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B8" w:rsidRDefault="00572BB8" w:rsidP="00955649">
      <w:pPr>
        <w:spacing w:line="360" w:lineRule="auto"/>
        <w:ind w:firstLine="709"/>
        <w:jc w:val="center"/>
        <w:rPr>
          <w:color w:val="000000"/>
          <w:sz w:val="28"/>
          <w:szCs w:val="28"/>
        </w:rPr>
      </w:pPr>
    </w:p>
    <w:p w:rsidR="0038309F" w:rsidRPr="0038309F" w:rsidRDefault="0038309F" w:rsidP="00955649">
      <w:pPr>
        <w:spacing w:line="360" w:lineRule="auto"/>
        <w:ind w:firstLine="709"/>
        <w:jc w:val="center"/>
        <w:rPr>
          <w:color w:val="000000"/>
          <w:sz w:val="28"/>
          <w:szCs w:val="28"/>
        </w:rPr>
      </w:pPr>
      <w:r>
        <w:rPr>
          <w:color w:val="000000"/>
          <w:sz w:val="28"/>
          <w:szCs w:val="28"/>
        </w:rPr>
        <w:t>Введение</w:t>
      </w:r>
    </w:p>
    <w:p w:rsidR="0038309F" w:rsidRPr="00AE2DBB" w:rsidRDefault="0038309F" w:rsidP="0038309F">
      <w:pPr>
        <w:ind w:firstLine="709"/>
        <w:jc w:val="both"/>
        <w:rPr>
          <w:color w:val="000000"/>
          <w:sz w:val="28"/>
          <w:szCs w:val="28"/>
        </w:rPr>
      </w:pPr>
      <w:r w:rsidRPr="00AE2DBB">
        <w:rPr>
          <w:color w:val="000000"/>
          <w:sz w:val="28"/>
          <w:szCs w:val="28"/>
        </w:rPr>
        <w:t>В настоящее время в мире происходят постоянные изменения стратегий и методов, и проблематика исследования</w:t>
      </w:r>
      <w:r>
        <w:rPr>
          <w:color w:val="000000"/>
          <w:sz w:val="28"/>
          <w:szCs w:val="28"/>
        </w:rPr>
        <w:t xml:space="preserve"> гидрокрекинга</w:t>
      </w:r>
      <w:r w:rsidRPr="00AE2DBB">
        <w:rPr>
          <w:color w:val="000000"/>
          <w:sz w:val="28"/>
          <w:szCs w:val="28"/>
        </w:rPr>
        <w:t xml:space="preserve"> по-прежнему несет актуальный характер.</w:t>
      </w:r>
    </w:p>
    <w:p w:rsidR="0038309F" w:rsidRPr="00AE2DBB" w:rsidRDefault="0038309F" w:rsidP="0038309F">
      <w:pPr>
        <w:ind w:firstLine="709"/>
        <w:jc w:val="both"/>
        <w:rPr>
          <w:color w:val="000000"/>
          <w:sz w:val="28"/>
          <w:szCs w:val="28"/>
        </w:rPr>
      </w:pPr>
      <w:r>
        <w:rPr>
          <w:color w:val="000000"/>
          <w:sz w:val="28"/>
          <w:szCs w:val="28"/>
        </w:rPr>
        <w:t>А</w:t>
      </w:r>
      <w:r w:rsidRPr="00AE2DBB">
        <w:rPr>
          <w:color w:val="000000"/>
          <w:sz w:val="28"/>
          <w:szCs w:val="28"/>
        </w:rPr>
        <w:t>нализ т</w:t>
      </w:r>
      <w:r>
        <w:rPr>
          <w:color w:val="000000"/>
          <w:sz w:val="28"/>
          <w:szCs w:val="28"/>
        </w:rPr>
        <w:t xml:space="preserve">ематики </w:t>
      </w:r>
      <w:r w:rsidRPr="00AE2DBB">
        <w:rPr>
          <w:color w:val="000000"/>
          <w:sz w:val="28"/>
          <w:szCs w:val="28"/>
        </w:rPr>
        <w:t>гидрокрекинга достаточно актуален и представляет научный и практический интерес.</w:t>
      </w:r>
    </w:p>
    <w:p w:rsidR="0038309F" w:rsidRPr="00AE2DBB" w:rsidRDefault="0038309F" w:rsidP="0038309F">
      <w:pPr>
        <w:ind w:firstLine="709"/>
        <w:jc w:val="both"/>
        <w:rPr>
          <w:color w:val="000000"/>
          <w:sz w:val="28"/>
          <w:szCs w:val="28"/>
        </w:rPr>
      </w:pPr>
      <w:r w:rsidRPr="00AE2DBB">
        <w:rPr>
          <w:color w:val="000000"/>
          <w:sz w:val="28"/>
          <w:szCs w:val="28"/>
        </w:rPr>
        <w:t>Характеризуя степень научной разработанности проблематики гидрокрекинга,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Тем не менее, при изучении литературы и источников отмечается недостаточное количество полных и явных исследований тематики гидрокрекинга.</w:t>
      </w:r>
    </w:p>
    <w:p w:rsidR="0038309F" w:rsidRPr="00AE2DBB" w:rsidRDefault="000D22D7" w:rsidP="000D22D7">
      <w:pPr>
        <w:jc w:val="both"/>
        <w:rPr>
          <w:color w:val="000000"/>
          <w:sz w:val="28"/>
          <w:szCs w:val="28"/>
        </w:rPr>
      </w:pPr>
      <w:r>
        <w:rPr>
          <w:color w:val="000000"/>
          <w:sz w:val="28"/>
          <w:szCs w:val="28"/>
        </w:rPr>
        <w:t xml:space="preserve">         Сущность данной работы состоит </w:t>
      </w:r>
      <w:r w:rsidR="0038309F" w:rsidRPr="00AE2DBB">
        <w:rPr>
          <w:color w:val="000000"/>
          <w:sz w:val="28"/>
          <w:szCs w:val="28"/>
        </w:rPr>
        <w:t xml:space="preserve">  в оптимизации и упорядочивании существующей научно-методологической баз</w:t>
      </w:r>
      <w:r>
        <w:rPr>
          <w:color w:val="000000"/>
          <w:sz w:val="28"/>
          <w:szCs w:val="28"/>
        </w:rPr>
        <w:t>ы по исследуемой проблематике</w:t>
      </w:r>
      <w:r w:rsidR="0038309F" w:rsidRPr="00AE2DBB">
        <w:rPr>
          <w:color w:val="000000"/>
          <w:sz w:val="28"/>
          <w:szCs w:val="28"/>
        </w:rPr>
        <w:t>.</w:t>
      </w:r>
      <w:r>
        <w:rPr>
          <w:color w:val="000000"/>
          <w:sz w:val="28"/>
          <w:szCs w:val="28"/>
        </w:rPr>
        <w:t xml:space="preserve"> </w:t>
      </w:r>
      <w:r w:rsidR="0038309F" w:rsidRPr="00AE2DBB">
        <w:rPr>
          <w:color w:val="000000"/>
          <w:sz w:val="28"/>
          <w:szCs w:val="28"/>
        </w:rPr>
        <w:t xml:space="preserve"> Практическая значимость темы гидрокрекинга состоит в анализе проблем как во временном, так и в пространственном разрезах.</w:t>
      </w:r>
    </w:p>
    <w:p w:rsidR="0038309F" w:rsidRPr="00AE2DBB" w:rsidRDefault="0038309F" w:rsidP="0038309F">
      <w:pPr>
        <w:ind w:firstLine="709"/>
        <w:jc w:val="both"/>
        <w:rPr>
          <w:sz w:val="28"/>
          <w:szCs w:val="28"/>
        </w:rPr>
      </w:pPr>
      <w:r w:rsidRPr="00AE2DBB">
        <w:rPr>
          <w:sz w:val="28"/>
          <w:szCs w:val="28"/>
        </w:rPr>
        <w:t xml:space="preserve">С одной стороны, тематика исследования получает интерес в научных кругах, в другой стороны, как было показано, сущесвтует недостаточная разработанность и нерешенные вопросы. Это значит, что данная работа помимо учебной, будет иметь теоретическую, так и практическую значимость. </w:t>
      </w:r>
    </w:p>
    <w:p w:rsidR="0038309F" w:rsidRPr="00AE2DBB" w:rsidRDefault="0038309F" w:rsidP="0038309F">
      <w:pPr>
        <w:ind w:firstLine="709"/>
        <w:jc w:val="both"/>
        <w:rPr>
          <w:sz w:val="28"/>
          <w:szCs w:val="28"/>
        </w:rPr>
      </w:pPr>
      <w:r w:rsidRPr="00AE2DBB">
        <w:rPr>
          <w:sz w:val="28"/>
          <w:szCs w:val="28"/>
        </w:rPr>
        <w:t>Определенная значимость и недостаточная научная разработанность проблемы гидрокрекинга определя</w:t>
      </w:r>
      <w:r w:rsidR="000D22D7">
        <w:rPr>
          <w:sz w:val="28"/>
          <w:szCs w:val="28"/>
        </w:rPr>
        <w:t xml:space="preserve">ют научную новизну, если затронуть вопрос пуска данной установки, то </w:t>
      </w:r>
      <w:r w:rsidR="00DF36C5">
        <w:rPr>
          <w:sz w:val="28"/>
          <w:szCs w:val="28"/>
        </w:rPr>
        <w:t xml:space="preserve">это требует значительных </w:t>
      </w:r>
      <w:r w:rsidR="00A35403">
        <w:rPr>
          <w:sz w:val="28"/>
          <w:szCs w:val="28"/>
        </w:rPr>
        <w:t>капиталовложений, а</w:t>
      </w:r>
      <w:r w:rsidR="00DF36C5">
        <w:rPr>
          <w:sz w:val="28"/>
          <w:szCs w:val="28"/>
        </w:rPr>
        <w:t xml:space="preserve"> затем и эксплутационных затрат.</w:t>
      </w:r>
      <w:r w:rsidR="000D22D7">
        <w:rPr>
          <w:sz w:val="28"/>
          <w:szCs w:val="28"/>
        </w:rPr>
        <w:t xml:space="preserve"> </w:t>
      </w:r>
    </w:p>
    <w:p w:rsidR="0038309F" w:rsidRPr="00AE2DBB" w:rsidRDefault="0038309F" w:rsidP="0038309F">
      <w:pPr>
        <w:spacing w:line="360" w:lineRule="auto"/>
        <w:ind w:firstLine="709"/>
        <w:jc w:val="both"/>
        <w:rPr>
          <w:color w:val="000000"/>
          <w:sz w:val="28"/>
          <w:szCs w:val="28"/>
        </w:rPr>
      </w:pPr>
      <w:r>
        <w:rPr>
          <w:color w:val="000000"/>
          <w:sz w:val="28"/>
          <w:szCs w:val="28"/>
        </w:rPr>
        <w:br w:type="page"/>
      </w:r>
    </w:p>
    <w:p w:rsidR="000F5BC8" w:rsidRDefault="00A52D06" w:rsidP="00B02CC0">
      <w:pPr>
        <w:ind w:firstLine="709"/>
        <w:jc w:val="both"/>
        <w:rPr>
          <w:spacing w:val="-2"/>
          <w:sz w:val="28"/>
          <w:szCs w:val="28"/>
        </w:rPr>
      </w:pPr>
      <w:r>
        <w:rPr>
          <w:spacing w:val="-2"/>
          <w:sz w:val="28"/>
          <w:szCs w:val="28"/>
          <w:lang w:val="en-US"/>
        </w:rPr>
        <w:fldChar w:fldCharType="begin"/>
      </w:r>
      <w:r>
        <w:rPr>
          <w:spacing w:val="-2"/>
          <w:sz w:val="28"/>
          <w:szCs w:val="28"/>
          <w:lang w:val="en-US"/>
        </w:rPr>
        <w:instrText xml:space="preserve"> MACROBUTTON MTEditEquationSection2 </w:instrText>
      </w:r>
      <w:r w:rsidRPr="00A52D06">
        <w:rPr>
          <w:rStyle w:val="MTEquationSection"/>
        </w:rPr>
        <w:instrText>Equation Chapter 1 Section 1</w:instrText>
      </w:r>
      <w:r>
        <w:rPr>
          <w:spacing w:val="-2"/>
          <w:sz w:val="28"/>
          <w:szCs w:val="28"/>
          <w:lang w:val="en-US"/>
        </w:rPr>
        <w:fldChar w:fldCharType="begin"/>
      </w:r>
      <w:r>
        <w:rPr>
          <w:spacing w:val="-2"/>
          <w:sz w:val="28"/>
          <w:szCs w:val="28"/>
          <w:lang w:val="en-US"/>
        </w:rPr>
        <w:instrText xml:space="preserve"> SEQ MTEqn \r \h \* MERGEFORMAT </w:instrText>
      </w:r>
      <w:r>
        <w:rPr>
          <w:spacing w:val="-2"/>
          <w:sz w:val="28"/>
          <w:szCs w:val="28"/>
          <w:lang w:val="en-US"/>
        </w:rPr>
        <w:fldChar w:fldCharType="end"/>
      </w:r>
      <w:r>
        <w:rPr>
          <w:spacing w:val="-2"/>
          <w:sz w:val="28"/>
          <w:szCs w:val="28"/>
          <w:lang w:val="en-US"/>
        </w:rPr>
        <w:fldChar w:fldCharType="begin"/>
      </w:r>
      <w:r>
        <w:rPr>
          <w:spacing w:val="-2"/>
          <w:sz w:val="28"/>
          <w:szCs w:val="28"/>
          <w:lang w:val="en-US"/>
        </w:rPr>
        <w:instrText xml:space="preserve"> SEQ MTSec \r 1 \h \* MERGEFORMAT </w:instrText>
      </w:r>
      <w:r>
        <w:rPr>
          <w:spacing w:val="-2"/>
          <w:sz w:val="28"/>
          <w:szCs w:val="28"/>
          <w:lang w:val="en-US"/>
        </w:rPr>
        <w:fldChar w:fldCharType="end"/>
      </w:r>
      <w:r>
        <w:rPr>
          <w:spacing w:val="-2"/>
          <w:sz w:val="28"/>
          <w:szCs w:val="28"/>
          <w:lang w:val="en-US"/>
        </w:rPr>
        <w:fldChar w:fldCharType="begin"/>
      </w:r>
      <w:r>
        <w:rPr>
          <w:spacing w:val="-2"/>
          <w:sz w:val="28"/>
          <w:szCs w:val="28"/>
          <w:lang w:val="en-US"/>
        </w:rPr>
        <w:instrText xml:space="preserve"> SEQ MTChap \r 1 \h \* MERGEFORMAT </w:instrText>
      </w:r>
      <w:r>
        <w:rPr>
          <w:spacing w:val="-2"/>
          <w:sz w:val="28"/>
          <w:szCs w:val="28"/>
          <w:lang w:val="en-US"/>
        </w:rPr>
        <w:fldChar w:fldCharType="end"/>
      </w:r>
      <w:r>
        <w:rPr>
          <w:spacing w:val="-2"/>
          <w:sz w:val="28"/>
          <w:szCs w:val="28"/>
          <w:lang w:val="en-US"/>
        </w:rPr>
        <w:fldChar w:fldCharType="end"/>
      </w:r>
      <w:r w:rsidR="001472B8">
        <w:rPr>
          <w:spacing w:val="-2"/>
          <w:sz w:val="28"/>
          <w:szCs w:val="28"/>
          <w:lang w:val="en-US"/>
        </w:rPr>
        <w:t>1.</w:t>
      </w:r>
      <w:r w:rsidR="000F5BC8">
        <w:rPr>
          <w:spacing w:val="-2"/>
          <w:sz w:val="28"/>
          <w:szCs w:val="28"/>
        </w:rPr>
        <w:t>Основы гидрокрекинга</w:t>
      </w:r>
    </w:p>
    <w:p w:rsidR="00B02CC0" w:rsidRDefault="00B02CC0" w:rsidP="00B02CC0">
      <w:pPr>
        <w:ind w:firstLine="709"/>
        <w:jc w:val="both"/>
        <w:rPr>
          <w:spacing w:val="-2"/>
          <w:sz w:val="28"/>
          <w:szCs w:val="28"/>
        </w:rPr>
      </w:pPr>
    </w:p>
    <w:p w:rsidR="00C07E19" w:rsidRPr="00C07E19" w:rsidRDefault="0041607B" w:rsidP="00B02CC0">
      <w:pPr>
        <w:ind w:firstLine="709"/>
        <w:jc w:val="both"/>
        <w:rPr>
          <w:sz w:val="28"/>
          <w:szCs w:val="28"/>
        </w:rPr>
      </w:pPr>
      <w:r w:rsidRPr="00C07E19">
        <w:rPr>
          <w:spacing w:val="-2"/>
          <w:sz w:val="28"/>
          <w:szCs w:val="28"/>
        </w:rPr>
        <w:t>Гидрокрекинг</w:t>
      </w:r>
      <w:r w:rsidR="0057228E" w:rsidRPr="0057228E">
        <w:rPr>
          <w:spacing w:val="-2"/>
          <w:sz w:val="28"/>
          <w:szCs w:val="28"/>
        </w:rPr>
        <w:t xml:space="preserve"> - </w:t>
      </w:r>
      <w:r w:rsidRPr="00C07E19">
        <w:rPr>
          <w:spacing w:val="-2"/>
          <w:sz w:val="28"/>
          <w:szCs w:val="28"/>
        </w:rPr>
        <w:t xml:space="preserve">один из самых быстроразвивающихся процессов </w:t>
      </w:r>
      <w:r w:rsidR="008F27AA">
        <w:rPr>
          <w:spacing w:val="-2"/>
          <w:sz w:val="28"/>
          <w:szCs w:val="28"/>
        </w:rPr>
        <w:t>н</w:t>
      </w:r>
      <w:r w:rsidRPr="00C07E19">
        <w:rPr>
          <w:spacing w:val="-4"/>
          <w:sz w:val="28"/>
          <w:szCs w:val="28"/>
        </w:rPr>
        <w:t>ефтепереработки. Процесс позволяет путем подбора соответству</w:t>
      </w:r>
      <w:r w:rsidR="008F27AA">
        <w:rPr>
          <w:spacing w:val="-4"/>
          <w:sz w:val="28"/>
          <w:szCs w:val="28"/>
        </w:rPr>
        <w:t>ющ</w:t>
      </w:r>
      <w:r w:rsidRPr="00C07E19">
        <w:rPr>
          <w:spacing w:val="-3"/>
          <w:sz w:val="28"/>
          <w:szCs w:val="28"/>
        </w:rPr>
        <w:t xml:space="preserve">их катализаторов и параметров технологического режима получать </w:t>
      </w:r>
      <w:r w:rsidR="008F27AA">
        <w:rPr>
          <w:spacing w:val="-3"/>
          <w:sz w:val="28"/>
          <w:szCs w:val="28"/>
        </w:rPr>
        <w:t>п</w:t>
      </w:r>
      <w:r w:rsidRPr="00C07E19">
        <w:rPr>
          <w:spacing w:val="-4"/>
          <w:sz w:val="28"/>
          <w:szCs w:val="28"/>
        </w:rPr>
        <w:t>рактически из любого углеводород</w:t>
      </w:r>
      <w:r w:rsidR="008F27AA">
        <w:rPr>
          <w:spacing w:val="-4"/>
          <w:sz w:val="28"/>
          <w:szCs w:val="28"/>
        </w:rPr>
        <w:t>ного сырья высокий выход широко</w:t>
      </w:r>
      <w:r w:rsidR="00C07E19" w:rsidRPr="00C07E19">
        <w:rPr>
          <w:spacing w:val="-3"/>
          <w:sz w:val="28"/>
          <w:szCs w:val="28"/>
        </w:rPr>
        <w:t>го ассортимента высококачественных компо</w:t>
      </w:r>
      <w:r w:rsidR="008F27AA">
        <w:rPr>
          <w:spacing w:val="-3"/>
          <w:sz w:val="28"/>
          <w:szCs w:val="28"/>
        </w:rPr>
        <w:t>нентов основных нефте</w:t>
      </w:r>
      <w:r w:rsidR="008F27AA">
        <w:rPr>
          <w:spacing w:val="-3"/>
          <w:sz w:val="28"/>
          <w:szCs w:val="28"/>
        </w:rPr>
        <w:softHyphen/>
        <w:t xml:space="preserve">продуктов - </w:t>
      </w:r>
      <w:r w:rsidR="00C07E19" w:rsidRPr="00C07E19">
        <w:rPr>
          <w:spacing w:val="-3"/>
          <w:sz w:val="28"/>
          <w:szCs w:val="28"/>
        </w:rPr>
        <w:t>сжиженных газов, реактивных и дизельных топлив, ком</w:t>
      </w:r>
      <w:r w:rsidR="00C07E19" w:rsidRPr="00C07E19">
        <w:rPr>
          <w:spacing w:val="-3"/>
          <w:sz w:val="28"/>
          <w:szCs w:val="28"/>
        </w:rPr>
        <w:softHyphen/>
      </w:r>
      <w:r w:rsidR="00C07E19" w:rsidRPr="00C07E19">
        <w:rPr>
          <w:sz w:val="28"/>
          <w:szCs w:val="28"/>
        </w:rPr>
        <w:t>понентов масел и др.</w:t>
      </w:r>
    </w:p>
    <w:p w:rsidR="00C07E19" w:rsidRPr="00C07E19" w:rsidRDefault="00C07E19" w:rsidP="00B02CC0">
      <w:pPr>
        <w:ind w:left="14" w:right="7" w:firstLine="709"/>
        <w:jc w:val="both"/>
        <w:rPr>
          <w:sz w:val="28"/>
          <w:szCs w:val="28"/>
        </w:rPr>
      </w:pPr>
      <w:r w:rsidRPr="00C07E19">
        <w:rPr>
          <w:sz w:val="28"/>
          <w:szCs w:val="28"/>
        </w:rPr>
        <w:t>Отличие гидрокрекинга от г</w:t>
      </w:r>
      <w:r w:rsidR="008F27AA">
        <w:rPr>
          <w:sz w:val="28"/>
          <w:szCs w:val="28"/>
        </w:rPr>
        <w:t>идроочистки в том, что он включает</w:t>
      </w:r>
      <w:r w:rsidRPr="00C07E19">
        <w:rPr>
          <w:sz w:val="28"/>
          <w:szCs w:val="28"/>
        </w:rPr>
        <w:t xml:space="preserve"> </w:t>
      </w:r>
      <w:r w:rsidRPr="00C07E19">
        <w:rPr>
          <w:spacing w:val="-6"/>
          <w:sz w:val="28"/>
          <w:szCs w:val="28"/>
        </w:rPr>
        <w:t>процессы, в которых более 10 % сырья подверглось деструкции с умен</w:t>
      </w:r>
      <w:r w:rsidR="008F27AA">
        <w:rPr>
          <w:spacing w:val="-6"/>
          <w:sz w:val="28"/>
          <w:szCs w:val="28"/>
        </w:rPr>
        <w:t>ь</w:t>
      </w:r>
      <w:r w:rsidRPr="00C07E19">
        <w:rPr>
          <w:sz w:val="28"/>
          <w:szCs w:val="28"/>
        </w:rPr>
        <w:t>шением размера молекул.</w:t>
      </w:r>
    </w:p>
    <w:p w:rsidR="00C07E19" w:rsidRPr="00C07E19" w:rsidRDefault="00C07E19" w:rsidP="00B02CC0">
      <w:pPr>
        <w:ind w:left="14" w:right="7" w:firstLine="709"/>
        <w:jc w:val="both"/>
        <w:rPr>
          <w:sz w:val="28"/>
          <w:szCs w:val="28"/>
        </w:rPr>
      </w:pPr>
      <w:r w:rsidRPr="00C07E19">
        <w:rPr>
          <w:spacing w:val="-3"/>
          <w:sz w:val="28"/>
          <w:szCs w:val="28"/>
        </w:rPr>
        <w:t>Процессы гидрокрекинга в зависимости от степени конверсии под</w:t>
      </w:r>
      <w:r w:rsidRPr="00C07E19">
        <w:rPr>
          <w:spacing w:val="-3"/>
          <w:sz w:val="28"/>
          <w:szCs w:val="28"/>
        </w:rPr>
        <w:softHyphen/>
      </w:r>
      <w:r w:rsidRPr="00C07E19">
        <w:rPr>
          <w:spacing w:val="-4"/>
          <w:sz w:val="28"/>
          <w:szCs w:val="28"/>
        </w:rPr>
        <w:t>разделяются на легкий (мягкий) гидрокрекинг (ЛГК) и глубокий (жест</w:t>
      </w:r>
      <w:r w:rsidRPr="00C07E19">
        <w:rPr>
          <w:spacing w:val="-4"/>
          <w:sz w:val="28"/>
          <w:szCs w:val="28"/>
        </w:rPr>
        <w:softHyphen/>
      </w:r>
      <w:r w:rsidRPr="00C07E19">
        <w:rPr>
          <w:spacing w:val="-3"/>
          <w:sz w:val="28"/>
          <w:szCs w:val="28"/>
        </w:rPr>
        <w:t xml:space="preserve">кий). Соответственно степень конверсии в первом случае составлю </w:t>
      </w:r>
      <w:r w:rsidR="00CC263A">
        <w:rPr>
          <w:spacing w:val="-3"/>
          <w:sz w:val="28"/>
          <w:szCs w:val="28"/>
        </w:rPr>
        <w:t xml:space="preserve">от </w:t>
      </w:r>
      <w:r w:rsidRPr="00C07E19">
        <w:rPr>
          <w:sz w:val="28"/>
          <w:szCs w:val="28"/>
        </w:rPr>
        <w:t>1</w:t>
      </w:r>
      <w:r w:rsidR="00CC263A">
        <w:rPr>
          <w:sz w:val="28"/>
          <w:szCs w:val="28"/>
        </w:rPr>
        <w:t xml:space="preserve">0 до </w:t>
      </w:r>
      <w:r w:rsidRPr="00C07E19">
        <w:rPr>
          <w:sz w:val="28"/>
          <w:szCs w:val="28"/>
        </w:rPr>
        <w:t xml:space="preserve">50 %, а во втором </w:t>
      </w:r>
      <w:r w:rsidR="00B95B31" w:rsidRPr="00B95B31">
        <w:rPr>
          <w:sz w:val="28"/>
          <w:szCs w:val="28"/>
        </w:rPr>
        <w:t>-</w:t>
      </w:r>
      <w:r w:rsidRPr="00C07E19">
        <w:rPr>
          <w:sz w:val="28"/>
          <w:szCs w:val="28"/>
        </w:rPr>
        <w:t xml:space="preserve"> более 50 %.</w:t>
      </w:r>
    </w:p>
    <w:p w:rsidR="00C07E19" w:rsidRPr="00C07E19" w:rsidRDefault="00C07E19" w:rsidP="00B02CC0">
      <w:pPr>
        <w:ind w:right="29" w:firstLine="709"/>
        <w:jc w:val="both"/>
        <w:rPr>
          <w:sz w:val="28"/>
          <w:szCs w:val="28"/>
        </w:rPr>
      </w:pPr>
      <w:r w:rsidRPr="00C07E19">
        <w:rPr>
          <w:spacing w:val="-3"/>
          <w:sz w:val="28"/>
          <w:szCs w:val="28"/>
        </w:rPr>
        <w:t>Первая группа процессов предназ</w:t>
      </w:r>
      <w:r w:rsidR="00CC263A">
        <w:rPr>
          <w:spacing w:val="-3"/>
          <w:sz w:val="28"/>
          <w:szCs w:val="28"/>
        </w:rPr>
        <w:t>начена как для подготовки сыр</w:t>
      </w:r>
      <w:r w:rsidR="00B95B31">
        <w:rPr>
          <w:spacing w:val="-3"/>
          <w:sz w:val="28"/>
          <w:szCs w:val="28"/>
        </w:rPr>
        <w:t>ь</w:t>
      </w:r>
      <w:r w:rsidR="00CC263A">
        <w:rPr>
          <w:spacing w:val="-3"/>
          <w:sz w:val="28"/>
          <w:szCs w:val="28"/>
        </w:rPr>
        <w:t>я</w:t>
      </w:r>
      <w:r w:rsidRPr="00C07E19">
        <w:rPr>
          <w:spacing w:val="-3"/>
          <w:sz w:val="28"/>
          <w:szCs w:val="28"/>
          <w:vertAlign w:val="superscript"/>
        </w:rPr>
        <w:t xml:space="preserve"> </w:t>
      </w:r>
      <w:r w:rsidRPr="00C07E19">
        <w:rPr>
          <w:spacing w:val="-5"/>
          <w:sz w:val="28"/>
          <w:szCs w:val="28"/>
        </w:rPr>
        <w:t xml:space="preserve">для последующей переработки, так и для увеличения выхода «светлых </w:t>
      </w:r>
      <w:r w:rsidR="008F27AA">
        <w:rPr>
          <w:spacing w:val="-5"/>
          <w:sz w:val="28"/>
          <w:szCs w:val="28"/>
        </w:rPr>
        <w:t xml:space="preserve">» </w:t>
      </w:r>
      <w:r w:rsidRPr="00C07E19">
        <w:rPr>
          <w:spacing w:val="-4"/>
          <w:sz w:val="28"/>
          <w:szCs w:val="28"/>
        </w:rPr>
        <w:t>нефтепродуктов. Вторая группа процес</w:t>
      </w:r>
      <w:r w:rsidR="008F27AA">
        <w:rPr>
          <w:spacing w:val="-4"/>
          <w:sz w:val="28"/>
          <w:szCs w:val="28"/>
        </w:rPr>
        <w:t>сов используется исключительно</w:t>
      </w:r>
      <w:r w:rsidRPr="00C07E19">
        <w:rPr>
          <w:spacing w:val="-4"/>
          <w:sz w:val="28"/>
          <w:szCs w:val="28"/>
        </w:rPr>
        <w:t xml:space="preserve"> </w:t>
      </w:r>
      <w:r w:rsidRPr="00C07E19">
        <w:rPr>
          <w:sz w:val="28"/>
          <w:szCs w:val="28"/>
        </w:rPr>
        <w:t>для повышения выхода «светлых» нефтепродуктов.</w:t>
      </w:r>
    </w:p>
    <w:p w:rsidR="00C07E19" w:rsidRPr="00C07E19" w:rsidRDefault="00C07E19" w:rsidP="00B02CC0">
      <w:pPr>
        <w:ind w:right="14" w:firstLine="709"/>
        <w:jc w:val="both"/>
        <w:rPr>
          <w:sz w:val="28"/>
          <w:szCs w:val="28"/>
        </w:rPr>
      </w:pPr>
      <w:r w:rsidRPr="00C07E19">
        <w:rPr>
          <w:spacing w:val="-3"/>
          <w:sz w:val="28"/>
          <w:szCs w:val="28"/>
        </w:rPr>
        <w:t>Гидрокрекинг нефтяных дистиллятов и остатков с целью получе</w:t>
      </w:r>
      <w:r w:rsidR="00024A72">
        <w:rPr>
          <w:spacing w:val="-3"/>
          <w:sz w:val="28"/>
          <w:szCs w:val="28"/>
        </w:rPr>
        <w:t xml:space="preserve">ния </w:t>
      </w:r>
      <w:r w:rsidRPr="00C07E19">
        <w:rPr>
          <w:spacing w:val="-4"/>
          <w:sz w:val="28"/>
          <w:szCs w:val="28"/>
        </w:rPr>
        <w:t>«светлых» нефтепродуктов принадлежит к относительно новым дест</w:t>
      </w:r>
      <w:r w:rsidRPr="00C07E19">
        <w:rPr>
          <w:spacing w:val="-4"/>
          <w:sz w:val="28"/>
          <w:szCs w:val="28"/>
        </w:rPr>
        <w:softHyphen/>
      </w:r>
      <w:r w:rsidRPr="00C07E19">
        <w:rPr>
          <w:spacing w:val="-1"/>
          <w:sz w:val="28"/>
          <w:szCs w:val="28"/>
        </w:rPr>
        <w:t>руктивным процессам переработк</w:t>
      </w:r>
      <w:r w:rsidR="00CC263A">
        <w:rPr>
          <w:spacing w:val="-1"/>
          <w:sz w:val="28"/>
          <w:szCs w:val="28"/>
        </w:rPr>
        <w:t>и нефти. Широкое распространение</w:t>
      </w:r>
      <w:r w:rsidRPr="00C07E19">
        <w:rPr>
          <w:spacing w:val="-1"/>
          <w:sz w:val="28"/>
          <w:szCs w:val="28"/>
        </w:rPr>
        <w:t xml:space="preserve"> </w:t>
      </w:r>
      <w:r w:rsidRPr="00C07E19">
        <w:rPr>
          <w:spacing w:val="-3"/>
          <w:sz w:val="28"/>
          <w:szCs w:val="28"/>
        </w:rPr>
        <w:t xml:space="preserve">этот процесс получил в США. Основное достоинство гидрокрекинга </w:t>
      </w:r>
      <w:r w:rsidR="00DF36C5">
        <w:rPr>
          <w:spacing w:val="-3"/>
          <w:sz w:val="28"/>
          <w:szCs w:val="28"/>
        </w:rPr>
        <w:t>-</w:t>
      </w:r>
      <w:r w:rsidRPr="00C07E19">
        <w:rPr>
          <w:spacing w:val="-3"/>
          <w:sz w:val="28"/>
          <w:szCs w:val="28"/>
        </w:rPr>
        <w:t xml:space="preserve"> </w:t>
      </w:r>
      <w:r w:rsidRPr="00C07E19">
        <w:rPr>
          <w:spacing w:val="-2"/>
          <w:sz w:val="28"/>
          <w:szCs w:val="28"/>
        </w:rPr>
        <w:t>возможность переработки как дистил</w:t>
      </w:r>
      <w:r w:rsidR="000F5BC8">
        <w:rPr>
          <w:spacing w:val="-2"/>
          <w:sz w:val="28"/>
          <w:szCs w:val="28"/>
        </w:rPr>
        <w:t>лятного, так и остаточного сырья</w:t>
      </w:r>
      <w:r w:rsidRPr="00C07E19">
        <w:rPr>
          <w:spacing w:val="-2"/>
          <w:sz w:val="28"/>
          <w:szCs w:val="28"/>
        </w:rPr>
        <w:t xml:space="preserve"> </w:t>
      </w:r>
      <w:r w:rsidRPr="00C07E19">
        <w:rPr>
          <w:spacing w:val="-5"/>
          <w:sz w:val="28"/>
          <w:szCs w:val="28"/>
        </w:rPr>
        <w:t>с получением высококачественных продуктов (сжиженных газов, высо</w:t>
      </w:r>
      <w:r w:rsidRPr="00C07E19">
        <w:rPr>
          <w:spacing w:val="-5"/>
          <w:sz w:val="28"/>
          <w:szCs w:val="28"/>
        </w:rPr>
        <w:softHyphen/>
      </w:r>
      <w:r w:rsidRPr="00C07E19">
        <w:rPr>
          <w:spacing w:val="-2"/>
          <w:sz w:val="28"/>
          <w:szCs w:val="28"/>
        </w:rPr>
        <w:t>кооктановых бензинов, низкозасты</w:t>
      </w:r>
      <w:r w:rsidR="000F5BC8">
        <w:rPr>
          <w:spacing w:val="-2"/>
          <w:sz w:val="28"/>
          <w:szCs w:val="28"/>
        </w:rPr>
        <w:t>вающего дизельного и реактивного</w:t>
      </w:r>
      <w:r w:rsidRPr="00C07E19">
        <w:rPr>
          <w:spacing w:val="-2"/>
          <w:sz w:val="28"/>
          <w:szCs w:val="28"/>
        </w:rPr>
        <w:t xml:space="preserve"> </w:t>
      </w:r>
      <w:r w:rsidRPr="00C07E19">
        <w:rPr>
          <w:spacing w:val="-3"/>
          <w:sz w:val="28"/>
          <w:szCs w:val="28"/>
        </w:rPr>
        <w:t xml:space="preserve">топлива). Гидрокрекинг </w:t>
      </w:r>
      <w:r w:rsidR="00DF36C5">
        <w:rPr>
          <w:spacing w:val="-3"/>
          <w:sz w:val="28"/>
          <w:szCs w:val="28"/>
        </w:rPr>
        <w:t>-</w:t>
      </w:r>
      <w:r w:rsidRPr="00C07E19">
        <w:rPr>
          <w:spacing w:val="-3"/>
          <w:sz w:val="28"/>
          <w:szCs w:val="28"/>
        </w:rPr>
        <w:t xml:space="preserve"> единственный вторичный процесс нефтепе</w:t>
      </w:r>
      <w:r w:rsidRPr="00C07E19">
        <w:rPr>
          <w:spacing w:val="-3"/>
          <w:sz w:val="28"/>
          <w:szCs w:val="28"/>
        </w:rPr>
        <w:softHyphen/>
        <w:t>реработки, позволяющий заметно расширить ресурсы реактивного т</w:t>
      </w:r>
      <w:r w:rsidR="000F5BC8">
        <w:rPr>
          <w:spacing w:val="-3"/>
          <w:sz w:val="28"/>
          <w:szCs w:val="28"/>
        </w:rPr>
        <w:t>оп</w:t>
      </w:r>
      <w:r w:rsidRPr="00C07E19">
        <w:rPr>
          <w:sz w:val="28"/>
          <w:szCs w:val="28"/>
        </w:rPr>
        <w:t>лива.</w:t>
      </w:r>
    </w:p>
    <w:p w:rsidR="00C07E19" w:rsidRPr="00C07E19" w:rsidRDefault="00C07E19" w:rsidP="00B02CC0">
      <w:pPr>
        <w:ind w:right="7" w:firstLine="709"/>
        <w:jc w:val="both"/>
        <w:rPr>
          <w:sz w:val="28"/>
          <w:szCs w:val="28"/>
        </w:rPr>
      </w:pPr>
      <w:r w:rsidRPr="00C07E19">
        <w:rPr>
          <w:spacing w:val="-2"/>
          <w:sz w:val="28"/>
          <w:szCs w:val="28"/>
        </w:rPr>
        <w:t>Большинство процессов гидрокре</w:t>
      </w:r>
      <w:r w:rsidR="000F5BC8">
        <w:rPr>
          <w:spacing w:val="-2"/>
          <w:sz w:val="28"/>
          <w:szCs w:val="28"/>
        </w:rPr>
        <w:t>кинга рассчитано на переработку</w:t>
      </w:r>
      <w:r w:rsidRPr="00C07E19">
        <w:rPr>
          <w:spacing w:val="-2"/>
          <w:sz w:val="28"/>
          <w:szCs w:val="28"/>
        </w:rPr>
        <w:t xml:space="preserve"> дистиллятного сырья (тяжелые атмосферные и вакуумные газойли, </w:t>
      </w:r>
      <w:r w:rsidR="000F5BC8">
        <w:rPr>
          <w:spacing w:val="-2"/>
          <w:sz w:val="28"/>
          <w:szCs w:val="28"/>
        </w:rPr>
        <w:t>га</w:t>
      </w:r>
      <w:r w:rsidRPr="00C07E19">
        <w:rPr>
          <w:spacing w:val="-3"/>
          <w:sz w:val="28"/>
          <w:szCs w:val="28"/>
        </w:rPr>
        <w:t>зойли крекинга и коксования, деасфальтизаты). Гидрокрекинг характе</w:t>
      </w:r>
      <w:r w:rsidRPr="00C07E19">
        <w:rPr>
          <w:spacing w:val="-3"/>
          <w:sz w:val="28"/>
          <w:szCs w:val="28"/>
        </w:rPr>
        <w:softHyphen/>
        <w:t>ризуется высокой селективностью</w:t>
      </w:r>
      <w:r w:rsidR="000F5BC8">
        <w:rPr>
          <w:spacing w:val="-3"/>
          <w:sz w:val="28"/>
          <w:szCs w:val="28"/>
        </w:rPr>
        <w:t xml:space="preserve"> и гибкостью: при незначительном</w:t>
      </w:r>
      <w:r w:rsidRPr="00C07E19">
        <w:rPr>
          <w:spacing w:val="-3"/>
          <w:sz w:val="28"/>
          <w:szCs w:val="28"/>
        </w:rPr>
        <w:t xml:space="preserve"> изменении условий процесса суще</w:t>
      </w:r>
      <w:r w:rsidR="000F5BC8">
        <w:rPr>
          <w:spacing w:val="-3"/>
          <w:sz w:val="28"/>
          <w:szCs w:val="28"/>
        </w:rPr>
        <w:t>ственно изменяется характер про</w:t>
      </w:r>
      <w:r w:rsidRPr="00C07E19">
        <w:rPr>
          <w:spacing w:val="-3"/>
          <w:sz w:val="28"/>
          <w:szCs w:val="28"/>
        </w:rPr>
        <w:t xml:space="preserve">дуктов. Например, в процессе </w:t>
      </w:r>
      <w:r w:rsidRPr="00C07E19">
        <w:rPr>
          <w:spacing w:val="-3"/>
          <w:sz w:val="28"/>
          <w:szCs w:val="28"/>
          <w:lang w:val="en-US"/>
        </w:rPr>
        <w:t>Unicracking</w:t>
      </w:r>
      <w:r w:rsidRPr="00C07E19">
        <w:rPr>
          <w:spacing w:val="-3"/>
          <w:sz w:val="28"/>
          <w:szCs w:val="28"/>
        </w:rPr>
        <w:t xml:space="preserve"> на одном и том же катализа</w:t>
      </w:r>
      <w:r w:rsidRPr="00C07E19">
        <w:rPr>
          <w:spacing w:val="-3"/>
          <w:sz w:val="28"/>
          <w:szCs w:val="28"/>
        </w:rPr>
        <w:softHyphen/>
        <w:t>торе можно получать максимальные коли</w:t>
      </w:r>
      <w:r w:rsidR="000F5BC8">
        <w:rPr>
          <w:spacing w:val="-3"/>
          <w:sz w:val="28"/>
          <w:szCs w:val="28"/>
        </w:rPr>
        <w:t>чества различных целевых</w:t>
      </w:r>
      <w:r w:rsidRPr="00C07E19">
        <w:rPr>
          <w:spacing w:val="-3"/>
          <w:sz w:val="28"/>
          <w:szCs w:val="28"/>
        </w:rPr>
        <w:t xml:space="preserve"> продуктов только путем изме</w:t>
      </w:r>
      <w:r w:rsidR="00B95B31">
        <w:rPr>
          <w:spacing w:val="-3"/>
          <w:sz w:val="28"/>
          <w:szCs w:val="28"/>
        </w:rPr>
        <w:t xml:space="preserve">нения условий фракционирования, </w:t>
      </w:r>
      <w:r w:rsidRPr="00C07E19">
        <w:rPr>
          <w:spacing w:val="-3"/>
          <w:sz w:val="28"/>
          <w:szCs w:val="28"/>
        </w:rPr>
        <w:t>темпе</w:t>
      </w:r>
      <w:r w:rsidR="00B95B31">
        <w:rPr>
          <w:spacing w:val="-3"/>
          <w:sz w:val="28"/>
          <w:szCs w:val="28"/>
        </w:rPr>
        <w:t xml:space="preserve"> </w:t>
      </w:r>
      <w:r w:rsidRPr="00C07E19">
        <w:rPr>
          <w:sz w:val="28"/>
          <w:szCs w:val="28"/>
        </w:rPr>
        <w:t>ратуры реакции и производительности.</w:t>
      </w:r>
    </w:p>
    <w:p w:rsidR="00C07E19" w:rsidRPr="00C07E19" w:rsidRDefault="00C07E19" w:rsidP="00B02CC0">
      <w:pPr>
        <w:ind w:firstLine="709"/>
        <w:jc w:val="both"/>
        <w:rPr>
          <w:sz w:val="28"/>
          <w:szCs w:val="28"/>
        </w:rPr>
      </w:pPr>
      <w:r w:rsidRPr="00C07E19">
        <w:rPr>
          <w:spacing w:val="-1"/>
          <w:sz w:val="28"/>
          <w:szCs w:val="28"/>
        </w:rPr>
        <w:t>Для получения максимального количества реактивного или ди</w:t>
      </w:r>
      <w:r w:rsidRPr="00C07E19">
        <w:rPr>
          <w:spacing w:val="-1"/>
          <w:sz w:val="28"/>
          <w:szCs w:val="28"/>
        </w:rPr>
        <w:softHyphen/>
      </w:r>
      <w:r w:rsidRPr="00C07E19">
        <w:rPr>
          <w:spacing w:val="-3"/>
          <w:sz w:val="28"/>
          <w:szCs w:val="28"/>
        </w:rPr>
        <w:t>зельного топлива обычно используют одноступенчатую схему гидро</w:t>
      </w:r>
      <w:r w:rsidRPr="00C07E19">
        <w:rPr>
          <w:spacing w:val="-3"/>
          <w:sz w:val="28"/>
          <w:szCs w:val="28"/>
        </w:rPr>
        <w:softHyphen/>
      </w:r>
      <w:r w:rsidRPr="00C07E19">
        <w:rPr>
          <w:spacing w:val="-2"/>
          <w:sz w:val="28"/>
          <w:szCs w:val="28"/>
        </w:rPr>
        <w:t>крекинга. По мере ухудшения качества сырья применяют двухступен</w:t>
      </w:r>
      <w:r w:rsidRPr="00C07E19">
        <w:rPr>
          <w:spacing w:val="-2"/>
          <w:sz w:val="28"/>
          <w:szCs w:val="28"/>
        </w:rPr>
        <w:softHyphen/>
        <w:t>чатую схему. При переработке сырь</w:t>
      </w:r>
      <w:r w:rsidR="000F5BC8">
        <w:rPr>
          <w:spacing w:val="-2"/>
          <w:sz w:val="28"/>
          <w:szCs w:val="28"/>
        </w:rPr>
        <w:t>я по двухступенчатой схеме выход</w:t>
      </w:r>
      <w:r w:rsidRPr="00C07E19">
        <w:rPr>
          <w:spacing w:val="-2"/>
          <w:sz w:val="28"/>
          <w:szCs w:val="28"/>
        </w:rPr>
        <w:t xml:space="preserve"> </w:t>
      </w:r>
      <w:r w:rsidRPr="00C07E19">
        <w:rPr>
          <w:spacing w:val="-1"/>
          <w:sz w:val="28"/>
          <w:szCs w:val="28"/>
        </w:rPr>
        <w:t>дизельного или реактивного топлива меньше, чем при одноступенча</w:t>
      </w:r>
      <w:r w:rsidRPr="00C07E19">
        <w:rPr>
          <w:spacing w:val="-1"/>
          <w:sz w:val="28"/>
          <w:szCs w:val="28"/>
        </w:rPr>
        <w:softHyphen/>
      </w:r>
      <w:r w:rsidRPr="00C07E19">
        <w:rPr>
          <w:spacing w:val="-3"/>
          <w:sz w:val="28"/>
          <w:szCs w:val="28"/>
        </w:rPr>
        <w:t>той. Однако двухступенчатая схема</w:t>
      </w:r>
      <w:r w:rsidR="000F5BC8">
        <w:rPr>
          <w:spacing w:val="-3"/>
          <w:sz w:val="28"/>
          <w:szCs w:val="28"/>
        </w:rPr>
        <w:t xml:space="preserve"> обладает большей гибкостью, что</w:t>
      </w:r>
      <w:r w:rsidRPr="00C07E19">
        <w:rPr>
          <w:spacing w:val="-3"/>
          <w:sz w:val="28"/>
          <w:szCs w:val="28"/>
        </w:rPr>
        <w:t xml:space="preserve"> </w:t>
      </w:r>
      <w:r w:rsidRPr="00C07E19">
        <w:rPr>
          <w:spacing w:val="-2"/>
          <w:sz w:val="28"/>
          <w:szCs w:val="28"/>
        </w:rPr>
        <w:t>позволяет перерабатывать дистиллятное сырье любого качества, а так</w:t>
      </w:r>
      <w:r w:rsidRPr="00C07E19">
        <w:rPr>
          <w:spacing w:val="-2"/>
          <w:sz w:val="28"/>
          <w:szCs w:val="28"/>
        </w:rPr>
        <w:softHyphen/>
        <w:t xml:space="preserve">же почти без изменения производительности установки переходить от </w:t>
      </w:r>
      <w:r w:rsidRPr="00C07E19">
        <w:rPr>
          <w:spacing w:val="-1"/>
          <w:sz w:val="28"/>
          <w:szCs w:val="28"/>
        </w:rPr>
        <w:t>выработки максимального количества дизельного топлива к выработ</w:t>
      </w:r>
      <w:r w:rsidRPr="00C07E19">
        <w:rPr>
          <w:spacing w:val="-1"/>
          <w:sz w:val="28"/>
          <w:szCs w:val="28"/>
        </w:rPr>
        <w:softHyphen/>
        <w:t>ке максимального количества реактивного топлива. Для получен</w:t>
      </w:r>
      <w:r w:rsidR="000F5BC8">
        <w:rPr>
          <w:spacing w:val="-1"/>
          <w:sz w:val="28"/>
          <w:szCs w:val="28"/>
        </w:rPr>
        <w:t xml:space="preserve">ия </w:t>
      </w:r>
      <w:r w:rsidRPr="00C07E19">
        <w:rPr>
          <w:spacing w:val="-3"/>
          <w:sz w:val="28"/>
          <w:szCs w:val="28"/>
        </w:rPr>
        <w:t>максимального количества бензина обычно используют двухступенча</w:t>
      </w:r>
      <w:r w:rsidRPr="00C07E19">
        <w:rPr>
          <w:spacing w:val="-3"/>
          <w:sz w:val="28"/>
          <w:szCs w:val="28"/>
        </w:rPr>
        <w:softHyphen/>
      </w:r>
      <w:r w:rsidRPr="00C07E19">
        <w:rPr>
          <w:sz w:val="28"/>
          <w:szCs w:val="28"/>
        </w:rPr>
        <w:t>тую схему гидрокрекинга. Однако в</w:t>
      </w:r>
      <w:r w:rsidR="00ED173F">
        <w:rPr>
          <w:sz w:val="28"/>
          <w:szCs w:val="28"/>
        </w:rPr>
        <w:t xml:space="preserve"> ряде случаев значительный выход </w:t>
      </w:r>
      <w:r w:rsidRPr="00C07E19">
        <w:rPr>
          <w:spacing w:val="-1"/>
          <w:sz w:val="28"/>
          <w:szCs w:val="28"/>
        </w:rPr>
        <w:t>бензина может быть достигнут и при одноступенчатой схеме с рецир</w:t>
      </w:r>
      <w:r w:rsidRPr="00C07E19">
        <w:rPr>
          <w:spacing w:val="-1"/>
          <w:sz w:val="28"/>
          <w:szCs w:val="28"/>
        </w:rPr>
        <w:softHyphen/>
      </w:r>
      <w:r w:rsidRPr="00C07E19">
        <w:rPr>
          <w:sz w:val="28"/>
          <w:szCs w:val="28"/>
        </w:rPr>
        <w:t>куляцией остатка.</w:t>
      </w:r>
    </w:p>
    <w:p w:rsidR="00C07E19" w:rsidRPr="00C07E19" w:rsidRDefault="00C07E19" w:rsidP="00B02CC0">
      <w:pPr>
        <w:ind w:right="7" w:firstLine="709"/>
        <w:jc w:val="both"/>
        <w:rPr>
          <w:sz w:val="28"/>
          <w:szCs w:val="28"/>
        </w:rPr>
      </w:pPr>
      <w:r w:rsidRPr="00C07E19">
        <w:rPr>
          <w:spacing w:val="-3"/>
          <w:sz w:val="28"/>
          <w:szCs w:val="28"/>
        </w:rPr>
        <w:t xml:space="preserve">В современной нефтепереработке реализованы следующие типы </w:t>
      </w:r>
      <w:r w:rsidRPr="00C07E19">
        <w:rPr>
          <w:sz w:val="28"/>
          <w:szCs w:val="28"/>
        </w:rPr>
        <w:t>промышленных процессов гидрокрекинга:</w:t>
      </w:r>
    </w:p>
    <w:p w:rsidR="00C07E19" w:rsidRPr="00C07E19" w:rsidRDefault="00C07E19" w:rsidP="00B02CC0">
      <w:pPr>
        <w:numPr>
          <w:ilvl w:val="0"/>
          <w:numId w:val="1"/>
        </w:numPr>
        <w:tabs>
          <w:tab w:val="left" w:pos="540"/>
        </w:tabs>
        <w:ind w:right="14" w:firstLine="709"/>
        <w:jc w:val="both"/>
        <w:rPr>
          <w:spacing w:val="-24"/>
          <w:sz w:val="28"/>
          <w:szCs w:val="28"/>
        </w:rPr>
      </w:pPr>
      <w:r w:rsidRPr="00C07E19">
        <w:rPr>
          <w:spacing w:val="-4"/>
          <w:sz w:val="28"/>
          <w:szCs w:val="28"/>
        </w:rPr>
        <w:t>легкий гидрокрекинг вакуумных газойлей с целью облагоражива</w:t>
      </w:r>
      <w:r w:rsidRPr="00C07E19">
        <w:rPr>
          <w:spacing w:val="-4"/>
          <w:sz w:val="28"/>
          <w:szCs w:val="28"/>
        </w:rPr>
        <w:softHyphen/>
      </w:r>
      <w:r w:rsidRPr="00C07E19">
        <w:rPr>
          <w:spacing w:val="-3"/>
          <w:sz w:val="28"/>
          <w:szCs w:val="28"/>
        </w:rPr>
        <w:t>ния сырья каталитического крекинга с одновременным получением ди</w:t>
      </w:r>
      <w:r w:rsidRPr="00C07E19">
        <w:rPr>
          <w:spacing w:val="-3"/>
          <w:sz w:val="28"/>
          <w:szCs w:val="28"/>
        </w:rPr>
        <w:softHyphen/>
      </w:r>
      <w:r w:rsidRPr="00C07E19">
        <w:rPr>
          <w:sz w:val="28"/>
          <w:szCs w:val="28"/>
        </w:rPr>
        <w:t>зельных фракций;</w:t>
      </w:r>
    </w:p>
    <w:p w:rsidR="00C07E19" w:rsidRPr="00C07E19" w:rsidRDefault="00C07E19" w:rsidP="00B02CC0">
      <w:pPr>
        <w:numPr>
          <w:ilvl w:val="0"/>
          <w:numId w:val="1"/>
        </w:numPr>
        <w:tabs>
          <w:tab w:val="left" w:pos="540"/>
        </w:tabs>
        <w:ind w:right="22" w:firstLine="709"/>
        <w:jc w:val="both"/>
        <w:rPr>
          <w:spacing w:val="-11"/>
          <w:sz w:val="28"/>
          <w:szCs w:val="28"/>
        </w:rPr>
      </w:pPr>
      <w:r w:rsidRPr="00C07E19">
        <w:rPr>
          <w:spacing w:val="-4"/>
          <w:sz w:val="28"/>
          <w:szCs w:val="28"/>
        </w:rPr>
        <w:t>гидрокрекинг вакуумных дистиллятов под давлением с целью по</w:t>
      </w:r>
      <w:r w:rsidRPr="00C07E19">
        <w:rPr>
          <w:spacing w:val="-4"/>
          <w:sz w:val="28"/>
          <w:szCs w:val="28"/>
        </w:rPr>
        <w:softHyphen/>
      </w:r>
      <w:r w:rsidRPr="00C07E19">
        <w:rPr>
          <w:spacing w:val="-2"/>
          <w:sz w:val="28"/>
          <w:szCs w:val="28"/>
        </w:rPr>
        <w:t>лучения моторных топлив и основы высокоиндексных масел;</w:t>
      </w:r>
    </w:p>
    <w:p w:rsidR="001472B8" w:rsidRDefault="00C07E19" w:rsidP="00B02CC0">
      <w:pPr>
        <w:numPr>
          <w:ilvl w:val="0"/>
          <w:numId w:val="1"/>
        </w:numPr>
        <w:tabs>
          <w:tab w:val="left" w:pos="540"/>
        </w:tabs>
        <w:ind w:firstLine="709"/>
        <w:jc w:val="both"/>
        <w:rPr>
          <w:sz w:val="28"/>
          <w:szCs w:val="28"/>
        </w:rPr>
      </w:pPr>
      <w:r w:rsidRPr="00C07E19">
        <w:rPr>
          <w:spacing w:val="-2"/>
          <w:sz w:val="28"/>
          <w:szCs w:val="28"/>
        </w:rPr>
        <w:t xml:space="preserve">гидрокрекинг нефтяных остатков с целью получения моторных </w:t>
      </w:r>
      <w:r w:rsidRPr="00C07E19">
        <w:rPr>
          <w:spacing w:val="-4"/>
          <w:sz w:val="28"/>
          <w:szCs w:val="28"/>
        </w:rPr>
        <w:t xml:space="preserve">топлив, малосернистых котельных топлив и сырья для каталитического </w:t>
      </w:r>
      <w:r w:rsidRPr="00C07E19">
        <w:rPr>
          <w:sz w:val="28"/>
          <w:szCs w:val="28"/>
        </w:rPr>
        <w:t>крекинга.</w:t>
      </w:r>
      <w:r w:rsidR="00940F2A" w:rsidRPr="00940F2A">
        <w:rPr>
          <w:sz w:val="28"/>
          <w:szCs w:val="28"/>
        </w:rPr>
        <w:t>[203</w:t>
      </w:r>
      <w:r w:rsidR="00940F2A">
        <w:rPr>
          <w:sz w:val="28"/>
          <w:szCs w:val="28"/>
        </w:rPr>
        <w:t xml:space="preserve"> стр</w:t>
      </w:r>
      <w:r w:rsidR="00940F2A" w:rsidRPr="00940F2A">
        <w:rPr>
          <w:sz w:val="28"/>
          <w:szCs w:val="28"/>
        </w:rPr>
        <w:t>,1]</w:t>
      </w:r>
    </w:p>
    <w:p w:rsidR="001472B8" w:rsidRPr="001472B8" w:rsidRDefault="001472B8" w:rsidP="00B02CC0">
      <w:pPr>
        <w:pStyle w:val="2"/>
        <w:ind w:firstLine="709"/>
        <w:jc w:val="both"/>
        <w:rPr>
          <w:sz w:val="28"/>
          <w:szCs w:val="28"/>
          <w:u w:val="none"/>
        </w:rPr>
      </w:pPr>
      <w:r>
        <w:rPr>
          <w:sz w:val="28"/>
          <w:szCs w:val="28"/>
        </w:rPr>
        <w:br w:type="page"/>
      </w:r>
      <w:r w:rsidR="007D3BC4">
        <w:rPr>
          <w:sz w:val="28"/>
          <w:szCs w:val="28"/>
          <w:u w:val="none"/>
          <w:lang w:val="en-US"/>
        </w:rPr>
        <w:t>2</w:t>
      </w:r>
      <w:r>
        <w:rPr>
          <w:sz w:val="28"/>
          <w:szCs w:val="28"/>
          <w:u w:val="none"/>
        </w:rPr>
        <w:t>.</w:t>
      </w:r>
      <w:r>
        <w:rPr>
          <w:sz w:val="28"/>
          <w:szCs w:val="28"/>
          <w:u w:val="none"/>
          <w:lang w:val="en-US"/>
        </w:rPr>
        <w:t xml:space="preserve"> </w:t>
      </w:r>
      <w:r w:rsidRPr="001472B8">
        <w:rPr>
          <w:sz w:val="28"/>
          <w:szCs w:val="28"/>
          <w:u w:val="none"/>
        </w:rPr>
        <w:t>Химизм гидрокрекинга</w:t>
      </w:r>
    </w:p>
    <w:p w:rsidR="001472B8" w:rsidRDefault="001472B8" w:rsidP="00B02CC0">
      <w:pPr>
        <w:ind w:firstLine="709"/>
        <w:jc w:val="both"/>
        <w:rPr>
          <w:sz w:val="28"/>
          <w:szCs w:val="28"/>
        </w:rPr>
      </w:pPr>
    </w:p>
    <w:p w:rsidR="00CC263A" w:rsidRPr="001472B8" w:rsidRDefault="00CC263A"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tab/>
        <w:t>Процесс гидрокрекинга состоит главным образом из реакций каталитического крекинга иона карбония, катализируемых кислотными центрами, сопряженных с реакциями гидрирования. Вследствие большой склонности к образованию ионов третбутилкарбония образуется фракция С</w:t>
      </w:r>
      <w:r w:rsidRPr="001472B8">
        <w:rPr>
          <w:sz w:val="28"/>
          <w:szCs w:val="28"/>
          <w:vertAlign w:val="subscript"/>
        </w:rPr>
        <w:t xml:space="preserve">4  </w:t>
      </w:r>
      <w:r w:rsidRPr="001472B8">
        <w:rPr>
          <w:sz w:val="28"/>
          <w:szCs w:val="28"/>
        </w:rPr>
        <w:t xml:space="preserve"> с высоким содержанием изобутана.</w:t>
      </w:r>
    </w:p>
    <w:p w:rsidR="001472B8" w:rsidRPr="001472B8" w:rsidRDefault="001472B8" w:rsidP="00B02CC0">
      <w:pPr>
        <w:ind w:firstLine="709"/>
        <w:jc w:val="both"/>
        <w:rPr>
          <w:sz w:val="28"/>
          <w:szCs w:val="28"/>
        </w:rPr>
      </w:pPr>
    </w:p>
    <w:p w:rsidR="001472B8" w:rsidRPr="001472B8" w:rsidRDefault="007D3BC4" w:rsidP="00B02CC0">
      <w:pPr>
        <w:ind w:firstLine="709"/>
        <w:jc w:val="both"/>
        <w:rPr>
          <w:sz w:val="28"/>
          <w:szCs w:val="28"/>
        </w:rPr>
      </w:pPr>
      <w:r>
        <w:rPr>
          <w:sz w:val="28"/>
          <w:szCs w:val="28"/>
          <w:lang w:val="en-US"/>
        </w:rPr>
        <w:t>2</w:t>
      </w:r>
      <w:r w:rsidR="001472B8">
        <w:rPr>
          <w:sz w:val="28"/>
          <w:szCs w:val="28"/>
        </w:rPr>
        <w:t>.2</w:t>
      </w:r>
      <w:r w:rsidR="00F21797">
        <w:rPr>
          <w:sz w:val="28"/>
          <w:szCs w:val="28"/>
        </w:rPr>
        <w:t>. Парафины</w:t>
      </w:r>
    </w:p>
    <w:p w:rsidR="001472B8" w:rsidRPr="001472B8" w:rsidRDefault="001472B8"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tab/>
        <w:t>Реакция гидрокрекинга парафинов начинаются с образованием олефинов на металлических центрах и образованием ионов карбония из этих олефинов на кислотных центрах. Основными реакциям являются повсеместно протекающие реакции каталитического крекинга с последующим гидрированием и образованием изопарафинов.</w:t>
      </w:r>
    </w:p>
    <w:p w:rsidR="001472B8" w:rsidRPr="001472B8" w:rsidRDefault="001472B8" w:rsidP="00B02CC0">
      <w:pPr>
        <w:ind w:firstLine="709"/>
        <w:jc w:val="both"/>
        <w:rPr>
          <w:sz w:val="28"/>
          <w:szCs w:val="28"/>
        </w:rPr>
      </w:pPr>
    </w:p>
    <w:p w:rsidR="001472B8" w:rsidRPr="001472B8" w:rsidRDefault="007D3BC4" w:rsidP="00B02CC0">
      <w:pPr>
        <w:ind w:firstLine="709"/>
        <w:jc w:val="both"/>
        <w:rPr>
          <w:sz w:val="28"/>
          <w:szCs w:val="28"/>
        </w:rPr>
      </w:pPr>
      <w:r w:rsidRPr="009901B0">
        <w:rPr>
          <w:sz w:val="28"/>
          <w:szCs w:val="28"/>
        </w:rPr>
        <w:t>2</w:t>
      </w:r>
      <w:r w:rsidR="001472B8">
        <w:rPr>
          <w:sz w:val="28"/>
          <w:szCs w:val="28"/>
        </w:rPr>
        <w:t>.2.</w:t>
      </w:r>
      <w:r w:rsidR="001472B8" w:rsidRPr="009901B0">
        <w:rPr>
          <w:sz w:val="28"/>
          <w:szCs w:val="28"/>
        </w:rPr>
        <w:t>1</w:t>
      </w:r>
      <w:r w:rsidR="001472B8" w:rsidRPr="001472B8">
        <w:rPr>
          <w:sz w:val="28"/>
          <w:szCs w:val="28"/>
        </w:rPr>
        <w:t>. Предполагаемый м</w:t>
      </w:r>
      <w:r w:rsidR="00F21797">
        <w:rPr>
          <w:sz w:val="28"/>
          <w:szCs w:val="28"/>
        </w:rPr>
        <w:t>еханизм гидрокрекинга парафинов</w:t>
      </w:r>
    </w:p>
    <w:p w:rsidR="001472B8" w:rsidRPr="001472B8" w:rsidRDefault="009901B0" w:rsidP="00B02CC0">
      <w:pPr>
        <w:ind w:firstLine="709"/>
        <w:jc w:val="both"/>
        <w:rPr>
          <w:sz w:val="28"/>
          <w:szCs w:val="28"/>
        </w:rPr>
      </w:pPr>
      <w:r>
        <w:rPr>
          <w:sz w:val="28"/>
          <w:szCs w:val="28"/>
        </w:rPr>
        <w:t>1</w:t>
      </w:r>
      <w:r w:rsidR="001472B8" w:rsidRPr="001472B8">
        <w:rPr>
          <w:sz w:val="28"/>
          <w:szCs w:val="28"/>
        </w:rPr>
        <w:t>. Образование олефина</w:t>
      </w:r>
    </w:p>
    <w:p w:rsidR="001472B8" w:rsidRPr="001472B8" w:rsidRDefault="001472B8" w:rsidP="00B02CC0">
      <w:pPr>
        <w:ind w:firstLine="709"/>
        <w:jc w:val="both"/>
        <w:rPr>
          <w:sz w:val="28"/>
          <w:szCs w:val="28"/>
        </w:rPr>
      </w:pPr>
    </w:p>
    <w:p w:rsidR="001472B8" w:rsidRPr="00A35403" w:rsidRDefault="001472B8" w:rsidP="00B02CC0">
      <w:pPr>
        <w:ind w:firstLine="709"/>
        <w:jc w:val="both"/>
        <w:rPr>
          <w:sz w:val="28"/>
          <w:szCs w:val="28"/>
          <w:lang w:val="en-US"/>
        </w:rPr>
      </w:pPr>
      <w:r w:rsidRPr="001472B8">
        <w:rPr>
          <w:sz w:val="28"/>
          <w:szCs w:val="28"/>
        </w:rPr>
        <w:object w:dxaOrig="72" w:dyaOrig="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ole="">
            <v:imagedata r:id="rId7" o:title=""/>
          </v:shape>
          <o:OLEObject Type="Embed" ProgID="ChemDraw.Document.6.0" ShapeID="_x0000_i1025" DrawAspect="Content" ObjectID="_1472122225" r:id="rId8"/>
        </w:object>
      </w:r>
      <w:r w:rsidR="009030F2">
        <w:pict>
          <v:shape id="_x0000_i1026" type="#_x0000_t75" style="width:349.5pt;height:71.25pt">
            <v:imagedata r:id="rId9" o:title=""/>
          </v:shape>
        </w:pict>
      </w:r>
      <w:r w:rsidR="00A35403" w:rsidRPr="00A35403">
        <w:rPr>
          <w:sz w:val="28"/>
          <w:szCs w:val="28"/>
          <w:lang w:val="en-US"/>
        </w:rPr>
        <w:t xml:space="preserve"> </w:t>
      </w:r>
    </w:p>
    <w:p w:rsidR="001472B8" w:rsidRPr="001472B8" w:rsidRDefault="001472B8" w:rsidP="00B02CC0">
      <w:pPr>
        <w:ind w:firstLine="709"/>
        <w:jc w:val="both"/>
        <w:rPr>
          <w:sz w:val="28"/>
          <w:szCs w:val="28"/>
        </w:rPr>
      </w:pPr>
      <w:r w:rsidRPr="001472B8">
        <w:rPr>
          <w:sz w:val="28"/>
          <w:szCs w:val="28"/>
        </w:rPr>
        <w:object w:dxaOrig="72" w:dyaOrig="72">
          <v:shape id="_x0000_i1027" type="#_x0000_t75" style="width:9.75pt;height:3.75pt" o:ole="">
            <v:imagedata r:id="rId10" o:title=""/>
          </v:shape>
          <o:OLEObject Type="Embed" ProgID="ChemDraw.Document.6.0" ShapeID="_x0000_i1027" DrawAspect="Content" ObjectID="_1472122226" r:id="rId11"/>
        </w:object>
      </w:r>
    </w:p>
    <w:p w:rsidR="001472B8" w:rsidRPr="001472B8" w:rsidRDefault="009901B0" w:rsidP="00B02CC0">
      <w:pPr>
        <w:ind w:firstLine="709"/>
        <w:jc w:val="both"/>
        <w:rPr>
          <w:sz w:val="28"/>
          <w:szCs w:val="28"/>
        </w:rPr>
      </w:pPr>
      <w:r>
        <w:rPr>
          <w:sz w:val="28"/>
          <w:szCs w:val="28"/>
        </w:rPr>
        <w:t>2</w:t>
      </w:r>
      <w:r w:rsidR="001472B8" w:rsidRPr="001472B8">
        <w:rPr>
          <w:sz w:val="28"/>
          <w:szCs w:val="28"/>
        </w:rPr>
        <w:t>. Образование третичного иона карбония</w:t>
      </w:r>
    </w:p>
    <w:p w:rsidR="001472B8" w:rsidRPr="001472B8" w:rsidRDefault="001472B8"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object w:dxaOrig="6940" w:dyaOrig="1252">
          <v:shape id="_x0000_i1028" type="#_x0000_t75" style="width:347.25pt;height:62.25pt" o:ole="">
            <v:imagedata r:id="rId12" o:title=""/>
          </v:shape>
          <o:OLEObject Type="Embed" ProgID="ChemDraw.Document.6.0" ShapeID="_x0000_i1028" DrawAspect="Content" ObjectID="_1472122227" r:id="rId13"/>
        </w:object>
      </w:r>
    </w:p>
    <w:p w:rsidR="001472B8" w:rsidRDefault="009901B0" w:rsidP="00B02CC0">
      <w:pPr>
        <w:ind w:firstLine="709"/>
        <w:jc w:val="both"/>
        <w:rPr>
          <w:sz w:val="28"/>
          <w:szCs w:val="28"/>
          <w:lang w:val="en-US"/>
        </w:rPr>
      </w:pPr>
      <w:r>
        <w:rPr>
          <w:sz w:val="28"/>
          <w:szCs w:val="28"/>
        </w:rPr>
        <w:t>3</w:t>
      </w:r>
      <w:r w:rsidR="001472B8" w:rsidRPr="001472B8">
        <w:rPr>
          <w:sz w:val="28"/>
          <w:szCs w:val="28"/>
        </w:rPr>
        <w:t>. Крекинг</w:t>
      </w:r>
    </w:p>
    <w:p w:rsidR="00A35403" w:rsidRPr="00A35403" w:rsidRDefault="00A35403" w:rsidP="00B02CC0">
      <w:pPr>
        <w:ind w:firstLine="709"/>
        <w:jc w:val="both"/>
        <w:rPr>
          <w:sz w:val="28"/>
          <w:szCs w:val="28"/>
          <w:lang w:val="en-US"/>
        </w:rPr>
      </w:pPr>
    </w:p>
    <w:p w:rsidR="001472B8" w:rsidRPr="001472B8" w:rsidRDefault="009030F2" w:rsidP="00B02CC0">
      <w:pPr>
        <w:ind w:firstLine="709"/>
        <w:jc w:val="both"/>
        <w:rPr>
          <w:sz w:val="28"/>
          <w:szCs w:val="28"/>
        </w:rPr>
      </w:pPr>
      <w:r>
        <w:rPr>
          <w:sz w:val="28"/>
          <w:szCs w:val="28"/>
        </w:rPr>
        <w:pict>
          <v:shape id="_x0000_i1029" type="#_x0000_t75" style="width:366pt;height:66pt">
            <v:imagedata r:id="rId14" o:title=""/>
          </v:shape>
        </w:pict>
      </w:r>
    </w:p>
    <w:p w:rsidR="00CC263A" w:rsidRDefault="00CC263A"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4</w:t>
      </w:r>
      <w:r w:rsidR="001472B8" w:rsidRPr="001472B8">
        <w:rPr>
          <w:sz w:val="28"/>
          <w:szCs w:val="28"/>
        </w:rPr>
        <w:t>. Реакция иона карбония и олефина</w:t>
      </w:r>
    </w:p>
    <w:p w:rsidR="001472B8" w:rsidRPr="001472B8" w:rsidRDefault="001472B8" w:rsidP="00B02CC0">
      <w:pPr>
        <w:ind w:firstLine="709"/>
        <w:jc w:val="both"/>
        <w:rPr>
          <w:sz w:val="28"/>
          <w:szCs w:val="28"/>
        </w:rPr>
      </w:pPr>
    </w:p>
    <w:p w:rsidR="001472B8" w:rsidRPr="001472B8" w:rsidRDefault="009030F2" w:rsidP="00B02CC0">
      <w:pPr>
        <w:ind w:firstLine="709"/>
        <w:jc w:val="both"/>
        <w:rPr>
          <w:sz w:val="28"/>
          <w:szCs w:val="28"/>
        </w:rPr>
      </w:pPr>
      <w:r>
        <w:rPr>
          <w:sz w:val="28"/>
          <w:szCs w:val="28"/>
        </w:rPr>
        <w:pict>
          <v:shape id="_x0000_i1030" type="#_x0000_t75" style="width:438pt;height:70.5pt">
            <v:imagedata r:id="rId15" o:title=""/>
          </v:shape>
        </w:pict>
      </w:r>
    </w:p>
    <w:p w:rsidR="001472B8" w:rsidRPr="001472B8" w:rsidRDefault="001472B8" w:rsidP="00B02CC0">
      <w:pPr>
        <w:ind w:firstLine="709"/>
        <w:jc w:val="both"/>
        <w:rPr>
          <w:sz w:val="28"/>
          <w:szCs w:val="28"/>
        </w:rPr>
      </w:pPr>
    </w:p>
    <w:p w:rsidR="00CC263A" w:rsidRDefault="00CC263A"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5</w:t>
      </w:r>
      <w:r w:rsidR="001472B8" w:rsidRPr="001472B8">
        <w:rPr>
          <w:sz w:val="28"/>
          <w:szCs w:val="28"/>
        </w:rPr>
        <w:t>. Гидрирование олефина</w:t>
      </w:r>
    </w:p>
    <w:p w:rsidR="001472B8" w:rsidRPr="001472B8" w:rsidRDefault="001472B8"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object w:dxaOrig="5804" w:dyaOrig="1008">
          <v:shape id="_x0000_i1031" type="#_x0000_t75" style="width:290.25pt;height:50.25pt" o:ole="">
            <v:imagedata r:id="rId16" o:title=""/>
          </v:shape>
          <o:OLEObject Type="Embed" ProgID="ChemDraw.Document.6.0" ShapeID="_x0000_i1031" DrawAspect="Content" ObjectID="_1472122228" r:id="rId17"/>
        </w:object>
      </w:r>
    </w:p>
    <w:p w:rsidR="001472B8" w:rsidRPr="001472B8" w:rsidRDefault="001472B8"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tab/>
        <w:t>Как правило, крупные молекулы реагента определенного типа, такого, как парафины, имеют тенденцию вступать в реакцию быстрее, чем молекулы меньших размеров. Это объясняется более благоприятным равновесным дегидрированием крупных молекул парафинов и более сильной адсорбцией этих крупных молекул парафинов и более сильной адсорбцией этих крупных молекул на центрах катализатора. Итоговым результатом является то, что крупные молекулы подвергаются крекингу при более низких температурах, чем мелкие.</w:t>
      </w:r>
    </w:p>
    <w:p w:rsidR="001472B8" w:rsidRPr="001472B8" w:rsidRDefault="001472B8" w:rsidP="00B02CC0">
      <w:pPr>
        <w:ind w:firstLine="709"/>
        <w:jc w:val="both"/>
        <w:rPr>
          <w:sz w:val="28"/>
          <w:szCs w:val="28"/>
        </w:rPr>
      </w:pPr>
    </w:p>
    <w:p w:rsidR="001472B8" w:rsidRPr="001472B8" w:rsidRDefault="007D3BC4" w:rsidP="00B02CC0">
      <w:pPr>
        <w:ind w:firstLine="709"/>
        <w:jc w:val="both"/>
        <w:rPr>
          <w:sz w:val="28"/>
          <w:szCs w:val="28"/>
        </w:rPr>
      </w:pPr>
      <w:r>
        <w:rPr>
          <w:sz w:val="28"/>
          <w:szCs w:val="28"/>
          <w:lang w:val="en-US"/>
        </w:rPr>
        <w:t>2</w:t>
      </w:r>
      <w:r w:rsidR="001472B8">
        <w:rPr>
          <w:sz w:val="28"/>
          <w:szCs w:val="28"/>
        </w:rPr>
        <w:t>.2.</w:t>
      </w:r>
      <w:r w:rsidR="001472B8">
        <w:rPr>
          <w:sz w:val="28"/>
          <w:szCs w:val="28"/>
          <w:lang w:val="en-US"/>
        </w:rPr>
        <w:t>2</w:t>
      </w:r>
      <w:r w:rsidR="001472B8" w:rsidRPr="001472B8">
        <w:rPr>
          <w:sz w:val="28"/>
          <w:szCs w:val="28"/>
        </w:rPr>
        <w:t>. Нафтены</w:t>
      </w:r>
    </w:p>
    <w:p w:rsidR="001472B8" w:rsidRPr="001472B8" w:rsidRDefault="001472B8" w:rsidP="00B02CC0">
      <w:pPr>
        <w:ind w:firstLine="709"/>
        <w:jc w:val="both"/>
        <w:rPr>
          <w:sz w:val="28"/>
          <w:szCs w:val="28"/>
        </w:rPr>
      </w:pPr>
      <w:r w:rsidRPr="001472B8">
        <w:rPr>
          <w:sz w:val="28"/>
          <w:szCs w:val="28"/>
        </w:rPr>
        <w:tab/>
        <w:t>Известно, что типовой реакцией гидрокрекинга нафтенов является реакция отщепления, в ходе которой метильные группы избирательно  отсоединяются от циклопарафина без существенного изменения самого кольца. Обычно основным нециклическим продуктом является изобутан.</w:t>
      </w:r>
    </w:p>
    <w:p w:rsidR="001472B8" w:rsidRPr="001472B8" w:rsidRDefault="001472B8"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1</w:t>
      </w:r>
      <w:r w:rsidR="001472B8" w:rsidRPr="001472B8">
        <w:rPr>
          <w:sz w:val="28"/>
          <w:szCs w:val="28"/>
        </w:rPr>
        <w:t>. Образование иона карбония</w:t>
      </w:r>
    </w:p>
    <w:p w:rsidR="001472B8" w:rsidRPr="001472B8" w:rsidRDefault="001472B8"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object w:dxaOrig="8348" w:dyaOrig="2576">
          <v:shape id="_x0000_i1032" type="#_x0000_t75" style="width:417.75pt;height:129pt" o:ole="">
            <v:imagedata r:id="rId18" o:title=""/>
          </v:shape>
          <o:OLEObject Type="Embed" ProgID="ChemDraw.Document.6.0" ShapeID="_x0000_i1032" DrawAspect="Content" ObjectID="_1472122229" r:id="rId19"/>
        </w:object>
      </w:r>
    </w:p>
    <w:p w:rsidR="001472B8" w:rsidRPr="001472B8" w:rsidRDefault="001472B8"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2</w:t>
      </w:r>
      <w:r w:rsidR="001472B8" w:rsidRPr="001472B8">
        <w:rPr>
          <w:sz w:val="28"/>
          <w:szCs w:val="28"/>
        </w:rPr>
        <w:t>. Крекинг и изомеризация</w:t>
      </w:r>
    </w:p>
    <w:p w:rsidR="001472B8" w:rsidRPr="001472B8" w:rsidRDefault="009030F2" w:rsidP="00B02CC0">
      <w:pPr>
        <w:ind w:firstLine="709"/>
        <w:jc w:val="both"/>
        <w:rPr>
          <w:sz w:val="28"/>
          <w:szCs w:val="28"/>
        </w:rPr>
      </w:pPr>
      <w:r>
        <w:rPr>
          <w:sz w:val="28"/>
          <w:szCs w:val="28"/>
        </w:rPr>
        <w:pict>
          <v:shape id="_x0000_i1033" type="#_x0000_t75" style="width:462.75pt;height:231.75pt">
            <v:imagedata r:id="rId20" o:title=""/>
          </v:shape>
        </w:pict>
      </w:r>
    </w:p>
    <w:p w:rsidR="001472B8" w:rsidRPr="001472B8" w:rsidRDefault="001472B8"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3</w:t>
      </w:r>
      <w:r w:rsidR="001472B8" w:rsidRPr="001472B8">
        <w:rPr>
          <w:sz w:val="28"/>
          <w:szCs w:val="28"/>
        </w:rPr>
        <w:t>. Гидрирование</w:t>
      </w:r>
    </w:p>
    <w:p w:rsidR="001472B8" w:rsidRPr="001472B8" w:rsidRDefault="001472B8" w:rsidP="00B02CC0">
      <w:pPr>
        <w:ind w:firstLine="709"/>
        <w:jc w:val="both"/>
        <w:rPr>
          <w:sz w:val="28"/>
          <w:szCs w:val="28"/>
        </w:rPr>
      </w:pPr>
      <w:r w:rsidRPr="001472B8">
        <w:rPr>
          <w:sz w:val="28"/>
          <w:szCs w:val="28"/>
        </w:rPr>
        <w:object w:dxaOrig="6448" w:dyaOrig="1184">
          <v:shape id="_x0000_i1034" type="#_x0000_t75" style="width:322.5pt;height:59.25pt" o:ole="">
            <v:imagedata r:id="rId21" o:title=""/>
          </v:shape>
          <o:OLEObject Type="Embed" ProgID="ChemDraw.Document.6.0" ShapeID="_x0000_i1034" DrawAspect="Content" ObjectID="_1472122230" r:id="rId22"/>
        </w:object>
      </w:r>
    </w:p>
    <w:p w:rsidR="001472B8" w:rsidRPr="001472B8" w:rsidRDefault="001472B8"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tab/>
        <w:t>Особенностью этих реакций является отщепление С</w:t>
      </w:r>
      <w:r w:rsidRPr="00CC263A">
        <w:rPr>
          <w:sz w:val="28"/>
          <w:szCs w:val="28"/>
          <w:vertAlign w:val="subscript"/>
        </w:rPr>
        <w:t>3</w:t>
      </w:r>
      <w:r w:rsidRPr="001472B8">
        <w:rPr>
          <w:sz w:val="28"/>
          <w:szCs w:val="28"/>
        </w:rPr>
        <w:t xml:space="preserve"> и боковых цепей меньшего размера. Сюда входит миграция алкильных групп с формированием С</w:t>
      </w:r>
      <w:r w:rsidRPr="00CC263A">
        <w:rPr>
          <w:sz w:val="28"/>
          <w:szCs w:val="28"/>
          <w:vertAlign w:val="subscript"/>
        </w:rPr>
        <w:t>4</w:t>
      </w:r>
      <w:r w:rsidRPr="001472B8">
        <w:rPr>
          <w:sz w:val="28"/>
          <w:szCs w:val="28"/>
        </w:rPr>
        <w:t xml:space="preserve"> и более крупных ионов алкил карбония, которые затем отщепляются от кольца циклопарафина. Формирование ионов карбония из промежуточных соединений олефинов с последующей изомеризацией для формирования более стабильного иона карбония происходит в соответствии с ранее описанным механизмом гидрокрекинга нормальных парафинов. Соответственно, в продукте гидрокрекинга наблюдается высокое соотношение метилциклопентана к циклогексану.</w:t>
      </w:r>
    </w:p>
    <w:p w:rsidR="001472B8" w:rsidRPr="001472B8" w:rsidRDefault="001472B8" w:rsidP="00B02CC0">
      <w:pPr>
        <w:ind w:firstLine="709"/>
        <w:jc w:val="both"/>
        <w:rPr>
          <w:sz w:val="28"/>
          <w:szCs w:val="28"/>
        </w:rPr>
      </w:pPr>
    </w:p>
    <w:p w:rsidR="001472B8" w:rsidRPr="001472B8" w:rsidRDefault="007D3BC4" w:rsidP="00CC263A">
      <w:pPr>
        <w:ind w:firstLine="709"/>
        <w:rPr>
          <w:sz w:val="28"/>
          <w:szCs w:val="28"/>
        </w:rPr>
      </w:pPr>
      <w:r>
        <w:rPr>
          <w:sz w:val="28"/>
          <w:szCs w:val="28"/>
          <w:lang w:val="en-US"/>
        </w:rPr>
        <w:t>2</w:t>
      </w:r>
      <w:r w:rsidR="001472B8">
        <w:rPr>
          <w:sz w:val="28"/>
          <w:szCs w:val="28"/>
        </w:rPr>
        <w:t>.2.</w:t>
      </w:r>
      <w:r w:rsidR="001472B8">
        <w:rPr>
          <w:sz w:val="28"/>
          <w:szCs w:val="28"/>
          <w:lang w:val="en-US"/>
        </w:rPr>
        <w:t>3</w:t>
      </w:r>
      <w:r w:rsidR="001472B8" w:rsidRPr="001472B8">
        <w:rPr>
          <w:sz w:val="28"/>
          <w:szCs w:val="28"/>
        </w:rPr>
        <w:t>. Ароматические соединения</w:t>
      </w:r>
    </w:p>
    <w:p w:rsidR="001472B8" w:rsidRPr="001472B8" w:rsidRDefault="001472B8" w:rsidP="00B02CC0">
      <w:pPr>
        <w:ind w:firstLine="709"/>
        <w:jc w:val="both"/>
        <w:rPr>
          <w:sz w:val="28"/>
          <w:szCs w:val="28"/>
        </w:rPr>
      </w:pPr>
      <w:r w:rsidRPr="001472B8">
        <w:rPr>
          <w:sz w:val="28"/>
          <w:szCs w:val="28"/>
        </w:rPr>
        <w:tab/>
        <w:t>Во время гидрокрекинга алкилароматических соединений протекают различные реакции, включая реакции изомеризации, деалкилирования, отщепления, циклизации и миграции алкильных групп. Основными реакциями являются реакции деалкилирования и миграции алькильных групп. Реакции циклизации могут протекать в том случае, если боковая цепь алкильной группы достаточно велика для формирования бициклических соединений. В случае алкилбензолов расщепления кольца практически не происходит, и образование метана минимально.</w:t>
      </w:r>
    </w:p>
    <w:p w:rsidR="001472B8" w:rsidRPr="001472B8" w:rsidRDefault="001472B8" w:rsidP="00B02CC0">
      <w:pPr>
        <w:ind w:firstLine="709"/>
        <w:jc w:val="both"/>
        <w:rPr>
          <w:sz w:val="28"/>
          <w:szCs w:val="28"/>
        </w:rPr>
      </w:pPr>
      <w:r w:rsidRPr="001472B8">
        <w:rPr>
          <w:sz w:val="28"/>
          <w:szCs w:val="28"/>
        </w:rPr>
        <w:tab/>
        <w:t>Гидрокрекинг полициклических ароматических соединений отличается крайней сложностью механизма протекания реакций. Сюда входит перенос бутиловых групп, сформированных в ходе  частичного гидрирования и расщепления колец, циклизация до более высокоциклических промежуточных соединений и последующий крекинг этих полициклических соединений.</w:t>
      </w:r>
    </w:p>
    <w:p w:rsidR="00940F2A" w:rsidRDefault="00940F2A"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1</w:t>
      </w:r>
      <w:r w:rsidR="001472B8" w:rsidRPr="001472B8">
        <w:rPr>
          <w:sz w:val="28"/>
          <w:szCs w:val="28"/>
        </w:rPr>
        <w:t>. Частичное гидрирование полициклической ароматики</w:t>
      </w:r>
    </w:p>
    <w:p w:rsidR="001472B8" w:rsidRPr="001472B8" w:rsidRDefault="001472B8" w:rsidP="00B02CC0">
      <w:pPr>
        <w:ind w:firstLine="709"/>
        <w:jc w:val="both"/>
        <w:rPr>
          <w:sz w:val="28"/>
          <w:szCs w:val="28"/>
        </w:rPr>
      </w:pPr>
      <w:r w:rsidRPr="001472B8">
        <w:rPr>
          <w:sz w:val="28"/>
          <w:szCs w:val="28"/>
        </w:rPr>
        <w:object w:dxaOrig="7908" w:dyaOrig="1764">
          <v:shape id="_x0000_i1035" type="#_x0000_t75" style="width:395.25pt;height:88.5pt" o:ole="">
            <v:imagedata r:id="rId23" o:title=""/>
          </v:shape>
          <o:OLEObject Type="Embed" ProgID="ChemDraw.Document.6.0" ShapeID="_x0000_i1035" DrawAspect="Content" ObjectID="_1472122231" r:id="rId24"/>
        </w:object>
      </w:r>
    </w:p>
    <w:p w:rsidR="001472B8" w:rsidRPr="001472B8" w:rsidRDefault="009901B0" w:rsidP="00B02CC0">
      <w:pPr>
        <w:ind w:firstLine="709"/>
        <w:jc w:val="both"/>
        <w:rPr>
          <w:sz w:val="28"/>
          <w:szCs w:val="28"/>
        </w:rPr>
      </w:pPr>
      <w:r>
        <w:rPr>
          <w:sz w:val="28"/>
          <w:szCs w:val="28"/>
        </w:rPr>
        <w:t>2</w:t>
      </w:r>
      <w:r w:rsidR="001472B8" w:rsidRPr="001472B8">
        <w:rPr>
          <w:sz w:val="28"/>
          <w:szCs w:val="28"/>
        </w:rPr>
        <w:t>. Открытие одного из колец циклопарафина с получением боковой цепи бутила</w:t>
      </w:r>
    </w:p>
    <w:p w:rsidR="001472B8" w:rsidRPr="001472B8" w:rsidRDefault="001472B8" w:rsidP="00B02CC0">
      <w:pPr>
        <w:ind w:firstLine="709"/>
        <w:jc w:val="both"/>
        <w:rPr>
          <w:sz w:val="28"/>
          <w:szCs w:val="28"/>
        </w:rPr>
      </w:pPr>
    </w:p>
    <w:p w:rsidR="001472B8" w:rsidRPr="001472B8" w:rsidRDefault="001472B8" w:rsidP="00B02CC0">
      <w:pPr>
        <w:ind w:firstLine="709"/>
        <w:jc w:val="both"/>
        <w:rPr>
          <w:sz w:val="28"/>
          <w:szCs w:val="28"/>
        </w:rPr>
      </w:pPr>
      <w:r w:rsidRPr="001472B8">
        <w:rPr>
          <w:sz w:val="28"/>
          <w:szCs w:val="28"/>
        </w:rPr>
        <w:object w:dxaOrig="8760" w:dyaOrig="1719">
          <v:shape id="_x0000_i1036" type="#_x0000_t75" style="width:438pt;height:86.25pt" o:ole="">
            <v:imagedata r:id="rId25" o:title=""/>
          </v:shape>
          <o:OLEObject Type="Embed" ProgID="ChemDraw.Document.6.0" ShapeID="_x0000_i1036" DrawAspect="Content" ObjectID="_1472122232" r:id="rId26"/>
        </w:object>
      </w:r>
    </w:p>
    <w:p w:rsidR="00E65019" w:rsidRDefault="00E65019"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3</w:t>
      </w:r>
      <w:r w:rsidR="001472B8" w:rsidRPr="001472B8">
        <w:rPr>
          <w:sz w:val="28"/>
          <w:szCs w:val="28"/>
        </w:rPr>
        <w:t>. Перенос боковой цепи алкильной группы в молекулу другого реагента</w:t>
      </w:r>
    </w:p>
    <w:p w:rsidR="001472B8" w:rsidRPr="001472B8" w:rsidRDefault="001472B8" w:rsidP="00B02CC0">
      <w:pPr>
        <w:ind w:firstLine="709"/>
        <w:jc w:val="both"/>
        <w:rPr>
          <w:sz w:val="28"/>
          <w:szCs w:val="28"/>
        </w:rPr>
      </w:pPr>
      <w:r w:rsidRPr="001472B8">
        <w:rPr>
          <w:sz w:val="28"/>
          <w:szCs w:val="28"/>
        </w:rPr>
        <w:object w:dxaOrig="9032" w:dyaOrig="4095">
          <v:shape id="_x0000_i1037" type="#_x0000_t75" style="width:451.5pt;height:204.75pt" o:ole="">
            <v:imagedata r:id="rId27" o:title=""/>
          </v:shape>
          <o:OLEObject Type="Embed" ProgID="ChemDraw.Document.6.0" ShapeID="_x0000_i1037" DrawAspect="Content" ObjectID="_1472122233" r:id="rId28"/>
        </w:object>
      </w:r>
    </w:p>
    <w:p w:rsidR="001472B8" w:rsidRPr="001472B8" w:rsidRDefault="001472B8" w:rsidP="00B02CC0">
      <w:pPr>
        <w:ind w:firstLine="709"/>
        <w:jc w:val="both"/>
        <w:rPr>
          <w:sz w:val="28"/>
          <w:szCs w:val="28"/>
        </w:rPr>
      </w:pPr>
    </w:p>
    <w:p w:rsidR="001472B8" w:rsidRPr="001472B8" w:rsidRDefault="009901B0" w:rsidP="00B02CC0">
      <w:pPr>
        <w:ind w:firstLine="709"/>
        <w:jc w:val="both"/>
        <w:rPr>
          <w:sz w:val="28"/>
          <w:szCs w:val="28"/>
        </w:rPr>
      </w:pPr>
      <w:r>
        <w:rPr>
          <w:sz w:val="28"/>
          <w:szCs w:val="28"/>
        </w:rPr>
        <w:t>4</w:t>
      </w:r>
      <w:r w:rsidR="001472B8" w:rsidRPr="001472B8">
        <w:rPr>
          <w:sz w:val="28"/>
          <w:szCs w:val="28"/>
        </w:rPr>
        <w:t>. Открытие одного из колец циклопарафина с получением боковой цепи бутила</w:t>
      </w:r>
    </w:p>
    <w:p w:rsidR="001472B8" w:rsidRPr="001472B8" w:rsidRDefault="001472B8" w:rsidP="00B02CC0">
      <w:pPr>
        <w:ind w:firstLine="709"/>
        <w:jc w:val="both"/>
        <w:rPr>
          <w:sz w:val="28"/>
          <w:szCs w:val="28"/>
        </w:rPr>
      </w:pPr>
    </w:p>
    <w:p w:rsidR="001472B8" w:rsidRPr="001472B8" w:rsidRDefault="00940F2A" w:rsidP="00B02CC0">
      <w:pPr>
        <w:ind w:firstLine="709"/>
        <w:jc w:val="both"/>
        <w:rPr>
          <w:sz w:val="28"/>
          <w:szCs w:val="28"/>
        </w:rPr>
      </w:pPr>
      <w:r w:rsidRPr="001472B8">
        <w:rPr>
          <w:sz w:val="28"/>
          <w:szCs w:val="28"/>
        </w:rPr>
        <w:object w:dxaOrig="8760" w:dyaOrig="1719">
          <v:shape id="_x0000_i1038" type="#_x0000_t75" style="width:438pt;height:76.5pt" o:ole="">
            <v:imagedata r:id="rId25" o:title=""/>
          </v:shape>
          <o:OLEObject Type="Embed" ProgID="ChemDraw.Document.6.0" ShapeID="_x0000_i1038" DrawAspect="Content" ObjectID="_1472122234" r:id="rId29"/>
        </w:object>
      </w:r>
    </w:p>
    <w:p w:rsidR="001472B8" w:rsidRPr="001472B8" w:rsidRDefault="009901B0" w:rsidP="00B02CC0">
      <w:pPr>
        <w:ind w:firstLine="709"/>
        <w:jc w:val="both"/>
        <w:rPr>
          <w:sz w:val="28"/>
          <w:szCs w:val="28"/>
        </w:rPr>
      </w:pPr>
      <w:r>
        <w:rPr>
          <w:sz w:val="28"/>
          <w:szCs w:val="28"/>
        </w:rPr>
        <w:t>5</w:t>
      </w:r>
      <w:r w:rsidR="001472B8" w:rsidRPr="001472B8">
        <w:rPr>
          <w:sz w:val="28"/>
          <w:szCs w:val="28"/>
        </w:rPr>
        <w:t>. Замыкание кольца и гидрирование с формированием тетрациклического углеводорода</w:t>
      </w:r>
    </w:p>
    <w:p w:rsidR="001472B8" w:rsidRPr="001472B8" w:rsidRDefault="001472B8" w:rsidP="00B02CC0">
      <w:pPr>
        <w:ind w:firstLine="709"/>
        <w:jc w:val="both"/>
        <w:rPr>
          <w:sz w:val="28"/>
          <w:szCs w:val="28"/>
        </w:rPr>
      </w:pPr>
    </w:p>
    <w:p w:rsidR="001472B8" w:rsidRPr="001472B8" w:rsidRDefault="00940F2A" w:rsidP="00B02CC0">
      <w:pPr>
        <w:ind w:firstLine="709"/>
        <w:jc w:val="both"/>
        <w:rPr>
          <w:sz w:val="28"/>
          <w:szCs w:val="28"/>
        </w:rPr>
      </w:pPr>
      <w:r w:rsidRPr="001472B8">
        <w:rPr>
          <w:sz w:val="28"/>
          <w:szCs w:val="28"/>
        </w:rPr>
        <w:object w:dxaOrig="9639" w:dyaOrig="1791">
          <v:shape id="_x0000_i1039" type="#_x0000_t75" style="width:482.25pt;height:82.5pt" o:ole="">
            <v:imagedata r:id="rId30" o:title=""/>
          </v:shape>
          <o:OLEObject Type="Embed" ProgID="ChemDraw.Document.6.0" ShapeID="_x0000_i1039" DrawAspect="Content" ObjectID="_1472122235" r:id="rId31"/>
        </w:object>
      </w:r>
      <w:r w:rsidR="009901B0">
        <w:rPr>
          <w:sz w:val="28"/>
          <w:szCs w:val="28"/>
        </w:rPr>
        <w:t xml:space="preserve">       6</w:t>
      </w:r>
      <w:r w:rsidR="001472B8" w:rsidRPr="001472B8">
        <w:rPr>
          <w:sz w:val="28"/>
          <w:szCs w:val="28"/>
        </w:rPr>
        <w:t>. Крекинг центрального кольца циклопарафина с получением тетралина и циклопарафина.</w:t>
      </w:r>
    </w:p>
    <w:p w:rsidR="001472B8" w:rsidRPr="001472B8" w:rsidRDefault="001472B8" w:rsidP="00B02CC0">
      <w:pPr>
        <w:ind w:firstLine="709"/>
        <w:jc w:val="both"/>
        <w:rPr>
          <w:sz w:val="28"/>
          <w:szCs w:val="28"/>
        </w:rPr>
      </w:pPr>
    </w:p>
    <w:p w:rsidR="003E0ACF" w:rsidRDefault="001472B8" w:rsidP="00B02CC0">
      <w:pPr>
        <w:tabs>
          <w:tab w:val="left" w:pos="567"/>
        </w:tabs>
        <w:ind w:firstLine="709"/>
        <w:jc w:val="both"/>
        <w:rPr>
          <w:sz w:val="28"/>
          <w:szCs w:val="28"/>
        </w:rPr>
      </w:pPr>
      <w:r w:rsidRPr="001472B8">
        <w:rPr>
          <w:sz w:val="28"/>
          <w:szCs w:val="28"/>
        </w:rPr>
        <w:object w:dxaOrig="9464" w:dyaOrig="2852">
          <v:shape id="_x0000_i1040" type="#_x0000_t75" style="width:490.5pt;height:147pt" o:ole="">
            <v:imagedata r:id="rId32" o:title=""/>
          </v:shape>
          <o:OLEObject Type="Embed" ProgID="ChemDraw.Document.6.0" ShapeID="_x0000_i1040" DrawAspect="Content" ObjectID="_1472122236" r:id="rId33"/>
        </w:object>
      </w:r>
    </w:p>
    <w:p w:rsidR="003E0ACF" w:rsidRPr="003E0ACF" w:rsidRDefault="00CC263A" w:rsidP="00CC263A">
      <w:pPr>
        <w:jc w:val="both"/>
        <w:rPr>
          <w:sz w:val="28"/>
          <w:szCs w:val="28"/>
          <w:u w:val="single"/>
        </w:rPr>
      </w:pPr>
      <w:r>
        <w:rPr>
          <w:sz w:val="28"/>
          <w:szCs w:val="28"/>
        </w:rPr>
        <w:t xml:space="preserve">          </w:t>
      </w:r>
      <w:r w:rsidR="007D3BC4" w:rsidRPr="00CC263A">
        <w:rPr>
          <w:sz w:val="28"/>
          <w:szCs w:val="28"/>
        </w:rPr>
        <w:t>2</w:t>
      </w:r>
      <w:r w:rsidR="003E0ACF">
        <w:rPr>
          <w:sz w:val="28"/>
          <w:szCs w:val="28"/>
        </w:rPr>
        <w:t>.2.4</w:t>
      </w:r>
      <w:r w:rsidR="003E0ACF" w:rsidRPr="003E0ACF">
        <w:rPr>
          <w:sz w:val="28"/>
          <w:szCs w:val="28"/>
        </w:rPr>
        <w:t>. Кинетика</w:t>
      </w:r>
    </w:p>
    <w:p w:rsidR="001472B8" w:rsidRDefault="003E0ACF" w:rsidP="00B02CC0">
      <w:pPr>
        <w:tabs>
          <w:tab w:val="left" w:pos="567"/>
        </w:tabs>
        <w:ind w:firstLine="709"/>
        <w:jc w:val="both"/>
        <w:rPr>
          <w:sz w:val="28"/>
          <w:szCs w:val="28"/>
        </w:rPr>
      </w:pPr>
      <w:r w:rsidRPr="00A1563E">
        <w:t xml:space="preserve"> </w:t>
      </w:r>
      <w:r w:rsidRPr="003E0ACF">
        <w:rPr>
          <w:sz w:val="28"/>
          <w:szCs w:val="28"/>
        </w:rPr>
        <w:t>Реакция гидрокрекинга обычно характеризуется кинетикой первой степени. Несмотря на то, что скорости превращения отдельных компонентов сырья могут рассматриваться вместе как общая скорость превращения сырья, имеющего определенные пределы кипения, скорости этих отдельных реакций  отличны друг от друга. В общем случае, относительные скорости реакций зависят от силы адсорбции реагентов на поверхности катализатора, и поэтому эти реакции могут проранжированы  в соответствии со скоростью их протекания от наиболее простой до наиболее сложной:</w:t>
      </w:r>
    </w:p>
    <w:p w:rsidR="003E0ACF" w:rsidRPr="003E0ACF" w:rsidRDefault="003E0ACF" w:rsidP="00B02CC0">
      <w:pPr>
        <w:tabs>
          <w:tab w:val="left" w:pos="567"/>
        </w:tabs>
        <w:ind w:firstLine="709"/>
        <w:jc w:val="both"/>
        <w:rPr>
          <w:sz w:val="28"/>
          <w:szCs w:val="28"/>
        </w:rPr>
      </w:pPr>
    </w:p>
    <w:tbl>
      <w:tblPr>
        <w:tblW w:w="0" w:type="auto"/>
        <w:tblInd w:w="959" w:type="dxa"/>
        <w:tblLayout w:type="fixed"/>
        <w:tblLook w:val="0000" w:firstRow="0" w:lastRow="0" w:firstColumn="0" w:lastColumn="0" w:noHBand="0" w:noVBand="0"/>
      </w:tblPr>
      <w:tblGrid>
        <w:gridCol w:w="4819"/>
        <w:gridCol w:w="4253"/>
      </w:tblGrid>
      <w:tr w:rsidR="001472B8" w:rsidRPr="001472B8">
        <w:tc>
          <w:tcPr>
            <w:tcW w:w="4819" w:type="dxa"/>
          </w:tcPr>
          <w:p w:rsidR="001472B8" w:rsidRPr="001472B8" w:rsidRDefault="009030F2" w:rsidP="00B02CC0">
            <w:pPr>
              <w:ind w:firstLine="709"/>
              <w:jc w:val="both"/>
              <w:rPr>
                <w:sz w:val="28"/>
                <w:szCs w:val="28"/>
              </w:rPr>
            </w:pPr>
            <w:r>
              <w:rPr>
                <w:noProof/>
                <w:sz w:val="28"/>
                <w:szCs w:val="28"/>
              </w:rPr>
              <w:pict>
                <v:line id="_x0000_s1027" style="position:absolute;left:0;text-align:left;z-index:251483648" from="282.3pt,3.6pt" to="282.3pt,80.85pt" o:allowincell="f">
                  <v:stroke endarrow="open"/>
                </v:line>
              </w:pict>
            </w:r>
            <w:r w:rsidR="001472B8" w:rsidRPr="001472B8">
              <w:rPr>
                <w:sz w:val="28"/>
                <w:szCs w:val="28"/>
              </w:rPr>
              <w:t>Гетероароматика</w:t>
            </w:r>
          </w:p>
        </w:tc>
        <w:tc>
          <w:tcPr>
            <w:tcW w:w="4253" w:type="dxa"/>
          </w:tcPr>
          <w:p w:rsidR="001472B8" w:rsidRPr="001472B8" w:rsidRDefault="001472B8" w:rsidP="00B02CC0">
            <w:pPr>
              <w:ind w:firstLine="709"/>
              <w:jc w:val="both"/>
              <w:rPr>
                <w:sz w:val="28"/>
                <w:szCs w:val="28"/>
              </w:rPr>
            </w:pPr>
            <w:r w:rsidRPr="001472B8">
              <w:rPr>
                <w:sz w:val="28"/>
                <w:szCs w:val="28"/>
              </w:rPr>
              <w:t>Наиболее простая</w:t>
            </w:r>
          </w:p>
        </w:tc>
      </w:tr>
      <w:tr w:rsidR="001472B8" w:rsidRPr="001472B8">
        <w:tc>
          <w:tcPr>
            <w:tcW w:w="4819" w:type="dxa"/>
          </w:tcPr>
          <w:p w:rsidR="001472B8" w:rsidRPr="001472B8" w:rsidRDefault="001472B8" w:rsidP="00B02CC0">
            <w:pPr>
              <w:ind w:firstLine="709"/>
              <w:jc w:val="both"/>
              <w:rPr>
                <w:sz w:val="28"/>
                <w:szCs w:val="28"/>
              </w:rPr>
            </w:pPr>
            <w:r w:rsidRPr="001472B8">
              <w:rPr>
                <w:sz w:val="28"/>
                <w:szCs w:val="28"/>
              </w:rPr>
              <w:t>Многокольцевая ароматика</w:t>
            </w:r>
          </w:p>
        </w:tc>
        <w:tc>
          <w:tcPr>
            <w:tcW w:w="4253" w:type="dxa"/>
          </w:tcPr>
          <w:p w:rsidR="001472B8" w:rsidRPr="001472B8" w:rsidRDefault="001472B8" w:rsidP="00B02CC0">
            <w:pPr>
              <w:ind w:firstLine="709"/>
              <w:jc w:val="both"/>
              <w:rPr>
                <w:sz w:val="28"/>
                <w:szCs w:val="28"/>
              </w:rPr>
            </w:pPr>
          </w:p>
        </w:tc>
      </w:tr>
      <w:tr w:rsidR="001472B8" w:rsidRPr="001472B8">
        <w:tc>
          <w:tcPr>
            <w:tcW w:w="4819" w:type="dxa"/>
          </w:tcPr>
          <w:p w:rsidR="001472B8" w:rsidRPr="001472B8" w:rsidRDefault="001472B8" w:rsidP="00B02CC0">
            <w:pPr>
              <w:ind w:firstLine="709"/>
              <w:jc w:val="both"/>
              <w:rPr>
                <w:sz w:val="28"/>
                <w:szCs w:val="28"/>
              </w:rPr>
            </w:pPr>
            <w:r w:rsidRPr="001472B8">
              <w:rPr>
                <w:sz w:val="28"/>
                <w:szCs w:val="28"/>
              </w:rPr>
              <w:t>Моноароматические соединения</w:t>
            </w:r>
          </w:p>
        </w:tc>
        <w:tc>
          <w:tcPr>
            <w:tcW w:w="4253" w:type="dxa"/>
          </w:tcPr>
          <w:p w:rsidR="001472B8" w:rsidRPr="001472B8" w:rsidRDefault="001472B8" w:rsidP="00B02CC0">
            <w:pPr>
              <w:ind w:firstLine="709"/>
              <w:jc w:val="both"/>
              <w:rPr>
                <w:sz w:val="28"/>
                <w:szCs w:val="28"/>
              </w:rPr>
            </w:pPr>
          </w:p>
        </w:tc>
      </w:tr>
      <w:tr w:rsidR="001472B8" w:rsidRPr="001472B8">
        <w:tc>
          <w:tcPr>
            <w:tcW w:w="4819" w:type="dxa"/>
          </w:tcPr>
          <w:p w:rsidR="001472B8" w:rsidRPr="001472B8" w:rsidRDefault="001472B8" w:rsidP="00B02CC0">
            <w:pPr>
              <w:ind w:firstLine="709"/>
              <w:jc w:val="both"/>
              <w:rPr>
                <w:sz w:val="28"/>
                <w:szCs w:val="28"/>
              </w:rPr>
            </w:pPr>
            <w:r w:rsidRPr="001472B8">
              <w:rPr>
                <w:sz w:val="28"/>
                <w:szCs w:val="28"/>
              </w:rPr>
              <w:t>Многокольцевые нафтены</w:t>
            </w:r>
          </w:p>
        </w:tc>
        <w:tc>
          <w:tcPr>
            <w:tcW w:w="4253" w:type="dxa"/>
          </w:tcPr>
          <w:p w:rsidR="001472B8" w:rsidRPr="001472B8" w:rsidRDefault="001472B8" w:rsidP="00B02CC0">
            <w:pPr>
              <w:ind w:firstLine="709"/>
              <w:jc w:val="both"/>
              <w:rPr>
                <w:sz w:val="28"/>
                <w:szCs w:val="28"/>
              </w:rPr>
            </w:pPr>
          </w:p>
        </w:tc>
      </w:tr>
      <w:tr w:rsidR="001472B8" w:rsidRPr="001472B8">
        <w:tc>
          <w:tcPr>
            <w:tcW w:w="4819" w:type="dxa"/>
          </w:tcPr>
          <w:p w:rsidR="001472B8" w:rsidRPr="001472B8" w:rsidRDefault="001472B8" w:rsidP="00B02CC0">
            <w:pPr>
              <w:ind w:firstLine="709"/>
              <w:jc w:val="both"/>
              <w:rPr>
                <w:sz w:val="28"/>
                <w:szCs w:val="28"/>
              </w:rPr>
            </w:pPr>
            <w:r w:rsidRPr="001472B8">
              <w:rPr>
                <w:sz w:val="28"/>
                <w:szCs w:val="28"/>
              </w:rPr>
              <w:t>Мононафтены</w:t>
            </w:r>
          </w:p>
        </w:tc>
        <w:tc>
          <w:tcPr>
            <w:tcW w:w="4253" w:type="dxa"/>
          </w:tcPr>
          <w:p w:rsidR="001472B8" w:rsidRPr="001472B8" w:rsidRDefault="001472B8" w:rsidP="00B02CC0">
            <w:pPr>
              <w:ind w:firstLine="709"/>
              <w:jc w:val="both"/>
              <w:rPr>
                <w:sz w:val="28"/>
                <w:szCs w:val="28"/>
              </w:rPr>
            </w:pPr>
          </w:p>
        </w:tc>
      </w:tr>
      <w:tr w:rsidR="001472B8" w:rsidRPr="001472B8">
        <w:tc>
          <w:tcPr>
            <w:tcW w:w="4819" w:type="dxa"/>
          </w:tcPr>
          <w:p w:rsidR="001472B8" w:rsidRPr="001472B8" w:rsidRDefault="001472B8" w:rsidP="00B02CC0">
            <w:pPr>
              <w:ind w:firstLine="709"/>
              <w:jc w:val="both"/>
              <w:rPr>
                <w:sz w:val="28"/>
                <w:szCs w:val="28"/>
              </w:rPr>
            </w:pPr>
            <w:r w:rsidRPr="001472B8">
              <w:rPr>
                <w:sz w:val="28"/>
                <w:szCs w:val="28"/>
              </w:rPr>
              <w:t>Парафины</w:t>
            </w:r>
          </w:p>
        </w:tc>
        <w:tc>
          <w:tcPr>
            <w:tcW w:w="4253" w:type="dxa"/>
          </w:tcPr>
          <w:p w:rsidR="001472B8" w:rsidRPr="001472B8" w:rsidRDefault="001472B8" w:rsidP="00B02CC0">
            <w:pPr>
              <w:ind w:firstLine="709"/>
              <w:jc w:val="both"/>
              <w:rPr>
                <w:sz w:val="28"/>
                <w:szCs w:val="28"/>
              </w:rPr>
            </w:pPr>
            <w:r w:rsidRPr="001472B8">
              <w:rPr>
                <w:sz w:val="28"/>
                <w:szCs w:val="28"/>
              </w:rPr>
              <w:t>Наиболее сложная</w:t>
            </w:r>
          </w:p>
        </w:tc>
      </w:tr>
    </w:tbl>
    <w:p w:rsidR="001472B8" w:rsidRPr="001472B8" w:rsidRDefault="001472B8" w:rsidP="00B02CC0">
      <w:pPr>
        <w:ind w:firstLine="709"/>
        <w:jc w:val="both"/>
        <w:rPr>
          <w:sz w:val="28"/>
          <w:szCs w:val="28"/>
        </w:rPr>
      </w:pPr>
    </w:p>
    <w:p w:rsidR="007D3BC4" w:rsidRPr="00A24BCD" w:rsidRDefault="001472B8" w:rsidP="00B02CC0">
      <w:pPr>
        <w:ind w:firstLine="709"/>
        <w:jc w:val="both"/>
        <w:rPr>
          <w:sz w:val="28"/>
          <w:szCs w:val="28"/>
        </w:rPr>
      </w:pPr>
      <w:r w:rsidRPr="001472B8">
        <w:rPr>
          <w:sz w:val="28"/>
          <w:szCs w:val="28"/>
        </w:rPr>
        <w:tab/>
        <w:t>Кроме того, для реагента заданного типа большие молекулы имеют тенденцию к более быстрому вступлению в реакцию по сравнению с меньшими молекулами. О сложности крекинга нафтенов и парафинов свидетельствует тот факт, что циркулирующий нефтепродукт на установке гидрокрекинга содержит значительное количество нафтенов и большое количество парафинов.</w:t>
      </w:r>
      <w:r w:rsidR="00A24BCD" w:rsidRPr="00A24BCD">
        <w:rPr>
          <w:sz w:val="28"/>
          <w:szCs w:val="28"/>
        </w:rPr>
        <w:t>[4]</w:t>
      </w:r>
    </w:p>
    <w:p w:rsidR="007D3BC4" w:rsidRPr="008F2D61" w:rsidRDefault="007D3BC4" w:rsidP="00B02CC0">
      <w:pPr>
        <w:ind w:left="36" w:firstLine="709"/>
        <w:rPr>
          <w:sz w:val="28"/>
          <w:szCs w:val="28"/>
        </w:rPr>
      </w:pPr>
      <w:r>
        <w:rPr>
          <w:sz w:val="28"/>
          <w:szCs w:val="28"/>
        </w:rPr>
        <w:br w:type="page"/>
      </w:r>
      <w:r w:rsidR="008F2D61">
        <w:rPr>
          <w:sz w:val="28"/>
          <w:szCs w:val="28"/>
        </w:rPr>
        <w:t>3.</w:t>
      </w:r>
      <w:r w:rsidRPr="008F2D61">
        <w:rPr>
          <w:bCs/>
          <w:iCs/>
          <w:spacing w:val="-14"/>
          <w:sz w:val="28"/>
          <w:szCs w:val="28"/>
        </w:rPr>
        <w:t>К</w:t>
      </w:r>
      <w:r w:rsidR="008F2D61" w:rsidRPr="008F2D61">
        <w:rPr>
          <w:bCs/>
          <w:iCs/>
          <w:spacing w:val="-14"/>
          <w:sz w:val="28"/>
          <w:szCs w:val="28"/>
        </w:rPr>
        <w:t>атализаторы процесса</w:t>
      </w:r>
    </w:p>
    <w:p w:rsidR="00B02CC0" w:rsidRDefault="00B02CC0" w:rsidP="00B02CC0">
      <w:pPr>
        <w:ind w:left="22" w:firstLine="709"/>
        <w:jc w:val="both"/>
        <w:rPr>
          <w:sz w:val="28"/>
          <w:szCs w:val="28"/>
        </w:rPr>
      </w:pPr>
    </w:p>
    <w:p w:rsidR="00B02CC0" w:rsidRDefault="00B02CC0" w:rsidP="00B02CC0">
      <w:pPr>
        <w:ind w:left="22" w:firstLine="709"/>
        <w:jc w:val="both"/>
        <w:rPr>
          <w:sz w:val="28"/>
          <w:szCs w:val="28"/>
        </w:rPr>
      </w:pPr>
    </w:p>
    <w:p w:rsidR="007D3BC4" w:rsidRPr="008F2D61" w:rsidRDefault="007D3BC4" w:rsidP="00B02CC0">
      <w:pPr>
        <w:ind w:left="22" w:firstLine="709"/>
        <w:jc w:val="both"/>
        <w:rPr>
          <w:sz w:val="28"/>
          <w:szCs w:val="28"/>
        </w:rPr>
      </w:pPr>
      <w:r w:rsidRPr="008F2D61">
        <w:rPr>
          <w:sz w:val="28"/>
          <w:szCs w:val="28"/>
        </w:rPr>
        <w:t>Материальный баланс процесса и качество продуктов в значитель</w:t>
      </w:r>
      <w:r w:rsidRPr="008F2D61">
        <w:rPr>
          <w:sz w:val="28"/>
          <w:szCs w:val="28"/>
        </w:rPr>
        <w:softHyphen/>
      </w:r>
      <w:r w:rsidRPr="008F2D61">
        <w:rPr>
          <w:spacing w:val="-3"/>
          <w:sz w:val="28"/>
          <w:szCs w:val="28"/>
        </w:rPr>
        <w:t>ной степени зависят от свойства катали</w:t>
      </w:r>
      <w:r w:rsidR="008F2D61">
        <w:rPr>
          <w:spacing w:val="-3"/>
          <w:sz w:val="28"/>
          <w:szCs w:val="28"/>
        </w:rPr>
        <w:t>затора: соотношения и активно</w:t>
      </w:r>
      <w:r w:rsidRPr="008F2D61">
        <w:rPr>
          <w:spacing w:val="-3"/>
          <w:sz w:val="28"/>
          <w:szCs w:val="28"/>
        </w:rPr>
        <w:t>сти его гидрирующей и кислотной функций. В зави</w:t>
      </w:r>
      <w:r w:rsidR="008F2D61">
        <w:rPr>
          <w:spacing w:val="-3"/>
          <w:sz w:val="28"/>
          <w:szCs w:val="28"/>
        </w:rPr>
        <w:t>симости от целевого</w:t>
      </w:r>
      <w:r w:rsidRPr="008F2D61">
        <w:rPr>
          <w:spacing w:val="-3"/>
          <w:sz w:val="28"/>
          <w:szCs w:val="28"/>
        </w:rPr>
        <w:t xml:space="preserve"> </w:t>
      </w:r>
      <w:r w:rsidRPr="008F2D61">
        <w:rPr>
          <w:sz w:val="28"/>
          <w:szCs w:val="28"/>
        </w:rPr>
        <w:t>назначения процесса применяют катализаторы с преобладанием</w:t>
      </w:r>
      <w:r w:rsidR="008F2D61">
        <w:rPr>
          <w:sz w:val="28"/>
          <w:szCs w:val="28"/>
        </w:rPr>
        <w:t xml:space="preserve"> или</w:t>
      </w:r>
      <w:r w:rsidRPr="008F2D61">
        <w:rPr>
          <w:sz w:val="28"/>
          <w:szCs w:val="28"/>
        </w:rPr>
        <w:t xml:space="preserve"> гидрирующей, или крекирующей функции. При этом образуются пр</w:t>
      </w:r>
      <w:r w:rsidR="008F2D61">
        <w:rPr>
          <w:sz w:val="28"/>
          <w:szCs w:val="28"/>
        </w:rPr>
        <w:t>о</w:t>
      </w:r>
      <w:r w:rsidRPr="008F2D61">
        <w:rPr>
          <w:spacing w:val="-2"/>
          <w:sz w:val="28"/>
          <w:szCs w:val="28"/>
        </w:rPr>
        <w:t>дукты соответственно или легкого, или глубокого гидрокрекинга.</w:t>
      </w:r>
    </w:p>
    <w:p w:rsidR="007D3BC4" w:rsidRPr="008F2D61" w:rsidRDefault="007D3BC4" w:rsidP="00B02CC0">
      <w:pPr>
        <w:ind w:left="36" w:right="166" w:firstLine="709"/>
        <w:jc w:val="both"/>
        <w:rPr>
          <w:sz w:val="28"/>
          <w:szCs w:val="28"/>
        </w:rPr>
      </w:pPr>
      <w:r w:rsidRPr="008F2D61">
        <w:rPr>
          <w:spacing w:val="-3"/>
          <w:sz w:val="28"/>
          <w:szCs w:val="28"/>
        </w:rPr>
        <w:t>Катализаторы гидрокрекинга вакуумного газойля, как правило, со</w:t>
      </w:r>
      <w:r w:rsidRPr="008F2D61">
        <w:rPr>
          <w:spacing w:val="-3"/>
          <w:sz w:val="28"/>
          <w:szCs w:val="28"/>
        </w:rPr>
        <w:softHyphen/>
      </w:r>
      <w:r w:rsidRPr="008F2D61">
        <w:rPr>
          <w:sz w:val="28"/>
          <w:szCs w:val="28"/>
        </w:rPr>
        <w:t>стоят из следующих основных компонентов:</w:t>
      </w:r>
    </w:p>
    <w:p w:rsidR="007D3BC4" w:rsidRPr="008F2D61" w:rsidRDefault="007D3BC4" w:rsidP="00B02CC0">
      <w:pPr>
        <w:numPr>
          <w:ilvl w:val="0"/>
          <w:numId w:val="2"/>
        </w:numPr>
        <w:tabs>
          <w:tab w:val="left" w:pos="583"/>
        </w:tabs>
        <w:ind w:left="22" w:right="173" w:firstLine="709"/>
        <w:jc w:val="both"/>
        <w:rPr>
          <w:spacing w:val="-28"/>
          <w:sz w:val="28"/>
          <w:szCs w:val="28"/>
        </w:rPr>
      </w:pPr>
      <w:r w:rsidRPr="008F2D61">
        <w:rPr>
          <w:spacing w:val="-5"/>
          <w:sz w:val="28"/>
          <w:szCs w:val="28"/>
        </w:rPr>
        <w:t>кислотного компонента (аморфного или кристаллического алюмо</w:t>
      </w:r>
      <w:r w:rsidRPr="008F2D61">
        <w:rPr>
          <w:spacing w:val="-5"/>
          <w:sz w:val="28"/>
          <w:szCs w:val="28"/>
        </w:rPr>
        <w:softHyphen/>
      </w:r>
      <w:r w:rsidRPr="008F2D61">
        <w:rPr>
          <w:spacing w:val="-4"/>
          <w:sz w:val="28"/>
          <w:szCs w:val="28"/>
        </w:rPr>
        <w:t>силиката, обеспечивающего расщепляющую и изомеризующую функ</w:t>
      </w:r>
      <w:r w:rsidRPr="008F2D61">
        <w:rPr>
          <w:spacing w:val="-4"/>
          <w:sz w:val="28"/>
          <w:szCs w:val="28"/>
        </w:rPr>
        <w:softHyphen/>
      </w:r>
      <w:r w:rsidRPr="008F2D61">
        <w:rPr>
          <w:sz w:val="28"/>
          <w:szCs w:val="28"/>
        </w:rPr>
        <w:t>ции катализатора);</w:t>
      </w:r>
    </w:p>
    <w:p w:rsidR="007D3BC4" w:rsidRPr="008F2D61" w:rsidRDefault="007D3BC4" w:rsidP="00B02CC0">
      <w:pPr>
        <w:numPr>
          <w:ilvl w:val="0"/>
          <w:numId w:val="2"/>
        </w:numPr>
        <w:tabs>
          <w:tab w:val="left" w:pos="583"/>
          <w:tab w:val="left" w:pos="7380"/>
        </w:tabs>
        <w:ind w:left="22" w:firstLine="709"/>
        <w:jc w:val="both"/>
        <w:rPr>
          <w:spacing w:val="-15"/>
          <w:sz w:val="28"/>
          <w:szCs w:val="28"/>
        </w:rPr>
      </w:pPr>
      <w:r w:rsidRPr="008F2D61">
        <w:rPr>
          <w:spacing w:val="-2"/>
          <w:sz w:val="28"/>
          <w:szCs w:val="28"/>
        </w:rPr>
        <w:t>металла или сочетания металл</w:t>
      </w:r>
      <w:r w:rsidR="0024582B">
        <w:rPr>
          <w:spacing w:val="-2"/>
          <w:sz w:val="28"/>
          <w:szCs w:val="28"/>
        </w:rPr>
        <w:t>ов в восстановленной, оксидной</w:t>
      </w:r>
      <w:r w:rsidRPr="008F2D61">
        <w:rPr>
          <w:spacing w:val="-2"/>
          <w:sz w:val="28"/>
          <w:szCs w:val="28"/>
        </w:rPr>
        <w:t xml:space="preserve"> </w:t>
      </w:r>
      <w:r w:rsidRPr="008F2D61">
        <w:rPr>
          <w:spacing w:val="-4"/>
          <w:sz w:val="28"/>
          <w:szCs w:val="28"/>
        </w:rPr>
        <w:t>или сульфидной форме, обеспечивающих гидрирующую и расщепляю</w:t>
      </w:r>
      <w:r w:rsidRPr="008F2D61">
        <w:rPr>
          <w:spacing w:val="-4"/>
          <w:sz w:val="28"/>
          <w:szCs w:val="28"/>
        </w:rPr>
        <w:softHyphen/>
      </w:r>
      <w:r w:rsidRPr="008F2D61">
        <w:rPr>
          <w:spacing w:val="-5"/>
          <w:sz w:val="28"/>
          <w:szCs w:val="28"/>
        </w:rPr>
        <w:t>щую функции;</w:t>
      </w:r>
      <w:r w:rsidRPr="008F2D61">
        <w:rPr>
          <w:rFonts w:ascii="Arial" w:cs="Arial"/>
          <w:sz w:val="28"/>
          <w:szCs w:val="28"/>
        </w:rPr>
        <w:tab/>
      </w:r>
      <w:r w:rsidR="0024582B">
        <w:rPr>
          <w:rFonts w:ascii="Arial" w:cs="Arial"/>
          <w:sz w:val="28"/>
          <w:szCs w:val="28"/>
        </w:rPr>
        <w:t xml:space="preserve"> 3)</w:t>
      </w:r>
      <w:r w:rsidRPr="008F2D61">
        <w:rPr>
          <w:spacing w:val="-4"/>
          <w:sz w:val="28"/>
          <w:szCs w:val="28"/>
        </w:rPr>
        <w:t>связующего, обеспечивающего механическую прочность и оказ</w:t>
      </w:r>
      <w:r w:rsidR="0024582B">
        <w:rPr>
          <w:spacing w:val="-4"/>
          <w:sz w:val="28"/>
          <w:szCs w:val="28"/>
        </w:rPr>
        <w:t>ы</w:t>
      </w:r>
      <w:r w:rsidRPr="008F2D61">
        <w:rPr>
          <w:spacing w:val="-2"/>
          <w:sz w:val="28"/>
          <w:szCs w:val="28"/>
        </w:rPr>
        <w:t>вающего влияние на формирование пористой структуры катализатора</w:t>
      </w:r>
    </w:p>
    <w:p w:rsidR="007D3BC4" w:rsidRPr="008F2D61" w:rsidRDefault="007D3BC4" w:rsidP="00B02CC0">
      <w:pPr>
        <w:ind w:left="7" w:firstLine="709"/>
        <w:jc w:val="both"/>
        <w:rPr>
          <w:sz w:val="28"/>
          <w:szCs w:val="28"/>
        </w:rPr>
      </w:pPr>
      <w:r w:rsidRPr="008F2D61">
        <w:rPr>
          <w:sz w:val="28"/>
          <w:szCs w:val="28"/>
        </w:rPr>
        <w:t>Бифункциональность  катализаторов  гидрокрекинга  определяет</w:t>
      </w:r>
      <w:r w:rsidR="0024582B">
        <w:rPr>
          <w:sz w:val="28"/>
          <w:szCs w:val="28"/>
        </w:rPr>
        <w:t xml:space="preserve">ся </w:t>
      </w:r>
      <w:r w:rsidRPr="008F2D61">
        <w:rPr>
          <w:spacing w:val="-2"/>
          <w:sz w:val="28"/>
          <w:szCs w:val="28"/>
        </w:rPr>
        <w:t>химизмом превращения углеводородов, входящих в состав сырья (ги</w:t>
      </w:r>
      <w:r w:rsidR="0024582B">
        <w:rPr>
          <w:spacing w:val="-2"/>
          <w:sz w:val="28"/>
          <w:szCs w:val="28"/>
        </w:rPr>
        <w:t>д</w:t>
      </w:r>
      <w:r w:rsidRPr="008F2D61">
        <w:rPr>
          <w:sz w:val="28"/>
          <w:szCs w:val="28"/>
        </w:rPr>
        <w:t>рогенолиз алканов и нафтеновых углеводородов, гидродеалкилиров</w:t>
      </w:r>
      <w:r w:rsidR="0024582B">
        <w:rPr>
          <w:sz w:val="28"/>
          <w:szCs w:val="28"/>
        </w:rPr>
        <w:t>ание</w:t>
      </w:r>
      <w:r w:rsidRPr="008F2D61">
        <w:rPr>
          <w:spacing w:val="-1"/>
          <w:sz w:val="28"/>
          <w:szCs w:val="28"/>
        </w:rPr>
        <w:t xml:space="preserve"> алкилполициклических соедин</w:t>
      </w:r>
      <w:r w:rsidR="0024582B">
        <w:rPr>
          <w:spacing w:val="-1"/>
          <w:sz w:val="28"/>
          <w:szCs w:val="28"/>
        </w:rPr>
        <w:t>ений, гидрирование ароматических</w:t>
      </w:r>
      <w:r w:rsidRPr="008F2D61">
        <w:rPr>
          <w:spacing w:val="-1"/>
          <w:sz w:val="28"/>
          <w:szCs w:val="28"/>
        </w:rPr>
        <w:t xml:space="preserve">, </w:t>
      </w:r>
      <w:r w:rsidRPr="008F2D61">
        <w:rPr>
          <w:spacing w:val="-2"/>
          <w:sz w:val="28"/>
          <w:szCs w:val="28"/>
        </w:rPr>
        <w:t>углеводородов, гидрогенолиз гетероорганических соединений).</w:t>
      </w:r>
    </w:p>
    <w:p w:rsidR="007D3BC4" w:rsidRPr="008F2D61" w:rsidRDefault="007D3BC4" w:rsidP="00B02CC0">
      <w:pPr>
        <w:tabs>
          <w:tab w:val="left" w:pos="7351"/>
        </w:tabs>
        <w:ind w:left="14" w:firstLine="709"/>
        <w:jc w:val="both"/>
        <w:rPr>
          <w:sz w:val="28"/>
          <w:szCs w:val="28"/>
        </w:rPr>
      </w:pPr>
      <w:r w:rsidRPr="008F2D61">
        <w:rPr>
          <w:spacing w:val="-3"/>
          <w:sz w:val="28"/>
          <w:szCs w:val="28"/>
        </w:rPr>
        <w:t xml:space="preserve">Иллюстрацией бифункциональное катализаторов гидрокрекинга </w:t>
      </w:r>
      <w:r w:rsidRPr="008F2D61">
        <w:rPr>
          <w:spacing w:val="-3"/>
          <w:sz w:val="28"/>
          <w:szCs w:val="28"/>
        </w:rPr>
        <w:br/>
      </w:r>
      <w:r w:rsidRPr="008F2D61">
        <w:rPr>
          <w:sz w:val="28"/>
          <w:szCs w:val="28"/>
        </w:rPr>
        <w:t>может служить механизм превращения парафинов и олефино</w:t>
      </w:r>
      <w:r w:rsidR="0024582B">
        <w:rPr>
          <w:sz w:val="28"/>
          <w:szCs w:val="28"/>
        </w:rPr>
        <w:t>в</w:t>
      </w:r>
      <w:r w:rsidR="009901B0">
        <w:rPr>
          <w:sz w:val="28"/>
          <w:szCs w:val="28"/>
        </w:rPr>
        <w:t xml:space="preserve">, представленной на </w:t>
      </w:r>
      <w:r w:rsidR="0024582B" w:rsidRPr="008F2D61">
        <w:rPr>
          <w:sz w:val="28"/>
          <w:szCs w:val="28"/>
        </w:rPr>
        <w:t xml:space="preserve"> </w:t>
      </w:r>
      <w:r w:rsidRPr="008F2D61">
        <w:rPr>
          <w:sz w:val="28"/>
          <w:szCs w:val="28"/>
        </w:rPr>
        <w:br/>
      </w:r>
      <w:r w:rsidR="00E65019">
        <w:rPr>
          <w:spacing w:val="-6"/>
          <w:sz w:val="28"/>
          <w:szCs w:val="28"/>
        </w:rPr>
        <w:t>рисунок</w:t>
      </w:r>
      <w:r w:rsidR="009901B0">
        <w:rPr>
          <w:spacing w:val="-6"/>
          <w:sz w:val="28"/>
          <w:szCs w:val="28"/>
        </w:rPr>
        <w:t>е</w:t>
      </w:r>
      <w:r w:rsidR="00E65019">
        <w:rPr>
          <w:spacing w:val="-6"/>
          <w:sz w:val="28"/>
          <w:szCs w:val="28"/>
        </w:rPr>
        <w:t xml:space="preserve"> </w:t>
      </w:r>
      <w:r w:rsidR="0024582B">
        <w:rPr>
          <w:spacing w:val="-6"/>
          <w:sz w:val="28"/>
          <w:szCs w:val="28"/>
        </w:rPr>
        <w:t>1</w:t>
      </w:r>
      <w:r w:rsidRPr="008F2D61">
        <w:rPr>
          <w:spacing w:val="-6"/>
          <w:sz w:val="28"/>
          <w:szCs w:val="28"/>
        </w:rPr>
        <w:t>.</w:t>
      </w:r>
      <w:r w:rsidRPr="008F2D61">
        <w:rPr>
          <w:rFonts w:ascii="Arial" w:cs="Arial"/>
          <w:sz w:val="28"/>
          <w:szCs w:val="28"/>
        </w:rPr>
        <w:tab/>
      </w:r>
    </w:p>
    <w:p w:rsidR="007D3BC4" w:rsidRPr="008F2D61" w:rsidRDefault="007D3BC4" w:rsidP="00B02CC0">
      <w:pPr>
        <w:ind w:firstLine="709"/>
        <w:jc w:val="both"/>
        <w:rPr>
          <w:sz w:val="28"/>
          <w:szCs w:val="28"/>
        </w:rPr>
      </w:pPr>
      <w:r w:rsidRPr="008F2D61">
        <w:rPr>
          <w:sz w:val="28"/>
          <w:szCs w:val="28"/>
        </w:rPr>
        <w:t>На практике для гидрокрекинга вакуумного сырья применяют</w:t>
      </w:r>
      <w:r w:rsidR="0024582B">
        <w:rPr>
          <w:sz w:val="28"/>
          <w:szCs w:val="28"/>
        </w:rPr>
        <w:t xml:space="preserve"> два</w:t>
      </w:r>
      <w:r w:rsidRPr="008F2D61">
        <w:rPr>
          <w:sz w:val="28"/>
          <w:szCs w:val="28"/>
        </w:rPr>
        <w:t xml:space="preserve"> </w:t>
      </w:r>
      <w:r w:rsidRPr="008F2D61">
        <w:rPr>
          <w:smallCaps/>
          <w:sz w:val="28"/>
          <w:szCs w:val="28"/>
        </w:rPr>
        <w:t xml:space="preserve"> </w:t>
      </w:r>
      <w:r w:rsidRPr="008F2D61">
        <w:rPr>
          <w:sz w:val="28"/>
          <w:szCs w:val="28"/>
        </w:rPr>
        <w:t>типа катализаторов: аморфные (оксидно-сульфидные или металлосиликатные) и цеолитсодержащие.</w:t>
      </w:r>
    </w:p>
    <w:p w:rsidR="0024582B" w:rsidRPr="002C44C2" w:rsidRDefault="007D3BC4" w:rsidP="00B02CC0">
      <w:pPr>
        <w:ind w:left="7" w:firstLine="709"/>
        <w:jc w:val="both"/>
        <w:rPr>
          <w:spacing w:val="-3"/>
          <w:sz w:val="28"/>
          <w:szCs w:val="28"/>
        </w:rPr>
      </w:pPr>
      <w:r w:rsidRPr="008F2D61">
        <w:rPr>
          <w:sz w:val="28"/>
          <w:szCs w:val="28"/>
        </w:rPr>
        <w:t>Опубликованные патентные и рекламные данные по промышлен</w:t>
      </w:r>
      <w:r w:rsidRPr="008F2D61">
        <w:rPr>
          <w:sz w:val="28"/>
          <w:szCs w:val="28"/>
        </w:rPr>
        <w:softHyphen/>
      </w:r>
      <w:r w:rsidRPr="008F2D61">
        <w:rPr>
          <w:spacing w:val="-4"/>
          <w:sz w:val="28"/>
          <w:szCs w:val="28"/>
        </w:rPr>
        <w:t>ным катализаторам показывают, что катализаторы гидрокрекинга ваку</w:t>
      </w:r>
      <w:r w:rsidRPr="008F2D61">
        <w:rPr>
          <w:spacing w:val="-3"/>
          <w:sz w:val="28"/>
          <w:szCs w:val="28"/>
        </w:rPr>
        <w:t>умного газойля различных фирм достаточно сильно различаются по.хи</w:t>
      </w:r>
      <w:r w:rsidR="002C44C2">
        <w:rPr>
          <w:spacing w:val="-3"/>
          <w:sz w:val="28"/>
          <w:szCs w:val="28"/>
        </w:rPr>
        <w:t xml:space="preserve">мическому составу,но, как </w:t>
      </w:r>
    </w:p>
    <w:p w:rsidR="007D3BC4" w:rsidRPr="008F2D61" w:rsidRDefault="009030F2" w:rsidP="00B02CC0">
      <w:pPr>
        <w:ind w:left="7" w:firstLine="709"/>
        <w:jc w:val="both"/>
        <w:rPr>
          <w:sz w:val="28"/>
          <w:szCs w:val="28"/>
        </w:rPr>
      </w:pPr>
      <w:r>
        <w:rPr>
          <w:spacing w:val="-4"/>
          <w:sz w:val="28"/>
          <w:szCs w:val="28"/>
        </w:rPr>
        <w:pict>
          <v:shape id="_x0000_i1041" type="#_x0000_t75" style="width:450.75pt;height:163.5pt">
            <v:imagedata r:id="rId34" o:title=""/>
          </v:shape>
        </w:pict>
      </w:r>
      <w:r w:rsidR="007D3BC4" w:rsidRPr="008F2D61">
        <w:rPr>
          <w:sz w:val="28"/>
          <w:szCs w:val="28"/>
        </w:rPr>
        <w:t xml:space="preserve">  </w:t>
      </w:r>
    </w:p>
    <w:p w:rsidR="007D3BC4" w:rsidRPr="00F77A19" w:rsidRDefault="00F77A19" w:rsidP="00B02CC0">
      <w:pPr>
        <w:ind w:left="1469" w:firstLine="709"/>
        <w:jc w:val="both"/>
        <w:rPr>
          <w:sz w:val="28"/>
          <w:szCs w:val="28"/>
        </w:rPr>
      </w:pPr>
      <w:r>
        <w:rPr>
          <w:bCs/>
          <w:sz w:val="28"/>
          <w:szCs w:val="28"/>
        </w:rPr>
        <w:t>Рис. 1</w:t>
      </w:r>
      <w:r w:rsidR="00E65019">
        <w:rPr>
          <w:bCs/>
          <w:sz w:val="28"/>
          <w:szCs w:val="28"/>
        </w:rPr>
        <w:t xml:space="preserve"> Механизм гидрокрекинга</w:t>
      </w:r>
    </w:p>
    <w:p w:rsidR="00E65019" w:rsidRDefault="00E65019" w:rsidP="00B02CC0">
      <w:pPr>
        <w:ind w:left="851" w:right="851"/>
        <w:rPr>
          <w:i/>
          <w:iCs/>
          <w:sz w:val="28"/>
          <w:szCs w:val="28"/>
        </w:rPr>
      </w:pPr>
    </w:p>
    <w:p w:rsidR="007D3BC4" w:rsidRPr="00E65019" w:rsidRDefault="007D3BC4" w:rsidP="00B02CC0">
      <w:pPr>
        <w:ind w:left="851" w:right="851"/>
        <w:rPr>
          <w:sz w:val="28"/>
          <w:szCs w:val="28"/>
        </w:rPr>
      </w:pPr>
      <w:r w:rsidRPr="00E65019">
        <w:rPr>
          <w:iCs/>
          <w:sz w:val="28"/>
          <w:szCs w:val="28"/>
        </w:rPr>
        <w:t>пС</w:t>
      </w:r>
      <w:r w:rsidRPr="00E65019">
        <w:rPr>
          <w:iCs/>
          <w:sz w:val="28"/>
          <w:szCs w:val="28"/>
          <w:vertAlign w:val="subscript"/>
        </w:rPr>
        <w:t>т</w:t>
      </w:r>
      <w:r w:rsidRPr="00E65019">
        <w:rPr>
          <w:iCs/>
          <w:sz w:val="28"/>
          <w:szCs w:val="28"/>
        </w:rPr>
        <w:t xml:space="preserve"> </w:t>
      </w:r>
      <w:r w:rsidRPr="00E65019">
        <w:rPr>
          <w:sz w:val="28"/>
          <w:szCs w:val="28"/>
        </w:rPr>
        <w:t>(</w:t>
      </w:r>
      <w:r w:rsidRPr="00E65019">
        <w:rPr>
          <w:sz w:val="28"/>
          <w:szCs w:val="28"/>
          <w:lang w:val="en-US"/>
        </w:rPr>
        <w:t>I</w:t>
      </w:r>
      <w:r w:rsidRPr="00E65019">
        <w:rPr>
          <w:sz w:val="28"/>
          <w:szCs w:val="28"/>
        </w:rPr>
        <w:t xml:space="preserve">) </w:t>
      </w:r>
      <w:r w:rsidR="00F77A19" w:rsidRPr="00E65019">
        <w:rPr>
          <w:sz w:val="28"/>
          <w:szCs w:val="28"/>
        </w:rPr>
        <w:t xml:space="preserve">- </w:t>
      </w:r>
      <w:r w:rsidRPr="00E65019">
        <w:rPr>
          <w:sz w:val="28"/>
          <w:szCs w:val="28"/>
        </w:rPr>
        <w:t xml:space="preserve">парафин; </w:t>
      </w:r>
      <w:r w:rsidRPr="00E65019">
        <w:rPr>
          <w:iCs/>
          <w:sz w:val="28"/>
          <w:szCs w:val="28"/>
        </w:rPr>
        <w:t>пС</w:t>
      </w:r>
      <w:r w:rsidRPr="00E65019">
        <w:rPr>
          <w:iCs/>
          <w:sz w:val="28"/>
          <w:szCs w:val="28"/>
          <w:vertAlign w:val="subscript"/>
        </w:rPr>
        <w:t>т</w:t>
      </w:r>
      <w:r w:rsidRPr="00E65019">
        <w:rPr>
          <w:iCs/>
          <w:sz w:val="28"/>
          <w:szCs w:val="28"/>
        </w:rPr>
        <w:t xml:space="preserve"> </w:t>
      </w:r>
      <w:r w:rsidRPr="00E65019">
        <w:rPr>
          <w:sz w:val="28"/>
          <w:szCs w:val="28"/>
        </w:rPr>
        <w:t>(</w:t>
      </w:r>
      <w:r w:rsidRPr="00E65019">
        <w:rPr>
          <w:sz w:val="28"/>
          <w:szCs w:val="28"/>
          <w:lang w:val="en-US"/>
        </w:rPr>
        <w:t>II</w:t>
      </w:r>
      <w:r w:rsidRPr="00E65019">
        <w:rPr>
          <w:sz w:val="28"/>
          <w:szCs w:val="28"/>
        </w:rPr>
        <w:t xml:space="preserve">) </w:t>
      </w:r>
      <w:r w:rsidR="00F77A19" w:rsidRPr="00E65019">
        <w:rPr>
          <w:sz w:val="28"/>
          <w:szCs w:val="28"/>
        </w:rPr>
        <w:t xml:space="preserve">- олефин; </w:t>
      </w:r>
      <w:r w:rsidR="00F77A19" w:rsidRPr="00E65019">
        <w:rPr>
          <w:sz w:val="28"/>
          <w:szCs w:val="28"/>
          <w:lang w:val="en-US"/>
        </w:rPr>
        <w:t>n</w:t>
      </w:r>
      <w:r w:rsidRPr="00E65019">
        <w:rPr>
          <w:sz w:val="28"/>
          <w:szCs w:val="28"/>
        </w:rPr>
        <w:t>С</w:t>
      </w:r>
      <w:r w:rsidR="00F77A19" w:rsidRPr="00E65019">
        <w:rPr>
          <w:sz w:val="28"/>
          <w:szCs w:val="28"/>
          <w:vertAlign w:val="subscript"/>
          <w:lang w:val="en-US"/>
        </w:rPr>
        <w:t>m</w:t>
      </w:r>
      <w:r w:rsidRPr="00E65019">
        <w:rPr>
          <w:sz w:val="28"/>
          <w:szCs w:val="28"/>
          <w:vertAlign w:val="superscript"/>
        </w:rPr>
        <w:t>+</w:t>
      </w:r>
      <w:r w:rsidRPr="00E65019">
        <w:rPr>
          <w:sz w:val="28"/>
          <w:szCs w:val="28"/>
        </w:rPr>
        <w:t xml:space="preserve"> </w:t>
      </w:r>
      <w:r w:rsidR="00F77A19" w:rsidRPr="00E65019">
        <w:rPr>
          <w:sz w:val="28"/>
          <w:szCs w:val="28"/>
        </w:rPr>
        <w:t>-</w:t>
      </w:r>
      <w:r w:rsidRPr="00E65019">
        <w:rPr>
          <w:sz w:val="28"/>
          <w:szCs w:val="28"/>
        </w:rPr>
        <w:t xml:space="preserve"> карбоний-ион; Н* </w:t>
      </w:r>
      <w:r w:rsidR="00F77A19" w:rsidRPr="00E65019">
        <w:rPr>
          <w:sz w:val="28"/>
          <w:szCs w:val="28"/>
        </w:rPr>
        <w:t>-</w:t>
      </w:r>
      <w:r w:rsidRPr="00E65019">
        <w:rPr>
          <w:sz w:val="28"/>
          <w:szCs w:val="28"/>
        </w:rPr>
        <w:t xml:space="preserve"> гидрирующие, дегидрирующие центры; А* </w:t>
      </w:r>
      <w:r w:rsidR="00F77A19" w:rsidRPr="00E65019">
        <w:rPr>
          <w:sz w:val="28"/>
          <w:szCs w:val="28"/>
        </w:rPr>
        <w:t>-</w:t>
      </w:r>
      <w:r w:rsidRPr="00E65019">
        <w:rPr>
          <w:sz w:val="28"/>
          <w:szCs w:val="28"/>
        </w:rPr>
        <w:t xml:space="preserve"> кислотные центры; </w:t>
      </w:r>
      <w:r w:rsidR="00F77A19" w:rsidRPr="00E65019">
        <w:rPr>
          <w:iCs/>
          <w:sz w:val="28"/>
          <w:szCs w:val="28"/>
          <w:lang w:val="en-US"/>
        </w:rPr>
        <w:t>iC</w:t>
      </w:r>
      <w:r w:rsidR="00F77A19" w:rsidRPr="00E65019">
        <w:rPr>
          <w:iCs/>
          <w:sz w:val="28"/>
          <w:szCs w:val="28"/>
          <w:vertAlign w:val="subscript"/>
        </w:rPr>
        <w:t>5</w:t>
      </w:r>
      <w:r w:rsidRPr="00E65019">
        <w:rPr>
          <w:iCs/>
          <w:sz w:val="28"/>
          <w:szCs w:val="28"/>
        </w:rPr>
        <w:t xml:space="preserve"> </w:t>
      </w:r>
      <w:r w:rsidRPr="00E65019">
        <w:rPr>
          <w:sz w:val="28"/>
          <w:szCs w:val="28"/>
        </w:rPr>
        <w:t>изопентан</w:t>
      </w:r>
    </w:p>
    <w:p w:rsidR="001C0147" w:rsidRPr="00E65019" w:rsidRDefault="001C0147" w:rsidP="00B02CC0">
      <w:pPr>
        <w:ind w:left="6" w:right="125"/>
        <w:jc w:val="both"/>
        <w:rPr>
          <w:spacing w:val="-4"/>
          <w:sz w:val="28"/>
          <w:szCs w:val="28"/>
        </w:rPr>
      </w:pPr>
    </w:p>
    <w:p w:rsidR="007D3BC4" w:rsidRPr="008F2D61" w:rsidRDefault="007D3BC4" w:rsidP="00B02CC0">
      <w:pPr>
        <w:ind w:left="6" w:right="125"/>
        <w:jc w:val="both"/>
        <w:rPr>
          <w:sz w:val="28"/>
          <w:szCs w:val="28"/>
        </w:rPr>
      </w:pPr>
      <w:r w:rsidRPr="008F2D61">
        <w:rPr>
          <w:spacing w:val="-4"/>
          <w:sz w:val="28"/>
          <w:szCs w:val="28"/>
        </w:rPr>
        <w:t xml:space="preserve">правило, в качестве гидрирующих металлов </w:t>
      </w:r>
      <w:r w:rsidRPr="008F2D61">
        <w:rPr>
          <w:sz w:val="28"/>
          <w:szCs w:val="28"/>
        </w:rPr>
        <w:t xml:space="preserve">содержат </w:t>
      </w:r>
      <w:r w:rsidR="009901B0">
        <w:rPr>
          <w:sz w:val="28"/>
          <w:szCs w:val="28"/>
        </w:rPr>
        <w:t>никель (кобальт)</w:t>
      </w:r>
      <w:r w:rsidRPr="008F2D61">
        <w:rPr>
          <w:sz w:val="28"/>
          <w:szCs w:val="28"/>
        </w:rPr>
        <w:t xml:space="preserve"> и </w:t>
      </w:r>
      <w:r w:rsidR="009901B0">
        <w:rPr>
          <w:sz w:val="28"/>
          <w:szCs w:val="28"/>
        </w:rPr>
        <w:t>молибден (ванадий)</w:t>
      </w:r>
      <w:r w:rsidRPr="008F2D61">
        <w:rPr>
          <w:sz w:val="28"/>
          <w:szCs w:val="28"/>
        </w:rPr>
        <w:t>.</w:t>
      </w:r>
    </w:p>
    <w:p w:rsidR="007D3BC4" w:rsidRPr="008F2D61" w:rsidRDefault="007D3BC4" w:rsidP="00B02CC0">
      <w:pPr>
        <w:ind w:left="7" w:right="122" w:firstLine="709"/>
        <w:jc w:val="both"/>
        <w:rPr>
          <w:sz w:val="28"/>
          <w:szCs w:val="28"/>
        </w:rPr>
      </w:pPr>
      <w:r w:rsidRPr="008F2D61">
        <w:rPr>
          <w:sz w:val="28"/>
          <w:szCs w:val="28"/>
        </w:rPr>
        <w:t xml:space="preserve">В качестве кислотного компонента, выполняющего крекирующую </w:t>
      </w:r>
      <w:r w:rsidRPr="008F2D61">
        <w:rPr>
          <w:spacing w:val="-2"/>
          <w:sz w:val="28"/>
          <w:szCs w:val="28"/>
        </w:rPr>
        <w:t xml:space="preserve">и изомеризующую функции, используют твердые кислоты, входящие в </w:t>
      </w:r>
      <w:r w:rsidRPr="008F2D61">
        <w:rPr>
          <w:sz w:val="28"/>
          <w:szCs w:val="28"/>
        </w:rPr>
        <w:t xml:space="preserve">состав катализаторов крекинга: цеолиты, алюмосиликаты и оксид </w:t>
      </w:r>
      <w:r w:rsidRPr="008F2D61">
        <w:rPr>
          <w:spacing w:val="-1"/>
          <w:sz w:val="28"/>
          <w:szCs w:val="28"/>
        </w:rPr>
        <w:t>алюминия. Для усиления кислотности в катализатор иногда вводят га</w:t>
      </w:r>
      <w:r w:rsidRPr="008F2D61">
        <w:rPr>
          <w:spacing w:val="-1"/>
          <w:sz w:val="28"/>
          <w:szCs w:val="28"/>
        </w:rPr>
        <w:softHyphen/>
      </w:r>
      <w:r w:rsidRPr="008F2D61">
        <w:rPr>
          <w:sz w:val="28"/>
          <w:szCs w:val="28"/>
        </w:rPr>
        <w:t>логены.</w:t>
      </w:r>
    </w:p>
    <w:p w:rsidR="007D3BC4" w:rsidRPr="008F2D61" w:rsidRDefault="007D3BC4" w:rsidP="00B02CC0">
      <w:pPr>
        <w:ind w:left="7" w:right="115" w:firstLine="709"/>
        <w:jc w:val="both"/>
        <w:rPr>
          <w:sz w:val="28"/>
          <w:szCs w:val="28"/>
        </w:rPr>
      </w:pPr>
      <w:r w:rsidRPr="008F2D61">
        <w:rPr>
          <w:spacing w:val="-3"/>
          <w:sz w:val="28"/>
          <w:szCs w:val="28"/>
        </w:rPr>
        <w:t xml:space="preserve">Для активирования катализаторов гидрокрекинга используют также </w:t>
      </w:r>
      <w:r w:rsidRPr="008F2D61">
        <w:rPr>
          <w:spacing w:val="-2"/>
          <w:sz w:val="28"/>
          <w:szCs w:val="28"/>
        </w:rPr>
        <w:t xml:space="preserve">разнообразные промоторы: рений, родий, иридий, редкоземельные </w:t>
      </w:r>
      <w:r w:rsidRPr="008F2D61">
        <w:rPr>
          <w:spacing w:val="-3"/>
          <w:sz w:val="28"/>
          <w:szCs w:val="28"/>
        </w:rPr>
        <w:t>элементы и др. Функции связующего часто выполняют кислотный ком</w:t>
      </w:r>
      <w:r w:rsidRPr="008F2D61">
        <w:rPr>
          <w:spacing w:val="-3"/>
          <w:sz w:val="28"/>
          <w:szCs w:val="28"/>
        </w:rPr>
        <w:softHyphen/>
      </w:r>
      <w:r w:rsidRPr="008F2D61">
        <w:rPr>
          <w:spacing w:val="-1"/>
          <w:sz w:val="28"/>
          <w:szCs w:val="28"/>
        </w:rPr>
        <w:t xml:space="preserve">понент (оксид алюминия, алюмосиликаты), оксиды кремния, титана, </w:t>
      </w:r>
      <w:r w:rsidRPr="008F2D61">
        <w:rPr>
          <w:sz w:val="28"/>
          <w:szCs w:val="28"/>
        </w:rPr>
        <w:t>циркония, магний- и цирконийсиликаты.</w:t>
      </w:r>
    </w:p>
    <w:p w:rsidR="007D3BC4" w:rsidRPr="008F2D61" w:rsidRDefault="007D3BC4" w:rsidP="00B02CC0">
      <w:pPr>
        <w:ind w:right="115" w:firstLine="709"/>
        <w:jc w:val="both"/>
        <w:rPr>
          <w:sz w:val="28"/>
          <w:szCs w:val="28"/>
        </w:rPr>
      </w:pPr>
      <w:r w:rsidRPr="008F2D61">
        <w:rPr>
          <w:spacing w:val="-1"/>
          <w:sz w:val="28"/>
          <w:szCs w:val="28"/>
        </w:rPr>
        <w:t xml:space="preserve">Таким образом, полифункциональные катализаторы гидрокрекинга </w:t>
      </w:r>
      <w:r w:rsidRPr="008F2D61">
        <w:rPr>
          <w:spacing w:val="-3"/>
          <w:sz w:val="28"/>
          <w:szCs w:val="28"/>
        </w:rPr>
        <w:t>с оптимальной гидрирующей и высокой кислотной активностями обес</w:t>
      </w:r>
      <w:r w:rsidRPr="008F2D61">
        <w:rPr>
          <w:spacing w:val="-3"/>
          <w:sz w:val="28"/>
          <w:szCs w:val="28"/>
        </w:rPr>
        <w:softHyphen/>
      </w:r>
      <w:r w:rsidRPr="008F2D61">
        <w:rPr>
          <w:sz w:val="28"/>
          <w:szCs w:val="28"/>
        </w:rPr>
        <w:t>печивают:</w:t>
      </w:r>
    </w:p>
    <w:p w:rsidR="007D3BC4" w:rsidRPr="008F2D61" w:rsidRDefault="007D3BC4" w:rsidP="00B02CC0">
      <w:pPr>
        <w:numPr>
          <w:ilvl w:val="0"/>
          <w:numId w:val="3"/>
        </w:numPr>
        <w:tabs>
          <w:tab w:val="left" w:pos="547"/>
        </w:tabs>
        <w:ind w:left="310" w:firstLine="709"/>
        <w:jc w:val="both"/>
        <w:rPr>
          <w:spacing w:val="-24"/>
          <w:sz w:val="28"/>
          <w:szCs w:val="28"/>
        </w:rPr>
      </w:pPr>
      <w:r w:rsidRPr="008F2D61">
        <w:rPr>
          <w:spacing w:val="-2"/>
          <w:sz w:val="28"/>
          <w:szCs w:val="28"/>
        </w:rPr>
        <w:t xml:space="preserve">небольшой выход легких парафинов </w:t>
      </w:r>
      <w:r w:rsidR="002C44C2">
        <w:rPr>
          <w:spacing w:val="-2"/>
          <w:sz w:val="28"/>
          <w:szCs w:val="28"/>
        </w:rPr>
        <w:t>С</w:t>
      </w:r>
      <w:r w:rsidR="002C44C2" w:rsidRPr="002C44C2">
        <w:rPr>
          <w:spacing w:val="-2"/>
          <w:sz w:val="28"/>
          <w:szCs w:val="28"/>
          <w:vertAlign w:val="subscript"/>
        </w:rPr>
        <w:t>1</w:t>
      </w:r>
      <w:r w:rsidR="002C44C2">
        <w:rPr>
          <w:spacing w:val="-2"/>
          <w:sz w:val="28"/>
          <w:szCs w:val="28"/>
        </w:rPr>
        <w:t xml:space="preserve"> – С</w:t>
      </w:r>
      <w:r w:rsidR="002C44C2" w:rsidRPr="002C44C2">
        <w:rPr>
          <w:spacing w:val="-2"/>
          <w:sz w:val="28"/>
          <w:szCs w:val="28"/>
          <w:vertAlign w:val="subscript"/>
        </w:rPr>
        <w:t>3</w:t>
      </w:r>
      <w:r w:rsidRPr="008F2D61">
        <w:rPr>
          <w:spacing w:val="-2"/>
          <w:sz w:val="28"/>
          <w:szCs w:val="28"/>
        </w:rPr>
        <w:t>;</w:t>
      </w:r>
    </w:p>
    <w:p w:rsidR="007D3BC4" w:rsidRPr="008F2D61" w:rsidRDefault="002C44C2" w:rsidP="00B02CC0">
      <w:pPr>
        <w:numPr>
          <w:ilvl w:val="0"/>
          <w:numId w:val="3"/>
        </w:numPr>
        <w:tabs>
          <w:tab w:val="left" w:pos="547"/>
        </w:tabs>
        <w:ind w:left="310" w:firstLine="709"/>
        <w:jc w:val="both"/>
        <w:rPr>
          <w:spacing w:val="-11"/>
          <w:sz w:val="28"/>
          <w:szCs w:val="28"/>
        </w:rPr>
      </w:pPr>
      <w:r>
        <w:rPr>
          <w:spacing w:val="-3"/>
          <w:sz w:val="28"/>
          <w:szCs w:val="28"/>
        </w:rPr>
        <w:t xml:space="preserve">высокое содержание </w:t>
      </w:r>
      <w:r>
        <w:rPr>
          <w:spacing w:val="-3"/>
          <w:sz w:val="28"/>
          <w:szCs w:val="28"/>
          <w:lang w:val="en-US"/>
        </w:rPr>
        <w:t>i</w:t>
      </w:r>
      <w:r w:rsidRPr="002C44C2">
        <w:rPr>
          <w:spacing w:val="-3"/>
          <w:sz w:val="28"/>
          <w:szCs w:val="28"/>
        </w:rPr>
        <w:t>-</w:t>
      </w:r>
      <w:r>
        <w:rPr>
          <w:spacing w:val="-3"/>
          <w:sz w:val="28"/>
          <w:szCs w:val="28"/>
          <w:lang w:val="en-US"/>
        </w:rPr>
        <w:t>C</w:t>
      </w:r>
      <w:r w:rsidRPr="002C44C2">
        <w:rPr>
          <w:spacing w:val="-3"/>
          <w:sz w:val="28"/>
          <w:szCs w:val="28"/>
          <w:vertAlign w:val="subscript"/>
        </w:rPr>
        <w:t>4</w:t>
      </w:r>
      <w:r w:rsidR="00E65019">
        <w:rPr>
          <w:spacing w:val="-3"/>
          <w:sz w:val="28"/>
          <w:szCs w:val="28"/>
        </w:rPr>
        <w:t xml:space="preserve"> (от </w:t>
      </w:r>
      <w:r w:rsidR="007D3BC4" w:rsidRPr="008F2D61">
        <w:rPr>
          <w:spacing w:val="-3"/>
          <w:sz w:val="28"/>
          <w:szCs w:val="28"/>
        </w:rPr>
        <w:t>70</w:t>
      </w:r>
      <w:r w:rsidR="00E65019">
        <w:rPr>
          <w:spacing w:val="-3"/>
          <w:sz w:val="28"/>
          <w:szCs w:val="28"/>
        </w:rPr>
        <w:t xml:space="preserve"> до </w:t>
      </w:r>
      <w:r w:rsidR="007D3BC4" w:rsidRPr="008F2D61">
        <w:rPr>
          <w:spacing w:val="-3"/>
          <w:sz w:val="28"/>
          <w:szCs w:val="28"/>
        </w:rPr>
        <w:t>80 %) в бутановой фракции;</w:t>
      </w:r>
    </w:p>
    <w:p w:rsidR="007D3BC4" w:rsidRPr="008F2D61" w:rsidRDefault="007D3BC4" w:rsidP="00E65019">
      <w:pPr>
        <w:numPr>
          <w:ilvl w:val="0"/>
          <w:numId w:val="4"/>
        </w:numPr>
        <w:tabs>
          <w:tab w:val="left" w:pos="547"/>
        </w:tabs>
        <w:ind w:left="7" w:right="130" w:firstLine="986"/>
        <w:jc w:val="both"/>
        <w:rPr>
          <w:spacing w:val="-14"/>
          <w:sz w:val="28"/>
          <w:szCs w:val="28"/>
        </w:rPr>
      </w:pPr>
      <w:r w:rsidRPr="008F2D61">
        <w:rPr>
          <w:spacing w:val="-4"/>
          <w:sz w:val="28"/>
          <w:szCs w:val="28"/>
        </w:rPr>
        <w:t>высокое содержание изомеров (до 95 %) во фракциях С</w:t>
      </w:r>
      <w:r w:rsidRPr="008F2D61">
        <w:rPr>
          <w:spacing w:val="-4"/>
          <w:sz w:val="28"/>
          <w:szCs w:val="28"/>
          <w:vertAlign w:val="subscript"/>
        </w:rPr>
        <w:t>5</w:t>
      </w:r>
      <w:r w:rsidR="002C44C2" w:rsidRPr="002C44C2">
        <w:rPr>
          <w:spacing w:val="-4"/>
          <w:sz w:val="28"/>
          <w:szCs w:val="28"/>
        </w:rPr>
        <w:t>-</w:t>
      </w:r>
      <w:r w:rsidRPr="008F2D61">
        <w:rPr>
          <w:spacing w:val="-4"/>
          <w:sz w:val="28"/>
          <w:szCs w:val="28"/>
        </w:rPr>
        <w:t>С</w:t>
      </w:r>
      <w:r w:rsidRPr="008F2D61">
        <w:rPr>
          <w:spacing w:val="-4"/>
          <w:sz w:val="28"/>
          <w:szCs w:val="28"/>
          <w:vertAlign w:val="subscript"/>
        </w:rPr>
        <w:t>6</w:t>
      </w:r>
      <w:r w:rsidRPr="008F2D61">
        <w:rPr>
          <w:spacing w:val="-4"/>
          <w:sz w:val="28"/>
          <w:szCs w:val="28"/>
        </w:rPr>
        <w:t xml:space="preserve">, что </w:t>
      </w:r>
      <w:r w:rsidRPr="008F2D61">
        <w:rPr>
          <w:spacing w:val="-3"/>
          <w:sz w:val="28"/>
          <w:szCs w:val="28"/>
        </w:rPr>
        <w:t xml:space="preserve">обеспечивает ИОЧ легкого бензина (до 85 %) на уровне </w:t>
      </w:r>
      <w:r w:rsidR="00E65019">
        <w:rPr>
          <w:spacing w:val="-3"/>
          <w:sz w:val="28"/>
          <w:szCs w:val="28"/>
        </w:rPr>
        <w:t xml:space="preserve">от </w:t>
      </w:r>
      <w:r w:rsidRPr="008F2D61">
        <w:rPr>
          <w:spacing w:val="-3"/>
          <w:sz w:val="28"/>
          <w:szCs w:val="28"/>
        </w:rPr>
        <w:t>86</w:t>
      </w:r>
      <w:r w:rsidR="00E65019">
        <w:rPr>
          <w:spacing w:val="-3"/>
          <w:sz w:val="28"/>
          <w:szCs w:val="28"/>
        </w:rPr>
        <w:t xml:space="preserve">% до </w:t>
      </w:r>
      <w:r w:rsidRPr="008F2D61">
        <w:rPr>
          <w:spacing w:val="-3"/>
          <w:sz w:val="28"/>
          <w:szCs w:val="28"/>
        </w:rPr>
        <w:t>88</w:t>
      </w:r>
      <w:r w:rsidR="00E65019">
        <w:rPr>
          <w:spacing w:val="-3"/>
          <w:sz w:val="28"/>
          <w:szCs w:val="28"/>
        </w:rPr>
        <w:t>%</w:t>
      </w:r>
      <w:r w:rsidRPr="008F2D61">
        <w:rPr>
          <w:spacing w:val="-3"/>
          <w:sz w:val="28"/>
          <w:szCs w:val="28"/>
        </w:rPr>
        <w:t>;</w:t>
      </w:r>
    </w:p>
    <w:p w:rsidR="007D3BC4" w:rsidRPr="008F2D61" w:rsidRDefault="002C44C2" w:rsidP="00B02CC0">
      <w:pPr>
        <w:numPr>
          <w:ilvl w:val="0"/>
          <w:numId w:val="4"/>
        </w:numPr>
        <w:tabs>
          <w:tab w:val="left" w:pos="547"/>
        </w:tabs>
        <w:ind w:left="7" w:right="130" w:firstLine="986"/>
        <w:jc w:val="both"/>
        <w:rPr>
          <w:spacing w:val="-11"/>
          <w:sz w:val="28"/>
          <w:szCs w:val="28"/>
        </w:rPr>
      </w:pPr>
      <w:r>
        <w:rPr>
          <w:spacing w:val="-3"/>
          <w:sz w:val="28"/>
          <w:szCs w:val="28"/>
        </w:rPr>
        <w:t xml:space="preserve">содержание во фракции </w:t>
      </w:r>
      <w:r>
        <w:rPr>
          <w:spacing w:val="-3"/>
          <w:sz w:val="28"/>
          <w:szCs w:val="28"/>
          <w:lang w:val="en-US"/>
        </w:rPr>
        <w:t>C</w:t>
      </w:r>
      <w:r w:rsidRPr="002C44C2">
        <w:rPr>
          <w:spacing w:val="-3"/>
          <w:sz w:val="28"/>
          <w:szCs w:val="28"/>
          <w:vertAlign w:val="subscript"/>
        </w:rPr>
        <w:t>7</w:t>
      </w:r>
      <w:r w:rsidR="007D3BC4" w:rsidRPr="008F2D61">
        <w:rPr>
          <w:spacing w:val="-3"/>
          <w:sz w:val="28"/>
          <w:szCs w:val="28"/>
        </w:rPr>
        <w:t xml:space="preserve"> до 50 % нафтеновых углеводородов </w:t>
      </w:r>
      <w:r w:rsidR="007D3BC4" w:rsidRPr="008F2D61">
        <w:rPr>
          <w:sz w:val="28"/>
          <w:szCs w:val="28"/>
        </w:rPr>
        <w:t>(прекрасное сырье для риформинга);</w:t>
      </w:r>
    </w:p>
    <w:p w:rsidR="007D3BC4" w:rsidRPr="008F2D61" w:rsidRDefault="002C44C2" w:rsidP="00B02CC0">
      <w:pPr>
        <w:numPr>
          <w:ilvl w:val="0"/>
          <w:numId w:val="4"/>
        </w:numPr>
        <w:tabs>
          <w:tab w:val="left" w:pos="547"/>
        </w:tabs>
        <w:ind w:left="7" w:right="122" w:firstLine="986"/>
        <w:jc w:val="both"/>
        <w:rPr>
          <w:spacing w:val="-17"/>
          <w:sz w:val="28"/>
          <w:szCs w:val="28"/>
        </w:rPr>
      </w:pPr>
      <w:r w:rsidRPr="002C44C2">
        <w:rPr>
          <w:spacing w:val="-1"/>
          <w:sz w:val="28"/>
          <w:szCs w:val="28"/>
        </w:rPr>
        <w:t xml:space="preserve"> </w:t>
      </w:r>
      <w:r w:rsidR="007D3BC4" w:rsidRPr="008F2D61">
        <w:rPr>
          <w:spacing w:val="-1"/>
          <w:sz w:val="28"/>
          <w:szCs w:val="28"/>
        </w:rPr>
        <w:t xml:space="preserve">высокое содержание изопарафинов и низкое </w:t>
      </w:r>
      <w:r w:rsidRPr="002C44C2">
        <w:rPr>
          <w:spacing w:val="-1"/>
          <w:sz w:val="28"/>
          <w:szCs w:val="28"/>
        </w:rPr>
        <w:t>-</w:t>
      </w:r>
      <w:r w:rsidR="007D3BC4" w:rsidRPr="008F2D61">
        <w:rPr>
          <w:spacing w:val="-1"/>
          <w:sz w:val="28"/>
          <w:szCs w:val="28"/>
        </w:rPr>
        <w:t xml:space="preserve"> бициклических </w:t>
      </w:r>
      <w:r w:rsidR="007D3BC4" w:rsidRPr="008F2D61">
        <w:rPr>
          <w:spacing w:val="-3"/>
          <w:sz w:val="28"/>
          <w:szCs w:val="28"/>
        </w:rPr>
        <w:t>ароматических углеводородов в керосиновых фракциях, что делает их высококачественным топливом для реактивных двигателей;</w:t>
      </w:r>
    </w:p>
    <w:p w:rsidR="007D3BC4" w:rsidRPr="008F2D61" w:rsidRDefault="007D3BC4" w:rsidP="00B02CC0">
      <w:pPr>
        <w:numPr>
          <w:ilvl w:val="0"/>
          <w:numId w:val="4"/>
        </w:numPr>
        <w:tabs>
          <w:tab w:val="left" w:pos="547"/>
        </w:tabs>
        <w:ind w:left="7" w:right="122" w:firstLine="986"/>
        <w:jc w:val="both"/>
        <w:rPr>
          <w:spacing w:val="-11"/>
          <w:sz w:val="28"/>
          <w:szCs w:val="28"/>
        </w:rPr>
      </w:pPr>
      <w:r w:rsidRPr="008F2D61">
        <w:rPr>
          <w:spacing w:val="-3"/>
          <w:sz w:val="28"/>
          <w:szCs w:val="28"/>
        </w:rPr>
        <w:t xml:space="preserve">малое содержание ароматических углеводородов в дизельных </w:t>
      </w:r>
      <w:r w:rsidRPr="008F2D61">
        <w:rPr>
          <w:spacing w:val="-2"/>
          <w:sz w:val="28"/>
          <w:szCs w:val="28"/>
        </w:rPr>
        <w:t>фракциях, которые преимуществен</w:t>
      </w:r>
      <w:r w:rsidR="00B7395B">
        <w:rPr>
          <w:spacing w:val="-2"/>
          <w:sz w:val="28"/>
          <w:szCs w:val="28"/>
        </w:rPr>
        <w:t>но состоят из производных циклоп</w:t>
      </w:r>
      <w:r w:rsidRPr="008F2D61">
        <w:rPr>
          <w:spacing w:val="-2"/>
          <w:sz w:val="28"/>
          <w:szCs w:val="28"/>
        </w:rPr>
        <w:t>ентана и циклогексана и имеют высокие цетановые числа и относи</w:t>
      </w:r>
      <w:r w:rsidRPr="008F2D61">
        <w:rPr>
          <w:spacing w:val="-2"/>
          <w:sz w:val="28"/>
          <w:szCs w:val="28"/>
        </w:rPr>
        <w:softHyphen/>
      </w:r>
      <w:r w:rsidRPr="008F2D61">
        <w:rPr>
          <w:sz w:val="28"/>
          <w:szCs w:val="28"/>
        </w:rPr>
        <w:t>тельно низкие температуры застывания.</w:t>
      </w:r>
    </w:p>
    <w:p w:rsidR="007D3BC4" w:rsidRPr="002C44C2" w:rsidRDefault="007D3BC4" w:rsidP="00B02CC0">
      <w:pPr>
        <w:ind w:left="14" w:firstLine="709"/>
        <w:jc w:val="both"/>
        <w:rPr>
          <w:sz w:val="28"/>
          <w:szCs w:val="28"/>
        </w:rPr>
      </w:pPr>
      <w:r w:rsidRPr="002C44C2">
        <w:rPr>
          <w:spacing w:val="-4"/>
          <w:sz w:val="28"/>
          <w:szCs w:val="28"/>
        </w:rPr>
        <w:t xml:space="preserve">Большое значение уделяется </w:t>
      </w:r>
      <w:r w:rsidR="00E65019">
        <w:rPr>
          <w:spacing w:val="-4"/>
          <w:sz w:val="28"/>
          <w:szCs w:val="28"/>
        </w:rPr>
        <w:t>в настоящее время катализаторам на циолитной, обладающих высокой гидрокрекирующей активностью и хорошей изберательностью.</w:t>
      </w:r>
    </w:p>
    <w:p w:rsidR="008F2D61" w:rsidRPr="008F2D61" w:rsidRDefault="008F2D61" w:rsidP="00B02CC0">
      <w:pPr>
        <w:ind w:firstLine="709"/>
        <w:jc w:val="both"/>
        <w:rPr>
          <w:sz w:val="28"/>
          <w:szCs w:val="28"/>
        </w:rPr>
      </w:pPr>
      <w:r w:rsidRPr="008F2D61">
        <w:rPr>
          <w:spacing w:val="-2"/>
          <w:sz w:val="28"/>
          <w:szCs w:val="28"/>
        </w:rPr>
        <w:t xml:space="preserve">В случае переработки тяжелого сырья наибольшую опасность </w:t>
      </w:r>
      <w:r w:rsidR="002C44C2">
        <w:rPr>
          <w:spacing w:val="-2"/>
          <w:sz w:val="28"/>
          <w:szCs w:val="28"/>
        </w:rPr>
        <w:t xml:space="preserve">для </w:t>
      </w:r>
      <w:r w:rsidRPr="008F2D61">
        <w:rPr>
          <w:sz w:val="28"/>
          <w:szCs w:val="28"/>
        </w:rPr>
        <w:t>дезактивации катализаторов гидрокрекинга представляют, кроме азо</w:t>
      </w:r>
      <w:r w:rsidRPr="008F2D61">
        <w:rPr>
          <w:sz w:val="28"/>
          <w:szCs w:val="28"/>
        </w:rPr>
        <w:softHyphen/>
        <w:t>тистых оснований, асфальтены, и прежде всего содержащиеся в не</w:t>
      </w:r>
      <w:r w:rsidRPr="008F2D61">
        <w:rPr>
          <w:sz w:val="28"/>
          <w:szCs w:val="28"/>
        </w:rPr>
        <w:softHyphen/>
        <w:t>металлы, такие как никель и ван</w:t>
      </w:r>
      <w:r w:rsidR="002C44C2">
        <w:rPr>
          <w:sz w:val="28"/>
          <w:szCs w:val="28"/>
        </w:rPr>
        <w:t>адий. Поэтому гидрокрекинг сырья</w:t>
      </w:r>
      <w:r w:rsidRPr="008F2D61">
        <w:rPr>
          <w:sz w:val="28"/>
          <w:szCs w:val="28"/>
        </w:rPr>
        <w:t xml:space="preserve"> </w:t>
      </w:r>
      <w:r w:rsidRPr="008F2D61">
        <w:rPr>
          <w:spacing w:val="-1"/>
          <w:sz w:val="28"/>
          <w:szCs w:val="28"/>
        </w:rPr>
        <w:t>содержащего значительное количес</w:t>
      </w:r>
      <w:r w:rsidR="002C44C2">
        <w:rPr>
          <w:spacing w:val="-1"/>
          <w:sz w:val="28"/>
          <w:szCs w:val="28"/>
        </w:rPr>
        <w:t>тво гетеро- и металлоорганических</w:t>
      </w:r>
      <w:r w:rsidRPr="008F2D61">
        <w:rPr>
          <w:spacing w:val="-1"/>
          <w:sz w:val="28"/>
          <w:szCs w:val="28"/>
        </w:rPr>
        <w:t xml:space="preserve"> </w:t>
      </w:r>
      <w:r w:rsidRPr="008F2D61">
        <w:rPr>
          <w:sz w:val="28"/>
          <w:szCs w:val="28"/>
        </w:rPr>
        <w:t>соединений, вынужденно проводят</w:t>
      </w:r>
      <w:r w:rsidR="00E65019">
        <w:rPr>
          <w:sz w:val="28"/>
          <w:szCs w:val="28"/>
        </w:rPr>
        <w:t xml:space="preserve"> в две и более ступеней. На пев</w:t>
      </w:r>
      <w:r w:rsidR="00913F4C">
        <w:rPr>
          <w:sz w:val="28"/>
          <w:szCs w:val="28"/>
        </w:rPr>
        <w:t>ой</w:t>
      </w:r>
      <w:r w:rsidRPr="008F2D61">
        <w:rPr>
          <w:sz w:val="28"/>
          <w:szCs w:val="28"/>
        </w:rPr>
        <w:t>; ступени в основном проходит гидроочистка и неглубокий гидрокре</w:t>
      </w:r>
      <w:r w:rsidRPr="008F2D61">
        <w:rPr>
          <w:sz w:val="28"/>
          <w:szCs w:val="28"/>
        </w:rPr>
        <w:softHyphen/>
        <w:t>кинг полициклических ароматичес</w:t>
      </w:r>
      <w:r w:rsidR="00E65019">
        <w:rPr>
          <w:sz w:val="28"/>
          <w:szCs w:val="28"/>
        </w:rPr>
        <w:t xml:space="preserve">ких углеводородов, </w:t>
      </w:r>
      <w:r w:rsidR="00913F4C">
        <w:rPr>
          <w:sz w:val="28"/>
          <w:szCs w:val="28"/>
        </w:rPr>
        <w:t>а также деме</w:t>
      </w:r>
      <w:r w:rsidR="00E65019">
        <w:rPr>
          <w:sz w:val="28"/>
          <w:szCs w:val="28"/>
        </w:rPr>
        <w:t>таллизация</w:t>
      </w:r>
      <w:r w:rsidRPr="008F2D61">
        <w:rPr>
          <w:sz w:val="28"/>
          <w:szCs w:val="28"/>
        </w:rPr>
        <w:t>. Катализаторы этой ступени идентичны катализатор</w:t>
      </w:r>
      <w:r w:rsidR="00913F4C">
        <w:rPr>
          <w:sz w:val="28"/>
          <w:szCs w:val="28"/>
        </w:rPr>
        <w:t>ам</w:t>
      </w:r>
      <w:r w:rsidRPr="008F2D61">
        <w:rPr>
          <w:sz w:val="28"/>
          <w:szCs w:val="28"/>
        </w:rPr>
        <w:t xml:space="preserve"> </w:t>
      </w:r>
      <w:r w:rsidRPr="008F2D61">
        <w:rPr>
          <w:spacing w:val="-1"/>
          <w:sz w:val="28"/>
          <w:szCs w:val="28"/>
        </w:rPr>
        <w:t>гидроочистки. На второй ступени облагороженное сырье перерабаты</w:t>
      </w:r>
      <w:r w:rsidRPr="008F2D61">
        <w:rPr>
          <w:spacing w:val="-1"/>
          <w:sz w:val="28"/>
          <w:szCs w:val="28"/>
        </w:rPr>
        <w:softHyphen/>
      </w:r>
      <w:r w:rsidRPr="008F2D61">
        <w:rPr>
          <w:spacing w:val="-3"/>
          <w:sz w:val="28"/>
          <w:szCs w:val="28"/>
        </w:rPr>
        <w:t>вают на катализаторе с высокой кислотной и умеренной гидри</w:t>
      </w:r>
      <w:r w:rsidR="00913F4C">
        <w:rPr>
          <w:spacing w:val="-3"/>
          <w:sz w:val="28"/>
          <w:szCs w:val="28"/>
        </w:rPr>
        <w:t>рующей</w:t>
      </w:r>
      <w:r w:rsidRPr="008F2D61">
        <w:rPr>
          <w:spacing w:val="-3"/>
          <w:sz w:val="28"/>
          <w:szCs w:val="28"/>
        </w:rPr>
        <w:t xml:space="preserve"> </w:t>
      </w:r>
      <w:r w:rsidRPr="008F2D61">
        <w:rPr>
          <w:sz w:val="28"/>
          <w:szCs w:val="28"/>
        </w:rPr>
        <w:t>активностью.</w:t>
      </w:r>
    </w:p>
    <w:p w:rsidR="008F2D61" w:rsidRPr="008F2D61" w:rsidRDefault="008F2D61" w:rsidP="00B02CC0">
      <w:pPr>
        <w:ind w:left="14" w:firstLine="709"/>
        <w:jc w:val="both"/>
        <w:rPr>
          <w:sz w:val="28"/>
          <w:szCs w:val="28"/>
        </w:rPr>
      </w:pPr>
      <w:r w:rsidRPr="008F2D61">
        <w:rPr>
          <w:spacing w:val="-3"/>
          <w:sz w:val="28"/>
          <w:szCs w:val="28"/>
        </w:rPr>
        <w:t>При гидрокрекинге нефтяных остатков исходное сырье целесооб</w:t>
      </w:r>
      <w:r w:rsidRPr="008F2D61">
        <w:rPr>
          <w:spacing w:val="-3"/>
          <w:sz w:val="28"/>
          <w:szCs w:val="28"/>
        </w:rPr>
        <w:softHyphen/>
        <w:t>разно подвергнуть предварительной</w:t>
      </w:r>
      <w:r w:rsidR="00913F4C">
        <w:rPr>
          <w:spacing w:val="-3"/>
          <w:sz w:val="28"/>
          <w:szCs w:val="28"/>
        </w:rPr>
        <w:t xml:space="preserve"> деметаллизации и гидрообессери</w:t>
      </w:r>
      <w:r w:rsidRPr="008F2D61">
        <w:rPr>
          <w:spacing w:val="-3"/>
          <w:sz w:val="28"/>
          <w:szCs w:val="28"/>
        </w:rPr>
        <w:t>ванию на серо- и азотостойких катализаторах с высокой металлоемкос</w:t>
      </w:r>
      <w:r w:rsidRPr="008F2D61">
        <w:rPr>
          <w:spacing w:val="-3"/>
          <w:sz w:val="28"/>
          <w:szCs w:val="28"/>
        </w:rPr>
        <w:softHyphen/>
      </w:r>
      <w:r w:rsidRPr="008F2D61">
        <w:rPr>
          <w:spacing w:val="-2"/>
          <w:sz w:val="28"/>
          <w:szCs w:val="28"/>
        </w:rPr>
        <w:t>тью и достаточно высокой гидрирующей, но низкой крекирующей ак</w:t>
      </w:r>
      <w:r w:rsidRPr="008F2D61">
        <w:rPr>
          <w:spacing w:val="-2"/>
          <w:sz w:val="28"/>
          <w:szCs w:val="28"/>
        </w:rPr>
        <w:softHyphen/>
      </w:r>
      <w:r w:rsidRPr="008F2D61">
        <w:rPr>
          <w:sz w:val="28"/>
          <w:szCs w:val="28"/>
        </w:rPr>
        <w:t>тивностью.</w:t>
      </w:r>
    </w:p>
    <w:p w:rsidR="008F2D61" w:rsidRPr="008F2D61" w:rsidRDefault="008F2D61" w:rsidP="00B02CC0">
      <w:pPr>
        <w:ind w:left="14" w:firstLine="709"/>
        <w:jc w:val="both"/>
        <w:rPr>
          <w:sz w:val="28"/>
          <w:szCs w:val="28"/>
        </w:rPr>
      </w:pPr>
      <w:r w:rsidRPr="008F2D61">
        <w:rPr>
          <w:spacing w:val="-3"/>
          <w:sz w:val="28"/>
          <w:szCs w:val="28"/>
        </w:rPr>
        <w:t>В процессе селективного гидрокрекинга в качестве катализатор</w:t>
      </w:r>
      <w:r w:rsidR="00913F4C">
        <w:rPr>
          <w:spacing w:val="-3"/>
          <w:sz w:val="28"/>
          <w:szCs w:val="28"/>
        </w:rPr>
        <w:t>ов</w:t>
      </w:r>
      <w:r w:rsidRPr="008F2D61">
        <w:rPr>
          <w:spacing w:val="-3"/>
          <w:sz w:val="28"/>
          <w:szCs w:val="28"/>
        </w:rPr>
        <w:t xml:space="preserve"> </w:t>
      </w:r>
      <w:r w:rsidRPr="008F2D61">
        <w:rPr>
          <w:spacing w:val="-2"/>
          <w:sz w:val="28"/>
          <w:szCs w:val="28"/>
        </w:rPr>
        <w:t>применяют модифицированные цеол</w:t>
      </w:r>
      <w:r w:rsidR="00D84915">
        <w:rPr>
          <w:spacing w:val="-2"/>
          <w:sz w:val="28"/>
          <w:szCs w:val="28"/>
        </w:rPr>
        <w:t>иты (морденит, эрионит и др.) со</w:t>
      </w:r>
      <w:r w:rsidRPr="008F2D61">
        <w:rPr>
          <w:spacing w:val="-2"/>
          <w:sz w:val="28"/>
          <w:szCs w:val="28"/>
        </w:rPr>
        <w:t xml:space="preserve"> </w:t>
      </w:r>
      <w:r w:rsidRPr="008F2D61">
        <w:rPr>
          <w:spacing w:val="-3"/>
          <w:sz w:val="28"/>
          <w:szCs w:val="28"/>
        </w:rPr>
        <w:t>специфическим молекулярно-ситовым действием: поры цеолитов дос</w:t>
      </w:r>
      <w:r w:rsidRPr="008F2D61">
        <w:rPr>
          <w:spacing w:val="-3"/>
          <w:sz w:val="28"/>
          <w:szCs w:val="28"/>
        </w:rPr>
        <w:softHyphen/>
      </w:r>
      <w:r w:rsidRPr="008F2D61">
        <w:rPr>
          <w:spacing w:val="-4"/>
          <w:sz w:val="28"/>
          <w:szCs w:val="28"/>
        </w:rPr>
        <w:t xml:space="preserve">тупны только для молекул нормальных парафинов. </w:t>
      </w:r>
    </w:p>
    <w:p w:rsidR="008F2D61" w:rsidRPr="008F2D61" w:rsidRDefault="008F2D61" w:rsidP="00B02CC0">
      <w:pPr>
        <w:ind w:right="7" w:firstLine="709"/>
        <w:jc w:val="both"/>
        <w:rPr>
          <w:sz w:val="28"/>
          <w:szCs w:val="28"/>
        </w:rPr>
      </w:pPr>
      <w:r w:rsidRPr="008F2D61">
        <w:rPr>
          <w:spacing w:val="-1"/>
          <w:sz w:val="28"/>
          <w:szCs w:val="28"/>
        </w:rPr>
        <w:t xml:space="preserve">Одно из основных направлений совершенствования гидрокрекинг </w:t>
      </w:r>
      <w:r w:rsidRPr="008F2D61">
        <w:rPr>
          <w:spacing w:val="-4"/>
          <w:sz w:val="28"/>
          <w:szCs w:val="28"/>
        </w:rPr>
        <w:t xml:space="preserve">дистиллятного сырья </w:t>
      </w:r>
      <w:r w:rsidR="00D84915">
        <w:rPr>
          <w:spacing w:val="-4"/>
          <w:sz w:val="28"/>
          <w:szCs w:val="28"/>
        </w:rPr>
        <w:t>-</w:t>
      </w:r>
      <w:r w:rsidRPr="008F2D61">
        <w:rPr>
          <w:spacing w:val="-4"/>
          <w:sz w:val="28"/>
          <w:szCs w:val="28"/>
        </w:rPr>
        <w:t xml:space="preserve"> создание высокоэффективных стабильных, лег</w:t>
      </w:r>
      <w:r w:rsidRPr="008F2D61">
        <w:rPr>
          <w:spacing w:val="-4"/>
          <w:sz w:val="28"/>
          <w:szCs w:val="28"/>
        </w:rPr>
        <w:softHyphen/>
      </w:r>
      <w:r w:rsidRPr="008F2D61">
        <w:rPr>
          <w:spacing w:val="-3"/>
          <w:sz w:val="28"/>
          <w:szCs w:val="28"/>
        </w:rPr>
        <w:t>ко регенерируемых катализаторов. В настоящее время наряду с модер</w:t>
      </w:r>
      <w:r w:rsidRPr="008F2D61">
        <w:rPr>
          <w:spacing w:val="-3"/>
          <w:sz w:val="28"/>
          <w:szCs w:val="28"/>
        </w:rPr>
        <w:softHyphen/>
      </w:r>
      <w:r w:rsidRPr="008F2D61">
        <w:rPr>
          <w:spacing w:val="-2"/>
          <w:sz w:val="28"/>
          <w:szCs w:val="28"/>
        </w:rPr>
        <w:t xml:space="preserve">низированными аморфными катализаторами широко применяются </w:t>
      </w:r>
      <w:r w:rsidR="00D84915" w:rsidRPr="00D84915">
        <w:rPr>
          <w:iCs/>
          <w:spacing w:val="-2"/>
          <w:sz w:val="28"/>
          <w:szCs w:val="28"/>
        </w:rPr>
        <w:t>це</w:t>
      </w:r>
      <w:r w:rsidRPr="008F2D61">
        <w:rPr>
          <w:spacing w:val="-4"/>
          <w:sz w:val="28"/>
          <w:szCs w:val="28"/>
        </w:rPr>
        <w:t>олитные катализаторы. Использование цеолитных катализаторов в про</w:t>
      </w:r>
      <w:r w:rsidRPr="008F2D61">
        <w:rPr>
          <w:spacing w:val="-4"/>
          <w:sz w:val="28"/>
          <w:szCs w:val="28"/>
        </w:rPr>
        <w:softHyphen/>
      </w:r>
      <w:r w:rsidRPr="008F2D61">
        <w:rPr>
          <w:spacing w:val="-3"/>
          <w:sz w:val="28"/>
          <w:szCs w:val="28"/>
        </w:rPr>
        <w:t xml:space="preserve">цессах гидрокрекинга, направленное на максимальное производстве </w:t>
      </w:r>
      <w:r w:rsidRPr="008F2D61">
        <w:rPr>
          <w:spacing w:val="-4"/>
          <w:sz w:val="28"/>
          <w:szCs w:val="28"/>
        </w:rPr>
        <w:t>бензина, позволяет перейти от двухступенчатой схемы к квазиодносту</w:t>
      </w:r>
      <w:r w:rsidRPr="008F2D61">
        <w:rPr>
          <w:spacing w:val="-4"/>
          <w:sz w:val="28"/>
          <w:szCs w:val="28"/>
        </w:rPr>
        <w:softHyphen/>
      </w:r>
      <w:r w:rsidRPr="008F2D61">
        <w:rPr>
          <w:spacing w:val="-3"/>
          <w:sz w:val="28"/>
          <w:szCs w:val="28"/>
        </w:rPr>
        <w:t>пенчатой, т. е. исключить стадию фракционирования после первой сту</w:t>
      </w:r>
      <w:r w:rsidRPr="008F2D61">
        <w:rPr>
          <w:spacing w:val="-3"/>
          <w:sz w:val="28"/>
          <w:szCs w:val="28"/>
        </w:rPr>
        <w:softHyphen/>
      </w:r>
      <w:r w:rsidRPr="008F2D61">
        <w:rPr>
          <w:spacing w:val="-4"/>
          <w:sz w:val="28"/>
          <w:szCs w:val="28"/>
        </w:rPr>
        <w:t>пени. Цеолитсодержащие катализаторы обеспечивают максимальны</w:t>
      </w:r>
      <w:r w:rsidR="00D84915">
        <w:rPr>
          <w:spacing w:val="-4"/>
          <w:sz w:val="28"/>
          <w:szCs w:val="28"/>
        </w:rPr>
        <w:t>й</w:t>
      </w:r>
      <w:r w:rsidRPr="008F2D61">
        <w:rPr>
          <w:i/>
          <w:iCs/>
          <w:spacing w:val="-4"/>
          <w:sz w:val="28"/>
          <w:szCs w:val="28"/>
        </w:rPr>
        <w:t xml:space="preserve"> </w:t>
      </w:r>
      <w:r w:rsidRPr="008F2D61">
        <w:rPr>
          <w:spacing w:val="-4"/>
          <w:sz w:val="28"/>
          <w:szCs w:val="28"/>
        </w:rPr>
        <w:t>выход средних дистиллятов, высокую гибкость и возможность проведе</w:t>
      </w:r>
      <w:r w:rsidRPr="008F2D61">
        <w:rPr>
          <w:spacing w:val="-4"/>
          <w:sz w:val="28"/>
          <w:szCs w:val="28"/>
        </w:rPr>
        <w:softHyphen/>
      </w:r>
      <w:r w:rsidRPr="008F2D61">
        <w:rPr>
          <w:sz w:val="28"/>
          <w:szCs w:val="28"/>
        </w:rPr>
        <w:t>ния процессов в более мягком режиме.</w:t>
      </w:r>
    </w:p>
    <w:p w:rsidR="008F2D61" w:rsidRPr="008F2D61" w:rsidRDefault="008F2D61" w:rsidP="00B02CC0">
      <w:pPr>
        <w:ind w:firstLine="709"/>
        <w:jc w:val="both"/>
        <w:rPr>
          <w:sz w:val="28"/>
          <w:szCs w:val="28"/>
        </w:rPr>
      </w:pPr>
      <w:r w:rsidRPr="008F2D61">
        <w:rPr>
          <w:sz w:val="28"/>
          <w:szCs w:val="28"/>
        </w:rPr>
        <w:t>Однако широкое внедрение гидрокрекинга сдерживается высоки</w:t>
      </w:r>
      <w:r w:rsidRPr="008F2D61">
        <w:rPr>
          <w:sz w:val="28"/>
          <w:szCs w:val="28"/>
        </w:rPr>
        <w:softHyphen/>
        <w:t>ми капиталовложениями и эксплуатационными затратами, обуслов</w:t>
      </w:r>
      <w:r w:rsidRPr="008F2D61">
        <w:rPr>
          <w:sz w:val="28"/>
          <w:szCs w:val="28"/>
        </w:rPr>
        <w:softHyphen/>
        <w:t>ленными необходимостью проведения процесса при высоком давле</w:t>
      </w:r>
      <w:r w:rsidRPr="008F2D61">
        <w:rPr>
          <w:sz w:val="28"/>
          <w:szCs w:val="28"/>
        </w:rPr>
        <w:softHyphen/>
        <w:t>нии и с большим расходом водорода. В этой связи интенсивно при</w:t>
      </w:r>
      <w:r w:rsidRPr="008F2D61">
        <w:rPr>
          <w:sz w:val="28"/>
          <w:szCs w:val="28"/>
        </w:rPr>
        <w:softHyphen/>
        <w:t>меняются процессы легкого гидрокрекинга (ЛГК), которые позволя</w:t>
      </w:r>
      <w:r w:rsidRPr="008F2D61">
        <w:rPr>
          <w:sz w:val="28"/>
          <w:szCs w:val="28"/>
        </w:rPr>
        <w:softHyphen/>
        <w:t>ют при умеренном давлении (менее 10 МПа) получать достаточне высокий выход средних дистиллятов и значительное количество вы</w:t>
      </w:r>
      <w:r w:rsidRPr="008F2D61">
        <w:rPr>
          <w:sz w:val="28"/>
          <w:szCs w:val="28"/>
        </w:rPr>
        <w:softHyphen/>
        <w:t>сококачественного сырья ККФ. Современные катализаторы гидро</w:t>
      </w:r>
      <w:r w:rsidRPr="008F2D61">
        <w:rPr>
          <w:sz w:val="28"/>
          <w:szCs w:val="28"/>
        </w:rPr>
        <w:softHyphen/>
        <w:t>крекинга дают возможность реализовать этот процесс на обычных установках гидроочистки вакуумного газойля при их небольшой ре</w:t>
      </w:r>
      <w:r w:rsidRPr="008F2D61">
        <w:rPr>
          <w:sz w:val="28"/>
          <w:szCs w:val="28"/>
        </w:rPr>
        <w:softHyphen/>
        <w:t>конструкции.</w:t>
      </w:r>
    </w:p>
    <w:p w:rsidR="007D3BC4" w:rsidRPr="008F2D61" w:rsidRDefault="007D3BC4" w:rsidP="00B02CC0">
      <w:pPr>
        <w:ind w:right="7" w:firstLine="709"/>
        <w:jc w:val="both"/>
        <w:rPr>
          <w:sz w:val="28"/>
          <w:szCs w:val="28"/>
        </w:rPr>
      </w:pPr>
      <w:r w:rsidRPr="008F2D61">
        <w:rPr>
          <w:spacing w:val="-1"/>
          <w:sz w:val="28"/>
          <w:szCs w:val="28"/>
        </w:rPr>
        <w:t>Гидрокрекинг является одним из наиболее перспективных процес</w:t>
      </w:r>
      <w:r w:rsidRPr="008F2D61">
        <w:rPr>
          <w:spacing w:val="-1"/>
          <w:sz w:val="28"/>
          <w:szCs w:val="28"/>
        </w:rPr>
        <w:softHyphen/>
      </w:r>
      <w:r w:rsidRPr="008F2D61">
        <w:rPr>
          <w:spacing w:val="-3"/>
          <w:sz w:val="28"/>
          <w:szCs w:val="28"/>
        </w:rPr>
        <w:t xml:space="preserve">сов деструктивной переработки тяжелого дистиллятного и остаточного </w:t>
      </w:r>
      <w:r w:rsidRPr="008F2D61">
        <w:rPr>
          <w:spacing w:val="-2"/>
          <w:sz w:val="28"/>
          <w:szCs w:val="28"/>
        </w:rPr>
        <w:t>сырья. В последние годы резко интенсифицируются работы по совер</w:t>
      </w:r>
      <w:r w:rsidRPr="008F2D61">
        <w:rPr>
          <w:spacing w:val="-2"/>
          <w:sz w:val="28"/>
          <w:szCs w:val="28"/>
        </w:rPr>
        <w:softHyphen/>
        <w:t>шенствованию процессов гидрокрекинга остатков, основанных на ис</w:t>
      </w:r>
      <w:r w:rsidRPr="008F2D61">
        <w:rPr>
          <w:spacing w:val="-2"/>
          <w:sz w:val="28"/>
          <w:szCs w:val="28"/>
        </w:rPr>
        <w:softHyphen/>
      </w:r>
      <w:r w:rsidRPr="008F2D61">
        <w:rPr>
          <w:spacing w:val="-1"/>
          <w:sz w:val="28"/>
          <w:szCs w:val="28"/>
        </w:rPr>
        <w:t>пользовании реакторов со стационарным, кипящим или суспендиро</w:t>
      </w:r>
      <w:r w:rsidRPr="008F2D61">
        <w:rPr>
          <w:spacing w:val="-1"/>
          <w:sz w:val="28"/>
          <w:szCs w:val="28"/>
        </w:rPr>
        <w:softHyphen/>
      </w:r>
      <w:r w:rsidRPr="008F2D61">
        <w:rPr>
          <w:spacing w:val="-2"/>
          <w:sz w:val="28"/>
          <w:szCs w:val="28"/>
        </w:rPr>
        <w:t xml:space="preserve">ванным слоем катализаторов. Однако вследствие высокой скорости </w:t>
      </w:r>
      <w:r w:rsidRPr="008F2D61">
        <w:rPr>
          <w:spacing w:val="-3"/>
          <w:sz w:val="28"/>
          <w:szCs w:val="28"/>
        </w:rPr>
        <w:t xml:space="preserve">дезактивации катализаторов примесями, содержащимися в остаточном </w:t>
      </w:r>
      <w:r w:rsidRPr="008F2D61">
        <w:rPr>
          <w:spacing w:val="-1"/>
          <w:sz w:val="28"/>
          <w:szCs w:val="28"/>
        </w:rPr>
        <w:t xml:space="preserve">сырье, прямой гидрокрекинг на стационарном слое неэкономичен. </w:t>
      </w:r>
      <w:r w:rsidRPr="008F2D61">
        <w:rPr>
          <w:spacing w:val="-3"/>
          <w:sz w:val="28"/>
          <w:szCs w:val="28"/>
        </w:rPr>
        <w:t>Предотвратить снижение активности катализаторов гидрокрекинга ос</w:t>
      </w:r>
      <w:r w:rsidRPr="008F2D61">
        <w:rPr>
          <w:spacing w:val="-3"/>
          <w:sz w:val="28"/>
          <w:szCs w:val="28"/>
        </w:rPr>
        <w:softHyphen/>
      </w:r>
      <w:r w:rsidRPr="008F2D61">
        <w:rPr>
          <w:sz w:val="28"/>
          <w:szCs w:val="28"/>
        </w:rPr>
        <w:t>татков можно двумя способами.</w:t>
      </w:r>
    </w:p>
    <w:p w:rsidR="007D3BC4" w:rsidRPr="008F2D61" w:rsidRDefault="007D3BC4" w:rsidP="00B02CC0">
      <w:pPr>
        <w:numPr>
          <w:ilvl w:val="0"/>
          <w:numId w:val="5"/>
        </w:numPr>
        <w:tabs>
          <w:tab w:val="left" w:pos="540"/>
        </w:tabs>
        <w:ind w:firstLine="709"/>
        <w:jc w:val="both"/>
        <w:rPr>
          <w:spacing w:val="-25"/>
          <w:sz w:val="28"/>
          <w:szCs w:val="28"/>
        </w:rPr>
      </w:pPr>
      <w:r w:rsidRPr="008F2D61">
        <w:rPr>
          <w:spacing w:val="-1"/>
          <w:sz w:val="28"/>
          <w:szCs w:val="28"/>
        </w:rPr>
        <w:t>Эксплуатация установок гидрокрекинга в режиме низких степе</w:t>
      </w:r>
      <w:r w:rsidRPr="008F2D61">
        <w:rPr>
          <w:spacing w:val="-1"/>
          <w:sz w:val="28"/>
          <w:szCs w:val="28"/>
        </w:rPr>
        <w:softHyphen/>
        <w:t xml:space="preserve">ней превращения </w:t>
      </w:r>
      <w:r w:rsidR="00B02CC0">
        <w:rPr>
          <w:spacing w:val="-1"/>
          <w:sz w:val="28"/>
          <w:szCs w:val="28"/>
        </w:rPr>
        <w:t>-</w:t>
      </w:r>
      <w:r w:rsidRPr="008F2D61">
        <w:rPr>
          <w:spacing w:val="-1"/>
          <w:sz w:val="28"/>
          <w:szCs w:val="28"/>
        </w:rPr>
        <w:t xml:space="preserve"> варианты легкого гидрокрекинга (ЛГК) с перера</w:t>
      </w:r>
      <w:r w:rsidRPr="008F2D61">
        <w:rPr>
          <w:spacing w:val="-1"/>
          <w:sz w:val="28"/>
          <w:szCs w:val="28"/>
        </w:rPr>
        <w:softHyphen/>
      </w:r>
      <w:r w:rsidRPr="008F2D61">
        <w:rPr>
          <w:spacing w:val="-3"/>
          <w:sz w:val="28"/>
          <w:szCs w:val="28"/>
        </w:rPr>
        <w:t>боткой остатков на установках гидрообессеривания. Существуют раз</w:t>
      </w:r>
      <w:r w:rsidRPr="008F2D61">
        <w:rPr>
          <w:spacing w:val="-3"/>
          <w:sz w:val="28"/>
          <w:szCs w:val="28"/>
        </w:rPr>
        <w:softHyphen/>
        <w:t xml:space="preserve">личные варианты включения установок ЛГК остатков в общую схему </w:t>
      </w:r>
      <w:r w:rsidRPr="008F2D61">
        <w:rPr>
          <w:spacing w:val="-2"/>
          <w:sz w:val="28"/>
          <w:szCs w:val="28"/>
        </w:rPr>
        <w:t xml:space="preserve">НПЗ, обеспечивающие высокую гибкость в отношении производства </w:t>
      </w:r>
      <w:r w:rsidRPr="008F2D61">
        <w:rPr>
          <w:spacing w:val="-1"/>
          <w:sz w:val="28"/>
          <w:szCs w:val="28"/>
        </w:rPr>
        <w:t>моторных топлив, например ЛГК в сочетании с последующей деас</w:t>
      </w:r>
      <w:r w:rsidRPr="008F2D61">
        <w:rPr>
          <w:sz w:val="28"/>
          <w:szCs w:val="28"/>
        </w:rPr>
        <w:t>фальтизацией или термической обработкой.</w:t>
      </w:r>
    </w:p>
    <w:p w:rsidR="007D3BC4" w:rsidRPr="008F2D61" w:rsidRDefault="007D3BC4" w:rsidP="00B02CC0">
      <w:pPr>
        <w:numPr>
          <w:ilvl w:val="0"/>
          <w:numId w:val="5"/>
        </w:numPr>
        <w:tabs>
          <w:tab w:val="left" w:pos="540"/>
        </w:tabs>
        <w:ind w:right="7" w:firstLine="709"/>
        <w:jc w:val="both"/>
        <w:rPr>
          <w:spacing w:val="-15"/>
          <w:sz w:val="28"/>
          <w:szCs w:val="28"/>
        </w:rPr>
      </w:pPr>
      <w:r w:rsidRPr="008F2D61">
        <w:rPr>
          <w:spacing w:val="-3"/>
          <w:sz w:val="28"/>
          <w:szCs w:val="28"/>
        </w:rPr>
        <w:t>Предварительное облагораживание сырья посредством деасфаль</w:t>
      </w:r>
      <w:r w:rsidRPr="008F2D61">
        <w:rPr>
          <w:spacing w:val="-2"/>
          <w:sz w:val="28"/>
          <w:szCs w:val="28"/>
        </w:rPr>
        <w:t xml:space="preserve">тизации растворителем, термической (коксование, висбрекинг) или </w:t>
      </w:r>
      <w:r w:rsidRPr="008F2D61">
        <w:rPr>
          <w:sz w:val="28"/>
          <w:szCs w:val="28"/>
        </w:rPr>
        <w:t>гидрогенизационной обработки.</w:t>
      </w:r>
    </w:p>
    <w:p w:rsidR="00B02CC0" w:rsidRPr="00940F2A" w:rsidRDefault="007D3BC4" w:rsidP="00B02CC0">
      <w:pPr>
        <w:ind w:left="7" w:right="7" w:firstLine="709"/>
        <w:jc w:val="both"/>
        <w:rPr>
          <w:sz w:val="28"/>
          <w:szCs w:val="28"/>
          <w:lang w:val="en-US"/>
        </w:rPr>
      </w:pPr>
      <w:r w:rsidRPr="008F2D61">
        <w:rPr>
          <w:spacing w:val="-1"/>
          <w:sz w:val="28"/>
          <w:szCs w:val="28"/>
        </w:rPr>
        <w:t>В современной нефтеперерабатывающей промышленности наибо</w:t>
      </w:r>
      <w:r w:rsidRPr="008F2D61">
        <w:rPr>
          <w:spacing w:val="-1"/>
          <w:sz w:val="28"/>
          <w:szCs w:val="28"/>
        </w:rPr>
        <w:softHyphen/>
      </w:r>
      <w:r w:rsidRPr="008F2D61">
        <w:rPr>
          <w:spacing w:val="-2"/>
          <w:sz w:val="28"/>
          <w:szCs w:val="28"/>
        </w:rPr>
        <w:t>лее широко используется сочетание гидрокрекинга (ГК) с предвари</w:t>
      </w:r>
      <w:r w:rsidRPr="008F2D61">
        <w:rPr>
          <w:spacing w:val="-2"/>
          <w:sz w:val="28"/>
          <w:szCs w:val="28"/>
        </w:rPr>
        <w:softHyphen/>
      </w:r>
      <w:r w:rsidRPr="008F2D61">
        <w:rPr>
          <w:spacing w:val="-3"/>
          <w:sz w:val="28"/>
          <w:szCs w:val="28"/>
        </w:rPr>
        <w:t>тельной деасфальтизацией остатков растворителем и последующей пе</w:t>
      </w:r>
      <w:r w:rsidRPr="008F2D61">
        <w:rPr>
          <w:spacing w:val="-3"/>
          <w:sz w:val="28"/>
          <w:szCs w:val="28"/>
        </w:rPr>
        <w:softHyphen/>
        <w:t>реработкой деасфальтизата и асфальтита. Для утилизации последнего помимо традиционных способов (сжигание и парокислородная газифи</w:t>
      </w:r>
      <w:r w:rsidRPr="008F2D61">
        <w:rPr>
          <w:spacing w:val="-3"/>
          <w:sz w:val="28"/>
          <w:szCs w:val="28"/>
        </w:rPr>
        <w:softHyphen/>
      </w:r>
      <w:r w:rsidRPr="008F2D61">
        <w:rPr>
          <w:spacing w:val="-1"/>
          <w:sz w:val="28"/>
          <w:szCs w:val="28"/>
        </w:rPr>
        <w:t xml:space="preserve">кация) существует способ ГК асфальтита на гомогенном катализаторе, </w:t>
      </w:r>
      <w:r w:rsidRPr="008F2D61">
        <w:rPr>
          <w:sz w:val="28"/>
          <w:szCs w:val="28"/>
        </w:rPr>
        <w:t xml:space="preserve">с помощью которого достигается высокая степень деметаллизации </w:t>
      </w:r>
      <w:r w:rsidR="00B7395B">
        <w:rPr>
          <w:spacing w:val="-4"/>
          <w:sz w:val="28"/>
          <w:szCs w:val="28"/>
        </w:rPr>
        <w:t xml:space="preserve">190 %) и конверсии от </w:t>
      </w:r>
      <w:r w:rsidRPr="008F2D61">
        <w:rPr>
          <w:spacing w:val="-4"/>
          <w:sz w:val="28"/>
          <w:szCs w:val="28"/>
        </w:rPr>
        <w:t>70</w:t>
      </w:r>
      <w:r w:rsidR="00B7395B">
        <w:rPr>
          <w:spacing w:val="-4"/>
          <w:sz w:val="28"/>
          <w:szCs w:val="28"/>
        </w:rPr>
        <w:t xml:space="preserve"> до 80 % </w:t>
      </w:r>
      <w:r w:rsidRPr="008F2D61">
        <w:rPr>
          <w:spacing w:val="-4"/>
          <w:sz w:val="28"/>
          <w:szCs w:val="28"/>
        </w:rPr>
        <w:t xml:space="preserve"> асфальтенов. Однако при переработке остатков и тяжелых нефтей с содержанием металлов более 500 мг/кг де</w:t>
      </w:r>
      <w:r w:rsidRPr="008F2D61">
        <w:rPr>
          <w:spacing w:val="-3"/>
          <w:sz w:val="28"/>
          <w:szCs w:val="28"/>
        </w:rPr>
        <w:t>асфальтизация растворителем в качестве стадии подготовки сырья не</w:t>
      </w:r>
      <w:r w:rsidRPr="008F2D61">
        <w:rPr>
          <w:spacing w:val="-3"/>
          <w:sz w:val="28"/>
          <w:szCs w:val="28"/>
        </w:rPr>
        <w:softHyphen/>
        <w:t>эффективна. Для этого существуют процессы каталитической гидроде</w:t>
      </w:r>
      <w:r w:rsidRPr="008F2D61">
        <w:rPr>
          <w:sz w:val="28"/>
          <w:szCs w:val="28"/>
        </w:rPr>
        <w:t>асфальтизации и гидродеметаллизации.</w:t>
      </w:r>
      <w:r w:rsidR="00940F2A">
        <w:rPr>
          <w:sz w:val="28"/>
          <w:szCs w:val="28"/>
          <w:lang w:val="en-US"/>
        </w:rPr>
        <w:t>[206</w:t>
      </w:r>
      <w:r w:rsidR="00940F2A">
        <w:rPr>
          <w:sz w:val="28"/>
          <w:szCs w:val="28"/>
        </w:rPr>
        <w:t xml:space="preserve"> стр,1</w:t>
      </w:r>
      <w:r w:rsidR="00940F2A">
        <w:rPr>
          <w:sz w:val="28"/>
          <w:szCs w:val="28"/>
          <w:lang w:val="en-US"/>
        </w:rPr>
        <w:t>]</w:t>
      </w:r>
    </w:p>
    <w:p w:rsidR="00B02CC0" w:rsidRPr="00B02CC0" w:rsidRDefault="00B02CC0" w:rsidP="00B02CC0">
      <w:pPr>
        <w:ind w:left="36" w:firstLine="709"/>
        <w:jc w:val="both"/>
        <w:rPr>
          <w:sz w:val="28"/>
          <w:szCs w:val="28"/>
        </w:rPr>
      </w:pPr>
      <w:r>
        <w:rPr>
          <w:sz w:val="28"/>
          <w:szCs w:val="28"/>
        </w:rPr>
        <w:br w:type="page"/>
        <w:t>4.</w:t>
      </w:r>
      <w:r>
        <w:rPr>
          <w:iCs/>
          <w:spacing w:val="-7"/>
          <w:sz w:val="28"/>
          <w:szCs w:val="28"/>
        </w:rPr>
        <w:t>Сырье</w:t>
      </w:r>
    </w:p>
    <w:p w:rsidR="00B02CC0" w:rsidRDefault="00B02CC0" w:rsidP="00B02CC0">
      <w:pPr>
        <w:ind w:right="7" w:firstLine="709"/>
        <w:jc w:val="both"/>
        <w:rPr>
          <w:spacing w:val="-2"/>
          <w:sz w:val="28"/>
          <w:szCs w:val="28"/>
        </w:rPr>
      </w:pPr>
    </w:p>
    <w:p w:rsidR="00B02CC0" w:rsidRPr="00B02CC0" w:rsidRDefault="00B02CC0" w:rsidP="00B02CC0">
      <w:pPr>
        <w:ind w:right="7" w:firstLine="709"/>
        <w:jc w:val="both"/>
        <w:rPr>
          <w:sz w:val="28"/>
          <w:szCs w:val="28"/>
        </w:rPr>
      </w:pPr>
      <w:r w:rsidRPr="00B02CC0">
        <w:rPr>
          <w:spacing w:val="-2"/>
          <w:sz w:val="28"/>
          <w:szCs w:val="28"/>
        </w:rPr>
        <w:t xml:space="preserve">Современный процесс гидрокрекинга позволяет перерабатывать </w:t>
      </w:r>
      <w:r w:rsidR="006117DE">
        <w:rPr>
          <w:spacing w:val="-2"/>
          <w:sz w:val="28"/>
          <w:szCs w:val="28"/>
        </w:rPr>
        <w:t>п</w:t>
      </w:r>
      <w:r w:rsidRPr="00B02CC0">
        <w:rPr>
          <w:spacing w:val="-2"/>
          <w:sz w:val="28"/>
          <w:szCs w:val="28"/>
        </w:rPr>
        <w:t xml:space="preserve">рактически все нефтяные дистилляты </w:t>
      </w:r>
      <w:r w:rsidR="00B7395B">
        <w:rPr>
          <w:spacing w:val="-2"/>
          <w:sz w:val="28"/>
          <w:szCs w:val="28"/>
        </w:rPr>
        <w:t>-</w:t>
      </w:r>
      <w:r w:rsidRPr="00B02CC0">
        <w:rPr>
          <w:spacing w:val="-2"/>
          <w:sz w:val="28"/>
          <w:szCs w:val="28"/>
        </w:rPr>
        <w:t xml:space="preserve"> как прямогонные, так и вто</w:t>
      </w:r>
      <w:r w:rsidRPr="00B02CC0">
        <w:rPr>
          <w:spacing w:val="-2"/>
          <w:sz w:val="28"/>
          <w:szCs w:val="28"/>
        </w:rPr>
        <w:softHyphen/>
      </w:r>
      <w:r w:rsidRPr="00B02CC0">
        <w:rPr>
          <w:spacing w:val="-3"/>
          <w:sz w:val="28"/>
          <w:szCs w:val="28"/>
        </w:rPr>
        <w:t>ричного происхождения. Происхождение сырья имеет решающее зна</w:t>
      </w:r>
      <w:r w:rsidRPr="00B02CC0">
        <w:rPr>
          <w:spacing w:val="-3"/>
          <w:sz w:val="28"/>
          <w:szCs w:val="28"/>
        </w:rPr>
        <w:softHyphen/>
        <w:t>чение для условий проведения процесса, а также оказывает существен</w:t>
      </w:r>
      <w:r w:rsidRPr="00B02CC0">
        <w:rPr>
          <w:spacing w:val="-3"/>
          <w:sz w:val="28"/>
          <w:szCs w:val="28"/>
        </w:rPr>
        <w:softHyphen/>
      </w:r>
      <w:r w:rsidRPr="00B02CC0">
        <w:rPr>
          <w:spacing w:val="-2"/>
          <w:sz w:val="28"/>
          <w:szCs w:val="28"/>
        </w:rPr>
        <w:t>ное влияние на свойства полученных продуктов. Технологические ус</w:t>
      </w:r>
      <w:r w:rsidRPr="00B02CC0">
        <w:rPr>
          <w:spacing w:val="-2"/>
          <w:sz w:val="28"/>
          <w:szCs w:val="28"/>
        </w:rPr>
        <w:softHyphen/>
        <w:t xml:space="preserve">ловия гидрокрекинга, а также его аппаратурное оформление сильно </w:t>
      </w:r>
      <w:r w:rsidRPr="00B02CC0">
        <w:rPr>
          <w:sz w:val="28"/>
          <w:szCs w:val="28"/>
        </w:rPr>
        <w:t>различаются в зависимости от свойств сырья.</w:t>
      </w:r>
    </w:p>
    <w:p w:rsidR="00B02CC0" w:rsidRPr="00B02CC0" w:rsidRDefault="00B02CC0" w:rsidP="006117DE">
      <w:pPr>
        <w:ind w:left="43" w:right="7" w:firstLine="709"/>
        <w:jc w:val="both"/>
        <w:rPr>
          <w:sz w:val="28"/>
          <w:szCs w:val="28"/>
        </w:rPr>
      </w:pPr>
      <w:r w:rsidRPr="00B02CC0">
        <w:rPr>
          <w:spacing w:val="-5"/>
          <w:sz w:val="28"/>
          <w:szCs w:val="28"/>
        </w:rPr>
        <w:t xml:space="preserve">Большое значение для выбора условий процесса гидрокрекинга имеет </w:t>
      </w:r>
      <w:r w:rsidR="006117DE">
        <w:rPr>
          <w:spacing w:val="-5"/>
          <w:sz w:val="28"/>
          <w:szCs w:val="28"/>
        </w:rPr>
        <w:t>хи</w:t>
      </w:r>
      <w:r w:rsidRPr="00B02CC0">
        <w:rPr>
          <w:spacing w:val="-7"/>
          <w:sz w:val="28"/>
          <w:szCs w:val="28"/>
        </w:rPr>
        <w:t xml:space="preserve">мический состав сырья и особенно </w:t>
      </w:r>
      <w:r w:rsidR="00B7395B">
        <w:rPr>
          <w:spacing w:val="-7"/>
          <w:sz w:val="28"/>
          <w:szCs w:val="28"/>
        </w:rPr>
        <w:t>-</w:t>
      </w:r>
      <w:r w:rsidRPr="00B02CC0">
        <w:rPr>
          <w:spacing w:val="-7"/>
          <w:sz w:val="28"/>
          <w:szCs w:val="28"/>
        </w:rPr>
        <w:t xml:space="preserve"> содержание ароматических угле</w:t>
      </w:r>
      <w:r w:rsidRPr="00B02CC0">
        <w:rPr>
          <w:spacing w:val="-5"/>
          <w:sz w:val="28"/>
          <w:szCs w:val="28"/>
        </w:rPr>
        <w:t>водородов, соединений азота и серы, а</w:t>
      </w:r>
      <w:r w:rsidR="006117DE">
        <w:rPr>
          <w:spacing w:val="-5"/>
          <w:sz w:val="28"/>
          <w:szCs w:val="28"/>
        </w:rPr>
        <w:t xml:space="preserve"> также содержание смол и асфаль</w:t>
      </w:r>
      <w:r w:rsidRPr="00B02CC0">
        <w:rPr>
          <w:spacing w:val="-5"/>
          <w:sz w:val="28"/>
          <w:szCs w:val="28"/>
        </w:rPr>
        <w:t>тенов. Концентрация этих соединений</w:t>
      </w:r>
      <w:r w:rsidR="006117DE">
        <w:rPr>
          <w:spacing w:val="-5"/>
          <w:sz w:val="28"/>
          <w:szCs w:val="28"/>
        </w:rPr>
        <w:t xml:space="preserve"> в нефтяных дистиллятах зависит</w:t>
      </w:r>
      <w:r w:rsidRPr="00B02CC0">
        <w:rPr>
          <w:spacing w:val="-5"/>
          <w:sz w:val="28"/>
          <w:szCs w:val="28"/>
        </w:rPr>
        <w:t xml:space="preserve"> </w:t>
      </w:r>
      <w:r w:rsidRPr="00B02CC0">
        <w:rPr>
          <w:spacing w:val="-3"/>
          <w:sz w:val="28"/>
          <w:szCs w:val="28"/>
        </w:rPr>
        <w:t>от их температуры кипения и молекулярной массы. Качество сырья</w:t>
      </w:r>
      <w:r w:rsidR="006117DE">
        <w:rPr>
          <w:spacing w:val="-3"/>
          <w:sz w:val="28"/>
          <w:szCs w:val="28"/>
        </w:rPr>
        <w:t xml:space="preserve"> для</w:t>
      </w:r>
      <w:r w:rsidRPr="00B02CC0">
        <w:rPr>
          <w:iCs/>
          <w:sz w:val="28"/>
          <w:szCs w:val="28"/>
          <w:vertAlign w:val="superscript"/>
        </w:rPr>
        <w:t xml:space="preserve"> </w:t>
      </w:r>
      <w:r w:rsidRPr="00B02CC0">
        <w:rPr>
          <w:spacing w:val="-6"/>
          <w:sz w:val="28"/>
          <w:szCs w:val="28"/>
        </w:rPr>
        <w:t>процесса гидрокрекинга предопределяет схему его перер</w:t>
      </w:r>
      <w:r w:rsidR="006117DE">
        <w:rPr>
          <w:spacing w:val="-6"/>
          <w:sz w:val="28"/>
          <w:szCs w:val="28"/>
        </w:rPr>
        <w:t>аботки. Особен</w:t>
      </w:r>
      <w:r w:rsidRPr="00B02CC0">
        <w:rPr>
          <w:spacing w:val="-1"/>
          <w:sz w:val="28"/>
          <w:szCs w:val="28"/>
        </w:rPr>
        <w:t>но важны температурные пределы выкипания нефтяных дистиллят</w:t>
      </w:r>
      <w:r w:rsidR="006117DE">
        <w:rPr>
          <w:spacing w:val="-1"/>
          <w:sz w:val="28"/>
          <w:szCs w:val="28"/>
        </w:rPr>
        <w:t>ов</w:t>
      </w:r>
      <w:r w:rsidR="00B73F65">
        <w:rPr>
          <w:spacing w:val="-1"/>
          <w:sz w:val="28"/>
          <w:szCs w:val="28"/>
        </w:rPr>
        <w:t>,</w:t>
      </w:r>
      <w:bookmarkStart w:id="0" w:name="TEMPGOTO"/>
      <w:bookmarkEnd w:id="0"/>
      <w:r w:rsidRPr="00B02CC0">
        <w:rPr>
          <w:spacing w:val="-1"/>
          <w:sz w:val="28"/>
          <w:szCs w:val="28"/>
        </w:rPr>
        <w:t xml:space="preserve"> </w:t>
      </w:r>
      <w:r w:rsidRPr="00B02CC0">
        <w:rPr>
          <w:spacing w:val="-3"/>
          <w:sz w:val="28"/>
          <w:szCs w:val="28"/>
        </w:rPr>
        <w:t xml:space="preserve">так как с ростом средней температуры кипения сырья наблюдается </w:t>
      </w:r>
      <w:r w:rsidRPr="00B02CC0">
        <w:rPr>
          <w:iCs/>
          <w:spacing w:val="-3"/>
          <w:sz w:val="28"/>
          <w:szCs w:val="28"/>
        </w:rPr>
        <w:t>у</w:t>
      </w:r>
      <w:r w:rsidR="006117DE">
        <w:rPr>
          <w:iCs/>
          <w:spacing w:val="-3"/>
          <w:sz w:val="28"/>
          <w:szCs w:val="28"/>
        </w:rPr>
        <w:t>ве</w:t>
      </w:r>
      <w:r w:rsidRPr="00B02CC0">
        <w:rPr>
          <w:spacing w:val="-7"/>
          <w:sz w:val="28"/>
          <w:szCs w:val="28"/>
        </w:rPr>
        <w:t>личение содержания в них ароматических</w:t>
      </w:r>
      <w:r w:rsidR="006117DE">
        <w:rPr>
          <w:spacing w:val="-7"/>
          <w:sz w:val="28"/>
          <w:szCs w:val="28"/>
        </w:rPr>
        <w:t xml:space="preserve"> углеводородов, а также соеди</w:t>
      </w:r>
      <w:r w:rsidRPr="00B02CC0">
        <w:rPr>
          <w:spacing w:val="-7"/>
          <w:sz w:val="28"/>
          <w:szCs w:val="28"/>
        </w:rPr>
        <w:t>нений серы и азота. В высококипящих вакуумн</w:t>
      </w:r>
      <w:r w:rsidR="006117DE">
        <w:rPr>
          <w:spacing w:val="-7"/>
          <w:sz w:val="28"/>
          <w:szCs w:val="28"/>
        </w:rPr>
        <w:t>ых дистиллятах возможно</w:t>
      </w:r>
      <w:r w:rsidRPr="00B02CC0">
        <w:rPr>
          <w:spacing w:val="-7"/>
          <w:sz w:val="28"/>
          <w:szCs w:val="28"/>
        </w:rPr>
        <w:t xml:space="preserve"> </w:t>
      </w:r>
      <w:r w:rsidRPr="00B02CC0">
        <w:rPr>
          <w:spacing w:val="-6"/>
          <w:sz w:val="28"/>
          <w:szCs w:val="28"/>
        </w:rPr>
        <w:t>присутствие высокомолекулярных смол и асфальтенов.</w:t>
      </w:r>
    </w:p>
    <w:p w:rsidR="00B02CC0" w:rsidRPr="00B02CC0" w:rsidRDefault="00B02CC0" w:rsidP="00B02CC0">
      <w:pPr>
        <w:ind w:left="7" w:right="14" w:firstLine="709"/>
        <w:jc w:val="both"/>
        <w:rPr>
          <w:sz w:val="28"/>
          <w:szCs w:val="28"/>
        </w:rPr>
      </w:pPr>
      <w:r w:rsidRPr="00B02CC0">
        <w:rPr>
          <w:spacing w:val="-6"/>
          <w:sz w:val="28"/>
          <w:szCs w:val="28"/>
        </w:rPr>
        <w:t>В литературе для оценки качества дистиллята с учетом как его п</w:t>
      </w:r>
      <w:r w:rsidR="006117DE">
        <w:rPr>
          <w:spacing w:val="-6"/>
          <w:sz w:val="28"/>
          <w:szCs w:val="28"/>
        </w:rPr>
        <w:t>ре</w:t>
      </w:r>
      <w:r w:rsidRPr="00B02CC0">
        <w:rPr>
          <w:spacing w:val="-5"/>
          <w:sz w:val="28"/>
          <w:szCs w:val="28"/>
        </w:rPr>
        <w:t>делов кипения, так и происхождения употребляется специальный пока</w:t>
      </w:r>
      <w:r w:rsidRPr="00B02CC0">
        <w:rPr>
          <w:spacing w:val="-5"/>
          <w:sz w:val="28"/>
          <w:szCs w:val="28"/>
        </w:rPr>
        <w:softHyphen/>
      </w:r>
      <w:r w:rsidRPr="00B02CC0">
        <w:rPr>
          <w:sz w:val="28"/>
          <w:szCs w:val="28"/>
        </w:rPr>
        <w:t xml:space="preserve">затель </w:t>
      </w:r>
      <w:r w:rsidR="006117DE">
        <w:rPr>
          <w:sz w:val="28"/>
          <w:szCs w:val="28"/>
        </w:rPr>
        <w:t xml:space="preserve"> -</w:t>
      </w:r>
      <w:r w:rsidRPr="00B02CC0">
        <w:rPr>
          <w:sz w:val="28"/>
          <w:szCs w:val="28"/>
        </w:rPr>
        <w:t xml:space="preserve"> </w:t>
      </w:r>
      <w:r w:rsidRPr="00B02CC0">
        <w:rPr>
          <w:iCs/>
          <w:sz w:val="28"/>
          <w:szCs w:val="28"/>
        </w:rPr>
        <w:t>характеризующий фактор.</w:t>
      </w:r>
    </w:p>
    <w:p w:rsidR="00B02CC0" w:rsidRDefault="00B02CC0" w:rsidP="00B02CC0">
      <w:pPr>
        <w:ind w:left="14" w:right="7" w:firstLine="709"/>
        <w:jc w:val="both"/>
        <w:rPr>
          <w:sz w:val="28"/>
          <w:szCs w:val="28"/>
        </w:rPr>
      </w:pPr>
      <w:r w:rsidRPr="00B02CC0">
        <w:rPr>
          <w:spacing w:val="-5"/>
          <w:sz w:val="28"/>
          <w:szCs w:val="28"/>
        </w:rPr>
        <w:t xml:space="preserve">Обычно он обозначается </w:t>
      </w:r>
      <w:r w:rsidRPr="00B02CC0">
        <w:rPr>
          <w:iCs/>
          <w:spacing w:val="-5"/>
          <w:sz w:val="28"/>
          <w:szCs w:val="28"/>
          <w:lang w:val="en-US"/>
        </w:rPr>
        <w:t>CF</w:t>
      </w:r>
      <w:r w:rsidRPr="00B02CC0">
        <w:rPr>
          <w:iCs/>
          <w:spacing w:val="-5"/>
          <w:sz w:val="28"/>
          <w:szCs w:val="28"/>
        </w:rPr>
        <w:t xml:space="preserve"> </w:t>
      </w:r>
      <w:r w:rsidRPr="00B02CC0">
        <w:rPr>
          <w:spacing w:val="-5"/>
          <w:sz w:val="28"/>
          <w:szCs w:val="28"/>
        </w:rPr>
        <w:t>(</w:t>
      </w:r>
      <w:r w:rsidRPr="00B02CC0">
        <w:rPr>
          <w:spacing w:val="-5"/>
          <w:sz w:val="28"/>
          <w:szCs w:val="28"/>
          <w:lang w:val="en-US"/>
        </w:rPr>
        <w:t>Characterization</w:t>
      </w:r>
      <w:r w:rsidRPr="00B02CC0">
        <w:rPr>
          <w:spacing w:val="-5"/>
          <w:sz w:val="28"/>
          <w:szCs w:val="28"/>
        </w:rPr>
        <w:t xml:space="preserve"> </w:t>
      </w:r>
      <w:r w:rsidRPr="00B02CC0">
        <w:rPr>
          <w:spacing w:val="-5"/>
          <w:sz w:val="28"/>
          <w:szCs w:val="28"/>
          <w:lang w:val="en-US"/>
        </w:rPr>
        <w:t>factor</w:t>
      </w:r>
      <w:r w:rsidRPr="00B02CC0">
        <w:rPr>
          <w:spacing w:val="-5"/>
          <w:sz w:val="28"/>
          <w:szCs w:val="28"/>
        </w:rPr>
        <w:t xml:space="preserve">) </w:t>
      </w:r>
      <w:r w:rsidR="006117DE">
        <w:rPr>
          <w:spacing w:val="-5"/>
          <w:sz w:val="28"/>
          <w:szCs w:val="28"/>
        </w:rPr>
        <w:t>и описывается</w:t>
      </w:r>
      <w:r w:rsidRPr="00B02CC0">
        <w:rPr>
          <w:spacing w:val="-5"/>
          <w:sz w:val="28"/>
          <w:szCs w:val="28"/>
        </w:rPr>
        <w:t xml:space="preserve"> </w:t>
      </w:r>
      <w:r w:rsidRPr="00B02CC0">
        <w:rPr>
          <w:sz w:val="28"/>
          <w:szCs w:val="28"/>
        </w:rPr>
        <w:t>зависимостью</w:t>
      </w:r>
    </w:p>
    <w:bookmarkStart w:id="1" w:name="MTToggleStart"/>
    <w:bookmarkStart w:id="2" w:name="MTToggleEnd"/>
    <w:bookmarkEnd w:id="1"/>
    <w:bookmarkEnd w:id="2"/>
    <w:p w:rsidR="006117DE" w:rsidRPr="006117DE" w:rsidRDefault="00A52D06" w:rsidP="00A52D06">
      <w:pPr>
        <w:pStyle w:val="MTDisplayEquation"/>
      </w:pPr>
      <w:r w:rsidRPr="00A52D06">
        <w:rPr>
          <w:position w:val="-28"/>
        </w:rPr>
        <w:object w:dxaOrig="1620" w:dyaOrig="720">
          <v:shape id="_x0000_i1042" type="#_x0000_t75" style="width:81pt;height:48pt" o:ole="">
            <v:imagedata r:id="rId35" o:title=""/>
          </v:shape>
          <o:OLEObject Type="Embed" ProgID="Equation.DSMT4" ShapeID="_x0000_i1042" DrawAspect="Content" ObjectID="_1472122237" r:id="rId36"/>
        </w:object>
      </w:r>
      <w:r>
        <w:t xml:space="preserve">               </w:t>
      </w:r>
      <w:r w:rsidRPr="00A52D06">
        <w:rPr>
          <w:position w:val="-4"/>
        </w:rPr>
        <w:object w:dxaOrig="180" w:dyaOrig="279">
          <v:shape id="_x0000_i1043" type="#_x0000_t75" style="width:9pt;height:14.25pt" o:ole="">
            <v:imagedata r:id="rId37" o:title=""/>
          </v:shape>
          <o:OLEObject Type="Embed" ProgID="Equation.DSMT4" ShapeID="_x0000_i1043" DrawAspect="Content" ObjectID="_1472122238" r:id="rId38"/>
        </w:object>
      </w:r>
    </w:p>
    <w:p w:rsidR="00B02CC0" w:rsidRPr="00500417" w:rsidRDefault="00B02CC0" w:rsidP="00B02CC0">
      <w:pPr>
        <w:ind w:left="14" w:firstLine="709"/>
        <w:jc w:val="both"/>
        <w:rPr>
          <w:sz w:val="28"/>
          <w:szCs w:val="28"/>
        </w:rPr>
      </w:pPr>
      <w:r w:rsidRPr="00B02CC0">
        <w:rPr>
          <w:sz w:val="28"/>
          <w:szCs w:val="28"/>
        </w:rPr>
        <w:t xml:space="preserve">где </w:t>
      </w:r>
      <w:r w:rsidR="006117DE">
        <w:rPr>
          <w:sz w:val="28"/>
          <w:szCs w:val="28"/>
          <w:lang w:val="en-US"/>
        </w:rPr>
        <w:t>T</w:t>
      </w:r>
      <w:r w:rsidR="006117DE" w:rsidRPr="006117DE">
        <w:rPr>
          <w:sz w:val="28"/>
          <w:szCs w:val="28"/>
        </w:rPr>
        <w:t xml:space="preserve"> - </w:t>
      </w:r>
      <w:r w:rsidRPr="00B02CC0">
        <w:rPr>
          <w:sz w:val="28"/>
          <w:szCs w:val="28"/>
        </w:rPr>
        <w:t xml:space="preserve">средняя температура кипения дистиллята, К; </w:t>
      </w:r>
      <w:r w:rsidRPr="00500417">
        <w:rPr>
          <w:i/>
          <w:sz w:val="28"/>
          <w:szCs w:val="28"/>
        </w:rPr>
        <w:t>р</w:t>
      </w:r>
      <w:r w:rsidRPr="00B02CC0">
        <w:rPr>
          <w:sz w:val="28"/>
          <w:szCs w:val="28"/>
        </w:rPr>
        <w:t xml:space="preserve"> — плотность дистиллята, г/см</w:t>
      </w:r>
      <w:r w:rsidR="00500417" w:rsidRPr="00500417">
        <w:rPr>
          <w:sz w:val="28"/>
          <w:szCs w:val="28"/>
          <w:vertAlign w:val="superscript"/>
        </w:rPr>
        <w:t>3</w:t>
      </w:r>
    </w:p>
    <w:p w:rsidR="00500417" w:rsidRDefault="00500417" w:rsidP="00B02CC0">
      <w:pPr>
        <w:ind w:left="7" w:firstLine="709"/>
        <w:jc w:val="both"/>
        <w:rPr>
          <w:spacing w:val="-2"/>
          <w:sz w:val="28"/>
          <w:szCs w:val="28"/>
          <w:lang w:val="en-US"/>
        </w:rPr>
      </w:pPr>
    </w:p>
    <w:p w:rsidR="00B02CC0" w:rsidRPr="00B02CC0" w:rsidRDefault="00B02CC0" w:rsidP="00B02CC0">
      <w:pPr>
        <w:ind w:left="7" w:firstLine="709"/>
        <w:jc w:val="both"/>
        <w:rPr>
          <w:sz w:val="28"/>
          <w:szCs w:val="28"/>
        </w:rPr>
      </w:pPr>
      <w:r w:rsidRPr="00B02CC0">
        <w:rPr>
          <w:spacing w:val="-2"/>
          <w:sz w:val="28"/>
          <w:szCs w:val="28"/>
        </w:rPr>
        <w:t>Значение плотности в определенной степени учитывает происхож</w:t>
      </w:r>
      <w:r w:rsidRPr="00B02CC0">
        <w:rPr>
          <w:spacing w:val="-2"/>
          <w:sz w:val="28"/>
          <w:szCs w:val="28"/>
        </w:rPr>
        <w:softHyphen/>
      </w:r>
      <w:r w:rsidRPr="00B02CC0">
        <w:rPr>
          <w:spacing w:val="-5"/>
          <w:sz w:val="28"/>
          <w:szCs w:val="28"/>
        </w:rPr>
        <w:t xml:space="preserve">дение дистиллята: чем больше выражен ароматический характер </w:t>
      </w:r>
      <w:r w:rsidR="00A52D06" w:rsidRPr="00B02CC0">
        <w:rPr>
          <w:spacing w:val="-5"/>
          <w:sz w:val="28"/>
          <w:szCs w:val="28"/>
        </w:rPr>
        <w:t>сырья,</w:t>
      </w:r>
      <w:r w:rsidRPr="00B02CC0">
        <w:rPr>
          <w:spacing w:val="-5"/>
          <w:sz w:val="28"/>
          <w:szCs w:val="28"/>
        </w:rPr>
        <w:t xml:space="preserve"> </w:t>
      </w:r>
      <w:r w:rsidRPr="00B02CC0">
        <w:rPr>
          <w:spacing w:val="-4"/>
          <w:sz w:val="28"/>
          <w:szCs w:val="28"/>
        </w:rPr>
        <w:t>тем выше плотность дистиллятов в данных пределах кипения. Дистил</w:t>
      </w:r>
      <w:r w:rsidRPr="00B02CC0">
        <w:rPr>
          <w:spacing w:val="-4"/>
          <w:sz w:val="28"/>
          <w:szCs w:val="28"/>
        </w:rPr>
        <w:softHyphen/>
        <w:t>ляты, полученные каталитическим крекингом и термическими процес</w:t>
      </w:r>
      <w:r w:rsidRPr="00B02CC0">
        <w:rPr>
          <w:spacing w:val="-4"/>
          <w:sz w:val="28"/>
          <w:szCs w:val="28"/>
        </w:rPr>
        <w:softHyphen/>
      </w:r>
      <w:r w:rsidRPr="00B02CC0">
        <w:rPr>
          <w:spacing w:val="-3"/>
          <w:sz w:val="28"/>
          <w:szCs w:val="28"/>
        </w:rPr>
        <w:t>сами, имеют более высокую плотность, чем прямогонные.</w:t>
      </w:r>
    </w:p>
    <w:p w:rsidR="00B02CC0" w:rsidRPr="00B02CC0" w:rsidRDefault="00B02CC0" w:rsidP="00B02CC0">
      <w:pPr>
        <w:ind w:right="14" w:firstLine="709"/>
        <w:jc w:val="both"/>
        <w:rPr>
          <w:sz w:val="28"/>
          <w:szCs w:val="28"/>
        </w:rPr>
      </w:pPr>
      <w:r w:rsidRPr="00B02CC0">
        <w:rPr>
          <w:spacing w:val="-4"/>
          <w:sz w:val="28"/>
          <w:szCs w:val="28"/>
        </w:rPr>
        <w:t xml:space="preserve">Азотсодержащие соединения сырья являются каталитическими </w:t>
      </w:r>
      <w:r w:rsidR="00500417">
        <w:rPr>
          <w:iCs/>
          <w:spacing w:val="-4"/>
          <w:sz w:val="28"/>
          <w:szCs w:val="28"/>
        </w:rPr>
        <w:t>яда</w:t>
      </w:r>
      <w:r w:rsidRPr="00B02CC0">
        <w:rPr>
          <w:spacing w:val="-5"/>
          <w:sz w:val="28"/>
          <w:szCs w:val="28"/>
        </w:rPr>
        <w:t>ми (особенно для аморфного алюмосиликатного носителя). Для их уда</w:t>
      </w:r>
      <w:r w:rsidRPr="00B02CC0">
        <w:rPr>
          <w:spacing w:val="-5"/>
          <w:sz w:val="28"/>
          <w:szCs w:val="28"/>
        </w:rPr>
        <w:softHyphen/>
        <w:t>ления необходима двухступенчатая с</w:t>
      </w:r>
      <w:r w:rsidR="00500417">
        <w:rPr>
          <w:spacing w:val="-5"/>
          <w:sz w:val="28"/>
          <w:szCs w:val="28"/>
        </w:rPr>
        <w:t>хема (с предварительной глубокой</w:t>
      </w:r>
      <w:r w:rsidRPr="00B02CC0">
        <w:rPr>
          <w:spacing w:val="-5"/>
          <w:sz w:val="28"/>
          <w:szCs w:val="28"/>
        </w:rPr>
        <w:t xml:space="preserve"> </w:t>
      </w:r>
      <w:r w:rsidRPr="00B02CC0">
        <w:rPr>
          <w:sz w:val="28"/>
          <w:szCs w:val="28"/>
        </w:rPr>
        <w:t>гидроочисткой).</w:t>
      </w:r>
    </w:p>
    <w:p w:rsidR="00B02CC0" w:rsidRPr="00B02CC0" w:rsidRDefault="00B02CC0" w:rsidP="00B02CC0">
      <w:pPr>
        <w:ind w:left="7" w:firstLine="709"/>
        <w:jc w:val="both"/>
        <w:rPr>
          <w:sz w:val="28"/>
          <w:szCs w:val="28"/>
        </w:rPr>
      </w:pPr>
      <w:r w:rsidRPr="00B02CC0">
        <w:rPr>
          <w:spacing w:val="-5"/>
          <w:sz w:val="28"/>
          <w:szCs w:val="28"/>
        </w:rPr>
        <w:t>Использование цеолитов, характеризующихся меньшей чувстви</w:t>
      </w:r>
      <w:r w:rsidRPr="00B02CC0">
        <w:rPr>
          <w:spacing w:val="-6"/>
          <w:sz w:val="28"/>
          <w:szCs w:val="28"/>
        </w:rPr>
        <w:t>тельностью к азотистым соединениям, позволяет поддерживать умерен</w:t>
      </w:r>
      <w:r w:rsidRPr="00B02CC0">
        <w:rPr>
          <w:spacing w:val="-6"/>
          <w:sz w:val="28"/>
          <w:szCs w:val="28"/>
        </w:rPr>
        <w:softHyphen/>
      </w:r>
      <w:r w:rsidRPr="00B02CC0">
        <w:rPr>
          <w:sz w:val="28"/>
          <w:szCs w:val="28"/>
        </w:rPr>
        <w:t>ное давление водорода.</w:t>
      </w:r>
    </w:p>
    <w:p w:rsidR="00B02CC0" w:rsidRPr="00B02CC0" w:rsidRDefault="00B02CC0" w:rsidP="00B02CC0">
      <w:pPr>
        <w:ind w:left="7" w:right="7" w:firstLine="709"/>
        <w:jc w:val="both"/>
        <w:rPr>
          <w:sz w:val="28"/>
          <w:szCs w:val="28"/>
        </w:rPr>
      </w:pPr>
      <w:r w:rsidRPr="00B02CC0">
        <w:rPr>
          <w:spacing w:val="-4"/>
          <w:sz w:val="28"/>
          <w:szCs w:val="28"/>
        </w:rPr>
        <w:t>Присутствие соединений серы в сырье не представляет значитель</w:t>
      </w:r>
      <w:r w:rsidRPr="00B02CC0">
        <w:rPr>
          <w:spacing w:val="-4"/>
          <w:sz w:val="28"/>
          <w:szCs w:val="28"/>
        </w:rPr>
        <w:softHyphen/>
      </w:r>
      <w:r w:rsidRPr="00B02CC0">
        <w:rPr>
          <w:spacing w:val="-6"/>
          <w:sz w:val="28"/>
          <w:szCs w:val="28"/>
        </w:rPr>
        <w:t xml:space="preserve">ных трудностей в процессе гидрокрекинга. Вследствие низких значения </w:t>
      </w:r>
      <w:r w:rsidRPr="00B02CC0">
        <w:rPr>
          <w:spacing w:val="-3"/>
          <w:sz w:val="28"/>
          <w:szCs w:val="28"/>
        </w:rPr>
        <w:t>энергии связи С</w:t>
      </w:r>
      <w:r w:rsidR="00500417">
        <w:rPr>
          <w:spacing w:val="-3"/>
          <w:sz w:val="28"/>
          <w:szCs w:val="28"/>
        </w:rPr>
        <w:t>-</w:t>
      </w:r>
      <w:r w:rsidRPr="00B02CC0">
        <w:rPr>
          <w:spacing w:val="-3"/>
          <w:sz w:val="28"/>
          <w:szCs w:val="28"/>
          <w:lang w:val="en-US"/>
        </w:rPr>
        <w:t>S</w:t>
      </w:r>
      <w:r w:rsidRPr="00B02CC0">
        <w:rPr>
          <w:spacing w:val="-3"/>
          <w:sz w:val="28"/>
          <w:szCs w:val="28"/>
        </w:rPr>
        <w:t xml:space="preserve"> такое сырье легко подвергается гидрокрекинг. </w:t>
      </w:r>
      <w:r w:rsidRPr="00B02CC0">
        <w:rPr>
          <w:spacing w:val="-5"/>
          <w:sz w:val="28"/>
          <w:szCs w:val="28"/>
        </w:rPr>
        <w:t>Глубокая очистка сырья от сернистых соединений требуется лишь пр</w:t>
      </w:r>
      <w:r w:rsidR="00500417">
        <w:rPr>
          <w:spacing w:val="-5"/>
          <w:sz w:val="28"/>
          <w:szCs w:val="28"/>
        </w:rPr>
        <w:t xml:space="preserve">и </w:t>
      </w:r>
      <w:r w:rsidRPr="00B02CC0">
        <w:rPr>
          <w:spacing w:val="-4"/>
          <w:sz w:val="28"/>
          <w:szCs w:val="28"/>
        </w:rPr>
        <w:t>использовании платиновых и палладиевых катализаторов, весьма чув</w:t>
      </w:r>
      <w:r w:rsidRPr="00B02CC0">
        <w:rPr>
          <w:spacing w:val="-4"/>
          <w:sz w:val="28"/>
          <w:szCs w:val="28"/>
        </w:rPr>
        <w:softHyphen/>
      </w:r>
      <w:r w:rsidRPr="00B02CC0">
        <w:rPr>
          <w:spacing w:val="-3"/>
          <w:sz w:val="28"/>
          <w:szCs w:val="28"/>
        </w:rPr>
        <w:t>ствительных к отравлению серой. Гидрокрекинг нефтяных дистилля</w:t>
      </w:r>
      <w:r w:rsidRPr="00B02CC0">
        <w:rPr>
          <w:spacing w:val="-3"/>
          <w:sz w:val="28"/>
          <w:szCs w:val="28"/>
        </w:rPr>
        <w:softHyphen/>
      </w:r>
      <w:r w:rsidRPr="00B02CC0">
        <w:rPr>
          <w:spacing w:val="-5"/>
          <w:sz w:val="28"/>
          <w:szCs w:val="28"/>
        </w:rPr>
        <w:t>тов, содержащих боль</w:t>
      </w:r>
      <w:r w:rsidR="00500417">
        <w:rPr>
          <w:spacing w:val="-5"/>
          <w:sz w:val="28"/>
          <w:szCs w:val="28"/>
        </w:rPr>
        <w:t>шое количество серы, до 3 % (мас</w:t>
      </w:r>
      <w:r w:rsidRPr="00B02CC0">
        <w:rPr>
          <w:spacing w:val="-5"/>
          <w:sz w:val="28"/>
          <w:szCs w:val="28"/>
        </w:rPr>
        <w:t xml:space="preserve">), происходит </w:t>
      </w:r>
      <w:r w:rsidR="00500417">
        <w:rPr>
          <w:spacing w:val="-5"/>
          <w:sz w:val="28"/>
          <w:szCs w:val="28"/>
        </w:rPr>
        <w:t>с</w:t>
      </w:r>
      <w:r w:rsidRPr="00B02CC0">
        <w:rPr>
          <w:spacing w:val="-5"/>
          <w:sz w:val="28"/>
          <w:szCs w:val="28"/>
        </w:rPr>
        <w:t xml:space="preserve"> </w:t>
      </w:r>
      <w:r w:rsidRPr="00B02CC0">
        <w:rPr>
          <w:sz w:val="28"/>
          <w:szCs w:val="28"/>
        </w:rPr>
        <w:t>повышенным расходом водорода.</w:t>
      </w:r>
    </w:p>
    <w:p w:rsidR="00B02CC0" w:rsidRPr="00B02CC0" w:rsidRDefault="00B02CC0" w:rsidP="00500417">
      <w:pPr>
        <w:ind w:left="14" w:right="22" w:firstLine="709"/>
        <w:jc w:val="both"/>
        <w:rPr>
          <w:sz w:val="28"/>
          <w:szCs w:val="28"/>
        </w:rPr>
      </w:pPr>
      <w:r w:rsidRPr="00B02CC0">
        <w:rPr>
          <w:spacing w:val="-4"/>
          <w:sz w:val="28"/>
          <w:szCs w:val="28"/>
        </w:rPr>
        <w:t>Сырье, поступающее на гидрокрекинг, не должно содержать вы</w:t>
      </w:r>
      <w:r w:rsidR="00500417">
        <w:rPr>
          <w:spacing w:val="-4"/>
          <w:sz w:val="28"/>
          <w:szCs w:val="28"/>
        </w:rPr>
        <w:t>со</w:t>
      </w:r>
      <w:r w:rsidRPr="00B02CC0">
        <w:rPr>
          <w:spacing w:val="-4"/>
          <w:sz w:val="28"/>
          <w:szCs w:val="28"/>
        </w:rPr>
        <w:t xml:space="preserve"> </w:t>
      </w:r>
      <w:r w:rsidRPr="00B02CC0">
        <w:rPr>
          <w:spacing w:val="-5"/>
          <w:sz w:val="28"/>
          <w:szCs w:val="28"/>
        </w:rPr>
        <w:t>комолекулярных конденсированных</w:t>
      </w:r>
      <w:r w:rsidR="00500417">
        <w:rPr>
          <w:spacing w:val="-5"/>
          <w:sz w:val="28"/>
          <w:szCs w:val="28"/>
        </w:rPr>
        <w:t xml:space="preserve"> соединений, а также асфальтенов.</w:t>
      </w:r>
      <w:r w:rsidRPr="00B02CC0">
        <w:rPr>
          <w:spacing w:val="-5"/>
          <w:sz w:val="28"/>
          <w:szCs w:val="28"/>
        </w:rPr>
        <w:t xml:space="preserve"> </w:t>
      </w:r>
      <w:r w:rsidRPr="00B02CC0">
        <w:rPr>
          <w:spacing w:val="-4"/>
          <w:sz w:val="28"/>
          <w:szCs w:val="28"/>
        </w:rPr>
        <w:t xml:space="preserve">Превращение этих соединений в условиях гидрокрекинга приводит </w:t>
      </w:r>
      <w:r w:rsidR="00500417">
        <w:rPr>
          <w:spacing w:val="-4"/>
          <w:sz w:val="28"/>
          <w:szCs w:val="28"/>
        </w:rPr>
        <w:t>к</w:t>
      </w:r>
      <w:r w:rsidRPr="00B02CC0">
        <w:rPr>
          <w:spacing w:val="-4"/>
          <w:sz w:val="28"/>
          <w:szCs w:val="28"/>
        </w:rPr>
        <w:t xml:space="preserve"> </w:t>
      </w:r>
      <w:r w:rsidRPr="00B02CC0">
        <w:rPr>
          <w:spacing w:val="-5"/>
          <w:sz w:val="28"/>
          <w:szCs w:val="28"/>
        </w:rPr>
        <w:t>образованию кокса, который оседает на поверхности катализатора, чт</w:t>
      </w:r>
      <w:r w:rsidR="00500417">
        <w:rPr>
          <w:spacing w:val="-5"/>
          <w:sz w:val="28"/>
          <w:szCs w:val="28"/>
        </w:rPr>
        <w:t>о</w:t>
      </w:r>
      <w:r w:rsidRPr="00B02CC0">
        <w:rPr>
          <w:spacing w:val="-5"/>
          <w:sz w:val="28"/>
          <w:szCs w:val="28"/>
        </w:rPr>
        <w:t xml:space="preserve"> способствует быстрой дезактивации последнего. Содержание в неболь</w:t>
      </w:r>
      <w:r w:rsidRPr="00B02CC0">
        <w:rPr>
          <w:spacing w:val="-3"/>
          <w:sz w:val="28"/>
          <w:szCs w:val="28"/>
        </w:rPr>
        <w:t>ших количествах этих соединений в</w:t>
      </w:r>
      <w:r w:rsidR="00500417">
        <w:rPr>
          <w:spacing w:val="-3"/>
          <w:sz w:val="28"/>
          <w:szCs w:val="28"/>
        </w:rPr>
        <w:t xml:space="preserve"> вакуумных дистиллятах или деас</w:t>
      </w:r>
      <w:r w:rsidRPr="00B02CC0">
        <w:rPr>
          <w:spacing w:val="-3"/>
          <w:sz w:val="28"/>
          <w:szCs w:val="28"/>
        </w:rPr>
        <w:t>фальтизатах, которые поступают на переработку, не имеет существен</w:t>
      </w:r>
      <w:r w:rsidRPr="00B02CC0">
        <w:rPr>
          <w:spacing w:val="-3"/>
          <w:sz w:val="28"/>
          <w:szCs w:val="28"/>
        </w:rPr>
        <w:softHyphen/>
        <w:t xml:space="preserve">ного значения. Если содержание коксообразующих соединений велико, </w:t>
      </w:r>
      <w:r w:rsidRPr="00B02CC0">
        <w:rPr>
          <w:spacing w:val="-4"/>
          <w:sz w:val="28"/>
          <w:szCs w:val="28"/>
        </w:rPr>
        <w:t>то сырье подвергают гидрированию на первой ступени, а на вторую сту</w:t>
      </w:r>
      <w:r w:rsidRPr="00B02CC0">
        <w:rPr>
          <w:spacing w:val="-4"/>
          <w:sz w:val="28"/>
          <w:szCs w:val="28"/>
        </w:rPr>
        <w:softHyphen/>
      </w:r>
      <w:r w:rsidRPr="00B02CC0">
        <w:rPr>
          <w:sz w:val="28"/>
          <w:szCs w:val="28"/>
        </w:rPr>
        <w:t>пень подают облагороженное сырье.</w:t>
      </w:r>
    </w:p>
    <w:p w:rsidR="00B02CC0" w:rsidRPr="00B02CC0" w:rsidRDefault="00B02CC0" w:rsidP="00B02CC0">
      <w:pPr>
        <w:ind w:left="144" w:right="14" w:firstLine="709"/>
        <w:jc w:val="both"/>
        <w:rPr>
          <w:sz w:val="28"/>
          <w:szCs w:val="28"/>
        </w:rPr>
      </w:pPr>
      <w:r w:rsidRPr="00B02CC0">
        <w:rPr>
          <w:spacing w:val="-3"/>
          <w:sz w:val="28"/>
          <w:szCs w:val="28"/>
        </w:rPr>
        <w:t>Целесообразно также удаление из сырья тяжелых металлов (никеля, ванадия, железа), содержащихся в виде металлоорганичеких соедине</w:t>
      </w:r>
      <w:r w:rsidRPr="00B02CC0">
        <w:rPr>
          <w:spacing w:val="-3"/>
          <w:sz w:val="28"/>
          <w:szCs w:val="28"/>
        </w:rPr>
        <w:softHyphen/>
        <w:t>ний. Указанные металлы отлагаются на катализаторе и снижают его ак</w:t>
      </w:r>
      <w:r w:rsidRPr="00B02CC0">
        <w:rPr>
          <w:spacing w:val="-3"/>
          <w:sz w:val="28"/>
          <w:szCs w:val="28"/>
        </w:rPr>
        <w:softHyphen/>
      </w:r>
      <w:r w:rsidRPr="00B02CC0">
        <w:rPr>
          <w:sz w:val="28"/>
          <w:szCs w:val="28"/>
        </w:rPr>
        <w:t>тивность.</w:t>
      </w:r>
    </w:p>
    <w:p w:rsidR="00B02CC0" w:rsidRPr="00B02CC0" w:rsidRDefault="00B02CC0" w:rsidP="00B02CC0">
      <w:pPr>
        <w:ind w:right="7" w:firstLine="709"/>
        <w:jc w:val="both"/>
        <w:rPr>
          <w:sz w:val="28"/>
          <w:szCs w:val="28"/>
        </w:rPr>
      </w:pPr>
      <w:r w:rsidRPr="00B02CC0">
        <w:rPr>
          <w:sz w:val="28"/>
          <w:szCs w:val="28"/>
        </w:rPr>
        <w:t>Разработан ряд технологий, позволяющих существенно (</w:t>
      </w:r>
      <w:r w:rsidR="00A513A3">
        <w:rPr>
          <w:sz w:val="28"/>
          <w:szCs w:val="28"/>
        </w:rPr>
        <w:t>от</w:t>
      </w:r>
      <w:r w:rsidRPr="00B02CC0">
        <w:rPr>
          <w:sz w:val="28"/>
          <w:szCs w:val="28"/>
        </w:rPr>
        <w:t xml:space="preserve"> 80</w:t>
      </w:r>
      <w:r w:rsidR="00A513A3">
        <w:rPr>
          <w:sz w:val="28"/>
          <w:szCs w:val="28"/>
        </w:rPr>
        <w:t>% до</w:t>
      </w:r>
      <w:r w:rsidRPr="00B02CC0">
        <w:rPr>
          <w:sz w:val="28"/>
          <w:szCs w:val="28"/>
        </w:rPr>
        <w:t xml:space="preserve"> </w:t>
      </w:r>
      <w:r w:rsidRPr="00B02CC0">
        <w:rPr>
          <w:spacing w:val="-3"/>
          <w:sz w:val="28"/>
          <w:szCs w:val="28"/>
        </w:rPr>
        <w:t>90 %) снизить концентрацию тяжелых м</w:t>
      </w:r>
      <w:r w:rsidR="00500417">
        <w:rPr>
          <w:spacing w:val="-3"/>
          <w:sz w:val="28"/>
          <w:szCs w:val="28"/>
        </w:rPr>
        <w:t>еталлов в сырье гидрокрекинга.</w:t>
      </w:r>
      <w:r w:rsidRPr="00B02CC0">
        <w:rPr>
          <w:spacing w:val="-3"/>
          <w:sz w:val="28"/>
          <w:szCs w:val="28"/>
        </w:rPr>
        <w:t xml:space="preserve"> Наиболее эффективный метод</w:t>
      </w:r>
      <w:r w:rsidR="00500417">
        <w:rPr>
          <w:spacing w:val="-3"/>
          <w:sz w:val="28"/>
          <w:szCs w:val="28"/>
        </w:rPr>
        <w:t xml:space="preserve"> -</w:t>
      </w:r>
      <w:r w:rsidRPr="00B02CC0">
        <w:rPr>
          <w:spacing w:val="-3"/>
          <w:sz w:val="28"/>
          <w:szCs w:val="28"/>
        </w:rPr>
        <w:t xml:space="preserve"> предварительное гидрогенизационное </w:t>
      </w:r>
      <w:r w:rsidRPr="00B02CC0">
        <w:rPr>
          <w:sz w:val="28"/>
          <w:szCs w:val="28"/>
        </w:rPr>
        <w:t>облагораживание.</w:t>
      </w:r>
    </w:p>
    <w:p w:rsidR="00B02CC0" w:rsidRPr="00B02CC0" w:rsidRDefault="00B02CC0" w:rsidP="00B02CC0">
      <w:pPr>
        <w:ind w:left="144" w:firstLine="709"/>
        <w:jc w:val="both"/>
        <w:rPr>
          <w:sz w:val="28"/>
          <w:szCs w:val="28"/>
        </w:rPr>
      </w:pPr>
      <w:r w:rsidRPr="00B02CC0">
        <w:rPr>
          <w:spacing w:val="-2"/>
          <w:sz w:val="28"/>
          <w:szCs w:val="28"/>
        </w:rPr>
        <w:t xml:space="preserve">В настоящее время к сырью процесса гидрокрекинга (вакуумному </w:t>
      </w:r>
      <w:r w:rsidRPr="00B02CC0">
        <w:rPr>
          <w:spacing w:val="-4"/>
          <w:sz w:val="28"/>
          <w:szCs w:val="28"/>
        </w:rPr>
        <w:t>дистилляту) предъявляют следующие требования по содержанию дезак</w:t>
      </w:r>
      <w:r w:rsidRPr="00B02CC0">
        <w:rPr>
          <w:spacing w:val="-2"/>
          <w:sz w:val="28"/>
          <w:szCs w:val="28"/>
        </w:rPr>
        <w:t>тивирующих компонентов и коксуемости (не более):</w:t>
      </w:r>
    </w:p>
    <w:p w:rsidR="00B11D19" w:rsidRDefault="00B11D19" w:rsidP="00B02CC0">
      <w:pPr>
        <w:ind w:left="677" w:firstLine="709"/>
        <w:jc w:val="both"/>
        <w:rPr>
          <w:spacing w:val="-6"/>
          <w:sz w:val="28"/>
          <w:szCs w:val="28"/>
        </w:rPr>
      </w:pPr>
    </w:p>
    <w:p w:rsidR="00B02CC0" w:rsidRPr="00B02CC0" w:rsidRDefault="00B02CC0" w:rsidP="00B02CC0">
      <w:pPr>
        <w:ind w:left="677" w:firstLine="709"/>
        <w:jc w:val="both"/>
        <w:rPr>
          <w:sz w:val="28"/>
          <w:szCs w:val="28"/>
        </w:rPr>
      </w:pPr>
      <w:r w:rsidRPr="00B02CC0">
        <w:rPr>
          <w:spacing w:val="-6"/>
          <w:sz w:val="28"/>
          <w:szCs w:val="28"/>
        </w:rPr>
        <w:t>Содержание:</w:t>
      </w:r>
    </w:p>
    <w:p w:rsidR="00B02CC0" w:rsidRPr="00B02CC0" w:rsidRDefault="00500417" w:rsidP="00B02CC0">
      <w:pPr>
        <w:tabs>
          <w:tab w:val="left" w:leader="dot" w:pos="6386"/>
        </w:tabs>
        <w:ind w:left="936" w:firstLine="709"/>
        <w:jc w:val="both"/>
        <w:rPr>
          <w:sz w:val="28"/>
          <w:szCs w:val="28"/>
        </w:rPr>
      </w:pPr>
      <w:r>
        <w:rPr>
          <w:spacing w:val="-4"/>
          <w:sz w:val="28"/>
          <w:szCs w:val="28"/>
        </w:rPr>
        <w:t>азота, % (мас</w:t>
      </w:r>
      <w:r w:rsidR="00B02CC0" w:rsidRPr="00B02CC0">
        <w:rPr>
          <w:spacing w:val="-4"/>
          <w:sz w:val="28"/>
          <w:szCs w:val="28"/>
        </w:rPr>
        <w:t>.)</w:t>
      </w:r>
      <w:r w:rsidR="00B11D19">
        <w:rPr>
          <w:sz w:val="28"/>
          <w:szCs w:val="28"/>
        </w:rPr>
        <w:t xml:space="preserve">                                                                                      </w:t>
      </w:r>
      <w:r w:rsidR="00B02CC0" w:rsidRPr="00B02CC0">
        <w:rPr>
          <w:spacing w:val="-8"/>
          <w:sz w:val="28"/>
          <w:szCs w:val="28"/>
        </w:rPr>
        <w:t>0,12</w:t>
      </w:r>
    </w:p>
    <w:p w:rsidR="00B02CC0" w:rsidRPr="00B02CC0" w:rsidRDefault="00B02CC0" w:rsidP="00B02CC0">
      <w:pPr>
        <w:tabs>
          <w:tab w:val="left" w:leader="dot" w:pos="6473"/>
        </w:tabs>
        <w:ind w:left="929" w:firstLine="709"/>
        <w:jc w:val="both"/>
        <w:rPr>
          <w:sz w:val="28"/>
          <w:szCs w:val="28"/>
        </w:rPr>
      </w:pPr>
      <w:r w:rsidRPr="00B02CC0">
        <w:rPr>
          <w:spacing w:val="-4"/>
          <w:sz w:val="28"/>
          <w:szCs w:val="28"/>
        </w:rPr>
        <w:t>тяжелых металлов, г/т</w:t>
      </w:r>
      <w:r w:rsidR="00500417">
        <w:rPr>
          <w:sz w:val="28"/>
          <w:szCs w:val="28"/>
        </w:rPr>
        <w:t xml:space="preserve">                                                                              </w:t>
      </w:r>
      <w:r w:rsidRPr="00B02CC0">
        <w:rPr>
          <w:sz w:val="28"/>
          <w:szCs w:val="28"/>
        </w:rPr>
        <w:t>2</w:t>
      </w:r>
    </w:p>
    <w:p w:rsidR="00B02CC0" w:rsidRPr="00B02CC0" w:rsidRDefault="00B02CC0" w:rsidP="00B02CC0">
      <w:pPr>
        <w:tabs>
          <w:tab w:val="left" w:leader="dot" w:pos="6386"/>
        </w:tabs>
        <w:ind w:left="936" w:firstLine="709"/>
        <w:jc w:val="both"/>
        <w:rPr>
          <w:sz w:val="28"/>
          <w:szCs w:val="28"/>
        </w:rPr>
      </w:pPr>
      <w:r w:rsidRPr="00B02CC0">
        <w:rPr>
          <w:spacing w:val="-4"/>
          <w:sz w:val="28"/>
          <w:szCs w:val="28"/>
        </w:rPr>
        <w:t>асфальтенов (</w:t>
      </w:r>
      <w:r w:rsidR="00500417">
        <w:rPr>
          <w:spacing w:val="-4"/>
          <w:sz w:val="28"/>
          <w:szCs w:val="28"/>
        </w:rPr>
        <w:t>нерастворимых в гептане), % (мас</w:t>
      </w:r>
      <w:r w:rsidRPr="00B02CC0">
        <w:rPr>
          <w:spacing w:val="-4"/>
          <w:sz w:val="28"/>
          <w:szCs w:val="28"/>
        </w:rPr>
        <w:t>.)</w:t>
      </w:r>
      <w:r w:rsidRPr="00B02CC0">
        <w:rPr>
          <w:sz w:val="28"/>
          <w:szCs w:val="28"/>
        </w:rPr>
        <w:tab/>
      </w:r>
      <w:r w:rsidR="00500417">
        <w:rPr>
          <w:sz w:val="28"/>
          <w:szCs w:val="28"/>
        </w:rPr>
        <w:t xml:space="preserve">                     </w:t>
      </w:r>
      <w:r w:rsidRPr="00B02CC0">
        <w:rPr>
          <w:spacing w:val="-8"/>
          <w:sz w:val="28"/>
          <w:szCs w:val="28"/>
        </w:rPr>
        <w:t>0,05</w:t>
      </w:r>
    </w:p>
    <w:p w:rsidR="00B02CC0" w:rsidRPr="00B02CC0" w:rsidRDefault="00B11D19" w:rsidP="00B02CC0">
      <w:pPr>
        <w:tabs>
          <w:tab w:val="left" w:leader="dot" w:pos="4802"/>
          <w:tab w:val="left" w:leader="dot" w:pos="6437"/>
        </w:tabs>
        <w:ind w:left="677" w:firstLine="709"/>
        <w:jc w:val="both"/>
        <w:rPr>
          <w:sz w:val="28"/>
          <w:szCs w:val="28"/>
        </w:rPr>
      </w:pPr>
      <w:r>
        <w:rPr>
          <w:spacing w:val="-5"/>
          <w:sz w:val="28"/>
          <w:szCs w:val="28"/>
        </w:rPr>
        <w:t xml:space="preserve">   </w:t>
      </w:r>
      <w:r w:rsidR="00500417">
        <w:rPr>
          <w:spacing w:val="-5"/>
          <w:sz w:val="28"/>
          <w:szCs w:val="28"/>
        </w:rPr>
        <w:t>Коксуемость, % (мас</w:t>
      </w:r>
      <w:r w:rsidR="00B02CC0" w:rsidRPr="00B02CC0">
        <w:rPr>
          <w:spacing w:val="-5"/>
          <w:sz w:val="28"/>
          <w:szCs w:val="28"/>
        </w:rPr>
        <w:t>.)</w:t>
      </w:r>
      <w:r w:rsidR="00500417">
        <w:rPr>
          <w:sz w:val="28"/>
          <w:szCs w:val="28"/>
        </w:rPr>
        <w:t xml:space="preserve">                                            </w:t>
      </w:r>
      <w:r>
        <w:rPr>
          <w:sz w:val="28"/>
          <w:szCs w:val="28"/>
        </w:rPr>
        <w:t xml:space="preserve">                             </w:t>
      </w:r>
      <w:r w:rsidR="00500417">
        <w:rPr>
          <w:sz w:val="28"/>
          <w:szCs w:val="28"/>
        </w:rPr>
        <w:t xml:space="preserve">    </w:t>
      </w:r>
      <w:r w:rsidR="00B02CC0" w:rsidRPr="00B02CC0">
        <w:rPr>
          <w:spacing w:val="-9"/>
          <w:sz w:val="28"/>
          <w:szCs w:val="28"/>
        </w:rPr>
        <w:t>0,3</w:t>
      </w:r>
    </w:p>
    <w:p w:rsidR="00B11D19" w:rsidRDefault="00B11D19" w:rsidP="00B02CC0">
      <w:pPr>
        <w:ind w:left="151" w:right="14" w:firstLine="709"/>
        <w:jc w:val="both"/>
        <w:rPr>
          <w:spacing w:val="-8"/>
          <w:sz w:val="28"/>
          <w:szCs w:val="28"/>
        </w:rPr>
      </w:pPr>
    </w:p>
    <w:p w:rsidR="00B02CC0" w:rsidRPr="00B02CC0" w:rsidRDefault="00B02CC0" w:rsidP="00B02CC0">
      <w:pPr>
        <w:ind w:left="151" w:right="14" w:firstLine="709"/>
        <w:jc w:val="both"/>
        <w:rPr>
          <w:sz w:val="28"/>
          <w:szCs w:val="28"/>
        </w:rPr>
      </w:pPr>
      <w:r w:rsidRPr="00B02CC0">
        <w:rPr>
          <w:spacing w:val="-8"/>
          <w:sz w:val="28"/>
          <w:szCs w:val="28"/>
        </w:rPr>
        <w:t xml:space="preserve">Расход водорода и катализаторов в </w:t>
      </w:r>
      <w:r w:rsidR="00B11D19">
        <w:rPr>
          <w:spacing w:val="-8"/>
          <w:sz w:val="28"/>
          <w:szCs w:val="28"/>
        </w:rPr>
        <w:t>процессе гидрокрекинга высококи</w:t>
      </w:r>
      <w:r w:rsidRPr="00B02CC0">
        <w:rPr>
          <w:spacing w:val="-8"/>
          <w:sz w:val="28"/>
          <w:szCs w:val="28"/>
        </w:rPr>
        <w:t xml:space="preserve">лящего сырья значительно выше по сравнению с гидрокрекингом легких и </w:t>
      </w:r>
      <w:r w:rsidRPr="00B02CC0">
        <w:rPr>
          <w:spacing w:val="-10"/>
          <w:sz w:val="28"/>
          <w:szCs w:val="28"/>
        </w:rPr>
        <w:t>средних дистиллятов, что увеличивает стоимость переработки такого сырья.</w:t>
      </w:r>
    </w:p>
    <w:p w:rsidR="0057228E" w:rsidRPr="00940F2A" w:rsidRDefault="00B02CC0" w:rsidP="00B02CC0">
      <w:pPr>
        <w:ind w:left="144" w:firstLine="709"/>
        <w:jc w:val="both"/>
        <w:rPr>
          <w:sz w:val="28"/>
          <w:szCs w:val="28"/>
        </w:rPr>
      </w:pPr>
      <w:r w:rsidRPr="00B02CC0">
        <w:rPr>
          <w:spacing w:val="-2"/>
          <w:sz w:val="28"/>
          <w:szCs w:val="28"/>
        </w:rPr>
        <w:t xml:space="preserve">Пределы выкипания и качество сырья, подаваемого на переработку </w:t>
      </w:r>
      <w:r w:rsidRPr="00B02CC0">
        <w:rPr>
          <w:spacing w:val="-3"/>
          <w:sz w:val="28"/>
          <w:szCs w:val="28"/>
        </w:rPr>
        <w:t xml:space="preserve">процессом гидрокрекинга, зависят от того, какие продукты желательно </w:t>
      </w:r>
      <w:r w:rsidRPr="00B02CC0">
        <w:rPr>
          <w:spacing w:val="-4"/>
          <w:sz w:val="28"/>
          <w:szCs w:val="28"/>
        </w:rPr>
        <w:t>получить. В нефтеперерабатывающей промышленности США, где име</w:t>
      </w:r>
      <w:r w:rsidRPr="00B02CC0">
        <w:rPr>
          <w:spacing w:val="-4"/>
          <w:sz w:val="28"/>
          <w:szCs w:val="28"/>
        </w:rPr>
        <w:softHyphen/>
      </w:r>
      <w:r w:rsidRPr="00B02CC0">
        <w:rPr>
          <w:spacing w:val="-3"/>
          <w:sz w:val="28"/>
          <w:szCs w:val="28"/>
        </w:rPr>
        <w:t xml:space="preserve">ется большая потребность в легких моторных топливах (бензинах и </w:t>
      </w:r>
      <w:r w:rsidRPr="00B02CC0">
        <w:rPr>
          <w:spacing w:val="-4"/>
          <w:sz w:val="28"/>
          <w:szCs w:val="28"/>
        </w:rPr>
        <w:t>авиакеросинах), основным продуктом, получаемым на большинстве ус</w:t>
      </w:r>
      <w:r w:rsidRPr="00B02CC0">
        <w:rPr>
          <w:spacing w:val="-4"/>
          <w:sz w:val="28"/>
          <w:szCs w:val="28"/>
        </w:rPr>
        <w:softHyphen/>
      </w:r>
      <w:r w:rsidRPr="00B02CC0">
        <w:rPr>
          <w:spacing w:val="-1"/>
          <w:sz w:val="28"/>
          <w:szCs w:val="28"/>
        </w:rPr>
        <w:t xml:space="preserve">тановок гидрокрекинга, являются легкие топливные фракции. Сырье </w:t>
      </w:r>
      <w:r w:rsidRPr="00B02CC0">
        <w:rPr>
          <w:spacing w:val="-4"/>
          <w:sz w:val="28"/>
          <w:szCs w:val="28"/>
        </w:rPr>
        <w:t xml:space="preserve">таких установок </w:t>
      </w:r>
      <w:r w:rsidR="00B11D19">
        <w:rPr>
          <w:spacing w:val="-4"/>
          <w:sz w:val="28"/>
          <w:szCs w:val="28"/>
        </w:rPr>
        <w:t>-</w:t>
      </w:r>
      <w:r w:rsidRPr="00B02CC0">
        <w:rPr>
          <w:spacing w:val="-4"/>
          <w:sz w:val="28"/>
          <w:szCs w:val="28"/>
        </w:rPr>
        <w:t xml:space="preserve"> средние нефтяные дистилляты, циркулирующие га</w:t>
      </w:r>
      <w:r w:rsidRPr="00B02CC0">
        <w:rPr>
          <w:spacing w:val="-4"/>
          <w:sz w:val="28"/>
          <w:szCs w:val="28"/>
        </w:rPr>
        <w:softHyphen/>
      </w:r>
      <w:r w:rsidRPr="00B02CC0">
        <w:rPr>
          <w:spacing w:val="-3"/>
          <w:sz w:val="28"/>
          <w:szCs w:val="28"/>
        </w:rPr>
        <w:t>зойли процесса каталитического крекинга, а также вакуумные дистил</w:t>
      </w:r>
      <w:r w:rsidRPr="00B02CC0">
        <w:rPr>
          <w:spacing w:val="-3"/>
          <w:sz w:val="28"/>
          <w:szCs w:val="28"/>
        </w:rPr>
        <w:softHyphen/>
        <w:t>ляты. В Европе имеется большая потребность в дизельном топливе. По</w:t>
      </w:r>
      <w:r w:rsidRPr="00B02CC0">
        <w:rPr>
          <w:spacing w:val="-3"/>
          <w:sz w:val="28"/>
          <w:szCs w:val="28"/>
        </w:rPr>
        <w:softHyphen/>
        <w:t>этому установки гидрокрекинга в странах Европы работают с получе</w:t>
      </w:r>
      <w:r w:rsidRPr="00B02CC0">
        <w:rPr>
          <w:spacing w:val="-3"/>
          <w:sz w:val="28"/>
          <w:szCs w:val="28"/>
        </w:rPr>
        <w:softHyphen/>
        <w:t>нием этого продукта, в качестве сырья используются в основном ваку</w:t>
      </w:r>
      <w:r w:rsidRPr="00B02CC0">
        <w:rPr>
          <w:spacing w:val="-3"/>
          <w:sz w:val="28"/>
          <w:szCs w:val="28"/>
        </w:rPr>
        <w:softHyphen/>
      </w:r>
      <w:r w:rsidRPr="00B02CC0">
        <w:rPr>
          <w:sz w:val="28"/>
          <w:szCs w:val="28"/>
        </w:rPr>
        <w:t>умные дистилляты.</w:t>
      </w:r>
      <w:r w:rsidR="00940F2A" w:rsidRPr="00940F2A">
        <w:rPr>
          <w:sz w:val="28"/>
          <w:szCs w:val="28"/>
        </w:rPr>
        <w:t>[209</w:t>
      </w:r>
      <w:r w:rsidR="00940F2A">
        <w:rPr>
          <w:sz w:val="28"/>
          <w:szCs w:val="28"/>
        </w:rPr>
        <w:t>стр,1</w:t>
      </w:r>
      <w:r w:rsidR="00940F2A" w:rsidRPr="00940F2A">
        <w:rPr>
          <w:sz w:val="28"/>
          <w:szCs w:val="28"/>
        </w:rPr>
        <w:t>]</w:t>
      </w:r>
    </w:p>
    <w:p w:rsidR="0057228E" w:rsidRPr="00227607" w:rsidRDefault="0057228E" w:rsidP="00227607">
      <w:pPr>
        <w:ind w:left="166" w:firstLine="709"/>
        <w:jc w:val="both"/>
        <w:rPr>
          <w:sz w:val="28"/>
          <w:szCs w:val="28"/>
        </w:rPr>
      </w:pPr>
      <w:r>
        <w:rPr>
          <w:sz w:val="28"/>
          <w:szCs w:val="28"/>
        </w:rPr>
        <w:br w:type="page"/>
      </w:r>
      <w:r w:rsidR="008B7F13">
        <w:rPr>
          <w:sz w:val="28"/>
          <w:szCs w:val="28"/>
        </w:rPr>
        <w:t>5.</w:t>
      </w:r>
      <w:r w:rsidR="00227607">
        <w:rPr>
          <w:bCs/>
          <w:iCs/>
          <w:spacing w:val="-12"/>
          <w:sz w:val="28"/>
          <w:szCs w:val="28"/>
        </w:rPr>
        <w:t>Управление процессом</w:t>
      </w:r>
    </w:p>
    <w:p w:rsidR="00227607" w:rsidRDefault="00227607" w:rsidP="00227607">
      <w:pPr>
        <w:ind w:left="151" w:right="14" w:firstLine="709"/>
        <w:jc w:val="both"/>
        <w:rPr>
          <w:iCs/>
          <w:spacing w:val="-6"/>
          <w:sz w:val="28"/>
          <w:szCs w:val="28"/>
          <w:lang w:val="en-US"/>
        </w:rPr>
      </w:pPr>
    </w:p>
    <w:p w:rsidR="0057228E" w:rsidRPr="00227607" w:rsidRDefault="0057228E" w:rsidP="00227607">
      <w:pPr>
        <w:ind w:left="151" w:right="14" w:firstLine="709"/>
        <w:jc w:val="both"/>
        <w:rPr>
          <w:sz w:val="28"/>
          <w:szCs w:val="28"/>
        </w:rPr>
      </w:pPr>
      <w:r w:rsidRPr="00227607">
        <w:rPr>
          <w:iCs/>
          <w:spacing w:val="-6"/>
          <w:sz w:val="28"/>
          <w:szCs w:val="28"/>
        </w:rPr>
        <w:t xml:space="preserve">Температура процесса </w:t>
      </w:r>
      <w:r w:rsidRPr="00227607">
        <w:rPr>
          <w:spacing w:val="-6"/>
          <w:sz w:val="28"/>
          <w:szCs w:val="28"/>
        </w:rPr>
        <w:t xml:space="preserve">гидрокрекинга дистиллятов, а также объемная </w:t>
      </w:r>
      <w:r w:rsidRPr="00227607">
        <w:rPr>
          <w:spacing w:val="-3"/>
          <w:sz w:val="28"/>
          <w:szCs w:val="28"/>
        </w:rPr>
        <w:t xml:space="preserve">скорость подачи сырья взаимосвязаны и определяют условия ведения </w:t>
      </w:r>
      <w:r w:rsidRPr="00227607">
        <w:rPr>
          <w:spacing w:val="-2"/>
          <w:sz w:val="28"/>
          <w:szCs w:val="28"/>
        </w:rPr>
        <w:t>процесса. Изменение одного из указанных параметров или одновре</w:t>
      </w:r>
      <w:r w:rsidRPr="00227607">
        <w:rPr>
          <w:spacing w:val="-2"/>
          <w:sz w:val="28"/>
          <w:szCs w:val="28"/>
        </w:rPr>
        <w:softHyphen/>
        <w:t xml:space="preserve">менное изменение обоих является способом управления процессом </w:t>
      </w:r>
      <w:r w:rsidRPr="00227607">
        <w:rPr>
          <w:spacing w:val="-3"/>
          <w:sz w:val="28"/>
          <w:szCs w:val="28"/>
        </w:rPr>
        <w:t>гидрокрекинга, т. е. выходом и свойствами получаемых продуктов.</w:t>
      </w:r>
    </w:p>
    <w:p w:rsidR="0057228E" w:rsidRPr="00227607" w:rsidRDefault="0057228E" w:rsidP="00227607">
      <w:pPr>
        <w:ind w:right="14" w:firstLine="709"/>
        <w:jc w:val="both"/>
        <w:rPr>
          <w:sz w:val="28"/>
          <w:szCs w:val="28"/>
        </w:rPr>
      </w:pPr>
      <w:r w:rsidRPr="00227607">
        <w:rPr>
          <w:spacing w:val="-3"/>
          <w:sz w:val="28"/>
          <w:szCs w:val="28"/>
        </w:rPr>
        <w:t>Температура реакции — наиболее важный фактор процесса гидро</w:t>
      </w:r>
      <w:r w:rsidRPr="00227607">
        <w:rPr>
          <w:spacing w:val="-3"/>
          <w:sz w:val="28"/>
          <w:szCs w:val="28"/>
        </w:rPr>
        <w:softHyphen/>
        <w:t xml:space="preserve">крекинга. Величина температуры реакции зависит от происхождение </w:t>
      </w:r>
      <w:r w:rsidRPr="00227607">
        <w:rPr>
          <w:spacing w:val="-4"/>
          <w:sz w:val="28"/>
          <w:szCs w:val="28"/>
        </w:rPr>
        <w:t>сырья, желаемого качества продуктов и активности катализатора в дан</w:t>
      </w:r>
      <w:r w:rsidRPr="00227607">
        <w:rPr>
          <w:spacing w:val="-4"/>
          <w:sz w:val="28"/>
          <w:szCs w:val="28"/>
        </w:rPr>
        <w:softHyphen/>
        <w:t>ный момент. Процесс гидрокрекинга</w:t>
      </w:r>
      <w:r w:rsidR="00DF4B68">
        <w:rPr>
          <w:spacing w:val="-4"/>
          <w:sz w:val="28"/>
          <w:szCs w:val="28"/>
        </w:rPr>
        <w:t xml:space="preserve"> может осуществляться в широком</w:t>
      </w:r>
      <w:r w:rsidRPr="00227607">
        <w:rPr>
          <w:spacing w:val="-4"/>
          <w:sz w:val="28"/>
          <w:szCs w:val="28"/>
        </w:rPr>
        <w:t xml:space="preserve"> </w:t>
      </w:r>
      <w:r w:rsidRPr="00227607">
        <w:rPr>
          <w:spacing w:val="-5"/>
          <w:sz w:val="28"/>
          <w:szCs w:val="28"/>
        </w:rPr>
        <w:t>диапазоне температур: от 320 до 460 °С. С ростом температуры увеличи</w:t>
      </w:r>
      <w:r w:rsidRPr="00227607">
        <w:rPr>
          <w:spacing w:val="-5"/>
          <w:sz w:val="28"/>
          <w:szCs w:val="28"/>
        </w:rPr>
        <w:softHyphen/>
      </w:r>
      <w:r w:rsidRPr="00227607">
        <w:rPr>
          <w:spacing w:val="-4"/>
          <w:sz w:val="28"/>
          <w:szCs w:val="28"/>
        </w:rPr>
        <w:t>вается скорость реакций деструкции углеводородов, что приводит к п</w:t>
      </w:r>
      <w:r w:rsidR="00DF4B68">
        <w:rPr>
          <w:spacing w:val="-4"/>
          <w:sz w:val="28"/>
          <w:szCs w:val="28"/>
        </w:rPr>
        <w:t>о</w:t>
      </w:r>
      <w:r w:rsidRPr="00227607">
        <w:rPr>
          <w:spacing w:val="-3"/>
          <w:sz w:val="28"/>
          <w:szCs w:val="28"/>
        </w:rPr>
        <w:t>вышению степени превращения сырья в легкие продукты. При перера</w:t>
      </w:r>
      <w:r w:rsidRPr="00227607">
        <w:rPr>
          <w:spacing w:val="-3"/>
          <w:sz w:val="28"/>
          <w:szCs w:val="28"/>
        </w:rPr>
        <w:softHyphen/>
        <w:t>ботке нефтяных дистиллятов темпе</w:t>
      </w:r>
      <w:r w:rsidR="00DF4B68">
        <w:rPr>
          <w:spacing w:val="-3"/>
          <w:sz w:val="28"/>
          <w:szCs w:val="28"/>
        </w:rPr>
        <w:t>ратура реакции составляет обычно</w:t>
      </w:r>
      <w:r w:rsidRPr="00227607">
        <w:rPr>
          <w:spacing w:val="-3"/>
          <w:sz w:val="28"/>
          <w:szCs w:val="28"/>
        </w:rPr>
        <w:t xml:space="preserve"> </w:t>
      </w:r>
      <w:r w:rsidR="00A513A3">
        <w:rPr>
          <w:spacing w:val="-3"/>
          <w:sz w:val="28"/>
          <w:szCs w:val="28"/>
        </w:rPr>
        <w:t xml:space="preserve">от </w:t>
      </w:r>
      <w:r w:rsidRPr="00227607">
        <w:rPr>
          <w:spacing w:val="-6"/>
          <w:sz w:val="28"/>
          <w:szCs w:val="28"/>
        </w:rPr>
        <w:t>350</w:t>
      </w:r>
      <w:r w:rsidR="00A513A3">
        <w:rPr>
          <w:spacing w:val="-6"/>
          <w:sz w:val="28"/>
          <w:szCs w:val="28"/>
        </w:rPr>
        <w:t xml:space="preserve"> до </w:t>
      </w:r>
      <w:r w:rsidRPr="00227607">
        <w:rPr>
          <w:spacing w:val="-6"/>
          <w:sz w:val="28"/>
          <w:szCs w:val="28"/>
        </w:rPr>
        <w:t>420 °С и лишь в отдельных случаях процесс проводят при темпера</w:t>
      </w:r>
      <w:r w:rsidRPr="00227607">
        <w:rPr>
          <w:spacing w:val="-6"/>
          <w:sz w:val="28"/>
          <w:szCs w:val="28"/>
        </w:rPr>
        <w:softHyphen/>
      </w:r>
      <w:r w:rsidRPr="00227607">
        <w:rPr>
          <w:spacing w:val="-3"/>
          <w:sz w:val="28"/>
          <w:szCs w:val="28"/>
        </w:rPr>
        <w:t>туре выше 420 °С (в сырье высокое содержание азота).</w:t>
      </w:r>
    </w:p>
    <w:p w:rsidR="0057228E" w:rsidRPr="00227607" w:rsidRDefault="0057228E" w:rsidP="00227607">
      <w:pPr>
        <w:ind w:left="7" w:right="22" w:firstLine="709"/>
        <w:jc w:val="both"/>
        <w:rPr>
          <w:sz w:val="28"/>
          <w:szCs w:val="28"/>
        </w:rPr>
      </w:pPr>
      <w:r w:rsidRPr="00227607">
        <w:rPr>
          <w:spacing w:val="-4"/>
          <w:sz w:val="28"/>
          <w:szCs w:val="28"/>
        </w:rPr>
        <w:t>Высокая температура реакции значительно снижает селективности процесса, в результате чего возраст</w:t>
      </w:r>
      <w:r w:rsidR="00DF4B68">
        <w:rPr>
          <w:spacing w:val="-4"/>
          <w:sz w:val="28"/>
          <w:szCs w:val="28"/>
        </w:rPr>
        <w:t>ает выход газов. Вместе с ростом</w:t>
      </w:r>
      <w:r w:rsidRPr="00227607">
        <w:rPr>
          <w:spacing w:val="-4"/>
          <w:sz w:val="28"/>
          <w:szCs w:val="28"/>
        </w:rPr>
        <w:t xml:space="preserve"> </w:t>
      </w:r>
      <w:r w:rsidRPr="00227607">
        <w:rPr>
          <w:spacing w:val="-3"/>
          <w:sz w:val="28"/>
          <w:szCs w:val="28"/>
        </w:rPr>
        <w:t>температуры реакции уменьшается соотношение содержания изопар</w:t>
      </w:r>
      <w:r w:rsidR="00DF4B68">
        <w:rPr>
          <w:spacing w:val="-3"/>
          <w:sz w:val="28"/>
          <w:szCs w:val="28"/>
        </w:rPr>
        <w:t>а</w:t>
      </w:r>
      <w:r w:rsidRPr="00227607">
        <w:rPr>
          <w:spacing w:val="-4"/>
          <w:sz w:val="28"/>
          <w:szCs w:val="28"/>
        </w:rPr>
        <w:t>финов</w:t>
      </w:r>
      <w:r w:rsidR="00DF4B68">
        <w:rPr>
          <w:spacing w:val="-4"/>
          <w:sz w:val="28"/>
          <w:szCs w:val="28"/>
        </w:rPr>
        <w:t>ых и н</w:t>
      </w:r>
      <w:r w:rsidRPr="00227607">
        <w:rPr>
          <w:spacing w:val="-4"/>
          <w:sz w:val="28"/>
          <w:szCs w:val="28"/>
        </w:rPr>
        <w:t>-парафиновых углеводородов в продуктах реакции и повы</w:t>
      </w:r>
      <w:r w:rsidRPr="00227607">
        <w:rPr>
          <w:spacing w:val="-4"/>
          <w:sz w:val="28"/>
          <w:szCs w:val="28"/>
        </w:rPr>
        <w:softHyphen/>
      </w:r>
      <w:r w:rsidRPr="00227607">
        <w:rPr>
          <w:sz w:val="28"/>
          <w:szCs w:val="28"/>
        </w:rPr>
        <w:t>шается расход водорода.</w:t>
      </w:r>
    </w:p>
    <w:p w:rsidR="0057228E" w:rsidRPr="00227607" w:rsidRDefault="0057228E" w:rsidP="00227607">
      <w:pPr>
        <w:ind w:right="7" w:firstLine="709"/>
        <w:jc w:val="both"/>
        <w:rPr>
          <w:sz w:val="28"/>
          <w:szCs w:val="28"/>
        </w:rPr>
      </w:pPr>
      <w:r w:rsidRPr="00227607">
        <w:rPr>
          <w:spacing w:val="-4"/>
          <w:sz w:val="28"/>
          <w:szCs w:val="28"/>
        </w:rPr>
        <w:t>При высоких температурах (</w:t>
      </w:r>
      <w:r w:rsidR="00A513A3">
        <w:rPr>
          <w:spacing w:val="-4"/>
          <w:sz w:val="28"/>
          <w:szCs w:val="28"/>
        </w:rPr>
        <w:t xml:space="preserve">от </w:t>
      </w:r>
      <w:r w:rsidRPr="00227607">
        <w:rPr>
          <w:spacing w:val="-4"/>
          <w:sz w:val="28"/>
          <w:szCs w:val="28"/>
        </w:rPr>
        <w:t>40</w:t>
      </w:r>
      <w:r w:rsidR="00DF4B68">
        <w:rPr>
          <w:spacing w:val="-4"/>
          <w:sz w:val="28"/>
          <w:szCs w:val="28"/>
        </w:rPr>
        <w:t>0</w:t>
      </w:r>
      <w:r w:rsidR="00A513A3">
        <w:rPr>
          <w:spacing w:val="-4"/>
          <w:sz w:val="28"/>
          <w:szCs w:val="28"/>
        </w:rPr>
        <w:t xml:space="preserve"> до </w:t>
      </w:r>
      <w:r w:rsidR="00DF4B68">
        <w:rPr>
          <w:spacing w:val="-4"/>
          <w:sz w:val="28"/>
          <w:szCs w:val="28"/>
        </w:rPr>
        <w:t>420 °С) значительно выше выход</w:t>
      </w:r>
      <w:r w:rsidRPr="00227607">
        <w:rPr>
          <w:spacing w:val="-4"/>
          <w:sz w:val="28"/>
          <w:szCs w:val="28"/>
        </w:rPr>
        <w:t xml:space="preserve"> </w:t>
      </w:r>
      <w:r w:rsidRPr="00227607">
        <w:rPr>
          <w:spacing w:val="-3"/>
          <w:sz w:val="28"/>
          <w:szCs w:val="28"/>
        </w:rPr>
        <w:t>легких и газообразных продуктов и ра</w:t>
      </w:r>
      <w:r w:rsidR="00DF4B68">
        <w:rPr>
          <w:spacing w:val="-3"/>
          <w:sz w:val="28"/>
          <w:szCs w:val="28"/>
        </w:rPr>
        <w:t>сход водорода, чем при низких</w:t>
      </w:r>
      <w:r w:rsidRPr="00227607">
        <w:rPr>
          <w:spacing w:val="-3"/>
          <w:sz w:val="28"/>
          <w:szCs w:val="28"/>
        </w:rPr>
        <w:t xml:space="preserve"> </w:t>
      </w:r>
      <w:r w:rsidRPr="00227607">
        <w:rPr>
          <w:spacing w:val="-4"/>
          <w:sz w:val="28"/>
          <w:szCs w:val="28"/>
        </w:rPr>
        <w:t>температурах (</w:t>
      </w:r>
      <w:r w:rsidR="00A513A3">
        <w:rPr>
          <w:spacing w:val="-4"/>
          <w:sz w:val="28"/>
          <w:szCs w:val="28"/>
        </w:rPr>
        <w:t xml:space="preserve">от </w:t>
      </w:r>
      <w:r w:rsidRPr="00227607">
        <w:rPr>
          <w:spacing w:val="-4"/>
          <w:sz w:val="28"/>
          <w:szCs w:val="28"/>
        </w:rPr>
        <w:t>360</w:t>
      </w:r>
      <w:r w:rsidR="00A513A3">
        <w:rPr>
          <w:spacing w:val="-4"/>
          <w:sz w:val="28"/>
          <w:szCs w:val="28"/>
        </w:rPr>
        <w:t xml:space="preserve"> до </w:t>
      </w:r>
      <w:r w:rsidRPr="00227607">
        <w:rPr>
          <w:spacing w:val="-4"/>
          <w:sz w:val="28"/>
          <w:szCs w:val="28"/>
        </w:rPr>
        <w:t>380 °С). Поэтому наиболее целесообразно прово</w:t>
      </w:r>
      <w:r w:rsidRPr="00227607">
        <w:rPr>
          <w:spacing w:val="-4"/>
          <w:sz w:val="28"/>
          <w:szCs w:val="28"/>
        </w:rPr>
        <w:softHyphen/>
      </w:r>
      <w:r w:rsidRPr="00227607">
        <w:rPr>
          <w:spacing w:val="-2"/>
          <w:sz w:val="28"/>
          <w:szCs w:val="28"/>
        </w:rPr>
        <w:t xml:space="preserve">дить процесс при возможно низкой температуре реакции. Понижение </w:t>
      </w:r>
      <w:r w:rsidRPr="00227607">
        <w:rPr>
          <w:spacing w:val="-3"/>
          <w:sz w:val="28"/>
          <w:szCs w:val="28"/>
        </w:rPr>
        <w:t>температуры при гидрокрекинге возможно в случае переработки отно</w:t>
      </w:r>
      <w:r w:rsidRPr="00227607">
        <w:rPr>
          <w:spacing w:val="-3"/>
          <w:sz w:val="28"/>
          <w:szCs w:val="28"/>
        </w:rPr>
        <w:softHyphen/>
        <w:t xml:space="preserve">сительно легких дистиллятов в присутствии активных </w:t>
      </w:r>
      <w:r w:rsidR="00EA6AA5">
        <w:rPr>
          <w:spacing w:val="-3"/>
          <w:sz w:val="28"/>
          <w:szCs w:val="28"/>
        </w:rPr>
        <w:t xml:space="preserve">катализаторов </w:t>
      </w:r>
      <w:r w:rsidRPr="00227607">
        <w:rPr>
          <w:spacing w:val="-3"/>
          <w:sz w:val="28"/>
          <w:szCs w:val="28"/>
        </w:rPr>
        <w:t xml:space="preserve"> </w:t>
      </w:r>
      <w:r w:rsidRPr="00227607">
        <w:rPr>
          <w:spacing w:val="-2"/>
          <w:sz w:val="28"/>
          <w:szCs w:val="28"/>
        </w:rPr>
        <w:t>сильной расщепляющей способностью (например, на цеолитсодерж</w:t>
      </w:r>
      <w:r w:rsidR="00A513A3">
        <w:rPr>
          <w:spacing w:val="-2"/>
          <w:sz w:val="28"/>
          <w:szCs w:val="28"/>
        </w:rPr>
        <w:t>а</w:t>
      </w:r>
      <w:r w:rsidRPr="00227607">
        <w:rPr>
          <w:spacing w:val="-4"/>
          <w:sz w:val="28"/>
          <w:szCs w:val="28"/>
        </w:rPr>
        <w:t xml:space="preserve">щих катализаторах). Для осуществления низкотемпературного процесса </w:t>
      </w:r>
      <w:r w:rsidRPr="00227607">
        <w:rPr>
          <w:spacing w:val="-3"/>
          <w:sz w:val="28"/>
          <w:szCs w:val="28"/>
        </w:rPr>
        <w:t>гидрокрекинга желательно предварительное удаление из сырья соеди</w:t>
      </w:r>
      <w:r w:rsidRPr="00227607">
        <w:rPr>
          <w:spacing w:val="-3"/>
          <w:sz w:val="28"/>
          <w:szCs w:val="28"/>
        </w:rPr>
        <w:softHyphen/>
      </w:r>
      <w:r w:rsidRPr="00227607">
        <w:rPr>
          <w:sz w:val="28"/>
          <w:szCs w:val="28"/>
        </w:rPr>
        <w:t>нений азота.</w:t>
      </w:r>
    </w:p>
    <w:p w:rsidR="0057228E" w:rsidRPr="00227607" w:rsidRDefault="0057228E" w:rsidP="00227607">
      <w:pPr>
        <w:ind w:left="7" w:right="14" w:firstLine="709"/>
        <w:jc w:val="both"/>
        <w:rPr>
          <w:sz w:val="28"/>
          <w:szCs w:val="28"/>
        </w:rPr>
      </w:pPr>
      <w:r w:rsidRPr="00227607">
        <w:rPr>
          <w:spacing w:val="-7"/>
          <w:sz w:val="28"/>
          <w:szCs w:val="28"/>
        </w:rPr>
        <w:t xml:space="preserve">Температура реакции гидрокрекинга зависит и от </w:t>
      </w:r>
      <w:r w:rsidRPr="00227607">
        <w:rPr>
          <w:iCs/>
          <w:spacing w:val="-7"/>
          <w:sz w:val="28"/>
          <w:szCs w:val="28"/>
        </w:rPr>
        <w:t xml:space="preserve">объемной скорости </w:t>
      </w:r>
      <w:r w:rsidRPr="00227607">
        <w:rPr>
          <w:iCs/>
          <w:spacing w:val="-4"/>
          <w:sz w:val="28"/>
          <w:szCs w:val="28"/>
        </w:rPr>
        <w:t xml:space="preserve">подачи сырья. </w:t>
      </w:r>
      <w:r w:rsidRPr="00227607">
        <w:rPr>
          <w:spacing w:val="-4"/>
          <w:sz w:val="28"/>
          <w:szCs w:val="28"/>
        </w:rPr>
        <w:t xml:space="preserve">Понижая объемную </w:t>
      </w:r>
      <w:r w:rsidR="00DF4B68">
        <w:rPr>
          <w:spacing w:val="-4"/>
          <w:sz w:val="28"/>
          <w:szCs w:val="28"/>
        </w:rPr>
        <w:t>скорость, можно проводить процесс</w:t>
      </w:r>
      <w:r w:rsidRPr="00227607">
        <w:rPr>
          <w:spacing w:val="-4"/>
          <w:sz w:val="28"/>
          <w:szCs w:val="28"/>
        </w:rPr>
        <w:t xml:space="preserve"> </w:t>
      </w:r>
      <w:r w:rsidRPr="00227607">
        <w:rPr>
          <w:spacing w:val="-3"/>
          <w:sz w:val="28"/>
          <w:szCs w:val="28"/>
        </w:rPr>
        <w:t>при более низкой температуре и достигать требуемой степени превра</w:t>
      </w:r>
      <w:r w:rsidRPr="00227607">
        <w:rPr>
          <w:spacing w:val="-3"/>
          <w:sz w:val="28"/>
          <w:szCs w:val="28"/>
        </w:rPr>
        <w:softHyphen/>
      </w:r>
      <w:r w:rsidRPr="00227607">
        <w:rPr>
          <w:spacing w:val="-1"/>
          <w:sz w:val="28"/>
          <w:szCs w:val="28"/>
        </w:rPr>
        <w:t>щения сырья за счет увеличения времени реагирования. Таким обра</w:t>
      </w:r>
      <w:r w:rsidRPr="00227607">
        <w:rPr>
          <w:spacing w:val="-1"/>
          <w:sz w:val="28"/>
          <w:szCs w:val="28"/>
        </w:rPr>
        <w:softHyphen/>
      </w:r>
      <w:r w:rsidRPr="00227607">
        <w:rPr>
          <w:spacing w:val="-2"/>
          <w:sz w:val="28"/>
          <w:szCs w:val="28"/>
        </w:rPr>
        <w:t xml:space="preserve">зом, уменьшение объемной скорости подачи сырья позволяет снизить </w:t>
      </w:r>
      <w:r w:rsidRPr="00227607">
        <w:rPr>
          <w:spacing w:val="-4"/>
          <w:sz w:val="28"/>
          <w:szCs w:val="28"/>
        </w:rPr>
        <w:t>температуру процесса и способствует улучшению селективности про</w:t>
      </w:r>
      <w:r w:rsidRPr="00227607">
        <w:rPr>
          <w:spacing w:val="-4"/>
          <w:sz w:val="28"/>
          <w:szCs w:val="28"/>
        </w:rPr>
        <w:softHyphen/>
        <w:t>цесса, повышению выхода целев</w:t>
      </w:r>
      <w:r w:rsidR="00DF4B68">
        <w:rPr>
          <w:spacing w:val="-4"/>
          <w:sz w:val="28"/>
          <w:szCs w:val="28"/>
        </w:rPr>
        <w:t>ых продуктов, уменьшению расхода</w:t>
      </w:r>
      <w:r w:rsidRPr="00227607">
        <w:rPr>
          <w:iCs/>
          <w:spacing w:val="-4"/>
          <w:sz w:val="28"/>
          <w:szCs w:val="28"/>
        </w:rPr>
        <w:t xml:space="preserve"> </w:t>
      </w:r>
      <w:r w:rsidRPr="00227607">
        <w:rPr>
          <w:spacing w:val="-3"/>
          <w:sz w:val="28"/>
          <w:szCs w:val="28"/>
        </w:rPr>
        <w:t>водорода, а также увеличению продолжительности цикла работы ката</w:t>
      </w:r>
      <w:r w:rsidRPr="00227607">
        <w:rPr>
          <w:sz w:val="28"/>
          <w:szCs w:val="28"/>
        </w:rPr>
        <w:t>лизатора.</w:t>
      </w:r>
    </w:p>
    <w:p w:rsidR="0057228E" w:rsidRPr="00227607" w:rsidRDefault="0057228E" w:rsidP="00227607">
      <w:pPr>
        <w:ind w:left="14" w:firstLine="709"/>
        <w:jc w:val="both"/>
        <w:rPr>
          <w:sz w:val="28"/>
          <w:szCs w:val="28"/>
        </w:rPr>
      </w:pPr>
      <w:r w:rsidRPr="00227607">
        <w:rPr>
          <w:spacing w:val="-3"/>
          <w:sz w:val="28"/>
          <w:szCs w:val="28"/>
        </w:rPr>
        <w:t>Вследствие указанных особенностей большинство современных процессов гидрокрекинга дистиллятного сырья осуществляется при не</w:t>
      </w:r>
      <w:r w:rsidRPr="00227607">
        <w:rPr>
          <w:spacing w:val="-3"/>
          <w:sz w:val="28"/>
          <w:szCs w:val="28"/>
        </w:rPr>
        <w:softHyphen/>
        <w:t>высоких значениях объемной ск</w:t>
      </w:r>
      <w:r w:rsidR="00DF4B68">
        <w:rPr>
          <w:spacing w:val="-3"/>
          <w:sz w:val="28"/>
          <w:szCs w:val="28"/>
        </w:rPr>
        <w:t xml:space="preserve">орости подачи сырья </w:t>
      </w:r>
      <w:r w:rsidR="00A513A3">
        <w:rPr>
          <w:spacing w:val="-3"/>
          <w:sz w:val="28"/>
          <w:szCs w:val="28"/>
        </w:rPr>
        <w:t>от</w:t>
      </w:r>
      <w:r w:rsidR="00DF4B68">
        <w:rPr>
          <w:spacing w:val="-3"/>
          <w:sz w:val="28"/>
          <w:szCs w:val="28"/>
        </w:rPr>
        <w:t xml:space="preserve"> 0,3</w:t>
      </w:r>
      <w:r w:rsidR="00A513A3">
        <w:rPr>
          <w:spacing w:val="-3"/>
          <w:sz w:val="28"/>
          <w:szCs w:val="28"/>
        </w:rPr>
        <w:t xml:space="preserve"> до </w:t>
      </w:r>
      <w:r w:rsidR="00DF4B68">
        <w:rPr>
          <w:spacing w:val="-3"/>
          <w:sz w:val="28"/>
          <w:szCs w:val="28"/>
        </w:rPr>
        <w:t>0,7 ч</w:t>
      </w:r>
      <w:r w:rsidR="00DF4B68" w:rsidRPr="00DF4B68">
        <w:rPr>
          <w:spacing w:val="-3"/>
          <w:sz w:val="28"/>
          <w:szCs w:val="28"/>
          <w:vertAlign w:val="superscript"/>
        </w:rPr>
        <w:t>-</w:t>
      </w:r>
      <w:r w:rsidRPr="00227607">
        <w:rPr>
          <w:spacing w:val="-3"/>
          <w:sz w:val="28"/>
          <w:szCs w:val="28"/>
          <w:vertAlign w:val="superscript"/>
        </w:rPr>
        <w:t>1</w:t>
      </w:r>
      <w:r w:rsidRPr="00227607">
        <w:rPr>
          <w:spacing w:val="-3"/>
          <w:sz w:val="28"/>
          <w:szCs w:val="28"/>
        </w:rPr>
        <w:t xml:space="preserve"> </w:t>
      </w:r>
      <w:r w:rsidR="00DF4B68">
        <w:rPr>
          <w:smallCaps/>
          <w:spacing w:val="-3"/>
          <w:sz w:val="28"/>
          <w:szCs w:val="28"/>
        </w:rPr>
        <w:t xml:space="preserve">,в </w:t>
      </w:r>
      <w:r w:rsidRPr="00227607">
        <w:rPr>
          <w:smallCaps/>
          <w:spacing w:val="-3"/>
          <w:sz w:val="28"/>
          <w:szCs w:val="28"/>
        </w:rPr>
        <w:t xml:space="preserve"> </w:t>
      </w:r>
      <w:r w:rsidRPr="00227607">
        <w:rPr>
          <w:sz w:val="28"/>
          <w:szCs w:val="28"/>
        </w:rPr>
        <w:t xml:space="preserve">отдельных случаях </w:t>
      </w:r>
      <w:r w:rsidR="00A513A3">
        <w:rPr>
          <w:sz w:val="28"/>
          <w:szCs w:val="28"/>
        </w:rPr>
        <w:t>от</w:t>
      </w:r>
      <w:r w:rsidRPr="00227607">
        <w:rPr>
          <w:sz w:val="28"/>
          <w:szCs w:val="28"/>
        </w:rPr>
        <w:t xml:space="preserve"> 1,0</w:t>
      </w:r>
      <w:r w:rsidR="00A513A3">
        <w:rPr>
          <w:sz w:val="28"/>
          <w:szCs w:val="28"/>
        </w:rPr>
        <w:t xml:space="preserve"> до </w:t>
      </w:r>
      <w:r w:rsidRPr="00227607">
        <w:rPr>
          <w:sz w:val="28"/>
          <w:szCs w:val="28"/>
        </w:rPr>
        <w:t>1,2 ч</w:t>
      </w:r>
      <w:r w:rsidRPr="00227607">
        <w:rPr>
          <w:sz w:val="28"/>
          <w:szCs w:val="28"/>
          <w:vertAlign w:val="superscript"/>
        </w:rPr>
        <w:t>-1</w:t>
      </w:r>
    </w:p>
    <w:p w:rsidR="0057228E" w:rsidRPr="00227607" w:rsidRDefault="0057228E" w:rsidP="00227607">
      <w:pPr>
        <w:ind w:left="7" w:right="14" w:firstLine="709"/>
        <w:jc w:val="both"/>
        <w:rPr>
          <w:sz w:val="28"/>
          <w:szCs w:val="28"/>
        </w:rPr>
      </w:pPr>
      <w:r w:rsidRPr="00227607">
        <w:rPr>
          <w:spacing w:val="-3"/>
          <w:sz w:val="28"/>
          <w:szCs w:val="28"/>
        </w:rPr>
        <w:t>Катализатор гидрокрекинга за время эксплуатации подвергается дезактивации, что приводит к понижению степени превращения сырья</w:t>
      </w:r>
      <w:r w:rsidR="00DF4B68">
        <w:rPr>
          <w:spacing w:val="-3"/>
          <w:sz w:val="28"/>
          <w:szCs w:val="28"/>
        </w:rPr>
        <w:t>.</w:t>
      </w:r>
    </w:p>
    <w:p w:rsidR="0057228E" w:rsidRPr="00227607" w:rsidRDefault="0057228E" w:rsidP="00DF4B68">
      <w:pPr>
        <w:ind w:left="14" w:right="14" w:firstLine="709"/>
        <w:jc w:val="both"/>
        <w:rPr>
          <w:sz w:val="28"/>
          <w:szCs w:val="28"/>
        </w:rPr>
      </w:pPr>
      <w:r w:rsidRPr="00227607">
        <w:rPr>
          <w:spacing w:val="-3"/>
          <w:sz w:val="28"/>
          <w:szCs w:val="28"/>
        </w:rPr>
        <w:t>На практике для устранения последствий дезактивации катализато</w:t>
      </w:r>
      <w:r w:rsidRPr="00227607">
        <w:rPr>
          <w:spacing w:val="-3"/>
          <w:sz w:val="28"/>
          <w:szCs w:val="28"/>
        </w:rPr>
        <w:softHyphen/>
        <w:t>ра и поддержания выхода продуктов</w:t>
      </w:r>
      <w:r w:rsidR="00DF4B68">
        <w:rPr>
          <w:spacing w:val="-3"/>
          <w:sz w:val="28"/>
          <w:szCs w:val="28"/>
        </w:rPr>
        <w:t xml:space="preserve"> на постоянном уровне применяют </w:t>
      </w:r>
      <w:r w:rsidRPr="00227607">
        <w:rPr>
          <w:spacing w:val="-3"/>
          <w:sz w:val="28"/>
          <w:szCs w:val="28"/>
        </w:rPr>
        <w:t>ступенчатое повышение температуры реакции. Пределы изменения за</w:t>
      </w:r>
      <w:r w:rsidRPr="00227607">
        <w:rPr>
          <w:spacing w:val="-3"/>
          <w:sz w:val="28"/>
          <w:szCs w:val="28"/>
        </w:rPr>
        <w:softHyphen/>
        <w:t xml:space="preserve">висят от начальной температуры: чем она ниже, тем выше может быть </w:t>
      </w:r>
      <w:r w:rsidRPr="00227607">
        <w:rPr>
          <w:sz w:val="28"/>
          <w:szCs w:val="28"/>
        </w:rPr>
        <w:t>этот предел. Таким способом обеспечивается работа катализатора до</w:t>
      </w:r>
      <w:r w:rsidR="00DF4B68">
        <w:rPr>
          <w:sz w:val="28"/>
          <w:szCs w:val="28"/>
        </w:rPr>
        <w:t xml:space="preserve"> </w:t>
      </w:r>
      <w:r w:rsidRPr="00227607">
        <w:rPr>
          <w:spacing w:val="-3"/>
          <w:sz w:val="28"/>
          <w:szCs w:val="28"/>
        </w:rPr>
        <w:t>момента его регенерации или полной замены. Если начальная темпера</w:t>
      </w:r>
      <w:r w:rsidRPr="00227607">
        <w:rPr>
          <w:spacing w:val="-3"/>
          <w:sz w:val="28"/>
          <w:szCs w:val="28"/>
        </w:rPr>
        <w:softHyphen/>
      </w:r>
      <w:r w:rsidRPr="00227607">
        <w:rPr>
          <w:spacing w:val="-4"/>
          <w:sz w:val="28"/>
          <w:szCs w:val="28"/>
        </w:rPr>
        <w:t>тура на выходе из реактора составляет, например, 320 °С, то перед реге</w:t>
      </w:r>
      <w:r w:rsidRPr="00227607">
        <w:rPr>
          <w:spacing w:val="-4"/>
          <w:sz w:val="28"/>
          <w:szCs w:val="28"/>
        </w:rPr>
        <w:softHyphen/>
      </w:r>
      <w:r w:rsidRPr="00227607">
        <w:rPr>
          <w:spacing w:val="-2"/>
          <w:sz w:val="28"/>
          <w:szCs w:val="28"/>
        </w:rPr>
        <w:t>нерацией катализатора она может достигать значений 420 °С, т. е. раз</w:t>
      </w:r>
      <w:r w:rsidRPr="00227607">
        <w:rPr>
          <w:spacing w:val="-2"/>
          <w:sz w:val="28"/>
          <w:szCs w:val="28"/>
        </w:rPr>
        <w:softHyphen/>
        <w:t>ница температуры реакции в начале и в конце цикла составляет 100 °С. При высокой начальной температуре возможность повышения темпе</w:t>
      </w:r>
      <w:r w:rsidRPr="00227607">
        <w:rPr>
          <w:spacing w:val="-2"/>
          <w:sz w:val="28"/>
          <w:szCs w:val="28"/>
        </w:rPr>
        <w:softHyphen/>
      </w:r>
      <w:r w:rsidRPr="00227607">
        <w:rPr>
          <w:sz w:val="28"/>
          <w:szCs w:val="28"/>
        </w:rPr>
        <w:t xml:space="preserve">ратуры реакции ограничена </w:t>
      </w:r>
      <w:r w:rsidR="00A513A3">
        <w:rPr>
          <w:sz w:val="28"/>
          <w:szCs w:val="28"/>
        </w:rPr>
        <w:t xml:space="preserve">от </w:t>
      </w:r>
      <w:r w:rsidRPr="00227607">
        <w:rPr>
          <w:sz w:val="28"/>
          <w:szCs w:val="28"/>
        </w:rPr>
        <w:t>30</w:t>
      </w:r>
      <w:r w:rsidR="00A513A3">
        <w:rPr>
          <w:sz w:val="28"/>
          <w:szCs w:val="28"/>
        </w:rPr>
        <w:t xml:space="preserve"> до </w:t>
      </w:r>
      <w:r w:rsidRPr="00227607">
        <w:rPr>
          <w:sz w:val="28"/>
          <w:szCs w:val="28"/>
        </w:rPr>
        <w:t>50 °С.</w:t>
      </w:r>
    </w:p>
    <w:p w:rsidR="0057228E" w:rsidRPr="00227607" w:rsidRDefault="0057228E" w:rsidP="00227607">
      <w:pPr>
        <w:ind w:left="7" w:right="7" w:firstLine="709"/>
        <w:jc w:val="both"/>
        <w:rPr>
          <w:sz w:val="28"/>
          <w:szCs w:val="28"/>
        </w:rPr>
      </w:pPr>
      <w:r w:rsidRPr="00227607">
        <w:rPr>
          <w:spacing w:val="-2"/>
          <w:sz w:val="28"/>
          <w:szCs w:val="28"/>
        </w:rPr>
        <w:t>В случае использования регенерированных катализаторов повыше</w:t>
      </w:r>
      <w:r w:rsidRPr="00227607">
        <w:rPr>
          <w:spacing w:val="-2"/>
          <w:sz w:val="28"/>
          <w:szCs w:val="28"/>
        </w:rPr>
        <w:softHyphen/>
        <w:t>ние конечной температуры процесса по сравнению с начальной проис</w:t>
      </w:r>
      <w:r w:rsidRPr="00227607">
        <w:rPr>
          <w:spacing w:val="-2"/>
          <w:sz w:val="28"/>
          <w:szCs w:val="28"/>
        </w:rPr>
        <w:softHyphen/>
      </w:r>
      <w:r w:rsidRPr="00227607">
        <w:rPr>
          <w:sz w:val="28"/>
          <w:szCs w:val="28"/>
        </w:rPr>
        <w:t>ходит быстрее, чем для свежих катализаторов.</w:t>
      </w:r>
    </w:p>
    <w:p w:rsidR="0057228E" w:rsidRPr="00227607" w:rsidRDefault="0057228E" w:rsidP="00227607">
      <w:pPr>
        <w:ind w:firstLine="709"/>
        <w:jc w:val="both"/>
        <w:rPr>
          <w:sz w:val="28"/>
          <w:szCs w:val="28"/>
        </w:rPr>
      </w:pPr>
      <w:r w:rsidRPr="00227607">
        <w:rPr>
          <w:iCs/>
          <w:spacing w:val="-3"/>
          <w:sz w:val="28"/>
          <w:szCs w:val="28"/>
        </w:rPr>
        <w:t xml:space="preserve">Влияние давления </w:t>
      </w:r>
      <w:r w:rsidRPr="00227607">
        <w:rPr>
          <w:spacing w:val="-3"/>
          <w:sz w:val="28"/>
          <w:szCs w:val="28"/>
        </w:rPr>
        <w:t xml:space="preserve">на процесс гидрокрекинга имеет очень большое </w:t>
      </w:r>
      <w:r w:rsidR="00A513A3">
        <w:rPr>
          <w:spacing w:val="-4"/>
          <w:sz w:val="28"/>
          <w:szCs w:val="28"/>
        </w:rPr>
        <w:t xml:space="preserve">значение. Выше 15 </w:t>
      </w:r>
      <w:r w:rsidRPr="00227607">
        <w:rPr>
          <w:spacing w:val="-4"/>
          <w:sz w:val="28"/>
          <w:szCs w:val="28"/>
        </w:rPr>
        <w:t>МПа реакции уплотнения молекул и коксообра</w:t>
      </w:r>
      <w:r w:rsidRPr="00227607">
        <w:rPr>
          <w:spacing w:val="-3"/>
          <w:sz w:val="28"/>
          <w:szCs w:val="28"/>
        </w:rPr>
        <w:t>зования, сопровождающиеся блокированием активной поверхности ка</w:t>
      </w:r>
      <w:r w:rsidRPr="00227607">
        <w:rPr>
          <w:spacing w:val="-3"/>
          <w:sz w:val="28"/>
          <w:szCs w:val="28"/>
        </w:rPr>
        <w:softHyphen/>
      </w:r>
      <w:r w:rsidRPr="00227607">
        <w:rPr>
          <w:spacing w:val="-4"/>
          <w:sz w:val="28"/>
          <w:szCs w:val="28"/>
        </w:rPr>
        <w:t>тализаторов углеродистыми отложениями, термодинамически подавля</w:t>
      </w:r>
      <w:r w:rsidRPr="00227607">
        <w:rPr>
          <w:spacing w:val="-4"/>
          <w:sz w:val="28"/>
          <w:szCs w:val="28"/>
        </w:rPr>
        <w:softHyphen/>
      </w:r>
      <w:r w:rsidRPr="00227607">
        <w:rPr>
          <w:spacing w:val="-3"/>
          <w:sz w:val="28"/>
          <w:szCs w:val="28"/>
        </w:rPr>
        <w:t xml:space="preserve">ются. При давлении выше 30 МПа они обычно прекращаются. Поэтому </w:t>
      </w:r>
      <w:r w:rsidRPr="00227607">
        <w:rPr>
          <w:spacing w:val="-2"/>
          <w:sz w:val="28"/>
          <w:szCs w:val="28"/>
        </w:rPr>
        <w:t>окислительной регенерации катализаторов в последнем случае не тре</w:t>
      </w:r>
      <w:r w:rsidRPr="00227607">
        <w:rPr>
          <w:spacing w:val="-2"/>
          <w:sz w:val="28"/>
          <w:szCs w:val="28"/>
        </w:rPr>
        <w:softHyphen/>
      </w:r>
      <w:r w:rsidRPr="00227607">
        <w:rPr>
          <w:spacing w:val="-4"/>
          <w:sz w:val="28"/>
          <w:szCs w:val="28"/>
        </w:rPr>
        <w:t>буется, а необходима лишь их замена через 2 года из-за рекристалли</w:t>
      </w:r>
      <w:r w:rsidRPr="00227607">
        <w:rPr>
          <w:spacing w:val="-4"/>
          <w:sz w:val="28"/>
          <w:szCs w:val="28"/>
        </w:rPr>
        <w:softHyphen/>
      </w:r>
      <w:r w:rsidRPr="00227607">
        <w:rPr>
          <w:spacing w:val="-2"/>
          <w:sz w:val="28"/>
          <w:szCs w:val="28"/>
        </w:rPr>
        <w:t>зации. При высоком давлении все реакции, характерные для гидрокре</w:t>
      </w:r>
      <w:r w:rsidRPr="00227607">
        <w:rPr>
          <w:spacing w:val="-2"/>
          <w:sz w:val="28"/>
          <w:szCs w:val="28"/>
        </w:rPr>
        <w:softHyphen/>
        <w:t>кинга, протекают стабильно с неизменной интенсивностью, присущей применяемым катализаторам в течение длительного времени. Особен</w:t>
      </w:r>
      <w:r w:rsidRPr="00227607">
        <w:rPr>
          <w:spacing w:val="-2"/>
          <w:sz w:val="28"/>
          <w:szCs w:val="28"/>
        </w:rPr>
        <w:softHyphen/>
      </w:r>
      <w:r w:rsidRPr="00227607">
        <w:rPr>
          <w:spacing w:val="-1"/>
          <w:sz w:val="28"/>
          <w:szCs w:val="28"/>
        </w:rPr>
        <w:t>но существенно интенсифицируется при высоких давлениях гидриро</w:t>
      </w:r>
      <w:r w:rsidRPr="00227607">
        <w:rPr>
          <w:spacing w:val="-1"/>
          <w:sz w:val="28"/>
          <w:szCs w:val="28"/>
        </w:rPr>
        <w:softHyphen/>
      </w:r>
      <w:r w:rsidRPr="00227607">
        <w:rPr>
          <w:spacing w:val="-4"/>
          <w:sz w:val="28"/>
          <w:szCs w:val="28"/>
        </w:rPr>
        <w:t xml:space="preserve">вание ароматических углеводородов вследствие устранения химических </w:t>
      </w:r>
      <w:r w:rsidRPr="00227607">
        <w:rPr>
          <w:spacing w:val="-2"/>
          <w:sz w:val="28"/>
          <w:szCs w:val="28"/>
        </w:rPr>
        <w:t xml:space="preserve">и термодинамических ограничений и облегчения подвода водорода к </w:t>
      </w:r>
      <w:r w:rsidRPr="00227607">
        <w:rPr>
          <w:sz w:val="28"/>
          <w:szCs w:val="28"/>
        </w:rPr>
        <w:t>активной поверхности катализатора.</w:t>
      </w:r>
    </w:p>
    <w:p w:rsidR="0057228E" w:rsidRPr="00227607" w:rsidRDefault="0057228E" w:rsidP="00227607">
      <w:pPr>
        <w:ind w:firstLine="709"/>
        <w:jc w:val="both"/>
        <w:rPr>
          <w:sz w:val="28"/>
          <w:szCs w:val="28"/>
        </w:rPr>
      </w:pPr>
      <w:r w:rsidRPr="00227607">
        <w:rPr>
          <w:spacing w:val="-2"/>
          <w:sz w:val="28"/>
          <w:szCs w:val="28"/>
        </w:rPr>
        <w:t>Известно, что расход водорода в процессах гидрокрекинга при дав</w:t>
      </w:r>
      <w:r w:rsidRPr="00227607">
        <w:rPr>
          <w:spacing w:val="-2"/>
          <w:sz w:val="28"/>
          <w:szCs w:val="28"/>
        </w:rPr>
        <w:softHyphen/>
      </w:r>
      <w:r w:rsidRPr="00227607">
        <w:rPr>
          <w:spacing w:val="-1"/>
          <w:sz w:val="28"/>
          <w:szCs w:val="28"/>
        </w:rPr>
        <w:t>лении выше 15 МПа сильно возрастает из-за интенсифицирования ре</w:t>
      </w:r>
      <w:r w:rsidRPr="00227607">
        <w:rPr>
          <w:spacing w:val="-1"/>
          <w:sz w:val="28"/>
          <w:szCs w:val="28"/>
        </w:rPr>
        <w:softHyphen/>
      </w:r>
      <w:r w:rsidRPr="00227607">
        <w:rPr>
          <w:spacing w:val="-3"/>
          <w:sz w:val="28"/>
          <w:szCs w:val="28"/>
        </w:rPr>
        <w:t>акции гидрирования ароматических углеводородов, особенно полицик</w:t>
      </w:r>
      <w:r w:rsidRPr="00227607">
        <w:rPr>
          <w:spacing w:val="-3"/>
          <w:sz w:val="28"/>
          <w:szCs w:val="28"/>
        </w:rPr>
        <w:softHyphen/>
        <w:t>лических. При этом увеличение расхода водорода и утяжеление аппара</w:t>
      </w:r>
      <w:r w:rsidRPr="00227607">
        <w:rPr>
          <w:spacing w:val="-3"/>
          <w:sz w:val="28"/>
          <w:szCs w:val="28"/>
        </w:rPr>
        <w:softHyphen/>
        <w:t xml:space="preserve">туры с повышением давления ведут к удорожанию процесса. Поэтому </w:t>
      </w:r>
      <w:r w:rsidRPr="00227607">
        <w:rPr>
          <w:spacing w:val="-2"/>
          <w:sz w:val="28"/>
          <w:szCs w:val="28"/>
        </w:rPr>
        <w:t xml:space="preserve">указанные условия целесообразны лишь при переработке тяжелых и </w:t>
      </w:r>
      <w:r w:rsidRPr="00227607">
        <w:rPr>
          <w:sz w:val="28"/>
          <w:szCs w:val="28"/>
        </w:rPr>
        <w:t>особенно остаточных видов сырья.</w:t>
      </w:r>
    </w:p>
    <w:p w:rsidR="0057228E" w:rsidRPr="00227607" w:rsidRDefault="0057228E" w:rsidP="00227607">
      <w:pPr>
        <w:ind w:left="7" w:right="7" w:firstLine="709"/>
        <w:jc w:val="both"/>
        <w:rPr>
          <w:sz w:val="28"/>
          <w:szCs w:val="28"/>
        </w:rPr>
      </w:pPr>
      <w:r w:rsidRPr="00227607">
        <w:rPr>
          <w:spacing w:val="-1"/>
          <w:sz w:val="28"/>
          <w:szCs w:val="28"/>
        </w:rPr>
        <w:t xml:space="preserve">При умеренных давлениях </w:t>
      </w:r>
      <w:r w:rsidR="00E314E9">
        <w:rPr>
          <w:spacing w:val="-1"/>
          <w:sz w:val="28"/>
          <w:szCs w:val="28"/>
        </w:rPr>
        <w:t xml:space="preserve">- </w:t>
      </w:r>
      <w:r w:rsidRPr="00227607">
        <w:rPr>
          <w:spacing w:val="-1"/>
          <w:sz w:val="28"/>
          <w:szCs w:val="28"/>
        </w:rPr>
        <w:t xml:space="preserve">от 5 до 15 МПа коксообразование и </w:t>
      </w:r>
      <w:r w:rsidRPr="00227607">
        <w:rPr>
          <w:spacing w:val="-2"/>
          <w:sz w:val="28"/>
          <w:szCs w:val="28"/>
        </w:rPr>
        <w:t xml:space="preserve">постепенное падение активности катализаторов происходят довольно </w:t>
      </w:r>
      <w:r w:rsidRPr="00227607">
        <w:rPr>
          <w:spacing w:val="-3"/>
          <w:sz w:val="28"/>
          <w:szCs w:val="28"/>
        </w:rPr>
        <w:t xml:space="preserve">медленно, но все же катализаторы дезактивируются и их необходимо </w:t>
      </w:r>
      <w:r w:rsidRPr="00227607">
        <w:rPr>
          <w:sz w:val="28"/>
          <w:szCs w:val="28"/>
        </w:rPr>
        <w:t>подвергать окислительной регенерации.</w:t>
      </w:r>
    </w:p>
    <w:p w:rsidR="0057228E" w:rsidRPr="00227607" w:rsidRDefault="0057228E" w:rsidP="00227607">
      <w:pPr>
        <w:ind w:right="14" w:firstLine="709"/>
        <w:jc w:val="both"/>
        <w:rPr>
          <w:sz w:val="28"/>
          <w:szCs w:val="28"/>
        </w:rPr>
      </w:pPr>
      <w:r w:rsidRPr="00227607">
        <w:rPr>
          <w:spacing w:val="-1"/>
          <w:sz w:val="28"/>
          <w:szCs w:val="28"/>
        </w:rPr>
        <w:t>Для процесса гидрокрекинга при давлении порядка 5 МПа харак</w:t>
      </w:r>
      <w:r w:rsidRPr="00227607">
        <w:rPr>
          <w:spacing w:val="-1"/>
          <w:sz w:val="28"/>
          <w:szCs w:val="28"/>
        </w:rPr>
        <w:softHyphen/>
      </w:r>
      <w:r w:rsidRPr="00227607">
        <w:rPr>
          <w:spacing w:val="-3"/>
          <w:sz w:val="28"/>
          <w:szCs w:val="28"/>
        </w:rPr>
        <w:t xml:space="preserve">терна следующая особенность </w:t>
      </w:r>
      <w:r w:rsidR="00E314E9">
        <w:rPr>
          <w:spacing w:val="-3"/>
          <w:sz w:val="28"/>
          <w:szCs w:val="28"/>
        </w:rPr>
        <w:t>-</w:t>
      </w:r>
      <w:r w:rsidRPr="00227607">
        <w:rPr>
          <w:spacing w:val="-3"/>
          <w:sz w:val="28"/>
          <w:szCs w:val="28"/>
        </w:rPr>
        <w:t xml:space="preserve"> в присутствии специальных катализа</w:t>
      </w:r>
      <w:r w:rsidRPr="00227607">
        <w:rPr>
          <w:spacing w:val="-3"/>
          <w:sz w:val="28"/>
          <w:szCs w:val="28"/>
        </w:rPr>
        <w:softHyphen/>
        <w:t>торов может протекать диспропорционирование водорода, способству</w:t>
      </w:r>
      <w:r w:rsidRPr="00227607">
        <w:rPr>
          <w:spacing w:val="-3"/>
          <w:sz w:val="28"/>
          <w:szCs w:val="28"/>
        </w:rPr>
        <w:softHyphen/>
        <w:t>ющее уменьшению расхода водорода. Утяжеление сырья (т.е. повыше</w:t>
      </w:r>
      <w:r w:rsidRPr="00227607">
        <w:rPr>
          <w:spacing w:val="-3"/>
          <w:sz w:val="28"/>
          <w:szCs w:val="28"/>
        </w:rPr>
        <w:softHyphen/>
        <w:t xml:space="preserve">ние содержания в нем металлов, ароматических углеводородов и т.д.) требует повышения давления водорода </w:t>
      </w:r>
      <w:r w:rsidR="00A513A3">
        <w:rPr>
          <w:spacing w:val="-3"/>
          <w:sz w:val="28"/>
          <w:szCs w:val="28"/>
        </w:rPr>
        <w:t xml:space="preserve">(от </w:t>
      </w:r>
      <w:r w:rsidRPr="00227607">
        <w:rPr>
          <w:spacing w:val="-3"/>
          <w:sz w:val="28"/>
          <w:szCs w:val="28"/>
        </w:rPr>
        <w:t>20</w:t>
      </w:r>
      <w:r w:rsidR="00183188" w:rsidRPr="00183188">
        <w:rPr>
          <w:spacing w:val="-3"/>
          <w:sz w:val="28"/>
          <w:szCs w:val="28"/>
        </w:rPr>
        <w:t xml:space="preserve"> </w:t>
      </w:r>
      <w:r w:rsidR="00183188" w:rsidRPr="00227607">
        <w:rPr>
          <w:spacing w:val="-3"/>
          <w:sz w:val="28"/>
          <w:szCs w:val="28"/>
        </w:rPr>
        <w:t>МПа</w:t>
      </w:r>
      <w:r w:rsidR="00A513A3">
        <w:rPr>
          <w:spacing w:val="-3"/>
          <w:sz w:val="28"/>
          <w:szCs w:val="28"/>
        </w:rPr>
        <w:t xml:space="preserve"> до </w:t>
      </w:r>
      <w:r w:rsidRPr="00227607">
        <w:rPr>
          <w:spacing w:val="-3"/>
          <w:sz w:val="28"/>
          <w:szCs w:val="28"/>
        </w:rPr>
        <w:t>30 МПа</w:t>
      </w:r>
      <w:r w:rsidR="00A513A3">
        <w:rPr>
          <w:spacing w:val="-3"/>
          <w:sz w:val="28"/>
          <w:szCs w:val="28"/>
        </w:rPr>
        <w:t>)</w:t>
      </w:r>
      <w:r w:rsidRPr="00227607">
        <w:rPr>
          <w:spacing w:val="-3"/>
          <w:sz w:val="28"/>
          <w:szCs w:val="28"/>
        </w:rPr>
        <w:t>. При этом кон</w:t>
      </w:r>
      <w:r w:rsidRPr="00227607">
        <w:rPr>
          <w:spacing w:val="-3"/>
          <w:sz w:val="28"/>
          <w:szCs w:val="28"/>
        </w:rPr>
        <w:softHyphen/>
      </w:r>
      <w:r w:rsidRPr="00227607">
        <w:rPr>
          <w:spacing w:val="-2"/>
          <w:sz w:val="28"/>
          <w:szCs w:val="28"/>
        </w:rPr>
        <w:t>центрация водорода в ВСГ должна быть не менее 90 % (об.).</w:t>
      </w:r>
      <w:r w:rsidR="00183188">
        <w:rPr>
          <w:spacing w:val="-2"/>
          <w:sz w:val="28"/>
          <w:szCs w:val="28"/>
        </w:rPr>
        <w:t xml:space="preserve"> </w:t>
      </w:r>
    </w:p>
    <w:p w:rsidR="0057228E" w:rsidRPr="00227607" w:rsidRDefault="0057228E" w:rsidP="00E314E9">
      <w:pPr>
        <w:ind w:right="7" w:firstLine="709"/>
        <w:jc w:val="both"/>
        <w:rPr>
          <w:sz w:val="28"/>
          <w:szCs w:val="28"/>
        </w:rPr>
      </w:pPr>
      <w:r w:rsidRPr="00227607">
        <w:rPr>
          <w:spacing w:val="-2"/>
          <w:sz w:val="28"/>
          <w:szCs w:val="28"/>
        </w:rPr>
        <w:t>Кроме того, жесткие требования предъявляются и к чистоте подпи</w:t>
      </w:r>
      <w:r w:rsidRPr="00227607">
        <w:rPr>
          <w:sz w:val="28"/>
          <w:szCs w:val="28"/>
        </w:rPr>
        <w:t xml:space="preserve">точного (свежего) водорода, особенно в процессах, осуществляемых </w:t>
      </w:r>
      <w:r w:rsidRPr="00227607">
        <w:rPr>
          <w:spacing w:val="-3"/>
          <w:sz w:val="28"/>
          <w:szCs w:val="28"/>
        </w:rPr>
        <w:t>при высоком давлении. Снижение концентрации водорода в подпиточ</w:t>
      </w:r>
      <w:r w:rsidRPr="00227607">
        <w:rPr>
          <w:spacing w:val="-4"/>
          <w:sz w:val="28"/>
          <w:szCs w:val="28"/>
        </w:rPr>
        <w:t>ном газе вынуждает обогащать циркулирующий газ путем его отдува из</w:t>
      </w:r>
      <w:r w:rsidR="00E314E9">
        <w:rPr>
          <w:spacing w:val="-4"/>
          <w:sz w:val="28"/>
          <w:szCs w:val="28"/>
        </w:rPr>
        <w:t xml:space="preserve"> </w:t>
      </w:r>
      <w:r w:rsidRPr="00227607">
        <w:rPr>
          <w:spacing w:val="-2"/>
          <w:sz w:val="28"/>
          <w:szCs w:val="28"/>
        </w:rPr>
        <w:t xml:space="preserve">системы; при этом падает эффективность использования водорода, </w:t>
      </w:r>
      <w:r w:rsidRPr="00227607">
        <w:rPr>
          <w:spacing w:val="-3"/>
          <w:sz w:val="28"/>
          <w:szCs w:val="28"/>
        </w:rPr>
        <w:t>снижается производительность установки, перегружается циркуляци</w:t>
      </w:r>
      <w:r w:rsidRPr="00227607">
        <w:rPr>
          <w:spacing w:val="-3"/>
          <w:sz w:val="28"/>
          <w:szCs w:val="28"/>
        </w:rPr>
        <w:softHyphen/>
        <w:t>онный компрессор. В связи с этим практически все действующие уста</w:t>
      </w:r>
      <w:r w:rsidRPr="00227607">
        <w:rPr>
          <w:spacing w:val="-3"/>
          <w:sz w:val="28"/>
          <w:szCs w:val="28"/>
        </w:rPr>
        <w:softHyphen/>
      </w:r>
      <w:r w:rsidRPr="00227607">
        <w:rPr>
          <w:spacing w:val="-2"/>
          <w:sz w:val="28"/>
          <w:szCs w:val="28"/>
        </w:rPr>
        <w:t>новки гидрокрекинга оснащают блоками концентрирования водорода, большинство из которых составля</w:t>
      </w:r>
      <w:r w:rsidR="00183188">
        <w:rPr>
          <w:spacing w:val="-2"/>
          <w:sz w:val="28"/>
          <w:szCs w:val="28"/>
        </w:rPr>
        <w:t>ют установки короткоцикловой ад</w:t>
      </w:r>
      <w:r w:rsidRPr="00227607">
        <w:rPr>
          <w:spacing w:val="-2"/>
          <w:sz w:val="28"/>
          <w:szCs w:val="28"/>
        </w:rPr>
        <w:t>сорбции, позволяющие получать газ с 99,5 % (об.) Н</w:t>
      </w:r>
      <w:r w:rsidRPr="00227607">
        <w:rPr>
          <w:spacing w:val="-2"/>
          <w:sz w:val="28"/>
          <w:szCs w:val="28"/>
          <w:vertAlign w:val="subscript"/>
        </w:rPr>
        <w:t>2</w:t>
      </w:r>
      <w:r w:rsidRPr="00227607">
        <w:rPr>
          <w:spacing w:val="-2"/>
          <w:sz w:val="28"/>
          <w:szCs w:val="28"/>
        </w:rPr>
        <w:t xml:space="preserve"> и выше.</w:t>
      </w:r>
    </w:p>
    <w:p w:rsidR="0057228E" w:rsidRPr="00227607" w:rsidRDefault="0057228E" w:rsidP="00227607">
      <w:pPr>
        <w:ind w:right="281" w:firstLine="709"/>
        <w:jc w:val="both"/>
        <w:rPr>
          <w:sz w:val="28"/>
          <w:szCs w:val="28"/>
        </w:rPr>
      </w:pPr>
      <w:r w:rsidRPr="00227607">
        <w:rPr>
          <w:spacing w:val="-2"/>
          <w:sz w:val="28"/>
          <w:szCs w:val="28"/>
        </w:rPr>
        <w:t>С повышением давления водорода существенно возрастают капи</w:t>
      </w:r>
      <w:r w:rsidRPr="00227607">
        <w:rPr>
          <w:spacing w:val="-2"/>
          <w:sz w:val="28"/>
          <w:szCs w:val="28"/>
        </w:rPr>
        <w:softHyphen/>
      </w:r>
      <w:r w:rsidRPr="00227607">
        <w:rPr>
          <w:spacing w:val="-4"/>
          <w:sz w:val="28"/>
          <w:szCs w:val="28"/>
        </w:rPr>
        <w:t>тальные вложения и эксплуатационные затраты на установке гидрокре</w:t>
      </w:r>
      <w:r w:rsidRPr="00227607">
        <w:rPr>
          <w:spacing w:val="-4"/>
          <w:sz w:val="28"/>
          <w:szCs w:val="28"/>
        </w:rPr>
        <w:softHyphen/>
      </w:r>
      <w:r w:rsidRPr="00227607">
        <w:rPr>
          <w:spacing w:val="-2"/>
          <w:sz w:val="28"/>
          <w:szCs w:val="28"/>
        </w:rPr>
        <w:t>кинга. Снижение давления ниже допустимого для данного вида сырья сокращает цикл работы катализатора и выход целевых продуктов, чт</w:t>
      </w:r>
      <w:r w:rsidR="00183188">
        <w:rPr>
          <w:spacing w:val="-2"/>
          <w:sz w:val="28"/>
          <w:szCs w:val="28"/>
        </w:rPr>
        <w:t>о</w:t>
      </w:r>
      <w:r w:rsidRPr="00227607">
        <w:rPr>
          <w:spacing w:val="-2"/>
          <w:sz w:val="28"/>
          <w:szCs w:val="28"/>
        </w:rPr>
        <w:t xml:space="preserve"> </w:t>
      </w:r>
      <w:r w:rsidRPr="00227607">
        <w:rPr>
          <w:spacing w:val="-4"/>
          <w:sz w:val="28"/>
          <w:szCs w:val="28"/>
        </w:rPr>
        <w:t xml:space="preserve">приводит к ухудшению экономических показателей работы установки </w:t>
      </w:r>
      <w:r w:rsidR="00183188">
        <w:rPr>
          <w:spacing w:val="-4"/>
          <w:sz w:val="28"/>
          <w:szCs w:val="28"/>
        </w:rPr>
        <w:t>в</w:t>
      </w:r>
      <w:r w:rsidRPr="00227607">
        <w:rPr>
          <w:spacing w:val="-4"/>
          <w:sz w:val="28"/>
          <w:szCs w:val="28"/>
        </w:rPr>
        <w:t xml:space="preserve"> </w:t>
      </w:r>
      <w:r w:rsidRPr="00227607">
        <w:rPr>
          <w:sz w:val="28"/>
          <w:szCs w:val="28"/>
        </w:rPr>
        <w:t>целом.</w:t>
      </w:r>
    </w:p>
    <w:p w:rsidR="0057228E" w:rsidRPr="00227607" w:rsidRDefault="0057228E" w:rsidP="00227607">
      <w:pPr>
        <w:ind w:right="266" w:firstLine="709"/>
        <w:jc w:val="both"/>
        <w:rPr>
          <w:sz w:val="28"/>
          <w:szCs w:val="28"/>
        </w:rPr>
      </w:pPr>
      <w:r w:rsidRPr="00227607">
        <w:rPr>
          <w:spacing w:val="-5"/>
          <w:sz w:val="28"/>
          <w:szCs w:val="28"/>
        </w:rPr>
        <w:t xml:space="preserve">В отдельных случаях возможен и вариант гидрокрекинга вакуумных </w:t>
      </w:r>
      <w:r w:rsidRPr="00227607">
        <w:rPr>
          <w:spacing w:val="-3"/>
          <w:sz w:val="28"/>
          <w:szCs w:val="28"/>
        </w:rPr>
        <w:t xml:space="preserve">дистиллятов при давлении </w:t>
      </w:r>
      <w:r w:rsidR="00183188">
        <w:rPr>
          <w:spacing w:val="-3"/>
          <w:sz w:val="28"/>
          <w:szCs w:val="28"/>
        </w:rPr>
        <w:t xml:space="preserve">от </w:t>
      </w:r>
      <w:r w:rsidRPr="00227607">
        <w:rPr>
          <w:spacing w:val="-3"/>
          <w:sz w:val="28"/>
          <w:szCs w:val="28"/>
        </w:rPr>
        <w:t>5</w:t>
      </w:r>
      <w:r w:rsidR="00183188">
        <w:rPr>
          <w:spacing w:val="-3"/>
          <w:sz w:val="28"/>
          <w:szCs w:val="28"/>
        </w:rPr>
        <w:t xml:space="preserve"> </w:t>
      </w:r>
      <w:r w:rsidR="00183188" w:rsidRPr="00227607">
        <w:rPr>
          <w:spacing w:val="-3"/>
          <w:sz w:val="28"/>
          <w:szCs w:val="28"/>
        </w:rPr>
        <w:t>МПа</w:t>
      </w:r>
      <w:r w:rsidR="00183188">
        <w:rPr>
          <w:spacing w:val="-3"/>
          <w:sz w:val="28"/>
          <w:szCs w:val="28"/>
        </w:rPr>
        <w:t xml:space="preserve"> до </w:t>
      </w:r>
      <w:r w:rsidRPr="00227607">
        <w:rPr>
          <w:spacing w:val="-3"/>
          <w:sz w:val="28"/>
          <w:szCs w:val="28"/>
        </w:rPr>
        <w:t xml:space="preserve">8 МПа (легкий гидрокрекинг). Однако </w:t>
      </w:r>
      <w:r w:rsidR="00E314E9">
        <w:rPr>
          <w:iCs/>
          <w:spacing w:val="-3"/>
          <w:sz w:val="28"/>
          <w:szCs w:val="28"/>
        </w:rPr>
        <w:t>в</w:t>
      </w:r>
      <w:r w:rsidRPr="00227607">
        <w:rPr>
          <w:iCs/>
          <w:spacing w:val="-3"/>
          <w:sz w:val="28"/>
          <w:szCs w:val="28"/>
        </w:rPr>
        <w:t xml:space="preserve"> </w:t>
      </w:r>
      <w:r w:rsidRPr="00227607">
        <w:rPr>
          <w:spacing w:val="-3"/>
          <w:sz w:val="28"/>
          <w:szCs w:val="28"/>
        </w:rPr>
        <w:t>этом процессе выход светлых пр</w:t>
      </w:r>
      <w:r w:rsidR="00183188">
        <w:rPr>
          <w:spacing w:val="-3"/>
          <w:sz w:val="28"/>
          <w:szCs w:val="28"/>
        </w:rPr>
        <w:t>одуктов невелик, суммарный выход</w:t>
      </w:r>
      <w:r w:rsidRPr="00227607">
        <w:rPr>
          <w:spacing w:val="-3"/>
          <w:sz w:val="28"/>
          <w:szCs w:val="28"/>
        </w:rPr>
        <w:t xml:space="preserve"> </w:t>
      </w:r>
      <w:r w:rsidRPr="00227607">
        <w:rPr>
          <w:spacing w:val="-1"/>
          <w:sz w:val="28"/>
          <w:szCs w:val="28"/>
        </w:rPr>
        <w:t>бензиновых и дизельных ф</w:t>
      </w:r>
      <w:r w:rsidR="00E314E9">
        <w:rPr>
          <w:spacing w:val="-1"/>
          <w:sz w:val="28"/>
          <w:szCs w:val="28"/>
        </w:rPr>
        <w:t xml:space="preserve">ракций не превышает </w:t>
      </w:r>
      <w:r w:rsidR="00183188">
        <w:rPr>
          <w:spacing w:val="-1"/>
          <w:sz w:val="28"/>
          <w:szCs w:val="28"/>
        </w:rPr>
        <w:t xml:space="preserve">от </w:t>
      </w:r>
      <w:r w:rsidR="00E314E9">
        <w:rPr>
          <w:spacing w:val="-1"/>
          <w:sz w:val="28"/>
          <w:szCs w:val="28"/>
        </w:rPr>
        <w:t>30</w:t>
      </w:r>
      <w:r w:rsidR="00183188">
        <w:rPr>
          <w:spacing w:val="-1"/>
          <w:sz w:val="28"/>
          <w:szCs w:val="28"/>
        </w:rPr>
        <w:t xml:space="preserve">% до </w:t>
      </w:r>
      <w:r w:rsidR="00E314E9">
        <w:rPr>
          <w:spacing w:val="-1"/>
          <w:sz w:val="28"/>
          <w:szCs w:val="28"/>
        </w:rPr>
        <w:t>40 % (мас</w:t>
      </w:r>
      <w:r w:rsidRPr="00227607">
        <w:rPr>
          <w:spacing w:val="-1"/>
          <w:sz w:val="28"/>
          <w:szCs w:val="28"/>
        </w:rPr>
        <w:t>).</w:t>
      </w:r>
    </w:p>
    <w:p w:rsidR="0057228E" w:rsidRPr="00227607" w:rsidRDefault="0057228E" w:rsidP="00227607">
      <w:pPr>
        <w:ind w:firstLine="709"/>
        <w:jc w:val="both"/>
        <w:rPr>
          <w:sz w:val="28"/>
          <w:szCs w:val="28"/>
        </w:rPr>
      </w:pPr>
      <w:r w:rsidRPr="00227607">
        <w:rPr>
          <w:iCs/>
          <w:spacing w:val="-5"/>
          <w:sz w:val="28"/>
          <w:szCs w:val="28"/>
        </w:rPr>
        <w:t xml:space="preserve">Кратность циркуляции ВСГ. </w:t>
      </w:r>
      <w:r w:rsidRPr="00227607">
        <w:rPr>
          <w:spacing w:val="-5"/>
          <w:sz w:val="28"/>
          <w:szCs w:val="28"/>
        </w:rPr>
        <w:t xml:space="preserve">В процессе гидрокрекинга необходимо </w:t>
      </w:r>
      <w:r w:rsidRPr="00227607">
        <w:rPr>
          <w:spacing w:val="-2"/>
          <w:sz w:val="28"/>
          <w:szCs w:val="28"/>
        </w:rPr>
        <w:t>поддерживать избыток водорода в циркуляционном газе, так как све</w:t>
      </w:r>
      <w:r w:rsidRPr="00227607">
        <w:rPr>
          <w:spacing w:val="-2"/>
          <w:sz w:val="28"/>
          <w:szCs w:val="28"/>
        </w:rPr>
        <w:softHyphen/>
      </w:r>
      <w:r w:rsidRPr="00227607">
        <w:rPr>
          <w:spacing w:val="-4"/>
          <w:sz w:val="28"/>
          <w:szCs w:val="28"/>
        </w:rPr>
        <w:t xml:space="preserve">жий водород, вводимый совместно с сырьем, интенсивно расходуется </w:t>
      </w:r>
      <w:r w:rsidR="00E314E9">
        <w:rPr>
          <w:smallCaps/>
          <w:spacing w:val="-4"/>
          <w:sz w:val="28"/>
          <w:szCs w:val="28"/>
        </w:rPr>
        <w:t>в</w:t>
      </w:r>
      <w:r w:rsidRPr="00227607">
        <w:rPr>
          <w:smallCaps/>
          <w:spacing w:val="-4"/>
          <w:sz w:val="28"/>
          <w:szCs w:val="28"/>
        </w:rPr>
        <w:t xml:space="preserve"> </w:t>
      </w:r>
      <w:r w:rsidRPr="00227607">
        <w:rPr>
          <w:spacing w:val="-3"/>
          <w:sz w:val="28"/>
          <w:szCs w:val="28"/>
        </w:rPr>
        <w:t>химических реакциях процесса гидрокрекинга. Обеспечение требуемо</w:t>
      </w:r>
      <w:r w:rsidRPr="00227607">
        <w:rPr>
          <w:spacing w:val="-3"/>
          <w:sz w:val="28"/>
          <w:szCs w:val="28"/>
        </w:rPr>
        <w:softHyphen/>
        <w:t>го парциального давления водорода в системе достигается путем удале</w:t>
      </w:r>
      <w:r w:rsidRPr="00227607">
        <w:rPr>
          <w:spacing w:val="-3"/>
          <w:sz w:val="28"/>
          <w:szCs w:val="28"/>
        </w:rPr>
        <w:softHyphen/>
      </w:r>
      <w:r w:rsidRPr="00227607">
        <w:rPr>
          <w:spacing w:val="-4"/>
          <w:sz w:val="28"/>
          <w:szCs w:val="28"/>
        </w:rPr>
        <w:t>ния из циркулирующего водородсодержащего газа углеводородных га</w:t>
      </w:r>
      <w:r w:rsidRPr="00227607">
        <w:rPr>
          <w:spacing w:val="-4"/>
          <w:sz w:val="28"/>
          <w:szCs w:val="28"/>
        </w:rPr>
        <w:softHyphen/>
      </w:r>
      <w:r w:rsidRPr="00227607">
        <w:rPr>
          <w:spacing w:val="-2"/>
          <w:sz w:val="28"/>
          <w:szCs w:val="28"/>
        </w:rPr>
        <w:t>зов, сероводорода и аммиака и введения в его состав свежего водорода</w:t>
      </w:r>
      <w:r w:rsidR="00E314E9">
        <w:rPr>
          <w:spacing w:val="-2"/>
          <w:sz w:val="28"/>
          <w:szCs w:val="28"/>
        </w:rPr>
        <w:t>.</w:t>
      </w:r>
    </w:p>
    <w:p w:rsidR="0057228E" w:rsidRPr="00227607" w:rsidRDefault="0057228E" w:rsidP="00227607">
      <w:pPr>
        <w:ind w:left="7" w:firstLine="709"/>
        <w:jc w:val="both"/>
        <w:rPr>
          <w:sz w:val="28"/>
          <w:szCs w:val="28"/>
        </w:rPr>
      </w:pPr>
      <w:r w:rsidRPr="00227607">
        <w:rPr>
          <w:spacing w:val="-3"/>
          <w:sz w:val="28"/>
          <w:szCs w:val="28"/>
        </w:rPr>
        <w:t>Выбираемая для процесса кратность циркуляции водородсодержа</w:t>
      </w:r>
      <w:r w:rsidRPr="00227607">
        <w:rPr>
          <w:spacing w:val="-3"/>
          <w:sz w:val="28"/>
          <w:szCs w:val="28"/>
        </w:rPr>
        <w:softHyphen/>
      </w:r>
      <w:r w:rsidRPr="00227607">
        <w:rPr>
          <w:spacing w:val="-4"/>
          <w:sz w:val="28"/>
          <w:szCs w:val="28"/>
        </w:rPr>
        <w:t xml:space="preserve">щего газа зависит от двух факторов: химического расхода водорода </w:t>
      </w:r>
      <w:r w:rsidR="00E314E9">
        <w:rPr>
          <w:smallCaps/>
          <w:spacing w:val="-4"/>
          <w:sz w:val="28"/>
          <w:szCs w:val="28"/>
        </w:rPr>
        <w:t>в</w:t>
      </w:r>
      <w:r w:rsidRPr="00227607">
        <w:rPr>
          <w:smallCaps/>
          <w:spacing w:val="-4"/>
          <w:sz w:val="28"/>
          <w:szCs w:val="28"/>
        </w:rPr>
        <w:t xml:space="preserve"> </w:t>
      </w:r>
      <w:r w:rsidRPr="00227607">
        <w:rPr>
          <w:sz w:val="28"/>
          <w:szCs w:val="28"/>
        </w:rPr>
        <w:t>процессе гидрокрекинга и чистоты водородсодержащего газа. Крат</w:t>
      </w:r>
      <w:r w:rsidRPr="00227607">
        <w:rPr>
          <w:spacing w:val="-3"/>
          <w:sz w:val="28"/>
          <w:szCs w:val="28"/>
        </w:rPr>
        <w:t>ность можно рассчитать, если известно количество расходуемого водо</w:t>
      </w:r>
      <w:r w:rsidRPr="00227607">
        <w:rPr>
          <w:spacing w:val="-3"/>
          <w:sz w:val="28"/>
          <w:szCs w:val="28"/>
        </w:rPr>
        <w:softHyphen/>
      </w:r>
      <w:r w:rsidRPr="00227607">
        <w:rPr>
          <w:spacing w:val="-2"/>
          <w:sz w:val="28"/>
          <w:szCs w:val="28"/>
        </w:rPr>
        <w:t>рода в процессе гидрокрекинга (в реакциях гидрокрекинга, гидрообес</w:t>
      </w:r>
      <w:r w:rsidRPr="00227607">
        <w:rPr>
          <w:spacing w:val="-3"/>
          <w:sz w:val="28"/>
          <w:szCs w:val="28"/>
        </w:rPr>
        <w:t xml:space="preserve">серивания и гидродеазотирования сырья), а также содержание водорода </w:t>
      </w:r>
      <w:r w:rsidRPr="00227607">
        <w:rPr>
          <w:sz w:val="28"/>
          <w:szCs w:val="28"/>
        </w:rPr>
        <w:t>в продуктах реакции, выходящих из реактора.</w:t>
      </w:r>
    </w:p>
    <w:p w:rsidR="0057228E" w:rsidRPr="00227607" w:rsidRDefault="0057228E" w:rsidP="00227607">
      <w:pPr>
        <w:ind w:firstLine="709"/>
        <w:jc w:val="both"/>
        <w:rPr>
          <w:sz w:val="28"/>
          <w:szCs w:val="28"/>
        </w:rPr>
      </w:pPr>
      <w:r w:rsidRPr="00227607">
        <w:rPr>
          <w:spacing w:val="-6"/>
          <w:sz w:val="28"/>
          <w:szCs w:val="28"/>
        </w:rPr>
        <w:t>Расход водорода определяют исходя из состава сырья и продуктов ре</w:t>
      </w:r>
      <w:r w:rsidRPr="00227607">
        <w:rPr>
          <w:spacing w:val="-6"/>
          <w:sz w:val="28"/>
          <w:szCs w:val="28"/>
        </w:rPr>
        <w:softHyphen/>
      </w:r>
      <w:r w:rsidRPr="00227607">
        <w:rPr>
          <w:spacing w:val="-7"/>
          <w:sz w:val="28"/>
          <w:szCs w:val="28"/>
        </w:rPr>
        <w:t xml:space="preserve">акции или по материальному балансу работы установки. На </w:t>
      </w:r>
      <w:r w:rsidR="007C5DA2">
        <w:rPr>
          <w:spacing w:val="-7"/>
          <w:sz w:val="28"/>
          <w:szCs w:val="28"/>
        </w:rPr>
        <w:t xml:space="preserve">от </w:t>
      </w:r>
      <w:r w:rsidRPr="00227607">
        <w:rPr>
          <w:spacing w:val="-7"/>
          <w:sz w:val="28"/>
          <w:szCs w:val="28"/>
        </w:rPr>
        <w:t>0,5</w:t>
      </w:r>
      <w:r w:rsidR="007C5DA2">
        <w:rPr>
          <w:spacing w:val="-7"/>
          <w:sz w:val="28"/>
          <w:szCs w:val="28"/>
        </w:rPr>
        <w:t xml:space="preserve"> до </w:t>
      </w:r>
      <w:r w:rsidRPr="00227607">
        <w:rPr>
          <w:spacing w:val="-7"/>
          <w:sz w:val="28"/>
          <w:szCs w:val="28"/>
        </w:rPr>
        <w:t xml:space="preserve">3,0 моля </w:t>
      </w:r>
      <w:r w:rsidR="002A3D7C">
        <w:rPr>
          <w:spacing w:val="-7"/>
          <w:sz w:val="28"/>
          <w:szCs w:val="28"/>
        </w:rPr>
        <w:t xml:space="preserve"> </w:t>
      </w:r>
      <w:r w:rsidRPr="00227607">
        <w:rPr>
          <w:spacing w:val="-6"/>
          <w:sz w:val="28"/>
          <w:szCs w:val="28"/>
        </w:rPr>
        <w:t>продуктов, выходящих из реактора, приходится обычно один моль водо</w:t>
      </w:r>
      <w:r w:rsidRPr="00227607">
        <w:rPr>
          <w:spacing w:val="-6"/>
          <w:sz w:val="28"/>
          <w:szCs w:val="28"/>
        </w:rPr>
        <w:softHyphen/>
        <w:t>рода, причем, как правило, процесс гидрокрекинга проводят с учетом бо</w:t>
      </w:r>
      <w:r w:rsidRPr="00227607">
        <w:rPr>
          <w:spacing w:val="-6"/>
          <w:sz w:val="28"/>
          <w:szCs w:val="28"/>
        </w:rPr>
        <w:softHyphen/>
      </w:r>
      <w:r w:rsidRPr="00227607">
        <w:rPr>
          <w:spacing w:val="-4"/>
          <w:sz w:val="28"/>
          <w:szCs w:val="28"/>
        </w:rPr>
        <w:t xml:space="preserve">лее высокого значения этого показателя (т.е. около 3моль/моль). Зная </w:t>
      </w:r>
      <w:r w:rsidR="002A3D7C">
        <w:rPr>
          <w:spacing w:val="-4"/>
          <w:sz w:val="28"/>
          <w:szCs w:val="28"/>
        </w:rPr>
        <w:t xml:space="preserve"> </w:t>
      </w:r>
      <w:r w:rsidRPr="00227607">
        <w:rPr>
          <w:spacing w:val="-3"/>
          <w:sz w:val="28"/>
          <w:szCs w:val="28"/>
        </w:rPr>
        <w:t>химический расход водорода в процессе и содержание водорода в сырье и продуктах реакции, вычисляют кратность циркуляции водородсодер</w:t>
      </w:r>
      <w:r w:rsidRPr="00227607">
        <w:rPr>
          <w:spacing w:val="-3"/>
          <w:sz w:val="28"/>
          <w:szCs w:val="28"/>
        </w:rPr>
        <w:softHyphen/>
      </w:r>
      <w:r w:rsidRPr="00227607">
        <w:rPr>
          <w:sz w:val="28"/>
          <w:szCs w:val="28"/>
        </w:rPr>
        <w:t>жащего газа.</w:t>
      </w:r>
    </w:p>
    <w:p w:rsidR="0057228E" w:rsidRPr="00227607" w:rsidRDefault="0057228E" w:rsidP="00227607">
      <w:pPr>
        <w:ind w:right="274" w:firstLine="709"/>
        <w:jc w:val="both"/>
        <w:rPr>
          <w:sz w:val="28"/>
          <w:szCs w:val="28"/>
        </w:rPr>
      </w:pPr>
      <w:r w:rsidRPr="00227607">
        <w:rPr>
          <w:spacing w:val="-3"/>
          <w:sz w:val="28"/>
          <w:szCs w:val="28"/>
        </w:rPr>
        <w:t>Выбор небольших значений кратности циркуляции водородсодер</w:t>
      </w:r>
      <w:r w:rsidRPr="00227607">
        <w:rPr>
          <w:spacing w:val="-3"/>
          <w:sz w:val="28"/>
          <w:szCs w:val="28"/>
        </w:rPr>
        <w:softHyphen/>
      </w:r>
      <w:r w:rsidRPr="00227607">
        <w:rPr>
          <w:spacing w:val="-5"/>
          <w:sz w:val="28"/>
          <w:szCs w:val="28"/>
        </w:rPr>
        <w:t>жащего газа (ниже 500 м</w:t>
      </w:r>
      <w:r w:rsidRPr="00227607">
        <w:rPr>
          <w:spacing w:val="-5"/>
          <w:sz w:val="28"/>
          <w:szCs w:val="28"/>
          <w:vertAlign w:val="superscript"/>
        </w:rPr>
        <w:t>3</w:t>
      </w:r>
      <w:r w:rsidRPr="00227607">
        <w:rPr>
          <w:spacing w:val="-5"/>
          <w:sz w:val="28"/>
          <w:szCs w:val="28"/>
        </w:rPr>
        <w:t>/м</w:t>
      </w:r>
      <w:r w:rsidRPr="00227607">
        <w:rPr>
          <w:spacing w:val="-5"/>
          <w:sz w:val="28"/>
          <w:szCs w:val="28"/>
          <w:vertAlign w:val="superscript"/>
        </w:rPr>
        <w:t>3</w:t>
      </w:r>
      <w:r w:rsidRPr="00227607">
        <w:rPr>
          <w:spacing w:val="-5"/>
          <w:sz w:val="28"/>
          <w:szCs w:val="28"/>
        </w:rPr>
        <w:t xml:space="preserve">) возможен только в случае весьма мягкого </w:t>
      </w:r>
      <w:r w:rsidRPr="00227607">
        <w:rPr>
          <w:spacing w:val="-1"/>
          <w:sz w:val="28"/>
          <w:szCs w:val="28"/>
        </w:rPr>
        <w:t>процесса гидрокрекинга при малых степенях превращения сырья.</w:t>
      </w:r>
    </w:p>
    <w:p w:rsidR="0057228E" w:rsidRPr="00227607" w:rsidRDefault="0057228E" w:rsidP="00227607">
      <w:pPr>
        <w:ind w:left="22" w:firstLine="709"/>
        <w:jc w:val="both"/>
        <w:rPr>
          <w:sz w:val="28"/>
          <w:szCs w:val="28"/>
        </w:rPr>
      </w:pPr>
      <w:r w:rsidRPr="00227607">
        <w:rPr>
          <w:spacing w:val="-2"/>
          <w:sz w:val="28"/>
          <w:szCs w:val="28"/>
        </w:rPr>
        <w:t>Значения выше 1500 м</w:t>
      </w:r>
      <w:r w:rsidRPr="00227607">
        <w:rPr>
          <w:spacing w:val="-2"/>
          <w:sz w:val="28"/>
          <w:szCs w:val="28"/>
          <w:vertAlign w:val="superscript"/>
        </w:rPr>
        <w:t>3</w:t>
      </w:r>
      <w:r w:rsidRPr="00227607">
        <w:rPr>
          <w:spacing w:val="-2"/>
          <w:sz w:val="28"/>
          <w:szCs w:val="28"/>
        </w:rPr>
        <w:t>/м</w:t>
      </w:r>
      <w:r w:rsidRPr="00227607">
        <w:rPr>
          <w:spacing w:val="-2"/>
          <w:sz w:val="28"/>
          <w:szCs w:val="28"/>
          <w:vertAlign w:val="superscript"/>
        </w:rPr>
        <w:t>3</w:t>
      </w:r>
      <w:r w:rsidRPr="00227607">
        <w:rPr>
          <w:spacing w:val="-2"/>
          <w:sz w:val="28"/>
          <w:szCs w:val="28"/>
        </w:rPr>
        <w:t xml:space="preserve"> характерны для процесса глубокого гид</w:t>
      </w:r>
      <w:r w:rsidRPr="00227607">
        <w:rPr>
          <w:spacing w:val="-2"/>
          <w:sz w:val="28"/>
          <w:szCs w:val="28"/>
        </w:rPr>
        <w:softHyphen/>
      </w:r>
      <w:r w:rsidRPr="00227607">
        <w:rPr>
          <w:sz w:val="28"/>
          <w:szCs w:val="28"/>
        </w:rPr>
        <w:t>рокрекинга тяжелого сырья, например нефтяных остатков, при кото</w:t>
      </w:r>
      <w:r w:rsidRPr="00227607">
        <w:rPr>
          <w:sz w:val="28"/>
          <w:szCs w:val="28"/>
        </w:rPr>
        <w:softHyphen/>
      </w:r>
      <w:r w:rsidRPr="00227607">
        <w:rPr>
          <w:spacing w:val="-5"/>
          <w:sz w:val="28"/>
          <w:szCs w:val="28"/>
        </w:rPr>
        <w:t>ром химический расход водорода весьма значителен. В процессе гидро</w:t>
      </w:r>
      <w:r w:rsidRPr="00227607">
        <w:rPr>
          <w:spacing w:val="-2"/>
          <w:sz w:val="28"/>
          <w:szCs w:val="28"/>
        </w:rPr>
        <w:t>крекинга дистиллятов кратность циркуляции водородсодержащего газа</w:t>
      </w:r>
      <w:r w:rsidRPr="00227607">
        <w:rPr>
          <w:spacing w:val="-6"/>
          <w:sz w:val="28"/>
          <w:szCs w:val="28"/>
        </w:rPr>
        <w:t xml:space="preserve"> составляет </w:t>
      </w:r>
      <w:r w:rsidR="00183188">
        <w:rPr>
          <w:spacing w:val="-6"/>
          <w:sz w:val="28"/>
          <w:szCs w:val="28"/>
        </w:rPr>
        <w:t xml:space="preserve">от </w:t>
      </w:r>
      <w:r w:rsidRPr="00227607">
        <w:rPr>
          <w:spacing w:val="-6"/>
          <w:sz w:val="28"/>
          <w:szCs w:val="28"/>
        </w:rPr>
        <w:t>800</w:t>
      </w:r>
      <w:r w:rsidR="00183188">
        <w:rPr>
          <w:spacing w:val="-6"/>
          <w:sz w:val="28"/>
          <w:szCs w:val="28"/>
        </w:rPr>
        <w:t xml:space="preserve"> до </w:t>
      </w:r>
      <w:r w:rsidRPr="00227607">
        <w:rPr>
          <w:spacing w:val="-6"/>
          <w:sz w:val="28"/>
          <w:szCs w:val="28"/>
        </w:rPr>
        <w:t>1200 м</w:t>
      </w:r>
      <w:r w:rsidRPr="00227607">
        <w:rPr>
          <w:spacing w:val="-6"/>
          <w:sz w:val="28"/>
          <w:szCs w:val="28"/>
          <w:vertAlign w:val="superscript"/>
        </w:rPr>
        <w:t>3</w:t>
      </w:r>
      <w:r w:rsidRPr="00227607">
        <w:rPr>
          <w:spacing w:val="-6"/>
          <w:sz w:val="28"/>
          <w:szCs w:val="28"/>
        </w:rPr>
        <w:t>/м</w:t>
      </w:r>
      <w:r w:rsidRPr="00227607">
        <w:rPr>
          <w:spacing w:val="-6"/>
          <w:sz w:val="28"/>
          <w:szCs w:val="28"/>
          <w:vertAlign w:val="superscript"/>
        </w:rPr>
        <w:t>3</w:t>
      </w:r>
      <w:r w:rsidRPr="00227607">
        <w:rPr>
          <w:spacing w:val="-6"/>
          <w:sz w:val="28"/>
          <w:szCs w:val="28"/>
        </w:rPr>
        <w:t xml:space="preserve"> и обычно </w:t>
      </w:r>
      <w:r w:rsidR="00183188">
        <w:rPr>
          <w:spacing w:val="-6"/>
          <w:sz w:val="28"/>
          <w:szCs w:val="28"/>
        </w:rPr>
        <w:t xml:space="preserve"> от</w:t>
      </w:r>
      <w:r w:rsidRPr="00227607">
        <w:rPr>
          <w:spacing w:val="-6"/>
          <w:sz w:val="28"/>
          <w:szCs w:val="28"/>
        </w:rPr>
        <w:t xml:space="preserve"> 2</w:t>
      </w:r>
      <w:r w:rsidR="00183188">
        <w:rPr>
          <w:spacing w:val="-6"/>
          <w:sz w:val="28"/>
          <w:szCs w:val="28"/>
        </w:rPr>
        <w:t xml:space="preserve"> до </w:t>
      </w:r>
      <w:r w:rsidRPr="00227607">
        <w:rPr>
          <w:spacing w:val="-6"/>
          <w:sz w:val="28"/>
          <w:szCs w:val="28"/>
        </w:rPr>
        <w:t>4 раза выше химического рас</w:t>
      </w:r>
      <w:r w:rsidRPr="00227607">
        <w:rPr>
          <w:spacing w:val="-6"/>
          <w:sz w:val="28"/>
          <w:szCs w:val="28"/>
        </w:rPr>
        <w:softHyphen/>
      </w:r>
      <w:r w:rsidRPr="00227607">
        <w:rPr>
          <w:spacing w:val="-3"/>
          <w:sz w:val="28"/>
          <w:szCs w:val="28"/>
        </w:rPr>
        <w:t xml:space="preserve">хода водорода. Значение кратности циркуляции тем выше, чем тяжелее </w:t>
      </w:r>
      <w:r w:rsidRPr="00227607">
        <w:rPr>
          <w:spacing w:val="-2"/>
          <w:sz w:val="28"/>
          <w:szCs w:val="28"/>
        </w:rPr>
        <w:t xml:space="preserve">сырье, выше степень его превращения, а также чем легче получаемые </w:t>
      </w:r>
      <w:r w:rsidRPr="00227607">
        <w:rPr>
          <w:sz w:val="28"/>
          <w:szCs w:val="28"/>
        </w:rPr>
        <w:t>продукты.</w:t>
      </w:r>
    </w:p>
    <w:p w:rsidR="0057228E" w:rsidRPr="00227607" w:rsidRDefault="0057228E" w:rsidP="00227607">
      <w:pPr>
        <w:ind w:left="7" w:firstLine="709"/>
        <w:jc w:val="both"/>
        <w:rPr>
          <w:sz w:val="28"/>
          <w:szCs w:val="28"/>
        </w:rPr>
      </w:pPr>
      <w:r w:rsidRPr="00227607">
        <w:rPr>
          <w:spacing w:val="-3"/>
          <w:sz w:val="28"/>
          <w:szCs w:val="28"/>
        </w:rPr>
        <w:t>Увеличение кратности циркуляции водородсодержащего газа приво</w:t>
      </w:r>
      <w:r w:rsidRPr="00227607">
        <w:rPr>
          <w:spacing w:val="-3"/>
          <w:sz w:val="28"/>
          <w:szCs w:val="28"/>
        </w:rPr>
        <w:softHyphen/>
      </w:r>
      <w:r w:rsidRPr="00227607">
        <w:rPr>
          <w:spacing w:val="-2"/>
          <w:sz w:val="28"/>
          <w:szCs w:val="28"/>
        </w:rPr>
        <w:t xml:space="preserve">дит к росту эксплуатационных затрат в процессе гидрокрекинга из-за </w:t>
      </w:r>
      <w:r w:rsidRPr="00227607">
        <w:rPr>
          <w:spacing w:val="-4"/>
          <w:sz w:val="28"/>
          <w:szCs w:val="28"/>
        </w:rPr>
        <w:t xml:space="preserve">необходимости сжатия и нагрева большого потока водородсодержащего </w:t>
      </w:r>
      <w:r w:rsidRPr="00227607">
        <w:rPr>
          <w:spacing w:val="-3"/>
          <w:sz w:val="28"/>
          <w:szCs w:val="28"/>
        </w:rPr>
        <w:t>газа. Поскольку значительное влияние на величину кратности циркуля</w:t>
      </w:r>
      <w:r w:rsidRPr="00227607">
        <w:rPr>
          <w:spacing w:val="-3"/>
          <w:sz w:val="28"/>
          <w:szCs w:val="28"/>
        </w:rPr>
        <w:softHyphen/>
        <w:t>ции оказывает концентрация водорода в газе, необходимо глубоко очи</w:t>
      </w:r>
      <w:r w:rsidRPr="00227607">
        <w:rPr>
          <w:spacing w:val="-3"/>
          <w:sz w:val="28"/>
          <w:szCs w:val="28"/>
        </w:rPr>
        <w:softHyphen/>
        <w:t>щать рециркулирующий водородсодержащий газ. Повышение концент</w:t>
      </w:r>
      <w:r w:rsidRPr="00227607">
        <w:rPr>
          <w:spacing w:val="-3"/>
          <w:sz w:val="28"/>
          <w:szCs w:val="28"/>
        </w:rPr>
        <w:softHyphen/>
      </w:r>
      <w:r w:rsidRPr="00227607">
        <w:rPr>
          <w:spacing w:val="-4"/>
          <w:sz w:val="28"/>
          <w:szCs w:val="28"/>
        </w:rPr>
        <w:t xml:space="preserve">рации водорода </w:t>
      </w:r>
      <w:r w:rsidR="00183188">
        <w:rPr>
          <w:spacing w:val="-4"/>
          <w:sz w:val="28"/>
          <w:szCs w:val="28"/>
        </w:rPr>
        <w:t>от</w:t>
      </w:r>
      <w:r w:rsidRPr="00227607">
        <w:rPr>
          <w:spacing w:val="-4"/>
          <w:sz w:val="28"/>
          <w:szCs w:val="28"/>
        </w:rPr>
        <w:t xml:space="preserve"> 80</w:t>
      </w:r>
      <w:r w:rsidR="00183188">
        <w:rPr>
          <w:spacing w:val="-4"/>
          <w:sz w:val="28"/>
          <w:szCs w:val="28"/>
        </w:rPr>
        <w:t xml:space="preserve"> </w:t>
      </w:r>
      <w:r w:rsidRPr="00227607">
        <w:rPr>
          <w:spacing w:val="-4"/>
          <w:sz w:val="28"/>
          <w:szCs w:val="28"/>
        </w:rPr>
        <w:t xml:space="preserve"> до 90 % (об.) позволяет понизить кратность цирку</w:t>
      </w:r>
      <w:r w:rsidRPr="00227607">
        <w:rPr>
          <w:spacing w:val="-4"/>
          <w:sz w:val="28"/>
          <w:szCs w:val="28"/>
        </w:rPr>
        <w:softHyphen/>
      </w:r>
      <w:r w:rsidRPr="00227607">
        <w:rPr>
          <w:spacing w:val="-3"/>
          <w:sz w:val="28"/>
          <w:szCs w:val="28"/>
        </w:rPr>
        <w:t xml:space="preserve">ляции такого газа более чем на 20 </w:t>
      </w:r>
      <w:r w:rsidRPr="00227607">
        <w:rPr>
          <w:iCs/>
          <w:spacing w:val="-3"/>
          <w:sz w:val="28"/>
          <w:szCs w:val="28"/>
        </w:rPr>
        <w:t xml:space="preserve">%, </w:t>
      </w:r>
      <w:r w:rsidRPr="00227607">
        <w:rPr>
          <w:spacing w:val="-3"/>
          <w:sz w:val="28"/>
          <w:szCs w:val="28"/>
        </w:rPr>
        <w:t xml:space="preserve">что существенно снижает затраты </w:t>
      </w:r>
      <w:r w:rsidRPr="00227607">
        <w:rPr>
          <w:sz w:val="28"/>
          <w:szCs w:val="28"/>
        </w:rPr>
        <w:t>по эксплуатации установки.</w:t>
      </w:r>
    </w:p>
    <w:p w:rsidR="0057228E" w:rsidRPr="00227607" w:rsidRDefault="0057228E" w:rsidP="00227607">
      <w:pPr>
        <w:ind w:left="7" w:firstLine="709"/>
        <w:jc w:val="both"/>
        <w:rPr>
          <w:sz w:val="28"/>
          <w:szCs w:val="28"/>
        </w:rPr>
      </w:pPr>
      <w:r w:rsidRPr="00227607">
        <w:rPr>
          <w:iCs/>
          <w:spacing w:val="-6"/>
          <w:sz w:val="28"/>
          <w:szCs w:val="28"/>
        </w:rPr>
        <w:t xml:space="preserve">Расход водорода. </w:t>
      </w:r>
      <w:r w:rsidRPr="00227607">
        <w:rPr>
          <w:spacing w:val="-6"/>
          <w:sz w:val="28"/>
          <w:szCs w:val="28"/>
        </w:rPr>
        <w:t>Уровень расхода водорода в процессе гидрокрекин</w:t>
      </w:r>
      <w:r w:rsidRPr="00227607">
        <w:rPr>
          <w:spacing w:val="-6"/>
          <w:sz w:val="28"/>
          <w:szCs w:val="28"/>
        </w:rPr>
        <w:softHyphen/>
      </w:r>
      <w:r w:rsidRPr="00227607">
        <w:rPr>
          <w:spacing w:val="-2"/>
          <w:sz w:val="28"/>
          <w:szCs w:val="28"/>
        </w:rPr>
        <w:t xml:space="preserve">га оказывает решающее влияние на эксплуатационные затраты, а также </w:t>
      </w:r>
      <w:r w:rsidRPr="00227607">
        <w:rPr>
          <w:spacing w:val="-4"/>
          <w:sz w:val="28"/>
          <w:szCs w:val="28"/>
        </w:rPr>
        <w:t>на величину капитальных затрат при строительстве установки. Так, сто</w:t>
      </w:r>
      <w:r w:rsidRPr="00227607">
        <w:rPr>
          <w:spacing w:val="-4"/>
          <w:sz w:val="28"/>
          <w:szCs w:val="28"/>
        </w:rPr>
        <w:softHyphen/>
      </w:r>
      <w:r w:rsidRPr="00227607">
        <w:rPr>
          <w:spacing w:val="-2"/>
          <w:sz w:val="28"/>
          <w:szCs w:val="28"/>
        </w:rPr>
        <w:t>имость установки гидрокрекинга мощностью около 1 млн м</w:t>
      </w:r>
      <w:r w:rsidRPr="00227607">
        <w:rPr>
          <w:spacing w:val="-2"/>
          <w:sz w:val="28"/>
          <w:szCs w:val="28"/>
          <w:vertAlign w:val="superscript"/>
        </w:rPr>
        <w:t>3</w:t>
      </w:r>
      <w:r w:rsidRPr="00227607">
        <w:rPr>
          <w:spacing w:val="-2"/>
          <w:sz w:val="28"/>
          <w:szCs w:val="28"/>
        </w:rPr>
        <w:t>/год, по</w:t>
      </w:r>
      <w:r w:rsidRPr="00227607">
        <w:rPr>
          <w:spacing w:val="-2"/>
          <w:sz w:val="28"/>
          <w:szCs w:val="28"/>
        </w:rPr>
        <w:softHyphen/>
      </w:r>
      <w:r w:rsidRPr="00227607">
        <w:rPr>
          <w:sz w:val="28"/>
          <w:szCs w:val="28"/>
        </w:rPr>
        <w:t>требляющей водород в количестве 530м</w:t>
      </w:r>
      <w:r w:rsidRPr="00227607">
        <w:rPr>
          <w:sz w:val="28"/>
          <w:szCs w:val="28"/>
          <w:vertAlign w:val="superscript"/>
        </w:rPr>
        <w:t>3</w:t>
      </w:r>
      <w:r w:rsidRPr="00227607">
        <w:rPr>
          <w:sz w:val="28"/>
          <w:szCs w:val="28"/>
        </w:rPr>
        <w:t>/м</w:t>
      </w:r>
      <w:r w:rsidRPr="00227607">
        <w:rPr>
          <w:sz w:val="28"/>
          <w:szCs w:val="28"/>
          <w:vertAlign w:val="superscript"/>
        </w:rPr>
        <w:t>3</w:t>
      </w:r>
      <w:r w:rsidRPr="00227607">
        <w:rPr>
          <w:sz w:val="28"/>
          <w:szCs w:val="28"/>
        </w:rPr>
        <w:t xml:space="preserve"> сырья, в несколько раз </w:t>
      </w:r>
      <w:r w:rsidRPr="00227607">
        <w:rPr>
          <w:spacing w:val="-3"/>
          <w:sz w:val="28"/>
          <w:szCs w:val="28"/>
        </w:rPr>
        <w:t>выше стоимости аналогичной установки той же мощности, потребляю</w:t>
      </w:r>
      <w:r w:rsidRPr="00227607">
        <w:rPr>
          <w:spacing w:val="-3"/>
          <w:sz w:val="28"/>
          <w:szCs w:val="28"/>
        </w:rPr>
        <w:softHyphen/>
      </w:r>
      <w:r w:rsidRPr="00227607">
        <w:rPr>
          <w:spacing w:val="-5"/>
          <w:sz w:val="28"/>
          <w:szCs w:val="28"/>
        </w:rPr>
        <w:t>щей 170 м</w:t>
      </w:r>
      <w:r w:rsidRPr="00227607">
        <w:rPr>
          <w:spacing w:val="-5"/>
          <w:sz w:val="28"/>
          <w:szCs w:val="28"/>
          <w:vertAlign w:val="superscript"/>
        </w:rPr>
        <w:t>3</w:t>
      </w:r>
      <w:r w:rsidRPr="00227607">
        <w:rPr>
          <w:spacing w:val="-5"/>
          <w:sz w:val="28"/>
          <w:szCs w:val="28"/>
        </w:rPr>
        <w:t>/м</w:t>
      </w:r>
      <w:r w:rsidRPr="00227607">
        <w:rPr>
          <w:spacing w:val="-5"/>
          <w:sz w:val="28"/>
          <w:szCs w:val="28"/>
          <w:vertAlign w:val="superscript"/>
        </w:rPr>
        <w:t>3</w:t>
      </w:r>
      <w:r w:rsidRPr="00227607">
        <w:rPr>
          <w:spacing w:val="-5"/>
          <w:sz w:val="28"/>
          <w:szCs w:val="28"/>
        </w:rPr>
        <w:t xml:space="preserve"> водорода. Удельный вес стоимости водорода в эксплуата</w:t>
      </w:r>
      <w:r w:rsidRPr="00227607">
        <w:rPr>
          <w:spacing w:val="-5"/>
          <w:sz w:val="28"/>
          <w:szCs w:val="28"/>
        </w:rPr>
        <w:softHyphen/>
        <w:t xml:space="preserve">ционных затратах по установке составляет в среднем </w:t>
      </w:r>
      <w:r w:rsidR="00DB1DF0">
        <w:rPr>
          <w:spacing w:val="-5"/>
          <w:sz w:val="28"/>
          <w:szCs w:val="28"/>
        </w:rPr>
        <w:t xml:space="preserve">от </w:t>
      </w:r>
      <w:r w:rsidRPr="00227607">
        <w:rPr>
          <w:spacing w:val="-5"/>
          <w:sz w:val="28"/>
          <w:szCs w:val="28"/>
        </w:rPr>
        <w:t>40</w:t>
      </w:r>
      <w:r w:rsidR="00DB1DF0">
        <w:rPr>
          <w:spacing w:val="-5"/>
          <w:sz w:val="28"/>
          <w:szCs w:val="28"/>
        </w:rPr>
        <w:t xml:space="preserve"> до </w:t>
      </w:r>
      <w:r w:rsidRPr="00227607">
        <w:rPr>
          <w:spacing w:val="-5"/>
          <w:sz w:val="28"/>
          <w:szCs w:val="28"/>
        </w:rPr>
        <w:t>75 %. Пробле</w:t>
      </w:r>
      <w:r w:rsidRPr="00227607">
        <w:rPr>
          <w:spacing w:val="-5"/>
          <w:sz w:val="28"/>
          <w:szCs w:val="28"/>
        </w:rPr>
        <w:softHyphen/>
      </w:r>
      <w:r w:rsidRPr="00227607">
        <w:rPr>
          <w:spacing w:val="-2"/>
          <w:sz w:val="28"/>
          <w:szCs w:val="28"/>
        </w:rPr>
        <w:t xml:space="preserve">ма снижения расхода водорода имеет решающее значение при оценке </w:t>
      </w:r>
      <w:r w:rsidRPr="00227607">
        <w:rPr>
          <w:spacing w:val="-1"/>
          <w:sz w:val="28"/>
          <w:szCs w:val="28"/>
        </w:rPr>
        <w:t>эффективности применения процесса гидрокрекинга на нефтеперера</w:t>
      </w:r>
      <w:r w:rsidRPr="00227607">
        <w:rPr>
          <w:spacing w:val="-1"/>
          <w:sz w:val="28"/>
          <w:szCs w:val="28"/>
        </w:rPr>
        <w:softHyphen/>
      </w:r>
      <w:r w:rsidRPr="00227607">
        <w:rPr>
          <w:sz w:val="28"/>
          <w:szCs w:val="28"/>
        </w:rPr>
        <w:t>батывающем заводе.</w:t>
      </w:r>
    </w:p>
    <w:p w:rsidR="0057228E" w:rsidRPr="00227607" w:rsidRDefault="0057228E" w:rsidP="00227607">
      <w:pPr>
        <w:ind w:right="7" w:firstLine="709"/>
        <w:jc w:val="both"/>
        <w:rPr>
          <w:sz w:val="28"/>
          <w:szCs w:val="28"/>
        </w:rPr>
      </w:pPr>
      <w:r w:rsidRPr="00227607">
        <w:rPr>
          <w:spacing w:val="-2"/>
          <w:sz w:val="28"/>
          <w:szCs w:val="28"/>
        </w:rPr>
        <w:t>Количество расходуемого водорода в процессе гидрокрекинга неф</w:t>
      </w:r>
      <w:r w:rsidRPr="00227607">
        <w:rPr>
          <w:spacing w:val="-2"/>
          <w:sz w:val="28"/>
          <w:szCs w:val="28"/>
        </w:rPr>
        <w:softHyphen/>
      </w:r>
      <w:r w:rsidRPr="00227607">
        <w:rPr>
          <w:spacing w:val="-4"/>
          <w:sz w:val="28"/>
          <w:szCs w:val="28"/>
        </w:rPr>
        <w:t>тяных дистиллятов определяется характером химических реакций, иду</w:t>
      </w:r>
      <w:r w:rsidRPr="00227607">
        <w:rPr>
          <w:spacing w:val="-4"/>
          <w:sz w:val="28"/>
          <w:szCs w:val="28"/>
        </w:rPr>
        <w:softHyphen/>
      </w:r>
      <w:r w:rsidRPr="00227607">
        <w:rPr>
          <w:spacing w:val="-2"/>
          <w:sz w:val="28"/>
          <w:szCs w:val="28"/>
        </w:rPr>
        <w:t xml:space="preserve">щих в присутствии водорода. В процессе гидрокрекинга эти реакции </w:t>
      </w:r>
      <w:r w:rsidRPr="00227607">
        <w:rPr>
          <w:sz w:val="28"/>
          <w:szCs w:val="28"/>
        </w:rPr>
        <w:t>можно разделить на три группы:</w:t>
      </w:r>
    </w:p>
    <w:p w:rsidR="0057228E" w:rsidRPr="00227607" w:rsidRDefault="0057228E" w:rsidP="00227607">
      <w:pPr>
        <w:numPr>
          <w:ilvl w:val="0"/>
          <w:numId w:val="6"/>
        </w:numPr>
        <w:tabs>
          <w:tab w:val="left" w:pos="569"/>
        </w:tabs>
        <w:ind w:left="331" w:firstLine="709"/>
        <w:jc w:val="both"/>
        <w:rPr>
          <w:spacing w:val="-24"/>
          <w:sz w:val="28"/>
          <w:szCs w:val="28"/>
        </w:rPr>
      </w:pPr>
      <w:r w:rsidRPr="00227607">
        <w:rPr>
          <w:spacing w:val="-1"/>
          <w:sz w:val="28"/>
          <w:szCs w:val="28"/>
        </w:rPr>
        <w:t>собственно реакции гидрокрекинга;</w:t>
      </w:r>
    </w:p>
    <w:p w:rsidR="0057228E" w:rsidRPr="00227607" w:rsidRDefault="0057228E" w:rsidP="00227607">
      <w:pPr>
        <w:numPr>
          <w:ilvl w:val="0"/>
          <w:numId w:val="6"/>
        </w:numPr>
        <w:tabs>
          <w:tab w:val="left" w:pos="569"/>
        </w:tabs>
        <w:ind w:left="331" w:firstLine="709"/>
        <w:jc w:val="both"/>
        <w:rPr>
          <w:spacing w:val="-11"/>
          <w:sz w:val="28"/>
          <w:szCs w:val="28"/>
        </w:rPr>
      </w:pPr>
      <w:r w:rsidRPr="00227607">
        <w:rPr>
          <w:spacing w:val="-2"/>
          <w:sz w:val="28"/>
          <w:szCs w:val="28"/>
        </w:rPr>
        <w:t>реакции гидрирования ароматических углеводородов;</w:t>
      </w:r>
    </w:p>
    <w:p w:rsidR="002A3D7C" w:rsidRPr="002A3D7C" w:rsidRDefault="0057228E" w:rsidP="00227607">
      <w:pPr>
        <w:numPr>
          <w:ilvl w:val="0"/>
          <w:numId w:val="6"/>
        </w:numPr>
        <w:tabs>
          <w:tab w:val="left" w:pos="569"/>
        </w:tabs>
        <w:ind w:left="331" w:firstLine="709"/>
        <w:jc w:val="both"/>
        <w:rPr>
          <w:spacing w:val="-17"/>
          <w:sz w:val="28"/>
          <w:szCs w:val="28"/>
        </w:rPr>
      </w:pPr>
      <w:r w:rsidRPr="00227607">
        <w:rPr>
          <w:spacing w:val="-1"/>
          <w:sz w:val="28"/>
          <w:szCs w:val="28"/>
        </w:rPr>
        <w:t>реакции гидрообессеривания и гидродеазотирования сырья.</w:t>
      </w:r>
    </w:p>
    <w:p w:rsidR="0057228E" w:rsidRPr="00227607" w:rsidRDefault="0057228E" w:rsidP="002A3D7C">
      <w:pPr>
        <w:tabs>
          <w:tab w:val="left" w:pos="569"/>
        </w:tabs>
        <w:ind w:firstLine="709"/>
        <w:jc w:val="both"/>
        <w:rPr>
          <w:sz w:val="28"/>
          <w:szCs w:val="28"/>
        </w:rPr>
      </w:pPr>
      <w:r w:rsidRPr="00227607">
        <w:rPr>
          <w:spacing w:val="-1"/>
          <w:sz w:val="28"/>
          <w:szCs w:val="28"/>
        </w:rPr>
        <w:t xml:space="preserve"> </w:t>
      </w:r>
      <w:r w:rsidRPr="00227607">
        <w:rPr>
          <w:sz w:val="28"/>
          <w:szCs w:val="28"/>
        </w:rPr>
        <w:t>Расход водорода тем выше, чем выше степень превращения сырья,</w:t>
      </w:r>
      <w:r w:rsidRPr="00227607">
        <w:rPr>
          <w:spacing w:val="-2"/>
          <w:sz w:val="28"/>
          <w:szCs w:val="28"/>
        </w:rPr>
        <w:t xml:space="preserve">точнее </w:t>
      </w:r>
      <w:r w:rsidR="002A3D7C">
        <w:rPr>
          <w:spacing w:val="-2"/>
          <w:sz w:val="28"/>
          <w:szCs w:val="28"/>
        </w:rPr>
        <w:t>-</w:t>
      </w:r>
      <w:r w:rsidRPr="00227607">
        <w:rPr>
          <w:spacing w:val="-2"/>
          <w:sz w:val="28"/>
          <w:szCs w:val="28"/>
        </w:rPr>
        <w:t xml:space="preserve"> чем выше отношение молекулярной массы сырья к молеку</w:t>
      </w:r>
      <w:r w:rsidRPr="00227607">
        <w:rPr>
          <w:spacing w:val="-2"/>
          <w:sz w:val="28"/>
          <w:szCs w:val="28"/>
        </w:rPr>
        <w:softHyphen/>
      </w:r>
      <w:r w:rsidRPr="00227607">
        <w:rPr>
          <w:sz w:val="28"/>
          <w:szCs w:val="28"/>
        </w:rPr>
        <w:t>лярной массе продуктов реакции.</w:t>
      </w:r>
    </w:p>
    <w:p w:rsidR="0057228E" w:rsidRPr="00227607" w:rsidRDefault="0057228E" w:rsidP="00227607">
      <w:pPr>
        <w:ind w:left="14" w:right="7" w:firstLine="709"/>
        <w:jc w:val="both"/>
        <w:rPr>
          <w:sz w:val="28"/>
          <w:szCs w:val="28"/>
        </w:rPr>
      </w:pPr>
      <w:r w:rsidRPr="00227607">
        <w:rPr>
          <w:spacing w:val="-1"/>
          <w:sz w:val="28"/>
          <w:szCs w:val="28"/>
        </w:rPr>
        <w:t>В случае использования сырья с высоким содержанием парафино</w:t>
      </w:r>
      <w:r w:rsidRPr="00227607">
        <w:rPr>
          <w:spacing w:val="-1"/>
          <w:sz w:val="28"/>
          <w:szCs w:val="28"/>
        </w:rPr>
        <w:softHyphen/>
      </w:r>
      <w:r w:rsidRPr="00227607">
        <w:rPr>
          <w:spacing w:val="-5"/>
          <w:sz w:val="28"/>
          <w:szCs w:val="28"/>
        </w:rPr>
        <w:t xml:space="preserve">вых углеводородов на каждый моль сырья требуется </w:t>
      </w:r>
      <w:r w:rsidR="00DB1DF0">
        <w:rPr>
          <w:spacing w:val="-5"/>
          <w:sz w:val="28"/>
          <w:szCs w:val="28"/>
        </w:rPr>
        <w:t xml:space="preserve">от </w:t>
      </w:r>
      <w:r w:rsidRPr="00227607">
        <w:rPr>
          <w:spacing w:val="-5"/>
          <w:sz w:val="28"/>
          <w:szCs w:val="28"/>
        </w:rPr>
        <w:t>2</w:t>
      </w:r>
      <w:r w:rsidR="00DB1DF0">
        <w:rPr>
          <w:spacing w:val="-5"/>
          <w:sz w:val="28"/>
          <w:szCs w:val="28"/>
        </w:rPr>
        <w:t xml:space="preserve"> до </w:t>
      </w:r>
      <w:r w:rsidRPr="00227607">
        <w:rPr>
          <w:spacing w:val="-5"/>
          <w:sz w:val="28"/>
          <w:szCs w:val="28"/>
        </w:rPr>
        <w:t xml:space="preserve">6 моля водорода </w:t>
      </w:r>
      <w:r w:rsidRPr="00227607">
        <w:rPr>
          <w:spacing w:val="-1"/>
          <w:sz w:val="28"/>
          <w:szCs w:val="28"/>
        </w:rPr>
        <w:t>(в зависимости от характера сырья и глубины превращения).</w:t>
      </w:r>
    </w:p>
    <w:p w:rsidR="0057228E" w:rsidRPr="00227607" w:rsidRDefault="0057228E" w:rsidP="00227607">
      <w:pPr>
        <w:ind w:right="7" w:firstLine="709"/>
        <w:jc w:val="both"/>
        <w:rPr>
          <w:sz w:val="28"/>
          <w:szCs w:val="28"/>
        </w:rPr>
      </w:pPr>
      <w:r w:rsidRPr="00227607">
        <w:rPr>
          <w:spacing w:val="-2"/>
          <w:sz w:val="28"/>
          <w:szCs w:val="28"/>
        </w:rPr>
        <w:t>Особенно высокое потребление водорода происходит в реакциях гидрирования ароматических углеводородов. На один моль би- и три</w:t>
      </w:r>
      <w:r w:rsidRPr="00227607">
        <w:rPr>
          <w:spacing w:val="-3"/>
          <w:sz w:val="28"/>
          <w:szCs w:val="28"/>
        </w:rPr>
        <w:t>циклических ароматических углеводородов для их полного гидрирова</w:t>
      </w:r>
      <w:r w:rsidRPr="00227607">
        <w:rPr>
          <w:spacing w:val="-3"/>
          <w:sz w:val="28"/>
          <w:szCs w:val="28"/>
        </w:rPr>
        <w:softHyphen/>
      </w:r>
      <w:r w:rsidRPr="00227607">
        <w:rPr>
          <w:spacing w:val="-2"/>
          <w:sz w:val="28"/>
          <w:szCs w:val="28"/>
        </w:rPr>
        <w:t>ния (без гидрокрекинга) требуется соответственно 5 и 7 молей водоро</w:t>
      </w:r>
      <w:r w:rsidRPr="00227607">
        <w:rPr>
          <w:spacing w:val="-2"/>
          <w:sz w:val="28"/>
          <w:szCs w:val="28"/>
        </w:rPr>
        <w:softHyphen/>
      </w:r>
      <w:r w:rsidRPr="00227607">
        <w:rPr>
          <w:spacing w:val="-3"/>
          <w:sz w:val="28"/>
          <w:szCs w:val="28"/>
        </w:rPr>
        <w:t>да, поэтому стоимость эксплуатационных затрат при переработке высо</w:t>
      </w:r>
      <w:r w:rsidRPr="00227607">
        <w:rPr>
          <w:sz w:val="28"/>
          <w:szCs w:val="28"/>
        </w:rPr>
        <w:t>коароматизированного сырья очень высока.</w:t>
      </w:r>
    </w:p>
    <w:p w:rsidR="00227607" w:rsidRPr="00227607" w:rsidRDefault="0057228E" w:rsidP="00227607">
      <w:pPr>
        <w:ind w:right="22" w:firstLine="709"/>
        <w:jc w:val="both"/>
        <w:rPr>
          <w:sz w:val="28"/>
          <w:szCs w:val="28"/>
        </w:rPr>
      </w:pPr>
      <w:r w:rsidRPr="00227607">
        <w:rPr>
          <w:sz w:val="28"/>
          <w:szCs w:val="28"/>
        </w:rPr>
        <w:t>При гидрокрекинге ароматизированного сырья большое значе</w:t>
      </w:r>
      <w:r w:rsidRPr="00227607">
        <w:rPr>
          <w:sz w:val="28"/>
          <w:szCs w:val="28"/>
        </w:rPr>
        <w:softHyphen/>
        <w:t>ние имеет глубина реакции гидрирования ароматических углеводо</w:t>
      </w:r>
      <w:r w:rsidR="00227607" w:rsidRPr="00227607">
        <w:rPr>
          <w:spacing w:val="-2"/>
          <w:sz w:val="28"/>
          <w:szCs w:val="28"/>
        </w:rPr>
        <w:t>родов. Наиболее желательна реакция частичного гидрирования таких углеводородов до алкилароматических, из которых при реакции гид</w:t>
      </w:r>
      <w:r w:rsidR="00227607" w:rsidRPr="00227607">
        <w:rPr>
          <w:spacing w:val="-2"/>
          <w:sz w:val="28"/>
          <w:szCs w:val="28"/>
        </w:rPr>
        <w:softHyphen/>
        <w:t>рокрекинга затем получаются моноциклические ароматические угле</w:t>
      </w:r>
      <w:r w:rsidR="00227607" w:rsidRPr="00227607">
        <w:rPr>
          <w:spacing w:val="-2"/>
          <w:sz w:val="28"/>
          <w:szCs w:val="28"/>
        </w:rPr>
        <w:softHyphen/>
      </w:r>
      <w:r w:rsidR="00227607" w:rsidRPr="00227607">
        <w:rPr>
          <w:sz w:val="28"/>
          <w:szCs w:val="28"/>
        </w:rPr>
        <w:t>водороды.</w:t>
      </w:r>
    </w:p>
    <w:p w:rsidR="00227607" w:rsidRPr="00227607" w:rsidRDefault="00227607" w:rsidP="00227607">
      <w:pPr>
        <w:ind w:right="29" w:firstLine="709"/>
        <w:jc w:val="both"/>
        <w:rPr>
          <w:sz w:val="28"/>
          <w:szCs w:val="28"/>
        </w:rPr>
      </w:pPr>
      <w:r w:rsidRPr="00227607">
        <w:rPr>
          <w:spacing w:val="-5"/>
          <w:sz w:val="28"/>
          <w:szCs w:val="28"/>
        </w:rPr>
        <w:t>Следовательно, расход водорода в процессе гидрокрекинга возраста</w:t>
      </w:r>
      <w:r w:rsidRPr="00227607">
        <w:rPr>
          <w:spacing w:val="-5"/>
          <w:sz w:val="28"/>
          <w:szCs w:val="28"/>
        </w:rPr>
        <w:softHyphen/>
      </w:r>
      <w:r w:rsidRPr="00227607">
        <w:rPr>
          <w:spacing w:val="-4"/>
          <w:sz w:val="28"/>
          <w:szCs w:val="28"/>
        </w:rPr>
        <w:t>ет с ростом содержания серы и азота в сырье. Поскольку в ходе процес</w:t>
      </w:r>
      <w:r w:rsidRPr="00227607">
        <w:rPr>
          <w:spacing w:val="-4"/>
          <w:sz w:val="28"/>
          <w:szCs w:val="28"/>
        </w:rPr>
        <w:softHyphen/>
        <w:t>са удаляется свыше 90 % серы, расход водорода на эту реакцию значи</w:t>
      </w:r>
      <w:r w:rsidRPr="00227607">
        <w:rPr>
          <w:spacing w:val="-4"/>
          <w:sz w:val="28"/>
          <w:szCs w:val="28"/>
        </w:rPr>
        <w:softHyphen/>
      </w:r>
      <w:r w:rsidRPr="00227607">
        <w:rPr>
          <w:spacing w:val="-5"/>
          <w:sz w:val="28"/>
          <w:szCs w:val="28"/>
        </w:rPr>
        <w:t xml:space="preserve">телен и составляет существенную долю (около 10 %) в общем расходе </w:t>
      </w:r>
      <w:r w:rsidRPr="00227607">
        <w:rPr>
          <w:sz w:val="28"/>
          <w:szCs w:val="28"/>
        </w:rPr>
        <w:t>водорода при гидрокрекинге.</w:t>
      </w:r>
    </w:p>
    <w:p w:rsidR="00227607" w:rsidRPr="00227607" w:rsidRDefault="00227607" w:rsidP="00227607">
      <w:pPr>
        <w:ind w:right="14" w:firstLine="709"/>
        <w:jc w:val="both"/>
        <w:rPr>
          <w:sz w:val="28"/>
          <w:szCs w:val="28"/>
        </w:rPr>
      </w:pPr>
      <w:r w:rsidRPr="00227607">
        <w:rPr>
          <w:spacing w:val="-1"/>
          <w:sz w:val="28"/>
          <w:szCs w:val="28"/>
        </w:rPr>
        <w:t xml:space="preserve">Содержание азота в сырье в несколько раз меньше и не оказывает </w:t>
      </w:r>
      <w:r w:rsidRPr="00227607">
        <w:rPr>
          <w:spacing w:val="-3"/>
          <w:sz w:val="28"/>
          <w:szCs w:val="28"/>
        </w:rPr>
        <w:t xml:space="preserve">значительного влияния на расход водорода в процессе гидрокрекинга. </w:t>
      </w:r>
      <w:r w:rsidRPr="00227607">
        <w:rPr>
          <w:spacing w:val="-4"/>
          <w:sz w:val="28"/>
          <w:szCs w:val="28"/>
        </w:rPr>
        <w:t>Обычно количество водорода, расходуемого на гидрирование соедине</w:t>
      </w:r>
      <w:r w:rsidRPr="00227607">
        <w:rPr>
          <w:spacing w:val="-4"/>
          <w:sz w:val="28"/>
          <w:szCs w:val="28"/>
        </w:rPr>
        <w:softHyphen/>
      </w:r>
      <w:r w:rsidRPr="00227607">
        <w:rPr>
          <w:spacing w:val="-6"/>
          <w:sz w:val="28"/>
          <w:szCs w:val="28"/>
        </w:rPr>
        <w:t>ний азота, составляет</w:t>
      </w:r>
      <w:r w:rsidR="00F44A67">
        <w:rPr>
          <w:spacing w:val="-6"/>
          <w:sz w:val="28"/>
          <w:szCs w:val="28"/>
        </w:rPr>
        <w:t xml:space="preserve"> от</w:t>
      </w:r>
      <w:r w:rsidRPr="00227607">
        <w:rPr>
          <w:spacing w:val="-6"/>
          <w:sz w:val="28"/>
          <w:szCs w:val="28"/>
        </w:rPr>
        <w:t xml:space="preserve"> 1,7</w:t>
      </w:r>
      <w:r w:rsidR="00F44A67">
        <w:rPr>
          <w:spacing w:val="-6"/>
          <w:sz w:val="28"/>
          <w:szCs w:val="28"/>
        </w:rPr>
        <w:t xml:space="preserve"> </w:t>
      </w:r>
      <w:r w:rsidR="00F44A67" w:rsidRPr="00227607">
        <w:rPr>
          <w:spacing w:val="-6"/>
          <w:sz w:val="28"/>
          <w:szCs w:val="28"/>
        </w:rPr>
        <w:t>м</w:t>
      </w:r>
      <w:r w:rsidR="00F44A67" w:rsidRPr="00227607">
        <w:rPr>
          <w:spacing w:val="-6"/>
          <w:sz w:val="28"/>
          <w:szCs w:val="28"/>
          <w:vertAlign w:val="superscript"/>
        </w:rPr>
        <w:t>3</w:t>
      </w:r>
      <w:r w:rsidR="00F44A67" w:rsidRPr="00227607">
        <w:rPr>
          <w:spacing w:val="-6"/>
          <w:sz w:val="28"/>
          <w:szCs w:val="28"/>
        </w:rPr>
        <w:t>/м</w:t>
      </w:r>
      <w:r w:rsidR="00F44A67" w:rsidRPr="00227607">
        <w:rPr>
          <w:spacing w:val="-6"/>
          <w:sz w:val="28"/>
          <w:szCs w:val="28"/>
          <w:vertAlign w:val="superscript"/>
        </w:rPr>
        <w:t>3</w:t>
      </w:r>
      <w:r w:rsidR="00F44A67" w:rsidRPr="00227607">
        <w:rPr>
          <w:spacing w:val="-6"/>
          <w:sz w:val="28"/>
          <w:szCs w:val="28"/>
        </w:rPr>
        <w:t xml:space="preserve"> </w:t>
      </w:r>
      <w:r w:rsidR="00F44A67">
        <w:rPr>
          <w:spacing w:val="-6"/>
          <w:sz w:val="28"/>
          <w:szCs w:val="28"/>
        </w:rPr>
        <w:t xml:space="preserve">от </w:t>
      </w:r>
      <w:r w:rsidRPr="00227607">
        <w:rPr>
          <w:spacing w:val="-6"/>
          <w:sz w:val="28"/>
          <w:szCs w:val="28"/>
        </w:rPr>
        <w:t>5,0 м</w:t>
      </w:r>
      <w:r w:rsidRPr="00227607">
        <w:rPr>
          <w:spacing w:val="-6"/>
          <w:sz w:val="28"/>
          <w:szCs w:val="28"/>
          <w:vertAlign w:val="superscript"/>
        </w:rPr>
        <w:t>3</w:t>
      </w:r>
      <w:r w:rsidRPr="00227607">
        <w:rPr>
          <w:spacing w:val="-6"/>
          <w:sz w:val="28"/>
          <w:szCs w:val="28"/>
        </w:rPr>
        <w:t>/м</w:t>
      </w:r>
      <w:r w:rsidRPr="00227607">
        <w:rPr>
          <w:spacing w:val="-6"/>
          <w:sz w:val="28"/>
          <w:szCs w:val="28"/>
          <w:vertAlign w:val="superscript"/>
        </w:rPr>
        <w:t>3</w:t>
      </w:r>
      <w:r w:rsidRPr="00227607">
        <w:rPr>
          <w:spacing w:val="-6"/>
          <w:sz w:val="28"/>
          <w:szCs w:val="28"/>
        </w:rPr>
        <w:t xml:space="preserve"> сырья (около 1 % от общего расхода </w:t>
      </w:r>
      <w:r w:rsidRPr="00227607">
        <w:rPr>
          <w:sz w:val="28"/>
          <w:szCs w:val="28"/>
        </w:rPr>
        <w:t>водорода в этом процессе).</w:t>
      </w:r>
    </w:p>
    <w:p w:rsidR="00227607" w:rsidRPr="00227607" w:rsidRDefault="00227607" w:rsidP="00227607">
      <w:pPr>
        <w:ind w:right="14" w:firstLine="709"/>
        <w:jc w:val="both"/>
        <w:rPr>
          <w:sz w:val="28"/>
          <w:szCs w:val="28"/>
        </w:rPr>
      </w:pPr>
      <w:r w:rsidRPr="00227607">
        <w:rPr>
          <w:spacing w:val="-4"/>
          <w:sz w:val="28"/>
          <w:szCs w:val="28"/>
        </w:rPr>
        <w:t>Количество расходуемого водорода, как было сказано ранее, можно рассчитать на основании химического состава сырья и продуктов реак</w:t>
      </w:r>
      <w:r w:rsidRPr="00227607">
        <w:rPr>
          <w:spacing w:val="-4"/>
          <w:sz w:val="28"/>
          <w:szCs w:val="28"/>
        </w:rPr>
        <w:softHyphen/>
      </w:r>
      <w:r w:rsidRPr="00227607">
        <w:rPr>
          <w:spacing w:val="-3"/>
          <w:sz w:val="28"/>
          <w:szCs w:val="28"/>
        </w:rPr>
        <w:t xml:space="preserve">ции или определить из общего материального баланса гидрокрекинга </w:t>
      </w:r>
      <w:r w:rsidRPr="00227607">
        <w:rPr>
          <w:spacing w:val="-4"/>
          <w:sz w:val="28"/>
          <w:szCs w:val="28"/>
        </w:rPr>
        <w:t>данного сырья. Так, установлено, что расход водорода возрастает с по</w:t>
      </w:r>
      <w:r w:rsidRPr="00227607">
        <w:rPr>
          <w:spacing w:val="-4"/>
          <w:sz w:val="28"/>
          <w:szCs w:val="28"/>
        </w:rPr>
        <w:softHyphen/>
      </w:r>
      <w:r w:rsidRPr="00227607">
        <w:rPr>
          <w:spacing w:val="-3"/>
          <w:sz w:val="28"/>
          <w:szCs w:val="28"/>
        </w:rPr>
        <w:t xml:space="preserve">вышением плотности сырья и глубины его превращения. Увеличение </w:t>
      </w:r>
      <w:r w:rsidRPr="00227607">
        <w:rPr>
          <w:spacing w:val="-4"/>
          <w:sz w:val="28"/>
          <w:szCs w:val="28"/>
        </w:rPr>
        <w:t>плотности сырья на 0,1 г/см</w:t>
      </w:r>
      <w:r w:rsidRPr="00227607">
        <w:rPr>
          <w:spacing w:val="-4"/>
          <w:sz w:val="28"/>
          <w:szCs w:val="28"/>
          <w:vertAlign w:val="superscript"/>
        </w:rPr>
        <w:t>3</w:t>
      </w:r>
      <w:r w:rsidRPr="00227607">
        <w:rPr>
          <w:spacing w:val="-4"/>
          <w:sz w:val="28"/>
          <w:szCs w:val="28"/>
        </w:rPr>
        <w:t xml:space="preserve"> при одинаковой степени его превращения приводит более чем к двукратному росту расхода водорода.</w:t>
      </w:r>
    </w:p>
    <w:p w:rsidR="00227607" w:rsidRPr="00227607" w:rsidRDefault="00227607" w:rsidP="00227607">
      <w:pPr>
        <w:ind w:left="7" w:right="22" w:firstLine="709"/>
        <w:jc w:val="both"/>
        <w:rPr>
          <w:sz w:val="28"/>
          <w:szCs w:val="28"/>
        </w:rPr>
      </w:pPr>
      <w:r w:rsidRPr="00227607">
        <w:rPr>
          <w:spacing w:val="-3"/>
          <w:sz w:val="28"/>
          <w:szCs w:val="28"/>
        </w:rPr>
        <w:t xml:space="preserve">Низкий расход водорода характерен для процесса гидрокрекинга, </w:t>
      </w:r>
      <w:r w:rsidRPr="00227607">
        <w:rPr>
          <w:spacing w:val="-5"/>
          <w:sz w:val="28"/>
          <w:szCs w:val="28"/>
        </w:rPr>
        <w:t>проводимого в мягких условиях, в которых в качестве целевых продук</w:t>
      </w:r>
      <w:r w:rsidRPr="00227607">
        <w:rPr>
          <w:spacing w:val="-5"/>
          <w:sz w:val="28"/>
          <w:szCs w:val="28"/>
        </w:rPr>
        <w:softHyphen/>
      </w:r>
      <w:r w:rsidRPr="00227607">
        <w:rPr>
          <w:sz w:val="28"/>
          <w:szCs w:val="28"/>
        </w:rPr>
        <w:t>тов получаются средние и тяжелые дистилляты.</w:t>
      </w:r>
    </w:p>
    <w:p w:rsidR="00227607" w:rsidRPr="00227607" w:rsidRDefault="00227607" w:rsidP="00227607">
      <w:pPr>
        <w:ind w:left="14" w:right="14" w:firstLine="709"/>
        <w:jc w:val="both"/>
        <w:rPr>
          <w:sz w:val="28"/>
          <w:szCs w:val="28"/>
        </w:rPr>
      </w:pPr>
      <w:r w:rsidRPr="00227607">
        <w:rPr>
          <w:iCs/>
          <w:spacing w:val="-5"/>
          <w:sz w:val="28"/>
          <w:szCs w:val="28"/>
        </w:rPr>
        <w:t xml:space="preserve">Тепловой эффект. </w:t>
      </w:r>
      <w:r w:rsidRPr="00227607">
        <w:rPr>
          <w:spacing w:val="-5"/>
          <w:sz w:val="28"/>
          <w:szCs w:val="28"/>
        </w:rPr>
        <w:t>Величина теплового эффекта процесса гидрокре</w:t>
      </w:r>
      <w:r w:rsidRPr="00227607">
        <w:rPr>
          <w:spacing w:val="-5"/>
          <w:sz w:val="28"/>
          <w:szCs w:val="28"/>
        </w:rPr>
        <w:softHyphen/>
      </w:r>
      <w:r w:rsidRPr="00227607">
        <w:rPr>
          <w:spacing w:val="-3"/>
          <w:sz w:val="28"/>
          <w:szCs w:val="28"/>
        </w:rPr>
        <w:t>кинга определяется соотношением реакций гидрирования и расщепле</w:t>
      </w:r>
      <w:r w:rsidRPr="00227607">
        <w:rPr>
          <w:spacing w:val="-3"/>
          <w:sz w:val="28"/>
          <w:szCs w:val="28"/>
        </w:rPr>
        <w:softHyphen/>
        <w:t>ния. Как правило, отрицательный тепловой эффект реакций расщепле</w:t>
      </w:r>
      <w:r w:rsidRPr="00227607">
        <w:rPr>
          <w:spacing w:val="-3"/>
          <w:sz w:val="28"/>
          <w:szCs w:val="28"/>
        </w:rPr>
        <w:softHyphen/>
      </w:r>
      <w:r w:rsidRPr="00227607">
        <w:rPr>
          <w:spacing w:val="-4"/>
          <w:sz w:val="28"/>
          <w:szCs w:val="28"/>
        </w:rPr>
        <w:t>ния компенсируется положительным тепловым эффектом реакций гид</w:t>
      </w:r>
      <w:r w:rsidRPr="00227607">
        <w:rPr>
          <w:spacing w:val="-4"/>
          <w:sz w:val="28"/>
          <w:szCs w:val="28"/>
        </w:rPr>
        <w:softHyphen/>
      </w:r>
      <w:r w:rsidRPr="00227607">
        <w:rPr>
          <w:spacing w:val="-3"/>
          <w:sz w:val="28"/>
          <w:szCs w:val="28"/>
        </w:rPr>
        <w:t>рирования. Естественно, экзотермический тепловой эффект суммарно</w:t>
      </w:r>
      <w:r w:rsidRPr="00227607">
        <w:rPr>
          <w:spacing w:val="-3"/>
          <w:sz w:val="28"/>
          <w:szCs w:val="28"/>
        </w:rPr>
        <w:softHyphen/>
      </w:r>
      <w:r w:rsidRPr="00227607">
        <w:rPr>
          <w:spacing w:val="-2"/>
          <w:sz w:val="28"/>
          <w:szCs w:val="28"/>
        </w:rPr>
        <w:t>го процесса тем больше, чем выше глубина гидрокрекинга.</w:t>
      </w:r>
    </w:p>
    <w:p w:rsidR="00227607" w:rsidRPr="00227607" w:rsidRDefault="00227607" w:rsidP="00227607">
      <w:pPr>
        <w:ind w:left="22" w:right="7" w:firstLine="709"/>
        <w:jc w:val="both"/>
        <w:rPr>
          <w:sz w:val="28"/>
          <w:szCs w:val="28"/>
        </w:rPr>
      </w:pPr>
      <w:r w:rsidRPr="00227607">
        <w:rPr>
          <w:spacing w:val="-5"/>
          <w:sz w:val="28"/>
          <w:szCs w:val="28"/>
        </w:rPr>
        <w:t xml:space="preserve">Теплота реакции гидрокрекинга фракции </w:t>
      </w:r>
      <w:r w:rsidR="00F44A67">
        <w:rPr>
          <w:spacing w:val="-5"/>
          <w:sz w:val="28"/>
          <w:szCs w:val="28"/>
        </w:rPr>
        <w:t xml:space="preserve">от </w:t>
      </w:r>
      <w:r w:rsidRPr="00227607">
        <w:rPr>
          <w:spacing w:val="-5"/>
          <w:sz w:val="28"/>
          <w:szCs w:val="28"/>
        </w:rPr>
        <w:t>350</w:t>
      </w:r>
      <w:r w:rsidR="00F44A67">
        <w:rPr>
          <w:spacing w:val="-5"/>
          <w:sz w:val="28"/>
          <w:szCs w:val="28"/>
        </w:rPr>
        <w:t xml:space="preserve"> до </w:t>
      </w:r>
      <w:r w:rsidRPr="00227607">
        <w:rPr>
          <w:spacing w:val="-5"/>
          <w:sz w:val="28"/>
          <w:szCs w:val="28"/>
        </w:rPr>
        <w:t>500 °С сернистой па</w:t>
      </w:r>
      <w:r w:rsidRPr="00227607">
        <w:rPr>
          <w:spacing w:val="-2"/>
          <w:sz w:val="28"/>
          <w:szCs w:val="28"/>
        </w:rPr>
        <w:t>рафинистой нефти при разной глубине превращения приведена ниже:</w:t>
      </w:r>
    </w:p>
    <w:p w:rsidR="00ED3CEA" w:rsidRDefault="00ED3CEA" w:rsidP="00227607">
      <w:pPr>
        <w:tabs>
          <w:tab w:val="left" w:leader="dot" w:pos="4212"/>
          <w:tab w:val="right" w:pos="5695"/>
          <w:tab w:val="left" w:pos="6451"/>
        </w:tabs>
        <w:ind w:left="22" w:firstLine="709"/>
        <w:jc w:val="both"/>
        <w:rPr>
          <w:spacing w:val="-2"/>
          <w:sz w:val="28"/>
          <w:szCs w:val="28"/>
        </w:rPr>
      </w:pPr>
    </w:p>
    <w:p w:rsidR="00227607" w:rsidRPr="00227607" w:rsidRDefault="00227607" w:rsidP="00227607">
      <w:pPr>
        <w:tabs>
          <w:tab w:val="left" w:leader="dot" w:pos="4212"/>
          <w:tab w:val="right" w:pos="5695"/>
          <w:tab w:val="left" w:pos="6451"/>
        </w:tabs>
        <w:ind w:left="22" w:firstLine="709"/>
        <w:jc w:val="both"/>
        <w:rPr>
          <w:sz w:val="28"/>
          <w:szCs w:val="28"/>
        </w:rPr>
      </w:pPr>
      <w:r w:rsidRPr="00227607">
        <w:rPr>
          <w:spacing w:val="-2"/>
          <w:sz w:val="28"/>
          <w:szCs w:val="28"/>
        </w:rPr>
        <w:t>Теплота реакции, кДж/кг</w:t>
      </w:r>
      <w:r w:rsidR="00ED3CEA">
        <w:rPr>
          <w:sz w:val="28"/>
          <w:szCs w:val="28"/>
        </w:rPr>
        <w:t xml:space="preserve">                                   </w:t>
      </w:r>
      <w:r w:rsidRPr="00227607">
        <w:rPr>
          <w:spacing w:val="-16"/>
          <w:sz w:val="28"/>
          <w:szCs w:val="28"/>
        </w:rPr>
        <w:t>396</w:t>
      </w:r>
      <w:r w:rsidR="00ED3CEA">
        <w:rPr>
          <w:sz w:val="28"/>
          <w:szCs w:val="28"/>
        </w:rPr>
        <w:t xml:space="preserve">            </w:t>
      </w:r>
      <w:r w:rsidR="00ED3CEA" w:rsidRPr="00227607">
        <w:rPr>
          <w:spacing w:val="-12"/>
          <w:sz w:val="28"/>
          <w:szCs w:val="28"/>
        </w:rPr>
        <w:t>297</w:t>
      </w:r>
      <w:r w:rsidR="00ED3CEA">
        <w:rPr>
          <w:sz w:val="28"/>
          <w:szCs w:val="28"/>
        </w:rPr>
        <w:t xml:space="preserve">                    </w:t>
      </w:r>
      <w:r w:rsidRPr="00227607">
        <w:rPr>
          <w:spacing w:val="-17"/>
          <w:sz w:val="28"/>
          <w:szCs w:val="28"/>
        </w:rPr>
        <w:t>45</w:t>
      </w:r>
    </w:p>
    <w:p w:rsidR="00227607" w:rsidRPr="00227607" w:rsidRDefault="00227607" w:rsidP="00227607">
      <w:pPr>
        <w:ind w:left="22" w:firstLine="709"/>
        <w:jc w:val="both"/>
        <w:rPr>
          <w:sz w:val="28"/>
          <w:szCs w:val="28"/>
        </w:rPr>
      </w:pPr>
      <w:r w:rsidRPr="00227607">
        <w:rPr>
          <w:spacing w:val="-5"/>
          <w:sz w:val="28"/>
          <w:szCs w:val="28"/>
        </w:rPr>
        <w:t>Выход продуктов, % (мае.) от сырья:</w:t>
      </w:r>
    </w:p>
    <w:p w:rsidR="00227607" w:rsidRPr="00227607" w:rsidRDefault="00227607" w:rsidP="00227607">
      <w:pPr>
        <w:tabs>
          <w:tab w:val="left" w:leader="dot" w:pos="4169"/>
          <w:tab w:val="right" w:pos="5695"/>
          <w:tab w:val="left" w:pos="6451"/>
        </w:tabs>
        <w:ind w:left="288" w:firstLine="709"/>
        <w:jc w:val="both"/>
        <w:rPr>
          <w:sz w:val="28"/>
          <w:szCs w:val="28"/>
        </w:rPr>
      </w:pPr>
      <w:r w:rsidRPr="00227607">
        <w:rPr>
          <w:spacing w:val="-6"/>
          <w:sz w:val="28"/>
          <w:szCs w:val="28"/>
        </w:rPr>
        <w:t>газ</w:t>
      </w:r>
      <w:r w:rsidR="00ED3CEA">
        <w:rPr>
          <w:sz w:val="28"/>
          <w:szCs w:val="28"/>
        </w:rPr>
        <w:t xml:space="preserve">                                                                    </w:t>
      </w:r>
      <w:r w:rsidRPr="00227607">
        <w:rPr>
          <w:spacing w:val="-17"/>
          <w:sz w:val="28"/>
          <w:szCs w:val="28"/>
        </w:rPr>
        <w:t>17,1</w:t>
      </w:r>
      <w:r w:rsidR="00ED3CEA">
        <w:rPr>
          <w:sz w:val="28"/>
          <w:szCs w:val="28"/>
        </w:rPr>
        <w:t xml:space="preserve">               </w:t>
      </w:r>
      <w:r w:rsidR="00ED3CEA" w:rsidRPr="00227607">
        <w:rPr>
          <w:spacing w:val="-11"/>
          <w:sz w:val="28"/>
          <w:szCs w:val="28"/>
        </w:rPr>
        <w:t>10,0</w:t>
      </w:r>
      <w:r w:rsidR="00ED3CEA">
        <w:rPr>
          <w:sz w:val="28"/>
          <w:szCs w:val="28"/>
        </w:rPr>
        <w:t xml:space="preserve">                 </w:t>
      </w:r>
      <w:r w:rsidRPr="00227607">
        <w:rPr>
          <w:sz w:val="28"/>
          <w:szCs w:val="28"/>
        </w:rPr>
        <w:t>-</w:t>
      </w:r>
    </w:p>
    <w:p w:rsidR="00227607" w:rsidRPr="00227607" w:rsidRDefault="00227607" w:rsidP="00227607">
      <w:pPr>
        <w:tabs>
          <w:tab w:val="left" w:leader="dot" w:pos="4162"/>
          <w:tab w:val="right" w:pos="5695"/>
          <w:tab w:val="left" w:pos="6451"/>
        </w:tabs>
        <w:ind w:left="288" w:firstLine="709"/>
        <w:jc w:val="both"/>
        <w:rPr>
          <w:sz w:val="28"/>
          <w:szCs w:val="28"/>
        </w:rPr>
      </w:pPr>
      <w:r w:rsidRPr="00227607">
        <w:rPr>
          <w:spacing w:val="-4"/>
          <w:sz w:val="28"/>
          <w:szCs w:val="28"/>
        </w:rPr>
        <w:t>бензин</w:t>
      </w:r>
      <w:r w:rsidR="00ED3CEA">
        <w:rPr>
          <w:spacing w:val="-4"/>
          <w:sz w:val="28"/>
          <w:szCs w:val="28"/>
        </w:rPr>
        <w:t xml:space="preserve">                                                                </w:t>
      </w:r>
      <w:r w:rsidR="00ED3CEA">
        <w:rPr>
          <w:sz w:val="28"/>
          <w:szCs w:val="28"/>
        </w:rPr>
        <w:t xml:space="preserve"> </w:t>
      </w:r>
      <w:r w:rsidRPr="00227607">
        <w:rPr>
          <w:spacing w:val="-8"/>
          <w:sz w:val="28"/>
          <w:szCs w:val="28"/>
        </w:rPr>
        <w:t>51,0</w:t>
      </w:r>
      <w:r w:rsidR="00ED3CEA">
        <w:rPr>
          <w:sz w:val="28"/>
          <w:szCs w:val="28"/>
        </w:rPr>
        <w:t xml:space="preserve">              15,4               </w:t>
      </w:r>
      <w:r w:rsidRPr="00227607">
        <w:rPr>
          <w:spacing w:val="-7"/>
          <w:sz w:val="28"/>
          <w:szCs w:val="28"/>
        </w:rPr>
        <w:t>4,0</w:t>
      </w:r>
    </w:p>
    <w:p w:rsidR="00227607" w:rsidRPr="00227607" w:rsidRDefault="00227607" w:rsidP="00227607">
      <w:pPr>
        <w:tabs>
          <w:tab w:val="left" w:leader="dot" w:pos="4212"/>
          <w:tab w:val="right" w:pos="5695"/>
          <w:tab w:val="left" w:pos="6451"/>
        </w:tabs>
        <w:ind w:left="274" w:firstLine="709"/>
        <w:jc w:val="both"/>
        <w:rPr>
          <w:sz w:val="28"/>
          <w:szCs w:val="28"/>
        </w:rPr>
      </w:pPr>
      <w:r w:rsidRPr="00227607">
        <w:rPr>
          <w:spacing w:val="-4"/>
          <w:sz w:val="28"/>
          <w:szCs w:val="28"/>
        </w:rPr>
        <w:t>дизельное топливо</w:t>
      </w:r>
      <w:r w:rsidR="00ED3CEA">
        <w:rPr>
          <w:spacing w:val="-4"/>
          <w:sz w:val="28"/>
          <w:szCs w:val="28"/>
        </w:rPr>
        <w:t xml:space="preserve">                                            </w:t>
      </w:r>
      <w:r w:rsidR="00ED3CEA">
        <w:rPr>
          <w:sz w:val="28"/>
          <w:szCs w:val="28"/>
        </w:rPr>
        <w:t xml:space="preserve"> </w:t>
      </w:r>
      <w:r w:rsidRPr="00227607">
        <w:rPr>
          <w:spacing w:val="-7"/>
          <w:sz w:val="28"/>
          <w:szCs w:val="28"/>
        </w:rPr>
        <w:t>5,4</w:t>
      </w:r>
      <w:r w:rsidR="00ED3CEA">
        <w:rPr>
          <w:sz w:val="28"/>
          <w:szCs w:val="28"/>
        </w:rPr>
        <w:t xml:space="preserve">               </w:t>
      </w:r>
      <w:r w:rsidR="00ED3CEA" w:rsidRPr="00227607">
        <w:rPr>
          <w:spacing w:val="-7"/>
          <w:sz w:val="28"/>
          <w:szCs w:val="28"/>
        </w:rPr>
        <w:t>66,9</w:t>
      </w:r>
      <w:r w:rsidR="00ED3CEA">
        <w:rPr>
          <w:spacing w:val="-7"/>
          <w:sz w:val="28"/>
          <w:szCs w:val="28"/>
        </w:rPr>
        <w:t xml:space="preserve"> </w:t>
      </w:r>
      <w:r w:rsidR="00ED3CEA">
        <w:rPr>
          <w:sz w:val="28"/>
          <w:szCs w:val="28"/>
        </w:rPr>
        <w:t xml:space="preserve">             </w:t>
      </w:r>
      <w:r w:rsidRPr="00227607">
        <w:rPr>
          <w:spacing w:val="-14"/>
          <w:sz w:val="28"/>
          <w:szCs w:val="28"/>
        </w:rPr>
        <w:t>16,0</w:t>
      </w:r>
    </w:p>
    <w:p w:rsidR="00227607" w:rsidRPr="00227607" w:rsidRDefault="00227607" w:rsidP="00227607">
      <w:pPr>
        <w:tabs>
          <w:tab w:val="left" w:leader="dot" w:pos="4219"/>
          <w:tab w:val="right" w:pos="5695"/>
          <w:tab w:val="left" w:pos="6451"/>
        </w:tabs>
        <w:ind w:left="65" w:firstLine="709"/>
        <w:jc w:val="both"/>
        <w:rPr>
          <w:sz w:val="28"/>
          <w:szCs w:val="28"/>
        </w:rPr>
      </w:pPr>
      <w:r w:rsidRPr="00227607">
        <w:rPr>
          <w:spacing w:val="-5"/>
          <w:sz w:val="28"/>
          <w:szCs w:val="28"/>
        </w:rPr>
        <w:t>.   остаток (&gt;350</w:t>
      </w:r>
      <w:r w:rsidR="00856FC6" w:rsidRPr="00227607">
        <w:rPr>
          <w:spacing w:val="-5"/>
          <w:sz w:val="28"/>
          <w:szCs w:val="28"/>
        </w:rPr>
        <w:t>°</w:t>
      </w:r>
      <w:r w:rsidRPr="00227607">
        <w:rPr>
          <w:spacing w:val="-5"/>
          <w:sz w:val="28"/>
          <w:szCs w:val="28"/>
        </w:rPr>
        <w:t xml:space="preserve"> С)</w:t>
      </w:r>
      <w:r w:rsidR="00856FC6">
        <w:rPr>
          <w:sz w:val="28"/>
          <w:szCs w:val="28"/>
        </w:rPr>
        <w:t xml:space="preserve">                                            </w:t>
      </w:r>
      <w:r w:rsidRPr="00227607">
        <w:rPr>
          <w:spacing w:val="-11"/>
          <w:sz w:val="28"/>
          <w:szCs w:val="28"/>
        </w:rPr>
        <w:t>8,3</w:t>
      </w:r>
      <w:r w:rsidR="00856FC6">
        <w:rPr>
          <w:sz w:val="28"/>
          <w:szCs w:val="28"/>
        </w:rPr>
        <w:t xml:space="preserve">              </w:t>
      </w:r>
      <w:r w:rsidR="00ED3CEA">
        <w:rPr>
          <w:sz w:val="28"/>
          <w:szCs w:val="28"/>
        </w:rPr>
        <w:t xml:space="preserve"> </w:t>
      </w:r>
      <w:r w:rsidRPr="00227607">
        <w:rPr>
          <w:spacing w:val="-5"/>
          <w:sz w:val="28"/>
          <w:szCs w:val="28"/>
        </w:rPr>
        <w:t>7,9</w:t>
      </w:r>
      <w:r w:rsidRPr="00227607">
        <w:rPr>
          <w:sz w:val="28"/>
          <w:szCs w:val="28"/>
        </w:rPr>
        <w:tab/>
      </w:r>
      <w:r w:rsidR="00ED3CEA">
        <w:rPr>
          <w:sz w:val="28"/>
          <w:szCs w:val="28"/>
        </w:rPr>
        <w:t xml:space="preserve">          </w:t>
      </w:r>
      <w:r w:rsidR="00856FC6">
        <w:rPr>
          <w:sz w:val="28"/>
          <w:szCs w:val="28"/>
        </w:rPr>
        <w:t xml:space="preserve">    </w:t>
      </w:r>
      <w:r w:rsidR="00ED3CEA">
        <w:rPr>
          <w:sz w:val="28"/>
          <w:szCs w:val="28"/>
        </w:rPr>
        <w:t xml:space="preserve"> </w:t>
      </w:r>
      <w:r w:rsidRPr="00227607">
        <w:rPr>
          <w:spacing w:val="-10"/>
          <w:sz w:val="28"/>
          <w:szCs w:val="28"/>
        </w:rPr>
        <w:t>80,0</w:t>
      </w:r>
    </w:p>
    <w:p w:rsidR="00B67C4D" w:rsidRDefault="00B67C4D" w:rsidP="00227607">
      <w:pPr>
        <w:ind w:firstLine="709"/>
        <w:jc w:val="both"/>
        <w:rPr>
          <w:spacing w:val="-3"/>
          <w:sz w:val="28"/>
          <w:szCs w:val="28"/>
        </w:rPr>
      </w:pPr>
    </w:p>
    <w:p w:rsidR="000C1F22" w:rsidRPr="00940F2A" w:rsidRDefault="00227607" w:rsidP="00227607">
      <w:pPr>
        <w:ind w:firstLine="709"/>
        <w:jc w:val="both"/>
        <w:rPr>
          <w:sz w:val="28"/>
          <w:szCs w:val="28"/>
        </w:rPr>
      </w:pPr>
      <w:r w:rsidRPr="00227607">
        <w:rPr>
          <w:spacing w:val="-3"/>
          <w:sz w:val="28"/>
          <w:szCs w:val="28"/>
        </w:rPr>
        <w:t>При аппаратурном оформлении процесса обычно предусматривает</w:t>
      </w:r>
      <w:r w:rsidRPr="00227607">
        <w:rPr>
          <w:spacing w:val="-3"/>
          <w:sz w:val="28"/>
          <w:szCs w:val="28"/>
        </w:rPr>
        <w:softHyphen/>
      </w:r>
      <w:r w:rsidRPr="00227607">
        <w:rPr>
          <w:spacing w:val="-4"/>
          <w:sz w:val="28"/>
          <w:szCs w:val="28"/>
        </w:rPr>
        <w:t xml:space="preserve">ся возможность отвода избыточной теплоты из зоны реакции, чтобы не допустить перегрева реакционной смеси. При использовании реакторов </w:t>
      </w:r>
      <w:r w:rsidRPr="00227607">
        <w:rPr>
          <w:spacing w:val="-2"/>
          <w:sz w:val="28"/>
          <w:szCs w:val="28"/>
        </w:rPr>
        <w:t xml:space="preserve">со стационарным катализатором последний насыпают несколькими </w:t>
      </w:r>
      <w:r w:rsidRPr="00227607">
        <w:rPr>
          <w:spacing w:val="-4"/>
          <w:sz w:val="28"/>
          <w:szCs w:val="28"/>
        </w:rPr>
        <w:t xml:space="preserve">слоями так, чтобы между ними можно было осуществить охлаждение </w:t>
      </w:r>
      <w:r w:rsidRPr="00227607">
        <w:rPr>
          <w:sz w:val="28"/>
          <w:szCs w:val="28"/>
        </w:rPr>
        <w:t>потока (обычно частью холодного ВСГ).</w:t>
      </w:r>
      <w:r w:rsidR="00940F2A" w:rsidRPr="00940F2A">
        <w:rPr>
          <w:sz w:val="28"/>
          <w:szCs w:val="28"/>
        </w:rPr>
        <w:t xml:space="preserve">[211 </w:t>
      </w:r>
      <w:r w:rsidR="00940F2A">
        <w:rPr>
          <w:sz w:val="28"/>
          <w:szCs w:val="28"/>
        </w:rPr>
        <w:t>стр</w:t>
      </w:r>
      <w:r w:rsidR="0007024A">
        <w:rPr>
          <w:sz w:val="28"/>
          <w:szCs w:val="28"/>
        </w:rPr>
        <w:t>.</w:t>
      </w:r>
      <w:r w:rsidR="00940F2A">
        <w:rPr>
          <w:sz w:val="28"/>
          <w:szCs w:val="28"/>
        </w:rPr>
        <w:t>,1</w:t>
      </w:r>
      <w:r w:rsidR="00940F2A" w:rsidRPr="00940F2A">
        <w:rPr>
          <w:sz w:val="28"/>
          <w:szCs w:val="28"/>
        </w:rPr>
        <w:t>]</w:t>
      </w:r>
    </w:p>
    <w:p w:rsidR="000C1F22" w:rsidRPr="001C0147" w:rsidRDefault="000C1F22" w:rsidP="00241A22">
      <w:pPr>
        <w:pStyle w:val="a3"/>
        <w:ind w:firstLine="709"/>
        <w:jc w:val="both"/>
        <w:rPr>
          <w:bCs/>
          <w:sz w:val="32"/>
        </w:rPr>
      </w:pPr>
      <w:r>
        <w:rPr>
          <w:szCs w:val="28"/>
        </w:rPr>
        <w:br w:type="page"/>
      </w:r>
      <w:r w:rsidR="001C0147">
        <w:rPr>
          <w:bCs/>
          <w:sz w:val="32"/>
        </w:rPr>
        <w:t>6</w:t>
      </w:r>
      <w:r w:rsidR="001C0147">
        <w:rPr>
          <w:bCs/>
          <w:sz w:val="32"/>
          <w:lang w:val="en-US"/>
        </w:rPr>
        <w:t>.</w:t>
      </w:r>
      <w:r w:rsidRPr="001C0147">
        <w:rPr>
          <w:bCs/>
          <w:sz w:val="32"/>
        </w:rPr>
        <w:t xml:space="preserve"> </w:t>
      </w:r>
      <w:r w:rsidRPr="00F44A67">
        <w:rPr>
          <w:bCs/>
          <w:szCs w:val="28"/>
        </w:rPr>
        <w:t>Выбор типа установки.</w:t>
      </w:r>
    </w:p>
    <w:p w:rsidR="000C1F22" w:rsidRPr="001C0147" w:rsidRDefault="000C1F22" w:rsidP="00241A22">
      <w:pPr>
        <w:pStyle w:val="a3"/>
        <w:ind w:firstLine="709"/>
        <w:jc w:val="both"/>
        <w:rPr>
          <w:bCs/>
          <w:sz w:val="32"/>
        </w:rPr>
      </w:pPr>
    </w:p>
    <w:p w:rsidR="000C1F22" w:rsidRPr="001C0147" w:rsidRDefault="000C1F22" w:rsidP="00241A22">
      <w:pPr>
        <w:pStyle w:val="a3"/>
        <w:ind w:firstLine="709"/>
        <w:jc w:val="both"/>
      </w:pPr>
      <w:r>
        <w:t xml:space="preserve">Гидрогенизационные процессы в нефтеперерабатывающей промышленности применяются во все возрастающем объеме. Широкое развитие их обусловлено в основном повышением требований к качеству вырабатываемых нефтепродуктов и значительным объемом сернистых и высокосернистых нефтей, поступающих на переработку. В связи с этим постоянно находятся решения усовершенствования технологических схем и научный потенциал,  по вопросам гидрогенизационных процессов, развивается </w:t>
      </w:r>
      <w:r w:rsidR="001C0147">
        <w:t>в геометрической прогрессии.</w:t>
      </w:r>
    </w:p>
    <w:p w:rsidR="000C1F22" w:rsidRDefault="000C1F22" w:rsidP="00241A22">
      <w:pPr>
        <w:pStyle w:val="a3"/>
        <w:ind w:firstLine="709"/>
        <w:jc w:val="both"/>
      </w:pPr>
      <w:r>
        <w:t>В настоящее время существует много различных схем и типов установок, на которых осуществляются гидрогенизационные процессы. Системы гидрогенизационных установок, по состоянию катализатора можно разделить на две группы: системы, где катализатор в реакторе находится в неподвижном состоянии в одном или нескольких слоях, и системы с движущемся катализатором. Ко второй группе можно отнести следующие установки: где катализатор находится в псевдосжиженном состоянии, в виде колойдной суспензии.</w:t>
      </w:r>
    </w:p>
    <w:p w:rsidR="000C1F22" w:rsidRDefault="000C1F22" w:rsidP="00241A22">
      <w:pPr>
        <w:pStyle w:val="a3"/>
        <w:ind w:firstLine="709"/>
        <w:jc w:val="both"/>
      </w:pPr>
      <w:r>
        <w:t>По способу регенерации катализатора различают нерегенеративные и регенеративные установки. Регенеративные установки делятся на процессы с непрерывной и периодической регенерацией катализатора.</w:t>
      </w:r>
    </w:p>
    <w:p w:rsidR="000C1F22" w:rsidRDefault="000C1F22" w:rsidP="00241A22">
      <w:pPr>
        <w:pStyle w:val="a3"/>
        <w:ind w:firstLine="709"/>
        <w:jc w:val="both"/>
      </w:pPr>
      <w:r>
        <w:t>Технологически гидрогенизационные процессы могут оформляться в одну и несколько ступеней. В зависимости от назначения процесса, а также качества перерабатываемого сырья и конечной цели, гидрогенизационные процессы имеют 1-3 ступени. Обычно две ступени нужны для тех процессов гидрокрекинга, где в качестве сырья используют более тяжелое нефтяное сырье, или тех процессов, цель которых максимальное получение более легких продуктов. Схемы установок имеющие наибольшее значение в нефтехимической промышленности приведены ниже.</w:t>
      </w:r>
    </w:p>
    <w:p w:rsidR="000C1F22" w:rsidRDefault="000C1F22" w:rsidP="00241A22">
      <w:pPr>
        <w:pStyle w:val="a3"/>
        <w:ind w:firstLine="709"/>
        <w:jc w:val="both"/>
      </w:pPr>
      <w:r>
        <w:t>Гидрокрекинг на циркулирующем катализаторе.</w:t>
      </w:r>
    </w:p>
    <w:p w:rsidR="000C1F22" w:rsidRDefault="000C1F22" w:rsidP="00241A22">
      <w:pPr>
        <w:pStyle w:val="a3"/>
        <w:ind w:firstLine="709"/>
        <w:jc w:val="both"/>
      </w:pPr>
      <w:r>
        <w:t>Гидрокрекинг при высоком давлении дорог, поэтому стремление провести процесс при более низком давлении является закономерным. Решение данного вопроса является схема гидрокрекинга на циркулирующем катализаторе. Гидрокрекинг под невысоким давлением в циркулирующем катализаторе возможен благодаря поддержанию активности катализатора в движущемся или кипящем слое путем непрерывной окислительной регенерации.</w:t>
      </w:r>
    </w:p>
    <w:p w:rsidR="000C1F22" w:rsidRDefault="000C1F22" w:rsidP="00241A22">
      <w:pPr>
        <w:pStyle w:val="a3"/>
        <w:ind w:firstLine="709"/>
        <w:jc w:val="both"/>
      </w:pPr>
      <w:r>
        <w:t>В зависимости от исходного сырья, поступающего на гидрокрекинг, заданной глубины переработки и требуемого ассортимента товарных продуктов, процесс проводят без или с применение рециркулята и может быть направлен в основном на получение моторных топлив или на одновременную выработку малосернистых топлив, не содержащих ванадия и других микропримесей, для газотурбинных и кательных установок.</w:t>
      </w:r>
    </w:p>
    <w:p w:rsidR="000C1F22" w:rsidRDefault="000C1F22" w:rsidP="00241A22">
      <w:pPr>
        <w:pStyle w:val="a3"/>
        <w:ind w:firstLine="709"/>
        <w:jc w:val="both"/>
      </w:pPr>
      <w:r>
        <w:t xml:space="preserve">Недостатком данного процесса является значительный износ дорогостоящего катализатора, огромные затраты на создание движущего слоя катализатора, что приводит к удорожанию данного процесса, по сравнению с остальными технологическими схемами. </w:t>
      </w:r>
    </w:p>
    <w:p w:rsidR="000C1F22" w:rsidRDefault="000C1F22" w:rsidP="00241A22">
      <w:pPr>
        <w:pStyle w:val="a3"/>
        <w:ind w:firstLine="709"/>
        <w:jc w:val="both"/>
      </w:pPr>
      <w:r>
        <w:t>Процесс Изомакс.</w:t>
      </w:r>
      <w:r w:rsidR="00FC6CC4" w:rsidRPr="00FC6CC4">
        <w:t xml:space="preserve"> </w:t>
      </w:r>
      <w:r>
        <w:t xml:space="preserve">Этот процесс является разновидностью процесса Изокрекинг и Ломакс. Данный процесс был разработан в 1963 году, после этого Изомакс продолжал совершенствоваться, в настоящее время данный процесс имеет широкое распространение в нефтеперерабатывающей промышленности. На рисунке </w:t>
      </w:r>
      <w:r w:rsidR="00FC6CC4">
        <w:rPr>
          <w:lang w:val="en-US"/>
        </w:rPr>
        <w:t>2</w:t>
      </w:r>
      <w:r>
        <w:t xml:space="preserve"> приведена принципиальная схема одноступенчатого процесса Изомакс. В качестве исходного сырья обычно используются тяжелые газойли, у некоторых видов сырья температура конца кипения достигает 593°С и сырье обычно содержит значительное количество металлов. Показатели работы установки, а также режим во многом зависит от перерабатываемого сырья.</w:t>
      </w:r>
    </w:p>
    <w:p w:rsidR="000C1F22" w:rsidRPr="00FC6CC4" w:rsidRDefault="000C1F22" w:rsidP="00241A22">
      <w:pPr>
        <w:pStyle w:val="a3"/>
        <w:ind w:firstLine="709"/>
        <w:jc w:val="both"/>
      </w:pPr>
      <w:r>
        <w:t xml:space="preserve">Фирма </w:t>
      </w:r>
      <w:r>
        <w:rPr>
          <w:lang w:val="en-US"/>
        </w:rPr>
        <w:t>Chevron</w:t>
      </w:r>
      <w:r>
        <w:t xml:space="preserve"> </w:t>
      </w:r>
      <w:r>
        <w:rPr>
          <w:lang w:val="en-US"/>
        </w:rPr>
        <w:t>Research</w:t>
      </w:r>
      <w:r>
        <w:t xml:space="preserve"> разработала процесс гидрообессеревания тяжелого сырья на двухступенчатых установках гидрокрекинга типа Изомакс путем разделения мазута на вакуумный газойль и остаток и их раздельного гидрокрекинга в оптимальных условиях. Процесс дает значительные выгоды по сравнению с гидрокрекингом всего мазута, главным образом за счет снижения на 35% расхода водорода. Техническая возможность обессеривания таким образом остатка была проведена длительными пробегами пилотной установки на остатке легкой аравийской не</w:t>
      </w:r>
      <w:r w:rsidR="00FC6CC4">
        <w:t>фти и нефтей других классов.</w:t>
      </w:r>
    </w:p>
    <w:p w:rsidR="000C1F22" w:rsidRDefault="000C1F22" w:rsidP="00241A22">
      <w:pPr>
        <w:pStyle w:val="a3"/>
        <w:ind w:firstLine="709"/>
        <w:jc w:val="both"/>
        <w:rPr>
          <w:noProof/>
        </w:rPr>
      </w:pPr>
      <w:r>
        <w:rPr>
          <w:noProof/>
        </w:rPr>
        <w:t xml:space="preserve"> Гидрокрекинг на стационарном слое катализатора.</w:t>
      </w:r>
    </w:p>
    <w:p w:rsidR="000C1F22" w:rsidRDefault="000C1F22" w:rsidP="00241A22">
      <w:pPr>
        <w:ind w:firstLine="709"/>
        <w:jc w:val="both"/>
        <w:rPr>
          <w:sz w:val="28"/>
        </w:rPr>
      </w:pPr>
      <w:r>
        <w:rPr>
          <w:sz w:val="28"/>
        </w:rPr>
        <w:t>В зависимости от состава исходного сырья, назначения процесса и применяемых катализаторов установки гидрокрекинга могут быть разделены на 3 основные группы:</w:t>
      </w:r>
    </w:p>
    <w:p w:rsidR="000C1F22" w:rsidRDefault="000C1F22" w:rsidP="00241A22">
      <w:pPr>
        <w:widowControl/>
        <w:numPr>
          <w:ilvl w:val="0"/>
          <w:numId w:val="7"/>
        </w:numPr>
        <w:autoSpaceDE/>
        <w:autoSpaceDN/>
        <w:adjustRightInd/>
        <w:ind w:firstLine="709"/>
        <w:jc w:val="both"/>
        <w:rPr>
          <w:sz w:val="28"/>
        </w:rPr>
      </w:pPr>
      <w:r>
        <w:rPr>
          <w:sz w:val="28"/>
        </w:rPr>
        <w:t>одноступенчатые одностадийные;</w:t>
      </w:r>
    </w:p>
    <w:p w:rsidR="000C1F22" w:rsidRDefault="000C1F22" w:rsidP="00241A22">
      <w:pPr>
        <w:widowControl/>
        <w:numPr>
          <w:ilvl w:val="0"/>
          <w:numId w:val="7"/>
        </w:numPr>
        <w:autoSpaceDE/>
        <w:autoSpaceDN/>
        <w:adjustRightInd/>
        <w:ind w:firstLine="709"/>
        <w:jc w:val="both"/>
        <w:rPr>
          <w:sz w:val="28"/>
        </w:rPr>
      </w:pPr>
      <w:r>
        <w:rPr>
          <w:sz w:val="28"/>
        </w:rPr>
        <w:t>одноступенчатые двухстадийные;</w:t>
      </w:r>
    </w:p>
    <w:p w:rsidR="000C1F22" w:rsidRDefault="000C1F22" w:rsidP="00241A22">
      <w:pPr>
        <w:widowControl/>
        <w:numPr>
          <w:ilvl w:val="0"/>
          <w:numId w:val="7"/>
        </w:numPr>
        <w:autoSpaceDE/>
        <w:autoSpaceDN/>
        <w:adjustRightInd/>
        <w:ind w:firstLine="709"/>
        <w:jc w:val="both"/>
      </w:pPr>
      <w:r>
        <w:rPr>
          <w:sz w:val="28"/>
        </w:rPr>
        <w:t>двухступенчатые</w:t>
      </w:r>
      <w:r>
        <w:t>.</w:t>
      </w:r>
    </w:p>
    <w:p w:rsidR="000C1F22" w:rsidRDefault="000C1F22" w:rsidP="00241A22">
      <w:pPr>
        <w:ind w:firstLine="709"/>
        <w:jc w:val="both"/>
        <w:rPr>
          <w:sz w:val="28"/>
        </w:rPr>
      </w:pPr>
      <w:r>
        <w:rPr>
          <w:sz w:val="28"/>
        </w:rPr>
        <w:t>Схема гидрокрекинга одноступенчатая одностадийная.</w:t>
      </w:r>
    </w:p>
    <w:p w:rsidR="000C1F22" w:rsidRDefault="000C1F22" w:rsidP="00241A22">
      <w:pPr>
        <w:pStyle w:val="a3"/>
        <w:ind w:firstLine="709"/>
        <w:jc w:val="both"/>
        <w:rPr>
          <w:lang w:val="en-US"/>
        </w:rPr>
      </w:pPr>
      <w:r>
        <w:t xml:space="preserve">Наиболее простая технология, характеризующаяся наименьшими капитальными и эксплуатационными затратами и представляет собой однократный проход сырья через одну ступень превращения в реакторе Р-1 с </w:t>
      </w:r>
    </w:p>
    <w:p w:rsidR="000C1F22" w:rsidRPr="000C1F22" w:rsidRDefault="000C1F22" w:rsidP="00241A22">
      <w:pPr>
        <w:pStyle w:val="a3"/>
        <w:ind w:firstLine="709"/>
        <w:jc w:val="both"/>
        <w:rPr>
          <w:lang w:val="en-US"/>
        </w:rPr>
      </w:pPr>
    </w:p>
    <w:p w:rsidR="000C1F22" w:rsidRDefault="009030F2" w:rsidP="00241A22">
      <w:pPr>
        <w:pStyle w:val="a3"/>
        <w:tabs>
          <w:tab w:val="left" w:pos="7400"/>
        </w:tabs>
        <w:ind w:firstLine="709"/>
        <w:jc w:val="both"/>
      </w:pPr>
      <w:r>
        <w:rPr>
          <w:noProof/>
          <w:sz w:val="20"/>
        </w:rPr>
        <w:pict>
          <v:rect id="_x0000_s1632" style="position:absolute;left:0;text-align:left;margin-left:-36pt;margin-top:4.55pt;width:63pt;height:27.4pt;z-index:251553280" strokecolor="white">
            <v:textbox style="mso-next-textbox:#_x0000_s1632">
              <w:txbxContent>
                <w:p w:rsidR="002E7450" w:rsidRDefault="002E7450" w:rsidP="000C1F22">
                  <w:pPr>
                    <w:jc w:val="right"/>
                  </w:pPr>
                  <w:r>
                    <w:t xml:space="preserve"> водород</w:t>
                  </w:r>
                </w:p>
              </w:txbxContent>
            </v:textbox>
          </v:rect>
        </w:pict>
      </w:r>
      <w:r>
        <w:rPr>
          <w:noProof/>
          <w:sz w:val="20"/>
        </w:rPr>
        <w:pict>
          <v:line id="_x0000_s1611" style="position:absolute;left:0;text-align:left;flip:y;z-index:251531776" from="5in,13.95pt" to="5in,40.95pt"/>
        </w:pict>
      </w:r>
      <w:r>
        <w:rPr>
          <w:noProof/>
          <w:sz w:val="20"/>
        </w:rPr>
        <w:pict>
          <v:line id="_x0000_s1612" style="position:absolute;left:0;text-align:left;z-index:251532800" from="5in,13.95pt" to="468pt,13.95pt">
            <v:stroke endarrow="block"/>
          </v:line>
        </w:pict>
      </w:r>
      <w:r>
        <w:rPr>
          <w:noProof/>
          <w:sz w:val="20"/>
        </w:rPr>
        <w:pict>
          <v:line id="_x0000_s1605" style="position:absolute;left:0;text-align:left;flip:x;z-index:251525632" from="117pt,4.95pt" to="135pt,4.95pt">
            <v:stroke endarrow="block"/>
          </v:line>
        </w:pict>
      </w:r>
      <w:r>
        <w:rPr>
          <w:noProof/>
          <w:sz w:val="20"/>
        </w:rPr>
        <w:pict>
          <v:line id="_x0000_s1604" style="position:absolute;left:0;text-align:left;z-index:251524608" from="162pt,4.95pt" to="162pt,121.95pt">
            <v:stroke endarrow="block"/>
          </v:line>
        </w:pict>
      </w:r>
      <w:r>
        <w:rPr>
          <w:noProof/>
          <w:sz w:val="20"/>
        </w:rPr>
        <w:pict>
          <v:line id="_x0000_s1603" style="position:absolute;left:0;text-align:left;z-index:251523584" from="135pt,4.95pt" to="135pt,67.95pt">
            <v:stroke endarrow="block"/>
          </v:line>
        </w:pict>
      </w:r>
      <w:r>
        <w:rPr>
          <w:noProof/>
          <w:sz w:val="20"/>
        </w:rPr>
        <w:pict>
          <v:line id="_x0000_s1602" style="position:absolute;left:0;text-align:left;flip:x;z-index:251522560" from="135pt,4.95pt" to="198pt,4.95pt"/>
        </w:pict>
      </w:r>
      <w:r>
        <w:rPr>
          <w:noProof/>
          <w:sz w:val="20"/>
        </w:rPr>
        <w:pict>
          <v:line id="_x0000_s1601" style="position:absolute;left:0;text-align:left;flip:y;z-index:251521536" from="198pt,4.95pt" to="198pt,67.95pt"/>
        </w:pict>
      </w:r>
      <w:r>
        <w:rPr>
          <w:noProof/>
          <w:sz w:val="20"/>
        </w:rPr>
        <w:pict>
          <v:line id="_x0000_s1587" style="position:absolute;left:0;text-align:left;z-index:251507200" from="117pt,4.95pt" to="117pt,22.95pt">
            <v:stroke endarrow="block"/>
          </v:line>
        </w:pict>
      </w:r>
      <w:r>
        <w:rPr>
          <w:noProof/>
          <w:sz w:val="20"/>
        </w:rPr>
        <w:pict>
          <v:line id="_x0000_s1586" style="position:absolute;left:0;text-align:left;z-index:251506176" from="81pt,4.95pt" to="117pt,4.95pt"/>
        </w:pict>
      </w:r>
      <w:r>
        <w:rPr>
          <w:noProof/>
          <w:sz w:val="20"/>
        </w:rPr>
        <w:pict>
          <v:line id="_x0000_s1585" style="position:absolute;left:0;text-align:left;flip:y;z-index:251505152" from="81pt,4.95pt" to="81pt,76.95pt"/>
        </w:pict>
      </w:r>
      <w:r>
        <w:rPr>
          <w:noProof/>
          <w:sz w:val="20"/>
        </w:rPr>
        <w:pict>
          <v:rect id="_x0000_s1566" style="position:absolute;left:0;text-align:left;margin-left:36pt;margin-top:4.95pt;width:18pt;height:45pt;z-index:251485696"/>
        </w:pict>
      </w:r>
      <w:r w:rsidR="000C1F22">
        <w:t xml:space="preserve">  </w:t>
      </w:r>
      <w:r w:rsidR="000C1F22">
        <w:tab/>
        <w:t>С</w:t>
      </w:r>
      <w:r w:rsidR="000C1F22">
        <w:rPr>
          <w:vertAlign w:val="subscript"/>
        </w:rPr>
        <w:t>4</w:t>
      </w:r>
      <w:r w:rsidR="000C1F22">
        <w:t xml:space="preserve"> и легче</w:t>
      </w:r>
    </w:p>
    <w:p w:rsidR="000C1F22" w:rsidRDefault="009030F2" w:rsidP="00241A22">
      <w:pPr>
        <w:pStyle w:val="a3"/>
        <w:ind w:firstLine="709"/>
        <w:jc w:val="both"/>
      </w:pPr>
      <w:r>
        <w:rPr>
          <w:noProof/>
          <w:sz w:val="20"/>
        </w:rPr>
        <w:pict>
          <v:rect id="_x0000_s1627" style="position:absolute;left:0;text-align:left;margin-left:3in;margin-top:6.85pt;width:54pt;height:27pt;z-index:251548160" strokecolor="white">
            <v:textbox style="mso-next-textbox:#_x0000_s1627">
              <w:txbxContent>
                <w:p w:rsidR="002E7450" w:rsidRDefault="002E7450" w:rsidP="000C1F22">
                  <w:r>
                    <w:t>КЦ-1</w:t>
                  </w:r>
                </w:p>
              </w:txbxContent>
            </v:textbox>
          </v:rect>
        </w:pict>
      </w:r>
      <w:r>
        <w:rPr>
          <w:noProof/>
          <w:sz w:val="20"/>
        </w:rPr>
        <w:pict>
          <v:rect id="_x0000_s1567" style="position:absolute;left:0;text-align:left;margin-left:108pt;margin-top:6.85pt;width:63pt;height:171pt;z-index:251486720"/>
        </w:pict>
      </w:r>
    </w:p>
    <w:p w:rsidR="000C1F22" w:rsidRDefault="009030F2" w:rsidP="00241A22">
      <w:pPr>
        <w:pStyle w:val="a3"/>
        <w:tabs>
          <w:tab w:val="left" w:pos="8620"/>
        </w:tabs>
        <w:ind w:firstLine="709"/>
        <w:jc w:val="both"/>
      </w:pPr>
      <w:r>
        <w:rPr>
          <w:noProof/>
          <w:sz w:val="20"/>
        </w:rPr>
        <w:pict>
          <v:line id="_x0000_s1623" style="position:absolute;left:0;text-align:left;z-index:251544064" from="-18pt,10.25pt" to="9pt,10.25pt"/>
        </w:pict>
      </w:r>
      <w:r>
        <w:rPr>
          <w:noProof/>
          <w:sz w:val="20"/>
        </w:rPr>
        <w:pict>
          <v:line id="_x0000_s1606" style="position:absolute;left:0;text-align:left;z-index:251526656" from="9pt,10.25pt" to="9pt,46.25pt">
            <v:stroke endarrow="block"/>
          </v:line>
        </w:pict>
      </w:r>
      <w:r>
        <w:rPr>
          <w:noProof/>
          <w:sz w:val="20"/>
        </w:rPr>
        <w:pict>
          <v:rect id="_x0000_s1630" style="position:absolute;left:0;text-align:left;margin-left:306pt;margin-top:8.75pt;width:36pt;height:36pt;z-index:251551232" strokecolor="white">
            <v:textbox style="mso-next-textbox:#_x0000_s1630">
              <w:txbxContent>
                <w:p w:rsidR="002E7450" w:rsidRDefault="002E7450" w:rsidP="000C1F22">
                  <w:r>
                    <w:t>К-1</w:t>
                  </w:r>
                </w:p>
              </w:txbxContent>
            </v:textbox>
          </v:rect>
        </w:pict>
      </w:r>
      <w:r>
        <w:rPr>
          <w:noProof/>
          <w:sz w:val="20"/>
        </w:rPr>
        <w:pict>
          <v:roundrect id="_x0000_s1576" style="position:absolute;left:0;text-align:left;margin-left:351pt;margin-top:8.75pt;width:21.6pt;height:117pt;z-index:251495936" arcsize=".5"/>
        </w:pict>
      </w:r>
      <w:r w:rsidR="000C1F22">
        <w:tab/>
        <w:t>изопентан</w:t>
      </w:r>
    </w:p>
    <w:p w:rsidR="000C1F22" w:rsidRDefault="009030F2" w:rsidP="00241A22">
      <w:pPr>
        <w:pStyle w:val="a3"/>
        <w:ind w:firstLine="709"/>
        <w:jc w:val="both"/>
      </w:pPr>
      <w:r>
        <w:rPr>
          <w:noProof/>
          <w:sz w:val="20"/>
        </w:rPr>
        <w:pict>
          <v:line id="_x0000_s1618" style="position:absolute;left:0;text-align:left;z-index:251538944" from="6in,1.65pt" to="468pt,1.65pt">
            <v:stroke endarrow="block"/>
          </v:line>
        </w:pict>
      </w:r>
      <w:r>
        <w:rPr>
          <w:noProof/>
          <w:sz w:val="20"/>
        </w:rPr>
        <w:pict>
          <v:line id="_x0000_s1617" style="position:absolute;left:0;text-align:left;flip:y;z-index:251537920" from="6in,1.65pt" to="6in,28.65pt"/>
        </w:pict>
      </w:r>
      <w:r>
        <w:rPr>
          <w:noProof/>
          <w:sz w:val="20"/>
        </w:rPr>
        <w:pict>
          <v:rect id="_x0000_s1595" style="position:absolute;left:0;text-align:left;margin-left:252pt;margin-top:10.65pt;width:18pt;height:18pt;z-index:251515392"/>
        </w:pict>
      </w:r>
      <w:r>
        <w:rPr>
          <w:noProof/>
          <w:sz w:val="20"/>
        </w:rPr>
        <w:pict>
          <v:rect id="_x0000_s1594" style="position:absolute;left:0;text-align:left;margin-left:3in;margin-top:10.65pt;width:18pt;height:18pt;z-index:251514368"/>
        </w:pict>
      </w:r>
      <w:r>
        <w:rPr>
          <w:noProof/>
          <w:sz w:val="20"/>
        </w:rPr>
        <w:pict>
          <v:rect id="_x0000_s1565" style="position:absolute;left:0;text-align:left;margin-left:18pt;margin-top:1.65pt;width:54pt;height:54pt;z-index:251484672"/>
        </w:pict>
      </w:r>
    </w:p>
    <w:p w:rsidR="000C1F22" w:rsidRDefault="009030F2" w:rsidP="00241A22">
      <w:pPr>
        <w:pStyle w:val="a3"/>
        <w:ind w:firstLine="709"/>
        <w:jc w:val="both"/>
      </w:pPr>
      <w:r>
        <w:rPr>
          <w:noProof/>
          <w:sz w:val="20"/>
        </w:rPr>
        <w:pict>
          <v:line id="_x0000_s1622" style="position:absolute;left:0;text-align:left;flip:y;z-index:251543040" from="9pt,14.05pt" to="9pt,176.05pt">
            <v:stroke endarrow="block"/>
          </v:line>
        </w:pict>
      </w:r>
      <w:r>
        <w:rPr>
          <w:noProof/>
          <w:sz w:val="20"/>
        </w:rPr>
        <w:pict>
          <v:line id="_x0000_s1600" style="position:absolute;left:0;text-align:left;flip:x;z-index:251520512" from="198pt,3.55pt" to="3in,3.55pt"/>
        </w:pict>
      </w:r>
      <w:r>
        <w:rPr>
          <w:noProof/>
          <w:sz w:val="20"/>
        </w:rPr>
        <w:pict>
          <v:line id="_x0000_s1599" style="position:absolute;left:0;text-align:left;flip:x;z-index:251519488" from="270pt,3.55pt" to="4in,3.55pt"/>
        </w:pict>
      </w:r>
      <w:r>
        <w:rPr>
          <w:noProof/>
          <w:sz w:val="20"/>
        </w:rPr>
        <w:pict>
          <v:line id="_x0000_s1598" style="position:absolute;left:0;text-align:left;flip:y;z-index:251518464" from="4in,3.55pt" to="4in,111.55pt">
            <v:stroke endarrow="block"/>
          </v:line>
        </w:pict>
      </w:r>
      <w:r>
        <w:rPr>
          <w:noProof/>
          <w:sz w:val="20"/>
        </w:rPr>
        <w:pict>
          <v:line id="_x0000_s1597" style="position:absolute;left:0;text-align:left;z-index:251517440" from="234pt,3.55pt" to="252pt,3.55pt" strokeweight="6pt"/>
        </w:pict>
      </w:r>
      <w:r>
        <w:rPr>
          <w:noProof/>
          <w:sz w:val="20"/>
        </w:rPr>
        <w:pict>
          <v:line id="_x0000_s1596" style="position:absolute;left:0;text-align:left;z-index:251516416" from="234pt,3.55pt" to="252pt,3.55pt"/>
        </w:pict>
      </w:r>
      <w:r>
        <w:rPr>
          <w:noProof/>
          <w:sz w:val="20"/>
        </w:rPr>
        <w:pict>
          <v:line id="_x0000_s1569" style="position:absolute;left:0;text-align:left;z-index:251488768" from="108pt,12.55pt" to="171pt,12.55pt"/>
        </w:pict>
      </w:r>
      <w:r>
        <w:rPr>
          <w:noProof/>
          <w:sz w:val="20"/>
        </w:rPr>
        <w:pict>
          <v:line id="_x0000_s1568" style="position:absolute;left:0;text-align:left;z-index:251487744" from="108pt,3.55pt" to="171pt,3.55pt"/>
        </w:pict>
      </w:r>
      <w:r>
        <w:rPr>
          <w:noProof/>
          <w:sz w:val="20"/>
        </w:rPr>
        <w:pict>
          <v:line id="_x0000_s1584" style="position:absolute;left:0;text-align:left;z-index:251504128" from="1in,12.55pt" to="81pt,12.55pt"/>
        </w:pict>
      </w:r>
      <w:r>
        <w:rPr>
          <w:noProof/>
          <w:sz w:val="20"/>
        </w:rPr>
        <w:pict>
          <v:line id="_x0000_s1583" style="position:absolute;left:0;text-align:left;z-index:251503104" from="-45pt,12.55pt" to="18pt,12.55pt">
            <v:stroke endarrow="block"/>
          </v:line>
        </w:pict>
      </w:r>
      <w:r>
        <w:rPr>
          <w:noProof/>
          <w:sz w:val="20"/>
        </w:rPr>
        <w:pict>
          <v:line id="_x0000_s1582" style="position:absolute;left:0;text-align:left;z-index:251502080" from="63pt,3.55pt" to="1in,12.55pt"/>
        </w:pict>
      </w:r>
      <w:r>
        <w:rPr>
          <w:noProof/>
          <w:sz w:val="20"/>
        </w:rPr>
        <w:pict>
          <v:line id="_x0000_s1581" style="position:absolute;left:0;text-align:left;flip:y;z-index:251501056" from="54pt,3.55pt" to="63pt,12.55pt"/>
        </w:pict>
      </w:r>
      <w:r>
        <w:rPr>
          <w:noProof/>
          <w:sz w:val="20"/>
        </w:rPr>
        <w:pict>
          <v:line id="_x0000_s1580" style="position:absolute;left:0;text-align:left;z-index:251500032" from="45pt,3.55pt" to="54pt,12.55pt"/>
        </w:pict>
      </w:r>
      <w:r>
        <w:rPr>
          <w:noProof/>
          <w:sz w:val="20"/>
        </w:rPr>
        <w:pict>
          <v:line id="_x0000_s1579" style="position:absolute;left:0;text-align:left;flip:y;z-index:251499008" from="36pt,3.55pt" to="45pt,12.55pt"/>
        </w:pict>
      </w:r>
      <w:r>
        <w:rPr>
          <w:noProof/>
          <w:sz w:val="20"/>
        </w:rPr>
        <w:pict>
          <v:line id="_x0000_s1578" style="position:absolute;left:0;text-align:left;z-index:251497984" from="27pt,3.55pt" to="36pt,12.55pt"/>
        </w:pict>
      </w:r>
      <w:r>
        <w:rPr>
          <w:noProof/>
          <w:sz w:val="20"/>
        </w:rPr>
        <w:pict>
          <v:line id="_x0000_s1577" style="position:absolute;left:0;text-align:left;flip:y;z-index:251496960" from="18pt,3.55pt" to="27pt,12.55pt"/>
        </w:pict>
      </w:r>
      <w:r>
        <w:rPr>
          <w:noProof/>
          <w:sz w:val="20"/>
        </w:rPr>
        <w:pict>
          <v:roundrect id="_x0000_s1575" style="position:absolute;left:0;text-align:left;margin-left:423pt;margin-top:12.55pt;width:21.6pt;height:106.2pt;z-index:251494912" arcsize=".5"/>
        </w:pict>
      </w:r>
    </w:p>
    <w:p w:rsidR="000C1F22" w:rsidRDefault="009030F2" w:rsidP="00241A22">
      <w:pPr>
        <w:pStyle w:val="a3"/>
        <w:tabs>
          <w:tab w:val="left" w:pos="9060"/>
        </w:tabs>
        <w:ind w:firstLine="709"/>
        <w:jc w:val="both"/>
      </w:pPr>
      <w:r>
        <w:rPr>
          <w:noProof/>
          <w:sz w:val="20"/>
        </w:rPr>
        <w:pict>
          <v:rect id="_x0000_s1631" style="position:absolute;left:0;text-align:left;margin-left:378pt;margin-top:14.45pt;width:36pt;height:27pt;z-index:251552256" strokecolor="white">
            <v:textbox style="mso-next-textbox:#_x0000_s1631">
              <w:txbxContent>
                <w:p w:rsidR="002E7450" w:rsidRDefault="002E7450" w:rsidP="000C1F22">
                  <w:r>
                    <w:t>К-2</w:t>
                  </w:r>
                </w:p>
              </w:txbxContent>
            </v:textbox>
          </v:rect>
        </w:pict>
      </w:r>
      <w:r>
        <w:rPr>
          <w:noProof/>
          <w:sz w:val="20"/>
        </w:rPr>
        <w:pict>
          <v:line id="_x0000_s1619" style="position:absolute;left:0;text-align:left;z-index:251539968" from="441pt,14.45pt" to="468pt,14.45pt">
            <v:stroke endarrow="block"/>
          </v:line>
        </w:pict>
      </w:r>
      <w:r w:rsidR="000C1F22">
        <w:tab/>
        <w:t>бензин</w:t>
      </w:r>
    </w:p>
    <w:p w:rsidR="000C1F22" w:rsidRDefault="000C1F22" w:rsidP="00241A22">
      <w:pPr>
        <w:pStyle w:val="a3"/>
        <w:ind w:firstLine="709"/>
        <w:jc w:val="both"/>
      </w:pPr>
    </w:p>
    <w:p w:rsidR="000C1F22" w:rsidRDefault="009030F2" w:rsidP="00241A22">
      <w:pPr>
        <w:pStyle w:val="a3"/>
        <w:ind w:firstLine="709"/>
        <w:jc w:val="both"/>
      </w:pPr>
      <w:r>
        <w:rPr>
          <w:noProof/>
          <w:sz w:val="20"/>
        </w:rPr>
        <w:pict>
          <v:rect id="_x0000_s1624" style="position:absolute;left:0;text-align:left;margin-left:18pt;margin-top:.25pt;width:54pt;height:18pt;z-index:251545088" strokecolor="white">
            <v:textbox style="mso-next-textbox:#_x0000_s1624">
              <w:txbxContent>
                <w:p w:rsidR="002E7450" w:rsidRDefault="002E7450" w:rsidP="000C1F22">
                  <w:r>
                    <w:t>П-1</w:t>
                  </w:r>
                </w:p>
              </w:txbxContent>
            </v:textbox>
          </v:rect>
        </w:pict>
      </w:r>
      <w:r>
        <w:rPr>
          <w:noProof/>
          <w:sz w:val="20"/>
        </w:rPr>
        <w:pict>
          <v:line id="_x0000_s1570" style="position:absolute;left:0;text-align:left;z-index:251489792" from="108pt,9.25pt" to="171pt,9.25pt"/>
        </w:pict>
      </w:r>
      <w:r w:rsidR="000C1F22">
        <w:t xml:space="preserve"> </w:t>
      </w:r>
    </w:p>
    <w:p w:rsidR="000C1F22" w:rsidRDefault="009030F2" w:rsidP="00241A22">
      <w:pPr>
        <w:pStyle w:val="a3"/>
        <w:ind w:firstLine="709"/>
        <w:jc w:val="both"/>
      </w:pPr>
      <w:r>
        <w:rPr>
          <w:noProof/>
          <w:sz w:val="20"/>
        </w:rPr>
        <w:pict>
          <v:line id="_x0000_s1610" style="position:absolute;left:0;text-align:left;z-index:251530752" from="324pt,11.15pt" to="351pt,11.15pt">
            <v:stroke endarrow="block"/>
          </v:line>
        </w:pict>
      </w:r>
      <w:r>
        <w:rPr>
          <w:noProof/>
          <w:sz w:val="20"/>
        </w:rPr>
        <w:pict>
          <v:line id="_x0000_s1609" style="position:absolute;left:0;text-align:left;flip:y;z-index:251529728" from="324pt,11.15pt" to="324pt,92.15pt"/>
        </w:pict>
      </w:r>
      <w:r>
        <w:rPr>
          <w:noProof/>
          <w:sz w:val="20"/>
        </w:rPr>
        <w:pict>
          <v:line id="_x0000_s1571" style="position:absolute;left:0;text-align:left;z-index:251490816" from="108pt,2.15pt" to="171pt,2.15pt"/>
        </w:pict>
      </w:r>
    </w:p>
    <w:p w:rsidR="000C1F22" w:rsidRDefault="009030F2" w:rsidP="00241A22">
      <w:pPr>
        <w:pStyle w:val="a3"/>
        <w:ind w:firstLine="709"/>
        <w:jc w:val="both"/>
      </w:pPr>
      <w:r>
        <w:rPr>
          <w:noProof/>
          <w:sz w:val="20"/>
        </w:rPr>
        <w:pict>
          <v:rect id="_x0000_s1625" style="position:absolute;left:0;text-align:left;margin-left:117pt;margin-top:4.05pt;width:45pt;height:36pt;z-index:251546112" strokecolor="white">
            <v:textbox style="mso-next-textbox:#_x0000_s1625">
              <w:txbxContent>
                <w:p w:rsidR="002E7450" w:rsidRDefault="002E7450" w:rsidP="000C1F22">
                  <w:r>
                    <w:t>Р-1</w:t>
                  </w:r>
                </w:p>
              </w:txbxContent>
            </v:textbox>
          </v:rect>
        </w:pict>
      </w:r>
      <w:r>
        <w:rPr>
          <w:noProof/>
          <w:sz w:val="20"/>
        </w:rPr>
        <w:pict>
          <v:line id="_x0000_s1616" style="position:absolute;left:0;text-align:left;z-index:251536896" from="387pt,13.05pt" to="423pt,13.05pt">
            <v:stroke endarrow="block"/>
          </v:line>
        </w:pict>
      </w:r>
      <w:r>
        <w:rPr>
          <w:noProof/>
          <w:sz w:val="20"/>
        </w:rPr>
        <w:pict>
          <v:line id="_x0000_s1615" style="position:absolute;left:0;text-align:left;flip:y;z-index:251535872" from="387pt,13.05pt" to="387pt,40.05pt"/>
        </w:pict>
      </w:r>
      <w:r>
        <w:rPr>
          <w:noProof/>
          <w:sz w:val="20"/>
        </w:rPr>
        <w:pict>
          <v:line id="_x0000_s1613" style="position:absolute;left:0;text-align:left;z-index:251533824" from="5in,13.05pt" to="5in,40.05pt"/>
        </w:pict>
      </w:r>
      <w:r>
        <w:rPr>
          <w:noProof/>
          <w:sz w:val="20"/>
        </w:rPr>
        <w:pict>
          <v:line id="_x0000_s1593" style="position:absolute;left:0;text-align:left;z-index:251513344" from="252pt,4.05pt" to="252pt,31.05pt">
            <v:stroke endarrow="block"/>
          </v:line>
        </w:pict>
      </w:r>
      <w:r>
        <w:rPr>
          <w:noProof/>
          <w:sz w:val="20"/>
        </w:rPr>
        <w:pict>
          <v:line id="_x0000_s1592" style="position:absolute;left:0;text-align:left;z-index:251512320" from="225pt,4.05pt" to="252pt,4.05pt"/>
        </w:pict>
      </w:r>
      <w:r>
        <w:rPr>
          <w:noProof/>
          <w:sz w:val="20"/>
        </w:rPr>
        <w:pict>
          <v:line id="_x0000_s1591" style="position:absolute;left:0;text-align:left;flip:y;z-index:251511296" from="225pt,4.05pt" to="225pt,76.05pt"/>
        </w:pict>
      </w:r>
    </w:p>
    <w:p w:rsidR="000C1F22" w:rsidRDefault="009030F2" w:rsidP="00241A22">
      <w:pPr>
        <w:pStyle w:val="a3"/>
        <w:ind w:left="1080" w:firstLine="709"/>
        <w:jc w:val="both"/>
      </w:pPr>
      <w:r>
        <w:rPr>
          <w:noProof/>
          <w:sz w:val="20"/>
        </w:rPr>
        <w:pict>
          <v:rect id="_x0000_s1626" style="position:absolute;left:0;text-align:left;margin-left:180pt;margin-top:14.95pt;width:36pt;height:27pt;z-index:251547136" strokecolor="white">
            <v:textbox style="mso-next-textbox:#_x0000_s1626">
              <w:txbxContent>
                <w:p w:rsidR="002E7450" w:rsidRDefault="002E7450" w:rsidP="000C1F22">
                  <w:r>
                    <w:t>Т-1</w:t>
                  </w:r>
                </w:p>
              </w:txbxContent>
            </v:textbox>
          </v:rect>
        </w:pict>
      </w:r>
      <w:r>
        <w:rPr>
          <w:noProof/>
          <w:sz w:val="20"/>
        </w:rPr>
        <w:pict>
          <v:roundrect id="_x0000_s1574" style="position:absolute;left:0;text-align:left;margin-left:261.9pt;margin-top:-3.95pt;width:21.6pt;height:59.4pt;rotation:-90;z-index:251493888" arcsize="21162f"/>
        </w:pict>
      </w:r>
    </w:p>
    <w:p w:rsidR="000C1F22" w:rsidRDefault="009030F2" w:rsidP="00241A22">
      <w:pPr>
        <w:pStyle w:val="a3"/>
        <w:ind w:firstLine="709"/>
        <w:jc w:val="both"/>
      </w:pPr>
      <w:r>
        <w:rPr>
          <w:noProof/>
          <w:sz w:val="20"/>
        </w:rPr>
        <w:pict>
          <v:line id="_x0000_s1620" style="position:absolute;left:0;text-align:left;z-index:251540992" from="6in,7.5pt" to="6in,61.5pt"/>
        </w:pict>
      </w:r>
      <w:r>
        <w:rPr>
          <w:noProof/>
          <w:sz w:val="20"/>
        </w:rPr>
        <w:pict>
          <v:rect id="_x0000_s1628" style="position:absolute;left:0;text-align:left;margin-left:252pt;margin-top:7.85pt;width:36pt;height:9pt;z-index:251549184" strokecolor="white">
            <v:textbox style="mso-next-textbox:#_x0000_s1628">
              <w:txbxContent>
                <w:p w:rsidR="002E7450" w:rsidRDefault="002E7450" w:rsidP="000C1F22"/>
              </w:txbxContent>
            </v:textbox>
          </v:rect>
        </w:pict>
      </w:r>
      <w:r>
        <w:rPr>
          <w:noProof/>
          <w:sz w:val="20"/>
        </w:rPr>
        <w:pict>
          <v:line id="_x0000_s1614" style="position:absolute;left:0;text-align:left;z-index:251534848" from="5in,7.85pt" to="387pt,7.85pt"/>
        </w:pict>
      </w:r>
    </w:p>
    <w:p w:rsidR="000C1F22" w:rsidRDefault="009030F2" w:rsidP="00241A22">
      <w:pPr>
        <w:pStyle w:val="a3"/>
        <w:ind w:firstLine="709"/>
        <w:jc w:val="both"/>
      </w:pPr>
      <w:r>
        <w:rPr>
          <w:noProof/>
          <w:sz w:val="20"/>
        </w:rPr>
        <w:pict>
          <v:rect id="_x0000_s1629" style="position:absolute;left:0;text-align:left;margin-left:243pt;margin-top:9.75pt;width:36pt;height:27pt;z-index:251550208" strokecolor="white">
            <v:textbox style="mso-next-textbox:#_x0000_s1629">
              <w:txbxContent>
                <w:p w:rsidR="002E7450" w:rsidRDefault="002E7450" w:rsidP="000C1F22">
                  <w:r>
                    <w:t>С-1</w:t>
                  </w:r>
                </w:p>
              </w:txbxContent>
            </v:textbox>
          </v:rect>
        </w:pict>
      </w:r>
      <w:r>
        <w:rPr>
          <w:noProof/>
          <w:sz w:val="20"/>
        </w:rPr>
        <w:pict>
          <v:line id="_x0000_s1607" style="position:absolute;left:0;text-align:left;z-index:251527680" from="4in,.75pt" to="4in,27.75pt"/>
        </w:pict>
      </w:r>
      <w:r>
        <w:rPr>
          <w:noProof/>
          <w:sz w:val="20"/>
        </w:rPr>
        <w:pict>
          <v:line id="_x0000_s1588" style="position:absolute;left:0;text-align:left;z-index:251508224" from="135pt,.75pt" to="135pt,27.75pt"/>
        </w:pict>
      </w:r>
      <w:r>
        <w:rPr>
          <w:noProof/>
          <w:sz w:val="20"/>
        </w:rPr>
        <w:pict>
          <v:line id="_x0000_s1573" style="position:absolute;left:0;text-align:left;flip:y;z-index:251492864" from="180pt,9.75pt" to="3in,45.75pt">
            <v:stroke endarrow="block"/>
          </v:line>
        </w:pict>
      </w:r>
    </w:p>
    <w:p w:rsidR="000C1F22" w:rsidRDefault="009030F2" w:rsidP="00241A22">
      <w:pPr>
        <w:pStyle w:val="a3"/>
        <w:ind w:firstLine="709"/>
        <w:jc w:val="both"/>
        <w:rPr>
          <w:noProof/>
          <w:sz w:val="20"/>
        </w:rPr>
      </w:pPr>
      <w:r>
        <w:rPr>
          <w:noProof/>
          <w:sz w:val="20"/>
        </w:rPr>
        <w:pict>
          <v:oval id="_x0000_s1572" style="position:absolute;left:0;text-align:left;margin-left:189pt;margin-top:2.65pt;width:18pt;height:18pt;z-index:251491840"/>
        </w:pict>
      </w:r>
    </w:p>
    <w:p w:rsidR="000C1F22" w:rsidRDefault="009030F2" w:rsidP="00241A22">
      <w:pPr>
        <w:pStyle w:val="a3"/>
        <w:ind w:firstLine="709"/>
        <w:jc w:val="both"/>
        <w:rPr>
          <w:noProof/>
          <w:sz w:val="20"/>
        </w:rPr>
      </w:pPr>
      <w:r>
        <w:rPr>
          <w:noProof/>
          <w:sz w:val="20"/>
        </w:rPr>
        <w:pict>
          <v:line id="_x0000_s1608" style="position:absolute;left:0;text-align:left;z-index:251528704" from="4in,.15pt" to="324pt,.15pt"/>
        </w:pict>
      </w:r>
      <w:r>
        <w:rPr>
          <w:noProof/>
          <w:sz w:val="20"/>
        </w:rPr>
        <w:pict>
          <v:line id="_x0000_s1590" style="position:absolute;left:0;text-align:left;z-index:251510272" from="207pt,.15pt" to="225pt,.15pt"/>
        </w:pict>
      </w:r>
      <w:r>
        <w:rPr>
          <w:noProof/>
          <w:sz w:val="20"/>
        </w:rPr>
        <w:pict>
          <v:line id="_x0000_s1589" style="position:absolute;left:0;text-align:left;z-index:251509248" from="135pt,.15pt" to="189pt,.15pt"/>
        </w:pict>
      </w:r>
    </w:p>
    <w:p w:rsidR="000C1F22" w:rsidRDefault="009030F2" w:rsidP="00241A22">
      <w:pPr>
        <w:pStyle w:val="a3"/>
        <w:ind w:firstLine="709"/>
        <w:jc w:val="both"/>
        <w:rPr>
          <w:noProof/>
          <w:sz w:val="20"/>
        </w:rPr>
      </w:pPr>
      <w:r>
        <w:rPr>
          <w:noProof/>
          <w:sz w:val="20"/>
        </w:rPr>
        <w:pict>
          <v:line id="_x0000_s1621" style="position:absolute;left:0;text-align:left;flip:x;z-index:251542016" from="9pt,6.65pt" to="6in,8.2pt">
            <v:stroke endarrow="block"/>
          </v:line>
        </w:pict>
      </w:r>
    </w:p>
    <w:p w:rsidR="000C1F22" w:rsidRDefault="000C1F22" w:rsidP="00241A22">
      <w:pPr>
        <w:pStyle w:val="a3"/>
        <w:ind w:firstLine="709"/>
        <w:jc w:val="both"/>
        <w:rPr>
          <w:noProof/>
          <w:sz w:val="20"/>
        </w:rPr>
      </w:pPr>
    </w:p>
    <w:p w:rsidR="000C1F22" w:rsidRPr="00FC6CC4" w:rsidRDefault="000C1F22" w:rsidP="00241A22">
      <w:pPr>
        <w:pStyle w:val="a3"/>
        <w:ind w:firstLine="709"/>
        <w:jc w:val="both"/>
        <w:rPr>
          <w:noProof/>
        </w:rPr>
      </w:pPr>
      <w:r>
        <w:rPr>
          <w:noProof/>
        </w:rPr>
        <w:t xml:space="preserve">Рисунок </w:t>
      </w:r>
      <w:r w:rsidR="00FC6CC4" w:rsidRPr="00FC6CC4">
        <w:rPr>
          <w:noProof/>
        </w:rPr>
        <w:t>2</w:t>
      </w:r>
      <w:r>
        <w:rPr>
          <w:noProof/>
        </w:rPr>
        <w:t xml:space="preserve"> – Принципиальная схема однаступенчатого процесса Изомакс.</w:t>
      </w:r>
    </w:p>
    <w:p w:rsidR="000C1F22" w:rsidRPr="00FC6CC4" w:rsidRDefault="000C1F22" w:rsidP="00241A22">
      <w:pPr>
        <w:pStyle w:val="a3"/>
        <w:ind w:firstLine="709"/>
        <w:jc w:val="both"/>
        <w:rPr>
          <w:noProof/>
        </w:rPr>
      </w:pPr>
    </w:p>
    <w:p w:rsidR="000C1F22" w:rsidRDefault="000C1F22" w:rsidP="00FC6CC4">
      <w:pPr>
        <w:pStyle w:val="a3"/>
        <w:ind w:firstLine="0"/>
        <w:jc w:val="both"/>
      </w:pPr>
      <w:r>
        <w:t>последующим разделением ГПС в сепараторе высокого давления С-1, сепараторе низкого давления С-2. Далее жидкий гидрогенизат из сепаратора С-2 проходит стабилизацию в колонне К-1, а затем поступает в основную фракционирующую колонну К-2.</w:t>
      </w:r>
    </w:p>
    <w:p w:rsidR="000C1F22" w:rsidRPr="000C1F22" w:rsidRDefault="000C1F22" w:rsidP="00241A22">
      <w:pPr>
        <w:pStyle w:val="a3"/>
        <w:ind w:firstLine="709"/>
        <w:jc w:val="both"/>
      </w:pPr>
      <w:r>
        <w:t xml:space="preserve">Широкая бензиновая фракция нк-180 °C проходит вторичную ректификацию в колонне К-3.   Данная схема предпочтительна, когда остаток предполагается использовать как сырьё каткрекинга, пиролиза или для производства высокоиндексных базовых масел. Тем не менее такой вариант обеспечивает конверсию сырья на уровне </w:t>
      </w:r>
      <w:r w:rsidR="004F6E83">
        <w:t xml:space="preserve">от </w:t>
      </w:r>
      <w:r>
        <w:t>50</w:t>
      </w:r>
      <w:r w:rsidR="00EB2590">
        <w:t xml:space="preserve"> </w:t>
      </w:r>
      <w:r w:rsidR="004F6E83">
        <w:t xml:space="preserve">до </w:t>
      </w:r>
      <w:r>
        <w:t xml:space="preserve">80 % ( с применением современных катализаторов) с высокой селективностью по средним дистиллятам. Принципиальная технологическая схема данного процесса представлена на рисунке </w:t>
      </w:r>
      <w:r w:rsidR="00FC6CC4" w:rsidRPr="004F6E83">
        <w:t>3</w:t>
      </w:r>
      <w:r>
        <w:t>.</w:t>
      </w:r>
    </w:p>
    <w:p w:rsidR="000C1F22" w:rsidRDefault="000C1F22" w:rsidP="00241A22">
      <w:pPr>
        <w:ind w:firstLine="709"/>
        <w:jc w:val="both"/>
        <w:rPr>
          <w:sz w:val="28"/>
        </w:rPr>
      </w:pPr>
      <w:r>
        <w:rPr>
          <w:sz w:val="28"/>
        </w:rPr>
        <w:t>Схема гидрокрекинга одноступенчатая двухстадийная.</w:t>
      </w:r>
    </w:p>
    <w:p w:rsidR="000C1F22" w:rsidRDefault="000C1F22" w:rsidP="00241A22">
      <w:pPr>
        <w:pStyle w:val="a3"/>
        <w:ind w:firstLine="709"/>
        <w:jc w:val="both"/>
      </w:pPr>
      <w:r>
        <w:t>Данная схема характеризуется практически полной конверсией сырья в светлые фракции. Она отличается от первого варианта рециркуляцией остатка &gt;360 °</w:t>
      </w:r>
      <w:r>
        <w:rPr>
          <w:lang w:val="en-US"/>
        </w:rPr>
        <w:t>C</w:t>
      </w:r>
      <w:r>
        <w:t xml:space="preserve"> из куба колонны К-2 на вторую стадию (этой же ступени) гидрокрекинга </w:t>
      </w:r>
    </w:p>
    <w:p w:rsidR="000C1F22" w:rsidRDefault="009030F2" w:rsidP="00241A22">
      <w:pPr>
        <w:ind w:firstLine="709"/>
        <w:jc w:val="both"/>
        <w:rPr>
          <w:sz w:val="28"/>
          <w:lang w:val="en-US"/>
        </w:rPr>
      </w:pPr>
      <w:r>
        <w:rPr>
          <w:noProof/>
        </w:rPr>
        <w:pict>
          <v:line id="_x0000_s1660" style="position:absolute;left:0;text-align:left;flip:y;z-index:251581952" from="196.35pt,4.95pt" to="196.35pt,170.55pt"/>
        </w:pict>
      </w:r>
      <w:r>
        <w:rPr>
          <w:noProof/>
        </w:rPr>
        <w:pict>
          <v:line id="_x0000_s1661" style="position:absolute;left:0;text-align:left;flip:x;z-index:251582976" from="70.35pt,4.95pt" to="192.75pt,4.95pt"/>
        </w:pict>
      </w:r>
      <w:r>
        <w:rPr>
          <w:noProof/>
        </w:rPr>
        <w:pict>
          <v:line id="_x0000_s1662" style="position:absolute;left:0;text-align:left;z-index:251584000" from="70.35pt,4.95pt" to="70.35pt,26.55pt">
            <v:stroke endarrow="block"/>
          </v:line>
        </w:pict>
      </w:r>
    </w:p>
    <w:p w:rsidR="000C1F22" w:rsidRDefault="009030F2" w:rsidP="00241A22">
      <w:pPr>
        <w:ind w:firstLine="709"/>
        <w:jc w:val="both"/>
        <w:rPr>
          <w:sz w:val="28"/>
        </w:rPr>
      </w:pPr>
      <w:r>
        <w:rPr>
          <w:noProof/>
        </w:rPr>
        <w:pict>
          <v:line id="_x0000_s1736" style="position:absolute;left:0;text-align:left;z-index:251659776" from="108.95pt,11.8pt" to="137.75pt,11.8pt"/>
        </w:pict>
      </w:r>
      <w:r>
        <w:rPr>
          <w:noProof/>
        </w:rPr>
        <w:pict>
          <v:line id="_x0000_s1689" style="position:absolute;left:0;text-align:left;z-index:251611648" from="108.95pt,11.8pt" to="108.95pt,88.7pt"/>
        </w:pict>
      </w:r>
      <w:r>
        <w:rPr>
          <w:noProof/>
        </w:rPr>
        <w:pict>
          <v:line id="_x0000_s1688" style="position:absolute;left:0;text-align:left;flip:y;z-index:251610624" from="137.75pt,11.8pt" to="137.75pt,55pt"/>
        </w:pict>
      </w:r>
      <w:r>
        <w:rPr>
          <w:noProof/>
        </w:rPr>
        <w:pict>
          <v:roundrect id="_x0000_s1635" style="position:absolute;left:0;text-align:left;margin-left:51.35pt;margin-top:9.5pt;width:43.2pt;height:108pt;z-index:251556352" arcsize="25713f"/>
        </w:pict>
      </w:r>
    </w:p>
    <w:p w:rsidR="000C1F22" w:rsidRDefault="009030F2" w:rsidP="00241A22">
      <w:pPr>
        <w:pStyle w:val="a3"/>
        <w:ind w:firstLine="709"/>
        <w:jc w:val="both"/>
        <w:rPr>
          <w:noProof/>
        </w:rPr>
      </w:pPr>
      <w:r>
        <w:rPr>
          <w:noProof/>
          <w:sz w:val="20"/>
        </w:rPr>
        <w:pict>
          <v:shapetype id="_x0000_t202" coordsize="21600,21600" o:spt="202" path="m,l,21600r21600,l21600,xe">
            <v:stroke joinstyle="miter"/>
            <v:path gradientshapeok="t" o:connecttype="rect"/>
          </v:shapetype>
          <v:shape id="_x0000_s1704" type="#_x0000_t202" style="position:absolute;left:0;text-align:left;margin-left:442.35pt;margin-top:6.3pt;width:50.4pt;height:21.6pt;z-index:251627008" filled="f" stroked="f">
            <v:textbox style="mso-next-textbox:#_x0000_s1704">
              <w:txbxContent>
                <w:p w:rsidR="002E7450" w:rsidRDefault="002E7450" w:rsidP="000C1F22">
                  <w:pPr>
                    <w:rPr>
                      <w:sz w:val="28"/>
                      <w:vertAlign w:val="subscript"/>
                    </w:rPr>
                  </w:pPr>
                  <w:r>
                    <w:rPr>
                      <w:sz w:val="28"/>
                    </w:rPr>
                    <w:t>С</w:t>
                  </w:r>
                  <w:r>
                    <w:rPr>
                      <w:sz w:val="28"/>
                      <w:vertAlign w:val="subscript"/>
                    </w:rPr>
                    <w:t>3</w:t>
                  </w:r>
                  <w:r>
                    <w:rPr>
                      <w:sz w:val="28"/>
                    </w:rPr>
                    <w:t>-С</w:t>
                  </w:r>
                  <w:r>
                    <w:rPr>
                      <w:sz w:val="28"/>
                      <w:vertAlign w:val="subscript"/>
                    </w:rPr>
                    <w:t>4</w:t>
                  </w:r>
                </w:p>
              </w:txbxContent>
            </v:textbox>
          </v:shape>
        </w:pict>
      </w:r>
      <w:r>
        <w:rPr>
          <w:noProof/>
          <w:sz w:val="20"/>
        </w:rPr>
        <w:pict>
          <v:line id="_x0000_s1738" style="position:absolute;left:0;text-align:left;z-index:251661824" from="144.95pt,2.9pt" to="159.35pt,2.9pt"/>
        </w:pict>
      </w:r>
      <w:r>
        <w:rPr>
          <w:noProof/>
          <w:sz w:val="20"/>
        </w:rPr>
        <w:pict>
          <v:line id="_x0000_s1737" style="position:absolute;left:0;text-align:left;flip:y;z-index:251660800" from="144.95pt,2.9pt" to="144.95pt,10.1pt"/>
        </w:pict>
      </w:r>
      <w:r>
        <w:rPr>
          <w:noProof/>
          <w:sz w:val="20"/>
        </w:rPr>
        <w:pict>
          <v:line id="_x0000_s1703" style="position:absolute;left:0;text-align:left;flip:y;z-index:251625984" from="396.95pt,.6pt" to="396.95pt,36.6pt">
            <v:stroke endarrow="block"/>
          </v:line>
        </w:pict>
      </w:r>
      <w:r>
        <w:rPr>
          <w:noProof/>
          <w:sz w:val="20"/>
        </w:rPr>
        <w:pict>
          <v:shape id="_x0000_s1697" type="#_x0000_t202" style="position:absolute;left:0;text-align:left;margin-left:296.15pt;margin-top:.6pt;width:50.4pt;height:21.6pt;z-index:251619840" filled="f" stroked="f">
            <v:textbox style="mso-next-textbox:#_x0000_s1697">
              <w:txbxContent>
                <w:p w:rsidR="002E7450" w:rsidRDefault="002E7450" w:rsidP="000C1F22">
                  <w:pPr>
                    <w:rPr>
                      <w:sz w:val="28"/>
                      <w:vertAlign w:val="subscript"/>
                    </w:rPr>
                  </w:pPr>
                  <w:r>
                    <w:rPr>
                      <w:sz w:val="28"/>
                    </w:rPr>
                    <w:t>С</w:t>
                  </w:r>
                  <w:r>
                    <w:rPr>
                      <w:sz w:val="28"/>
                      <w:vertAlign w:val="subscript"/>
                    </w:rPr>
                    <w:t>1</w:t>
                  </w:r>
                  <w:r>
                    <w:rPr>
                      <w:sz w:val="28"/>
                    </w:rPr>
                    <w:t>-С</w:t>
                  </w:r>
                  <w:r>
                    <w:rPr>
                      <w:sz w:val="28"/>
                      <w:vertAlign w:val="subscript"/>
                    </w:rPr>
                    <w:t>2</w:t>
                  </w:r>
                </w:p>
              </w:txbxContent>
            </v:textbox>
          </v:shape>
        </w:pict>
      </w:r>
      <w:r>
        <w:rPr>
          <w:noProof/>
          <w:sz w:val="20"/>
        </w:rPr>
        <w:pict>
          <v:line id="_x0000_s1687" style="position:absolute;left:0;text-align:left;z-index:251609600" from="144.95pt,10.1pt" to="144.95pt,38.9pt">
            <v:stroke endarrow="block"/>
          </v:line>
        </w:pict>
      </w:r>
      <w:r>
        <w:rPr>
          <w:noProof/>
          <w:sz w:val="20"/>
        </w:rPr>
        <w:pict>
          <v:line id="_x0000_s1686" style="position:absolute;left:0;text-align:left;flip:x;z-index:251608576" from="159.35pt,2.9pt" to="188.15pt,2.9pt"/>
        </w:pict>
      </w:r>
      <w:r>
        <w:rPr>
          <w:noProof/>
          <w:sz w:val="20"/>
        </w:rPr>
        <w:pict>
          <v:line id="_x0000_s1685" style="position:absolute;left:0;text-align:left;flip:x;z-index:251607552" from="202.55pt,2.9pt" to="260.15pt,2.9pt"/>
        </w:pict>
      </w:r>
      <w:r>
        <w:rPr>
          <w:noProof/>
          <w:sz w:val="20"/>
        </w:rPr>
        <w:pict>
          <v:line id="_x0000_s1683" style="position:absolute;left:0;text-align:left;flip:y;z-index:251605504" from="260.15pt,.6pt" to="260.15pt,51pt"/>
        </w:pict>
      </w:r>
      <w:r>
        <w:rPr>
          <w:noProof/>
          <w:sz w:val="20"/>
        </w:rPr>
        <w:pict>
          <v:line id="_x0000_s1643" style="position:absolute;left:0;text-align:left;flip:y;z-index:251564544" from="51.35pt,7.8pt" to="94.55pt,29.4pt"/>
        </w:pict>
      </w:r>
      <w:r>
        <w:rPr>
          <w:noProof/>
          <w:sz w:val="20"/>
        </w:rPr>
        <w:pict>
          <v:line id="_x0000_s1642" style="position:absolute;left:0;text-align:left;z-index:251563520" from="51.35pt,7.8pt" to="94.55pt,29.4pt"/>
        </w:pict>
      </w:r>
      <w:r>
        <w:rPr>
          <w:noProof/>
          <w:sz w:val="20"/>
        </w:rPr>
        <w:pict>
          <v:line id="_x0000_s1636" style="position:absolute;left:0;text-align:left;z-index:251557376" from="51.35pt,7.8pt" to="94.55pt,7.8pt"/>
        </w:pict>
      </w:r>
    </w:p>
    <w:p w:rsidR="000C1F22" w:rsidRDefault="009030F2" w:rsidP="00241A22">
      <w:pPr>
        <w:pStyle w:val="a3"/>
        <w:ind w:firstLine="709"/>
        <w:jc w:val="both"/>
      </w:pPr>
      <w:r>
        <w:rPr>
          <w:noProof/>
          <w:sz w:val="20"/>
        </w:rPr>
        <w:pict>
          <v:line id="_x0000_s1732" style="position:absolute;left:0;text-align:left;z-index:251655680" from="166.55pt,15.6pt" to="166.55pt,37.2pt"/>
        </w:pict>
      </w:r>
      <w:r>
        <w:rPr>
          <w:noProof/>
          <w:sz w:val="20"/>
        </w:rPr>
        <w:pict>
          <v:line id="_x0000_s1731" style="position:absolute;left:0;text-align:left;z-index:251654656" from="152.15pt,15.6pt" to="152.15pt,22.8pt"/>
        </w:pict>
      </w:r>
      <w:r>
        <w:rPr>
          <w:noProof/>
          <w:sz w:val="20"/>
        </w:rPr>
        <w:pict>
          <v:line id="_x0000_s1730" style="position:absolute;left:0;text-align:left;z-index:251653632" from="152.15pt,15.6pt" to="166.55pt,15.6pt"/>
        </w:pict>
      </w:r>
      <w:r>
        <w:rPr>
          <w:noProof/>
          <w:sz w:val="20"/>
        </w:rPr>
        <w:pict>
          <v:line id="_x0000_s1696" style="position:absolute;left:0;text-align:left;flip:y;z-index:251618816" from="324.95pt,6.1pt" to="324.95pt,42.1pt">
            <v:stroke endarrow="block"/>
          </v:line>
        </w:pict>
      </w:r>
      <w:r>
        <w:rPr>
          <w:noProof/>
          <w:sz w:val="20"/>
        </w:rPr>
        <w:pict>
          <v:line id="_x0000_s1637" style="position:absolute;left:0;text-align:left;z-index:251558400" from="51.35pt,13.3pt" to="94.55pt,13.3pt"/>
        </w:pict>
      </w:r>
    </w:p>
    <w:p w:rsidR="000C1F22" w:rsidRDefault="009030F2" w:rsidP="00241A22">
      <w:pPr>
        <w:ind w:firstLine="709"/>
        <w:jc w:val="both"/>
        <w:rPr>
          <w:sz w:val="28"/>
        </w:rPr>
      </w:pPr>
      <w:r>
        <w:rPr>
          <w:noProof/>
        </w:rPr>
        <w:pict>
          <v:shape id="_x0000_s1742" type="#_x0000_t202" style="position:absolute;left:0;text-align:left;margin-left:281.75pt;margin-top:13.9pt;width:50.4pt;height:21.6pt;z-index:251665920" filled="f" stroked="f">
            <v:textbox style="mso-next-textbox:#_x0000_s1742">
              <w:txbxContent>
                <w:p w:rsidR="002E7450" w:rsidRDefault="002E7450" w:rsidP="000C1F22">
                  <w:pPr>
                    <w:rPr>
                      <w:sz w:val="28"/>
                    </w:rPr>
                  </w:pPr>
                  <w:r>
                    <w:rPr>
                      <w:sz w:val="28"/>
                    </w:rPr>
                    <w:t>С-2</w:t>
                  </w:r>
                </w:p>
              </w:txbxContent>
            </v:textbox>
          </v:shape>
        </w:pict>
      </w:r>
      <w:r>
        <w:rPr>
          <w:noProof/>
        </w:rPr>
        <w:pict>
          <v:shape id="_x0000_s1741" type="#_x0000_t202" style="position:absolute;left:0;text-align:left;margin-left:216.95pt;margin-top:6.7pt;width:50.4pt;height:21.6pt;z-index:251664896" filled="f" stroked="f">
            <v:textbox style="mso-next-textbox:#_x0000_s1741">
              <w:txbxContent>
                <w:p w:rsidR="002E7450" w:rsidRDefault="002E7450" w:rsidP="000C1F22">
                  <w:pPr>
                    <w:rPr>
                      <w:sz w:val="28"/>
                    </w:rPr>
                  </w:pPr>
                  <w:r>
                    <w:rPr>
                      <w:sz w:val="28"/>
                    </w:rPr>
                    <w:t>С-1</w:t>
                  </w:r>
                </w:p>
              </w:txbxContent>
            </v:textbox>
          </v:shape>
        </w:pict>
      </w:r>
      <w:r>
        <w:rPr>
          <w:noProof/>
        </w:rPr>
        <w:pict>
          <v:shape id="_x0000_s1739" type="#_x0000_t202" style="position:absolute;left:0;text-align:left;margin-left:8.15pt;margin-top:6.7pt;width:50.4pt;height:21.6pt;z-index:251662848" filled="f" stroked="f">
            <v:textbox style="mso-next-textbox:#_x0000_s1739">
              <w:txbxContent>
                <w:p w:rsidR="002E7450" w:rsidRDefault="002E7450" w:rsidP="000C1F22">
                  <w:pPr>
                    <w:rPr>
                      <w:sz w:val="28"/>
                    </w:rPr>
                  </w:pPr>
                  <w:r>
                    <w:rPr>
                      <w:sz w:val="28"/>
                    </w:rPr>
                    <w:t>Р-1</w:t>
                  </w:r>
                </w:p>
              </w:txbxContent>
            </v:textbox>
          </v:shape>
        </w:pict>
      </w:r>
      <w:r>
        <w:rPr>
          <w:noProof/>
        </w:rPr>
        <w:pict>
          <v:line id="_x0000_s1734" style="position:absolute;left:0;text-align:left;z-index:251657728" from="130.55pt,6.7pt" to="130.55pt,21.1pt"/>
        </w:pict>
      </w:r>
      <w:r>
        <w:rPr>
          <w:noProof/>
        </w:rPr>
        <w:pict>
          <v:line id="_x0000_s1733" style="position:absolute;left:0;text-align:left;flip:x;z-index:251656704" from="130.55pt,6.7pt" to="152.15pt,6.7pt"/>
        </w:pict>
      </w:r>
      <w:r>
        <w:rPr>
          <w:noProof/>
        </w:rPr>
        <w:pict>
          <v:roundrect id="_x0000_s1702" style="position:absolute;left:0;text-align:left;margin-left:389.75pt;margin-top:4.4pt;width:21.6pt;height:79.2pt;z-index:251624960" arcsize=".5"/>
        </w:pict>
      </w:r>
      <w:r>
        <w:rPr>
          <w:noProof/>
        </w:rPr>
        <w:pict>
          <v:line id="_x0000_s1691" style="position:absolute;left:0;text-align:left;flip:x;z-index:251613696" from="94.55pt,4.4pt" to="108.95pt,4.4pt">
            <v:stroke endarrow="block"/>
          </v:line>
        </w:pict>
      </w:r>
      <w:r>
        <w:rPr>
          <w:noProof/>
        </w:rPr>
        <w:pict>
          <v:line id="_x0000_s1645" style="position:absolute;left:0;text-align:left;flip:y;z-index:251566592" from="51.35pt,11.6pt" to="94.55pt,26pt"/>
        </w:pict>
      </w:r>
      <w:r>
        <w:rPr>
          <w:noProof/>
        </w:rPr>
        <w:pict>
          <v:line id="_x0000_s1644" style="position:absolute;left:0;text-align:left;z-index:251565568" from="51.35pt,11.6pt" to="94.55pt,26pt"/>
        </w:pict>
      </w:r>
      <w:r>
        <w:rPr>
          <w:noProof/>
        </w:rPr>
        <w:pict>
          <v:line id="_x0000_s1638" style="position:absolute;left:0;text-align:left;z-index:251559424" from="51.35pt,11.6pt" to="94.55pt,11.6pt"/>
        </w:pict>
      </w:r>
    </w:p>
    <w:p w:rsidR="000C1F22" w:rsidRDefault="009030F2" w:rsidP="00241A22">
      <w:pPr>
        <w:ind w:firstLine="709"/>
        <w:jc w:val="both"/>
        <w:rPr>
          <w:sz w:val="28"/>
        </w:rPr>
      </w:pPr>
      <w:r>
        <w:rPr>
          <w:noProof/>
        </w:rPr>
        <w:pict>
          <v:shape id="_x0000_s1747" type="#_x0000_t202" style="position:absolute;left:0;text-align:left;margin-left:411.35pt;margin-top:5pt;width:50.4pt;height:21.6pt;z-index:251671040" filled="f" stroked="f">
            <v:textbox style="mso-next-textbox:#_x0000_s1747">
              <w:txbxContent>
                <w:p w:rsidR="002E7450" w:rsidRDefault="002E7450" w:rsidP="000C1F22">
                  <w:pPr>
                    <w:rPr>
                      <w:sz w:val="28"/>
                    </w:rPr>
                  </w:pPr>
                  <w:r>
                    <w:rPr>
                      <w:sz w:val="28"/>
                    </w:rPr>
                    <w:t>К-1</w:t>
                  </w:r>
                </w:p>
              </w:txbxContent>
            </v:textbox>
          </v:shape>
        </w:pict>
      </w:r>
      <w:r>
        <w:rPr>
          <w:noProof/>
        </w:rPr>
        <w:pict>
          <v:shape id="_x0000_s1740" type="#_x0000_t202" style="position:absolute;left:0;text-align:left;margin-left:130.55pt;margin-top:5pt;width:50.4pt;height:21.6pt;z-index:251663872" filled="f" stroked="f">
            <v:textbox style="mso-next-textbox:#_x0000_s1740">
              <w:txbxContent>
                <w:p w:rsidR="002E7450" w:rsidRDefault="002E7450" w:rsidP="000C1F22">
                  <w:pPr>
                    <w:rPr>
                      <w:sz w:val="28"/>
                    </w:rPr>
                  </w:pPr>
                  <w:r>
                    <w:rPr>
                      <w:sz w:val="28"/>
                    </w:rPr>
                    <w:t>ЦК-1</w:t>
                  </w:r>
                </w:p>
              </w:txbxContent>
            </v:textbox>
          </v:shape>
        </w:pict>
      </w:r>
      <w:r>
        <w:rPr>
          <w:noProof/>
        </w:rPr>
        <w:pict>
          <v:line id="_x0000_s1735" style="position:absolute;left:0;text-align:left;z-index:251658752" from="130.55pt,5pt" to="166.55pt,5pt"/>
        </w:pict>
      </w:r>
      <w:r>
        <w:rPr>
          <w:noProof/>
        </w:rPr>
        <w:pict>
          <v:roundrect id="_x0000_s1677" style="position:absolute;left:0;text-align:left;margin-left:317.75pt;margin-top:9.9pt;width:14.4pt;height:43.2pt;z-index:251599360" arcsize="21162f"/>
        </w:pict>
      </w:r>
      <w:r>
        <w:rPr>
          <w:noProof/>
        </w:rPr>
        <w:pict>
          <v:roundrect id="_x0000_s1676" style="position:absolute;left:0;text-align:left;margin-left:252.95pt;margin-top:2.7pt;width:14.4pt;height:43.2pt;z-index:251598336" arcsize="31402f"/>
        </w:pict>
      </w:r>
      <w:r>
        <w:rPr>
          <w:noProof/>
        </w:rPr>
        <w:pict>
          <v:line id="_x0000_s1639" style="position:absolute;left:0;text-align:left;z-index:251560448" from="51.35pt,9.9pt" to="94.55pt,9.9pt"/>
        </w:pict>
      </w:r>
    </w:p>
    <w:p w:rsidR="000C1F22" w:rsidRDefault="009030F2" w:rsidP="00241A22">
      <w:pPr>
        <w:ind w:left="709" w:firstLine="709"/>
        <w:jc w:val="both"/>
        <w:rPr>
          <w:sz w:val="28"/>
        </w:rPr>
      </w:pPr>
      <w:r>
        <w:rPr>
          <w:noProof/>
        </w:rPr>
        <w:pict>
          <v:shape id="_x0000_s1748" type="#_x0000_t202" style="position:absolute;left:0;text-align:left;margin-left:396.95pt;margin-top:240.9pt;width:50.4pt;height:21.6pt;z-index:251672064" filled="f" stroked="f">
            <v:textbox style="mso-next-textbox:#_x0000_s1748">
              <w:txbxContent>
                <w:p w:rsidR="002E7450" w:rsidRDefault="002E7450" w:rsidP="000C1F22">
                  <w:pPr>
                    <w:rPr>
                      <w:sz w:val="28"/>
                    </w:rPr>
                  </w:pPr>
                  <w:r>
                    <w:rPr>
                      <w:sz w:val="28"/>
                    </w:rPr>
                    <w:t>К-3</w:t>
                  </w:r>
                </w:p>
              </w:txbxContent>
            </v:textbox>
          </v:shape>
        </w:pict>
      </w:r>
      <w:r>
        <w:rPr>
          <w:noProof/>
        </w:rPr>
        <w:pict>
          <v:shape id="_x0000_s1746" type="#_x0000_t202" style="position:absolute;left:0;text-align:left;margin-left:296.15pt;margin-top:197.7pt;width:50.4pt;height:21.6pt;z-index:251670016" filled="f" stroked="f">
            <v:textbox style="mso-next-textbox:#_x0000_s1746">
              <w:txbxContent>
                <w:p w:rsidR="002E7450" w:rsidRDefault="002E7450" w:rsidP="000C1F22">
                  <w:pPr>
                    <w:rPr>
                      <w:sz w:val="28"/>
                    </w:rPr>
                  </w:pPr>
                  <w:r>
                    <w:rPr>
                      <w:sz w:val="28"/>
                    </w:rPr>
                    <w:t>К-2</w:t>
                  </w:r>
                </w:p>
              </w:txbxContent>
            </v:textbox>
          </v:shape>
        </w:pict>
      </w:r>
      <w:r>
        <w:rPr>
          <w:noProof/>
        </w:rPr>
        <w:pict>
          <v:shape id="_x0000_s1745" type="#_x0000_t202" style="position:absolute;left:0;text-align:left;margin-left:130.55pt;margin-top:39.3pt;width:50.4pt;height:21.6pt;z-index:251668992" filled="f" stroked="f">
            <v:textbox style="mso-next-textbox:#_x0000_s1745">
              <w:txbxContent>
                <w:p w:rsidR="002E7450" w:rsidRDefault="002E7450" w:rsidP="000C1F22">
                  <w:pPr>
                    <w:rPr>
                      <w:sz w:val="28"/>
                    </w:rPr>
                  </w:pPr>
                  <w:r>
                    <w:rPr>
                      <w:sz w:val="28"/>
                    </w:rPr>
                    <w:t>П-1</w:t>
                  </w:r>
                </w:p>
              </w:txbxContent>
            </v:textbox>
          </v:shape>
        </w:pict>
      </w:r>
      <w:r>
        <w:rPr>
          <w:noProof/>
        </w:rPr>
        <w:pict>
          <v:shape id="_x0000_s1744" type="#_x0000_t202" style="position:absolute;left:0;text-align:left;margin-left:144.95pt;margin-top:82.5pt;width:50.4pt;height:21.6pt;z-index:251667968" filled="f" stroked="f">
            <v:textbox style="mso-next-textbox:#_x0000_s1744">
              <w:txbxContent>
                <w:p w:rsidR="002E7450" w:rsidRDefault="002E7450" w:rsidP="000C1F22">
                  <w:pPr>
                    <w:rPr>
                      <w:sz w:val="28"/>
                    </w:rPr>
                  </w:pPr>
                  <w:r>
                    <w:rPr>
                      <w:sz w:val="28"/>
                    </w:rPr>
                    <w:t>Х-1</w:t>
                  </w:r>
                </w:p>
              </w:txbxContent>
            </v:textbox>
          </v:shape>
        </w:pict>
      </w:r>
      <w:r>
        <w:rPr>
          <w:noProof/>
        </w:rPr>
        <w:pict>
          <v:shape id="_x0000_s1743" type="#_x0000_t202" style="position:absolute;left:0;text-align:left;margin-left:72.95pt;margin-top:53.7pt;width:50.4pt;height:21.6pt;z-index:251666944" filled="f" stroked="f">
            <v:textbox style="mso-next-textbox:#_x0000_s1743">
              <w:txbxContent>
                <w:p w:rsidR="002E7450" w:rsidRDefault="002E7450" w:rsidP="000C1F22">
                  <w:pPr>
                    <w:rPr>
                      <w:sz w:val="28"/>
                    </w:rPr>
                  </w:pPr>
                  <w:r>
                    <w:rPr>
                      <w:sz w:val="28"/>
                    </w:rPr>
                    <w:t>Т-1</w:t>
                  </w:r>
                </w:p>
              </w:txbxContent>
            </v:textbox>
          </v:shape>
        </w:pict>
      </w:r>
      <w:r>
        <w:rPr>
          <w:noProof/>
        </w:rPr>
        <w:pict>
          <v:line id="_x0000_s1729" style="position:absolute;left:0;text-align:left;z-index:251652608" from="252.95pt,46.5pt" to="252.95pt,53.7pt"/>
        </w:pict>
      </w:r>
      <w:r>
        <w:rPr>
          <w:noProof/>
        </w:rPr>
        <w:pict>
          <v:line id="_x0000_s1728" style="position:absolute;left:0;text-align:left;flip:y;z-index:251651584" from="252.95pt,39.3pt" to="260.15pt,46.5pt"/>
        </w:pict>
      </w:r>
      <w:r>
        <w:rPr>
          <w:noProof/>
        </w:rPr>
        <w:pict>
          <v:line id="_x0000_s1727" style="position:absolute;left:0;text-align:left;z-index:251650560" from="245.75pt,39.3pt" to="252.95pt,46.5pt"/>
        </w:pict>
      </w:r>
      <w:r>
        <w:rPr>
          <w:noProof/>
        </w:rPr>
        <w:pict>
          <v:shape id="_x0000_s1726" type="#_x0000_t202" style="position:absolute;left:0;text-align:left;margin-left:281.75pt;margin-top:260.2pt;width:93.6pt;height:28.8pt;z-index:251649536" filled="f" stroked="f">
            <v:textbox style="mso-next-textbox:#_x0000_s1726">
              <w:txbxContent>
                <w:p w:rsidR="002E7450" w:rsidRDefault="002E7450" w:rsidP="000C1F22">
                  <w:pPr>
                    <w:rPr>
                      <w:sz w:val="28"/>
                      <w:lang w:val="en-US"/>
                    </w:rPr>
                  </w:pPr>
                  <w:r>
                    <w:rPr>
                      <w:sz w:val="28"/>
                    </w:rPr>
                    <w:t>&gt;360</w:t>
                  </w:r>
                  <w:r>
                    <w:rPr>
                      <w:sz w:val="28"/>
                      <w:lang w:val="en-US"/>
                    </w:rPr>
                    <w:t xml:space="preserve"> °C</w:t>
                  </w:r>
                </w:p>
              </w:txbxContent>
            </v:textbox>
          </v:shape>
        </w:pict>
      </w:r>
      <w:r>
        <w:rPr>
          <w:noProof/>
        </w:rPr>
        <w:pict>
          <v:shape id="_x0000_s1725" type="#_x0000_t202" style="position:absolute;left:0;text-align:left;margin-left:173.75pt;margin-top:202.6pt;width:93.6pt;height:28.8pt;z-index:251648512" filled="f" stroked="f">
            <v:textbox style="mso-next-textbox:#_x0000_s1725">
              <w:txbxContent>
                <w:p w:rsidR="002E7450" w:rsidRDefault="002E7450" w:rsidP="000C1F22">
                  <w:pPr>
                    <w:rPr>
                      <w:sz w:val="28"/>
                      <w:lang w:val="en-US"/>
                    </w:rPr>
                  </w:pPr>
                  <w:r>
                    <w:rPr>
                      <w:sz w:val="28"/>
                    </w:rPr>
                    <w:t>240-360</w:t>
                  </w:r>
                  <w:r>
                    <w:rPr>
                      <w:sz w:val="28"/>
                      <w:lang w:val="en-US"/>
                    </w:rPr>
                    <w:t xml:space="preserve"> °C</w:t>
                  </w:r>
                </w:p>
              </w:txbxContent>
            </v:textbox>
          </v:shape>
        </w:pict>
      </w:r>
      <w:r>
        <w:rPr>
          <w:noProof/>
        </w:rPr>
        <w:pict>
          <v:shape id="_x0000_s1724" type="#_x0000_t202" style="position:absolute;left:0;text-align:left;margin-left:173.75pt;margin-top:173.8pt;width:93.6pt;height:28.8pt;z-index:251647488" filled="f" stroked="f">
            <v:textbox style="mso-next-textbox:#_x0000_s1724">
              <w:txbxContent>
                <w:p w:rsidR="002E7450" w:rsidRDefault="002E7450" w:rsidP="000C1F22">
                  <w:pPr>
                    <w:rPr>
                      <w:sz w:val="28"/>
                      <w:lang w:val="en-US"/>
                    </w:rPr>
                  </w:pPr>
                  <w:r>
                    <w:rPr>
                      <w:sz w:val="28"/>
                    </w:rPr>
                    <w:t>180-240</w:t>
                  </w:r>
                  <w:r>
                    <w:rPr>
                      <w:sz w:val="28"/>
                      <w:lang w:val="en-US"/>
                    </w:rPr>
                    <w:t xml:space="preserve"> °C</w:t>
                  </w:r>
                </w:p>
              </w:txbxContent>
            </v:textbox>
          </v:shape>
        </w:pict>
      </w:r>
      <w:r>
        <w:rPr>
          <w:noProof/>
        </w:rPr>
        <w:pict>
          <v:shape id="_x0000_s1723" type="#_x0000_t202" style="position:absolute;left:0;text-align:left;margin-left:173.75pt;margin-top:152.2pt;width:93.6pt;height:28.8pt;z-index:251646464" filled="f" stroked="f">
            <v:textbox style="mso-next-textbox:#_x0000_s1723">
              <w:txbxContent>
                <w:p w:rsidR="002E7450" w:rsidRDefault="002E7450" w:rsidP="000C1F22">
                  <w:pPr>
                    <w:rPr>
                      <w:sz w:val="28"/>
                      <w:lang w:val="en-US"/>
                    </w:rPr>
                  </w:pPr>
                  <w:r>
                    <w:rPr>
                      <w:sz w:val="28"/>
                    </w:rPr>
                    <w:t>120-180</w:t>
                  </w:r>
                  <w:r>
                    <w:rPr>
                      <w:sz w:val="28"/>
                      <w:lang w:val="en-US"/>
                    </w:rPr>
                    <w:t xml:space="preserve"> °C</w:t>
                  </w:r>
                </w:p>
              </w:txbxContent>
            </v:textbox>
          </v:shape>
        </w:pict>
      </w:r>
      <w:r>
        <w:rPr>
          <w:noProof/>
        </w:rPr>
        <w:pict>
          <v:line id="_x0000_s1722" style="position:absolute;left:0;text-align:left;z-index:251645440" from="281.75pt,281.8pt" to="317.75pt,281.8pt">
            <v:stroke endarrow="block"/>
          </v:line>
        </w:pict>
      </w:r>
      <w:r>
        <w:rPr>
          <w:noProof/>
        </w:rPr>
        <w:pict>
          <v:line id="_x0000_s1721" style="position:absolute;left:0;text-align:left;z-index:251644416" from="281.75pt,238.6pt" to="281.75pt,281.8pt"/>
        </w:pict>
      </w:r>
      <w:r>
        <w:rPr>
          <w:noProof/>
        </w:rPr>
        <w:pict>
          <v:line id="_x0000_s1720" style="position:absolute;left:0;text-align:left;flip:x;z-index:251643392" from="231.35pt,224.2pt" to="274.55pt,224.2pt">
            <v:stroke endarrow="block"/>
          </v:line>
        </w:pict>
      </w:r>
      <w:r>
        <w:rPr>
          <w:noProof/>
        </w:rPr>
        <w:pict>
          <v:line id="_x0000_s1719" style="position:absolute;left:0;text-align:left;flip:x;z-index:251642368" from="224.15pt,195.4pt" to="274.55pt,195.4pt">
            <v:stroke endarrow="block"/>
          </v:line>
        </w:pict>
      </w:r>
      <w:r>
        <w:rPr>
          <w:noProof/>
        </w:rPr>
        <w:pict>
          <v:line id="_x0000_s1718" style="position:absolute;left:0;text-align:left;flip:x;z-index:251641344" from="224.15pt,173.8pt" to="274.55pt,173.8pt">
            <v:stroke endarrow="block"/>
          </v:line>
        </w:pict>
      </w:r>
      <w:r>
        <w:rPr>
          <w:noProof/>
        </w:rPr>
        <w:pict>
          <v:line id="_x0000_s1717" style="position:absolute;left:0;text-align:left;z-index:251640320" from="382.55pt,296.2pt" to="382.55pt,310.6pt"/>
        </w:pict>
      </w:r>
      <w:r>
        <w:rPr>
          <w:noProof/>
        </w:rPr>
        <w:pict>
          <v:shape id="_x0000_s1716" type="#_x0000_t202" style="position:absolute;left:0;text-align:left;margin-left:375.35pt;margin-top:188.2pt;width:1in;height:28.8pt;z-index:251639296" filled="f" stroked="f">
            <v:textbox style="mso-next-textbox:#_x0000_s1716">
              <w:txbxContent>
                <w:p w:rsidR="002E7450" w:rsidRDefault="002E7450" w:rsidP="000C1F22">
                  <w:pPr>
                    <w:rPr>
                      <w:sz w:val="28"/>
                      <w:lang w:val="en-US"/>
                    </w:rPr>
                  </w:pPr>
                  <w:r>
                    <w:rPr>
                      <w:sz w:val="28"/>
                    </w:rPr>
                    <w:t>нк-70</w:t>
                  </w:r>
                  <w:r>
                    <w:rPr>
                      <w:sz w:val="28"/>
                      <w:lang w:val="en-US"/>
                    </w:rPr>
                    <w:t xml:space="preserve"> °C</w:t>
                  </w:r>
                </w:p>
              </w:txbxContent>
            </v:textbox>
          </v:shape>
        </w:pict>
      </w:r>
      <w:r>
        <w:rPr>
          <w:noProof/>
        </w:rPr>
        <w:pict>
          <v:line id="_x0000_s1715" style="position:absolute;left:0;text-align:left;z-index:251638272" from="382.55pt,209.8pt" to="440.15pt,209.8pt">
            <v:stroke endarrow="block"/>
          </v:line>
        </w:pict>
      </w:r>
      <w:r>
        <w:rPr>
          <w:noProof/>
        </w:rPr>
        <w:pict>
          <v:line id="_x0000_s1714" style="position:absolute;left:0;text-align:left;flip:y;z-index:251637248" from="382.55pt,209.8pt" to="382.55pt,224.2pt"/>
        </w:pict>
      </w:r>
      <w:r>
        <w:rPr>
          <w:noProof/>
        </w:rPr>
        <w:pict>
          <v:roundrect id="_x0000_s1713" style="position:absolute;left:0;text-align:left;margin-left:375.35pt;margin-top:224.2pt;width:14.4pt;height:1in;z-index:251636224" arcsize=".3125"/>
        </w:pict>
      </w:r>
      <w:r>
        <w:rPr>
          <w:noProof/>
        </w:rPr>
        <w:pict>
          <v:line id="_x0000_s1712" style="position:absolute;left:0;text-align:left;z-index:251635200" from="339.35pt,267.4pt" to="375.35pt,267.4pt">
            <v:stroke endarrow="block"/>
          </v:line>
        </w:pict>
      </w:r>
      <w:r>
        <w:rPr>
          <w:noProof/>
        </w:rPr>
        <w:pict>
          <v:line id="_x0000_s1711" style="position:absolute;left:0;text-align:left;z-index:251634176" from="339.35pt,195.4pt" to="339.35pt,267.4pt"/>
        </w:pict>
      </w:r>
      <w:r>
        <w:rPr>
          <w:noProof/>
        </w:rPr>
        <w:pict>
          <v:line id="_x0000_s1710" style="position:absolute;left:0;text-align:left;z-index:251633152" from="339.35pt,109pt" to="339.35pt,181pt"/>
        </w:pict>
      </w:r>
      <w:r>
        <w:rPr>
          <w:noProof/>
        </w:rPr>
        <w:pict>
          <v:line id="_x0000_s1709" style="position:absolute;left:0;text-align:left;z-index:251632128" from="288.95pt,109pt" to="339.35pt,109pt"/>
        </w:pict>
      </w:r>
      <w:r>
        <w:rPr>
          <w:noProof/>
        </w:rPr>
        <w:pict>
          <v:line id="_x0000_s1708" style="position:absolute;left:0;text-align:left;flip:y;z-index:251631104" from="288.95pt,109pt" to="288.95pt,159.4pt">
            <v:stroke endarrow="block"/>
          </v:line>
        </w:pict>
      </w:r>
      <w:r>
        <w:rPr>
          <w:noProof/>
        </w:rPr>
        <w:pict>
          <v:roundrect id="_x0000_s1707" style="position:absolute;left:0;text-align:left;margin-left:274.55pt;margin-top:159.4pt;width:21.6pt;height:79.2pt;z-index:251630080" arcsize=".5"/>
        </w:pict>
      </w:r>
      <w:r>
        <w:rPr>
          <w:noProof/>
        </w:rPr>
        <w:pict>
          <v:line id="_x0000_s1706" style="position:absolute;left:0;text-align:left;flip:x;z-index:251629056" from="296.15pt,188.2pt" to="404.15pt,188.2pt">
            <v:stroke endarrow="block"/>
          </v:line>
        </w:pict>
      </w:r>
      <w:r>
        <w:rPr>
          <w:noProof/>
        </w:rPr>
        <w:pict>
          <v:line id="_x0000_s1705" style="position:absolute;left:0;text-align:left;z-index:251628032" from="404.15pt,51.4pt" to="404.15pt,188.2pt"/>
        </w:pict>
      </w:r>
      <w:r>
        <w:rPr>
          <w:noProof/>
        </w:rPr>
        <w:pict>
          <v:line id="_x0000_s1701" style="position:absolute;left:0;text-align:left;z-index:251623936" from="360.95pt,8.2pt" to="389.75pt,8.2pt">
            <v:stroke endarrow="block"/>
          </v:line>
        </w:pict>
      </w:r>
      <w:r>
        <w:rPr>
          <w:noProof/>
        </w:rPr>
        <w:pict>
          <v:line id="_x0000_s1700" style="position:absolute;left:0;text-align:left;flip:y;z-index:251622912" from="360.95pt,8.2pt" to="360.95pt,73pt"/>
        </w:pict>
      </w:r>
      <w:r>
        <w:rPr>
          <w:noProof/>
        </w:rPr>
        <w:pict>
          <v:line id="_x0000_s1699" style="position:absolute;left:0;text-align:left;z-index:251621888" from="324.95pt,73pt" to="360.95pt,73pt"/>
        </w:pict>
      </w:r>
      <w:r>
        <w:rPr>
          <w:noProof/>
        </w:rPr>
        <w:pict>
          <v:line id="_x0000_s1698" style="position:absolute;left:0;text-align:left;z-index:251620864" from="324.95pt,37pt" to="324.95pt,73pt"/>
        </w:pict>
      </w:r>
      <w:r>
        <w:rPr>
          <w:noProof/>
        </w:rPr>
        <w:pict>
          <v:line id="_x0000_s1695" style="position:absolute;left:0;text-align:left;flip:x;z-index:251617792" from="36.95pt,101.8pt" to="65.75pt,101.8pt">
            <v:stroke endarrow="block"/>
          </v:line>
        </w:pict>
      </w:r>
      <w:r>
        <w:rPr>
          <w:noProof/>
        </w:rPr>
        <w:pict>
          <v:line id="_x0000_s1694" style="position:absolute;left:0;text-align:left;flip:x;z-index:251616768" from="80.15pt,101.8pt" to="108.95pt,101.8pt"/>
        </w:pict>
      </w:r>
      <w:r>
        <w:rPr>
          <w:noProof/>
        </w:rPr>
        <w:pict>
          <v:line id="_x0000_s1693" style="position:absolute;left:0;text-align:left;z-index:251615744" from="108.95pt,87.4pt" to="108.95pt,101.8pt"/>
        </w:pict>
      </w:r>
      <w:r>
        <w:rPr>
          <w:noProof/>
        </w:rPr>
        <w:pict>
          <v:line id="_x0000_s1692" style="position:absolute;left:0;text-align:left;z-index:251614720" from="108.95pt,8.2pt" to="108.95pt,73pt"/>
        </w:pict>
      </w:r>
      <w:r>
        <w:rPr>
          <w:noProof/>
        </w:rPr>
        <w:pict>
          <v:line id="_x0000_s1690" style="position:absolute;left:0;text-align:left;flip:x;z-index:251612672" from="94.55pt,1pt" to="108.95pt,1pt">
            <v:stroke endarrow="block"/>
          </v:line>
        </w:pict>
      </w:r>
      <w:r>
        <w:rPr>
          <w:noProof/>
        </w:rPr>
        <w:pict>
          <v:line id="_x0000_s1684" style="position:absolute;left:0;text-align:left;flip:y;z-index:251606528" from="281.75pt,65.8pt" to="281.75pt,73pt"/>
        </w:pict>
      </w:r>
      <w:r>
        <w:rPr>
          <w:noProof/>
        </w:rPr>
        <w:pict>
          <v:line id="_x0000_s1682" style="position:absolute;left:0;text-align:left;z-index:251604480" from="281.75pt,8.2pt" to="317.75pt,8.2pt">
            <v:stroke endarrow="block"/>
          </v:line>
        </w:pict>
      </w:r>
      <w:r>
        <w:rPr>
          <w:noProof/>
        </w:rPr>
        <w:pict>
          <v:line id="_x0000_s1681" style="position:absolute;left:0;text-align:left;flip:y;z-index:251603456" from="281.75pt,8.2pt" to="281.75pt,65.8pt">
            <v:stroke endarrow="block"/>
          </v:line>
        </w:pict>
      </w:r>
      <w:r>
        <w:rPr>
          <w:noProof/>
        </w:rPr>
        <w:pict>
          <v:line id="_x0000_s1680" style="position:absolute;left:0;text-align:left;z-index:251602432" from="260.15pt,73pt" to="281.75pt,73pt"/>
        </w:pict>
      </w:r>
      <w:r>
        <w:rPr>
          <w:noProof/>
        </w:rPr>
        <w:pict>
          <v:line id="_x0000_s1679" style="position:absolute;left:0;text-align:left;z-index:251601408" from="260.15pt,29.8pt" to="260.15pt,73pt">
            <v:stroke endarrow="block"/>
          </v:line>
        </w:pict>
      </w:r>
      <w:r>
        <w:rPr>
          <w:noProof/>
        </w:rPr>
        <w:pict>
          <v:line id="_x0000_s1678" style="position:absolute;left:0;text-align:left;z-index:251600384" from="252.95pt,22.6pt" to="252.95pt,44.2pt">
            <v:stroke endarrow="block"/>
          </v:line>
        </w:pict>
      </w:r>
      <w:r>
        <w:rPr>
          <w:noProof/>
        </w:rPr>
        <w:pict>
          <v:line id="_x0000_s1675" style="position:absolute;left:0;text-align:left;z-index:251597312" from="231.35pt,8.2pt" to="252.95pt,8.2pt">
            <v:stroke endarrow="block"/>
          </v:line>
        </w:pict>
      </w:r>
      <w:r>
        <w:rPr>
          <w:noProof/>
        </w:rPr>
        <w:pict>
          <v:line id="_x0000_s1674" style="position:absolute;left:0;text-align:left;flip:y;z-index:251596288" from="231.35pt,8.2pt" to="231.35pt,109pt"/>
        </w:pict>
      </w:r>
      <w:r>
        <w:rPr>
          <w:noProof/>
        </w:rPr>
        <w:pict>
          <v:line id="_x0000_s1673" style="position:absolute;left:0;text-align:left;z-index:251595264" from="159.35pt,109pt" to="231.35pt,109pt">
            <v:stroke endarrow="block"/>
          </v:line>
        </w:pict>
      </w:r>
      <w:r>
        <w:rPr>
          <w:noProof/>
        </w:rPr>
        <w:pict>
          <v:shape id="_x0000_s1672" type="#_x0000_t202" style="position:absolute;left:0;text-align:left;margin-left:116.15pt;margin-top:118.5pt;width:136.8pt;height:28.8pt;z-index:251594240" filled="f" stroked="f">
            <v:textbox style="mso-next-textbox:#_x0000_s1672">
              <w:txbxContent>
                <w:p w:rsidR="002E7450" w:rsidRDefault="002E7450" w:rsidP="000C1F22">
                  <w:pPr>
                    <w:rPr>
                      <w:sz w:val="28"/>
                    </w:rPr>
                  </w:pPr>
                  <w:r>
                    <w:rPr>
                      <w:sz w:val="28"/>
                    </w:rPr>
                    <w:t>Промывная вода</w:t>
                  </w:r>
                </w:p>
              </w:txbxContent>
            </v:textbox>
          </v:shape>
        </w:pict>
      </w:r>
      <w:r>
        <w:rPr>
          <w:noProof/>
        </w:rPr>
        <w:pict>
          <v:line id="_x0000_s1671" style="position:absolute;left:0;text-align:left;flip:y;z-index:251593216" from="116.15pt,109pt" to="116.15pt,145pt">
            <v:stroke endarrow="block"/>
          </v:line>
        </w:pict>
      </w:r>
      <w:r>
        <w:rPr>
          <w:noProof/>
        </w:rPr>
        <w:pict>
          <v:line id="_x0000_s1670" style="position:absolute;left:0;text-align:left;flip:x;z-index:251592192" from="137.75pt,101.8pt" to="159.35pt,123.4pt">
            <v:stroke endarrow="block"/>
          </v:lin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69" type="#_x0000_t120" style="position:absolute;left:0;text-align:left;margin-left:144.95pt;margin-top:101.8pt;width:14.4pt;height:14.4pt;z-index:251591168"/>
        </w:pict>
      </w:r>
      <w:r>
        <w:rPr>
          <w:noProof/>
        </w:rPr>
        <w:pict>
          <v:line id="_x0000_s1668" style="position:absolute;left:0;text-align:left;z-index:251590144" from="72.95pt,80.2pt" to="80.15pt,80.2pt"/>
        </w:pict>
      </w:r>
      <w:r>
        <w:rPr>
          <w:noProof/>
        </w:rPr>
        <w:pict>
          <v:line id="_x0000_s1667" style="position:absolute;left:0;text-align:left;z-index:251589120" from="72.95pt,73pt" to="72.95pt,80.2pt"/>
        </w:pict>
      </w:r>
      <w:r>
        <w:rPr>
          <w:noProof/>
        </w:rPr>
        <w:pict>
          <v:line id="_x0000_s1666" style="position:absolute;left:0;text-align:left;flip:y;z-index:251588096" from="65.75pt,73pt" to="72.95pt,80.2pt"/>
        </w:pict>
      </w:r>
      <w:r>
        <w:rPr>
          <w:noProof/>
        </w:rPr>
        <w:pict>
          <v:line id="_x0000_s1665" style="position:absolute;left:0;text-align:left;z-index:251587072" from="159.35pt,58.6pt" to="166.55pt,58.6pt"/>
        </w:pict>
      </w:r>
      <w:r>
        <w:rPr>
          <w:noProof/>
        </w:rPr>
        <w:pict>
          <v:line id="_x0000_s1664" style="position:absolute;left:0;text-align:left;z-index:251586048" from="166.55pt,58.6pt" to="166.55pt,65.8pt"/>
        </w:pict>
      </w:r>
      <w:r>
        <w:rPr>
          <w:noProof/>
        </w:rPr>
        <w:pict>
          <v:line id="_x0000_s1663" style="position:absolute;left:0;text-align:left;z-index:251585024" from="159.35pt,58.6pt" to="159.35pt,65.8pt"/>
        </w:pict>
      </w:r>
      <w:r>
        <w:rPr>
          <w:noProof/>
        </w:rPr>
        <w:pict>
          <v:line id="_x0000_s1659" style="position:absolute;left:0;text-align:left;z-index:251580928" from="159.35pt,73pt" to="195.35pt,73pt"/>
        </w:pict>
      </w:r>
      <w:r>
        <w:rPr>
          <w:noProof/>
        </w:rPr>
        <w:pict>
          <v:line id="_x0000_s1658" style="position:absolute;left:0;text-align:left;flip:x y;z-index:251579904" from="159.35pt,73pt" to="166.55pt,80.2pt"/>
        </w:pict>
      </w:r>
      <w:r>
        <w:rPr>
          <w:noProof/>
        </w:rPr>
        <w:pict>
          <v:line id="_x0000_s1657" style="position:absolute;left:0;text-align:left;z-index:251578880" from="80.15pt,80.2pt" to="166.55pt,80.2pt">
            <v:stroke endarrow="block"/>
          </v:line>
        </w:pict>
      </w:r>
      <w:r>
        <w:rPr>
          <w:noProof/>
        </w:rPr>
        <w:pict>
          <v:rect id="_x0000_s1656" style="position:absolute;left:0;text-align:left;margin-left:152.15pt;margin-top:65.8pt;width:21.6pt;height:21.6pt;z-index:251577856"/>
        </w:pict>
      </w:r>
      <w:r>
        <w:rPr>
          <w:noProof/>
        </w:rPr>
        <w:pict>
          <v:shape id="_x0000_s1655" type="#_x0000_t202" style="position:absolute;left:0;text-align:left;margin-left:.95pt;margin-top:51.4pt;width:50.4pt;height:21.6pt;z-index:251576832" filled="f" stroked="f">
            <v:textbox style="mso-next-textbox:#_x0000_s1655">
              <w:txbxContent>
                <w:p w:rsidR="002E7450" w:rsidRDefault="002E7450" w:rsidP="000C1F22">
                  <w:pPr>
                    <w:rPr>
                      <w:sz w:val="28"/>
                    </w:rPr>
                  </w:pPr>
                  <w:r>
                    <w:rPr>
                      <w:sz w:val="28"/>
                    </w:rPr>
                    <w:t>ВГО</w:t>
                  </w:r>
                </w:p>
              </w:txbxContent>
            </v:textbox>
          </v:shape>
        </w:pict>
      </w:r>
      <w:r>
        <w:rPr>
          <w:noProof/>
        </w:rPr>
        <w:pict>
          <v:shape id="_x0000_s1654" type="#_x0000_t202" style="position:absolute;left:0;text-align:left;margin-left:36.95pt;margin-top:109pt;width:57.6pt;height:21.6pt;z-index:251575808" filled="f" stroked="f">
            <v:textbox style="mso-next-textbox:#_x0000_s1654">
              <w:txbxContent>
                <w:p w:rsidR="002E7450" w:rsidRDefault="002E7450" w:rsidP="000C1F22">
                  <w:pPr>
                    <w:rPr>
                      <w:sz w:val="28"/>
                    </w:rPr>
                  </w:pPr>
                  <w:r>
                    <w:rPr>
                      <w:sz w:val="28"/>
                    </w:rPr>
                    <w:t>ВСГ</w:t>
                  </w:r>
                </w:p>
              </w:txbxContent>
            </v:textbox>
          </v:shape>
        </w:pict>
      </w:r>
      <w:r>
        <w:rPr>
          <w:noProof/>
        </w:rPr>
        <w:pict>
          <v:line id="_x0000_s1653" style="position:absolute;left:0;text-align:left;flip:y;z-index:251574784" from="36.95pt,80.2pt" to="36.95pt,145pt">
            <v:stroke endarrow="block"/>
          </v:line>
        </w:pict>
      </w:r>
      <w:r>
        <w:rPr>
          <w:noProof/>
        </w:rPr>
        <w:pict>
          <v:line id="_x0000_s1652" style="position:absolute;left:0;text-align:left;z-index:251573760" from="8.15pt,80.2pt" to="65.75pt,80.2pt">
            <v:stroke endarrow="block"/>
          </v:line>
        </w:pict>
      </w:r>
      <w:r>
        <w:rPr>
          <w:noProof/>
        </w:rPr>
        <w:pict>
          <v:line id="_x0000_s1651" style="position:absolute;left:0;text-align:left;z-index:251572736" from="72.95pt,109pt" to="144.95pt,109pt">
            <v:stroke endarrow="block"/>
          </v:line>
        </w:pict>
      </w:r>
      <w:r>
        <w:rPr>
          <w:noProof/>
        </w:rPr>
        <w:pict>
          <v:line id="_x0000_s1650" style="position:absolute;left:0;text-align:left;z-index:251571712" from="72.95pt,87.4pt" to="72.95pt,109pt"/>
        </w:pict>
      </w:r>
      <w:r>
        <w:rPr>
          <w:noProof/>
        </w:rPr>
        <w:pict>
          <v:line id="_x0000_s1649" style="position:absolute;left:0;text-align:left;z-index:251570688" from="72.95pt,37pt" to="72.95pt,73pt">
            <v:stroke endarrow="block"/>
          </v:line>
        </w:pict>
      </w:r>
      <w:r>
        <w:rPr>
          <w:noProof/>
        </w:rPr>
        <w:pict>
          <v:shape id="_x0000_s1648" type="#_x0000_t120" style="position:absolute;left:0;text-align:left;margin-left:65.75pt;margin-top:73pt;width:14.4pt;height:14.4pt;z-index:251569664"/>
        </w:pict>
      </w:r>
      <w:r>
        <w:rPr>
          <w:noProof/>
        </w:rPr>
        <w:pict>
          <v:line id="_x0000_s1647" style="position:absolute;left:0;text-align:left;flip:y;z-index:251568640" from="51.35pt,8.2pt" to="94.55pt,22.6pt"/>
        </w:pict>
      </w:r>
      <w:r>
        <w:rPr>
          <w:noProof/>
        </w:rPr>
        <w:pict>
          <v:line id="_x0000_s1646" style="position:absolute;left:0;text-align:left;z-index:251567616" from="51.35pt,8.2pt" to="94.55pt,22.6pt"/>
        </w:pict>
      </w:r>
      <w:r>
        <w:rPr>
          <w:noProof/>
        </w:rPr>
        <w:pict>
          <v:line id="_x0000_s1641" style="position:absolute;left:0;text-align:left;z-index:251562496" from="51.35pt,22.6pt" to="94.55pt,22.6pt"/>
        </w:pict>
      </w:r>
      <w:r>
        <w:rPr>
          <w:noProof/>
        </w:rPr>
        <w:pict>
          <v:line id="_x0000_s1640" style="position:absolute;left:0;text-align:left;z-index:251561472" from="51.35pt,8.2pt" to="94.55pt,8.2pt"/>
        </w:pict>
      </w:r>
      <w:r>
        <w:rPr>
          <w:noProof/>
        </w:rPr>
        <w:pict>
          <v:line id="_x0000_s1634" style="position:absolute;left:0;text-align:left;z-index:251555328" from="382.55pt,310.6pt" to="476.15pt,310.6pt">
            <v:stroke endarrow="block"/>
          </v:line>
        </w:pict>
      </w:r>
      <w:r>
        <w:rPr>
          <w:noProof/>
        </w:rPr>
        <w:pict>
          <v:shape id="_x0000_s1633" type="#_x0000_t202" style="position:absolute;left:0;text-align:left;margin-left:389.75pt;margin-top:289pt;width:93.6pt;height:28.8pt;z-index:251554304" filled="f" stroked="f">
            <v:textbox style="mso-next-textbox:#_x0000_s1633">
              <w:txbxContent>
                <w:p w:rsidR="002E7450" w:rsidRDefault="002E7450" w:rsidP="000C1F22">
                  <w:pPr>
                    <w:rPr>
                      <w:sz w:val="28"/>
                      <w:lang w:val="en-US"/>
                    </w:rPr>
                  </w:pPr>
                  <w:r>
                    <w:rPr>
                      <w:sz w:val="28"/>
                    </w:rPr>
                    <w:t>70-180</w:t>
                  </w:r>
                  <w:r>
                    <w:rPr>
                      <w:sz w:val="28"/>
                      <w:lang w:val="en-US"/>
                    </w:rPr>
                    <w:t xml:space="preserve"> °C</w:t>
                  </w:r>
                </w:p>
              </w:txbxContent>
            </v:textbox>
          </v:shape>
        </w:pict>
      </w: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tabs>
          <w:tab w:val="left" w:pos="1300"/>
        </w:tabs>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lang w:val="en-US"/>
        </w:rPr>
      </w:pPr>
    </w:p>
    <w:p w:rsidR="000C1F22" w:rsidRDefault="000C1F22" w:rsidP="00241A22">
      <w:pPr>
        <w:ind w:firstLine="709"/>
        <w:jc w:val="both"/>
        <w:rPr>
          <w:sz w:val="28"/>
        </w:rPr>
      </w:pPr>
      <w:r>
        <w:rPr>
          <w:sz w:val="28"/>
        </w:rPr>
        <w:t xml:space="preserve">Рисунок </w:t>
      </w:r>
      <w:r w:rsidR="00FC6CC4" w:rsidRPr="00FC6CC4">
        <w:rPr>
          <w:sz w:val="28"/>
        </w:rPr>
        <w:t>2</w:t>
      </w:r>
      <w:r>
        <w:rPr>
          <w:sz w:val="28"/>
        </w:rPr>
        <w:t xml:space="preserve"> – Принципиальная технологическая схема одноступенчатого дностадийного процесса гидрокрекинга.</w:t>
      </w:r>
    </w:p>
    <w:p w:rsidR="000C1F22" w:rsidRDefault="000C1F22" w:rsidP="00241A22">
      <w:pPr>
        <w:ind w:firstLine="709"/>
        <w:jc w:val="both"/>
        <w:rPr>
          <w:sz w:val="28"/>
        </w:rPr>
      </w:pPr>
    </w:p>
    <w:p w:rsidR="000C1F22" w:rsidRPr="000C1F22" w:rsidRDefault="000C1F22" w:rsidP="00FC6CC4">
      <w:pPr>
        <w:pStyle w:val="a3"/>
        <w:ind w:firstLine="0"/>
        <w:jc w:val="both"/>
      </w:pPr>
      <w:r>
        <w:t>в реактор Р-2. Схема предполагает наличие двух последовательных реакторов, в первом из которых происходит предварительная гидроочистка сырья, которое затем поступает во второй реактор, где осуществляютя реакции крекинга. Конверсия сырья при работе по такой схеме может достигать практически 100 %. Преимущество данной схемы перед предыдущей</w:t>
      </w:r>
      <w:r w:rsidR="00ED6BD4">
        <w:t xml:space="preserve"> </w:t>
      </w:r>
      <w:r>
        <w:t xml:space="preserve">бóльшая гибкость в работе, более высокие выходы лёгких фракций. В то же время установки данного типа позволяют иметь более высокую пропускную способность по сырью. Недостаток–увеличение стоимости установки и эксплуатационных затрат ( в связи с увеличением затрат на компримирование ВСГ, на циркуляцию и регенерацию раствора моноэтаноламина, на рециркуляцию не превращенного остатка первой стадии).  Величина конверсии за проход составляет </w:t>
      </w:r>
      <w:r w:rsidR="004F6E83">
        <w:t xml:space="preserve">от </w:t>
      </w:r>
      <w:r>
        <w:t>50</w:t>
      </w:r>
      <w:r w:rsidR="004F6E83">
        <w:t xml:space="preserve">% до </w:t>
      </w:r>
      <w:r>
        <w:t xml:space="preserve">70 %. Принципиальная технологическая схема данного процесса представлена на рисунке </w:t>
      </w:r>
      <w:r w:rsidR="00FC6CC4" w:rsidRPr="00FC6CC4">
        <w:t>3</w:t>
      </w:r>
      <w:r>
        <w:t>.</w:t>
      </w:r>
    </w:p>
    <w:p w:rsidR="000C1F22" w:rsidRDefault="000C1F22" w:rsidP="00241A22">
      <w:pPr>
        <w:pStyle w:val="a3"/>
        <w:ind w:firstLine="709"/>
        <w:jc w:val="both"/>
      </w:pPr>
      <w:r>
        <w:t>Схема гидрокрекинга двухступенчатая.</w:t>
      </w:r>
    </w:p>
    <w:p w:rsidR="000C1F22" w:rsidRDefault="000C1F22" w:rsidP="00241A22">
      <w:pPr>
        <w:pStyle w:val="a3"/>
        <w:ind w:firstLine="709"/>
        <w:jc w:val="both"/>
      </w:pPr>
      <w:r>
        <w:t xml:space="preserve">Схема характеризуется максимальной гибкостью, а также наибольшей величиной капитальных и эксплуатационных затрат. Схема является наиболее </w:t>
      </w:r>
    </w:p>
    <w:p w:rsidR="00227607" w:rsidRPr="00227607" w:rsidRDefault="00227607" w:rsidP="00241A22">
      <w:pPr>
        <w:ind w:firstLine="709"/>
        <w:jc w:val="both"/>
        <w:rPr>
          <w:sz w:val="28"/>
          <w:szCs w:val="28"/>
        </w:rPr>
      </w:pPr>
    </w:p>
    <w:p w:rsidR="000C1F22" w:rsidRDefault="009030F2" w:rsidP="00241A22">
      <w:pPr>
        <w:pStyle w:val="a3"/>
        <w:ind w:firstLine="709"/>
        <w:jc w:val="both"/>
      </w:pPr>
      <w:r>
        <w:rPr>
          <w:noProof/>
          <w:sz w:val="20"/>
        </w:rPr>
        <w:pict>
          <v:shape id="_x0000_s1894" type="#_x0000_t202" style="position:absolute;left:0;text-align:left;margin-left:25.25pt;margin-top:15.3pt;width:50.4pt;height:21.6pt;z-index:251821568" filled="f" stroked="f">
            <v:textbox style="mso-next-textbox:#_x0000_s1894">
              <w:txbxContent>
                <w:p w:rsidR="002E7450" w:rsidRDefault="002E7450" w:rsidP="000C1F22">
                  <w:pPr>
                    <w:rPr>
                      <w:sz w:val="28"/>
                    </w:rPr>
                  </w:pPr>
                  <w:r>
                    <w:rPr>
                      <w:sz w:val="28"/>
                    </w:rPr>
                    <w:t>Р-2</w:t>
                  </w:r>
                </w:p>
              </w:txbxContent>
            </v:textbox>
          </v:shape>
        </w:pict>
      </w:r>
      <w:r>
        <w:rPr>
          <w:noProof/>
          <w:sz w:val="20"/>
        </w:rPr>
        <w:pict>
          <v:line id="_x0000_s1862" style="position:absolute;left:0;text-align:left;z-index:251788800" from="28.8pt,7.2pt" to="28.8pt,36pt">
            <v:stroke endarrow="block"/>
          </v:line>
        </w:pict>
      </w:r>
      <w:r>
        <w:rPr>
          <w:noProof/>
          <w:sz w:val="20"/>
        </w:rPr>
        <w:pict>
          <v:line id="_x0000_s1861" style="position:absolute;left:0;text-align:left;z-index:251787776" from="0,7.2pt" to="28.8pt,7.2pt"/>
        </w:pict>
      </w:r>
      <w:r>
        <w:rPr>
          <w:noProof/>
          <w:sz w:val="20"/>
        </w:rPr>
        <w:pict>
          <v:line id="_x0000_s1860" style="position:absolute;left:0;text-align:left;flip:y;z-index:251786752" from="0,7.2pt" to="0,280.8pt"/>
        </w:pict>
      </w:r>
      <w:r>
        <w:rPr>
          <w:noProof/>
          <w:sz w:val="20"/>
        </w:rPr>
        <w:pict>
          <v:line id="_x0000_s1773" style="position:absolute;left:0;text-align:left;z-index:251697664" from="108pt,12.1pt" to="108pt,33.7pt">
            <v:stroke endarrow="block"/>
          </v:line>
        </w:pict>
      </w:r>
      <w:r>
        <w:rPr>
          <w:noProof/>
          <w:sz w:val="20"/>
        </w:rPr>
        <w:pict>
          <v:line id="_x0000_s1772" style="position:absolute;left:0;text-align:left;flip:x;z-index:251696640" from="108pt,12.1pt" to="230.4pt,12.1pt"/>
        </w:pict>
      </w:r>
      <w:r>
        <w:rPr>
          <w:noProof/>
          <w:sz w:val="20"/>
        </w:rPr>
        <w:pict>
          <v:line id="_x0000_s1771" style="position:absolute;left:0;text-align:left;flip:y;z-index:251695616" from="230.4pt,12.1pt" to="230.4pt,177.7pt"/>
        </w:pict>
      </w:r>
    </w:p>
    <w:p w:rsidR="000C1F22" w:rsidRDefault="009030F2" w:rsidP="00241A22">
      <w:pPr>
        <w:ind w:firstLine="709"/>
        <w:jc w:val="both"/>
        <w:rPr>
          <w:sz w:val="28"/>
        </w:rPr>
      </w:pPr>
      <w:r>
        <w:rPr>
          <w:noProof/>
        </w:rPr>
        <w:pict>
          <v:line id="_x0000_s1903" style="position:absolute;left:0;text-align:left;z-index:251830784" from="416.7pt,384.3pt" to="416.7pt,402.3pt">
            <v:stroke endarrow="block"/>
          </v:line>
        </w:pict>
      </w:r>
      <w:r>
        <w:rPr>
          <w:noProof/>
        </w:rPr>
        <w:pict>
          <v:shape id="_x0000_s1902" type="#_x0000_t202" style="position:absolute;left:0;text-align:left;margin-left:104.25pt;margin-top:148.75pt;width:50.4pt;height:21.6pt;z-index:251829760" filled="f" stroked="f">
            <v:textbox style="mso-next-textbox:#_x0000_s1902">
              <w:txbxContent>
                <w:p w:rsidR="002E7450" w:rsidRDefault="002E7450" w:rsidP="000C1F22">
                  <w:pPr>
                    <w:rPr>
                      <w:sz w:val="28"/>
                    </w:rPr>
                  </w:pPr>
                  <w:r>
                    <w:rPr>
                      <w:sz w:val="28"/>
                    </w:rPr>
                    <w:t>Т-2</w:t>
                  </w:r>
                </w:p>
              </w:txbxContent>
            </v:textbox>
          </v:shape>
        </w:pict>
      </w:r>
      <w:r>
        <w:rPr>
          <w:noProof/>
        </w:rPr>
        <w:pict>
          <v:shape id="_x0000_s1901" type="#_x0000_t202" style="position:absolute;left:0;text-align:left;margin-left:27.75pt;margin-top:153.25pt;width:50.4pt;height:21.6pt;z-index:251828736" filled="f" stroked="f">
            <v:textbox style="mso-next-textbox:#_x0000_s1901">
              <w:txbxContent>
                <w:p w:rsidR="002E7450" w:rsidRDefault="002E7450" w:rsidP="000C1F22">
                  <w:pPr>
                    <w:rPr>
                      <w:sz w:val="28"/>
                    </w:rPr>
                  </w:pPr>
                  <w:r>
                    <w:rPr>
                      <w:sz w:val="28"/>
                    </w:rPr>
                    <w:t>Т-1</w:t>
                  </w:r>
                </w:p>
              </w:txbxContent>
            </v:textbox>
          </v:shape>
        </w:pict>
      </w:r>
      <w:r>
        <w:rPr>
          <w:noProof/>
        </w:rPr>
        <w:pict>
          <v:shape id="_x0000_s1900" type="#_x0000_t202" style="position:absolute;left:0;text-align:left;margin-left:165.75pt;margin-top:130pt;width:50.4pt;height:21.6pt;z-index:251827712" filled="f" stroked="f">
            <v:textbox style="mso-next-textbox:#_x0000_s1900">
              <w:txbxContent>
                <w:p w:rsidR="002E7450" w:rsidRDefault="002E7450" w:rsidP="000C1F22">
                  <w:pPr>
                    <w:rPr>
                      <w:sz w:val="28"/>
                    </w:rPr>
                  </w:pPr>
                  <w:r>
                    <w:rPr>
                      <w:sz w:val="28"/>
                    </w:rPr>
                    <w:t>П-1</w:t>
                  </w:r>
                </w:p>
              </w:txbxContent>
            </v:textbox>
          </v:shape>
        </w:pict>
      </w:r>
      <w:r>
        <w:rPr>
          <w:noProof/>
        </w:rPr>
        <w:pict>
          <v:shape id="_x0000_s1899" type="#_x0000_t202" style="position:absolute;left:0;text-align:left;margin-left:191.25pt;margin-top:178pt;width:50.4pt;height:21.6pt;z-index:251826688" filled="f" stroked="f">
            <v:textbox style="mso-next-textbox:#_x0000_s1899">
              <w:txbxContent>
                <w:p w:rsidR="002E7450" w:rsidRDefault="002E7450" w:rsidP="000C1F22">
                  <w:pPr>
                    <w:rPr>
                      <w:sz w:val="28"/>
                    </w:rPr>
                  </w:pPr>
                  <w:r>
                    <w:rPr>
                      <w:sz w:val="28"/>
                    </w:rPr>
                    <w:t>Х-1</w:t>
                  </w:r>
                </w:p>
              </w:txbxContent>
            </v:textbox>
          </v:shape>
        </w:pict>
      </w:r>
      <w:r>
        <w:rPr>
          <w:noProof/>
        </w:rPr>
        <w:pict>
          <v:line id="_x0000_s1898" style="position:absolute;left:0;text-align:left;z-index:251825664" from="320.7pt,193.8pt" to="374.7pt,193.8pt"/>
        </w:pict>
      </w:r>
      <w:r>
        <w:rPr>
          <w:noProof/>
        </w:rPr>
        <w:pict>
          <v:shape id="_x0000_s1897" type="#_x0000_t202" style="position:absolute;left:0;text-align:left;margin-left:424.5pt;margin-top:324.25pt;width:50.4pt;height:21.6pt;z-index:251824640" filled="f" stroked="f">
            <v:textbox style="mso-next-textbox:#_x0000_s1897">
              <w:txbxContent>
                <w:p w:rsidR="002E7450" w:rsidRDefault="002E7450" w:rsidP="000C1F22">
                  <w:pPr>
                    <w:rPr>
                      <w:sz w:val="28"/>
                    </w:rPr>
                  </w:pPr>
                  <w:r>
                    <w:rPr>
                      <w:sz w:val="28"/>
                    </w:rPr>
                    <w:t>К-3</w:t>
                  </w:r>
                </w:p>
              </w:txbxContent>
            </v:textbox>
          </v:shape>
        </w:pict>
      </w:r>
      <w:r>
        <w:rPr>
          <w:noProof/>
        </w:rPr>
        <w:pict>
          <v:shape id="_x0000_s1896" type="#_x0000_t202" style="position:absolute;left:0;text-align:left;margin-left:321.75pt;margin-top:232pt;width:50.4pt;height:21.6pt;z-index:251823616" filled="f" stroked="f">
            <v:textbox style="mso-next-textbox:#_x0000_s1896">
              <w:txbxContent>
                <w:p w:rsidR="002E7450" w:rsidRDefault="002E7450" w:rsidP="000C1F22">
                  <w:pPr>
                    <w:rPr>
                      <w:sz w:val="28"/>
                    </w:rPr>
                  </w:pPr>
                  <w:r>
                    <w:rPr>
                      <w:sz w:val="28"/>
                    </w:rPr>
                    <w:t>К-2</w:t>
                  </w:r>
                </w:p>
              </w:txbxContent>
            </v:textbox>
          </v:shape>
        </w:pict>
      </w:r>
      <w:r>
        <w:rPr>
          <w:noProof/>
        </w:rPr>
        <w:pict>
          <v:shape id="_x0000_s1895" type="#_x0000_t202" style="position:absolute;left:0;text-align:left;margin-left:389.25pt;margin-top:63.25pt;width:50.4pt;height:21.6pt;z-index:251822592" filled="f" stroked="f">
            <v:textbox style="mso-next-textbox:#_x0000_s1895">
              <w:txbxContent>
                <w:p w:rsidR="002E7450" w:rsidRDefault="002E7450" w:rsidP="000C1F22">
                  <w:pPr>
                    <w:rPr>
                      <w:sz w:val="28"/>
                    </w:rPr>
                  </w:pPr>
                  <w:r>
                    <w:rPr>
                      <w:sz w:val="28"/>
                    </w:rPr>
                    <w:t>К-1</w:t>
                  </w:r>
                </w:p>
              </w:txbxContent>
            </v:textbox>
          </v:shape>
        </w:pict>
      </w:r>
      <w:r>
        <w:rPr>
          <w:noProof/>
        </w:rPr>
        <w:pict>
          <v:shape id="_x0000_s1893" type="#_x0000_t202" style="position:absolute;left:0;text-align:left;margin-left:70.25pt;margin-top:0;width:50.4pt;height:21.6pt;z-index:251820544" filled="f" stroked="f">
            <v:textbox style="mso-next-textbox:#_x0000_s1893">
              <w:txbxContent>
                <w:p w:rsidR="002E7450" w:rsidRDefault="002E7450" w:rsidP="000C1F22">
                  <w:pPr>
                    <w:rPr>
                      <w:sz w:val="28"/>
                    </w:rPr>
                  </w:pPr>
                  <w:r>
                    <w:rPr>
                      <w:sz w:val="28"/>
                    </w:rPr>
                    <w:t>Р-1</w:t>
                  </w:r>
                </w:p>
              </w:txbxContent>
            </v:textbox>
          </v:shape>
        </w:pict>
      </w:r>
      <w:r>
        <w:rPr>
          <w:noProof/>
        </w:rPr>
        <w:pict>
          <v:line id="_x0000_s1892" style="position:absolute;left:0;text-align:left;z-index:251819520" from="284.7pt,89.85pt" to="288.2pt,92.85pt"/>
        </w:pict>
      </w:r>
      <w:r>
        <w:rPr>
          <w:noProof/>
        </w:rPr>
        <w:pict>
          <v:shape id="_x0000_s1891" type="#_x0000_t202" style="position:absolute;left:0;text-align:left;margin-left:313.5pt;margin-top:74.5pt;width:50.4pt;height:21.6pt;z-index:251818496" filled="f" stroked="f">
            <v:textbox style="mso-next-textbox:#_x0000_s1891">
              <w:txbxContent>
                <w:p w:rsidR="002E7450" w:rsidRDefault="002E7450" w:rsidP="000C1F22">
                  <w:pPr>
                    <w:rPr>
                      <w:sz w:val="28"/>
                    </w:rPr>
                  </w:pPr>
                  <w:r>
                    <w:rPr>
                      <w:sz w:val="28"/>
                    </w:rPr>
                    <w:t>С-2</w:t>
                  </w:r>
                </w:p>
              </w:txbxContent>
            </v:textbox>
          </v:shape>
        </w:pict>
      </w:r>
      <w:r>
        <w:rPr>
          <w:noProof/>
        </w:rPr>
        <w:pict>
          <v:shape id="_x0000_s1890" type="#_x0000_t202" style="position:absolute;left:0;text-align:left;margin-left:250.5pt;margin-top:71.5pt;width:50.4pt;height:21.6pt;z-index:251817472" filled="f" stroked="f">
            <v:textbox style="mso-next-textbox:#_x0000_s1890">
              <w:txbxContent>
                <w:p w:rsidR="002E7450" w:rsidRDefault="002E7450" w:rsidP="000C1F22">
                  <w:pPr>
                    <w:rPr>
                      <w:sz w:val="28"/>
                    </w:rPr>
                  </w:pPr>
                  <w:r>
                    <w:rPr>
                      <w:sz w:val="28"/>
                    </w:rPr>
                    <w:t>С-1</w:t>
                  </w:r>
                </w:p>
              </w:txbxContent>
            </v:textbox>
          </v:shape>
        </w:pict>
      </w:r>
      <w:r>
        <w:rPr>
          <w:noProof/>
        </w:rPr>
        <w:pict>
          <v:line id="_x0000_s1889" style="position:absolute;left:0;text-align:left;z-index:251816448" from="287.7pt,136.85pt" to="288.2pt,150.35pt"/>
        </w:pict>
      </w:r>
      <w:r>
        <w:rPr>
          <w:noProof/>
        </w:rPr>
        <w:pict>
          <v:line id="_x0000_s1888" style="position:absolute;left:0;text-align:left;flip:y;z-index:251815424" from="288.2pt,128.85pt" to="293.7pt,137.35pt"/>
        </w:pict>
      </w:r>
      <w:r>
        <w:rPr>
          <w:noProof/>
        </w:rPr>
        <w:pict>
          <v:line id="_x0000_s1887" style="position:absolute;left:0;text-align:left;z-index:251814400" from="281.7pt,127.85pt" to="287.7pt,136.85pt"/>
        </w:pict>
      </w:r>
      <w:r>
        <w:rPr>
          <w:noProof/>
        </w:rPr>
        <w:pict>
          <v:shape id="_x0000_s1886" type="#_x0000_t202" style="position:absolute;left:0;text-align:left;margin-left:168.5pt;margin-top:81pt;width:50.4pt;height:21.6pt;z-index:251813376" filled="f" stroked="f">
            <v:textbox style="mso-next-textbox:#_x0000_s1886">
              <w:txbxContent>
                <w:p w:rsidR="002E7450" w:rsidRDefault="002E7450" w:rsidP="000C1F22">
                  <w:pPr>
                    <w:rPr>
                      <w:sz w:val="28"/>
                    </w:rPr>
                  </w:pPr>
                  <w:r>
                    <w:rPr>
                      <w:sz w:val="28"/>
                    </w:rPr>
                    <w:t>ЦК-1</w:t>
                  </w:r>
                </w:p>
              </w:txbxContent>
            </v:textbox>
          </v:shape>
        </w:pict>
      </w:r>
      <w:r>
        <w:rPr>
          <w:noProof/>
        </w:rPr>
        <w:pict>
          <v:line id="_x0000_s1885" style="position:absolute;left:0;text-align:left;z-index:251812352" from="175.3pt,75.9pt" to="211.3pt,75.9pt"/>
        </w:pict>
      </w:r>
      <w:r>
        <w:rPr>
          <w:noProof/>
        </w:rPr>
        <w:pict>
          <v:line id="_x0000_s1884" style="position:absolute;left:0;text-align:left;z-index:251811328" from="175.3pt,61.5pt" to="175.3pt,75.9pt"/>
        </w:pict>
      </w:r>
      <w:r>
        <w:rPr>
          <w:noProof/>
        </w:rPr>
        <w:pict>
          <v:line id="_x0000_s1883" style="position:absolute;left:0;text-align:left;flip:x;z-index:251810304" from="173.8pt,61.5pt" to="195.4pt,61.5pt"/>
        </w:pict>
      </w:r>
      <w:r>
        <w:rPr>
          <w:noProof/>
        </w:rPr>
        <w:pict>
          <v:line id="_x0000_s1882" style="position:absolute;left:0;text-align:left;z-index:251809280" from="211.3pt,54.3pt" to="211.3pt,75.9pt"/>
        </w:pict>
      </w:r>
      <w:r>
        <w:rPr>
          <w:noProof/>
        </w:rPr>
        <w:pict>
          <v:line id="_x0000_s1881" style="position:absolute;left:0;text-align:left;z-index:251808256" from="196.9pt,54.3pt" to="196.9pt,61.5pt"/>
        </w:pict>
      </w:r>
      <w:r>
        <w:rPr>
          <w:noProof/>
        </w:rPr>
        <w:pict>
          <v:line id="_x0000_s1880" style="position:absolute;left:0;text-align:left;z-index:251807232" from="196.9pt,54.3pt" to="211.3pt,54.3pt"/>
        </w:pict>
      </w:r>
      <w:r>
        <w:rPr>
          <w:noProof/>
        </w:rPr>
        <w:pict>
          <v:line id="_x0000_s1879" style="position:absolute;left:0;text-align:left;z-index:251806208" from="67.3pt,11.5pt" to="67.3pt,90.7pt"/>
        </w:pict>
      </w:r>
      <w:r>
        <w:rPr>
          <w:noProof/>
        </w:rPr>
        <w:pict>
          <v:shape id="_x0000_s1878" type="#_x0000_t202" style="position:absolute;left:0;text-align:left;margin-left:417.6pt;margin-top:279.1pt;width:1in;height:28.8pt;z-index:251805184" filled="f" stroked="f">
            <v:textbox style="mso-next-textbox:#_x0000_s1878">
              <w:txbxContent>
                <w:p w:rsidR="002E7450" w:rsidRDefault="002E7450" w:rsidP="000C1F22">
                  <w:pPr>
                    <w:rPr>
                      <w:sz w:val="28"/>
                      <w:lang w:val="en-US"/>
                    </w:rPr>
                  </w:pPr>
                  <w:r>
                    <w:rPr>
                      <w:sz w:val="28"/>
                    </w:rPr>
                    <w:t>нк-70</w:t>
                  </w:r>
                  <w:r>
                    <w:rPr>
                      <w:sz w:val="28"/>
                      <w:lang w:val="en-US"/>
                    </w:rPr>
                    <w:t xml:space="preserve"> °C</w:t>
                  </w:r>
                </w:p>
              </w:txbxContent>
            </v:textbox>
          </v:shape>
        </w:pict>
      </w:r>
      <w:r>
        <w:rPr>
          <w:noProof/>
        </w:rPr>
        <w:pict>
          <v:line id="_x0000_s1877" style="position:absolute;left:0;text-align:left;z-index:251804160" from="417.6pt,401.5pt" to="496.8pt,401.5pt">
            <v:stroke endarrow="block"/>
          </v:line>
        </w:pict>
      </w:r>
      <w:r>
        <w:rPr>
          <w:noProof/>
        </w:rPr>
        <w:pict>
          <v:line id="_x0000_s1876" style="position:absolute;left:0;text-align:left;flip:y;z-index:251803136" from="93.6pt,264.7pt" to="93.6pt,372.7pt">
            <v:stroke endarrow="block"/>
          </v:line>
        </w:pict>
      </w:r>
      <w:r>
        <w:rPr>
          <w:noProof/>
        </w:rPr>
        <w:pict>
          <v:line id="_x0000_s1875" style="position:absolute;left:0;text-align:left;flip:x;z-index:251802112" from="93.6pt,372.7pt" to="316.8pt,372.7pt"/>
        </w:pict>
      </w:r>
      <w:r>
        <w:rPr>
          <w:noProof/>
        </w:rPr>
        <w:pict>
          <v:line id="_x0000_s1874" style="position:absolute;left:0;text-align:left;z-index:251801088" from="28.8pt,127.9pt" to="28.8pt,127.9pt"/>
        </w:pict>
      </w:r>
      <w:r>
        <w:rPr>
          <w:noProof/>
        </w:rPr>
        <w:pict>
          <v:shape id="_x0000_s1873" type="#_x0000_t202" style="position:absolute;left:0;text-align:left;margin-left:43.2pt;margin-top:178.3pt;width:28.8pt;height:57.6pt;z-index:251800064" filled="f" stroked="f">
            <v:textbox style="layout-flow:vertical;mso-layout-flow-alt:bottom-to-top;mso-next-textbox:#_x0000_s1873">
              <w:txbxContent>
                <w:p w:rsidR="002E7450" w:rsidRDefault="002E7450" w:rsidP="000C1F22">
                  <w:pPr>
                    <w:rPr>
                      <w:sz w:val="28"/>
                    </w:rPr>
                  </w:pPr>
                  <w:r>
                    <w:rPr>
                      <w:sz w:val="28"/>
                    </w:rPr>
                    <w:t>Св. ВСГ</w:t>
                  </w:r>
                </w:p>
              </w:txbxContent>
            </v:textbox>
          </v:shape>
        </w:pict>
      </w:r>
      <w:r>
        <w:rPr>
          <w:noProof/>
        </w:rPr>
        <w:pict>
          <v:line id="_x0000_s1872" style="position:absolute;left:0;text-align:left;z-index:251799040" from="187.2pt,171.1pt" to="201.6pt,171.1pt"/>
        </w:pict>
      </w:r>
      <w:r>
        <w:rPr>
          <w:noProof/>
        </w:rPr>
        <w:pict>
          <v:line id="_x0000_s1871" style="position:absolute;left:0;text-align:left;z-index:251798016" from="115.2pt,171.1pt" to="187.2pt,171.1pt">
            <v:stroke endarrow="block"/>
          </v:line>
        </w:pict>
      </w:r>
      <w:r>
        <w:rPr>
          <w:noProof/>
        </w:rPr>
        <w:pict>
          <v:line id="_x0000_s1870" style="position:absolute;left:0;text-align:left;z-index:251796992" from="36pt,171.1pt" to="100.8pt,171.1pt">
            <v:stroke endarrow="block"/>
          </v:line>
        </w:pict>
      </w:r>
      <w:r>
        <w:rPr>
          <w:noProof/>
        </w:rPr>
        <w:pict>
          <v:line id="_x0000_s1869" style="position:absolute;left:0;text-align:left;z-index:251795968" from="7.2pt,171.1pt" to="21.6pt,171.1pt">
            <v:stroke endarrow="block"/>
          </v:line>
        </w:pict>
      </w:r>
      <w:r>
        <w:rPr>
          <w:noProof/>
        </w:rPr>
        <w:pict>
          <v:line id="_x0000_s1868" style="position:absolute;left:0;text-align:left;z-index:251794944" from="129.6pt,199.9pt" to="129.6pt,250.3pt"/>
        </w:pict>
      </w:r>
      <w:r>
        <w:rPr>
          <w:noProof/>
        </w:rPr>
        <w:pict>
          <v:line id="_x0000_s1867" style="position:absolute;left:0;text-align:left;z-index:251793920" from="129.6pt,199.9pt" to="180pt,199.9pt">
            <v:stroke endarrow="block"/>
          </v:line>
        </w:pict>
      </w:r>
      <w:r>
        <w:rPr>
          <w:noProof/>
        </w:rPr>
        <w:pict>
          <v:line id="_x0000_s1866" style="position:absolute;left:0;text-align:left;z-index:251792896" from="115.2pt,250.3pt" to="129.6pt,250.3pt"/>
        </w:pict>
      </w:r>
      <w:r>
        <w:rPr>
          <w:noProof/>
        </w:rPr>
        <w:pict>
          <v:line id="_x0000_s1865" style="position:absolute;left:0;text-align:left;z-index:251791872" from="28.8pt,250.3pt" to="100.8pt,250.3pt"/>
        </w:pict>
      </w:r>
      <w:r>
        <w:rPr>
          <w:noProof/>
        </w:rPr>
        <w:pict>
          <v:line id="_x0000_s1864" style="position:absolute;left:0;text-align:left;z-index:251790848" from="28.8pt,178.3pt" to="28.8pt,250.3pt"/>
        </w:pict>
      </w:r>
      <w:r>
        <w:rPr>
          <w:noProof/>
        </w:rPr>
        <w:pict>
          <v:line id="_x0000_s1863" style="position:absolute;left:0;text-align:left;z-index:251789824" from="28.8pt,127.9pt" to="28.8pt,163.9pt">
            <v:stroke endarrow="block"/>
          </v:line>
        </w:pict>
      </w:r>
      <w:r>
        <w:rPr>
          <w:noProof/>
        </w:rPr>
        <w:pict>
          <v:line id="_x0000_s1859" style="position:absolute;left:0;text-align:left;flip:x;z-index:251785728" from="0,264.7pt" to="108pt,264.7pt"/>
        </w:pict>
      </w:r>
      <w:r>
        <w:rPr>
          <w:noProof/>
        </w:rPr>
        <w:pict>
          <v:line id="_x0000_s1858" style="position:absolute;left:0;text-align:left;z-index:251784704" from="108pt,192.7pt" to="108pt,264.7pt"/>
        </w:pict>
      </w:r>
      <w:r>
        <w:rPr>
          <w:noProof/>
        </w:rPr>
        <w:pict>
          <v:line id="_x0000_s1857" style="position:absolute;left:0;text-align:left;z-index:251783680" from="28.8pt,171.1pt" to="36pt,171.1pt"/>
        </w:pict>
      </w:r>
      <w:r>
        <w:rPr>
          <w:noProof/>
        </w:rPr>
        <w:pict>
          <v:line id="_x0000_s1856" style="position:absolute;left:0;text-align:left;z-index:251782656" from="28.8pt,163.9pt" to="28.8pt,171.1pt"/>
        </w:pict>
      </w:r>
      <w:r>
        <w:rPr>
          <w:noProof/>
        </w:rPr>
        <w:pict>
          <v:line id="_x0000_s1855" style="position:absolute;left:0;text-align:left;flip:y;z-index:251781632" from="21.6pt,163.9pt" to="28.8pt,171.1pt"/>
        </w:pict>
      </w:r>
      <w:r>
        <w:rPr>
          <w:noProof/>
        </w:rPr>
        <w:pict>
          <v:shape id="_x0000_s1854" type="#_x0000_t120" style="position:absolute;left:0;text-align:left;margin-left:21.6pt;margin-top:163.9pt;width:14.4pt;height:14.4pt;z-index:251780608"/>
        </w:pict>
      </w:r>
      <w:r>
        <w:rPr>
          <w:noProof/>
        </w:rPr>
        <w:pict>
          <v:line id="_x0000_s1853" style="position:absolute;left:0;text-align:left;z-index:251779584" from="67.2pt,2.8pt" to="67.2pt,17.2pt"/>
        </w:pict>
      </w:r>
      <w:r>
        <w:rPr>
          <w:noProof/>
        </w:rPr>
        <w:pict>
          <v:line id="_x0000_s1852" style="position:absolute;left:0;text-align:left;flip:x;z-index:251778560" from="67.2pt,2.8pt" to="103.2pt,2.8pt"/>
        </w:pict>
      </w:r>
      <w:r>
        <w:rPr>
          <w:noProof/>
        </w:rPr>
        <w:pict>
          <v:line id="_x0000_s1851" style="position:absolute;left:0;text-align:left;flip:x;z-index:251777536" from="110.4pt,2.8pt" to="146.4pt,2.8pt"/>
        </w:pict>
      </w:r>
      <w:r>
        <w:rPr>
          <w:noProof/>
        </w:rPr>
        <w:pict>
          <v:line id="_x0000_s1850" style="position:absolute;left:0;text-align:left;flip:y;z-index:251776512" from="146.4pt,2.8pt" to="146.4pt,17.2pt"/>
        </w:pict>
      </w:r>
      <w:r>
        <w:rPr>
          <w:noProof/>
        </w:rPr>
        <w:pict>
          <v:line id="_x0000_s1849" style="position:absolute;left:0;text-align:left;flip:x;z-index:251775488" from="52.8pt,60.4pt" to="67.2pt,60.4pt">
            <v:stroke endarrow="block"/>
          </v:line>
        </w:pict>
      </w:r>
      <w:r>
        <w:rPr>
          <w:noProof/>
        </w:rPr>
        <w:pict>
          <v:line id="_x0000_s1848" style="position:absolute;left:0;text-align:left;flip:x;z-index:251774464" from="52.8pt,89.2pt" to="67.2pt,89.2pt">
            <v:stroke endarrow="block"/>
          </v:line>
        </w:pict>
      </w:r>
      <w:r>
        <w:rPr>
          <w:noProof/>
        </w:rPr>
        <w:pict>
          <v:line id="_x0000_s1847" style="position:absolute;left:0;text-align:left;flip:y;z-index:251773440" from="9.6pt,96.4pt" to="52.8pt,110.8pt"/>
        </w:pict>
      </w:r>
      <w:r>
        <w:rPr>
          <w:noProof/>
        </w:rPr>
        <w:pict>
          <v:line id="_x0000_s1846" style="position:absolute;left:0;text-align:left;z-index:251772416" from="9.6pt,96.4pt" to="52.8pt,110.8pt"/>
        </w:pict>
      </w:r>
      <w:r>
        <w:rPr>
          <w:noProof/>
        </w:rPr>
        <w:pict>
          <v:line id="_x0000_s1845" style="position:absolute;left:0;text-align:left;flip:y;z-index:251771392" from="9.6pt,67.6pt" to="52.8pt,82pt"/>
        </w:pict>
      </w:r>
      <w:r>
        <w:rPr>
          <w:noProof/>
        </w:rPr>
        <w:pict>
          <v:line id="_x0000_s1844" style="position:absolute;left:0;text-align:left;z-index:251770368" from="9.6pt,67.6pt" to="52.8pt,82pt"/>
        </w:pict>
      </w:r>
      <w:r>
        <w:rPr>
          <w:noProof/>
        </w:rPr>
        <w:pict>
          <v:line id="_x0000_s1843" style="position:absolute;left:0;text-align:left;flip:y;z-index:251769344" from="9.6pt,31.6pt" to="52.8pt,53.2pt"/>
        </w:pict>
      </w:r>
      <w:r>
        <w:rPr>
          <w:noProof/>
        </w:rPr>
        <w:pict>
          <v:line id="_x0000_s1842" style="position:absolute;left:0;text-align:left;z-index:251768320" from="9.6pt,31.6pt" to="52.8pt,53.2pt"/>
        </w:pict>
      </w:r>
      <w:r>
        <w:rPr>
          <w:noProof/>
        </w:rPr>
        <w:pict>
          <v:line id="_x0000_s1841" style="position:absolute;left:0;text-align:left;z-index:251767296" from="9.6pt,110.8pt" to="52.8pt,110.8pt"/>
        </w:pict>
      </w:r>
      <w:r>
        <w:rPr>
          <w:noProof/>
        </w:rPr>
        <w:pict>
          <v:line id="_x0000_s1840" style="position:absolute;left:0;text-align:left;z-index:251766272" from="9.6pt,96.4pt" to="52.8pt,96.4pt"/>
        </w:pict>
      </w:r>
      <w:r>
        <w:rPr>
          <w:noProof/>
        </w:rPr>
        <w:pict>
          <v:line id="_x0000_s1839" style="position:absolute;left:0;text-align:left;z-index:251765248" from="9.6pt,82pt" to="52.8pt,82pt"/>
        </w:pict>
      </w:r>
      <w:r>
        <w:rPr>
          <w:noProof/>
        </w:rPr>
        <w:pict>
          <v:line id="_x0000_s1838" style="position:absolute;left:0;text-align:left;z-index:251764224" from="9.6pt,67.6pt" to="52.8pt,67.6pt"/>
        </w:pict>
      </w:r>
      <w:r>
        <w:rPr>
          <w:noProof/>
        </w:rPr>
        <w:pict>
          <v:line id="_x0000_s1837" style="position:absolute;left:0;text-align:left;z-index:251763200" from="9.6pt,53.2pt" to="52.8pt,53.2pt"/>
        </w:pict>
      </w:r>
      <w:r>
        <w:rPr>
          <w:noProof/>
        </w:rPr>
        <w:pict>
          <v:line id="_x0000_s1836" style="position:absolute;left:0;text-align:left;z-index:251762176" from="9.6pt,31.6pt" to="52.8pt,31.6pt"/>
        </w:pict>
      </w:r>
      <w:r>
        <w:rPr>
          <w:noProof/>
        </w:rPr>
        <w:pict>
          <v:roundrect id="_x0000_s1835" style="position:absolute;left:0;text-align:left;margin-left:9.6pt;margin-top:17.2pt;width:43.2pt;height:108pt;z-index:251761152" arcsize=".5"/>
        </w:pict>
      </w:r>
      <w:r>
        <w:rPr>
          <w:noProof/>
        </w:rPr>
        <w:pict>
          <v:shape id="_x0000_s1834" type="#_x0000_t202" style="position:absolute;left:0;text-align:left;margin-left:208.8pt;margin-top:291.2pt;width:93.6pt;height:28.8pt;z-index:251760128" filled="f" stroked="f">
            <v:textbox style="mso-next-textbox:#_x0000_s1834">
              <w:txbxContent>
                <w:p w:rsidR="002E7450" w:rsidRDefault="002E7450" w:rsidP="000C1F22">
                  <w:pPr>
                    <w:rPr>
                      <w:sz w:val="28"/>
                      <w:lang w:val="en-US"/>
                    </w:rPr>
                  </w:pPr>
                  <w:r>
                    <w:rPr>
                      <w:sz w:val="28"/>
                    </w:rPr>
                    <w:t>240-360</w:t>
                  </w:r>
                  <w:r>
                    <w:rPr>
                      <w:sz w:val="28"/>
                      <w:lang w:val="en-US"/>
                    </w:rPr>
                    <w:t xml:space="preserve"> °C</w:t>
                  </w:r>
                </w:p>
              </w:txbxContent>
            </v:textbox>
          </v:shape>
        </w:pict>
      </w:r>
      <w:r>
        <w:rPr>
          <w:noProof/>
        </w:rPr>
        <w:pict>
          <v:shape id="_x0000_s1833" type="#_x0000_t202" style="position:absolute;left:0;text-align:left;margin-left:208.8pt;margin-top:262.4pt;width:93.6pt;height:28.8pt;z-index:251759104" filled="f" stroked="f">
            <v:textbox style="mso-next-textbox:#_x0000_s1833">
              <w:txbxContent>
                <w:p w:rsidR="002E7450" w:rsidRDefault="002E7450" w:rsidP="000C1F22">
                  <w:pPr>
                    <w:rPr>
                      <w:sz w:val="28"/>
                      <w:lang w:val="en-US"/>
                    </w:rPr>
                  </w:pPr>
                  <w:r>
                    <w:rPr>
                      <w:sz w:val="28"/>
                    </w:rPr>
                    <w:t>180-240</w:t>
                  </w:r>
                  <w:r>
                    <w:rPr>
                      <w:sz w:val="28"/>
                      <w:lang w:val="en-US"/>
                    </w:rPr>
                    <w:t xml:space="preserve"> °C</w:t>
                  </w:r>
                </w:p>
              </w:txbxContent>
            </v:textbox>
          </v:shape>
        </w:pict>
      </w:r>
      <w:r>
        <w:rPr>
          <w:noProof/>
        </w:rPr>
        <w:pict>
          <v:shape id="_x0000_s1832" type="#_x0000_t202" style="position:absolute;left:0;text-align:left;margin-left:208.8pt;margin-top:240.8pt;width:93.6pt;height:28.8pt;z-index:251758080" filled="f" stroked="f">
            <v:textbox style="mso-next-textbox:#_x0000_s1832">
              <w:txbxContent>
                <w:p w:rsidR="002E7450" w:rsidRDefault="002E7450" w:rsidP="000C1F22">
                  <w:pPr>
                    <w:rPr>
                      <w:sz w:val="28"/>
                      <w:lang w:val="en-US"/>
                    </w:rPr>
                  </w:pPr>
                  <w:r>
                    <w:rPr>
                      <w:sz w:val="28"/>
                    </w:rPr>
                    <w:t>120-180</w:t>
                  </w:r>
                  <w:r>
                    <w:rPr>
                      <w:sz w:val="28"/>
                      <w:lang w:val="en-US"/>
                    </w:rPr>
                    <w:t xml:space="preserve"> °C</w:t>
                  </w:r>
                </w:p>
              </w:txbxContent>
            </v:textbox>
          </v:shape>
        </w:pict>
      </w:r>
      <w:r>
        <w:rPr>
          <w:noProof/>
        </w:rPr>
        <w:pict>
          <v:line id="_x0000_s1831" style="position:absolute;left:0;text-align:left;z-index:251757056" from="316.8pt,327.2pt" to="316.8pt,373.4pt">
            <v:stroke endarrow="block"/>
          </v:line>
        </w:pict>
      </w:r>
      <w:r>
        <w:rPr>
          <w:noProof/>
        </w:rPr>
        <w:pict>
          <v:line id="_x0000_s1830" style="position:absolute;left:0;text-align:left;flip:x;z-index:251756032" from="266.4pt,312.8pt" to="309.6pt,312.8pt">
            <v:stroke endarrow="block"/>
          </v:line>
        </w:pict>
      </w:r>
      <w:r>
        <w:rPr>
          <w:noProof/>
        </w:rPr>
        <w:pict>
          <v:line id="_x0000_s1829" style="position:absolute;left:0;text-align:left;flip:x;z-index:251755008" from="259.2pt,284pt" to="309.6pt,284pt">
            <v:stroke endarrow="block"/>
          </v:line>
        </w:pict>
      </w:r>
      <w:r>
        <w:rPr>
          <w:noProof/>
        </w:rPr>
        <w:pict>
          <v:line id="_x0000_s1828" style="position:absolute;left:0;text-align:left;flip:x;z-index:251753984" from="259.2pt,262.4pt" to="309.6pt,262.4pt">
            <v:stroke endarrow="block"/>
          </v:line>
        </w:pict>
      </w:r>
      <w:r>
        <w:rPr>
          <w:noProof/>
        </w:rPr>
        <w:pict>
          <v:shape id="_x0000_s1827" type="#_x0000_t202" style="position:absolute;left:0;text-align:left;margin-left:424.8pt;margin-top:372.7pt;width:79.2pt;height:21.6pt;z-index:251752960" filled="f" stroked="f">
            <v:textbox style="mso-next-textbox:#_x0000_s1827">
              <w:txbxContent>
                <w:p w:rsidR="002E7450" w:rsidRDefault="002E7450" w:rsidP="000C1F22">
                  <w:pPr>
                    <w:rPr>
                      <w:sz w:val="28"/>
                      <w:lang w:val="en-US"/>
                    </w:rPr>
                  </w:pPr>
                  <w:r>
                    <w:rPr>
                      <w:sz w:val="28"/>
                    </w:rPr>
                    <w:t>70-180</w:t>
                  </w:r>
                  <w:r>
                    <w:rPr>
                      <w:sz w:val="28"/>
                      <w:lang w:val="en-US"/>
                    </w:rPr>
                    <w:t xml:space="preserve"> °C</w:t>
                  </w:r>
                </w:p>
              </w:txbxContent>
            </v:textbox>
          </v:shape>
        </w:pict>
      </w:r>
      <w:r>
        <w:rPr>
          <w:noProof/>
        </w:rPr>
        <w:pict>
          <v:line id="_x0000_s1826" style="position:absolute;left:0;text-align:left;z-index:251751936" from="417.6pt,298.4pt" to="475.2pt,298.4pt">
            <v:stroke endarrow="block"/>
          </v:line>
        </w:pict>
      </w:r>
      <w:r>
        <w:rPr>
          <w:noProof/>
        </w:rPr>
        <w:pict>
          <v:line id="_x0000_s1825" style="position:absolute;left:0;text-align:left;flip:y;z-index:251750912" from="417.6pt,298.4pt" to="417.6pt,312.8pt"/>
        </w:pict>
      </w:r>
      <w:r>
        <w:rPr>
          <w:noProof/>
        </w:rPr>
        <w:pict>
          <v:roundrect id="_x0000_s1824" style="position:absolute;left:0;text-align:left;margin-left:410.4pt;margin-top:312.8pt;width:14.4pt;height:1in;z-index:251749888" arcsize=".5"/>
        </w:pict>
      </w:r>
      <w:r>
        <w:rPr>
          <w:noProof/>
        </w:rPr>
        <w:pict>
          <v:line id="_x0000_s1823" style="position:absolute;left:0;text-align:left;z-index:251748864" from="374.4pt,356pt" to="410.4pt,356pt">
            <v:stroke endarrow="block"/>
          </v:line>
        </w:pict>
      </w:r>
      <w:r>
        <w:rPr>
          <w:noProof/>
        </w:rPr>
        <w:pict>
          <v:line id="_x0000_s1822" style="position:absolute;left:0;text-align:left;z-index:251747840" from="374.4pt,284pt" to="374.4pt,356pt"/>
        </w:pict>
      </w:r>
      <w:r>
        <w:rPr>
          <w:noProof/>
        </w:rPr>
        <w:pict>
          <v:line id="_x0000_s1821" style="position:absolute;left:0;text-align:left;z-index:251746816" from="374.4pt,193.85pt" to="374.4pt,262.85pt"/>
        </w:pict>
      </w:r>
      <w:r>
        <w:rPr>
          <w:noProof/>
        </w:rPr>
        <w:pict>
          <v:line id="_x0000_s1820" style="position:absolute;left:0;text-align:left;flip:y;z-index:251745792" from="320.5pt,192.65pt" to="320.5pt,248.55pt">
            <v:stroke endarrow="block"/>
          </v:line>
        </w:pict>
      </w:r>
      <w:r>
        <w:rPr>
          <w:noProof/>
        </w:rPr>
        <w:pict>
          <v:roundrect id="_x0000_s1819" style="position:absolute;left:0;text-align:left;margin-left:309.6pt;margin-top:248pt;width:21.6pt;height:79.2pt;z-index:251744768" arcsize=".5"/>
        </w:pict>
      </w:r>
      <w:r>
        <w:rPr>
          <w:noProof/>
        </w:rPr>
        <w:pict>
          <v:line id="_x0000_s1818" style="position:absolute;left:0;text-align:left;flip:x;z-index:251743744" from="331.2pt,274.6pt" to="433.95pt,274.6pt">
            <v:stroke endarrow="block"/>
          </v:line>
        </w:pict>
      </w:r>
      <w:r>
        <w:rPr>
          <w:noProof/>
        </w:rPr>
        <w:pict>
          <v:line id="_x0000_s1817" style="position:absolute;left:0;text-align:left;z-index:251742720" from="435.45pt,140.8pt" to="435.45pt,275.35pt">
            <v:stroke endarrow="block"/>
          </v:line>
        </w:pict>
      </w:r>
      <w:r>
        <w:rPr>
          <w:noProof/>
        </w:rPr>
        <w:pict>
          <v:shape id="_x0000_s1816" type="#_x0000_t202" style="position:absolute;left:0;text-align:left;margin-left:410.4pt;margin-top:3.2pt;width:50.4pt;height:21.6pt;z-index:251741696" filled="f" stroked="f">
            <v:textbox style="mso-next-textbox:#_x0000_s1816">
              <w:txbxContent>
                <w:p w:rsidR="002E7450" w:rsidRDefault="002E7450" w:rsidP="000C1F22">
                  <w:pPr>
                    <w:rPr>
                      <w:sz w:val="28"/>
                      <w:vertAlign w:val="subscript"/>
                    </w:rPr>
                  </w:pPr>
                  <w:r>
                    <w:rPr>
                      <w:sz w:val="28"/>
                    </w:rPr>
                    <w:t>С</w:t>
                  </w:r>
                  <w:r>
                    <w:rPr>
                      <w:sz w:val="28"/>
                      <w:vertAlign w:val="subscript"/>
                    </w:rPr>
                    <w:t>3</w:t>
                  </w:r>
                  <w:r>
                    <w:rPr>
                      <w:sz w:val="28"/>
                    </w:rPr>
                    <w:t>-С</w:t>
                  </w:r>
                  <w:r>
                    <w:rPr>
                      <w:sz w:val="28"/>
                      <w:vertAlign w:val="subscript"/>
                    </w:rPr>
                    <w:t>4</w:t>
                  </w:r>
                </w:p>
              </w:txbxContent>
            </v:textbox>
          </v:shape>
        </w:pict>
      </w:r>
      <w:r>
        <w:rPr>
          <w:noProof/>
        </w:rPr>
        <w:pict>
          <v:line id="_x0000_s1815" style="position:absolute;left:0;text-align:left;flip:y;z-index:251740672" from="436.25pt,24.05pt" to="436.25pt,60.05pt">
            <v:stroke endarrow="block"/>
          </v:line>
        </w:pict>
      </w:r>
      <w:r>
        <w:rPr>
          <w:noProof/>
        </w:rPr>
        <w:pict>
          <v:roundrect id="_x0000_s1814" style="position:absolute;left:0;text-align:left;margin-left:424.8pt;margin-top:60.8pt;width:21.6pt;height:79.2pt;z-index:251739648" arcsize=".5"/>
        </w:pict>
      </w:r>
      <w:r>
        <w:rPr>
          <w:noProof/>
        </w:rPr>
        <w:pict>
          <v:line id="_x0000_s1813" style="position:absolute;left:0;text-align:left;z-index:251738624" from="396pt,96.8pt" to="424.8pt,96.8pt">
            <v:stroke endarrow="block"/>
          </v:line>
        </w:pict>
      </w:r>
      <w:r>
        <w:rPr>
          <w:noProof/>
        </w:rPr>
        <w:pict>
          <v:line id="_x0000_s1812" style="position:absolute;left:0;text-align:left;flip:y;z-index:251737600" from="396pt,96.8pt" to="396pt,161.6pt"/>
        </w:pict>
      </w:r>
      <w:r>
        <w:rPr>
          <w:noProof/>
        </w:rPr>
        <w:pict>
          <v:line id="_x0000_s1811" style="position:absolute;left:0;text-align:left;z-index:251736576" from="5in,161.6pt" to="396pt,161.6pt"/>
        </w:pict>
      </w:r>
      <w:r>
        <w:rPr>
          <w:noProof/>
        </w:rPr>
        <w:pict>
          <v:line id="_x0000_s1810" style="position:absolute;left:0;text-align:left;z-index:251735552" from="5in,125.6pt" to="5in,161.6pt">
            <v:stroke endarrow="block"/>
          </v:line>
        </w:pict>
      </w:r>
      <w:r>
        <w:rPr>
          <w:noProof/>
        </w:rPr>
        <w:pict>
          <v:shape id="_x0000_s1809" type="#_x0000_t202" style="position:absolute;left:0;text-align:left;margin-left:331.2pt;margin-top:24.8pt;width:50.4pt;height:21.6pt;z-index:251734528" filled="f" stroked="f">
            <v:textbox style="mso-next-textbox:#_x0000_s1809">
              <w:txbxContent>
                <w:p w:rsidR="002E7450" w:rsidRDefault="002E7450" w:rsidP="000C1F22">
                  <w:pPr>
                    <w:rPr>
                      <w:sz w:val="28"/>
                      <w:vertAlign w:val="subscript"/>
                    </w:rPr>
                  </w:pPr>
                  <w:r>
                    <w:rPr>
                      <w:sz w:val="28"/>
                    </w:rPr>
                    <w:t>С</w:t>
                  </w:r>
                  <w:r>
                    <w:rPr>
                      <w:sz w:val="28"/>
                      <w:vertAlign w:val="subscript"/>
                    </w:rPr>
                    <w:t>1</w:t>
                  </w:r>
                  <w:r>
                    <w:rPr>
                      <w:sz w:val="28"/>
                    </w:rPr>
                    <w:t>-С</w:t>
                  </w:r>
                  <w:r>
                    <w:rPr>
                      <w:sz w:val="28"/>
                      <w:vertAlign w:val="subscript"/>
                    </w:rPr>
                    <w:t>2</w:t>
                  </w:r>
                </w:p>
              </w:txbxContent>
            </v:textbox>
          </v:shape>
        </w:pict>
      </w:r>
      <w:r>
        <w:rPr>
          <w:noProof/>
        </w:rPr>
        <w:pict>
          <v:line id="_x0000_s1808" style="position:absolute;left:0;text-align:left;flip:y;z-index:251733504" from="5in,46.4pt" to="5in,82.4pt">
            <v:stroke endarrow="block"/>
          </v:line>
        </w:pict>
      </w:r>
      <w:r>
        <w:rPr>
          <w:noProof/>
        </w:rPr>
        <w:pict>
          <v:line id="_x0000_s1807" style="position:absolute;left:0;text-align:left;flip:x;z-index:251732480" from="1in,190.4pt" to="100.8pt,190.4pt">
            <v:stroke endarrow="block"/>
          </v:line>
        </w:pict>
      </w:r>
      <w:r>
        <w:rPr>
          <w:noProof/>
        </w:rPr>
        <w:pict>
          <v:line id="_x0000_s1806" style="position:absolute;left:0;text-align:left;flip:x;z-index:251731456" from="115.2pt,190.4pt" to="2in,190.4pt"/>
        </w:pict>
      </w:r>
      <w:r>
        <w:rPr>
          <w:noProof/>
        </w:rPr>
        <w:pict>
          <v:line id="_x0000_s1805" style="position:absolute;left:0;text-align:left;z-index:251730432" from="2in,176pt" to="2in,190.4pt"/>
        </w:pict>
      </w:r>
      <w:r>
        <w:rPr>
          <w:noProof/>
        </w:rPr>
        <w:pict>
          <v:line id="_x0000_s1804" style="position:absolute;left:0;text-align:left;z-index:251729408" from="2in,96.8pt" to="2in,161.6pt"/>
        </w:pict>
      </w:r>
      <w:r>
        <w:rPr>
          <w:noProof/>
        </w:rPr>
        <w:pict>
          <v:line id="_x0000_s1803" style="position:absolute;left:0;text-align:left;flip:x;z-index:251728384" from="129.6pt,60.8pt" to="2in,60.8pt">
            <v:stroke endarrow="block"/>
          </v:line>
        </w:pict>
      </w:r>
      <w:r>
        <w:rPr>
          <w:noProof/>
        </w:rPr>
        <w:pict>
          <v:line id="_x0000_s1802" style="position:absolute;left:0;text-align:left;flip:x;z-index:251727360" from="129.6pt,89.6pt" to="2in,89.6pt">
            <v:stroke endarrow="block"/>
          </v:line>
        </w:pict>
      </w:r>
      <w:r>
        <w:rPr>
          <w:noProof/>
        </w:rPr>
        <w:pict>
          <v:line id="_x0000_s1801" style="position:absolute;left:0;text-align:left;z-index:251726336" from="2in,17.6pt" to="2in,96.8pt"/>
        </w:pict>
      </w:r>
      <w:r>
        <w:rPr>
          <w:noProof/>
        </w:rPr>
        <w:pict>
          <v:line id="_x0000_s1800" style="position:absolute;left:0;text-align:left;flip:x;z-index:251725312" from="2in,17.6pt" to="180pt,17.6pt"/>
        </w:pict>
      </w:r>
      <w:r>
        <w:rPr>
          <w:noProof/>
        </w:rPr>
        <w:pict>
          <v:line id="_x0000_s1799" style="position:absolute;left:0;text-align:left;flip:y;z-index:251724288" from="180pt,17.6pt" to="180pt,60.8pt"/>
        </w:pict>
      </w:r>
      <w:r>
        <w:rPr>
          <w:noProof/>
        </w:rPr>
        <w:pict>
          <v:line id="_x0000_s1798" style="position:absolute;left:0;text-align:left;z-index:251723264" from="194.4pt,24.8pt" to="194.4pt,60.8pt">
            <v:stroke endarrow="block"/>
          </v:line>
        </w:pict>
      </w:r>
      <w:r>
        <w:rPr>
          <w:noProof/>
        </w:rPr>
        <w:pict>
          <v:line id="_x0000_s1797" style="position:absolute;left:0;text-align:left;flip:x;z-index:251722240" from="194.4pt,24.8pt" to="223.2pt,24.8pt"/>
        </w:pict>
      </w:r>
      <w:r>
        <w:rPr>
          <w:noProof/>
        </w:rPr>
        <w:pict>
          <v:line id="_x0000_s1796" style="position:absolute;left:0;text-align:left;flip:x;z-index:251721216" from="237.6pt,24.8pt" to="295.2pt,24.8pt"/>
        </w:pict>
      </w:r>
      <w:r>
        <w:rPr>
          <w:noProof/>
        </w:rPr>
        <w:pict>
          <v:line id="_x0000_s1795" style="position:absolute;left:0;text-align:left;flip:y;z-index:251720192" from="316.8pt,154.4pt" to="316.8pt,161.6pt"/>
        </w:pict>
      </w:r>
      <w:r>
        <w:rPr>
          <w:noProof/>
        </w:rPr>
        <w:pict>
          <v:line id="_x0000_s1794" style="position:absolute;left:0;text-align:left;flip:y;z-index:251719168" from="295.2pt,24.8pt" to="295.2pt,75.2pt"/>
        </w:pict>
      </w:r>
      <w:r>
        <w:rPr>
          <w:noProof/>
        </w:rPr>
        <w:pict>
          <v:line id="_x0000_s1793" style="position:absolute;left:0;text-align:left;z-index:251718144" from="316.8pt,96.8pt" to="352.8pt,96.8pt">
            <v:stroke endarrow="block"/>
          </v:line>
        </w:pict>
      </w:r>
      <w:r>
        <w:rPr>
          <w:noProof/>
        </w:rPr>
        <w:pict>
          <v:line id="_x0000_s1792" style="position:absolute;left:0;text-align:left;flip:y;z-index:251717120" from="316.8pt,96.8pt" to="316.8pt,154.4pt">
            <v:stroke endarrow="block"/>
          </v:line>
        </w:pict>
      </w:r>
      <w:r>
        <w:rPr>
          <w:noProof/>
        </w:rPr>
        <w:pict>
          <v:line id="_x0000_s1791" style="position:absolute;left:0;text-align:left;z-index:251716096" from="295.2pt,161.6pt" to="316.8pt,161.6pt"/>
        </w:pict>
      </w:r>
      <w:r>
        <w:rPr>
          <w:noProof/>
        </w:rPr>
        <w:pict>
          <v:line id="_x0000_s1790" style="position:absolute;left:0;text-align:left;z-index:251715072" from="295.2pt,118.4pt" to="295.2pt,161.6pt">
            <v:stroke endarrow="block"/>
          </v:line>
        </w:pict>
      </w:r>
      <w:r>
        <w:rPr>
          <w:noProof/>
        </w:rPr>
        <w:pict>
          <v:line id="_x0000_s1789" style="position:absolute;left:0;text-align:left;z-index:251714048" from="4in,111.2pt" to="4in,132.8pt">
            <v:stroke endarrow="block"/>
          </v:line>
        </w:pict>
      </w:r>
      <w:r>
        <w:rPr>
          <w:noProof/>
        </w:rPr>
        <w:pict>
          <v:roundrect id="_x0000_s1788" style="position:absolute;left:0;text-align:left;margin-left:352.8pt;margin-top:82.4pt;width:14.4pt;height:43.2pt;z-index:251713024" arcsize=".5"/>
        </w:pict>
      </w:r>
      <w:r>
        <w:rPr>
          <w:noProof/>
        </w:rPr>
        <w:pict>
          <v:roundrect id="_x0000_s1787" style="position:absolute;left:0;text-align:left;margin-left:4in;margin-top:75.2pt;width:14.4pt;height:43.2pt;z-index:251712000" arcsize=".5"/>
        </w:pict>
      </w:r>
      <w:r>
        <w:rPr>
          <w:noProof/>
        </w:rPr>
        <w:pict>
          <v:line id="_x0000_s1786" style="position:absolute;left:0;text-align:left;z-index:251710976" from="266.4pt,96.8pt" to="4in,96.8pt">
            <v:stroke endarrow="block"/>
          </v:line>
        </w:pict>
      </w:r>
      <w:r>
        <w:rPr>
          <w:noProof/>
        </w:rPr>
        <w:pict>
          <v:line id="_x0000_s1785" style="position:absolute;left:0;text-align:left;flip:y;z-index:251709952" from="266.4pt,96.8pt" to="266.4pt,197.6pt"/>
        </w:pict>
      </w:r>
      <w:r>
        <w:rPr>
          <w:noProof/>
        </w:rPr>
        <w:pict>
          <v:line id="_x0000_s1784" style="position:absolute;left:0;text-align:left;z-index:251708928" from="194.4pt,197.6pt" to="266.4pt,197.6pt">
            <v:stroke endarrow="block"/>
          </v:line>
        </w:pict>
      </w:r>
      <w:r>
        <w:rPr>
          <w:noProof/>
        </w:rPr>
        <w:pict>
          <v:shape id="_x0000_s1783" type="#_x0000_t202" style="position:absolute;left:0;text-align:left;margin-left:150.4pt;margin-top:212.55pt;width:136.8pt;height:28.8pt;z-index:251707904" filled="f" stroked="f">
            <v:textbox style="mso-next-textbox:#_x0000_s1783">
              <w:txbxContent>
                <w:p w:rsidR="002E7450" w:rsidRDefault="002E7450" w:rsidP="000C1F22">
                  <w:pPr>
                    <w:rPr>
                      <w:sz w:val="28"/>
                    </w:rPr>
                  </w:pPr>
                  <w:r>
                    <w:rPr>
                      <w:sz w:val="28"/>
                    </w:rPr>
                    <w:t>Промывная вода</w:t>
                  </w:r>
                </w:p>
              </w:txbxContent>
            </v:textbox>
          </v:shape>
        </w:pict>
      </w:r>
      <w:r>
        <w:rPr>
          <w:noProof/>
        </w:rPr>
        <w:pict>
          <v:line id="_x0000_s1782" style="position:absolute;left:0;text-align:left;flip:y;z-index:251706880" from="151.2pt,197.6pt" to="151.2pt,233.6pt">
            <v:stroke endarrow="block"/>
          </v:line>
        </w:pict>
      </w:r>
      <w:r>
        <w:rPr>
          <w:noProof/>
        </w:rPr>
        <w:pict>
          <v:line id="_x0000_s1781" style="position:absolute;left:0;text-align:left;flip:x;z-index:251705856" from="172.8pt,190.4pt" to="194.4pt,212pt">
            <v:stroke endarrow="block"/>
          </v:line>
        </w:pict>
      </w:r>
      <w:r>
        <w:rPr>
          <w:noProof/>
        </w:rPr>
        <w:pict>
          <v:shape id="_x0000_s1780" type="#_x0000_t120" style="position:absolute;left:0;text-align:left;margin-left:180pt;margin-top:190.4pt;width:14.4pt;height:14.4pt;z-index:251704832"/>
        </w:pict>
      </w:r>
      <w:r>
        <w:rPr>
          <w:noProof/>
        </w:rPr>
        <w:pict>
          <v:line id="_x0000_s1779" style="position:absolute;left:0;text-align:left;z-index:251703808" from="108pt,168.8pt" to="115.2pt,168.8pt"/>
        </w:pict>
      </w:r>
      <w:r>
        <w:rPr>
          <w:noProof/>
        </w:rPr>
        <w:pict>
          <v:line id="_x0000_s1778" style="position:absolute;left:0;text-align:left;z-index:251702784" from="108pt,161.6pt" to="108pt,168.8pt"/>
        </w:pict>
      </w:r>
      <w:r>
        <w:rPr>
          <w:noProof/>
        </w:rPr>
        <w:pict>
          <v:line id="_x0000_s1777" style="position:absolute;left:0;text-align:left;flip:y;z-index:251701760" from="100.8pt,161.6pt" to="108pt,168.8pt"/>
        </w:pict>
      </w:r>
      <w:r>
        <w:rPr>
          <w:noProof/>
        </w:rPr>
        <w:pict>
          <v:line id="_x0000_s1776" style="position:absolute;left:0;text-align:left;z-index:251700736" from="194.4pt,147.2pt" to="201.6pt,147.2pt"/>
        </w:pict>
      </w:r>
      <w:r>
        <w:rPr>
          <w:noProof/>
        </w:rPr>
        <w:pict>
          <v:line id="_x0000_s1775" style="position:absolute;left:0;text-align:left;z-index:251699712" from="201.6pt,147.2pt" to="201.6pt,154.4pt"/>
        </w:pict>
      </w:r>
      <w:r>
        <w:rPr>
          <w:noProof/>
        </w:rPr>
        <w:pict>
          <v:line id="_x0000_s1774" style="position:absolute;left:0;text-align:left;z-index:251698688" from="194.4pt,147.2pt" to="194.4pt,154.4pt"/>
        </w:pict>
      </w:r>
      <w:r>
        <w:rPr>
          <w:noProof/>
        </w:rPr>
        <w:pict>
          <v:line id="_x0000_s1770" style="position:absolute;left:0;text-align:left;z-index:251694592" from="194.4pt,161.6pt" to="230.4pt,161.6pt"/>
        </w:pict>
      </w:r>
      <w:r>
        <w:rPr>
          <w:noProof/>
        </w:rPr>
        <w:pict>
          <v:line id="_x0000_s1769" style="position:absolute;left:0;text-align:left;flip:x y;z-index:251693568" from="194.4pt,161.6pt" to="201.6pt,168.8pt"/>
        </w:pict>
      </w:r>
      <w:r>
        <w:rPr>
          <w:noProof/>
        </w:rPr>
        <w:pict>
          <v:rect id="_x0000_s1768" style="position:absolute;left:0;text-align:left;margin-left:187.2pt;margin-top:154.4pt;width:21.6pt;height:21.6pt;z-index:251692544"/>
        </w:pict>
      </w:r>
      <w:r>
        <w:rPr>
          <w:noProof/>
        </w:rPr>
        <w:pict>
          <v:shape id="_x0000_s1767" type="#_x0000_t202" style="position:absolute;left:0;text-align:left;margin-left:51.75pt;margin-top:149pt;width:50.4pt;height:21.6pt;z-index:251691520" filled="f" stroked="f">
            <v:textbox style="mso-next-textbox:#_x0000_s1767">
              <w:txbxContent>
                <w:p w:rsidR="002E7450" w:rsidRDefault="002E7450" w:rsidP="000C1F22">
                  <w:pPr>
                    <w:rPr>
                      <w:sz w:val="28"/>
                    </w:rPr>
                  </w:pPr>
                  <w:r>
                    <w:rPr>
                      <w:sz w:val="28"/>
                    </w:rPr>
                    <w:t>ВГО</w:t>
                  </w:r>
                </w:p>
              </w:txbxContent>
            </v:textbox>
          </v:shape>
        </w:pict>
      </w:r>
      <w:r>
        <w:rPr>
          <w:noProof/>
        </w:rPr>
        <w:pict>
          <v:shape id="_x0000_s1766" type="#_x0000_t202" style="position:absolute;left:0;text-align:left;margin-left:64.8pt;margin-top:185.5pt;width:57.6pt;height:21.6pt;z-index:251690496" filled="f" stroked="f">
            <v:textbox style="mso-next-textbox:#_x0000_s1766">
              <w:txbxContent>
                <w:p w:rsidR="002E7450" w:rsidRDefault="002E7450" w:rsidP="000C1F22">
                  <w:pPr>
                    <w:rPr>
                      <w:sz w:val="28"/>
                    </w:rPr>
                  </w:pPr>
                  <w:r>
                    <w:rPr>
                      <w:sz w:val="28"/>
                    </w:rPr>
                    <w:t>ЦВСГ</w:t>
                  </w:r>
                </w:p>
              </w:txbxContent>
            </v:textbox>
          </v:shape>
        </w:pict>
      </w:r>
      <w:r>
        <w:rPr>
          <w:noProof/>
        </w:rPr>
        <w:pict>
          <v:line id="_x0000_s1765" style="position:absolute;left:0;text-align:left;flip:y;z-index:251689472" from="1in,168.8pt" to="1in,233.6pt">
            <v:stroke endarrow="block"/>
          </v:line>
        </w:pict>
      </w:r>
      <w:r>
        <w:rPr>
          <w:noProof/>
        </w:rPr>
        <w:pict>
          <v:line id="_x0000_s1764" style="position:absolute;left:0;text-align:left;z-index:251688448" from="108pt,176pt" to="108pt,197.6pt"/>
        </w:pict>
      </w:r>
      <w:r>
        <w:rPr>
          <w:noProof/>
        </w:rPr>
        <w:pict>
          <v:line id="_x0000_s1763" style="position:absolute;left:0;text-align:left;z-index:251687424" from="108pt,125.6pt" to="108pt,161.6pt">
            <v:stroke endarrow="block"/>
          </v:line>
        </w:pict>
      </w:r>
      <w:r>
        <w:rPr>
          <w:noProof/>
        </w:rPr>
        <w:pict>
          <v:shape id="_x0000_s1762" type="#_x0000_t120" style="position:absolute;left:0;text-align:left;margin-left:100.8pt;margin-top:161.6pt;width:14.4pt;height:14.4pt;z-index:251686400"/>
        </w:pict>
      </w:r>
      <w:r>
        <w:rPr>
          <w:noProof/>
        </w:rPr>
        <w:pict>
          <v:line id="_x0000_s1761" style="position:absolute;left:0;text-align:left;flip:y;z-index:251685376" from="86.4pt,96.8pt" to="129.6pt,111.2pt"/>
        </w:pict>
      </w:r>
      <w:r>
        <w:rPr>
          <w:noProof/>
        </w:rPr>
        <w:pict>
          <v:line id="_x0000_s1760" style="position:absolute;left:0;text-align:left;z-index:251684352" from="86.4pt,96.8pt" to="129.6pt,111.2pt"/>
        </w:pict>
      </w:r>
      <w:r>
        <w:rPr>
          <w:noProof/>
        </w:rPr>
        <w:pict>
          <v:line id="_x0000_s1759" style="position:absolute;left:0;text-align:left;flip:y;z-index:251683328" from="86.4pt,68pt" to="129.6pt,82.4pt"/>
        </w:pict>
      </w:r>
      <w:r>
        <w:rPr>
          <w:noProof/>
        </w:rPr>
        <w:pict>
          <v:line id="_x0000_s1758" style="position:absolute;left:0;text-align:left;z-index:251682304" from="86.4pt,68pt" to="129.6pt,82.4pt"/>
        </w:pict>
      </w:r>
      <w:r>
        <w:rPr>
          <w:noProof/>
        </w:rPr>
        <w:pict>
          <v:line id="_x0000_s1757" style="position:absolute;left:0;text-align:left;flip:y;z-index:251681280" from="86.4pt,32pt" to="129.6pt,53.6pt"/>
        </w:pict>
      </w:r>
      <w:r>
        <w:rPr>
          <w:noProof/>
        </w:rPr>
        <w:pict>
          <v:line id="_x0000_s1756" style="position:absolute;left:0;text-align:left;z-index:251680256" from="86.4pt,32pt" to="129.6pt,53.6pt"/>
        </w:pict>
      </w:r>
      <w:r>
        <w:rPr>
          <w:noProof/>
        </w:rPr>
        <w:pict>
          <v:line id="_x0000_s1755" style="position:absolute;left:0;text-align:left;z-index:251679232" from="86.4pt,111.2pt" to="129.6pt,111.2pt"/>
        </w:pict>
      </w:r>
      <w:r>
        <w:rPr>
          <w:noProof/>
        </w:rPr>
        <w:pict>
          <v:line id="_x0000_s1754" style="position:absolute;left:0;text-align:left;z-index:251678208" from="86.4pt,96.8pt" to="129.6pt,96.8pt"/>
        </w:pict>
      </w:r>
      <w:r>
        <w:rPr>
          <w:noProof/>
        </w:rPr>
        <w:pict>
          <v:line id="_x0000_s1753" style="position:absolute;left:0;text-align:left;z-index:251677184" from="86.4pt,82.4pt" to="129.6pt,82.4pt"/>
        </w:pict>
      </w:r>
      <w:r>
        <w:rPr>
          <w:noProof/>
        </w:rPr>
        <w:pict>
          <v:line id="_x0000_s1752" style="position:absolute;left:0;text-align:left;z-index:251676160" from="86.4pt,68pt" to="129.6pt,68pt"/>
        </w:pict>
      </w:r>
      <w:r>
        <w:rPr>
          <w:noProof/>
        </w:rPr>
        <w:pict>
          <v:line id="_x0000_s1751" style="position:absolute;left:0;text-align:left;z-index:251675136" from="86.4pt,53.6pt" to="129.6pt,53.6pt"/>
        </w:pict>
      </w:r>
      <w:r>
        <w:rPr>
          <w:noProof/>
        </w:rPr>
        <w:pict>
          <v:line id="_x0000_s1750" style="position:absolute;left:0;text-align:left;z-index:251674112" from="86.4pt,32pt" to="129.6pt,32pt"/>
        </w:pict>
      </w:r>
      <w:r>
        <w:rPr>
          <w:noProof/>
        </w:rPr>
        <w:pict>
          <v:roundrect id="_x0000_s1749" style="position:absolute;left:0;text-align:left;margin-left:86.4pt;margin-top:17.6pt;width:43.2pt;height:108pt;z-index:251673088" arcsize="26851f"/>
        </w:pict>
      </w: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p>
    <w:p w:rsidR="000C1F22" w:rsidRDefault="000C1F22" w:rsidP="00241A22">
      <w:pPr>
        <w:ind w:firstLine="709"/>
        <w:jc w:val="both"/>
        <w:rPr>
          <w:sz w:val="28"/>
        </w:rPr>
      </w:pPr>
      <w:r>
        <w:rPr>
          <w:sz w:val="28"/>
        </w:rPr>
        <w:t xml:space="preserve">Рисунок </w:t>
      </w:r>
      <w:r w:rsidR="002B4ED5" w:rsidRPr="002B4ED5">
        <w:rPr>
          <w:sz w:val="28"/>
        </w:rPr>
        <w:t>3</w:t>
      </w:r>
      <w:r>
        <w:rPr>
          <w:sz w:val="28"/>
        </w:rPr>
        <w:t xml:space="preserve"> – Принципиальная технологическая схема одноступенчатого двухстадийного процесса гидрокрекинга.</w:t>
      </w:r>
    </w:p>
    <w:p w:rsidR="002B4ED5" w:rsidRDefault="002B4ED5" w:rsidP="00241A22">
      <w:pPr>
        <w:ind w:firstLine="709"/>
        <w:jc w:val="both"/>
        <w:rPr>
          <w:lang w:val="en-US"/>
        </w:rPr>
      </w:pPr>
    </w:p>
    <w:p w:rsidR="002B4ED5" w:rsidRDefault="002B4ED5" w:rsidP="00241A22">
      <w:pPr>
        <w:ind w:firstLine="709"/>
        <w:jc w:val="both"/>
        <w:rPr>
          <w:lang w:val="en-US"/>
        </w:rPr>
      </w:pPr>
    </w:p>
    <w:p w:rsidR="000C1F22" w:rsidRPr="002B4ED5" w:rsidRDefault="002B4ED5" w:rsidP="002B4ED5">
      <w:pPr>
        <w:jc w:val="both"/>
        <w:rPr>
          <w:sz w:val="28"/>
          <w:szCs w:val="28"/>
        </w:rPr>
      </w:pPr>
      <w:r w:rsidRPr="002B4ED5">
        <w:rPr>
          <w:sz w:val="28"/>
          <w:szCs w:val="28"/>
        </w:rPr>
        <w:t>предпочтительной в случае использования тяжёлого сырья или сырья с высоким содержанием гетероатомных соединений. Наиболее целесообразной</w:t>
      </w:r>
      <w:r w:rsidRPr="002B4ED5">
        <w:rPr>
          <w:sz w:val="28"/>
          <w:szCs w:val="28"/>
          <w:lang w:val="en-US"/>
        </w:rPr>
        <w:t xml:space="preserve"> </w:t>
      </w:r>
      <w:r w:rsidR="000C1F22" w:rsidRPr="002B4ED5">
        <w:rPr>
          <w:sz w:val="28"/>
          <w:szCs w:val="28"/>
          <w:lang w:val="en-US"/>
        </w:rPr>
        <w:t>UOP</w:t>
      </w:r>
      <w:r w:rsidR="000C1F22" w:rsidRPr="002B4ED5">
        <w:rPr>
          <w:sz w:val="28"/>
          <w:szCs w:val="28"/>
        </w:rPr>
        <w:t xml:space="preserve"> считает данную схему для крупных НПЗ. Особенностью данной схемы является то, что остаток после первой ступени ( в которой имеется два последовательных реактора гидроочистки  и гидрокрекинга) направляется в реактор второй ступени Р-3. Конверсия на первой ступени составляет </w:t>
      </w:r>
      <w:r w:rsidR="004F6E83">
        <w:rPr>
          <w:sz w:val="28"/>
          <w:szCs w:val="28"/>
        </w:rPr>
        <w:t xml:space="preserve">от </w:t>
      </w:r>
      <w:r w:rsidR="000C1F22" w:rsidRPr="002B4ED5">
        <w:rPr>
          <w:sz w:val="28"/>
          <w:szCs w:val="28"/>
        </w:rPr>
        <w:t>50</w:t>
      </w:r>
      <w:r w:rsidR="004F6E83">
        <w:rPr>
          <w:sz w:val="28"/>
          <w:szCs w:val="28"/>
        </w:rPr>
        <w:t xml:space="preserve">% до </w:t>
      </w:r>
      <w:r w:rsidR="000C1F22" w:rsidRPr="002B4ED5">
        <w:rPr>
          <w:sz w:val="28"/>
          <w:szCs w:val="28"/>
        </w:rPr>
        <w:t xml:space="preserve">70 %, общая конверсия приближается к 100 %,причём в случае необходимости остаток можно не направлять на рециркуляцию. Сравнительно невысокая конверсия на первой стадии позволяет повысить селективность процесса по средним дистиллятам Принципиальная технологическая схема данного процесса представлена на рисунке </w:t>
      </w:r>
      <w:r w:rsidRPr="002B4ED5">
        <w:rPr>
          <w:sz w:val="28"/>
          <w:szCs w:val="28"/>
        </w:rPr>
        <w:t>4</w:t>
      </w:r>
      <w:r w:rsidR="000C1F22" w:rsidRPr="002B4ED5">
        <w:rPr>
          <w:sz w:val="28"/>
          <w:szCs w:val="28"/>
        </w:rPr>
        <w:t>.</w:t>
      </w:r>
    </w:p>
    <w:p w:rsidR="000C1F22" w:rsidRDefault="000C1F22" w:rsidP="00241A22">
      <w:pPr>
        <w:pStyle w:val="a3"/>
        <w:ind w:firstLine="709"/>
        <w:jc w:val="both"/>
      </w:pPr>
      <w:r>
        <w:t xml:space="preserve">Технологические схемы представленные компанией </w:t>
      </w:r>
      <w:r>
        <w:rPr>
          <w:lang w:val="en-US"/>
        </w:rPr>
        <w:t>Chevron</w:t>
      </w:r>
      <w:r>
        <w:t xml:space="preserve"> </w:t>
      </w:r>
      <w:r>
        <w:rPr>
          <w:lang w:val="en-US"/>
        </w:rPr>
        <w:t>Lummus</w:t>
      </w:r>
      <w:r>
        <w:t xml:space="preserve"> </w:t>
      </w:r>
      <w:r>
        <w:rPr>
          <w:lang w:val="en-US"/>
        </w:rPr>
        <w:t>Global</w:t>
      </w:r>
      <w:r>
        <w:t xml:space="preserve"> </w:t>
      </w:r>
      <w:r>
        <w:rPr>
          <w:lang w:val="en-US"/>
        </w:rPr>
        <w:t>LLC</w:t>
      </w:r>
      <w:r>
        <w:t>.</w:t>
      </w:r>
    </w:p>
    <w:p w:rsidR="000C1F22" w:rsidRDefault="000C1F22" w:rsidP="00241A22">
      <w:pPr>
        <w:pStyle w:val="a3"/>
        <w:autoSpaceDE w:val="0"/>
        <w:autoSpaceDN w:val="0"/>
        <w:adjustRightInd w:val="0"/>
        <w:ind w:firstLine="709"/>
        <w:jc w:val="both"/>
        <w:rPr>
          <w:rFonts w:ascii="TimesNewRoman" w:hAnsi="TimesNewRoman"/>
        </w:rPr>
      </w:pPr>
      <w:r>
        <w:rPr>
          <w:rFonts w:ascii="TimesNewRoman" w:hAnsi="TimesNewRoman"/>
        </w:rPr>
        <w:t>Сегодня нефтепереработчикам необходимо перерабатывать значительно более сложные виды сырья и продукты должны удовлетворять более высокие требования по качеству при ограниченном бюджете. Низкие капиталовложения в сочетании с растущей сложностью сырья представляют собой сложную обстановку для технологических инноваций. Другими требованиями, стимулирующими инновационные технологические улучшения, являются:</w:t>
      </w:r>
    </w:p>
    <w:p w:rsidR="000C1F22" w:rsidRDefault="000C1F22" w:rsidP="004F6E83">
      <w:pPr>
        <w:numPr>
          <w:ilvl w:val="0"/>
          <w:numId w:val="8"/>
        </w:numPr>
        <w:jc w:val="both"/>
        <w:rPr>
          <w:rFonts w:ascii="TimesNewRoman" w:hAnsi="TimesNewRoman"/>
          <w:sz w:val="28"/>
        </w:rPr>
      </w:pPr>
      <w:r>
        <w:rPr>
          <w:rFonts w:ascii="TimesNewRoman" w:hAnsi="TimesNewRoman"/>
          <w:sz w:val="28"/>
        </w:rPr>
        <w:t>Меньшее количество единиц оборудования (более простые процессы)</w:t>
      </w:r>
      <w:r w:rsidR="005379FB">
        <w:rPr>
          <w:rFonts w:ascii="TimesNewRoman" w:hAnsi="TimesNewRoman"/>
          <w:sz w:val="28"/>
        </w:rPr>
        <w:t>.</w:t>
      </w:r>
    </w:p>
    <w:p w:rsidR="000C1F22" w:rsidRDefault="000C1F22" w:rsidP="004F6E83">
      <w:pPr>
        <w:numPr>
          <w:ilvl w:val="0"/>
          <w:numId w:val="8"/>
        </w:numPr>
        <w:jc w:val="both"/>
        <w:rPr>
          <w:rFonts w:ascii="TimesNewRoman" w:hAnsi="TimesNewRoman"/>
          <w:sz w:val="28"/>
        </w:rPr>
      </w:pPr>
      <w:r>
        <w:rPr>
          <w:rFonts w:ascii="TimesNewRoman" w:hAnsi="TimesNewRoman"/>
          <w:sz w:val="28"/>
        </w:rPr>
        <w:t>Минимальное потребление водорода</w:t>
      </w:r>
      <w:r w:rsidR="005379FB">
        <w:rPr>
          <w:rFonts w:ascii="TimesNewRoman" w:hAnsi="TimesNewRoman"/>
          <w:sz w:val="28"/>
        </w:rPr>
        <w:t>.</w:t>
      </w:r>
    </w:p>
    <w:p w:rsidR="00241A22" w:rsidRDefault="000C1F22" w:rsidP="004F6E83">
      <w:pPr>
        <w:numPr>
          <w:ilvl w:val="0"/>
          <w:numId w:val="8"/>
        </w:numPr>
        <w:jc w:val="both"/>
        <w:rPr>
          <w:rFonts w:ascii="TimesNewRoman" w:hAnsi="TimesNewRoman"/>
          <w:sz w:val="28"/>
        </w:rPr>
      </w:pPr>
      <w:r>
        <w:rPr>
          <w:rFonts w:ascii="SymbolMT" w:hAnsi="SymbolMT"/>
          <w:sz w:val="28"/>
        </w:rPr>
        <w:t xml:space="preserve"> </w:t>
      </w:r>
      <w:r>
        <w:rPr>
          <w:rFonts w:ascii="TimesNewRoman" w:hAnsi="TimesNewRoman"/>
          <w:sz w:val="28"/>
        </w:rPr>
        <w:t>Меньший объем катализаторов и снижение давления с применением новых</w:t>
      </w:r>
      <w:r w:rsidR="004F6E83">
        <w:rPr>
          <w:rFonts w:ascii="TimesNewRoman" w:hAnsi="TimesNewRoman"/>
          <w:sz w:val="28"/>
        </w:rPr>
        <w:t xml:space="preserve"> </w:t>
      </w:r>
      <w:r w:rsidR="00241A22">
        <w:rPr>
          <w:rFonts w:ascii="TimesNewRoman" w:hAnsi="TimesNewRoman"/>
          <w:sz w:val="28"/>
        </w:rPr>
        <w:t>каталитических систем с более высокой активностью</w:t>
      </w:r>
      <w:r w:rsidR="005379FB">
        <w:rPr>
          <w:rFonts w:ascii="TimesNewRoman" w:hAnsi="TimesNewRoman"/>
          <w:sz w:val="28"/>
        </w:rPr>
        <w:t>.</w:t>
      </w:r>
    </w:p>
    <w:p w:rsidR="00241A22" w:rsidRDefault="00241A22" w:rsidP="004F6E83">
      <w:pPr>
        <w:numPr>
          <w:ilvl w:val="0"/>
          <w:numId w:val="8"/>
        </w:numPr>
        <w:jc w:val="both"/>
        <w:rPr>
          <w:rFonts w:ascii="TimesNewRoman" w:hAnsi="TimesNewRoman"/>
          <w:sz w:val="28"/>
        </w:rPr>
      </w:pPr>
      <w:r>
        <w:rPr>
          <w:rFonts w:ascii="SymbolMT" w:hAnsi="SymbolMT"/>
          <w:sz w:val="28"/>
        </w:rPr>
        <w:t xml:space="preserve"> </w:t>
      </w:r>
      <w:r>
        <w:rPr>
          <w:rFonts w:ascii="TimesNewRoman" w:hAnsi="TimesNewRoman"/>
          <w:sz w:val="28"/>
        </w:rPr>
        <w:t>Возможности для интеграции различных гидроперерабатывающих установок</w:t>
      </w:r>
      <w:r w:rsidR="005379FB">
        <w:rPr>
          <w:rFonts w:ascii="TimesNewRoman" w:hAnsi="TimesNewRoman"/>
          <w:sz w:val="28"/>
        </w:rPr>
        <w:t>.</w:t>
      </w:r>
    </w:p>
    <w:p w:rsidR="00241A22" w:rsidRDefault="00241A22" w:rsidP="004F6E83">
      <w:pPr>
        <w:numPr>
          <w:ilvl w:val="0"/>
          <w:numId w:val="8"/>
        </w:numPr>
        <w:jc w:val="both"/>
        <w:rPr>
          <w:rFonts w:ascii="TimesNewRoman" w:hAnsi="TimesNewRoman"/>
          <w:sz w:val="28"/>
        </w:rPr>
      </w:pPr>
      <w:r>
        <w:rPr>
          <w:rFonts w:ascii="SymbolMT" w:hAnsi="SymbolMT"/>
          <w:sz w:val="28"/>
        </w:rPr>
        <w:t xml:space="preserve"> </w:t>
      </w:r>
      <w:r>
        <w:rPr>
          <w:rFonts w:ascii="TimesNewRoman" w:hAnsi="TimesNewRoman"/>
          <w:sz w:val="28"/>
        </w:rPr>
        <w:t>Большое количество воз</w:t>
      </w:r>
      <w:r w:rsidR="002B4ED5">
        <w:rPr>
          <w:rFonts w:ascii="TimesNewRoman" w:hAnsi="TimesNewRoman"/>
          <w:sz w:val="28"/>
        </w:rPr>
        <w:t>можностей для модернизации (</w:t>
      </w:r>
      <w:r>
        <w:rPr>
          <w:rFonts w:ascii="TimesNewRoman" w:hAnsi="TimesNewRoman"/>
          <w:sz w:val="28"/>
        </w:rPr>
        <w:t>по производительности, конверсии, сырью).</w:t>
      </w:r>
    </w:p>
    <w:p w:rsidR="00241A22" w:rsidRDefault="00241A22" w:rsidP="005379FB">
      <w:pPr>
        <w:pStyle w:val="a3"/>
        <w:autoSpaceDE w:val="0"/>
        <w:autoSpaceDN w:val="0"/>
        <w:adjustRightInd w:val="0"/>
        <w:ind w:firstLine="709"/>
        <w:jc w:val="both"/>
        <w:rPr>
          <w:rFonts w:ascii="TimesNewRoman" w:hAnsi="TimesNewRoman"/>
        </w:rPr>
      </w:pPr>
      <w:r>
        <w:rPr>
          <w:rFonts w:ascii="TimesNewRoman" w:hAnsi="TimesNewRoman"/>
        </w:rPr>
        <w:t>Компания СLG ответила на нужды нефтепереработчиков в сложной экономической обстановке путем разработки и внедрения в производство ряда новых технологических схем. Новые технологические схемы включают:</w:t>
      </w:r>
    </w:p>
    <w:p w:rsidR="00241A22" w:rsidRDefault="00241A22" w:rsidP="005379FB">
      <w:pPr>
        <w:numPr>
          <w:ilvl w:val="0"/>
          <w:numId w:val="10"/>
        </w:numPr>
        <w:jc w:val="both"/>
        <w:rPr>
          <w:rFonts w:ascii="TimesNewRoman" w:hAnsi="TimesNewRoman"/>
          <w:sz w:val="28"/>
        </w:rPr>
      </w:pPr>
      <w:r>
        <w:rPr>
          <w:rFonts w:ascii="SymbolMT" w:hAnsi="SymbolMT"/>
          <w:sz w:val="28"/>
        </w:rPr>
        <w:t xml:space="preserve"> </w:t>
      </w:r>
      <w:r>
        <w:rPr>
          <w:rFonts w:ascii="TimesNewRoman" w:hAnsi="TimesNewRoman"/>
          <w:sz w:val="28"/>
        </w:rPr>
        <w:t>Изменения в одноступенчатом однопроходном процессе Шеврона (SSОТ)</w:t>
      </w:r>
    </w:p>
    <w:p w:rsidR="00241A22" w:rsidRDefault="00241A22" w:rsidP="005379FB">
      <w:pPr>
        <w:numPr>
          <w:ilvl w:val="0"/>
          <w:numId w:val="10"/>
        </w:numPr>
        <w:jc w:val="both"/>
        <w:rPr>
          <w:rFonts w:ascii="TimesNewRoman" w:hAnsi="TimesNewRoman"/>
          <w:sz w:val="28"/>
        </w:rPr>
      </w:pPr>
      <w:r>
        <w:rPr>
          <w:rFonts w:ascii="SymbolMT" w:hAnsi="SymbolMT"/>
          <w:sz w:val="28"/>
        </w:rPr>
        <w:t xml:space="preserve"> </w:t>
      </w:r>
      <w:r>
        <w:rPr>
          <w:rFonts w:ascii="TimesNewRoman" w:hAnsi="TimesNewRoman"/>
          <w:sz w:val="28"/>
        </w:rPr>
        <w:t>Получение высококачественных продуктов при умеренной конверсии</w:t>
      </w:r>
    </w:p>
    <w:p w:rsidR="00241A22" w:rsidRDefault="00241A22" w:rsidP="005379FB">
      <w:pPr>
        <w:numPr>
          <w:ilvl w:val="0"/>
          <w:numId w:val="10"/>
        </w:numPr>
        <w:jc w:val="both"/>
        <w:rPr>
          <w:rFonts w:ascii="TimesNewRoman" w:hAnsi="TimesNewRoman"/>
          <w:sz w:val="28"/>
        </w:rPr>
      </w:pPr>
      <w:r>
        <w:rPr>
          <w:rFonts w:ascii="SymbolMT" w:hAnsi="SymbolMT"/>
          <w:sz w:val="28"/>
        </w:rPr>
        <w:t xml:space="preserve"> </w:t>
      </w:r>
      <w:r>
        <w:rPr>
          <w:rFonts w:ascii="TimesNewRoman" w:hAnsi="TimesNewRoman"/>
          <w:sz w:val="28"/>
        </w:rPr>
        <w:t>Вариации двухступенчатой схемы с рециркуляцией (ТSREC) Шеврона</w:t>
      </w:r>
    </w:p>
    <w:p w:rsidR="00241A22" w:rsidRDefault="00241A22" w:rsidP="005379FB">
      <w:pPr>
        <w:numPr>
          <w:ilvl w:val="0"/>
          <w:numId w:val="10"/>
        </w:numPr>
        <w:tabs>
          <w:tab w:val="left" w:pos="1560"/>
        </w:tabs>
        <w:jc w:val="both"/>
        <w:rPr>
          <w:rFonts w:ascii="TimesNewRoman" w:hAnsi="TimesNewRoman"/>
          <w:sz w:val="28"/>
        </w:rPr>
      </w:pPr>
      <w:r>
        <w:rPr>
          <w:rFonts w:ascii="TimesNewRoman" w:hAnsi="TimesNewRoman"/>
          <w:sz w:val="28"/>
        </w:rPr>
        <w:t>Интеграционная конверсия остатков и гидрокрекинга.</w:t>
      </w:r>
    </w:p>
    <w:p w:rsidR="00241A22" w:rsidRDefault="00241A22" w:rsidP="005379FB">
      <w:pPr>
        <w:numPr>
          <w:ilvl w:val="0"/>
          <w:numId w:val="10"/>
        </w:numPr>
        <w:tabs>
          <w:tab w:val="left" w:pos="1560"/>
        </w:tabs>
        <w:jc w:val="both"/>
        <w:rPr>
          <w:rFonts w:ascii="TimesNewRoman" w:hAnsi="TimesNewRoman"/>
          <w:sz w:val="28"/>
        </w:rPr>
      </w:pPr>
      <w:r>
        <w:rPr>
          <w:rFonts w:ascii="SymbolMT" w:hAnsi="SymbolMT"/>
          <w:sz w:val="28"/>
        </w:rPr>
        <w:t xml:space="preserve"> </w:t>
      </w:r>
      <w:r>
        <w:rPr>
          <w:rFonts w:ascii="TimesNewRoman" w:hAnsi="TimesNewRoman"/>
          <w:sz w:val="28"/>
        </w:rPr>
        <w:t xml:space="preserve">Исследование вариантов с целью увеличения производительности </w:t>
      </w:r>
      <w:r w:rsidR="005379FB">
        <w:rPr>
          <w:rFonts w:ascii="TimesNewRoman" w:hAnsi="TimesNewRoman"/>
          <w:sz w:val="28"/>
        </w:rPr>
        <w:t xml:space="preserve">   </w:t>
      </w:r>
      <w:r>
        <w:rPr>
          <w:rFonts w:ascii="TimesNewRoman" w:hAnsi="TimesNewRoman"/>
          <w:sz w:val="28"/>
        </w:rPr>
        <w:t>установки при минимальных капитальных затратах.</w:t>
      </w:r>
    </w:p>
    <w:p w:rsidR="00241A22" w:rsidRPr="002B4ED5" w:rsidRDefault="00241A22" w:rsidP="00241A22">
      <w:pPr>
        <w:pStyle w:val="a3"/>
        <w:autoSpaceDE w:val="0"/>
        <w:autoSpaceDN w:val="0"/>
        <w:adjustRightInd w:val="0"/>
        <w:ind w:firstLine="709"/>
        <w:jc w:val="both"/>
        <w:rPr>
          <w:rFonts w:ascii="TimesNewRoman" w:hAnsi="TimesNewRoman"/>
        </w:rPr>
      </w:pPr>
      <w:r>
        <w:rPr>
          <w:rFonts w:ascii="TimesNewRoman" w:hAnsi="TimesNewRoman"/>
        </w:rPr>
        <w:t>Компания Шеврон Луммус Глобал разработала несколько технологических схем для совместной переработки средних дистиллятов в одном и том же контуре высокого давления с установкой гидрокрекинга. Если вакуумный газойль перерабатывается вместе со средними дистиллятами (атмосферным газойлем) в одной реакционной зоне, то имеет место неблагоприятная среда для обоих сырьевых потоков, что приводит к более высоким используемым температурам, сниженной селективности и более высокому потреблению водорода. Некоторое количество средних дистиллятов было бы гидрокрекировано в бензин и более легкие углеводороды.</w:t>
      </w:r>
    </w:p>
    <w:p w:rsidR="00241A22" w:rsidRDefault="002B4ED5" w:rsidP="00241A22">
      <w:pPr>
        <w:pStyle w:val="a3"/>
        <w:ind w:firstLine="709"/>
        <w:jc w:val="both"/>
      </w:pPr>
      <w:r>
        <w:t>В представленной схеме есть две реакционные зоны. Зона гидрокрекинга(SSOT) предшествует зоне гидроочистки. Сырьевые средние</w:t>
      </w:r>
      <w:r>
        <w:rPr>
          <w:lang w:val="en-US"/>
        </w:rPr>
        <w:t xml:space="preserve"> </w:t>
      </w:r>
    </w:p>
    <w:p w:rsidR="005379FB" w:rsidRPr="005379FB" w:rsidRDefault="005379FB" w:rsidP="00241A22">
      <w:pPr>
        <w:pStyle w:val="a3"/>
        <w:ind w:firstLine="709"/>
        <w:jc w:val="both"/>
      </w:pPr>
    </w:p>
    <w:p w:rsidR="00241A22" w:rsidRDefault="00241A22" w:rsidP="00241A22">
      <w:pPr>
        <w:pStyle w:val="a3"/>
        <w:ind w:firstLine="709"/>
        <w:jc w:val="both"/>
      </w:pPr>
    </w:p>
    <w:p w:rsidR="00241A22" w:rsidRDefault="009030F2" w:rsidP="00241A22">
      <w:pPr>
        <w:pStyle w:val="a3"/>
        <w:ind w:firstLine="709"/>
        <w:jc w:val="both"/>
      </w:pPr>
      <w:r>
        <w:rPr>
          <w:noProof/>
          <w:sz w:val="20"/>
        </w:rPr>
        <w:pict>
          <v:group id="_x0000_s1904" style="position:absolute;left:0;text-align:left;margin-left:-7.65pt;margin-top:-21.35pt;width:504.15pt;height:467.95pt;z-index:251831808" coordorigin="1173,4246" coordsize="10083,9359">
            <v:roundrect id="_x0000_s1905" style="position:absolute;left:3021;top:4731;width:864;height:2160" arcsize=".5" o:allowincell="f"/>
            <v:line id="_x0000_s1906" style="position:absolute" from="3021,5064" to="3885,5064" o:allowincell="f"/>
            <v:line id="_x0000_s1907" style="position:absolute" from="3021,5496" to="3885,5496" o:allowincell="f"/>
            <v:line id="_x0000_s1908" style="position:absolute" from="3021,5784" to="3885,5784" o:allowincell="f"/>
            <v:line id="_x0000_s1909" style="position:absolute" from="3021,6072" to="3885,6072" o:allowincell="f"/>
            <v:line id="_x0000_s1910" style="position:absolute" from="3021,6360" to="3885,6360" o:allowincell="f"/>
            <v:line id="_x0000_s1911" style="position:absolute" from="3021,6648" to="3885,6648" o:allowincell="f"/>
            <v:line id="_x0000_s1912" style="position:absolute" from="3021,5064" to="3885,5496" o:allowincell="f"/>
            <v:line id="_x0000_s1913" style="position:absolute;flip:y" from="3021,5064" to="3885,5496" o:allowincell="f"/>
            <v:line id="_x0000_s1914" style="position:absolute" from="3021,5784" to="3885,6072" o:allowincell="f"/>
            <v:line id="_x0000_s1915" style="position:absolute;flip:y" from="3021,5784" to="3885,6072" o:allowincell="f"/>
            <v:line id="_x0000_s1916" style="position:absolute" from="3021,6360" to="3885,6648" o:allowincell="f"/>
            <v:line id="_x0000_s1917" style="position:absolute;flip:y" from="3021,6360" to="3885,6648" o:allowincell="f"/>
            <v:shape id="_x0000_s1918" type="#_x0000_t120" style="position:absolute;left:3309;top:7656;width:288;height:288" o:allowincell="f"/>
            <v:line id="_x0000_s1919" style="position:absolute" from="3453,6936" to="3453,7656" o:allowincell="f">
              <v:stroke endarrow="block"/>
            </v:line>
            <v:line id="_x0000_s1920" style="position:absolute" from="3453,7945" to="3453,8377" o:allowincell="f"/>
            <v:line id="_x0000_s1921" style="position:absolute;flip:y" from="2733,7801" to="2733,9097" o:allowincell="f">
              <v:stroke endarrow="block"/>
            </v:line>
            <v:shape id="_x0000_s1922" type="#_x0000_t202" style="position:absolute;left:2589;top:8135;width:1152;height:432" o:allowincell="f" filled="f" stroked="f">
              <v:textbox style="mso-next-textbox:#_x0000_s1922">
                <w:txbxContent>
                  <w:p w:rsidR="002E7450" w:rsidRDefault="002E7450" w:rsidP="00241A22">
                    <w:pPr>
                      <w:rPr>
                        <w:sz w:val="28"/>
                      </w:rPr>
                    </w:pPr>
                    <w:r>
                      <w:rPr>
                        <w:sz w:val="28"/>
                      </w:rPr>
                      <w:t>ЦВСГ</w:t>
                    </w:r>
                  </w:p>
                </w:txbxContent>
              </v:textbox>
            </v:shape>
            <v:shape id="_x0000_s1923" type="#_x0000_t202" style="position:absolute;left:1963;top:7425;width:1008;height:432" o:allowincell="f" filled="f" stroked="f">
              <v:textbox style="mso-next-textbox:#_x0000_s1923">
                <w:txbxContent>
                  <w:p w:rsidR="002E7450" w:rsidRDefault="002E7450" w:rsidP="00241A22">
                    <w:pPr>
                      <w:rPr>
                        <w:sz w:val="28"/>
                      </w:rPr>
                    </w:pPr>
                    <w:r>
                      <w:rPr>
                        <w:sz w:val="28"/>
                      </w:rPr>
                      <w:t>ВГО</w:t>
                    </w:r>
                  </w:p>
                </w:txbxContent>
              </v:textbox>
            </v:shape>
            <v:rect id="_x0000_s1924" style="position:absolute;left:5037;top:7512;width:432;height:432" o:allowincell="f"/>
            <v:line id="_x0000_s1925" style="position:absolute;flip:x y" from="5181,7656" to="5325,7800" o:allowincell="f"/>
            <v:line id="_x0000_s1926" style="position:absolute" from="5181,7656" to="5901,7656" o:allowincell="f"/>
            <v:line id="_x0000_s1927" style="position:absolute;flip:y" from="5901,4344" to="5901,7656" o:allowincell="f"/>
            <v:line id="_x0000_s1928" style="position:absolute;flip:x" from="3453,4344" to="5901,4344" o:allowincell="f"/>
            <v:line id="_x0000_s1929" style="position:absolute" from="3453,4344" to="3453,4776" o:allowincell="f">
              <v:stroke endarrow="block"/>
            </v:line>
            <v:line id="_x0000_s1930" style="position:absolute" from="5181,7369" to="5181,7513" o:allowincell="f"/>
            <v:line id="_x0000_s1931" style="position:absolute" from="5325,7369" to="5325,7513" o:allowincell="f"/>
            <v:line id="_x0000_s1932" style="position:absolute" from="5181,7368" to="5325,7368" o:allowincell="f"/>
            <v:line id="_x0000_s1933" style="position:absolute;flip:y" from="3309,7656" to="3453,7800" o:allowincell="f"/>
            <v:line id="_x0000_s1934" style="position:absolute" from="3453,7656" to="3453,7800" o:allowincell="f"/>
            <v:line id="_x0000_s1935" style="position:absolute" from="3453,7801" to="3597,7801" o:allowincell="f"/>
            <v:shape id="_x0000_s1936" type="#_x0000_t120" style="position:absolute;left:4893;top:8233;width:288;height:288" o:allowincell="f"/>
            <v:line id="_x0000_s1937" style="position:absolute;flip:x" from="4749,8233" to="5181,8665" o:allowincell="f">
              <v:stroke endarrow="block"/>
            </v:line>
            <v:line id="_x0000_s1938" style="position:absolute;flip:y" from="4317,8377" to="4317,9097" o:allowincell="f">
              <v:stroke endarrow="block"/>
            </v:line>
            <v:shape id="_x0000_s1939" type="#_x0000_t202" style="position:absolute;left:4226;top:8750;width:2736;height:576" o:allowincell="f" filled="f" stroked="f">
              <v:textbox style="mso-next-textbox:#_x0000_s1939">
                <w:txbxContent>
                  <w:p w:rsidR="002E7450" w:rsidRDefault="002E7450" w:rsidP="00241A22">
                    <w:pPr>
                      <w:rPr>
                        <w:sz w:val="28"/>
                      </w:rPr>
                    </w:pPr>
                    <w:r>
                      <w:rPr>
                        <w:sz w:val="28"/>
                      </w:rPr>
                      <w:t>Промывная вода</w:t>
                    </w:r>
                  </w:p>
                </w:txbxContent>
              </v:textbox>
            </v:shape>
            <v:line id="_x0000_s1940" style="position:absolute" from="5181,8377" to="6621,8377" o:allowincell="f">
              <v:stroke endarrow="block"/>
            </v:line>
            <v:line id="_x0000_s1941" style="position:absolute;flip:y" from="6621,6360" to="6621,8376" o:allowincell="f"/>
            <v:line id="_x0000_s1942" style="position:absolute" from="6621,6360" to="7053,6360" o:allowincell="f">
              <v:stroke endarrow="block"/>
            </v:line>
            <v:roundrect id="_x0000_s1943" style="position:absolute;left:7053;top:5928;width:288;height:864" arcsize=".5" o:allowincell="f"/>
            <v:roundrect id="_x0000_s1944" style="position:absolute;left:8349;top:6072;width:288;height:864" arcsize=".5" o:allowincell="f"/>
            <v:line id="_x0000_s1945" style="position:absolute" from="7053,6648" to="7053,7080" o:allowincell="f">
              <v:stroke endarrow="block"/>
            </v:line>
            <v:line id="_x0000_s1946" style="position:absolute" from="7197,6792" to="7197,7656" o:allowincell="f">
              <v:stroke endarrow="block"/>
            </v:line>
            <v:line id="_x0000_s1947" style="position:absolute" from="7197,7656" to="7629,7656" o:allowincell="f"/>
            <v:line id="_x0000_s1948" style="position:absolute;flip:y" from="7629,6360" to="7629,7512" o:allowincell="f">
              <v:stroke endarrow="block"/>
            </v:line>
            <v:line id="_x0000_s1949" style="position:absolute" from="7629,6360" to="8349,6360" o:allowincell="f">
              <v:stroke endarrow="block"/>
            </v:line>
            <v:line id="_x0000_s1950" style="position:absolute;flip:y" from="7197,4920" to="7197,5928" o:allowincell="f">
              <v:stroke endarrow="block"/>
            </v:line>
            <v:line id="_x0000_s1951" style="position:absolute;flip:y" from="7629,7512" to="7629,7656" o:allowincell="f"/>
            <v:line id="_x0000_s1952" style="position:absolute;flip:x" from="6045,4920" to="7197,4920" o:allowincell="f"/>
            <v:line id="_x0000_s1953" style="position:absolute;flip:x" from="5181,4920" to="5757,4920" o:allowincell="f"/>
            <v:line id="_x0000_s1954" style="position:absolute" from="5181,4920" to="5181,5640" o:allowincell="f">
              <v:stroke endarrow="block"/>
            </v:line>
            <v:line id="_x0000_s1955" style="position:absolute;flip:y" from="4893,4776" to="4893,5640" o:allowincell="f"/>
            <v:line id="_x0000_s1956" style="position:absolute;flip:x" from="4173,4776" to="4893,4776" o:allowincell="f"/>
            <v:line id="_x0000_s1957" style="position:absolute" from="4173,4776" to="4173,6360" o:allowincell="f"/>
            <v:line id="_x0000_s1958" style="position:absolute;flip:x" from="3885,6216" to="4173,6216" o:allowincell="f">
              <v:stroke endarrow="block"/>
            </v:line>
            <v:line id="_x0000_s1959" style="position:absolute;flip:x" from="3885,5640" to="4173,5640" o:allowincell="f">
              <v:stroke endarrow="block"/>
            </v:line>
            <v:line id="_x0000_s1960" style="position:absolute" from="4173,6360" to="4173,7656" o:allowincell="f"/>
            <v:line id="_x0000_s1961" style="position:absolute" from="4173,7945" to="4173,8233" o:allowincell="f"/>
            <v:line id="_x0000_s1962" style="position:absolute;flip:x" from="2733,8233" to="3309,8233" o:allowincell="f">
              <v:stroke endarrow="block"/>
            </v:line>
            <v:line id="_x0000_s1963" style="position:absolute;flip:y" from="8493,5352" to="8493,6072" o:allowincell="f">
              <v:stroke endarrow="block"/>
            </v:line>
            <v:shape id="_x0000_s1964" type="#_x0000_t202" style="position:absolute;left:7917;top:4920;width:1008;height:432" o:allowincell="f" filled="f" stroked="f">
              <v:textbox style="mso-next-textbox:#_x0000_s1964">
                <w:txbxContent>
                  <w:p w:rsidR="002E7450" w:rsidRDefault="002E7450" w:rsidP="00241A22">
                    <w:pPr>
                      <w:rPr>
                        <w:sz w:val="28"/>
                        <w:vertAlign w:val="subscript"/>
                      </w:rPr>
                    </w:pPr>
                    <w:r>
                      <w:rPr>
                        <w:sz w:val="28"/>
                      </w:rPr>
                      <w:t>С</w:t>
                    </w:r>
                    <w:r>
                      <w:rPr>
                        <w:sz w:val="28"/>
                        <w:vertAlign w:val="subscript"/>
                      </w:rPr>
                      <w:t>1</w:t>
                    </w:r>
                    <w:r>
                      <w:rPr>
                        <w:sz w:val="28"/>
                      </w:rPr>
                      <w:t>-С</w:t>
                    </w:r>
                    <w:r>
                      <w:rPr>
                        <w:sz w:val="28"/>
                        <w:vertAlign w:val="subscript"/>
                      </w:rPr>
                      <w:t>2</w:t>
                    </w:r>
                  </w:p>
                </w:txbxContent>
              </v:textbox>
            </v:shape>
            <v:line id="_x0000_s1965" style="position:absolute" from="8493,6936" to="8493,7656" o:allowincell="f">
              <v:stroke endarrow="block"/>
            </v:line>
            <v:line id="_x0000_s1966" style="position:absolute" from="8493,7656" to="9213,7656" o:allowincell="f"/>
            <v:line id="_x0000_s1967" style="position:absolute;flip:y" from="9213,6360" to="9213,7656" o:allowincell="f"/>
            <v:line id="_x0000_s1968" style="position:absolute" from="9213,6360" to="9789,6360" o:allowincell="f">
              <v:stroke endarrow="block"/>
            </v:line>
            <v:roundrect id="_x0000_s1969" style="position:absolute;left:9789;top:5640;width:432;height:1584" arcsize=".5" o:allowincell="f"/>
            <v:line id="_x0000_s1970" style="position:absolute;flip:y" from="9993,4920" to="9993,5640" o:allowincell="f">
              <v:stroke endarrow="block"/>
            </v:line>
            <v:shape id="_x0000_s1971" type="#_x0000_t202" style="position:absolute;left:9501;top:4488;width:1008;height:432" o:allowincell="f" filled="f" stroked="f">
              <v:textbox style="mso-next-textbox:#_x0000_s1971">
                <w:txbxContent>
                  <w:p w:rsidR="002E7450" w:rsidRDefault="002E7450" w:rsidP="00241A22">
                    <w:pPr>
                      <w:rPr>
                        <w:sz w:val="28"/>
                        <w:vertAlign w:val="subscript"/>
                      </w:rPr>
                    </w:pPr>
                    <w:r>
                      <w:rPr>
                        <w:sz w:val="28"/>
                      </w:rPr>
                      <w:t>С</w:t>
                    </w:r>
                    <w:r>
                      <w:rPr>
                        <w:sz w:val="28"/>
                        <w:vertAlign w:val="subscript"/>
                      </w:rPr>
                      <w:t>3</w:t>
                    </w:r>
                    <w:r>
                      <w:rPr>
                        <w:sz w:val="28"/>
                      </w:rPr>
                      <w:t>-С</w:t>
                    </w:r>
                    <w:r>
                      <w:rPr>
                        <w:sz w:val="28"/>
                        <w:vertAlign w:val="subscript"/>
                      </w:rPr>
                      <w:t>4</w:t>
                    </w:r>
                  </w:p>
                </w:txbxContent>
              </v:textbox>
            </v:shape>
            <v:line id="_x0000_s1972" style="position:absolute" from="9987,7240" to="9987,9976" o:allowincell="f"/>
            <v:roundrect id="_x0000_s1973" style="position:absolute;left:7485;top:9385;width:432;height:1584" arcsize=".5" o:allowincell="f"/>
            <v:line id="_x0000_s1974" style="position:absolute;flip:y" from="7698,8377" to="7698,9385" o:allowincell="f">
              <v:stroke endarrow="block"/>
            </v:line>
            <v:line id="_x0000_s1975" style="position:absolute" from="7698,8377" to="8781,8377" o:allowincell="f"/>
            <v:line id="_x0000_s1976" style="position:absolute" from="8781,8377" to="8781,9817" o:allowincell="f"/>
            <v:line id="_x0000_s1977" style="position:absolute" from="8781,10105" to="8781,11545" o:allowincell="f"/>
            <v:line id="_x0000_s1978" style="position:absolute" from="8781,11545" to="9501,11545" o:allowincell="f">
              <v:stroke endarrow="block"/>
            </v:line>
            <v:roundrect id="_x0000_s1979" style="position:absolute;left:9501;top:10681;width:288;height:1440" arcsize=".5" o:allowincell="f"/>
            <v:line id="_x0000_s1980" style="position:absolute;flip:y" from="9645,10393" to="9645,10681" o:allowincell="f"/>
            <v:line id="_x0000_s1981" style="position:absolute" from="9645,12408" to="10797,12408" o:allowincell="f">
              <v:stroke endarrow="block"/>
            </v:line>
            <v:line id="_x0000_s1982" style="position:absolute" from="9645,12121" to="9645,12409" o:allowincell="f"/>
            <v:line id="_x0000_s1983" style="position:absolute;flip:x" from="6477,9673" to="7485,9673" o:allowincell="f">
              <v:stroke endarrow="block"/>
            </v:line>
            <v:line id="_x0000_s1984" style="position:absolute;flip:x" from="6477,10105" to="7485,10105" o:allowincell="f">
              <v:stroke endarrow="block"/>
            </v:line>
            <v:line id="_x0000_s1985" style="position:absolute;flip:x" from="6621,10682" to="7485,10682" o:allowincell="f">
              <v:stroke endarrow="block"/>
            </v:line>
            <v:line id="_x0000_s1986" style="position:absolute" from="7629,10969" to="7629,11833" o:allowincell="f">
              <v:stroke endarrow="block"/>
            </v:line>
            <v:shape id="_x0000_s1987" type="#_x0000_t202" style="position:absolute;left:5469;top:9241;width:1872;height:576" o:allowincell="f" filled="f" stroked="f">
              <v:textbox style="mso-next-textbox:#_x0000_s1987">
                <w:txbxContent>
                  <w:p w:rsidR="002E7450" w:rsidRDefault="002E7450" w:rsidP="00241A22">
                    <w:pPr>
                      <w:rPr>
                        <w:sz w:val="28"/>
                        <w:lang w:val="en-US"/>
                      </w:rPr>
                    </w:pPr>
                    <w:r>
                      <w:rPr>
                        <w:sz w:val="28"/>
                      </w:rPr>
                      <w:t>120-180</w:t>
                    </w:r>
                    <w:r>
                      <w:rPr>
                        <w:sz w:val="28"/>
                        <w:lang w:val="en-US"/>
                      </w:rPr>
                      <w:t xml:space="preserve"> °C</w:t>
                    </w:r>
                  </w:p>
                </w:txbxContent>
              </v:textbox>
            </v:shape>
            <v:shape id="_x0000_s1988" type="#_x0000_t202" style="position:absolute;left:5469;top:9673;width:1872;height:576" o:allowincell="f" filled="f" stroked="f">
              <v:textbox style="mso-next-textbox:#_x0000_s1988">
                <w:txbxContent>
                  <w:p w:rsidR="002E7450" w:rsidRDefault="002E7450" w:rsidP="00241A22">
                    <w:pPr>
                      <w:rPr>
                        <w:sz w:val="28"/>
                        <w:lang w:val="en-US"/>
                      </w:rPr>
                    </w:pPr>
                    <w:r>
                      <w:rPr>
                        <w:sz w:val="28"/>
                      </w:rPr>
                      <w:t>180-240</w:t>
                    </w:r>
                    <w:r>
                      <w:rPr>
                        <w:sz w:val="28"/>
                        <w:lang w:val="en-US"/>
                      </w:rPr>
                      <w:t xml:space="preserve"> °C</w:t>
                    </w:r>
                  </w:p>
                </w:txbxContent>
              </v:textbox>
            </v:shape>
            <v:shape id="_x0000_s1989" type="#_x0000_t202" style="position:absolute;left:5469;top:10249;width:1872;height:576" o:allowincell="f" filled="f" stroked="f">
              <v:textbox style="mso-next-textbox:#_x0000_s1989">
                <w:txbxContent>
                  <w:p w:rsidR="002E7450" w:rsidRDefault="002E7450" w:rsidP="00241A22">
                    <w:pPr>
                      <w:rPr>
                        <w:sz w:val="28"/>
                        <w:lang w:val="en-US"/>
                      </w:rPr>
                    </w:pPr>
                    <w:r>
                      <w:rPr>
                        <w:sz w:val="28"/>
                      </w:rPr>
                      <w:t>240-360</w:t>
                    </w:r>
                    <w:r>
                      <w:rPr>
                        <w:sz w:val="28"/>
                        <w:lang w:val="en-US"/>
                      </w:rPr>
                      <w:t xml:space="preserve"> °C</w:t>
                    </w:r>
                  </w:p>
                </w:txbxContent>
              </v:textbox>
            </v:shape>
            <v:roundrect id="_x0000_s1990" style="position:absolute;left:1485;top:4768;width:864;height:2160" arcsize=".5" o:allowincell="f"/>
            <v:line id="_x0000_s1991" style="position:absolute" from="1485,5056" to="2349,5056" o:allowincell="f"/>
            <v:line id="_x0000_s1992" style="position:absolute" from="1485,5489" to="2349,5489" o:allowincell="f"/>
            <v:line id="_x0000_s1993" style="position:absolute" from="1485,5776" to="2349,5776" o:allowincell="f"/>
            <v:line id="_x0000_s1994" style="position:absolute" from="1485,6064" to="2349,6064" o:allowincell="f"/>
            <v:line id="_x0000_s1995" style="position:absolute" from="1485,6352" to="2349,6352" o:allowincell="f"/>
            <v:line id="_x0000_s1996" style="position:absolute" from="1485,6641" to="2349,6641" o:allowincell="f"/>
            <v:line id="_x0000_s1997" style="position:absolute" from="1485,5056" to="2349,5488" o:allowincell="f"/>
            <v:line id="_x0000_s1998" style="position:absolute;flip:y" from="1485,5056" to="2349,5488" o:allowincell="f"/>
            <v:line id="_x0000_s1999" style="position:absolute" from="1485,5776" to="2349,6064" o:allowincell="f"/>
            <v:line id="_x0000_s2000" style="position:absolute;flip:y" from="1485,5776" to="2349,6064" o:allowincell="f"/>
            <v:line id="_x0000_s2001" style="position:absolute" from="1485,6352" to="2349,6640" o:allowincell="f"/>
            <v:line id="_x0000_s2002" style="position:absolute;flip:y" from="1485,6352" to="2349,6640" o:allowincell="f"/>
            <v:line id="_x0000_s2003" style="position:absolute;flip:x" from="2349,6209" to="2637,6209" o:allowincell="f">
              <v:stroke endarrow="block"/>
            </v:line>
            <v:line id="_x0000_s2004" style="position:absolute;flip:x" from="2349,5632" to="2637,5632" o:allowincell="f">
              <v:stroke endarrow="block"/>
            </v:line>
            <v:line id="_x0000_s2005" style="position:absolute;flip:y" from="4221,4480" to="4221,4768" o:allowincell="f"/>
            <v:line id="_x0000_s2006" style="position:absolute;flip:x" from="3501,4480" to="4221,4480" o:allowincell="f"/>
            <v:line id="_x0000_s2007" style="position:absolute;flip:x" from="2637,4480" to="3357,4480" o:allowincell="f"/>
            <v:line id="_x0000_s2008" style="position:absolute" from="2637,4480" to="2637,4768" o:allowincell="f"/>
            <v:shape id="_x0000_s2009" type="#_x0000_t120" style="position:absolute;left:1725;top:7702;width:288;height:288" o:allowincell="f"/>
            <v:line id="_x0000_s2010" style="position:absolute;flip:y" from="1725,7703" to="1869,7847" o:allowincell="f"/>
            <v:line id="_x0000_s2011" style="position:absolute" from="1869,7702" to="1869,7846" o:allowincell="f"/>
            <v:line id="_x0000_s2012" style="position:absolute" from="1869,7847" to="2013,7847" o:allowincell="f"/>
            <v:line id="_x0000_s2013" style="position:absolute" from="3453,8279" to="3453,9719" o:allowincell="f"/>
            <v:line id="_x0000_s2014" style="position:absolute;flip:x" from="1293,9719" to="3453,9719" o:allowincell="f"/>
            <v:line id="_x0000_s2015" style="position:absolute;flip:y" from="1293,4246" to="1293,9718" o:allowincell="f"/>
            <v:line id="_x0000_s2016" style="position:absolute" from="1293,4246" to="1869,4246" o:allowincell="f"/>
            <v:line id="_x0000_s2017" style="position:absolute" from="1869,4246" to="1869,4822" o:allowincell="f">
              <v:stroke endarrow="block"/>
            </v:line>
            <v:line id="_x0000_s2018" style="position:absolute" from="1869,6933" to="1869,7703" o:allowincell="f">
              <v:stroke endarrow="block"/>
            </v:line>
            <v:line id="_x0000_s2019" style="position:absolute" from="1869,7991" to="1869,9431" o:allowincell="f"/>
            <v:line id="_x0000_s2020" style="position:absolute" from="1869,9431" to="3309,9431" o:allowincell="f"/>
            <v:line id="_x0000_s2021" style="position:absolute" from="3597,9431" to="3885,9431" o:allowincell="f"/>
            <v:line id="_x0000_s2022" style="position:absolute" from="3885,8423" to="3885,9431" o:allowincell="f"/>
            <v:line id="_x0000_s2023" style="position:absolute" from="1437,7847" to="1725,7847" o:allowincell="f">
              <v:stroke endarrow="block"/>
            </v:line>
            <v:line id="_x0000_s2024" style="position:absolute" from="2013,7847" to="3309,7847" o:allowincell="f">
              <v:stroke endarrow="block"/>
            </v:line>
            <v:line id="_x0000_s2025" style="position:absolute" from="3597,7847" to="5037,7847" o:allowincell="f">
              <v:stroke endarrow="block"/>
            </v:line>
            <v:line id="_x0000_s2026" style="position:absolute" from="5037,7847" to="5325,7847" o:allowincell="f"/>
            <v:shape id="_x0000_s2027" type="#_x0000_t202" style="position:absolute;left:2157;top:7991;width:576;height:1152" o:allowincell="f" filled="f" stroked="f">
              <v:textbox style="layout-flow:vertical;mso-layout-flow-alt:bottom-to-top;mso-next-textbox:#_x0000_s2027">
                <w:txbxContent>
                  <w:p w:rsidR="002E7450" w:rsidRDefault="002E7450" w:rsidP="00241A22">
                    <w:pPr>
                      <w:rPr>
                        <w:sz w:val="28"/>
                      </w:rPr>
                    </w:pPr>
                    <w:r>
                      <w:rPr>
                        <w:sz w:val="28"/>
                      </w:rPr>
                      <w:t>Св. ВСГ</w:t>
                    </w:r>
                  </w:p>
                </w:txbxContent>
              </v:textbox>
            </v:shape>
            <v:line id="_x0000_s2028" style="position:absolute" from="1869,6982" to="1869,6982" o:allowincell="f"/>
            <v:line id="_x0000_s2029" style="position:absolute;flip:y" from="4893,11113" to="4893,11833" o:allowincell="f"/>
            <v:line id="_x0000_s2030" style="position:absolute;flip:x" from="3645,10055" to="4797,10055" o:allowincell="f"/>
            <v:line id="_x0000_s2031" style="position:absolute" from="3645,10055" to="3645,11285" o:allowincell="f">
              <v:stroke endarrow="block"/>
            </v:line>
            <v:line id="_x0000_s2032" style="position:absolute;flip:y" from="2061,11640" to="2061,12360" o:allowincell="f">
              <v:stroke endarrow="block"/>
            </v:line>
            <v:line id="_x0000_s2033" style="position:absolute;flip:y" from="2061,10631" to="2061,11639" o:allowincell="f"/>
            <v:line id="_x0000_s2034" style="position:absolute" from="3645,8184" to="3645,9336" o:allowincell="f"/>
            <v:line id="_x0000_s2035" style="position:absolute" from="3645,9479" to="3645,9767" o:allowincell="f"/>
            <v:line id="_x0000_s2036" style="position:absolute" from="3645,9767" to="4077,9767" o:allowincell="f"/>
            <v:line id="_x0000_s2037" style="position:absolute" from="4077,9767" to="4509,9767" o:allowincell="f"/>
            <v:line id="_x0000_s2038" style="position:absolute" from="4509,9767" to="4509,9911" o:allowincell="f"/>
            <v:roundrect id="_x0000_s2039" style="position:absolute;left:3438;top:11275;width:513;height:1755" arcsize=".5" o:allowincell="f"/>
            <v:line id="_x0000_s2040" style="position:absolute" from="3438,11458" to="3951,11459" o:allowincell="f"/>
            <v:line id="_x0000_s2041" style="position:absolute" from="3438,11746" to="3951,11747" o:allowincell="f"/>
            <v:line id="_x0000_s2042" style="position:absolute" from="3438,12454" to="3951,12455" o:allowincell="f"/>
            <v:line id="_x0000_s2043" style="position:absolute" from="3438,12742" to="3951,12743" o:allowincell="f"/>
            <v:line id="_x0000_s2044" style="position:absolute" from="3423,11500" to="3951,11746" o:allowincell="f"/>
            <v:line id="_x0000_s2045" style="position:absolute;flip:x" from="3438,11470" to="3936,11746" o:allowincell="f"/>
            <v:line id="_x0000_s2046" style="position:absolute;flip:x" from="3438,12391" to="3951,12742" o:allowincell="f"/>
            <v:line id="_x0000_s2047" style="position:absolute" from="3438,12421" to="3951,12772" o:allowincell="f"/>
            <v:line id="_x0000_s2048" style="position:absolute" from="1791,11242" to="1791,12394" o:allowincell="f">
              <v:stroke endarrow="block"/>
            </v:line>
            <v:line id="_x0000_s2049" style="position:absolute;flip:x" from="4893,11833" to="7629,11833" o:allowincell="f"/>
            <v:line id="_x0000_s2050" style="position:absolute" from="2088,10681" to="3021,10681" o:allowincell="f"/>
            <v:line id="_x0000_s2051" style="position:absolute" from="3021,10681" to="3021,10681" o:allowincell="f"/>
            <v:line id="_x0000_s2052" style="position:absolute" from="3021,10681" to="3672,10681" o:allowincell="f">
              <v:stroke endarrow="block"/>
            </v:line>
            <v:shape id="_x0000_s2053" type="#_x0000_t202" style="position:absolute;left:1581;top:10179;width:1872;height:576" o:allowincell="f" filled="f" stroked="f">
              <v:textbox style="mso-next-textbox:#_x0000_s2053">
                <w:txbxContent>
                  <w:p w:rsidR="002E7450" w:rsidRDefault="002E7450" w:rsidP="00241A22">
                    <w:pPr>
                      <w:rPr>
                        <w:sz w:val="28"/>
                        <w:lang w:val="en-US"/>
                      </w:rPr>
                    </w:pPr>
                    <w:r>
                      <w:rPr>
                        <w:sz w:val="28"/>
                        <w:lang w:val="en-US"/>
                      </w:rPr>
                      <w:t>Cвежий ВСГ</w:t>
                    </w:r>
                  </w:p>
                </w:txbxContent>
              </v:textbox>
            </v:shape>
            <v:line id="_x0000_s2054" style="position:absolute;flip:y" from="8637,9960" to="8637,13272" o:allowincell="f">
              <v:stroke endarrow="block"/>
            </v:line>
            <v:line id="_x0000_s2055" style="position:absolute" from="3687,13029" to="3687,13605" o:allowincell="f">
              <v:stroke endarrow="block"/>
            </v:line>
            <v:line id="_x0000_s2056" style="position:absolute" from="9645,10392" to="10797,10392" o:allowincell="f">
              <v:stroke endarrow="block"/>
            </v:line>
            <v:line id="_x0000_s2057" style="position:absolute" from="8637,13272" to="8637,13560" o:allowincell="f"/>
            <v:line id="_x0000_s2058" style="position:absolute" from="4461,10248" to="4461,12120" o:allowincell="f"/>
            <v:line id="_x0000_s2059" style="position:absolute" from="6927,7059" to="7057,7129" o:allowincell="f"/>
            <v:line id="_x0000_s2060" style="position:absolute;flip:y" from="7037,7029" to="7137,7129" o:allowincell="f"/>
            <v:line id="_x0000_s2061" style="position:absolute" from="7037,7119" to="7047,7309" o:allowincell="f"/>
            <v:shape id="_x0000_s2062" type="#_x0000_t202" style="position:absolute;left:4453;top:7075;width:1008;height:432" o:allowincell="f" filled="f" stroked="f">
              <v:textbox style="mso-next-textbox:#_x0000_s2062">
                <w:txbxContent>
                  <w:p w:rsidR="002E7450" w:rsidRDefault="002E7450" w:rsidP="00241A22">
                    <w:pPr>
                      <w:rPr>
                        <w:sz w:val="28"/>
                      </w:rPr>
                    </w:pPr>
                    <w:r>
                      <w:rPr>
                        <w:sz w:val="28"/>
                      </w:rPr>
                      <w:t>П-1</w:t>
                    </w:r>
                  </w:p>
                </w:txbxContent>
              </v:textbox>
            </v:shape>
            <v:shape id="_x0000_s2063" type="#_x0000_t202" style="position:absolute;left:1173;top:7335;width:1008;height:432" o:allowincell="f" filled="f" stroked="f">
              <v:textbox style="mso-next-textbox:#_x0000_s2063">
                <w:txbxContent>
                  <w:p w:rsidR="002E7450" w:rsidRDefault="002E7450" w:rsidP="00241A22">
                    <w:pPr>
                      <w:rPr>
                        <w:sz w:val="28"/>
                      </w:rPr>
                    </w:pPr>
                    <w:r>
                      <w:rPr>
                        <w:sz w:val="28"/>
                      </w:rPr>
                      <w:t>Т-1</w:t>
                    </w:r>
                  </w:p>
                </w:txbxContent>
              </v:textbox>
            </v:shape>
            <v:shape id="_x0000_s2064" type="#_x0000_t202" style="position:absolute;left:2793;top:7295;width:1008;height:432" o:allowincell="f" filled="f" stroked="f">
              <v:textbox style="mso-next-textbox:#_x0000_s2064">
                <w:txbxContent>
                  <w:p w:rsidR="002E7450" w:rsidRDefault="002E7450" w:rsidP="00241A22">
                    <w:pPr>
                      <w:rPr>
                        <w:sz w:val="28"/>
                      </w:rPr>
                    </w:pPr>
                    <w:r>
                      <w:rPr>
                        <w:sz w:val="28"/>
                      </w:rPr>
                      <w:t>Т-2</w:t>
                    </w:r>
                  </w:p>
                </w:txbxContent>
              </v:textbox>
            </v:shape>
            <v:line id="_x0000_s2065" style="position:absolute" from="5241,5508" to="5529,5508" o:allowincell="f"/>
            <v:line id="_x0000_s2066" style="position:absolute" from="5241,5508" to="5241,5652" o:allowincell="f"/>
            <v:line id="_x0000_s2067" style="position:absolute" from="5529,5508" to="5529,5940" o:allowincell="f"/>
            <v:line id="_x0000_s2068" style="position:absolute;flip:x" from="4809,5652" to="5241,5652" o:allowincell="f"/>
            <v:line id="_x0000_s2069" style="position:absolute" from="4809,5652" to="4809,5940" o:allowincell="f"/>
            <v:line id="_x0000_s2070" style="position:absolute" from="4809,5940" to="5529,5940" o:allowincell="f"/>
            <v:shape id="_x0000_s2071" type="#_x0000_t202" style="position:absolute;left:4633;top:5975;width:1008;height:432" o:allowincell="f" filled="f" stroked="f">
              <v:textbox style="mso-next-textbox:#_x0000_s2071">
                <w:txbxContent>
                  <w:p w:rsidR="002E7450" w:rsidRDefault="002E7450" w:rsidP="00241A22">
                    <w:pPr>
                      <w:rPr>
                        <w:sz w:val="28"/>
                      </w:rPr>
                    </w:pPr>
                    <w:r>
                      <w:rPr>
                        <w:sz w:val="28"/>
                      </w:rPr>
                      <w:t>ЦК-1</w:t>
                    </w:r>
                  </w:p>
                </w:txbxContent>
              </v:textbox>
            </v:shape>
            <v:shape id="_x0000_s2072" type="#_x0000_t202" style="position:absolute;left:5093;top:7945;width:1008;height:432" o:allowincell="f" filled="f" stroked="f">
              <v:textbox style="mso-next-textbox:#_x0000_s2072">
                <w:txbxContent>
                  <w:p w:rsidR="002E7450" w:rsidRDefault="002E7450" w:rsidP="00241A22">
                    <w:pPr>
                      <w:rPr>
                        <w:sz w:val="28"/>
                      </w:rPr>
                    </w:pPr>
                    <w:r>
                      <w:rPr>
                        <w:sz w:val="28"/>
                      </w:rPr>
                      <w:t>Х-1</w:t>
                    </w:r>
                  </w:p>
                </w:txbxContent>
              </v:textbox>
            </v:shape>
            <v:shape id="_x0000_s2073" type="#_x0000_t202" style="position:absolute;left:6093;top:5905;width:1008;height:432" o:allowincell="f" filled="f" stroked="f">
              <v:textbox style="mso-next-textbox:#_x0000_s2073">
                <w:txbxContent>
                  <w:p w:rsidR="002E7450" w:rsidRDefault="002E7450" w:rsidP="00241A22">
                    <w:pPr>
                      <w:rPr>
                        <w:sz w:val="28"/>
                      </w:rPr>
                    </w:pPr>
                    <w:r>
                      <w:rPr>
                        <w:sz w:val="28"/>
                      </w:rPr>
                      <w:t>С-1</w:t>
                    </w:r>
                  </w:p>
                </w:txbxContent>
              </v:textbox>
            </v:shape>
            <v:shape id="_x0000_s2074" type="#_x0000_t202" style="position:absolute;left:7703;top:5874;width:1008;height:432" o:allowincell="f" filled="f" stroked="f">
              <v:textbox style="mso-next-textbox:#_x0000_s2074">
                <w:txbxContent>
                  <w:p w:rsidR="002E7450" w:rsidRDefault="002E7450" w:rsidP="00241A22">
                    <w:pPr>
                      <w:rPr>
                        <w:sz w:val="28"/>
                      </w:rPr>
                    </w:pPr>
                    <w:r>
                      <w:rPr>
                        <w:sz w:val="28"/>
                      </w:rPr>
                      <w:t>С-2</w:t>
                    </w:r>
                  </w:p>
                </w:txbxContent>
              </v:textbox>
            </v:shape>
            <v:shape id="_x0000_s2075" type="#_x0000_t202" style="position:absolute;left:10248;top:6010;width:1008;height:432" o:allowincell="f" filled="f" stroked="f">
              <v:textbox style="mso-next-textbox:#_x0000_s2075">
                <w:txbxContent>
                  <w:p w:rsidR="002E7450" w:rsidRDefault="002E7450" w:rsidP="00241A22">
                    <w:pPr>
                      <w:rPr>
                        <w:sz w:val="28"/>
                      </w:rPr>
                    </w:pPr>
                    <w:r>
                      <w:rPr>
                        <w:sz w:val="28"/>
                      </w:rPr>
                      <w:t>К-1</w:t>
                    </w:r>
                  </w:p>
                </w:txbxContent>
              </v:textbox>
            </v:shape>
            <v:line id="_x0000_s2076" style="position:absolute" from="2136,12228" to="2424,12228" o:allowincell="f"/>
            <v:line id="_x0000_s2077" style="position:absolute" from="2136,12228" to="2136,12372" o:allowincell="f"/>
            <v:line id="_x0000_s2078" style="position:absolute" from="2424,12228" to="2424,12660" o:allowincell="f"/>
            <v:line id="_x0000_s2079" style="position:absolute;flip:x" from="1704,12372" to="2136,12372" o:allowincell="f"/>
            <v:line id="_x0000_s2080" style="position:absolute" from="1704,12372" to="1704,12660" o:allowincell="f"/>
            <v:line id="_x0000_s2081" style="position:absolute" from="1704,12660" to="2424,12660" o:allowincell="f"/>
            <v:line id="_x0000_s2082" style="position:absolute;flip:x" from="3942,11868" to="4452,11868" o:allowincell="f">
              <v:stroke endarrow="block"/>
            </v:line>
            <v:line id="_x0000_s2083" style="position:absolute" from="3438,11944" to="3951,11945" o:allowincell="f"/>
            <v:line id="_x0000_s2084" style="position:absolute" from="3438,12232" to="3951,12233" o:allowincell="f"/>
            <v:line id="_x0000_s2085" style="position:absolute;flip:x" from="3453,11956" to="3906,12262" o:allowincell="f"/>
            <v:line id="_x0000_s2086" style="position:absolute" from="3438,11911" to="3951,12262" o:allowincell="f"/>
            <v:line id="_x0000_s2087" style="position:absolute" from="4467,12093" to="4467,12378" o:allowincell="f"/>
            <v:line id="_x0000_s2088" style="position:absolute;flip:x" from="3927,12348" to="4467,12348" o:allowincell="f">
              <v:stroke endarrow="block"/>
            </v:line>
            <v:line id="_x0000_s2089" style="position:absolute" from="3642,8208" to="4167,8208" o:allowincell="f"/>
            <v:shape id="_x0000_s2090" type="#_x0000_t202" style="position:absolute;left:1753;top:12799;width:1008;height:432" o:allowincell="f" filled="f" stroked="f">
              <v:textbox style="mso-next-textbox:#_x0000_s2090">
                <w:txbxContent>
                  <w:p w:rsidR="002E7450" w:rsidRDefault="002E7450" w:rsidP="00241A22">
                    <w:pPr>
                      <w:rPr>
                        <w:sz w:val="28"/>
                      </w:rPr>
                    </w:pPr>
                    <w:r>
                      <w:rPr>
                        <w:sz w:val="28"/>
                      </w:rPr>
                      <w:t>ЦК-1</w:t>
                    </w:r>
                  </w:p>
                </w:txbxContent>
              </v:textbox>
            </v:shape>
            <v:shape id="_x0000_s2091" type="#_x0000_t202" style="position:absolute;left:2758;top:11719;width:1008;height:432" o:allowincell="f" filled="f" stroked="f">
              <v:textbox style="mso-next-textbox:#_x0000_s2091">
                <w:txbxContent>
                  <w:p w:rsidR="002E7450" w:rsidRDefault="002E7450" w:rsidP="00241A22">
                    <w:pPr>
                      <w:rPr>
                        <w:sz w:val="28"/>
                      </w:rPr>
                    </w:pPr>
                    <w:r>
                      <w:rPr>
                        <w:sz w:val="28"/>
                      </w:rPr>
                      <w:t>Р-3</w:t>
                    </w:r>
                  </w:p>
                </w:txbxContent>
              </v:textbox>
            </v:shape>
            <v:shape id="_x0000_s2092" type="#_x0000_t202" style="position:absolute;left:1903;top:4375;width:1008;height:432" o:allowincell="f" filled="f" stroked="f">
              <v:textbox style="mso-next-textbox:#_x0000_s2092">
                <w:txbxContent>
                  <w:p w:rsidR="002E7450" w:rsidRDefault="002E7450" w:rsidP="00241A22">
                    <w:pPr>
                      <w:rPr>
                        <w:sz w:val="28"/>
                      </w:rPr>
                    </w:pPr>
                    <w:r>
                      <w:rPr>
                        <w:sz w:val="28"/>
                      </w:rPr>
                      <w:t>Р-1</w:t>
                    </w:r>
                  </w:p>
                </w:txbxContent>
              </v:textbox>
            </v:shape>
            <v:shape id="_x0000_s2093" type="#_x0000_t202" style="position:absolute;left:2683;top:4524;width:1008;height:432" o:allowincell="f" filled="f" stroked="f">
              <v:textbox style="mso-next-textbox:#_x0000_s2093">
                <w:txbxContent>
                  <w:p w:rsidR="002E7450" w:rsidRDefault="002E7450" w:rsidP="00241A22">
                    <w:pPr>
                      <w:rPr>
                        <w:sz w:val="28"/>
                      </w:rPr>
                    </w:pPr>
                    <w:r>
                      <w:rPr>
                        <w:sz w:val="28"/>
                      </w:rPr>
                      <w:t>Р-2</w:t>
                    </w:r>
                  </w:p>
                </w:txbxContent>
              </v:textbox>
            </v:shape>
            <v:shape id="_x0000_s2094" type="#_x0000_t202" style="position:absolute;left:7923;top:9250;width:1008;height:432" o:allowincell="f" filled="f" stroked="f">
              <v:textbox style="mso-next-textbox:#_x0000_s2094">
                <w:txbxContent>
                  <w:p w:rsidR="002E7450" w:rsidRDefault="002E7450" w:rsidP="00241A22">
                    <w:pPr>
                      <w:rPr>
                        <w:sz w:val="28"/>
                      </w:rPr>
                    </w:pPr>
                    <w:r>
                      <w:rPr>
                        <w:sz w:val="28"/>
                      </w:rPr>
                      <w:t>К-2</w:t>
                    </w:r>
                  </w:p>
                </w:txbxContent>
              </v:textbox>
            </v:shape>
            <v:shape id="_x0000_s2095" type="#_x0000_t202" style="position:absolute;left:9753;top:10839;width:1008;height:432" o:allowincell="f" filled="f" stroked="f">
              <v:textbox style="mso-next-textbox:#_x0000_s2095">
                <w:txbxContent>
                  <w:p w:rsidR="002E7450" w:rsidRDefault="002E7450" w:rsidP="00241A22">
                    <w:pPr>
                      <w:rPr>
                        <w:sz w:val="28"/>
                      </w:rPr>
                    </w:pPr>
                    <w:r>
                      <w:rPr>
                        <w:sz w:val="28"/>
                      </w:rPr>
                      <w:t>К-3</w:t>
                    </w:r>
                  </w:p>
                </w:txbxContent>
              </v:textbox>
            </v:shape>
            <v:line id="_x0000_s2096" style="position:absolute;flip:x" from="7917,9963" to="9972,9963" o:allowincell="f">
              <v:stroke endarrow="block"/>
            </v:line>
            <v:line id="_x0000_s2097" style="position:absolute" from="3897,8433" to="4887,8433" o:allowincell="f">
              <v:stroke endarrow="block"/>
            </v:line>
            <v:line id="_x0000_s2098" style="position:absolute" from="2637,4698" to="2637,6213" o:allowincell="f"/>
            <v:line id="_x0000_s2099" style="position:absolute;flip:y" from="4887,10038" to="4887,11148" o:allowincell="f"/>
            <v:line id="_x0000_s2100" style="position:absolute" from="4782,10053" to="4872,10053" o:allowincell="f"/>
            <v:line id="_x0000_s2101" style="position:absolute" from="3687,13563" to="8652,13563" o:allowincell="f">
              <v:stroke endarrow="block"/>
            </v:line>
          </v:group>
        </w:pict>
      </w: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p>
    <w:p w:rsidR="00241A22" w:rsidRDefault="00241A22" w:rsidP="00241A22">
      <w:pPr>
        <w:pStyle w:val="a3"/>
        <w:ind w:firstLine="709"/>
        <w:jc w:val="both"/>
      </w:pPr>
      <w:r>
        <w:t xml:space="preserve">Рисунок </w:t>
      </w:r>
      <w:r w:rsidR="002B4ED5" w:rsidRPr="002B4ED5">
        <w:t>4</w:t>
      </w:r>
      <w:r>
        <w:t xml:space="preserve"> – Принципиальная технологическая схема двухступенчатого процесса гидрокрекинга.</w:t>
      </w:r>
    </w:p>
    <w:p w:rsidR="002B4ED5" w:rsidRDefault="002B4ED5" w:rsidP="00241A22">
      <w:pPr>
        <w:pStyle w:val="a3"/>
        <w:autoSpaceDE w:val="0"/>
        <w:autoSpaceDN w:val="0"/>
        <w:adjustRightInd w:val="0"/>
        <w:ind w:firstLine="709"/>
        <w:jc w:val="both"/>
        <w:rPr>
          <w:lang w:val="en-US"/>
        </w:rPr>
      </w:pPr>
    </w:p>
    <w:p w:rsidR="002B4ED5" w:rsidRDefault="002B4ED5" w:rsidP="002B4ED5">
      <w:pPr>
        <w:pStyle w:val="a3"/>
        <w:autoSpaceDE w:val="0"/>
        <w:autoSpaceDN w:val="0"/>
        <w:adjustRightInd w:val="0"/>
        <w:ind w:firstLine="0"/>
        <w:jc w:val="both"/>
      </w:pPr>
      <w:r>
        <w:t xml:space="preserve">дистилляты </w:t>
      </w:r>
      <w:r w:rsidR="00241A22">
        <w:t>направляются в зону гидроочистки вместе с продуктами гидрокрекинга. В зависимости от производительности, зона гидрокрекинга и зона гидроочистки могут быть скомбинированы в одном реакторе. Эту схему называют Схемой с раздельным вводом сырья. Эта схема является идеальной для комбинирования одноступенчатого однопроходного процесса (SSOT) с умеренной или высокой конверсией и гидроочистки среднихдистиллятов. Первая промышленная установка CLG по этому варианту лицензирована компанией Бритиш Петролеум для НПЗ в Булвер Айленд.</w:t>
      </w:r>
      <w:r w:rsidR="00A24BCD" w:rsidRPr="00A24BCD">
        <w:t>[6]</w:t>
      </w:r>
      <w:r w:rsidR="00241A22">
        <w:t xml:space="preserve"> </w:t>
      </w:r>
    </w:p>
    <w:p w:rsidR="00241A22" w:rsidRPr="00D75380" w:rsidRDefault="002B4ED5" w:rsidP="00955649">
      <w:pPr>
        <w:pStyle w:val="a3"/>
        <w:autoSpaceDE w:val="0"/>
        <w:autoSpaceDN w:val="0"/>
        <w:adjustRightInd w:val="0"/>
        <w:ind w:firstLine="0"/>
        <w:jc w:val="center"/>
        <w:rPr>
          <w:rFonts w:ascii="TimesNewRoman" w:hAnsi="TimesNewRoman"/>
          <w:szCs w:val="28"/>
        </w:rPr>
      </w:pPr>
      <w:r>
        <w:br w:type="page"/>
      </w:r>
      <w:r w:rsidR="00D75380" w:rsidRPr="00D75380">
        <w:rPr>
          <w:szCs w:val="28"/>
        </w:rPr>
        <w:t>Заключение</w:t>
      </w:r>
    </w:p>
    <w:p w:rsidR="00BA6045" w:rsidRDefault="00BA6045" w:rsidP="00227607">
      <w:pPr>
        <w:ind w:left="7" w:right="22" w:firstLine="709"/>
        <w:jc w:val="both"/>
        <w:rPr>
          <w:sz w:val="28"/>
          <w:szCs w:val="28"/>
        </w:rPr>
      </w:pPr>
    </w:p>
    <w:p w:rsidR="00D57E0C" w:rsidRDefault="00A43133" w:rsidP="00227607">
      <w:pPr>
        <w:ind w:left="7" w:right="22" w:firstLine="709"/>
        <w:jc w:val="both"/>
        <w:rPr>
          <w:sz w:val="28"/>
          <w:szCs w:val="28"/>
        </w:rPr>
      </w:pPr>
      <w:r>
        <w:rPr>
          <w:sz w:val="28"/>
          <w:szCs w:val="28"/>
        </w:rPr>
        <w:t>Изучена история развития процесса гидрокрекинга и перспектива его развития.</w:t>
      </w:r>
      <w:r w:rsidR="00B904DF">
        <w:rPr>
          <w:sz w:val="28"/>
          <w:szCs w:val="28"/>
        </w:rPr>
        <w:t xml:space="preserve"> </w:t>
      </w:r>
      <w:r>
        <w:rPr>
          <w:sz w:val="28"/>
          <w:szCs w:val="28"/>
        </w:rPr>
        <w:t>Проведен анализ химизма данного процесса,</w:t>
      </w:r>
      <w:r w:rsidR="00BA6045">
        <w:rPr>
          <w:sz w:val="28"/>
          <w:szCs w:val="28"/>
        </w:rPr>
        <w:t xml:space="preserve"> </w:t>
      </w:r>
      <w:r>
        <w:rPr>
          <w:sz w:val="28"/>
          <w:szCs w:val="28"/>
        </w:rPr>
        <w:t>выявлены кинетические зависимости протекающих реакций.</w:t>
      </w:r>
      <w:r w:rsidR="00B904DF">
        <w:rPr>
          <w:sz w:val="28"/>
          <w:szCs w:val="28"/>
        </w:rPr>
        <w:t xml:space="preserve"> Изучили и сравнили различные типы калатизаторов, в зависимости от целевого назначения установки и поступаемого сырья.</w:t>
      </w:r>
    </w:p>
    <w:p w:rsidR="0057228E" w:rsidRDefault="00B904DF" w:rsidP="00227607">
      <w:pPr>
        <w:ind w:left="7" w:right="22" w:firstLine="709"/>
        <w:jc w:val="both"/>
        <w:rPr>
          <w:sz w:val="28"/>
          <w:szCs w:val="28"/>
        </w:rPr>
      </w:pPr>
      <w:r>
        <w:rPr>
          <w:sz w:val="28"/>
          <w:szCs w:val="28"/>
        </w:rPr>
        <w:t xml:space="preserve"> Проанализировали сырье для данной установки, его возможный состав,   влияние состава сырья  на технологию процесса, качество получаемой продукции. Рассмотрели </w:t>
      </w:r>
      <w:r w:rsidR="00D57E0C">
        <w:rPr>
          <w:sz w:val="28"/>
          <w:szCs w:val="28"/>
        </w:rPr>
        <w:t xml:space="preserve">влияние температуры, давления, кратности циркуляции водорода </w:t>
      </w:r>
      <w:r>
        <w:rPr>
          <w:sz w:val="28"/>
          <w:szCs w:val="28"/>
        </w:rPr>
        <w:t xml:space="preserve"> на условия </w:t>
      </w:r>
      <w:r w:rsidR="00D57E0C">
        <w:rPr>
          <w:sz w:val="28"/>
          <w:szCs w:val="28"/>
        </w:rPr>
        <w:t>его проведения.</w:t>
      </w:r>
    </w:p>
    <w:p w:rsidR="00DF36C5" w:rsidRDefault="00D57E0C" w:rsidP="00227607">
      <w:pPr>
        <w:ind w:left="7" w:right="22" w:firstLine="709"/>
        <w:jc w:val="both"/>
        <w:rPr>
          <w:sz w:val="28"/>
          <w:szCs w:val="28"/>
        </w:rPr>
      </w:pPr>
      <w:r>
        <w:rPr>
          <w:sz w:val="28"/>
          <w:szCs w:val="28"/>
        </w:rPr>
        <w:t>Изучили эволюцию развития технологии процесса гидрокрекинга и выбор наиболее оптимальных параметров в зависимости от требований к получаемой продукции.</w:t>
      </w:r>
      <w:r w:rsidR="00ED6BD4">
        <w:rPr>
          <w:sz w:val="28"/>
          <w:szCs w:val="28"/>
        </w:rPr>
        <w:t xml:space="preserve"> </w:t>
      </w:r>
      <w:r>
        <w:rPr>
          <w:sz w:val="28"/>
          <w:szCs w:val="28"/>
        </w:rPr>
        <w:t>На</w:t>
      </w:r>
      <w:r w:rsidR="00ED6BD4">
        <w:rPr>
          <w:sz w:val="28"/>
          <w:szCs w:val="28"/>
        </w:rPr>
        <w:t>и</w:t>
      </w:r>
      <w:r>
        <w:rPr>
          <w:sz w:val="28"/>
          <w:szCs w:val="28"/>
        </w:rPr>
        <w:t xml:space="preserve">более </w:t>
      </w:r>
      <w:r w:rsidR="00ED6BD4">
        <w:rPr>
          <w:sz w:val="28"/>
          <w:szCs w:val="28"/>
        </w:rPr>
        <w:t>совершенна установка двухступенчатого процесса гидрокрекинга, так как она характеризуется максимальной гибкостью к требованиям по качеству сырья и высокой общей конверсией, однако, у данной технологической схемы есть недостатки: высокие капитальные и эксплуатационные затраты, также использование данной установки целесообразно только на крупных НПЗ.</w:t>
      </w:r>
    </w:p>
    <w:p w:rsidR="00D57E0C" w:rsidRDefault="00DF36C5" w:rsidP="00227607">
      <w:pPr>
        <w:ind w:left="7" w:right="22" w:firstLine="709"/>
        <w:jc w:val="both"/>
        <w:rPr>
          <w:sz w:val="28"/>
          <w:szCs w:val="28"/>
        </w:rPr>
      </w:pPr>
      <w:r>
        <w:rPr>
          <w:sz w:val="28"/>
          <w:szCs w:val="28"/>
        </w:rPr>
        <w:br w:type="page"/>
        <w:t>Список используемых источников</w:t>
      </w:r>
    </w:p>
    <w:p w:rsidR="00DF36C5" w:rsidRDefault="00DF36C5" w:rsidP="00227607">
      <w:pPr>
        <w:ind w:left="7" w:right="22" w:firstLine="709"/>
        <w:jc w:val="both"/>
        <w:rPr>
          <w:sz w:val="28"/>
          <w:szCs w:val="28"/>
        </w:rPr>
      </w:pPr>
    </w:p>
    <w:p w:rsidR="00676D47" w:rsidRDefault="00A35403" w:rsidP="00676D47">
      <w:pPr>
        <w:tabs>
          <w:tab w:val="left" w:pos="720"/>
        </w:tabs>
        <w:ind w:firstLine="708"/>
        <w:rPr>
          <w:sz w:val="28"/>
          <w:szCs w:val="28"/>
        </w:rPr>
      </w:pPr>
      <w:r w:rsidRPr="00A35403">
        <w:rPr>
          <w:sz w:val="28"/>
          <w:szCs w:val="28"/>
        </w:rPr>
        <w:t>1.</w:t>
      </w:r>
      <w:r w:rsidR="00676D47" w:rsidRPr="00676D47">
        <w:rPr>
          <w:sz w:val="28"/>
          <w:szCs w:val="28"/>
        </w:rPr>
        <w:t xml:space="preserve"> </w:t>
      </w:r>
      <w:r w:rsidR="00676D47">
        <w:rPr>
          <w:sz w:val="28"/>
          <w:szCs w:val="28"/>
        </w:rPr>
        <w:t xml:space="preserve">Капустин  В. М. Технология переработки нефти. В 2-х частях. Часть вторая. Деструктивные процессы. Учебное пособие </w:t>
      </w:r>
      <w:r w:rsidR="00676D47" w:rsidRPr="00D61F61">
        <w:rPr>
          <w:sz w:val="28"/>
          <w:szCs w:val="28"/>
        </w:rPr>
        <w:t>/</w:t>
      </w:r>
      <w:r w:rsidR="00676D47">
        <w:rPr>
          <w:sz w:val="28"/>
          <w:szCs w:val="28"/>
        </w:rPr>
        <w:t xml:space="preserve"> В. М. Капустин,</w:t>
      </w:r>
    </w:p>
    <w:p w:rsidR="00B904DF" w:rsidRPr="00A35403" w:rsidRDefault="00676D47" w:rsidP="00676D47">
      <w:pPr>
        <w:ind w:left="7" w:right="22" w:firstLine="709"/>
        <w:jc w:val="both"/>
        <w:rPr>
          <w:sz w:val="28"/>
          <w:szCs w:val="28"/>
        </w:rPr>
      </w:pPr>
      <w:r>
        <w:rPr>
          <w:sz w:val="28"/>
          <w:szCs w:val="28"/>
        </w:rPr>
        <w:t>А. А. Гуреев- М.: КолосС, 2008.- 334 с.: ил.</w:t>
      </w:r>
      <w:r w:rsidRPr="00D61F61">
        <w:rPr>
          <w:sz w:val="28"/>
          <w:szCs w:val="28"/>
        </w:rPr>
        <w:t>/</w:t>
      </w:r>
    </w:p>
    <w:p w:rsidR="00B02CC0" w:rsidRPr="00970DF5" w:rsidRDefault="00970DF5" w:rsidP="00970DF5">
      <w:pPr>
        <w:ind w:left="144" w:firstLine="565"/>
        <w:jc w:val="both"/>
        <w:rPr>
          <w:sz w:val="28"/>
          <w:szCs w:val="28"/>
        </w:rPr>
      </w:pPr>
      <w:r>
        <w:rPr>
          <w:sz w:val="28"/>
          <w:szCs w:val="28"/>
        </w:rPr>
        <w:t>2.</w:t>
      </w:r>
      <w:r w:rsidR="0007024A">
        <w:rPr>
          <w:sz w:val="28"/>
          <w:szCs w:val="28"/>
        </w:rPr>
        <w:t xml:space="preserve">Гидрокрекинг и гидроочистка. </w:t>
      </w:r>
      <w:r w:rsidRPr="00970DF5">
        <w:rPr>
          <w:sz w:val="28"/>
          <w:szCs w:val="28"/>
        </w:rPr>
        <w:t>[</w:t>
      </w:r>
      <w:r>
        <w:rPr>
          <w:sz w:val="28"/>
          <w:szCs w:val="28"/>
        </w:rPr>
        <w:t>Электронный ресурс режим доступа</w:t>
      </w:r>
      <w:r w:rsidRPr="00970DF5">
        <w:rPr>
          <w:sz w:val="28"/>
          <w:szCs w:val="28"/>
        </w:rPr>
        <w:t xml:space="preserve">].- </w:t>
      </w:r>
      <w:r>
        <w:rPr>
          <w:sz w:val="28"/>
          <w:szCs w:val="28"/>
        </w:rPr>
        <w:t>Режим доступа:</w:t>
      </w:r>
      <w:r w:rsidRPr="00970DF5">
        <w:t xml:space="preserve"> </w:t>
      </w:r>
      <w:r w:rsidRPr="00970DF5">
        <w:rPr>
          <w:sz w:val="28"/>
          <w:szCs w:val="28"/>
        </w:rPr>
        <w:t>http://www.tehnoinfa.ru/pererabotkaneftiigaza/28.html</w:t>
      </w:r>
      <w:r>
        <w:rPr>
          <w:sz w:val="28"/>
          <w:szCs w:val="28"/>
        </w:rPr>
        <w:t>.</w:t>
      </w:r>
    </w:p>
    <w:p w:rsidR="007D3BC4" w:rsidRPr="00970DF5" w:rsidRDefault="00970DF5" w:rsidP="00227607">
      <w:pPr>
        <w:ind w:left="7" w:right="7" w:firstLine="709"/>
        <w:jc w:val="both"/>
        <w:rPr>
          <w:sz w:val="28"/>
          <w:szCs w:val="28"/>
        </w:rPr>
      </w:pPr>
      <w:r>
        <w:rPr>
          <w:sz w:val="28"/>
          <w:szCs w:val="28"/>
        </w:rPr>
        <w:t>3.</w:t>
      </w:r>
      <w:r w:rsidR="0007024A">
        <w:rPr>
          <w:sz w:val="28"/>
          <w:szCs w:val="28"/>
        </w:rPr>
        <w:t xml:space="preserve">Гидрокрекинг. </w:t>
      </w:r>
      <w:r w:rsidRPr="00970DF5">
        <w:rPr>
          <w:sz w:val="28"/>
          <w:szCs w:val="28"/>
        </w:rPr>
        <w:t>[</w:t>
      </w:r>
      <w:r>
        <w:rPr>
          <w:sz w:val="28"/>
          <w:szCs w:val="28"/>
        </w:rPr>
        <w:t>Электронный ресурс режим доступа</w:t>
      </w:r>
      <w:r w:rsidRPr="00970DF5">
        <w:rPr>
          <w:sz w:val="28"/>
          <w:szCs w:val="28"/>
        </w:rPr>
        <w:t xml:space="preserve">].- </w:t>
      </w:r>
      <w:r>
        <w:rPr>
          <w:sz w:val="28"/>
          <w:szCs w:val="28"/>
        </w:rPr>
        <w:t>Режим доступа:</w:t>
      </w:r>
      <w:r>
        <w:t xml:space="preserve"> </w:t>
      </w:r>
      <w:r w:rsidRPr="00970DF5">
        <w:rPr>
          <w:sz w:val="28"/>
          <w:szCs w:val="28"/>
        </w:rPr>
        <w:t>http://e-him.ru/?page=dynamic&amp;section=15&amp;article=51</w:t>
      </w:r>
      <w:r>
        <w:rPr>
          <w:sz w:val="28"/>
          <w:szCs w:val="28"/>
        </w:rPr>
        <w:t>.</w:t>
      </w:r>
    </w:p>
    <w:p w:rsidR="001472B8" w:rsidRPr="00970DF5" w:rsidRDefault="00970DF5" w:rsidP="00227607">
      <w:pPr>
        <w:ind w:firstLine="709"/>
        <w:jc w:val="both"/>
        <w:rPr>
          <w:sz w:val="28"/>
          <w:szCs w:val="28"/>
        </w:rPr>
      </w:pPr>
      <w:r>
        <w:rPr>
          <w:sz w:val="28"/>
          <w:szCs w:val="28"/>
        </w:rPr>
        <w:t>4.</w:t>
      </w:r>
      <w:r w:rsidR="0007024A">
        <w:rPr>
          <w:sz w:val="28"/>
          <w:szCs w:val="28"/>
        </w:rPr>
        <w:t xml:space="preserve">Научно-технический портал. </w:t>
      </w:r>
      <w:r w:rsidRPr="00970DF5">
        <w:rPr>
          <w:sz w:val="28"/>
          <w:szCs w:val="28"/>
        </w:rPr>
        <w:t>[</w:t>
      </w:r>
      <w:r>
        <w:rPr>
          <w:sz w:val="28"/>
          <w:szCs w:val="28"/>
        </w:rPr>
        <w:t>Электронный ресурс режим доступа</w:t>
      </w:r>
      <w:r w:rsidRPr="00970DF5">
        <w:rPr>
          <w:sz w:val="28"/>
          <w:szCs w:val="28"/>
        </w:rPr>
        <w:t xml:space="preserve">].- </w:t>
      </w:r>
      <w:r>
        <w:rPr>
          <w:sz w:val="28"/>
          <w:szCs w:val="28"/>
        </w:rPr>
        <w:t>Режим доступа:</w:t>
      </w:r>
      <w:r w:rsidRPr="00970DF5">
        <w:t xml:space="preserve"> </w:t>
      </w:r>
      <w:r w:rsidRPr="00970DF5">
        <w:rPr>
          <w:sz w:val="28"/>
          <w:szCs w:val="28"/>
        </w:rPr>
        <w:t>http://www.ntpo.com/patents_fuel/fuel_2/fuel_79.shtml</w:t>
      </w:r>
      <w:r>
        <w:rPr>
          <w:sz w:val="28"/>
          <w:szCs w:val="28"/>
        </w:rPr>
        <w:t>.</w:t>
      </w:r>
    </w:p>
    <w:p w:rsidR="00C07E19" w:rsidRDefault="00A24BCD" w:rsidP="00227607">
      <w:pPr>
        <w:ind w:firstLine="709"/>
        <w:jc w:val="both"/>
        <w:rPr>
          <w:sz w:val="28"/>
          <w:szCs w:val="28"/>
        </w:rPr>
      </w:pPr>
      <w:r>
        <w:rPr>
          <w:sz w:val="28"/>
          <w:szCs w:val="28"/>
        </w:rPr>
        <w:t>5.</w:t>
      </w:r>
      <w:r w:rsidR="0007024A">
        <w:rPr>
          <w:sz w:val="28"/>
          <w:szCs w:val="28"/>
        </w:rPr>
        <w:t xml:space="preserve">Технология переработки нефти и газа. </w:t>
      </w:r>
      <w:r w:rsidRPr="00970DF5">
        <w:rPr>
          <w:sz w:val="28"/>
          <w:szCs w:val="28"/>
        </w:rPr>
        <w:t>[</w:t>
      </w:r>
      <w:r>
        <w:rPr>
          <w:sz w:val="28"/>
          <w:szCs w:val="28"/>
        </w:rPr>
        <w:t>Электронный ресурс режим доступа</w:t>
      </w:r>
      <w:r w:rsidRPr="00970DF5">
        <w:rPr>
          <w:sz w:val="28"/>
          <w:szCs w:val="28"/>
        </w:rPr>
        <w:t>]</w:t>
      </w:r>
      <w:r>
        <w:rPr>
          <w:sz w:val="28"/>
          <w:szCs w:val="28"/>
        </w:rPr>
        <w:t xml:space="preserve">.- Режим доступа: </w:t>
      </w:r>
      <w:r w:rsidRPr="00A24BCD">
        <w:rPr>
          <w:sz w:val="28"/>
          <w:szCs w:val="28"/>
        </w:rPr>
        <w:t>http://www.neftelib.ru/neft-slovar-list/g/199/index.shtml</w:t>
      </w:r>
      <w:r>
        <w:rPr>
          <w:sz w:val="28"/>
          <w:szCs w:val="28"/>
        </w:rPr>
        <w:t>.</w:t>
      </w:r>
    </w:p>
    <w:p w:rsidR="00A24BCD" w:rsidRPr="00A24BCD" w:rsidRDefault="00A24BCD" w:rsidP="00227607">
      <w:pPr>
        <w:ind w:firstLine="709"/>
        <w:jc w:val="both"/>
        <w:rPr>
          <w:sz w:val="28"/>
          <w:szCs w:val="28"/>
        </w:rPr>
      </w:pPr>
      <w:r>
        <w:rPr>
          <w:sz w:val="28"/>
          <w:szCs w:val="28"/>
        </w:rPr>
        <w:t>6.</w:t>
      </w:r>
      <w:r w:rsidR="0007024A" w:rsidRPr="0007024A">
        <w:rPr>
          <w:sz w:val="28"/>
          <w:szCs w:val="28"/>
        </w:rPr>
        <w:t xml:space="preserve"> </w:t>
      </w:r>
      <w:r w:rsidR="0007024A">
        <w:rPr>
          <w:sz w:val="28"/>
          <w:szCs w:val="28"/>
        </w:rPr>
        <w:t xml:space="preserve">Нефтегазовая промышленность. </w:t>
      </w:r>
      <w:r w:rsidRPr="00970DF5">
        <w:rPr>
          <w:sz w:val="28"/>
          <w:szCs w:val="28"/>
        </w:rPr>
        <w:t>[</w:t>
      </w:r>
      <w:r>
        <w:rPr>
          <w:sz w:val="28"/>
          <w:szCs w:val="28"/>
        </w:rPr>
        <w:t>Электронный ресурс режим доступа</w:t>
      </w:r>
      <w:r w:rsidRPr="00970DF5">
        <w:rPr>
          <w:sz w:val="28"/>
          <w:szCs w:val="28"/>
        </w:rPr>
        <w:t>]</w:t>
      </w:r>
      <w:r>
        <w:rPr>
          <w:sz w:val="28"/>
          <w:szCs w:val="28"/>
        </w:rPr>
        <w:t>.- Режим доступа:</w:t>
      </w:r>
      <w:r w:rsidRPr="00A24BCD">
        <w:rPr>
          <w:sz w:val="28"/>
          <w:szCs w:val="28"/>
        </w:rPr>
        <w:t>http://www.cattracker.ru/index.php?page=hydrocracking</w:t>
      </w:r>
      <w:bookmarkStart w:id="3" w:name="_GoBack"/>
      <w:bookmarkEnd w:id="3"/>
    </w:p>
    <w:sectPr w:rsidR="00A24BCD" w:rsidRPr="00A24BCD" w:rsidSect="00185958">
      <w:headerReference w:type="even" r:id="rId39"/>
      <w:headerReference w:type="default" r:id="rId40"/>
      <w:type w:val="continuous"/>
      <w:pgSz w:w="11909" w:h="16834"/>
      <w:pgMar w:top="851" w:right="851" w:bottom="851" w:left="1134" w:header="720" w:footer="720" w:gutter="0"/>
      <w:pgNumType w:start="4"/>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3A" w:rsidRDefault="00C15E3A">
      <w:r>
        <w:separator/>
      </w:r>
    </w:p>
  </w:endnote>
  <w:endnote w:type="continuationSeparator" w:id="0">
    <w:p w:rsidR="00C15E3A" w:rsidRDefault="00C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8080000" w:usb2="00000010" w:usb3="00000000" w:csb0="00100005"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3A" w:rsidRDefault="00C15E3A">
      <w:r>
        <w:separator/>
      </w:r>
    </w:p>
  </w:footnote>
  <w:footnote w:type="continuationSeparator" w:id="0">
    <w:p w:rsidR="00C15E3A" w:rsidRDefault="00C1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C4C" w:rsidRDefault="00A00C4C" w:rsidP="0018595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0C4C" w:rsidRDefault="00A00C4C" w:rsidP="00A00C4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58" w:rsidRPr="00185958" w:rsidRDefault="00185958" w:rsidP="006E7BE2">
    <w:pPr>
      <w:pStyle w:val="a4"/>
      <w:framePr w:wrap="around" w:vAnchor="text" w:hAnchor="margin" w:xAlign="right" w:y="1"/>
      <w:rPr>
        <w:rStyle w:val="a5"/>
        <w:sz w:val="28"/>
        <w:szCs w:val="28"/>
      </w:rPr>
    </w:pPr>
    <w:r w:rsidRPr="00185958">
      <w:rPr>
        <w:rStyle w:val="a5"/>
        <w:sz w:val="28"/>
        <w:szCs w:val="28"/>
      </w:rPr>
      <w:fldChar w:fldCharType="begin"/>
    </w:r>
    <w:r w:rsidRPr="00185958">
      <w:rPr>
        <w:rStyle w:val="a5"/>
        <w:sz w:val="28"/>
        <w:szCs w:val="28"/>
      </w:rPr>
      <w:instrText xml:space="preserve">PAGE  </w:instrText>
    </w:r>
    <w:r w:rsidRPr="00185958">
      <w:rPr>
        <w:rStyle w:val="a5"/>
        <w:sz w:val="28"/>
        <w:szCs w:val="28"/>
      </w:rPr>
      <w:fldChar w:fldCharType="separate"/>
    </w:r>
    <w:r w:rsidR="009030F2">
      <w:rPr>
        <w:rStyle w:val="a5"/>
        <w:noProof/>
        <w:sz w:val="28"/>
        <w:szCs w:val="28"/>
      </w:rPr>
      <w:t>4</w:t>
    </w:r>
    <w:r w:rsidRPr="00185958">
      <w:rPr>
        <w:rStyle w:val="a5"/>
        <w:sz w:val="28"/>
        <w:szCs w:val="28"/>
      </w:rPr>
      <w:fldChar w:fldCharType="end"/>
    </w:r>
  </w:p>
  <w:p w:rsidR="00A00C4C" w:rsidRDefault="00A00C4C" w:rsidP="00A00C4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7E4"/>
    <w:multiLevelType w:val="singleLevel"/>
    <w:tmpl w:val="2EBE96F6"/>
    <w:lvl w:ilvl="0">
      <w:start w:val="1"/>
      <w:numFmt w:val="decimal"/>
      <w:lvlText w:val="%1."/>
      <w:legacy w:legacy="1" w:legacySpace="0" w:legacyIndent="216"/>
      <w:lvlJc w:val="left"/>
      <w:rPr>
        <w:rFonts w:ascii="Times New Roman" w:hAnsi="Times New Roman" w:cs="Times New Roman" w:hint="default"/>
      </w:rPr>
    </w:lvl>
  </w:abstractNum>
  <w:abstractNum w:abstractNumId="1">
    <w:nsid w:val="0B4B5B56"/>
    <w:multiLevelType w:val="singleLevel"/>
    <w:tmpl w:val="BC9C4A5A"/>
    <w:lvl w:ilvl="0">
      <w:start w:val="1"/>
      <w:numFmt w:val="decimal"/>
      <w:lvlText w:val="%1)"/>
      <w:legacy w:legacy="1" w:legacySpace="0" w:legacyIndent="238"/>
      <w:lvlJc w:val="left"/>
      <w:rPr>
        <w:rFonts w:ascii="Times New Roman" w:hAnsi="Times New Roman" w:cs="Times New Roman" w:hint="default"/>
      </w:rPr>
    </w:lvl>
  </w:abstractNum>
  <w:abstractNum w:abstractNumId="2">
    <w:nsid w:val="0DC16544"/>
    <w:multiLevelType w:val="singleLevel"/>
    <w:tmpl w:val="4504FA3E"/>
    <w:lvl w:ilvl="0">
      <w:start w:val="1"/>
      <w:numFmt w:val="decimal"/>
      <w:lvlText w:val="%1)"/>
      <w:legacy w:legacy="1" w:legacySpace="0" w:legacyIndent="237"/>
      <w:lvlJc w:val="left"/>
      <w:rPr>
        <w:rFonts w:ascii="Times New Roman" w:hAnsi="Times New Roman" w:cs="Times New Roman" w:hint="default"/>
        <w:sz w:val="28"/>
        <w:szCs w:val="28"/>
      </w:rPr>
    </w:lvl>
  </w:abstractNum>
  <w:abstractNum w:abstractNumId="3">
    <w:nsid w:val="0E7F443F"/>
    <w:multiLevelType w:val="hybridMultilevel"/>
    <w:tmpl w:val="B0CE3C2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14D57622"/>
    <w:multiLevelType w:val="singleLevel"/>
    <w:tmpl w:val="C2CE0034"/>
    <w:lvl w:ilvl="0">
      <w:start w:val="1"/>
      <w:numFmt w:val="decimal"/>
      <w:lvlText w:val="%1)"/>
      <w:lvlJc w:val="left"/>
      <w:pPr>
        <w:tabs>
          <w:tab w:val="num" w:pos="360"/>
        </w:tabs>
        <w:ind w:left="360" w:hanging="360"/>
      </w:pPr>
      <w:rPr>
        <w:rFonts w:hint="default"/>
        <w:sz w:val="28"/>
        <w:szCs w:val="28"/>
      </w:rPr>
    </w:lvl>
  </w:abstractNum>
  <w:abstractNum w:abstractNumId="5">
    <w:nsid w:val="244F1A6E"/>
    <w:multiLevelType w:val="singleLevel"/>
    <w:tmpl w:val="9538F6D2"/>
    <w:lvl w:ilvl="0">
      <w:start w:val="1"/>
      <w:numFmt w:val="decimal"/>
      <w:lvlText w:val="%1)"/>
      <w:legacy w:legacy="1" w:legacySpace="0" w:legacyIndent="237"/>
      <w:lvlJc w:val="left"/>
      <w:rPr>
        <w:rFonts w:ascii="Times New Roman" w:hAnsi="Times New Roman" w:cs="Times New Roman" w:hint="default"/>
      </w:rPr>
    </w:lvl>
  </w:abstractNum>
  <w:abstractNum w:abstractNumId="6">
    <w:nsid w:val="513243FA"/>
    <w:multiLevelType w:val="hybridMultilevel"/>
    <w:tmpl w:val="1780FF6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5FDE17F2"/>
    <w:multiLevelType w:val="singleLevel"/>
    <w:tmpl w:val="B3AED1F2"/>
    <w:lvl w:ilvl="0">
      <w:start w:val="1"/>
      <w:numFmt w:val="decimal"/>
      <w:lvlText w:val="%1)"/>
      <w:legacy w:legacy="1" w:legacySpace="0" w:legacyIndent="238"/>
      <w:lvlJc w:val="left"/>
      <w:rPr>
        <w:rFonts w:ascii="Times New Roman" w:hAnsi="Times New Roman" w:cs="Times New Roman" w:hint="default"/>
      </w:rPr>
    </w:lvl>
  </w:abstractNum>
  <w:abstractNum w:abstractNumId="8">
    <w:nsid w:val="64B25D6C"/>
    <w:multiLevelType w:val="multilevel"/>
    <w:tmpl w:val="B0CE3C2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1"/>
  </w:num>
  <w:num w:numId="2">
    <w:abstractNumId w:val="2"/>
  </w:num>
  <w:num w:numId="3">
    <w:abstractNumId w:val="5"/>
  </w:num>
  <w:num w:numId="4">
    <w:abstractNumId w:val="5"/>
    <w:lvlOverride w:ilvl="0">
      <w:lvl w:ilvl="0">
        <w:start w:val="1"/>
        <w:numFmt w:val="decimal"/>
        <w:lvlText w:val="%1)"/>
        <w:legacy w:legacy="1" w:legacySpace="0" w:legacyIndent="238"/>
        <w:lvlJc w:val="left"/>
        <w:rPr>
          <w:rFonts w:ascii="Times New Roman" w:hAnsi="Times New Roman" w:cs="Times New Roman" w:hint="default"/>
        </w:rPr>
      </w:lvl>
    </w:lvlOverride>
  </w:num>
  <w:num w:numId="5">
    <w:abstractNumId w:val="0"/>
  </w:num>
  <w:num w:numId="6">
    <w:abstractNumId w:val="7"/>
  </w:num>
  <w:num w:numId="7">
    <w:abstractNumId w:val="4"/>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07B"/>
    <w:rsid w:val="00024A72"/>
    <w:rsid w:val="0003573A"/>
    <w:rsid w:val="0007024A"/>
    <w:rsid w:val="000A6A77"/>
    <w:rsid w:val="000C1F22"/>
    <w:rsid w:val="000D22D7"/>
    <w:rsid w:val="000F5BC8"/>
    <w:rsid w:val="001472B8"/>
    <w:rsid w:val="00183188"/>
    <w:rsid w:val="00185958"/>
    <w:rsid w:val="001C0147"/>
    <w:rsid w:val="00227607"/>
    <w:rsid w:val="00241A22"/>
    <w:rsid w:val="0024582B"/>
    <w:rsid w:val="002A3D7C"/>
    <w:rsid w:val="002B4ED5"/>
    <w:rsid w:val="002C44C2"/>
    <w:rsid w:val="002E7450"/>
    <w:rsid w:val="0032414D"/>
    <w:rsid w:val="0038309F"/>
    <w:rsid w:val="003D70F8"/>
    <w:rsid w:val="003E0ACF"/>
    <w:rsid w:val="003E79CB"/>
    <w:rsid w:val="0041607B"/>
    <w:rsid w:val="004F6E83"/>
    <w:rsid w:val="00500417"/>
    <w:rsid w:val="005379FB"/>
    <w:rsid w:val="0057228E"/>
    <w:rsid w:val="00572BB8"/>
    <w:rsid w:val="006117DE"/>
    <w:rsid w:val="00676D47"/>
    <w:rsid w:val="006E7BE2"/>
    <w:rsid w:val="007C5DA2"/>
    <w:rsid w:val="007D3BC4"/>
    <w:rsid w:val="00856FC6"/>
    <w:rsid w:val="008904E5"/>
    <w:rsid w:val="008B7F13"/>
    <w:rsid w:val="008F27AA"/>
    <w:rsid w:val="008F2D61"/>
    <w:rsid w:val="009030F2"/>
    <w:rsid w:val="00913F4C"/>
    <w:rsid w:val="00940F2A"/>
    <w:rsid w:val="00955649"/>
    <w:rsid w:val="00970DF5"/>
    <w:rsid w:val="00971FDD"/>
    <w:rsid w:val="009901B0"/>
    <w:rsid w:val="00A00C4C"/>
    <w:rsid w:val="00A24BCD"/>
    <w:rsid w:val="00A35403"/>
    <w:rsid w:val="00A43133"/>
    <w:rsid w:val="00A513A3"/>
    <w:rsid w:val="00A52D06"/>
    <w:rsid w:val="00AE2781"/>
    <w:rsid w:val="00B02CC0"/>
    <w:rsid w:val="00B06010"/>
    <w:rsid w:val="00B11D19"/>
    <w:rsid w:val="00B67C4D"/>
    <w:rsid w:val="00B7395B"/>
    <w:rsid w:val="00B73F65"/>
    <w:rsid w:val="00B904DF"/>
    <w:rsid w:val="00B95B31"/>
    <w:rsid w:val="00BA6045"/>
    <w:rsid w:val="00C07E19"/>
    <w:rsid w:val="00C15E3A"/>
    <w:rsid w:val="00CB2BED"/>
    <w:rsid w:val="00CC263A"/>
    <w:rsid w:val="00D57E0C"/>
    <w:rsid w:val="00D75380"/>
    <w:rsid w:val="00D84915"/>
    <w:rsid w:val="00DB1DF0"/>
    <w:rsid w:val="00DF36C5"/>
    <w:rsid w:val="00DF4B68"/>
    <w:rsid w:val="00E314E9"/>
    <w:rsid w:val="00E65019"/>
    <w:rsid w:val="00EA6988"/>
    <w:rsid w:val="00EA6AA5"/>
    <w:rsid w:val="00EB2590"/>
    <w:rsid w:val="00ED173F"/>
    <w:rsid w:val="00ED3CEA"/>
    <w:rsid w:val="00ED6BD4"/>
    <w:rsid w:val="00F21797"/>
    <w:rsid w:val="00F44A67"/>
    <w:rsid w:val="00F72F43"/>
    <w:rsid w:val="00F77268"/>
    <w:rsid w:val="00F77A19"/>
    <w:rsid w:val="00FC6CC4"/>
    <w:rsid w:val="00FD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2"/>
    <o:shapelayout v:ext="edit">
      <o:idmap v:ext="edit" data="1,2"/>
    </o:shapelayout>
  </w:shapeDefaults>
  <w:doNotEmbedSmartTags/>
  <w:decimalSymbol w:val=","/>
  <w:listSeparator w:val=";"/>
  <w15:chartTrackingRefBased/>
  <w15:docId w15:val="{1C0719C6-64D3-491A-99C7-C7C83FB1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qFormat/>
    <w:rsid w:val="001472B8"/>
    <w:pPr>
      <w:keepNext/>
      <w:widowControl/>
      <w:autoSpaceDE/>
      <w:autoSpaceDN/>
      <w:adjustRightInd/>
      <w:ind w:firstLine="720"/>
      <w:outlineLvl w:val="1"/>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1F22"/>
    <w:pPr>
      <w:widowControl/>
      <w:autoSpaceDE/>
      <w:autoSpaceDN/>
      <w:adjustRightInd/>
      <w:ind w:firstLine="720"/>
    </w:pPr>
    <w:rPr>
      <w:sz w:val="28"/>
      <w:szCs w:val="24"/>
    </w:rPr>
  </w:style>
  <w:style w:type="character" w:customStyle="1" w:styleId="MTEquationSection">
    <w:name w:val="MTEquationSection"/>
    <w:basedOn w:val="a0"/>
    <w:rsid w:val="00A52D06"/>
    <w:rPr>
      <w:vanish/>
      <w:color w:val="FF0000"/>
      <w:spacing w:val="-2"/>
      <w:sz w:val="28"/>
      <w:szCs w:val="28"/>
      <w:lang w:val="en-US"/>
    </w:rPr>
  </w:style>
  <w:style w:type="paragraph" w:customStyle="1" w:styleId="MTDisplayEquation">
    <w:name w:val="MTDisplayEquation"/>
    <w:basedOn w:val="a"/>
    <w:next w:val="a"/>
    <w:rsid w:val="00A52D06"/>
    <w:pPr>
      <w:tabs>
        <w:tab w:val="center" w:pos="4960"/>
        <w:tab w:val="right" w:pos="9920"/>
      </w:tabs>
      <w:ind w:left="14" w:right="7" w:firstLine="709"/>
      <w:jc w:val="center"/>
    </w:pPr>
    <w:rPr>
      <w:sz w:val="28"/>
      <w:szCs w:val="28"/>
    </w:rPr>
  </w:style>
  <w:style w:type="paragraph" w:styleId="a4">
    <w:name w:val="header"/>
    <w:basedOn w:val="a"/>
    <w:rsid w:val="00A00C4C"/>
    <w:pPr>
      <w:tabs>
        <w:tab w:val="center" w:pos="4677"/>
        <w:tab w:val="right" w:pos="9355"/>
      </w:tabs>
    </w:pPr>
  </w:style>
  <w:style w:type="character" w:styleId="a5">
    <w:name w:val="page number"/>
    <w:basedOn w:val="a0"/>
    <w:rsid w:val="00A00C4C"/>
  </w:style>
  <w:style w:type="paragraph" w:styleId="a6">
    <w:name w:val="footer"/>
    <w:basedOn w:val="a"/>
    <w:rsid w:val="00A00C4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header" Target="header1.xml"/><Relationship Id="rId21" Type="http://schemas.openxmlformats.org/officeDocument/2006/relationships/image" Target="media/image10.wmf"/><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image" Target="media/image17.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7541</Words>
  <Characters>42986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2010-10-24T18:25:00Z</cp:lastPrinted>
  <dcterms:created xsi:type="dcterms:W3CDTF">2014-09-13T11:04:00Z</dcterms:created>
  <dcterms:modified xsi:type="dcterms:W3CDTF">2014-09-13T11:04:00Z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