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Московский Государственный Медико-Стоматологический</w:t>
      </w:r>
      <w:r w:rsidR="00856839">
        <w:rPr>
          <w:b/>
          <w:bCs/>
        </w:rPr>
        <w:t xml:space="preserve"> </w:t>
      </w:r>
      <w:r w:rsidRPr="00856839">
        <w:rPr>
          <w:b/>
          <w:bCs/>
        </w:rPr>
        <w:t>Университет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D1667B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Кафедра факультетской хирургии</w:t>
      </w:r>
    </w:p>
    <w:p w:rsidR="00D16280" w:rsidRPr="00856839" w:rsidRDefault="0091708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Зав. кафедрой </w:t>
      </w:r>
      <w:r w:rsidR="00D16280" w:rsidRPr="00856839">
        <w:t>Хатьков И.Е.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Преподаватель</w:t>
      </w:r>
      <w:r w:rsidR="00D1667B" w:rsidRPr="00856839">
        <w:t xml:space="preserve"> Панкратов А.А.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C86BD8" w:rsidRPr="00856839" w:rsidRDefault="007160CB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>ИСТОРИЯ БОЛЕЗНИ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C86BD8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56839">
        <w:rPr>
          <w:bCs/>
        </w:rPr>
        <w:t>Ф.И.О. _______________________________________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Клинический диагноз</w:t>
      </w:r>
    </w:p>
    <w:p w:rsidR="00C86BD8" w:rsidRPr="00856839" w:rsidRDefault="002953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Основное заболевание – </w:t>
      </w:r>
      <w:r w:rsidR="0086188F" w:rsidRPr="00856839">
        <w:t>ж</w:t>
      </w:r>
      <w:r w:rsidR="00D1667B" w:rsidRPr="00856839">
        <w:t>елчекаменная болезнь, острый калькулезный холецистит</w:t>
      </w:r>
    </w:p>
    <w:p w:rsidR="00C86BD8" w:rsidRPr="00856839" w:rsidRDefault="002953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Сопутствующие заболевания – </w:t>
      </w:r>
      <w:r w:rsidR="0086188F" w:rsidRPr="00856839">
        <w:t xml:space="preserve">ИБС, кардиосклероз, ГБ </w:t>
      </w:r>
      <w:r w:rsidR="0086188F" w:rsidRPr="00856839">
        <w:rPr>
          <w:lang w:val="en-US"/>
        </w:rPr>
        <w:t>II</w:t>
      </w:r>
      <w:r w:rsidR="0086188F" w:rsidRPr="00856839">
        <w:t>, хронический гастродуоденит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Куратор – студентка 3 курса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22 группы лечебного факультета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br w:type="page"/>
      </w:r>
      <w:r w:rsidR="005A12B7" w:rsidRPr="00856839">
        <w:rPr>
          <w:b/>
          <w:bCs/>
        </w:rPr>
        <w:t>Общие сведения</w:t>
      </w:r>
    </w:p>
    <w:p w:rsidR="00B14E5A" w:rsidRPr="00856839" w:rsidRDefault="00B14E5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Фамилия, имя, отчество</w:t>
      </w:r>
      <w:r w:rsidRPr="00856839">
        <w:t xml:space="preserve"> </w:t>
      </w:r>
      <w:r w:rsidR="00856839" w:rsidRPr="00856839">
        <w:t>________________________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Возраст</w:t>
      </w:r>
      <w:r w:rsidRPr="00856839">
        <w:t xml:space="preserve">                                                             </w:t>
      </w:r>
      <w:r w:rsidR="005A12B7" w:rsidRPr="00856839">
        <w:t xml:space="preserve">     </w:t>
      </w:r>
      <w:r w:rsidR="00D1667B" w:rsidRPr="00856839">
        <w:rPr>
          <w:bCs/>
        </w:rPr>
        <w:t xml:space="preserve">68 </w:t>
      </w:r>
      <w:r w:rsidRPr="00856839">
        <w:t>лет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Профессия, должность, место работы</w:t>
      </w:r>
      <w:r w:rsidRPr="00856839">
        <w:t xml:space="preserve">         </w:t>
      </w:r>
      <w:r w:rsidR="005A12B7" w:rsidRPr="00856839">
        <w:t xml:space="preserve">   </w:t>
      </w:r>
      <w:r w:rsidR="00D1667B" w:rsidRPr="00856839">
        <w:t>пенсионерка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Место жительства</w:t>
      </w:r>
      <w:r w:rsidRPr="00856839">
        <w:t xml:space="preserve">                                           </w:t>
      </w:r>
      <w:r w:rsidR="005A12B7" w:rsidRPr="00856839">
        <w:t xml:space="preserve">    </w:t>
      </w:r>
      <w:r w:rsidRPr="00856839">
        <w:t>г. Москва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Время поступления в </w:t>
      </w:r>
      <w:r w:rsidRPr="00856839">
        <w:rPr>
          <w:b/>
        </w:rPr>
        <w:t>клинику</w:t>
      </w:r>
      <w:r w:rsidRPr="00856839">
        <w:t xml:space="preserve">                       </w:t>
      </w:r>
      <w:r w:rsidR="005A12B7" w:rsidRPr="00856839">
        <w:t xml:space="preserve"> </w:t>
      </w:r>
      <w:r w:rsidR="00D1667B" w:rsidRPr="00856839">
        <w:t xml:space="preserve">30 мая </w:t>
      </w:r>
      <w:r w:rsidRPr="00856839">
        <w:t>2007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 xml:space="preserve">Жалобы </w:t>
      </w:r>
      <w:r w:rsidRPr="00856839">
        <w:rPr>
          <w:b/>
          <w:bCs/>
        </w:rPr>
        <w:t xml:space="preserve">при </w:t>
      </w:r>
      <w:r w:rsidRPr="00856839">
        <w:rPr>
          <w:b/>
        </w:rPr>
        <w:t>поступлении</w:t>
      </w:r>
    </w:p>
    <w:p w:rsidR="0086188F" w:rsidRPr="00856839" w:rsidRDefault="0086188F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70247" w:rsidRPr="00856839" w:rsidRDefault="004821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Cs/>
        </w:rPr>
        <w:t>Больная жалуется на посто</w:t>
      </w:r>
      <w:r w:rsidR="00B70247" w:rsidRPr="00856839">
        <w:rPr>
          <w:bCs/>
        </w:rPr>
        <w:t xml:space="preserve">янные боли в правом подреберье, возникшие после приема жирной пищи, </w:t>
      </w:r>
      <w:r w:rsidRPr="00856839">
        <w:rPr>
          <w:bCs/>
        </w:rPr>
        <w:t>иррадиирующие в эпигастральную область, тошноту, многократную р</w:t>
      </w:r>
      <w:r w:rsidR="00F71FC6" w:rsidRPr="00856839">
        <w:rPr>
          <w:bCs/>
        </w:rPr>
        <w:t xml:space="preserve">воту, </w:t>
      </w:r>
      <w:r w:rsidRPr="00856839">
        <w:rPr>
          <w:bCs/>
        </w:rPr>
        <w:t>повышение температур</w:t>
      </w:r>
      <w:r w:rsidR="00F71FC6" w:rsidRPr="00856839">
        <w:rPr>
          <w:bCs/>
        </w:rPr>
        <w:t xml:space="preserve">ы до </w:t>
      </w:r>
      <w:r w:rsidR="00B70247" w:rsidRPr="00856839">
        <w:rPr>
          <w:bCs/>
        </w:rPr>
        <w:t>37,5</w:t>
      </w:r>
      <w:r w:rsidR="00B70247" w:rsidRPr="00856839">
        <w:t>° С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История настоящего заболевания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t>(</w:t>
      </w:r>
      <w:r w:rsidRPr="00856839">
        <w:rPr>
          <w:lang w:val="en-US"/>
        </w:rPr>
        <w:t>anamnesis</w:t>
      </w:r>
      <w:r w:rsidRPr="00856839">
        <w:t xml:space="preserve"> </w:t>
      </w:r>
      <w:r w:rsidRPr="00856839">
        <w:rPr>
          <w:lang w:val="en-US"/>
        </w:rPr>
        <w:t>morbi</w:t>
      </w:r>
      <w:r w:rsidRPr="00856839"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921B60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Заболела 29 мая 2007 года. Утром после приема жирной пищи п</w:t>
      </w:r>
      <w:r w:rsidR="00482143" w:rsidRPr="00856839">
        <w:t xml:space="preserve">очувствовала боли в правом подреберье, тошноту, </w:t>
      </w:r>
      <w:r w:rsidR="00C86BD8" w:rsidRPr="00856839">
        <w:t>повышение температу</w:t>
      </w:r>
      <w:r w:rsidR="00482143" w:rsidRPr="00856839">
        <w:t>ры до 37,5° С.</w:t>
      </w:r>
      <w:r w:rsidR="00F71FC6" w:rsidRPr="00856839">
        <w:t xml:space="preserve"> </w:t>
      </w:r>
      <w:r w:rsidR="0086188F" w:rsidRPr="00856839">
        <w:t xml:space="preserve">К вечеру самочувствие не улучшилось, </w:t>
      </w:r>
      <w:r w:rsidR="00C86BD8" w:rsidRPr="00856839">
        <w:t>что заставило больную вызвать СМП. По СМП была госпитализирова</w:t>
      </w:r>
      <w:r w:rsidR="00482143" w:rsidRPr="00856839">
        <w:t>на в ГКБ № 68</w:t>
      </w:r>
      <w:r w:rsidR="00C86BD8" w:rsidRPr="00856839">
        <w:t xml:space="preserve">. </w:t>
      </w:r>
      <w:r w:rsidR="00482143" w:rsidRPr="00856839">
        <w:t xml:space="preserve">На фоне проводимой </w:t>
      </w:r>
      <w:r w:rsidR="00C86BD8" w:rsidRPr="00856839">
        <w:t>терапии состояние больной улучши</w:t>
      </w:r>
      <w:r w:rsidR="005A12B7" w:rsidRPr="00856839">
        <w:t xml:space="preserve">лось – на 2 </w:t>
      </w:r>
      <w:r w:rsidR="00C86BD8" w:rsidRPr="00856839">
        <w:t>день болез</w:t>
      </w:r>
      <w:r w:rsidR="0074094C" w:rsidRPr="00856839">
        <w:t xml:space="preserve">ни боли уменьшились, </w:t>
      </w:r>
      <w:r w:rsidR="00C86BD8" w:rsidRPr="00856839">
        <w:t>температура снизи</w:t>
      </w:r>
      <w:r w:rsidR="00B70247" w:rsidRPr="00856839">
        <w:t>лась до 36,7° С</w:t>
      </w:r>
      <w:r w:rsidR="00475F83">
        <w:t>.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История жизни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t>(</w:t>
      </w:r>
      <w:r w:rsidRPr="00856839">
        <w:rPr>
          <w:lang w:val="en-US"/>
        </w:rPr>
        <w:t>anamnesis</w:t>
      </w:r>
      <w:r w:rsidRPr="00856839">
        <w:t xml:space="preserve"> </w:t>
      </w:r>
      <w:r w:rsidRPr="00856839">
        <w:rPr>
          <w:lang w:val="en-US"/>
        </w:rPr>
        <w:t>vitae</w:t>
      </w:r>
      <w:r w:rsidRPr="00856839"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Краткие биографические данные – </w:t>
      </w:r>
      <w:r w:rsidR="0074094C" w:rsidRPr="00856839">
        <w:t>родилась 5 июля 1938 года в Москве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Образование –</w:t>
      </w:r>
      <w:r w:rsidR="0074094C" w:rsidRPr="00856839">
        <w:rPr>
          <w:bCs/>
        </w:rPr>
        <w:t xml:space="preserve"> высшее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Семейно-половой анамнез –</w:t>
      </w:r>
      <w:r w:rsidR="0074094C" w:rsidRPr="00856839">
        <w:rPr>
          <w:bCs/>
        </w:rPr>
        <w:t xml:space="preserve"> в </w:t>
      </w:r>
      <w:r w:rsidRPr="00856839">
        <w:t>настоящее время замужем, име</w:t>
      </w:r>
      <w:r w:rsidR="0074094C" w:rsidRPr="00856839">
        <w:t xml:space="preserve">ет двух </w:t>
      </w:r>
      <w:r w:rsidRPr="00856839">
        <w:t>детей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Трудовой анамнез –</w:t>
      </w:r>
      <w:r w:rsidR="0074094C" w:rsidRPr="00856839">
        <w:rPr>
          <w:b/>
          <w:bCs/>
        </w:rPr>
        <w:t xml:space="preserve"> </w:t>
      </w:r>
      <w:r w:rsidRPr="00856839">
        <w:t>работает</w:t>
      </w:r>
      <w:r w:rsidR="0063674A" w:rsidRPr="00856839">
        <w:t xml:space="preserve"> с 23 лет, профессиональных вредностей не было, </w:t>
      </w:r>
      <w:r w:rsidR="0074094C" w:rsidRPr="00856839">
        <w:t>в настоящее время пенсионерка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>Питание –</w:t>
      </w:r>
      <w:r w:rsidR="0074094C" w:rsidRPr="00856839">
        <w:rPr>
          <w:b/>
          <w:bCs/>
        </w:rPr>
        <w:t xml:space="preserve"> </w:t>
      </w:r>
      <w:r w:rsidRPr="00856839">
        <w:t xml:space="preserve">регулярное, </w:t>
      </w:r>
      <w:r w:rsidR="0063674A" w:rsidRPr="00856839">
        <w:t>умере</w:t>
      </w:r>
      <w:r w:rsidR="0074094C" w:rsidRPr="00856839">
        <w:t>нно калорийное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>Вредные привычки –</w:t>
      </w:r>
      <w:r w:rsidR="0063674A" w:rsidRPr="00856839">
        <w:rPr>
          <w:bCs/>
        </w:rPr>
        <w:t xml:space="preserve"> вредных привычек не имеет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Перенесенные заболевания – </w:t>
      </w:r>
      <w:r w:rsidRPr="00856839">
        <w:t>переболела детскими инфекциями, в течение жизни болела ОРВИ, ангиной,</w:t>
      </w:r>
      <w:r w:rsidR="002C401D" w:rsidRPr="00856839">
        <w:t xml:space="preserve"> пневмонией. В 1958 </w:t>
      </w:r>
      <w:r w:rsidRPr="00856839">
        <w:t>году перенесла</w:t>
      </w:r>
      <w:r w:rsidR="002C401D" w:rsidRPr="00856839">
        <w:t xml:space="preserve"> аппендэктомию</w:t>
      </w:r>
      <w:r w:rsidR="0063674A" w:rsidRPr="00856839">
        <w:t>. С 1986 года – ИБС, гипертоническая болезнь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 xml:space="preserve">Аллергический </w:t>
      </w:r>
      <w:r w:rsidRPr="00856839">
        <w:rPr>
          <w:b/>
          <w:bCs/>
        </w:rPr>
        <w:t xml:space="preserve">анамнез – </w:t>
      </w:r>
      <w:r w:rsidRPr="00856839">
        <w:t>непереносимость пищевых продуктов и лекарственных препаратов отрицает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Страховой анамнез –</w:t>
      </w:r>
      <w:r w:rsidR="002C401D" w:rsidRPr="00856839">
        <w:rPr>
          <w:b/>
          <w:bCs/>
        </w:rPr>
        <w:t xml:space="preserve"> </w:t>
      </w:r>
      <w:r w:rsidR="002C401D" w:rsidRPr="00856839">
        <w:rPr>
          <w:bCs/>
        </w:rPr>
        <w:t xml:space="preserve">в настоящее время пенсионерка, инвалид </w:t>
      </w:r>
      <w:r w:rsidR="002C401D" w:rsidRPr="00856839">
        <w:rPr>
          <w:bCs/>
          <w:lang w:val="en-US"/>
        </w:rPr>
        <w:t>II</w:t>
      </w:r>
      <w:r w:rsidR="002C401D" w:rsidRPr="00856839">
        <w:rPr>
          <w:bCs/>
        </w:rPr>
        <w:t xml:space="preserve"> группы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Наследственность –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>н</w:t>
      </w:r>
      <w:r w:rsidRPr="00856839">
        <w:t>аличие у родственников онкологическ</w:t>
      </w:r>
      <w:r w:rsidR="0037286D" w:rsidRPr="00856839">
        <w:t xml:space="preserve">их </w:t>
      </w:r>
      <w:r w:rsidRPr="00856839">
        <w:t>заболеваний, туберкулеза отрицает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Настоящее состояние больного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Cs/>
        </w:rPr>
        <w:t>(</w:t>
      </w:r>
      <w:r w:rsidRPr="00856839">
        <w:rPr>
          <w:bCs/>
          <w:lang w:val="en-US"/>
        </w:rPr>
        <w:t>status</w:t>
      </w:r>
      <w:r w:rsidRPr="00856839">
        <w:rPr>
          <w:bCs/>
        </w:rPr>
        <w:t xml:space="preserve"> </w:t>
      </w:r>
      <w:r w:rsidRPr="00856839">
        <w:rPr>
          <w:bCs/>
          <w:lang w:val="en-US"/>
        </w:rPr>
        <w:t>praesens</w:t>
      </w:r>
      <w:r w:rsidRPr="00856839">
        <w:rPr>
          <w:bCs/>
        </w:rPr>
        <w:t>)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Общее состояние больной </w:t>
      </w:r>
      <w:r w:rsidRPr="00856839">
        <w:t>удовлетворительное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Состояние сознания </w:t>
      </w:r>
      <w:r w:rsidRPr="00856839">
        <w:t>ясное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Положение больной </w:t>
      </w:r>
      <w:r w:rsidRPr="00856839">
        <w:t>активное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Телосложение </w:t>
      </w:r>
      <w:r w:rsidRPr="00856839">
        <w:t>правильное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Конституция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>гиперстеническая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Осанка </w:t>
      </w:r>
      <w:r w:rsidRPr="00856839">
        <w:t>прямая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Походка</w:t>
      </w:r>
      <w:r w:rsidR="0063674A" w:rsidRPr="00856839">
        <w:rPr>
          <w:b/>
          <w:bCs/>
        </w:rPr>
        <w:t xml:space="preserve"> </w:t>
      </w:r>
      <w:r w:rsidR="0063674A" w:rsidRPr="00856839">
        <w:rPr>
          <w:bCs/>
        </w:rPr>
        <w:t>твердая уверенная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Рост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 xml:space="preserve">160 </w:t>
      </w:r>
      <w:r w:rsidRPr="00856839">
        <w:t xml:space="preserve">см, </w:t>
      </w:r>
      <w:r w:rsidRPr="00856839">
        <w:rPr>
          <w:b/>
          <w:bCs/>
        </w:rPr>
        <w:t>вес</w:t>
      </w:r>
      <w:r w:rsidR="0037286D" w:rsidRPr="00856839">
        <w:rPr>
          <w:b/>
          <w:bCs/>
        </w:rPr>
        <w:t xml:space="preserve"> </w:t>
      </w:r>
      <w:r w:rsidR="0037286D" w:rsidRPr="00856839">
        <w:rPr>
          <w:bCs/>
        </w:rPr>
        <w:t xml:space="preserve">80 </w:t>
      </w:r>
      <w:r w:rsidRPr="00856839">
        <w:t xml:space="preserve">кг, </w:t>
      </w:r>
      <w:r w:rsidRPr="00856839">
        <w:rPr>
          <w:b/>
          <w:bCs/>
        </w:rPr>
        <w:t xml:space="preserve">температура тела </w:t>
      </w:r>
      <w:r w:rsidRPr="00856839">
        <w:t>36,7°</w:t>
      </w:r>
      <w:r w:rsidR="005A12B7" w:rsidRPr="00856839">
        <w:t xml:space="preserve"> </w:t>
      </w:r>
      <w:r w:rsidRPr="00856839">
        <w:t>С</w:t>
      </w:r>
    </w:p>
    <w:p w:rsidR="00C86BD8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br w:type="page"/>
      </w:r>
      <w:r w:rsidR="00491F22" w:rsidRPr="00856839">
        <w:rPr>
          <w:b/>
        </w:rPr>
        <w:t>Общий осмотр</w:t>
      </w:r>
    </w:p>
    <w:p w:rsidR="00421404" w:rsidRPr="00856839" w:rsidRDefault="0042140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Кожные покровы –</w:t>
      </w:r>
      <w:r w:rsidR="00491F22" w:rsidRPr="00856839">
        <w:rPr>
          <w:bCs/>
        </w:rPr>
        <w:t xml:space="preserve"> бледные</w:t>
      </w:r>
      <w:r w:rsidRPr="00856839">
        <w:t>, умеренно вл</w:t>
      </w:r>
      <w:r w:rsidR="00491F22" w:rsidRPr="00856839">
        <w:t>ажные, т</w:t>
      </w:r>
      <w:r w:rsidRPr="00856839">
        <w:t>ургор кожи снижен</w:t>
      </w:r>
      <w:r w:rsidR="00491F22" w:rsidRPr="00856839">
        <w:t>, патологических высыпаний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Придатки кожи –</w:t>
      </w:r>
      <w:r w:rsidR="00491F22" w:rsidRPr="00856839">
        <w:rPr>
          <w:bCs/>
        </w:rPr>
        <w:t xml:space="preserve"> </w:t>
      </w:r>
      <w:r w:rsidRPr="00856839">
        <w:t>в</w:t>
      </w:r>
      <w:r w:rsidR="00491F22" w:rsidRPr="00856839">
        <w:t xml:space="preserve">олосы </w:t>
      </w:r>
      <w:r w:rsidRPr="00856839">
        <w:t>не ломкие, не истончены, очагового или генерализованного выпадения волос не отмечается. Ногти правильной формы, бледно-розового цвета, продольная или поперечная исчерченность отсутствует, ломкости ногтей не наблюдается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Видимые слизистые – </w:t>
      </w:r>
      <w:r w:rsidRPr="00856839">
        <w:t>видимые слизистые ротовой полости, глотки, конъюнктивы блед</w:t>
      </w:r>
      <w:r w:rsidRPr="00856839">
        <w:softHyphen/>
        <w:t xml:space="preserve">но-розового цвета, склеры </w:t>
      </w:r>
      <w:r w:rsidR="00491F22" w:rsidRPr="00856839">
        <w:t xml:space="preserve">белого цвета, </w:t>
      </w:r>
      <w:r w:rsidRPr="00856839">
        <w:t>патологические изменения и выраженность сосудистого рисунка не обнаружено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 xml:space="preserve">Подкожно-жировая клетчатка – </w:t>
      </w:r>
      <w:r w:rsidRPr="00856839">
        <w:t>развита умеренно,</w:t>
      </w:r>
      <w:r w:rsidR="00371861" w:rsidRPr="00856839">
        <w:t xml:space="preserve"> в</w:t>
      </w:r>
      <w:r w:rsidRPr="00856839">
        <w:t>нешних отеков и пас</w:t>
      </w:r>
      <w:r w:rsidR="00371861" w:rsidRPr="00856839">
        <w:t>тозности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Лимфатические узлы –</w:t>
      </w:r>
      <w:r w:rsidR="00371861" w:rsidRPr="00856839">
        <w:rPr>
          <w:bCs/>
        </w:rPr>
        <w:t xml:space="preserve"> </w:t>
      </w:r>
      <w:r w:rsidRPr="00856839">
        <w:t>не пальпируются</w:t>
      </w:r>
    </w:p>
    <w:p w:rsidR="00C86BD8" w:rsidRPr="00856839" w:rsidRDefault="00371861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Костно-м</w:t>
      </w:r>
      <w:r w:rsidR="00C86BD8" w:rsidRPr="00856839">
        <w:rPr>
          <w:b/>
          <w:bCs/>
        </w:rPr>
        <w:t>ышечная система –</w:t>
      </w:r>
      <w:r w:rsidRPr="00856839">
        <w:rPr>
          <w:bCs/>
        </w:rPr>
        <w:t xml:space="preserve"> без особенностей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Суставы</w:t>
      </w:r>
      <w:r w:rsidRPr="00856839">
        <w:t xml:space="preserve"> – конф</w:t>
      </w:r>
      <w:r w:rsidR="00371861" w:rsidRPr="00856839">
        <w:t>игурация не изменена, а</w:t>
      </w:r>
      <w:r w:rsidRPr="00856839">
        <w:t>ктивные и пассивные движения в суставах сохранены в полном объеме, безбо</w:t>
      </w:r>
      <w:r w:rsidR="00371861" w:rsidRPr="00856839">
        <w:t>лезненны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дыхания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37E42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 грудной клетки</w:t>
      </w:r>
      <w:r w:rsidR="00A709E5" w:rsidRPr="00856839">
        <w:t xml:space="preserve"> – ф</w:t>
      </w:r>
      <w:r w:rsidRPr="00856839">
        <w:rPr>
          <w:bCs/>
        </w:rPr>
        <w:t>орма грудной клетки</w:t>
      </w:r>
      <w:r w:rsidR="00A709E5" w:rsidRPr="00856839">
        <w:rPr>
          <w:bCs/>
        </w:rPr>
        <w:t xml:space="preserve"> </w:t>
      </w:r>
      <w:r w:rsidRPr="00856839">
        <w:t>правильная, симметричная</w:t>
      </w:r>
      <w:r w:rsidR="00A709E5" w:rsidRPr="00856839">
        <w:t>, т</w:t>
      </w:r>
      <w:r w:rsidRPr="00856839">
        <w:rPr>
          <w:bCs/>
        </w:rPr>
        <w:t>ип грудной клетки</w:t>
      </w:r>
      <w:r w:rsidR="00A709E5" w:rsidRPr="00856839">
        <w:rPr>
          <w:bCs/>
        </w:rPr>
        <w:t xml:space="preserve"> </w:t>
      </w:r>
      <w:r w:rsidR="00371861" w:rsidRPr="00856839">
        <w:rPr>
          <w:bCs/>
        </w:rPr>
        <w:t>гиперстенический</w:t>
      </w:r>
    </w:p>
    <w:p w:rsidR="00C86BD8" w:rsidRPr="00856839" w:rsidRDefault="00F37E4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Дыхание</w:t>
      </w:r>
      <w:r w:rsidRPr="00856839">
        <w:t xml:space="preserve"> – </w:t>
      </w:r>
      <w:r w:rsidR="00C86BD8" w:rsidRPr="00856839">
        <w:t>грудной т</w:t>
      </w:r>
      <w:r w:rsidRPr="00856839">
        <w:t xml:space="preserve">ип дыхания, </w:t>
      </w:r>
      <w:r w:rsidR="00371861" w:rsidRPr="00856839">
        <w:t xml:space="preserve">ЧД 18 </w:t>
      </w:r>
      <w:r w:rsidR="00C86BD8" w:rsidRPr="00856839">
        <w:t>в мину</w:t>
      </w:r>
      <w:r w:rsidR="00A709E5" w:rsidRPr="00856839">
        <w:t>ту, д</w:t>
      </w:r>
      <w:r w:rsidR="00C86BD8" w:rsidRPr="00856839">
        <w:t>ыха</w:t>
      </w:r>
      <w:r w:rsidRPr="00856839">
        <w:t xml:space="preserve">ние через нос свободное, ритмичное, </w:t>
      </w:r>
      <w:r w:rsidR="00683D3C" w:rsidRPr="00856839">
        <w:t>средней глубины</w:t>
      </w:r>
      <w:r w:rsidR="00C86BD8" w:rsidRPr="00856839">
        <w:t xml:space="preserve">, </w:t>
      </w:r>
      <w:r w:rsidRPr="00856839">
        <w:t xml:space="preserve">одышки </w:t>
      </w:r>
      <w:r w:rsidR="00683D3C" w:rsidRPr="00856839">
        <w:t>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36096D" w:rsidRPr="00856839">
        <w:rPr>
          <w:b/>
          <w:bCs/>
        </w:rPr>
        <w:t xml:space="preserve"> </w:t>
      </w:r>
      <w:r w:rsidR="00A709E5" w:rsidRPr="00856839">
        <w:t>– п</w:t>
      </w:r>
      <w:r w:rsidRPr="00856839">
        <w:t>ри пальпации болезненных участков не выявлено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Сравнительная перкуссия – </w:t>
      </w:r>
      <w:r w:rsidRPr="00856839">
        <w:t>при перкуссии</w:t>
      </w:r>
      <w:r w:rsidR="00F37E42" w:rsidRPr="00856839">
        <w:t xml:space="preserve"> над симметричными участками </w:t>
      </w:r>
      <w:r w:rsidRPr="00856839">
        <w:t>отмечается яс</w:t>
      </w:r>
      <w:r w:rsidR="003C6681" w:rsidRPr="00856839">
        <w:t>ный легочный звук</w:t>
      </w:r>
    </w:p>
    <w:p w:rsidR="00C86BD8" w:rsidRPr="00856839" w:rsidRDefault="003C6681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Топографическая перкуссия –</w:t>
      </w:r>
      <w:r w:rsidRPr="00856839">
        <w:rPr>
          <w:bCs/>
        </w:rPr>
        <w:t xml:space="preserve"> границы легких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36096D" w:rsidRPr="00856839">
        <w:rPr>
          <w:b/>
          <w:bCs/>
        </w:rPr>
        <w:t xml:space="preserve"> </w:t>
      </w:r>
      <w:r w:rsidR="00A709E5" w:rsidRPr="00856839">
        <w:t>–</w:t>
      </w:r>
      <w:r w:rsidR="00B05C0E" w:rsidRPr="00856839">
        <w:t xml:space="preserve"> </w:t>
      </w:r>
      <w:r w:rsidRPr="00856839">
        <w:t>выслушивается везикуляр</w:t>
      </w:r>
      <w:r w:rsidR="00A709E5" w:rsidRPr="00856839">
        <w:t>ное дыхание, равноме</w:t>
      </w:r>
      <w:r w:rsidR="003C6681" w:rsidRPr="00856839">
        <w:t>рно проводится во все отделы, хрипы отсутствуют во всех отделах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кровообращения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 области сердца</w:t>
      </w:r>
      <w:r w:rsidR="0036096D" w:rsidRPr="00856839">
        <w:t xml:space="preserve"> –</w:t>
      </w:r>
      <w:r w:rsidR="00B05C0E" w:rsidRPr="00856839">
        <w:t xml:space="preserve"> </w:t>
      </w:r>
      <w:r w:rsidR="003D6738" w:rsidRPr="00856839">
        <w:t>выпячиваний и патологической пульсации не выявлено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36096D" w:rsidRPr="00856839">
        <w:t xml:space="preserve"> – в</w:t>
      </w:r>
      <w:r w:rsidRPr="00856839">
        <w:rPr>
          <w:bCs/>
        </w:rPr>
        <w:t>ерхушечный толчок</w:t>
      </w:r>
      <w:r w:rsidR="0036096D" w:rsidRPr="00856839">
        <w:rPr>
          <w:b/>
          <w:bCs/>
        </w:rPr>
        <w:t xml:space="preserve"> </w:t>
      </w:r>
      <w:r w:rsidRPr="00856839">
        <w:t xml:space="preserve">локализован в </w:t>
      </w:r>
      <w:r w:rsidRPr="00856839">
        <w:rPr>
          <w:lang w:val="en-US"/>
        </w:rPr>
        <w:t>V</w:t>
      </w:r>
      <w:r w:rsidRPr="00856839">
        <w:t xml:space="preserve"> межреберье по левой срединно-ключичной ли</w:t>
      </w:r>
      <w:r w:rsidRPr="00856839">
        <w:softHyphen/>
        <w:t>нии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Перкуссия</w:t>
      </w:r>
      <w:r w:rsidR="0036096D" w:rsidRPr="00856839">
        <w:rPr>
          <w:b/>
          <w:bCs/>
        </w:rPr>
        <w:t xml:space="preserve"> –</w:t>
      </w:r>
      <w:r w:rsidR="0036096D" w:rsidRPr="00856839">
        <w:rPr>
          <w:bCs/>
        </w:rPr>
        <w:t xml:space="preserve"> г</w:t>
      </w:r>
      <w:r w:rsidR="00732B17" w:rsidRPr="00856839">
        <w:rPr>
          <w:bCs/>
        </w:rPr>
        <w:t xml:space="preserve">раницы относительной и абсолютной </w:t>
      </w:r>
      <w:r w:rsidRPr="00856839">
        <w:rPr>
          <w:bCs/>
        </w:rPr>
        <w:t>тупости сердца</w:t>
      </w:r>
      <w:r w:rsidR="00732B17" w:rsidRPr="00856839">
        <w:t xml:space="preserve">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36096D" w:rsidRPr="00856839">
        <w:t xml:space="preserve"> – </w:t>
      </w:r>
      <w:r w:rsidRPr="00856839">
        <w:t>сердечные</w:t>
      </w:r>
      <w:r w:rsidR="00BE45A9" w:rsidRPr="00856839">
        <w:t xml:space="preserve"> сокращения ритмичные, ЧСС 70 уд/мин, </w:t>
      </w:r>
      <w:r w:rsidRPr="00856839">
        <w:t>тоны сердца приглушены</w:t>
      </w:r>
      <w:r w:rsidR="006F72D8" w:rsidRPr="00856839">
        <w:t>, шумы отсутствуют</w:t>
      </w:r>
    </w:p>
    <w:p w:rsidR="00732B17" w:rsidRPr="00856839" w:rsidRDefault="00732B17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Исследование сосудов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</w:t>
      </w:r>
      <w:r w:rsidR="006F72D8" w:rsidRPr="00856839">
        <w:t xml:space="preserve">ульс </w:t>
      </w:r>
      <w:r w:rsidRPr="00856839">
        <w:t>одинаковый на обеих</w:t>
      </w:r>
      <w:r w:rsidR="006F72D8" w:rsidRPr="00856839">
        <w:t xml:space="preserve"> </w:t>
      </w:r>
      <w:r w:rsidR="00BE45A9" w:rsidRPr="00856839">
        <w:t xml:space="preserve">лучевых артериях, ритмичный, 70 уд/мин, </w:t>
      </w:r>
      <w:r w:rsidRPr="00856839">
        <w:t>умеренно</w:t>
      </w:r>
      <w:r w:rsidR="0036096D" w:rsidRPr="00856839">
        <w:t xml:space="preserve">го напряжения и </w:t>
      </w:r>
      <w:r w:rsidRPr="00856839">
        <w:t>наполнения</w:t>
      </w:r>
      <w:r w:rsidR="0036096D" w:rsidRPr="00856839">
        <w:t>, АД 100</w:t>
      </w:r>
      <w:r w:rsidRPr="00856839">
        <w:t>/</w:t>
      </w:r>
      <w:r w:rsidR="0036096D" w:rsidRPr="00856839">
        <w:t xml:space="preserve">60 </w:t>
      </w:r>
      <w:r w:rsidR="00B05C0E" w:rsidRPr="00856839">
        <w:t xml:space="preserve">мм рт </w:t>
      </w:r>
      <w:r w:rsidRPr="00856839">
        <w:t>ст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Система органов пищеварения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Полость рта –</w:t>
      </w:r>
      <w:r w:rsidR="00503901" w:rsidRPr="00856839">
        <w:rPr>
          <w:bCs/>
        </w:rPr>
        <w:t xml:space="preserve"> слизистые чистые, </w:t>
      </w:r>
      <w:r w:rsidRPr="00856839">
        <w:t>язык бл</w:t>
      </w:r>
      <w:r w:rsidR="00503901" w:rsidRPr="00856839">
        <w:t xml:space="preserve">едно-розовый, </w:t>
      </w:r>
      <w:r w:rsidR="0036096D" w:rsidRPr="00856839">
        <w:t xml:space="preserve">влажный, обложен белым налетом, </w:t>
      </w:r>
      <w:r w:rsidRPr="00856839">
        <w:t>сосочковый слой умеренно вы</w:t>
      </w:r>
      <w:r w:rsidRPr="00856839">
        <w:softHyphen/>
        <w:t>ражен,</w:t>
      </w:r>
      <w:r w:rsidR="00503901" w:rsidRPr="00856839">
        <w:t xml:space="preserve"> </w:t>
      </w:r>
      <w:r w:rsidRPr="00856839">
        <w:t>изъязвлений нет</w:t>
      </w:r>
    </w:p>
    <w:p w:rsidR="00C86BD8" w:rsidRPr="00856839" w:rsidRDefault="00C86BD8" w:rsidP="00856839">
      <w:pPr>
        <w:spacing w:line="360" w:lineRule="auto"/>
        <w:ind w:firstLine="709"/>
        <w:jc w:val="both"/>
      </w:pPr>
      <w:r w:rsidRPr="00856839">
        <w:rPr>
          <w:b/>
          <w:bCs/>
        </w:rPr>
        <w:t xml:space="preserve">Живот – </w:t>
      </w:r>
      <w:r w:rsidR="00B71E69" w:rsidRPr="00856839">
        <w:t xml:space="preserve">правильной формы, симметричный, вздутий нет, </w:t>
      </w:r>
      <w:r w:rsidRPr="00856839">
        <w:t>участвует в акте дыхания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Поверхностная пальпация – </w:t>
      </w:r>
      <w:r w:rsidRPr="00856839">
        <w:t>живот мягкий, болезненный</w:t>
      </w:r>
      <w:r w:rsidR="00B71E69" w:rsidRPr="00856839">
        <w:t xml:space="preserve"> в эпигастральной области и </w:t>
      </w:r>
      <w:r w:rsidRPr="00856839">
        <w:t>правом подреберье</w:t>
      </w:r>
      <w:r w:rsidR="00E61594" w:rsidRPr="00856839">
        <w:t>, р</w:t>
      </w:r>
      <w:r w:rsidRPr="00856839">
        <w:t>асхождения прямых мышц живо</w:t>
      </w:r>
      <w:r w:rsidR="003D6738" w:rsidRPr="00856839">
        <w:t xml:space="preserve">та нет, симптомы Щеткина-Блюмберга, Ровзинга, Раздольского, Воскресенского, Образцова, Ситковского, Бартомье-Михельсона </w:t>
      </w:r>
      <w:r w:rsidR="00E61594" w:rsidRPr="00856839">
        <w:t>отрицательные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 xml:space="preserve">Глубокая пальпация – </w:t>
      </w:r>
      <w:r w:rsidRPr="00856839">
        <w:t>сигмовидная кишка цилиндрической формы, с гладкой</w:t>
      </w:r>
      <w:r w:rsidR="00E61594" w:rsidRPr="00856839">
        <w:t xml:space="preserve"> поверхно</w:t>
      </w:r>
      <w:r w:rsidR="00E61594" w:rsidRPr="00856839">
        <w:softHyphen/>
        <w:t xml:space="preserve">стью, </w:t>
      </w:r>
      <w:r w:rsidRPr="00856839">
        <w:t>безболезненная, обладает пассивной подвижностью, не урчит при пальпации. Слепая кишка цилиндрической формы, с гладкой поверхно</w:t>
      </w:r>
      <w:r w:rsidR="00E61594" w:rsidRPr="00856839">
        <w:t xml:space="preserve">стью, </w:t>
      </w:r>
      <w:r w:rsidRPr="00856839">
        <w:t>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 отдел же</w:t>
      </w:r>
      <w:r w:rsidRPr="00856839">
        <w:softHyphen/>
        <w:t>лудка не пальпируются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E61594" w:rsidRPr="00856839">
        <w:t xml:space="preserve"> –</w:t>
      </w:r>
      <w:r w:rsidR="00B05C0E" w:rsidRPr="00856839">
        <w:t xml:space="preserve"> </w:t>
      </w:r>
      <w:r w:rsidRPr="00856839">
        <w:t xml:space="preserve">над всей поверхностью живота </w:t>
      </w:r>
      <w:r w:rsidR="00E61594" w:rsidRPr="00856839">
        <w:t>отмечается тимпанический звук, с</w:t>
      </w:r>
      <w:r w:rsidRPr="00856839">
        <w:t>вободной или осумкованной жидкости в брюшной полости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E61594" w:rsidRPr="00856839">
        <w:t xml:space="preserve"> – выслушива</w:t>
      </w:r>
      <w:r w:rsidRPr="00856839">
        <w:t xml:space="preserve">ется умеренно выраженная </w:t>
      </w:r>
      <w:r w:rsidR="00E61594" w:rsidRPr="00856839">
        <w:t>перистальтика кишечника, ш</w:t>
      </w:r>
      <w:r w:rsidRPr="00856839">
        <w:t>умов со стороны брюшной аорты и по</w:t>
      </w:r>
      <w:r w:rsidR="00E61594" w:rsidRPr="00856839">
        <w:t>чеч</w:t>
      </w:r>
      <w:r w:rsidR="00E61594" w:rsidRPr="00856839">
        <w:softHyphen/>
        <w:t>ных артерий нет, ш</w:t>
      </w:r>
      <w:r w:rsidRPr="00856839">
        <w:t>ум трения брюшины отсутствует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56839">
        <w:rPr>
          <w:b/>
          <w:bCs/>
        </w:rPr>
        <w:t>Печень и желчный пузырь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  <w:r w:rsidR="00931699" w:rsidRPr="00856839">
        <w:t xml:space="preserve"> – в</w:t>
      </w:r>
      <w:r w:rsidRPr="00856839">
        <w:t>ыпячиваний и ограничения дыхания в области правого подреберья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931699" w:rsidRPr="00856839">
        <w:t xml:space="preserve"> – к</w:t>
      </w:r>
      <w:r w:rsidRPr="00856839">
        <w:t>рай печени острый, р</w:t>
      </w:r>
      <w:r w:rsidR="00931699" w:rsidRPr="00856839">
        <w:t>овный, мягкий, безболезненный. Ж</w:t>
      </w:r>
      <w:r w:rsidRPr="00856839">
        <w:t xml:space="preserve">елчный пузырь </w:t>
      </w:r>
      <w:r w:rsidR="00E61594" w:rsidRPr="00856839">
        <w:t>не пальпирует</w:t>
      </w:r>
      <w:r w:rsidR="00931699" w:rsidRPr="00856839">
        <w:t>ся. С</w:t>
      </w:r>
      <w:r w:rsidRPr="00856839">
        <w:t xml:space="preserve">имптомы </w:t>
      </w:r>
      <w:r w:rsidR="00E61594" w:rsidRPr="00856839">
        <w:t xml:space="preserve">Захарьина, Василенко, </w:t>
      </w:r>
      <w:r w:rsidRPr="00856839">
        <w:t>Ортнера</w:t>
      </w:r>
      <w:r w:rsidR="00E61594" w:rsidRPr="00856839">
        <w:t xml:space="preserve">, Мерфи, Мюссе </w:t>
      </w:r>
      <w:r w:rsidRPr="00856839">
        <w:t>отрицатель</w:t>
      </w:r>
      <w:r w:rsidR="00E61594" w:rsidRPr="00856839">
        <w:t>ные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Перкуссия</w:t>
      </w:r>
      <w:r w:rsidR="00931699" w:rsidRPr="00856839">
        <w:rPr>
          <w:b/>
          <w:bCs/>
        </w:rPr>
        <w:t xml:space="preserve"> – </w:t>
      </w:r>
      <w:r w:rsidR="00931699" w:rsidRPr="00856839">
        <w:rPr>
          <w:bCs/>
        </w:rPr>
        <w:t>в</w:t>
      </w:r>
      <w:r w:rsidRPr="00856839">
        <w:rPr>
          <w:bCs/>
        </w:rPr>
        <w:t>ерхняя</w:t>
      </w:r>
      <w:r w:rsidR="00931699" w:rsidRPr="00856839">
        <w:rPr>
          <w:bCs/>
        </w:rPr>
        <w:t xml:space="preserve"> и нижняя границы </w:t>
      </w:r>
      <w:r w:rsidRPr="00856839">
        <w:rPr>
          <w:bCs/>
        </w:rPr>
        <w:t>печени</w:t>
      </w:r>
      <w:r w:rsidR="00931699" w:rsidRPr="00856839">
        <w:t xml:space="preserve"> не изменены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Cs/>
        </w:rPr>
        <w:t>Размеры печени по Курлову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правой срединно-ключичной линии – 9 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передней срединной линии – 8 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По левой реберной дуге – 7 см</w:t>
      </w:r>
    </w:p>
    <w:p w:rsidR="00475F83" w:rsidRDefault="00C86BD8" w:rsidP="00475F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931699" w:rsidRPr="00856839">
        <w:t xml:space="preserve"> – ш</w:t>
      </w:r>
      <w:r w:rsidRPr="00856839">
        <w:t>ум трения брюши</w:t>
      </w:r>
      <w:r w:rsidR="00475F83">
        <w:t xml:space="preserve">ны в области правого подреберья </w:t>
      </w:r>
      <w:r w:rsidRPr="00856839">
        <w:t>отсутствует</w:t>
      </w:r>
    </w:p>
    <w:p w:rsidR="00C86BD8" w:rsidRPr="00856839" w:rsidRDefault="00475F83" w:rsidP="00475F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C86BD8" w:rsidRPr="00856839">
        <w:rPr>
          <w:b/>
          <w:bCs/>
        </w:rPr>
        <w:t>Селезенка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Осмотр</w:t>
      </w:r>
      <w:r w:rsidR="00931699" w:rsidRPr="00856839">
        <w:t xml:space="preserve"> – в</w:t>
      </w:r>
      <w:r w:rsidRPr="00856839">
        <w:t>ыпячиваний и ограничения дыхания в области левого подреберья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931699" w:rsidRPr="00856839">
        <w:t xml:space="preserve"> – селезенка не пальпируется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931699" w:rsidRPr="00856839">
        <w:t xml:space="preserve"> – п</w:t>
      </w:r>
      <w:r w:rsidRPr="00856839">
        <w:t>родольный размер – 7 см</w:t>
      </w:r>
      <w:r w:rsidR="00931699" w:rsidRPr="00856839">
        <w:t>, п</w:t>
      </w:r>
      <w:r w:rsidRPr="00856839">
        <w:t>оперечный размер – 5</w:t>
      </w:r>
      <w:r w:rsidR="00931699" w:rsidRPr="00856839">
        <w:t xml:space="preserve"> </w:t>
      </w:r>
      <w:r w:rsidRPr="00856839">
        <w:t>см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Аускультация</w:t>
      </w:r>
      <w:r w:rsidR="00931699" w:rsidRPr="00856839">
        <w:t xml:space="preserve"> – ш</w:t>
      </w:r>
      <w:r w:rsidRPr="00856839">
        <w:t>ум трения брюшины в области левого подреберья отсутствует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Система органов мочеотделения</w:t>
      </w:r>
    </w:p>
    <w:p w:rsidR="00D5206A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D6738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Д</w:t>
      </w:r>
      <w:r w:rsidR="00C86BD8" w:rsidRPr="00856839">
        <w:t>изурических расстройств нет</w:t>
      </w:r>
    </w:p>
    <w:p w:rsidR="00C86BD8" w:rsidRPr="00856839" w:rsidRDefault="003D673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Осмотр</w:t>
      </w:r>
      <w:r w:rsidRPr="00856839">
        <w:t xml:space="preserve"> – обе половины поясничной области симметричные, гиперемии и набуханий нет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Пальпация</w:t>
      </w:r>
      <w:r w:rsidR="00D5206A" w:rsidRPr="00856839">
        <w:t xml:space="preserve"> – п</w:t>
      </w:r>
      <w:r w:rsidRPr="00856839">
        <w:t>очки и мочевой пузырь не пальпируются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  <w:bCs/>
        </w:rPr>
        <w:t>Перкуссия</w:t>
      </w:r>
      <w:r w:rsidR="00D5206A" w:rsidRPr="00856839">
        <w:t xml:space="preserve"> –</w:t>
      </w:r>
      <w:r w:rsidR="00B05C0E" w:rsidRPr="00856839">
        <w:t xml:space="preserve"> </w:t>
      </w:r>
      <w:r w:rsidR="00D5206A" w:rsidRPr="00856839">
        <w:t>болезненных участков не выявлено</w:t>
      </w:r>
    </w:p>
    <w:p w:rsidR="00D5206A" w:rsidRPr="00856839" w:rsidRDefault="00D520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56839">
        <w:rPr>
          <w:b/>
        </w:rPr>
        <w:t>План обследования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1) </w:t>
      </w:r>
      <w:r w:rsidR="00C86BD8" w:rsidRPr="00856839">
        <w:t>Общий анализ крови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2) </w:t>
      </w:r>
      <w:r w:rsidR="00C86BD8" w:rsidRPr="00856839">
        <w:t>Общий анализ мочи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3) </w:t>
      </w:r>
      <w:r w:rsidR="00C86BD8" w:rsidRPr="00856839">
        <w:t>Биохимический анализ крови (общий белок и белков</w:t>
      </w:r>
      <w:r w:rsidR="00B15828" w:rsidRPr="00856839">
        <w:t>ые фракции, АЛТ, АСТ, ще</w:t>
      </w:r>
      <w:r w:rsidR="0055535E" w:rsidRPr="00856839">
        <w:t>лочная фосфатаза, амилаза</w:t>
      </w:r>
      <w:r w:rsidR="00B15828" w:rsidRPr="00856839">
        <w:t xml:space="preserve">, </w:t>
      </w:r>
      <w:r w:rsidR="00C86BD8" w:rsidRPr="00856839">
        <w:t>билирубин, креатинин, мочевина, глюкоза</w:t>
      </w:r>
      <w:r w:rsidR="0055535E" w:rsidRPr="00856839">
        <w:t>, холестерин</w:t>
      </w:r>
      <w:r w:rsidR="00C86BD8" w:rsidRPr="00856839">
        <w:t>)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4) </w:t>
      </w:r>
      <w:r w:rsidR="00C86BD8" w:rsidRPr="00856839">
        <w:t>ЭКГ</w:t>
      </w:r>
    </w:p>
    <w:p w:rsidR="00B1582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5) </w:t>
      </w:r>
      <w:r w:rsidR="00B15828" w:rsidRPr="00856839">
        <w:t>ЭГДС</w:t>
      </w:r>
    </w:p>
    <w:p w:rsidR="00B1582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6) </w:t>
      </w:r>
      <w:r w:rsidR="00B15828" w:rsidRPr="00856839">
        <w:t>УЗИ органов брюшной полости</w:t>
      </w:r>
    </w:p>
    <w:p w:rsidR="00C86BD8" w:rsidRPr="00856839" w:rsidRDefault="00443743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7) </w:t>
      </w:r>
      <w:r w:rsidR="00B15828" w:rsidRPr="00856839">
        <w:t>Обзорная р</w:t>
      </w:r>
      <w:r w:rsidR="00C86BD8" w:rsidRPr="00856839">
        <w:t>ентг</w:t>
      </w:r>
      <w:r w:rsidR="00B15828" w:rsidRPr="00856839">
        <w:t>енография органов брюшной полости</w:t>
      </w:r>
    </w:p>
    <w:p w:rsidR="00443743" w:rsidRPr="00856839" w:rsidRDefault="0085683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br w:type="page"/>
      </w:r>
      <w:r w:rsidR="00443743" w:rsidRPr="00856839">
        <w:rPr>
          <w:b/>
        </w:rPr>
        <w:t>Результаты исследований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43743" w:rsidRPr="00856839" w:rsidRDefault="00130C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1) </w:t>
      </w:r>
      <w:r w:rsidR="00443743" w:rsidRPr="00856839">
        <w:t>Общий анализ крови</w:t>
      </w:r>
      <w:r w:rsidR="00443743" w:rsidRPr="00856839">
        <w:rPr>
          <w:bCs/>
        </w:rPr>
        <w:t xml:space="preserve"> – лейкоциты 11,4 тыс/л, палочкоядерные 10</w:t>
      </w:r>
      <w:r w:rsidR="00457E7F" w:rsidRPr="00856839">
        <w:rPr>
          <w:bCs/>
        </w:rPr>
        <w:t xml:space="preserve"> </w:t>
      </w:r>
      <w:r w:rsidR="00443743" w:rsidRPr="00856839">
        <w:rPr>
          <w:bCs/>
        </w:rPr>
        <w:t>%, СОЭ 20 мм/ч</w:t>
      </w:r>
    </w:p>
    <w:p w:rsidR="00443743" w:rsidRPr="00856839" w:rsidRDefault="00130C6A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2) </w:t>
      </w:r>
      <w:r w:rsidR="00443743" w:rsidRPr="00856839">
        <w:t>Общий анализ мочи – в пределах нормы</w:t>
      </w:r>
    </w:p>
    <w:p w:rsidR="003D6738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 xml:space="preserve">3) </w:t>
      </w:r>
      <w:r w:rsidR="00443743" w:rsidRPr="00856839">
        <w:t>Биохимический анализ крови</w:t>
      </w:r>
      <w:r w:rsidR="00443743" w:rsidRPr="00856839">
        <w:rPr>
          <w:bCs/>
        </w:rPr>
        <w:t xml:space="preserve"> – холестерин 7,5 ммоль/л, АЛТ 52 </w:t>
      </w:r>
      <w:r w:rsidR="00457422" w:rsidRPr="00856839">
        <w:rPr>
          <w:bCs/>
        </w:rPr>
        <w:t>ед.</w:t>
      </w:r>
      <w:r w:rsidR="00443743" w:rsidRPr="00856839">
        <w:rPr>
          <w:bCs/>
        </w:rPr>
        <w:t xml:space="preserve">, АСТ 43 </w:t>
      </w:r>
      <w:r w:rsidR="00457422" w:rsidRPr="00856839">
        <w:rPr>
          <w:bCs/>
        </w:rPr>
        <w:t>ед.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4</w:t>
      </w:r>
      <w:r w:rsidR="00130C6A" w:rsidRPr="00856839">
        <w:t xml:space="preserve">) </w:t>
      </w:r>
      <w:r w:rsidR="00443743" w:rsidRPr="00856839">
        <w:t>ЭКГ – ритм синусовый, ЭОС нормальная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5</w:t>
      </w:r>
      <w:r w:rsidR="00130C6A" w:rsidRPr="00856839">
        <w:t xml:space="preserve">) </w:t>
      </w:r>
      <w:r w:rsidR="00443743" w:rsidRPr="00856839">
        <w:t>ЭГДС – хронический гастродуоденит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6</w:t>
      </w:r>
      <w:r w:rsidR="00130C6A" w:rsidRPr="00856839">
        <w:t xml:space="preserve">) </w:t>
      </w:r>
      <w:r w:rsidR="00443743" w:rsidRPr="00856839">
        <w:t xml:space="preserve">УЗИ органов брюшной полости – </w:t>
      </w:r>
      <w:r w:rsidR="00324194" w:rsidRPr="00856839">
        <w:t>острый калькулезный холецистит</w:t>
      </w:r>
    </w:p>
    <w:p w:rsidR="00443743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t>7</w:t>
      </w:r>
      <w:r w:rsidR="00130C6A" w:rsidRPr="00856839">
        <w:t xml:space="preserve">) </w:t>
      </w:r>
      <w:r w:rsidR="00443743" w:rsidRPr="00856839">
        <w:t>Обзорная рентгенография органов брюшной полости</w:t>
      </w:r>
      <w:r w:rsidR="00324194" w:rsidRPr="00856839">
        <w:t xml:space="preserve"> – свободного газа в брюшной полости не определяется</w:t>
      </w:r>
    </w:p>
    <w:p w:rsidR="00324194" w:rsidRPr="00856839" w:rsidRDefault="0032419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15828" w:rsidRPr="00856839" w:rsidRDefault="00B1582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56839">
        <w:rPr>
          <w:b/>
        </w:rPr>
        <w:t>Диагноз</w:t>
      </w:r>
      <w:r w:rsidRPr="00856839">
        <w:t xml:space="preserve"> – желчекаменная болезнь, острый калькулезный холецистит</w:t>
      </w:r>
    </w:p>
    <w:p w:rsidR="00324194" w:rsidRPr="00856839" w:rsidRDefault="0032419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Обоснование диагноза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Диагноз</w:t>
      </w:r>
      <w:r w:rsidR="00B15828" w:rsidRPr="00856839">
        <w:rPr>
          <w:b/>
          <w:bCs/>
        </w:rPr>
        <w:t xml:space="preserve"> </w:t>
      </w:r>
      <w:r w:rsidR="00B15828" w:rsidRPr="00856839">
        <w:t>острый калькулезный холецистит</w:t>
      </w:r>
      <w:r w:rsidR="00B15828" w:rsidRPr="00856839">
        <w:rPr>
          <w:bCs/>
        </w:rPr>
        <w:t xml:space="preserve"> </w:t>
      </w:r>
      <w:r w:rsidRPr="00856839">
        <w:rPr>
          <w:bCs/>
        </w:rPr>
        <w:t>можно поставить на основании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1</w:t>
      </w:r>
      <w:r w:rsidR="00C86BD8" w:rsidRPr="00856839">
        <w:rPr>
          <w:b/>
          <w:bCs/>
        </w:rPr>
        <w:t xml:space="preserve">) </w:t>
      </w:r>
      <w:r w:rsidR="00324194" w:rsidRPr="00856839">
        <w:rPr>
          <w:b/>
          <w:bCs/>
        </w:rPr>
        <w:t>жалоб</w:t>
      </w:r>
      <w:r w:rsidR="00C86BD8" w:rsidRPr="00856839">
        <w:rPr>
          <w:b/>
          <w:bCs/>
        </w:rPr>
        <w:t xml:space="preserve"> </w:t>
      </w:r>
      <w:r w:rsidR="00C86BD8" w:rsidRPr="00856839">
        <w:rPr>
          <w:bCs/>
        </w:rPr>
        <w:t>–</w:t>
      </w:r>
      <w:r w:rsidR="00BD2051" w:rsidRPr="00856839">
        <w:rPr>
          <w:bCs/>
        </w:rPr>
        <w:t xml:space="preserve"> боли в правом подреберье и верхних отделах живота, иррадиирующие в эпигастральную область, тошноту, многократную рвоту, повышение температуры 37,5° С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2) анамнез</w:t>
      </w:r>
      <w:r w:rsidR="00324194" w:rsidRPr="00856839">
        <w:rPr>
          <w:b/>
          <w:bCs/>
        </w:rPr>
        <w:t>а</w:t>
      </w:r>
      <w:r w:rsidRPr="00856839">
        <w:rPr>
          <w:bCs/>
        </w:rPr>
        <w:t xml:space="preserve"> –</w:t>
      </w:r>
      <w:r w:rsidR="00BD2051" w:rsidRPr="00856839">
        <w:rPr>
          <w:bCs/>
        </w:rPr>
        <w:t xml:space="preserve"> возникновение болей после жирной и жареной пищи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3) осмотр</w:t>
      </w:r>
      <w:r w:rsidR="00324194" w:rsidRPr="00856839">
        <w:rPr>
          <w:b/>
          <w:bCs/>
        </w:rPr>
        <w:t>а</w:t>
      </w:r>
      <w:r w:rsidR="00B15828" w:rsidRPr="00856839">
        <w:rPr>
          <w:bCs/>
        </w:rPr>
        <w:t xml:space="preserve"> –</w:t>
      </w:r>
      <w:r w:rsidR="0055535E" w:rsidRPr="00856839">
        <w:rPr>
          <w:bCs/>
        </w:rPr>
        <w:t xml:space="preserve"> язык влажный, обложен белым налетом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4</w:t>
      </w:r>
      <w:r w:rsidR="00C86BD8" w:rsidRPr="00856839">
        <w:rPr>
          <w:b/>
          <w:bCs/>
        </w:rPr>
        <w:t xml:space="preserve">) </w:t>
      </w:r>
      <w:r w:rsidR="00324194" w:rsidRPr="00856839">
        <w:rPr>
          <w:b/>
          <w:bCs/>
        </w:rPr>
        <w:t>па</w:t>
      </w:r>
      <w:r w:rsidR="00C86BD8" w:rsidRPr="00856839">
        <w:rPr>
          <w:b/>
          <w:bCs/>
        </w:rPr>
        <w:t>льпации</w:t>
      </w:r>
      <w:r w:rsidR="00B15828" w:rsidRPr="00856839">
        <w:rPr>
          <w:bCs/>
        </w:rPr>
        <w:t xml:space="preserve"> –</w:t>
      </w:r>
      <w:r w:rsidR="0055535E" w:rsidRPr="00856839">
        <w:t xml:space="preserve"> болезненность живота в эпигастральной области и правом подреберье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/>
          <w:bCs/>
        </w:rPr>
        <w:t>5</w:t>
      </w:r>
      <w:r w:rsidR="00C86BD8" w:rsidRPr="00856839">
        <w:rPr>
          <w:b/>
          <w:bCs/>
        </w:rPr>
        <w:t>) лабораторных исследований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– общего анализа крови – лейкоци</w:t>
      </w:r>
      <w:r w:rsidR="0055535E" w:rsidRPr="00856839">
        <w:rPr>
          <w:bCs/>
        </w:rPr>
        <w:t xml:space="preserve">ты 11,4 </w:t>
      </w:r>
      <w:r w:rsidR="008973E6" w:rsidRPr="00856839">
        <w:rPr>
          <w:bCs/>
        </w:rPr>
        <w:t>тыс.</w:t>
      </w:r>
      <w:r w:rsidR="0055535E" w:rsidRPr="00856839">
        <w:rPr>
          <w:bCs/>
        </w:rPr>
        <w:t xml:space="preserve">/л, палочкоядерные 10%, СОЭ 20 </w:t>
      </w:r>
      <w:r w:rsidRPr="00856839">
        <w:rPr>
          <w:bCs/>
        </w:rPr>
        <w:t>мм/ч</w:t>
      </w:r>
    </w:p>
    <w:p w:rsidR="00C86BD8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– биохимического анализа крови –</w:t>
      </w:r>
      <w:r w:rsidR="0055535E" w:rsidRPr="00856839">
        <w:rPr>
          <w:bCs/>
        </w:rPr>
        <w:t xml:space="preserve"> холестерин 7,5 ммоль/л, АЛТ 52 </w:t>
      </w:r>
      <w:r w:rsidR="003848D0" w:rsidRPr="00856839">
        <w:rPr>
          <w:bCs/>
        </w:rPr>
        <w:t>ед.</w:t>
      </w:r>
      <w:r w:rsidR="0055535E" w:rsidRPr="00856839">
        <w:rPr>
          <w:bCs/>
        </w:rPr>
        <w:t xml:space="preserve">, АСТ 43 </w:t>
      </w:r>
      <w:r w:rsidR="003848D0" w:rsidRPr="00856839">
        <w:rPr>
          <w:bCs/>
        </w:rPr>
        <w:t>ед.</w:t>
      </w:r>
    </w:p>
    <w:p w:rsidR="00C86BD8" w:rsidRPr="00856839" w:rsidRDefault="0029655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56839">
        <w:rPr>
          <w:b/>
          <w:bCs/>
        </w:rPr>
        <w:t>6</w:t>
      </w:r>
      <w:r w:rsidR="0055535E" w:rsidRPr="00856839">
        <w:rPr>
          <w:b/>
          <w:bCs/>
        </w:rPr>
        <w:t>) УЗИ органов брюшной полости</w:t>
      </w:r>
    </w:p>
    <w:p w:rsidR="00F22784" w:rsidRPr="00856839" w:rsidRDefault="00F22784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22784" w:rsidRPr="00856839" w:rsidRDefault="00C86BD8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56839">
        <w:rPr>
          <w:b/>
          <w:bCs/>
        </w:rPr>
        <w:t>Лечение</w:t>
      </w:r>
    </w:p>
    <w:p w:rsidR="00033CE2" w:rsidRPr="00856839" w:rsidRDefault="00033CE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81172" w:rsidRPr="00856839" w:rsidRDefault="00481172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Экстренная операция не показана, так как нет симптомов разлитого перитонита</w:t>
      </w:r>
    </w:p>
    <w:p w:rsidR="002F0485" w:rsidRPr="00856839" w:rsidRDefault="002F048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Больной показана консервативная терапия</w:t>
      </w:r>
    </w:p>
    <w:p w:rsidR="00324194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1) </w:t>
      </w:r>
      <w:r w:rsidR="00324194" w:rsidRPr="00856839">
        <w:rPr>
          <w:bCs/>
        </w:rPr>
        <w:t>Инфузионная терапия – 0,9</w:t>
      </w:r>
      <w:r w:rsidR="00204B92" w:rsidRPr="00856839">
        <w:rPr>
          <w:bCs/>
        </w:rPr>
        <w:t xml:space="preserve"> </w:t>
      </w:r>
      <w:r w:rsidR="00324194" w:rsidRPr="00856839">
        <w:rPr>
          <w:bCs/>
        </w:rPr>
        <w:t xml:space="preserve">% </w:t>
      </w:r>
      <w:r w:rsidR="00324194" w:rsidRPr="00856839">
        <w:rPr>
          <w:bCs/>
          <w:lang w:val="en-US"/>
        </w:rPr>
        <w:t>NaCl</w:t>
      </w:r>
      <w:r w:rsidR="00324194" w:rsidRPr="00856839">
        <w:rPr>
          <w:bCs/>
        </w:rPr>
        <w:t>, 5</w:t>
      </w:r>
      <w:r w:rsidR="00204B92" w:rsidRPr="00856839">
        <w:rPr>
          <w:bCs/>
        </w:rPr>
        <w:t xml:space="preserve"> </w:t>
      </w:r>
      <w:r w:rsidR="00324194" w:rsidRPr="00856839">
        <w:rPr>
          <w:bCs/>
        </w:rPr>
        <w:t>% глюкоза</w:t>
      </w:r>
    </w:p>
    <w:p w:rsidR="002066AC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2) </w:t>
      </w:r>
      <w:r w:rsidR="00324194" w:rsidRPr="00856839">
        <w:rPr>
          <w:bCs/>
        </w:rPr>
        <w:t>Спазмолитики – атропин, папаверин, но-шпа</w:t>
      </w:r>
    </w:p>
    <w:p w:rsidR="00244871" w:rsidRPr="00856839" w:rsidRDefault="00FD550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 xml:space="preserve">3) </w:t>
      </w:r>
      <w:r w:rsidR="00244871" w:rsidRPr="00856839">
        <w:rPr>
          <w:bCs/>
        </w:rPr>
        <w:t>Анальгетики – анальгин</w:t>
      </w:r>
      <w:r w:rsidR="00236FC9" w:rsidRPr="00856839">
        <w:rPr>
          <w:bCs/>
        </w:rPr>
        <w:t>, баралгин</w:t>
      </w:r>
    </w:p>
    <w:p w:rsidR="00DD0805" w:rsidRPr="00856839" w:rsidRDefault="00DD0805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После проведенной консервативной терапии состояние больной через 2 дня улучшилось, поэтому срочная операция ей не показана</w:t>
      </w:r>
      <w:r w:rsidR="00585800">
        <w:rPr>
          <w:bCs/>
        </w:rPr>
        <w:t>.</w:t>
      </w:r>
    </w:p>
    <w:p w:rsidR="00236FC9" w:rsidRPr="00856839" w:rsidRDefault="00236FC9" w:rsidP="008568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56839">
        <w:rPr>
          <w:bCs/>
        </w:rPr>
        <w:t>При часто повторяющихся приступах в течение 1-2 месяцев показана плановая операция – холецистэктомия</w:t>
      </w:r>
      <w:r w:rsidR="008973E6">
        <w:rPr>
          <w:bCs/>
        </w:rPr>
        <w:t>.</w:t>
      </w:r>
      <w:bookmarkStart w:id="0" w:name="_GoBack"/>
      <w:bookmarkEnd w:id="0"/>
    </w:p>
    <w:sectPr w:rsidR="00236FC9" w:rsidRPr="00856839" w:rsidSect="008568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33CE2"/>
    <w:rsid w:val="000415F6"/>
    <w:rsid w:val="000E610B"/>
    <w:rsid w:val="00130C6A"/>
    <w:rsid w:val="00130E47"/>
    <w:rsid w:val="00192EDB"/>
    <w:rsid w:val="00195B65"/>
    <w:rsid w:val="00204B92"/>
    <w:rsid w:val="002066AC"/>
    <w:rsid w:val="00236FC9"/>
    <w:rsid w:val="00244871"/>
    <w:rsid w:val="00295385"/>
    <w:rsid w:val="00296552"/>
    <w:rsid w:val="002C401D"/>
    <w:rsid w:val="002F0485"/>
    <w:rsid w:val="00324194"/>
    <w:rsid w:val="003306EC"/>
    <w:rsid w:val="003439F7"/>
    <w:rsid w:val="0036096D"/>
    <w:rsid w:val="00371861"/>
    <w:rsid w:val="0037286D"/>
    <w:rsid w:val="003848D0"/>
    <w:rsid w:val="003C6681"/>
    <w:rsid w:val="003D262C"/>
    <w:rsid w:val="003D6738"/>
    <w:rsid w:val="003F7127"/>
    <w:rsid w:val="00421404"/>
    <w:rsid w:val="00443743"/>
    <w:rsid w:val="00457422"/>
    <w:rsid w:val="00457E7F"/>
    <w:rsid w:val="00475F83"/>
    <w:rsid w:val="00481172"/>
    <w:rsid w:val="00482143"/>
    <w:rsid w:val="00491F22"/>
    <w:rsid w:val="00503901"/>
    <w:rsid w:val="0055535E"/>
    <w:rsid w:val="00567DCB"/>
    <w:rsid w:val="00585800"/>
    <w:rsid w:val="005A12B7"/>
    <w:rsid w:val="005D18E9"/>
    <w:rsid w:val="00633E92"/>
    <w:rsid w:val="0063674A"/>
    <w:rsid w:val="00683D3C"/>
    <w:rsid w:val="00692531"/>
    <w:rsid w:val="006F72D8"/>
    <w:rsid w:val="007160CB"/>
    <w:rsid w:val="0072037E"/>
    <w:rsid w:val="00732B17"/>
    <w:rsid w:val="0074094C"/>
    <w:rsid w:val="007D2340"/>
    <w:rsid w:val="0081184C"/>
    <w:rsid w:val="00856839"/>
    <w:rsid w:val="0086188F"/>
    <w:rsid w:val="008973E6"/>
    <w:rsid w:val="00917083"/>
    <w:rsid w:val="00921B60"/>
    <w:rsid w:val="00931699"/>
    <w:rsid w:val="00A709E5"/>
    <w:rsid w:val="00A83464"/>
    <w:rsid w:val="00B05C0E"/>
    <w:rsid w:val="00B14E5A"/>
    <w:rsid w:val="00B1529C"/>
    <w:rsid w:val="00B15828"/>
    <w:rsid w:val="00B4411F"/>
    <w:rsid w:val="00B70247"/>
    <w:rsid w:val="00B71E69"/>
    <w:rsid w:val="00BB5DA0"/>
    <w:rsid w:val="00BD2051"/>
    <w:rsid w:val="00BE45A9"/>
    <w:rsid w:val="00C30CAF"/>
    <w:rsid w:val="00C86BD8"/>
    <w:rsid w:val="00CB0A2D"/>
    <w:rsid w:val="00D05C20"/>
    <w:rsid w:val="00D16280"/>
    <w:rsid w:val="00D1667B"/>
    <w:rsid w:val="00D5206A"/>
    <w:rsid w:val="00DC2704"/>
    <w:rsid w:val="00DD0805"/>
    <w:rsid w:val="00E05E23"/>
    <w:rsid w:val="00E279C3"/>
    <w:rsid w:val="00E61594"/>
    <w:rsid w:val="00F22784"/>
    <w:rsid w:val="00F37E42"/>
    <w:rsid w:val="00F71FC6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A5B631-B54D-4AF4-8F65-A9FA7D6E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admin</cp:lastModifiedBy>
  <cp:revision>2</cp:revision>
  <cp:lastPrinted>2007-06-12T16:27:00Z</cp:lastPrinted>
  <dcterms:created xsi:type="dcterms:W3CDTF">2014-02-25T11:21:00Z</dcterms:created>
  <dcterms:modified xsi:type="dcterms:W3CDTF">2014-02-25T11:21:00Z</dcterms:modified>
</cp:coreProperties>
</file>