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D0" w:rsidRPr="005716F8" w:rsidRDefault="007C1BD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Федеральное агентство по здравоохранению и социальному развитию</w:t>
      </w:r>
    </w:p>
    <w:p w:rsidR="007C1BD0" w:rsidRPr="005716F8" w:rsidRDefault="007C1BD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ГОУ ВПО</w:t>
      </w:r>
    </w:p>
    <w:p w:rsidR="007C1BD0" w:rsidRPr="005716F8" w:rsidRDefault="007C1BD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Алтайский государственный медицинский университет</w:t>
      </w:r>
    </w:p>
    <w:p w:rsidR="007C1BD0" w:rsidRPr="005716F8" w:rsidRDefault="00181C01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Кафедра педиатрии №1 с курсом детских инфекций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Зав. ка</w:t>
      </w:r>
      <w:r w:rsidR="004B28F0" w:rsidRPr="005716F8">
        <w:rPr>
          <w:b/>
          <w:sz w:val="28"/>
          <w:szCs w:val="28"/>
        </w:rPr>
        <w:t>федрой:</w:t>
      </w:r>
      <w:r w:rsidR="004B28F0" w:rsidRPr="005716F8">
        <w:rPr>
          <w:sz w:val="28"/>
          <w:szCs w:val="28"/>
        </w:rPr>
        <w:t xml:space="preserve"> профессор </w:t>
      </w:r>
      <w:r w:rsidR="00AC3F14" w:rsidRPr="005716F8">
        <w:rPr>
          <w:sz w:val="28"/>
          <w:szCs w:val="28"/>
        </w:rPr>
        <w:t>Выходцева</w:t>
      </w:r>
      <w:r w:rsidR="004B28F0" w:rsidRPr="005716F8">
        <w:rPr>
          <w:sz w:val="28"/>
          <w:szCs w:val="28"/>
        </w:rPr>
        <w:t xml:space="preserve"> </w:t>
      </w:r>
      <w:r w:rsidR="001925C2" w:rsidRPr="005716F8">
        <w:rPr>
          <w:sz w:val="28"/>
          <w:szCs w:val="28"/>
        </w:rPr>
        <w:t>Г.И.</w:t>
      </w:r>
    </w:p>
    <w:p w:rsidR="007C1BD0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Препод</w:t>
      </w:r>
      <w:r w:rsidR="004B28F0" w:rsidRPr="005716F8">
        <w:rPr>
          <w:b/>
          <w:sz w:val="28"/>
          <w:szCs w:val="28"/>
        </w:rPr>
        <w:t>аватель:</w:t>
      </w:r>
      <w:r w:rsidR="007C1BD0" w:rsidRPr="005716F8">
        <w:rPr>
          <w:sz w:val="28"/>
          <w:szCs w:val="28"/>
        </w:rPr>
        <w:t xml:space="preserve"> </w:t>
      </w:r>
      <w:r w:rsidR="00181C01" w:rsidRPr="005716F8">
        <w:rPr>
          <w:sz w:val="28"/>
          <w:szCs w:val="28"/>
        </w:rPr>
        <w:t>ассистент Любимова А.П.</w:t>
      </w:r>
      <w:r w:rsidR="007C1BD0" w:rsidRPr="005716F8">
        <w:rPr>
          <w:sz w:val="28"/>
          <w:szCs w:val="28"/>
        </w:rPr>
        <w:t xml:space="preserve"> 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Куратор:</w:t>
      </w:r>
      <w:r w:rsidRPr="005716F8">
        <w:rPr>
          <w:sz w:val="28"/>
          <w:szCs w:val="28"/>
        </w:rPr>
        <w:t xml:space="preserve"> студент</w:t>
      </w:r>
      <w:r w:rsidR="00DC2A6B" w:rsidRPr="005716F8">
        <w:rPr>
          <w:sz w:val="28"/>
          <w:szCs w:val="28"/>
        </w:rPr>
        <w:t xml:space="preserve">ка </w:t>
      </w:r>
      <w:r w:rsidR="007A3B09" w:rsidRPr="005716F8">
        <w:rPr>
          <w:sz w:val="28"/>
          <w:szCs w:val="28"/>
        </w:rPr>
        <w:t>5</w:t>
      </w:r>
      <w:r w:rsidR="00181C01" w:rsidRPr="005716F8">
        <w:rPr>
          <w:sz w:val="28"/>
          <w:szCs w:val="28"/>
        </w:rPr>
        <w:t>61</w:t>
      </w:r>
      <w:r w:rsidR="004B28F0" w:rsidRPr="005716F8">
        <w:rPr>
          <w:sz w:val="28"/>
          <w:szCs w:val="28"/>
        </w:rPr>
        <w:t xml:space="preserve"> группы </w:t>
      </w:r>
      <w:r w:rsidR="00181C01" w:rsidRPr="005716F8">
        <w:rPr>
          <w:sz w:val="28"/>
          <w:szCs w:val="28"/>
        </w:rPr>
        <w:t>Журавлева</w:t>
      </w:r>
      <w:r w:rsidR="00DC2A6B" w:rsidRPr="005716F8">
        <w:rPr>
          <w:sz w:val="28"/>
          <w:szCs w:val="28"/>
        </w:rPr>
        <w:t>А.</w:t>
      </w:r>
      <w:r w:rsidR="00181C01" w:rsidRPr="005716F8">
        <w:rPr>
          <w:sz w:val="28"/>
          <w:szCs w:val="28"/>
        </w:rPr>
        <w:t>Ю</w:t>
      </w:r>
      <w:r w:rsidR="00DC2A6B" w:rsidRPr="005716F8">
        <w:rPr>
          <w:sz w:val="28"/>
          <w:szCs w:val="28"/>
        </w:rPr>
        <w:t>.</w:t>
      </w:r>
    </w:p>
    <w:p w:rsidR="006752A6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74387A" w:rsidRPr="005716F8" w:rsidRDefault="0074387A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7A3B09" w:rsidP="005716F8">
      <w:pPr>
        <w:pStyle w:val="1"/>
        <w:spacing w:line="360" w:lineRule="auto"/>
        <w:ind w:firstLine="720"/>
        <w:rPr>
          <w:caps/>
          <w:sz w:val="28"/>
          <w:szCs w:val="28"/>
        </w:rPr>
      </w:pPr>
      <w:r w:rsidRPr="005716F8">
        <w:rPr>
          <w:caps/>
          <w:sz w:val="28"/>
          <w:szCs w:val="28"/>
        </w:rPr>
        <w:t>Клиническая</w:t>
      </w:r>
      <w:r w:rsidR="006752A6" w:rsidRPr="005716F8">
        <w:rPr>
          <w:caps/>
          <w:sz w:val="28"/>
          <w:szCs w:val="28"/>
        </w:rPr>
        <w:t xml:space="preserve"> и</w:t>
      </w:r>
      <w:r w:rsidR="00C00B6F" w:rsidRPr="005716F8">
        <w:rPr>
          <w:caps/>
          <w:sz w:val="28"/>
          <w:szCs w:val="28"/>
        </w:rPr>
        <w:t>стория болезни</w:t>
      </w:r>
    </w:p>
    <w:p w:rsidR="006752A6" w:rsidRPr="005716F8" w:rsidRDefault="006752A6" w:rsidP="005716F8">
      <w:pPr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716F8" w:rsidRDefault="00C00B6F" w:rsidP="005716F8">
      <w:pPr>
        <w:pStyle w:val="2"/>
        <w:spacing w:line="360" w:lineRule="auto"/>
        <w:ind w:firstLine="720"/>
        <w:rPr>
          <w:sz w:val="28"/>
          <w:szCs w:val="28"/>
        </w:rPr>
      </w:pPr>
      <w:r w:rsidRPr="005716F8">
        <w:rPr>
          <w:b/>
          <w:sz w:val="28"/>
          <w:szCs w:val="28"/>
        </w:rPr>
        <w:t>Боль</w:t>
      </w:r>
      <w:r w:rsidR="007B5151" w:rsidRPr="005716F8">
        <w:rPr>
          <w:b/>
          <w:sz w:val="28"/>
          <w:szCs w:val="28"/>
        </w:rPr>
        <w:t>н</w:t>
      </w:r>
      <w:r w:rsidR="007A3B09" w:rsidRPr="005716F8">
        <w:rPr>
          <w:b/>
          <w:sz w:val="28"/>
          <w:szCs w:val="28"/>
        </w:rPr>
        <w:t>ой</w:t>
      </w:r>
      <w:r w:rsidR="007B5151" w:rsidRPr="005716F8">
        <w:rPr>
          <w:b/>
          <w:sz w:val="28"/>
          <w:szCs w:val="28"/>
        </w:rPr>
        <w:t>:</w:t>
      </w:r>
      <w:r w:rsidR="007B5151" w:rsidRPr="005716F8">
        <w:rPr>
          <w:sz w:val="28"/>
          <w:szCs w:val="28"/>
        </w:rPr>
        <w:t xml:space="preserve"> </w:t>
      </w:r>
      <w:r w:rsidR="005716F8" w:rsidRPr="005716F8">
        <w:rPr>
          <w:sz w:val="28"/>
          <w:szCs w:val="28"/>
        </w:rPr>
        <w:t>____________________________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7A3B09" w:rsidRPr="005716F8" w:rsidRDefault="00C00B6F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Клинический диагноз</w:t>
      </w:r>
      <w:r w:rsidR="006752A6" w:rsidRPr="005716F8">
        <w:rPr>
          <w:b/>
          <w:sz w:val="28"/>
          <w:szCs w:val="28"/>
        </w:rPr>
        <w:t>:</w:t>
      </w:r>
      <w:r w:rsidR="00181C01" w:rsidRPr="005716F8">
        <w:rPr>
          <w:b/>
          <w:sz w:val="28"/>
          <w:szCs w:val="28"/>
        </w:rPr>
        <w:t xml:space="preserve"> Хроническая почечная недостаточность </w:t>
      </w:r>
      <w:r w:rsidR="00181C01" w:rsidRPr="005716F8">
        <w:rPr>
          <w:b/>
          <w:sz w:val="28"/>
          <w:szCs w:val="28"/>
          <w:lang w:val="en-US"/>
        </w:rPr>
        <w:t>III</w:t>
      </w:r>
      <w:r w:rsidR="00AC3F14" w:rsidRPr="005716F8">
        <w:rPr>
          <w:b/>
          <w:sz w:val="28"/>
          <w:szCs w:val="28"/>
        </w:rPr>
        <w:t>ст. на фоне дисплазии.</w:t>
      </w:r>
    </w:p>
    <w:p w:rsidR="000E338E" w:rsidRPr="005716F8" w:rsidRDefault="006529E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Осложнение</w:t>
      </w:r>
      <w:r w:rsidR="000E338E" w:rsidRPr="005716F8">
        <w:rPr>
          <w:b/>
          <w:sz w:val="28"/>
          <w:szCs w:val="28"/>
        </w:rPr>
        <w:t>: анемия средней степени тяжести</w:t>
      </w:r>
    </w:p>
    <w:p w:rsidR="00C00B6F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 </w:t>
      </w:r>
    </w:p>
    <w:p w:rsidR="006752A6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752A6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413E04" w:rsidRDefault="00413E04" w:rsidP="005716F8">
      <w:pPr>
        <w:pStyle w:val="3"/>
        <w:spacing w:line="360" w:lineRule="auto"/>
        <w:ind w:left="0" w:firstLine="720"/>
        <w:jc w:val="both"/>
        <w:rPr>
          <w:sz w:val="28"/>
          <w:szCs w:val="28"/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Default="005716F8" w:rsidP="005716F8">
      <w:pPr>
        <w:rPr>
          <w:lang w:val="en-US"/>
        </w:rPr>
      </w:pPr>
    </w:p>
    <w:p w:rsidR="005716F8" w:rsidRPr="005716F8" w:rsidRDefault="005716F8" w:rsidP="005716F8">
      <w:pPr>
        <w:rPr>
          <w:lang w:val="en-US"/>
        </w:rPr>
      </w:pPr>
    </w:p>
    <w:p w:rsidR="00C00B6F" w:rsidRPr="005716F8" w:rsidRDefault="00413E04" w:rsidP="005716F8">
      <w:pPr>
        <w:pStyle w:val="3"/>
        <w:spacing w:line="360" w:lineRule="auto"/>
        <w:ind w:left="0" w:firstLine="720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Барнаул-200</w:t>
      </w:r>
      <w:r w:rsidR="00967C66" w:rsidRPr="005716F8">
        <w:rPr>
          <w:b/>
          <w:sz w:val="28"/>
          <w:szCs w:val="28"/>
        </w:rPr>
        <w:t>8</w:t>
      </w:r>
    </w:p>
    <w:p w:rsidR="00C00B6F" w:rsidRPr="005716F8" w:rsidRDefault="00DC2A6B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sz w:val="28"/>
          <w:szCs w:val="28"/>
        </w:rPr>
        <w:br w:type="page"/>
      </w:r>
      <w:r w:rsidR="00C00B6F" w:rsidRPr="005716F8">
        <w:rPr>
          <w:b/>
          <w:sz w:val="28"/>
          <w:szCs w:val="28"/>
        </w:rPr>
        <w:t>Паспортные данные</w:t>
      </w:r>
      <w:r w:rsidR="00546427" w:rsidRPr="005716F8">
        <w:rPr>
          <w:b/>
          <w:sz w:val="28"/>
          <w:szCs w:val="28"/>
        </w:rPr>
        <w:t>: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F77AAD" w:rsidP="005716F8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Ф.И.О.:</w:t>
      </w:r>
      <w:r w:rsidRPr="005716F8">
        <w:rPr>
          <w:sz w:val="28"/>
          <w:szCs w:val="28"/>
        </w:rPr>
        <w:t xml:space="preserve"> </w:t>
      </w:r>
    </w:p>
    <w:p w:rsidR="00957180" w:rsidRPr="005716F8" w:rsidRDefault="0095718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Мать </w:t>
      </w:r>
      <w:r w:rsidR="005716F8" w:rsidRPr="005716F8">
        <w:rPr>
          <w:sz w:val="28"/>
          <w:szCs w:val="28"/>
        </w:rPr>
        <w:t>_________________</w:t>
      </w:r>
      <w:r w:rsidRPr="005716F8">
        <w:rPr>
          <w:sz w:val="28"/>
          <w:szCs w:val="28"/>
        </w:rPr>
        <w:t>38 лет, ИП «Половских»- кондитер</w:t>
      </w:r>
    </w:p>
    <w:p w:rsidR="00606753" w:rsidRPr="005716F8" w:rsidRDefault="0095718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Отец </w:t>
      </w:r>
      <w:r w:rsidR="005716F8" w:rsidRPr="005716F8">
        <w:rPr>
          <w:sz w:val="28"/>
          <w:szCs w:val="28"/>
        </w:rPr>
        <w:t>______________</w:t>
      </w:r>
      <w:r w:rsidRPr="005716F8">
        <w:rPr>
          <w:sz w:val="28"/>
          <w:szCs w:val="28"/>
        </w:rPr>
        <w:t xml:space="preserve">40 лет, ОАО «Алтай-Кокс», слесарь </w:t>
      </w:r>
    </w:p>
    <w:p w:rsidR="00135A1A" w:rsidRPr="005716F8" w:rsidRDefault="0042034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Возраст:</w:t>
      </w:r>
      <w:r w:rsidRPr="005716F8">
        <w:rPr>
          <w:sz w:val="28"/>
          <w:szCs w:val="28"/>
        </w:rPr>
        <w:t xml:space="preserve"> </w:t>
      </w:r>
      <w:r w:rsidR="00AC3F14" w:rsidRPr="005716F8">
        <w:rPr>
          <w:sz w:val="28"/>
          <w:szCs w:val="28"/>
        </w:rPr>
        <w:t>17</w:t>
      </w:r>
      <w:r w:rsidR="00F77AAD" w:rsidRPr="005716F8">
        <w:rPr>
          <w:sz w:val="28"/>
          <w:szCs w:val="28"/>
        </w:rPr>
        <w:t xml:space="preserve"> лет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Дата рождения:</w:t>
      </w:r>
      <w:r w:rsidRPr="005716F8">
        <w:rPr>
          <w:sz w:val="28"/>
          <w:szCs w:val="28"/>
        </w:rPr>
        <w:t xml:space="preserve"> 03.05. </w:t>
      </w:r>
      <w:smartTag w:uri="urn:schemas-microsoft-com:office:smarttags" w:element="metricconverter">
        <w:smartTagPr>
          <w:attr w:name="ProductID" w:val="1998 г"/>
        </w:smartTagPr>
        <w:r w:rsidRPr="005716F8">
          <w:rPr>
            <w:sz w:val="28"/>
            <w:szCs w:val="28"/>
          </w:rPr>
          <w:t>1998 г</w:t>
        </w:r>
      </w:smartTag>
      <w:r w:rsidRPr="005716F8">
        <w:rPr>
          <w:sz w:val="28"/>
          <w:szCs w:val="28"/>
        </w:rPr>
        <w:t>.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716F8">
        <w:rPr>
          <w:b/>
          <w:sz w:val="28"/>
          <w:szCs w:val="28"/>
        </w:rPr>
        <w:t>Место жительства</w:t>
      </w:r>
      <w:r w:rsidRPr="005716F8">
        <w:rPr>
          <w:sz w:val="28"/>
          <w:szCs w:val="28"/>
        </w:rPr>
        <w:t xml:space="preserve">: </w:t>
      </w:r>
      <w:r w:rsidR="005716F8">
        <w:rPr>
          <w:sz w:val="28"/>
          <w:szCs w:val="28"/>
          <w:lang w:val="en-US"/>
        </w:rPr>
        <w:t>___________________________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 xml:space="preserve">Место </w:t>
      </w:r>
      <w:r w:rsidR="0033599E" w:rsidRPr="005716F8">
        <w:rPr>
          <w:b/>
          <w:sz w:val="28"/>
          <w:szCs w:val="28"/>
        </w:rPr>
        <w:t>учебы</w:t>
      </w:r>
      <w:r w:rsidRPr="005716F8">
        <w:rPr>
          <w:b/>
          <w:sz w:val="28"/>
          <w:szCs w:val="28"/>
        </w:rPr>
        <w:t xml:space="preserve">: </w:t>
      </w:r>
      <w:r w:rsidR="00AC3F14" w:rsidRPr="005716F8">
        <w:rPr>
          <w:sz w:val="28"/>
          <w:szCs w:val="28"/>
        </w:rPr>
        <w:t>ПТУ-41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Да</w:t>
      </w:r>
      <w:r w:rsidR="0035749F" w:rsidRPr="005716F8">
        <w:rPr>
          <w:b/>
          <w:sz w:val="28"/>
          <w:szCs w:val="28"/>
        </w:rPr>
        <w:t xml:space="preserve">та поступления в больницу: </w:t>
      </w:r>
      <w:r w:rsidR="00AC3F14" w:rsidRPr="005716F8">
        <w:rPr>
          <w:sz w:val="28"/>
          <w:szCs w:val="28"/>
        </w:rPr>
        <w:t>26</w:t>
      </w:r>
      <w:r w:rsidR="0035749F" w:rsidRPr="005716F8">
        <w:rPr>
          <w:sz w:val="28"/>
          <w:szCs w:val="28"/>
        </w:rPr>
        <w:t>.</w:t>
      </w:r>
      <w:r w:rsidR="0042034A" w:rsidRPr="005716F8">
        <w:rPr>
          <w:sz w:val="28"/>
          <w:szCs w:val="28"/>
        </w:rPr>
        <w:t>0</w:t>
      </w:r>
      <w:r w:rsidR="00AC3F14" w:rsidRPr="005716F8">
        <w:rPr>
          <w:sz w:val="28"/>
          <w:szCs w:val="28"/>
        </w:rPr>
        <w:t>8</w:t>
      </w:r>
      <w:r w:rsidR="0035749F" w:rsidRPr="005716F8">
        <w:rPr>
          <w:sz w:val="28"/>
          <w:szCs w:val="28"/>
        </w:rPr>
        <w:t>.0</w:t>
      </w:r>
      <w:r w:rsidR="00AC3F14" w:rsidRPr="005716F8">
        <w:rPr>
          <w:sz w:val="28"/>
          <w:szCs w:val="28"/>
        </w:rPr>
        <w:t>8</w:t>
      </w:r>
      <w:r w:rsidRPr="005716F8">
        <w:rPr>
          <w:sz w:val="28"/>
          <w:szCs w:val="28"/>
        </w:rPr>
        <w:t>. г.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D6396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Время курации:</w:t>
      </w:r>
      <w:r w:rsidRPr="005716F8">
        <w:rPr>
          <w:sz w:val="28"/>
          <w:szCs w:val="28"/>
        </w:rPr>
        <w:t xml:space="preserve"> </w:t>
      </w:r>
      <w:r w:rsidR="0033599E" w:rsidRPr="005716F8">
        <w:rPr>
          <w:sz w:val="28"/>
          <w:szCs w:val="28"/>
        </w:rPr>
        <w:t xml:space="preserve">с </w:t>
      </w:r>
      <w:r w:rsidR="00AC3F14" w:rsidRPr="005716F8">
        <w:rPr>
          <w:sz w:val="28"/>
          <w:szCs w:val="28"/>
        </w:rPr>
        <w:t>5 сентября</w:t>
      </w:r>
      <w:r w:rsidRPr="005716F8">
        <w:rPr>
          <w:sz w:val="28"/>
          <w:szCs w:val="28"/>
        </w:rPr>
        <w:t xml:space="preserve"> 200</w:t>
      </w:r>
      <w:r w:rsidR="00AC3F14" w:rsidRPr="005716F8">
        <w:rPr>
          <w:sz w:val="28"/>
          <w:szCs w:val="28"/>
        </w:rPr>
        <w:t>8</w:t>
      </w:r>
      <w:r w:rsidR="00606753" w:rsidRPr="005716F8">
        <w:rPr>
          <w:sz w:val="28"/>
          <w:szCs w:val="28"/>
        </w:rPr>
        <w:t xml:space="preserve"> года</w:t>
      </w:r>
      <w:r w:rsidR="0033599E" w:rsidRPr="005716F8">
        <w:rPr>
          <w:sz w:val="28"/>
          <w:szCs w:val="28"/>
        </w:rPr>
        <w:t xml:space="preserve"> по </w:t>
      </w:r>
      <w:r w:rsidR="00967C66" w:rsidRPr="005716F8">
        <w:rPr>
          <w:sz w:val="28"/>
          <w:szCs w:val="28"/>
        </w:rPr>
        <w:t>12 сентября 2008г.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06753" w:rsidRPr="005716F8" w:rsidRDefault="00700A6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Клинический диагноз:</w:t>
      </w:r>
      <w:r w:rsidR="00AC3F14" w:rsidRPr="005716F8">
        <w:rPr>
          <w:b/>
          <w:sz w:val="28"/>
          <w:szCs w:val="28"/>
        </w:rPr>
        <w:t xml:space="preserve"> </w:t>
      </w:r>
      <w:r w:rsidR="00AC3F14" w:rsidRPr="005716F8">
        <w:rPr>
          <w:sz w:val="28"/>
          <w:szCs w:val="28"/>
        </w:rPr>
        <w:t xml:space="preserve">Хроническая почечная недостаточность </w:t>
      </w:r>
      <w:r w:rsidR="00AC3F14" w:rsidRPr="005716F8">
        <w:rPr>
          <w:sz w:val="28"/>
          <w:szCs w:val="28"/>
          <w:lang w:val="en-US"/>
        </w:rPr>
        <w:t>III</w:t>
      </w:r>
      <w:r w:rsidR="00AC3F14" w:rsidRPr="005716F8">
        <w:rPr>
          <w:sz w:val="28"/>
          <w:szCs w:val="28"/>
        </w:rPr>
        <w:t>ст. на фоне дисплазии.</w:t>
      </w:r>
    </w:p>
    <w:p w:rsidR="00606753" w:rsidRPr="005716F8" w:rsidRDefault="006529E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Осложнение</w:t>
      </w:r>
      <w:r w:rsidR="000E338E" w:rsidRPr="005716F8">
        <w:rPr>
          <w:sz w:val="28"/>
          <w:szCs w:val="28"/>
        </w:rPr>
        <w:t>: анемия средней степени тяжести</w:t>
      </w:r>
    </w:p>
    <w:p w:rsidR="00700A68" w:rsidRPr="005716F8" w:rsidRDefault="00700A68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44780B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pacing w:val="-20"/>
          <w:sz w:val="28"/>
          <w:szCs w:val="28"/>
        </w:rPr>
        <w:br w:type="page"/>
      </w:r>
      <w:r w:rsidR="0033599E" w:rsidRPr="005716F8">
        <w:rPr>
          <w:b/>
          <w:sz w:val="28"/>
          <w:szCs w:val="28"/>
        </w:rPr>
        <w:t>Жалобы: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при поступлении:</w:t>
      </w:r>
      <w:r w:rsidR="00AC3F14" w:rsidRPr="005716F8">
        <w:rPr>
          <w:sz w:val="28"/>
          <w:szCs w:val="28"/>
        </w:rPr>
        <w:t xml:space="preserve"> на повышенную утомляемость</w:t>
      </w:r>
      <w:r w:rsidRPr="005716F8">
        <w:rPr>
          <w:sz w:val="28"/>
          <w:szCs w:val="28"/>
        </w:rPr>
        <w:t>;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 xml:space="preserve">на момент курации: </w:t>
      </w:r>
      <w:r w:rsidRPr="005716F8">
        <w:rPr>
          <w:sz w:val="28"/>
          <w:szCs w:val="28"/>
        </w:rPr>
        <w:t>жалоб не предъявляет.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33599E" w:rsidP="005716F8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lang w:val="en-US"/>
        </w:rPr>
        <w:t>Anamnesis</w:t>
      </w:r>
      <w:r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  <w:lang w:val="en-US"/>
        </w:rPr>
        <w:t>morbi</w:t>
      </w:r>
      <w:r w:rsidRPr="005716F8">
        <w:rPr>
          <w:sz w:val="28"/>
          <w:szCs w:val="28"/>
        </w:rPr>
        <w:t>:</w:t>
      </w:r>
    </w:p>
    <w:p w:rsidR="0033599E" w:rsidRPr="005716F8" w:rsidRDefault="00AC3F14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Болеет в течении 16 лет, когда в первые в 6 месяцев поставили диагноз двусторонняя гипоплазии почек. Был направлен в Детскую краевую больницу, где проводилось лечение. До трёх лет обследовался регулярно в плановом порядке. С 3-12 лет к доктору не обращались.</w:t>
      </w:r>
      <w:r w:rsidR="00957180" w:rsidRPr="005716F8">
        <w:rPr>
          <w:sz w:val="28"/>
          <w:szCs w:val="28"/>
        </w:rPr>
        <w:t xml:space="preserve"> В 2003 году был направлен на обследования в Детскую к</w:t>
      </w:r>
      <w:r w:rsidR="00026F0D" w:rsidRPr="005716F8">
        <w:rPr>
          <w:sz w:val="28"/>
          <w:szCs w:val="28"/>
        </w:rPr>
        <w:t>раевую больницу в связи с изменениями в  анализах</w:t>
      </w:r>
      <w:r w:rsidR="00957180" w:rsidRPr="005716F8">
        <w:rPr>
          <w:sz w:val="28"/>
          <w:szCs w:val="28"/>
        </w:rPr>
        <w:t>. И до настоящего времени обследуется планово каждый год. В течении заболевания самочувствие было удовлетворительным без жалоб., Р было в норме, отеков не было.</w:t>
      </w:r>
      <w:r w:rsidR="006529E0" w:rsidRPr="005716F8">
        <w:rPr>
          <w:sz w:val="28"/>
          <w:szCs w:val="28"/>
        </w:rPr>
        <w:t xml:space="preserve"> Сейчас находится в Детской Краевой больнице на плановом лечении, ждёт очереди на гемодиализ.</w:t>
      </w:r>
    </w:p>
    <w:p w:rsidR="005D2440" w:rsidRPr="005716F8" w:rsidRDefault="005D2440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DF14C9" w:rsidRPr="005716F8" w:rsidRDefault="007E4DE0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Вывод:</w:t>
      </w:r>
    </w:p>
    <w:p w:rsidR="007E4DE0" w:rsidRPr="005716F8" w:rsidRDefault="007E4DE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 основании того, что заболевание длится уже около </w:t>
      </w:r>
      <w:r w:rsidR="00957180" w:rsidRPr="005716F8">
        <w:rPr>
          <w:sz w:val="28"/>
          <w:szCs w:val="28"/>
        </w:rPr>
        <w:t>16</w:t>
      </w:r>
      <w:r w:rsidRPr="005716F8">
        <w:rPr>
          <w:sz w:val="28"/>
          <w:szCs w:val="28"/>
        </w:rPr>
        <w:t xml:space="preserve"> лет, можно сделать вывод, что характер заболевания хронический.</w:t>
      </w:r>
    </w:p>
    <w:p w:rsidR="000E338E" w:rsidRPr="005716F8" w:rsidRDefault="00C84EF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Х</w:t>
      </w:r>
      <w:r w:rsidR="00A76270" w:rsidRPr="005716F8">
        <w:rPr>
          <w:sz w:val="28"/>
          <w:szCs w:val="28"/>
        </w:rPr>
        <w:t>а</w:t>
      </w:r>
      <w:r w:rsidR="009F6A26" w:rsidRPr="005716F8">
        <w:rPr>
          <w:sz w:val="28"/>
          <w:szCs w:val="28"/>
        </w:rPr>
        <w:t>рактер симптомов говорит о прогрессирующем течении заболевания.</w:t>
      </w:r>
    </w:p>
    <w:p w:rsidR="005716F8" w:rsidRDefault="005716F8" w:rsidP="005716F8">
      <w:pPr>
        <w:spacing w:line="360" w:lineRule="auto"/>
        <w:ind w:firstLine="720"/>
        <w:jc w:val="both"/>
        <w:rPr>
          <w:b/>
          <w:spacing w:val="-20"/>
          <w:sz w:val="28"/>
          <w:szCs w:val="28"/>
          <w:lang w:val="en-US"/>
        </w:rPr>
      </w:pPr>
    </w:p>
    <w:p w:rsidR="00DF14C9" w:rsidRPr="005716F8" w:rsidRDefault="00066301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pacing w:val="-20"/>
          <w:sz w:val="28"/>
          <w:szCs w:val="28"/>
        </w:rPr>
        <w:t>Anamnesis vitae</w:t>
      </w:r>
    </w:p>
    <w:p w:rsidR="00E3412D" w:rsidRPr="005716F8" w:rsidRDefault="0095718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Ребенок от 2</w:t>
      </w:r>
      <w:r w:rsidR="005D2440" w:rsidRPr="005716F8">
        <w:rPr>
          <w:sz w:val="28"/>
          <w:szCs w:val="28"/>
        </w:rPr>
        <w:t xml:space="preserve"> беременности, протекавшей на фоне анемии. Роды в срок</w:t>
      </w:r>
      <w:r w:rsidR="009C4577" w:rsidRPr="005716F8">
        <w:rPr>
          <w:sz w:val="28"/>
          <w:szCs w:val="28"/>
        </w:rPr>
        <w:t>, доношенным плодом</w:t>
      </w:r>
      <w:r w:rsidR="005D2440" w:rsidRPr="005716F8">
        <w:rPr>
          <w:sz w:val="28"/>
          <w:szCs w:val="28"/>
        </w:rPr>
        <w:t xml:space="preserve">. </w:t>
      </w:r>
      <w:r w:rsidR="009C4577" w:rsidRPr="005716F8">
        <w:rPr>
          <w:sz w:val="28"/>
          <w:szCs w:val="28"/>
        </w:rPr>
        <w:t>Масса при рождении</w:t>
      </w:r>
      <w:r w:rsidR="005D2440" w:rsidRPr="005716F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00 грамм"/>
        </w:smartTagPr>
        <w:r w:rsidR="005D2440" w:rsidRPr="005716F8">
          <w:rPr>
            <w:sz w:val="28"/>
            <w:szCs w:val="28"/>
          </w:rPr>
          <w:t>3300 грамм</w:t>
        </w:r>
      </w:smartTag>
      <w:r w:rsidR="005D2440" w:rsidRPr="005716F8">
        <w:rPr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="005D2440" w:rsidRPr="005716F8">
          <w:rPr>
            <w:sz w:val="28"/>
            <w:szCs w:val="28"/>
          </w:rPr>
          <w:t>52 см</w:t>
        </w:r>
      </w:smartTag>
      <w:r w:rsidR="005D2440" w:rsidRPr="005716F8">
        <w:rPr>
          <w:sz w:val="28"/>
          <w:szCs w:val="28"/>
        </w:rPr>
        <w:t>. Рос и развивался соответственно возрасту. Привит по календарю. Перенесенные заболевания ОРВИ</w:t>
      </w:r>
      <w:r w:rsidRPr="005716F8">
        <w:rPr>
          <w:sz w:val="28"/>
          <w:szCs w:val="28"/>
        </w:rPr>
        <w:t xml:space="preserve"> часто</w:t>
      </w:r>
      <w:r w:rsidR="005D2440" w:rsidRPr="005716F8">
        <w:rPr>
          <w:sz w:val="28"/>
          <w:szCs w:val="28"/>
        </w:rPr>
        <w:t>, ветряная оспа</w:t>
      </w:r>
      <w:r w:rsidRPr="005716F8">
        <w:rPr>
          <w:sz w:val="28"/>
          <w:szCs w:val="28"/>
        </w:rPr>
        <w:t>, краснуха, энтеробиоз, хр.тонзилит, вторичный гиперпаратиреоз, хр.рецидивирующий синовиит левого коленного сустава</w:t>
      </w:r>
      <w:r w:rsidR="000E338E" w:rsidRPr="005716F8">
        <w:rPr>
          <w:sz w:val="28"/>
          <w:szCs w:val="28"/>
        </w:rPr>
        <w:t>, носительство хламидийной инфекции.</w:t>
      </w:r>
      <w:r w:rsidR="002C08AA" w:rsidRPr="005716F8">
        <w:rPr>
          <w:sz w:val="28"/>
          <w:szCs w:val="28"/>
        </w:rPr>
        <w:t xml:space="preserve"> Гемотрансфузии не проводилось. Аллергические реакции не отмечает. Контакта с инфекционными больными не было.</w:t>
      </w:r>
      <w:r w:rsidR="00026F0D" w:rsidRPr="005716F8">
        <w:rPr>
          <w:sz w:val="28"/>
          <w:szCs w:val="28"/>
        </w:rPr>
        <w:t xml:space="preserve"> Наследственность не отягощена.</w:t>
      </w:r>
      <w:r w:rsidR="002C08AA" w:rsidRPr="005716F8">
        <w:rPr>
          <w:sz w:val="28"/>
          <w:szCs w:val="28"/>
        </w:rPr>
        <w:t xml:space="preserve">  </w:t>
      </w:r>
    </w:p>
    <w:p w:rsidR="001B24BF" w:rsidRPr="005716F8" w:rsidRDefault="001B24BF" w:rsidP="005716F8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S</w:t>
      </w:r>
      <w:r w:rsidR="007F6C12" w:rsidRPr="005716F8">
        <w:rPr>
          <w:sz w:val="28"/>
          <w:szCs w:val="28"/>
          <w:lang w:val="en-US"/>
        </w:rPr>
        <w:t>tatus</w:t>
      </w:r>
      <w:r w:rsidRPr="005716F8">
        <w:rPr>
          <w:sz w:val="28"/>
          <w:szCs w:val="28"/>
        </w:rPr>
        <w:t xml:space="preserve"> </w:t>
      </w:r>
      <w:r w:rsidR="007F6C12" w:rsidRPr="005716F8">
        <w:rPr>
          <w:sz w:val="28"/>
          <w:szCs w:val="28"/>
          <w:lang w:val="en-US"/>
        </w:rPr>
        <w:t>praesen</w:t>
      </w:r>
      <w:r w:rsidR="00967C66" w:rsidRPr="005716F8">
        <w:rPr>
          <w:sz w:val="28"/>
          <w:szCs w:val="28"/>
          <w:lang w:val="en-US"/>
        </w:rPr>
        <w:t>t</w:t>
      </w:r>
      <w:r w:rsidR="007F6C12" w:rsidRPr="005716F8">
        <w:rPr>
          <w:sz w:val="28"/>
          <w:szCs w:val="28"/>
          <w:lang w:val="en-US"/>
        </w:rPr>
        <w:t>s</w:t>
      </w:r>
      <w:r w:rsidRPr="005716F8">
        <w:rPr>
          <w:sz w:val="28"/>
          <w:szCs w:val="28"/>
        </w:rPr>
        <w:t xml:space="preserve"> </w:t>
      </w:r>
      <w:r w:rsidR="007F6C12" w:rsidRPr="005716F8">
        <w:rPr>
          <w:sz w:val="28"/>
          <w:szCs w:val="28"/>
          <w:lang w:val="en-US"/>
        </w:rPr>
        <w:t>communis</w:t>
      </w:r>
      <w:r w:rsidR="0068555E" w:rsidRPr="005716F8">
        <w:rPr>
          <w:sz w:val="28"/>
          <w:szCs w:val="28"/>
        </w:rPr>
        <w:t>:</w:t>
      </w:r>
    </w:p>
    <w:p w:rsidR="00D32D25" w:rsidRPr="005716F8" w:rsidRDefault="001B24B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Общее состояние</w:t>
      </w:r>
      <w:r w:rsidR="002C08AA" w:rsidRPr="005716F8">
        <w:rPr>
          <w:sz w:val="28"/>
          <w:szCs w:val="28"/>
        </w:rPr>
        <w:t xml:space="preserve"> больного</w:t>
      </w:r>
      <w:r w:rsidRPr="005716F8">
        <w:rPr>
          <w:sz w:val="28"/>
          <w:szCs w:val="28"/>
        </w:rPr>
        <w:t xml:space="preserve"> </w:t>
      </w:r>
      <w:r w:rsidR="002C08AA" w:rsidRPr="005716F8">
        <w:rPr>
          <w:sz w:val="28"/>
          <w:szCs w:val="28"/>
        </w:rPr>
        <w:t>средней</w:t>
      </w:r>
      <w:r w:rsidR="000E338E" w:rsidRPr="005716F8">
        <w:rPr>
          <w:sz w:val="28"/>
          <w:szCs w:val="28"/>
        </w:rPr>
        <w:t xml:space="preserve"> степени</w:t>
      </w:r>
      <w:r w:rsidR="002C08AA" w:rsidRPr="005716F8">
        <w:rPr>
          <w:sz w:val="28"/>
          <w:szCs w:val="28"/>
        </w:rPr>
        <w:t xml:space="preserve"> тяжести. Самочувствие не страдает. На осмотр реагирует адекватно. </w:t>
      </w:r>
      <w:r w:rsidRPr="005716F8">
        <w:rPr>
          <w:sz w:val="28"/>
          <w:szCs w:val="28"/>
        </w:rPr>
        <w:t>Кожные покровы</w:t>
      </w:r>
      <w:r w:rsidR="000E338E" w:rsidRPr="005716F8">
        <w:rPr>
          <w:sz w:val="28"/>
          <w:szCs w:val="28"/>
        </w:rPr>
        <w:t xml:space="preserve"> бледно-розовые,</w:t>
      </w:r>
      <w:r w:rsidRPr="005716F8">
        <w:rPr>
          <w:sz w:val="28"/>
          <w:szCs w:val="28"/>
        </w:rPr>
        <w:t xml:space="preserve"> чистые, </w:t>
      </w:r>
      <w:r w:rsidR="00026F0D" w:rsidRPr="005716F8">
        <w:rPr>
          <w:sz w:val="28"/>
          <w:szCs w:val="28"/>
        </w:rPr>
        <w:t>сухие</w:t>
      </w:r>
      <w:r w:rsidR="000E338E" w:rsidRPr="005716F8">
        <w:rPr>
          <w:sz w:val="28"/>
          <w:szCs w:val="28"/>
        </w:rPr>
        <w:t>,</w:t>
      </w:r>
      <w:r w:rsidR="002C08AA" w:rsidRPr="005716F8">
        <w:rPr>
          <w:sz w:val="28"/>
          <w:szCs w:val="28"/>
        </w:rPr>
        <w:t xml:space="preserve"> тургор сохранен</w:t>
      </w:r>
      <w:r w:rsidRPr="005716F8">
        <w:rPr>
          <w:sz w:val="28"/>
          <w:szCs w:val="28"/>
        </w:rPr>
        <w:t>.</w:t>
      </w:r>
      <w:r w:rsidR="002C08AA" w:rsidRPr="005716F8">
        <w:rPr>
          <w:sz w:val="28"/>
          <w:szCs w:val="28"/>
        </w:rPr>
        <w:t xml:space="preserve"> Пастозность век.</w:t>
      </w:r>
      <w:r w:rsidR="002226AE" w:rsidRPr="005716F8">
        <w:rPr>
          <w:sz w:val="28"/>
          <w:szCs w:val="28"/>
        </w:rPr>
        <w:t xml:space="preserve"> Подкожная жировая клетчатка</w:t>
      </w:r>
      <w:r w:rsidR="00D32D25" w:rsidRPr="005716F8">
        <w:rPr>
          <w:sz w:val="28"/>
          <w:szCs w:val="28"/>
        </w:rPr>
        <w:t xml:space="preserve"> </w:t>
      </w:r>
      <w:r w:rsidR="000E338E" w:rsidRPr="005716F8">
        <w:rPr>
          <w:sz w:val="28"/>
          <w:szCs w:val="28"/>
        </w:rPr>
        <w:t>развита слабо</w:t>
      </w:r>
      <w:r w:rsidR="002C08AA" w:rsidRPr="005716F8">
        <w:rPr>
          <w:sz w:val="28"/>
          <w:szCs w:val="28"/>
        </w:rPr>
        <w:t xml:space="preserve">, распределена равномерно. </w:t>
      </w:r>
      <w:r w:rsidR="00D32D25" w:rsidRPr="005716F8">
        <w:rPr>
          <w:sz w:val="28"/>
          <w:szCs w:val="28"/>
        </w:rPr>
        <w:t xml:space="preserve">Периферические лимфатические узлы </w:t>
      </w:r>
      <w:r w:rsidR="002C08AA" w:rsidRPr="005716F8">
        <w:rPr>
          <w:sz w:val="28"/>
          <w:szCs w:val="28"/>
        </w:rPr>
        <w:t>не пальпируются. Видимые слизистые чистые, влажные, розовые. В ротоглотке</w:t>
      </w:r>
      <w:r w:rsidR="000E338E" w:rsidRPr="005716F8">
        <w:rPr>
          <w:sz w:val="28"/>
          <w:szCs w:val="28"/>
        </w:rPr>
        <w:t xml:space="preserve"> слизистая розовая, миндалины</w:t>
      </w:r>
      <w:r w:rsidR="002C08AA" w:rsidRPr="005716F8">
        <w:rPr>
          <w:sz w:val="28"/>
          <w:szCs w:val="28"/>
        </w:rPr>
        <w:t xml:space="preserve"> увеличены</w:t>
      </w:r>
      <w:r w:rsidR="00026F0D" w:rsidRPr="005716F8">
        <w:rPr>
          <w:sz w:val="28"/>
          <w:szCs w:val="28"/>
        </w:rPr>
        <w:t>(</w:t>
      </w:r>
      <w:r w:rsidR="00026F0D" w:rsidRPr="005716F8">
        <w:rPr>
          <w:sz w:val="28"/>
          <w:szCs w:val="28"/>
          <w:lang w:val="en-US"/>
        </w:rPr>
        <w:t>I</w:t>
      </w:r>
      <w:r w:rsidR="00026F0D" w:rsidRPr="005716F8">
        <w:rPr>
          <w:sz w:val="28"/>
          <w:szCs w:val="28"/>
        </w:rPr>
        <w:t xml:space="preserve"> </w:t>
      </w:r>
      <w:r w:rsidR="00026F0D" w:rsidRPr="005716F8">
        <w:rPr>
          <w:sz w:val="28"/>
          <w:szCs w:val="28"/>
          <w:lang w:val="en-US"/>
        </w:rPr>
        <w:t>c</w:t>
      </w:r>
      <w:r w:rsidR="00026F0D" w:rsidRPr="005716F8">
        <w:rPr>
          <w:sz w:val="28"/>
          <w:szCs w:val="28"/>
        </w:rPr>
        <w:t>тепень)</w:t>
      </w:r>
      <w:r w:rsidR="002C08AA" w:rsidRPr="005716F8">
        <w:rPr>
          <w:sz w:val="28"/>
          <w:szCs w:val="28"/>
        </w:rPr>
        <w:t>, налетов нет. Дыхание через нос свободное, над легкими дыхание везикулярное</w:t>
      </w:r>
      <w:r w:rsidR="00A67BC3" w:rsidRPr="005716F8">
        <w:rPr>
          <w:sz w:val="28"/>
          <w:szCs w:val="28"/>
        </w:rPr>
        <w:t>, хрипов нет. Перкуторно ясный легочной звук. Тоны сердца ритмичные, ясные. Живот мягкий, безболезненный. Стул оформленный. Симптом поколачивания отрицательный с обеих сторон. Мочеиспускание безболезненное.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Варикозных расширений, уплотнений по ходу вен и болезненности нет.</w:t>
      </w:r>
    </w:p>
    <w:p w:rsidR="00765D20" w:rsidRPr="005716F8" w:rsidRDefault="001B24B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Органы пищеварения</w:t>
      </w:r>
      <w:r w:rsidR="00765D20" w:rsidRPr="005716F8">
        <w:rPr>
          <w:b/>
          <w:sz w:val="28"/>
          <w:szCs w:val="28"/>
          <w:u w:val="single"/>
        </w:rPr>
        <w:t>:</w:t>
      </w:r>
      <w:r w:rsidR="000F0CB6" w:rsidRPr="005716F8">
        <w:rPr>
          <w:sz w:val="28"/>
          <w:szCs w:val="28"/>
        </w:rPr>
        <w:t xml:space="preserve"> </w:t>
      </w:r>
    </w:p>
    <w:p w:rsidR="00AB0A49" w:rsidRPr="005716F8" w:rsidRDefault="00765D2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осмотр:</w:t>
      </w:r>
      <w:r w:rsidR="00AB0A49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я</w:t>
      </w:r>
      <w:r w:rsidR="00AB0A49" w:rsidRPr="005716F8">
        <w:rPr>
          <w:sz w:val="28"/>
          <w:szCs w:val="28"/>
        </w:rPr>
        <w:t xml:space="preserve">зык влажный, обложен белым налетом у корня. </w:t>
      </w:r>
      <w:r w:rsidR="0054284A" w:rsidRPr="005716F8">
        <w:rPr>
          <w:sz w:val="28"/>
          <w:szCs w:val="28"/>
        </w:rPr>
        <w:t>Слизистая полости рта розового цвета, без изменений, язв, трещин и эрозий нет. Зев не гиперемирован, миндалины не увеличены. Акт глотания не нарушен.</w:t>
      </w:r>
    </w:p>
    <w:p w:rsidR="0092248B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Живот округлый, не увеличен в объеме, симметричный, участвует в акте дыхания. Видимых перистальтических движений нет. </w:t>
      </w:r>
      <w:r w:rsidR="0092248B" w:rsidRPr="005716F8">
        <w:rPr>
          <w:sz w:val="28"/>
          <w:szCs w:val="28"/>
        </w:rPr>
        <w:t xml:space="preserve">Подкожных венозных анастомозов по типу «голова медузы» не обнаружено. </w:t>
      </w:r>
    </w:p>
    <w:p w:rsidR="0092248B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При поверхностной пальпации</w:t>
      </w:r>
      <w:r w:rsidRPr="005716F8">
        <w:rPr>
          <w:sz w:val="28"/>
          <w:szCs w:val="28"/>
        </w:rPr>
        <w:t xml:space="preserve"> живот мягкий, безболезненный, температура на симметричных участках одинаковая, сухой, брюшные мышцы расслабленны.  Патологических образований, расхождения мышц по белой линии живота, синдрома раздражения брюшины нет.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Глубокая</w:t>
      </w:r>
      <w:r w:rsidR="0092248B" w:rsidRPr="005716F8">
        <w:rPr>
          <w:b/>
          <w:sz w:val="28"/>
          <w:szCs w:val="28"/>
          <w:u w:val="single"/>
        </w:rPr>
        <w:t xml:space="preserve"> методическая</w:t>
      </w:r>
      <w:r w:rsidRPr="005716F8">
        <w:rPr>
          <w:b/>
          <w:sz w:val="28"/>
          <w:szCs w:val="28"/>
          <w:u w:val="single"/>
        </w:rPr>
        <w:t xml:space="preserve"> пальпация по Образцову – Стражеско: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сигмовидная кишка – в левой подвздошной области, эластичная, безболезненная, плотная, подвижная, диаметром 3 см, не урчит;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нисходящая ободочная кишка – в левой части мезогастрия, эластичная, безболезненная, умеренно плотной консистенции, подвижная, диаметром 3 см, не урчит;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слепая кишка – в правой подвздошной области, эластичная, безболезненная, плотная, диаметром 4 см, урчит при пальпации. Червеобразный отросток не пальпируется;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восходящая ободочная кишка – в правой части мезогастрия, эластичная, безболезненная, диаметром 3 см, умеренно плотной консистенции, подвижная,  не урчит;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поперечная ободочная кишка – в околопупочной области, эластичная, безболезненная, диаметром 3 см, не урчит, умеренно плотной консистенции, подвижная;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нижний край желудка – по обе стороны от средней линии тела на 3 см выше пупка, подвижный, безболезненный, поверхность гладкая;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печень</w:t>
      </w:r>
      <w:r w:rsidRPr="005716F8">
        <w:rPr>
          <w:sz w:val="28"/>
          <w:szCs w:val="28"/>
        </w:rPr>
        <w:t xml:space="preserve"> – под правой реберной дугой по среднеключичной линии, не выступает за край реберной дуги. Край печени ровный, острый, поверхность плотная, гладкая, при пальпации безболезненная;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Размеры печени по Курлову: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 среднеключичной линии – 9см;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 срединной линии тела – 8 см;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 краю левой реберной дуги – 7 см.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селезёнка</w:t>
      </w:r>
      <w:r w:rsidRPr="005716F8">
        <w:rPr>
          <w:sz w:val="28"/>
          <w:szCs w:val="28"/>
        </w:rPr>
        <w:t xml:space="preserve"> - при пальпации по Сали  размер 8х9 см, поверхность гладкая, безболезненная, умеренно плотной консистенции.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Наличие свободной жидкости в брюшной полости пальпаторно и перкуторно не определяется. </w:t>
      </w:r>
    </w:p>
    <w:p w:rsidR="00AB0A49" w:rsidRPr="005716F8" w:rsidRDefault="001B24B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Органы мочевыделения</w:t>
      </w:r>
      <w:r w:rsidR="0092248B" w:rsidRPr="005716F8">
        <w:rPr>
          <w:b/>
          <w:sz w:val="28"/>
          <w:szCs w:val="28"/>
          <w:u w:val="single"/>
        </w:rPr>
        <w:t>:</w:t>
      </w:r>
      <w:r w:rsidRPr="005716F8">
        <w:rPr>
          <w:sz w:val="28"/>
          <w:szCs w:val="28"/>
        </w:rPr>
        <w:t xml:space="preserve"> </w:t>
      </w:r>
      <w:r w:rsidR="0092248B" w:rsidRPr="005716F8">
        <w:rPr>
          <w:sz w:val="28"/>
          <w:szCs w:val="28"/>
        </w:rPr>
        <w:t>п</w:t>
      </w:r>
      <w:r w:rsidRPr="005716F8">
        <w:rPr>
          <w:sz w:val="28"/>
          <w:szCs w:val="28"/>
        </w:rPr>
        <w:t>рипухлости, отека и гиперемии в почечной области нет.</w:t>
      </w:r>
      <w:r w:rsidR="00F93859" w:rsidRPr="005716F8">
        <w:rPr>
          <w:sz w:val="28"/>
          <w:szCs w:val="28"/>
        </w:rPr>
        <w:t xml:space="preserve"> Незначительный отёк в периорбитальной области. </w:t>
      </w:r>
      <w:r w:rsidRPr="005716F8">
        <w:rPr>
          <w:sz w:val="28"/>
          <w:szCs w:val="28"/>
        </w:rPr>
        <w:t xml:space="preserve">Почки в 5 положениях (стоя, лежа, на правом и на левом боку, коленно-локтевом положении) с правой и левой сторон не определяются.  Симптом </w:t>
      </w:r>
      <w:r w:rsidR="00AB0A49" w:rsidRPr="005716F8">
        <w:rPr>
          <w:sz w:val="28"/>
          <w:szCs w:val="28"/>
        </w:rPr>
        <w:t xml:space="preserve">поколачивания </w:t>
      </w:r>
      <w:r w:rsidRPr="005716F8">
        <w:rPr>
          <w:sz w:val="28"/>
          <w:szCs w:val="28"/>
        </w:rPr>
        <w:t>отрицательный с обеих сторон.</w:t>
      </w:r>
      <w:r w:rsidR="00AB0A49" w:rsidRPr="005716F8">
        <w:rPr>
          <w:sz w:val="28"/>
          <w:szCs w:val="28"/>
        </w:rPr>
        <w:t xml:space="preserve"> Болезненности по ходу мочеточников нет. Мочевой пузырь не пальпируется. Со стороны половых органов патологии не выявлено.</w:t>
      </w:r>
    </w:p>
    <w:p w:rsidR="00AF035E" w:rsidRPr="005716F8" w:rsidRDefault="0039150B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716F8">
        <w:rPr>
          <w:b/>
          <w:sz w:val="28"/>
          <w:szCs w:val="28"/>
          <w:u w:val="single"/>
        </w:rPr>
        <w:t>Нервная и эндокринная системы</w:t>
      </w:r>
      <w:r w:rsidR="0092248B" w:rsidRPr="005716F8">
        <w:rPr>
          <w:b/>
          <w:sz w:val="28"/>
          <w:szCs w:val="28"/>
          <w:u w:val="single"/>
        </w:rPr>
        <w:t>:</w:t>
      </w:r>
      <w:r w:rsidRPr="005716F8">
        <w:rPr>
          <w:sz w:val="28"/>
          <w:szCs w:val="28"/>
        </w:rPr>
        <w:t xml:space="preserve"> Сознание ясное, речь внятная, поведение адекватное, настроение хорошее, хорошо ориентируется в пространстве и времени, координация сохранена, на контакт идёт хорошо.</w:t>
      </w:r>
      <w:r w:rsidR="00AF035E" w:rsidRPr="005716F8">
        <w:rPr>
          <w:sz w:val="28"/>
          <w:szCs w:val="28"/>
        </w:rPr>
        <w:t xml:space="preserve"> Тремор конечностей отсутствует. Сухожильные и кожные рефлексы вызываются легко, живые, без особенностей. Болевая, тактильная, температурная чувствительность не нарушена. Зрачки круглой формы, средних размеров. Реакция на свет прямая, живая, содружественная, Аккамадация и конвергенция не нарушена. Движения </w:t>
      </w:r>
      <w:r w:rsidR="005716F8">
        <w:rPr>
          <w:sz w:val="28"/>
          <w:szCs w:val="28"/>
        </w:rPr>
        <w:t>глазных яблок в полном объеме.</w:t>
      </w:r>
    </w:p>
    <w:p w:rsidR="00AF035E" w:rsidRPr="005716F8" w:rsidRDefault="00AF035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Щитовидная железа не увеличена. При пальпации безболезненна, мягко-эластичной консистенции. Симптомов гипертиреоза нет. Вторичные половые признаки развит по женскому типу. Молочные железы одинакового размера, уплотнений и опухолевых образований не выявлено. Увеличение размеров языка, носа, челюстей, ушных раковин, кистей рук, стоп</w:t>
      </w:r>
      <w:r w:rsidR="008C4B0B" w:rsidRPr="005716F8">
        <w:rPr>
          <w:sz w:val="28"/>
          <w:szCs w:val="28"/>
        </w:rPr>
        <w:t xml:space="preserve"> не обнаружено.</w:t>
      </w:r>
      <w:r w:rsidR="00ED7C2A" w:rsidRPr="005716F8">
        <w:rPr>
          <w:sz w:val="28"/>
          <w:szCs w:val="28"/>
        </w:rPr>
        <w:t xml:space="preserve"> </w:t>
      </w:r>
    </w:p>
    <w:p w:rsidR="005716F8" w:rsidRDefault="005716F8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7C2A" w:rsidRPr="005716F8" w:rsidRDefault="00ED7C2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Физическое развитие: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928"/>
        <w:gridCol w:w="1986"/>
        <w:gridCol w:w="1911"/>
      </w:tblGrid>
      <w:tr w:rsidR="000265B5" w:rsidRPr="005716F8" w:rsidTr="00B44796">
        <w:trPr>
          <w:trHeight w:val="719"/>
          <w:jc w:val="center"/>
        </w:trPr>
        <w:tc>
          <w:tcPr>
            <w:tcW w:w="1973" w:type="dxa"/>
            <w:shd w:val="clear" w:color="auto" w:fill="auto"/>
          </w:tcPr>
          <w:p w:rsidR="0070068E" w:rsidRPr="005716F8" w:rsidRDefault="0070068E" w:rsidP="00B44796">
            <w:pPr>
              <w:jc w:val="both"/>
            </w:pPr>
          </w:p>
          <w:p w:rsidR="000265B5" w:rsidRPr="005716F8" w:rsidRDefault="0070068E" w:rsidP="00B44796">
            <w:pPr>
              <w:jc w:val="both"/>
            </w:pPr>
            <w:r w:rsidRPr="005716F8">
              <w:t>Рост,см</w:t>
            </w:r>
          </w:p>
          <w:p w:rsidR="0070068E" w:rsidRPr="005716F8" w:rsidRDefault="0070068E" w:rsidP="00B44796">
            <w:pPr>
              <w:jc w:val="both"/>
            </w:pPr>
          </w:p>
        </w:tc>
        <w:tc>
          <w:tcPr>
            <w:tcW w:w="1928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При рождении</w:t>
            </w:r>
          </w:p>
          <w:p w:rsidR="0070068E" w:rsidRPr="005716F8" w:rsidRDefault="0070068E" w:rsidP="00B44796">
            <w:pPr>
              <w:jc w:val="both"/>
            </w:pPr>
            <w:r w:rsidRPr="005716F8">
              <w:t>52</w:t>
            </w:r>
          </w:p>
        </w:tc>
        <w:tc>
          <w:tcPr>
            <w:tcW w:w="1986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Фактическое</w:t>
            </w:r>
          </w:p>
          <w:p w:rsidR="0070068E" w:rsidRPr="005716F8" w:rsidRDefault="0070068E" w:rsidP="00B44796">
            <w:pPr>
              <w:jc w:val="both"/>
            </w:pPr>
            <w:r w:rsidRPr="005716F8">
              <w:t>180</w:t>
            </w:r>
          </w:p>
        </w:tc>
        <w:tc>
          <w:tcPr>
            <w:tcW w:w="1911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Должное</w:t>
            </w:r>
          </w:p>
          <w:p w:rsidR="0070068E" w:rsidRPr="005716F8" w:rsidRDefault="0070068E" w:rsidP="00B44796">
            <w:pPr>
              <w:jc w:val="both"/>
            </w:pPr>
            <w:r w:rsidRPr="005716F8">
              <w:t>182</w:t>
            </w:r>
          </w:p>
        </w:tc>
      </w:tr>
      <w:tr w:rsidR="000265B5" w:rsidRPr="005716F8" w:rsidTr="00B44796">
        <w:trPr>
          <w:trHeight w:val="235"/>
          <w:jc w:val="center"/>
        </w:trPr>
        <w:tc>
          <w:tcPr>
            <w:tcW w:w="1973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Масса, кг</w:t>
            </w:r>
          </w:p>
        </w:tc>
        <w:tc>
          <w:tcPr>
            <w:tcW w:w="1928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3,3</w:t>
            </w:r>
          </w:p>
        </w:tc>
        <w:tc>
          <w:tcPr>
            <w:tcW w:w="1986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55</w:t>
            </w:r>
          </w:p>
        </w:tc>
        <w:tc>
          <w:tcPr>
            <w:tcW w:w="1911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65</w:t>
            </w:r>
          </w:p>
        </w:tc>
      </w:tr>
      <w:tr w:rsidR="000265B5" w:rsidRPr="005716F8" w:rsidTr="00B44796">
        <w:trPr>
          <w:trHeight w:val="235"/>
          <w:jc w:val="center"/>
        </w:trPr>
        <w:tc>
          <w:tcPr>
            <w:tcW w:w="1973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Окружность груди</w:t>
            </w:r>
          </w:p>
        </w:tc>
        <w:tc>
          <w:tcPr>
            <w:tcW w:w="1928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-</w:t>
            </w:r>
          </w:p>
        </w:tc>
        <w:tc>
          <w:tcPr>
            <w:tcW w:w="1986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81</w:t>
            </w:r>
          </w:p>
        </w:tc>
        <w:tc>
          <w:tcPr>
            <w:tcW w:w="1911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84</w:t>
            </w:r>
          </w:p>
        </w:tc>
      </w:tr>
      <w:tr w:rsidR="000265B5" w:rsidRPr="005716F8" w:rsidTr="00B44796">
        <w:trPr>
          <w:trHeight w:val="250"/>
          <w:jc w:val="center"/>
        </w:trPr>
        <w:tc>
          <w:tcPr>
            <w:tcW w:w="1973" w:type="dxa"/>
            <w:shd w:val="clear" w:color="auto" w:fill="auto"/>
          </w:tcPr>
          <w:p w:rsidR="000265B5" w:rsidRPr="005716F8" w:rsidRDefault="0070068E" w:rsidP="00B44796">
            <w:pPr>
              <w:jc w:val="both"/>
            </w:pPr>
            <w:r w:rsidRPr="005716F8">
              <w:t>Окружнгось головы</w:t>
            </w:r>
          </w:p>
        </w:tc>
        <w:tc>
          <w:tcPr>
            <w:tcW w:w="1928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-</w:t>
            </w:r>
          </w:p>
        </w:tc>
        <w:tc>
          <w:tcPr>
            <w:tcW w:w="1986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54</w:t>
            </w:r>
          </w:p>
        </w:tc>
        <w:tc>
          <w:tcPr>
            <w:tcW w:w="1911" w:type="dxa"/>
            <w:shd w:val="clear" w:color="auto" w:fill="auto"/>
          </w:tcPr>
          <w:p w:rsidR="000265B5" w:rsidRPr="005716F8" w:rsidRDefault="00ED7C2A" w:rsidP="00B44796">
            <w:pPr>
              <w:jc w:val="both"/>
            </w:pPr>
            <w:r w:rsidRPr="005716F8">
              <w:t>57,2</w:t>
            </w:r>
          </w:p>
        </w:tc>
      </w:tr>
    </w:tbl>
    <w:p w:rsidR="005716F8" w:rsidRDefault="005716F8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67C66" w:rsidRPr="005716F8" w:rsidRDefault="00ED7C2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Разность между фактическим ростом и должным 180-182=-2, показатель роста средний. Разность между фактической массой и должной 55-65=10,</w:t>
      </w:r>
      <w:r w:rsidR="009F3B44" w:rsidRPr="005716F8">
        <w:rPr>
          <w:sz w:val="28"/>
          <w:szCs w:val="28"/>
        </w:rPr>
        <w:t xml:space="preserve"> гипотрофия </w:t>
      </w:r>
      <w:r w:rsidR="009F3B44" w:rsidRPr="005716F8">
        <w:rPr>
          <w:sz w:val="28"/>
          <w:szCs w:val="28"/>
          <w:lang w:val="en-US"/>
        </w:rPr>
        <w:t>I</w:t>
      </w:r>
      <w:r w:rsidR="009F3B44" w:rsidRPr="005716F8">
        <w:rPr>
          <w:sz w:val="28"/>
          <w:szCs w:val="28"/>
        </w:rPr>
        <w:t xml:space="preserve"> степени. Разность окружности груди</w:t>
      </w:r>
      <w:r w:rsidR="00F06B5F" w:rsidRPr="005716F8">
        <w:rPr>
          <w:sz w:val="28"/>
          <w:szCs w:val="28"/>
        </w:rPr>
        <w:t>81-84=-</w:t>
      </w:r>
      <w:r w:rsidR="009F3B44" w:rsidRPr="005716F8">
        <w:rPr>
          <w:sz w:val="28"/>
          <w:szCs w:val="28"/>
        </w:rPr>
        <w:t xml:space="preserve"> 3см</w:t>
      </w:r>
      <w:r w:rsidR="00F06B5F" w:rsidRPr="005716F8">
        <w:rPr>
          <w:sz w:val="28"/>
          <w:szCs w:val="28"/>
        </w:rPr>
        <w:t>/3=-1, показатель средний. Разность окружности головы54-57,2=-3,2см/0,6см=5,3.</w:t>
      </w:r>
    </w:p>
    <w:p w:rsidR="00967C66" w:rsidRPr="005716F8" w:rsidRDefault="00967C6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Заключение по Воронцов</w:t>
      </w:r>
      <w:r w:rsidR="005C4D1F" w:rsidRPr="005716F8">
        <w:rPr>
          <w:sz w:val="28"/>
          <w:szCs w:val="28"/>
        </w:rPr>
        <w:t>у:</w:t>
      </w:r>
      <w:r w:rsidR="009F3B44" w:rsidRPr="005716F8">
        <w:rPr>
          <w:sz w:val="28"/>
          <w:szCs w:val="28"/>
        </w:rPr>
        <w:t xml:space="preserve"> гипотрфия </w:t>
      </w:r>
      <w:r w:rsidR="009F3B44" w:rsidRPr="005716F8">
        <w:rPr>
          <w:sz w:val="28"/>
          <w:szCs w:val="28"/>
          <w:lang w:val="en-US"/>
        </w:rPr>
        <w:t>I</w:t>
      </w:r>
      <w:r w:rsidR="009F3B44" w:rsidRPr="005716F8">
        <w:rPr>
          <w:sz w:val="28"/>
          <w:szCs w:val="28"/>
        </w:rPr>
        <w:t xml:space="preserve"> степени.</w:t>
      </w:r>
      <w:r w:rsidR="005C4D1F" w:rsidRPr="005716F8">
        <w:rPr>
          <w:sz w:val="28"/>
          <w:szCs w:val="28"/>
        </w:rPr>
        <w:t xml:space="preserve"> Физическое развитие среднее, дисгармоничное, пропорциональное.</w:t>
      </w:r>
    </w:p>
    <w:p w:rsidR="00951EEF" w:rsidRPr="005716F8" w:rsidRDefault="005716F8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1EEF" w:rsidRPr="005716F8">
        <w:rPr>
          <w:b/>
          <w:sz w:val="28"/>
          <w:szCs w:val="28"/>
        </w:rPr>
        <w:t>План дополнительных методов исследования</w:t>
      </w:r>
      <w:r w:rsidR="0068555E" w:rsidRPr="005716F8">
        <w:rPr>
          <w:b/>
          <w:sz w:val="28"/>
          <w:szCs w:val="28"/>
        </w:rPr>
        <w:t>:</w:t>
      </w:r>
    </w:p>
    <w:p w:rsidR="005716F8" w:rsidRDefault="005716F8" w:rsidP="005716F8">
      <w:pPr>
        <w:pStyle w:val="1"/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</w:p>
    <w:p w:rsidR="00C408D6" w:rsidRPr="005716F8" w:rsidRDefault="00C00B6F" w:rsidP="005716F8">
      <w:pPr>
        <w:pStyle w:val="1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  <w:u w:val="single"/>
        </w:rPr>
        <w:t xml:space="preserve">Лабораторные исследования: </w:t>
      </w:r>
    </w:p>
    <w:p w:rsidR="00C408D6" w:rsidRPr="005716F8" w:rsidRDefault="00C408D6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Общий анализ крови (лейкоцитарная формула, Нb, СОЭ, Lei, Э);</w:t>
      </w:r>
    </w:p>
    <w:p w:rsidR="00C408D6" w:rsidRPr="005716F8" w:rsidRDefault="00C408D6" w:rsidP="005716F8">
      <w:pPr>
        <w:numPr>
          <w:ilvl w:val="0"/>
          <w:numId w:val="1"/>
        </w:numPr>
        <w:tabs>
          <w:tab w:val="left" w:pos="3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Биохимический анализ крови (билирубин, </w:t>
      </w:r>
      <w:r w:rsidRPr="005716F8">
        <w:rPr>
          <w:i/>
          <w:sz w:val="28"/>
          <w:szCs w:val="28"/>
        </w:rPr>
        <w:t>β-</w:t>
      </w:r>
      <w:r w:rsidRPr="005716F8">
        <w:rPr>
          <w:sz w:val="28"/>
          <w:szCs w:val="28"/>
        </w:rPr>
        <w:t>липопротеиды</w:t>
      </w:r>
      <w:r w:rsidRPr="005716F8">
        <w:rPr>
          <w:i/>
          <w:sz w:val="28"/>
          <w:szCs w:val="28"/>
        </w:rPr>
        <w:t>,</w:t>
      </w:r>
      <w:r w:rsidRPr="005716F8">
        <w:rPr>
          <w:sz w:val="28"/>
          <w:szCs w:val="28"/>
        </w:rPr>
        <w:t xml:space="preserve"> сахар, диастаза, тимоловая проба, мочевина, К, Nа, протромбиновая активность, фибриноген, общий белок, силовая проба, креатинин, трансаминазы: АлАТ, АсАТ);</w:t>
      </w:r>
    </w:p>
    <w:p w:rsidR="001A4534" w:rsidRPr="005716F8" w:rsidRDefault="00C408D6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Общий анализ мочи</w:t>
      </w:r>
      <w:r w:rsidR="00A67BC3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 xml:space="preserve">(белок, </w:t>
      </w:r>
      <w:r w:rsidR="001A4534" w:rsidRPr="005716F8">
        <w:rPr>
          <w:sz w:val="28"/>
          <w:szCs w:val="28"/>
        </w:rPr>
        <w:t xml:space="preserve">Lei, эпителиальные клетки); </w:t>
      </w:r>
    </w:p>
    <w:p w:rsidR="001C5BDA" w:rsidRPr="005716F8" w:rsidRDefault="001C5BDA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Биохимический анализ мочи</w:t>
      </w:r>
      <w:r w:rsidR="00914D25" w:rsidRPr="005716F8">
        <w:rPr>
          <w:sz w:val="28"/>
          <w:szCs w:val="28"/>
        </w:rPr>
        <w:t xml:space="preserve"> (общий белок, липиды, К, </w:t>
      </w:r>
      <w:r w:rsidR="00914D25" w:rsidRPr="005716F8">
        <w:rPr>
          <w:sz w:val="28"/>
          <w:szCs w:val="28"/>
          <w:lang w:val="en-US"/>
        </w:rPr>
        <w:t>N</w:t>
      </w:r>
      <w:r w:rsidR="00914D25" w:rsidRPr="005716F8">
        <w:rPr>
          <w:sz w:val="28"/>
          <w:szCs w:val="28"/>
        </w:rPr>
        <w:t>а, Са, Р, мочевина, креатинин, билирубин, титуруемые кислоты);</w:t>
      </w:r>
    </w:p>
    <w:p w:rsidR="00334BAB" w:rsidRPr="005716F8" w:rsidRDefault="001A4534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Исследование мочи по Зимницкому</w:t>
      </w:r>
      <w:r w:rsidR="00C377B6" w:rsidRPr="005716F8">
        <w:rPr>
          <w:sz w:val="28"/>
          <w:szCs w:val="28"/>
        </w:rPr>
        <w:t>, по Нечипоренко</w:t>
      </w:r>
      <w:r w:rsidRPr="005716F8">
        <w:rPr>
          <w:sz w:val="28"/>
          <w:szCs w:val="28"/>
        </w:rPr>
        <w:t>;</w:t>
      </w:r>
    </w:p>
    <w:p w:rsidR="00BC3A0F" w:rsidRPr="005716F8" w:rsidRDefault="00BC3A0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A30F3D" w:rsidRPr="005716F8" w:rsidRDefault="00A30F3D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Функциональные исследования:</w:t>
      </w:r>
    </w:p>
    <w:p w:rsidR="001A4534" w:rsidRPr="005716F8" w:rsidRDefault="00C408D6" w:rsidP="005716F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УЗИ внутренних органов;</w:t>
      </w:r>
    </w:p>
    <w:p w:rsidR="00BD2392" w:rsidRPr="005716F8" w:rsidRDefault="00BD2392" w:rsidP="005716F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Дуплексное исследование сосудов почек</w:t>
      </w:r>
    </w:p>
    <w:p w:rsidR="00C377B6" w:rsidRPr="005716F8" w:rsidRDefault="00C377B6" w:rsidP="005716F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Экг</w:t>
      </w:r>
    </w:p>
    <w:p w:rsidR="005C4D1F" w:rsidRPr="005716F8" w:rsidRDefault="005C4D1F" w:rsidP="005716F8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FD17FD">
      <w:pPr>
        <w:pStyle w:val="1"/>
        <w:spacing w:line="360" w:lineRule="auto"/>
        <w:ind w:firstLine="720"/>
        <w:rPr>
          <w:sz w:val="28"/>
          <w:szCs w:val="28"/>
        </w:rPr>
      </w:pPr>
      <w:r w:rsidRPr="005716F8">
        <w:rPr>
          <w:sz w:val="28"/>
          <w:szCs w:val="28"/>
        </w:rPr>
        <w:t xml:space="preserve">Результаты </w:t>
      </w:r>
      <w:r w:rsidR="00914D25" w:rsidRPr="005716F8">
        <w:rPr>
          <w:sz w:val="28"/>
          <w:szCs w:val="28"/>
        </w:rPr>
        <w:t>дополнительных методов исследования</w:t>
      </w:r>
      <w:r w:rsidR="0068555E" w:rsidRPr="005716F8">
        <w:rPr>
          <w:sz w:val="28"/>
          <w:szCs w:val="28"/>
        </w:rPr>
        <w:t>:</w:t>
      </w:r>
    </w:p>
    <w:p w:rsidR="00914D25" w:rsidRPr="005716F8" w:rsidRDefault="00914D25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8555E" w:rsidRPr="005716F8" w:rsidRDefault="0068555E" w:rsidP="005716F8">
      <w:pPr>
        <w:pStyle w:val="1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  <w:u w:val="single"/>
        </w:rPr>
        <w:t>Лабораторные исследования: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5716F8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Общий анализ крови от</w:t>
      </w:r>
      <w:r w:rsidR="00546E19" w:rsidRPr="005716F8">
        <w:rPr>
          <w:b/>
          <w:sz w:val="28"/>
          <w:szCs w:val="28"/>
          <w:u w:val="single"/>
        </w:rPr>
        <w:t xml:space="preserve"> </w:t>
      </w:r>
      <w:r w:rsidR="00C377B6" w:rsidRPr="005716F8">
        <w:rPr>
          <w:b/>
          <w:sz w:val="28"/>
          <w:szCs w:val="28"/>
          <w:u w:val="single"/>
        </w:rPr>
        <w:t>27</w:t>
      </w:r>
      <w:r w:rsidR="00A30F3D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8</w:t>
      </w:r>
      <w:r w:rsidR="00A30F3D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8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546E1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Гемоглобин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C377B6" w:rsidRPr="005716F8">
        <w:rPr>
          <w:sz w:val="28"/>
          <w:szCs w:val="28"/>
        </w:rPr>
        <w:t>85</w:t>
      </w:r>
      <w:r w:rsidR="00C00B6F" w:rsidRPr="005716F8">
        <w:rPr>
          <w:sz w:val="28"/>
          <w:szCs w:val="28"/>
        </w:rPr>
        <w:t xml:space="preserve"> г/л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Эритроциты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C377B6" w:rsidRPr="005716F8">
        <w:rPr>
          <w:sz w:val="28"/>
          <w:szCs w:val="28"/>
        </w:rPr>
        <w:t>2</w:t>
      </w:r>
      <w:r w:rsidRPr="005716F8">
        <w:rPr>
          <w:sz w:val="28"/>
          <w:szCs w:val="28"/>
        </w:rPr>
        <w:t>,</w:t>
      </w:r>
      <w:r w:rsidR="00C377B6" w:rsidRPr="005716F8">
        <w:rPr>
          <w:sz w:val="28"/>
          <w:szCs w:val="28"/>
        </w:rPr>
        <w:t>8</w:t>
      </w:r>
      <w:r w:rsidRPr="005716F8">
        <w:rPr>
          <w:sz w:val="28"/>
          <w:szCs w:val="28"/>
        </w:rPr>
        <w:t>x10¹²/л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СОЭ</w:t>
      </w:r>
      <w:r w:rsidR="00A30F3D" w:rsidRPr="005716F8">
        <w:rPr>
          <w:sz w:val="28"/>
          <w:szCs w:val="28"/>
        </w:rPr>
        <w:t xml:space="preserve">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914D25" w:rsidRPr="005716F8">
        <w:rPr>
          <w:sz w:val="28"/>
          <w:szCs w:val="28"/>
        </w:rPr>
        <w:t xml:space="preserve">          </w:t>
      </w:r>
      <w:r w:rsidR="00A67BC3" w:rsidRPr="005716F8">
        <w:rPr>
          <w:sz w:val="28"/>
          <w:szCs w:val="28"/>
        </w:rPr>
        <w:t>2</w:t>
      </w:r>
      <w:r w:rsidR="00C377B6" w:rsidRPr="005716F8">
        <w:rPr>
          <w:sz w:val="28"/>
          <w:szCs w:val="28"/>
        </w:rPr>
        <w:t>4</w:t>
      </w:r>
      <w:r w:rsidRPr="005716F8">
        <w:rPr>
          <w:sz w:val="28"/>
          <w:szCs w:val="28"/>
        </w:rPr>
        <w:t xml:space="preserve"> мм/ч</w:t>
      </w:r>
    </w:p>
    <w:p w:rsidR="00C00B6F" w:rsidRPr="005716F8" w:rsidRDefault="00A30F3D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Лейкоциты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914D25" w:rsidRPr="005716F8">
        <w:rPr>
          <w:sz w:val="28"/>
          <w:szCs w:val="28"/>
        </w:rPr>
        <w:t xml:space="preserve">          </w:t>
      </w:r>
      <w:r w:rsidR="00C377B6" w:rsidRPr="005716F8">
        <w:rPr>
          <w:sz w:val="28"/>
          <w:szCs w:val="28"/>
        </w:rPr>
        <w:t>4,2</w:t>
      </w:r>
      <w:r w:rsidRPr="005716F8">
        <w:rPr>
          <w:sz w:val="28"/>
          <w:szCs w:val="28"/>
        </w:rPr>
        <w:t>х 10</w:t>
      </w:r>
      <w:r w:rsidRPr="005716F8">
        <w:rPr>
          <w:sz w:val="28"/>
          <w:szCs w:val="28"/>
          <w:vertAlign w:val="superscript"/>
        </w:rPr>
        <w:t>9</w:t>
      </w:r>
      <w:r w:rsidRPr="005716F8">
        <w:rPr>
          <w:sz w:val="28"/>
          <w:szCs w:val="28"/>
        </w:rPr>
        <w:t xml:space="preserve">/л </w:t>
      </w:r>
    </w:p>
    <w:p w:rsidR="00FD17FD" w:rsidRDefault="00FD17FD" w:rsidP="005716F8">
      <w:pPr>
        <w:spacing w:line="360" w:lineRule="auto"/>
        <w:ind w:firstLine="720"/>
        <w:jc w:val="both"/>
        <w:rPr>
          <w:sz w:val="28"/>
          <w:szCs w:val="28"/>
        </w:rPr>
        <w:sectPr w:rsidR="00FD17FD" w:rsidSect="005716F8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64"/>
        <w:gridCol w:w="1063"/>
        <w:gridCol w:w="1140"/>
        <w:gridCol w:w="1139"/>
        <w:gridCol w:w="1311"/>
        <w:gridCol w:w="1164"/>
        <w:gridCol w:w="946"/>
      </w:tblGrid>
      <w:tr w:rsidR="00C00B6F" w:rsidRPr="00FD17FD" w:rsidTr="00FD17FD">
        <w:trPr>
          <w:trHeight w:val="460"/>
          <w:jc w:val="center"/>
        </w:trPr>
        <w:tc>
          <w:tcPr>
            <w:tcW w:w="1164" w:type="dxa"/>
          </w:tcPr>
          <w:p w:rsidR="00C00B6F" w:rsidRPr="00FD17FD" w:rsidRDefault="00C00B6F" w:rsidP="00FD17FD">
            <w:pPr>
              <w:jc w:val="both"/>
            </w:pPr>
            <w:r w:rsidRPr="00FD17FD">
              <w:t>Эозино-филы</w:t>
            </w:r>
          </w:p>
        </w:tc>
        <w:tc>
          <w:tcPr>
            <w:tcW w:w="1164" w:type="dxa"/>
          </w:tcPr>
          <w:p w:rsidR="00C00B6F" w:rsidRPr="00FD17FD" w:rsidRDefault="00C00B6F" w:rsidP="00FD17FD">
            <w:pPr>
              <w:jc w:val="both"/>
            </w:pPr>
            <w:r w:rsidRPr="00FD17FD">
              <w:t>Базо-филы</w:t>
            </w:r>
          </w:p>
        </w:tc>
        <w:tc>
          <w:tcPr>
            <w:tcW w:w="1063" w:type="dxa"/>
          </w:tcPr>
          <w:p w:rsidR="00C00B6F" w:rsidRPr="00FD17FD" w:rsidRDefault="00C00B6F" w:rsidP="00FD17FD">
            <w:pPr>
              <w:jc w:val="both"/>
            </w:pPr>
            <w:r w:rsidRPr="00FD17FD">
              <w:t>Миело-циты</w:t>
            </w:r>
          </w:p>
        </w:tc>
        <w:tc>
          <w:tcPr>
            <w:tcW w:w="1140" w:type="dxa"/>
          </w:tcPr>
          <w:p w:rsidR="00C00B6F" w:rsidRPr="00FD17FD" w:rsidRDefault="00C00B6F" w:rsidP="00FD17FD">
            <w:pPr>
              <w:jc w:val="both"/>
            </w:pPr>
            <w:r w:rsidRPr="00FD17FD">
              <w:t>Метами-елоциты</w:t>
            </w:r>
          </w:p>
        </w:tc>
        <w:tc>
          <w:tcPr>
            <w:tcW w:w="1139" w:type="dxa"/>
          </w:tcPr>
          <w:p w:rsidR="00C00B6F" w:rsidRPr="00FD17FD" w:rsidRDefault="00C00B6F" w:rsidP="00FD17FD">
            <w:pPr>
              <w:jc w:val="both"/>
            </w:pPr>
            <w:r w:rsidRPr="00FD17FD">
              <w:t>Палочкоядерные</w:t>
            </w:r>
          </w:p>
        </w:tc>
        <w:tc>
          <w:tcPr>
            <w:tcW w:w="1311" w:type="dxa"/>
          </w:tcPr>
          <w:p w:rsidR="00C00B6F" w:rsidRPr="00FD17FD" w:rsidRDefault="00C00B6F" w:rsidP="00FD17FD">
            <w:pPr>
              <w:jc w:val="both"/>
            </w:pPr>
            <w:r w:rsidRPr="00FD17FD">
              <w:t>Сегментоядерные</w:t>
            </w:r>
          </w:p>
        </w:tc>
        <w:tc>
          <w:tcPr>
            <w:tcW w:w="1164" w:type="dxa"/>
          </w:tcPr>
          <w:p w:rsidR="00C00B6F" w:rsidRPr="00FD17FD" w:rsidRDefault="00A67BC3" w:rsidP="00FD17FD">
            <w:pPr>
              <w:jc w:val="both"/>
            </w:pPr>
            <w:r w:rsidRPr="00FD17FD">
              <w:t>Л</w:t>
            </w:r>
            <w:r w:rsidR="00C00B6F" w:rsidRPr="00FD17FD">
              <w:t>имфо-циты</w:t>
            </w:r>
          </w:p>
        </w:tc>
        <w:tc>
          <w:tcPr>
            <w:tcW w:w="946" w:type="dxa"/>
          </w:tcPr>
          <w:p w:rsidR="00C00B6F" w:rsidRPr="00FD17FD" w:rsidRDefault="00C00B6F" w:rsidP="00FD17FD">
            <w:pPr>
              <w:jc w:val="both"/>
            </w:pPr>
            <w:r w:rsidRPr="00FD17FD">
              <w:t>Моно-циты</w:t>
            </w:r>
          </w:p>
        </w:tc>
      </w:tr>
      <w:tr w:rsidR="00C00B6F" w:rsidRPr="00FD17FD" w:rsidTr="00FD17FD">
        <w:trPr>
          <w:trHeight w:val="245"/>
          <w:jc w:val="center"/>
        </w:trPr>
        <w:tc>
          <w:tcPr>
            <w:tcW w:w="1164" w:type="dxa"/>
          </w:tcPr>
          <w:p w:rsidR="00C00B6F" w:rsidRPr="00FD17FD" w:rsidRDefault="00C377B6" w:rsidP="00FD17FD">
            <w:pPr>
              <w:jc w:val="both"/>
            </w:pPr>
            <w:r w:rsidRPr="00FD17FD">
              <w:t>7</w:t>
            </w:r>
          </w:p>
        </w:tc>
        <w:tc>
          <w:tcPr>
            <w:tcW w:w="1164" w:type="dxa"/>
          </w:tcPr>
          <w:p w:rsidR="00C00B6F" w:rsidRPr="00FD17FD" w:rsidRDefault="00A67BC3" w:rsidP="00FD17FD">
            <w:pPr>
              <w:jc w:val="both"/>
            </w:pPr>
            <w:r w:rsidRPr="00FD17FD">
              <w:t>1</w:t>
            </w:r>
          </w:p>
        </w:tc>
        <w:tc>
          <w:tcPr>
            <w:tcW w:w="1063" w:type="dxa"/>
          </w:tcPr>
          <w:p w:rsidR="00C00B6F" w:rsidRPr="00FD17FD" w:rsidRDefault="00A67BC3" w:rsidP="00FD17FD">
            <w:pPr>
              <w:jc w:val="both"/>
            </w:pPr>
            <w:r w:rsidRPr="00FD17FD">
              <w:t>-</w:t>
            </w:r>
          </w:p>
        </w:tc>
        <w:tc>
          <w:tcPr>
            <w:tcW w:w="1140" w:type="dxa"/>
          </w:tcPr>
          <w:p w:rsidR="00C00B6F" w:rsidRPr="00FD17FD" w:rsidRDefault="00A67BC3" w:rsidP="00FD17FD">
            <w:pPr>
              <w:jc w:val="both"/>
            </w:pPr>
            <w:r w:rsidRPr="00FD17FD">
              <w:t>-</w:t>
            </w:r>
          </w:p>
        </w:tc>
        <w:tc>
          <w:tcPr>
            <w:tcW w:w="1139" w:type="dxa"/>
          </w:tcPr>
          <w:p w:rsidR="00C00B6F" w:rsidRPr="00FD17FD" w:rsidRDefault="00A67BC3" w:rsidP="00FD17FD">
            <w:pPr>
              <w:jc w:val="both"/>
            </w:pPr>
            <w:r w:rsidRPr="00FD17FD">
              <w:t>-</w:t>
            </w:r>
          </w:p>
        </w:tc>
        <w:tc>
          <w:tcPr>
            <w:tcW w:w="1311" w:type="dxa"/>
          </w:tcPr>
          <w:p w:rsidR="00C00B6F" w:rsidRPr="00FD17FD" w:rsidRDefault="009B4982" w:rsidP="00FD17FD">
            <w:pPr>
              <w:jc w:val="both"/>
            </w:pPr>
            <w:r w:rsidRPr="00FD17FD">
              <w:t>5</w:t>
            </w:r>
            <w:r w:rsidR="00C377B6" w:rsidRPr="00FD17FD">
              <w:t>1</w:t>
            </w:r>
          </w:p>
        </w:tc>
        <w:tc>
          <w:tcPr>
            <w:tcW w:w="1164" w:type="dxa"/>
          </w:tcPr>
          <w:p w:rsidR="00C00B6F" w:rsidRPr="00FD17FD" w:rsidRDefault="009B4982" w:rsidP="00FD17FD">
            <w:pPr>
              <w:jc w:val="both"/>
            </w:pPr>
            <w:r w:rsidRPr="00FD17FD">
              <w:t>3</w:t>
            </w:r>
            <w:r w:rsidR="00C377B6" w:rsidRPr="00FD17FD">
              <w:t>7</w:t>
            </w:r>
          </w:p>
        </w:tc>
        <w:tc>
          <w:tcPr>
            <w:tcW w:w="946" w:type="dxa"/>
          </w:tcPr>
          <w:p w:rsidR="00C00B6F" w:rsidRPr="00FD17FD" w:rsidRDefault="00C377B6" w:rsidP="00FD17FD">
            <w:pPr>
              <w:jc w:val="both"/>
            </w:pPr>
            <w:r w:rsidRPr="00FD17FD">
              <w:t>5</w:t>
            </w:r>
          </w:p>
        </w:tc>
      </w:tr>
    </w:tbl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AD76BB"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 xml:space="preserve">в общем анализе крови </w:t>
      </w:r>
      <w:r w:rsidR="00334BAB" w:rsidRPr="005716F8">
        <w:rPr>
          <w:sz w:val="28"/>
          <w:szCs w:val="28"/>
        </w:rPr>
        <w:t>наблюдается снижение уровня гемоглобина</w:t>
      </w:r>
      <w:r w:rsidR="00026F0D" w:rsidRPr="005716F8">
        <w:rPr>
          <w:sz w:val="28"/>
          <w:szCs w:val="28"/>
        </w:rPr>
        <w:t>, снижение уровня эритроцитов</w:t>
      </w:r>
      <w:r w:rsidR="00334BAB" w:rsidRPr="005716F8">
        <w:rPr>
          <w:sz w:val="28"/>
          <w:szCs w:val="28"/>
        </w:rPr>
        <w:t xml:space="preserve">, соответствующий анемии средней степени тяжести. </w:t>
      </w:r>
      <w:r w:rsidR="00026F0D" w:rsidRPr="005716F8">
        <w:rPr>
          <w:sz w:val="28"/>
          <w:szCs w:val="28"/>
        </w:rPr>
        <w:t>Увеличение СОЭ,  эозинофилия.</w:t>
      </w:r>
      <w:r w:rsidRPr="005716F8">
        <w:rPr>
          <w:sz w:val="28"/>
          <w:szCs w:val="28"/>
        </w:rPr>
        <w:t xml:space="preserve"> </w:t>
      </w:r>
    </w:p>
    <w:p w:rsidR="00914D25" w:rsidRPr="005716F8" w:rsidRDefault="00914D25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2.</w:t>
      </w:r>
      <w:r w:rsidR="009B4982" w:rsidRPr="005716F8">
        <w:rPr>
          <w:b/>
          <w:sz w:val="28"/>
          <w:szCs w:val="28"/>
          <w:u w:val="single"/>
        </w:rPr>
        <w:t>Биохимический</w:t>
      </w:r>
      <w:r w:rsidR="00FB03D0" w:rsidRPr="005716F8">
        <w:rPr>
          <w:b/>
          <w:sz w:val="28"/>
          <w:szCs w:val="28"/>
          <w:u w:val="single"/>
        </w:rPr>
        <w:t xml:space="preserve"> анализ </w:t>
      </w:r>
      <w:r w:rsidR="00C377B6" w:rsidRPr="005716F8">
        <w:rPr>
          <w:b/>
          <w:sz w:val="28"/>
          <w:szCs w:val="28"/>
          <w:u w:val="single"/>
        </w:rPr>
        <w:t>крови от 27</w:t>
      </w:r>
      <w:r w:rsidR="00FB03D0" w:rsidRPr="005716F8">
        <w:rPr>
          <w:b/>
          <w:sz w:val="28"/>
          <w:szCs w:val="28"/>
          <w:u w:val="single"/>
        </w:rPr>
        <w:t>.</w:t>
      </w:r>
      <w:r w:rsidR="00C377B6" w:rsidRPr="005716F8">
        <w:rPr>
          <w:b/>
          <w:sz w:val="28"/>
          <w:szCs w:val="28"/>
          <w:u w:val="single"/>
        </w:rPr>
        <w:t>08</w:t>
      </w:r>
      <w:r w:rsidR="00FB03D0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8</w:t>
      </w:r>
      <w:r w:rsidR="00C00B6F" w:rsidRPr="005716F8">
        <w:rPr>
          <w:b/>
          <w:sz w:val="28"/>
          <w:szCs w:val="28"/>
          <w:u w:val="single"/>
        </w:rPr>
        <w:t>: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Натрий сыворотки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</w:t>
      </w:r>
      <w:r w:rsidR="00323E83" w:rsidRPr="005716F8">
        <w:rPr>
          <w:sz w:val="28"/>
          <w:szCs w:val="28"/>
        </w:rPr>
        <w:t>142</w:t>
      </w:r>
      <w:r w:rsidRPr="005716F8">
        <w:rPr>
          <w:sz w:val="28"/>
          <w:szCs w:val="28"/>
        </w:rPr>
        <w:t xml:space="preserve"> ммоль/л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Калий сыворотки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</w:t>
      </w:r>
      <w:r w:rsidR="00323E83" w:rsidRPr="005716F8">
        <w:rPr>
          <w:sz w:val="28"/>
          <w:szCs w:val="28"/>
        </w:rPr>
        <w:t>3</w:t>
      </w:r>
      <w:r w:rsidRPr="005716F8">
        <w:rPr>
          <w:sz w:val="28"/>
          <w:szCs w:val="28"/>
        </w:rPr>
        <w:t>,</w:t>
      </w:r>
      <w:r w:rsidR="00323E83" w:rsidRPr="005716F8">
        <w:rPr>
          <w:sz w:val="28"/>
          <w:szCs w:val="28"/>
        </w:rPr>
        <w:t>9</w:t>
      </w:r>
      <w:r w:rsidRPr="005716F8">
        <w:rPr>
          <w:sz w:val="28"/>
          <w:szCs w:val="28"/>
        </w:rPr>
        <w:t xml:space="preserve"> ммоль/л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Фибриноген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</w:t>
      </w:r>
      <w:r w:rsidR="00323E83" w:rsidRPr="005716F8">
        <w:rPr>
          <w:sz w:val="28"/>
          <w:szCs w:val="28"/>
        </w:rPr>
        <w:t xml:space="preserve">3250 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Мочевина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323E83" w:rsidRPr="005716F8">
        <w:rPr>
          <w:sz w:val="28"/>
          <w:szCs w:val="28"/>
        </w:rPr>
        <w:t xml:space="preserve">        </w:t>
      </w:r>
      <w:r w:rsidR="006D36F1" w:rsidRPr="005716F8">
        <w:rPr>
          <w:sz w:val="28"/>
          <w:szCs w:val="28"/>
        </w:rPr>
        <w:t xml:space="preserve">  </w:t>
      </w:r>
      <w:r w:rsidR="00334BAB" w:rsidRPr="005716F8">
        <w:rPr>
          <w:sz w:val="28"/>
          <w:szCs w:val="28"/>
        </w:rPr>
        <w:t xml:space="preserve">  19</w:t>
      </w:r>
      <w:r w:rsidRPr="005716F8">
        <w:rPr>
          <w:sz w:val="28"/>
          <w:szCs w:val="28"/>
        </w:rPr>
        <w:t>,</w:t>
      </w:r>
      <w:r w:rsidR="00334BAB" w:rsidRPr="005716F8">
        <w:rPr>
          <w:sz w:val="28"/>
          <w:szCs w:val="28"/>
        </w:rPr>
        <w:t>03</w:t>
      </w:r>
      <w:r w:rsidRPr="005716F8">
        <w:rPr>
          <w:sz w:val="28"/>
          <w:szCs w:val="28"/>
        </w:rPr>
        <w:t xml:space="preserve"> ммоль/л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Креатинин                                         </w:t>
      </w:r>
      <w:r w:rsidR="006D36F1" w:rsidRPr="005716F8">
        <w:rPr>
          <w:sz w:val="28"/>
          <w:szCs w:val="28"/>
        </w:rPr>
        <w:t xml:space="preserve">  </w:t>
      </w:r>
      <w:r w:rsidR="00334BAB" w:rsidRPr="005716F8">
        <w:rPr>
          <w:sz w:val="28"/>
          <w:szCs w:val="28"/>
        </w:rPr>
        <w:t xml:space="preserve">  439,6</w:t>
      </w:r>
      <w:r w:rsidRPr="005716F8">
        <w:rPr>
          <w:sz w:val="28"/>
          <w:szCs w:val="28"/>
        </w:rPr>
        <w:t xml:space="preserve"> мкмоль/л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АПТВ                                                  </w:t>
      </w:r>
      <w:r w:rsidR="006D36F1" w:rsidRPr="005716F8">
        <w:rPr>
          <w:sz w:val="28"/>
          <w:szCs w:val="28"/>
        </w:rPr>
        <w:t xml:space="preserve">  </w:t>
      </w:r>
      <w:r w:rsidR="00334BAB" w:rsidRPr="005716F8">
        <w:rPr>
          <w:sz w:val="28"/>
          <w:szCs w:val="28"/>
        </w:rPr>
        <w:t xml:space="preserve"> 35</w:t>
      </w:r>
      <w:r w:rsidRPr="005716F8">
        <w:rPr>
          <w:sz w:val="28"/>
          <w:szCs w:val="28"/>
        </w:rPr>
        <w:t xml:space="preserve"> сек.</w:t>
      </w:r>
    </w:p>
    <w:p w:rsidR="00F93859" w:rsidRPr="005716F8" w:rsidRDefault="00F9385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К                                                             5,3</w:t>
      </w:r>
    </w:p>
    <w:p w:rsidR="004D5A28" w:rsidRPr="005716F8" w:rsidRDefault="004D5A28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716F8">
        <w:rPr>
          <w:sz w:val="28"/>
          <w:szCs w:val="28"/>
          <w:lang w:val="en-US"/>
        </w:rPr>
        <w:t>Na                                                           14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AD76BB"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>В биохимическом анализе крови отмечается незначительное повышение</w:t>
      </w:r>
      <w:r w:rsidR="00CB5C66" w:rsidRPr="005716F8">
        <w:rPr>
          <w:sz w:val="28"/>
          <w:szCs w:val="28"/>
        </w:rPr>
        <w:t xml:space="preserve"> фибриногена</w:t>
      </w:r>
      <w:r w:rsidR="00334BAB" w:rsidRPr="005716F8">
        <w:rPr>
          <w:sz w:val="28"/>
          <w:szCs w:val="28"/>
        </w:rPr>
        <w:t>, повышенное содержание мочевины и креатинина</w:t>
      </w:r>
      <w:r w:rsidRPr="005716F8">
        <w:rPr>
          <w:sz w:val="28"/>
          <w:szCs w:val="28"/>
        </w:rPr>
        <w:t xml:space="preserve">. </w:t>
      </w:r>
    </w:p>
    <w:p w:rsidR="0082473B" w:rsidRPr="005716F8" w:rsidRDefault="0082473B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F50877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3.</w:t>
      </w:r>
      <w:r w:rsidR="00F50877" w:rsidRPr="005716F8">
        <w:rPr>
          <w:b/>
          <w:sz w:val="28"/>
          <w:szCs w:val="28"/>
          <w:u w:val="single"/>
        </w:rPr>
        <w:t xml:space="preserve">Общий анализ мочи </w:t>
      </w:r>
      <w:r w:rsidR="00C377B6" w:rsidRPr="005716F8">
        <w:rPr>
          <w:b/>
          <w:sz w:val="28"/>
          <w:szCs w:val="28"/>
          <w:u w:val="single"/>
        </w:rPr>
        <w:t>05</w:t>
      </w:r>
      <w:r w:rsidR="00F50877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9.08</w:t>
      </w:r>
      <w:r w:rsidR="00F50877" w:rsidRPr="005716F8">
        <w:rPr>
          <w:b/>
          <w:sz w:val="28"/>
          <w:szCs w:val="28"/>
          <w:u w:val="single"/>
        </w:rPr>
        <w:t>:</w:t>
      </w:r>
    </w:p>
    <w:p w:rsidR="00F50877" w:rsidRPr="005716F8" w:rsidRDefault="00F50877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23E83" w:rsidRPr="005716F8" w:rsidRDefault="00FB03D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Плотность: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>10</w:t>
      </w:r>
      <w:r w:rsidR="00323E83" w:rsidRPr="005716F8">
        <w:rPr>
          <w:sz w:val="28"/>
          <w:szCs w:val="28"/>
        </w:rPr>
        <w:t>0</w:t>
      </w:r>
      <w:r w:rsidR="00C377B6" w:rsidRPr="005716F8">
        <w:rPr>
          <w:sz w:val="28"/>
          <w:szCs w:val="28"/>
        </w:rPr>
        <w:t>7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Цвет: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3161C9" w:rsidRPr="005716F8">
        <w:rPr>
          <w:sz w:val="28"/>
          <w:szCs w:val="28"/>
        </w:rPr>
        <w:t>соломенно-</w:t>
      </w:r>
      <w:r w:rsidRPr="005716F8">
        <w:rPr>
          <w:sz w:val="28"/>
          <w:szCs w:val="28"/>
        </w:rPr>
        <w:t>желтый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Прозрачность: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>полная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Реакция: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>кислая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Белок: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323E83" w:rsidRPr="005716F8">
        <w:rPr>
          <w:sz w:val="28"/>
          <w:szCs w:val="28"/>
        </w:rPr>
        <w:t>2</w:t>
      </w:r>
      <w:r w:rsidR="003161C9" w:rsidRPr="005716F8">
        <w:rPr>
          <w:sz w:val="28"/>
          <w:szCs w:val="28"/>
        </w:rPr>
        <w:t>,</w:t>
      </w:r>
      <w:r w:rsidR="00323E83" w:rsidRPr="005716F8">
        <w:rPr>
          <w:sz w:val="28"/>
          <w:szCs w:val="28"/>
        </w:rPr>
        <w:t>97</w:t>
      </w:r>
      <w:r w:rsidR="003161C9" w:rsidRPr="005716F8">
        <w:rPr>
          <w:sz w:val="28"/>
          <w:szCs w:val="28"/>
        </w:rPr>
        <w:t xml:space="preserve"> г/л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Сахар                                      </w:t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 xml:space="preserve">   отр</w:t>
      </w:r>
    </w:p>
    <w:p w:rsidR="00323E83" w:rsidRPr="005716F8" w:rsidRDefault="00FB03D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Лейкоциты: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C377B6" w:rsidRPr="005716F8">
        <w:rPr>
          <w:sz w:val="28"/>
          <w:szCs w:val="28"/>
        </w:rPr>
        <w:t>2-3</w:t>
      </w:r>
      <w:r w:rsidR="00323E83" w:rsidRPr="005716F8">
        <w:rPr>
          <w:sz w:val="28"/>
          <w:szCs w:val="28"/>
        </w:rPr>
        <w:t xml:space="preserve"> в поле зрения</w:t>
      </w:r>
    </w:p>
    <w:p w:rsidR="00323E83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Эритроциты: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323E83" w:rsidRPr="005716F8">
        <w:rPr>
          <w:sz w:val="28"/>
          <w:szCs w:val="28"/>
        </w:rPr>
        <w:t>большое количество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Соли                                         </w:t>
      </w:r>
      <w:r w:rsidR="006D36F1" w:rsidRPr="005716F8">
        <w:rPr>
          <w:sz w:val="28"/>
          <w:szCs w:val="28"/>
        </w:rPr>
        <w:t xml:space="preserve">            </w:t>
      </w:r>
      <w:r w:rsidRPr="005716F8">
        <w:rPr>
          <w:sz w:val="28"/>
          <w:szCs w:val="28"/>
        </w:rPr>
        <w:t xml:space="preserve">  оксалаты +</w:t>
      </w:r>
    </w:p>
    <w:p w:rsidR="00C377B6" w:rsidRPr="005716F8" w:rsidRDefault="00C377B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Эпителий                                               единичный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026F0D" w:rsidRPr="005716F8">
        <w:rPr>
          <w:sz w:val="28"/>
          <w:szCs w:val="28"/>
        </w:rPr>
        <w:t xml:space="preserve"> Гематурия, оксалатурия</w:t>
      </w:r>
      <w:r w:rsidR="00085AAA" w:rsidRPr="005716F8">
        <w:rPr>
          <w:sz w:val="28"/>
          <w:szCs w:val="28"/>
        </w:rPr>
        <w:t>, признаков воспаления нет.</w:t>
      </w:r>
      <w:r w:rsidR="00CB3214" w:rsidRPr="005716F8">
        <w:rPr>
          <w:sz w:val="28"/>
          <w:szCs w:val="28"/>
        </w:rPr>
        <w:t>.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1C5BDA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4.</w:t>
      </w:r>
      <w:r w:rsidR="00C377B6" w:rsidRPr="005716F8">
        <w:rPr>
          <w:b/>
          <w:sz w:val="28"/>
          <w:szCs w:val="28"/>
          <w:u w:val="single"/>
        </w:rPr>
        <w:t>Биохимический анализ мочи от 4.09.08</w:t>
      </w:r>
      <w:r w:rsidR="001C5BDA" w:rsidRPr="005716F8">
        <w:rPr>
          <w:b/>
          <w:sz w:val="28"/>
          <w:szCs w:val="28"/>
          <w:u w:val="single"/>
        </w:rPr>
        <w:t>.: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Сут. кол-во мочи                       </w:t>
      </w:r>
      <w:r w:rsidR="00A3584C" w:rsidRPr="005716F8">
        <w:rPr>
          <w:sz w:val="28"/>
          <w:szCs w:val="28"/>
        </w:rPr>
        <w:t xml:space="preserve">           </w:t>
      </w:r>
      <w:r w:rsidR="00BD2392" w:rsidRPr="005716F8">
        <w:rPr>
          <w:sz w:val="28"/>
          <w:szCs w:val="28"/>
        </w:rPr>
        <w:t xml:space="preserve"> 18</w:t>
      </w:r>
      <w:r w:rsidRPr="005716F8">
        <w:rPr>
          <w:sz w:val="28"/>
          <w:szCs w:val="28"/>
        </w:rPr>
        <w:t>00мл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 мин. диурезом                       </w:t>
      </w:r>
      <w:r w:rsidR="00A3584C" w:rsidRPr="005716F8">
        <w:rPr>
          <w:sz w:val="28"/>
          <w:szCs w:val="28"/>
        </w:rPr>
        <w:t xml:space="preserve">           </w:t>
      </w:r>
      <w:r w:rsidR="00BD2392" w:rsidRPr="005716F8">
        <w:rPr>
          <w:sz w:val="28"/>
          <w:szCs w:val="28"/>
        </w:rPr>
        <w:t xml:space="preserve">  1,</w:t>
      </w:r>
      <w:r w:rsidRPr="005716F8">
        <w:rPr>
          <w:sz w:val="28"/>
          <w:szCs w:val="28"/>
        </w:rPr>
        <w:t>2</w:t>
      </w:r>
      <w:r w:rsidR="00BD2392" w:rsidRPr="005716F8">
        <w:rPr>
          <w:sz w:val="28"/>
          <w:szCs w:val="28"/>
        </w:rPr>
        <w:t>5</w:t>
      </w:r>
      <w:r w:rsidRPr="005716F8">
        <w:rPr>
          <w:sz w:val="28"/>
          <w:szCs w:val="28"/>
        </w:rPr>
        <w:t>мл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Креатинин крови                        </w:t>
      </w:r>
      <w:r w:rsidR="00A3584C" w:rsidRPr="005716F8">
        <w:rPr>
          <w:sz w:val="28"/>
          <w:szCs w:val="28"/>
        </w:rPr>
        <w:t xml:space="preserve">          </w:t>
      </w:r>
      <w:r w:rsidR="00BD2392" w:rsidRPr="005716F8">
        <w:rPr>
          <w:sz w:val="28"/>
          <w:szCs w:val="28"/>
        </w:rPr>
        <w:t xml:space="preserve"> 476,7</w:t>
      </w:r>
      <w:r w:rsidRPr="005716F8">
        <w:rPr>
          <w:sz w:val="28"/>
          <w:szCs w:val="28"/>
        </w:rPr>
        <w:t xml:space="preserve"> мкмоль/л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Креатинин мочи                           </w:t>
      </w:r>
      <w:r w:rsidR="00A3584C" w:rsidRPr="005716F8">
        <w:rPr>
          <w:sz w:val="28"/>
          <w:szCs w:val="28"/>
        </w:rPr>
        <w:t xml:space="preserve">         </w:t>
      </w:r>
      <w:r w:rsidR="00BD2392" w:rsidRPr="005716F8">
        <w:rPr>
          <w:sz w:val="28"/>
          <w:szCs w:val="28"/>
        </w:rPr>
        <w:t>3,21</w:t>
      </w:r>
      <w:r w:rsidRPr="005716F8">
        <w:rPr>
          <w:sz w:val="28"/>
          <w:szCs w:val="28"/>
        </w:rPr>
        <w:t xml:space="preserve"> ммоль/л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Реасорбция воды                        </w:t>
      </w:r>
      <w:r w:rsidR="00A3584C" w:rsidRPr="005716F8">
        <w:rPr>
          <w:sz w:val="28"/>
          <w:szCs w:val="28"/>
        </w:rPr>
        <w:t xml:space="preserve">          </w:t>
      </w:r>
      <w:r w:rsidR="00BD2392" w:rsidRPr="005716F8">
        <w:rPr>
          <w:sz w:val="28"/>
          <w:szCs w:val="28"/>
        </w:rPr>
        <w:t xml:space="preserve"> 85</w:t>
      </w:r>
      <w:r w:rsidRPr="005716F8">
        <w:rPr>
          <w:sz w:val="28"/>
          <w:szCs w:val="28"/>
        </w:rPr>
        <w:t>,6%</w:t>
      </w:r>
    </w:p>
    <w:p w:rsidR="001C5BDA" w:rsidRPr="005716F8" w:rsidRDefault="00085AA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Pr="005716F8">
        <w:rPr>
          <w:sz w:val="28"/>
          <w:szCs w:val="28"/>
        </w:rPr>
        <w:t xml:space="preserve"> креатининурия, креатининемия.</w:t>
      </w:r>
    </w:p>
    <w:p w:rsidR="001C5BDA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5.</w:t>
      </w:r>
      <w:r w:rsidR="001C5BDA" w:rsidRPr="005716F8">
        <w:rPr>
          <w:b/>
          <w:sz w:val="28"/>
          <w:szCs w:val="28"/>
          <w:u w:val="single"/>
        </w:rPr>
        <w:t>Исследование мочи по З</w:t>
      </w:r>
      <w:r w:rsidR="007368CD" w:rsidRPr="005716F8">
        <w:rPr>
          <w:b/>
          <w:sz w:val="28"/>
          <w:szCs w:val="28"/>
          <w:u w:val="single"/>
        </w:rPr>
        <w:t>и</w:t>
      </w:r>
      <w:r w:rsidR="001C5BDA" w:rsidRPr="005716F8">
        <w:rPr>
          <w:b/>
          <w:sz w:val="28"/>
          <w:szCs w:val="28"/>
          <w:u w:val="single"/>
        </w:rPr>
        <w:t>мницкому 0</w:t>
      </w:r>
      <w:r w:rsidR="004D5A28" w:rsidRPr="005716F8">
        <w:rPr>
          <w:b/>
          <w:sz w:val="28"/>
          <w:szCs w:val="28"/>
          <w:u w:val="single"/>
        </w:rPr>
        <w:t>4</w:t>
      </w:r>
      <w:r w:rsidR="001C5BDA" w:rsidRPr="005716F8">
        <w:rPr>
          <w:b/>
          <w:sz w:val="28"/>
          <w:szCs w:val="28"/>
          <w:u w:val="single"/>
        </w:rPr>
        <w:t>.</w:t>
      </w:r>
      <w:r w:rsidR="004D5A28" w:rsidRPr="005716F8">
        <w:rPr>
          <w:b/>
          <w:sz w:val="28"/>
          <w:szCs w:val="28"/>
          <w:u w:val="single"/>
        </w:rPr>
        <w:t>09.08</w:t>
      </w:r>
      <w:r w:rsidR="001C5BDA" w:rsidRPr="005716F8">
        <w:rPr>
          <w:b/>
          <w:sz w:val="28"/>
          <w:szCs w:val="28"/>
          <w:u w:val="single"/>
        </w:rPr>
        <w:t xml:space="preserve">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617"/>
        <w:gridCol w:w="1485"/>
        <w:gridCol w:w="1566"/>
      </w:tblGrid>
      <w:tr w:rsidR="003161C9" w:rsidRPr="00FD17FD" w:rsidTr="00FD17FD">
        <w:trPr>
          <w:trHeight w:val="345"/>
          <w:jc w:val="center"/>
        </w:trPr>
        <w:tc>
          <w:tcPr>
            <w:tcW w:w="1234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№ пп</w:t>
            </w:r>
          </w:p>
        </w:tc>
        <w:tc>
          <w:tcPr>
            <w:tcW w:w="1617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Количество</w:t>
            </w:r>
          </w:p>
        </w:tc>
        <w:tc>
          <w:tcPr>
            <w:tcW w:w="1485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Плотность</w:t>
            </w:r>
          </w:p>
        </w:tc>
        <w:tc>
          <w:tcPr>
            <w:tcW w:w="1566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Общее количество</w:t>
            </w: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1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80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10</w:t>
            </w:r>
            <w:r w:rsidR="001C5BDA" w:rsidRPr="00FD17FD">
              <w:t>27</w:t>
            </w:r>
          </w:p>
        </w:tc>
        <w:tc>
          <w:tcPr>
            <w:tcW w:w="1566" w:type="dxa"/>
            <w:vMerge w:val="restart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 xml:space="preserve">дневной диурез </w:t>
            </w:r>
            <w:r w:rsidR="00BD2392" w:rsidRPr="00FD17FD">
              <w:t>325</w:t>
            </w:r>
            <w:r w:rsidRPr="00FD17FD">
              <w:t>,0</w:t>
            </w: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2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55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1027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3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90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1018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4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10</w:t>
            </w:r>
            <w:r w:rsidR="00E22655" w:rsidRPr="00FD17FD">
              <w:t>0,0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1041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5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95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1052</w:t>
            </w:r>
          </w:p>
        </w:tc>
        <w:tc>
          <w:tcPr>
            <w:tcW w:w="1566" w:type="dxa"/>
            <w:vMerge w:val="restart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 xml:space="preserve">ночной диурез </w:t>
            </w:r>
            <w:r w:rsidR="00BD2392" w:rsidRPr="00FD17FD">
              <w:t>465</w:t>
            </w:r>
            <w:r w:rsidRPr="00FD17FD">
              <w:t>,0</w:t>
            </w: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6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100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1044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7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150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1044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8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120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1039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3161C9" w:rsidRPr="00FD17FD" w:rsidTr="00FD17FD">
        <w:trPr>
          <w:trHeight w:val="342"/>
          <w:jc w:val="center"/>
        </w:trPr>
        <w:tc>
          <w:tcPr>
            <w:tcW w:w="1234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ИТОГО: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790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3161C9" w:rsidRPr="00FD17FD" w:rsidRDefault="003161C9" w:rsidP="00FD17FD">
            <w:pPr>
              <w:jc w:val="both"/>
            </w:pPr>
          </w:p>
        </w:tc>
        <w:tc>
          <w:tcPr>
            <w:tcW w:w="1566" w:type="dxa"/>
            <w:vAlign w:val="center"/>
          </w:tcPr>
          <w:p w:rsidR="003161C9" w:rsidRPr="00FD17FD" w:rsidRDefault="003161C9" w:rsidP="00FD17FD">
            <w:pPr>
              <w:jc w:val="both"/>
            </w:pPr>
          </w:p>
        </w:tc>
      </w:tr>
    </w:tbl>
    <w:p w:rsidR="00E22655" w:rsidRPr="005716F8" w:rsidRDefault="00E22655" w:rsidP="005716F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00B6F" w:rsidRPr="005716F8" w:rsidRDefault="00E22655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BD2392" w:rsidRPr="005716F8">
        <w:rPr>
          <w:sz w:val="28"/>
          <w:szCs w:val="28"/>
        </w:rPr>
        <w:t xml:space="preserve"> гипостенурия, никтурия</w:t>
      </w:r>
      <w:r w:rsidRPr="005716F8">
        <w:rPr>
          <w:sz w:val="28"/>
          <w:szCs w:val="28"/>
        </w:rPr>
        <w:t>.</w:t>
      </w:r>
    </w:p>
    <w:p w:rsidR="00C377B6" w:rsidRPr="005716F8" w:rsidRDefault="00C377B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6.Исследование мочи по Нечипоренко</w:t>
      </w:r>
    </w:p>
    <w:p w:rsidR="00C377B6" w:rsidRPr="005716F8" w:rsidRDefault="00C377B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Л 750</w:t>
      </w:r>
    </w:p>
    <w:p w:rsidR="001C5BDA" w:rsidRDefault="00C377B6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716F8">
        <w:rPr>
          <w:sz w:val="28"/>
          <w:szCs w:val="28"/>
        </w:rPr>
        <w:t xml:space="preserve">Э </w:t>
      </w:r>
      <w:r w:rsidR="00FD17FD">
        <w:rPr>
          <w:sz w:val="28"/>
          <w:szCs w:val="28"/>
        </w:rPr>
        <w:t>–</w:t>
      </w:r>
    </w:p>
    <w:p w:rsidR="00A85389" w:rsidRPr="005716F8" w:rsidRDefault="00FD17FD" w:rsidP="005716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93859" w:rsidRPr="005716F8">
        <w:rPr>
          <w:sz w:val="28"/>
          <w:szCs w:val="28"/>
        </w:rPr>
        <w:t>Заключение: норма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  <w:vertAlign w:val="subscript"/>
        </w:rPr>
      </w:pPr>
      <w:r w:rsidRPr="005716F8">
        <w:rPr>
          <w:b/>
          <w:sz w:val="28"/>
          <w:szCs w:val="28"/>
          <w:u w:val="single"/>
        </w:rPr>
        <w:t>Функциональные методы исследования</w:t>
      </w:r>
      <w:r w:rsidR="0068555E" w:rsidRPr="005716F8">
        <w:rPr>
          <w:b/>
          <w:sz w:val="28"/>
          <w:szCs w:val="28"/>
          <w:u w:val="single"/>
        </w:rPr>
        <w:t>:</w:t>
      </w:r>
    </w:p>
    <w:p w:rsidR="00DD4EF8" w:rsidRPr="005716F8" w:rsidRDefault="00DD4EF8" w:rsidP="005716F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00B6F" w:rsidRPr="005716F8" w:rsidRDefault="00C00B6F" w:rsidP="00FD17FD">
      <w:pPr>
        <w:numPr>
          <w:ilvl w:val="0"/>
          <w:numId w:val="4"/>
        </w:numPr>
        <w:spacing w:line="360" w:lineRule="auto"/>
        <w:ind w:left="709" w:firstLine="11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Ультразвуковое исследова</w:t>
      </w:r>
      <w:r w:rsidR="007A5EB4" w:rsidRPr="005716F8">
        <w:rPr>
          <w:b/>
          <w:sz w:val="28"/>
          <w:szCs w:val="28"/>
          <w:u w:val="single"/>
        </w:rPr>
        <w:t xml:space="preserve">ние </w:t>
      </w:r>
      <w:r w:rsidR="00036CA8" w:rsidRPr="005716F8">
        <w:rPr>
          <w:b/>
          <w:sz w:val="28"/>
          <w:szCs w:val="28"/>
          <w:u w:val="single"/>
        </w:rPr>
        <w:t xml:space="preserve">внутренних </w:t>
      </w:r>
      <w:r w:rsidR="007A5EB4" w:rsidRPr="005716F8">
        <w:rPr>
          <w:b/>
          <w:sz w:val="28"/>
          <w:szCs w:val="28"/>
          <w:u w:val="single"/>
        </w:rPr>
        <w:t>органов</w:t>
      </w:r>
      <w:r w:rsidR="00036CA8" w:rsidRPr="005716F8">
        <w:rPr>
          <w:b/>
          <w:sz w:val="28"/>
          <w:szCs w:val="28"/>
          <w:u w:val="single"/>
        </w:rPr>
        <w:t xml:space="preserve"> от </w:t>
      </w:r>
      <w:r w:rsidR="002147EF" w:rsidRPr="005716F8">
        <w:rPr>
          <w:b/>
          <w:sz w:val="28"/>
          <w:szCs w:val="28"/>
          <w:u w:val="single"/>
        </w:rPr>
        <w:t>27</w:t>
      </w:r>
      <w:r w:rsidR="008514BA" w:rsidRPr="005716F8">
        <w:rPr>
          <w:b/>
          <w:sz w:val="28"/>
          <w:szCs w:val="28"/>
          <w:u w:val="single"/>
        </w:rPr>
        <w:t>.</w:t>
      </w:r>
      <w:r w:rsidR="00AC3EB1" w:rsidRPr="005716F8">
        <w:rPr>
          <w:b/>
          <w:sz w:val="28"/>
          <w:szCs w:val="28"/>
          <w:u w:val="single"/>
        </w:rPr>
        <w:t>0</w:t>
      </w:r>
      <w:r w:rsidR="002147EF" w:rsidRPr="005716F8">
        <w:rPr>
          <w:b/>
          <w:sz w:val="28"/>
          <w:szCs w:val="28"/>
          <w:u w:val="single"/>
        </w:rPr>
        <w:t>8.08</w:t>
      </w:r>
      <w:r w:rsidR="008514BA" w:rsidRPr="005716F8">
        <w:rPr>
          <w:b/>
          <w:sz w:val="28"/>
          <w:szCs w:val="28"/>
          <w:u w:val="single"/>
        </w:rPr>
        <w:t>:</w:t>
      </w:r>
    </w:p>
    <w:p w:rsidR="008514BA" w:rsidRPr="005716F8" w:rsidRDefault="008514BA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D2392" w:rsidRPr="005716F8" w:rsidRDefault="008514B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Заключение</w:t>
      </w:r>
      <w:r w:rsidRPr="005716F8">
        <w:rPr>
          <w:b/>
          <w:sz w:val="28"/>
          <w:szCs w:val="28"/>
        </w:rPr>
        <w:t>:</w:t>
      </w:r>
      <w:r w:rsidR="00BD2392" w:rsidRPr="005716F8">
        <w:rPr>
          <w:b/>
          <w:sz w:val="28"/>
          <w:szCs w:val="28"/>
        </w:rPr>
        <w:t xml:space="preserve"> </w:t>
      </w:r>
      <w:r w:rsidR="00BD2392" w:rsidRPr="005716F8">
        <w:rPr>
          <w:sz w:val="28"/>
          <w:szCs w:val="28"/>
        </w:rPr>
        <w:t>небольшое увеличение размеров печени, хвоста поджелудочной железы, гипоплазия с дисплазией паренхимы почек в виде выраженных изменений эхогенной структуры. В динамике снижение размеров печени.</w:t>
      </w:r>
    </w:p>
    <w:p w:rsidR="00425540" w:rsidRPr="005716F8" w:rsidRDefault="00425540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F06B5F" w:rsidRPr="005716F8" w:rsidRDefault="00BD2392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Дуплексное исследование сосудов почек от</w:t>
      </w:r>
      <w:r w:rsidR="002147EF" w:rsidRPr="005716F8">
        <w:rPr>
          <w:b/>
          <w:sz w:val="28"/>
          <w:szCs w:val="28"/>
          <w:u w:val="single"/>
        </w:rPr>
        <w:t xml:space="preserve"> 27.08.08</w:t>
      </w:r>
    </w:p>
    <w:p w:rsidR="002147EF" w:rsidRPr="005716F8" w:rsidRDefault="002147E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При ЦДИ и ЭДК васкуляризация паренхимы почек резко снижена, деформация сосудистого рисунка фрагменты лацируемых интраренальных сосудов. Спектры кровотока по почечным артериям деформированы. Спектр кровотока по почечным венам фазный.</w:t>
      </w:r>
    </w:p>
    <w:p w:rsidR="005C4D1F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F93859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3.</w:t>
      </w:r>
      <w:r w:rsidR="00F93859" w:rsidRPr="005716F8">
        <w:rPr>
          <w:b/>
          <w:sz w:val="28"/>
          <w:szCs w:val="28"/>
          <w:u w:val="single"/>
        </w:rPr>
        <w:t>ЭКГ от 27.08.08.</w:t>
      </w:r>
    </w:p>
    <w:p w:rsidR="00F93859" w:rsidRPr="005716F8" w:rsidRDefault="00F9385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Эктопический предсердный ритм, ЧСС 65-68 в´. Увеличение биоэлектрической активности миокарда левого желудочка. В ортостазе: коротковременное восстановление синусового ритма с ЧСС 83 в´.</w:t>
      </w:r>
    </w:p>
    <w:p w:rsidR="00F93859" w:rsidRPr="005716F8" w:rsidRDefault="00F93859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555E" w:rsidRPr="005716F8" w:rsidRDefault="00A61906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Клинический диагноз</w:t>
      </w:r>
      <w:r w:rsidR="007368CD" w:rsidRPr="005716F8">
        <w:rPr>
          <w:b/>
          <w:sz w:val="28"/>
          <w:szCs w:val="28"/>
        </w:rPr>
        <w:t xml:space="preserve"> и его обоснование</w:t>
      </w:r>
      <w:r w:rsidR="0068555E" w:rsidRPr="005716F8">
        <w:rPr>
          <w:b/>
          <w:sz w:val="28"/>
          <w:szCs w:val="28"/>
        </w:rPr>
        <w:t>:</w:t>
      </w:r>
    </w:p>
    <w:p w:rsidR="006D36F1" w:rsidRPr="005716F8" w:rsidRDefault="004D5A2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На основании жалоб больного на повышенную утомляемость. Из анамнеза заболевания: болен в течении 16 лет</w:t>
      </w:r>
      <w:r w:rsidR="00FD17FD" w:rsidRPr="00FD17FD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( хроническое течение), когда впервые выявили гипоплазию почек. Из лабораторных исследований видно, что повышен креатинин и мочевина в биохимическом анализе крови и мочи,</w:t>
      </w:r>
      <w:r w:rsidR="00C7308F" w:rsidRPr="005716F8">
        <w:rPr>
          <w:sz w:val="28"/>
          <w:szCs w:val="28"/>
        </w:rPr>
        <w:t xml:space="preserve"> из УЗИ от 27.08.08 видно, гипоплазию с дисплазией паренхимы почек в виде выраженных изменений эхогенной структуры.</w:t>
      </w:r>
    </w:p>
    <w:p w:rsidR="004D5A28" w:rsidRPr="005716F8" w:rsidRDefault="004D5A2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На основании этого можно сделать вывод, что в п</w:t>
      </w:r>
      <w:r w:rsidR="00C7308F" w:rsidRPr="005716F8">
        <w:rPr>
          <w:sz w:val="28"/>
          <w:szCs w:val="28"/>
        </w:rPr>
        <w:t>а</w:t>
      </w:r>
      <w:r w:rsidRPr="005716F8">
        <w:rPr>
          <w:sz w:val="28"/>
          <w:szCs w:val="28"/>
        </w:rPr>
        <w:t>тологический процесс вовлечена мочевыделительная система</w:t>
      </w:r>
      <w:r w:rsidR="00C7308F" w:rsidRPr="005716F8">
        <w:rPr>
          <w:sz w:val="28"/>
          <w:szCs w:val="28"/>
        </w:rPr>
        <w:t xml:space="preserve">, заболевание носит хронический характер. По уровню креатинина в биохимическом анализе крови ( 439,6 мкмоль/л), можно поставить третью стадию ХПН. </w:t>
      </w:r>
    </w:p>
    <w:p w:rsidR="00C7308F" w:rsidRPr="005716F8" w:rsidRDefault="00C7308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По уровню гемоглобина в общем анализе крови( </w:t>
      </w:r>
      <w:r w:rsidR="00085AAA" w:rsidRPr="005716F8">
        <w:rPr>
          <w:sz w:val="28"/>
          <w:szCs w:val="28"/>
        </w:rPr>
        <w:t xml:space="preserve">снижение уровня эритроцитов, </w:t>
      </w:r>
      <w:r w:rsidRPr="005716F8">
        <w:rPr>
          <w:sz w:val="28"/>
          <w:szCs w:val="28"/>
        </w:rPr>
        <w:t>85 г/л), можно поставить анемию средней степени тяжести.</w:t>
      </w:r>
    </w:p>
    <w:p w:rsidR="003F7AAE" w:rsidRPr="005716F8" w:rsidRDefault="00C7308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 основании жалоб больного, анамнеза заболевания и дополнительных </w:t>
      </w:r>
      <w:r w:rsidR="003F7AAE" w:rsidRPr="005716F8">
        <w:rPr>
          <w:sz w:val="28"/>
          <w:szCs w:val="28"/>
        </w:rPr>
        <w:t>методов</w:t>
      </w:r>
      <w:r w:rsidRPr="005716F8">
        <w:rPr>
          <w:sz w:val="28"/>
          <w:szCs w:val="28"/>
        </w:rPr>
        <w:t xml:space="preserve"> исследования, можно поставить диагноз: </w:t>
      </w:r>
      <w:r w:rsidR="003F7AAE" w:rsidRPr="005716F8">
        <w:rPr>
          <w:sz w:val="28"/>
          <w:szCs w:val="28"/>
        </w:rPr>
        <w:t xml:space="preserve">Хроническая почечная недостаточность </w:t>
      </w:r>
      <w:r w:rsidR="003F7AAE" w:rsidRPr="005716F8">
        <w:rPr>
          <w:sz w:val="28"/>
          <w:szCs w:val="28"/>
          <w:lang w:val="en-US"/>
        </w:rPr>
        <w:t>III</w:t>
      </w:r>
      <w:r w:rsidR="003F7AAE" w:rsidRPr="005716F8">
        <w:rPr>
          <w:sz w:val="28"/>
          <w:szCs w:val="28"/>
        </w:rPr>
        <w:t>ст. на фоне дисплазии.</w:t>
      </w:r>
    </w:p>
    <w:p w:rsidR="003F7AAE" w:rsidRPr="005716F8" w:rsidRDefault="003F7AA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Осложнение: анемия средней степени тяжести</w:t>
      </w:r>
    </w:p>
    <w:p w:rsidR="00C7308F" w:rsidRPr="005716F8" w:rsidRDefault="00C7308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852045" w:rsidRPr="005716F8" w:rsidRDefault="00FC1EA3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Лечение для данного больного:</w:t>
      </w:r>
    </w:p>
    <w:p w:rsidR="00B36507" w:rsidRPr="005716F8" w:rsidRDefault="00B36507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D36F1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Диета: уменьшение количества Б(ограничить потребление мяса), рекомендована рыба, растительная клетчатка, фрукты и овощи.</w:t>
      </w:r>
    </w:p>
    <w:p w:rsidR="003F7AAE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Кетостерил 11таб.\сут</w:t>
      </w:r>
    </w:p>
    <w:p w:rsidR="003F7AAE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Фенюльс 25мл\1 раз в день</w:t>
      </w:r>
      <w:r w:rsidR="005C4D1F" w:rsidRPr="005716F8">
        <w:rPr>
          <w:sz w:val="28"/>
          <w:szCs w:val="28"/>
        </w:rPr>
        <w:t>( для лечения анемии)</w:t>
      </w:r>
    </w:p>
    <w:p w:rsidR="003F7AAE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Реногригон 5 тыс. ЕД 3 раза в неделю</w:t>
      </w:r>
      <w:r w:rsidR="00822000" w:rsidRPr="005716F8">
        <w:rPr>
          <w:sz w:val="28"/>
          <w:szCs w:val="28"/>
        </w:rPr>
        <w:t>( для улучшения почечного кровотока)</w:t>
      </w:r>
    </w:p>
    <w:p w:rsidR="00FD17FD" w:rsidRDefault="00FD17FD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  <w:lang w:val="en-US"/>
        </w:rPr>
      </w:pPr>
    </w:p>
    <w:p w:rsidR="006D36F1" w:rsidRPr="005716F8" w:rsidRDefault="006D36F1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При лечении оцениваем уровень:</w:t>
      </w:r>
    </w:p>
    <w:p w:rsidR="006D36F1" w:rsidRPr="005716F8" w:rsidRDefault="006D36F1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6D36F1" w:rsidRPr="005716F8" w:rsidRDefault="006D36F1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Артериального давления 2 раза в день;</w:t>
      </w:r>
    </w:p>
    <w:p w:rsidR="006D36F1" w:rsidRPr="005716F8" w:rsidRDefault="006D36F1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Диуреза (считаем количество потребляемой и выделенной жидкости);</w:t>
      </w:r>
    </w:p>
    <w:p w:rsidR="006D36F1" w:rsidRPr="005716F8" w:rsidRDefault="006D36F1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Осмотр окулиста 1 раз в месяц.</w:t>
      </w:r>
    </w:p>
    <w:p w:rsidR="005C4D1F" w:rsidRPr="005716F8" w:rsidRDefault="005C4D1F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Биохимический анализ крови и мочи</w:t>
      </w:r>
    </w:p>
    <w:p w:rsidR="001925C2" w:rsidRDefault="00FD17FD" w:rsidP="00FD17F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925C2" w:rsidRPr="00FD17FD">
        <w:rPr>
          <w:b/>
          <w:sz w:val="28"/>
          <w:szCs w:val="28"/>
        </w:rPr>
        <w:t>Список литературы:</w:t>
      </w:r>
    </w:p>
    <w:p w:rsidR="00FD17FD" w:rsidRPr="00FD17FD" w:rsidRDefault="00FD17FD" w:rsidP="00FD17F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1925C2" w:rsidRPr="005716F8" w:rsidRDefault="001925C2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Детские Болезни по ред. Баранова А.А. 2007г., 1006с.</w:t>
      </w:r>
    </w:p>
    <w:p w:rsidR="001925C2" w:rsidRPr="005716F8" w:rsidRDefault="001925C2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Основные физические и параклинические константы детского возраста, Ю.Ф. Лобанов, А.М. Мальченко, Е.В. Скударнов 2006г.</w:t>
      </w:r>
    </w:p>
    <w:p w:rsidR="001925C2" w:rsidRPr="005716F8" w:rsidRDefault="001925C2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 xml:space="preserve">Клинические классификации болезней детского возраста и примеры формулировки диагноза, </w:t>
      </w:r>
      <w:r w:rsidR="00663D15" w:rsidRPr="005716F8">
        <w:rPr>
          <w:sz w:val="28"/>
          <w:szCs w:val="28"/>
        </w:rPr>
        <w:t>кафедра педиатрии №2, 2007г.</w:t>
      </w:r>
    </w:p>
    <w:p w:rsidR="00E84B8A" w:rsidRPr="005716F8" w:rsidRDefault="00E84B8A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Мальченко А.М., Лобанов Ю.Ф., Фуголь Д.С. Лекционный материал для студентов 3-4 курса педиатрического факультета по пропедевтике детских болезней.2005-</w:t>
      </w:r>
      <w:bookmarkStart w:id="0" w:name="_GoBack"/>
      <w:bookmarkEnd w:id="0"/>
    </w:p>
    <w:sectPr w:rsidR="00E84B8A" w:rsidRPr="005716F8" w:rsidSect="005716F8"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96" w:rsidRDefault="00B44796">
      <w:r>
        <w:separator/>
      </w:r>
    </w:p>
  </w:endnote>
  <w:endnote w:type="continuationSeparator" w:id="0">
    <w:p w:rsidR="00B44796" w:rsidRDefault="00B4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16" w:rsidRDefault="00640616" w:rsidP="007438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616" w:rsidRDefault="00640616" w:rsidP="007438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A" w:rsidRDefault="0074387A" w:rsidP="00814F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2864">
      <w:rPr>
        <w:rStyle w:val="a7"/>
        <w:noProof/>
      </w:rPr>
      <w:t>2</w:t>
    </w:r>
    <w:r>
      <w:rPr>
        <w:rStyle w:val="a7"/>
      </w:rPr>
      <w:fldChar w:fldCharType="end"/>
    </w:r>
  </w:p>
  <w:p w:rsidR="0074387A" w:rsidRPr="0074387A" w:rsidRDefault="0074387A" w:rsidP="007438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A" w:rsidRPr="0074387A" w:rsidRDefault="0074387A" w:rsidP="00743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96" w:rsidRDefault="00B44796">
      <w:r>
        <w:separator/>
      </w:r>
    </w:p>
  </w:footnote>
  <w:footnote w:type="continuationSeparator" w:id="0">
    <w:p w:rsidR="00B44796" w:rsidRDefault="00B4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7A" w:rsidRPr="0074387A" w:rsidRDefault="0074387A" w:rsidP="007438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C56"/>
    <w:multiLevelType w:val="multilevel"/>
    <w:tmpl w:val="110C43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11275"/>
    <w:multiLevelType w:val="hybridMultilevel"/>
    <w:tmpl w:val="A30C8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74D22AC"/>
    <w:multiLevelType w:val="multilevel"/>
    <w:tmpl w:val="A30C8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B95504A"/>
    <w:multiLevelType w:val="multilevel"/>
    <w:tmpl w:val="A30C8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C45186A"/>
    <w:multiLevelType w:val="hybridMultilevel"/>
    <w:tmpl w:val="BF70AF8E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417CE2"/>
    <w:multiLevelType w:val="hybridMultilevel"/>
    <w:tmpl w:val="7400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52004F"/>
    <w:multiLevelType w:val="hybridMultilevel"/>
    <w:tmpl w:val="04940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5509A"/>
    <w:multiLevelType w:val="hybridMultilevel"/>
    <w:tmpl w:val="0F1E4198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317669"/>
    <w:multiLevelType w:val="hybridMultilevel"/>
    <w:tmpl w:val="D958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CC4BAF"/>
    <w:multiLevelType w:val="hybridMultilevel"/>
    <w:tmpl w:val="09626F24"/>
    <w:lvl w:ilvl="0" w:tplc="49A23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B660F6"/>
    <w:multiLevelType w:val="hybridMultilevel"/>
    <w:tmpl w:val="110C439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E1E"/>
    <w:rsid w:val="00003DD4"/>
    <w:rsid w:val="0000599F"/>
    <w:rsid w:val="00007CBF"/>
    <w:rsid w:val="00014517"/>
    <w:rsid w:val="00020008"/>
    <w:rsid w:val="000265B5"/>
    <w:rsid w:val="00026F0D"/>
    <w:rsid w:val="0003173C"/>
    <w:rsid w:val="00034023"/>
    <w:rsid w:val="00036CA8"/>
    <w:rsid w:val="0005106C"/>
    <w:rsid w:val="0005125B"/>
    <w:rsid w:val="00063040"/>
    <w:rsid w:val="000655B1"/>
    <w:rsid w:val="00066301"/>
    <w:rsid w:val="00066F00"/>
    <w:rsid w:val="00073786"/>
    <w:rsid w:val="00074160"/>
    <w:rsid w:val="000812F0"/>
    <w:rsid w:val="00082EEF"/>
    <w:rsid w:val="000843BF"/>
    <w:rsid w:val="00085AAA"/>
    <w:rsid w:val="000924E0"/>
    <w:rsid w:val="00095B42"/>
    <w:rsid w:val="000A3738"/>
    <w:rsid w:val="000A6143"/>
    <w:rsid w:val="000A698F"/>
    <w:rsid w:val="000B1266"/>
    <w:rsid w:val="000B30FD"/>
    <w:rsid w:val="000C6515"/>
    <w:rsid w:val="000E179F"/>
    <w:rsid w:val="000E338E"/>
    <w:rsid w:val="000E3B35"/>
    <w:rsid w:val="000E4435"/>
    <w:rsid w:val="000F0CB6"/>
    <w:rsid w:val="000F7A19"/>
    <w:rsid w:val="001017E6"/>
    <w:rsid w:val="00103F53"/>
    <w:rsid w:val="001044E8"/>
    <w:rsid w:val="0011059D"/>
    <w:rsid w:val="00117525"/>
    <w:rsid w:val="001334E5"/>
    <w:rsid w:val="00133F00"/>
    <w:rsid w:val="00135A1A"/>
    <w:rsid w:val="00141DC2"/>
    <w:rsid w:val="0015310E"/>
    <w:rsid w:val="001544CA"/>
    <w:rsid w:val="00155690"/>
    <w:rsid w:val="00155729"/>
    <w:rsid w:val="00176A92"/>
    <w:rsid w:val="00181C01"/>
    <w:rsid w:val="001853C8"/>
    <w:rsid w:val="0018749C"/>
    <w:rsid w:val="00191E1E"/>
    <w:rsid w:val="001925C2"/>
    <w:rsid w:val="001A1F08"/>
    <w:rsid w:val="001A4534"/>
    <w:rsid w:val="001B1825"/>
    <w:rsid w:val="001B228F"/>
    <w:rsid w:val="001B24BF"/>
    <w:rsid w:val="001B34CE"/>
    <w:rsid w:val="001C02A7"/>
    <w:rsid w:val="001C12E9"/>
    <w:rsid w:val="001C2FEE"/>
    <w:rsid w:val="001C5464"/>
    <w:rsid w:val="001C5BDA"/>
    <w:rsid w:val="001D361A"/>
    <w:rsid w:val="001E0C78"/>
    <w:rsid w:val="001E149A"/>
    <w:rsid w:val="001E5313"/>
    <w:rsid w:val="001F3755"/>
    <w:rsid w:val="001F658A"/>
    <w:rsid w:val="00203906"/>
    <w:rsid w:val="00206D18"/>
    <w:rsid w:val="002101D6"/>
    <w:rsid w:val="002147EF"/>
    <w:rsid w:val="002226AE"/>
    <w:rsid w:val="00227C12"/>
    <w:rsid w:val="00234920"/>
    <w:rsid w:val="00234BD3"/>
    <w:rsid w:val="002426CD"/>
    <w:rsid w:val="00253B3F"/>
    <w:rsid w:val="002579AC"/>
    <w:rsid w:val="002652B6"/>
    <w:rsid w:val="00273539"/>
    <w:rsid w:val="002745B4"/>
    <w:rsid w:val="00276296"/>
    <w:rsid w:val="00276357"/>
    <w:rsid w:val="00280D2E"/>
    <w:rsid w:val="002839B3"/>
    <w:rsid w:val="0029413F"/>
    <w:rsid w:val="002979A1"/>
    <w:rsid w:val="002A0707"/>
    <w:rsid w:val="002B7126"/>
    <w:rsid w:val="002C0213"/>
    <w:rsid w:val="002C08AA"/>
    <w:rsid w:val="002C44E0"/>
    <w:rsid w:val="002D14B3"/>
    <w:rsid w:val="002E13A8"/>
    <w:rsid w:val="002F0B03"/>
    <w:rsid w:val="002F1340"/>
    <w:rsid w:val="002F559C"/>
    <w:rsid w:val="00305C21"/>
    <w:rsid w:val="003110C6"/>
    <w:rsid w:val="00312207"/>
    <w:rsid w:val="0031465F"/>
    <w:rsid w:val="003161C9"/>
    <w:rsid w:val="00320A33"/>
    <w:rsid w:val="00323E83"/>
    <w:rsid w:val="00334BAB"/>
    <w:rsid w:val="0033599E"/>
    <w:rsid w:val="00352A44"/>
    <w:rsid w:val="00352AED"/>
    <w:rsid w:val="00354E0F"/>
    <w:rsid w:val="0035749F"/>
    <w:rsid w:val="003648F3"/>
    <w:rsid w:val="00364F54"/>
    <w:rsid w:val="00365A26"/>
    <w:rsid w:val="003717E9"/>
    <w:rsid w:val="00373315"/>
    <w:rsid w:val="00375300"/>
    <w:rsid w:val="00375703"/>
    <w:rsid w:val="0037765A"/>
    <w:rsid w:val="003862EA"/>
    <w:rsid w:val="00387F30"/>
    <w:rsid w:val="00391447"/>
    <w:rsid w:val="0039150B"/>
    <w:rsid w:val="003A092D"/>
    <w:rsid w:val="003A3780"/>
    <w:rsid w:val="003B03B4"/>
    <w:rsid w:val="003B2433"/>
    <w:rsid w:val="003B38C4"/>
    <w:rsid w:val="003B6305"/>
    <w:rsid w:val="003B6F82"/>
    <w:rsid w:val="003B7C58"/>
    <w:rsid w:val="003C521A"/>
    <w:rsid w:val="003C531B"/>
    <w:rsid w:val="003C58F9"/>
    <w:rsid w:val="003C7980"/>
    <w:rsid w:val="003D7C82"/>
    <w:rsid w:val="003E49AE"/>
    <w:rsid w:val="003F06CA"/>
    <w:rsid w:val="003F6914"/>
    <w:rsid w:val="003F7AAE"/>
    <w:rsid w:val="00402CF0"/>
    <w:rsid w:val="00403C5C"/>
    <w:rsid w:val="00413E04"/>
    <w:rsid w:val="004156BF"/>
    <w:rsid w:val="0042034A"/>
    <w:rsid w:val="0042386A"/>
    <w:rsid w:val="00425540"/>
    <w:rsid w:val="00427A2A"/>
    <w:rsid w:val="0044780B"/>
    <w:rsid w:val="00452083"/>
    <w:rsid w:val="00454A87"/>
    <w:rsid w:val="004648E1"/>
    <w:rsid w:val="00465E56"/>
    <w:rsid w:val="00466E02"/>
    <w:rsid w:val="00467C13"/>
    <w:rsid w:val="00477A45"/>
    <w:rsid w:val="00480511"/>
    <w:rsid w:val="004814BC"/>
    <w:rsid w:val="00482AFA"/>
    <w:rsid w:val="00483391"/>
    <w:rsid w:val="00483D60"/>
    <w:rsid w:val="00486564"/>
    <w:rsid w:val="0049215F"/>
    <w:rsid w:val="00496155"/>
    <w:rsid w:val="00497713"/>
    <w:rsid w:val="004A5F07"/>
    <w:rsid w:val="004A72DF"/>
    <w:rsid w:val="004B28F0"/>
    <w:rsid w:val="004B2B55"/>
    <w:rsid w:val="004C785C"/>
    <w:rsid w:val="004D29AC"/>
    <w:rsid w:val="004D5A28"/>
    <w:rsid w:val="004E0709"/>
    <w:rsid w:val="004E6565"/>
    <w:rsid w:val="00500AA8"/>
    <w:rsid w:val="005013DA"/>
    <w:rsid w:val="00501EAB"/>
    <w:rsid w:val="00503C68"/>
    <w:rsid w:val="00503DF1"/>
    <w:rsid w:val="00504E1E"/>
    <w:rsid w:val="00506D1F"/>
    <w:rsid w:val="0050743D"/>
    <w:rsid w:val="0051249B"/>
    <w:rsid w:val="00514957"/>
    <w:rsid w:val="0051717F"/>
    <w:rsid w:val="00521785"/>
    <w:rsid w:val="00525F07"/>
    <w:rsid w:val="00526547"/>
    <w:rsid w:val="00530F98"/>
    <w:rsid w:val="005363DB"/>
    <w:rsid w:val="0054284A"/>
    <w:rsid w:val="005428CD"/>
    <w:rsid w:val="00543630"/>
    <w:rsid w:val="00546427"/>
    <w:rsid w:val="00546E19"/>
    <w:rsid w:val="0054707B"/>
    <w:rsid w:val="00551C70"/>
    <w:rsid w:val="005537F2"/>
    <w:rsid w:val="00563E86"/>
    <w:rsid w:val="00567D85"/>
    <w:rsid w:val="005716F8"/>
    <w:rsid w:val="0057746A"/>
    <w:rsid w:val="00597806"/>
    <w:rsid w:val="005B61DD"/>
    <w:rsid w:val="005C4D1F"/>
    <w:rsid w:val="005C533B"/>
    <w:rsid w:val="005D2440"/>
    <w:rsid w:val="005D7E84"/>
    <w:rsid w:val="005E1E82"/>
    <w:rsid w:val="005E2AAC"/>
    <w:rsid w:val="005F2AB5"/>
    <w:rsid w:val="005F38E3"/>
    <w:rsid w:val="00601082"/>
    <w:rsid w:val="00602CE4"/>
    <w:rsid w:val="00603A56"/>
    <w:rsid w:val="00605E13"/>
    <w:rsid w:val="00606753"/>
    <w:rsid w:val="00607CCE"/>
    <w:rsid w:val="00611D44"/>
    <w:rsid w:val="00612C5A"/>
    <w:rsid w:val="00620D56"/>
    <w:rsid w:val="006224E5"/>
    <w:rsid w:val="00622BDD"/>
    <w:rsid w:val="00625D0A"/>
    <w:rsid w:val="006341E1"/>
    <w:rsid w:val="00637B5B"/>
    <w:rsid w:val="00640616"/>
    <w:rsid w:val="00640E55"/>
    <w:rsid w:val="006529E0"/>
    <w:rsid w:val="006559CF"/>
    <w:rsid w:val="00663D15"/>
    <w:rsid w:val="00664093"/>
    <w:rsid w:val="00665054"/>
    <w:rsid w:val="00673156"/>
    <w:rsid w:val="0067382E"/>
    <w:rsid w:val="006744EB"/>
    <w:rsid w:val="006752A6"/>
    <w:rsid w:val="006807D5"/>
    <w:rsid w:val="00684FA0"/>
    <w:rsid w:val="0068555E"/>
    <w:rsid w:val="00685DA4"/>
    <w:rsid w:val="006865FF"/>
    <w:rsid w:val="00687456"/>
    <w:rsid w:val="0069609A"/>
    <w:rsid w:val="00696232"/>
    <w:rsid w:val="006979F0"/>
    <w:rsid w:val="006A14A8"/>
    <w:rsid w:val="006B6408"/>
    <w:rsid w:val="006B69F8"/>
    <w:rsid w:val="006B6A6D"/>
    <w:rsid w:val="006C2DE8"/>
    <w:rsid w:val="006D345F"/>
    <w:rsid w:val="006D36F1"/>
    <w:rsid w:val="006E1E60"/>
    <w:rsid w:val="006E46DC"/>
    <w:rsid w:val="006F1428"/>
    <w:rsid w:val="006F3D30"/>
    <w:rsid w:val="006F692E"/>
    <w:rsid w:val="0070068E"/>
    <w:rsid w:val="00700A68"/>
    <w:rsid w:val="00703275"/>
    <w:rsid w:val="00706AD0"/>
    <w:rsid w:val="00707345"/>
    <w:rsid w:val="0071241B"/>
    <w:rsid w:val="007157C4"/>
    <w:rsid w:val="00715FED"/>
    <w:rsid w:val="00725EC2"/>
    <w:rsid w:val="00726E52"/>
    <w:rsid w:val="00727422"/>
    <w:rsid w:val="0073509E"/>
    <w:rsid w:val="007364F0"/>
    <w:rsid w:val="007368CD"/>
    <w:rsid w:val="007379FB"/>
    <w:rsid w:val="0074387A"/>
    <w:rsid w:val="0074406F"/>
    <w:rsid w:val="00744BDD"/>
    <w:rsid w:val="007454B1"/>
    <w:rsid w:val="00745F3F"/>
    <w:rsid w:val="00765840"/>
    <w:rsid w:val="00765D20"/>
    <w:rsid w:val="007661D7"/>
    <w:rsid w:val="00770D1E"/>
    <w:rsid w:val="00786C78"/>
    <w:rsid w:val="00787C78"/>
    <w:rsid w:val="00793457"/>
    <w:rsid w:val="007969C6"/>
    <w:rsid w:val="00797CBD"/>
    <w:rsid w:val="007A14D0"/>
    <w:rsid w:val="007A3B09"/>
    <w:rsid w:val="007A5EB4"/>
    <w:rsid w:val="007B5151"/>
    <w:rsid w:val="007C1BD0"/>
    <w:rsid w:val="007C3668"/>
    <w:rsid w:val="007C6A9B"/>
    <w:rsid w:val="007D1050"/>
    <w:rsid w:val="007E4DE0"/>
    <w:rsid w:val="007E640F"/>
    <w:rsid w:val="007F1473"/>
    <w:rsid w:val="007F178B"/>
    <w:rsid w:val="007F3F46"/>
    <w:rsid w:val="007F492D"/>
    <w:rsid w:val="007F52B2"/>
    <w:rsid w:val="007F6C12"/>
    <w:rsid w:val="007F6E89"/>
    <w:rsid w:val="00801B52"/>
    <w:rsid w:val="00803E30"/>
    <w:rsid w:val="00806BB9"/>
    <w:rsid w:val="008114DF"/>
    <w:rsid w:val="00811AD2"/>
    <w:rsid w:val="008140C9"/>
    <w:rsid w:val="00814F42"/>
    <w:rsid w:val="00822000"/>
    <w:rsid w:val="0082473B"/>
    <w:rsid w:val="00824E00"/>
    <w:rsid w:val="00826051"/>
    <w:rsid w:val="00834EBF"/>
    <w:rsid w:val="008379E1"/>
    <w:rsid w:val="0084337E"/>
    <w:rsid w:val="0084663B"/>
    <w:rsid w:val="008514BA"/>
    <w:rsid w:val="00852045"/>
    <w:rsid w:val="008613C7"/>
    <w:rsid w:val="008638F5"/>
    <w:rsid w:val="008639B3"/>
    <w:rsid w:val="00866486"/>
    <w:rsid w:val="00880815"/>
    <w:rsid w:val="00895606"/>
    <w:rsid w:val="008A136B"/>
    <w:rsid w:val="008B41BE"/>
    <w:rsid w:val="008B76F1"/>
    <w:rsid w:val="008C100C"/>
    <w:rsid w:val="008C4B0B"/>
    <w:rsid w:val="008D1288"/>
    <w:rsid w:val="008D1A08"/>
    <w:rsid w:val="008E16D1"/>
    <w:rsid w:val="008E7B1A"/>
    <w:rsid w:val="008F3ACF"/>
    <w:rsid w:val="008F4FDD"/>
    <w:rsid w:val="00904915"/>
    <w:rsid w:val="00911ED0"/>
    <w:rsid w:val="00914D25"/>
    <w:rsid w:val="00921123"/>
    <w:rsid w:val="009217B7"/>
    <w:rsid w:val="00921AC0"/>
    <w:rsid w:val="0092248B"/>
    <w:rsid w:val="0092433A"/>
    <w:rsid w:val="00925768"/>
    <w:rsid w:val="009258BD"/>
    <w:rsid w:val="00927025"/>
    <w:rsid w:val="009314CD"/>
    <w:rsid w:val="00931768"/>
    <w:rsid w:val="00932468"/>
    <w:rsid w:val="00937279"/>
    <w:rsid w:val="009379F7"/>
    <w:rsid w:val="00940BA3"/>
    <w:rsid w:val="009479FB"/>
    <w:rsid w:val="00947C59"/>
    <w:rsid w:val="00951EEF"/>
    <w:rsid w:val="00957180"/>
    <w:rsid w:val="00957558"/>
    <w:rsid w:val="00967C66"/>
    <w:rsid w:val="00971BB8"/>
    <w:rsid w:val="00975EF0"/>
    <w:rsid w:val="00982762"/>
    <w:rsid w:val="0099186F"/>
    <w:rsid w:val="009A10C1"/>
    <w:rsid w:val="009B4982"/>
    <w:rsid w:val="009C4577"/>
    <w:rsid w:val="009C5920"/>
    <w:rsid w:val="009C7224"/>
    <w:rsid w:val="009D0467"/>
    <w:rsid w:val="009F2307"/>
    <w:rsid w:val="009F3B44"/>
    <w:rsid w:val="009F6A26"/>
    <w:rsid w:val="00A01C6F"/>
    <w:rsid w:val="00A03CBA"/>
    <w:rsid w:val="00A109A5"/>
    <w:rsid w:val="00A156D8"/>
    <w:rsid w:val="00A30F3D"/>
    <w:rsid w:val="00A316BD"/>
    <w:rsid w:val="00A3543C"/>
    <w:rsid w:val="00A3584C"/>
    <w:rsid w:val="00A41478"/>
    <w:rsid w:val="00A421BF"/>
    <w:rsid w:val="00A569EF"/>
    <w:rsid w:val="00A57051"/>
    <w:rsid w:val="00A61906"/>
    <w:rsid w:val="00A631C7"/>
    <w:rsid w:val="00A67BC3"/>
    <w:rsid w:val="00A706DC"/>
    <w:rsid w:val="00A76270"/>
    <w:rsid w:val="00A842D7"/>
    <w:rsid w:val="00A85389"/>
    <w:rsid w:val="00A956F9"/>
    <w:rsid w:val="00A974A6"/>
    <w:rsid w:val="00AA2326"/>
    <w:rsid w:val="00AA282D"/>
    <w:rsid w:val="00AA312A"/>
    <w:rsid w:val="00AB0A49"/>
    <w:rsid w:val="00AB36C1"/>
    <w:rsid w:val="00AB7770"/>
    <w:rsid w:val="00AB7CD7"/>
    <w:rsid w:val="00AC096B"/>
    <w:rsid w:val="00AC3EB1"/>
    <w:rsid w:val="00AC3F14"/>
    <w:rsid w:val="00AC5AFD"/>
    <w:rsid w:val="00AD445D"/>
    <w:rsid w:val="00AD76BB"/>
    <w:rsid w:val="00AE5669"/>
    <w:rsid w:val="00AF035E"/>
    <w:rsid w:val="00AF0D1E"/>
    <w:rsid w:val="00AF2864"/>
    <w:rsid w:val="00AF2941"/>
    <w:rsid w:val="00AF3F2C"/>
    <w:rsid w:val="00AF3FE3"/>
    <w:rsid w:val="00B00B83"/>
    <w:rsid w:val="00B10B88"/>
    <w:rsid w:val="00B12F6A"/>
    <w:rsid w:val="00B14AA3"/>
    <w:rsid w:val="00B1633D"/>
    <w:rsid w:val="00B17A83"/>
    <w:rsid w:val="00B2172A"/>
    <w:rsid w:val="00B22D1F"/>
    <w:rsid w:val="00B30192"/>
    <w:rsid w:val="00B321A9"/>
    <w:rsid w:val="00B36507"/>
    <w:rsid w:val="00B44796"/>
    <w:rsid w:val="00B46316"/>
    <w:rsid w:val="00B57058"/>
    <w:rsid w:val="00B61CF9"/>
    <w:rsid w:val="00B63ACB"/>
    <w:rsid w:val="00B644CF"/>
    <w:rsid w:val="00B704FC"/>
    <w:rsid w:val="00B71E11"/>
    <w:rsid w:val="00B72D7C"/>
    <w:rsid w:val="00B74E14"/>
    <w:rsid w:val="00B759BA"/>
    <w:rsid w:val="00B80F70"/>
    <w:rsid w:val="00B8552E"/>
    <w:rsid w:val="00B91EF7"/>
    <w:rsid w:val="00BA45FC"/>
    <w:rsid w:val="00BA5924"/>
    <w:rsid w:val="00BB26FB"/>
    <w:rsid w:val="00BC2885"/>
    <w:rsid w:val="00BC3A0F"/>
    <w:rsid w:val="00BC3E97"/>
    <w:rsid w:val="00BC724B"/>
    <w:rsid w:val="00BD2392"/>
    <w:rsid w:val="00BD77D3"/>
    <w:rsid w:val="00BE4536"/>
    <w:rsid w:val="00C00B6F"/>
    <w:rsid w:val="00C20C71"/>
    <w:rsid w:val="00C34210"/>
    <w:rsid w:val="00C35928"/>
    <w:rsid w:val="00C377B6"/>
    <w:rsid w:val="00C408D6"/>
    <w:rsid w:val="00C5086B"/>
    <w:rsid w:val="00C52B85"/>
    <w:rsid w:val="00C674AA"/>
    <w:rsid w:val="00C7308F"/>
    <w:rsid w:val="00C74A8F"/>
    <w:rsid w:val="00C83011"/>
    <w:rsid w:val="00C84EFF"/>
    <w:rsid w:val="00CA725F"/>
    <w:rsid w:val="00CB3214"/>
    <w:rsid w:val="00CB5C66"/>
    <w:rsid w:val="00CC252D"/>
    <w:rsid w:val="00CC2C88"/>
    <w:rsid w:val="00CC5116"/>
    <w:rsid w:val="00CD399F"/>
    <w:rsid w:val="00CF058F"/>
    <w:rsid w:val="00D015C3"/>
    <w:rsid w:val="00D017D0"/>
    <w:rsid w:val="00D04799"/>
    <w:rsid w:val="00D04D51"/>
    <w:rsid w:val="00D0526C"/>
    <w:rsid w:val="00D06EA1"/>
    <w:rsid w:val="00D1065D"/>
    <w:rsid w:val="00D165F0"/>
    <w:rsid w:val="00D20300"/>
    <w:rsid w:val="00D20F75"/>
    <w:rsid w:val="00D2665A"/>
    <w:rsid w:val="00D32548"/>
    <w:rsid w:val="00D32D25"/>
    <w:rsid w:val="00D35A82"/>
    <w:rsid w:val="00D35EE0"/>
    <w:rsid w:val="00D37B06"/>
    <w:rsid w:val="00D451E5"/>
    <w:rsid w:val="00D53513"/>
    <w:rsid w:val="00D53740"/>
    <w:rsid w:val="00D548AA"/>
    <w:rsid w:val="00D606A8"/>
    <w:rsid w:val="00D61ADB"/>
    <w:rsid w:val="00D63960"/>
    <w:rsid w:val="00D74307"/>
    <w:rsid w:val="00D750F9"/>
    <w:rsid w:val="00D76192"/>
    <w:rsid w:val="00D81626"/>
    <w:rsid w:val="00D82156"/>
    <w:rsid w:val="00D829D9"/>
    <w:rsid w:val="00D95C59"/>
    <w:rsid w:val="00DA709A"/>
    <w:rsid w:val="00DB20FA"/>
    <w:rsid w:val="00DB7E1B"/>
    <w:rsid w:val="00DC2A6B"/>
    <w:rsid w:val="00DD4EF8"/>
    <w:rsid w:val="00DD58F2"/>
    <w:rsid w:val="00DE53BA"/>
    <w:rsid w:val="00DE70B3"/>
    <w:rsid w:val="00DF14C9"/>
    <w:rsid w:val="00E00049"/>
    <w:rsid w:val="00E0025E"/>
    <w:rsid w:val="00E026A6"/>
    <w:rsid w:val="00E03171"/>
    <w:rsid w:val="00E04037"/>
    <w:rsid w:val="00E05888"/>
    <w:rsid w:val="00E0640F"/>
    <w:rsid w:val="00E0772B"/>
    <w:rsid w:val="00E10B89"/>
    <w:rsid w:val="00E13BD4"/>
    <w:rsid w:val="00E1438F"/>
    <w:rsid w:val="00E146B2"/>
    <w:rsid w:val="00E22655"/>
    <w:rsid w:val="00E32A73"/>
    <w:rsid w:val="00E32C3C"/>
    <w:rsid w:val="00E3412D"/>
    <w:rsid w:val="00E441FA"/>
    <w:rsid w:val="00E442E3"/>
    <w:rsid w:val="00E46792"/>
    <w:rsid w:val="00E56C96"/>
    <w:rsid w:val="00E659C4"/>
    <w:rsid w:val="00E72F8A"/>
    <w:rsid w:val="00E75744"/>
    <w:rsid w:val="00E7627E"/>
    <w:rsid w:val="00E83C1A"/>
    <w:rsid w:val="00E84B8A"/>
    <w:rsid w:val="00E865E3"/>
    <w:rsid w:val="00E92006"/>
    <w:rsid w:val="00EA21E8"/>
    <w:rsid w:val="00EA4189"/>
    <w:rsid w:val="00EA4D0F"/>
    <w:rsid w:val="00EB2655"/>
    <w:rsid w:val="00EB44AA"/>
    <w:rsid w:val="00EB5DF1"/>
    <w:rsid w:val="00EC566F"/>
    <w:rsid w:val="00EC7605"/>
    <w:rsid w:val="00ED0A3E"/>
    <w:rsid w:val="00ED26A4"/>
    <w:rsid w:val="00ED6FFD"/>
    <w:rsid w:val="00ED7703"/>
    <w:rsid w:val="00ED7C2A"/>
    <w:rsid w:val="00EE3E80"/>
    <w:rsid w:val="00EE4EFC"/>
    <w:rsid w:val="00EF48EB"/>
    <w:rsid w:val="00EF585D"/>
    <w:rsid w:val="00EF7F9B"/>
    <w:rsid w:val="00F06B5F"/>
    <w:rsid w:val="00F12254"/>
    <w:rsid w:val="00F1281E"/>
    <w:rsid w:val="00F24CDB"/>
    <w:rsid w:val="00F2536F"/>
    <w:rsid w:val="00F315B1"/>
    <w:rsid w:val="00F31B2C"/>
    <w:rsid w:val="00F33047"/>
    <w:rsid w:val="00F36130"/>
    <w:rsid w:val="00F408D6"/>
    <w:rsid w:val="00F43325"/>
    <w:rsid w:val="00F44E2F"/>
    <w:rsid w:val="00F50877"/>
    <w:rsid w:val="00F56524"/>
    <w:rsid w:val="00F74CEC"/>
    <w:rsid w:val="00F760D1"/>
    <w:rsid w:val="00F77AAD"/>
    <w:rsid w:val="00F93859"/>
    <w:rsid w:val="00F95B17"/>
    <w:rsid w:val="00F95B7F"/>
    <w:rsid w:val="00F96C76"/>
    <w:rsid w:val="00F9769B"/>
    <w:rsid w:val="00FA3113"/>
    <w:rsid w:val="00FB03D0"/>
    <w:rsid w:val="00FB46B0"/>
    <w:rsid w:val="00FC0A40"/>
    <w:rsid w:val="00FC1279"/>
    <w:rsid w:val="00FC1EA3"/>
    <w:rsid w:val="00FC31EF"/>
    <w:rsid w:val="00FC3938"/>
    <w:rsid w:val="00FC4A43"/>
    <w:rsid w:val="00FD17FD"/>
    <w:rsid w:val="00FD32E7"/>
    <w:rsid w:val="00FD49E2"/>
    <w:rsid w:val="00FD5685"/>
    <w:rsid w:val="00FE2CBD"/>
    <w:rsid w:val="00FE3D3F"/>
    <w:rsid w:val="00FF192D"/>
    <w:rsid w:val="00FF1D3A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AEF76-0226-44F8-B2C3-2720D990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link w:val="ac"/>
    <w:uiPriority w:val="99"/>
    <w:semiHidden/>
  </w:style>
  <w:style w:type="paragraph" w:styleId="21">
    <w:name w:val="Body Text Indent 2"/>
    <w:basedOn w:val="a"/>
    <w:link w:val="22"/>
    <w:uiPriority w:val="99"/>
    <w:pPr>
      <w:tabs>
        <w:tab w:val="left" w:pos="142"/>
        <w:tab w:val="left" w:pos="284"/>
        <w:tab w:val="left" w:pos="709"/>
      </w:tabs>
      <w:ind w:left="142" w:hanging="142"/>
    </w:pPr>
    <w:rPr>
      <w:spacing w:val="20"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3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center"/>
    </w:pPr>
    <w:rPr>
      <w:sz w:val="28"/>
      <w:u w:val="single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33">
    <w:name w:val="Body Text 3"/>
    <w:basedOn w:val="a"/>
    <w:link w:val="34"/>
    <w:uiPriority w:val="99"/>
    <w:pPr>
      <w:jc w:val="both"/>
    </w:pPr>
    <w:rPr>
      <w:spacing w:val="-20"/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af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0">
    <w:name w:val="Document Map"/>
    <w:basedOn w:val="a"/>
    <w:link w:val="af1"/>
    <w:uiPriority w:val="99"/>
    <w:semiHidden/>
    <w:rsid w:val="00AB36C1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6A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6731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cp:lastPrinted>2008-09-25T16:23:00Z</cp:lastPrinted>
  <dcterms:created xsi:type="dcterms:W3CDTF">2014-04-14T14:16:00Z</dcterms:created>
  <dcterms:modified xsi:type="dcterms:W3CDTF">2014-04-14T14:16:00Z</dcterms:modified>
</cp:coreProperties>
</file>