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92DB8">
        <w:rPr>
          <w:rFonts w:ascii="Times New Roman" w:hAnsi="Times New Roman"/>
          <w:b/>
          <w:sz w:val="28"/>
        </w:rPr>
        <w:t>АЛТАЙСКИЙ ГОСУДАРСТВЕННЫЙ МЕДИЦИНСКИЙ УНИВЕРСИТЕТ</w:t>
      </w:r>
    </w:p>
    <w:p w:rsidR="00433883" w:rsidRDefault="00433883" w:rsidP="00433883">
      <w:pPr>
        <w:pStyle w:val="af0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2"/>
        </w:rPr>
      </w:pPr>
    </w:p>
    <w:p w:rsidR="00433883" w:rsidRDefault="00433883" w:rsidP="00433883">
      <w:pPr>
        <w:pStyle w:val="af0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2"/>
        </w:rPr>
      </w:pPr>
    </w:p>
    <w:p w:rsidR="00433883" w:rsidRDefault="00433883" w:rsidP="00433883">
      <w:pPr>
        <w:pStyle w:val="af0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2"/>
        </w:rPr>
      </w:pPr>
    </w:p>
    <w:p w:rsidR="00064B54" w:rsidRPr="00192DB8" w:rsidRDefault="00064B54" w:rsidP="00433883">
      <w:pPr>
        <w:pStyle w:val="af0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2"/>
        </w:rPr>
      </w:pPr>
      <w:r w:rsidRPr="00192DB8">
        <w:rPr>
          <w:rFonts w:ascii="Times New Roman" w:hAnsi="Times New Roman" w:cs="Times New Roman"/>
          <w:sz w:val="28"/>
          <w:szCs w:val="22"/>
        </w:rPr>
        <w:t>Кафедра отоларингологии.</w:t>
      </w:r>
    </w:p>
    <w:p w:rsidR="00064B54" w:rsidRPr="00192DB8" w:rsidRDefault="00064B54" w:rsidP="00433883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192DB8">
        <w:rPr>
          <w:rFonts w:ascii="Times New Roman" w:hAnsi="Times New Roman"/>
          <w:sz w:val="28"/>
        </w:rPr>
        <w:t xml:space="preserve">Зав. кафедрой: проф., д. м. н. </w:t>
      </w:r>
      <w:r w:rsidR="00433883">
        <w:rPr>
          <w:rFonts w:ascii="Times New Roman" w:hAnsi="Times New Roman"/>
          <w:sz w:val="28"/>
        </w:rPr>
        <w:t>…</w:t>
      </w:r>
    </w:p>
    <w:p w:rsidR="00064B54" w:rsidRPr="00192DB8" w:rsidRDefault="00064B54" w:rsidP="00433883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192DB8">
        <w:rPr>
          <w:rFonts w:ascii="Times New Roman" w:hAnsi="Times New Roman"/>
          <w:sz w:val="28"/>
          <w:szCs w:val="24"/>
        </w:rPr>
        <w:t xml:space="preserve">Куратор: ст. </w:t>
      </w:r>
      <w:r w:rsidR="00433883">
        <w:rPr>
          <w:rFonts w:ascii="Times New Roman" w:hAnsi="Times New Roman"/>
          <w:sz w:val="28"/>
          <w:szCs w:val="24"/>
        </w:rPr>
        <w:t>…</w:t>
      </w:r>
    </w:p>
    <w:p w:rsidR="00064B54" w:rsidRPr="00192DB8" w:rsidRDefault="00064B54" w:rsidP="00433883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192DB8">
        <w:rPr>
          <w:rFonts w:ascii="Times New Roman" w:hAnsi="Times New Roman"/>
          <w:sz w:val="28"/>
          <w:szCs w:val="24"/>
        </w:rPr>
        <w:t>Срок курации: с 14.11.2008г</w:t>
      </w:r>
    </w:p>
    <w:p w:rsidR="00064B54" w:rsidRPr="00192DB8" w:rsidRDefault="00064B54" w:rsidP="0043388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4"/>
        </w:rPr>
        <w:t>Преподаватель:</w:t>
      </w:r>
      <w:r w:rsidRPr="00192DB8">
        <w:rPr>
          <w:rFonts w:ascii="Times New Roman" w:hAnsi="Times New Roman"/>
          <w:sz w:val="28"/>
        </w:rPr>
        <w:t xml:space="preserve"> </w:t>
      </w:r>
      <w:r w:rsidR="00433883">
        <w:rPr>
          <w:rFonts w:ascii="Times New Roman" w:hAnsi="Times New Roman"/>
          <w:sz w:val="28"/>
          <w:szCs w:val="24"/>
        </w:rPr>
        <w:t>…</w:t>
      </w:r>
    </w:p>
    <w:p w:rsidR="00064B54" w:rsidRPr="00192DB8" w:rsidRDefault="00064B5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4B54" w:rsidRPr="00192DB8" w:rsidRDefault="00064B54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54" w:rsidRPr="00192DB8" w:rsidRDefault="00064B54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192DB8">
        <w:rPr>
          <w:rFonts w:ascii="Times New Roman" w:hAnsi="Times New Roman"/>
          <w:b/>
          <w:sz w:val="28"/>
          <w:szCs w:val="40"/>
        </w:rPr>
        <w:t>Клиническая история болезни</w:t>
      </w:r>
    </w:p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2DB8">
        <w:rPr>
          <w:rFonts w:ascii="Times New Roman" w:hAnsi="Times New Roman"/>
          <w:b/>
          <w:sz w:val="28"/>
          <w:szCs w:val="40"/>
        </w:rPr>
        <w:t>Больная:</w:t>
      </w:r>
      <w:r w:rsidR="00192DB8" w:rsidRPr="00192DB8">
        <w:rPr>
          <w:rFonts w:ascii="Times New Roman" w:hAnsi="Times New Roman"/>
          <w:b/>
          <w:sz w:val="28"/>
          <w:szCs w:val="40"/>
        </w:rPr>
        <w:t>ФИО</w:t>
      </w:r>
      <w:r w:rsidRPr="00192DB8">
        <w:rPr>
          <w:rFonts w:ascii="Times New Roman" w:hAnsi="Times New Roman"/>
          <w:b/>
          <w:sz w:val="28"/>
          <w:szCs w:val="40"/>
        </w:rPr>
        <w:t>., 14 лет.</w:t>
      </w:r>
    </w:p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0"/>
        </w:rPr>
      </w:pPr>
    </w:p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0"/>
        </w:rPr>
      </w:pPr>
      <w:r w:rsidRPr="00192DB8">
        <w:rPr>
          <w:rFonts w:ascii="Times New Roman" w:hAnsi="Times New Roman"/>
          <w:b/>
          <w:sz w:val="28"/>
          <w:szCs w:val="30"/>
        </w:rPr>
        <w:t>Клинический диагноз: Хронический декомпенсированный тонзиллит, форма простая.</w:t>
      </w:r>
    </w:p>
    <w:p w:rsidR="00064B54" w:rsidRPr="00192DB8" w:rsidRDefault="00064B54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54" w:rsidRDefault="00064B54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2DB8" w:rsidRDefault="00192DB8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64B54" w:rsidRDefault="00064B54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883" w:rsidRPr="00192DB8" w:rsidRDefault="00433883" w:rsidP="00192DB8">
      <w:pPr>
        <w:pStyle w:val="af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54" w:rsidRPr="00192DB8" w:rsidRDefault="00064B54" w:rsidP="00192DB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92DB8">
        <w:rPr>
          <w:rFonts w:ascii="Times New Roman" w:hAnsi="Times New Roman"/>
          <w:sz w:val="28"/>
        </w:rPr>
        <w:t>Барнаул 2008г.</w:t>
      </w:r>
    </w:p>
    <w:p w:rsidR="00F43F8E" w:rsidRPr="00192DB8" w:rsidRDefault="00192DB8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A187D" w:rsidRPr="00192DB8">
        <w:rPr>
          <w:rFonts w:ascii="Times New Roman" w:hAnsi="Times New Roman"/>
          <w:b/>
          <w:sz w:val="28"/>
          <w:szCs w:val="28"/>
        </w:rPr>
        <w:t>Официальные данные:</w: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87D" w:rsidRPr="00192DB8" w:rsidRDefault="00852DC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Фамилия: </w:t>
      </w:r>
    </w:p>
    <w:p w:rsidR="003A56FF" w:rsidRPr="00192DB8" w:rsidRDefault="001A6ECE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Имя: </w:t>
      </w:r>
    </w:p>
    <w:p w:rsidR="00EA187D" w:rsidRPr="00192DB8" w:rsidRDefault="00EA187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Отчество:</w:t>
      </w:r>
      <w:r w:rsidR="001A6ECE" w:rsidRPr="00192DB8">
        <w:rPr>
          <w:rFonts w:ascii="Times New Roman" w:hAnsi="Times New Roman"/>
          <w:sz w:val="28"/>
          <w:szCs w:val="28"/>
        </w:rPr>
        <w:t xml:space="preserve"> </w:t>
      </w:r>
    </w:p>
    <w:p w:rsidR="00EA187D" w:rsidRPr="00192DB8" w:rsidRDefault="00837E9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Дата рождения: </w:t>
      </w:r>
      <w:r w:rsidR="00E570B3" w:rsidRPr="00192DB8">
        <w:rPr>
          <w:rFonts w:ascii="Times New Roman" w:hAnsi="Times New Roman"/>
          <w:sz w:val="28"/>
          <w:szCs w:val="28"/>
        </w:rPr>
        <w:t>23</w:t>
      </w:r>
      <w:r w:rsidRPr="00192DB8">
        <w:rPr>
          <w:rFonts w:ascii="Times New Roman" w:hAnsi="Times New Roman"/>
          <w:sz w:val="28"/>
          <w:szCs w:val="28"/>
        </w:rPr>
        <w:t>.1</w:t>
      </w:r>
      <w:r w:rsidR="00E570B3" w:rsidRPr="00192DB8">
        <w:rPr>
          <w:rFonts w:ascii="Times New Roman" w:hAnsi="Times New Roman"/>
          <w:sz w:val="28"/>
          <w:szCs w:val="28"/>
        </w:rPr>
        <w:t>0</w:t>
      </w:r>
      <w:r w:rsidRPr="00192DB8">
        <w:rPr>
          <w:rFonts w:ascii="Times New Roman" w:hAnsi="Times New Roman"/>
          <w:sz w:val="28"/>
          <w:szCs w:val="28"/>
        </w:rPr>
        <w:t>.</w:t>
      </w:r>
      <w:r w:rsidR="003A56FF" w:rsidRPr="00192DB8">
        <w:rPr>
          <w:rFonts w:ascii="Times New Roman" w:hAnsi="Times New Roman"/>
          <w:sz w:val="28"/>
          <w:szCs w:val="28"/>
        </w:rPr>
        <w:t>19</w:t>
      </w:r>
      <w:r w:rsidR="00E570B3" w:rsidRPr="00192DB8">
        <w:rPr>
          <w:rFonts w:ascii="Times New Roman" w:hAnsi="Times New Roman"/>
          <w:sz w:val="28"/>
          <w:szCs w:val="28"/>
        </w:rPr>
        <w:t>94</w:t>
      </w:r>
      <w:r w:rsidR="001A6ECE" w:rsidRPr="00192DB8">
        <w:rPr>
          <w:rFonts w:ascii="Times New Roman" w:hAnsi="Times New Roman"/>
          <w:sz w:val="28"/>
          <w:szCs w:val="28"/>
        </w:rPr>
        <w:t xml:space="preserve"> </w:t>
      </w:r>
      <w:r w:rsidR="00EA187D" w:rsidRPr="00192DB8">
        <w:rPr>
          <w:rFonts w:ascii="Times New Roman" w:hAnsi="Times New Roman"/>
          <w:sz w:val="28"/>
          <w:szCs w:val="28"/>
        </w:rPr>
        <w:t>года</w:t>
      </w:r>
    </w:p>
    <w:p w:rsidR="00EA187D" w:rsidRPr="00192DB8" w:rsidRDefault="00EA187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Возраст: </w:t>
      </w:r>
      <w:r w:rsidR="003A56FF" w:rsidRPr="00192DB8">
        <w:rPr>
          <w:rFonts w:ascii="Times New Roman" w:hAnsi="Times New Roman"/>
          <w:sz w:val="28"/>
          <w:szCs w:val="28"/>
        </w:rPr>
        <w:t>1</w:t>
      </w:r>
      <w:r w:rsidR="00E570B3" w:rsidRPr="00192DB8">
        <w:rPr>
          <w:rFonts w:ascii="Times New Roman" w:hAnsi="Times New Roman"/>
          <w:sz w:val="28"/>
          <w:szCs w:val="28"/>
        </w:rPr>
        <w:t>4 лет</w:t>
      </w:r>
    </w:p>
    <w:p w:rsidR="00EA187D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Домашний адрес</w:t>
      </w:r>
      <w:r w:rsidR="00EA187D" w:rsidRPr="00192DB8">
        <w:rPr>
          <w:rFonts w:ascii="Times New Roman" w:hAnsi="Times New Roman"/>
          <w:sz w:val="28"/>
          <w:szCs w:val="28"/>
        </w:rPr>
        <w:t xml:space="preserve">: </w:t>
      </w:r>
      <w:r w:rsidR="00433883">
        <w:rPr>
          <w:rFonts w:ascii="Times New Roman" w:hAnsi="Times New Roman"/>
          <w:sz w:val="28"/>
          <w:szCs w:val="28"/>
        </w:rPr>
        <w:t>…</w:t>
      </w:r>
    </w:p>
    <w:p w:rsidR="001A6ECE" w:rsidRPr="00192DB8" w:rsidRDefault="001A6ECE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Место учебы: </w:t>
      </w:r>
      <w:r w:rsidR="009F6B20" w:rsidRPr="00192DB8">
        <w:rPr>
          <w:rFonts w:ascii="Times New Roman" w:hAnsi="Times New Roman"/>
          <w:sz w:val="28"/>
          <w:szCs w:val="28"/>
        </w:rPr>
        <w:t xml:space="preserve">школа села </w:t>
      </w:r>
      <w:r w:rsidR="00433883">
        <w:rPr>
          <w:rFonts w:ascii="Times New Roman" w:hAnsi="Times New Roman"/>
          <w:sz w:val="28"/>
          <w:szCs w:val="28"/>
        </w:rPr>
        <w:t>…</w:t>
      </w:r>
      <w:r w:rsidR="00E570B3" w:rsidRPr="00192DB8">
        <w:rPr>
          <w:rFonts w:ascii="Times New Roman" w:hAnsi="Times New Roman"/>
          <w:sz w:val="28"/>
          <w:szCs w:val="28"/>
        </w:rPr>
        <w:t>,</w:t>
      </w:r>
      <w:r w:rsidR="009F6B20" w:rsidRPr="00192DB8">
        <w:rPr>
          <w:rFonts w:ascii="Times New Roman" w:hAnsi="Times New Roman"/>
          <w:sz w:val="28"/>
          <w:szCs w:val="28"/>
        </w:rPr>
        <w:t xml:space="preserve"> учащаяся 9 класс</w:t>
      </w:r>
    </w:p>
    <w:p w:rsidR="00EA187D" w:rsidRPr="00192DB8" w:rsidRDefault="00EA187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Дата поступления в больницу: </w:t>
      </w:r>
      <w:r w:rsidR="00C85560" w:rsidRPr="00192DB8">
        <w:rPr>
          <w:rFonts w:ascii="Times New Roman" w:hAnsi="Times New Roman"/>
          <w:sz w:val="28"/>
          <w:szCs w:val="28"/>
        </w:rPr>
        <w:t>10</w:t>
      </w:r>
      <w:r w:rsidR="003A56FF" w:rsidRPr="00192DB8">
        <w:rPr>
          <w:rFonts w:ascii="Times New Roman" w:hAnsi="Times New Roman"/>
          <w:sz w:val="28"/>
          <w:szCs w:val="28"/>
        </w:rPr>
        <w:t>.1</w:t>
      </w:r>
      <w:r w:rsidR="00E570B3" w:rsidRPr="00192DB8">
        <w:rPr>
          <w:rFonts w:ascii="Times New Roman" w:hAnsi="Times New Roman"/>
          <w:sz w:val="28"/>
          <w:szCs w:val="28"/>
        </w:rPr>
        <w:t>1</w:t>
      </w:r>
      <w:r w:rsidRPr="00192DB8">
        <w:rPr>
          <w:rFonts w:ascii="Times New Roman" w:hAnsi="Times New Roman"/>
          <w:sz w:val="28"/>
          <w:szCs w:val="28"/>
        </w:rPr>
        <w:t>.2008</w:t>
      </w:r>
      <w:r w:rsidR="009F6B20" w:rsidRP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г.</w:t>
      </w:r>
    </w:p>
    <w:p w:rsidR="00EA187D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Дата</w:t>
      </w:r>
      <w:r w:rsidR="00EA187D" w:rsidRPr="00192DB8">
        <w:rPr>
          <w:rFonts w:ascii="Times New Roman" w:hAnsi="Times New Roman"/>
          <w:sz w:val="28"/>
          <w:szCs w:val="28"/>
        </w:rPr>
        <w:t xml:space="preserve"> курации:</w:t>
      </w:r>
      <w:r w:rsidR="009D3865" w:rsidRPr="00192DB8">
        <w:rPr>
          <w:rFonts w:ascii="Times New Roman" w:hAnsi="Times New Roman"/>
          <w:sz w:val="28"/>
          <w:szCs w:val="28"/>
        </w:rPr>
        <w:t xml:space="preserve"> </w:t>
      </w:r>
      <w:r w:rsidR="00C85560" w:rsidRPr="00192DB8">
        <w:rPr>
          <w:rFonts w:ascii="Times New Roman" w:hAnsi="Times New Roman"/>
          <w:sz w:val="28"/>
          <w:szCs w:val="28"/>
        </w:rPr>
        <w:t>15</w:t>
      </w:r>
      <w:r w:rsidR="00EA187D" w:rsidRPr="00192DB8">
        <w:rPr>
          <w:rFonts w:ascii="Times New Roman" w:hAnsi="Times New Roman"/>
          <w:sz w:val="28"/>
          <w:szCs w:val="28"/>
        </w:rPr>
        <w:t>.</w:t>
      </w:r>
      <w:r w:rsidR="00C85560" w:rsidRPr="00192DB8">
        <w:rPr>
          <w:rFonts w:ascii="Times New Roman" w:hAnsi="Times New Roman"/>
          <w:sz w:val="28"/>
          <w:szCs w:val="28"/>
        </w:rPr>
        <w:t>11</w:t>
      </w:r>
      <w:r w:rsidR="00EA187D" w:rsidRPr="00192DB8">
        <w:rPr>
          <w:rFonts w:ascii="Times New Roman" w:hAnsi="Times New Roman"/>
          <w:sz w:val="28"/>
          <w:szCs w:val="28"/>
        </w:rPr>
        <w:t>.2008</w:t>
      </w:r>
      <w:r w:rsidR="00C85560" w:rsidRPr="00192DB8">
        <w:rPr>
          <w:rFonts w:ascii="Times New Roman" w:hAnsi="Times New Roman"/>
          <w:sz w:val="28"/>
          <w:szCs w:val="28"/>
        </w:rPr>
        <w:t xml:space="preserve"> </w:t>
      </w:r>
      <w:r w:rsidR="00EA187D" w:rsidRPr="00192DB8">
        <w:rPr>
          <w:rFonts w:ascii="Times New Roman" w:hAnsi="Times New Roman"/>
          <w:sz w:val="28"/>
          <w:szCs w:val="28"/>
        </w:rPr>
        <w:t>г</w:t>
      </w:r>
      <w:r w:rsidR="00E3411D" w:rsidRPr="00192DB8">
        <w:rPr>
          <w:rFonts w:ascii="Times New Roman" w:hAnsi="Times New Roman"/>
          <w:sz w:val="28"/>
          <w:szCs w:val="28"/>
        </w:rPr>
        <w:t xml:space="preserve"> по </w:t>
      </w:r>
      <w:r w:rsidR="00C85560" w:rsidRPr="00192DB8">
        <w:rPr>
          <w:rFonts w:ascii="Times New Roman" w:hAnsi="Times New Roman"/>
          <w:sz w:val="28"/>
          <w:szCs w:val="28"/>
        </w:rPr>
        <w:t>18</w:t>
      </w:r>
      <w:r w:rsidR="00E3411D" w:rsidRPr="00192DB8">
        <w:rPr>
          <w:rFonts w:ascii="Times New Roman" w:hAnsi="Times New Roman"/>
          <w:sz w:val="28"/>
          <w:szCs w:val="28"/>
        </w:rPr>
        <w:t>.</w:t>
      </w:r>
      <w:r w:rsidR="00C85560" w:rsidRPr="00192DB8">
        <w:rPr>
          <w:rFonts w:ascii="Times New Roman" w:hAnsi="Times New Roman"/>
          <w:sz w:val="28"/>
          <w:szCs w:val="28"/>
        </w:rPr>
        <w:t>11</w:t>
      </w:r>
      <w:r w:rsidR="00E3411D" w:rsidRPr="00192DB8">
        <w:rPr>
          <w:rFonts w:ascii="Times New Roman" w:hAnsi="Times New Roman"/>
          <w:sz w:val="28"/>
          <w:szCs w:val="28"/>
        </w:rPr>
        <w:t>.2008</w:t>
      </w:r>
      <w:r w:rsidR="009F6B20" w:rsidRPr="00192DB8">
        <w:rPr>
          <w:rFonts w:ascii="Times New Roman" w:hAnsi="Times New Roman"/>
          <w:sz w:val="28"/>
          <w:szCs w:val="28"/>
        </w:rPr>
        <w:t xml:space="preserve"> </w:t>
      </w:r>
      <w:r w:rsidR="00E3411D" w:rsidRPr="00192DB8">
        <w:rPr>
          <w:rFonts w:ascii="Times New Roman" w:hAnsi="Times New Roman"/>
          <w:sz w:val="28"/>
          <w:szCs w:val="28"/>
        </w:rPr>
        <w:t>г.</w:t>
      </w:r>
    </w:p>
    <w:p w:rsidR="005A07B9" w:rsidRPr="00192DB8" w:rsidRDefault="005A07B9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7B9" w:rsidRPr="00192DB8" w:rsidRDefault="005A07B9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192DB8">
        <w:rPr>
          <w:rFonts w:ascii="Times New Roman" w:hAnsi="Times New Roman"/>
          <w:sz w:val="28"/>
          <w:szCs w:val="28"/>
        </w:rPr>
        <w:t xml:space="preserve">Клинический диагноз: </w:t>
      </w:r>
      <w:r w:rsidRPr="00192DB8">
        <w:rPr>
          <w:rFonts w:ascii="Times New Roman" w:hAnsi="Times New Roman"/>
          <w:sz w:val="28"/>
          <w:szCs w:val="30"/>
        </w:rPr>
        <w:t>Хронический декомпенсированный тонзиллит, форма простая.</w:t>
      </w:r>
    </w:p>
    <w:p w:rsidR="00736D4A" w:rsidRPr="00192DB8" w:rsidRDefault="00736D4A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334" w:rsidRPr="00433883" w:rsidRDefault="00334EC2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Жалобы</w:t>
      </w:r>
      <w:r w:rsidRPr="00433883">
        <w:rPr>
          <w:rFonts w:ascii="Times New Roman" w:hAnsi="Times New Roman"/>
          <w:sz w:val="28"/>
          <w:szCs w:val="28"/>
        </w:rPr>
        <w:t>:</w:t>
      </w:r>
    </w:p>
    <w:p w:rsidR="00736D4A" w:rsidRPr="00192DB8" w:rsidRDefault="006A17E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На момент курации жалоб нет.</w:t>
      </w:r>
      <w:r w:rsidR="009F6B20" w:rsidRPr="00192DB8">
        <w:rPr>
          <w:rFonts w:ascii="Times New Roman" w:hAnsi="Times New Roman"/>
          <w:sz w:val="28"/>
          <w:szCs w:val="28"/>
        </w:rPr>
        <w:t xml:space="preserve"> Жалобы на момент поступления </w:t>
      </w:r>
      <w:r w:rsidR="00C85560" w:rsidRPr="00192DB8">
        <w:rPr>
          <w:rFonts w:ascii="Times New Roman" w:hAnsi="Times New Roman"/>
          <w:sz w:val="28"/>
          <w:szCs w:val="28"/>
        </w:rPr>
        <w:t xml:space="preserve">общее недомогание, </w:t>
      </w:r>
      <w:r w:rsidR="009F6B20" w:rsidRPr="00192DB8">
        <w:rPr>
          <w:rFonts w:ascii="Times New Roman" w:hAnsi="Times New Roman"/>
          <w:sz w:val="28"/>
          <w:szCs w:val="28"/>
        </w:rPr>
        <w:t xml:space="preserve">боль при глотании, повышение </w:t>
      </w:r>
      <w:r w:rsidR="009F6B20" w:rsidRPr="00192DB8">
        <w:rPr>
          <w:rFonts w:ascii="Times New Roman" w:hAnsi="Times New Roman"/>
          <w:sz w:val="28"/>
          <w:szCs w:val="28"/>
          <w:lang w:val="en-US"/>
        </w:rPr>
        <w:t>t</w:t>
      </w:r>
      <w:r w:rsidR="009F6B20" w:rsidRPr="00192DB8">
        <w:rPr>
          <w:rFonts w:ascii="Times New Roman" w:hAnsi="Times New Roman"/>
          <w:sz w:val="28"/>
          <w:szCs w:val="28"/>
        </w:rPr>
        <w:t xml:space="preserve"> до 38 градусов.</w:t>
      </w:r>
    </w:p>
    <w:p w:rsidR="00736D4A" w:rsidRPr="00192DB8" w:rsidRDefault="00736D4A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C43" w:rsidRPr="00192DB8" w:rsidRDefault="006B0C43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Anamnesis morbi</w:t>
      </w:r>
    </w:p>
    <w:p w:rsidR="00736D4A" w:rsidRPr="00192DB8" w:rsidRDefault="006D4C4B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Считает себя больн</w:t>
      </w:r>
      <w:r w:rsidR="005A07B9" w:rsidRPr="00192DB8">
        <w:rPr>
          <w:rFonts w:ascii="Times New Roman" w:hAnsi="Times New Roman"/>
          <w:sz w:val="28"/>
          <w:szCs w:val="28"/>
        </w:rPr>
        <w:t>ой</w:t>
      </w:r>
      <w:r w:rsidRPr="00192DB8">
        <w:rPr>
          <w:rFonts w:ascii="Times New Roman" w:hAnsi="Times New Roman"/>
          <w:sz w:val="28"/>
          <w:szCs w:val="28"/>
        </w:rPr>
        <w:t xml:space="preserve"> </w:t>
      </w:r>
      <w:r w:rsidR="006A17E7" w:rsidRPr="00192DB8">
        <w:rPr>
          <w:rFonts w:ascii="Times New Roman" w:hAnsi="Times New Roman"/>
          <w:sz w:val="28"/>
          <w:szCs w:val="28"/>
        </w:rPr>
        <w:t>с 2004 года</w:t>
      </w:r>
      <w:r w:rsidRPr="00192DB8">
        <w:rPr>
          <w:rFonts w:ascii="Times New Roman" w:hAnsi="Times New Roman"/>
          <w:sz w:val="28"/>
          <w:szCs w:val="28"/>
        </w:rPr>
        <w:t>,</w:t>
      </w:r>
      <w:r w:rsidR="006A17E7" w:rsidRPr="00192DB8">
        <w:rPr>
          <w:rFonts w:ascii="Times New Roman" w:hAnsi="Times New Roman"/>
          <w:sz w:val="28"/>
          <w:szCs w:val="28"/>
        </w:rPr>
        <w:t xml:space="preserve"> так как начала часто</w:t>
      </w:r>
      <w:r w:rsidR="003C0318" w:rsidRPr="00192DB8">
        <w:rPr>
          <w:rFonts w:ascii="Times New Roman" w:hAnsi="Times New Roman"/>
          <w:sz w:val="28"/>
          <w:szCs w:val="28"/>
        </w:rPr>
        <w:t xml:space="preserve"> болеть ангиной, 2 раза в месяц, чаще в осенне-зимний период</w:t>
      </w:r>
      <w:r w:rsidRPr="00192DB8">
        <w:rPr>
          <w:rFonts w:ascii="Times New Roman" w:hAnsi="Times New Roman"/>
          <w:sz w:val="28"/>
          <w:szCs w:val="28"/>
        </w:rPr>
        <w:t>.</w:t>
      </w:r>
      <w:r w:rsidR="006A17E7" w:rsidRPr="00192DB8">
        <w:rPr>
          <w:rFonts w:ascii="Times New Roman" w:hAnsi="Times New Roman"/>
          <w:sz w:val="28"/>
          <w:szCs w:val="28"/>
        </w:rPr>
        <w:t xml:space="preserve"> 23</w:t>
      </w:r>
      <w:r w:rsidR="00ED7559" w:rsidRPr="00192DB8">
        <w:rPr>
          <w:rFonts w:ascii="Times New Roman" w:hAnsi="Times New Roman"/>
          <w:sz w:val="28"/>
          <w:szCs w:val="28"/>
        </w:rPr>
        <w:t>.10.08г.</w:t>
      </w:r>
      <w:r w:rsidR="006A17E7" w:rsidRPr="00192DB8">
        <w:rPr>
          <w:rFonts w:ascii="Times New Roman" w:hAnsi="Times New Roman"/>
          <w:sz w:val="28"/>
          <w:szCs w:val="28"/>
        </w:rPr>
        <w:t>, в очередной раз</w:t>
      </w:r>
      <w:r w:rsidR="003C0318" w:rsidRPr="00192DB8">
        <w:rPr>
          <w:rFonts w:ascii="Times New Roman" w:hAnsi="Times New Roman"/>
          <w:sz w:val="28"/>
          <w:szCs w:val="28"/>
        </w:rPr>
        <w:t xml:space="preserve">, заболела </w:t>
      </w:r>
      <w:r w:rsidR="006A17E7" w:rsidRPr="00192DB8">
        <w:rPr>
          <w:rFonts w:ascii="Times New Roman" w:hAnsi="Times New Roman"/>
          <w:sz w:val="28"/>
          <w:szCs w:val="28"/>
        </w:rPr>
        <w:t>ангиной. Больную беспокоили першение, сильная боль при глотании,</w:t>
      </w:r>
      <w:r w:rsidR="00ED7559" w:rsidRPr="00192DB8">
        <w:rPr>
          <w:rFonts w:ascii="Times New Roman" w:hAnsi="Times New Roman"/>
          <w:sz w:val="28"/>
          <w:szCs w:val="28"/>
        </w:rPr>
        <w:t xml:space="preserve"> </w:t>
      </w:r>
      <w:r w:rsidR="006A17E7" w:rsidRPr="00192DB8">
        <w:rPr>
          <w:rFonts w:ascii="Times New Roman" w:hAnsi="Times New Roman"/>
          <w:sz w:val="28"/>
          <w:szCs w:val="28"/>
        </w:rPr>
        <w:t>температура 37,9-38 С</w:t>
      </w:r>
      <w:r w:rsidR="006A17E7" w:rsidRPr="00192DB8">
        <w:rPr>
          <w:rFonts w:ascii="Times New Roman" w:hAnsi="Times New Roman"/>
          <w:sz w:val="28"/>
          <w:szCs w:val="28"/>
          <w:vertAlign w:val="superscript"/>
        </w:rPr>
        <w:t>0</w:t>
      </w:r>
      <w:r w:rsidR="006A17E7" w:rsidRPr="00192DB8">
        <w:rPr>
          <w:rFonts w:ascii="Times New Roman" w:hAnsi="Times New Roman"/>
          <w:sz w:val="28"/>
          <w:szCs w:val="28"/>
        </w:rPr>
        <w:t>, озноб, общее недомогание.</w:t>
      </w:r>
      <w:r w:rsidR="003C0318" w:rsidRPr="00192DB8">
        <w:rPr>
          <w:rFonts w:ascii="Times New Roman" w:hAnsi="Times New Roman"/>
          <w:sz w:val="28"/>
          <w:szCs w:val="28"/>
        </w:rPr>
        <w:t xml:space="preserve"> 10.11.2008г.</w:t>
      </w:r>
      <w:r w:rsidR="006A17E7" w:rsidRPr="00192DB8">
        <w:rPr>
          <w:rFonts w:ascii="Times New Roman" w:hAnsi="Times New Roman"/>
          <w:sz w:val="28"/>
          <w:szCs w:val="28"/>
        </w:rPr>
        <w:t xml:space="preserve"> </w:t>
      </w:r>
      <w:r w:rsidR="00ED7559" w:rsidRPr="00192DB8">
        <w:rPr>
          <w:rFonts w:ascii="Times New Roman" w:hAnsi="Times New Roman"/>
          <w:sz w:val="28"/>
          <w:szCs w:val="28"/>
        </w:rPr>
        <w:t xml:space="preserve">поступил на стационарное лечение в АККБ в </w:t>
      </w:r>
      <w:r w:rsidR="003C0318" w:rsidRPr="00192DB8">
        <w:rPr>
          <w:rFonts w:ascii="Times New Roman" w:hAnsi="Times New Roman"/>
          <w:sz w:val="28"/>
          <w:szCs w:val="28"/>
        </w:rPr>
        <w:t>О</w:t>
      </w:r>
      <w:r w:rsidR="00ED7559" w:rsidRPr="00192DB8">
        <w:rPr>
          <w:rFonts w:ascii="Times New Roman" w:hAnsi="Times New Roman"/>
          <w:sz w:val="28"/>
          <w:szCs w:val="28"/>
        </w:rPr>
        <w:t>О</w: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EB6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Anamnesis vitae (со слов больного)</w:t>
      </w:r>
    </w:p>
    <w:p w:rsidR="000A4EB6" w:rsidRPr="00192DB8" w:rsidRDefault="00AB56EF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Урожени</w:t>
      </w:r>
      <w:r w:rsidR="000A4EB6" w:rsidRPr="00192DB8">
        <w:rPr>
          <w:rFonts w:ascii="Times New Roman" w:hAnsi="Times New Roman"/>
          <w:sz w:val="28"/>
          <w:szCs w:val="28"/>
        </w:rPr>
        <w:t>ц</w:t>
      </w:r>
      <w:r w:rsidRPr="00192DB8">
        <w:rPr>
          <w:rFonts w:ascii="Times New Roman" w:hAnsi="Times New Roman"/>
          <w:sz w:val="28"/>
          <w:szCs w:val="28"/>
        </w:rPr>
        <w:t>а</w:t>
      </w:r>
      <w:r w:rsidR="000A4EB6" w:rsidRPr="00192DB8">
        <w:rPr>
          <w:rFonts w:ascii="Times New Roman" w:hAnsi="Times New Roman"/>
          <w:sz w:val="28"/>
          <w:szCs w:val="28"/>
        </w:rPr>
        <w:t xml:space="preserve"> </w:t>
      </w:r>
      <w:r w:rsidR="00433883">
        <w:rPr>
          <w:rFonts w:ascii="Times New Roman" w:hAnsi="Times New Roman"/>
          <w:sz w:val="28"/>
          <w:szCs w:val="28"/>
        </w:rPr>
        <w:t>…</w:t>
      </w:r>
      <w:r w:rsidRPr="00192DB8">
        <w:rPr>
          <w:rFonts w:ascii="Times New Roman" w:hAnsi="Times New Roman"/>
          <w:sz w:val="28"/>
          <w:szCs w:val="28"/>
        </w:rPr>
        <w:t xml:space="preserve"> района, с. </w:t>
      </w:r>
      <w:r w:rsidR="00433883">
        <w:rPr>
          <w:rFonts w:ascii="Times New Roman" w:hAnsi="Times New Roman"/>
          <w:sz w:val="28"/>
          <w:szCs w:val="28"/>
        </w:rPr>
        <w:t>…</w:t>
      </w:r>
      <w:r w:rsidRPr="00192DB8">
        <w:rPr>
          <w:rFonts w:ascii="Times New Roman" w:hAnsi="Times New Roman"/>
          <w:sz w:val="28"/>
          <w:szCs w:val="28"/>
        </w:rPr>
        <w:t>;</w:t>
      </w:r>
      <w:r w:rsidR="000A4EB6" w:rsidRPr="00192DB8">
        <w:rPr>
          <w:rFonts w:ascii="Times New Roman" w:hAnsi="Times New Roman"/>
          <w:sz w:val="28"/>
          <w:szCs w:val="28"/>
        </w:rPr>
        <w:t xml:space="preserve">. </w:t>
      </w:r>
      <w:r w:rsidRPr="00192DB8">
        <w:rPr>
          <w:rFonts w:ascii="Times New Roman" w:hAnsi="Times New Roman"/>
          <w:sz w:val="28"/>
          <w:szCs w:val="28"/>
        </w:rPr>
        <w:t xml:space="preserve">Получает среднее общее </w:t>
      </w:r>
      <w:r w:rsidR="000A4EB6" w:rsidRPr="00192DB8">
        <w:rPr>
          <w:rFonts w:ascii="Times New Roman" w:hAnsi="Times New Roman"/>
          <w:sz w:val="28"/>
          <w:szCs w:val="28"/>
        </w:rPr>
        <w:t>образование.</w:t>
      </w:r>
    </w:p>
    <w:p w:rsidR="00852DC8" w:rsidRPr="00192DB8" w:rsidRDefault="00852DC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  <w:lang w:val="en-US"/>
        </w:rPr>
        <w:t>Tbs</w:t>
      </w:r>
      <w:r w:rsidR="00867D4B" w:rsidRPr="00192DB8">
        <w:rPr>
          <w:rFonts w:ascii="Times New Roman" w:hAnsi="Times New Roman"/>
          <w:sz w:val="28"/>
          <w:szCs w:val="28"/>
        </w:rPr>
        <w:t>, болезнь Боткина</w:t>
      </w:r>
      <w:r w:rsidR="00736D4A" w:rsidRPr="00192DB8">
        <w:rPr>
          <w:rFonts w:ascii="Times New Roman" w:hAnsi="Times New Roman"/>
          <w:sz w:val="28"/>
          <w:szCs w:val="28"/>
        </w:rPr>
        <w:t xml:space="preserve"> </w:t>
      </w:r>
      <w:r w:rsidR="00614D3C" w:rsidRPr="00192DB8">
        <w:rPr>
          <w:rFonts w:ascii="Times New Roman" w:hAnsi="Times New Roman"/>
          <w:sz w:val="28"/>
          <w:szCs w:val="28"/>
        </w:rPr>
        <w:t>со слов больно</w:t>
      </w:r>
      <w:r w:rsidR="00AB56EF" w:rsidRPr="00192DB8">
        <w:rPr>
          <w:rFonts w:ascii="Times New Roman" w:hAnsi="Times New Roman"/>
          <w:sz w:val="28"/>
          <w:szCs w:val="28"/>
        </w:rPr>
        <w:t>й</w:t>
      </w:r>
      <w:r w:rsidR="00614D3C" w:rsidRPr="00192DB8">
        <w:rPr>
          <w:rFonts w:ascii="Times New Roman" w:hAnsi="Times New Roman"/>
          <w:sz w:val="28"/>
          <w:szCs w:val="28"/>
        </w:rPr>
        <w:t xml:space="preserve">, </w:t>
      </w:r>
      <w:r w:rsidR="00867D4B" w:rsidRPr="00192DB8">
        <w:rPr>
          <w:rFonts w:ascii="Times New Roman" w:hAnsi="Times New Roman"/>
          <w:sz w:val="28"/>
          <w:szCs w:val="28"/>
        </w:rPr>
        <w:t>не имеет</w:t>
      </w:r>
      <w:r w:rsidRPr="00192DB8">
        <w:rPr>
          <w:rFonts w:ascii="Times New Roman" w:hAnsi="Times New Roman"/>
          <w:sz w:val="28"/>
          <w:szCs w:val="28"/>
        </w:rPr>
        <w:t>, аллергических реакций нет.</w:t>
      </w:r>
      <w:r w:rsidR="00AB56EF" w:rsidRPr="00192DB8">
        <w:rPr>
          <w:rFonts w:ascii="Times New Roman" w:hAnsi="Times New Roman"/>
          <w:sz w:val="28"/>
          <w:szCs w:val="28"/>
        </w:rPr>
        <w:t xml:space="preserve"> Гемотрансфузии не</w:t>
      </w:r>
      <w:r w:rsidR="007A2D30" w:rsidRPr="00192DB8">
        <w:rPr>
          <w:rFonts w:ascii="Times New Roman" w:hAnsi="Times New Roman"/>
          <w:sz w:val="28"/>
          <w:szCs w:val="28"/>
        </w:rPr>
        <w:t xml:space="preserve"> переносила. </w:t>
      </w:r>
      <w:r w:rsidR="00076D31" w:rsidRPr="00192DB8">
        <w:rPr>
          <w:rFonts w:ascii="Times New Roman" w:hAnsi="Times New Roman"/>
          <w:sz w:val="28"/>
          <w:szCs w:val="28"/>
        </w:rPr>
        <w:t>Имеет х</w:t>
      </w:r>
      <w:r w:rsidR="00C2616D" w:rsidRPr="00192DB8">
        <w:rPr>
          <w:rFonts w:ascii="Times New Roman" w:hAnsi="Times New Roman"/>
          <w:sz w:val="28"/>
          <w:szCs w:val="28"/>
        </w:rPr>
        <w:t>ронических</w:t>
      </w:r>
      <w:r w:rsidR="00076D31" w:rsidRPr="00192DB8">
        <w:rPr>
          <w:rFonts w:ascii="Times New Roman" w:hAnsi="Times New Roman"/>
          <w:sz w:val="28"/>
          <w:szCs w:val="28"/>
        </w:rPr>
        <w:t xml:space="preserve"> тонзилит</w:t>
      </w:r>
      <w:r w:rsidR="00C2616D" w:rsidRPr="00192DB8">
        <w:rPr>
          <w:rFonts w:ascii="Times New Roman" w:hAnsi="Times New Roman"/>
          <w:sz w:val="28"/>
          <w:szCs w:val="28"/>
        </w:rPr>
        <w:t xml:space="preserve">. </w:t>
      </w:r>
      <w:r w:rsidR="005B56B7" w:rsidRPr="00192DB8">
        <w:rPr>
          <w:rFonts w:ascii="Times New Roman" w:hAnsi="Times New Roman"/>
          <w:sz w:val="28"/>
          <w:szCs w:val="28"/>
        </w:rPr>
        <w:t>Операция сплинэктомия в 8 лет</w:t>
      </w:r>
      <w:r w:rsidR="00C2616D" w:rsidRPr="00192DB8">
        <w:rPr>
          <w:rFonts w:ascii="Times New Roman" w:hAnsi="Times New Roman"/>
          <w:sz w:val="28"/>
          <w:szCs w:val="28"/>
        </w:rPr>
        <w:t>.</w:t>
      </w:r>
    </w:p>
    <w:p w:rsidR="00BF5E0E" w:rsidRPr="00433883" w:rsidRDefault="00AB56EF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92DB8">
        <w:rPr>
          <w:rFonts w:ascii="Times New Roman" w:hAnsi="Times New Roman"/>
          <w:sz w:val="28"/>
          <w:szCs w:val="28"/>
        </w:rPr>
        <w:t>Вредных</w:t>
      </w:r>
      <w:r w:rsidR="00867D4B" w:rsidRPr="0043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67D4B" w:rsidRPr="00192DB8">
        <w:rPr>
          <w:rFonts w:ascii="Times New Roman" w:hAnsi="Times New Roman"/>
          <w:sz w:val="28"/>
          <w:szCs w:val="28"/>
        </w:rPr>
        <w:t>привыч</w:t>
      </w:r>
      <w:r w:rsidRPr="00192DB8">
        <w:rPr>
          <w:rFonts w:ascii="Times New Roman" w:hAnsi="Times New Roman"/>
          <w:sz w:val="28"/>
          <w:szCs w:val="28"/>
        </w:rPr>
        <w:t>е</w:t>
      </w:r>
      <w:r w:rsidR="00867D4B" w:rsidRPr="00192DB8">
        <w:rPr>
          <w:rFonts w:ascii="Times New Roman" w:hAnsi="Times New Roman"/>
          <w:sz w:val="28"/>
          <w:szCs w:val="28"/>
        </w:rPr>
        <w:t>к</w:t>
      </w:r>
      <w:r w:rsidRPr="0043388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нет</w:t>
      </w:r>
      <w:r w:rsidR="00C2616D" w:rsidRPr="00433883">
        <w:rPr>
          <w:rFonts w:ascii="Times New Roman" w:hAnsi="Times New Roman"/>
          <w:sz w:val="28"/>
          <w:szCs w:val="28"/>
          <w:lang w:val="en-US"/>
        </w:rPr>
        <w:t>.</w:t>
      </w:r>
    </w:p>
    <w:p w:rsidR="00614D3C" w:rsidRPr="00433883" w:rsidRDefault="00614D3C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6D4A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92DB8">
        <w:rPr>
          <w:rFonts w:ascii="Times New Roman" w:hAnsi="Times New Roman"/>
          <w:sz w:val="28"/>
          <w:szCs w:val="28"/>
          <w:lang w:val="en-US"/>
        </w:rPr>
        <w:t>Status praesens communis</w:t>
      </w:r>
    </w:p>
    <w:p w:rsidR="00DD4334" w:rsidRPr="00433883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Общий</w:t>
      </w:r>
      <w:r w:rsidRPr="00433883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осмотр</w:t>
      </w:r>
      <w:r w:rsidRPr="00433883">
        <w:rPr>
          <w:rFonts w:ascii="Times New Roman" w:hAnsi="Times New Roman"/>
          <w:sz w:val="28"/>
          <w:szCs w:val="28"/>
        </w:rPr>
        <w:t>: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Общее состояние: удовлетворительное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Сознание: ясное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Положение больного: активное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Телосложение: пропорциональн</w:t>
      </w:r>
      <w:r w:rsidR="00D27755" w:rsidRPr="00192DB8">
        <w:rPr>
          <w:rFonts w:ascii="Times New Roman" w:hAnsi="Times New Roman"/>
          <w:sz w:val="28"/>
          <w:szCs w:val="28"/>
        </w:rPr>
        <w:t>о</w:t>
      </w:r>
      <w:r w:rsidRPr="00192DB8">
        <w:rPr>
          <w:rFonts w:ascii="Times New Roman" w:hAnsi="Times New Roman"/>
          <w:sz w:val="28"/>
          <w:szCs w:val="28"/>
        </w:rPr>
        <w:t>е</w:t>
      </w:r>
      <w:r w:rsidR="0063280A" w:rsidRPr="00192DB8">
        <w:rPr>
          <w:rFonts w:ascii="Times New Roman" w:hAnsi="Times New Roman"/>
          <w:sz w:val="28"/>
          <w:szCs w:val="28"/>
        </w:rPr>
        <w:t>,</w:t>
      </w:r>
      <w:r w:rsidR="002C5FBB" w:rsidRPr="00192DB8">
        <w:rPr>
          <w:rFonts w:ascii="Times New Roman" w:hAnsi="Times New Roman"/>
          <w:sz w:val="28"/>
          <w:szCs w:val="28"/>
        </w:rPr>
        <w:t xml:space="preserve"> правильное, умеренного питания;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Конституция: нормостеническая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Походка: быстрая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Осанка: прямая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Температура тела: </w:t>
      </w:r>
      <w:r w:rsidR="00074603" w:rsidRPr="00192DB8">
        <w:rPr>
          <w:rFonts w:ascii="Times New Roman" w:hAnsi="Times New Roman"/>
          <w:sz w:val="28"/>
          <w:szCs w:val="28"/>
        </w:rPr>
        <w:t>3</w:t>
      </w:r>
      <w:r w:rsidR="005B56B7" w:rsidRPr="00192DB8">
        <w:rPr>
          <w:rFonts w:ascii="Times New Roman" w:hAnsi="Times New Roman"/>
          <w:sz w:val="28"/>
          <w:szCs w:val="28"/>
        </w:rPr>
        <w:t>7</w:t>
      </w:r>
      <w:r w:rsidR="00074603" w:rsidRPr="00192DB8">
        <w:rPr>
          <w:rFonts w:ascii="Times New Roman" w:hAnsi="Times New Roman"/>
          <w:sz w:val="28"/>
          <w:szCs w:val="28"/>
        </w:rPr>
        <w:t xml:space="preserve">,4 </w:t>
      </w:r>
      <w:r w:rsidR="00F018BA" w:rsidRPr="00192DB8">
        <w:rPr>
          <w:rFonts w:ascii="Times New Roman" w:hAnsi="Times New Roman"/>
          <w:sz w:val="28"/>
          <w:szCs w:val="28"/>
        </w:rPr>
        <w:t>°С</w:t>
      </w:r>
      <w:r w:rsidR="002C5FBB" w:rsidRPr="00192DB8">
        <w:rPr>
          <w:rFonts w:ascii="Times New Roman" w:hAnsi="Times New Roman"/>
          <w:sz w:val="28"/>
          <w:szCs w:val="28"/>
        </w:rPr>
        <w:t>;</w:t>
      </w:r>
    </w:p>
    <w:p w:rsidR="00DD4334" w:rsidRPr="00192DB8" w:rsidRDefault="00DD4334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Внешний вид: соответствует возрасту</w:t>
      </w:r>
      <w:r w:rsidR="002C5FBB" w:rsidRPr="00192DB8">
        <w:rPr>
          <w:rFonts w:ascii="Times New Roman" w:hAnsi="Times New Roman"/>
          <w:sz w:val="28"/>
          <w:szCs w:val="28"/>
        </w:rPr>
        <w:t>.</w:t>
      </w:r>
    </w:p>
    <w:p w:rsidR="00BE3CD8" w:rsidRPr="00192DB8" w:rsidRDefault="00BE3CD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42050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Осмотр </w:t>
      </w:r>
      <w:r w:rsidR="005B56B7" w:rsidRPr="00192DB8">
        <w:rPr>
          <w:rFonts w:ascii="Times New Roman" w:hAnsi="Times New Roman"/>
          <w:sz w:val="28"/>
          <w:szCs w:val="28"/>
        </w:rPr>
        <w:t>Л</w:t>
      </w:r>
      <w:r w:rsidRPr="00192DB8">
        <w:rPr>
          <w:rFonts w:ascii="Times New Roman" w:hAnsi="Times New Roman"/>
          <w:sz w:val="28"/>
          <w:szCs w:val="28"/>
        </w:rPr>
        <w:t>ОР-органов</w:t>
      </w:r>
      <w:r w:rsidR="005B56B7" w:rsidRPr="00192DB8">
        <w:rPr>
          <w:rFonts w:ascii="Times New Roman" w:hAnsi="Times New Roman"/>
          <w:sz w:val="28"/>
          <w:szCs w:val="28"/>
        </w:rPr>
        <w:t>:</w:t>
      </w:r>
    </w:p>
    <w:p w:rsidR="005B56B7" w:rsidRPr="00192DB8" w:rsidRDefault="0002574A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Нос:</w:t>
      </w:r>
    </w:p>
    <w:p w:rsidR="008773AD" w:rsidRPr="00192DB8" w:rsidRDefault="0042050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Деформации наружного носа не выявлено; </w:t>
      </w:r>
      <w:r w:rsidR="008773AD" w:rsidRPr="00192DB8">
        <w:rPr>
          <w:rFonts w:ascii="Times New Roman" w:hAnsi="Times New Roman"/>
          <w:sz w:val="28"/>
          <w:szCs w:val="28"/>
        </w:rPr>
        <w:t>Область проекции на лицо лобных и верхнечелюстных пазух, места выхода I и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8773AD" w:rsidRPr="00192DB8">
        <w:rPr>
          <w:rFonts w:ascii="Times New Roman" w:hAnsi="Times New Roman"/>
          <w:sz w:val="28"/>
          <w:szCs w:val="28"/>
        </w:rPr>
        <w:t>II ветвей тройничного нерва при пальпации безболезненны.</w:t>
      </w:r>
    </w:p>
    <w:p w:rsidR="0002574A" w:rsidRPr="00192DB8" w:rsidRDefault="008773A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Подчелюстные и шейные лимфоузлы не пальпируются. </w:t>
      </w:r>
    </w:p>
    <w:p w:rsidR="00E55562" w:rsidRPr="00192DB8" w:rsidRDefault="008773AD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При передней риноскопии: </w:t>
      </w:r>
      <w:r w:rsidR="00E55562" w:rsidRPr="00192DB8">
        <w:rPr>
          <w:rFonts w:ascii="Times New Roman" w:hAnsi="Times New Roman"/>
          <w:sz w:val="28"/>
          <w:szCs w:val="28"/>
        </w:rPr>
        <w:t>П</w:t>
      </w:r>
      <w:r w:rsidRPr="00192DB8">
        <w:rPr>
          <w:rFonts w:ascii="Times New Roman" w:hAnsi="Times New Roman"/>
          <w:sz w:val="28"/>
          <w:szCs w:val="28"/>
        </w:rPr>
        <w:t>реддверие свободное, имеются волосы, искривления носовой перегородки не отмечается, справа и слева носовые раковины не увеличены.</w:t>
      </w:r>
      <w:r w:rsidR="004C7BC6" w:rsidRP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Носовые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ходы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свободные, слизистая оболочка слегка гиперемирована, поверхность гладкая</w:t>
      </w:r>
      <w:r w:rsidR="00E55562" w:rsidRPr="00192DB8">
        <w:rPr>
          <w:rFonts w:ascii="Times New Roman" w:hAnsi="Times New Roman"/>
          <w:sz w:val="28"/>
          <w:szCs w:val="28"/>
        </w:rPr>
        <w:t xml:space="preserve"> </w:t>
      </w:r>
    </w:p>
    <w:p w:rsidR="004C7BC6" w:rsidRPr="00192DB8" w:rsidRDefault="00E55562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Носовое дыхание не затрудненно</w:t>
      </w:r>
      <w:r w:rsidR="004C7BC6" w:rsidRPr="00192DB8">
        <w:rPr>
          <w:rFonts w:ascii="Times New Roman" w:hAnsi="Times New Roman"/>
          <w:sz w:val="28"/>
          <w:szCs w:val="28"/>
        </w:rPr>
        <w:t xml:space="preserve">. Обоняние </w:t>
      </w:r>
      <w:r w:rsidRPr="00192DB8">
        <w:rPr>
          <w:rFonts w:ascii="Times New Roman" w:hAnsi="Times New Roman"/>
          <w:sz w:val="28"/>
          <w:szCs w:val="28"/>
        </w:rPr>
        <w:t>не снижено</w:t>
      </w:r>
      <w:r w:rsidR="008773AD" w:rsidRPr="00192DB8">
        <w:rPr>
          <w:rFonts w:ascii="Times New Roman" w:hAnsi="Times New Roman"/>
          <w:sz w:val="28"/>
          <w:szCs w:val="28"/>
        </w:rPr>
        <w:t>.</w:t>
      </w:r>
    </w:p>
    <w:p w:rsidR="008773AD" w:rsidRPr="00192DB8" w:rsidRDefault="004C7BC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Перкуссия: безболезненна.</w:t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Носоглотка: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При задней риноскопии слизистая оболочка розовая и влажна</w:t>
      </w:r>
      <w:r w:rsidR="004C7BC6" w:rsidRPr="00192DB8">
        <w:rPr>
          <w:rFonts w:ascii="Times New Roman" w:hAnsi="Times New Roman"/>
          <w:sz w:val="28"/>
          <w:szCs w:val="28"/>
        </w:rPr>
        <w:t>я, без патологических изменений, хоаны открыты, концы раковин не выступают из хоан.</w:t>
      </w:r>
    </w:p>
    <w:p w:rsidR="0042050D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Глоточная миндалина и трубные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миндалины без особенностей. Свод носоглотки свободный.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Ротоглотка:</w:t>
      </w:r>
    </w:p>
    <w:p w:rsidR="00192DB8" w:rsidRDefault="00192DB8" w:rsidP="00192D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5B56B7" w:rsidP="00192D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Зубная формула.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55445A" w:rsidRPr="00192DB8">
        <w:trPr>
          <w:trHeight w:val="42"/>
        </w:trPr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right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nil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55445A" w:rsidRPr="00192DB8">
        <w:trPr>
          <w:trHeight w:val="41"/>
        </w:trPr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bottom w:val="single" w:sz="24" w:space="0" w:color="auto"/>
              <w:right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left w:val="nil"/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bottom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5445A" w:rsidRPr="00192DB8">
        <w:trPr>
          <w:trHeight w:val="41"/>
        </w:trPr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24" w:space="0" w:color="auto"/>
              <w:right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24" w:space="0" w:color="auto"/>
              <w:left w:val="nil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5445A" w:rsidRPr="00192DB8">
        <w:trPr>
          <w:trHeight w:val="41"/>
        </w:trPr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right w:val="single" w:sz="24" w:space="0" w:color="auto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nil"/>
            </w:tcBorders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B8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076D31" w:rsidRPr="00192DB8" w:rsidRDefault="00076D31" w:rsidP="00192D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2DB8" w:rsidRPr="00192DB8" w:rsidRDefault="00192DB8" w:rsidP="00192DB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6C05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К </w:t>
      </w:r>
      <w:r w:rsidR="00B56C05" w:rsidRPr="00192DB8">
        <w:rPr>
          <w:rFonts w:ascii="Times New Roman" w:hAnsi="Times New Roman"/>
          <w:sz w:val="28"/>
          <w:szCs w:val="28"/>
        </w:rPr>
        <w:t>–</w:t>
      </w:r>
      <w:r w:rsidRPr="00192DB8">
        <w:rPr>
          <w:rFonts w:ascii="Times New Roman" w:hAnsi="Times New Roman"/>
          <w:sz w:val="28"/>
          <w:szCs w:val="28"/>
        </w:rPr>
        <w:t xml:space="preserve"> кариес</w:t>
      </w:r>
      <w:r w:rsidR="00B56C05" w:rsidRPr="00192DB8">
        <w:rPr>
          <w:rFonts w:ascii="Times New Roman" w:hAnsi="Times New Roman"/>
          <w:sz w:val="28"/>
          <w:szCs w:val="28"/>
        </w:rPr>
        <w:t>, П – пломба , О – отсутствует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Мезофарингоскопия: глоточный ре</w:t>
      </w:r>
      <w:r w:rsidR="00736D4A" w:rsidRPr="00192DB8">
        <w:rPr>
          <w:rFonts w:ascii="Times New Roman" w:hAnsi="Times New Roman"/>
          <w:sz w:val="28"/>
          <w:szCs w:val="28"/>
        </w:rPr>
        <w:t>флекс сохранен,</w:t>
      </w:r>
      <w:r w:rsidR="00F4371A" w:rsidRPr="00192DB8">
        <w:rPr>
          <w:rFonts w:ascii="Times New Roman" w:hAnsi="Times New Roman"/>
          <w:sz w:val="28"/>
          <w:szCs w:val="28"/>
        </w:rPr>
        <w:t xml:space="preserve"> небо отечно и гиперемировано, небный </w:t>
      </w:r>
      <w:r w:rsidR="00730AE8" w:rsidRPr="00192DB8">
        <w:rPr>
          <w:rFonts w:ascii="Times New Roman" w:hAnsi="Times New Roman"/>
          <w:sz w:val="28"/>
          <w:szCs w:val="28"/>
        </w:rPr>
        <w:t>язычок</w:t>
      </w:r>
      <w:r w:rsidR="00F4371A" w:rsidRPr="00192DB8">
        <w:rPr>
          <w:rFonts w:ascii="Times New Roman" w:hAnsi="Times New Roman"/>
          <w:sz w:val="28"/>
          <w:szCs w:val="28"/>
        </w:rPr>
        <w:t xml:space="preserve"> сильно увеличен в размерах и гиперемирован, неправильной формы. В облости операции фибриновая пленка, миндальная ниша отечна</w:t>
      </w:r>
      <w:r w:rsidR="00730AE8" w:rsidRPr="00192DB8">
        <w:rPr>
          <w:rFonts w:ascii="Times New Roman" w:hAnsi="Times New Roman"/>
          <w:sz w:val="28"/>
          <w:szCs w:val="28"/>
        </w:rPr>
        <w:t xml:space="preserve"> и сглажена, гиперемия передней и задней складок.</w:t>
      </w:r>
    </w:p>
    <w:p w:rsidR="00B56C05" w:rsidRPr="00192DB8" w:rsidRDefault="00B56C05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Слизистая неба, десен, языка розового цвета, влажные, язык обложен желто-белым налетом.</w:t>
      </w:r>
    </w:p>
    <w:p w:rsidR="00736D4A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Положительные признаки Зака, Преображенского, Гезе</w:t>
      </w:r>
      <w:r w:rsidR="00730AE8" w:rsidRPr="00192DB8">
        <w:rPr>
          <w:rFonts w:ascii="Times New Roman" w:hAnsi="Times New Roman"/>
          <w:sz w:val="28"/>
          <w:szCs w:val="28"/>
        </w:rPr>
        <w:t>.</w:t>
      </w:r>
    </w:p>
    <w:p w:rsidR="00192DB8" w:rsidRP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71A" w:rsidRPr="00192DB8" w:rsidRDefault="008A12FC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26pt">
            <v:imagedata r:id="rId7" o:title=""/>
          </v:shape>
        </w:pict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B56B7" w:rsidRPr="00192DB8">
        <w:rPr>
          <w:rFonts w:ascii="Times New Roman" w:hAnsi="Times New Roman"/>
          <w:sz w:val="28"/>
          <w:szCs w:val="28"/>
        </w:rPr>
        <w:t>Гортаноглотка и гортань: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Расстройств голоса нет, затруднений дыхания нет. Контуры гортани в норме, </w:t>
      </w:r>
      <w:r w:rsidR="004C7BC6" w:rsidRPr="00192DB8">
        <w:rPr>
          <w:rFonts w:ascii="Times New Roman" w:hAnsi="Times New Roman"/>
          <w:sz w:val="28"/>
          <w:szCs w:val="28"/>
        </w:rPr>
        <w:t xml:space="preserve">безболезненна при пальпации, </w:t>
      </w:r>
      <w:r w:rsidRPr="00192DB8">
        <w:rPr>
          <w:rFonts w:ascii="Times New Roman" w:hAnsi="Times New Roman"/>
          <w:sz w:val="28"/>
          <w:szCs w:val="28"/>
        </w:rPr>
        <w:t xml:space="preserve">при глотании </w:t>
      </w:r>
      <w:r w:rsidR="004C7BC6" w:rsidRPr="00192DB8">
        <w:rPr>
          <w:rFonts w:ascii="Times New Roman" w:hAnsi="Times New Roman"/>
          <w:sz w:val="28"/>
          <w:szCs w:val="28"/>
        </w:rPr>
        <w:t xml:space="preserve">умеренно </w:t>
      </w:r>
      <w:r w:rsidRPr="00192DB8">
        <w:rPr>
          <w:rFonts w:ascii="Times New Roman" w:hAnsi="Times New Roman"/>
          <w:sz w:val="28"/>
          <w:szCs w:val="28"/>
        </w:rPr>
        <w:t>подвижна.</w: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Шея, гортань симметричны.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Шейные, надключичные, подключичные лимфоузлы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не пальпируются.</w:t>
      </w:r>
    </w:p>
    <w:p w:rsidR="0042050D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Непрямая ларингоскопия: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Корень языка - в норме, язычная миндалина в норме. Слизистая оболочка надгортанника розового цвета. Голосовые складки перламутрово-белого цвета. Вестибулярные складки розового цвета. Слизистая оболочка грушевидных карманов розовая, гладкая. При вдохе и фонации обе половины гортани подвижны.</w:t>
      </w:r>
    </w:p>
    <w:p w:rsidR="004C7BC6" w:rsidRPr="00192DB8" w:rsidRDefault="004C7BC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Картина при непрямой ларингоскопии:</w:t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A1E" w:rsidRPr="00192DB8" w:rsidRDefault="008A12FC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45pt;height:140.25pt">
            <v:imagedata r:id="rId8" o:title=""/>
          </v:shape>
        </w:pic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B6A1E" w:rsidRPr="00192DB8" w:rsidRDefault="0055445A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92DB8">
        <w:rPr>
          <w:rFonts w:ascii="Times New Roman" w:hAnsi="Times New Roman"/>
          <w:sz w:val="28"/>
          <w:szCs w:val="20"/>
        </w:rPr>
        <w:t>Непрямая</w:t>
      </w:r>
      <w:r w:rsidR="007F46E1" w:rsidRPr="00192DB8">
        <w:rPr>
          <w:rFonts w:ascii="Times New Roman" w:hAnsi="Times New Roman"/>
          <w:sz w:val="28"/>
          <w:szCs w:val="20"/>
        </w:rPr>
        <w:t xml:space="preserve"> (зеркальная) ларингоскопия I –</w:t>
      </w:r>
      <w:r w:rsidRPr="00192DB8">
        <w:rPr>
          <w:rFonts w:ascii="Times New Roman" w:hAnsi="Times New Roman"/>
          <w:sz w:val="28"/>
          <w:szCs w:val="20"/>
        </w:rPr>
        <w:t>гортань при дыхании. II – гортань при фонации.</w:t>
      </w:r>
      <w:r w:rsidR="007F46E1" w:rsidRPr="00192DB8">
        <w:rPr>
          <w:rFonts w:ascii="Times New Roman" w:hAnsi="Times New Roman"/>
          <w:sz w:val="28"/>
          <w:szCs w:val="20"/>
        </w:rPr>
        <w:t>3.Надгортанник. 4.</w:t>
      </w:r>
      <w:r w:rsidRPr="00192DB8">
        <w:rPr>
          <w:rFonts w:ascii="Times New Roman" w:hAnsi="Times New Roman"/>
          <w:sz w:val="28"/>
          <w:szCs w:val="20"/>
        </w:rPr>
        <w:t xml:space="preserve">Ложная голосовая складка. </w:t>
      </w:r>
      <w:r w:rsidR="007F46E1" w:rsidRPr="00192DB8">
        <w:rPr>
          <w:rFonts w:ascii="Times New Roman" w:hAnsi="Times New Roman"/>
          <w:sz w:val="28"/>
          <w:szCs w:val="20"/>
        </w:rPr>
        <w:t>5.Истинная голосовая складка. 6.</w:t>
      </w:r>
      <w:r w:rsidRPr="00192DB8">
        <w:rPr>
          <w:rFonts w:ascii="Times New Roman" w:hAnsi="Times New Roman"/>
          <w:sz w:val="28"/>
          <w:szCs w:val="20"/>
        </w:rPr>
        <w:t>Голосов</w:t>
      </w:r>
      <w:r w:rsidR="007F46E1" w:rsidRPr="00192DB8">
        <w:rPr>
          <w:rFonts w:ascii="Times New Roman" w:hAnsi="Times New Roman"/>
          <w:sz w:val="28"/>
          <w:szCs w:val="20"/>
        </w:rPr>
        <w:t>ая щель. 7.</w:t>
      </w:r>
      <w:r w:rsidRPr="00192DB8">
        <w:rPr>
          <w:rFonts w:ascii="Times New Roman" w:hAnsi="Times New Roman"/>
          <w:sz w:val="28"/>
          <w:szCs w:val="20"/>
        </w:rPr>
        <w:t>Черпаловидный хрящ.</w:t>
      </w:r>
      <w:r w:rsidR="007F46E1" w:rsidRPr="00192DB8">
        <w:rPr>
          <w:rFonts w:ascii="Times New Roman" w:hAnsi="Times New Roman"/>
          <w:sz w:val="28"/>
          <w:szCs w:val="20"/>
        </w:rPr>
        <w:t xml:space="preserve"> 8.</w:t>
      </w:r>
      <w:r w:rsidRPr="00192DB8">
        <w:rPr>
          <w:rFonts w:ascii="Times New Roman" w:hAnsi="Times New Roman"/>
          <w:sz w:val="28"/>
          <w:szCs w:val="20"/>
        </w:rPr>
        <w:t xml:space="preserve">Грушевидный синус. </w:t>
      </w:r>
      <w:r w:rsidR="007F46E1" w:rsidRPr="00192DB8">
        <w:rPr>
          <w:rFonts w:ascii="Times New Roman" w:hAnsi="Times New Roman"/>
          <w:sz w:val="28"/>
          <w:szCs w:val="20"/>
        </w:rPr>
        <w:t>9.</w:t>
      </w:r>
      <w:r w:rsidRPr="00192DB8">
        <w:rPr>
          <w:rFonts w:ascii="Times New Roman" w:hAnsi="Times New Roman"/>
          <w:sz w:val="28"/>
          <w:szCs w:val="20"/>
        </w:rPr>
        <w:t>Вход в морганьев желудочек.</w:t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Уши:</w:t>
      </w:r>
    </w:p>
    <w:p w:rsidR="005B56B7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AD, AS- ушная раковина правильной формы, пальпация сосцевидного отростка, ушной раковины и козелка безболезненно.</w:t>
      </w:r>
    </w:p>
    <w:p w:rsidR="004C7BC6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Заушная складка хорошо контурируется. Наружный слуховой проход широкий, соде</w:t>
      </w:r>
      <w:r w:rsidR="004C7BC6" w:rsidRPr="00192DB8">
        <w:rPr>
          <w:rFonts w:ascii="Times New Roman" w:hAnsi="Times New Roman"/>
          <w:sz w:val="28"/>
          <w:szCs w:val="28"/>
        </w:rPr>
        <w:t>ржит умеренное количество серы.</w:t>
      </w:r>
    </w:p>
    <w:p w:rsidR="004C7BC6" w:rsidRPr="00192DB8" w:rsidRDefault="005B56B7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При отоскопии: барабанная перепонка серого цвета с перламутровым оттенком. Короткий отросток и рукоятка молоточка, световой конус, передние и задние складки</w:t>
      </w:r>
      <w:r w:rsidR="004C7BC6" w:rsidRPr="00192DB8">
        <w:rPr>
          <w:rFonts w:ascii="Times New Roman" w:hAnsi="Times New Roman"/>
          <w:sz w:val="28"/>
          <w:szCs w:val="28"/>
        </w:rPr>
        <w:t xml:space="preserve"> хорошо контурируютсся.</w:t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Регионарные лимфоузлы не пальпируются.</w: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310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Картина при отоскопии:</w:t>
      </w:r>
    </w:p>
    <w:p w:rsidR="00192DB8" w:rsidRP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358" w:rsidRPr="00192DB8" w:rsidRDefault="008A12FC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258.75pt;height:117.75pt">
            <v:imagedata r:id="rId9" o:title="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28" type="#_x0000_t75" style="width:127.5pt;height:129pt">
            <v:imagedata r:id="rId10" o:title=""/>
          </v:shape>
        </w:pic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B6A1E" w:rsidRPr="00192DB8" w:rsidRDefault="00AB6A1E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92DB8">
        <w:rPr>
          <w:rFonts w:ascii="Times New Roman" w:hAnsi="Times New Roman"/>
          <w:sz w:val="28"/>
          <w:szCs w:val="20"/>
        </w:rPr>
        <w:t>Барабанная пер</w:t>
      </w:r>
      <w:r w:rsidR="0055445A" w:rsidRPr="00192DB8">
        <w:rPr>
          <w:rFonts w:ascii="Times New Roman" w:hAnsi="Times New Roman"/>
          <w:sz w:val="28"/>
          <w:szCs w:val="20"/>
        </w:rPr>
        <w:t>епонка (I - правая, II - левая).</w:t>
      </w:r>
      <w:r w:rsidR="007F46E1" w:rsidRPr="00192DB8">
        <w:rPr>
          <w:rFonts w:ascii="Times New Roman" w:hAnsi="Times New Roman"/>
          <w:sz w:val="28"/>
          <w:szCs w:val="20"/>
        </w:rPr>
        <w:t xml:space="preserve"> </w:t>
      </w:r>
      <w:r w:rsidR="0055445A" w:rsidRPr="00192DB8">
        <w:rPr>
          <w:rFonts w:ascii="Times New Roman" w:hAnsi="Times New Roman"/>
          <w:sz w:val="28"/>
          <w:szCs w:val="20"/>
        </w:rPr>
        <w:t>1.Расслабленная часть. а).</w:t>
      </w:r>
      <w:r w:rsidR="007F46E1" w:rsidRPr="00192DB8">
        <w:rPr>
          <w:rFonts w:ascii="Times New Roman" w:hAnsi="Times New Roman"/>
          <w:sz w:val="28"/>
          <w:szCs w:val="20"/>
        </w:rPr>
        <w:t xml:space="preserve"> </w:t>
      </w:r>
      <w:r w:rsidRPr="00192DB8">
        <w:rPr>
          <w:rFonts w:ascii="Times New Roman" w:hAnsi="Times New Roman"/>
          <w:sz w:val="28"/>
          <w:szCs w:val="20"/>
        </w:rPr>
        <w:t>Передневерхний квадрант.</w:t>
      </w:r>
      <w:r w:rsidR="0055445A" w:rsidRPr="00192DB8">
        <w:rPr>
          <w:rFonts w:ascii="Times New Roman" w:hAnsi="Times New Roman"/>
          <w:sz w:val="28"/>
          <w:szCs w:val="20"/>
        </w:rPr>
        <w:t xml:space="preserve"> 2.Натянутая часть. b).</w:t>
      </w:r>
      <w:r w:rsidRPr="00192DB8">
        <w:rPr>
          <w:rFonts w:ascii="Times New Roman" w:hAnsi="Times New Roman"/>
          <w:sz w:val="28"/>
          <w:szCs w:val="20"/>
        </w:rPr>
        <w:t>Задневерхний квадрант</w:t>
      </w:r>
      <w:r w:rsidR="0055445A" w:rsidRPr="00192DB8">
        <w:rPr>
          <w:rFonts w:ascii="Times New Roman" w:hAnsi="Times New Roman"/>
          <w:sz w:val="28"/>
          <w:szCs w:val="20"/>
        </w:rPr>
        <w:t>. 3.</w:t>
      </w:r>
      <w:r w:rsidRPr="00192DB8">
        <w:rPr>
          <w:rFonts w:ascii="Times New Roman" w:hAnsi="Times New Roman"/>
          <w:sz w:val="28"/>
          <w:szCs w:val="20"/>
        </w:rPr>
        <w:t>К</w:t>
      </w:r>
      <w:r w:rsidR="0055445A" w:rsidRPr="00192DB8">
        <w:rPr>
          <w:rFonts w:ascii="Times New Roman" w:hAnsi="Times New Roman"/>
          <w:sz w:val="28"/>
          <w:szCs w:val="20"/>
        </w:rPr>
        <w:t>ороткий отросток молоточка. c).</w:t>
      </w:r>
      <w:r w:rsidRPr="00192DB8">
        <w:rPr>
          <w:rFonts w:ascii="Times New Roman" w:hAnsi="Times New Roman"/>
          <w:sz w:val="28"/>
          <w:szCs w:val="20"/>
        </w:rPr>
        <w:t>Задненижний квадрант.</w:t>
      </w:r>
      <w:r w:rsidR="0055445A" w:rsidRPr="00192DB8">
        <w:rPr>
          <w:rFonts w:ascii="Times New Roman" w:hAnsi="Times New Roman"/>
          <w:sz w:val="28"/>
          <w:szCs w:val="20"/>
        </w:rPr>
        <w:t xml:space="preserve"> 4.Задняя складка. d).</w:t>
      </w:r>
      <w:r w:rsidRPr="00192DB8">
        <w:rPr>
          <w:rFonts w:ascii="Times New Roman" w:hAnsi="Times New Roman"/>
          <w:sz w:val="28"/>
          <w:szCs w:val="20"/>
        </w:rPr>
        <w:t>Передненижний квадрант</w:t>
      </w:r>
      <w:r w:rsidR="0055445A" w:rsidRPr="00192DB8">
        <w:rPr>
          <w:rFonts w:ascii="Times New Roman" w:hAnsi="Times New Roman"/>
          <w:sz w:val="28"/>
          <w:szCs w:val="20"/>
        </w:rPr>
        <w:t>. 5.Передняя складка. 6.Рукоятка молоточка. 7.Пупок. 8.</w:t>
      </w:r>
      <w:r w:rsidRPr="00192DB8">
        <w:rPr>
          <w:rFonts w:ascii="Times New Roman" w:hAnsi="Times New Roman"/>
          <w:sz w:val="28"/>
          <w:szCs w:val="20"/>
        </w:rPr>
        <w:t>Световой рефлекс.</w:t>
      </w:r>
    </w:p>
    <w:p w:rsidR="00F12310" w:rsidRPr="00192DB8" w:rsidRDefault="00F1231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6B0" w:rsidRPr="00192DB8" w:rsidRDefault="00804080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Клинический</w:t>
      </w:r>
      <w:r w:rsidR="00D8778B" w:rsidRPr="00192DB8">
        <w:rPr>
          <w:rFonts w:ascii="Times New Roman" w:hAnsi="Times New Roman"/>
          <w:sz w:val="28"/>
          <w:szCs w:val="28"/>
        </w:rPr>
        <w:t xml:space="preserve"> диагноз и его обоснование.</w:t>
      </w:r>
    </w:p>
    <w:p w:rsidR="005E0576" w:rsidRPr="00192DB8" w:rsidRDefault="00D8778B" w:rsidP="00192DB8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На основании жалоб больного </w:t>
      </w:r>
      <w:r w:rsidR="00046335" w:rsidRPr="00192DB8">
        <w:rPr>
          <w:rFonts w:ascii="Times New Roman" w:hAnsi="Times New Roman"/>
          <w:sz w:val="28"/>
          <w:szCs w:val="28"/>
        </w:rPr>
        <w:t>можно предположить</w:t>
      </w:r>
      <w:r w:rsidRPr="00192DB8">
        <w:rPr>
          <w:rFonts w:ascii="Times New Roman" w:hAnsi="Times New Roman"/>
          <w:sz w:val="28"/>
          <w:szCs w:val="28"/>
        </w:rPr>
        <w:t>, что в п</w:t>
      </w:r>
      <w:r w:rsidR="00237BBB" w:rsidRPr="00192DB8">
        <w:rPr>
          <w:rFonts w:ascii="Times New Roman" w:hAnsi="Times New Roman"/>
          <w:sz w:val="28"/>
          <w:szCs w:val="28"/>
        </w:rPr>
        <w:t>атологический процесс вовлечен</w:t>
      </w:r>
      <w:r w:rsidR="00046335" w:rsidRPr="00192DB8">
        <w:rPr>
          <w:rFonts w:ascii="Times New Roman" w:hAnsi="Times New Roman"/>
          <w:sz w:val="28"/>
          <w:szCs w:val="28"/>
        </w:rPr>
        <w:t xml:space="preserve"> ЛОР-орган</w:t>
      </w:r>
      <w:r w:rsidR="00A3498B" w:rsidRPr="00192DB8">
        <w:rPr>
          <w:rFonts w:ascii="Times New Roman" w:hAnsi="Times New Roman"/>
          <w:sz w:val="28"/>
          <w:szCs w:val="28"/>
        </w:rPr>
        <w:t>.</w:t>
      </w:r>
    </w:p>
    <w:p w:rsid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2E8" w:rsidRPr="00433883" w:rsidRDefault="008202E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Болевой синдром:</w:t>
      </w:r>
    </w:p>
    <w:p w:rsidR="005E0576" w:rsidRPr="00192DB8" w:rsidRDefault="005E057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Так как на основании жалоб, таких как першение</w:t>
      </w:r>
      <w:r w:rsidR="008202E8" w:rsidRP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, дискомфорт в горле и интенсивная боль при глотании во время обострения. Из анамнеза morbi выявлено, что патологический процесс имеет хронический характер, так как состояние больной ухудшалось в течении нескольких лет(с 2003-04 года, так как начала часто болеть ангиной, 2 раза в месяц, чаще в осенне-зимний период)</w:t>
      </w:r>
      <w:r w:rsidR="008202E8" w:rsidRPr="00192DB8">
        <w:rPr>
          <w:rFonts w:ascii="Times New Roman" w:hAnsi="Times New Roman"/>
          <w:sz w:val="28"/>
          <w:szCs w:val="28"/>
        </w:rPr>
        <w:t>.</w:t>
      </w:r>
      <w:r w:rsidRPr="00192DB8">
        <w:rPr>
          <w:rFonts w:ascii="Times New Roman" w:hAnsi="Times New Roman"/>
          <w:sz w:val="28"/>
          <w:szCs w:val="28"/>
        </w:rPr>
        <w:t xml:space="preserve"> М</w:t>
      </w:r>
      <w:r w:rsidR="008202E8" w:rsidRPr="00192DB8">
        <w:rPr>
          <w:rFonts w:ascii="Times New Roman" w:hAnsi="Times New Roman"/>
          <w:sz w:val="28"/>
          <w:szCs w:val="28"/>
        </w:rPr>
        <w:t>ожно сделать вывод, что заболевание имеет хроническое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8202E8" w:rsidRPr="00192DB8">
        <w:rPr>
          <w:rFonts w:ascii="Times New Roman" w:hAnsi="Times New Roman"/>
          <w:sz w:val="28"/>
          <w:szCs w:val="28"/>
        </w:rPr>
        <w:t>течение с периодами обострения и вовлечением в патологический процесс небных миндалин</w:t>
      </w:r>
      <w:r w:rsidRPr="00192DB8">
        <w:rPr>
          <w:rFonts w:ascii="Times New Roman" w:hAnsi="Times New Roman"/>
          <w:sz w:val="28"/>
          <w:szCs w:val="28"/>
        </w:rPr>
        <w:t>.</w:t>
      </w:r>
    </w:p>
    <w:p w:rsidR="005E0576" w:rsidRPr="00192DB8" w:rsidRDefault="005E057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Из анамнеза vitae факторы риска не выявлены, аллергий нет.</w:t>
      </w:r>
    </w:p>
    <w:p w:rsidR="00046335" w:rsidRPr="00192DB8" w:rsidRDefault="00D8778B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На основании</w:t>
      </w:r>
      <w:r w:rsidR="00D11744" w:rsidRPr="00192DB8">
        <w:rPr>
          <w:rFonts w:ascii="Times New Roman" w:hAnsi="Times New Roman"/>
          <w:sz w:val="28"/>
          <w:szCs w:val="28"/>
        </w:rPr>
        <w:t xml:space="preserve"> жалоб, анамнеза </w:t>
      </w:r>
      <w:r w:rsidR="005E0576" w:rsidRPr="00192DB8">
        <w:rPr>
          <w:rFonts w:ascii="Times New Roman" w:hAnsi="Times New Roman"/>
          <w:sz w:val="28"/>
          <w:szCs w:val="28"/>
        </w:rPr>
        <w:t>и методов исследования выявлен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5E0576" w:rsidRPr="00192DB8">
        <w:rPr>
          <w:rFonts w:ascii="Times New Roman" w:hAnsi="Times New Roman"/>
          <w:sz w:val="28"/>
          <w:szCs w:val="28"/>
        </w:rPr>
        <w:t>следующий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5E0576" w:rsidRPr="00192DB8">
        <w:rPr>
          <w:rFonts w:ascii="Times New Roman" w:hAnsi="Times New Roman"/>
          <w:sz w:val="28"/>
          <w:szCs w:val="28"/>
        </w:rPr>
        <w:t>симптомокомплекс :</w:t>
      </w:r>
    </w:p>
    <w:p w:rsidR="005E0576" w:rsidRPr="00192DB8" w:rsidRDefault="005E057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Из </w:t>
      </w:r>
      <w:r w:rsidR="00046335" w:rsidRPr="00192DB8">
        <w:rPr>
          <w:rFonts w:ascii="Times New Roman" w:hAnsi="Times New Roman"/>
          <w:sz w:val="28"/>
          <w:szCs w:val="28"/>
        </w:rPr>
        <w:t xml:space="preserve">жалоб, таких как </w:t>
      </w:r>
      <w:r w:rsidR="00BE3CD8" w:rsidRPr="00192DB8">
        <w:rPr>
          <w:rFonts w:ascii="Times New Roman" w:hAnsi="Times New Roman"/>
          <w:sz w:val="28"/>
          <w:szCs w:val="28"/>
        </w:rPr>
        <w:t>першение и боль в горле после питья холодной воды, при мезофарингоскопии небо отечно и гиперемировано, небный язычок сильно увеличен в размерах и гиперемирован, неправильной формы. Положительные признаки Зака, Преображенского, Гезе</w:t>
      </w:r>
      <w:r w:rsidR="008202E8" w:rsidRPr="00192DB8">
        <w:rPr>
          <w:rFonts w:ascii="Times New Roman" w:hAnsi="Times New Roman"/>
          <w:sz w:val="28"/>
          <w:szCs w:val="28"/>
        </w:rPr>
        <w:t xml:space="preserve">, и что непосредственном </w:t>
      </w:r>
      <w:r w:rsidRPr="00192DB8">
        <w:rPr>
          <w:rFonts w:ascii="Times New Roman" w:hAnsi="Times New Roman"/>
          <w:sz w:val="28"/>
          <w:szCs w:val="28"/>
        </w:rPr>
        <w:t>подтверждает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у больной хронический тонзиллит.</w:t>
      </w:r>
    </w:p>
    <w:p w:rsidR="00D8778B" w:rsidRPr="00192DB8" w:rsidRDefault="00D8778B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На</w:t>
      </w:r>
      <w:r w:rsidR="006D6612" w:rsidRPr="00192DB8">
        <w:rPr>
          <w:rFonts w:ascii="Times New Roman" w:hAnsi="Times New Roman"/>
          <w:sz w:val="28"/>
          <w:szCs w:val="28"/>
        </w:rPr>
        <w:t xml:space="preserve"> основании жалоб больного, анамнеза, </w:t>
      </w:r>
      <w:r w:rsidRPr="00192DB8">
        <w:rPr>
          <w:rFonts w:ascii="Times New Roman" w:hAnsi="Times New Roman"/>
          <w:sz w:val="28"/>
          <w:szCs w:val="28"/>
        </w:rPr>
        <w:t>объективного статуса</w:t>
      </w:r>
      <w:r w:rsidR="00D11744" w:rsidRPr="00192DB8">
        <w:rPr>
          <w:rFonts w:ascii="Times New Roman" w:hAnsi="Times New Roman"/>
          <w:sz w:val="28"/>
          <w:szCs w:val="28"/>
        </w:rPr>
        <w:t xml:space="preserve"> и дополнительных методов исследования</w:t>
      </w:r>
      <w:r w:rsidR="006D6612" w:rsidRPr="00192DB8">
        <w:rPr>
          <w:rFonts w:ascii="Times New Roman" w:hAnsi="Times New Roman"/>
          <w:sz w:val="28"/>
          <w:szCs w:val="28"/>
        </w:rPr>
        <w:t xml:space="preserve">: </w:t>
      </w:r>
    </w:p>
    <w:p w:rsidR="00524DA6" w:rsidRPr="00192DB8" w:rsidRDefault="006D6612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Клинический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D8778B" w:rsidRPr="00192DB8">
        <w:rPr>
          <w:rFonts w:ascii="Times New Roman" w:hAnsi="Times New Roman"/>
          <w:sz w:val="28"/>
          <w:szCs w:val="28"/>
        </w:rPr>
        <w:t>диагноз</w:t>
      </w:r>
      <w:r w:rsidR="009242B4" w:rsidRPr="00192DB8">
        <w:rPr>
          <w:rFonts w:ascii="Times New Roman" w:hAnsi="Times New Roman"/>
          <w:sz w:val="28"/>
          <w:szCs w:val="28"/>
        </w:rPr>
        <w:t xml:space="preserve">: </w:t>
      </w:r>
      <w:r w:rsidR="00524DA6" w:rsidRPr="00192DB8">
        <w:rPr>
          <w:rFonts w:ascii="Times New Roman" w:hAnsi="Times New Roman"/>
          <w:sz w:val="28"/>
          <w:szCs w:val="30"/>
        </w:rPr>
        <w:t>Хронический декомпенсированный тонзиллит, форма простая.</w:t>
      </w:r>
    </w:p>
    <w:p w:rsidR="00524DA6" w:rsidRPr="00192DB8" w:rsidRDefault="00524DA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6B0" w:rsidRPr="00192DB8" w:rsidRDefault="000862D1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План дополнительных методов исследования больного.</w:t>
      </w:r>
    </w:p>
    <w:p w:rsidR="00DD0926" w:rsidRPr="00192DB8" w:rsidRDefault="00DD0926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Лабораторные методы исследования:</w:t>
      </w:r>
    </w:p>
    <w:p w:rsidR="00DD0926" w:rsidRPr="00192DB8" w:rsidRDefault="00DD0926" w:rsidP="00192DB8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Общий анализ крови (эритроциты, Hb, сахар в крови, гематокрит) – исследование патологических изменений в крови;</w:t>
      </w:r>
    </w:p>
    <w:p w:rsidR="00F12310" w:rsidRPr="00192DB8" w:rsidRDefault="00DD0926" w:rsidP="00192DB8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Общий анализ мочи (цвет, белок, сахар, уВ, L, Er ) – исследование патологических изменений в моче;</w:t>
      </w:r>
    </w:p>
    <w:p w:rsidR="00F12310" w:rsidRPr="00192DB8" w:rsidRDefault="00F12310" w:rsidP="00192DB8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Анализ крови (</w:t>
      </w:r>
      <w:r w:rsidRPr="00192DB8">
        <w:rPr>
          <w:rFonts w:ascii="Times New Roman" w:hAnsi="Times New Roman"/>
          <w:sz w:val="28"/>
          <w:szCs w:val="28"/>
          <w:lang w:val="en-US"/>
        </w:rPr>
        <w:t>Hb</w:t>
      </w:r>
      <w:r w:rsidRPr="00192DB8">
        <w:rPr>
          <w:rFonts w:ascii="Times New Roman" w:hAnsi="Times New Roman"/>
          <w:sz w:val="28"/>
          <w:szCs w:val="28"/>
        </w:rPr>
        <w:t>,СОЭ, лейкоциты: эозинофилы, палочкоядерные, сегментоядерные, лимфоциты, моноциты)- исследование патологических изменений в крови, для подтверждения воспалительного процесса (предполагаю увидеть лейкоцитоз и повышение СОЭ).</w:t>
      </w:r>
    </w:p>
    <w:p w:rsidR="00F12310" w:rsidRPr="00192DB8" w:rsidRDefault="00F12310" w:rsidP="00192DB8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Биохимическое исследование крови (белок, мочевина, билирубин, пр. билирубин,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глюкоза) – выявление патологических изменений</w:t>
      </w:r>
      <w:r w:rsidR="007D6B65" w:rsidRPr="00192DB8">
        <w:rPr>
          <w:rFonts w:ascii="Times New Roman" w:hAnsi="Times New Roman"/>
          <w:sz w:val="28"/>
          <w:szCs w:val="28"/>
        </w:rPr>
        <w:t>.</w:t>
      </w:r>
    </w:p>
    <w:p w:rsidR="002A1831" w:rsidRPr="00192DB8" w:rsidRDefault="005B76B9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Инструментальные методы исследования:</w:t>
      </w:r>
    </w:p>
    <w:p w:rsidR="00DF444C" w:rsidRPr="00192DB8" w:rsidRDefault="00DF444C" w:rsidP="00192DB8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Рентгенография легких – выявление патологических процессов</w:t>
      </w:r>
      <w:r w:rsidR="00AC2DFC" w:rsidRPr="00192DB8">
        <w:rPr>
          <w:rFonts w:ascii="Times New Roman" w:hAnsi="Times New Roman"/>
          <w:sz w:val="28"/>
          <w:szCs w:val="28"/>
        </w:rPr>
        <w:t>;</w:t>
      </w:r>
    </w:p>
    <w:p w:rsidR="00AC2DFC" w:rsidRPr="00192DB8" w:rsidRDefault="00AC2DFC" w:rsidP="00192DB8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ЭКГ - выявление патологических изменений в ССС;</w:t>
      </w:r>
    </w:p>
    <w:p w:rsidR="00E82B18" w:rsidRPr="00192DB8" w:rsidRDefault="0048298F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Лечение данного больного.</w:t>
      </w:r>
    </w:p>
    <w:p w:rsidR="00732CD9" w:rsidRPr="00192DB8" w:rsidRDefault="003D0C1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Предоперационный период</w:t>
      </w:r>
      <w:r w:rsidRPr="00433883">
        <w:rPr>
          <w:rFonts w:ascii="Times New Roman" w:hAnsi="Times New Roman"/>
          <w:sz w:val="28"/>
          <w:szCs w:val="28"/>
        </w:rPr>
        <w:t>:</w:t>
      </w:r>
    </w:p>
    <w:p w:rsidR="00732CD9" w:rsidRPr="00192DB8" w:rsidRDefault="00732CD9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С целью профилактики кровотечений препараты кальция, аскорбиновую кислоту, викасол.</w:t>
      </w:r>
    </w:p>
    <w:p w:rsidR="003D0C18" w:rsidRPr="00192DB8" w:rsidRDefault="003D0C1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На</w:t>
      </w:r>
      <w:r w:rsidR="00732CD9" w:rsidRPr="00192DB8">
        <w:rPr>
          <w:rFonts w:ascii="Times New Roman" w:hAnsi="Times New Roman"/>
          <w:sz w:val="28"/>
          <w:szCs w:val="28"/>
        </w:rPr>
        <w:t>кануне операции седативные средства, за 30 минут до операции проводят премедикацию с наркотическим анальгетиком, атропином и антигистаминным препаратом.</w:t>
      </w:r>
    </w:p>
    <w:p w:rsidR="00732CD9" w:rsidRP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Тонзилэктомия</w:t>
      </w:r>
      <w:r w:rsidR="003D0C18" w:rsidRPr="00433883">
        <w:rPr>
          <w:rFonts w:ascii="Times New Roman" w:hAnsi="Times New Roman"/>
          <w:sz w:val="28"/>
          <w:szCs w:val="28"/>
        </w:rPr>
        <w:t>:</w:t>
      </w:r>
    </w:p>
    <w:p w:rsidR="003D0C18" w:rsidRPr="00192DB8" w:rsidRDefault="003D0C1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Производят под местной анастезией инфильтрационную анестезию(1</w:t>
      </w:r>
      <w:r w:rsidR="00EB1733" w:rsidRPr="00192DB8">
        <w:rPr>
          <w:rFonts w:ascii="Times New Roman" w:hAnsi="Times New Roman"/>
          <w:sz w:val="28"/>
          <w:szCs w:val="28"/>
        </w:rPr>
        <w:t>% раствор новакаина или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Pr="00192DB8">
        <w:rPr>
          <w:rFonts w:ascii="Times New Roman" w:hAnsi="Times New Roman"/>
          <w:sz w:val="28"/>
          <w:szCs w:val="28"/>
        </w:rPr>
        <w:t>2 % раствор лидокаина)</w:t>
      </w:r>
      <w:r w:rsidR="00192DB8">
        <w:rPr>
          <w:rFonts w:ascii="Times New Roman" w:hAnsi="Times New Roman"/>
          <w:sz w:val="28"/>
          <w:szCs w:val="28"/>
        </w:rPr>
        <w:t xml:space="preserve"> </w:t>
      </w:r>
    </w:p>
    <w:p w:rsidR="008E20DC" w:rsidRPr="00433883" w:rsidRDefault="003D0C1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Послеоперационный период</w:t>
      </w:r>
      <w:r w:rsidRPr="00433883">
        <w:rPr>
          <w:rFonts w:ascii="Times New Roman" w:hAnsi="Times New Roman"/>
          <w:sz w:val="28"/>
          <w:szCs w:val="28"/>
        </w:rPr>
        <w:t>:</w:t>
      </w:r>
    </w:p>
    <w:p w:rsidR="00141548" w:rsidRPr="00192DB8" w:rsidRDefault="0014154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Антибактериальная(ампициллин )</w:t>
      </w:r>
    </w:p>
    <w:p w:rsidR="00141548" w:rsidRPr="00192DB8" w:rsidRDefault="0014154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 xml:space="preserve">Полоскание горла антисептиками (шалфей, ромашка, мать-и-мачеха). </w:t>
      </w:r>
    </w:p>
    <w:p w:rsidR="003D0C18" w:rsidRPr="00192DB8" w:rsidRDefault="008802F9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DB8">
        <w:rPr>
          <w:rFonts w:ascii="Times New Roman" w:hAnsi="Times New Roman"/>
          <w:sz w:val="28"/>
          <w:szCs w:val="28"/>
        </w:rPr>
        <w:t>Карамельки для сосания, содержащие о</w:t>
      </w:r>
      <w:r w:rsidR="003D0C18" w:rsidRPr="00192DB8">
        <w:rPr>
          <w:rFonts w:ascii="Times New Roman" w:hAnsi="Times New Roman"/>
          <w:sz w:val="28"/>
          <w:szCs w:val="28"/>
        </w:rPr>
        <w:t>безболивающие</w:t>
      </w:r>
      <w:r w:rsidR="00192DB8">
        <w:rPr>
          <w:rFonts w:ascii="Times New Roman" w:hAnsi="Times New Roman"/>
          <w:sz w:val="28"/>
          <w:szCs w:val="28"/>
        </w:rPr>
        <w:t xml:space="preserve"> </w:t>
      </w:r>
      <w:r w:rsidR="003D0C18" w:rsidRPr="00192DB8">
        <w:rPr>
          <w:rFonts w:ascii="Times New Roman" w:hAnsi="Times New Roman"/>
          <w:sz w:val="28"/>
          <w:szCs w:val="28"/>
        </w:rPr>
        <w:t>средства</w:t>
      </w:r>
      <w:r w:rsidR="00662534">
        <w:rPr>
          <w:rFonts w:ascii="Times New Roman" w:hAnsi="Times New Roman"/>
          <w:sz w:val="28"/>
          <w:szCs w:val="28"/>
        </w:rPr>
        <w:t xml:space="preserve"> </w:t>
      </w:r>
      <w:r w:rsidR="003D0C18" w:rsidRPr="00192DB8">
        <w:rPr>
          <w:rFonts w:ascii="Times New Roman" w:hAnsi="Times New Roman"/>
          <w:sz w:val="28"/>
          <w:szCs w:val="28"/>
        </w:rPr>
        <w:t>(нео-ангин,</w:t>
      </w:r>
      <w:r w:rsidRPr="00192DB8">
        <w:rPr>
          <w:rFonts w:ascii="Times New Roman" w:hAnsi="Times New Roman"/>
          <w:sz w:val="28"/>
          <w:szCs w:val="28"/>
        </w:rPr>
        <w:t xml:space="preserve"> </w:t>
      </w:r>
      <w:r w:rsidR="003D0C18" w:rsidRPr="00192DB8">
        <w:rPr>
          <w:rFonts w:ascii="Times New Roman" w:hAnsi="Times New Roman"/>
          <w:sz w:val="28"/>
          <w:szCs w:val="28"/>
        </w:rPr>
        <w:t>септолете),</w:t>
      </w:r>
      <w:r w:rsidR="00141548" w:rsidRPr="00192DB8">
        <w:rPr>
          <w:rFonts w:ascii="Times New Roman" w:hAnsi="Times New Roman"/>
          <w:sz w:val="28"/>
          <w:szCs w:val="28"/>
        </w:rPr>
        <w:t xml:space="preserve"> для обезболивания </w:t>
      </w:r>
      <w:r w:rsidR="00EB1733" w:rsidRPr="00192DB8">
        <w:rPr>
          <w:rFonts w:ascii="Times New Roman" w:hAnsi="Times New Roman"/>
          <w:sz w:val="28"/>
          <w:szCs w:val="28"/>
        </w:rPr>
        <w:t>димедрол</w:t>
      </w:r>
      <w:r w:rsidR="00141548" w:rsidRPr="00192DB8">
        <w:rPr>
          <w:rFonts w:ascii="Times New Roman" w:hAnsi="Times New Roman"/>
          <w:sz w:val="28"/>
          <w:szCs w:val="28"/>
        </w:rPr>
        <w:t>+анальгин в/м</w:t>
      </w:r>
    </w:p>
    <w:p w:rsidR="008E20DC" w:rsidRPr="00192DB8" w:rsidRDefault="00192DB8" w:rsidP="00192D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41548" w:rsidRPr="00192DB8">
        <w:rPr>
          <w:rFonts w:ascii="Times New Roman" w:hAnsi="Times New Roman"/>
          <w:b/>
          <w:sz w:val="28"/>
          <w:szCs w:val="28"/>
        </w:rPr>
        <w:t>С</w:t>
      </w:r>
      <w:r w:rsidR="007B694A" w:rsidRPr="00192DB8">
        <w:rPr>
          <w:rFonts w:ascii="Times New Roman" w:hAnsi="Times New Roman"/>
          <w:b/>
          <w:sz w:val="28"/>
          <w:szCs w:val="28"/>
        </w:rPr>
        <w:t>писок литературы:</w:t>
      </w:r>
    </w:p>
    <w:p w:rsidR="00192DB8" w:rsidRPr="00192DB8" w:rsidRDefault="00192DB8" w:rsidP="00192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E42" w:rsidRPr="00433883" w:rsidRDefault="003E5E42" w:rsidP="00192DB8">
      <w:pPr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3883">
        <w:rPr>
          <w:rFonts w:ascii="Times New Roman" w:hAnsi="Times New Roman"/>
          <w:sz w:val="28"/>
          <w:szCs w:val="28"/>
        </w:rPr>
        <w:t>Оториноларингология. / Под ред. И.Б. Солдатова, В.Р. Гофмана. – Спб., 2001.</w:t>
      </w:r>
    </w:p>
    <w:p w:rsidR="003E5E42" w:rsidRPr="00433883" w:rsidRDefault="003E5E42" w:rsidP="00192DB8">
      <w:pPr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3883">
        <w:rPr>
          <w:rFonts w:ascii="Times New Roman" w:hAnsi="Times New Roman"/>
          <w:sz w:val="28"/>
          <w:szCs w:val="28"/>
        </w:rPr>
        <w:t>Болезни уха, горла и носа. Атлас: Учеб. Пособие. / Под редакцией В.Т. Пальчуна. - М.: Медицина, 1991.</w:t>
      </w:r>
    </w:p>
    <w:p w:rsidR="003E5E42" w:rsidRPr="00433883" w:rsidRDefault="003E5E42" w:rsidP="00192DB8">
      <w:pPr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3883">
        <w:rPr>
          <w:rFonts w:ascii="Times New Roman" w:hAnsi="Times New Roman"/>
          <w:sz w:val="28"/>
          <w:szCs w:val="28"/>
        </w:rPr>
        <w:t>Оториноларингология: Учебник / В.Т. Пальчун, М.М. Магометов. – М.: Медицина, 2002.</w:t>
      </w:r>
    </w:p>
    <w:p w:rsidR="003E5E42" w:rsidRPr="00192DB8" w:rsidRDefault="003E5E42" w:rsidP="00192DB8">
      <w:pPr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433883">
        <w:rPr>
          <w:rFonts w:ascii="Times New Roman" w:hAnsi="Times New Roman"/>
          <w:sz w:val="28"/>
          <w:szCs w:val="28"/>
        </w:rPr>
        <w:t xml:space="preserve">Методы исследования ЛОР-органов в практике врача первичного звена здравоохранения: Учеб. Пособие. / В.И. Тимошенский, В.С. Дергачев, А.И. Алгазин. </w:t>
      </w:r>
      <w:r w:rsidRPr="00192DB8">
        <w:rPr>
          <w:rFonts w:ascii="Times New Roman" w:hAnsi="Times New Roman"/>
          <w:sz w:val="28"/>
          <w:szCs w:val="28"/>
          <w:lang w:val="en-US"/>
        </w:rPr>
        <w:t>Барнаул, АГМУ, 2003.</w:t>
      </w:r>
      <w:bookmarkStart w:id="0" w:name="_GoBack"/>
      <w:bookmarkEnd w:id="0"/>
    </w:p>
    <w:sectPr w:rsidR="003E5E42" w:rsidRPr="00192DB8" w:rsidSect="00192D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13" w:rsidRDefault="008F4D13" w:rsidP="00EA187D">
      <w:pPr>
        <w:spacing w:after="0" w:line="240" w:lineRule="auto"/>
      </w:pPr>
      <w:r>
        <w:separator/>
      </w:r>
    </w:p>
  </w:endnote>
  <w:endnote w:type="continuationSeparator" w:id="0">
    <w:p w:rsidR="008F4D13" w:rsidRDefault="008F4D13" w:rsidP="00EA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13" w:rsidRDefault="008F4D13" w:rsidP="00EA187D">
      <w:pPr>
        <w:spacing w:after="0" w:line="240" w:lineRule="auto"/>
      </w:pPr>
      <w:r>
        <w:separator/>
      </w:r>
    </w:p>
  </w:footnote>
  <w:footnote w:type="continuationSeparator" w:id="0">
    <w:p w:rsidR="008F4D13" w:rsidRDefault="008F4D13" w:rsidP="00EA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7D4"/>
    <w:multiLevelType w:val="hybridMultilevel"/>
    <w:tmpl w:val="74E02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121485"/>
    <w:multiLevelType w:val="hybridMultilevel"/>
    <w:tmpl w:val="FDF09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F32AC7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3">
    <w:nsid w:val="137F3648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4">
    <w:nsid w:val="14AC4FB7"/>
    <w:multiLevelType w:val="hybridMultilevel"/>
    <w:tmpl w:val="ACE2F4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9724FBD"/>
    <w:multiLevelType w:val="hybridMultilevel"/>
    <w:tmpl w:val="95208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895152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10">
    <w:nsid w:val="217D0393"/>
    <w:multiLevelType w:val="hybridMultilevel"/>
    <w:tmpl w:val="81180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2242A1"/>
    <w:multiLevelType w:val="hybridMultilevel"/>
    <w:tmpl w:val="A21E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773566"/>
    <w:multiLevelType w:val="hybridMultilevel"/>
    <w:tmpl w:val="AD7AA8DE"/>
    <w:lvl w:ilvl="0" w:tplc="FD823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50C0F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14">
    <w:nsid w:val="311B2542"/>
    <w:multiLevelType w:val="hybridMultilevel"/>
    <w:tmpl w:val="FDF09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17A5638"/>
    <w:multiLevelType w:val="hybridMultilevel"/>
    <w:tmpl w:val="B8EEF952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1971AEF"/>
    <w:multiLevelType w:val="hybridMultilevel"/>
    <w:tmpl w:val="F6E2F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99210A"/>
    <w:multiLevelType w:val="hybridMultilevel"/>
    <w:tmpl w:val="BC76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CE1F11"/>
    <w:multiLevelType w:val="hybridMultilevel"/>
    <w:tmpl w:val="EAAE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C64BDE"/>
    <w:multiLevelType w:val="hybridMultilevel"/>
    <w:tmpl w:val="7756A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1A5A3A"/>
    <w:multiLevelType w:val="hybridMultilevel"/>
    <w:tmpl w:val="4CB8A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8E40D1"/>
    <w:multiLevelType w:val="hybridMultilevel"/>
    <w:tmpl w:val="88A2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991545"/>
    <w:multiLevelType w:val="hybridMultilevel"/>
    <w:tmpl w:val="53B26CEE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2B01E3C"/>
    <w:multiLevelType w:val="hybridMultilevel"/>
    <w:tmpl w:val="7B8ACB58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3AB47B0"/>
    <w:multiLevelType w:val="hybridMultilevel"/>
    <w:tmpl w:val="43AEC678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063C7E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26">
    <w:nsid w:val="4C790D8C"/>
    <w:multiLevelType w:val="hybridMultilevel"/>
    <w:tmpl w:val="E57444EA"/>
    <w:lvl w:ilvl="0" w:tplc="C9B8510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41A9D"/>
    <w:multiLevelType w:val="hybridMultilevel"/>
    <w:tmpl w:val="ACE2F4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4E1878"/>
    <w:multiLevelType w:val="hybridMultilevel"/>
    <w:tmpl w:val="749CF6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2F3F05"/>
    <w:multiLevelType w:val="hybridMultilevel"/>
    <w:tmpl w:val="90A6AD94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6A2414C"/>
    <w:multiLevelType w:val="hybridMultilevel"/>
    <w:tmpl w:val="198ECD3A"/>
    <w:lvl w:ilvl="0" w:tplc="99E44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71093C"/>
    <w:multiLevelType w:val="hybridMultilevel"/>
    <w:tmpl w:val="CF4C33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192722"/>
    <w:multiLevelType w:val="singleLevel"/>
    <w:tmpl w:val="E8CED65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33">
    <w:nsid w:val="5F5470A0"/>
    <w:multiLevelType w:val="singleLevel"/>
    <w:tmpl w:val="DCE6F4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4">
    <w:nsid w:val="638E1712"/>
    <w:multiLevelType w:val="hybridMultilevel"/>
    <w:tmpl w:val="51EE7D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525DE6"/>
    <w:multiLevelType w:val="hybridMultilevel"/>
    <w:tmpl w:val="2790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F60229"/>
    <w:multiLevelType w:val="singleLevel"/>
    <w:tmpl w:val="7F382A3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37">
    <w:nsid w:val="6D3D0888"/>
    <w:multiLevelType w:val="hybridMultilevel"/>
    <w:tmpl w:val="AAE0ED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6C7F94"/>
    <w:multiLevelType w:val="hybridMultilevel"/>
    <w:tmpl w:val="4A40E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527C8F"/>
    <w:multiLevelType w:val="hybridMultilevel"/>
    <w:tmpl w:val="F51E3B5C"/>
    <w:lvl w:ilvl="0" w:tplc="C9B85100">
      <w:start w:val="1"/>
      <w:numFmt w:val="bullet"/>
      <w:lvlText w:val=""/>
      <w:lvlJc w:val="left"/>
      <w:pPr>
        <w:ind w:left="928" w:hanging="360"/>
      </w:pPr>
      <w:rPr>
        <w:rFonts w:ascii="Symbol" w:hAnsi="Symbol" w:hint="default"/>
      </w:rPr>
    </w:lvl>
    <w:lvl w:ilvl="1" w:tplc="7A0C9CB8">
      <w:start w:val="1"/>
      <w:numFmt w:val="bullet"/>
      <w:lvlText w:val=""/>
      <w:lvlJc w:val="left"/>
      <w:pPr>
        <w:tabs>
          <w:tab w:val="num" w:pos="1077"/>
        </w:tabs>
        <w:ind w:left="777" w:firstLine="303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E79C3"/>
    <w:multiLevelType w:val="hybridMultilevel"/>
    <w:tmpl w:val="0180E4EE"/>
    <w:lvl w:ilvl="0" w:tplc="07EE81EC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6C419C"/>
    <w:multiLevelType w:val="hybridMultilevel"/>
    <w:tmpl w:val="6F3824C4"/>
    <w:lvl w:ilvl="0" w:tplc="C9B8510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828C2"/>
    <w:multiLevelType w:val="hybridMultilevel"/>
    <w:tmpl w:val="D05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F132BD"/>
    <w:multiLevelType w:val="hybridMultilevel"/>
    <w:tmpl w:val="85162C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9"/>
  </w:num>
  <w:num w:numId="2">
    <w:abstractNumId w:val="26"/>
  </w:num>
  <w:num w:numId="3">
    <w:abstractNumId w:val="41"/>
  </w:num>
  <w:num w:numId="4">
    <w:abstractNumId w:val="35"/>
  </w:num>
  <w:num w:numId="5">
    <w:abstractNumId w:val="11"/>
  </w:num>
  <w:num w:numId="6">
    <w:abstractNumId w:val="18"/>
  </w:num>
  <w:num w:numId="7">
    <w:abstractNumId w:val="38"/>
  </w:num>
  <w:num w:numId="8">
    <w:abstractNumId w:val="17"/>
  </w:num>
  <w:num w:numId="9">
    <w:abstractNumId w:val="7"/>
  </w:num>
  <w:num w:numId="10">
    <w:abstractNumId w:val="42"/>
  </w:num>
  <w:num w:numId="11">
    <w:abstractNumId w:val="1"/>
  </w:num>
  <w:num w:numId="12">
    <w:abstractNumId w:val="0"/>
  </w:num>
  <w:num w:numId="13">
    <w:abstractNumId w:val="43"/>
  </w:num>
  <w:num w:numId="14">
    <w:abstractNumId w:val="23"/>
  </w:num>
  <w:num w:numId="15">
    <w:abstractNumId w:val="4"/>
  </w:num>
  <w:num w:numId="16">
    <w:abstractNumId w:val="20"/>
  </w:num>
  <w:num w:numId="17">
    <w:abstractNumId w:val="10"/>
  </w:num>
  <w:num w:numId="18">
    <w:abstractNumId w:val="19"/>
  </w:num>
  <w:num w:numId="19">
    <w:abstractNumId w:val="13"/>
  </w:num>
  <w:num w:numId="20">
    <w:abstractNumId w:val="2"/>
  </w:num>
  <w:num w:numId="21">
    <w:abstractNumId w:val="9"/>
  </w:num>
  <w:num w:numId="22">
    <w:abstractNumId w:val="32"/>
  </w:num>
  <w:num w:numId="23">
    <w:abstractNumId w:val="3"/>
  </w:num>
  <w:num w:numId="24">
    <w:abstractNumId w:val="25"/>
  </w:num>
  <w:num w:numId="25">
    <w:abstractNumId w:val="36"/>
  </w:num>
  <w:num w:numId="26">
    <w:abstractNumId w:val="8"/>
  </w:num>
  <w:num w:numId="27">
    <w:abstractNumId w:val="5"/>
  </w:num>
  <w:num w:numId="28">
    <w:abstractNumId w:val="6"/>
  </w:num>
  <w:num w:numId="29">
    <w:abstractNumId w:val="33"/>
  </w:num>
  <w:num w:numId="30">
    <w:abstractNumId w:val="16"/>
  </w:num>
  <w:num w:numId="31">
    <w:abstractNumId w:val="29"/>
  </w:num>
  <w:num w:numId="32">
    <w:abstractNumId w:val="15"/>
  </w:num>
  <w:num w:numId="33">
    <w:abstractNumId w:val="22"/>
  </w:num>
  <w:num w:numId="34">
    <w:abstractNumId w:val="12"/>
  </w:num>
  <w:num w:numId="35">
    <w:abstractNumId w:val="24"/>
  </w:num>
  <w:num w:numId="36">
    <w:abstractNumId w:val="30"/>
  </w:num>
  <w:num w:numId="37">
    <w:abstractNumId w:val="28"/>
  </w:num>
  <w:num w:numId="38">
    <w:abstractNumId w:val="31"/>
  </w:num>
  <w:num w:numId="39">
    <w:abstractNumId w:val="34"/>
  </w:num>
  <w:num w:numId="40">
    <w:abstractNumId w:val="37"/>
  </w:num>
  <w:num w:numId="41">
    <w:abstractNumId w:val="14"/>
  </w:num>
  <w:num w:numId="42">
    <w:abstractNumId w:val="27"/>
  </w:num>
  <w:num w:numId="43">
    <w:abstractNumId w:val="4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37F"/>
    <w:rsid w:val="000108D7"/>
    <w:rsid w:val="000200E6"/>
    <w:rsid w:val="0002574A"/>
    <w:rsid w:val="00026FCE"/>
    <w:rsid w:val="00027C7C"/>
    <w:rsid w:val="000336E2"/>
    <w:rsid w:val="00033CBF"/>
    <w:rsid w:val="00046335"/>
    <w:rsid w:val="00064B54"/>
    <w:rsid w:val="00074603"/>
    <w:rsid w:val="00076D31"/>
    <w:rsid w:val="00077561"/>
    <w:rsid w:val="00083BB5"/>
    <w:rsid w:val="00085526"/>
    <w:rsid w:val="000862D1"/>
    <w:rsid w:val="00092807"/>
    <w:rsid w:val="00092F0F"/>
    <w:rsid w:val="0009507A"/>
    <w:rsid w:val="000A4EB6"/>
    <w:rsid w:val="000B0CF0"/>
    <w:rsid w:val="000C06B0"/>
    <w:rsid w:val="000C3442"/>
    <w:rsid w:val="000C687B"/>
    <w:rsid w:val="000D10FD"/>
    <w:rsid w:val="000D6FA9"/>
    <w:rsid w:val="000E65B4"/>
    <w:rsid w:val="000F5D75"/>
    <w:rsid w:val="0010348A"/>
    <w:rsid w:val="00106AB4"/>
    <w:rsid w:val="00112C6E"/>
    <w:rsid w:val="00141548"/>
    <w:rsid w:val="00155BE8"/>
    <w:rsid w:val="00173318"/>
    <w:rsid w:val="00184083"/>
    <w:rsid w:val="00192DB8"/>
    <w:rsid w:val="001948B0"/>
    <w:rsid w:val="001A11EC"/>
    <w:rsid w:val="001A512A"/>
    <w:rsid w:val="001A6BB6"/>
    <w:rsid w:val="001A6BFB"/>
    <w:rsid w:val="001A6ECE"/>
    <w:rsid w:val="001B688B"/>
    <w:rsid w:val="001B7647"/>
    <w:rsid w:val="001D16B0"/>
    <w:rsid w:val="001D1C3F"/>
    <w:rsid w:val="001E79C6"/>
    <w:rsid w:val="00200433"/>
    <w:rsid w:val="002110BA"/>
    <w:rsid w:val="0021404E"/>
    <w:rsid w:val="00216E93"/>
    <w:rsid w:val="00226EE2"/>
    <w:rsid w:val="002333A0"/>
    <w:rsid w:val="00237BBB"/>
    <w:rsid w:val="00252CE9"/>
    <w:rsid w:val="00253180"/>
    <w:rsid w:val="002845F4"/>
    <w:rsid w:val="002A1831"/>
    <w:rsid w:val="002A2FE4"/>
    <w:rsid w:val="002A39F2"/>
    <w:rsid w:val="002B643F"/>
    <w:rsid w:val="002C1859"/>
    <w:rsid w:val="002C43DA"/>
    <w:rsid w:val="002C4BD3"/>
    <w:rsid w:val="002C5FBB"/>
    <w:rsid w:val="002E2DBE"/>
    <w:rsid w:val="002F48EB"/>
    <w:rsid w:val="0030334E"/>
    <w:rsid w:val="00310788"/>
    <w:rsid w:val="00313EA6"/>
    <w:rsid w:val="003147EC"/>
    <w:rsid w:val="00334EC2"/>
    <w:rsid w:val="00353B94"/>
    <w:rsid w:val="00354BC0"/>
    <w:rsid w:val="00357150"/>
    <w:rsid w:val="0036795E"/>
    <w:rsid w:val="00377CB6"/>
    <w:rsid w:val="00381D9E"/>
    <w:rsid w:val="0038448C"/>
    <w:rsid w:val="0038681B"/>
    <w:rsid w:val="003A56FF"/>
    <w:rsid w:val="003C01C6"/>
    <w:rsid w:val="003C0318"/>
    <w:rsid w:val="003D0C18"/>
    <w:rsid w:val="003D13D8"/>
    <w:rsid w:val="003E08ED"/>
    <w:rsid w:val="003E5E42"/>
    <w:rsid w:val="003F4A2F"/>
    <w:rsid w:val="004202BE"/>
    <w:rsid w:val="0042050D"/>
    <w:rsid w:val="00433883"/>
    <w:rsid w:val="00437526"/>
    <w:rsid w:val="00442BD9"/>
    <w:rsid w:val="00451376"/>
    <w:rsid w:val="00461B1B"/>
    <w:rsid w:val="004665D0"/>
    <w:rsid w:val="00480A1F"/>
    <w:rsid w:val="0048298F"/>
    <w:rsid w:val="0048445F"/>
    <w:rsid w:val="00485DF6"/>
    <w:rsid w:val="004946A2"/>
    <w:rsid w:val="004A17C9"/>
    <w:rsid w:val="004A1878"/>
    <w:rsid w:val="004A230A"/>
    <w:rsid w:val="004C66CF"/>
    <w:rsid w:val="004C7BC6"/>
    <w:rsid w:val="004F486E"/>
    <w:rsid w:val="00524DA6"/>
    <w:rsid w:val="00535F73"/>
    <w:rsid w:val="00545215"/>
    <w:rsid w:val="0055445A"/>
    <w:rsid w:val="00575358"/>
    <w:rsid w:val="00587A36"/>
    <w:rsid w:val="00595523"/>
    <w:rsid w:val="005979E4"/>
    <w:rsid w:val="005A07B9"/>
    <w:rsid w:val="005B56B7"/>
    <w:rsid w:val="005B76B9"/>
    <w:rsid w:val="005D424B"/>
    <w:rsid w:val="005E0576"/>
    <w:rsid w:val="005F422F"/>
    <w:rsid w:val="00606DBE"/>
    <w:rsid w:val="00614D3C"/>
    <w:rsid w:val="00615192"/>
    <w:rsid w:val="00616D53"/>
    <w:rsid w:val="00622E7D"/>
    <w:rsid w:val="0063280A"/>
    <w:rsid w:val="00662534"/>
    <w:rsid w:val="006632E0"/>
    <w:rsid w:val="00665D3F"/>
    <w:rsid w:val="006816F8"/>
    <w:rsid w:val="0068435D"/>
    <w:rsid w:val="00686BDB"/>
    <w:rsid w:val="00693999"/>
    <w:rsid w:val="006A17E7"/>
    <w:rsid w:val="006A7F7F"/>
    <w:rsid w:val="006B0C43"/>
    <w:rsid w:val="006B1733"/>
    <w:rsid w:val="006B4139"/>
    <w:rsid w:val="006B4A82"/>
    <w:rsid w:val="006B5754"/>
    <w:rsid w:val="006C6F93"/>
    <w:rsid w:val="006D4C4B"/>
    <w:rsid w:val="006D6612"/>
    <w:rsid w:val="006E3566"/>
    <w:rsid w:val="006E7D54"/>
    <w:rsid w:val="006F07E2"/>
    <w:rsid w:val="007136BD"/>
    <w:rsid w:val="007144C2"/>
    <w:rsid w:val="0073066B"/>
    <w:rsid w:val="00730AE8"/>
    <w:rsid w:val="00732CD9"/>
    <w:rsid w:val="00736D4A"/>
    <w:rsid w:val="00742472"/>
    <w:rsid w:val="00757018"/>
    <w:rsid w:val="00782B61"/>
    <w:rsid w:val="00782D6A"/>
    <w:rsid w:val="007904E9"/>
    <w:rsid w:val="007A2D30"/>
    <w:rsid w:val="007B4454"/>
    <w:rsid w:val="007B694A"/>
    <w:rsid w:val="007C7C80"/>
    <w:rsid w:val="007D1470"/>
    <w:rsid w:val="007D6B65"/>
    <w:rsid w:val="007E630F"/>
    <w:rsid w:val="007F46E1"/>
    <w:rsid w:val="007F532F"/>
    <w:rsid w:val="00804080"/>
    <w:rsid w:val="008202E8"/>
    <w:rsid w:val="00824676"/>
    <w:rsid w:val="00831950"/>
    <w:rsid w:val="00837E94"/>
    <w:rsid w:val="008408A8"/>
    <w:rsid w:val="00840C47"/>
    <w:rsid w:val="00852DC8"/>
    <w:rsid w:val="00867D4B"/>
    <w:rsid w:val="0087489C"/>
    <w:rsid w:val="008773AD"/>
    <w:rsid w:val="008802F9"/>
    <w:rsid w:val="008823E1"/>
    <w:rsid w:val="00885509"/>
    <w:rsid w:val="0088648B"/>
    <w:rsid w:val="00897655"/>
    <w:rsid w:val="008A12FC"/>
    <w:rsid w:val="008A4137"/>
    <w:rsid w:val="008B0515"/>
    <w:rsid w:val="008B3475"/>
    <w:rsid w:val="008D3D92"/>
    <w:rsid w:val="008D63E4"/>
    <w:rsid w:val="008D72D3"/>
    <w:rsid w:val="008E20DC"/>
    <w:rsid w:val="008F2A6C"/>
    <w:rsid w:val="008F4D13"/>
    <w:rsid w:val="008F55B8"/>
    <w:rsid w:val="00903585"/>
    <w:rsid w:val="00907D9C"/>
    <w:rsid w:val="00912B85"/>
    <w:rsid w:val="009242B4"/>
    <w:rsid w:val="00926BA2"/>
    <w:rsid w:val="009711AC"/>
    <w:rsid w:val="0099177C"/>
    <w:rsid w:val="00994E4C"/>
    <w:rsid w:val="009A2ED7"/>
    <w:rsid w:val="009C5D22"/>
    <w:rsid w:val="009C6D52"/>
    <w:rsid w:val="009C7904"/>
    <w:rsid w:val="009D3865"/>
    <w:rsid w:val="009E7371"/>
    <w:rsid w:val="009F42E3"/>
    <w:rsid w:val="009F6B20"/>
    <w:rsid w:val="00A00B70"/>
    <w:rsid w:val="00A01422"/>
    <w:rsid w:val="00A01EF5"/>
    <w:rsid w:val="00A03DC5"/>
    <w:rsid w:val="00A03FB4"/>
    <w:rsid w:val="00A22D81"/>
    <w:rsid w:val="00A266B7"/>
    <w:rsid w:val="00A26983"/>
    <w:rsid w:val="00A3498B"/>
    <w:rsid w:val="00A35DD8"/>
    <w:rsid w:val="00A37DA2"/>
    <w:rsid w:val="00A50C18"/>
    <w:rsid w:val="00AA2967"/>
    <w:rsid w:val="00AA2CA2"/>
    <w:rsid w:val="00AB56EF"/>
    <w:rsid w:val="00AB6A1E"/>
    <w:rsid w:val="00AC2DFC"/>
    <w:rsid w:val="00AE0111"/>
    <w:rsid w:val="00AF2A75"/>
    <w:rsid w:val="00B02F6C"/>
    <w:rsid w:val="00B039BB"/>
    <w:rsid w:val="00B103B7"/>
    <w:rsid w:val="00B30FF6"/>
    <w:rsid w:val="00B54241"/>
    <w:rsid w:val="00B56C05"/>
    <w:rsid w:val="00B67EF3"/>
    <w:rsid w:val="00B74D9E"/>
    <w:rsid w:val="00B83917"/>
    <w:rsid w:val="00B87165"/>
    <w:rsid w:val="00BA2461"/>
    <w:rsid w:val="00BD0595"/>
    <w:rsid w:val="00BD75D1"/>
    <w:rsid w:val="00BE03DA"/>
    <w:rsid w:val="00BE3CD8"/>
    <w:rsid w:val="00BF5B8B"/>
    <w:rsid w:val="00BF5E0E"/>
    <w:rsid w:val="00C044D4"/>
    <w:rsid w:val="00C1637F"/>
    <w:rsid w:val="00C25CFB"/>
    <w:rsid w:val="00C2616D"/>
    <w:rsid w:val="00C31C2A"/>
    <w:rsid w:val="00C321AA"/>
    <w:rsid w:val="00C32530"/>
    <w:rsid w:val="00C3388F"/>
    <w:rsid w:val="00C61452"/>
    <w:rsid w:val="00C63F00"/>
    <w:rsid w:val="00C64EB2"/>
    <w:rsid w:val="00C80188"/>
    <w:rsid w:val="00C85560"/>
    <w:rsid w:val="00C91B68"/>
    <w:rsid w:val="00C96B63"/>
    <w:rsid w:val="00C976B3"/>
    <w:rsid w:val="00CA0BB6"/>
    <w:rsid w:val="00CE5369"/>
    <w:rsid w:val="00D11744"/>
    <w:rsid w:val="00D1593C"/>
    <w:rsid w:val="00D233D0"/>
    <w:rsid w:val="00D27755"/>
    <w:rsid w:val="00D27B19"/>
    <w:rsid w:val="00D51F38"/>
    <w:rsid w:val="00D8778B"/>
    <w:rsid w:val="00D96184"/>
    <w:rsid w:val="00D967D2"/>
    <w:rsid w:val="00DA7498"/>
    <w:rsid w:val="00DB0B51"/>
    <w:rsid w:val="00DD0926"/>
    <w:rsid w:val="00DD2E03"/>
    <w:rsid w:val="00DD3724"/>
    <w:rsid w:val="00DD4334"/>
    <w:rsid w:val="00DF0CA7"/>
    <w:rsid w:val="00DF444C"/>
    <w:rsid w:val="00DF58B1"/>
    <w:rsid w:val="00DF7325"/>
    <w:rsid w:val="00E10E03"/>
    <w:rsid w:val="00E31CC0"/>
    <w:rsid w:val="00E3411D"/>
    <w:rsid w:val="00E369B4"/>
    <w:rsid w:val="00E42D70"/>
    <w:rsid w:val="00E55562"/>
    <w:rsid w:val="00E570B3"/>
    <w:rsid w:val="00E60E70"/>
    <w:rsid w:val="00E821A2"/>
    <w:rsid w:val="00E82B18"/>
    <w:rsid w:val="00E83346"/>
    <w:rsid w:val="00EA043C"/>
    <w:rsid w:val="00EA187D"/>
    <w:rsid w:val="00EA3907"/>
    <w:rsid w:val="00EB1733"/>
    <w:rsid w:val="00EB2A07"/>
    <w:rsid w:val="00EC45F5"/>
    <w:rsid w:val="00ED7559"/>
    <w:rsid w:val="00F0039E"/>
    <w:rsid w:val="00F018BA"/>
    <w:rsid w:val="00F12310"/>
    <w:rsid w:val="00F17AA7"/>
    <w:rsid w:val="00F17E45"/>
    <w:rsid w:val="00F30F48"/>
    <w:rsid w:val="00F36A42"/>
    <w:rsid w:val="00F4371A"/>
    <w:rsid w:val="00F43F8E"/>
    <w:rsid w:val="00F54FD2"/>
    <w:rsid w:val="00F67BDE"/>
    <w:rsid w:val="00F80629"/>
    <w:rsid w:val="00FC30FF"/>
    <w:rsid w:val="00FC5781"/>
    <w:rsid w:val="00FD63C9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730D7EF-34D2-415C-8033-FD94BA07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2"/>
    <w:link w:val="10"/>
    <w:uiPriority w:val="9"/>
    <w:qFormat/>
    <w:rsid w:val="00782D6A"/>
    <w:pPr>
      <w:keepNext/>
      <w:tabs>
        <w:tab w:val="right" w:pos="12191"/>
      </w:tabs>
      <w:overflowPunct w:val="0"/>
      <w:autoSpaceDE w:val="0"/>
      <w:autoSpaceDN w:val="0"/>
      <w:adjustRightInd w:val="0"/>
      <w:spacing w:before="0" w:after="120" w:line="240" w:lineRule="auto"/>
      <w:ind w:left="1134" w:right="284"/>
      <w:textAlignment w:val="baseline"/>
    </w:pPr>
    <w:rPr>
      <w:b w:val="0"/>
      <w:bCs w:val="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2D6A"/>
    <w:pPr>
      <w:tabs>
        <w:tab w:val="right" w:pos="12191"/>
      </w:tabs>
      <w:overflowPunct w:val="0"/>
      <w:autoSpaceDE w:val="0"/>
      <w:autoSpaceDN w:val="0"/>
      <w:adjustRightInd w:val="0"/>
      <w:spacing w:before="240" w:after="60" w:line="240" w:lineRule="auto"/>
      <w:ind w:left="1134" w:right="284" w:firstLine="851"/>
      <w:textAlignment w:val="baseline"/>
      <w:outlineLvl w:val="1"/>
    </w:pPr>
    <w:rPr>
      <w:rFonts w:ascii="Courier New" w:hAnsi="Courier New" w:cs="Courier New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6B173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A18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A187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A18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A187D"/>
    <w:rPr>
      <w:rFonts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DD4334"/>
    <w:pPr>
      <w:ind w:left="720"/>
      <w:contextualSpacing/>
    </w:pPr>
  </w:style>
  <w:style w:type="table" w:styleId="a9">
    <w:name w:val="Table Grid"/>
    <w:basedOn w:val="a2"/>
    <w:uiPriority w:val="59"/>
    <w:rsid w:val="0088648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itle"/>
    <w:basedOn w:val="a"/>
    <w:link w:val="aa"/>
    <w:uiPriority w:val="10"/>
    <w:qFormat/>
    <w:rsid w:val="00782D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link w:val="a0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Цитаты"/>
    <w:basedOn w:val="a"/>
    <w:rsid w:val="00112C6E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</w:rPr>
  </w:style>
  <w:style w:type="paragraph" w:styleId="ac">
    <w:name w:val="Body Text Indent"/>
    <w:basedOn w:val="a"/>
    <w:link w:val="ad"/>
    <w:uiPriority w:val="99"/>
    <w:rsid w:val="006B1733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1B7647"/>
    <w:rPr>
      <w:rFonts w:cs="Times New Roman"/>
    </w:rPr>
  </w:style>
  <w:style w:type="character" w:styleId="ae">
    <w:name w:val="Hyperlink"/>
    <w:uiPriority w:val="99"/>
    <w:semiHidden/>
    <w:unhideWhenUsed/>
    <w:rsid w:val="001B7647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1A11EC"/>
    <w:rPr>
      <w:rFonts w:cs="Times New Roman"/>
    </w:rPr>
  </w:style>
  <w:style w:type="paragraph" w:styleId="af">
    <w:name w:val="Normal (Web)"/>
    <w:basedOn w:val="a"/>
    <w:uiPriority w:val="99"/>
    <w:unhideWhenUsed/>
    <w:rsid w:val="00782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064B5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zakubantseva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zakubantseva</dc:creator>
  <cp:keywords/>
  <dc:description/>
  <cp:lastModifiedBy>admin</cp:lastModifiedBy>
  <cp:revision>2</cp:revision>
  <cp:lastPrinted>2008-11-18T05:30:00Z</cp:lastPrinted>
  <dcterms:created xsi:type="dcterms:W3CDTF">2014-02-25T11:27:00Z</dcterms:created>
  <dcterms:modified xsi:type="dcterms:W3CDTF">2014-02-25T11:27:00Z</dcterms:modified>
</cp:coreProperties>
</file>