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FA" w:rsidRPr="00A21D3C" w:rsidRDefault="00542011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>КРЫМСКИЙ ГОСУДАРСТВЕННЫЙ МЕДИЦИНСКИЙ УНИВЕРСИТЕТ ИМ. С.И. ГЕОРГИЕВСКОГО</w:t>
      </w:r>
    </w:p>
    <w:p w:rsidR="003277FA" w:rsidRPr="00A21D3C" w:rsidRDefault="000D2501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>Кафедра внутренней</w:t>
      </w:r>
      <w:r w:rsidR="00542011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медицины</w:t>
      </w:r>
      <w:r w:rsidR="00542011" w:rsidRPr="00A21D3C">
        <w:rPr>
          <w:sz w:val="28"/>
          <w:szCs w:val="28"/>
        </w:rPr>
        <w:t xml:space="preserve"> №2</w:t>
      </w: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>История болезни</w:t>
      </w:r>
    </w:p>
    <w:p w:rsidR="003277FA" w:rsidRPr="00A21D3C" w:rsidRDefault="003277FA" w:rsidP="00A21D3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ДИАГНОЗ</w:t>
      </w: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 xml:space="preserve">Основной: </w:t>
      </w:r>
      <w:r w:rsidR="00946075" w:rsidRPr="00A21D3C">
        <w:rPr>
          <w:sz w:val="28"/>
          <w:szCs w:val="28"/>
        </w:rPr>
        <w:t>Х</w:t>
      </w:r>
      <w:r w:rsidR="00A21D3C">
        <w:rPr>
          <w:sz w:val="28"/>
          <w:szCs w:val="28"/>
        </w:rPr>
        <w:t>роническое обструктивное заболевание легких</w:t>
      </w:r>
      <w:r w:rsidR="00946075" w:rsidRPr="00A21D3C">
        <w:rPr>
          <w:sz w:val="28"/>
          <w:szCs w:val="28"/>
        </w:rPr>
        <w:t xml:space="preserve"> 2 ст., фаза обострения</w:t>
      </w:r>
    </w:p>
    <w:p w:rsidR="003277FA" w:rsidRPr="00A21D3C" w:rsidRDefault="00946075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>Осложнения: дыхательная недостаточность 2 ст.</w:t>
      </w:r>
    </w:p>
    <w:p w:rsidR="003277FA" w:rsidRPr="00A21D3C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 xml:space="preserve">Сопутствующий: </w:t>
      </w:r>
      <w:r w:rsidR="00D57905" w:rsidRPr="00A21D3C">
        <w:rPr>
          <w:sz w:val="28"/>
          <w:szCs w:val="28"/>
        </w:rPr>
        <w:t>ожирение 3 ст.</w:t>
      </w:r>
    </w:p>
    <w:p w:rsidR="00453150" w:rsidRPr="00A21D3C" w:rsidRDefault="00453150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453150" w:rsidRPr="00A21D3C" w:rsidRDefault="00453150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453150" w:rsidRPr="00A21D3C" w:rsidRDefault="00453150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Default="003277FA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A21D3C" w:rsidRP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3277FA" w:rsidRDefault="00946075" w:rsidP="00A21D3C">
      <w:pPr>
        <w:spacing w:line="360" w:lineRule="auto"/>
        <w:ind w:firstLine="709"/>
        <w:jc w:val="center"/>
        <w:rPr>
          <w:sz w:val="28"/>
          <w:szCs w:val="28"/>
        </w:rPr>
      </w:pPr>
      <w:r w:rsidRPr="00A21D3C">
        <w:rPr>
          <w:sz w:val="28"/>
          <w:szCs w:val="28"/>
        </w:rPr>
        <w:t>Симферополь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2010</w:t>
      </w:r>
    </w:p>
    <w:p w:rsidR="00A21D3C" w:rsidRP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</w:p>
    <w:p w:rsidR="00E44B75" w:rsidRPr="00A21D3C" w:rsidRDefault="003277FA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Cs/>
          <w:sz w:val="28"/>
          <w:szCs w:val="28"/>
        </w:rPr>
        <w:br w:type="page"/>
      </w:r>
      <w:r w:rsidR="00E44B75" w:rsidRPr="00A21D3C">
        <w:rPr>
          <w:b/>
          <w:bCs/>
          <w:sz w:val="28"/>
          <w:szCs w:val="28"/>
        </w:rPr>
        <w:t>Паспортная часть</w:t>
      </w:r>
    </w:p>
    <w:p w:rsidR="00A21D3C" w:rsidRDefault="00A21D3C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795A" w:rsidRPr="00A21D3C" w:rsidRDefault="00E44B7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Возраст</w:t>
      </w:r>
      <w:r w:rsidR="0002795A" w:rsidRPr="00A21D3C">
        <w:rPr>
          <w:sz w:val="28"/>
          <w:szCs w:val="28"/>
        </w:rPr>
        <w:t>: 57 лет</w:t>
      </w:r>
    </w:p>
    <w:p w:rsidR="0002795A" w:rsidRPr="00A21D3C" w:rsidRDefault="0002795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П</w:t>
      </w:r>
      <w:r w:rsidR="00E44B75" w:rsidRPr="00A21D3C">
        <w:rPr>
          <w:b/>
          <w:sz w:val="28"/>
          <w:szCs w:val="28"/>
        </w:rPr>
        <w:t>ол</w:t>
      </w:r>
      <w:r w:rsidR="00E44B75" w:rsidRPr="00A21D3C">
        <w:rPr>
          <w:sz w:val="28"/>
          <w:szCs w:val="28"/>
        </w:rPr>
        <w:t>:</w:t>
      </w:r>
      <w:r w:rsidR="00542011" w:rsidRPr="00A21D3C">
        <w:rPr>
          <w:sz w:val="28"/>
          <w:szCs w:val="28"/>
        </w:rPr>
        <w:t xml:space="preserve"> ж</w:t>
      </w:r>
      <w:r w:rsidRPr="00A21D3C">
        <w:rPr>
          <w:sz w:val="28"/>
          <w:szCs w:val="28"/>
        </w:rPr>
        <w:t>енский</w:t>
      </w:r>
    </w:p>
    <w:p w:rsidR="0002795A" w:rsidRPr="00A21D3C" w:rsidRDefault="0002795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О</w:t>
      </w:r>
      <w:r w:rsidR="00E44B75" w:rsidRPr="00A21D3C">
        <w:rPr>
          <w:b/>
          <w:sz w:val="28"/>
          <w:szCs w:val="28"/>
        </w:rPr>
        <w:t>бразование</w:t>
      </w:r>
      <w:r w:rsidRPr="00A21D3C">
        <w:rPr>
          <w:sz w:val="28"/>
          <w:szCs w:val="28"/>
        </w:rPr>
        <w:t>: среднее специальное</w:t>
      </w:r>
    </w:p>
    <w:p w:rsidR="00E44B75" w:rsidRPr="00A21D3C" w:rsidRDefault="0002795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С</w:t>
      </w:r>
      <w:r w:rsidR="00E44B75" w:rsidRPr="00A21D3C">
        <w:rPr>
          <w:b/>
          <w:sz w:val="28"/>
          <w:szCs w:val="28"/>
        </w:rPr>
        <w:t>емейное положение:</w:t>
      </w:r>
      <w:r w:rsidR="00E44B75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замужем</w:t>
      </w:r>
    </w:p>
    <w:p w:rsidR="00E44B75" w:rsidRPr="00A21D3C" w:rsidRDefault="00E44B7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Место работы</w:t>
      </w:r>
      <w:r w:rsidRPr="00A21D3C">
        <w:rPr>
          <w:sz w:val="28"/>
          <w:szCs w:val="28"/>
        </w:rPr>
        <w:t>: не работает</w:t>
      </w:r>
    </w:p>
    <w:p w:rsidR="00E44B75" w:rsidRPr="00A21D3C" w:rsidRDefault="00E44B7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>Профессия</w:t>
      </w:r>
      <w:r w:rsidRPr="00A21D3C">
        <w:rPr>
          <w:sz w:val="28"/>
          <w:szCs w:val="28"/>
        </w:rPr>
        <w:t xml:space="preserve">: </w:t>
      </w:r>
      <w:r w:rsidR="0002795A" w:rsidRPr="00A21D3C">
        <w:rPr>
          <w:sz w:val="28"/>
          <w:szCs w:val="28"/>
        </w:rPr>
        <w:t>пенсионер</w:t>
      </w:r>
      <w:r w:rsidR="00B57C5D" w:rsidRPr="00A21D3C">
        <w:rPr>
          <w:sz w:val="28"/>
          <w:szCs w:val="28"/>
        </w:rPr>
        <w:t>ка</w:t>
      </w:r>
    </w:p>
    <w:p w:rsidR="00453150" w:rsidRPr="00A21D3C" w:rsidRDefault="00E44B7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b/>
          <w:sz w:val="28"/>
          <w:szCs w:val="28"/>
        </w:rPr>
        <w:t xml:space="preserve">Дата поступления в </w:t>
      </w:r>
      <w:r w:rsidR="00B57C5D" w:rsidRPr="00A21D3C">
        <w:rPr>
          <w:b/>
          <w:sz w:val="28"/>
          <w:szCs w:val="28"/>
        </w:rPr>
        <w:t>стационар</w:t>
      </w:r>
      <w:r w:rsidRPr="00A21D3C">
        <w:rPr>
          <w:b/>
          <w:sz w:val="28"/>
          <w:szCs w:val="28"/>
        </w:rPr>
        <w:t>:</w:t>
      </w:r>
      <w:r w:rsidR="0002795A" w:rsidRPr="00A21D3C">
        <w:rPr>
          <w:sz w:val="28"/>
          <w:szCs w:val="28"/>
        </w:rPr>
        <w:t xml:space="preserve"> 9</w:t>
      </w:r>
      <w:r w:rsidR="00542011" w:rsidRPr="00A21D3C">
        <w:rPr>
          <w:sz w:val="28"/>
          <w:szCs w:val="28"/>
        </w:rPr>
        <w:t>.12</w:t>
      </w:r>
      <w:r w:rsidRPr="00A21D3C">
        <w:rPr>
          <w:sz w:val="28"/>
          <w:szCs w:val="28"/>
        </w:rPr>
        <w:t>.</w:t>
      </w:r>
      <w:r w:rsidR="00542011" w:rsidRPr="00A21D3C">
        <w:rPr>
          <w:sz w:val="28"/>
          <w:szCs w:val="28"/>
        </w:rPr>
        <w:t>2010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75342" w:rsidRPr="00A21D3C" w:rsidRDefault="00A21D3C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Жалобы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75342" w:rsidRPr="00A21D3C" w:rsidRDefault="0054201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Больная</w:t>
      </w:r>
      <w:r w:rsidR="00F75342" w:rsidRPr="00A21D3C">
        <w:rPr>
          <w:sz w:val="28"/>
          <w:szCs w:val="28"/>
        </w:rPr>
        <w:t xml:space="preserve"> предъявляет жалобы на:</w:t>
      </w:r>
    </w:p>
    <w:p w:rsidR="00542011" w:rsidRPr="00A21D3C" w:rsidRDefault="00F75342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- </w:t>
      </w:r>
      <w:r w:rsidR="00542011" w:rsidRPr="00A21D3C">
        <w:rPr>
          <w:sz w:val="28"/>
          <w:szCs w:val="28"/>
        </w:rPr>
        <w:t>одышку с затрудненным выдохом при незначительной физической нагрузке;</w:t>
      </w:r>
    </w:p>
    <w:p w:rsidR="00F75342" w:rsidRPr="00A21D3C" w:rsidRDefault="0054201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о</w:t>
      </w:r>
      <w:r w:rsidR="00F75342" w:rsidRPr="00A21D3C">
        <w:rPr>
          <w:sz w:val="28"/>
          <w:szCs w:val="28"/>
        </w:rPr>
        <w:t xml:space="preserve">щущение хрипов в груди, </w:t>
      </w:r>
      <w:r w:rsidRPr="00A21D3C">
        <w:rPr>
          <w:sz w:val="28"/>
          <w:szCs w:val="28"/>
        </w:rPr>
        <w:t xml:space="preserve">свистящего дыхания </w:t>
      </w:r>
      <w:r w:rsidR="00F75342" w:rsidRPr="00A21D3C">
        <w:rPr>
          <w:sz w:val="28"/>
          <w:szCs w:val="28"/>
        </w:rPr>
        <w:t>усиливающихся при физической нагрузке</w:t>
      </w:r>
      <w:r w:rsidRPr="00A21D3C">
        <w:rPr>
          <w:sz w:val="28"/>
          <w:szCs w:val="28"/>
        </w:rPr>
        <w:t>;</w:t>
      </w:r>
    </w:p>
    <w:p w:rsidR="00F75342" w:rsidRPr="00A21D3C" w:rsidRDefault="0054201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с</w:t>
      </w:r>
      <w:r w:rsidR="00F75342" w:rsidRPr="00A21D3C">
        <w:rPr>
          <w:sz w:val="28"/>
          <w:szCs w:val="28"/>
        </w:rPr>
        <w:t>ухой, малопродуктивный кашель, оканчивающийся иногда отделением небольшого количества вязкой мокроты, преимущественно слизистого характера.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75342" w:rsidRPr="00A21D3C" w:rsidRDefault="00A21D3C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заболевания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75342" w:rsidRPr="00A21D3C" w:rsidRDefault="005221FF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Считает себя больной с 200</w:t>
      </w:r>
      <w:r w:rsidR="00F75342" w:rsidRPr="00A21D3C">
        <w:rPr>
          <w:sz w:val="28"/>
          <w:szCs w:val="28"/>
        </w:rPr>
        <w:t xml:space="preserve">7 года, когда </w:t>
      </w:r>
      <w:r w:rsidRPr="00A21D3C">
        <w:rPr>
          <w:sz w:val="28"/>
          <w:szCs w:val="28"/>
        </w:rPr>
        <w:t xml:space="preserve">впервые </w:t>
      </w:r>
      <w:r w:rsidR="00866051" w:rsidRPr="00A21D3C">
        <w:rPr>
          <w:sz w:val="28"/>
          <w:szCs w:val="28"/>
        </w:rPr>
        <w:t xml:space="preserve">после перенесенного бронхита </w:t>
      </w:r>
      <w:r w:rsidRPr="00A21D3C">
        <w:rPr>
          <w:sz w:val="28"/>
          <w:szCs w:val="28"/>
        </w:rPr>
        <w:t>появились жалобы на одышку при физической нагрузке, кашель с отделением незначительного количества мокроты слизистого характера</w:t>
      </w:r>
      <w:r w:rsidR="00F75342" w:rsidRPr="00A21D3C">
        <w:rPr>
          <w:sz w:val="28"/>
          <w:szCs w:val="28"/>
        </w:rPr>
        <w:t xml:space="preserve">. </w:t>
      </w:r>
      <w:r w:rsidRPr="00A21D3C">
        <w:rPr>
          <w:sz w:val="28"/>
          <w:szCs w:val="28"/>
        </w:rPr>
        <w:t>К врачу не обращалась. Базисную противовоспалительную терапию не получает.</w:t>
      </w:r>
      <w:r w:rsidR="00F70BAB" w:rsidRPr="00A21D3C">
        <w:rPr>
          <w:sz w:val="28"/>
          <w:szCs w:val="28"/>
        </w:rPr>
        <w:t xml:space="preserve"> Ухудшение </w:t>
      </w:r>
      <w:r w:rsidR="00B57C5D" w:rsidRPr="00A21D3C">
        <w:rPr>
          <w:sz w:val="28"/>
          <w:szCs w:val="28"/>
        </w:rPr>
        <w:t xml:space="preserve">настоящего </w:t>
      </w:r>
      <w:r w:rsidR="00F70BAB" w:rsidRPr="00A21D3C">
        <w:rPr>
          <w:sz w:val="28"/>
          <w:szCs w:val="28"/>
        </w:rPr>
        <w:t xml:space="preserve">состояния связывает с </w:t>
      </w:r>
      <w:r w:rsidR="00866051" w:rsidRPr="00A21D3C">
        <w:rPr>
          <w:sz w:val="28"/>
          <w:szCs w:val="28"/>
        </w:rPr>
        <w:t>переохлаждением</w:t>
      </w:r>
      <w:r w:rsidR="00F70BAB" w:rsidRPr="00A21D3C">
        <w:rPr>
          <w:sz w:val="28"/>
          <w:szCs w:val="28"/>
        </w:rPr>
        <w:t>, после которого усилил</w:t>
      </w:r>
      <w:r w:rsidR="00866051" w:rsidRPr="00A21D3C">
        <w:rPr>
          <w:sz w:val="28"/>
          <w:szCs w:val="28"/>
        </w:rPr>
        <w:t>ись одышка и кашель, увеличилось количество отделяемой мокроты. Обратилась в поликлинику, была направлена на стационарное лечение.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75342" w:rsidRPr="00A21D3C" w:rsidRDefault="00A21D3C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Анамнез жизни</w:t>
      </w:r>
    </w:p>
    <w:p w:rsidR="000C4DC6" w:rsidRPr="0064291B" w:rsidRDefault="000C4DC6" w:rsidP="000C4DC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4291B">
        <w:rPr>
          <w:color w:val="FFFFFF"/>
          <w:sz w:val="28"/>
          <w:szCs w:val="28"/>
        </w:rPr>
        <w:t>обструктивное заболевание легкое лечение</w:t>
      </w:r>
    </w:p>
    <w:p w:rsidR="00121540" w:rsidRPr="00A21D3C" w:rsidRDefault="00FA101E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</w:t>
      </w:r>
      <w:r w:rsidR="00F75342" w:rsidRPr="00A21D3C">
        <w:rPr>
          <w:sz w:val="28"/>
          <w:szCs w:val="28"/>
        </w:rPr>
        <w:t>одил</w:t>
      </w:r>
      <w:r w:rsidR="00B57C5D" w:rsidRPr="00A21D3C">
        <w:rPr>
          <w:sz w:val="28"/>
          <w:szCs w:val="28"/>
        </w:rPr>
        <w:t>ась</w:t>
      </w:r>
      <w:r w:rsidR="00F75342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10.05.53</w:t>
      </w:r>
      <w:r w:rsidR="00F75342" w:rsidRPr="00A21D3C">
        <w:rPr>
          <w:sz w:val="28"/>
          <w:szCs w:val="28"/>
        </w:rPr>
        <w:t xml:space="preserve"> в г.</w:t>
      </w:r>
      <w:r w:rsidRPr="00A21D3C">
        <w:rPr>
          <w:sz w:val="28"/>
          <w:szCs w:val="28"/>
        </w:rPr>
        <w:t xml:space="preserve"> Симферополь </w:t>
      </w:r>
      <w:r w:rsidR="00F75342" w:rsidRPr="00A21D3C">
        <w:rPr>
          <w:sz w:val="28"/>
          <w:szCs w:val="28"/>
        </w:rPr>
        <w:t>первым ребенком в семье.</w:t>
      </w:r>
      <w:r w:rsidRPr="00A21D3C">
        <w:rPr>
          <w:sz w:val="28"/>
          <w:szCs w:val="28"/>
        </w:rPr>
        <w:t xml:space="preserve"> </w:t>
      </w:r>
      <w:r w:rsidR="00F75342" w:rsidRPr="00A21D3C">
        <w:rPr>
          <w:sz w:val="28"/>
          <w:szCs w:val="28"/>
        </w:rPr>
        <w:t>В физическом и интеллектуальном развитии от сверстников не отставал</w:t>
      </w:r>
      <w:r w:rsidRPr="00A21D3C">
        <w:rPr>
          <w:sz w:val="28"/>
          <w:szCs w:val="28"/>
        </w:rPr>
        <w:t>а. В 7 лет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пош</w:t>
      </w:r>
      <w:r w:rsidR="00F75342" w:rsidRPr="00A21D3C">
        <w:rPr>
          <w:sz w:val="28"/>
          <w:szCs w:val="28"/>
        </w:rPr>
        <w:t>л</w:t>
      </w:r>
      <w:r w:rsidRPr="00A21D3C">
        <w:rPr>
          <w:sz w:val="28"/>
          <w:szCs w:val="28"/>
        </w:rPr>
        <w:t>а</w:t>
      </w:r>
      <w:r w:rsidR="00F75342" w:rsidRPr="00A21D3C">
        <w:rPr>
          <w:sz w:val="28"/>
          <w:szCs w:val="28"/>
        </w:rPr>
        <w:t xml:space="preserve"> в школу,</w:t>
      </w:r>
      <w:r w:rsidR="00A21D3C">
        <w:rPr>
          <w:sz w:val="28"/>
          <w:szCs w:val="28"/>
        </w:rPr>
        <w:t xml:space="preserve"> </w:t>
      </w:r>
      <w:r w:rsidR="00F75342" w:rsidRPr="00A21D3C">
        <w:rPr>
          <w:sz w:val="28"/>
          <w:szCs w:val="28"/>
        </w:rPr>
        <w:t>закончил</w:t>
      </w:r>
      <w:r w:rsidRPr="00A21D3C">
        <w:rPr>
          <w:sz w:val="28"/>
          <w:szCs w:val="28"/>
        </w:rPr>
        <w:t>а</w:t>
      </w:r>
      <w:r w:rsidR="00F75342" w:rsidRPr="00A21D3C">
        <w:rPr>
          <w:sz w:val="28"/>
          <w:szCs w:val="28"/>
        </w:rPr>
        <w:t xml:space="preserve"> 9 классов, затем поступил</w:t>
      </w:r>
      <w:r w:rsidRPr="00A21D3C">
        <w:rPr>
          <w:sz w:val="28"/>
          <w:szCs w:val="28"/>
        </w:rPr>
        <w:t>а</w:t>
      </w:r>
      <w:r w:rsidR="00F75342" w:rsidRPr="00A21D3C">
        <w:rPr>
          <w:sz w:val="28"/>
          <w:szCs w:val="28"/>
        </w:rPr>
        <w:t xml:space="preserve"> в </w:t>
      </w:r>
      <w:r w:rsidRPr="00A21D3C">
        <w:rPr>
          <w:sz w:val="28"/>
          <w:szCs w:val="28"/>
        </w:rPr>
        <w:t>железно-дорожный техникум.</w:t>
      </w:r>
      <w:r w:rsidR="00F75342" w:rsidRPr="00A21D3C">
        <w:rPr>
          <w:sz w:val="28"/>
          <w:szCs w:val="28"/>
        </w:rPr>
        <w:t xml:space="preserve"> </w:t>
      </w:r>
      <w:r w:rsidR="001A0BD8" w:rsidRPr="00A21D3C">
        <w:rPr>
          <w:sz w:val="28"/>
          <w:szCs w:val="28"/>
        </w:rPr>
        <w:t>Проработала до пенсии оператором грузового отдела на ж/д станции «Симферополь».</w:t>
      </w:r>
    </w:p>
    <w:p w:rsidR="00121540" w:rsidRPr="00A21D3C" w:rsidRDefault="001A0BD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Жилищно-бытовые условия: п</w:t>
      </w:r>
      <w:r w:rsidR="00F75342" w:rsidRPr="00A21D3C">
        <w:rPr>
          <w:sz w:val="28"/>
          <w:szCs w:val="28"/>
        </w:rPr>
        <w:t xml:space="preserve">роживает в </w:t>
      </w:r>
      <w:r w:rsidRPr="00A21D3C">
        <w:rPr>
          <w:sz w:val="28"/>
          <w:szCs w:val="28"/>
        </w:rPr>
        <w:t>благоустроенном</w:t>
      </w:r>
      <w:r w:rsidR="00F75342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частном доме с мужем.</w:t>
      </w:r>
      <w:r w:rsidR="00F75342" w:rsidRPr="00A21D3C">
        <w:rPr>
          <w:sz w:val="28"/>
          <w:szCs w:val="28"/>
        </w:rPr>
        <w:t xml:space="preserve"> Материальные условия семьи оцен</w:t>
      </w:r>
      <w:r w:rsidR="00B57C5D" w:rsidRPr="00A21D3C">
        <w:rPr>
          <w:sz w:val="28"/>
          <w:szCs w:val="28"/>
        </w:rPr>
        <w:t>ивает</w:t>
      </w:r>
      <w:r w:rsidR="00F75342" w:rsidRPr="00A21D3C">
        <w:rPr>
          <w:sz w:val="28"/>
          <w:szCs w:val="28"/>
        </w:rPr>
        <w:t xml:space="preserve"> как хорошие.</w:t>
      </w:r>
    </w:p>
    <w:p w:rsidR="00F75342" w:rsidRPr="00A21D3C" w:rsidRDefault="00121540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Семейно-половой анамнез: замужем с 22 лет. Начало менструаций в 13 лет, умеренные, с цикличностью в 28 дней. Имеет двоих детей. Муж и дети здоровы.</w:t>
      </w:r>
    </w:p>
    <w:p w:rsidR="00B57C5D" w:rsidRPr="00A21D3C" w:rsidRDefault="000436A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Особенности питания: о</w:t>
      </w:r>
      <w:r w:rsidR="00F75342" w:rsidRPr="00A21D3C">
        <w:rPr>
          <w:sz w:val="28"/>
          <w:szCs w:val="28"/>
        </w:rPr>
        <w:t>с</w:t>
      </w:r>
      <w:r w:rsidR="00B57C5D" w:rsidRPr="00A21D3C">
        <w:rPr>
          <w:sz w:val="28"/>
          <w:szCs w:val="28"/>
        </w:rPr>
        <w:t>обых пищевых привычек не имеет.</w:t>
      </w:r>
    </w:p>
    <w:p w:rsidR="00F75342" w:rsidRPr="00A21D3C" w:rsidRDefault="00B57C5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Режим дня: </w:t>
      </w:r>
      <w:r w:rsidR="00F75342" w:rsidRPr="00A21D3C">
        <w:rPr>
          <w:sz w:val="28"/>
          <w:szCs w:val="28"/>
        </w:rPr>
        <w:t>физическая активность сн</w:t>
      </w:r>
      <w:r w:rsidR="001A0BD8" w:rsidRPr="00A21D3C">
        <w:rPr>
          <w:sz w:val="28"/>
          <w:szCs w:val="28"/>
        </w:rPr>
        <w:t>ижена.</w:t>
      </w:r>
    </w:p>
    <w:p w:rsidR="00F75342" w:rsidRPr="00A21D3C" w:rsidRDefault="000436A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Вредные привычки: н</w:t>
      </w:r>
      <w:r w:rsidR="001A0BD8" w:rsidRPr="00A21D3C">
        <w:rPr>
          <w:sz w:val="28"/>
          <w:szCs w:val="28"/>
        </w:rPr>
        <w:t xml:space="preserve">е курит, </w:t>
      </w:r>
      <w:r w:rsidR="00F75342" w:rsidRPr="00A21D3C">
        <w:rPr>
          <w:sz w:val="28"/>
          <w:szCs w:val="28"/>
        </w:rPr>
        <w:t>алкоголем не злоупотребляет, наркотики не употребляет.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Перенесенные заболевания: ОРЗ, грипп. Туберкулез, малярию, вирусные гепатиты, венерические заболевания отрицает</w:t>
      </w:r>
    </w:p>
    <w:p w:rsidR="00F75342" w:rsidRPr="00A21D3C" w:rsidRDefault="000436A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Травмы, операции,</w:t>
      </w:r>
      <w:r w:rsidR="00F75342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г</w:t>
      </w:r>
      <w:r w:rsidR="00F75342" w:rsidRPr="00A21D3C">
        <w:rPr>
          <w:sz w:val="28"/>
          <w:szCs w:val="28"/>
        </w:rPr>
        <w:t>емотрансфузии отрицает.</w:t>
      </w:r>
    </w:p>
    <w:p w:rsidR="00F75342" w:rsidRPr="00A21D3C" w:rsidRDefault="00F75342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Наследственность: </w:t>
      </w:r>
      <w:r w:rsidR="000436A7" w:rsidRPr="00A21D3C">
        <w:rPr>
          <w:sz w:val="28"/>
          <w:szCs w:val="28"/>
        </w:rPr>
        <w:t>не отягощена</w:t>
      </w:r>
    </w:p>
    <w:p w:rsidR="00F75342" w:rsidRPr="00A21D3C" w:rsidRDefault="00F75342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Аллергологический анамнез: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1. Аллергические заболевания в семье в прошлом и в настоящем: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а) у отца и его родственников – отрицает;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б) у матери и ее родственников – отрицает;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в) у братьев и сестер – отрицает;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г) у детей больной –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2. Перенесенные ранее аллергические заболевания –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3. Реакции на введение сывороток и вакцин –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4. Реакции на введение различных медикаментов –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 xml:space="preserve">5. Сезонность заболевания – ухудшение состояния </w:t>
      </w:r>
      <w:r w:rsidR="009E6BDE" w:rsidRPr="00A21D3C">
        <w:rPr>
          <w:noProof/>
          <w:sz w:val="28"/>
          <w:szCs w:val="28"/>
        </w:rPr>
        <w:t>в осенне-зимний период</w:t>
      </w:r>
      <w:r w:rsidRPr="00A21D3C">
        <w:rPr>
          <w:noProof/>
          <w:sz w:val="28"/>
          <w:szCs w:val="28"/>
        </w:rPr>
        <w:t>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6. Влияние климата на течение заболевания – связь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 xml:space="preserve">7. Влияние погоды и физических факторов – </w:t>
      </w:r>
      <w:r w:rsidR="00866051" w:rsidRPr="00A21D3C">
        <w:rPr>
          <w:noProof/>
          <w:sz w:val="28"/>
          <w:szCs w:val="28"/>
        </w:rPr>
        <w:t>обострение заболевания после переохлаждения</w:t>
      </w:r>
      <w:r w:rsidRPr="00A21D3C">
        <w:rPr>
          <w:noProof/>
          <w:sz w:val="28"/>
          <w:szCs w:val="28"/>
        </w:rPr>
        <w:t>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 xml:space="preserve">8. Влияние физических нагрузок, отрицательных эмоций – </w:t>
      </w:r>
      <w:r w:rsidR="00866051" w:rsidRPr="00A21D3C">
        <w:rPr>
          <w:noProof/>
          <w:sz w:val="28"/>
          <w:szCs w:val="28"/>
        </w:rPr>
        <w:t xml:space="preserve">появление </w:t>
      </w:r>
      <w:r w:rsidR="00EB5740" w:rsidRPr="00A21D3C">
        <w:rPr>
          <w:noProof/>
          <w:sz w:val="28"/>
          <w:szCs w:val="28"/>
        </w:rPr>
        <w:t>одышка при незначительной физ.нагрузке</w:t>
      </w:r>
      <w:r w:rsidRPr="00A21D3C">
        <w:rPr>
          <w:noProof/>
          <w:sz w:val="28"/>
          <w:szCs w:val="28"/>
        </w:rPr>
        <w:t>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 xml:space="preserve">9. Связь с простудными заболеваниями – появление приступов удушья после </w:t>
      </w:r>
      <w:r w:rsidRPr="00A21D3C">
        <w:rPr>
          <w:sz w:val="28"/>
          <w:szCs w:val="28"/>
        </w:rPr>
        <w:t>перенесенного</w:t>
      </w:r>
      <w:r w:rsidRPr="00A21D3C">
        <w:rPr>
          <w:noProof/>
          <w:sz w:val="28"/>
          <w:szCs w:val="28"/>
        </w:rPr>
        <w:t xml:space="preserve"> бронхита.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11. Где и когда чаще возникают приступы болезни – четкой связи нет.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12. Влияние на течение заболевания различных пищевых продуктов, алкогольных напитков, косметических средств, средств от насекомых, пыли, запахов, контакта с различными животными, одеждой, постельными принадлежностями – отрицает.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 xml:space="preserve">13. Жилищная обстановка – </w:t>
      </w:r>
      <w:r w:rsidR="00EB5740" w:rsidRPr="00A21D3C">
        <w:rPr>
          <w:noProof/>
          <w:sz w:val="28"/>
          <w:szCs w:val="28"/>
        </w:rPr>
        <w:t>частный дом</w:t>
      </w:r>
      <w:r w:rsidRPr="00A21D3C">
        <w:rPr>
          <w:noProof/>
          <w:sz w:val="28"/>
          <w:szCs w:val="28"/>
        </w:rPr>
        <w:t>.</w:t>
      </w:r>
    </w:p>
    <w:p w:rsidR="000436A7" w:rsidRPr="00A21D3C" w:rsidRDefault="000436A7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14. Условия работы и ее изменения на протяжении жизни, наличие проффесиональных вредностей – профессиональные вредности отрицает.</w:t>
      </w:r>
    </w:p>
    <w:p w:rsidR="00EB5740" w:rsidRPr="00A21D3C" w:rsidRDefault="00EB5740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15. Эффект от ранее проводимой фармакотерапии – не проводилась.</w:t>
      </w:r>
    </w:p>
    <w:p w:rsidR="000E3BBD" w:rsidRPr="00A21D3C" w:rsidRDefault="00EB5740" w:rsidP="00A21D3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A21D3C">
        <w:rPr>
          <w:noProof/>
          <w:sz w:val="28"/>
          <w:szCs w:val="28"/>
        </w:rPr>
        <w:t>16. Данные предыдущих аллергообследований – не проводились.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BBD" w:rsidRPr="00A21D3C" w:rsidRDefault="000E3BBD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Общий осмотр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BBD" w:rsidRPr="00A21D3C" w:rsidRDefault="00EB5740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Состояние больной</w:t>
      </w:r>
      <w:r w:rsidR="000E3BBD" w:rsidRP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средней степени тяжести</w:t>
      </w:r>
      <w:r w:rsidR="000E3BBD" w:rsidRPr="00A21D3C">
        <w:rPr>
          <w:sz w:val="28"/>
          <w:szCs w:val="28"/>
        </w:rPr>
        <w:t>, соз</w:t>
      </w:r>
      <w:r w:rsidRPr="00A21D3C">
        <w:rPr>
          <w:sz w:val="28"/>
          <w:szCs w:val="28"/>
        </w:rPr>
        <w:t>нание ясное, положение активное</w:t>
      </w:r>
      <w:r w:rsidR="000E3BBD" w:rsidRPr="00A21D3C">
        <w:rPr>
          <w:sz w:val="28"/>
          <w:szCs w:val="28"/>
        </w:rPr>
        <w:t>.</w:t>
      </w:r>
      <w:r w:rsidRPr="00A21D3C">
        <w:rPr>
          <w:sz w:val="28"/>
          <w:szCs w:val="28"/>
        </w:rPr>
        <w:t xml:space="preserve"> Телосложение </w:t>
      </w:r>
      <w:r w:rsidR="00250A9A" w:rsidRPr="00A21D3C">
        <w:rPr>
          <w:sz w:val="28"/>
          <w:szCs w:val="28"/>
        </w:rPr>
        <w:t>гипер</w:t>
      </w:r>
      <w:r w:rsidR="000E3BBD" w:rsidRPr="00A21D3C">
        <w:rPr>
          <w:sz w:val="28"/>
          <w:szCs w:val="28"/>
        </w:rPr>
        <w:t xml:space="preserve">стеническое. Походка не изменена. Осанка </w:t>
      </w:r>
      <w:r w:rsidR="00250A9A" w:rsidRPr="00A21D3C">
        <w:rPr>
          <w:sz w:val="28"/>
          <w:szCs w:val="28"/>
        </w:rPr>
        <w:t>не нарушена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Антропометрия: рост –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1</w:t>
        </w:r>
        <w:r w:rsidR="00250A9A" w:rsidRPr="00A21D3C">
          <w:rPr>
            <w:sz w:val="28"/>
            <w:szCs w:val="28"/>
          </w:rPr>
          <w:t>6</w:t>
        </w:r>
        <w:r w:rsidRPr="00A21D3C">
          <w:rPr>
            <w:sz w:val="28"/>
            <w:szCs w:val="28"/>
          </w:rPr>
          <w:t>8 см</w:t>
        </w:r>
      </w:smartTag>
      <w:r w:rsidR="00250A9A" w:rsidRPr="00A21D3C">
        <w:rPr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1 г"/>
        </w:smartTagPr>
        <w:r w:rsidR="00250A9A" w:rsidRPr="00A21D3C">
          <w:rPr>
            <w:sz w:val="28"/>
            <w:szCs w:val="28"/>
          </w:rPr>
          <w:t>115</w:t>
        </w:r>
        <w:r w:rsidRPr="00A21D3C">
          <w:rPr>
            <w:sz w:val="28"/>
            <w:szCs w:val="28"/>
          </w:rPr>
          <w:t xml:space="preserve"> кг</w:t>
        </w:r>
      </w:smartTag>
      <w:r w:rsidR="00250A9A" w:rsidRPr="00A21D3C">
        <w:rPr>
          <w:sz w:val="28"/>
          <w:szCs w:val="28"/>
        </w:rPr>
        <w:t>, ИМТ – 40,75 кг/м</w:t>
      </w:r>
      <w:r w:rsidR="00830D96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>
            <v:imagedata r:id="rId7" o:title=""/>
          </v:shape>
        </w:pict>
      </w:r>
      <w:r w:rsidR="00250A9A"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Кожные покровы физиологической окраски, повышенной влажности, тургор их сохранен, высыпания отсутствуют. Волосы и ногти не изменены. Видимые слизистые –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 xml:space="preserve">бледно-розовые, чистые, влажные. Подкожно-жировая клетчатка развита </w:t>
      </w:r>
      <w:r w:rsidR="00516153" w:rsidRPr="00A21D3C">
        <w:rPr>
          <w:sz w:val="28"/>
          <w:szCs w:val="28"/>
        </w:rPr>
        <w:t>чрезмерно</w:t>
      </w:r>
      <w:r w:rsidRPr="00A21D3C">
        <w:rPr>
          <w:sz w:val="28"/>
          <w:szCs w:val="28"/>
        </w:rPr>
        <w:t xml:space="preserve"> -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толщина кожной складки на боково</w:t>
      </w:r>
      <w:r w:rsidR="00516153" w:rsidRPr="00A21D3C">
        <w:rPr>
          <w:sz w:val="28"/>
          <w:szCs w:val="28"/>
        </w:rPr>
        <w:t>й поверхности брюшной стенки – 3-</w:t>
      </w:r>
      <w:smartTag w:uri="urn:schemas-microsoft-com:office:smarttags" w:element="metricconverter">
        <w:smartTagPr>
          <w:attr w:name="ProductID" w:val="1 г"/>
        </w:smartTagPr>
        <w:r w:rsidR="00516153" w:rsidRPr="00A21D3C">
          <w:rPr>
            <w:sz w:val="28"/>
            <w:szCs w:val="28"/>
          </w:rPr>
          <w:t>3</w:t>
        </w:r>
        <w:r w:rsidRPr="00A21D3C">
          <w:rPr>
            <w:sz w:val="28"/>
            <w:szCs w:val="28"/>
          </w:rPr>
          <w:t>,5 см</w:t>
        </w:r>
      </w:smartTag>
      <w:r w:rsidR="00516153" w:rsidRPr="00A21D3C">
        <w:rPr>
          <w:sz w:val="28"/>
          <w:szCs w:val="28"/>
        </w:rPr>
        <w:t>. Пальпаторно определяются</w:t>
      </w:r>
      <w:r w:rsidRPr="00A21D3C">
        <w:rPr>
          <w:sz w:val="28"/>
          <w:szCs w:val="28"/>
        </w:rPr>
        <w:t xml:space="preserve"> одиночные лимфатические узлы подбородочной,</w:t>
      </w:r>
      <w:r w:rsidR="00516153" w:rsidRPr="00A21D3C">
        <w:rPr>
          <w:sz w:val="28"/>
          <w:szCs w:val="28"/>
        </w:rPr>
        <w:t xml:space="preserve"> подмышечной</w:t>
      </w:r>
      <w:r w:rsidRPr="00A21D3C">
        <w:rPr>
          <w:sz w:val="28"/>
          <w:szCs w:val="28"/>
        </w:rPr>
        <w:t xml:space="preserve"> и </w:t>
      </w:r>
      <w:r w:rsidR="00516153" w:rsidRPr="00A21D3C">
        <w:rPr>
          <w:sz w:val="28"/>
          <w:szCs w:val="28"/>
        </w:rPr>
        <w:t>паховой</w:t>
      </w:r>
      <w:r w:rsidRPr="00A21D3C">
        <w:rPr>
          <w:sz w:val="28"/>
          <w:szCs w:val="28"/>
        </w:rPr>
        <w:t xml:space="preserve"> групп с двух сторон – округлые безболезненные, размером до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0,5 см</w:t>
        </w:r>
      </w:smartTag>
      <w:r w:rsidRPr="00A21D3C">
        <w:rPr>
          <w:sz w:val="28"/>
          <w:szCs w:val="28"/>
        </w:rPr>
        <w:t>, эластичные, не спаянные с окружающими тканями. Остальные группы лимфатических узлов не пальпируются</w:t>
      </w:r>
    </w:p>
    <w:p w:rsidR="00121540" w:rsidRPr="00A21D3C" w:rsidRDefault="005161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Мышцы развиты умеренно, тонус и сила их одинаковы</w:t>
      </w:r>
      <w:r w:rsidR="00121540" w:rsidRPr="00A21D3C">
        <w:rPr>
          <w:sz w:val="28"/>
          <w:szCs w:val="28"/>
        </w:rPr>
        <w:t xml:space="preserve"> с обеих сторон, при пальпации безболезненны.</w:t>
      </w:r>
    </w:p>
    <w:p w:rsidR="00121540" w:rsidRPr="00A21D3C" w:rsidRDefault="00121540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Части скелета пропорциональны, при пальпации и поколачивании кости безболезненны.</w:t>
      </w:r>
    </w:p>
    <w:p w:rsidR="00121540" w:rsidRPr="00A21D3C" w:rsidRDefault="00121540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Суставы правильной формы, при пальпации и движении безболезненны, температура и окраска кожи над ними обычные. Активные движения в суставах в полном объёме.</w:t>
      </w:r>
    </w:p>
    <w:p w:rsidR="00121540" w:rsidRPr="00A21D3C" w:rsidRDefault="00121540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Температура тела в день обследования 36,8</w:t>
      </w:r>
      <w:r w:rsidR="00830D96">
        <w:rPr>
          <w:position w:val="-4"/>
          <w:sz w:val="28"/>
          <w:szCs w:val="28"/>
        </w:rPr>
        <w:pict>
          <v:shape id="_x0000_i1026" type="#_x0000_t75" style="width:6.75pt;height:15pt">
            <v:imagedata r:id="rId8" o:title=""/>
          </v:shape>
        </w:pict>
      </w:r>
      <w:r w:rsidRPr="00A21D3C">
        <w:rPr>
          <w:sz w:val="28"/>
          <w:szCs w:val="28"/>
        </w:rPr>
        <w:t>С.</w:t>
      </w:r>
    </w:p>
    <w:p w:rsidR="00B57C5D" w:rsidRPr="00A21D3C" w:rsidRDefault="00B57C5D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B57C5D" w:rsidRPr="00A21D3C" w:rsidRDefault="000E3BBD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Осмотр по системам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Система дыхания.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Верхние дыхательные пути</w:t>
      </w:r>
      <w:r w:rsidR="003D65BE" w:rsidRPr="00A21D3C">
        <w:rPr>
          <w:sz w:val="28"/>
          <w:szCs w:val="28"/>
        </w:rPr>
        <w:t>: д</w:t>
      </w:r>
      <w:r w:rsidRPr="00A21D3C">
        <w:rPr>
          <w:sz w:val="28"/>
          <w:szCs w:val="28"/>
        </w:rPr>
        <w:t>ыхание через нос свободное, слизистых выделений нет.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Осмотр грудной клетки:</w:t>
      </w:r>
      <w:r w:rsidR="003D65BE" w:rsidRPr="00A21D3C">
        <w:rPr>
          <w:sz w:val="28"/>
          <w:szCs w:val="28"/>
        </w:rPr>
        <w:t xml:space="preserve"> г</w:t>
      </w:r>
      <w:r w:rsidRPr="00A21D3C">
        <w:rPr>
          <w:sz w:val="28"/>
          <w:szCs w:val="28"/>
        </w:rPr>
        <w:t xml:space="preserve">рудная клетка </w:t>
      </w:r>
      <w:r w:rsidR="00831968" w:rsidRPr="00A21D3C">
        <w:rPr>
          <w:sz w:val="28"/>
          <w:szCs w:val="28"/>
        </w:rPr>
        <w:t>правильной</w:t>
      </w:r>
      <w:r w:rsidRPr="00A21D3C">
        <w:rPr>
          <w:sz w:val="28"/>
          <w:szCs w:val="28"/>
        </w:rPr>
        <w:t xml:space="preserve"> формы, </w:t>
      </w:r>
      <w:r w:rsidR="00831968" w:rsidRPr="00A21D3C">
        <w:rPr>
          <w:sz w:val="28"/>
          <w:szCs w:val="28"/>
        </w:rPr>
        <w:t xml:space="preserve">гиперстеническая. </w:t>
      </w:r>
      <w:r w:rsidRPr="00A21D3C">
        <w:rPr>
          <w:sz w:val="28"/>
          <w:szCs w:val="28"/>
        </w:rPr>
        <w:t xml:space="preserve">Грудная клетка симметрично, равномерно участвует в акте дыхания. Тип дыхания – </w:t>
      </w:r>
      <w:r w:rsidR="00B26C1B" w:rsidRPr="00A21D3C">
        <w:rPr>
          <w:sz w:val="28"/>
          <w:szCs w:val="28"/>
        </w:rPr>
        <w:t>смешанный</w:t>
      </w:r>
      <w:r w:rsidRPr="00A21D3C">
        <w:rPr>
          <w:sz w:val="28"/>
          <w:szCs w:val="28"/>
        </w:rPr>
        <w:t xml:space="preserve">, ритм правильный, ЧДД – </w:t>
      </w:r>
      <w:r w:rsidR="00831968" w:rsidRPr="00A21D3C">
        <w:rPr>
          <w:sz w:val="28"/>
          <w:szCs w:val="28"/>
        </w:rPr>
        <w:t>22</w:t>
      </w:r>
      <w:r w:rsidRPr="00A21D3C">
        <w:rPr>
          <w:sz w:val="28"/>
          <w:szCs w:val="28"/>
        </w:rPr>
        <w:t xml:space="preserve"> мин</w:t>
      </w:r>
      <w:r w:rsidRPr="00A21D3C">
        <w:rPr>
          <w:sz w:val="28"/>
          <w:szCs w:val="28"/>
          <w:vertAlign w:val="superscript"/>
        </w:rPr>
        <w:t>-1</w:t>
      </w:r>
      <w:r w:rsidR="00831968"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Пальпация грудной клетки: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грудная клетка при пальпации безболезненна, эластичная</w:t>
      </w:r>
      <w:r w:rsidR="00BC3486" w:rsidRPr="00A21D3C">
        <w:rPr>
          <w:sz w:val="28"/>
          <w:szCs w:val="28"/>
        </w:rPr>
        <w:t>, голосовое дрожание ослаблено</w:t>
      </w:r>
      <w:r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Сравнительная перкуссия: при сравнительной перкуссии </w:t>
      </w:r>
      <w:r w:rsidR="00831968" w:rsidRPr="00A21D3C">
        <w:rPr>
          <w:sz w:val="28"/>
          <w:szCs w:val="28"/>
        </w:rPr>
        <w:t>над симметричными участками легких определяется</w:t>
      </w:r>
      <w:r w:rsidRPr="00A21D3C">
        <w:rPr>
          <w:sz w:val="28"/>
          <w:szCs w:val="28"/>
        </w:rPr>
        <w:t xml:space="preserve"> </w:t>
      </w:r>
      <w:r w:rsidR="00BC3486" w:rsidRPr="00A21D3C">
        <w:rPr>
          <w:sz w:val="28"/>
          <w:szCs w:val="28"/>
        </w:rPr>
        <w:t>коробочный</w:t>
      </w:r>
      <w:r w:rsidRPr="00A21D3C">
        <w:rPr>
          <w:sz w:val="28"/>
          <w:szCs w:val="28"/>
        </w:rPr>
        <w:t xml:space="preserve"> звук.</w:t>
      </w:r>
    </w:p>
    <w:p w:rsidR="000E3BBD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Топографическая перкуссия</w:t>
      </w:r>
      <w:r w:rsidR="003D65BE" w:rsidRPr="00A21D3C">
        <w:rPr>
          <w:sz w:val="28"/>
          <w:szCs w:val="28"/>
        </w:rPr>
        <w:t>: в</w:t>
      </w:r>
      <w:r w:rsidRPr="00A21D3C">
        <w:rPr>
          <w:sz w:val="28"/>
          <w:szCs w:val="28"/>
        </w:rPr>
        <w:t>ысота стоян</w:t>
      </w:r>
      <w:r w:rsidR="00BC3486" w:rsidRPr="00A21D3C">
        <w:rPr>
          <w:sz w:val="28"/>
          <w:szCs w:val="28"/>
        </w:rPr>
        <w:t>ия верхушек легких: спереди -</w:t>
      </w:r>
      <w:r w:rsidR="00A21D3C">
        <w:rPr>
          <w:sz w:val="28"/>
          <w:szCs w:val="28"/>
        </w:rPr>
        <w:t xml:space="preserve"> </w:t>
      </w:r>
      <w:r w:rsidR="00BC3486" w:rsidRPr="00A21D3C">
        <w:rPr>
          <w:sz w:val="28"/>
          <w:szCs w:val="28"/>
        </w:rPr>
        <w:t>5</w:t>
      </w:r>
      <w:r w:rsidRPr="00A21D3C">
        <w:rPr>
          <w:sz w:val="28"/>
          <w:szCs w:val="28"/>
        </w:rPr>
        <w:t xml:space="preserve"> см </w:t>
      </w:r>
      <w:r w:rsidR="00831968" w:rsidRPr="00A21D3C">
        <w:rPr>
          <w:sz w:val="28"/>
          <w:szCs w:val="28"/>
        </w:rPr>
        <w:t>выше ключиц</w:t>
      </w:r>
      <w:r w:rsidRPr="00A21D3C">
        <w:rPr>
          <w:sz w:val="28"/>
          <w:szCs w:val="28"/>
        </w:rPr>
        <w:t xml:space="preserve"> с обеих сторон, сзади – на уровне остистого отростка </w:t>
      </w:r>
      <w:r w:rsidRPr="00A21D3C">
        <w:rPr>
          <w:sz w:val="28"/>
          <w:szCs w:val="28"/>
          <w:lang w:val="en-US"/>
        </w:rPr>
        <w:t>VII</w:t>
      </w:r>
      <w:r w:rsidRPr="00A21D3C">
        <w:rPr>
          <w:sz w:val="28"/>
          <w:szCs w:val="28"/>
        </w:rPr>
        <w:t xml:space="preserve"> шейного позвонка.</w:t>
      </w:r>
    </w:p>
    <w:p w:rsidR="00A21D3C" w:rsidRP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Нижняя граница легких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3880"/>
        <w:gridCol w:w="1431"/>
      </w:tblGrid>
      <w:tr w:rsidR="000E3BBD" w:rsidRPr="00A21D3C" w:rsidTr="00A21D3C">
        <w:trPr>
          <w:trHeight w:val="300"/>
        </w:trPr>
        <w:tc>
          <w:tcPr>
            <w:tcW w:w="2345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топографическая линия</w:t>
            </w:r>
          </w:p>
        </w:tc>
        <w:tc>
          <w:tcPr>
            <w:tcW w:w="3880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Правое легкое</w:t>
            </w:r>
          </w:p>
        </w:tc>
        <w:tc>
          <w:tcPr>
            <w:tcW w:w="1431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Левое легкое</w:t>
            </w:r>
          </w:p>
        </w:tc>
      </w:tr>
      <w:tr w:rsidR="000E3BBD" w:rsidRPr="00A21D3C" w:rsidTr="00A21D3C">
        <w:trPr>
          <w:trHeight w:val="345"/>
        </w:trPr>
        <w:tc>
          <w:tcPr>
            <w:tcW w:w="2345" w:type="dxa"/>
            <w:vAlign w:val="center"/>
          </w:tcPr>
          <w:p w:rsidR="000E3BBD" w:rsidRPr="00A21D3C" w:rsidRDefault="003D65BE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О</w:t>
            </w:r>
            <w:r w:rsidR="000E3BBD" w:rsidRPr="00A21D3C">
              <w:rPr>
                <w:sz w:val="20"/>
                <w:szCs w:val="20"/>
              </w:rPr>
              <w:t>кологрудинная</w:t>
            </w:r>
          </w:p>
        </w:tc>
        <w:tc>
          <w:tcPr>
            <w:tcW w:w="3880" w:type="dxa"/>
            <w:vAlign w:val="center"/>
          </w:tcPr>
          <w:p w:rsidR="000E3BBD" w:rsidRPr="00A21D3C" w:rsidRDefault="00831968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  <w:lang w:val="en-US"/>
              </w:rPr>
              <w:t>V</w:t>
            </w:r>
            <w:r w:rsidR="00BC3486" w:rsidRPr="00A21D3C">
              <w:rPr>
                <w:sz w:val="20"/>
                <w:szCs w:val="20"/>
                <w:lang w:val="en-US"/>
              </w:rPr>
              <w:t>I</w:t>
            </w:r>
            <w:r w:rsidRPr="00A21D3C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-</w:t>
            </w:r>
          </w:p>
        </w:tc>
      </w:tr>
      <w:tr w:rsidR="000E3BBD" w:rsidRPr="00A21D3C" w:rsidTr="00A21D3C">
        <w:trPr>
          <w:trHeight w:val="345"/>
        </w:trPr>
        <w:tc>
          <w:tcPr>
            <w:tcW w:w="2345" w:type="dxa"/>
            <w:vAlign w:val="center"/>
          </w:tcPr>
          <w:p w:rsidR="000E3BBD" w:rsidRPr="00A21D3C" w:rsidRDefault="003D65BE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С</w:t>
            </w:r>
            <w:r w:rsidR="000E3BBD" w:rsidRPr="00A21D3C">
              <w:rPr>
                <w:sz w:val="20"/>
                <w:szCs w:val="20"/>
              </w:rPr>
              <w:t>реднеключичная</w:t>
            </w:r>
          </w:p>
        </w:tc>
        <w:tc>
          <w:tcPr>
            <w:tcW w:w="3880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  <w:lang w:val="en-US"/>
              </w:rPr>
              <w:t>VI</w:t>
            </w:r>
            <w:r w:rsidR="00BC3486" w:rsidRPr="00A21D3C">
              <w:rPr>
                <w:sz w:val="20"/>
                <w:szCs w:val="20"/>
                <w:lang w:val="en-US"/>
              </w:rPr>
              <w:t>I</w:t>
            </w:r>
            <w:r w:rsidRPr="00A21D3C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-</w:t>
            </w:r>
          </w:p>
        </w:tc>
      </w:tr>
      <w:tr w:rsidR="000E3BBD" w:rsidRPr="00A21D3C" w:rsidTr="00A21D3C">
        <w:trPr>
          <w:trHeight w:val="360"/>
        </w:trPr>
        <w:tc>
          <w:tcPr>
            <w:tcW w:w="2345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передняя подмышечная</w:t>
            </w:r>
          </w:p>
        </w:tc>
        <w:tc>
          <w:tcPr>
            <w:tcW w:w="3880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VI</w:t>
            </w:r>
            <w:r w:rsidR="00BC3486" w:rsidRPr="00A21D3C">
              <w:rPr>
                <w:sz w:val="20"/>
                <w:szCs w:val="20"/>
                <w:lang w:val="en-US"/>
              </w:rPr>
              <w:t>I</w:t>
            </w:r>
            <w:r w:rsidRPr="00A21D3C">
              <w:rPr>
                <w:sz w:val="20"/>
                <w:szCs w:val="20"/>
                <w:lang w:val="en-US"/>
              </w:rPr>
              <w:t xml:space="preserve">I </w:t>
            </w:r>
            <w:r w:rsidRPr="00A21D3C">
              <w:rPr>
                <w:sz w:val="20"/>
                <w:szCs w:val="20"/>
              </w:rPr>
              <w:t>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BC3486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VIII</w:t>
            </w:r>
            <w:r w:rsidR="000E3BBD" w:rsidRPr="00A21D3C">
              <w:rPr>
                <w:sz w:val="20"/>
                <w:szCs w:val="20"/>
                <w:lang w:val="en-US"/>
              </w:rPr>
              <w:t xml:space="preserve"> </w:t>
            </w:r>
            <w:r w:rsidR="000E3BBD" w:rsidRPr="00A21D3C">
              <w:rPr>
                <w:sz w:val="20"/>
                <w:szCs w:val="20"/>
              </w:rPr>
              <w:t>ребро</w:t>
            </w:r>
          </w:p>
        </w:tc>
      </w:tr>
      <w:tr w:rsidR="000E3BBD" w:rsidRPr="00A21D3C" w:rsidTr="00A21D3C">
        <w:trPr>
          <w:trHeight w:val="345"/>
        </w:trPr>
        <w:tc>
          <w:tcPr>
            <w:tcW w:w="2345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средняя подмышечная</w:t>
            </w:r>
          </w:p>
        </w:tc>
        <w:tc>
          <w:tcPr>
            <w:tcW w:w="3880" w:type="dxa"/>
            <w:vAlign w:val="center"/>
          </w:tcPr>
          <w:p w:rsidR="000E3BBD" w:rsidRPr="00A21D3C" w:rsidRDefault="00BC3486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IX</w:t>
            </w:r>
            <w:r w:rsidRPr="00A21D3C">
              <w:rPr>
                <w:sz w:val="20"/>
                <w:szCs w:val="20"/>
              </w:rPr>
              <w:t xml:space="preserve"> </w:t>
            </w:r>
            <w:r w:rsidR="000E3BBD" w:rsidRPr="00A21D3C">
              <w:rPr>
                <w:sz w:val="20"/>
                <w:szCs w:val="20"/>
              </w:rPr>
              <w:t>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BC3486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IX</w:t>
            </w:r>
            <w:r w:rsidR="000E3BBD" w:rsidRPr="00A21D3C">
              <w:rPr>
                <w:sz w:val="20"/>
                <w:szCs w:val="20"/>
                <w:lang w:val="en-US"/>
              </w:rPr>
              <w:t xml:space="preserve"> </w:t>
            </w:r>
            <w:r w:rsidR="000E3BBD" w:rsidRPr="00A21D3C">
              <w:rPr>
                <w:sz w:val="20"/>
                <w:szCs w:val="20"/>
              </w:rPr>
              <w:t>ребро</w:t>
            </w:r>
          </w:p>
        </w:tc>
      </w:tr>
      <w:tr w:rsidR="000E3BBD" w:rsidRPr="00A21D3C" w:rsidTr="00A21D3C">
        <w:trPr>
          <w:trHeight w:val="345"/>
        </w:trPr>
        <w:tc>
          <w:tcPr>
            <w:tcW w:w="2345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задняя подмышечная</w:t>
            </w:r>
          </w:p>
        </w:tc>
        <w:tc>
          <w:tcPr>
            <w:tcW w:w="3880" w:type="dxa"/>
            <w:vAlign w:val="center"/>
          </w:tcPr>
          <w:p w:rsidR="000E3BBD" w:rsidRPr="00A21D3C" w:rsidRDefault="00BC3486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X</w:t>
            </w:r>
            <w:r w:rsidR="000E3BBD" w:rsidRPr="00A21D3C">
              <w:rPr>
                <w:sz w:val="20"/>
                <w:szCs w:val="20"/>
                <w:lang w:val="en-US"/>
              </w:rPr>
              <w:t xml:space="preserve"> </w:t>
            </w:r>
            <w:r w:rsidR="000E3BBD" w:rsidRPr="00A21D3C">
              <w:rPr>
                <w:sz w:val="20"/>
                <w:szCs w:val="20"/>
              </w:rPr>
              <w:t>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BC3486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X</w:t>
            </w:r>
            <w:r w:rsidR="000E3BBD" w:rsidRPr="00A21D3C">
              <w:rPr>
                <w:sz w:val="20"/>
                <w:szCs w:val="20"/>
                <w:lang w:val="en-US"/>
              </w:rPr>
              <w:t xml:space="preserve"> </w:t>
            </w:r>
            <w:r w:rsidR="000E3BBD" w:rsidRPr="00A21D3C">
              <w:rPr>
                <w:sz w:val="20"/>
                <w:szCs w:val="20"/>
              </w:rPr>
              <w:t>ребро</w:t>
            </w:r>
          </w:p>
        </w:tc>
      </w:tr>
      <w:tr w:rsidR="000E3BBD" w:rsidRPr="00A21D3C" w:rsidTr="00A21D3C">
        <w:trPr>
          <w:trHeight w:val="345"/>
        </w:trPr>
        <w:tc>
          <w:tcPr>
            <w:tcW w:w="2345" w:type="dxa"/>
            <w:vAlign w:val="center"/>
          </w:tcPr>
          <w:p w:rsidR="000E3BBD" w:rsidRPr="00A21D3C" w:rsidRDefault="003D65BE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Л</w:t>
            </w:r>
            <w:r w:rsidR="000E3BBD" w:rsidRPr="00A21D3C">
              <w:rPr>
                <w:sz w:val="20"/>
                <w:szCs w:val="20"/>
              </w:rPr>
              <w:t>опаточная</w:t>
            </w:r>
          </w:p>
        </w:tc>
        <w:tc>
          <w:tcPr>
            <w:tcW w:w="3880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X</w:t>
            </w:r>
            <w:r w:rsidR="00BC3486" w:rsidRPr="00A21D3C">
              <w:rPr>
                <w:sz w:val="20"/>
                <w:szCs w:val="20"/>
                <w:lang w:val="en-US"/>
              </w:rPr>
              <w:t>I</w:t>
            </w:r>
            <w:r w:rsidRPr="00A21D3C">
              <w:rPr>
                <w:sz w:val="20"/>
                <w:szCs w:val="20"/>
                <w:lang w:val="en-US"/>
              </w:rPr>
              <w:t xml:space="preserve"> </w:t>
            </w:r>
            <w:r w:rsidRPr="00A21D3C">
              <w:rPr>
                <w:sz w:val="20"/>
                <w:szCs w:val="20"/>
              </w:rPr>
              <w:t>ребро</w:t>
            </w:r>
          </w:p>
        </w:tc>
        <w:tc>
          <w:tcPr>
            <w:tcW w:w="1431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1D3C">
              <w:rPr>
                <w:sz w:val="20"/>
                <w:szCs w:val="20"/>
                <w:lang w:val="en-US"/>
              </w:rPr>
              <w:t>X</w:t>
            </w:r>
            <w:r w:rsidR="00BC3486" w:rsidRPr="00A21D3C">
              <w:rPr>
                <w:sz w:val="20"/>
                <w:szCs w:val="20"/>
                <w:lang w:val="en-US"/>
              </w:rPr>
              <w:t>I</w:t>
            </w:r>
            <w:r w:rsidRPr="00A21D3C">
              <w:rPr>
                <w:sz w:val="20"/>
                <w:szCs w:val="20"/>
                <w:lang w:val="en-US"/>
              </w:rPr>
              <w:t xml:space="preserve"> </w:t>
            </w:r>
            <w:r w:rsidRPr="00A21D3C">
              <w:rPr>
                <w:sz w:val="20"/>
                <w:szCs w:val="20"/>
              </w:rPr>
              <w:t>ребро</w:t>
            </w:r>
          </w:p>
        </w:tc>
      </w:tr>
      <w:tr w:rsidR="000E3BBD" w:rsidRPr="00A21D3C" w:rsidTr="00A21D3C">
        <w:trPr>
          <w:gridAfter w:val="1"/>
          <w:wAfter w:w="1431" w:type="dxa"/>
          <w:trHeight w:val="329"/>
        </w:trPr>
        <w:tc>
          <w:tcPr>
            <w:tcW w:w="2345" w:type="dxa"/>
            <w:vAlign w:val="center"/>
          </w:tcPr>
          <w:p w:rsidR="000E3BBD" w:rsidRPr="00A21D3C" w:rsidRDefault="003D65BE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П</w:t>
            </w:r>
            <w:r w:rsidR="000E3BBD" w:rsidRPr="00A21D3C">
              <w:rPr>
                <w:sz w:val="20"/>
                <w:szCs w:val="20"/>
              </w:rPr>
              <w:t>аравертебральная</w:t>
            </w:r>
          </w:p>
        </w:tc>
        <w:tc>
          <w:tcPr>
            <w:tcW w:w="3880" w:type="dxa"/>
            <w:vAlign w:val="center"/>
          </w:tcPr>
          <w:p w:rsidR="000E3BBD" w:rsidRPr="00A21D3C" w:rsidRDefault="000E3BBD" w:rsidP="00A21D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21D3C">
              <w:rPr>
                <w:sz w:val="20"/>
                <w:szCs w:val="20"/>
              </w:rPr>
              <w:t>Остистый отросток</w:t>
            </w:r>
            <w:r w:rsidR="00A21D3C" w:rsidRPr="00A21D3C">
              <w:rPr>
                <w:sz w:val="20"/>
                <w:szCs w:val="20"/>
              </w:rPr>
              <w:t xml:space="preserve"> </w:t>
            </w:r>
            <w:r w:rsidRPr="00A21D3C">
              <w:rPr>
                <w:sz w:val="20"/>
                <w:szCs w:val="20"/>
                <w:lang w:val="en-US"/>
              </w:rPr>
              <w:t>XI</w:t>
            </w:r>
            <w:r w:rsidRPr="00A21D3C">
              <w:rPr>
                <w:sz w:val="20"/>
                <w:szCs w:val="20"/>
              </w:rPr>
              <w:t xml:space="preserve"> грудного позвонка</w:t>
            </w:r>
          </w:p>
        </w:tc>
      </w:tr>
    </w:tbl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BBD" w:rsidRPr="00A21D3C" w:rsidRDefault="00045F6F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Экскурсия нижнего края легких по средней подмышечной линии слева и справа – </w:t>
      </w:r>
      <w:smartTag w:uri="urn:schemas-microsoft-com:office:smarttags" w:element="metricconverter">
        <w:smartTagPr>
          <w:attr w:name="ProductID" w:val="1 г"/>
        </w:smartTagPr>
        <w:r w:rsidR="00BC3486" w:rsidRPr="00A21D3C">
          <w:rPr>
            <w:sz w:val="28"/>
            <w:szCs w:val="28"/>
          </w:rPr>
          <w:t>4</w:t>
        </w:r>
        <w:r w:rsidRPr="00A21D3C">
          <w:rPr>
            <w:sz w:val="28"/>
            <w:szCs w:val="28"/>
          </w:rPr>
          <w:t xml:space="preserve"> см</w:t>
        </w:r>
      </w:smartTag>
      <w:r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Аускультация легких</w:t>
      </w:r>
      <w:r w:rsidRPr="00A21D3C">
        <w:rPr>
          <w:b/>
          <w:sz w:val="28"/>
          <w:szCs w:val="28"/>
        </w:rPr>
        <w:t xml:space="preserve">: </w:t>
      </w:r>
      <w:r w:rsidR="003D65BE" w:rsidRPr="00A21D3C">
        <w:rPr>
          <w:sz w:val="28"/>
          <w:szCs w:val="28"/>
        </w:rPr>
        <w:t>н</w:t>
      </w:r>
      <w:r w:rsidRPr="00A21D3C">
        <w:rPr>
          <w:sz w:val="28"/>
          <w:szCs w:val="28"/>
        </w:rPr>
        <w:t>ад всей поверхностью легких</w:t>
      </w:r>
      <w:r w:rsidR="009E6BDE" w:rsidRPr="00A21D3C">
        <w:rPr>
          <w:sz w:val="28"/>
          <w:szCs w:val="28"/>
        </w:rPr>
        <w:t xml:space="preserve"> выслушивается жесткое дыхание, </w:t>
      </w:r>
      <w:r w:rsidRPr="00A21D3C">
        <w:rPr>
          <w:sz w:val="28"/>
          <w:szCs w:val="28"/>
        </w:rPr>
        <w:t xml:space="preserve">рассеянные сухие </w:t>
      </w:r>
      <w:r w:rsidR="00045F6F" w:rsidRPr="00A21D3C">
        <w:rPr>
          <w:sz w:val="28"/>
          <w:szCs w:val="28"/>
        </w:rPr>
        <w:t xml:space="preserve">свистящие </w:t>
      </w:r>
      <w:r w:rsidRPr="00A21D3C">
        <w:rPr>
          <w:sz w:val="28"/>
          <w:szCs w:val="28"/>
        </w:rPr>
        <w:t>хрипы</w:t>
      </w:r>
      <w:r w:rsidR="00045F6F"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Сердечно-сосудистая система.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Периферический пульс</w:t>
      </w:r>
      <w:r w:rsidR="003D65BE" w:rsidRPr="00A21D3C">
        <w:rPr>
          <w:sz w:val="28"/>
          <w:szCs w:val="28"/>
        </w:rPr>
        <w:t>: п</w:t>
      </w:r>
      <w:r w:rsidRPr="00A21D3C">
        <w:rPr>
          <w:sz w:val="28"/>
          <w:szCs w:val="28"/>
        </w:rPr>
        <w:t>ри пальпации пульс на лучевых артериях симметричный, ритмичный, равномерный,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умеренного напо</w:t>
      </w:r>
      <w:r w:rsidR="005B5872" w:rsidRPr="00A21D3C">
        <w:rPr>
          <w:sz w:val="28"/>
          <w:szCs w:val="28"/>
        </w:rPr>
        <w:t>лнения и напряжения, частотой 61</w:t>
      </w:r>
      <w:r w:rsidRPr="00A21D3C">
        <w:rPr>
          <w:sz w:val="28"/>
          <w:szCs w:val="28"/>
        </w:rPr>
        <w:t xml:space="preserve"> мин</w:t>
      </w:r>
      <w:r w:rsidRPr="00A21D3C">
        <w:rPr>
          <w:sz w:val="28"/>
          <w:szCs w:val="28"/>
          <w:vertAlign w:val="superscript"/>
        </w:rPr>
        <w:t>-1</w:t>
      </w:r>
      <w:r w:rsidRPr="00A21D3C">
        <w:rPr>
          <w:sz w:val="28"/>
          <w:szCs w:val="28"/>
        </w:rPr>
        <w:t>. Сосудистая стенка эластичная</w:t>
      </w:r>
      <w:r w:rsidR="005B5872"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пальпации сонных артерий, артерий нижних конечностей пульс на них ритмичный, умеренного наполнения и напряжения.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осмотре яремных вен набухание и пульсация их отсутствует.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аускультации аорты, сонных, подключичных, почечных, бедренных артерий шумы отсутствуют. АД на обеих плечевых артериях 120</w:t>
      </w:r>
      <w:r w:rsidR="005B5872" w:rsidRPr="00A21D3C">
        <w:rPr>
          <w:sz w:val="28"/>
          <w:szCs w:val="28"/>
        </w:rPr>
        <w:t>/</w:t>
      </w:r>
      <w:r w:rsidRPr="00A21D3C">
        <w:rPr>
          <w:sz w:val="28"/>
          <w:szCs w:val="28"/>
        </w:rPr>
        <w:t xml:space="preserve">80 </w:t>
      </w:r>
      <w:r w:rsidR="005B5872" w:rsidRPr="00A21D3C">
        <w:rPr>
          <w:sz w:val="28"/>
          <w:szCs w:val="28"/>
        </w:rPr>
        <w:t>мм рт</w:t>
      </w:r>
      <w:r w:rsidRPr="00A21D3C">
        <w:rPr>
          <w:sz w:val="28"/>
          <w:szCs w:val="28"/>
        </w:rPr>
        <w:t>.</w:t>
      </w:r>
      <w:r w:rsidR="005B5872" w:rsidRPr="00A21D3C">
        <w:rPr>
          <w:sz w:val="28"/>
          <w:szCs w:val="28"/>
        </w:rPr>
        <w:t>ст.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Осмотр области сердца</w:t>
      </w:r>
      <w:r w:rsidR="003D65BE" w:rsidRPr="00A21D3C">
        <w:rPr>
          <w:sz w:val="28"/>
          <w:szCs w:val="28"/>
        </w:rPr>
        <w:t>: о</w:t>
      </w:r>
      <w:r w:rsidRPr="00A21D3C">
        <w:rPr>
          <w:sz w:val="28"/>
          <w:szCs w:val="28"/>
        </w:rPr>
        <w:t>бласть сердца не изменена, видимые пульсации отсутствуют.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Пальпация области сердца</w:t>
      </w:r>
      <w:r w:rsidR="003D65BE" w:rsidRPr="00A21D3C">
        <w:rPr>
          <w:sz w:val="28"/>
          <w:szCs w:val="28"/>
        </w:rPr>
        <w:t>: в</w:t>
      </w:r>
      <w:r w:rsidRPr="00A21D3C">
        <w:rPr>
          <w:sz w:val="28"/>
          <w:szCs w:val="28"/>
        </w:rPr>
        <w:t xml:space="preserve">ерхушечный толчок в 5 межреберье на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1</w:t>
        </w:r>
        <w:r w:rsidR="00BC3486" w:rsidRPr="00A21D3C">
          <w:rPr>
            <w:sz w:val="28"/>
            <w:szCs w:val="28"/>
          </w:rPr>
          <w:t>,5</w:t>
        </w:r>
        <w:r w:rsidRPr="00A21D3C">
          <w:rPr>
            <w:sz w:val="28"/>
            <w:szCs w:val="28"/>
          </w:rPr>
          <w:t xml:space="preserve"> см</w:t>
        </w:r>
      </w:smartTag>
      <w:r w:rsidRPr="00A21D3C">
        <w:rPr>
          <w:sz w:val="28"/>
          <w:szCs w:val="28"/>
        </w:rPr>
        <w:t xml:space="preserve"> кнутри от </w:t>
      </w:r>
      <w:r w:rsidR="00B26C1B" w:rsidRPr="00A21D3C">
        <w:rPr>
          <w:sz w:val="28"/>
          <w:szCs w:val="28"/>
        </w:rPr>
        <w:t xml:space="preserve">левой </w:t>
      </w:r>
      <w:r w:rsidRPr="00A21D3C">
        <w:rPr>
          <w:sz w:val="28"/>
          <w:szCs w:val="28"/>
        </w:rPr>
        <w:t>среднеключичной линии. Сердечный толчок отсутствует.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Перкуссия сердца</w:t>
      </w:r>
      <w:r w:rsidR="005B5872" w:rsidRPr="00A21D3C">
        <w:rPr>
          <w:sz w:val="28"/>
          <w:szCs w:val="28"/>
        </w:rPr>
        <w:t>: г</w:t>
      </w:r>
      <w:r w:rsidRPr="00A21D3C">
        <w:rPr>
          <w:sz w:val="28"/>
          <w:szCs w:val="28"/>
        </w:rPr>
        <w:t>раницы относительной тупости</w:t>
      </w:r>
      <w:r w:rsidR="005B5872" w:rsidRPr="00A21D3C">
        <w:rPr>
          <w:sz w:val="28"/>
          <w:szCs w:val="28"/>
        </w:rPr>
        <w:t>: л</w:t>
      </w:r>
      <w:r w:rsidRPr="00A21D3C">
        <w:rPr>
          <w:sz w:val="28"/>
          <w:szCs w:val="28"/>
        </w:rPr>
        <w:t xml:space="preserve">евая граница сердца – на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1,5 см</w:t>
        </w:r>
      </w:smartTag>
      <w:r w:rsidRPr="00A21D3C">
        <w:rPr>
          <w:sz w:val="28"/>
          <w:szCs w:val="28"/>
        </w:rPr>
        <w:t xml:space="preserve"> кнутри от </w:t>
      </w:r>
      <w:r w:rsidR="00B26C1B" w:rsidRPr="00A21D3C">
        <w:rPr>
          <w:sz w:val="28"/>
          <w:szCs w:val="28"/>
        </w:rPr>
        <w:t xml:space="preserve">левой </w:t>
      </w:r>
      <w:r w:rsidRPr="00A21D3C">
        <w:rPr>
          <w:sz w:val="28"/>
          <w:szCs w:val="28"/>
        </w:rPr>
        <w:t xml:space="preserve">среднеключичной линии, правая – на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1 см</w:t>
        </w:r>
      </w:smartTag>
      <w:r w:rsidRPr="00A21D3C">
        <w:rPr>
          <w:sz w:val="28"/>
          <w:szCs w:val="28"/>
        </w:rPr>
        <w:t xml:space="preserve"> кнаружи от правого края грудины, верхняя – </w:t>
      </w:r>
      <w:r w:rsidR="00B26C1B" w:rsidRPr="00A21D3C">
        <w:rPr>
          <w:sz w:val="28"/>
          <w:szCs w:val="28"/>
        </w:rPr>
        <w:t>на уровне нижнего края 3 ребра по левой парастернальной линии</w:t>
      </w:r>
      <w:r w:rsidR="005B5872"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Аускультация сердца</w:t>
      </w:r>
      <w:r w:rsidR="003D65BE" w:rsidRPr="00A21D3C">
        <w:rPr>
          <w:sz w:val="28"/>
          <w:szCs w:val="28"/>
        </w:rPr>
        <w:t>: в</w:t>
      </w:r>
      <w:r w:rsidRPr="00A21D3C">
        <w:rPr>
          <w:sz w:val="28"/>
          <w:szCs w:val="28"/>
        </w:rPr>
        <w:t>о всех точках аускультации сохранено нормальное соотношение тонов, патологические шумы отсутствуют.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Пищеварительная система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Осмотр полости рта</w:t>
      </w:r>
      <w:r w:rsidR="003D65BE" w:rsidRPr="00A21D3C">
        <w:rPr>
          <w:sz w:val="28"/>
          <w:szCs w:val="28"/>
        </w:rPr>
        <w:t>:</w:t>
      </w:r>
      <w:r w:rsidR="00A21D3C">
        <w:rPr>
          <w:sz w:val="28"/>
          <w:szCs w:val="28"/>
        </w:rPr>
        <w:t xml:space="preserve"> </w:t>
      </w:r>
      <w:r w:rsidR="003D65BE" w:rsidRPr="00A21D3C">
        <w:rPr>
          <w:sz w:val="28"/>
          <w:szCs w:val="28"/>
        </w:rPr>
        <w:t>я</w:t>
      </w:r>
      <w:r w:rsidRPr="00A21D3C">
        <w:rPr>
          <w:sz w:val="28"/>
          <w:szCs w:val="28"/>
        </w:rPr>
        <w:t xml:space="preserve">зык влажный, </w:t>
      </w:r>
      <w:r w:rsidR="003D65BE" w:rsidRPr="00A21D3C">
        <w:rPr>
          <w:sz w:val="28"/>
          <w:szCs w:val="28"/>
        </w:rPr>
        <w:t>чистый</w:t>
      </w:r>
      <w:r w:rsidRPr="00A21D3C">
        <w:rPr>
          <w:sz w:val="28"/>
          <w:szCs w:val="28"/>
        </w:rPr>
        <w:t>, десны розовые, не кровоточат, без воспалительных явлений. Миндалины не выступают за небные дужки. Слизистая глотки влажная, розовая, чистая.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Осмотр живота</w:t>
      </w:r>
      <w:r w:rsidR="003D65BE" w:rsidRPr="00A21D3C">
        <w:rPr>
          <w:sz w:val="28"/>
          <w:szCs w:val="28"/>
        </w:rPr>
        <w:t>: в</w:t>
      </w:r>
      <w:r w:rsidRPr="00A21D3C">
        <w:rPr>
          <w:sz w:val="28"/>
          <w:szCs w:val="28"/>
        </w:rPr>
        <w:t xml:space="preserve"> положе</w:t>
      </w:r>
      <w:r w:rsidR="003D65BE" w:rsidRPr="00A21D3C">
        <w:rPr>
          <w:sz w:val="28"/>
          <w:szCs w:val="28"/>
        </w:rPr>
        <w:t>нии лежа -</w:t>
      </w:r>
      <w:r w:rsidR="00A21D3C">
        <w:rPr>
          <w:sz w:val="28"/>
          <w:szCs w:val="28"/>
        </w:rPr>
        <w:t xml:space="preserve"> </w:t>
      </w:r>
      <w:r w:rsidR="003D65BE" w:rsidRPr="00A21D3C">
        <w:rPr>
          <w:sz w:val="28"/>
          <w:szCs w:val="28"/>
        </w:rPr>
        <w:t>живот правильной конфигурации</w:t>
      </w:r>
      <w:r w:rsidRPr="00A21D3C">
        <w:rPr>
          <w:sz w:val="28"/>
          <w:szCs w:val="28"/>
        </w:rPr>
        <w:t>, брюшная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стенка участвует в акте дыхания, видимых выпячиваний нет.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Поверхностная пальпация</w:t>
      </w:r>
      <w:r w:rsidR="003D65BE" w:rsidRPr="00A21D3C">
        <w:rPr>
          <w:sz w:val="28"/>
          <w:szCs w:val="28"/>
        </w:rPr>
        <w:t>: п</w:t>
      </w:r>
      <w:r w:rsidRPr="00A21D3C">
        <w:rPr>
          <w:sz w:val="28"/>
          <w:szCs w:val="28"/>
        </w:rPr>
        <w:t xml:space="preserve">ри пальпации брюшная стенка мягкая, </w:t>
      </w:r>
      <w:r w:rsidR="00132B69" w:rsidRPr="00A21D3C">
        <w:rPr>
          <w:sz w:val="28"/>
          <w:szCs w:val="28"/>
        </w:rPr>
        <w:t>безболезненная</w:t>
      </w:r>
      <w:r w:rsidRPr="00A21D3C">
        <w:rPr>
          <w:sz w:val="28"/>
          <w:szCs w:val="28"/>
        </w:rPr>
        <w:t>, мышцы ее не напряжены, Расхождения прямых мышц живота нет, симптом Щеткина-Блюмберга – отрицательный.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Глубокая пальпация</w:t>
      </w:r>
      <w:r w:rsidR="003D65BE" w:rsidRPr="00A21D3C">
        <w:rPr>
          <w:sz w:val="28"/>
          <w:szCs w:val="28"/>
        </w:rPr>
        <w:t>: п</w:t>
      </w:r>
      <w:r w:rsidRPr="00A21D3C">
        <w:rPr>
          <w:sz w:val="28"/>
          <w:szCs w:val="28"/>
        </w:rPr>
        <w:t xml:space="preserve">ри глубокой пальпации в левой подвздошной области пальпируется сигмовидная кишка в виде гладкого, эластичного, безболезненного, смещаемого, не урчащего цилиндра диаметром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</w:rPr>
          <w:t>2 см</w:t>
        </w:r>
      </w:smartTag>
      <w:r w:rsidRPr="00A21D3C">
        <w:rPr>
          <w:sz w:val="28"/>
          <w:szCs w:val="28"/>
        </w:rPr>
        <w:t>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В правой подвздошной области пальпируется слепая кишка в виде эластичного, ровного, безболезненного, смещаемого, не урчащего цилиндра диаметром 2-3 см.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Восходящая, нисходящая, поперечная ободочная кишка не пальпируются.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Большая кривизна желудка и привратник не пальпируются.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перкуссии живота свободные газ и жидкость в животе не определяются.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аускультации живота выслушиваются нормальные перистальтические кишечные шумы.</w:t>
      </w:r>
    </w:p>
    <w:p w:rsidR="003D65BE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Размеры печени по Курлову 9*8*8.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Пальпация печени: передний край печени не выходит из под края реберной дуги, печень не пальпируется.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Желчный пузырь</w:t>
      </w:r>
      <w:r w:rsidR="003D65BE" w:rsidRPr="00A21D3C">
        <w:rPr>
          <w:sz w:val="28"/>
          <w:szCs w:val="28"/>
        </w:rPr>
        <w:t>: н</w:t>
      </w:r>
      <w:r w:rsidRPr="00A21D3C">
        <w:rPr>
          <w:sz w:val="28"/>
          <w:szCs w:val="28"/>
        </w:rPr>
        <w:t>е пальпируется, болезненность при пальпации в точке желчного пузыря отсутствует. Болезненность в точках Макензи, Боаса, Бергмана отсутствует. Симптом Мюсси-Георгиевского – отрицательный.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Поджелудочная железа: болезненность в зоне Шоффара, точках Мейо-Робсон, Дежардена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и Губергрица отсутствует. Симптомы Кера, Грота, Грея-Тернера – отрицательные.</w:t>
      </w:r>
    </w:p>
    <w:p w:rsidR="000E3BBD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Мочевыделительная система.</w:t>
      </w:r>
    </w:p>
    <w:p w:rsidR="00D2112F" w:rsidRPr="00A21D3C" w:rsidRDefault="000E3BB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При осмотре поясничной области патологических изменений нет. Почки лежа и стоя не пальпируются. При аускультации почечных артерий шумов не вы</w:t>
      </w:r>
      <w:r w:rsidR="003D65BE" w:rsidRPr="00A21D3C">
        <w:rPr>
          <w:sz w:val="28"/>
          <w:szCs w:val="28"/>
        </w:rPr>
        <w:t>является. Симптом поколачивания</w:t>
      </w:r>
      <w:r w:rsidRPr="00A21D3C">
        <w:rPr>
          <w:sz w:val="28"/>
          <w:szCs w:val="28"/>
        </w:rPr>
        <w:t xml:space="preserve"> отрицательный</w:t>
      </w:r>
      <w:r w:rsidR="003D65BE" w:rsidRPr="00A21D3C">
        <w:rPr>
          <w:sz w:val="28"/>
          <w:szCs w:val="28"/>
        </w:rPr>
        <w:t xml:space="preserve"> с обеих сторон</w:t>
      </w:r>
      <w:r w:rsidRPr="00A21D3C">
        <w:rPr>
          <w:sz w:val="28"/>
          <w:szCs w:val="28"/>
        </w:rPr>
        <w:t>.</w:t>
      </w:r>
    </w:p>
    <w:p w:rsidR="003D65BE" w:rsidRPr="00A21D3C" w:rsidRDefault="003D65BE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Эндокринная система.</w:t>
      </w:r>
    </w:p>
    <w:p w:rsidR="003D65BE" w:rsidRPr="00A21D3C" w:rsidRDefault="003D65BE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Изменение глаз (пучеглазие, западение) и волосяного покрова не выявлено. Щитовидная железа не увеличена. Глазные симптомы (Грефе, Кохера, Мебиуса, Дальримпеля, Штельвага) отрицательные.</w:t>
      </w:r>
    </w:p>
    <w:p w:rsidR="00F218A3" w:rsidRPr="00A21D3C" w:rsidRDefault="00F218A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Система крови.</w:t>
      </w:r>
    </w:p>
    <w:p w:rsidR="00F218A3" w:rsidRPr="00A21D3C" w:rsidRDefault="00F218A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Кровоизлияний на коже, изменения ее цвета не определяются. Атрофии сосочков языка и некротической ангины не выявлено. Описание исследования лимфоузлов и костной системы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приведены в разделе Данные объективного обследования.</w:t>
      </w:r>
    </w:p>
    <w:p w:rsidR="00B57C5D" w:rsidRPr="00A21D3C" w:rsidRDefault="00F218A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Селезенка не пальпируется. Верхняя граница селезеночной тупости на уровне </w:t>
      </w:r>
      <w:r w:rsidRPr="00A21D3C">
        <w:rPr>
          <w:sz w:val="28"/>
          <w:szCs w:val="28"/>
          <w:lang w:val="en-US"/>
        </w:rPr>
        <w:t>IX</w:t>
      </w:r>
      <w:r w:rsidRPr="00A21D3C">
        <w:rPr>
          <w:sz w:val="28"/>
          <w:szCs w:val="28"/>
        </w:rPr>
        <w:t xml:space="preserve"> ребра, нижняя на уровне </w:t>
      </w:r>
      <w:r w:rsidRPr="00A21D3C">
        <w:rPr>
          <w:sz w:val="28"/>
          <w:szCs w:val="28"/>
          <w:lang w:val="en-US"/>
        </w:rPr>
        <w:t>XI</w:t>
      </w:r>
      <w:r w:rsidRPr="00A21D3C">
        <w:rPr>
          <w:sz w:val="28"/>
          <w:szCs w:val="28"/>
        </w:rPr>
        <w:t xml:space="preserve"> ребра по левой средней подмышечной линии. Размеры селезенки 7х5 см.</w:t>
      </w:r>
    </w:p>
    <w:p w:rsidR="00F218A3" w:rsidRPr="00A21D3C" w:rsidRDefault="00F218A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Нервная система.</w:t>
      </w:r>
    </w:p>
    <w:p w:rsidR="00F218A3" w:rsidRPr="00A21D3C" w:rsidRDefault="00F218A3" w:rsidP="00A21D3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21D3C">
        <w:rPr>
          <w:snapToGrid w:val="0"/>
          <w:sz w:val="28"/>
          <w:szCs w:val="28"/>
        </w:rPr>
        <w:t>Сознание ясное, настроение спокойное. Тип нервной системы –</w:t>
      </w:r>
      <w:r w:rsidR="00A21D3C">
        <w:rPr>
          <w:snapToGrid w:val="0"/>
          <w:sz w:val="28"/>
          <w:szCs w:val="28"/>
        </w:rPr>
        <w:t xml:space="preserve"> </w:t>
      </w:r>
      <w:r w:rsidRPr="00A21D3C">
        <w:rPr>
          <w:snapToGrid w:val="0"/>
          <w:sz w:val="28"/>
          <w:szCs w:val="28"/>
        </w:rPr>
        <w:t>преимущественно холерик. Поведение больного адекватное. Сон не нарушен. Реакция зрачков на свет содружественная. Парезы, параличи не выявлены. Характер дермографизма красный. Бред, галлюцинации не выявлены. Состояние слуха в пределах нормы. Состояние зрения в норме.</w:t>
      </w:r>
    </w:p>
    <w:p w:rsidR="00D60D97" w:rsidRPr="00A21D3C" w:rsidRDefault="00D60D97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D60D97" w:rsidRPr="00A21D3C" w:rsidRDefault="00D60D97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Предварительный диагноз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D60D97" w:rsidRPr="00A21D3C" w:rsidRDefault="00D5790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На основании жалоб больной, данных анамнеза и объективного обследования можно поставить предварительный диагноз ХОЗЛ 2 ст., дыхательная недостаточность 2ст., ожирение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3 ст.</w:t>
      </w:r>
    </w:p>
    <w:p w:rsid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B666C0" w:rsidRPr="00A21D3C" w:rsidRDefault="00A2785A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План обследования</w:t>
      </w:r>
    </w:p>
    <w:p w:rsidR="00A21D3C" w:rsidRP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B666C0" w:rsidRPr="00A21D3C" w:rsidRDefault="00670DF8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Общий анализ крови</w:t>
      </w:r>
    </w:p>
    <w:p w:rsidR="00B666C0" w:rsidRPr="00A21D3C" w:rsidRDefault="00B666C0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Общий анализ мочи</w:t>
      </w:r>
    </w:p>
    <w:p w:rsidR="00B666C0" w:rsidRPr="00A21D3C" w:rsidRDefault="00740453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Биохимический анализ крови (общий белок, глюкоза крови, билирубин, холестерин, мочевина, креатинин, АСТ, АЛТ)</w:t>
      </w:r>
    </w:p>
    <w:p w:rsidR="00740453" w:rsidRPr="00A21D3C" w:rsidRDefault="00740453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Кровь на </w:t>
      </w:r>
      <w:r w:rsidRPr="00A21D3C">
        <w:rPr>
          <w:sz w:val="28"/>
          <w:szCs w:val="28"/>
          <w:lang w:val="en-US"/>
        </w:rPr>
        <w:t>RW</w:t>
      </w:r>
    </w:p>
    <w:p w:rsidR="00E03FBB" w:rsidRPr="00A21D3C" w:rsidRDefault="00E03FBB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Анализ мокроты</w:t>
      </w:r>
    </w:p>
    <w:p w:rsidR="00B666C0" w:rsidRPr="00A21D3C" w:rsidRDefault="00B666C0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ЭКГ</w:t>
      </w:r>
    </w:p>
    <w:p w:rsidR="00670DF8" w:rsidRPr="00A21D3C" w:rsidRDefault="00140085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Исследование функции внешнего дыхания</w:t>
      </w:r>
    </w:p>
    <w:p w:rsidR="00140085" w:rsidRPr="00A21D3C" w:rsidRDefault="00140085" w:rsidP="00A21D3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Рентгенография грудной клетки в прямой и боковой проекциях</w:t>
      </w:r>
    </w:p>
    <w:p w:rsidR="00140085" w:rsidRPr="00A21D3C" w:rsidRDefault="00140085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Результаты обследования</w:t>
      </w:r>
    </w:p>
    <w:p w:rsidR="00140085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1. </w:t>
      </w:r>
      <w:r w:rsidR="00140085" w:rsidRPr="00A21D3C">
        <w:rPr>
          <w:sz w:val="28"/>
          <w:szCs w:val="28"/>
        </w:rPr>
        <w:t>Общий анализ крови</w:t>
      </w:r>
    </w:p>
    <w:p w:rsidR="00140085" w:rsidRPr="00A21D3C" w:rsidRDefault="00670DF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Н</w:t>
      </w:r>
      <w:r w:rsidRPr="00A21D3C">
        <w:rPr>
          <w:sz w:val="28"/>
          <w:szCs w:val="28"/>
          <w:lang w:val="en-US"/>
        </w:rPr>
        <w:t>b</w:t>
      </w:r>
      <w:r w:rsidRPr="00A21D3C">
        <w:rPr>
          <w:sz w:val="28"/>
          <w:szCs w:val="28"/>
        </w:rPr>
        <w:t xml:space="preserve"> – 123 г/л</w:t>
      </w:r>
    </w:p>
    <w:p w:rsidR="00670DF8" w:rsidRPr="00A21D3C" w:rsidRDefault="00670DF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Эр. – 4,2 х 10</w:t>
      </w:r>
      <w:r w:rsidR="00830D96">
        <w:rPr>
          <w:position w:val="-4"/>
          <w:sz w:val="28"/>
          <w:szCs w:val="28"/>
        </w:rPr>
        <w:pict>
          <v:shape id="_x0000_i1027" type="#_x0000_t75" style="width:9.75pt;height:15pt">
            <v:imagedata r:id="rId9" o:title=""/>
          </v:shape>
        </w:pict>
      </w:r>
      <w:r w:rsidRPr="00A21D3C">
        <w:rPr>
          <w:sz w:val="28"/>
          <w:szCs w:val="28"/>
        </w:rPr>
        <w:t>/л</w:t>
      </w:r>
    </w:p>
    <w:p w:rsidR="00670DF8" w:rsidRPr="00A21D3C" w:rsidRDefault="00670DF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ЦП – 0,9</w:t>
      </w:r>
    </w:p>
    <w:p w:rsidR="00670DF8" w:rsidRPr="00A21D3C" w:rsidRDefault="00670DF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Лейк. –</w:t>
      </w:r>
      <w:r w:rsidR="008142FA" w:rsidRPr="00A21D3C">
        <w:rPr>
          <w:sz w:val="28"/>
          <w:szCs w:val="28"/>
        </w:rPr>
        <w:t xml:space="preserve"> 12</w:t>
      </w:r>
      <w:r w:rsidRPr="00A21D3C">
        <w:rPr>
          <w:sz w:val="28"/>
          <w:szCs w:val="28"/>
        </w:rPr>
        <w:t>,8 х 10</w:t>
      </w:r>
      <w:r w:rsidR="00830D96">
        <w:rPr>
          <w:position w:val="-4"/>
          <w:sz w:val="28"/>
          <w:szCs w:val="28"/>
        </w:rPr>
        <w:pict>
          <v:shape id="_x0000_i1028" type="#_x0000_t75" style="width:6.75pt;height:15pt">
            <v:imagedata r:id="rId10" o:title=""/>
          </v:shape>
        </w:pict>
      </w:r>
      <w:r w:rsidRPr="00A21D3C">
        <w:rPr>
          <w:sz w:val="28"/>
          <w:szCs w:val="28"/>
        </w:rPr>
        <w:t>/л</w:t>
      </w:r>
    </w:p>
    <w:p w:rsidR="00670DF8" w:rsidRPr="00A21D3C" w:rsidRDefault="00670DF8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П – </w:t>
      </w:r>
      <w:r w:rsidR="008142FA" w:rsidRPr="00A21D3C">
        <w:rPr>
          <w:sz w:val="28"/>
          <w:szCs w:val="28"/>
        </w:rPr>
        <w:t>16</w:t>
      </w:r>
      <w:r w:rsidRPr="00A21D3C">
        <w:rPr>
          <w:sz w:val="28"/>
          <w:szCs w:val="28"/>
        </w:rPr>
        <w:t xml:space="preserve"> </w:t>
      </w:r>
      <w:r w:rsidR="008142FA" w:rsidRPr="00A21D3C">
        <w:rPr>
          <w:sz w:val="28"/>
          <w:szCs w:val="28"/>
        </w:rPr>
        <w:t>%</w:t>
      </w:r>
    </w:p>
    <w:p w:rsidR="00140085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 – 56 %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 – 1 %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Л – 23 %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М – 4%</w:t>
      </w:r>
    </w:p>
    <w:p w:rsidR="00140085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СОЭ – 40 мм/час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Заключение: умеренный лейкоцитоз, палочкоядерный сдвиг влево, ускорена СОЭ.</w:t>
      </w:r>
    </w:p>
    <w:p w:rsidR="00140085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2. </w:t>
      </w:r>
      <w:r w:rsidR="00140085" w:rsidRPr="00A21D3C">
        <w:rPr>
          <w:sz w:val="28"/>
          <w:szCs w:val="28"/>
        </w:rPr>
        <w:t>Общий анализ мочи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Цвет – с/ж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Прозрачность – прозрачная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Относительная плотность – 1024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Реакция – щелочная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Белок – не обнаружен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Сахар – не обнаружен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Эритроциты – 0-1 в поле зрения, свежие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Лейкоциты – 1-2 в поле зрения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Слизь – нет</w:t>
      </w:r>
    </w:p>
    <w:p w:rsidR="008142FA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Соли – оксолаты в небольшом количестве</w:t>
      </w:r>
    </w:p>
    <w:p w:rsidR="00140085" w:rsidRPr="00A21D3C" w:rsidRDefault="008142F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Заключение: норма.</w:t>
      </w:r>
    </w:p>
    <w:p w:rsidR="00E50757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3. </w:t>
      </w:r>
      <w:r w:rsidR="00E50757" w:rsidRPr="00A21D3C">
        <w:rPr>
          <w:sz w:val="28"/>
          <w:szCs w:val="28"/>
        </w:rPr>
        <w:t>Биохимия крови:</w:t>
      </w:r>
    </w:p>
    <w:p w:rsidR="00E50757" w:rsidRPr="00A21D3C" w:rsidRDefault="00E5075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Общий белок</w:t>
      </w:r>
      <w:r w:rsidR="001F6BBA" w:rsidRPr="00A21D3C">
        <w:rPr>
          <w:sz w:val="28"/>
          <w:szCs w:val="28"/>
        </w:rPr>
        <w:t xml:space="preserve"> – 80 г/</w:t>
      </w:r>
      <w:r w:rsidRPr="00A21D3C">
        <w:rPr>
          <w:sz w:val="28"/>
          <w:szCs w:val="28"/>
        </w:rPr>
        <w:t>л</w:t>
      </w:r>
    </w:p>
    <w:p w:rsidR="00E50757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Глюкоза крови – 5,0 ммоль/л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Билирубин: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общий – 8,1 мкмоль/л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прямой – 2,1 мкмоль/л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непрямой – 6,0 мкмоль/л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Мочевина – 5,0 ммоль/л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Креатинин – 0,07 ммоль/л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Холестерин – 4,9 ммоль/л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АСТ – 0,33 мкмоль/ч</w:t>
      </w:r>
      <w:r w:rsidRPr="00A21D3C">
        <w:rPr>
          <w:snapToGrid w:val="0"/>
          <w:sz w:val="28"/>
          <w:szCs w:val="28"/>
        </w:rPr>
        <w:t>*</w:t>
      </w:r>
      <w:r w:rsidRPr="00A21D3C">
        <w:rPr>
          <w:sz w:val="28"/>
          <w:szCs w:val="28"/>
        </w:rPr>
        <w:t>мл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АЛТ – 0,6 мкмоль/ч</w:t>
      </w:r>
      <w:r w:rsidRPr="00A21D3C">
        <w:rPr>
          <w:snapToGrid w:val="0"/>
          <w:sz w:val="28"/>
          <w:szCs w:val="28"/>
        </w:rPr>
        <w:t>*</w:t>
      </w:r>
      <w:r w:rsidRPr="00A21D3C">
        <w:rPr>
          <w:sz w:val="28"/>
          <w:szCs w:val="28"/>
        </w:rPr>
        <w:t>мл</w:t>
      </w:r>
    </w:p>
    <w:p w:rsidR="001F6BBA" w:rsidRPr="00A21D3C" w:rsidRDefault="001F6BB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Заключение: норма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4. Кровь на </w:t>
      </w:r>
      <w:r w:rsidRPr="00A21D3C">
        <w:rPr>
          <w:sz w:val="28"/>
          <w:szCs w:val="28"/>
          <w:lang w:val="en-US"/>
        </w:rPr>
        <w:t>RW</w:t>
      </w:r>
      <w:r w:rsidRPr="00A21D3C">
        <w:rPr>
          <w:sz w:val="28"/>
          <w:szCs w:val="28"/>
        </w:rPr>
        <w:t xml:space="preserve"> – отриц.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5. Анализ мокроты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Характер – слизистый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Лейкоциты – 10-12 в поле зрения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Эритроциты – не обнаружены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Спирали Куршмана – нет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Кристаллы Шарко-Лейдена – нет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Атипичные клетки – нет.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Флора – </w:t>
      </w:r>
      <w:r w:rsidR="00CC34D4" w:rsidRPr="00A21D3C">
        <w:rPr>
          <w:sz w:val="28"/>
          <w:szCs w:val="28"/>
        </w:rPr>
        <w:t>диплоккоки</w:t>
      </w:r>
    </w:p>
    <w:p w:rsidR="00740453" w:rsidRPr="00A21D3C" w:rsidRDefault="0074045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Заключение: </w:t>
      </w:r>
      <w:r w:rsidR="00CC34D4" w:rsidRPr="00A21D3C">
        <w:rPr>
          <w:sz w:val="28"/>
          <w:szCs w:val="28"/>
        </w:rPr>
        <w:t>повышение количества лейкоцитов, наличие патогенной флоры (диплококки).</w:t>
      </w:r>
    </w:p>
    <w:p w:rsidR="00F55836" w:rsidRPr="00A21D3C" w:rsidRDefault="00F55836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6. ЭКГ</w:t>
      </w:r>
    </w:p>
    <w:p w:rsidR="00F55836" w:rsidRPr="00A21D3C" w:rsidRDefault="00F55836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Заключение: синусовая брадикардия</w:t>
      </w:r>
    </w:p>
    <w:p w:rsidR="00F55836" w:rsidRPr="00A21D3C" w:rsidRDefault="00F55836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7. Спирография</w:t>
      </w:r>
    </w:p>
    <w:p w:rsidR="00B35EF7" w:rsidRPr="00A21D3C" w:rsidRDefault="00B35EF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ОФВ</w:t>
      </w:r>
      <w:r w:rsidR="00830D96">
        <w:rPr>
          <w:position w:val="-10"/>
          <w:sz w:val="28"/>
          <w:szCs w:val="28"/>
        </w:rPr>
        <w:pict>
          <v:shape id="_x0000_i1029" type="#_x0000_t75" style="width:6pt;height:17.25pt">
            <v:imagedata r:id="rId11" o:title=""/>
          </v:shape>
        </w:pict>
      </w:r>
      <w:r w:rsidRPr="00A21D3C">
        <w:rPr>
          <w:sz w:val="28"/>
          <w:szCs w:val="28"/>
        </w:rPr>
        <w:t>–</w:t>
      </w:r>
      <w:r w:rsidR="00612E75" w:rsidRPr="00A21D3C">
        <w:rPr>
          <w:sz w:val="28"/>
          <w:szCs w:val="28"/>
        </w:rPr>
        <w:t xml:space="preserve"> 68</w:t>
      </w:r>
      <w:r w:rsidRPr="00A21D3C">
        <w:rPr>
          <w:sz w:val="28"/>
          <w:szCs w:val="28"/>
        </w:rPr>
        <w:t xml:space="preserve"> %</w:t>
      </w:r>
    </w:p>
    <w:p w:rsidR="00B35EF7" w:rsidRPr="00A21D3C" w:rsidRDefault="00B35EF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ФЖЕЛ – 58%</w:t>
      </w:r>
    </w:p>
    <w:p w:rsidR="00F55836" w:rsidRPr="00A21D3C" w:rsidRDefault="00245AF6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ОФВ</w:t>
      </w:r>
      <w:r w:rsidR="00830D96">
        <w:rPr>
          <w:position w:val="-10"/>
          <w:sz w:val="28"/>
          <w:szCs w:val="28"/>
        </w:rPr>
        <w:pict>
          <v:shape id="_x0000_i1030" type="#_x0000_t75" style="width:6pt;height:17.25pt">
            <v:imagedata r:id="rId11" o:title=""/>
          </v:shape>
        </w:pict>
      </w:r>
      <w:r w:rsidRPr="00A21D3C">
        <w:rPr>
          <w:sz w:val="28"/>
          <w:szCs w:val="28"/>
        </w:rPr>
        <w:t>/ФЖЕЛ – 60 %</w:t>
      </w:r>
    </w:p>
    <w:p w:rsidR="00245AF6" w:rsidRPr="00A21D3C" w:rsidRDefault="000E376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Тест на обратимость (с вентолином)</w:t>
      </w:r>
      <w:r w:rsidR="00245AF6" w:rsidRPr="00A21D3C">
        <w:rPr>
          <w:sz w:val="28"/>
          <w:szCs w:val="28"/>
        </w:rPr>
        <w:t xml:space="preserve"> – 7%</w:t>
      </w:r>
    </w:p>
    <w:p w:rsidR="00B35EF7" w:rsidRPr="00A21D3C" w:rsidRDefault="00B35EF7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Заключение: </w:t>
      </w:r>
      <w:r w:rsidR="00612E75" w:rsidRPr="00A21D3C">
        <w:rPr>
          <w:sz w:val="28"/>
          <w:szCs w:val="28"/>
        </w:rPr>
        <w:t>обструктивный тип дыхательной недостаточности (т. к. ОФВ</w:t>
      </w:r>
      <w:r w:rsidR="00830D96">
        <w:rPr>
          <w:position w:val="-10"/>
          <w:sz w:val="28"/>
          <w:szCs w:val="28"/>
        </w:rPr>
        <w:pict>
          <v:shape id="_x0000_i1031" type="#_x0000_t75" style="width:6pt;height:17.25pt">
            <v:imagedata r:id="rId11" o:title=""/>
          </v:shape>
        </w:pict>
      </w:r>
      <w:r w:rsidR="000E3764" w:rsidRPr="00A21D3C">
        <w:rPr>
          <w:sz w:val="28"/>
          <w:szCs w:val="28"/>
        </w:rPr>
        <w:t>/ФЖЕЛ меньше 70 %),</w:t>
      </w:r>
      <w:r w:rsidR="00612E75" w:rsidRPr="00A21D3C">
        <w:rPr>
          <w:sz w:val="28"/>
          <w:szCs w:val="28"/>
        </w:rPr>
        <w:t xml:space="preserve"> 2 ст</w:t>
      </w:r>
      <w:r w:rsidR="00566F4F" w:rsidRPr="00A21D3C">
        <w:rPr>
          <w:sz w:val="28"/>
          <w:szCs w:val="28"/>
        </w:rPr>
        <w:t>епень</w:t>
      </w:r>
      <w:r w:rsidR="00612E75" w:rsidRPr="00A21D3C">
        <w:rPr>
          <w:sz w:val="28"/>
          <w:szCs w:val="28"/>
        </w:rPr>
        <w:t xml:space="preserve"> (</w:t>
      </w:r>
      <w:r w:rsidR="00CC34D4" w:rsidRPr="00A21D3C">
        <w:rPr>
          <w:sz w:val="28"/>
          <w:szCs w:val="28"/>
        </w:rPr>
        <w:t>т.к. ФЖЕЛ меньше 60 % от должного</w:t>
      </w:r>
      <w:r w:rsidR="00612E75" w:rsidRPr="00A21D3C">
        <w:rPr>
          <w:sz w:val="28"/>
          <w:szCs w:val="28"/>
        </w:rPr>
        <w:t>).</w:t>
      </w:r>
    </w:p>
    <w:p w:rsidR="00E50757" w:rsidRPr="00A21D3C" w:rsidRDefault="00CC34D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8.</w:t>
      </w:r>
      <w:r w:rsidR="009260BA" w:rsidRPr="00A21D3C">
        <w:rPr>
          <w:sz w:val="28"/>
          <w:szCs w:val="28"/>
        </w:rPr>
        <w:t>Рентген грудной клетки в прямой проекции</w:t>
      </w:r>
    </w:p>
    <w:p w:rsidR="009260BA" w:rsidRPr="00A21D3C" w:rsidRDefault="00047F0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Усиление прозрачности легочных полей, увеличение переднее-заднего размера грудной клетки.</w:t>
      </w:r>
      <w:r w:rsidR="009260BA" w:rsidRPr="00A21D3C">
        <w:rPr>
          <w:sz w:val="28"/>
          <w:szCs w:val="28"/>
        </w:rPr>
        <w:t xml:space="preserve"> Диффузное усиление легочного рисунка за счет бронхиального компонента. Корни струк</w:t>
      </w:r>
      <w:r w:rsidR="00CC34D4" w:rsidRPr="00A21D3C">
        <w:rPr>
          <w:sz w:val="28"/>
          <w:szCs w:val="28"/>
        </w:rPr>
        <w:t>турны. Куполы диафрагмы четкие</w:t>
      </w:r>
      <w:r w:rsidR="00B27C62" w:rsidRPr="00A21D3C">
        <w:rPr>
          <w:sz w:val="28"/>
          <w:szCs w:val="28"/>
        </w:rPr>
        <w:t>, уплощены</w:t>
      </w:r>
      <w:r w:rsidR="00CC34D4" w:rsidRPr="00A21D3C">
        <w:rPr>
          <w:sz w:val="28"/>
          <w:szCs w:val="28"/>
        </w:rPr>
        <w:t xml:space="preserve">. </w:t>
      </w:r>
      <w:r w:rsidR="009260BA" w:rsidRPr="00A21D3C">
        <w:rPr>
          <w:sz w:val="28"/>
          <w:szCs w:val="28"/>
        </w:rPr>
        <w:t>Синусы свободны. Средостение – б/о</w:t>
      </w:r>
    </w:p>
    <w:p w:rsidR="009260BA" w:rsidRPr="00A21D3C" w:rsidRDefault="00CC34D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Заключение: р</w:t>
      </w:r>
      <w:r w:rsidR="009260BA" w:rsidRPr="00A21D3C">
        <w:rPr>
          <w:sz w:val="28"/>
          <w:szCs w:val="28"/>
        </w:rPr>
        <w:t xml:space="preserve">ентгенологические признаки </w:t>
      </w:r>
      <w:r w:rsidR="00047F03" w:rsidRPr="00A21D3C">
        <w:rPr>
          <w:sz w:val="28"/>
          <w:szCs w:val="28"/>
        </w:rPr>
        <w:t xml:space="preserve">эмфиземы и </w:t>
      </w:r>
      <w:r w:rsidR="009260BA" w:rsidRPr="00A21D3C">
        <w:rPr>
          <w:sz w:val="28"/>
          <w:szCs w:val="28"/>
        </w:rPr>
        <w:t>бронхита.</w:t>
      </w:r>
    </w:p>
    <w:p w:rsidR="00B10694" w:rsidRPr="00A21D3C" w:rsidRDefault="00B10694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B10694" w:rsidRPr="00A21D3C" w:rsidRDefault="000E3764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Окончательный диагноз и его обоснование</w:t>
      </w:r>
    </w:p>
    <w:p w:rsidR="00A21D3C" w:rsidRPr="00A21D3C" w:rsidRDefault="00A21D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0E3764" w:rsidRPr="00A21D3C" w:rsidRDefault="000E376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На основании жалоб больной на:</w:t>
      </w:r>
    </w:p>
    <w:p w:rsidR="000E3764" w:rsidRPr="00A21D3C" w:rsidRDefault="000E376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одышку с затрудненным выдохом при незначительной физической нагрузке;</w:t>
      </w:r>
    </w:p>
    <w:p w:rsidR="000E3764" w:rsidRPr="00A21D3C" w:rsidRDefault="000E376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ощущение хрипов в груди, свистящего дыхания усиливающихся при физической нагрузке;</w:t>
      </w:r>
    </w:p>
    <w:p w:rsidR="000E3764" w:rsidRPr="00A21D3C" w:rsidRDefault="000E3764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сухой, малопродуктивный кашель, оканчивающийся иногда отделением небольшого количества вязкой мокроты, преимущественно слизистого характера;</w:t>
      </w:r>
    </w:p>
    <w:p w:rsidR="009E6BDE" w:rsidRPr="00A21D3C" w:rsidRDefault="00F70BAB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данных </w:t>
      </w:r>
      <w:r w:rsidR="00866051" w:rsidRPr="00A21D3C">
        <w:rPr>
          <w:sz w:val="28"/>
          <w:szCs w:val="28"/>
        </w:rPr>
        <w:t xml:space="preserve">анамнеза: </w:t>
      </w:r>
      <w:r w:rsidR="009E6BDE" w:rsidRPr="00A21D3C">
        <w:rPr>
          <w:sz w:val="28"/>
          <w:szCs w:val="28"/>
        </w:rPr>
        <w:t xml:space="preserve">симптомы заболевания </w:t>
      </w:r>
      <w:r w:rsidR="00866051" w:rsidRPr="00A21D3C">
        <w:rPr>
          <w:sz w:val="28"/>
          <w:szCs w:val="28"/>
        </w:rPr>
        <w:t>появились после перенесенного бронхита</w:t>
      </w:r>
      <w:r w:rsidR="009E6BDE" w:rsidRPr="00A21D3C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 г"/>
        </w:smartTagPr>
        <w:r w:rsidR="009E6BDE" w:rsidRPr="00A21D3C">
          <w:rPr>
            <w:sz w:val="28"/>
            <w:szCs w:val="28"/>
          </w:rPr>
          <w:t>2007 г</w:t>
        </w:r>
      </w:smartTag>
      <w:r w:rsidR="009E6BDE" w:rsidRPr="00A21D3C">
        <w:rPr>
          <w:sz w:val="28"/>
          <w:szCs w:val="28"/>
        </w:rPr>
        <w:t>.</w:t>
      </w:r>
      <w:r w:rsidR="00866051" w:rsidRPr="00A21D3C">
        <w:rPr>
          <w:sz w:val="28"/>
          <w:szCs w:val="28"/>
        </w:rPr>
        <w:t>,</w:t>
      </w:r>
      <w:r w:rsidR="009E6BDE" w:rsidRPr="00A21D3C">
        <w:rPr>
          <w:sz w:val="28"/>
          <w:szCs w:val="28"/>
        </w:rPr>
        <w:t xml:space="preserve"> ухудшения состояния возникают в осенне-зимний период и связанны с переохлаждением;</w:t>
      </w:r>
    </w:p>
    <w:p w:rsidR="00CC34D4" w:rsidRPr="00A21D3C" w:rsidRDefault="009E6BDE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данных объективного обследования:</w:t>
      </w:r>
      <w:r w:rsidR="00A21D3C">
        <w:rPr>
          <w:sz w:val="28"/>
          <w:szCs w:val="28"/>
        </w:rPr>
        <w:t xml:space="preserve"> </w:t>
      </w:r>
      <w:r w:rsidR="00F130F1" w:rsidRPr="00A21D3C">
        <w:rPr>
          <w:sz w:val="28"/>
          <w:szCs w:val="28"/>
        </w:rPr>
        <w:t>ИМТ – 40,75 кг/м</w:t>
      </w:r>
      <w:r w:rsidR="00830D96">
        <w:rPr>
          <w:position w:val="-4"/>
          <w:sz w:val="28"/>
          <w:szCs w:val="28"/>
        </w:rPr>
        <w:pict>
          <v:shape id="_x0000_i1032" type="#_x0000_t75" style="width:8.25pt;height:15pt">
            <v:imagedata r:id="rId7" o:title=""/>
          </v:shape>
        </w:pict>
      </w:r>
      <w:r w:rsidR="00F130F1" w:rsidRPr="00A21D3C">
        <w:rPr>
          <w:sz w:val="28"/>
          <w:szCs w:val="28"/>
        </w:rPr>
        <w:t xml:space="preserve"> </w:t>
      </w:r>
      <w:r w:rsidR="00047F03" w:rsidRPr="00A21D3C">
        <w:rPr>
          <w:sz w:val="28"/>
          <w:szCs w:val="28"/>
        </w:rPr>
        <w:t>(</w:t>
      </w:r>
      <w:r w:rsidR="00F130F1" w:rsidRPr="00A21D3C">
        <w:rPr>
          <w:sz w:val="28"/>
          <w:szCs w:val="28"/>
        </w:rPr>
        <w:t>ожирение 3 ст.</w:t>
      </w:r>
      <w:r w:rsidR="00047F03" w:rsidRPr="00A21D3C">
        <w:rPr>
          <w:sz w:val="28"/>
          <w:szCs w:val="28"/>
        </w:rPr>
        <w:t>)</w:t>
      </w:r>
      <w:r w:rsidR="00F130F1" w:rsidRPr="00A21D3C">
        <w:rPr>
          <w:sz w:val="28"/>
          <w:szCs w:val="28"/>
        </w:rPr>
        <w:t xml:space="preserve">; </w:t>
      </w:r>
      <w:r w:rsidR="00BC3486" w:rsidRPr="00A21D3C">
        <w:rPr>
          <w:sz w:val="28"/>
          <w:szCs w:val="28"/>
        </w:rPr>
        <w:t>ЧДД – 22 мин</w:t>
      </w:r>
      <w:r w:rsidR="00BC3486" w:rsidRPr="00A21D3C">
        <w:rPr>
          <w:sz w:val="28"/>
          <w:szCs w:val="28"/>
          <w:vertAlign w:val="superscript"/>
        </w:rPr>
        <w:t>-1</w:t>
      </w:r>
      <w:r w:rsidR="00F130F1" w:rsidRPr="00A21D3C">
        <w:rPr>
          <w:sz w:val="28"/>
          <w:szCs w:val="28"/>
        </w:rPr>
        <w:t xml:space="preserve">, </w:t>
      </w:r>
      <w:r w:rsidR="00BC3486" w:rsidRPr="00A21D3C">
        <w:rPr>
          <w:sz w:val="28"/>
          <w:szCs w:val="28"/>
        </w:rPr>
        <w:t>ослабление голосового дрожания, перкуторно над легкими определяется коробочный звук, смещ</w:t>
      </w:r>
      <w:r w:rsidR="006F01CA" w:rsidRPr="00A21D3C">
        <w:rPr>
          <w:sz w:val="28"/>
          <w:szCs w:val="28"/>
        </w:rPr>
        <w:t xml:space="preserve">ение верхних границ легких кверху (на </w:t>
      </w:r>
      <w:smartTag w:uri="urn:schemas-microsoft-com:office:smarttags" w:element="metricconverter">
        <w:smartTagPr>
          <w:attr w:name="ProductID" w:val="1 г"/>
        </w:smartTagPr>
        <w:r w:rsidR="006F01CA" w:rsidRPr="00A21D3C">
          <w:rPr>
            <w:sz w:val="28"/>
            <w:szCs w:val="28"/>
          </w:rPr>
          <w:t>5 см</w:t>
        </w:r>
      </w:smartTag>
      <w:r w:rsidR="006F01CA" w:rsidRPr="00A21D3C">
        <w:rPr>
          <w:sz w:val="28"/>
          <w:szCs w:val="28"/>
        </w:rPr>
        <w:t xml:space="preserve"> выше ключиц), нижней – книзу на 1 ребро по всем линиям, ограничение подвижности</w:t>
      </w:r>
      <w:r w:rsidR="00F130F1" w:rsidRPr="00A21D3C">
        <w:rPr>
          <w:sz w:val="28"/>
          <w:szCs w:val="28"/>
        </w:rPr>
        <w:t xml:space="preserve"> нижнего края лёгких (признаки эмфиземы легких)</w:t>
      </w:r>
      <w:r w:rsidR="006F01CA" w:rsidRPr="00A21D3C">
        <w:rPr>
          <w:sz w:val="28"/>
          <w:szCs w:val="28"/>
        </w:rPr>
        <w:t>, аускультативно над всей поверхностью легких выслушивается жесткое дыхание, рассеянные сухие свистящие хрипы;</w:t>
      </w:r>
    </w:p>
    <w:p w:rsidR="00047F03" w:rsidRPr="00A21D3C" w:rsidRDefault="006F01CA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данных дополнительных методов обследования:</w:t>
      </w:r>
    </w:p>
    <w:p w:rsidR="00047F03" w:rsidRPr="00A21D3C" w:rsidRDefault="00047F0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- </w:t>
      </w:r>
      <w:r w:rsidR="006F01CA" w:rsidRPr="00A21D3C">
        <w:rPr>
          <w:sz w:val="28"/>
          <w:szCs w:val="28"/>
        </w:rPr>
        <w:t>ОАК - умеренный лейкоцитоз, палочкоядерный сдвиг влево, ускорена СОЭ;</w:t>
      </w:r>
    </w:p>
    <w:p w:rsidR="00047F03" w:rsidRPr="00A21D3C" w:rsidRDefault="00047F0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- </w:t>
      </w:r>
      <w:r w:rsidR="006F01CA" w:rsidRPr="00A21D3C">
        <w:rPr>
          <w:sz w:val="28"/>
          <w:szCs w:val="28"/>
        </w:rPr>
        <w:t>анализ мокроты - повышение количества лейкоцитов, наличие патогенной флоры (диплококки)</w:t>
      </w:r>
      <w:r w:rsidRPr="00A21D3C">
        <w:rPr>
          <w:sz w:val="28"/>
          <w:szCs w:val="28"/>
        </w:rPr>
        <w:t>;</w:t>
      </w:r>
    </w:p>
    <w:p w:rsidR="006F01CA" w:rsidRPr="00A21D3C" w:rsidRDefault="00047F0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- спирография - обструктивный тип дыхательной недостаточности (т. к. ОФВ</w:t>
      </w:r>
      <w:r w:rsidR="00830D96">
        <w:rPr>
          <w:position w:val="-10"/>
          <w:sz w:val="28"/>
          <w:szCs w:val="28"/>
        </w:rPr>
        <w:pict>
          <v:shape id="_x0000_i1033" type="#_x0000_t75" style="width:6pt;height:17.25pt">
            <v:imagedata r:id="rId11" o:title=""/>
          </v:shape>
        </w:pict>
      </w:r>
      <w:r w:rsidRPr="00A21D3C">
        <w:rPr>
          <w:sz w:val="28"/>
          <w:szCs w:val="28"/>
        </w:rPr>
        <w:t>/ФЖЕЛ меньше 70 %), 2 степень (т.к</w:t>
      </w:r>
      <w:r w:rsidR="003950BE" w:rsidRPr="00A21D3C">
        <w:rPr>
          <w:sz w:val="28"/>
          <w:szCs w:val="28"/>
        </w:rPr>
        <w:t>. ФЖЕЛ меньше 60 % от должного),</w:t>
      </w:r>
      <w:r w:rsidRPr="00A21D3C">
        <w:rPr>
          <w:sz w:val="28"/>
          <w:szCs w:val="28"/>
        </w:rPr>
        <w:t xml:space="preserve"> ХОЗЛ 2 ст. (т.к. 50 % </w:t>
      </w:r>
      <w:r w:rsidRPr="00A21D3C">
        <w:rPr>
          <w:sz w:val="28"/>
          <w:szCs w:val="28"/>
        </w:rPr>
        <w:t> ОФВ</w:t>
      </w:r>
      <w:r w:rsidRPr="00A21D3C">
        <w:rPr>
          <w:sz w:val="28"/>
          <w:szCs w:val="28"/>
          <w:vertAlign w:val="subscript"/>
        </w:rPr>
        <w:t>1</w:t>
      </w:r>
      <w:r w:rsidRPr="00A21D3C">
        <w:rPr>
          <w:sz w:val="28"/>
          <w:szCs w:val="28"/>
        </w:rPr>
        <w:t xml:space="preserve"> &lt; 80 % от должного, тест на обратимость меньше 12%)</w:t>
      </w:r>
    </w:p>
    <w:p w:rsidR="00047F03" w:rsidRPr="00A21D3C" w:rsidRDefault="00047F03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 xml:space="preserve">- </w:t>
      </w:r>
      <w:r w:rsidR="00F130F1" w:rsidRPr="00A21D3C">
        <w:rPr>
          <w:sz w:val="28"/>
          <w:szCs w:val="28"/>
        </w:rPr>
        <w:t>р</w:t>
      </w:r>
      <w:r w:rsidRPr="00A21D3C">
        <w:rPr>
          <w:sz w:val="28"/>
          <w:szCs w:val="28"/>
        </w:rPr>
        <w:t>ентгенография ОГК в прямой проекции – рентгенологические признаки эмфиземы и бронхита</w:t>
      </w:r>
      <w:r w:rsidR="00F130F1" w:rsidRPr="00A21D3C">
        <w:rPr>
          <w:sz w:val="28"/>
          <w:szCs w:val="28"/>
        </w:rPr>
        <w:t>;</w:t>
      </w:r>
    </w:p>
    <w:p w:rsidR="006F01CA" w:rsidRPr="00A21D3C" w:rsidRDefault="003950BE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м</w:t>
      </w:r>
      <w:r w:rsidR="00F130F1" w:rsidRPr="00A21D3C">
        <w:rPr>
          <w:sz w:val="28"/>
          <w:szCs w:val="28"/>
        </w:rPr>
        <w:t>ожно поставить окончательный диагноз:</w:t>
      </w:r>
    </w:p>
    <w:p w:rsidR="00F130F1" w:rsidRPr="00A21D3C" w:rsidRDefault="00F130F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Основной: ХОЗЛ 2 ст., фаза обострения</w:t>
      </w:r>
    </w:p>
    <w:p w:rsidR="00F130F1" w:rsidRPr="00A21D3C" w:rsidRDefault="00F130F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Осложнения: дыхательная недостаточность 2 ст.</w:t>
      </w:r>
    </w:p>
    <w:p w:rsidR="006F01CA" w:rsidRPr="00A21D3C" w:rsidRDefault="00F130F1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Сопутствующий: ожирение 3 ст.</w:t>
      </w:r>
    </w:p>
    <w:p w:rsidR="00F130F1" w:rsidRPr="00A21D3C" w:rsidRDefault="00F130F1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6F46" w:rsidRPr="00A21D3C" w:rsidRDefault="008C07B9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Лечение</w:t>
      </w:r>
    </w:p>
    <w:p w:rsidR="00A2785A" w:rsidRPr="00A21D3C" w:rsidRDefault="00A2785A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F130F1" w:rsidRPr="00A21D3C" w:rsidRDefault="00F130F1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Режим – палатный</w:t>
      </w:r>
    </w:p>
    <w:p w:rsidR="00B22167" w:rsidRPr="00A21D3C" w:rsidRDefault="00F130F1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</w:rPr>
        <w:t>Диета</w:t>
      </w:r>
      <w:r w:rsidR="00A21D3C">
        <w:rPr>
          <w:sz w:val="28"/>
          <w:szCs w:val="28"/>
        </w:rPr>
        <w:t xml:space="preserve"> </w:t>
      </w:r>
      <w:r w:rsidRPr="00A21D3C">
        <w:rPr>
          <w:sz w:val="28"/>
          <w:szCs w:val="28"/>
        </w:rPr>
        <w:t>№10.</w:t>
      </w:r>
    </w:p>
    <w:p w:rsidR="00F130F1" w:rsidRPr="00A21D3C" w:rsidRDefault="004C1399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Rp: Ceftriaxoni 1,0</w:t>
      </w:r>
    </w:p>
    <w:p w:rsidR="004C1399" w:rsidRPr="00A21D3C" w:rsidRDefault="004C1399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t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 №10</w:t>
      </w:r>
    </w:p>
    <w:p w:rsidR="004C1399" w:rsidRPr="00A21D3C" w:rsidRDefault="004C1399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S</w:t>
      </w:r>
      <w:r w:rsidRPr="00A21D3C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 г"/>
        </w:smartTagPr>
        <w:r w:rsidRPr="00A21D3C">
          <w:rPr>
            <w:sz w:val="28"/>
            <w:szCs w:val="28"/>
            <w:lang w:val="uk-UA"/>
          </w:rPr>
          <w:t>1 г</w:t>
        </w:r>
      </w:smartTag>
      <w:r w:rsidRPr="00A21D3C">
        <w:rPr>
          <w:sz w:val="28"/>
          <w:szCs w:val="28"/>
          <w:lang w:val="uk-UA"/>
        </w:rPr>
        <w:t xml:space="preserve"> рас творить в 10 мл </w:t>
      </w:r>
      <w:r w:rsidRPr="00A21D3C">
        <w:rPr>
          <w:sz w:val="28"/>
          <w:szCs w:val="28"/>
        </w:rPr>
        <w:t>воды для инъекций, в/м 2р/д в течение 7 дней.</w:t>
      </w:r>
    </w:p>
    <w:p w:rsidR="004C1399" w:rsidRPr="00A21D3C" w:rsidRDefault="004C1399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Rp</w:t>
      </w:r>
      <w:r w:rsidRPr="00A21D3C">
        <w:rPr>
          <w:sz w:val="28"/>
          <w:szCs w:val="28"/>
        </w:rPr>
        <w:t xml:space="preserve">: </w:t>
      </w:r>
      <w:r w:rsidR="008773AD" w:rsidRPr="00A21D3C">
        <w:rPr>
          <w:sz w:val="28"/>
          <w:szCs w:val="28"/>
          <w:lang w:val="en-US"/>
        </w:rPr>
        <w:t>Sol</w:t>
      </w:r>
      <w:r w:rsidR="008773AD" w:rsidRPr="00A21D3C">
        <w:rPr>
          <w:sz w:val="28"/>
          <w:szCs w:val="28"/>
        </w:rPr>
        <w:t xml:space="preserve">. </w:t>
      </w:r>
      <w:r w:rsidR="008773AD" w:rsidRPr="00A21D3C">
        <w:rPr>
          <w:sz w:val="28"/>
          <w:szCs w:val="28"/>
          <w:lang w:val="en-US"/>
        </w:rPr>
        <w:t>Mucolvani 0,75%-2 ml</w:t>
      </w:r>
    </w:p>
    <w:p w:rsidR="004C1399" w:rsidRPr="00A21D3C" w:rsidRDefault="004C1399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t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 №</w:t>
      </w:r>
      <w:r w:rsidR="008773AD" w:rsidRPr="00A21D3C">
        <w:rPr>
          <w:sz w:val="28"/>
          <w:szCs w:val="28"/>
          <w:lang w:val="en-US"/>
        </w:rPr>
        <w:t>5 in amp.</w:t>
      </w:r>
    </w:p>
    <w:p w:rsidR="004C1399" w:rsidRPr="00A21D3C" w:rsidRDefault="004C1399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S</w:t>
      </w:r>
      <w:r w:rsidRPr="00A21D3C">
        <w:rPr>
          <w:sz w:val="28"/>
          <w:szCs w:val="28"/>
        </w:rPr>
        <w:t xml:space="preserve">. </w:t>
      </w:r>
      <w:r w:rsidR="008773AD" w:rsidRPr="00A21D3C">
        <w:rPr>
          <w:sz w:val="28"/>
          <w:szCs w:val="28"/>
          <w:lang w:val="uk-UA"/>
        </w:rPr>
        <w:t>2 мл</w:t>
      </w:r>
      <w:r w:rsidRPr="00A21D3C">
        <w:rPr>
          <w:sz w:val="28"/>
          <w:szCs w:val="28"/>
          <w:lang w:val="uk-UA"/>
        </w:rPr>
        <w:t xml:space="preserve"> </w:t>
      </w:r>
      <w:r w:rsidRPr="00A21D3C">
        <w:rPr>
          <w:sz w:val="28"/>
          <w:szCs w:val="28"/>
        </w:rPr>
        <w:t>в/м 2р/д в течение 7 дней.</w:t>
      </w:r>
    </w:p>
    <w:p w:rsidR="00D4123C" w:rsidRPr="00A21D3C" w:rsidRDefault="00D4123C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 xml:space="preserve">Rp: </w:t>
      </w:r>
      <w:r w:rsidR="000D2501" w:rsidRPr="00A21D3C">
        <w:rPr>
          <w:sz w:val="28"/>
          <w:szCs w:val="28"/>
          <w:lang w:val="en-US"/>
        </w:rPr>
        <w:t xml:space="preserve">Sol. Dexamethasoni </w:t>
      </w:r>
      <w:r w:rsidR="00254B40" w:rsidRPr="00A21D3C">
        <w:rPr>
          <w:sz w:val="28"/>
          <w:szCs w:val="28"/>
          <w:lang w:val="en-US"/>
        </w:rPr>
        <w:t>8 mg-2ml</w:t>
      </w:r>
    </w:p>
    <w:p w:rsidR="00254B40" w:rsidRPr="00A21D3C" w:rsidRDefault="00254B40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Sol</w:t>
      </w:r>
      <w:r w:rsidRPr="00A21D3C">
        <w:rPr>
          <w:sz w:val="28"/>
          <w:szCs w:val="28"/>
        </w:rPr>
        <w:t xml:space="preserve">. </w:t>
      </w:r>
      <w:r w:rsidRPr="00A21D3C">
        <w:rPr>
          <w:sz w:val="28"/>
          <w:szCs w:val="28"/>
          <w:lang w:val="en-US"/>
        </w:rPr>
        <w:t>Euphi</w:t>
      </w:r>
      <w:r w:rsidR="00F40487" w:rsidRPr="00A21D3C">
        <w:rPr>
          <w:sz w:val="28"/>
          <w:szCs w:val="28"/>
          <w:lang w:val="en-US"/>
        </w:rPr>
        <w:t>l</w:t>
      </w:r>
      <w:r w:rsidRPr="00A21D3C">
        <w:rPr>
          <w:sz w:val="28"/>
          <w:szCs w:val="28"/>
          <w:lang w:val="en-US"/>
        </w:rPr>
        <w:t>lini 2,4%-5ml</w:t>
      </w:r>
    </w:p>
    <w:p w:rsidR="00254B40" w:rsidRPr="00A21D3C" w:rsidRDefault="00254B40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Sol. “Riboxinum” 5 ml</w:t>
      </w:r>
    </w:p>
    <w:p w:rsidR="00254B40" w:rsidRPr="00A21D3C" w:rsidRDefault="00254B40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Sol. “Asparcam” 5 ml</w:t>
      </w:r>
    </w:p>
    <w:p w:rsidR="00254B40" w:rsidRPr="00A21D3C" w:rsidRDefault="00254B40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Sol. Natrii chlorid</w:t>
      </w:r>
      <w:r w:rsidR="00F40487" w:rsidRPr="00A21D3C">
        <w:rPr>
          <w:sz w:val="28"/>
          <w:szCs w:val="28"/>
          <w:lang w:val="en-US"/>
        </w:rPr>
        <w:t>i</w:t>
      </w:r>
      <w:r w:rsidRPr="00A21D3C">
        <w:rPr>
          <w:sz w:val="28"/>
          <w:szCs w:val="28"/>
          <w:lang w:val="en-US"/>
        </w:rPr>
        <w:t xml:space="preserve"> 0,9%-200 ml</w:t>
      </w:r>
    </w:p>
    <w:p w:rsidR="00D4123C" w:rsidRPr="00A21D3C" w:rsidRDefault="00D4123C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S</w:t>
      </w:r>
      <w:r w:rsidRPr="00A21D3C">
        <w:rPr>
          <w:sz w:val="28"/>
          <w:szCs w:val="28"/>
        </w:rPr>
        <w:t xml:space="preserve">. </w:t>
      </w:r>
      <w:r w:rsidR="00254B40" w:rsidRPr="00A21D3C">
        <w:rPr>
          <w:sz w:val="28"/>
          <w:szCs w:val="28"/>
        </w:rPr>
        <w:t>в/в капельно</w:t>
      </w:r>
      <w:r w:rsidRPr="00A21D3C">
        <w:rPr>
          <w:sz w:val="28"/>
          <w:szCs w:val="28"/>
        </w:rPr>
        <w:t xml:space="preserve"> 1 р/д</w:t>
      </w:r>
      <w:r w:rsidR="00254B40" w:rsidRPr="00A21D3C">
        <w:rPr>
          <w:sz w:val="28"/>
          <w:szCs w:val="28"/>
        </w:rPr>
        <w:t xml:space="preserve"> в течение </w:t>
      </w:r>
      <w:r w:rsidR="00A77C1A" w:rsidRPr="00A21D3C">
        <w:rPr>
          <w:sz w:val="28"/>
          <w:szCs w:val="28"/>
        </w:rPr>
        <w:t>10</w:t>
      </w:r>
      <w:r w:rsidR="00254B40" w:rsidRPr="00A21D3C">
        <w:rPr>
          <w:sz w:val="28"/>
          <w:szCs w:val="28"/>
        </w:rPr>
        <w:t xml:space="preserve"> дней.</w:t>
      </w:r>
    </w:p>
    <w:p w:rsidR="00A77C1A" w:rsidRPr="00A21D3C" w:rsidRDefault="00A77C1A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Rp</w:t>
      </w:r>
      <w:r w:rsidRPr="00A21D3C">
        <w:rPr>
          <w:sz w:val="28"/>
          <w:szCs w:val="28"/>
        </w:rPr>
        <w:t xml:space="preserve">: </w:t>
      </w:r>
      <w:r w:rsidRPr="00A21D3C">
        <w:rPr>
          <w:sz w:val="28"/>
          <w:szCs w:val="28"/>
          <w:lang w:val="en-US"/>
        </w:rPr>
        <w:t>Sol</w:t>
      </w:r>
      <w:r w:rsidRPr="00A21D3C">
        <w:rPr>
          <w:sz w:val="28"/>
          <w:szCs w:val="28"/>
        </w:rPr>
        <w:t xml:space="preserve">. </w:t>
      </w:r>
      <w:r w:rsidRPr="00A21D3C">
        <w:rPr>
          <w:sz w:val="28"/>
          <w:szCs w:val="28"/>
          <w:lang w:val="en-US"/>
        </w:rPr>
        <w:t>Thyotriazolini 2,5%-2 ml</w:t>
      </w:r>
    </w:p>
    <w:p w:rsidR="00A77C1A" w:rsidRPr="00A21D3C" w:rsidRDefault="00A77C1A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t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 №</w:t>
      </w:r>
      <w:r w:rsidRPr="00A21D3C">
        <w:rPr>
          <w:sz w:val="28"/>
          <w:szCs w:val="28"/>
          <w:lang w:val="en-US"/>
        </w:rPr>
        <w:t>10 in amp.</w:t>
      </w:r>
    </w:p>
    <w:p w:rsidR="00D4123C" w:rsidRDefault="00D4123C" w:rsidP="00A21D3C">
      <w:pPr>
        <w:spacing w:line="360" w:lineRule="auto"/>
        <w:ind w:firstLine="709"/>
        <w:jc w:val="both"/>
        <w:rPr>
          <w:sz w:val="28"/>
          <w:szCs w:val="28"/>
        </w:rPr>
      </w:pPr>
    </w:p>
    <w:p w:rsidR="00D4123C" w:rsidRDefault="00254B40" w:rsidP="00A21D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21D3C">
        <w:rPr>
          <w:b/>
          <w:sz w:val="28"/>
          <w:szCs w:val="28"/>
        </w:rPr>
        <w:t>Базисная терапия</w:t>
      </w:r>
    </w:p>
    <w:p w:rsidR="00A2785A" w:rsidRPr="00A21D3C" w:rsidRDefault="00A2785A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3AD" w:rsidRPr="00A21D3C" w:rsidRDefault="008773AD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 xml:space="preserve">Rp: </w:t>
      </w:r>
      <w:r w:rsidR="009612D2" w:rsidRPr="00A21D3C">
        <w:rPr>
          <w:sz w:val="28"/>
          <w:szCs w:val="28"/>
          <w:lang w:val="en-US"/>
        </w:rPr>
        <w:t>Tiotropii bromidi 0,018</w:t>
      </w:r>
    </w:p>
    <w:p w:rsidR="008773AD" w:rsidRPr="00A21D3C" w:rsidRDefault="008773AD" w:rsidP="00A21D3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21D3C">
        <w:rPr>
          <w:sz w:val="28"/>
          <w:szCs w:val="28"/>
          <w:lang w:val="en-US"/>
        </w:rPr>
        <w:t>D.t.d. №</w:t>
      </w:r>
      <w:r w:rsidR="009612D2" w:rsidRPr="00A21D3C">
        <w:rPr>
          <w:sz w:val="28"/>
          <w:szCs w:val="28"/>
          <w:lang w:val="en-US"/>
        </w:rPr>
        <w:t>30</w:t>
      </w:r>
      <w:r w:rsidRPr="00A21D3C">
        <w:rPr>
          <w:sz w:val="28"/>
          <w:szCs w:val="28"/>
          <w:lang w:val="en-US"/>
        </w:rPr>
        <w:t xml:space="preserve"> in </w:t>
      </w:r>
      <w:r w:rsidR="009612D2" w:rsidRPr="00A21D3C">
        <w:rPr>
          <w:sz w:val="28"/>
          <w:szCs w:val="28"/>
          <w:lang w:val="en-US"/>
        </w:rPr>
        <w:t>caps</w:t>
      </w:r>
      <w:r w:rsidRPr="00A21D3C">
        <w:rPr>
          <w:sz w:val="28"/>
          <w:szCs w:val="28"/>
          <w:lang w:val="en-US"/>
        </w:rPr>
        <w:t>.</w:t>
      </w:r>
    </w:p>
    <w:p w:rsidR="008773AD" w:rsidRPr="00A21D3C" w:rsidRDefault="008773AD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S</w:t>
      </w:r>
      <w:r w:rsidRPr="00A21D3C">
        <w:rPr>
          <w:sz w:val="28"/>
          <w:szCs w:val="28"/>
        </w:rPr>
        <w:t xml:space="preserve">. </w:t>
      </w:r>
      <w:r w:rsidR="009612D2" w:rsidRPr="00A21D3C">
        <w:rPr>
          <w:sz w:val="28"/>
          <w:szCs w:val="28"/>
        </w:rPr>
        <w:t>по 1 капс. для ингаляций 1 р/д</w:t>
      </w:r>
      <w:r w:rsidRPr="00A21D3C">
        <w:rPr>
          <w:sz w:val="28"/>
          <w:szCs w:val="28"/>
        </w:rPr>
        <w:t>.</w:t>
      </w:r>
    </w:p>
    <w:p w:rsidR="009612D2" w:rsidRPr="00A21D3C" w:rsidRDefault="009612D2" w:rsidP="00A21D3C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Rp</w:t>
      </w:r>
      <w:r w:rsidRPr="00A21D3C">
        <w:rPr>
          <w:sz w:val="28"/>
          <w:szCs w:val="28"/>
        </w:rPr>
        <w:t xml:space="preserve">: </w:t>
      </w:r>
      <w:r w:rsidRPr="00A21D3C">
        <w:rPr>
          <w:sz w:val="28"/>
          <w:szCs w:val="28"/>
          <w:lang w:val="en-US"/>
        </w:rPr>
        <w:t>Aerosoli Salbutamoli 10 ml</w:t>
      </w:r>
    </w:p>
    <w:p w:rsidR="009612D2" w:rsidRDefault="009612D2" w:rsidP="00A21D3C">
      <w:pPr>
        <w:spacing w:line="360" w:lineRule="auto"/>
        <w:ind w:firstLine="709"/>
        <w:jc w:val="both"/>
        <w:rPr>
          <w:sz w:val="28"/>
          <w:szCs w:val="28"/>
        </w:rPr>
      </w:pPr>
      <w:r w:rsidRPr="00A21D3C">
        <w:rPr>
          <w:sz w:val="28"/>
          <w:szCs w:val="28"/>
          <w:lang w:val="en-US"/>
        </w:rPr>
        <w:t>D</w:t>
      </w:r>
      <w:r w:rsidRPr="00A21D3C">
        <w:rPr>
          <w:sz w:val="28"/>
          <w:szCs w:val="28"/>
        </w:rPr>
        <w:t>.</w:t>
      </w:r>
      <w:r w:rsidRPr="00A21D3C">
        <w:rPr>
          <w:sz w:val="28"/>
          <w:szCs w:val="28"/>
          <w:lang w:val="en-US"/>
        </w:rPr>
        <w:t>S</w:t>
      </w:r>
      <w:r w:rsidRPr="00A21D3C">
        <w:rPr>
          <w:sz w:val="28"/>
          <w:szCs w:val="28"/>
        </w:rPr>
        <w:t>. 1 ингаляция при возникновении приступа удушья</w:t>
      </w:r>
    </w:p>
    <w:p w:rsidR="00A21D3C" w:rsidRPr="00A21D3C" w:rsidRDefault="00A21D3C" w:rsidP="00A21D3C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A21D3C" w:rsidRPr="00A21D3C" w:rsidSect="00A21D3C">
      <w:headerReference w:type="default" r:id="rId12"/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1B" w:rsidRDefault="0064291B">
      <w:r>
        <w:separator/>
      </w:r>
    </w:p>
  </w:endnote>
  <w:endnote w:type="continuationSeparator" w:id="0">
    <w:p w:rsidR="0064291B" w:rsidRDefault="006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2E" w:rsidRDefault="00BB052E" w:rsidP="001F7EF8">
    <w:pPr>
      <w:pStyle w:val="a3"/>
      <w:framePr w:wrap="around" w:vAnchor="text" w:hAnchor="margin" w:xAlign="right" w:y="1"/>
      <w:rPr>
        <w:rStyle w:val="a5"/>
      </w:rPr>
    </w:pPr>
  </w:p>
  <w:p w:rsidR="00BB052E" w:rsidRDefault="00BB052E" w:rsidP="00D964A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1B" w:rsidRDefault="0064291B">
      <w:r>
        <w:separator/>
      </w:r>
    </w:p>
  </w:footnote>
  <w:footnote w:type="continuationSeparator" w:id="0">
    <w:p w:rsidR="0064291B" w:rsidRDefault="0064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C" w:rsidRPr="00A21D3C" w:rsidRDefault="00A21D3C" w:rsidP="00A21D3C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537FA"/>
    <w:multiLevelType w:val="hybridMultilevel"/>
    <w:tmpl w:val="757E0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E7701B"/>
    <w:multiLevelType w:val="hybridMultilevel"/>
    <w:tmpl w:val="03AA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000592"/>
    <w:multiLevelType w:val="hybridMultilevel"/>
    <w:tmpl w:val="7A302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EE7CD3"/>
    <w:multiLevelType w:val="hybridMultilevel"/>
    <w:tmpl w:val="FEB6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8BA"/>
    <w:rsid w:val="00026A2D"/>
    <w:rsid w:val="0002795A"/>
    <w:rsid w:val="000436A7"/>
    <w:rsid w:val="00045F6F"/>
    <w:rsid w:val="00047F03"/>
    <w:rsid w:val="000B68D8"/>
    <w:rsid w:val="000C4DC6"/>
    <w:rsid w:val="000D2501"/>
    <w:rsid w:val="000E3764"/>
    <w:rsid w:val="000E3BBD"/>
    <w:rsid w:val="00104F2B"/>
    <w:rsid w:val="00121540"/>
    <w:rsid w:val="00123D0D"/>
    <w:rsid w:val="00132B69"/>
    <w:rsid w:val="00133A72"/>
    <w:rsid w:val="00140085"/>
    <w:rsid w:val="00177C54"/>
    <w:rsid w:val="001939FD"/>
    <w:rsid w:val="001A0BD8"/>
    <w:rsid w:val="001A4FB0"/>
    <w:rsid w:val="001F6BBA"/>
    <w:rsid w:val="001F7EF8"/>
    <w:rsid w:val="0023042B"/>
    <w:rsid w:val="00245AF6"/>
    <w:rsid w:val="00250A9A"/>
    <w:rsid w:val="00254B40"/>
    <w:rsid w:val="002E15AD"/>
    <w:rsid w:val="003277FA"/>
    <w:rsid w:val="003950BE"/>
    <w:rsid w:val="003A78A5"/>
    <w:rsid w:val="003D65BE"/>
    <w:rsid w:val="00453150"/>
    <w:rsid w:val="004C1399"/>
    <w:rsid w:val="00516153"/>
    <w:rsid w:val="005221FF"/>
    <w:rsid w:val="00542011"/>
    <w:rsid w:val="00566F4F"/>
    <w:rsid w:val="00591609"/>
    <w:rsid w:val="005B5872"/>
    <w:rsid w:val="00612E75"/>
    <w:rsid w:val="006201FC"/>
    <w:rsid w:val="00627B87"/>
    <w:rsid w:val="0064291B"/>
    <w:rsid w:val="00670DF8"/>
    <w:rsid w:val="00676CB7"/>
    <w:rsid w:val="006D235E"/>
    <w:rsid w:val="006F01CA"/>
    <w:rsid w:val="00710726"/>
    <w:rsid w:val="00740453"/>
    <w:rsid w:val="00802356"/>
    <w:rsid w:val="008130C0"/>
    <w:rsid w:val="008142FA"/>
    <w:rsid w:val="00830D96"/>
    <w:rsid w:val="00831377"/>
    <w:rsid w:val="00831968"/>
    <w:rsid w:val="00837210"/>
    <w:rsid w:val="00841182"/>
    <w:rsid w:val="00865C3A"/>
    <w:rsid w:val="00866051"/>
    <w:rsid w:val="00876F46"/>
    <w:rsid w:val="008773AD"/>
    <w:rsid w:val="008C07B9"/>
    <w:rsid w:val="009260BA"/>
    <w:rsid w:val="00931052"/>
    <w:rsid w:val="00946075"/>
    <w:rsid w:val="009612D2"/>
    <w:rsid w:val="00993DC8"/>
    <w:rsid w:val="009A7E9A"/>
    <w:rsid w:val="009E6BDE"/>
    <w:rsid w:val="00A21D3C"/>
    <w:rsid w:val="00A21E6A"/>
    <w:rsid w:val="00A2785A"/>
    <w:rsid w:val="00A56A37"/>
    <w:rsid w:val="00A77C1A"/>
    <w:rsid w:val="00AD6CBA"/>
    <w:rsid w:val="00AE7682"/>
    <w:rsid w:val="00B10694"/>
    <w:rsid w:val="00B118BA"/>
    <w:rsid w:val="00B22167"/>
    <w:rsid w:val="00B26C1B"/>
    <w:rsid w:val="00B27C62"/>
    <w:rsid w:val="00B35EF7"/>
    <w:rsid w:val="00B52AD2"/>
    <w:rsid w:val="00B57C5D"/>
    <w:rsid w:val="00B666C0"/>
    <w:rsid w:val="00BA09B9"/>
    <w:rsid w:val="00BB052E"/>
    <w:rsid w:val="00BB7E10"/>
    <w:rsid w:val="00BC3486"/>
    <w:rsid w:val="00BD3E79"/>
    <w:rsid w:val="00C03D25"/>
    <w:rsid w:val="00CC34D4"/>
    <w:rsid w:val="00CC42A3"/>
    <w:rsid w:val="00CE786F"/>
    <w:rsid w:val="00D2112F"/>
    <w:rsid w:val="00D329C0"/>
    <w:rsid w:val="00D4123C"/>
    <w:rsid w:val="00D57905"/>
    <w:rsid w:val="00D60D97"/>
    <w:rsid w:val="00D92070"/>
    <w:rsid w:val="00D964AA"/>
    <w:rsid w:val="00DE5645"/>
    <w:rsid w:val="00E03FBB"/>
    <w:rsid w:val="00E26EB3"/>
    <w:rsid w:val="00E43DCA"/>
    <w:rsid w:val="00E44B75"/>
    <w:rsid w:val="00E50757"/>
    <w:rsid w:val="00EB5740"/>
    <w:rsid w:val="00F130F1"/>
    <w:rsid w:val="00F218A3"/>
    <w:rsid w:val="00F40487"/>
    <w:rsid w:val="00F53D39"/>
    <w:rsid w:val="00F55836"/>
    <w:rsid w:val="00F70BAB"/>
    <w:rsid w:val="00F75342"/>
    <w:rsid w:val="00FA101E"/>
    <w:rsid w:val="00FA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737E44D0-4410-427B-83D5-0A391667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64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964A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278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A21D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21D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 Филиал Кировской Государственной Медицинской Академии</vt:lpstr>
    </vt:vector>
  </TitlesOfParts>
  <Company>Starikov's Home</Company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 Филиал Кировской Государственной Медицинской Академии</dc:title>
  <dc:subject/>
  <dc:creator>al</dc:creator>
  <cp:keywords/>
  <dc:description/>
  <cp:lastModifiedBy>admin</cp:lastModifiedBy>
  <cp:revision>2</cp:revision>
  <cp:lastPrinted>2010-12-20T20:05:00Z</cp:lastPrinted>
  <dcterms:created xsi:type="dcterms:W3CDTF">2014-03-25T21:48:00Z</dcterms:created>
  <dcterms:modified xsi:type="dcterms:W3CDTF">2014-03-25T21:48:00Z</dcterms:modified>
</cp:coreProperties>
</file>