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23" w:rsidRPr="002C4942" w:rsidRDefault="005F1D23" w:rsidP="00F75F0B">
      <w:pPr>
        <w:tabs>
          <w:tab w:val="left" w:pos="7655"/>
        </w:tabs>
        <w:spacing w:line="360" w:lineRule="auto"/>
        <w:jc w:val="center"/>
        <w:rPr>
          <w:sz w:val="28"/>
          <w:szCs w:val="28"/>
        </w:rPr>
      </w:pPr>
      <w:r w:rsidRPr="002C4942">
        <w:rPr>
          <w:sz w:val="28"/>
          <w:szCs w:val="28"/>
        </w:rPr>
        <w:t>План</w:t>
      </w:r>
    </w:p>
    <w:p w:rsidR="005F1D23" w:rsidRPr="002C4942" w:rsidRDefault="005F1D23" w:rsidP="005F1D23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</w:p>
    <w:p w:rsidR="005F1D23" w:rsidRPr="002C4942" w:rsidRDefault="006D70A7" w:rsidP="00524C94">
      <w:pPr>
        <w:tabs>
          <w:tab w:val="left" w:pos="7655"/>
        </w:tabs>
        <w:spacing w:line="360" w:lineRule="auto"/>
        <w:ind w:left="357" w:firstLine="363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Введение</w:t>
      </w:r>
    </w:p>
    <w:p w:rsidR="00092721" w:rsidRPr="0081775D" w:rsidRDefault="006D70A7" w:rsidP="00BC468F">
      <w:pPr>
        <w:numPr>
          <w:ilvl w:val="0"/>
          <w:numId w:val="6"/>
        </w:num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81775D">
        <w:rPr>
          <w:sz w:val="28"/>
          <w:szCs w:val="28"/>
        </w:rPr>
        <w:t>Понятие имиджа товара</w:t>
      </w:r>
      <w:r w:rsidR="00902F41" w:rsidRPr="0081775D">
        <w:rPr>
          <w:sz w:val="28"/>
          <w:szCs w:val="28"/>
        </w:rPr>
        <w:t xml:space="preserve"> и его факторы………………………………</w:t>
      </w:r>
      <w:r w:rsidR="009C41AA">
        <w:rPr>
          <w:sz w:val="28"/>
          <w:szCs w:val="28"/>
        </w:rPr>
        <w:t>.</w:t>
      </w:r>
      <w:r w:rsidR="00902F41" w:rsidRPr="0081775D">
        <w:rPr>
          <w:sz w:val="28"/>
          <w:szCs w:val="28"/>
        </w:rPr>
        <w:t>….</w:t>
      </w:r>
      <w:r w:rsidR="009C41AA">
        <w:rPr>
          <w:sz w:val="28"/>
          <w:szCs w:val="28"/>
        </w:rPr>
        <w:t>3</w:t>
      </w:r>
    </w:p>
    <w:p w:rsidR="006D70A7" w:rsidRPr="00991091" w:rsidRDefault="00092721" w:rsidP="00BC468F">
      <w:pPr>
        <w:numPr>
          <w:ilvl w:val="0"/>
          <w:numId w:val="6"/>
        </w:num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991091">
        <w:rPr>
          <w:sz w:val="28"/>
          <w:szCs w:val="28"/>
        </w:rPr>
        <w:t>И</w:t>
      </w:r>
      <w:r w:rsidR="00105000" w:rsidRPr="00991091">
        <w:rPr>
          <w:sz w:val="28"/>
          <w:szCs w:val="28"/>
        </w:rPr>
        <w:t xml:space="preserve">мидж как составляющая </w:t>
      </w:r>
      <w:r w:rsidRPr="00991091">
        <w:rPr>
          <w:sz w:val="28"/>
          <w:szCs w:val="28"/>
        </w:rPr>
        <w:t>продукта</w:t>
      </w:r>
      <w:r w:rsidR="00902F41" w:rsidRPr="00991091">
        <w:rPr>
          <w:sz w:val="28"/>
          <w:szCs w:val="28"/>
        </w:rPr>
        <w:t>……………………………………</w:t>
      </w:r>
      <w:r w:rsidR="009C41AA">
        <w:rPr>
          <w:sz w:val="28"/>
          <w:szCs w:val="28"/>
        </w:rPr>
        <w:t>…4</w:t>
      </w:r>
    </w:p>
    <w:p w:rsidR="00EE1782" w:rsidRPr="00EE1782" w:rsidRDefault="0081775D" w:rsidP="00EE1782">
      <w:pPr>
        <w:numPr>
          <w:ilvl w:val="0"/>
          <w:numId w:val="6"/>
        </w:num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EE1782">
        <w:rPr>
          <w:sz w:val="28"/>
          <w:szCs w:val="28"/>
        </w:rPr>
        <w:t>Роль имиджа в обеспечении конкурентоспособности…………………</w:t>
      </w:r>
      <w:r w:rsidR="009C41AA" w:rsidRPr="00EE1782">
        <w:rPr>
          <w:sz w:val="28"/>
          <w:szCs w:val="28"/>
        </w:rPr>
        <w:t>...6</w:t>
      </w:r>
    </w:p>
    <w:p w:rsidR="009C41AA" w:rsidRPr="00EE1782" w:rsidRDefault="009C41AA" w:rsidP="00EE1782">
      <w:pPr>
        <w:numPr>
          <w:ilvl w:val="0"/>
          <w:numId w:val="6"/>
        </w:num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EE1782">
        <w:rPr>
          <w:sz w:val="28"/>
          <w:szCs w:val="28"/>
        </w:rPr>
        <w:t>Средства коммуникации для построения имиджа</w:t>
      </w:r>
      <w:r w:rsidR="00EE1782">
        <w:rPr>
          <w:sz w:val="28"/>
          <w:szCs w:val="28"/>
        </w:rPr>
        <w:t>……………………….7</w:t>
      </w:r>
    </w:p>
    <w:p w:rsidR="00902F41" w:rsidRPr="00991091" w:rsidRDefault="0081775D" w:rsidP="00524C94">
      <w:pPr>
        <w:tabs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991091">
        <w:rPr>
          <w:sz w:val="28"/>
          <w:szCs w:val="28"/>
        </w:rPr>
        <w:t>Заключение</w:t>
      </w:r>
      <w:r w:rsidR="00524C94">
        <w:rPr>
          <w:sz w:val="28"/>
          <w:szCs w:val="28"/>
        </w:rPr>
        <w:t>………………………………………………………………  11</w:t>
      </w:r>
    </w:p>
    <w:p w:rsidR="0081775D" w:rsidRPr="00991091" w:rsidRDefault="0081775D" w:rsidP="00524C94">
      <w:pPr>
        <w:tabs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991091">
        <w:rPr>
          <w:sz w:val="28"/>
          <w:szCs w:val="28"/>
        </w:rPr>
        <w:t>Список литературы</w:t>
      </w:r>
    </w:p>
    <w:p w:rsidR="0081775D" w:rsidRPr="002C4942" w:rsidRDefault="0081775D" w:rsidP="00BC468F">
      <w:pPr>
        <w:tabs>
          <w:tab w:val="left" w:pos="7655"/>
        </w:tabs>
        <w:spacing w:line="360" w:lineRule="auto"/>
        <w:jc w:val="both"/>
        <w:rPr>
          <w:sz w:val="28"/>
          <w:szCs w:val="28"/>
        </w:rPr>
        <w:sectPr w:rsidR="0081775D" w:rsidRPr="002C4942" w:rsidSect="0081775D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BC468F" w:rsidRPr="00105000" w:rsidRDefault="00BC468F" w:rsidP="00BC468F">
      <w:pPr>
        <w:tabs>
          <w:tab w:val="left" w:pos="7655"/>
        </w:tabs>
        <w:spacing w:line="360" w:lineRule="auto"/>
        <w:jc w:val="both"/>
        <w:rPr>
          <w:b/>
          <w:sz w:val="28"/>
          <w:szCs w:val="28"/>
        </w:rPr>
      </w:pPr>
      <w:r w:rsidRPr="00105000">
        <w:rPr>
          <w:b/>
          <w:sz w:val="28"/>
          <w:szCs w:val="28"/>
        </w:rPr>
        <w:t>Введение</w:t>
      </w:r>
    </w:p>
    <w:p w:rsidR="00BC468F" w:rsidRPr="002C4942" w:rsidRDefault="00105000" w:rsidP="00105000">
      <w:pPr>
        <w:tabs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Приобретая товар, имеющий определенный имидж, осуществляя дополнительную плату за этот имидж, покупатель оплачивает ассоциации, связанные с этим товаром. При этом покупатель как бы приобретает не только товар, но и особое место этого товара в окружающей среде, отражающееся в концентрированной форме в имидже товара. Покупая имидж как составляющую часть продукта, покупатель удовлетворяет свои мечты и надежды приобщиться к определенным процессам в окружении, занять в нем определенное место. Поэтому, создавая имидж продукта, вкладывая в этот процесс большие средства, фирма должна четко осознавать, что, добиваясь исключительности своего товара, создавая у него отличительные особенности, она в конечном счете должна все это подчинять основной цели создания имиджа: выведению своего товара на такое место в среде, которое имеет повышенную привлекательность для покупателя.</w:t>
      </w:r>
    </w:p>
    <w:p w:rsidR="00BC468F" w:rsidRPr="002C4942" w:rsidRDefault="00BC468F" w:rsidP="006D70A7">
      <w:pPr>
        <w:tabs>
          <w:tab w:val="left" w:pos="7655"/>
        </w:tabs>
        <w:spacing w:line="360" w:lineRule="auto"/>
        <w:jc w:val="both"/>
        <w:rPr>
          <w:sz w:val="28"/>
          <w:szCs w:val="28"/>
        </w:rPr>
        <w:sectPr w:rsidR="00BC468F" w:rsidRPr="002C4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68F" w:rsidRPr="002C4942" w:rsidRDefault="00BC468F" w:rsidP="00BC468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C4942">
        <w:rPr>
          <w:b/>
          <w:sz w:val="28"/>
          <w:szCs w:val="28"/>
        </w:rPr>
        <w:t>1. Понятие имиджа товара</w:t>
      </w:r>
      <w:r w:rsidR="00902F41">
        <w:rPr>
          <w:b/>
          <w:sz w:val="28"/>
          <w:szCs w:val="28"/>
        </w:rPr>
        <w:t xml:space="preserve"> и его факторы</w:t>
      </w:r>
    </w:p>
    <w:p w:rsidR="00BC468F" w:rsidRPr="002C4942" w:rsidRDefault="00BC468F" w:rsidP="00BC46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Имидж товара</w:t>
      </w:r>
      <w:r w:rsidRPr="002C4942">
        <w:rPr>
          <w:rStyle w:val="apple-converted-space"/>
          <w:sz w:val="28"/>
          <w:szCs w:val="28"/>
        </w:rPr>
        <w:t> </w:t>
      </w:r>
      <w:r w:rsidRPr="002C4942">
        <w:rPr>
          <w:sz w:val="28"/>
          <w:szCs w:val="28"/>
        </w:rPr>
        <w:t>– это представление об отличительных, исключительных характеристиках объекта, придающих ему своеобразие и выделяющих его из ряда аналогичных.</w:t>
      </w:r>
    </w:p>
    <w:p w:rsidR="00BC468F" w:rsidRPr="002C4942" w:rsidRDefault="00BC468F" w:rsidP="00BC46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Цель</w:t>
      </w:r>
      <w:r w:rsidRPr="002C4942">
        <w:rPr>
          <w:rStyle w:val="apple-converted-space"/>
          <w:sz w:val="28"/>
          <w:szCs w:val="28"/>
        </w:rPr>
        <w:t> </w:t>
      </w:r>
      <w:r w:rsidRPr="002C4942">
        <w:rPr>
          <w:sz w:val="28"/>
          <w:szCs w:val="28"/>
        </w:rPr>
        <w:t>имиджа товара</w:t>
      </w:r>
      <w:r w:rsidRPr="002C4942">
        <w:rPr>
          <w:rStyle w:val="apple-converted-space"/>
          <w:sz w:val="28"/>
          <w:szCs w:val="28"/>
        </w:rPr>
        <w:t> </w:t>
      </w:r>
      <w:r w:rsidRPr="002C4942">
        <w:rPr>
          <w:sz w:val="28"/>
          <w:szCs w:val="28"/>
        </w:rPr>
        <w:t>- создать стойкое впечатление, сформировать отношение к этому образу, позволяющее в ситуации свободного выбора, спровоцировать потребителя выбирать именно его носителей.</w:t>
      </w:r>
    </w:p>
    <w:p w:rsidR="002C4942" w:rsidRPr="002C4942" w:rsidRDefault="002C4942" w:rsidP="002C4942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 xml:space="preserve">Имидж </w:t>
      </w:r>
      <w:r>
        <w:rPr>
          <w:sz w:val="28"/>
          <w:szCs w:val="28"/>
        </w:rPr>
        <w:t>товар</w:t>
      </w:r>
      <w:r w:rsidRPr="002C4942">
        <w:rPr>
          <w:sz w:val="28"/>
          <w:szCs w:val="28"/>
        </w:rPr>
        <w:t>а складывается под влиянием четырех факторов:</w:t>
      </w:r>
    </w:p>
    <w:p w:rsidR="002C4942" w:rsidRPr="002C4942" w:rsidRDefault="002C4942" w:rsidP="002C4942">
      <w:pPr>
        <w:numPr>
          <w:ilvl w:val="0"/>
          <w:numId w:val="3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имидж фирмы (марки), производящей либо же реализующей данный продукт;</w:t>
      </w:r>
    </w:p>
    <w:p w:rsidR="002C4942" w:rsidRPr="002C4942" w:rsidRDefault="002C4942" w:rsidP="002C4942">
      <w:pPr>
        <w:numPr>
          <w:ilvl w:val="0"/>
          <w:numId w:val="3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качество продукта, отражающее его соответствие заключенным в нем основным потребительским функциям;</w:t>
      </w:r>
    </w:p>
    <w:p w:rsidR="002C4942" w:rsidRPr="002C4942" w:rsidRDefault="002C4942" w:rsidP="002C4942">
      <w:pPr>
        <w:numPr>
          <w:ilvl w:val="0"/>
          <w:numId w:val="3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состояние аналогичной продукции других фирм;</w:t>
      </w:r>
    </w:p>
    <w:p w:rsidR="002C4942" w:rsidRDefault="002C4942" w:rsidP="002C4942">
      <w:pPr>
        <w:numPr>
          <w:ilvl w:val="0"/>
          <w:numId w:val="3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критерии, нормы и предпочтения покупателей данного продукта.</w:t>
      </w:r>
    </w:p>
    <w:p w:rsidR="002C4942" w:rsidRPr="002C4942" w:rsidRDefault="002C4942" w:rsidP="002C4942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В свою очередь имидж сам оказывает влияние на эти факторы, что приводит к их изменению. Важно отметить и то, что эти факторы также находятся в активном взаимодействии и влияют как друг на друга, так и на всю совокупность данных факторов.</w:t>
      </w:r>
    </w:p>
    <w:p w:rsidR="00902F41" w:rsidRPr="002C4942" w:rsidRDefault="00902F41" w:rsidP="00902F41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Имидж - достаточно сильное, но в то же время достаточно опасное для нее же оружие в руках фирмы. Имидж создается очень долго, для его создания требуются большие усилия и средства. Но подорвать его можно в одночасье. При этом негативный эффект для фирмы иногда может быть просто катастрофическим. Поэтому, создавая имидж, фирма должна понимать, что в дальнейшем ей необходимо будет прилагать соответствующие усилия для того, чтобы этот имидж поддерживать.</w:t>
      </w:r>
    </w:p>
    <w:p w:rsidR="00902F41" w:rsidRPr="002C4942" w:rsidRDefault="00902F41" w:rsidP="00902F41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Имидж как составляющая продукта приносит фирме положительные результаты только в том случае, если он имеет привлекательность для покупателя. Человеку, не интересующемуся своим статусом, нет необходимости платить за имидж, который должен определить или поднять его статус в собственных глазах и глазах окружения. Поэтому, создавая конкурентный имидж продукта, очень ясно надо осознавать, какому покупателю этот продукт будет предназначен, кого фирма видит потребителем своего продукта.</w:t>
      </w:r>
    </w:p>
    <w:p w:rsidR="00BC468F" w:rsidRPr="002C4942" w:rsidRDefault="00BC468F" w:rsidP="00BC46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Товары, имеющие одинаковые характеристики, но разных производителей имеют зачастую значительную разницу в цене. Эту разницу иногда называют</w:t>
      </w:r>
      <w:r w:rsidRPr="002C4942">
        <w:rPr>
          <w:rStyle w:val="apple-converted-space"/>
          <w:sz w:val="28"/>
          <w:szCs w:val="28"/>
        </w:rPr>
        <w:t> </w:t>
      </w:r>
      <w:r w:rsidRPr="002C4942">
        <w:rPr>
          <w:sz w:val="28"/>
          <w:szCs w:val="28"/>
        </w:rPr>
        <w:t>стоимостью имиджа.</w:t>
      </w:r>
    </w:p>
    <w:p w:rsidR="00784559" w:rsidRPr="002C4942" w:rsidRDefault="00784559" w:rsidP="00BC468F">
      <w:pPr>
        <w:spacing w:line="360" w:lineRule="auto"/>
        <w:ind w:firstLine="709"/>
        <w:jc w:val="both"/>
        <w:rPr>
          <w:rStyle w:val="apple-style-span"/>
          <w:vanish/>
          <w:sz w:val="28"/>
          <w:szCs w:val="28"/>
        </w:rPr>
      </w:pPr>
    </w:p>
    <w:p w:rsidR="00784559" w:rsidRPr="002C4942" w:rsidRDefault="00784559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Марка и имидж очень тесно связаны между собой. Марка способствует созданию имиджа, в свою очередь, марка отражает определенный имидж продуктов фирмы. Имидж продукта не может существовать, если продукт не имеет марки, товарного знака, отличающего его от других продуктов. В то же время в большинстве случаев покупатель отдает предпочтение продукции той или иной марки только потому, что эта продукция имеет определенный имидж. Однако, хотя марка и имидж - это две составляющие продукта, которые очень тесно переплетены между собой, они ни при каких обстоятельствах не совпадают и не подменяют друг друга.</w:t>
      </w:r>
    </w:p>
    <w:p w:rsidR="00092721" w:rsidRPr="00092721" w:rsidRDefault="00092721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b/>
          <w:sz w:val="28"/>
          <w:szCs w:val="28"/>
        </w:rPr>
      </w:pPr>
    </w:p>
    <w:p w:rsidR="00092721" w:rsidRPr="00092721" w:rsidRDefault="00092721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092721">
        <w:rPr>
          <w:b/>
          <w:sz w:val="28"/>
          <w:szCs w:val="28"/>
        </w:rPr>
        <w:t>мидж как</w:t>
      </w:r>
      <w:r w:rsidR="00105000">
        <w:rPr>
          <w:b/>
          <w:sz w:val="28"/>
          <w:szCs w:val="28"/>
        </w:rPr>
        <w:t xml:space="preserve"> составляющая</w:t>
      </w:r>
      <w:r w:rsidRPr="00092721">
        <w:rPr>
          <w:b/>
          <w:sz w:val="28"/>
          <w:szCs w:val="28"/>
        </w:rPr>
        <w:t xml:space="preserve"> продукта</w:t>
      </w:r>
      <w:r>
        <w:rPr>
          <w:b/>
          <w:sz w:val="28"/>
          <w:szCs w:val="28"/>
        </w:rPr>
        <w:t>.</w:t>
      </w:r>
    </w:p>
    <w:p w:rsidR="00784559" w:rsidRPr="002C4942" w:rsidRDefault="00784559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В отличие от имиджа фирмы, обычно связанного с ролью, которую фирма играет в жизни общества или в экономике, с философией руководства фирмы, с ее миссией, принципами конкуренции, с уникальностью решаемых ею задач и т.п., имидж продукта в концентрированной форме выражает исключительные отличительные особенности продукта, выделяющие его в кругу аналогичных продуктов либо же наделяющие его потребительские функции особыми, специфическими качествами.</w:t>
      </w:r>
    </w:p>
    <w:p w:rsidR="00784559" w:rsidRPr="002C4942" w:rsidRDefault="00784559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Имидж продукта отражает одно из свойств либо же комбинацию следующих свойств продукта.</w:t>
      </w:r>
    </w:p>
    <w:p w:rsidR="00784559" w:rsidRPr="002C4942" w:rsidRDefault="00784559" w:rsidP="00BC468F">
      <w:pPr>
        <w:numPr>
          <w:ilvl w:val="0"/>
          <w:numId w:val="4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Продукт наделен особыми качествами. Такими качествами могут быть надежность в эксплуатации, удобство в использовании, или, например, содержание большого количества витаминов, высокая продолжительность хранения, отсутствие вредных веществ и т.п. Например, Московский университет имеет имидж вуза, в котором дается очень хорошее образование.</w:t>
      </w:r>
    </w:p>
    <w:p w:rsidR="00784559" w:rsidRPr="002C4942" w:rsidRDefault="00784559" w:rsidP="00BC468F">
      <w:pPr>
        <w:numPr>
          <w:ilvl w:val="0"/>
          <w:numId w:val="4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Продукт наделен лучшими качествами, чем аналогичная продукция других фирм. Это может быть самый чистый продукт, или самый дешевый среди аналогичных, или самый потребляемый в стране и т.п. Например, имидж водки "</w:t>
      </w:r>
      <w:r w:rsidR="002C4942">
        <w:rPr>
          <w:sz w:val="28"/>
          <w:szCs w:val="28"/>
        </w:rPr>
        <w:t>Хортица</w:t>
      </w:r>
      <w:r w:rsidRPr="002C4942">
        <w:rPr>
          <w:sz w:val="28"/>
          <w:szCs w:val="28"/>
        </w:rPr>
        <w:t>" связан с тем, что это наиболее качественная и чистая (не содержащая вредных примесей) водка.</w:t>
      </w:r>
    </w:p>
    <w:p w:rsidR="00784559" w:rsidRPr="002C4942" w:rsidRDefault="00784559" w:rsidP="00BC468F">
      <w:pPr>
        <w:numPr>
          <w:ilvl w:val="0"/>
          <w:numId w:val="4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 xml:space="preserve">Продукт отражает статус покупателя. Имеются продукты, имидж которых состоит в том, что их потребляют определенные социальные слои населения. Продукты могут иметь имидж, отражающий профессиональный статус, принадлежность к определенной возрастной группе и т.п. Например, </w:t>
      </w:r>
      <w:r w:rsidR="002C4942">
        <w:rPr>
          <w:sz w:val="28"/>
          <w:szCs w:val="28"/>
        </w:rPr>
        <w:t xml:space="preserve">часы </w:t>
      </w:r>
      <w:r w:rsidR="00092721" w:rsidRPr="00092721">
        <w:rPr>
          <w:sz w:val="28"/>
          <w:szCs w:val="28"/>
        </w:rPr>
        <w:t>“</w:t>
      </w:r>
      <w:r w:rsidR="00092721">
        <w:rPr>
          <w:sz w:val="28"/>
          <w:szCs w:val="28"/>
          <w:lang w:val="en-US"/>
        </w:rPr>
        <w:t>Rolex</w:t>
      </w:r>
      <w:r w:rsidR="00092721" w:rsidRPr="00092721">
        <w:rPr>
          <w:sz w:val="28"/>
          <w:szCs w:val="28"/>
        </w:rPr>
        <w:t>”</w:t>
      </w:r>
      <w:r w:rsidRPr="002C4942">
        <w:rPr>
          <w:sz w:val="28"/>
          <w:szCs w:val="28"/>
        </w:rPr>
        <w:t xml:space="preserve"> имеет вполне устойчивый имидж продукта, пользование которым определяет принадлежность к категории достаточно обеспеченных деловых людей.</w:t>
      </w:r>
    </w:p>
    <w:p w:rsidR="00784559" w:rsidRPr="00092721" w:rsidRDefault="00784559" w:rsidP="00BC468F">
      <w:pPr>
        <w:numPr>
          <w:ilvl w:val="0"/>
          <w:numId w:val="4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Продукт обладает исключительной отличительной особенностью. Такой особенностью может быть уникальность продукта или исключительные обстоятельства его создания, стопроцентная невоспроизводимость продукта и т.п. Примером продуктов, обладающих таким имиджем, могут служить изделия ремесленников, то, что обобщенно называется "hand made". Например, такой имидж имеют "хохлома"</w:t>
      </w:r>
      <w:r w:rsidR="0009272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092721" w:rsidRPr="00092721">
        <w:rPr>
          <w:rStyle w:val="apple-style-span"/>
          <w:color w:val="000000"/>
          <w:sz w:val="28"/>
          <w:szCs w:val="28"/>
        </w:rPr>
        <w:t>(представляет собой</w:t>
      </w:r>
      <w:r w:rsidR="00092721" w:rsidRPr="00092721">
        <w:rPr>
          <w:rStyle w:val="apple-converted-space"/>
          <w:color w:val="000000"/>
          <w:sz w:val="28"/>
          <w:szCs w:val="28"/>
        </w:rPr>
        <w:t> </w:t>
      </w:r>
      <w:r w:rsidR="00092721" w:rsidRPr="00092721">
        <w:rPr>
          <w:rStyle w:val="apple-style-span"/>
          <w:color w:val="000000"/>
          <w:sz w:val="28"/>
          <w:szCs w:val="28"/>
        </w:rPr>
        <w:t>декоративную роспись деревянной посуды и мебели, выполненную черным и</w:t>
      </w:r>
      <w:r w:rsidR="00092721" w:rsidRPr="00092721">
        <w:rPr>
          <w:rStyle w:val="apple-converted-space"/>
          <w:color w:val="000000"/>
          <w:sz w:val="28"/>
          <w:szCs w:val="28"/>
        </w:rPr>
        <w:t> </w:t>
      </w:r>
      <w:r w:rsidR="00092721" w:rsidRPr="00092721">
        <w:rPr>
          <w:rStyle w:val="apple-style-span"/>
          <w:color w:val="000000"/>
          <w:sz w:val="28"/>
          <w:szCs w:val="28"/>
        </w:rPr>
        <w:t>красным</w:t>
      </w:r>
      <w:r w:rsidR="00092721">
        <w:rPr>
          <w:rStyle w:val="apple-style-span"/>
          <w:color w:val="000000"/>
          <w:sz w:val="28"/>
          <w:szCs w:val="28"/>
        </w:rPr>
        <w:t xml:space="preserve"> цветом</w:t>
      </w:r>
      <w:r w:rsidR="00092721" w:rsidRPr="00092721">
        <w:rPr>
          <w:rStyle w:val="apple-style-span"/>
          <w:color w:val="000000"/>
          <w:sz w:val="28"/>
          <w:szCs w:val="28"/>
        </w:rPr>
        <w:t>)</w:t>
      </w:r>
      <w:r w:rsidR="00092721" w:rsidRPr="00092721">
        <w:rPr>
          <w:sz w:val="28"/>
          <w:szCs w:val="28"/>
        </w:rPr>
        <w:t xml:space="preserve"> </w:t>
      </w:r>
      <w:r w:rsidRPr="00092721">
        <w:rPr>
          <w:sz w:val="28"/>
          <w:szCs w:val="28"/>
        </w:rPr>
        <w:t>или другие аналогичные изделия народных промыслов.</w:t>
      </w:r>
    </w:p>
    <w:p w:rsidR="00784559" w:rsidRPr="002C4942" w:rsidRDefault="00784559" w:rsidP="00BC468F">
      <w:pPr>
        <w:numPr>
          <w:ilvl w:val="0"/>
          <w:numId w:val="4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Продукт связан с особой ситуацией. Обычно эти продукты имеют характер памятного сувенира, ритуального продукта либо же продукта, соответствующего определенным ситуациям. Например, шампанское в нашей стране имеет имидж напитка, который необходимо пить в торжественной обстановке.</w:t>
      </w:r>
    </w:p>
    <w:p w:rsidR="00784559" w:rsidRPr="002C4942" w:rsidRDefault="00784559" w:rsidP="00BC468F">
      <w:pPr>
        <w:numPr>
          <w:ilvl w:val="0"/>
          <w:numId w:val="4"/>
        </w:numPr>
        <w:spacing w:line="360" w:lineRule="auto"/>
        <w:ind w:left="420"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Продукт ассоциируется с</w:t>
      </w:r>
      <w:r w:rsidR="00092721">
        <w:rPr>
          <w:sz w:val="28"/>
          <w:szCs w:val="28"/>
        </w:rPr>
        <w:t xml:space="preserve"> </w:t>
      </w:r>
      <w:r w:rsidRPr="002C4942">
        <w:rPr>
          <w:sz w:val="28"/>
          <w:szCs w:val="28"/>
        </w:rPr>
        <w:t>отдельными людьми. В данном случае встречаются два наиболее распространенных варианта. Первый вариант - это когда создание продукта связывается с конкретным человеком или группой людей. Второй случай - это когда продукт использовался определенным человеком или группой людей. Большое количество примеров имиджа продукта такого рода дают образцы одежды, которые были введены в обиход известными артистами. К данному типу имиджа обычно относится имидж продуктов, реализуемых под лозунгом о том, что фирма поставляет свою продукцию какому-либо выдающемуся клиенту. В советское время производители фруктового вина в Литве любили повторять, что они поставляют это вино ко двору английской королевы.</w:t>
      </w:r>
    </w:p>
    <w:p w:rsidR="00784559" w:rsidRPr="002C4942" w:rsidRDefault="00784559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  <w:r w:rsidRPr="002C4942">
        <w:rPr>
          <w:sz w:val="28"/>
          <w:szCs w:val="28"/>
        </w:rPr>
        <w:t>Как видно, имидж продукта имеет различные проявления, связан с различными характеристиками продукта и отражает различные подходы потребителя к продукту. В одном продукте потребитель видит одно, и это создает в его глазах имидж данного продукта, в другом - другое, в третьем - третье и т.д. Однако необходимо подчеркнуть, что, несмотря на разнообразие имиджей продуктов, есть что-то общее в их основе. Именно это общее, облеченное в форму конкретного проявления, создает фирма, и это общее покупает потребитель продукта, выкладывая свои деньги за имидж продукта.</w:t>
      </w:r>
    </w:p>
    <w:p w:rsidR="00784559" w:rsidRDefault="00784559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sz w:val="28"/>
          <w:szCs w:val="28"/>
        </w:rPr>
      </w:pPr>
    </w:p>
    <w:p w:rsidR="00F41BA7" w:rsidRPr="00F41BA7" w:rsidRDefault="00F41BA7" w:rsidP="00BC468F">
      <w:pPr>
        <w:pStyle w:val="a3"/>
        <w:spacing w:before="0" w:beforeAutospacing="0" w:after="0" w:afterAutospacing="0" w:line="360" w:lineRule="auto"/>
        <w:ind w:right="180" w:firstLine="709"/>
        <w:jc w:val="both"/>
        <w:rPr>
          <w:b/>
          <w:sz w:val="28"/>
          <w:szCs w:val="28"/>
        </w:rPr>
      </w:pPr>
      <w:r w:rsidRPr="00F41BA7">
        <w:rPr>
          <w:b/>
          <w:sz w:val="28"/>
          <w:szCs w:val="28"/>
        </w:rPr>
        <w:t>Роль имиджа в обеспечении конкурентоспособности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Под конкурентоспособностью предприятия</w:t>
      </w:r>
      <w:r w:rsidR="00F41BA7">
        <w:rPr>
          <w:sz w:val="28"/>
          <w:szCs w:val="28"/>
        </w:rPr>
        <w:t>,</w:t>
      </w:r>
      <w:r w:rsidRPr="00F41BA7">
        <w:rPr>
          <w:sz w:val="28"/>
          <w:szCs w:val="28"/>
        </w:rPr>
        <w:t xml:space="preserve"> мы понимаем</w:t>
      </w:r>
      <w:r w:rsidR="00F41BA7">
        <w:rPr>
          <w:sz w:val="28"/>
          <w:szCs w:val="28"/>
        </w:rPr>
        <w:t>,</w:t>
      </w:r>
      <w:r w:rsidRPr="00F41BA7">
        <w:rPr>
          <w:sz w:val="28"/>
          <w:szCs w:val="28"/>
        </w:rPr>
        <w:t xml:space="preserve"> способность создавать такое превосходство над конкурентами, которое позволяет достичь поставленных целей.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Стратегическое управление создает конкурентные преимущества, которые обеспечивают успешное существование и развитие предприятия в долгосрочной перспективе. Маркетинговое стратегическое управление исходит из того, что создать устойчивое конкурентное преимущество — это значит предложить большую воспринимаемую ценность потребителям и другим заинтересованным группам. Эти преимущества могут быть связаны как с характеристиками производимых товаров и услуг, так и с характеристиками самого предприятия и его положения на рынке. В этом случае стратегию можно определить как комплекс решений по достижению долговременных конкурентных преимуществ на целевых рынках.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Анализируя восприятие, мы выявляем отношение заинтересованных групп к предприятию и его товарам, которое включает в себя оценку и предрасположенность к действию. Определяя реакцию субъектов рынка, что дает нам возможность идентифицировать структуру рынка, и их отношение, мы получаем возможность предвидеть поведение участников рынка, как показывает опыт многочисленных маркетинговых исследований.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Анализ отношения предоставляет, как показали многочисленные исследования в разных странах, следующие возможности: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• определение сильных и слабых сторон марки товара и имиджа предприятия помогает достаточно уверенно идентифицировать возможности и угрозы;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• измерение отношения до и после воздействия на рынок позволяет оценить эффективность стратегий;</w:t>
      </w:r>
    </w:p>
    <w:p w:rsidR="00784559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• знание отношения помогает прогнозировать реакцию на предпринимаемые предприятием действия.</w:t>
      </w:r>
    </w:p>
    <w:p w:rsidR="0081775D" w:rsidRDefault="0081775D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84559" w:rsidRPr="00991091" w:rsidRDefault="009C41AA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коммуникации для</w:t>
      </w:r>
      <w:r w:rsidR="00784559" w:rsidRPr="00991091">
        <w:rPr>
          <w:b/>
          <w:sz w:val="28"/>
          <w:szCs w:val="28"/>
        </w:rPr>
        <w:t xml:space="preserve"> построения имиджа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Каждое предприятие имеет свой образ в сознании других участников рынка, независимо от того, осознает оно это или нет. Имидж предприятия — это результат взаимодействия большого числа факторов, часть из которых предприятие может контролировать, большинство же факторов контролю не поддается, но на них можно попытаться каким-то образом влиять.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Не все руководители осознают необходимость иметь хороший имидж предприятия и считают полезным тратить деньги на рекламу предприятия. Отношение к имиджу и рекламе неодинаково в разных странах. Так, в США 130 из 150 самых больших предприятий заказывают рекламу предприя</w:t>
      </w:r>
      <w:r w:rsidR="00991091">
        <w:rPr>
          <w:sz w:val="28"/>
          <w:szCs w:val="28"/>
        </w:rPr>
        <w:t xml:space="preserve">тия, в Великобритании 50 из 150, </w:t>
      </w:r>
      <w:r w:rsidRPr="00F41BA7">
        <w:rPr>
          <w:sz w:val="28"/>
          <w:szCs w:val="28"/>
        </w:rPr>
        <w:t xml:space="preserve">в </w:t>
      </w:r>
      <w:r w:rsidR="00991091">
        <w:rPr>
          <w:sz w:val="28"/>
          <w:szCs w:val="28"/>
        </w:rPr>
        <w:t>Украине</w:t>
      </w:r>
      <w:r w:rsidRPr="00F41BA7">
        <w:rPr>
          <w:sz w:val="28"/>
          <w:szCs w:val="28"/>
        </w:rPr>
        <w:t>— еще меньше предприятий заботится о создании своего имиджа.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Образ предприятия, его имидж — это восприятие индивидуальности данного предприятия, осознание его специфических черт, особенностей. Как люди выражают свою индивидуальность через одежду, которую они носят, автомобили, на которых они ездят, работу, которую они выбирают, районы, в которых они живут, так и предприятия выражают свою индивидуальность через предлагаемые товары и услуги, отношение к своим работниками, через свое название и фирменные знаки, качество обслуживания.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Источники формирования имиджа бесконечно разнообразны.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 xml:space="preserve">Цель изучения имиджа предприятия. В самом общем виде цель имиджевых исследований заключается в оценке деятельности предприятия по взаимодействию с заинтересованными группами (public relations или </w:t>
      </w:r>
      <w:r w:rsidR="009C41AA">
        <w:rPr>
          <w:sz w:val="28"/>
          <w:szCs w:val="28"/>
          <w:lang w:val="en-US"/>
        </w:rPr>
        <w:t>PR</w:t>
      </w:r>
      <w:r w:rsidRPr="00F41BA7">
        <w:rPr>
          <w:sz w:val="28"/>
          <w:szCs w:val="28"/>
        </w:rPr>
        <w:t>).</w:t>
      </w:r>
    </w:p>
    <w:p w:rsidR="00784559" w:rsidRPr="00F41BA7" w:rsidRDefault="009C41AA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4559" w:rsidRPr="00F41BA7">
        <w:rPr>
          <w:sz w:val="28"/>
          <w:szCs w:val="28"/>
        </w:rPr>
        <w:t xml:space="preserve">ногое из </w:t>
      </w:r>
      <w:r>
        <w:rPr>
          <w:sz w:val="28"/>
          <w:szCs w:val="28"/>
          <w:lang w:val="en-US"/>
        </w:rPr>
        <w:t>PR</w:t>
      </w:r>
      <w:r w:rsidR="00784559" w:rsidRPr="00F41BA7">
        <w:rPr>
          <w:sz w:val="28"/>
          <w:szCs w:val="28"/>
        </w:rPr>
        <w:t xml:space="preserve"> выполняется, например, работниками предприятия, когда они рассказывают о нем своим друзьям и соседям; продавцами магазинов, когда они дают пояснения покупателям; постоянными покупателями, разговаривающими с потенциальными покупателями; жителями домов, расположенных неподалеку от предприятия, когда они говорят о своем отношении к предприятию. На перечисленные группы людей предприятие может оказывать какое-то влияние, но не контролировать их и не управлять ими.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 xml:space="preserve">А есть средства коммуникации, которые предприятие может контролировать. Это реклама, пресс-релизы, официальные заявления и выступления руководителей предприятий, выставки, дизайн товаров и их упаковка, оформление транспортных средств, фирменные знаки и т.д. В активном использовании этих средств для влияния на общественное мнение и заключается </w:t>
      </w:r>
      <w:r w:rsidR="00524C94">
        <w:rPr>
          <w:sz w:val="28"/>
          <w:szCs w:val="28"/>
          <w:lang w:val="en-US"/>
        </w:rPr>
        <w:t>PR</w:t>
      </w:r>
      <w:r w:rsidRPr="00F41BA7">
        <w:rPr>
          <w:sz w:val="28"/>
          <w:szCs w:val="28"/>
        </w:rPr>
        <w:t xml:space="preserve"> предприятия.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Менеджеры любого предприятия раньше или позже начинают заниматься построением имиджа своего предприятия. И тогда последовательность их действий</w:t>
      </w:r>
      <w:r w:rsidR="00524C94">
        <w:rPr>
          <w:sz w:val="28"/>
          <w:szCs w:val="28"/>
        </w:rPr>
        <w:t xml:space="preserve"> </w:t>
      </w:r>
      <w:r w:rsidRPr="00F41BA7">
        <w:rPr>
          <w:sz w:val="28"/>
          <w:szCs w:val="28"/>
        </w:rPr>
        <w:t>будет такой: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1. Измерение имиджа: какой он?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2. Оценка имиджа: что должно быть сделано?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3. Разработка программы построения имиджа: как это будет сделано?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4. Осуществление программы.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5. И снова измерение имиджа: какой он теперь?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Можно по-разному относиться к имиджу своего предприятия: считать его нужным для процветания или, напротив, практически бесполезным для дела.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Для некоторых предприятий, таких как IBM (компьютеры), Heinz (продукты питания), Lloyds Bank (финансы) и Shell (нефтепродукты), имя предприятия, его индивидуальность, или имидж, обеспечивают основу, которая объединяет производимые предприятием товары и услуги, придает им особые качества в глазах потребителей. Высокий и устойчивый во времени имидж таких предприятий всякий раз является исходной точкой разработки очередной маркетинговой стратегии, такой имидж как бы расчищает путь на рынке их новым продуктам и услугам.</w:t>
      </w:r>
    </w:p>
    <w:p w:rsidR="00524C94" w:rsidRDefault="00524C94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  <w:sectPr w:rsidR="00524C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559" w:rsidRPr="00F41BA7" w:rsidRDefault="00524C94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Сильный имидж организации и ее товаров говорит об уникальных деловых способностях (специальных навыках, умениях), позволяющих повышать предлагаемую потребителям воспринимаемую ими ценность товаров и услуг.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Менеджеры любой организации рано или поздно начинают заниматься построением ее имиджа, и тогда последовательность их действий будет такой: измерение имиджа, оценка имиджа, разработка программы построения имиджа и ее осуществление.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Каждая организация выполняет множество ролей, поэтому ее имидж формируется на разных уровнях: социокультурный, отраслевой, уровень предприятия и продукта.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Репутация организации уязвима, ее нужно постоянно поддерживать. Лишь немногие предприятия испытали такие захватывающие изменения своего имиджа. Но относительно небольшие ежегодные его изменения могут складываться в долгосрочную тенденцию, которая будет обнадеживать или вызывать тревогу.</w:t>
      </w:r>
    </w:p>
    <w:p w:rsidR="00784559" w:rsidRPr="00F41BA7" w:rsidRDefault="00784559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Ежегодный анализ позиций различных общественных групп обычно достаточен, чтобы знать об их отношении к предприятиям.</w:t>
      </w:r>
    </w:p>
    <w:p w:rsidR="005A0B96" w:rsidRPr="00F41BA7" w:rsidRDefault="005A0B96" w:rsidP="005A0B96">
      <w:pPr>
        <w:tabs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F41BA7">
        <w:rPr>
          <w:sz w:val="28"/>
          <w:szCs w:val="28"/>
        </w:rPr>
        <w:t>Таким образом, обобщенно, привлекательный</w:t>
      </w:r>
      <w:r w:rsidRPr="00F41BA7">
        <w:rPr>
          <w:rStyle w:val="apple-converted-space"/>
          <w:sz w:val="28"/>
          <w:szCs w:val="28"/>
        </w:rPr>
        <w:t> </w:t>
      </w:r>
      <w:r w:rsidRPr="00F41BA7">
        <w:rPr>
          <w:sz w:val="28"/>
          <w:szCs w:val="28"/>
        </w:rPr>
        <w:t>имидж товара</w:t>
      </w:r>
      <w:r w:rsidRPr="00F41BA7">
        <w:rPr>
          <w:rStyle w:val="apple-converted-space"/>
          <w:sz w:val="28"/>
          <w:szCs w:val="28"/>
        </w:rPr>
        <w:t> </w:t>
      </w:r>
      <w:r w:rsidRPr="00F41BA7">
        <w:rPr>
          <w:sz w:val="28"/>
          <w:szCs w:val="28"/>
        </w:rPr>
        <w:t>можно обрисовать следующим образом: позитивность, доступность в понимании и однозначность. Грамотно разработанный</w:t>
      </w:r>
      <w:r w:rsidRPr="00F41BA7">
        <w:rPr>
          <w:rStyle w:val="apple-converted-space"/>
          <w:sz w:val="28"/>
          <w:szCs w:val="28"/>
        </w:rPr>
        <w:t> </w:t>
      </w:r>
      <w:r w:rsidRPr="00F41BA7">
        <w:rPr>
          <w:sz w:val="28"/>
          <w:szCs w:val="28"/>
        </w:rPr>
        <w:t>имидж товара</w:t>
      </w:r>
      <w:r w:rsidRPr="00F41BA7">
        <w:rPr>
          <w:rStyle w:val="apple-converted-space"/>
          <w:sz w:val="28"/>
          <w:szCs w:val="28"/>
        </w:rPr>
        <w:t> </w:t>
      </w:r>
      <w:r w:rsidRPr="00F41BA7">
        <w:rPr>
          <w:sz w:val="28"/>
          <w:szCs w:val="28"/>
        </w:rPr>
        <w:t>является достаточно важным конкурентным преимуществом для любого вида товаров и услуг.</w:t>
      </w:r>
    </w:p>
    <w:p w:rsidR="005A0B96" w:rsidRDefault="005A0B96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  <w:sectPr w:rsidR="005A0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559" w:rsidRPr="005A0B96" w:rsidRDefault="00640CA4" w:rsidP="00F41BA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A0B96">
        <w:rPr>
          <w:bCs/>
          <w:sz w:val="28"/>
          <w:szCs w:val="28"/>
        </w:rPr>
        <w:t>Список литературы:</w:t>
      </w:r>
    </w:p>
    <w:p w:rsidR="005A0B96" w:rsidRPr="005A0B96" w:rsidRDefault="005A0B96" w:rsidP="005A0B9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0B96">
        <w:rPr>
          <w:sz w:val="28"/>
          <w:szCs w:val="28"/>
        </w:rPr>
        <w:t>Захаров В.Я.</w:t>
      </w:r>
      <w:r w:rsidRPr="005A0B96">
        <w:rPr>
          <w:bCs/>
          <w:sz w:val="28"/>
          <w:szCs w:val="28"/>
        </w:rPr>
        <w:t xml:space="preserve"> Стратегическое управление//</w:t>
      </w:r>
      <w:r w:rsidR="00640CA4" w:rsidRPr="005A0B96">
        <w:rPr>
          <w:bCs/>
          <w:sz w:val="28"/>
          <w:szCs w:val="28"/>
        </w:rPr>
        <w:t xml:space="preserve">Журнал - </w:t>
      </w:r>
      <w:hyperlink r:id="rId9" w:tgtFrame="_blank" w:history="1">
        <w:r w:rsidRPr="005A0B96">
          <w:rPr>
            <w:rStyle w:val="a4"/>
            <w:color w:val="auto"/>
            <w:sz w:val="28"/>
            <w:szCs w:val="28"/>
            <w:u w:val="none"/>
          </w:rPr>
          <w:t>Менеджмент в России и за рубежом №4,</w:t>
        </w:r>
        <w:r w:rsidR="00640CA4" w:rsidRPr="005A0B96">
          <w:rPr>
            <w:rStyle w:val="a4"/>
            <w:color w:val="auto"/>
            <w:sz w:val="28"/>
            <w:szCs w:val="28"/>
            <w:u w:val="none"/>
          </w:rPr>
          <w:t>2003</w:t>
        </w:r>
      </w:hyperlink>
    </w:p>
    <w:p w:rsidR="005A0B96" w:rsidRDefault="005A0B96" w:rsidP="005A0B9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0B96">
        <w:rPr>
          <w:sz w:val="28"/>
          <w:szCs w:val="28"/>
        </w:rPr>
        <w:t>Блинов А.О. Имидж организации как фактор её конкурентоспособности//http</w:t>
      </w:r>
      <w:r>
        <w:rPr>
          <w:sz w:val="28"/>
          <w:szCs w:val="28"/>
        </w:rPr>
        <w:t>://www.inventech.ru</w:t>
      </w:r>
    </w:p>
    <w:p w:rsidR="005A0B96" w:rsidRPr="005A0B96" w:rsidRDefault="00784559" w:rsidP="005A0B9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41BA7">
        <w:rPr>
          <w:sz w:val="28"/>
          <w:szCs w:val="28"/>
          <w:lang w:val="en-US"/>
        </w:rPr>
        <w:t xml:space="preserve">Jones K, Simmons J. The Retail Environment. — N.Y., </w:t>
      </w:r>
      <w:r w:rsidR="005A0B96" w:rsidRPr="005A0B96">
        <w:rPr>
          <w:sz w:val="28"/>
          <w:szCs w:val="28"/>
          <w:lang w:val="en-US"/>
        </w:rPr>
        <w:t>2002</w:t>
      </w:r>
      <w:r w:rsidRPr="00F41BA7">
        <w:rPr>
          <w:sz w:val="28"/>
          <w:szCs w:val="28"/>
          <w:lang w:val="en-US"/>
        </w:rPr>
        <w:t xml:space="preserve">. </w:t>
      </w:r>
      <w:r w:rsidR="005A0B96" w:rsidRPr="005A0B96">
        <w:rPr>
          <w:sz w:val="28"/>
          <w:szCs w:val="28"/>
          <w:lang w:val="en-US"/>
        </w:rPr>
        <w:t>-</w:t>
      </w:r>
      <w:r w:rsidRPr="00F41BA7">
        <w:rPr>
          <w:sz w:val="28"/>
          <w:szCs w:val="28"/>
          <w:lang w:val="en-US"/>
        </w:rPr>
        <w:t xml:space="preserve"> 295 p.</w:t>
      </w:r>
    </w:p>
    <w:p w:rsidR="005A0B96" w:rsidRDefault="005A0B96" w:rsidP="005A0B96">
      <w:pPr>
        <w:pStyle w:val="HTML"/>
        <w:numPr>
          <w:ilvl w:val="0"/>
          <w:numId w:val="9"/>
        </w:numPr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CC8">
        <w:rPr>
          <w:rFonts w:ascii="Times New Roman" w:hAnsi="Times New Roman" w:cs="Times New Roman"/>
          <w:sz w:val="28"/>
          <w:szCs w:val="28"/>
        </w:rPr>
        <w:t xml:space="preserve">Ламбен Ж.-Ж. Стратегический маркетинг. Европейская перспектива. СПб: Наука. </w:t>
      </w:r>
      <w:r w:rsidR="0053496B">
        <w:rPr>
          <w:rFonts w:ascii="Times New Roman" w:hAnsi="Times New Roman" w:cs="Times New Roman"/>
          <w:sz w:val="28"/>
          <w:szCs w:val="28"/>
        </w:rPr>
        <w:t>200</w:t>
      </w:r>
      <w:r w:rsidRPr="005B3CC8">
        <w:rPr>
          <w:rFonts w:ascii="Times New Roman" w:hAnsi="Times New Roman" w:cs="Times New Roman"/>
          <w:sz w:val="28"/>
          <w:szCs w:val="28"/>
        </w:rPr>
        <w:t>6. 589 с.</w:t>
      </w:r>
    </w:p>
    <w:p w:rsidR="00784559" w:rsidRPr="00F41BA7" w:rsidRDefault="00784559" w:rsidP="005A0B9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5A0B96">
        <w:rPr>
          <w:sz w:val="28"/>
          <w:szCs w:val="28"/>
        </w:rPr>
        <w:t xml:space="preserve"> </w:t>
      </w:r>
      <w:r w:rsidRPr="00F41BA7">
        <w:rPr>
          <w:sz w:val="28"/>
          <w:szCs w:val="28"/>
          <w:lang w:val="en-US"/>
        </w:rPr>
        <w:t xml:space="preserve">Hutton P.F. Survey Research for Managers. — The Macmillan Press Ltd, </w:t>
      </w:r>
      <w:r w:rsidR="005A0B96" w:rsidRPr="005A0B96">
        <w:rPr>
          <w:sz w:val="28"/>
          <w:szCs w:val="28"/>
          <w:lang w:val="en-US"/>
        </w:rPr>
        <w:t>200</w:t>
      </w:r>
      <w:r w:rsidRPr="00F41BA7">
        <w:rPr>
          <w:sz w:val="28"/>
          <w:szCs w:val="28"/>
          <w:lang w:val="en-US"/>
        </w:rPr>
        <w:t>0. — 268 c.</w:t>
      </w:r>
    </w:p>
    <w:p w:rsidR="00902F41" w:rsidRPr="005A0B96" w:rsidRDefault="00902F41" w:rsidP="005A0B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902F41" w:rsidRPr="005A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B4" w:rsidRDefault="006A0BB4">
      <w:r>
        <w:separator/>
      </w:r>
    </w:p>
  </w:endnote>
  <w:endnote w:type="continuationSeparator" w:id="0">
    <w:p w:rsidR="006A0BB4" w:rsidRDefault="006A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B4" w:rsidRDefault="006A0BB4">
      <w:r>
        <w:separator/>
      </w:r>
    </w:p>
  </w:footnote>
  <w:footnote w:type="continuationSeparator" w:id="0">
    <w:p w:rsidR="006A0BB4" w:rsidRDefault="006A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A4" w:rsidRDefault="00640CA4" w:rsidP="000461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CA4" w:rsidRDefault="00640CA4" w:rsidP="0081775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A4" w:rsidRDefault="00640CA4" w:rsidP="000461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0F63">
      <w:rPr>
        <w:rStyle w:val="a6"/>
        <w:noProof/>
      </w:rPr>
      <w:t>10</w:t>
    </w:r>
    <w:r>
      <w:rPr>
        <w:rStyle w:val="a6"/>
      </w:rPr>
      <w:fldChar w:fldCharType="end"/>
    </w:r>
  </w:p>
  <w:p w:rsidR="00640CA4" w:rsidRDefault="00640CA4" w:rsidP="0081775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33D"/>
    <w:multiLevelType w:val="hybridMultilevel"/>
    <w:tmpl w:val="80DE4E34"/>
    <w:lvl w:ilvl="0" w:tplc="BF74645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155DA8"/>
    <w:multiLevelType w:val="multilevel"/>
    <w:tmpl w:val="8006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4E53"/>
    <w:multiLevelType w:val="hybridMultilevel"/>
    <w:tmpl w:val="2D18359C"/>
    <w:lvl w:ilvl="0" w:tplc="BF74645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08537D4"/>
    <w:multiLevelType w:val="multilevel"/>
    <w:tmpl w:val="55E2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122D3"/>
    <w:multiLevelType w:val="multilevel"/>
    <w:tmpl w:val="5A5A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00A2B"/>
    <w:multiLevelType w:val="hybridMultilevel"/>
    <w:tmpl w:val="A2763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24988"/>
    <w:multiLevelType w:val="hybridMultilevel"/>
    <w:tmpl w:val="330A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42B5E"/>
    <w:multiLevelType w:val="multilevel"/>
    <w:tmpl w:val="F3E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42F61"/>
    <w:multiLevelType w:val="multilevel"/>
    <w:tmpl w:val="94E6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F1805"/>
    <w:multiLevelType w:val="hybridMultilevel"/>
    <w:tmpl w:val="FA4834AA"/>
    <w:lvl w:ilvl="0" w:tplc="BF74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559"/>
    <w:rsid w:val="0004616A"/>
    <w:rsid w:val="00092721"/>
    <w:rsid w:val="00105000"/>
    <w:rsid w:val="00195B2C"/>
    <w:rsid w:val="002C4942"/>
    <w:rsid w:val="00524C94"/>
    <w:rsid w:val="0053496B"/>
    <w:rsid w:val="005834A3"/>
    <w:rsid w:val="005A0B96"/>
    <w:rsid w:val="005F1D23"/>
    <w:rsid w:val="00612904"/>
    <w:rsid w:val="00640CA4"/>
    <w:rsid w:val="006A0BB4"/>
    <w:rsid w:val="006D70A7"/>
    <w:rsid w:val="00784559"/>
    <w:rsid w:val="0081775D"/>
    <w:rsid w:val="00867FC0"/>
    <w:rsid w:val="00902F41"/>
    <w:rsid w:val="00991091"/>
    <w:rsid w:val="009C41AA"/>
    <w:rsid w:val="00BC468F"/>
    <w:rsid w:val="00DB0F63"/>
    <w:rsid w:val="00EE1782"/>
    <w:rsid w:val="00F41BA7"/>
    <w:rsid w:val="00F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16469-09DE-4287-ABD5-4B7C040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84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845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84559"/>
  </w:style>
  <w:style w:type="paragraph" w:styleId="a3">
    <w:name w:val="Normal (Web)"/>
    <w:basedOn w:val="a"/>
    <w:rsid w:val="007845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4559"/>
  </w:style>
  <w:style w:type="character" w:styleId="a4">
    <w:name w:val="Hyperlink"/>
    <w:basedOn w:val="a0"/>
    <w:rsid w:val="00784559"/>
    <w:rPr>
      <w:color w:val="0000FF"/>
      <w:u w:val="single"/>
    </w:rPr>
  </w:style>
  <w:style w:type="paragraph" w:styleId="a5">
    <w:name w:val="header"/>
    <w:basedOn w:val="a"/>
    <w:rsid w:val="008177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775D"/>
  </w:style>
  <w:style w:type="paragraph" w:styleId="HTML">
    <w:name w:val="HTML Preformatted"/>
    <w:basedOn w:val="a"/>
    <w:rsid w:val="005A0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096">
          <w:marLeft w:val="0"/>
          <w:marRight w:val="0"/>
          <w:marTop w:val="0"/>
          <w:marBottom w:val="0"/>
          <w:divBdr>
            <w:top w:val="single" w:sz="2" w:space="0" w:color="FCDB8F"/>
            <w:left w:val="single" w:sz="2" w:space="0" w:color="FCDB8F"/>
            <w:bottom w:val="single" w:sz="2" w:space="0" w:color="FCDB8F"/>
            <w:right w:val="single" w:sz="2" w:space="0" w:color="FCDB8F"/>
          </w:divBdr>
        </w:div>
        <w:div w:id="1404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.ru/mark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14381</CharactersWithSpaces>
  <SharedDoc>false</SharedDoc>
  <HLinks>
    <vt:vector size="6" baseType="variant"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http://www.dis.ru/market/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cp:lastModifiedBy>admin</cp:lastModifiedBy>
  <cp:revision>2</cp:revision>
  <dcterms:created xsi:type="dcterms:W3CDTF">2014-04-15T23:49:00Z</dcterms:created>
  <dcterms:modified xsi:type="dcterms:W3CDTF">2014-04-15T23:49:00Z</dcterms:modified>
</cp:coreProperties>
</file>