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54" w:rsidRPr="00EF7658" w:rsidRDefault="00A63554" w:rsidP="00EF7658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63554" w:rsidRPr="00EF7658" w:rsidRDefault="00A63554" w:rsidP="00EF7658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63554" w:rsidRPr="00EF7658" w:rsidRDefault="00A63554" w:rsidP="00EF7658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63554" w:rsidRPr="00EF7658" w:rsidRDefault="00A63554" w:rsidP="00EF7658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63554" w:rsidRPr="00EF7658" w:rsidRDefault="00A63554" w:rsidP="00EF7658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63554" w:rsidRPr="00EF7658" w:rsidRDefault="00A63554" w:rsidP="00EF7658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EF7658" w:rsidRDefault="00EF7658" w:rsidP="00EF7658">
      <w:pPr>
        <w:spacing w:line="360" w:lineRule="auto"/>
        <w:ind w:firstLine="709"/>
        <w:jc w:val="both"/>
        <w:rPr>
          <w:bCs/>
          <w:sz w:val="28"/>
          <w:szCs w:val="52"/>
        </w:rPr>
      </w:pPr>
    </w:p>
    <w:p w:rsidR="00EF7658" w:rsidRDefault="00EF7658" w:rsidP="00EF7658">
      <w:pPr>
        <w:spacing w:line="360" w:lineRule="auto"/>
        <w:ind w:firstLine="709"/>
        <w:jc w:val="both"/>
        <w:rPr>
          <w:bCs/>
          <w:sz w:val="28"/>
          <w:szCs w:val="52"/>
        </w:rPr>
      </w:pPr>
    </w:p>
    <w:p w:rsidR="00EF7658" w:rsidRDefault="00EF7658" w:rsidP="00EF7658">
      <w:pPr>
        <w:spacing w:line="360" w:lineRule="auto"/>
        <w:ind w:firstLine="709"/>
        <w:jc w:val="both"/>
        <w:rPr>
          <w:bCs/>
          <w:sz w:val="28"/>
          <w:szCs w:val="52"/>
        </w:rPr>
      </w:pPr>
    </w:p>
    <w:p w:rsidR="00EF7658" w:rsidRDefault="00EF7658" w:rsidP="00EF7658">
      <w:pPr>
        <w:spacing w:line="360" w:lineRule="auto"/>
        <w:ind w:firstLine="709"/>
        <w:jc w:val="both"/>
        <w:rPr>
          <w:bCs/>
          <w:sz w:val="28"/>
          <w:szCs w:val="52"/>
        </w:rPr>
      </w:pPr>
    </w:p>
    <w:p w:rsidR="00EF7658" w:rsidRDefault="00EF7658" w:rsidP="00EF7658">
      <w:pPr>
        <w:spacing w:line="360" w:lineRule="auto"/>
        <w:ind w:firstLine="709"/>
        <w:jc w:val="both"/>
        <w:rPr>
          <w:bCs/>
          <w:sz w:val="28"/>
          <w:szCs w:val="52"/>
        </w:rPr>
      </w:pPr>
    </w:p>
    <w:p w:rsidR="00EF7658" w:rsidRDefault="00EF7658" w:rsidP="00EF7658">
      <w:pPr>
        <w:spacing w:line="360" w:lineRule="auto"/>
        <w:ind w:firstLine="709"/>
        <w:jc w:val="both"/>
        <w:rPr>
          <w:bCs/>
          <w:sz w:val="28"/>
          <w:szCs w:val="52"/>
        </w:rPr>
      </w:pPr>
    </w:p>
    <w:p w:rsidR="00A63554" w:rsidRPr="00EF7658" w:rsidRDefault="00A63554" w:rsidP="00EF7658">
      <w:pPr>
        <w:spacing w:line="360" w:lineRule="auto"/>
        <w:ind w:firstLine="709"/>
        <w:jc w:val="center"/>
        <w:rPr>
          <w:b/>
          <w:bCs/>
          <w:sz w:val="28"/>
          <w:szCs w:val="52"/>
        </w:rPr>
      </w:pPr>
      <w:r w:rsidRPr="00EF7658">
        <w:rPr>
          <w:b/>
          <w:bCs/>
          <w:sz w:val="28"/>
          <w:szCs w:val="52"/>
        </w:rPr>
        <w:t>Реферат на тему:</w:t>
      </w:r>
    </w:p>
    <w:p w:rsidR="00A63554" w:rsidRPr="00EF7658" w:rsidRDefault="00A63554" w:rsidP="00EF76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7658">
        <w:rPr>
          <w:b/>
          <w:bCs/>
          <w:sz w:val="28"/>
          <w:szCs w:val="52"/>
        </w:rPr>
        <w:t>ИММУНИТЕТ И ЕГО МЕСТО В ПАТОЛОГИИ</w:t>
      </w:r>
    </w:p>
    <w:p w:rsidR="00F91B22" w:rsidRPr="00EF7658" w:rsidRDefault="00EF7658" w:rsidP="00EF76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91B22" w:rsidRPr="00EF7658">
        <w:rPr>
          <w:b/>
          <w:bCs/>
          <w:sz w:val="28"/>
          <w:szCs w:val="28"/>
        </w:rPr>
        <w:t>ИММУНИТЕТ И ЕГО МЕСТО В ПАТОЛОГИИ</w:t>
      </w:r>
    </w:p>
    <w:p w:rsidR="00A63554" w:rsidRPr="00EF7658" w:rsidRDefault="00A63554" w:rsidP="00EF765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Функционирование иммунной системы, как и любой другой, может нарушаться.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F91B22" w:rsidRPr="00EF7658" w:rsidRDefault="00F91B22" w:rsidP="00EF7658">
      <w:pPr>
        <w:pStyle w:val="1"/>
        <w:spacing w:line="360" w:lineRule="auto"/>
        <w:ind w:firstLine="709"/>
        <w:rPr>
          <w:i w:val="0"/>
          <w:iCs w:val="0"/>
          <w:sz w:val="28"/>
          <w:szCs w:val="28"/>
        </w:rPr>
      </w:pPr>
      <w:r w:rsidRPr="00EF7658">
        <w:rPr>
          <w:i w:val="0"/>
          <w:iCs w:val="0"/>
          <w:sz w:val="28"/>
          <w:szCs w:val="28"/>
        </w:rPr>
        <w:t>КЛАССИФИКАЦИЯ ИММУНОПАТОЛОГИИ</w:t>
      </w:r>
    </w:p>
    <w:p w:rsidR="00EF7658" w:rsidRDefault="00EF7658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1. Недостаточность иммунной системы (= иммунодефициты, ИДС).</w:t>
      </w:r>
      <w:r w:rsidRPr="00EF7658">
        <w:rPr>
          <w:sz w:val="28"/>
          <w:szCs w:val="28"/>
        </w:rPr>
        <w:t xml:space="preserve"> Это неспособность иммунной системы реализовать то или другое звено иммунного ответа.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2. Аутоиммунная патология: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а) аутоагрессия против нормальных компонентов тела (= аутоиммунные заболевания);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б) избыточное накопление комплексов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+ </w:t>
      </w:r>
      <w:r w:rsidRPr="00EF7658">
        <w:rPr>
          <w:sz w:val="28"/>
          <w:szCs w:val="28"/>
          <w:lang w:val="en-US"/>
        </w:rPr>
        <w:t>AT</w:t>
      </w:r>
      <w:r w:rsidRPr="00EF7658">
        <w:rPr>
          <w:sz w:val="28"/>
          <w:szCs w:val="28"/>
        </w:rPr>
        <w:t xml:space="preserve"> (= болезни иммунных комплексов);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3. Опухоли иммунной системы </w:t>
      </w:r>
      <w:r w:rsidRPr="00EF7658">
        <w:rPr>
          <w:sz w:val="28"/>
          <w:szCs w:val="28"/>
        </w:rPr>
        <w:t>(прежде всего лимфопролиферативные процессы)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F7658">
        <w:rPr>
          <w:bCs/>
          <w:iCs/>
          <w:sz w:val="28"/>
          <w:szCs w:val="28"/>
        </w:rPr>
        <w:t>4. Аллергические заболевания</w:t>
      </w:r>
    </w:p>
    <w:p w:rsidR="00EF7658" w:rsidRDefault="00EF7658" w:rsidP="00EF7658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F91B22" w:rsidRPr="00EF7658" w:rsidRDefault="00F91B22" w:rsidP="00EF7658">
      <w:pPr>
        <w:pStyle w:val="2"/>
        <w:spacing w:line="360" w:lineRule="auto"/>
        <w:ind w:firstLine="709"/>
        <w:rPr>
          <w:sz w:val="28"/>
          <w:szCs w:val="28"/>
        </w:rPr>
      </w:pPr>
      <w:r w:rsidRPr="00EF7658">
        <w:rPr>
          <w:sz w:val="28"/>
          <w:szCs w:val="28"/>
        </w:rPr>
        <w:t>Иммунодефициты</w:t>
      </w:r>
    </w:p>
    <w:p w:rsidR="00EF7658" w:rsidRDefault="00EF7658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2 (две) группы: первичные и вторичные.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Первичные иммунодефициты </w:t>
      </w:r>
      <w:r w:rsidRPr="00EF7658">
        <w:rPr>
          <w:sz w:val="28"/>
          <w:szCs w:val="28"/>
        </w:rPr>
        <w:t>(врожденные) – неспособность к реализации иммунного ответа обусловлена генетически.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Вторичные иммунодефициты </w:t>
      </w:r>
      <w:r w:rsidRPr="00EF7658">
        <w:rPr>
          <w:sz w:val="28"/>
          <w:szCs w:val="28"/>
        </w:rPr>
        <w:t>возникают в результате приобретенных нарушений иммунной системы.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Основные звенья патогенеза ИДС: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а) блокада дифференцировки клеток ИКС;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понижение резистентности к инфекциям;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в) нарушение функции иммунологического надзора.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Из них главное звено патогенеза ИДС – первое. </w:t>
      </w:r>
    </w:p>
    <w:p w:rsidR="00F91B22" w:rsidRPr="00EF7658" w:rsidRDefault="00F91B22" w:rsidP="00EF7658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F7658">
        <w:rPr>
          <w:b w:val="0"/>
          <w:sz w:val="28"/>
          <w:szCs w:val="28"/>
        </w:rPr>
        <w:t>Первичные (врожденные) иммунодефициты</w:t>
      </w:r>
    </w:p>
    <w:p w:rsid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Эти заболевания:</w:t>
      </w:r>
    </w:p>
    <w:p w:rsidR="00F91B22" w:rsidRPr="00EF7658" w:rsidRDefault="00EF7658" w:rsidP="00EF76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B22" w:rsidRPr="00EF7658">
        <w:rPr>
          <w:sz w:val="28"/>
          <w:szCs w:val="28"/>
        </w:rPr>
        <w:t>а) появляются вскоре после рождения;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имеют наследственный характер;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в) наследуются по рецессивному типу.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Делятся на 2 (две) группы: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а) ИДС специфические – затрагивают специфические факторы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иммунитета – образование антител и клеточный иммунный ответ;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ИДС неспецифические – наследственные дефекты неспецифических факторов защиты – фагоцитоза и системы комплемента.</w:t>
      </w:r>
    </w:p>
    <w:p w:rsidR="00F91B22" w:rsidRPr="00EF7658" w:rsidRDefault="00F91B22" w:rsidP="00EF7658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F7658">
        <w:rPr>
          <w:b w:val="0"/>
          <w:sz w:val="28"/>
          <w:szCs w:val="28"/>
        </w:rPr>
        <w:t>Первичные специфические ИДС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Было много классификаций. Сейчас – 1977 года. В ее основе лежит не нозологический принцип, а </w:t>
      </w:r>
      <w:r w:rsidRPr="00EF7658">
        <w:rPr>
          <w:iCs/>
          <w:sz w:val="28"/>
          <w:szCs w:val="28"/>
        </w:rPr>
        <w:t>уровень генетических повреждений на различных этапах созревания Т- и В-лимфоцитов.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Особенности этой классификации. </w:t>
      </w:r>
      <w:r w:rsidRPr="00EF7658">
        <w:rPr>
          <w:sz w:val="28"/>
          <w:szCs w:val="28"/>
        </w:rPr>
        <w:t>Для каждого повреждения указывается свой патогенетический механизм. Этот механизм заключается в дефекте конкретного клеточного фермента.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Например: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а) дефицит АДА (аденозиндезаминазы);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дефицит ПНФ ( пуриннуклеозидфосфорилазы).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Все формы первичных специфических ИДС делятся на 3 (три) группы:</w:t>
      </w:r>
    </w:p>
    <w:p w:rsidR="00F91B22" w:rsidRPr="00EF7658" w:rsidRDefault="00F91B22" w:rsidP="00EF765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комбинированные ИДС с одновременным поражением Т-клеточного и В-гуморального иммунитета;</w:t>
      </w:r>
    </w:p>
    <w:p w:rsidR="00F91B22" w:rsidRPr="00EF7658" w:rsidRDefault="00F91B22" w:rsidP="00EF765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ИДС с преимущественным поражением клеточного иммунитета;</w:t>
      </w:r>
    </w:p>
    <w:p w:rsidR="00F91B22" w:rsidRPr="00EF7658" w:rsidRDefault="00F91B22" w:rsidP="00EF765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ИДС с преимущественным поражением гуморального иммунитета.</w:t>
      </w:r>
    </w:p>
    <w:p w:rsidR="00F91B22" w:rsidRPr="00EF7658" w:rsidRDefault="00EF7658" w:rsidP="00EF7658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1B22" w:rsidRPr="00EF7658">
        <w:rPr>
          <w:sz w:val="28"/>
          <w:szCs w:val="28"/>
        </w:rPr>
        <w:t>ПЕРВИЧНЫЕ СПЕЦИФИЧЕСКИЕ</w:t>
      </w:r>
      <w:r w:rsidRPr="00EF7658">
        <w:rPr>
          <w:sz w:val="28"/>
          <w:szCs w:val="28"/>
        </w:rPr>
        <w:t xml:space="preserve"> </w:t>
      </w:r>
      <w:r w:rsidR="00F91B22" w:rsidRPr="00EF7658">
        <w:rPr>
          <w:sz w:val="28"/>
          <w:szCs w:val="28"/>
        </w:rPr>
        <w:t>КОМБИНИРОВАННЫЕ ИММУНОДЕФИЦИТЫ</w:t>
      </w:r>
    </w:p>
    <w:p w:rsidR="00EF7658" w:rsidRDefault="00EF7658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К ним относятся: </w:t>
      </w:r>
    </w:p>
    <w:p w:rsidR="00F91B22" w:rsidRPr="00EF7658" w:rsidRDefault="00F91B22" w:rsidP="00EF7658">
      <w:pPr>
        <w:numPr>
          <w:ilvl w:val="0"/>
          <w:numId w:val="3"/>
        </w:numPr>
        <w:tabs>
          <w:tab w:val="clear" w:pos="2202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Ретикулярная дисгенизия (= агаммаглобулинемия швейцарского типа);</w:t>
      </w:r>
    </w:p>
    <w:p w:rsidR="00F91B22" w:rsidRPr="00EF7658" w:rsidRDefault="00F91B22" w:rsidP="00EF7658">
      <w:pPr>
        <w:numPr>
          <w:ilvl w:val="0"/>
          <w:numId w:val="3"/>
        </w:numPr>
        <w:tabs>
          <w:tab w:val="clear" w:pos="2202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Тяжелый комбинированный иммунодефицит;</w:t>
      </w:r>
    </w:p>
    <w:p w:rsidR="00F91B22" w:rsidRPr="00EF7658" w:rsidRDefault="00F91B22" w:rsidP="00EF7658">
      <w:pPr>
        <w:numPr>
          <w:ilvl w:val="0"/>
          <w:numId w:val="3"/>
        </w:numPr>
        <w:tabs>
          <w:tab w:val="clear" w:pos="2202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Частый вариабельный иммунодефицит.</w:t>
      </w:r>
    </w:p>
    <w:p w:rsidR="00F91B22" w:rsidRPr="00EF7658" w:rsidRDefault="00F91B22" w:rsidP="00EF7658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 В основе патогенеза комбинированных ИДС лежит:</w:t>
      </w:r>
    </w:p>
    <w:p w:rsidR="00F91B22" w:rsidRPr="00EF7658" w:rsidRDefault="00F91B22" w:rsidP="00EF7658">
      <w:pPr>
        <w:numPr>
          <w:ilvl w:val="0"/>
          <w:numId w:val="4"/>
        </w:numPr>
        <w:tabs>
          <w:tab w:val="clear" w:pos="1635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Недостаточность ферментов пуринового метаболизма;</w:t>
      </w:r>
    </w:p>
    <w:p w:rsidR="00F91B22" w:rsidRPr="00EF7658" w:rsidRDefault="00F91B22" w:rsidP="00EF7658">
      <w:pPr>
        <w:numPr>
          <w:ilvl w:val="0"/>
          <w:numId w:val="4"/>
        </w:numPr>
        <w:tabs>
          <w:tab w:val="clear" w:pos="1635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Отсутствие ферментов-рекомбиназ;</w:t>
      </w:r>
    </w:p>
    <w:p w:rsidR="00F91B22" w:rsidRPr="00EF7658" w:rsidRDefault="00F91B22" w:rsidP="00EF7658">
      <w:pPr>
        <w:pStyle w:val="a3"/>
        <w:spacing w:line="360" w:lineRule="auto"/>
        <w:ind w:left="0" w:firstLine="709"/>
        <w:rPr>
          <w:sz w:val="28"/>
          <w:szCs w:val="28"/>
        </w:rPr>
      </w:pPr>
      <w:r w:rsidRPr="00EF7658">
        <w:rPr>
          <w:sz w:val="28"/>
          <w:szCs w:val="28"/>
        </w:rPr>
        <w:t>Эти ферменты отвечают за работу генов, кодирующих структуру антигенраспознающих рецепторов лимфоцитов.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При комбинированных ИДС объектом повреждения является стволовая клетка, уровень повреждения по схеме первый (схемы 1).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F91B22" w:rsidRPr="00EF7658" w:rsidRDefault="00F91B22" w:rsidP="00EF7658">
      <w:pPr>
        <w:pStyle w:val="2"/>
        <w:spacing w:line="360" w:lineRule="auto"/>
        <w:ind w:firstLine="709"/>
        <w:rPr>
          <w:sz w:val="28"/>
          <w:szCs w:val="28"/>
        </w:rPr>
      </w:pPr>
      <w:r w:rsidRPr="00EF7658">
        <w:rPr>
          <w:sz w:val="28"/>
          <w:szCs w:val="28"/>
        </w:rPr>
        <w:t>Ретикулярная дисгенезия</w:t>
      </w:r>
    </w:p>
    <w:p w:rsidR="00EF7658" w:rsidRDefault="00EF7658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Блокада развития и созревания – на уровне стволовой клетки.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Стволовая клетка может: а) отсутствовать; б) утрачивать способности к дифференцировки в Т – и. В лимфоциты и в макрофаги.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В организме не могут образовываться ни лимфоциты, ни макрофаги.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В результате при поступлении в организм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любой способ защиты от него невозможен: отсутствуют клеточный иммунный ответ, гуморальный иммунный ответ и фагоцитоз.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У больных ретикулярной дисгенизией:</w:t>
      </w:r>
    </w:p>
    <w:p w:rsidR="00F91B22" w:rsidRPr="00EF7658" w:rsidRDefault="00F91B22" w:rsidP="00EF7658">
      <w:pPr>
        <w:numPr>
          <w:ilvl w:val="1"/>
          <w:numId w:val="3"/>
        </w:numPr>
        <w:tabs>
          <w:tab w:val="clear" w:pos="2061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в крови</w:t>
      </w:r>
      <w:r w:rsidRPr="00EF7658">
        <w:rPr>
          <w:sz w:val="28"/>
          <w:szCs w:val="28"/>
        </w:rPr>
        <w:t xml:space="preserve"> полное или почти полное отсутствие лимфоцитов, фагоцитов, АТ любого класса.</w:t>
      </w:r>
    </w:p>
    <w:p w:rsidR="00F91B22" w:rsidRPr="00EF7658" w:rsidRDefault="00F91B22" w:rsidP="00EF7658">
      <w:pPr>
        <w:numPr>
          <w:ilvl w:val="1"/>
          <w:numId w:val="3"/>
        </w:numPr>
        <w:tabs>
          <w:tab w:val="clear" w:pos="2061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со стороны первичных и вторичных лимфатических органов </w:t>
      </w:r>
      <w:r w:rsidRPr="00EF7658">
        <w:rPr>
          <w:sz w:val="28"/>
          <w:szCs w:val="28"/>
        </w:rPr>
        <w:t>отмечается недоразвитие тимуса, селезенки, лимфатических узлов.</w:t>
      </w:r>
    </w:p>
    <w:p w:rsidR="00F91B22" w:rsidRPr="00EF7658" w:rsidRDefault="00F91B22" w:rsidP="00EF7658">
      <w:pPr>
        <w:numPr>
          <w:ilvl w:val="1"/>
          <w:numId w:val="3"/>
        </w:numPr>
        <w:tabs>
          <w:tab w:val="clear" w:pos="2061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Клинически: </w:t>
      </w:r>
      <w:r w:rsidRPr="00EF7658">
        <w:rPr>
          <w:sz w:val="28"/>
          <w:szCs w:val="28"/>
        </w:rPr>
        <w:t>а)</w:t>
      </w:r>
      <w:r w:rsidR="00EF7658">
        <w:rPr>
          <w:bCs/>
          <w:iCs/>
          <w:sz w:val="28"/>
          <w:szCs w:val="28"/>
        </w:rPr>
        <w:t xml:space="preserve"> </w:t>
      </w:r>
      <w:r w:rsidRPr="00EF7658">
        <w:rPr>
          <w:sz w:val="28"/>
          <w:szCs w:val="28"/>
        </w:rPr>
        <w:t>частые бактериальные, вирусные и грибковые заболевания; б) диспепсические расстройства ЖКТ (причина – тяжелый кандидоз пищеварительной системы); в) тяжелое течение вакцинаций, которые часто заканчиваются смертью; г) выраженная задержка роста.</w:t>
      </w:r>
    </w:p>
    <w:p w:rsidR="00F91B22" w:rsidRPr="00EF7658" w:rsidRDefault="00F91B22" w:rsidP="00EF7658">
      <w:pPr>
        <w:numPr>
          <w:ilvl w:val="1"/>
          <w:numId w:val="3"/>
        </w:numPr>
        <w:tabs>
          <w:tab w:val="clear" w:pos="2061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реакция отторжения трансплантанта</w:t>
      </w:r>
      <w:r w:rsidR="00EF7658">
        <w:rPr>
          <w:bCs/>
          <w:iCs/>
          <w:sz w:val="28"/>
          <w:szCs w:val="28"/>
        </w:rPr>
        <w:t xml:space="preserve"> </w:t>
      </w:r>
      <w:r w:rsidRPr="00EF7658">
        <w:rPr>
          <w:sz w:val="28"/>
          <w:szCs w:val="28"/>
        </w:rPr>
        <w:t>отсутствует, так как не реализуется Т-клеточный ответ иммунной системы.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Прогноз </w:t>
      </w:r>
      <w:r w:rsidRPr="00EF7658">
        <w:rPr>
          <w:sz w:val="28"/>
          <w:szCs w:val="28"/>
        </w:rPr>
        <w:t>очень тяжелый. Смерть в первые месяцы жизни.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Лечение </w:t>
      </w:r>
      <w:r w:rsidRPr="00EF7658">
        <w:rPr>
          <w:sz w:val="28"/>
          <w:szCs w:val="28"/>
        </w:rPr>
        <w:t>сложно и малоперспективно.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Иногда </w:t>
      </w:r>
      <w:r w:rsidRPr="00EF7658">
        <w:rPr>
          <w:sz w:val="28"/>
          <w:szCs w:val="28"/>
        </w:rPr>
        <w:t>пользу приносят ранние пересадки тимуса и костного мозга. Но возможны осложнения в виде РАНТ-болезни.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F91B22" w:rsidRPr="00EF7658" w:rsidRDefault="00F91B22" w:rsidP="00EF7658">
      <w:pPr>
        <w:pStyle w:val="2"/>
        <w:spacing w:line="360" w:lineRule="auto"/>
        <w:ind w:firstLine="709"/>
        <w:rPr>
          <w:sz w:val="28"/>
          <w:szCs w:val="28"/>
        </w:rPr>
      </w:pPr>
      <w:r w:rsidRPr="00EF7658">
        <w:rPr>
          <w:sz w:val="28"/>
          <w:szCs w:val="28"/>
        </w:rPr>
        <w:t>Тяжелый комбинированный</w:t>
      </w:r>
      <w:r w:rsidR="00EF7658" w:rsidRP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иммунодефицит</w:t>
      </w:r>
    </w:p>
    <w:p w:rsidR="00EF7658" w:rsidRDefault="00EF7658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В патогенезе – </w:t>
      </w:r>
      <w:r w:rsidRPr="00EF7658">
        <w:rPr>
          <w:sz w:val="28"/>
          <w:szCs w:val="28"/>
        </w:rPr>
        <w:t>блокада созревания и развития находится на уровне стволовой клетки.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Наследование – </w:t>
      </w:r>
      <w:r w:rsidRPr="00EF7658">
        <w:rPr>
          <w:sz w:val="28"/>
          <w:szCs w:val="28"/>
        </w:rPr>
        <w:t>по аутосомно-рецессивному типу и может быть связано с Х-хромосомой.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В СЩА </w:t>
      </w:r>
      <w:r w:rsidRPr="00EF7658">
        <w:rPr>
          <w:sz w:val="28"/>
          <w:szCs w:val="28"/>
        </w:rPr>
        <w:t>этой формой ИДС чаще болеют черные младенцы в возрасте до 5-ти месяцев.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В основе заболевания лежит:</w:t>
      </w:r>
      <w:r w:rsidR="00EF7658">
        <w:rPr>
          <w:bCs/>
          <w:iCs/>
          <w:sz w:val="28"/>
          <w:szCs w:val="28"/>
        </w:rPr>
        <w:t xml:space="preserve"> </w:t>
      </w:r>
      <w:r w:rsidRPr="00EF7658">
        <w:rPr>
          <w:sz w:val="28"/>
          <w:szCs w:val="28"/>
        </w:rPr>
        <w:t>а) дефицит аденозиндезаминазы (АДА);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дефицит пуриннуклеозиддезаминазы;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в) нарушение антигенраспознающей системы лимфоцитов.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У больных с тяжелым комбинированным ИДС выявляют</w:t>
      </w:r>
      <w:r w:rsidRPr="00EF7658">
        <w:rPr>
          <w:sz w:val="28"/>
          <w:szCs w:val="28"/>
        </w:rPr>
        <w:t>: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а) понижение содержания в крови Т- и В-лимфоцитов;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б) повышение концентрации в крови всех </w:t>
      </w:r>
      <w:r w:rsidRPr="00EF7658">
        <w:rPr>
          <w:sz w:val="28"/>
          <w:szCs w:val="28"/>
          <w:lang w:val="en-US"/>
        </w:rPr>
        <w:t>Ig</w:t>
      </w:r>
      <w:r w:rsidRPr="00EF7658">
        <w:rPr>
          <w:sz w:val="28"/>
          <w:szCs w:val="28"/>
        </w:rPr>
        <w:t xml:space="preserve"> или полное их отсутствие;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в) нарушение клеточного и гуморального иммунного ответа при поступлении </w:t>
      </w:r>
      <w:r w:rsidRPr="00EF7658">
        <w:rPr>
          <w:sz w:val="28"/>
          <w:szCs w:val="28"/>
          <w:lang w:val="en-US"/>
        </w:rPr>
        <w:t>Ag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в организм;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г) угнетение образования ИЛ-2 клетками иммунной системы.</w:t>
      </w:r>
    </w:p>
    <w:p w:rsidR="00F91B22" w:rsidRPr="00EF7658" w:rsidRDefault="00EF7658" w:rsidP="00EF76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91B22" w:rsidRPr="00EF7658">
        <w:rPr>
          <w:b/>
          <w:sz w:val="28"/>
          <w:szCs w:val="28"/>
        </w:rPr>
        <w:t>Частый вариабельный иммунодефицит</w:t>
      </w:r>
    </w:p>
    <w:p w:rsidR="00EF7658" w:rsidRDefault="00EF7658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Наследуется </w:t>
      </w:r>
      <w:r w:rsidRPr="00EF7658">
        <w:rPr>
          <w:sz w:val="28"/>
          <w:szCs w:val="28"/>
        </w:rPr>
        <w:t>– по аутосомно-рецессивному типу.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Основное звено патогенеза: </w:t>
      </w:r>
      <w:r w:rsidRPr="00EF7658">
        <w:rPr>
          <w:sz w:val="28"/>
          <w:szCs w:val="28"/>
        </w:rPr>
        <w:t>блокада созревания В-лимфоцитов до зрелых форм.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Частота – </w:t>
      </w:r>
      <w:r w:rsidRPr="00EF7658">
        <w:rPr>
          <w:sz w:val="28"/>
          <w:szCs w:val="28"/>
        </w:rPr>
        <w:t>20-90 случаев на 1 млн населения (высокая).</w:t>
      </w:r>
    </w:p>
    <w:p w:rsidR="00EF7658" w:rsidRDefault="00F91B22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F7658">
        <w:rPr>
          <w:bCs/>
          <w:iCs/>
          <w:sz w:val="28"/>
          <w:szCs w:val="28"/>
        </w:rPr>
        <w:t>В крови:</w:t>
      </w:r>
      <w:r w:rsidR="00EF7658">
        <w:rPr>
          <w:bCs/>
          <w:iCs/>
          <w:sz w:val="28"/>
          <w:szCs w:val="28"/>
        </w:rPr>
        <w:t xml:space="preserve">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а) зрелые В-лимфоциты отсутствуют, но постоянно имеются предшественники В-лимфоцитов – лимфобласты. Эти предшественники В-лимфоцитов не дифференцируются до зрелых форм;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выраженная гипогаммаглобулинемия;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в) понижение активности 5-нуклеотидазы в лимфоцитах;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г) дефекты развития Т-лимфоцитов.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Клинически </w:t>
      </w:r>
      <w:r w:rsidRPr="00EF7658">
        <w:rPr>
          <w:sz w:val="28"/>
          <w:szCs w:val="28"/>
        </w:rPr>
        <w:t>у больных с частым вариабельным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ИДС: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частые бактериальные инфекции, а именно отиты, синуиты, пневмонии;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поносы в результате нарушенного всасывания в кишечнике;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энтериты. Понижение образования соляной кислоты в желудке до полного его прекращения;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В</w:t>
      </w:r>
      <w:r w:rsidRPr="00EF7658">
        <w:rPr>
          <w:sz w:val="28"/>
          <w:szCs w:val="28"/>
          <w:vertAlign w:val="subscript"/>
        </w:rPr>
        <w:t>12</w:t>
      </w:r>
      <w:r w:rsidRPr="00EF7658">
        <w:rPr>
          <w:sz w:val="28"/>
          <w:szCs w:val="28"/>
        </w:rPr>
        <w:t xml:space="preserve"> и В</w:t>
      </w:r>
      <w:r w:rsidRPr="00EF7658">
        <w:rPr>
          <w:sz w:val="28"/>
          <w:szCs w:val="28"/>
          <w:vertAlign w:val="subscript"/>
        </w:rPr>
        <w:t>С</w:t>
      </w:r>
      <w:r w:rsidRPr="00EF7658">
        <w:rPr>
          <w:sz w:val="28"/>
          <w:szCs w:val="28"/>
        </w:rPr>
        <w:t xml:space="preserve"> – дефицитная анемия;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дисбактериозы и лямблиозы.</w:t>
      </w:r>
    </w:p>
    <w:p w:rsidR="00F91B22" w:rsidRPr="00EF7658" w:rsidRDefault="00EF7658" w:rsidP="00EF76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91B22" w:rsidRPr="00EF7658">
        <w:rPr>
          <w:b/>
          <w:bCs/>
          <w:sz w:val="28"/>
          <w:szCs w:val="28"/>
        </w:rPr>
        <w:t>ПЕРВИЧНЫЕ СПЕЦИФИЧЕСКИЕ ИММУНОДЕФИЦИТЫ С ПРЕИМУЩЕСТВЕННЫМ ПОРАЖЕНИЕМ Т-СИСТЕМЫ ИММУНИТЕТА</w:t>
      </w:r>
    </w:p>
    <w:p w:rsidR="00EF7658" w:rsidRDefault="00EF7658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Это: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= болезнь Незелофа;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синдром Ди-Джорджи;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дефицит нуклеозидфосфорилазы.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7658">
        <w:rPr>
          <w:b/>
          <w:bCs/>
          <w:sz w:val="28"/>
          <w:szCs w:val="28"/>
        </w:rPr>
        <w:t>Болезнь Незелофа и синдром Ди-Джорджи</w:t>
      </w:r>
    </w:p>
    <w:p w:rsidR="00EF7658" w:rsidRPr="00EF7658" w:rsidRDefault="00EF7658" w:rsidP="00EF7658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Этиология: </w:t>
      </w:r>
      <w:r w:rsidRPr="00EF7658">
        <w:rPr>
          <w:sz w:val="28"/>
          <w:szCs w:val="28"/>
        </w:rPr>
        <w:t>наследуется нарушение формирования у эмбриона вилочковой и паращитовидной желез на 12-й неделе беременности. Развивается врожденная полная или частичная аплазия тимуса.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Диагноз ясен после рождения:</w:t>
      </w:r>
      <w:r w:rsidR="00EF7658">
        <w:rPr>
          <w:bCs/>
          <w:iCs/>
          <w:sz w:val="28"/>
          <w:szCs w:val="28"/>
        </w:rPr>
        <w:t xml:space="preserve"> </w:t>
      </w:r>
      <w:r w:rsidRPr="00EF7658">
        <w:rPr>
          <w:sz w:val="28"/>
          <w:szCs w:val="28"/>
        </w:rPr>
        <w:t>в течение 24 часов развивается недостаточность паращитовидной железы (гипопаратиреоз).</w:t>
      </w:r>
    </w:p>
    <w:p w:rsidR="00EF7658" w:rsidRDefault="00F91B22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F7658">
        <w:rPr>
          <w:bCs/>
          <w:iCs/>
          <w:sz w:val="28"/>
          <w:szCs w:val="28"/>
        </w:rPr>
        <w:t>Возникают:</w:t>
      </w:r>
      <w:r w:rsidR="00EF7658">
        <w:rPr>
          <w:bCs/>
          <w:iCs/>
          <w:sz w:val="28"/>
          <w:szCs w:val="28"/>
        </w:rPr>
        <w:t xml:space="preserve">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а) снижение Са</w:t>
      </w:r>
      <w:r w:rsidRPr="00EF7658">
        <w:rPr>
          <w:sz w:val="28"/>
          <w:szCs w:val="28"/>
          <w:vertAlign w:val="superscript"/>
        </w:rPr>
        <w:t>++</w:t>
      </w:r>
      <w:r w:rsidRPr="00EF7658">
        <w:rPr>
          <w:sz w:val="28"/>
          <w:szCs w:val="28"/>
        </w:rPr>
        <w:t xml:space="preserve"> в крови;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тетанические судороги.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Из-за недоразвития или аплазии тимуса стволовые клетки не могут дифференцироваться в Т-лимфоциты. Клеточный иммунный ответ на поступление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отсутствует, но вырабатываемые </w:t>
      </w:r>
      <w:r w:rsidRPr="00EF7658">
        <w:rPr>
          <w:sz w:val="28"/>
          <w:szCs w:val="28"/>
          <w:lang w:val="en-US"/>
        </w:rPr>
        <w:t>Ig</w:t>
      </w:r>
      <w:r w:rsidRPr="00EF7658">
        <w:rPr>
          <w:sz w:val="28"/>
          <w:szCs w:val="28"/>
        </w:rPr>
        <w:t xml:space="preserve"> биологически инертны, то есть эти </w:t>
      </w:r>
      <w:r w:rsidRPr="00EF7658">
        <w:rPr>
          <w:sz w:val="28"/>
          <w:szCs w:val="28"/>
          <w:lang w:val="en-US"/>
        </w:rPr>
        <w:t>Ig</w:t>
      </w:r>
      <w:r w:rsidRPr="00EF7658">
        <w:rPr>
          <w:sz w:val="28"/>
          <w:szCs w:val="28"/>
        </w:rPr>
        <w:t xml:space="preserve"> не могут обеспечить хорошую защиту против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>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Причина:</w:t>
      </w:r>
      <w:r w:rsidR="00EF7658">
        <w:rPr>
          <w:bCs/>
          <w:iCs/>
          <w:sz w:val="28"/>
          <w:szCs w:val="28"/>
        </w:rPr>
        <w:t xml:space="preserve"> </w:t>
      </w:r>
      <w:r w:rsidRPr="00EF7658">
        <w:rPr>
          <w:sz w:val="28"/>
          <w:szCs w:val="28"/>
        </w:rPr>
        <w:t xml:space="preserve">в образовании </w:t>
      </w:r>
      <w:r w:rsidRPr="00EF7658">
        <w:rPr>
          <w:sz w:val="28"/>
          <w:szCs w:val="28"/>
          <w:lang w:val="en-US"/>
        </w:rPr>
        <w:t>Ig</w:t>
      </w:r>
      <w:r w:rsidRPr="00EF7658">
        <w:rPr>
          <w:sz w:val="28"/>
          <w:szCs w:val="28"/>
        </w:rPr>
        <w:t xml:space="preserve"> участвуют Т-хелперы. При синдромах Незелофа и Ди-Джорджи Т-хелперы отсутствуют, следовательно, нарушена и реакция продукции антител.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В целом, </w:t>
      </w:r>
      <w:r w:rsidRPr="00EF7658">
        <w:rPr>
          <w:sz w:val="28"/>
          <w:szCs w:val="28"/>
        </w:rPr>
        <w:t>организм больных с симптомами болезни Незелофа и синдрома Ди-Джорджи может противостоять бактериальным инфекциям легкой и средней степени тяжести, так как в организме сохранен, хотя и ослаблен из-за отсутствия Т-хелперов, гуморальный иммунный ответ.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Причины смерти:</w:t>
      </w:r>
      <w:r w:rsidR="00EF7658">
        <w:rPr>
          <w:bCs/>
          <w:iCs/>
          <w:sz w:val="28"/>
          <w:szCs w:val="28"/>
        </w:rPr>
        <w:t xml:space="preserve"> </w:t>
      </w:r>
      <w:r w:rsidRPr="00EF7658">
        <w:rPr>
          <w:sz w:val="28"/>
          <w:szCs w:val="28"/>
        </w:rPr>
        <w:t>а) вирусные, грибковые и тяжелые бактериальные инфекции;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сердечная недостаточность вследствие врожденного порока сердца.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Реакция на трансплантант у больных. </w:t>
      </w:r>
      <w:r w:rsidRPr="00EF7658">
        <w:rPr>
          <w:sz w:val="28"/>
          <w:szCs w:val="28"/>
        </w:rPr>
        <w:t>Возможно приживление трансплантанта, т.к. реакция отторжения трансплантанта осуществляется за счет клеточных реакций иммунитета.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В том случае, если блок развивается на участке дифференцировки центрального Т-лимфоцита в периферические Т-лимфоциты -</w:t>
      </w:r>
      <w:r w:rsidR="00EF7658">
        <w:rPr>
          <w:bCs/>
          <w:iCs/>
          <w:sz w:val="28"/>
          <w:szCs w:val="28"/>
        </w:rPr>
        <w:t xml:space="preserve"> </w:t>
      </w:r>
      <w:r w:rsidRPr="00EF7658">
        <w:rPr>
          <w:sz w:val="28"/>
          <w:szCs w:val="28"/>
        </w:rPr>
        <w:t>Т-киллеры, Т-хелперы или Т-супрессоры – нарушения будут более локальными. Развивается дефицит отдельных субпопуляций Т-лимфоцитов. В этих случаях гуморальные механизмы иммунитета могут и не страдать и АТ будут образовываться. Такие поражения протекают более благоприятно, чем синдром тотального поражения Т-клеточного иммунитета, как при болезни Незелофа или при синдроме Ди-Джорджи.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В целом: </w:t>
      </w:r>
      <w:r w:rsidRPr="00EF7658">
        <w:rPr>
          <w:sz w:val="28"/>
          <w:szCs w:val="28"/>
        </w:rPr>
        <w:t>наблюдения свидетельствуют, что при дефиците Т-системы у больных преобладают вирусные и грибковые инфекции и бактериальная инфекция тяжелой степени. Такие дети тяжело переносят корь и краснуху. Заболевания у них развиваются даже при введении ослабленных вирусных вакцин. С другой стороны, больные с дефицитом Т-звена иммунной системы удовлетворительно переносят бактериальные инфекции легкой и средней степени тяжести за счет сохранности В-системы иммунитета.</w:t>
      </w:r>
    </w:p>
    <w:p w:rsidR="00F91B22" w:rsidRPr="00EF7658" w:rsidRDefault="00EF7658" w:rsidP="00EF7658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91B22" w:rsidRPr="00EF7658">
        <w:rPr>
          <w:sz w:val="28"/>
          <w:szCs w:val="28"/>
        </w:rPr>
        <w:t>ПЕРВИЧНЫЕ СПЕЦИФИЧЕСКИЕ ИММУНОДЕФИЦИТЫ С ПРЕИМУЩЕСТВЕННЫМ ПОРАЖЕНИЕМ В-СИСТЕМЫ ИММУНИТЕТА</w:t>
      </w:r>
    </w:p>
    <w:p w:rsidR="00EF7658" w:rsidRDefault="00EF7658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К ним относятся:</w:t>
      </w:r>
      <w:r w:rsidR="00EF7658">
        <w:rPr>
          <w:sz w:val="28"/>
          <w:szCs w:val="28"/>
        </w:rPr>
        <w:t xml:space="preserve">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а) болезнь Брутона;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другие виды гипоглобулинемий.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Этиопатогенез: </w:t>
      </w:r>
      <w:r w:rsidRPr="00EF7658">
        <w:rPr>
          <w:sz w:val="28"/>
          <w:szCs w:val="28"/>
        </w:rPr>
        <w:t>по аутосомно-рецессивному типу наследуется дефицит фермента тирозинкиназы. В результате дефекта тирозинкиназы задерживается нормальная дифференцировка В-лимфоцитов.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У больных наблюдается недостаточность гуморального иммунного ответа.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Клеточные иммунные реакции сохранены, так как вилочковая железа развита нормально и продукция Т-лимфоцитов не нарушена.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У больных с болезнью Брутона наблюдается: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отсутствие в крови В-лимфоцитов;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= отсутствие в крови </w:t>
      </w:r>
      <w:r w:rsidRPr="00EF7658">
        <w:rPr>
          <w:sz w:val="28"/>
          <w:szCs w:val="28"/>
          <w:lang w:val="en-US"/>
        </w:rPr>
        <w:t>Ig</w:t>
      </w:r>
      <w:r w:rsidRPr="00EF7658">
        <w:rPr>
          <w:sz w:val="28"/>
          <w:szCs w:val="28"/>
        </w:rPr>
        <w:t>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недоразвитие лимфатических узлов.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Клинические проявления болезни </w:t>
      </w:r>
      <w:r w:rsidRPr="00EF7658">
        <w:rPr>
          <w:sz w:val="28"/>
          <w:szCs w:val="28"/>
        </w:rPr>
        <w:t xml:space="preserve">начинаются с 6-ти месячного возраста. Причина – дети рождаются с большим запасом </w:t>
      </w:r>
      <w:r w:rsidRPr="00EF7658">
        <w:rPr>
          <w:sz w:val="28"/>
          <w:szCs w:val="28"/>
          <w:lang w:val="en-US"/>
        </w:rPr>
        <w:t>Ig</w:t>
      </w:r>
      <w:r w:rsidRPr="00EF7658">
        <w:rPr>
          <w:sz w:val="28"/>
          <w:szCs w:val="28"/>
        </w:rPr>
        <w:t xml:space="preserve"> </w:t>
      </w:r>
      <w:r w:rsidRPr="00EF7658">
        <w:rPr>
          <w:sz w:val="28"/>
          <w:szCs w:val="28"/>
          <w:lang w:val="en-US"/>
        </w:rPr>
        <w:t>G</w:t>
      </w:r>
      <w:r w:rsidRPr="00EF7658">
        <w:rPr>
          <w:sz w:val="28"/>
          <w:szCs w:val="28"/>
        </w:rPr>
        <w:t xml:space="preserve">, полученных от матери. Начиная с 6-ти месячного возраста жизни количество материнских АТ уменьшается. Но собственные </w:t>
      </w:r>
      <w:r w:rsidRPr="00EF7658">
        <w:rPr>
          <w:sz w:val="28"/>
          <w:szCs w:val="28"/>
          <w:lang w:val="en-US"/>
        </w:rPr>
        <w:t>Ig</w:t>
      </w:r>
      <w:r w:rsidRPr="00EF7658">
        <w:rPr>
          <w:sz w:val="28"/>
          <w:szCs w:val="28"/>
        </w:rPr>
        <w:t xml:space="preserve"> не образуются, т.к. имеется блокада созревания В-лимфоцитов.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Для болезни Брутона характерно: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Частые бактериальные инфекции с упорным и злокачественным течением. Возникают очаги гнойных инфекций различных локализаций. Особенно часты респираторные инфекции и пиодермии.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Синдром нарушенного кишечного всасывания в результате лямблиоза.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Явления полиартрита, системного коллагеноза, распространенного васкулита и дерматомиозита</w:t>
      </w:r>
    </w:p>
    <w:p w:rsidR="00F91B22" w:rsidRPr="00EF7658" w:rsidRDefault="00EF7658" w:rsidP="00EF7658">
      <w:pPr>
        <w:pStyle w:val="a8"/>
        <w:spacing w:line="360" w:lineRule="auto"/>
        <w:ind w:firstLine="709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91B22" w:rsidRPr="00EF7658">
        <w:rPr>
          <w:sz w:val="28"/>
          <w:szCs w:val="28"/>
        </w:rPr>
        <w:t xml:space="preserve">ПЕРВИЧНЫЕ НЕСПЕЦИФИЧЕСКИЕ ИММУНОДЕФИЦИТЫ. </w:t>
      </w:r>
      <w:r w:rsidR="00F91B22" w:rsidRPr="00EF7658">
        <w:rPr>
          <w:bCs w:val="0"/>
          <w:sz w:val="28"/>
          <w:szCs w:val="28"/>
        </w:rPr>
        <w:t>ВРОЖДЕННЫЕ ДЕФЕКТЫ ФАГОЦИТОЗА И СИСТЕМЫ КОМПЛЕМЕНТА</w:t>
      </w:r>
    </w:p>
    <w:p w:rsidR="00EF7658" w:rsidRDefault="00EF7658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Это заболевания, связанные с наследственными дефектами неспецифических факторов защиты: а) фагоцитоза; б) системы комплемента.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F91B22" w:rsidRPr="00EF7658" w:rsidRDefault="00F91B22" w:rsidP="00EF7658">
      <w:pPr>
        <w:pStyle w:val="2"/>
        <w:spacing w:line="360" w:lineRule="auto"/>
        <w:ind w:firstLine="709"/>
        <w:rPr>
          <w:sz w:val="28"/>
          <w:szCs w:val="28"/>
        </w:rPr>
      </w:pPr>
      <w:r w:rsidRPr="00EF7658">
        <w:rPr>
          <w:sz w:val="28"/>
          <w:szCs w:val="28"/>
        </w:rPr>
        <w:t>Врожденные дефекты фагоцитарной защиты</w:t>
      </w:r>
    </w:p>
    <w:p w:rsidR="00EF7658" w:rsidRDefault="00EF7658" w:rsidP="00EF7658">
      <w:pPr>
        <w:pStyle w:val="21"/>
        <w:spacing w:line="360" w:lineRule="auto"/>
        <w:ind w:firstLine="709"/>
        <w:rPr>
          <w:sz w:val="28"/>
          <w:szCs w:val="28"/>
        </w:rPr>
      </w:pPr>
    </w:p>
    <w:p w:rsidR="00F91B22" w:rsidRPr="00EF7658" w:rsidRDefault="00F91B22" w:rsidP="00EF7658">
      <w:pPr>
        <w:pStyle w:val="21"/>
        <w:spacing w:line="360" w:lineRule="auto"/>
        <w:ind w:firstLine="709"/>
        <w:rPr>
          <w:sz w:val="28"/>
          <w:szCs w:val="28"/>
        </w:rPr>
      </w:pPr>
      <w:r w:rsidRPr="00EF7658">
        <w:rPr>
          <w:sz w:val="28"/>
          <w:szCs w:val="28"/>
        </w:rPr>
        <w:t>Фагоцитоз – первая стадия образования АТ (Мечников, 1908) → нарушения фагоцитоза могут привести и к недостаточности специфического иммунитета.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Механизмы нарушения фагоцитарной активности: </w:t>
      </w:r>
    </w:p>
    <w:p w:rsidR="00F91B22" w:rsidRPr="00EF7658" w:rsidRDefault="00F91B22" w:rsidP="00EF7658">
      <w:pPr>
        <w:pStyle w:val="23"/>
        <w:spacing w:line="360" w:lineRule="auto"/>
        <w:ind w:left="0" w:firstLine="709"/>
        <w:rPr>
          <w:sz w:val="28"/>
          <w:szCs w:val="28"/>
        </w:rPr>
      </w:pPr>
      <w:r w:rsidRPr="00EF7658">
        <w:rPr>
          <w:sz w:val="28"/>
          <w:szCs w:val="28"/>
        </w:rPr>
        <w:t xml:space="preserve">= </w:t>
      </w:r>
      <w:r w:rsidRPr="00EF7658">
        <w:rPr>
          <w:iCs/>
          <w:sz w:val="28"/>
          <w:szCs w:val="28"/>
        </w:rPr>
        <w:t>Нарушение подвижности фагоцитов</w:t>
      </w:r>
      <w:r w:rsidRPr="00EF7658">
        <w:rPr>
          <w:sz w:val="28"/>
          <w:szCs w:val="28"/>
        </w:rPr>
        <w:t xml:space="preserve"> → они не могут приблизиться и фагоцитировать. Пример: синдром «ленивых нейтрофилов»;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= </w:t>
      </w:r>
      <w:r w:rsidRPr="00EF7658">
        <w:rPr>
          <w:iCs/>
          <w:sz w:val="28"/>
          <w:szCs w:val="28"/>
        </w:rPr>
        <w:t>Утрата способности фагоцита уничтожать уже поглощенные клетки.</w:t>
      </w:r>
      <w:r w:rsidRPr="00EF7658">
        <w:rPr>
          <w:sz w:val="28"/>
          <w:szCs w:val="28"/>
        </w:rPr>
        <w:t xml:space="preserve"> Микроорганизм живет и размножается внутри фагоцита, который выполняет роль капсулы и защищает его от неблагоприятных воздействий окружающей среды, в том числе и от АТ.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Может </w:t>
      </w:r>
      <w:r w:rsidR="00EF7658" w:rsidRPr="00EF7658">
        <w:rPr>
          <w:bCs/>
          <w:iCs/>
          <w:sz w:val="28"/>
          <w:szCs w:val="28"/>
        </w:rPr>
        <w:t>быть,</w:t>
      </w:r>
      <w:r w:rsidRPr="00EF7658">
        <w:rPr>
          <w:bCs/>
          <w:iCs/>
          <w:sz w:val="28"/>
          <w:szCs w:val="28"/>
        </w:rPr>
        <w:t xml:space="preserve"> несколько причин незавершенного фагоцитоза:</w:t>
      </w:r>
    </w:p>
    <w:p w:rsidR="00F91B22" w:rsidRPr="00EF7658" w:rsidRDefault="00F91B22" w:rsidP="00EF7658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>Неспособность фагоцита продуцировать Н</w:t>
      </w:r>
      <w:r w:rsidRPr="00EF7658">
        <w:rPr>
          <w:iCs/>
          <w:sz w:val="28"/>
          <w:szCs w:val="28"/>
          <w:vertAlign w:val="subscript"/>
        </w:rPr>
        <w:t>2</w:t>
      </w:r>
      <w:r w:rsidRPr="00EF7658">
        <w:rPr>
          <w:iCs/>
          <w:sz w:val="28"/>
          <w:szCs w:val="28"/>
        </w:rPr>
        <w:t>О</w:t>
      </w:r>
      <w:r w:rsidRPr="00EF7658">
        <w:rPr>
          <w:iCs/>
          <w:sz w:val="28"/>
          <w:szCs w:val="28"/>
          <w:vertAlign w:val="subscript"/>
        </w:rPr>
        <w:t>2</w:t>
      </w:r>
      <w:r w:rsidRPr="00EF7658">
        <w:rPr>
          <w:iCs/>
          <w:sz w:val="28"/>
          <w:szCs w:val="28"/>
        </w:rPr>
        <w:t>.</w:t>
      </w:r>
      <w:r w:rsidRPr="00EF7658">
        <w:rPr>
          <w:sz w:val="28"/>
          <w:szCs w:val="28"/>
        </w:rPr>
        <w:t xml:space="preserve"> В результате не наступает конечный этап фагоцитоза – уничтожение микроорганизмов. Пример: хронический грануломатоз детей. Другое название «болезнь парадоксов». Парадоксы заключаются в том, что дети проявляют высокую степень устойчивости к вирулентным микроорганизмам, но беззащитны перед условно патогенной флорой.</w:t>
      </w:r>
    </w:p>
    <w:p w:rsidR="00F91B22" w:rsidRPr="00EF7658" w:rsidRDefault="00F91B22" w:rsidP="00EF7658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>Нарушение структуры и функции лизосом –</w:t>
      </w:r>
      <w:r w:rsidRPr="00EF7658">
        <w:rPr>
          <w:sz w:val="28"/>
          <w:szCs w:val="28"/>
        </w:rPr>
        <w:t xml:space="preserve"> приводит к незавершенному фагоцитозу. Пример: болезнь Чедиака-Хигаси.</w:t>
      </w:r>
    </w:p>
    <w:p w:rsidR="00F91B22" w:rsidRPr="00EF7658" w:rsidRDefault="00F91B22" w:rsidP="00EF7658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>Дефицит миелопероксидазы фагоцитов –</w:t>
      </w:r>
      <w:r w:rsidRPr="00EF7658">
        <w:rPr>
          <w:sz w:val="28"/>
          <w:szCs w:val="28"/>
        </w:rPr>
        <w:t xml:space="preserve"> в качестве примера приводим одноименное заболевание «заболевание недостаточности миелопероксидазы фагоцитов».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F91B22" w:rsidRPr="00EF7658" w:rsidRDefault="00F91B22" w:rsidP="00EF7658">
      <w:pPr>
        <w:pStyle w:val="2"/>
        <w:spacing w:line="360" w:lineRule="auto"/>
        <w:ind w:firstLine="709"/>
        <w:rPr>
          <w:sz w:val="28"/>
          <w:szCs w:val="28"/>
        </w:rPr>
      </w:pPr>
      <w:r w:rsidRPr="00EF7658">
        <w:rPr>
          <w:sz w:val="28"/>
          <w:szCs w:val="28"/>
        </w:rPr>
        <w:t>Врожденные дефекты системы комплемента</w:t>
      </w:r>
    </w:p>
    <w:p w:rsidR="00EF7658" w:rsidRDefault="00EF7658" w:rsidP="00EF7658">
      <w:pPr>
        <w:pStyle w:val="21"/>
        <w:spacing w:line="360" w:lineRule="auto"/>
        <w:ind w:firstLine="709"/>
        <w:rPr>
          <w:sz w:val="28"/>
          <w:szCs w:val="28"/>
        </w:rPr>
      </w:pPr>
    </w:p>
    <w:p w:rsidR="00F91B22" w:rsidRPr="00EF7658" w:rsidRDefault="00F91B22" w:rsidP="00EF7658">
      <w:pPr>
        <w:pStyle w:val="21"/>
        <w:spacing w:line="360" w:lineRule="auto"/>
        <w:ind w:firstLine="709"/>
        <w:rPr>
          <w:sz w:val="28"/>
          <w:szCs w:val="28"/>
        </w:rPr>
      </w:pPr>
      <w:r w:rsidRPr="00EF7658">
        <w:rPr>
          <w:sz w:val="28"/>
          <w:szCs w:val="28"/>
        </w:rPr>
        <w:t>Комплемент – ферментативная система, необходимая для осуществления лизиса клеток после присоединения к ним специфических АТ (бактерий или собственных клеток организма).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Система комплемента включает в себя более 90 различных протеинов (факторов), которые обозначаются символами С1. С2, С3 – С90. Система комплемента активируется комплексом «антиген-антитело», превращается через ряд стадий в протеолитический фермент и вскрывает оболочку микробной клетки.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В том случае, если в организме имеется наследственный дефект того или иного фактора комплемента, в целом вся система теряет свою активность, и микробная клетка уже после присоединения к ней антитела не уничтожается, а продолжает существовать, размножаться. Т.е. при дефектах системы комплемента развиваются клинические проявления недостаточности В-системы иммунитета, поскольку АТ теряют свою биологическую эффективность.</w:t>
      </w:r>
    </w:p>
    <w:p w:rsidR="00F91B22" w:rsidRPr="00EF7658" w:rsidRDefault="00EF7658" w:rsidP="00EF76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91B22" w:rsidRPr="00EF7658">
        <w:rPr>
          <w:b/>
          <w:bCs/>
          <w:sz w:val="28"/>
          <w:szCs w:val="28"/>
        </w:rPr>
        <w:t>ПРИНЦИПЫ ТЕРАПИИ ИММУНОДЕФИЦИТОВ</w:t>
      </w:r>
    </w:p>
    <w:p w:rsidR="00EF7658" w:rsidRDefault="00EF7658" w:rsidP="00EF7658">
      <w:pPr>
        <w:pStyle w:val="21"/>
        <w:spacing w:line="360" w:lineRule="auto"/>
        <w:ind w:firstLine="709"/>
        <w:rPr>
          <w:sz w:val="28"/>
          <w:szCs w:val="28"/>
        </w:rPr>
      </w:pPr>
    </w:p>
    <w:p w:rsidR="00F91B22" w:rsidRPr="00EF7658" w:rsidRDefault="00F91B22" w:rsidP="00EF7658">
      <w:pPr>
        <w:pStyle w:val="21"/>
        <w:spacing w:line="360" w:lineRule="auto"/>
        <w:ind w:firstLine="709"/>
        <w:rPr>
          <w:sz w:val="28"/>
          <w:szCs w:val="28"/>
        </w:rPr>
      </w:pPr>
      <w:r w:rsidRPr="00EF7658">
        <w:rPr>
          <w:sz w:val="28"/>
          <w:szCs w:val="28"/>
        </w:rPr>
        <w:t>Выделяют 4 (четыре) основных направления терапии ИДС: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заместительная терапия;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пересадка костного мозга;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пересадка тимуса;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антибактериальная терапия.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Заместительная терапия – </w:t>
      </w:r>
      <w:r w:rsidRPr="00EF7658">
        <w:rPr>
          <w:sz w:val="28"/>
          <w:szCs w:val="28"/>
        </w:rPr>
        <w:t>введение извне недостающих иммуноглобулинов (</w:t>
      </w:r>
      <w:r w:rsidRPr="00EF7658">
        <w:rPr>
          <w:sz w:val="28"/>
          <w:szCs w:val="28"/>
          <w:lang w:val="en-US"/>
        </w:rPr>
        <w:t>Ig</w:t>
      </w:r>
      <w:r w:rsidRPr="00EF7658">
        <w:rPr>
          <w:sz w:val="28"/>
          <w:szCs w:val="28"/>
        </w:rPr>
        <w:t>). Показана при дефектах гуморального иммунитета. Принцип метода: длительное и постоянное введение гамма-глобулина (т.е. белковой фракции, содержащей АТ). Обычные дозы: 2,5-5,0 чистого гамма-глобулина 1 (один) раз в неделю. Эффективность: высокая. Прогноз: больные доживают до зрелого возраста и ведут активный образ жизни.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Пересадка костного мозга. </w:t>
      </w:r>
      <w:r w:rsidRPr="00EF7658">
        <w:rPr>
          <w:sz w:val="28"/>
          <w:szCs w:val="28"/>
        </w:rPr>
        <w:t>Показана при недостаточности В-системы иммунитета. Цель: восстановление недостающих в организме В-клеток. Необходимое условие: тканевая совместимость костного мозга донора и реципиента.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Пересадка тимуса. </w:t>
      </w:r>
      <w:r w:rsidRPr="00EF7658">
        <w:rPr>
          <w:sz w:val="28"/>
          <w:szCs w:val="28"/>
        </w:rPr>
        <w:t>Показана при недостаточности Т-системы иммунитета. Одновременно возможно восстановление В-системы иммунитета.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Антибактериальная терапия. </w:t>
      </w:r>
      <w:r w:rsidRPr="00EF7658">
        <w:rPr>
          <w:sz w:val="28"/>
          <w:szCs w:val="28"/>
        </w:rPr>
        <w:t>Эффективность – достаточно высокая, жизнь больных поддерживается длительное время. Особенность - последствия позитивные и негативные: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а) позитивные последствия – уничтожение микрофлоры;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негативные последствия (побочные эффекты) – уничтожение условно патогенных микроорганизмов и размножение грибковой флоры с развитием кандидоза кишечника, кожи, легких. Возможность развития кандидоза лимитирует применение антибактериальной терапии при лечении ИДС.</w:t>
      </w:r>
    </w:p>
    <w:p w:rsid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В целом: </w:t>
      </w:r>
      <w:r w:rsidRPr="00EF7658">
        <w:rPr>
          <w:sz w:val="28"/>
          <w:szCs w:val="28"/>
        </w:rPr>
        <w:t xml:space="preserve">все методы терапии ИДС, существующие в настоящее время, решают проблемы ИДС </w:t>
      </w:r>
      <w:r w:rsidRPr="00EF7658">
        <w:rPr>
          <w:iCs/>
          <w:sz w:val="28"/>
          <w:szCs w:val="28"/>
        </w:rPr>
        <w:t>не полностью</w:t>
      </w:r>
      <w:r w:rsidRPr="00EF7658">
        <w:rPr>
          <w:sz w:val="28"/>
          <w:szCs w:val="28"/>
        </w:rPr>
        <w:t>. Проблемы терапии ИДС вытекают из функций ИКС (иммуннокомпетентной системы):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а) борьба с микрофлорой;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уничтожение атипичных клеток.</w:t>
      </w:r>
    </w:p>
    <w:p w:rsidR="00F91B22" w:rsidRPr="00EF7658" w:rsidRDefault="00F91B22" w:rsidP="00EF7658">
      <w:pPr>
        <w:pStyle w:val="21"/>
        <w:spacing w:line="360" w:lineRule="auto"/>
        <w:ind w:firstLine="709"/>
        <w:rPr>
          <w:sz w:val="28"/>
          <w:szCs w:val="28"/>
        </w:rPr>
      </w:pPr>
      <w:r w:rsidRPr="00EF7658">
        <w:rPr>
          <w:sz w:val="28"/>
          <w:szCs w:val="28"/>
        </w:rPr>
        <w:t xml:space="preserve">Существующие методы терапии в большей или меньшей степени решают проблему борьбы с микрофлорой. </w:t>
      </w:r>
    </w:p>
    <w:p w:rsidR="00F91B22" w:rsidRPr="00EF7658" w:rsidRDefault="00EF7658" w:rsidP="00EF7658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91B22" w:rsidRPr="00EF7658">
        <w:rPr>
          <w:sz w:val="28"/>
          <w:szCs w:val="28"/>
        </w:rPr>
        <w:t>ВТОРИЧНЫЕ АУТОИММУННЫЕ СОСТОЯНИЯ. КЛАССИФИКАЦИЯ. ХАРАКТЕРИСТИКА ФИЗИОЛОГИЧЕСКИХ, АНАБОЛИЧЕСКИХ И КАТАБОЛИЧЕСКИХ ИММУНОДЕФИЦИТОВ. СИНДРОМ ПРИОБРЕТЕННОГО ИММУНОДЕФИЦИТА ЧЕЛОВЕКА</w:t>
      </w:r>
    </w:p>
    <w:p w:rsidR="00EF7658" w:rsidRDefault="00EF7658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Вторичные ИДС </w:t>
      </w:r>
      <w:r w:rsidRPr="00EF7658">
        <w:rPr>
          <w:iCs/>
          <w:sz w:val="28"/>
          <w:szCs w:val="28"/>
        </w:rPr>
        <w:t xml:space="preserve">– </w:t>
      </w:r>
      <w:r w:rsidRPr="00EF7658">
        <w:rPr>
          <w:sz w:val="28"/>
          <w:szCs w:val="28"/>
        </w:rPr>
        <w:t>постнатальные ИДС в результате действия экзо- и эндогенных факторов, не связанных с генетическими дефектами.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Протекают легче, чем первичные, т.к. патогенетический фактор повреждает уже сформировавшуюся ИКС.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Классификация. </w:t>
      </w:r>
      <w:r w:rsidRPr="00EF7658">
        <w:rPr>
          <w:sz w:val="28"/>
          <w:szCs w:val="28"/>
        </w:rPr>
        <w:t>2 (две) разновидности: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  <w:lang w:val="en-US"/>
        </w:rPr>
        <w:t>I</w:t>
      </w:r>
      <w:r w:rsidRPr="00EF7658">
        <w:rPr>
          <w:bCs/>
          <w:iCs/>
          <w:sz w:val="28"/>
          <w:szCs w:val="28"/>
        </w:rPr>
        <w:t xml:space="preserve"> – </w:t>
      </w:r>
      <w:r w:rsidRPr="00EF7658">
        <w:rPr>
          <w:iCs/>
          <w:sz w:val="28"/>
          <w:szCs w:val="28"/>
        </w:rPr>
        <w:t xml:space="preserve">по уровню повреждения ИКС </w:t>
      </w:r>
      <w:r w:rsidRPr="00EF7658">
        <w:rPr>
          <w:sz w:val="28"/>
          <w:szCs w:val="28"/>
        </w:rPr>
        <w:t>(эта классификация такая же, как у первичных ИДС).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комбинированные вторичные ИДС;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с преимущественным поражением клеточного иммунитета;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с преимущественным поражением гуморального иммунитета.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F7658">
        <w:rPr>
          <w:iCs/>
          <w:sz w:val="28"/>
          <w:szCs w:val="28"/>
          <w:lang w:val="en-US"/>
        </w:rPr>
        <w:t>II</w:t>
      </w:r>
      <w:r w:rsidRPr="00EF7658">
        <w:rPr>
          <w:iCs/>
          <w:sz w:val="28"/>
          <w:szCs w:val="28"/>
        </w:rPr>
        <w:t xml:space="preserve"> – делит все вторичные ИДС на 3 (три) группы: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физиологические вторичные ИДС;</w:t>
      </w:r>
    </w:p>
    <w:p w:rsidR="00F91B22" w:rsidRPr="00EF7658" w:rsidRDefault="00F91B22" w:rsidP="00EF7658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анаболические вторичные ИДС;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катаболические вторичные ИДС.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</w:p>
    <w:p w:rsidR="00F91B22" w:rsidRPr="00EF7658" w:rsidRDefault="00F91B22" w:rsidP="00EF7658">
      <w:pPr>
        <w:pStyle w:val="2"/>
        <w:spacing w:line="360" w:lineRule="auto"/>
        <w:ind w:firstLine="709"/>
        <w:rPr>
          <w:sz w:val="28"/>
          <w:szCs w:val="28"/>
        </w:rPr>
      </w:pPr>
      <w:r w:rsidRPr="00EF7658">
        <w:rPr>
          <w:sz w:val="28"/>
          <w:szCs w:val="28"/>
        </w:rPr>
        <w:t>Физиологические вторичные ИДС</w:t>
      </w:r>
    </w:p>
    <w:p w:rsidR="00EF7658" w:rsidRDefault="00EF7658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Физиологические вторичные ИДС -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 xml:space="preserve">характерны для детей до 3-х месяцев. У здоровых детей при рождении в крови содержится материнский </w:t>
      </w:r>
      <w:r w:rsidRPr="00EF7658">
        <w:rPr>
          <w:sz w:val="28"/>
          <w:szCs w:val="28"/>
          <w:lang w:val="en-US"/>
        </w:rPr>
        <w:t>Ig</w:t>
      </w:r>
      <w:r w:rsidRPr="00EF7658">
        <w:rPr>
          <w:sz w:val="28"/>
          <w:szCs w:val="28"/>
        </w:rPr>
        <w:t xml:space="preserve"> </w:t>
      </w:r>
      <w:r w:rsidRPr="00EF7658">
        <w:rPr>
          <w:sz w:val="28"/>
          <w:szCs w:val="28"/>
          <w:lang w:val="en-US"/>
        </w:rPr>
        <w:t>G</w:t>
      </w:r>
      <w:r w:rsidRPr="00EF7658">
        <w:rPr>
          <w:sz w:val="28"/>
          <w:szCs w:val="28"/>
        </w:rPr>
        <w:t>. Это и есть естественная защита новорожденных от всех микроорганизмов, с которыми ребенок контактирует в первые 3 (три) месяца жизни. Уровень материнских АТ постепенно снижается, а уровень собственных АТ нарастает.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Если из-за болезни матери уровень полученных ребенком АТ понижен, то развивается клиника иммунодефицита.</w:t>
      </w:r>
    </w:p>
    <w:p w:rsidR="00F91B22" w:rsidRPr="00EF7658" w:rsidRDefault="00F91B22" w:rsidP="00EF7658">
      <w:pPr>
        <w:pStyle w:val="2"/>
        <w:spacing w:line="360" w:lineRule="auto"/>
        <w:ind w:firstLine="709"/>
        <w:rPr>
          <w:sz w:val="28"/>
          <w:szCs w:val="28"/>
        </w:rPr>
      </w:pPr>
      <w:r w:rsidRPr="00EF7658">
        <w:rPr>
          <w:sz w:val="28"/>
          <w:szCs w:val="28"/>
        </w:rPr>
        <w:t>Анаболические вторичные ИДС</w:t>
      </w:r>
    </w:p>
    <w:p w:rsidR="00EF7658" w:rsidRDefault="00EF7658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Анаболические вторичные ИДС - </w:t>
      </w:r>
      <w:r w:rsidRPr="00EF7658">
        <w:rPr>
          <w:bCs/>
          <w:sz w:val="28"/>
          <w:szCs w:val="28"/>
        </w:rPr>
        <w:t>с</w:t>
      </w:r>
      <w:r w:rsidRPr="00EF7658">
        <w:rPr>
          <w:sz w:val="28"/>
          <w:szCs w:val="28"/>
        </w:rPr>
        <w:t xml:space="preserve">вязаны с приобретенными нарушениями механизма дифференцировки Т- и В-систем иммунитета.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Этиология: </w:t>
      </w:r>
      <w:r w:rsidRPr="00EF7658">
        <w:rPr>
          <w:sz w:val="28"/>
          <w:szCs w:val="28"/>
        </w:rPr>
        <w:t>а) экзогенные факторы; б) эндогенные факторы.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Экзогенные факторы:</w:t>
      </w:r>
      <w:r w:rsidR="00EF7658">
        <w:rPr>
          <w:bCs/>
          <w:iCs/>
          <w:sz w:val="28"/>
          <w:szCs w:val="28"/>
        </w:rPr>
        <w:t xml:space="preserve"> </w:t>
      </w:r>
      <w:r w:rsidRPr="00EF7658">
        <w:rPr>
          <w:sz w:val="28"/>
          <w:szCs w:val="28"/>
        </w:rPr>
        <w:t>= ионизирующее излучение;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химиотерапия;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химические вещества.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Ионизирующее излучение – </w:t>
      </w:r>
      <w:r w:rsidRPr="00EF7658">
        <w:rPr>
          <w:sz w:val="28"/>
          <w:szCs w:val="28"/>
        </w:rPr>
        <w:t>имеют значение и высокие, и малые дозы радиации.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Ситуации: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-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радиационные катастрофы</w:t>
      </w:r>
    </w:p>
    <w:p w:rsidR="00F91B22" w:rsidRPr="00EF7658" w:rsidRDefault="00F91B22" w:rsidP="00EF7658">
      <w:pPr>
        <w:numPr>
          <w:ilvl w:val="0"/>
          <w:numId w:val="7"/>
        </w:numPr>
        <w:tabs>
          <w:tab w:val="clear" w:pos="3195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радиоизотопная диагностика</w:t>
      </w:r>
    </w:p>
    <w:p w:rsidR="00F91B22" w:rsidRPr="00EF7658" w:rsidRDefault="00F91B22" w:rsidP="00EF7658">
      <w:pPr>
        <w:numPr>
          <w:ilvl w:val="0"/>
          <w:numId w:val="7"/>
        </w:numPr>
        <w:tabs>
          <w:tab w:val="clear" w:pos="3195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радиологические методы лечения</w:t>
      </w:r>
    </w:p>
    <w:p w:rsidR="00F91B22" w:rsidRPr="00EF7658" w:rsidRDefault="00F91B22" w:rsidP="00EF7658">
      <w:pPr>
        <w:numPr>
          <w:ilvl w:val="0"/>
          <w:numId w:val="7"/>
        </w:numPr>
        <w:tabs>
          <w:tab w:val="clear" w:pos="3195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радиоактивное производство и его отходы</w:t>
      </w:r>
    </w:p>
    <w:p w:rsidR="00F91B22" w:rsidRPr="00EF7658" w:rsidRDefault="00F91B22" w:rsidP="00EF7658">
      <w:pPr>
        <w:numPr>
          <w:ilvl w:val="0"/>
          <w:numId w:val="7"/>
        </w:numPr>
        <w:tabs>
          <w:tab w:val="clear" w:pos="3195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оружие, реакторы и т.д.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Химиотерапия – </w:t>
      </w:r>
      <w:r w:rsidRPr="00EF7658">
        <w:rPr>
          <w:sz w:val="28"/>
          <w:szCs w:val="28"/>
        </w:rPr>
        <w:t>при лечении опухолевых заболеваний с помощью препаратов цитостатиков:</w:t>
      </w:r>
    </w:p>
    <w:p w:rsidR="00F91B22" w:rsidRPr="00EF7658" w:rsidRDefault="00F91B22" w:rsidP="00EF7658">
      <w:pPr>
        <w:numPr>
          <w:ilvl w:val="0"/>
          <w:numId w:val="7"/>
        </w:numPr>
        <w:tabs>
          <w:tab w:val="clear" w:pos="3195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эмбихин</w:t>
      </w:r>
    </w:p>
    <w:p w:rsidR="00F91B22" w:rsidRPr="00EF7658" w:rsidRDefault="00F91B22" w:rsidP="00EF7658">
      <w:pPr>
        <w:numPr>
          <w:ilvl w:val="0"/>
          <w:numId w:val="7"/>
        </w:numPr>
        <w:tabs>
          <w:tab w:val="clear" w:pos="3195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циклофосфан</w:t>
      </w:r>
    </w:p>
    <w:p w:rsidR="00F91B22" w:rsidRPr="00EF7658" w:rsidRDefault="00F91B22" w:rsidP="00EF7658">
      <w:pPr>
        <w:numPr>
          <w:ilvl w:val="0"/>
          <w:numId w:val="7"/>
        </w:numPr>
        <w:tabs>
          <w:tab w:val="clear" w:pos="3195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миелосан</w:t>
      </w:r>
    </w:p>
    <w:p w:rsidR="00F91B22" w:rsidRPr="00EF7658" w:rsidRDefault="00F91B22" w:rsidP="00EF7658">
      <w:pPr>
        <w:numPr>
          <w:ilvl w:val="0"/>
          <w:numId w:val="7"/>
        </w:numPr>
        <w:tabs>
          <w:tab w:val="clear" w:pos="3195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фторурацил</w:t>
      </w:r>
    </w:p>
    <w:p w:rsidR="00F91B22" w:rsidRPr="00EF7658" w:rsidRDefault="00F91B22" w:rsidP="00EF7658">
      <w:pPr>
        <w:numPr>
          <w:ilvl w:val="0"/>
          <w:numId w:val="7"/>
        </w:numPr>
        <w:tabs>
          <w:tab w:val="clear" w:pos="3195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фторафур</w:t>
      </w:r>
    </w:p>
    <w:p w:rsidR="00F91B22" w:rsidRPr="00EF7658" w:rsidRDefault="00F91B22" w:rsidP="00EF7658">
      <w:pPr>
        <w:numPr>
          <w:ilvl w:val="0"/>
          <w:numId w:val="7"/>
        </w:numPr>
        <w:tabs>
          <w:tab w:val="clear" w:pos="3195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противоопухолевые антибиотики (оливомицин, адриамицин, рубомицин, блеомицин и пр.)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Химические вещества – </w:t>
      </w:r>
      <w:r w:rsidRPr="00EF7658">
        <w:rPr>
          <w:sz w:val="28"/>
          <w:szCs w:val="28"/>
        </w:rPr>
        <w:t>пестициды, гербициды, продукты и отходы химической промышленности.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F7658">
        <w:rPr>
          <w:iCs/>
          <w:sz w:val="28"/>
          <w:szCs w:val="28"/>
        </w:rPr>
        <w:t>Клетка-мишень</w:t>
      </w:r>
      <w:r w:rsidRPr="00EF7658">
        <w:rPr>
          <w:sz w:val="28"/>
          <w:szCs w:val="28"/>
        </w:rPr>
        <w:t xml:space="preserve"> для действия всех этих факторов – </w:t>
      </w:r>
      <w:r w:rsidRPr="00EF7658">
        <w:rPr>
          <w:iCs/>
          <w:sz w:val="28"/>
          <w:szCs w:val="28"/>
        </w:rPr>
        <w:t>лимфоцит.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Последствия воздействия: </w:t>
      </w:r>
      <w:r w:rsidRPr="00EF7658">
        <w:rPr>
          <w:sz w:val="28"/>
          <w:szCs w:val="28"/>
        </w:rPr>
        <w:t>1) гибель лимфоцитов; 2) угнетение активности лимфоцитов; 3) дисбаланс субпопуляций лимфоцитов.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>1) Гибель лимфоцитов –</w:t>
      </w:r>
      <w:r w:rsidRPr="00EF7658">
        <w:rPr>
          <w:sz w:val="28"/>
          <w:szCs w:val="28"/>
        </w:rPr>
        <w:t xml:space="preserve"> в 2-х формах: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некроз лимфоцитов в результате нарушения целостности мембраны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апоптоз (запрограммированная гибель) в результате деградации ДНК. Апоптоз обусловлен собственными ферментами лимфоцита.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Гибель лимфоцитов происходит в результате действия: а) химиотерапии; б) ионизирующей радиации; в) повышенной концентрации кортикостероидов, например, при стрессах.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2) Угнетение активности лимфоцитов </w:t>
      </w:r>
      <w:r w:rsidRPr="00EF7658">
        <w:rPr>
          <w:sz w:val="28"/>
          <w:szCs w:val="28"/>
        </w:rPr>
        <w:t>происходит в результате: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связывание с поверхностью клетки химических веществ;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накопление внутри клетки определенных химических веществ.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Эти вещества следующие: аутоАТ, цАМФ, простагландины, медиаторы воспаления, цитокины и др.</w:t>
      </w:r>
    </w:p>
    <w:p w:rsidR="00F91B22" w:rsidRPr="00EF7658" w:rsidRDefault="00F91B22" w:rsidP="00EF765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Дисбаланс субпопуляций лимфоцитов: </w:t>
      </w:r>
      <w:r w:rsidRPr="00EF7658">
        <w:rPr>
          <w:sz w:val="28"/>
          <w:szCs w:val="28"/>
        </w:rPr>
        <w:t>= эффекторов и супрессоров;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= носителей </w:t>
      </w:r>
      <w:r w:rsidRPr="00EF7658">
        <w:rPr>
          <w:sz w:val="28"/>
          <w:szCs w:val="28"/>
          <w:lang w:val="en-US"/>
        </w:rPr>
        <w:t>CD</w:t>
      </w:r>
      <w:r w:rsidRPr="00EF7658">
        <w:rPr>
          <w:sz w:val="28"/>
          <w:szCs w:val="28"/>
        </w:rPr>
        <w:t xml:space="preserve">4 (хелперов) и </w:t>
      </w:r>
      <w:r w:rsidRPr="00EF7658">
        <w:rPr>
          <w:sz w:val="28"/>
          <w:szCs w:val="28"/>
          <w:lang w:val="en-US"/>
        </w:rPr>
        <w:t>CD</w:t>
      </w:r>
      <w:r w:rsidRPr="00EF7658">
        <w:rPr>
          <w:sz w:val="28"/>
          <w:szCs w:val="28"/>
        </w:rPr>
        <w:t>-8 (киллеров)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= хелперов </w:t>
      </w:r>
      <w:r w:rsidRPr="00EF7658">
        <w:rPr>
          <w:sz w:val="28"/>
          <w:szCs w:val="28"/>
          <w:lang w:val="en-US"/>
        </w:rPr>
        <w:t>Th</w:t>
      </w:r>
      <w:r w:rsidRPr="00EF7658">
        <w:rPr>
          <w:sz w:val="28"/>
          <w:szCs w:val="28"/>
        </w:rPr>
        <w:t xml:space="preserve">1 и </w:t>
      </w:r>
      <w:r w:rsidRPr="00EF7658">
        <w:rPr>
          <w:sz w:val="28"/>
          <w:szCs w:val="28"/>
          <w:lang w:val="en-US"/>
        </w:rPr>
        <w:t>Th</w:t>
      </w:r>
      <w:r w:rsidRPr="00EF7658">
        <w:rPr>
          <w:sz w:val="28"/>
          <w:szCs w:val="28"/>
        </w:rPr>
        <w:t xml:space="preserve">2. </w:t>
      </w:r>
      <w:r w:rsidRPr="00EF7658">
        <w:rPr>
          <w:sz w:val="28"/>
          <w:szCs w:val="28"/>
          <w:lang w:val="en-US"/>
        </w:rPr>
        <w:t>Th</w:t>
      </w:r>
      <w:r w:rsidRPr="00EF7658">
        <w:rPr>
          <w:sz w:val="28"/>
          <w:szCs w:val="28"/>
        </w:rPr>
        <w:t xml:space="preserve">1 – хелперы 1-го типа, направляют иммунный ответ в сторону клеточных реакций, </w:t>
      </w:r>
      <w:r w:rsidRPr="00EF7658">
        <w:rPr>
          <w:sz w:val="28"/>
          <w:szCs w:val="28"/>
          <w:lang w:val="en-US"/>
        </w:rPr>
        <w:t>Th</w:t>
      </w:r>
      <w:r w:rsidRPr="00EF7658">
        <w:rPr>
          <w:sz w:val="28"/>
          <w:szCs w:val="28"/>
        </w:rPr>
        <w:t>2 – хелперы 2-го типа, направляют иммунный ответ в сторону гуморального типа.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F7658">
        <w:rPr>
          <w:bCs/>
          <w:iCs/>
          <w:sz w:val="28"/>
          <w:szCs w:val="28"/>
        </w:rPr>
        <w:t>Главные проявления вторичных анаболических ИДС: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снижение резистентности к инфекциям;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хронизация воспалительных процессов;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увеличение частоты развития злокачественных опухолей.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Нозологические формы вторичных анаболических ИДС: </w:t>
      </w:r>
      <w:r w:rsidRPr="00EF7658">
        <w:rPr>
          <w:sz w:val="28"/>
          <w:szCs w:val="28"/>
        </w:rPr>
        <w:t xml:space="preserve">единственная самостоятельная нозологическая форма вторичных анаболических ИДС – </w:t>
      </w:r>
      <w:r w:rsidRPr="00EF7658">
        <w:rPr>
          <w:bCs/>
          <w:iCs/>
          <w:sz w:val="28"/>
          <w:szCs w:val="28"/>
        </w:rPr>
        <w:t>СПИД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Возбудитель – </w:t>
      </w:r>
      <w:r w:rsidRPr="00EF7658">
        <w:rPr>
          <w:sz w:val="28"/>
          <w:szCs w:val="28"/>
        </w:rPr>
        <w:t xml:space="preserve">ретровирус, семейство лентивирусов. Свойства: а) длительный инкубационный период; б) тропность к гемопоэтической и нервной системе; в) способность угнетать иммунную систему.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Клетка-мишень – </w:t>
      </w:r>
      <w:r w:rsidRPr="00EF7658">
        <w:rPr>
          <w:sz w:val="28"/>
          <w:szCs w:val="28"/>
        </w:rPr>
        <w:t xml:space="preserve">клетка, несущая на своей поверхности молекулу </w:t>
      </w:r>
      <w:r w:rsidRPr="00EF7658">
        <w:rPr>
          <w:sz w:val="28"/>
          <w:szCs w:val="28"/>
          <w:lang w:val="en-US"/>
        </w:rPr>
        <w:t>CD</w:t>
      </w:r>
      <w:r w:rsidRPr="00EF7658">
        <w:rPr>
          <w:sz w:val="28"/>
          <w:szCs w:val="28"/>
        </w:rPr>
        <w:t>4: а именно Т-хелпер, макрофаг, дендритная клетка.</w:t>
      </w:r>
    </w:p>
    <w:p w:rsidR="00F91B22" w:rsidRPr="00EF7658" w:rsidRDefault="00EF7658" w:rsidP="00EF765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91B22" w:rsidRPr="00EF7658">
        <w:rPr>
          <w:b/>
          <w:sz w:val="28"/>
          <w:szCs w:val="28"/>
        </w:rPr>
        <w:t>Катаболические вторичные ИДС</w:t>
      </w:r>
    </w:p>
    <w:p w:rsidR="00EF7658" w:rsidRDefault="00EF7658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Катаболические вторичные ИДС </w:t>
      </w:r>
      <w:r w:rsidRPr="00EF7658">
        <w:rPr>
          <w:sz w:val="28"/>
          <w:szCs w:val="28"/>
        </w:rPr>
        <w:t>развиваются тогда, когда на фоне нормальной или повышенной продукции АТ ускоряется процесс их разрушения или возрастают их потери.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>Причины увеличенного катаболизма АТ: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массивное выведение их с мочой (нефриты);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потеря АТ через кишечник (холера, СПРУ, панкреатиты).</w:t>
      </w:r>
    </w:p>
    <w:p w:rsidR="00F91B22" w:rsidRPr="00EF7658" w:rsidRDefault="00EF7658" w:rsidP="00EF76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91B22" w:rsidRPr="00EF7658">
        <w:rPr>
          <w:b/>
          <w:bCs/>
          <w:sz w:val="28"/>
          <w:szCs w:val="28"/>
        </w:rPr>
        <w:t>АУТОИММУННЫЕ ПРОЦЕССЫ</w:t>
      </w:r>
    </w:p>
    <w:p w:rsidR="00EF7658" w:rsidRDefault="00EF7658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Аутоиммунные процессы. </w:t>
      </w:r>
      <w:r w:rsidRPr="00EF7658">
        <w:rPr>
          <w:sz w:val="28"/>
          <w:szCs w:val="28"/>
        </w:rPr>
        <w:t>В их основе лежит самоподдерживающаяся иммунная реакция на собственные клетки и ткани организма, которая приводит к повреждению этих клеток и тканей.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В норме ИКС не развивает иммунного ответа против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собственных клеток и тканей. Другими словами, ИКС находится в состоянии толерантности к собственным клеткам и тканям. Это явление называется </w:t>
      </w:r>
      <w:r w:rsidRPr="00EF7658">
        <w:rPr>
          <w:iCs/>
          <w:sz w:val="28"/>
          <w:szCs w:val="28"/>
        </w:rPr>
        <w:t>аутотолерантностью.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Причины аутотолерантности. </w:t>
      </w:r>
      <w:r w:rsidRPr="00EF7658">
        <w:rPr>
          <w:sz w:val="28"/>
          <w:szCs w:val="28"/>
        </w:rPr>
        <w:t>Для понимания причин аутотолерантности необходимо познакомиться с клонально-селекционной теорией Бернета.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Бернет сформулировал свою теорию примерно четверть века назад. Суть этой теории заключается в следующем. В процессе эмбриогенеза ИКС формируется достаточно поздно, когда уже сформированы все другие органы и ткани.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Начало формирования ИКС связано с активным размножением лимфоидных клеток и образованием множественных </w:t>
      </w:r>
      <w:r w:rsidRPr="00EF7658">
        <w:rPr>
          <w:iCs/>
          <w:sz w:val="28"/>
          <w:szCs w:val="28"/>
        </w:rPr>
        <w:t xml:space="preserve">клонов </w:t>
      </w:r>
      <w:r w:rsidRPr="00EF7658">
        <w:rPr>
          <w:sz w:val="28"/>
          <w:szCs w:val="28"/>
        </w:rPr>
        <w:t>лимфоцитов.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Клон – </w:t>
      </w:r>
      <w:r w:rsidRPr="00EF7658">
        <w:rPr>
          <w:sz w:val="28"/>
          <w:szCs w:val="28"/>
        </w:rPr>
        <w:t xml:space="preserve">потомство одной лимфоидной клетки, способной образовывать АТ только к одному конкретному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>. Среди множества клонов есть и те, которые могут образовывать АТ к собственным клеткам и тканям.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Однако в эмбриональный период лимфоциты еще не способны образовывать АТ. Более того, тот клон лимфоцитов, который встретил свой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, погибает. Но встречают свои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прежде всего те лимфоциты, которые должны в будущем образовывать АТ к собственным клеткам и тканям. Следовательно, когда ИКС достигает зрелости и становиться способной синтезировать АТ, то в организме не остается клонов, способных синтезировать АТ к собственным клеткам и тканям.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В настоящее время положения теории Бернета в основном подтверждаются. Но теория существенно дополнена следующим положением: </w:t>
      </w:r>
      <w:r w:rsidRPr="00EF7658">
        <w:rPr>
          <w:bCs/>
          <w:iCs/>
          <w:sz w:val="28"/>
          <w:szCs w:val="28"/>
        </w:rPr>
        <w:t xml:space="preserve">клоны лимфоцитов, которые способны синтезировать АТ к собственным клеткам и тканям в действительности не погибают, а вытормаживаются соответствующими клонами Т-лимфоцитов-супрессоров.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То обстоятельство, что они не погибают, а только вытормаживаются, создает предпосылки для развития иммунных реакций по отношению к собственной ткани. Это обстоятельство лежит в основе аутоиммунных заболеваний.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Общие черты аутоиммунных процессов. </w:t>
      </w:r>
    </w:p>
    <w:p w:rsidR="00F91B22" w:rsidRPr="00EF7658" w:rsidRDefault="00F91B22" w:rsidP="00EF7658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Иммуностимулирующие факторы усиливают аутоиммунный процесс, а иммунодепрессанты – угнетают. </w:t>
      </w:r>
      <w:r w:rsidRPr="00EF7658">
        <w:rPr>
          <w:sz w:val="28"/>
          <w:szCs w:val="28"/>
        </w:rPr>
        <w:t>Причина: в основе аутоиммунных процессов лежит иммунная реакция. Стимуляторы и ингибиторы для нее – есть стимуляторы и ингибиторы для аутоиммунных процессов. Таким образом, лекарственные препараты, стимулирующие или угнетающие иммунный ответ, будут усиливать или тормозить аутоиммунный процесс.</w:t>
      </w:r>
    </w:p>
    <w:p w:rsidR="00F91B22" w:rsidRPr="00EF7658" w:rsidRDefault="00F91B22" w:rsidP="00EF7658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Затяжной самоподдерживающий характер аутоиммунных процессов. </w:t>
      </w:r>
      <w:r w:rsidRPr="00EF7658">
        <w:rPr>
          <w:sz w:val="28"/>
          <w:szCs w:val="28"/>
        </w:rPr>
        <w:t>Причина: ткани, против которых направлен аутоиммунный процесс, постоянно присутствуют в организме.</w:t>
      </w:r>
    </w:p>
    <w:p w:rsidR="00F91B22" w:rsidRPr="00EF7658" w:rsidRDefault="00F91B22" w:rsidP="00EF7658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В зависимости от локализации </w:t>
      </w:r>
      <w:r w:rsidRPr="00EF7658">
        <w:rPr>
          <w:sz w:val="28"/>
          <w:szCs w:val="28"/>
        </w:rPr>
        <w:t>патологического процесса все аутоиммунные заболевания делят на: а) органоспецифические; б) неорганоспецифические.</w:t>
      </w:r>
      <w:r w:rsidR="00EF7658">
        <w:rPr>
          <w:sz w:val="28"/>
          <w:szCs w:val="28"/>
        </w:rPr>
        <w:t xml:space="preserve">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а) органоспецифические – когда аутоАТ образуются к одному компоненту одного органа. Два (2) примера: 1) зоб Хашимото – АТ против тиреоглобулина и клеток щитовидной железы; 2) инсулинзависимый сахарный диабет – АТ образуются против островковых клеток </w:t>
      </w:r>
      <w:r w:rsidRPr="00EF7658">
        <w:rPr>
          <w:sz w:val="28"/>
          <w:szCs w:val="28"/>
          <w:lang w:val="en-US"/>
        </w:rPr>
        <w:t>pancreas</w:t>
      </w:r>
      <w:r w:rsidRPr="00EF7658">
        <w:rPr>
          <w:sz w:val="28"/>
          <w:szCs w:val="28"/>
        </w:rPr>
        <w:t>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б) неорганоспецифические – аутоАТ реагируют с различными тканями. Пример: системная красная волчанка (СКВ).</w:t>
      </w:r>
    </w:p>
    <w:p w:rsidR="00F91B22" w:rsidRPr="00EF7658" w:rsidRDefault="00F91B22" w:rsidP="00EF7658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Аутоиммунный процесс может развиваться по трем (3) типам: </w:t>
      </w:r>
      <w:r w:rsidRPr="00EF7658">
        <w:rPr>
          <w:sz w:val="28"/>
          <w:szCs w:val="28"/>
        </w:rPr>
        <w:t>а) клеточная реакция; б) гуморальная реакция; в) за счет реакций естественной резистентности с образованием цитокинов.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Критерии аутоиммунных заболеваний. </w:t>
      </w:r>
      <w:r w:rsidRPr="00EF7658">
        <w:rPr>
          <w:sz w:val="28"/>
          <w:szCs w:val="28"/>
        </w:rPr>
        <w:t xml:space="preserve">Не всегда легко провести грань между аутоиммунными реакциями и аутоиммунными заболеваниями.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В норме у большинства здоровых людей в крови обнаруживается небольшое количество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аутоАТ против собственных тканей.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Их роль: разрушение и выведение из организма старых, «отживших» макромолекул. Эти «отжившие» макромолекулы образовались из старых, разрушающихся структур, жизненный цикл которых закончен.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Для разграничения аутоиммунных реакций и аутоиммунных заболеваний существуют соответствующие </w:t>
      </w:r>
      <w:r w:rsidRPr="00EF7658">
        <w:rPr>
          <w:iCs/>
          <w:sz w:val="28"/>
          <w:szCs w:val="28"/>
        </w:rPr>
        <w:t xml:space="preserve">критерии </w:t>
      </w:r>
      <w:r w:rsidRPr="00EF7658">
        <w:rPr>
          <w:sz w:val="28"/>
          <w:szCs w:val="28"/>
        </w:rPr>
        <w:t xml:space="preserve">или </w:t>
      </w:r>
      <w:r w:rsidRPr="00EF7658">
        <w:rPr>
          <w:iCs/>
          <w:sz w:val="28"/>
          <w:szCs w:val="28"/>
        </w:rPr>
        <w:t>постулаты.</w:t>
      </w:r>
    </w:p>
    <w:p w:rsidR="00F91B22" w:rsidRPr="00EF7658" w:rsidRDefault="00F91B22" w:rsidP="00EF765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Обязательное наличие в организме аутоАТ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или сенсибилизированных Т-лимфоцитов.</w:t>
      </w:r>
    </w:p>
    <w:p w:rsidR="00F91B22" w:rsidRPr="00EF7658" w:rsidRDefault="00F91B22" w:rsidP="00EF765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Обнаружение в крови аутоАТ или сенсибилизированных Т-лимфоцитов, вызывающих данную аутоиммунную реакцию или данное аутоиммунное заболевание.</w:t>
      </w:r>
    </w:p>
    <w:p w:rsidR="00F91B22" w:rsidRPr="00EF7658" w:rsidRDefault="00F91B22" w:rsidP="00EF765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Заболевание должно быть смоделировано на животных. Ауто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должен быть тот, который является ауто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у человека.</w:t>
      </w:r>
    </w:p>
    <w:p w:rsidR="00F91B22" w:rsidRPr="00EF7658" w:rsidRDefault="00F91B22" w:rsidP="00EF765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 xml:space="preserve">Должна быть доказана возможность переноса болезни в другой организм с помощью сыворотки, содержащей аутоАТ или сенсибилизированные Т-лимфоциты.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Причины аутоиммунных заболеваний (гипотезы!). 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1. Нарушение физиологической изоляции «забарьерных» органов. </w:t>
      </w:r>
      <w:r w:rsidRPr="00EF7658">
        <w:rPr>
          <w:sz w:val="28"/>
          <w:szCs w:val="28"/>
        </w:rPr>
        <w:t>Это нервная система, хрусталик, яичко.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пример 1: тяжелая травма одного глаза ведет к аутоиммунному поражению второго (симпатическая офтальмия);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= пример 2: инъекция животным тестикулярной или мозговой ткани ведет к появлению ауто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и поражению этих органов.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2. Фиксация молекул гистосовместимости на клетках, которым в норме это несвойственно. </w:t>
      </w:r>
      <w:r w:rsidRPr="00EF7658">
        <w:rPr>
          <w:sz w:val="28"/>
          <w:szCs w:val="28"/>
        </w:rPr>
        <w:t xml:space="preserve">Эти молекулы называются в иммунологии </w:t>
      </w:r>
      <w:r w:rsidRPr="00EF7658">
        <w:rPr>
          <w:bCs/>
          <w:iCs/>
          <w:sz w:val="28"/>
          <w:szCs w:val="28"/>
        </w:rPr>
        <w:t>МНС-</w:t>
      </w:r>
      <w:r w:rsidRPr="00EF7658">
        <w:rPr>
          <w:bCs/>
          <w:iCs/>
          <w:sz w:val="28"/>
          <w:szCs w:val="28"/>
          <w:lang w:val="en-US"/>
        </w:rPr>
        <w:t>II</w:t>
      </w:r>
      <w:r w:rsidRPr="00EF7658">
        <w:rPr>
          <w:sz w:val="28"/>
          <w:szCs w:val="28"/>
        </w:rPr>
        <w:t>.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 xml:space="preserve">В норме они расположены на поверхности В-лимфоцитов, макрофагов и дендритных клеток. Их роль: они распознают пептидные фрагменты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и «представляют» этот Ag Т-лимфоцитам.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 xml:space="preserve">Если молекулы гистосовместимости МНС </w:t>
      </w:r>
      <w:r w:rsidRPr="00EF7658">
        <w:rPr>
          <w:sz w:val="28"/>
          <w:szCs w:val="28"/>
          <w:lang w:val="en-US"/>
        </w:rPr>
        <w:t>II</w:t>
      </w:r>
      <w:r w:rsidRPr="00EF7658">
        <w:rPr>
          <w:sz w:val="28"/>
          <w:szCs w:val="28"/>
        </w:rPr>
        <w:t xml:space="preserve"> будут фиксированы на других клетках, то структура мембран этих клеток меняется, они приобретают свойства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>. Против них запускается аутоиммунный ответ.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sz w:val="28"/>
          <w:szCs w:val="28"/>
        </w:rPr>
        <w:t>Пример: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 xml:space="preserve">молекулы гистосовместимости МНС </w:t>
      </w:r>
      <w:r w:rsidRPr="00EF7658">
        <w:rPr>
          <w:sz w:val="28"/>
          <w:szCs w:val="28"/>
          <w:lang w:val="en-US"/>
        </w:rPr>
        <w:t>II</w:t>
      </w:r>
      <w:r w:rsidRPr="00EF7658">
        <w:rPr>
          <w:sz w:val="28"/>
          <w:szCs w:val="28"/>
        </w:rPr>
        <w:t xml:space="preserve"> фиксированы на островковых клетках </w:t>
      </w:r>
      <w:r w:rsidRPr="00EF7658">
        <w:rPr>
          <w:sz w:val="28"/>
          <w:szCs w:val="28"/>
          <w:lang w:val="en-US"/>
        </w:rPr>
        <w:t>pancreas</w:t>
      </w:r>
      <w:r w:rsidRPr="00EF7658">
        <w:rPr>
          <w:sz w:val="28"/>
          <w:szCs w:val="28"/>
        </w:rPr>
        <w:t xml:space="preserve"> → структура мембран этих клеток меняется → мембраны островковых клеток </w:t>
      </w:r>
      <w:r w:rsidRPr="00EF7658">
        <w:rPr>
          <w:sz w:val="28"/>
          <w:szCs w:val="28"/>
          <w:lang w:val="en-US"/>
        </w:rPr>
        <w:t>pancreas</w:t>
      </w:r>
      <w:r w:rsidRPr="00EF7658">
        <w:rPr>
          <w:sz w:val="28"/>
          <w:szCs w:val="28"/>
        </w:rPr>
        <w:t xml:space="preserve"> приобретают свойства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и становятся ауто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→ против островковых клеток </w:t>
      </w:r>
      <w:r w:rsidRPr="00EF7658">
        <w:rPr>
          <w:sz w:val="28"/>
          <w:szCs w:val="28"/>
          <w:lang w:val="en-US"/>
        </w:rPr>
        <w:t>pancreas</w:t>
      </w:r>
      <w:r w:rsidRPr="00EF7658">
        <w:rPr>
          <w:sz w:val="28"/>
          <w:szCs w:val="28"/>
        </w:rPr>
        <w:t xml:space="preserve"> разворачивается аутоиммунный процесс.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>3. Перекрестные реакции.</w:t>
      </w:r>
      <w:r w:rsidR="00EF7658">
        <w:rPr>
          <w:iCs/>
          <w:sz w:val="28"/>
          <w:szCs w:val="28"/>
        </w:rPr>
        <w:t xml:space="preserve"> </w:t>
      </w:r>
      <w:r w:rsidRPr="00EF7658">
        <w:rPr>
          <w:sz w:val="28"/>
          <w:szCs w:val="28"/>
        </w:rPr>
        <w:t xml:space="preserve">Иногда в организм поступают микроорганизмы, у которых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>-е свойства имеют сходство с тканевыми белками. Это может дезориентировать иммунную систему хозяина. АТ или сенсибилизированные лимфоциты атакуют не только м/о, но и свои собственные клетки и ткани.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4. Модификация собственных </w:t>
      </w:r>
      <w:r w:rsidRPr="00EF7658">
        <w:rPr>
          <w:iCs/>
          <w:sz w:val="28"/>
          <w:szCs w:val="28"/>
          <w:lang w:val="en-US"/>
        </w:rPr>
        <w:t>Ag</w:t>
      </w:r>
      <w:r w:rsidRPr="00EF7658">
        <w:rPr>
          <w:iCs/>
          <w:sz w:val="28"/>
          <w:szCs w:val="28"/>
        </w:rPr>
        <w:t xml:space="preserve"> чужеродными химическими группами. </w:t>
      </w:r>
      <w:r w:rsidRPr="00EF7658">
        <w:rPr>
          <w:sz w:val="28"/>
          <w:szCs w:val="28"/>
        </w:rPr>
        <w:t>Химические вещества могут изменять строение клеток и тканей. Измененные клетки и ткани становятся для организма ауто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>. Пример: белки организма меняют свойства при действии микробных токсинов, тяжелых ожогах, действии лекарственных препаратов.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5. Отмена аутотолерантности. </w:t>
      </w:r>
      <w:r w:rsidRPr="00EF7658">
        <w:rPr>
          <w:sz w:val="28"/>
          <w:szCs w:val="28"/>
        </w:rPr>
        <w:t xml:space="preserve">Предполагают, что инфицирование микроорганизмами, которые имеют перекрестные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с тканевыми </w:t>
      </w:r>
      <w:r w:rsidRPr="00EF7658">
        <w:rPr>
          <w:sz w:val="28"/>
          <w:szCs w:val="28"/>
          <w:lang w:val="en-US"/>
        </w:rPr>
        <w:t>Ag</w:t>
      </w:r>
      <w:r w:rsidRPr="00EF7658">
        <w:rPr>
          <w:sz w:val="28"/>
          <w:szCs w:val="28"/>
        </w:rPr>
        <w:t xml:space="preserve"> человека (т.е. сходные) может привести к отмене аутотолерантности на собственного тела. Пример: введение синтетического тиреоглобулина (немного модифицированного) дает срыв аутотолерантности и образование аутоАТ к ткани щитовидной железы.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6. Слабость супрессорных механизмов. </w:t>
      </w:r>
      <w:r w:rsidRPr="00EF7658">
        <w:rPr>
          <w:sz w:val="28"/>
          <w:szCs w:val="28"/>
        </w:rPr>
        <w:t xml:space="preserve">Это наиболее достоверная гипотеза. Сформулирована в 1974 году после открытия Т-супрессоров. Согласно этой гипотезе, в норме под влиянием Т-супрессоров В-клетки не трансформируются в плазматические клетки и не образуют АТ. При снижении активности Т-супрессоров В-клетки начинают реагировать на тканевые </w:t>
      </w:r>
      <w:r w:rsidRPr="00EF7658">
        <w:rPr>
          <w:sz w:val="28"/>
          <w:szCs w:val="28"/>
          <w:lang w:val="en-US"/>
        </w:rPr>
        <w:t>Ag</w:t>
      </w:r>
      <w:r w:rsidR="00EF7658">
        <w:rPr>
          <w:sz w:val="28"/>
          <w:szCs w:val="28"/>
        </w:rPr>
        <w:t xml:space="preserve"> </w:t>
      </w:r>
      <w:r w:rsidRPr="00EF7658">
        <w:rPr>
          <w:sz w:val="28"/>
          <w:szCs w:val="28"/>
        </w:rPr>
        <w:t>и вырабатывать аутоАТ. Развиваются аутоиммунные заболевания. Пример: активность Т-сурпессоров снижается при СКВ, ревматоидном артрите, рассеянном склерозе.</w:t>
      </w:r>
    </w:p>
    <w:p w:rsidR="00F91B22" w:rsidRPr="00EF7658" w:rsidRDefault="00F91B22" w:rsidP="00EF765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F7658">
        <w:rPr>
          <w:bCs/>
          <w:iCs/>
          <w:sz w:val="28"/>
          <w:szCs w:val="28"/>
        </w:rPr>
        <w:t xml:space="preserve">Аутоиммунные реакции могут протекать по гуморальному и клеточному типу. </w:t>
      </w:r>
    </w:p>
    <w:p w:rsidR="00F91B22" w:rsidRPr="00EF7658" w:rsidRDefault="00F91B22" w:rsidP="00EF7658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Гуморальные аутоиммунные реакции </w:t>
      </w:r>
      <w:r w:rsidRPr="00EF7658">
        <w:rPr>
          <w:sz w:val="28"/>
          <w:szCs w:val="28"/>
        </w:rPr>
        <w:t xml:space="preserve">протекают с образованием аутоАТ. АутоАТ являются </w:t>
      </w:r>
      <w:r w:rsidRPr="00EF7658">
        <w:rPr>
          <w:sz w:val="28"/>
          <w:szCs w:val="28"/>
          <w:lang w:val="en-US"/>
        </w:rPr>
        <w:t>IgG</w:t>
      </w:r>
      <w:r w:rsidRPr="00EF7658">
        <w:rPr>
          <w:sz w:val="28"/>
          <w:szCs w:val="28"/>
        </w:rPr>
        <w:t xml:space="preserve"> (чаще). Заболевание: СКВ, гемолитическая анемия, тромбоцитопеническая пурпура.</w:t>
      </w:r>
    </w:p>
    <w:p w:rsidR="00F91B22" w:rsidRPr="00EF7658" w:rsidRDefault="00F91B22" w:rsidP="00EF7658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EF7658">
        <w:rPr>
          <w:iCs/>
          <w:sz w:val="28"/>
          <w:szCs w:val="28"/>
        </w:rPr>
        <w:t xml:space="preserve">Клеточные аутоиммунные реакции </w:t>
      </w:r>
      <w:r w:rsidRPr="00EF7658">
        <w:rPr>
          <w:sz w:val="28"/>
          <w:szCs w:val="28"/>
        </w:rPr>
        <w:t>протекают с образованием сенсибилизированных Т-лимфоцитов. Заболевания: инсулинзависимый сахарный диабет, рассеянный склероз, ревматоидный артрит.</w:t>
      </w:r>
      <w:bookmarkStart w:id="0" w:name="_GoBack"/>
      <w:bookmarkEnd w:id="0"/>
    </w:p>
    <w:sectPr w:rsidR="00F91B22" w:rsidRPr="00EF7658" w:rsidSect="00EF7658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48" w:rsidRDefault="007C5848">
      <w:r>
        <w:separator/>
      </w:r>
    </w:p>
  </w:endnote>
  <w:endnote w:type="continuationSeparator" w:id="0">
    <w:p w:rsidR="007C5848" w:rsidRDefault="007C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48" w:rsidRDefault="007C5848">
      <w:r>
        <w:separator/>
      </w:r>
    </w:p>
  </w:footnote>
  <w:footnote w:type="continuationSeparator" w:id="0">
    <w:p w:rsidR="007C5848" w:rsidRDefault="007C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22" w:rsidRDefault="00F91B22">
    <w:pPr>
      <w:pStyle w:val="a5"/>
      <w:framePr w:wrap="around" w:vAnchor="text" w:hAnchor="margin" w:xAlign="right" w:y="1"/>
      <w:rPr>
        <w:rStyle w:val="a7"/>
      </w:rPr>
    </w:pPr>
  </w:p>
  <w:p w:rsidR="00F91B22" w:rsidRDefault="00F91B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3651"/>
    <w:multiLevelType w:val="hybridMultilevel"/>
    <w:tmpl w:val="B37418AA"/>
    <w:lvl w:ilvl="0" w:tplc="2500E9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7A269F"/>
    <w:multiLevelType w:val="hybridMultilevel"/>
    <w:tmpl w:val="D496F7A2"/>
    <w:lvl w:ilvl="0" w:tplc="9ABA4B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C4566"/>
    <w:multiLevelType w:val="hybridMultilevel"/>
    <w:tmpl w:val="362A43F0"/>
    <w:lvl w:ilvl="0" w:tplc="9A066FE6">
      <w:start w:val="1"/>
      <w:numFmt w:val="decimal"/>
      <w:lvlText w:val="%1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>
    <w:nsid w:val="0DBB7B37"/>
    <w:multiLevelType w:val="hybridMultilevel"/>
    <w:tmpl w:val="2CDEA1E6"/>
    <w:lvl w:ilvl="0" w:tplc="48A8A7A6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>
    <w:nsid w:val="16B1420F"/>
    <w:multiLevelType w:val="hybridMultilevel"/>
    <w:tmpl w:val="9CCE2A1A"/>
    <w:lvl w:ilvl="0" w:tplc="86CEEE06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426FA7"/>
    <w:multiLevelType w:val="hybridMultilevel"/>
    <w:tmpl w:val="CF8A7678"/>
    <w:lvl w:ilvl="0" w:tplc="36AAA132">
      <w:start w:val="1"/>
      <w:numFmt w:val="decimal"/>
      <w:lvlText w:val="%1."/>
      <w:lvlJc w:val="left"/>
      <w:pPr>
        <w:tabs>
          <w:tab w:val="num" w:pos="2202"/>
        </w:tabs>
        <w:ind w:left="1275" w:firstLine="567"/>
      </w:pPr>
      <w:rPr>
        <w:rFonts w:cs="Times New Roman" w:hint="default"/>
      </w:rPr>
    </w:lvl>
    <w:lvl w:ilvl="1" w:tplc="47D042B8">
      <w:start w:val="1"/>
      <w:numFmt w:val="decimal"/>
      <w:lvlText w:val="%2)"/>
      <w:lvlJc w:val="left"/>
      <w:pPr>
        <w:tabs>
          <w:tab w:val="num" w:pos="2061"/>
        </w:tabs>
        <w:ind w:left="1701"/>
      </w:pPr>
      <w:rPr>
        <w:rFonts w:cs="Times New Roman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45"/>
        </w:tabs>
        <w:ind w:left="66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085"/>
        </w:tabs>
        <w:ind w:left="80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05"/>
        </w:tabs>
        <w:ind w:left="8805" w:hanging="180"/>
      </w:pPr>
      <w:rPr>
        <w:rFonts w:cs="Times New Roman"/>
      </w:rPr>
    </w:lvl>
  </w:abstractNum>
  <w:abstractNum w:abstractNumId="6">
    <w:nsid w:val="42C957D4"/>
    <w:multiLevelType w:val="hybridMultilevel"/>
    <w:tmpl w:val="8196E4F6"/>
    <w:lvl w:ilvl="0" w:tplc="9EA6DFD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535104A6"/>
    <w:multiLevelType w:val="hybridMultilevel"/>
    <w:tmpl w:val="F00A5554"/>
    <w:lvl w:ilvl="0" w:tplc="E9FAC5F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5F1473"/>
    <w:multiLevelType w:val="hybridMultilevel"/>
    <w:tmpl w:val="71A6774A"/>
    <w:lvl w:ilvl="0" w:tplc="36AAA132">
      <w:start w:val="1"/>
      <w:numFmt w:val="decimal"/>
      <w:lvlText w:val="%1."/>
      <w:lvlJc w:val="left"/>
      <w:pPr>
        <w:tabs>
          <w:tab w:val="num" w:pos="1635"/>
        </w:tabs>
        <w:ind w:left="708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72AE5D19"/>
    <w:multiLevelType w:val="multilevel"/>
    <w:tmpl w:val="B35A326E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7DCA0DD1"/>
    <w:multiLevelType w:val="hybridMultilevel"/>
    <w:tmpl w:val="91CA9DD6"/>
    <w:lvl w:ilvl="0" w:tplc="A094C868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683"/>
    <w:rsid w:val="000C2DAC"/>
    <w:rsid w:val="000F0C74"/>
    <w:rsid w:val="003B43E4"/>
    <w:rsid w:val="00414738"/>
    <w:rsid w:val="004816BA"/>
    <w:rsid w:val="007A1206"/>
    <w:rsid w:val="007C5848"/>
    <w:rsid w:val="008C4841"/>
    <w:rsid w:val="00A12AAA"/>
    <w:rsid w:val="00A63554"/>
    <w:rsid w:val="00B36B28"/>
    <w:rsid w:val="00E04683"/>
    <w:rsid w:val="00EF7658"/>
    <w:rsid w:val="00F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1D1560-297C-42DF-8658-FC933288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ind w:left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jc w:val="center"/>
    </w:pPr>
    <w:rPr>
      <w:b/>
      <w:bCs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141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EF76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F765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ИММУНИТЕТ И ЕГО МЕСТО В ПАТОЛОГИИ</vt:lpstr>
    </vt:vector>
  </TitlesOfParts>
  <Company>HOME</Company>
  <LinksUpToDate>false</LinksUpToDate>
  <CharactersWithSpaces>25142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ИММУНИТЕТ И ЕГО МЕСТО В ПАТОЛОГИИ</dc:title>
  <dc:subject/>
  <dc:creator>USER</dc:creator>
  <cp:keywords/>
  <dc:description/>
  <cp:lastModifiedBy>admin</cp:lastModifiedBy>
  <cp:revision>2</cp:revision>
  <dcterms:created xsi:type="dcterms:W3CDTF">2014-02-25T00:24:00Z</dcterms:created>
  <dcterms:modified xsi:type="dcterms:W3CDTF">2014-02-25T00:24:00Z</dcterms:modified>
</cp:coreProperties>
</file>