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2C" w:rsidRDefault="00A2152C">
      <w:pPr>
        <w:pStyle w:val="a3"/>
      </w:pPr>
      <w:r>
        <w:t>Министерство образования Российской Федерации</w:t>
      </w:r>
    </w:p>
    <w:p w:rsidR="00A2152C" w:rsidRDefault="00A2152C">
      <w:pPr>
        <w:pStyle w:val="a3"/>
      </w:pPr>
    </w:p>
    <w:p w:rsidR="00A2152C" w:rsidRDefault="00A2152C">
      <w:pPr>
        <w:pStyle w:val="a3"/>
      </w:pPr>
    </w:p>
    <w:p w:rsidR="00A2152C" w:rsidRDefault="00A2152C">
      <w:pPr>
        <w:pStyle w:val="a3"/>
      </w:pPr>
      <w:r>
        <w:t>ТОМСКИЙ ГОСУДАРСТВЕННЫЙ УНИВЕРСИТЕТ</w:t>
      </w:r>
    </w:p>
    <w:p w:rsidR="00A2152C" w:rsidRDefault="00A2152C">
      <w:pPr>
        <w:pStyle w:val="a3"/>
      </w:pPr>
      <w:r>
        <w:t xml:space="preserve"> СИСТЕМ УПРАВЛЕНИЯ РАДИОЭЛЕКТРОНИКИ (ТУСУР)</w:t>
      </w: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jc w:val="center"/>
        <w:rPr>
          <w:sz w:val="28"/>
        </w:rPr>
      </w:pPr>
      <w:r>
        <w:rPr>
          <w:sz w:val="28"/>
        </w:rPr>
        <w:t>Кафедра радиоэлектроники и защиты информации (РЗИ)</w:t>
      </w: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pStyle w:val="a4"/>
      </w:pPr>
      <w:r>
        <w:t>ИМПУЛЬСНЫЙ УСИЛИТЕЛЬ</w:t>
      </w: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pStyle w:val="1"/>
      </w:pPr>
      <w:r>
        <w:t xml:space="preserve">Пояснительная записка к курсовому проекту по дисциплине </w:t>
      </w:r>
    </w:p>
    <w:p w:rsidR="00A2152C" w:rsidRDefault="00A2152C">
      <w:pPr>
        <w:jc w:val="center"/>
        <w:rPr>
          <w:sz w:val="28"/>
        </w:rPr>
      </w:pPr>
      <w:r>
        <w:rPr>
          <w:sz w:val="28"/>
        </w:rPr>
        <w:t>Схемотехника и АЭУ</w:t>
      </w: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pStyle w:val="2"/>
        <w:jc w:val="center"/>
      </w:pPr>
      <w:r>
        <w:t xml:space="preserve">                                                                                   Студент гр. 180          </w:t>
      </w:r>
    </w:p>
    <w:p w:rsidR="00A2152C" w:rsidRDefault="00A2152C">
      <w:pPr>
        <w:jc w:val="right"/>
        <w:rPr>
          <w:sz w:val="28"/>
        </w:rPr>
      </w:pPr>
      <w:r>
        <w:rPr>
          <w:sz w:val="28"/>
        </w:rPr>
        <w:t>__________Курманов Б.А.</w:t>
      </w:r>
    </w:p>
    <w:p w:rsidR="00A2152C" w:rsidRDefault="00A2152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______________</w:t>
      </w:r>
    </w:p>
    <w:p w:rsidR="00A2152C" w:rsidRDefault="00A2152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Руководитель</w:t>
      </w:r>
    </w:p>
    <w:p w:rsidR="00A2152C" w:rsidRDefault="00A2152C">
      <w:pPr>
        <w:pStyle w:val="1"/>
      </w:pPr>
      <w:r>
        <w:t xml:space="preserve">                                                                                         Доцент кафедры РЗИ</w:t>
      </w:r>
    </w:p>
    <w:p w:rsidR="00A2152C" w:rsidRDefault="00A2152C">
      <w:pPr>
        <w:jc w:val="right"/>
        <w:rPr>
          <w:sz w:val="28"/>
        </w:rPr>
      </w:pPr>
      <w:r>
        <w:rPr>
          <w:sz w:val="28"/>
        </w:rPr>
        <w:t>_____________Титов А.А.</w:t>
      </w:r>
    </w:p>
    <w:p w:rsidR="00A2152C" w:rsidRDefault="00A2152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</w:t>
      </w: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rPr>
          <w:sz w:val="28"/>
        </w:rPr>
      </w:pPr>
    </w:p>
    <w:p w:rsidR="00A2152C" w:rsidRDefault="00A2152C">
      <w:pPr>
        <w:jc w:val="center"/>
        <w:rPr>
          <w:sz w:val="28"/>
        </w:rPr>
      </w:pPr>
      <w:r>
        <w:rPr>
          <w:sz w:val="28"/>
        </w:rPr>
        <w:t>2003</w:t>
      </w:r>
    </w:p>
    <w:p w:rsidR="00A2152C" w:rsidRDefault="00A2152C">
      <w:pPr>
        <w:ind w:firstLine="70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Реферат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pStyle w:val="2"/>
        <w:ind w:firstLine="700"/>
        <w:jc w:val="both"/>
      </w:pPr>
      <w:r>
        <w:t>Курсовая работа 29с., 12 рис., 3 табл., 2 источника.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УСИЛИТЕЛЬНЫЙ КАСКАД, ТРАНЗИСТОР, КОЭФФИЦИЕНТ ПЕРЕДАЧИ,  ЧАСТОТНЫЕ ИСКАЖЕНИЯ, НАПРЯЖЕНИЕ, МОЩНОСТЬ, ТЕРМОСТАБИЛИЗАЦИЯ, СКВАЖНОСТЬ, КОРРЕКТИРУЮЩАЯ ЦЕПЬ, ОДНОНАПРАВЛЕННАЯ МОДЕЛЬ.</w:t>
      </w:r>
    </w:p>
    <w:p w:rsidR="00A2152C" w:rsidRDefault="00A2152C">
      <w:pPr>
        <w:ind w:firstLine="851"/>
        <w:jc w:val="both"/>
        <w:rPr>
          <w:sz w:val="28"/>
        </w:rPr>
      </w:pPr>
      <w:r>
        <w:rPr>
          <w:sz w:val="28"/>
        </w:rPr>
        <w:t>Целью данной работы является приобретение навыков аналитического расчёта усилителя по заданным требованиям.</w:t>
      </w:r>
    </w:p>
    <w:p w:rsidR="00A2152C" w:rsidRDefault="00A2152C">
      <w:pPr>
        <w:ind w:firstLine="851"/>
        <w:jc w:val="both"/>
        <w:rPr>
          <w:sz w:val="28"/>
        </w:rPr>
      </w:pPr>
      <w:r>
        <w:rPr>
          <w:sz w:val="28"/>
        </w:rPr>
        <w:t>В процессе работы производился расчёт параметров усилителя, анализ различных схем термостабилизации, были рассчитаны эквивалентные модели транзистора, рассмотрены варианты коллекторной цепи транзистора.</w:t>
      </w:r>
    </w:p>
    <w:p w:rsidR="00A2152C" w:rsidRDefault="00A2152C">
      <w:pPr>
        <w:ind w:firstLine="851"/>
        <w:jc w:val="both"/>
        <w:rPr>
          <w:sz w:val="28"/>
        </w:rPr>
      </w:pPr>
      <w:r>
        <w:rPr>
          <w:sz w:val="28"/>
        </w:rPr>
        <w:t>В результате работы получили принципиальную готовую схему усилителя с известной топологией и известными номиналами элементов.</w:t>
      </w:r>
    </w:p>
    <w:p w:rsidR="00A2152C" w:rsidRDefault="00A2152C">
      <w:pPr>
        <w:ind w:firstLine="851"/>
        <w:jc w:val="both"/>
        <w:rPr>
          <w:sz w:val="28"/>
        </w:rPr>
      </w:pPr>
      <w:r>
        <w:rPr>
          <w:sz w:val="28"/>
        </w:rPr>
        <w:t>Пояснительная записка выполнена в текстовом редакторе Microsoft Word  2002.</w:t>
      </w:r>
    </w:p>
    <w:p w:rsidR="00A2152C" w:rsidRDefault="00A2152C">
      <w:pPr>
        <w:pStyle w:val="a3"/>
      </w:pPr>
      <w:r>
        <w:br w:type="page"/>
        <w:t>СОДЕРЖАНИЕ</w:t>
      </w:r>
    </w:p>
    <w:p w:rsidR="00A2152C" w:rsidRDefault="00A2152C">
      <w:pPr>
        <w:pStyle w:val="a3"/>
      </w:pPr>
    </w:p>
    <w:tbl>
      <w:tblPr>
        <w:tblW w:w="0" w:type="auto"/>
        <w:tblInd w:w="-108" w:type="dxa"/>
        <w:tblLayout w:type="fixed"/>
        <w:tblLook w:val="01E0" w:firstRow="1" w:lastRow="1" w:firstColumn="1" w:lastColumn="1" w:noHBand="0" w:noVBand="0"/>
      </w:tblPr>
      <w:tblGrid>
        <w:gridCol w:w="8808"/>
        <w:gridCol w:w="756"/>
      </w:tblGrid>
      <w:tr w:rsidR="00A2152C"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1.Введение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5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jc w:val="both"/>
            </w:pPr>
            <w:r>
              <w:rPr>
                <w:sz w:val="28"/>
              </w:rPr>
              <w:t>2.Предварительный расчет усилителя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6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ind w:firstLine="600"/>
              <w:jc w:val="both"/>
            </w:pPr>
            <w:r>
              <w:t>2.1 Расчет рабочей точки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6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3. Выбор транзистора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8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rPr>
                <w:b/>
                <w:sz w:val="28"/>
              </w:rPr>
            </w:pPr>
            <w:r>
              <w:rPr>
                <w:sz w:val="28"/>
              </w:rPr>
              <w:t>4. Расчет схемы термостабилизации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9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ind w:firstLine="600"/>
              <w:rPr>
                <w:sz w:val="28"/>
              </w:rPr>
            </w:pPr>
            <w:r>
              <w:rPr>
                <w:sz w:val="28"/>
              </w:rPr>
              <w:t>4.1 Эмиттерная термостабилизация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9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ind w:firstLine="600"/>
              <w:jc w:val="both"/>
            </w:pPr>
            <w:r>
              <w:t>4.2 Пассивная коллекторная термостабилизация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11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ind w:firstLine="600"/>
              <w:jc w:val="both"/>
            </w:pPr>
            <w:r>
              <w:t>4.3 Активная коллекторная термостабилизация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12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5. Расчёт параметров схемы Джиаколетто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13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6. Расчет высокочастотной индуктивной коррекции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15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7. Промежуточный каскад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17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ind w:firstLine="600"/>
              <w:jc w:val="both"/>
            </w:pPr>
            <w:r>
              <w:t>7.1 Расчет рабочей точки. Транзистор VT2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17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ind w:firstLine="900"/>
              <w:jc w:val="both"/>
            </w:pPr>
            <w:r>
              <w:t>7.1.1 Расчет высокочастотной индуктивной коррекции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20</w:t>
            </w:r>
          </w:p>
        </w:tc>
      </w:tr>
      <w:tr w:rsidR="00A2152C">
        <w:tc>
          <w:tcPr>
            <w:tcW w:w="8808" w:type="dxa"/>
          </w:tcPr>
          <w:p w:rsidR="00A2152C" w:rsidRDefault="00A2152C">
            <w:pPr>
              <w:pStyle w:val="a3"/>
              <w:ind w:firstLine="900"/>
              <w:jc w:val="both"/>
            </w:pPr>
            <w:r>
              <w:t>7.1.2 Расчет схемы термостабилизации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21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ind w:firstLine="600"/>
              <w:jc w:val="both"/>
            </w:pPr>
            <w:r>
              <w:t>7.2 Транзистор VT1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22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ind w:firstLine="900"/>
              <w:jc w:val="both"/>
            </w:pPr>
            <w:r>
              <w:t>7.2.1 Расчет схемы термостабилизации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24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8. Искажения вносимые входной цепью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25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9. Расчет С</w:t>
            </w:r>
            <w:r>
              <w:rPr>
                <w:vertAlign w:val="subscript"/>
              </w:rPr>
              <w:t>ф</w:t>
            </w:r>
            <w:r>
              <w:t>, R</w:t>
            </w:r>
            <w:r>
              <w:rPr>
                <w:vertAlign w:val="subscript"/>
              </w:rPr>
              <w:t>ф</w:t>
            </w:r>
            <w:r>
              <w:t>, С</w:t>
            </w:r>
            <w:r>
              <w:rPr>
                <w:vertAlign w:val="subscript"/>
              </w:rPr>
              <w:t>р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26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10. Заключение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28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  <w:r>
              <w:t>Литература</w:t>
            </w: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  <w:r>
              <w:t>29</w:t>
            </w: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</w:p>
        </w:tc>
      </w:tr>
      <w:tr w:rsidR="00A2152C">
        <w:trPr>
          <w:trHeight w:val="35"/>
        </w:trPr>
        <w:tc>
          <w:tcPr>
            <w:tcW w:w="8808" w:type="dxa"/>
          </w:tcPr>
          <w:p w:rsidR="00A2152C" w:rsidRDefault="00A2152C">
            <w:pPr>
              <w:pStyle w:val="a3"/>
              <w:jc w:val="both"/>
            </w:pPr>
          </w:p>
        </w:tc>
        <w:tc>
          <w:tcPr>
            <w:tcW w:w="756" w:type="dxa"/>
          </w:tcPr>
          <w:p w:rsidR="00A2152C" w:rsidRDefault="00A2152C">
            <w:pPr>
              <w:pStyle w:val="a3"/>
              <w:jc w:val="right"/>
            </w:pPr>
          </w:p>
        </w:tc>
      </w:tr>
    </w:tbl>
    <w:p w:rsidR="00A2152C" w:rsidRDefault="00A2152C">
      <w:pPr>
        <w:pStyle w:val="a3"/>
        <w:ind w:firstLine="700"/>
        <w:jc w:val="both"/>
      </w:pPr>
    </w:p>
    <w:p w:rsidR="00A2152C" w:rsidRDefault="00A2152C">
      <w:pPr>
        <w:pStyle w:val="a3"/>
        <w:ind w:firstLine="700"/>
        <w:jc w:val="both"/>
      </w:pPr>
    </w:p>
    <w:p w:rsidR="00A2152C" w:rsidRDefault="00A2152C">
      <w:pPr>
        <w:pStyle w:val="a3"/>
      </w:pPr>
      <w:r>
        <w:br w:type="page"/>
        <w:t>Министерство образования Российской Федерации</w:t>
      </w:r>
    </w:p>
    <w:p w:rsidR="00A2152C" w:rsidRDefault="00A2152C">
      <w:pPr>
        <w:ind w:firstLine="567"/>
        <w:jc w:val="center"/>
        <w:rPr>
          <w:sz w:val="28"/>
        </w:rPr>
      </w:pPr>
    </w:p>
    <w:p w:rsidR="00A2152C" w:rsidRDefault="00A2152C">
      <w:pPr>
        <w:pStyle w:val="a3"/>
        <w:rPr>
          <w:b/>
        </w:rPr>
      </w:pPr>
      <w:r>
        <w:rPr>
          <w:b/>
        </w:rPr>
        <w:t>Томский Университет Систем Управления и Радиоэлектроники (ТУСУР)</w:t>
      </w: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pStyle w:val="a3"/>
        <w:ind w:right="-1"/>
      </w:pPr>
      <w:r>
        <w:t>Кафедра радиоэлектроники и защиты информации  (РЗИ)</w:t>
      </w:r>
    </w:p>
    <w:p w:rsidR="00A2152C" w:rsidRDefault="00A2152C">
      <w:pPr>
        <w:jc w:val="center"/>
        <w:rPr>
          <w:sz w:val="28"/>
        </w:rPr>
      </w:pPr>
    </w:p>
    <w:p w:rsidR="00A2152C" w:rsidRDefault="00A2152C">
      <w:pPr>
        <w:pStyle w:val="7"/>
        <w:ind w:left="6200" w:right="-1"/>
        <w:jc w:val="right"/>
        <w:rPr>
          <w:sz w:val="28"/>
        </w:rPr>
      </w:pPr>
      <w:r>
        <w:rPr>
          <w:sz w:val="28"/>
        </w:rPr>
        <w:t>Утверждаю</w:t>
      </w:r>
    </w:p>
    <w:p w:rsidR="00A2152C" w:rsidRDefault="00A2152C">
      <w:pPr>
        <w:pStyle w:val="8"/>
        <w:ind w:left="6200"/>
        <w:jc w:val="right"/>
        <w:rPr>
          <w:b/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Зав. кафедрой РЗИ</w:t>
      </w:r>
    </w:p>
    <w:p w:rsidR="00A2152C" w:rsidRDefault="00A2152C">
      <w:pPr>
        <w:ind w:left="6200" w:right="-1"/>
        <w:jc w:val="right"/>
        <w:rPr>
          <w:sz w:val="28"/>
        </w:rPr>
      </w:pPr>
      <w:r>
        <w:rPr>
          <w:sz w:val="28"/>
        </w:rPr>
        <w:t>_____В.И.Ильюшенко</w:t>
      </w:r>
    </w:p>
    <w:p w:rsidR="00A2152C" w:rsidRDefault="00A2152C">
      <w:pPr>
        <w:pStyle w:val="9"/>
        <w:rPr>
          <w:rFonts w:ascii="Times New Roman" w:hAnsi="Times New Roman"/>
          <w:sz w:val="28"/>
        </w:rPr>
      </w:pPr>
    </w:p>
    <w:p w:rsidR="00A2152C" w:rsidRDefault="00A2152C">
      <w:pPr>
        <w:pStyle w:val="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ТЕХНИЧЕСКОЕ ЗАДАНИЕ № </w:t>
      </w:r>
      <w:r>
        <w:rPr>
          <w:rFonts w:ascii="Times New Roman" w:hAnsi="Times New Roman"/>
          <w:sz w:val="28"/>
          <w:u w:val="single"/>
        </w:rPr>
        <w:t>2</w:t>
      </w:r>
    </w:p>
    <w:p w:rsidR="00A2152C" w:rsidRDefault="00A2152C">
      <w:pPr>
        <w:jc w:val="center"/>
        <w:rPr>
          <w:sz w:val="28"/>
        </w:rPr>
      </w:pPr>
      <w:r>
        <w:rPr>
          <w:sz w:val="28"/>
        </w:rPr>
        <w:t>на курсовое проектирование по дисциплине “Схемотехника АЭУ”</w:t>
      </w:r>
    </w:p>
    <w:p w:rsidR="00A2152C" w:rsidRDefault="00A2152C">
      <w:pPr>
        <w:jc w:val="center"/>
        <w:rPr>
          <w:sz w:val="28"/>
        </w:rPr>
      </w:pPr>
      <w:r>
        <w:rPr>
          <w:sz w:val="28"/>
        </w:rPr>
        <w:t>студенту гр.180 Курманову Б.А.</w:t>
      </w:r>
    </w:p>
    <w:p w:rsidR="00A2152C" w:rsidRDefault="00A2152C">
      <w:pPr>
        <w:pStyle w:val="3"/>
        <w:rPr>
          <w:b/>
          <w:i/>
          <w:sz w:val="28"/>
        </w:rPr>
      </w:pP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 xml:space="preserve">Тема проекта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Импульсный усилитель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Сопротивление генератора Rг = 75 Ом.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Коэффициент усиления K = 25 дБ.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Длительность импульса 0,5 мкс.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Полярность "положительная".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Скважность 2.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Время установления 25 нс.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Выброс 5%.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Искажения плоской вершины импульса 5%.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Амплитуда 4В.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Полярность "отрицательная".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Сопротивление нагрузки Rн = 75 Ом.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>Условия эксплуатации и требования к стабильности показателей усилителя 20 - 45 °С.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  <w:u w:val="single"/>
        </w:rPr>
      </w:pPr>
      <w:r>
        <w:rPr>
          <w:sz w:val="28"/>
        </w:rPr>
        <w:t xml:space="preserve">Срок сдачи проекта на кафедру РЗИ </w:t>
      </w:r>
      <w:r>
        <w:rPr>
          <w:sz w:val="28"/>
          <w:u w:val="single"/>
        </w:rPr>
        <w:t>10.05.2003</w:t>
      </w:r>
      <w:r>
        <w:rPr>
          <w:sz w:val="28"/>
        </w:rPr>
        <w:t>.</w:t>
      </w:r>
    </w:p>
    <w:p w:rsidR="00A2152C" w:rsidRDefault="00A2152C">
      <w:pPr>
        <w:pStyle w:val="3"/>
        <w:numPr>
          <w:ilvl w:val="0"/>
          <w:numId w:val="2"/>
        </w:numPr>
        <w:tabs>
          <w:tab w:val="clear" w:pos="1003"/>
          <w:tab w:val="num" w:pos="700"/>
        </w:tabs>
        <w:ind w:left="700" w:hanging="400"/>
        <w:rPr>
          <w:sz w:val="28"/>
        </w:rPr>
      </w:pPr>
      <w:r>
        <w:rPr>
          <w:sz w:val="28"/>
        </w:rPr>
        <w:t xml:space="preserve">Дата выдачи Задания </w:t>
      </w:r>
      <w:r>
        <w:rPr>
          <w:sz w:val="28"/>
          <w:u w:val="single"/>
        </w:rPr>
        <w:t>22.02.2003</w:t>
      </w:r>
      <w:r>
        <w:rPr>
          <w:sz w:val="28"/>
        </w:rPr>
        <w:t>.</w:t>
      </w:r>
    </w:p>
    <w:p w:rsidR="00A2152C" w:rsidRDefault="00A2152C">
      <w:pPr>
        <w:pStyle w:val="3"/>
        <w:ind w:left="0"/>
        <w:rPr>
          <w:sz w:val="28"/>
        </w:rPr>
      </w:pPr>
      <w:r>
        <w:rPr>
          <w:sz w:val="28"/>
        </w:rPr>
        <w:tab/>
      </w:r>
    </w:p>
    <w:p w:rsidR="00A2152C" w:rsidRDefault="00A2152C">
      <w:pPr>
        <w:pStyle w:val="3"/>
        <w:ind w:firstLine="417"/>
        <w:rPr>
          <w:sz w:val="28"/>
        </w:rPr>
      </w:pPr>
      <w:r>
        <w:rPr>
          <w:sz w:val="28"/>
        </w:rPr>
        <w:t>Руководитель проектирования _____________</w:t>
      </w:r>
    </w:p>
    <w:p w:rsidR="00A2152C" w:rsidRDefault="00A2152C">
      <w:pPr>
        <w:pStyle w:val="3"/>
        <w:ind w:firstLine="417"/>
        <w:rPr>
          <w:sz w:val="28"/>
        </w:rPr>
      </w:pPr>
      <w:r>
        <w:rPr>
          <w:sz w:val="28"/>
        </w:rPr>
        <w:t>Исполнитель ______________</w:t>
      </w: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1.Введение</w:t>
      </w:r>
    </w:p>
    <w:p w:rsidR="00A2152C" w:rsidRDefault="00A2152C">
      <w:pPr>
        <w:ind w:firstLine="700"/>
        <w:jc w:val="both"/>
        <w:rPr>
          <w:b/>
          <w:sz w:val="28"/>
        </w:rPr>
      </w:pPr>
    </w:p>
    <w:p w:rsidR="00A2152C" w:rsidRDefault="00A2152C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Импульсные усилители нашли широкое применение. Особенно широко они применяются в радиотехнических устройства, в системах автоматики, в приборах экспериментальной физики, в измерительных приборах.</w:t>
      </w:r>
    </w:p>
    <w:p w:rsidR="00A2152C" w:rsidRDefault="00A2152C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В зависимости от задач на импульсные усилители накладываются различные требования, которым они должны отвечать. Поэтому усилители могут различаться между собой как по элементной базе, особенностям схемы, так и по конструкции. Однако существует общая методика, которой следует придерживаться при проектировании усилителей.</w:t>
      </w:r>
    </w:p>
    <w:p w:rsidR="00A2152C" w:rsidRDefault="00A2152C">
      <w:pPr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Задачей представленного проекта является отыскание наиболее простого и надежного решения.</w:t>
      </w:r>
    </w:p>
    <w:p w:rsidR="00A2152C" w:rsidRDefault="00A2152C">
      <w:pPr>
        <w:pStyle w:val="9"/>
        <w:spacing w:before="0" w:after="0" w:line="36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импульсного усилителя применяют специальные транзисторы, имеющие высокую граничную частоту. Такие транзисторы называются высокочастотными.</w:t>
      </w:r>
    </w:p>
    <w:p w:rsidR="00A2152C" w:rsidRDefault="00A2152C">
      <w:pPr>
        <w:pStyle w:val="a5"/>
        <w:tabs>
          <w:tab w:val="clear" w:pos="4536"/>
          <w:tab w:val="center" w:pos="1701"/>
        </w:tabs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Итогом курсового проекта стали параметры и характеристики готового импульсного усилителя.</w:t>
      </w:r>
    </w:p>
    <w:p w:rsidR="00A2152C" w:rsidRDefault="00A2152C">
      <w:pPr>
        <w:ind w:firstLine="697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2.Предварительный расчет усилителя</w:t>
      </w:r>
    </w:p>
    <w:p w:rsidR="00A2152C" w:rsidRDefault="00A2152C">
      <w:pPr>
        <w:ind w:firstLine="697"/>
        <w:jc w:val="both"/>
        <w:rPr>
          <w:b/>
          <w:sz w:val="28"/>
        </w:rPr>
      </w:pPr>
    </w:p>
    <w:p w:rsidR="00A2152C" w:rsidRDefault="00A2152C">
      <w:pPr>
        <w:ind w:firstLine="697"/>
        <w:jc w:val="both"/>
        <w:rPr>
          <w:b/>
          <w:sz w:val="28"/>
        </w:rPr>
      </w:pPr>
      <w:r>
        <w:rPr>
          <w:b/>
          <w:sz w:val="28"/>
        </w:rPr>
        <w:t>2.1 Расчет рабочей точки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Исходные данные для курсового проектирования находятся в техническом задании.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Средне статистический транзистор даёт усиление в 20 дБ, по заданию у нас 25 дБ, отсюда получим, что наш усилитель будет иметь как минимум </w:t>
      </w:r>
      <w:r w:rsidR="00E14559">
        <w:rPr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0.75pt" fillcolor="window">
            <v:imagedata r:id="rId7" o:title=""/>
          </v:shape>
        </w:pict>
      </w:r>
      <w:r>
        <w:rPr>
          <w:sz w:val="28"/>
        </w:rPr>
        <w:t>2 каскада. Однако исходя из условия разной полярности входного и выходного сигнала число каскадов должно быть нечетным, следовательно число каскадов составит 3.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jc w:val="both"/>
        <w:rPr>
          <w:sz w:val="28"/>
        </w:rPr>
      </w:pPr>
      <w:r>
        <w:rPr>
          <w:sz w:val="28"/>
        </w:rPr>
        <w:tab/>
        <w:t xml:space="preserve">Структурная схема многокаскадного усилителя представлена на рис.2.1 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E14559">
      <w:pPr>
        <w:jc w:val="both"/>
        <w:rPr>
          <w:sz w:val="28"/>
        </w:rPr>
      </w:pPr>
      <w:r>
        <w:rPr>
          <w:sz w:val="28"/>
        </w:rPr>
        <w:pict>
          <v:shape id="_x0000_i1026" type="#_x0000_t75" style="width:467.25pt;height:111pt">
            <v:imagedata r:id="rId8" o:title=""/>
          </v:shape>
        </w:pict>
      </w:r>
    </w:p>
    <w:p w:rsidR="00A2152C" w:rsidRDefault="00A2152C">
      <w:pPr>
        <w:ind w:firstLine="697"/>
        <w:jc w:val="center"/>
        <w:rPr>
          <w:sz w:val="28"/>
        </w:rPr>
      </w:pPr>
      <w:r>
        <w:rPr>
          <w:sz w:val="28"/>
        </w:rPr>
        <w:t>Рисунок 2.1 - Структурная схема усилителя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По заданному напряжению на выходе усилителя рассчитаем напряжение коллектор эмиттер и ток коллектора (рабочую точку).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Iко=</w:t>
      </w:r>
      <w:r w:rsidR="00E14559">
        <w:rPr>
          <w:position w:val="-28"/>
          <w:sz w:val="28"/>
        </w:rPr>
        <w:pict>
          <v:shape id="_x0000_i1027" type="#_x0000_t75" style="width:196.5pt;height:39.75pt" fillcolor="window">
            <v:imagedata r:id="rId9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Uкэо=</w:t>
      </w:r>
      <w:r w:rsidR="00E14559">
        <w:rPr>
          <w:position w:val="-28"/>
          <w:sz w:val="28"/>
        </w:rPr>
        <w:pict>
          <v:shape id="_x0000_i1028" type="#_x0000_t75" style="width:199.5pt;height:39pt">
            <v:imagedata r:id="rId10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Рассмотрим два варианта реализации схемы питания транзисторного усилителя: первая схема реостатный каскад, вторая схема дроссельный каскад.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Дроссельный каскад:</w:t>
      </w:r>
    </w:p>
    <w:p w:rsidR="00A2152C" w:rsidRDefault="00A2152C">
      <w:pPr>
        <w:pStyle w:val="a4"/>
        <w:ind w:firstLine="697"/>
        <w:jc w:val="both"/>
        <w:rPr>
          <w:b w:val="0"/>
          <w:sz w:val="28"/>
        </w:rPr>
      </w:pPr>
      <w:r>
        <w:rPr>
          <w:b w:val="0"/>
          <w:sz w:val="28"/>
        </w:rPr>
        <w:t>Схема дроссельного каскада по переменному току представлена на рисунке 2.2.</w:t>
      </w:r>
    </w:p>
    <w:p w:rsidR="00A2152C" w:rsidRDefault="00E14559">
      <w:pPr>
        <w:pStyle w:val="a4"/>
        <w:ind w:firstLine="697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029" type="#_x0000_t75" style="width:287.25pt;height:168pt">
            <v:imagedata r:id="rId11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Рисунок 2.2 - Схема дроссельного каскада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rPr>
          <w:sz w:val="28"/>
        </w:rPr>
      </w:pPr>
      <w:r>
        <w:rPr>
          <w:sz w:val="28"/>
        </w:rPr>
        <w:t>Rн=75 (Ом).</w:t>
      </w:r>
    </w:p>
    <w:p w:rsidR="00A2152C" w:rsidRDefault="00A2152C">
      <w:pPr>
        <w:ind w:firstLine="697"/>
        <w:rPr>
          <w:sz w:val="28"/>
        </w:rPr>
      </w:pPr>
      <w:r>
        <w:rPr>
          <w:sz w:val="28"/>
        </w:rPr>
        <w:t>Расчетные формулы: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30"/>
          <w:sz w:val="28"/>
        </w:rPr>
        <w:pict>
          <v:shape id="_x0000_i1030" type="#_x0000_t75" style="width:95.25pt;height:45pt">
            <v:imagedata r:id="rId12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(2.1)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28"/>
          <w:sz w:val="28"/>
        </w:rPr>
        <w:pict>
          <v:shape id="_x0000_i1031" type="#_x0000_t75" style="width:156.75pt;height:41.25pt">
            <v:imagedata r:id="rId13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(2.2)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30"/>
          <w:sz w:val="28"/>
        </w:rPr>
        <w:pict>
          <v:shape id="_x0000_i1032" type="#_x0000_t75" style="width:87pt;height:45pt">
            <v:imagedata r:id="rId14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(2.3)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14"/>
          <w:sz w:val="28"/>
        </w:rPr>
        <w:pict>
          <v:shape id="_x0000_i1033" type="#_x0000_t75" style="width:75.75pt;height:18.75pt">
            <v:imagedata r:id="rId15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(2.4)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Исходя из формул 2.1 - 2.4 вычислим напряжение Uкэо и ток Iко.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24"/>
          <w:sz w:val="28"/>
        </w:rPr>
        <w:pict>
          <v:shape id="_x0000_i1034" type="#_x0000_t75" style="width:147pt;height:39.75pt">
            <v:imagedata r:id="rId16" o:title=""/>
          </v:shape>
        </w:pic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24"/>
          <w:sz w:val="28"/>
        </w:rPr>
        <w:pict>
          <v:shape id="_x0000_i1035" type="#_x0000_t75" style="width:150.75pt;height:39pt">
            <v:imagedata r:id="rId17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Eп = Uкэо = 4В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Pвых = </w:t>
      </w:r>
      <w:r w:rsidR="00E14559">
        <w:rPr>
          <w:position w:val="-24"/>
          <w:sz w:val="28"/>
        </w:rPr>
        <w:pict>
          <v:shape id="_x0000_i1036" type="#_x0000_t75" style="width:79.5pt;height:36.75pt">
            <v:imagedata r:id="rId18" o:title=""/>
          </v:shape>
        </w:pict>
      </w:r>
      <w:r>
        <w:rPr>
          <w:sz w:val="28"/>
        </w:rPr>
        <w:t xml:space="preserve"> Вт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Pпотр = </w:t>
      </w:r>
      <w:r w:rsidR="00E14559">
        <w:rPr>
          <w:position w:val="-10"/>
          <w:sz w:val="28"/>
        </w:rPr>
        <w:pict>
          <v:shape id="_x0000_i1037" type="#_x0000_t75" style="width:114pt;height:20.25pt">
            <v:imagedata r:id="rId19" o:title=""/>
          </v:shape>
        </w:pict>
      </w:r>
      <w:r>
        <w:rPr>
          <w:sz w:val="28"/>
        </w:rPr>
        <w:t xml:space="preserve"> Вт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η = </w:t>
      </w:r>
      <w:r w:rsidR="00E14559">
        <w:rPr>
          <w:position w:val="-28"/>
          <w:sz w:val="28"/>
        </w:rPr>
        <w:pict>
          <v:shape id="_x0000_i1038" type="#_x0000_t75" style="width:73.5pt;height:38.25pt">
            <v:imagedata r:id="rId20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Резистивный каскад: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Схема резистивного каскада по переменному току представлена на рисунке 2.3.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sz w:val="28"/>
        </w:rPr>
        <w:pict>
          <v:shape id="_x0000_i1039" type="#_x0000_t75" style="width:301.5pt;height:169.5pt">
            <v:imagedata r:id="rId21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Рисунок 2.3 - Схема резистивного каскада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rPr>
          <w:sz w:val="28"/>
        </w:rPr>
      </w:pPr>
      <w:r>
        <w:rPr>
          <w:sz w:val="28"/>
        </w:rPr>
        <w:t>Rк=75(Ом), Rн=75 (Ом), Rн~=37,5 (Ом).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Исходя из формул 2.1 - 2.4 вычислим напряжение Uкэо и ток Iко.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28"/>
          <w:sz w:val="28"/>
        </w:rPr>
        <w:pict>
          <v:shape id="_x0000_i1040" type="#_x0000_t75" style="width:157.5pt;height:42.75pt">
            <v:imagedata r:id="rId22" o:title=""/>
          </v:shape>
        </w:pic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24"/>
          <w:sz w:val="28"/>
        </w:rPr>
        <w:pict>
          <v:shape id="_x0000_i1041" type="#_x0000_t75" style="width:162pt;height:42pt">
            <v:imagedata r:id="rId17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Eп = Iко*Rк+Uкэо = 8,4В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Pвых = </w:t>
      </w:r>
      <w:r w:rsidR="00E14559">
        <w:rPr>
          <w:position w:val="-24"/>
          <w:sz w:val="28"/>
        </w:rPr>
        <w:pict>
          <v:shape id="_x0000_i1042" type="#_x0000_t75" style="width:78.75pt;height:36.75pt">
            <v:imagedata r:id="rId23" o:title=""/>
          </v:shape>
        </w:pict>
      </w:r>
      <w:r>
        <w:rPr>
          <w:sz w:val="28"/>
        </w:rPr>
        <w:t xml:space="preserve"> Вт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Pпотр = </w:t>
      </w:r>
      <w:r w:rsidR="00E14559">
        <w:rPr>
          <w:position w:val="-10"/>
          <w:sz w:val="28"/>
        </w:rPr>
        <w:pict>
          <v:shape id="_x0000_i1043" type="#_x0000_t75" style="width:126.75pt;height:20.25pt">
            <v:imagedata r:id="rId24" o:title=""/>
          </v:shape>
        </w:pict>
      </w:r>
      <w:r>
        <w:rPr>
          <w:sz w:val="28"/>
        </w:rPr>
        <w:t xml:space="preserve"> Вт</w:t>
      </w: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 xml:space="preserve">η = </w:t>
      </w:r>
      <w:r w:rsidR="00E14559">
        <w:rPr>
          <w:position w:val="-28"/>
          <w:sz w:val="28"/>
        </w:rPr>
        <w:pict>
          <v:shape id="_x0000_i1044" type="#_x0000_t75" style="width:74.25pt;height:38.25pt">
            <v:imagedata r:id="rId25" o:title=""/>
          </v:shape>
        </w:pic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708"/>
        <w:jc w:val="both"/>
        <w:rPr>
          <w:sz w:val="28"/>
        </w:rPr>
      </w:pPr>
      <w:r>
        <w:rPr>
          <w:sz w:val="28"/>
        </w:rPr>
        <w:t>Результаты выбора рабочей точки двумя способами приведены в таблице 2.1.</w:t>
      </w:r>
    </w:p>
    <w:p w:rsidR="00A2152C" w:rsidRDefault="00A2152C">
      <w:pPr>
        <w:pStyle w:val="20"/>
        <w:spacing w:after="0" w:line="240" w:lineRule="auto"/>
        <w:rPr>
          <w:sz w:val="28"/>
        </w:rPr>
      </w:pPr>
      <w:r>
        <w:rPr>
          <w:sz w:val="28"/>
        </w:rPr>
        <w:t>Таблица 2.1.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000"/>
        <w:gridCol w:w="1200"/>
        <w:gridCol w:w="1200"/>
        <w:gridCol w:w="1300"/>
        <w:gridCol w:w="1500"/>
        <w:gridCol w:w="1200"/>
        <w:gridCol w:w="800"/>
      </w:tblGrid>
      <w:tr w:rsidR="00A2152C">
        <w:tc>
          <w:tcPr>
            <w:tcW w:w="608" w:type="dxa"/>
          </w:tcPr>
          <w:p w:rsidR="00A2152C" w:rsidRDefault="00A2152C">
            <w:pPr>
              <w:jc w:val="both"/>
              <w:rPr>
                <w:sz w:val="28"/>
              </w:rPr>
            </w:pPr>
          </w:p>
        </w:tc>
        <w:tc>
          <w:tcPr>
            <w:tcW w:w="10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z w:val="28"/>
              </w:rPr>
              <w:t>,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</w:rPr>
              <w:t>(В)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vertAlign w:val="subscript"/>
              </w:rPr>
              <w:t>ко</w:t>
            </w:r>
            <w:r>
              <w:rPr>
                <w:sz w:val="28"/>
              </w:rPr>
              <w:t>, (А)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U</w:t>
            </w:r>
            <w:r>
              <w:rPr>
                <w:sz w:val="28"/>
                <w:vertAlign w:val="subscript"/>
              </w:rPr>
              <w:t>ко</w:t>
            </w:r>
            <w:r>
              <w:rPr>
                <w:sz w:val="28"/>
              </w:rPr>
              <w:t>, (В)</w:t>
            </w:r>
          </w:p>
        </w:tc>
        <w:tc>
          <w:tcPr>
            <w:tcW w:w="13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вых.</w:t>
            </w:r>
            <w:r>
              <w:rPr>
                <w:sz w:val="28"/>
              </w:rPr>
              <w:t>,(Вт)</w:t>
            </w:r>
          </w:p>
        </w:tc>
        <w:tc>
          <w:tcPr>
            <w:tcW w:w="15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потр.</w:t>
            </w:r>
            <w:r>
              <w:rPr>
                <w:sz w:val="28"/>
              </w:rPr>
              <w:t>,(Вт)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Rк</w:t>
            </w:r>
            <w:r>
              <w:rPr>
                <w:sz w:val="28"/>
              </w:rPr>
              <w:t>,(Вт)</w:t>
            </w:r>
          </w:p>
        </w:tc>
        <w:tc>
          <w:tcPr>
            <w:tcW w:w="8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η</w:t>
            </w:r>
          </w:p>
        </w:tc>
      </w:tr>
      <w:tr w:rsidR="00A2152C">
        <w:tc>
          <w:tcPr>
            <w:tcW w:w="608" w:type="dxa"/>
          </w:tcPr>
          <w:p w:rsidR="00A2152C" w:rsidRDefault="00A2152C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  <w:vertAlign w:val="subscript"/>
              </w:rPr>
              <w:t>к</w:t>
            </w:r>
          </w:p>
        </w:tc>
        <w:tc>
          <w:tcPr>
            <w:tcW w:w="10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0,0587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0,107</w:t>
            </w:r>
          </w:p>
        </w:tc>
        <w:tc>
          <w:tcPr>
            <w:tcW w:w="15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0,496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0,255</w:t>
            </w:r>
          </w:p>
        </w:tc>
        <w:tc>
          <w:tcPr>
            <w:tcW w:w="8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0,22</w:t>
            </w:r>
          </w:p>
        </w:tc>
      </w:tr>
      <w:tr w:rsidR="00A2152C">
        <w:tc>
          <w:tcPr>
            <w:tcW w:w="608" w:type="dxa"/>
          </w:tcPr>
          <w:p w:rsidR="00A2152C" w:rsidRDefault="00A2152C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L</w:t>
            </w:r>
            <w:r>
              <w:rPr>
                <w:sz w:val="28"/>
                <w:vertAlign w:val="subscript"/>
              </w:rPr>
              <w:t>к</w:t>
            </w:r>
          </w:p>
        </w:tc>
        <w:tc>
          <w:tcPr>
            <w:tcW w:w="10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0,0293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0,107</w:t>
            </w:r>
          </w:p>
        </w:tc>
        <w:tc>
          <w:tcPr>
            <w:tcW w:w="15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0,117</w:t>
            </w:r>
          </w:p>
        </w:tc>
        <w:tc>
          <w:tcPr>
            <w:tcW w:w="1200" w:type="dxa"/>
          </w:tcPr>
          <w:p w:rsidR="00A2152C" w:rsidRDefault="00A2152C">
            <w:pPr>
              <w:jc w:val="center"/>
              <w:rPr>
                <w:sz w:val="28"/>
              </w:rPr>
            </w:pPr>
          </w:p>
        </w:tc>
        <w:tc>
          <w:tcPr>
            <w:tcW w:w="800" w:type="dxa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0,91</w:t>
            </w:r>
          </w:p>
        </w:tc>
      </w:tr>
    </w:tbl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b/>
          <w:sz w:val="28"/>
        </w:rPr>
      </w:pPr>
      <w:r>
        <w:rPr>
          <w:b/>
          <w:sz w:val="28"/>
        </w:rPr>
        <w:t>3. Выбор транзистора</w:t>
      </w:r>
    </w:p>
    <w:p w:rsidR="00A2152C" w:rsidRDefault="00A2152C">
      <w:pPr>
        <w:ind w:firstLine="697"/>
        <w:jc w:val="both"/>
        <w:rPr>
          <w:sz w:val="28"/>
        </w:rPr>
      </w:pPr>
    </w:p>
    <w:p w:rsidR="00A2152C" w:rsidRDefault="00A2152C">
      <w:pPr>
        <w:ind w:firstLine="697"/>
        <w:jc w:val="both"/>
        <w:rPr>
          <w:sz w:val="28"/>
        </w:rPr>
      </w:pPr>
      <w:r>
        <w:rPr>
          <w:sz w:val="28"/>
        </w:rPr>
        <w:t>Выбор транзистора осуществляется с учётом следующих предельных параметров:</w:t>
      </w:r>
    </w:p>
    <w:p w:rsidR="00A2152C" w:rsidRDefault="00A2152C">
      <w:pPr>
        <w:numPr>
          <w:ilvl w:val="0"/>
          <w:numId w:val="3"/>
        </w:numPr>
        <w:tabs>
          <w:tab w:val="clear" w:pos="1417"/>
          <w:tab w:val="num" w:pos="400"/>
        </w:tabs>
        <w:ind w:left="700" w:hanging="400"/>
        <w:jc w:val="both"/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>Rк</w:t>
      </w:r>
      <w:r>
        <w:rPr>
          <w:sz w:val="28"/>
        </w:rPr>
        <w:t xml:space="preserve"> ≤ P</w:t>
      </w:r>
      <w:r>
        <w:rPr>
          <w:sz w:val="28"/>
          <w:vertAlign w:val="subscript"/>
        </w:rPr>
        <w:t>к доп</w:t>
      </w:r>
      <w:r>
        <w:rPr>
          <w:sz w:val="28"/>
        </w:rPr>
        <w:t>*0,8</w:t>
      </w:r>
    </w:p>
    <w:p w:rsidR="00A2152C" w:rsidRDefault="00A2152C">
      <w:pPr>
        <w:numPr>
          <w:ilvl w:val="0"/>
          <w:numId w:val="3"/>
        </w:numPr>
        <w:tabs>
          <w:tab w:val="clear" w:pos="1417"/>
          <w:tab w:val="num" w:pos="400"/>
        </w:tabs>
        <w:ind w:left="700" w:hanging="400"/>
        <w:jc w:val="both"/>
        <w:rPr>
          <w:sz w:val="28"/>
        </w:rPr>
      </w:pPr>
      <w:r>
        <w:rPr>
          <w:sz w:val="28"/>
        </w:rPr>
        <w:t>I</w:t>
      </w:r>
      <w:r>
        <w:rPr>
          <w:sz w:val="28"/>
          <w:vertAlign w:val="subscript"/>
        </w:rPr>
        <w:t>ко</w:t>
      </w:r>
      <w:r>
        <w:rPr>
          <w:sz w:val="28"/>
        </w:rPr>
        <w:t xml:space="preserve"> ≤ 0,8*I</w:t>
      </w:r>
      <w:r>
        <w:rPr>
          <w:sz w:val="28"/>
          <w:vertAlign w:val="subscript"/>
        </w:rPr>
        <w:t>к max</w:t>
      </w:r>
    </w:p>
    <w:p w:rsidR="00A2152C" w:rsidRDefault="00A2152C">
      <w:pPr>
        <w:numPr>
          <w:ilvl w:val="0"/>
          <w:numId w:val="3"/>
        </w:numPr>
        <w:tabs>
          <w:tab w:val="clear" w:pos="1417"/>
          <w:tab w:val="num" w:pos="400"/>
        </w:tabs>
        <w:ind w:left="700" w:hanging="400"/>
        <w:jc w:val="both"/>
        <w:rPr>
          <w:sz w:val="28"/>
        </w:rPr>
      </w:pPr>
      <w:r>
        <w:rPr>
          <w:sz w:val="28"/>
        </w:rPr>
        <w:t>f</w:t>
      </w:r>
      <w:r>
        <w:rPr>
          <w:sz w:val="28"/>
          <w:vertAlign w:val="subscript"/>
        </w:rPr>
        <w:t>в</w:t>
      </w:r>
      <w:r>
        <w:rPr>
          <w:sz w:val="28"/>
        </w:rPr>
        <w:t>(10-100)  ≤ f</w:t>
      </w:r>
      <w:r>
        <w:rPr>
          <w:sz w:val="28"/>
          <w:vertAlign w:val="subscript"/>
        </w:rPr>
        <w:t>т</w:t>
      </w:r>
    </w:p>
    <w:p w:rsidR="00A2152C" w:rsidRDefault="00A2152C">
      <w:pPr>
        <w:numPr>
          <w:ilvl w:val="0"/>
          <w:numId w:val="3"/>
        </w:numPr>
        <w:tabs>
          <w:tab w:val="clear" w:pos="1417"/>
          <w:tab w:val="num" w:pos="400"/>
        </w:tabs>
        <w:ind w:left="700" w:hanging="400"/>
        <w:jc w:val="both"/>
        <w:rPr>
          <w:sz w:val="28"/>
        </w:rPr>
      </w:pPr>
      <w:r>
        <w:rPr>
          <w:sz w:val="28"/>
        </w:rPr>
        <w:t>U</w:t>
      </w:r>
      <w:r>
        <w:rPr>
          <w:sz w:val="28"/>
          <w:vertAlign w:val="subscript"/>
        </w:rPr>
        <w:t>кэо</w:t>
      </w:r>
      <w:r>
        <w:rPr>
          <w:sz w:val="28"/>
        </w:rPr>
        <w:t xml:space="preserve"> ≤ 0,8*U</w:t>
      </w:r>
      <w:r>
        <w:rPr>
          <w:sz w:val="28"/>
          <w:vertAlign w:val="subscript"/>
        </w:rPr>
        <w:t>кэ доп</w: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Исходя из данных технического задания</w:t>
      </w:r>
      <w:r w:rsidR="00E14559">
        <w:rPr>
          <w:position w:val="-14"/>
          <w:sz w:val="28"/>
        </w:rPr>
        <w:pict>
          <v:shape id="_x0000_i1045" type="#_x0000_t75" style="width:84pt;height:23.25pt">
            <v:imagedata r:id="rId26" o:title=""/>
          </v:shape>
        </w:pict>
      </w:r>
      <w:r>
        <w:rPr>
          <w:sz w:val="28"/>
        </w:rPr>
        <w:t>. Тогда верхняя граничная частота оконечного каскада:</w:t>
      </w:r>
    </w:p>
    <w:p w:rsidR="00A2152C" w:rsidRDefault="00E14559">
      <w:pPr>
        <w:ind w:firstLine="700"/>
        <w:rPr>
          <w:sz w:val="28"/>
        </w:rPr>
      </w:pPr>
      <w:r>
        <w:rPr>
          <w:position w:val="-32"/>
          <w:sz w:val="28"/>
        </w:rPr>
        <w:pict>
          <v:shape id="_x0000_i1046" type="#_x0000_t75" style="width:176.25pt;height:40.5pt">
            <v:imagedata r:id="rId27" o:title=""/>
          </v:shape>
        </w:pict>
      </w:r>
      <w:r w:rsidR="00A2152C">
        <w:rPr>
          <w:sz w:val="28"/>
        </w:rPr>
        <w:t xml:space="preserve"> </w: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(3.1)</w: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fТ&gt;(10..100)  f</w:t>
      </w:r>
      <w:r>
        <w:rPr>
          <w:sz w:val="28"/>
          <w:vertAlign w:val="subscript"/>
        </w:rPr>
        <w:t>в</w:t>
      </w:r>
      <w:r>
        <w:rPr>
          <w:sz w:val="28"/>
        </w:rPr>
        <w:t>,</w: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fT=140МГц.</w:t>
      </w:r>
    </w:p>
    <w:p w:rsidR="00A2152C" w:rsidRDefault="00A2152C">
      <w:pPr>
        <w:ind w:firstLine="700"/>
        <w:rPr>
          <w:sz w:val="28"/>
        </w:rPr>
      </w:pP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Этим требованиям полностью соответствует транзистор 2Т602А. Параметры транзистора приведены в таблице 3.1.</w:t>
      </w:r>
    </w:p>
    <w:p w:rsidR="00A2152C" w:rsidRDefault="00A2152C">
      <w:pPr>
        <w:ind w:firstLine="700"/>
        <w:rPr>
          <w:sz w:val="28"/>
        </w:rPr>
      </w:pP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Таблица 3.1 - Параметры используемого транзистора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961"/>
        <w:gridCol w:w="1563"/>
      </w:tblGrid>
      <w:tr w:rsidR="00A2152C"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Наимено-вание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pStyle w:val="1"/>
              <w:ind w:left="-288" w:firstLine="288"/>
            </w:pPr>
            <w:r>
              <w:t>Значения</w:t>
            </w:r>
          </w:p>
        </w:tc>
      </w:tr>
      <w:tr w:rsidR="00A2152C">
        <w:trPr>
          <w:trHeight w:val="485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Емкость коллекторного перехода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пФ</w:t>
            </w:r>
          </w:p>
        </w:tc>
      </w:tr>
      <w:tr w:rsidR="00A2152C">
        <w:trPr>
          <w:trHeight w:val="407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Сэ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Емкость эмиттерного перехода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пФ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Fт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Граничная частота транзистора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 МГц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Βо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Статический коэффициент передачи тока в схеме с ОЭ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20-80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Tо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Температура окружающей среды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Iкбо</w:t>
            </w:r>
          </w:p>
        </w:tc>
        <w:tc>
          <w:tcPr>
            <w:tcW w:w="4961" w:type="dxa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Обратный ток коллектор-база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мкА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Iк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Постоянный ток коллектора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 мА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Тперmax</w:t>
            </w:r>
          </w:p>
        </w:tc>
        <w:tc>
          <w:tcPr>
            <w:tcW w:w="4961" w:type="dxa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Температура перехода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423 К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Pрас</w:t>
            </w:r>
          </w:p>
        </w:tc>
        <w:tc>
          <w:tcPr>
            <w:tcW w:w="4961" w:type="dxa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Постоянная рассеиваемая мощность (без теплоотвода)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 Вт</w:t>
            </w:r>
          </w:p>
        </w:tc>
      </w:tr>
    </w:tbl>
    <w:p w:rsidR="00A2152C" w:rsidRDefault="00A2152C">
      <w:pPr>
        <w:ind w:firstLine="700"/>
        <w:rPr>
          <w:sz w:val="28"/>
        </w:rPr>
      </w:pP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Далее рассчитаем выберем схему термостабилизации.</w:t>
      </w:r>
    </w:p>
    <w:p w:rsidR="00A2152C" w:rsidRDefault="00A2152C">
      <w:pPr>
        <w:ind w:firstLine="700"/>
        <w:rPr>
          <w:sz w:val="28"/>
        </w:rPr>
      </w:pPr>
    </w:p>
    <w:p w:rsidR="00A2152C" w:rsidRDefault="00A2152C">
      <w:pPr>
        <w:ind w:firstLine="700"/>
        <w:rPr>
          <w:sz w:val="28"/>
        </w:rPr>
      </w:pPr>
    </w:p>
    <w:p w:rsidR="00A2152C" w:rsidRDefault="00A2152C">
      <w:pPr>
        <w:ind w:firstLine="700"/>
        <w:rPr>
          <w:b/>
          <w:sz w:val="28"/>
        </w:rPr>
      </w:pPr>
      <w:r>
        <w:rPr>
          <w:b/>
          <w:sz w:val="28"/>
        </w:rPr>
        <w:t>4. Расчет схемы термостабилизации</w:t>
      </w:r>
    </w:p>
    <w:p w:rsidR="00A2152C" w:rsidRDefault="00A2152C">
      <w:pPr>
        <w:ind w:firstLine="700"/>
        <w:rPr>
          <w:sz w:val="28"/>
        </w:rPr>
      </w:pPr>
    </w:p>
    <w:p w:rsidR="00A2152C" w:rsidRDefault="00A2152C">
      <w:pPr>
        <w:ind w:firstLine="700"/>
        <w:rPr>
          <w:b/>
          <w:sz w:val="28"/>
        </w:rPr>
      </w:pPr>
      <w:r>
        <w:rPr>
          <w:b/>
          <w:sz w:val="28"/>
        </w:rPr>
        <w:t>4.1 Эмиттерная термостабилизация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Эмиттерная стабилизация применяется в основном в маломощных каскадах, и получила наиболее широкое распространение. Схема эмиттерной термостабилизации приведена на рисунке 4.1.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047" type="#_x0000_t75" style="width:355.5pt;height:240pt">
            <v:imagedata r:id="rId28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Рисунок 4.1 - Схема эмиттерной термостабилизации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Расчёт произведем поэтапно: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1. Выберем напряжение эмиттера </w:t>
      </w:r>
      <w:r w:rsidR="00E14559">
        <w:rPr>
          <w:b w:val="0"/>
          <w:position w:val="-12"/>
          <w:sz w:val="28"/>
        </w:rPr>
        <w:pict>
          <v:shape id="_x0000_i1048" type="#_x0000_t75" style="width:21pt;height:22.5pt" fillcolor="window">
            <v:imagedata r:id="rId29" o:title=""/>
          </v:shape>
        </w:pict>
      </w:r>
      <w:r>
        <w:rPr>
          <w:b w:val="0"/>
          <w:sz w:val="28"/>
        </w:rPr>
        <w:t xml:space="preserve">, ток делителя </w:t>
      </w:r>
      <w:r w:rsidR="00E14559">
        <w:rPr>
          <w:b w:val="0"/>
          <w:position w:val="-14"/>
          <w:sz w:val="28"/>
        </w:rPr>
        <w:pict>
          <v:shape id="_x0000_i1049" type="#_x0000_t75" style="width:18.75pt;height:24pt" fillcolor="window">
            <v:imagedata r:id="rId30" o:title=""/>
          </v:shape>
        </w:pict>
      </w:r>
      <w:r>
        <w:rPr>
          <w:b w:val="0"/>
          <w:sz w:val="28"/>
        </w:rPr>
        <w:t xml:space="preserve"> и напряжение питания </w:t>
      </w:r>
      <w:r w:rsidR="00E14559">
        <w:rPr>
          <w:b w:val="0"/>
          <w:position w:val="-10"/>
          <w:sz w:val="28"/>
        </w:rPr>
        <w:pict>
          <v:shape id="_x0000_i1050" type="#_x0000_t75" style="width:26.25pt;height:24.75pt" fillcolor="window">
            <v:imagedata r:id="rId31" o:title=""/>
          </v:shape>
        </w:pict>
      </w:r>
      <w:r>
        <w:rPr>
          <w:b w:val="0"/>
          <w:sz w:val="28"/>
        </w:rPr>
        <w:t>;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2. Затем рассчитаем </w:t>
      </w:r>
      <w:r w:rsidR="00E14559">
        <w:rPr>
          <w:b w:val="0"/>
          <w:position w:val="-12"/>
          <w:sz w:val="28"/>
        </w:rPr>
        <w:pict>
          <v:shape id="_x0000_i1051" type="#_x0000_t75" style="width:75.75pt;height:23.25pt" fillcolor="window">
            <v:imagedata r:id="rId32" o:title=""/>
          </v:shape>
        </w:pict>
      </w:r>
      <w:r>
        <w:rPr>
          <w:b w:val="0"/>
          <w:sz w:val="28"/>
        </w:rPr>
        <w:t>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Напряжение эмиттера </w:t>
      </w:r>
      <w:r w:rsidR="00E14559">
        <w:rPr>
          <w:b w:val="0"/>
          <w:position w:val="-12"/>
          <w:sz w:val="28"/>
        </w:rPr>
        <w:pict>
          <v:shape id="_x0000_i1052" type="#_x0000_t75" style="width:21pt;height:22.5pt" fillcolor="window">
            <v:imagedata r:id="rId29" o:title=""/>
          </v:shape>
        </w:pict>
      </w:r>
      <w:r>
        <w:rPr>
          <w:b w:val="0"/>
          <w:sz w:val="28"/>
        </w:rPr>
        <w:t xml:space="preserve"> выбирается равным порядка </w:t>
      </w:r>
      <w:r w:rsidR="00E14559">
        <w:rPr>
          <w:b w:val="0"/>
          <w:position w:val="-12"/>
          <w:sz w:val="28"/>
        </w:rPr>
        <w:pict>
          <v:shape id="_x0000_i1053" type="#_x0000_t75" style="width:77.25pt;height:22.5pt" fillcolor="window">
            <v:imagedata r:id="rId33" o:title=""/>
          </v:shape>
        </w:pict>
      </w:r>
      <w:r>
        <w:rPr>
          <w:b w:val="0"/>
          <w:sz w:val="28"/>
        </w:rPr>
        <w:t xml:space="preserve">. Выберем </w:t>
      </w:r>
      <w:r w:rsidR="00E14559">
        <w:rPr>
          <w:b w:val="0"/>
          <w:position w:val="-12"/>
          <w:sz w:val="28"/>
        </w:rPr>
        <w:pict>
          <v:shape id="_x0000_i1054" type="#_x0000_t75" style="width:66.75pt;height:22.5pt" fillcolor="window">
            <v:imagedata r:id="rId34" o:title=""/>
          </v:shape>
        </w:pict>
      </w:r>
      <w:r>
        <w:rPr>
          <w:b w:val="0"/>
          <w:sz w:val="28"/>
        </w:rPr>
        <w:t>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Ток делителя </w:t>
      </w:r>
      <w:r w:rsidR="00E14559">
        <w:rPr>
          <w:b w:val="0"/>
          <w:position w:val="-14"/>
          <w:sz w:val="28"/>
        </w:rPr>
        <w:pict>
          <v:shape id="_x0000_i1055" type="#_x0000_t75" style="width:18.75pt;height:24pt" fillcolor="window">
            <v:imagedata r:id="rId30" o:title=""/>
          </v:shape>
        </w:pict>
      </w:r>
      <w:r>
        <w:rPr>
          <w:b w:val="0"/>
          <w:sz w:val="28"/>
        </w:rPr>
        <w:t xml:space="preserve"> выбирается равным </w:t>
      </w:r>
      <w:r w:rsidR="00E14559">
        <w:rPr>
          <w:b w:val="0"/>
          <w:position w:val="-14"/>
          <w:sz w:val="28"/>
        </w:rPr>
        <w:pict>
          <v:shape id="_x0000_i1056" type="#_x0000_t75" style="width:65.25pt;height:21.75pt" fillcolor="window">
            <v:imagedata r:id="rId35" o:title=""/>
          </v:shape>
        </w:pict>
      </w:r>
      <w:r>
        <w:rPr>
          <w:b w:val="0"/>
          <w:sz w:val="28"/>
        </w:rPr>
        <w:t xml:space="preserve">, где </w:t>
      </w:r>
      <w:r w:rsidR="00E14559">
        <w:rPr>
          <w:b w:val="0"/>
          <w:position w:val="-10"/>
          <w:sz w:val="28"/>
        </w:rPr>
        <w:pict>
          <v:shape id="_x0000_i1057" type="#_x0000_t75" style="width:16.5pt;height:19.5pt" fillcolor="window">
            <v:imagedata r:id="rId36" o:title=""/>
          </v:shape>
        </w:pict>
      </w:r>
      <w:r>
        <w:rPr>
          <w:b w:val="0"/>
          <w:sz w:val="28"/>
        </w:rPr>
        <w:t>- базовый ток транзистора и вычисляется по формуле: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058" type="#_x0000_t75" style="width:143.25pt;height:39pt" fillcolor="window">
            <v:imagedata r:id="rId37" o:title=""/>
          </v:shape>
        </w:pict>
      </w:r>
      <w:r w:rsidR="00A2152C">
        <w:rPr>
          <w:b w:val="0"/>
          <w:sz w:val="28"/>
        </w:rPr>
        <w:t>(мА);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  <w:lang w:val="en-US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(4.1.1)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Тогда: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14"/>
          <w:sz w:val="28"/>
        </w:rPr>
        <w:pict>
          <v:shape id="_x0000_i1059" type="#_x0000_t75" style="width:174pt;height:23.25pt" fillcolor="window">
            <v:imagedata r:id="rId38" o:title=""/>
          </v:shape>
        </w:pict>
      </w:r>
      <w:r w:rsidR="00A2152C">
        <w:rPr>
          <w:b w:val="0"/>
          <w:sz w:val="28"/>
        </w:rPr>
        <w:t xml:space="preserve"> (мА)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  <w:lang w:val="en-US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(4.1.2)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Напряжение питания рассчитывается по формуле: </w:t>
      </w:r>
      <w:r w:rsidR="00E14559">
        <w:rPr>
          <w:b w:val="0"/>
          <w:position w:val="-12"/>
          <w:sz w:val="28"/>
        </w:rPr>
        <w:pict>
          <v:shape id="_x0000_i1060" type="#_x0000_t75" style="width:246.75pt;height:21.75pt" fillcolor="window">
            <v:imagedata r:id="rId39" o:title=""/>
          </v:shape>
        </w:pict>
      </w:r>
      <w:r>
        <w:rPr>
          <w:b w:val="0"/>
          <w:sz w:val="28"/>
        </w:rPr>
        <w:t>(В)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Расчёт величин резисторов производится по следующим формулам: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061" type="#_x0000_t75" style="width:88.5pt;height:40.5pt" fillcolor="window">
            <v:imagedata r:id="rId40" o:title=""/>
          </v:shape>
        </w:pict>
      </w:r>
      <w:r w:rsidR="00A2152C">
        <w:rPr>
          <w:b w:val="0"/>
          <w:sz w:val="28"/>
        </w:rPr>
        <w:t xml:space="preserve"> Ом;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 xml:space="preserve">(4.1.3) 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12"/>
          <w:sz w:val="28"/>
        </w:rPr>
        <w:pict>
          <v:shape id="_x0000_i1062" type="#_x0000_t75" style="width:183pt;height:21pt">
            <v:imagedata r:id="rId41" o:title=""/>
          </v:shape>
        </w:pic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(4.1.4)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063" type="#_x0000_t75" style="width:189.75pt;height:39.75pt" fillcolor="window">
            <v:imagedata r:id="rId42" o:title=""/>
          </v:shape>
        </w:pict>
      </w:r>
      <w:r w:rsidR="00A2152C">
        <w:rPr>
          <w:b w:val="0"/>
          <w:sz w:val="28"/>
        </w:rPr>
        <w:t xml:space="preserve"> (Ом);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 xml:space="preserve">(4.1.5) 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064" type="#_x0000_t75" style="width:159pt;height:40.5pt" fillcolor="window">
            <v:imagedata r:id="rId43" o:title=""/>
          </v:shape>
        </w:pict>
      </w:r>
      <w:r w:rsidR="00A2152C">
        <w:rPr>
          <w:b w:val="0"/>
          <w:sz w:val="28"/>
        </w:rPr>
        <w:t xml:space="preserve"> (Ом);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(4.1.6)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Данная методика расчёта не учитывает напрямую заданный диапазон температур окружающей среды, однако, в диапазоне температур от 0 до 50 градусов для рассчитанной подобным образом схемы, результирующий уход тока покоя транзистора, как правило, не превышает (10-15)%, то есть схема имеет вполне приемлемую стабилизацию.                                      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4.2 Пассивная коллекторная термостабилизация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065" type="#_x0000_t75" style="width:345.75pt;height:214.5pt">
            <v:imagedata r:id="rId44" o:title=""/>
          </v:shape>
        </w:pic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Рисунок 4.2 - Схема пассивной коллекторной термостабилизации.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Пусть U</w:t>
      </w:r>
      <w:r>
        <w:rPr>
          <w:sz w:val="28"/>
          <w:vertAlign w:val="subscript"/>
        </w:rPr>
        <w:t>Rк</w:t>
      </w:r>
      <w:r>
        <w:rPr>
          <w:sz w:val="28"/>
        </w:rPr>
        <w:t>=10В</w: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R</w:t>
      </w:r>
      <w:r>
        <w:t>к</w:t>
      </w:r>
      <w:r>
        <w:rPr>
          <w:sz w:val="28"/>
        </w:rPr>
        <w:t>=</w:t>
      </w:r>
      <w:r w:rsidR="00E14559">
        <w:rPr>
          <w:position w:val="-30"/>
          <w:sz w:val="28"/>
        </w:rPr>
        <w:pict>
          <v:shape id="_x0000_i1066" type="#_x0000_t75" style="width:119.25pt;height:40.5pt">
            <v:imagedata r:id="rId45" o:title=""/>
          </v:shape>
        </w:pict>
      </w:r>
      <w:r>
        <w:rPr>
          <w:sz w:val="28"/>
        </w:rPr>
        <w:t xml:space="preserve"> (Ом);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(4.2.1)</w: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Еп=Uкэо+U</w:t>
      </w:r>
      <w:r>
        <w:rPr>
          <w:sz w:val="28"/>
          <w:vertAlign w:val="subscript"/>
        </w:rPr>
        <w:t>Rк</w:t>
      </w:r>
      <w:r>
        <w:rPr>
          <w:sz w:val="28"/>
        </w:rPr>
        <w:t>=10+10=20В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(4.2.2)</w: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R</w:t>
      </w:r>
      <w:r>
        <w:t>б</w:t>
      </w:r>
      <w:r>
        <w:rPr>
          <w:sz w:val="28"/>
        </w:rPr>
        <w:t>=</w:t>
      </w:r>
      <w:r w:rsidR="00E14559">
        <w:rPr>
          <w:position w:val="-30"/>
          <w:sz w:val="28"/>
        </w:rPr>
        <w:pict>
          <v:shape id="_x0000_i1067" type="#_x0000_t75" style="width:139.5pt;height:41.25pt" fillcolor="window">
            <v:imagedata r:id="rId46" o:title=""/>
          </v:shape>
        </w:pict>
      </w:r>
      <w:r>
        <w:rPr>
          <w:sz w:val="28"/>
        </w:rPr>
        <w:t xml:space="preserve"> =5,36 (кОм)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(4.2.3)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ab/>
        <w:t>Ток базы определяется R</w:t>
      </w:r>
      <w:r>
        <w:t>б</w:t>
      </w:r>
      <w:r>
        <w:rPr>
          <w:sz w:val="28"/>
        </w:rPr>
        <w:t>. При увеличении тока коллектора напряжение на Uкэо падает и следовательно уменьшается ток базы, а это не даёт увеличиваться дальше току коллектора. Но чтобы стал изменяться ток базы, напряжение Uкэо должно измениться на 10-20%, то есть R</w:t>
      </w:r>
      <w:r>
        <w:t>к</w:t>
      </w:r>
      <w:r>
        <w:rPr>
          <w:sz w:val="28"/>
        </w:rPr>
        <w:t xml:space="preserve"> должно быть очень велико, что оправдывается только в маломощных каскадах.</w:t>
      </w: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4.3 Активная коллекторная термостабилизация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068" type="#_x0000_t75" style="width:327pt;height:224.25pt">
            <v:imagedata r:id="rId47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Рисунок 4.3 - Схема активной коллекторной термостабилизации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Сделаем так чтобы R</w:t>
      </w:r>
      <w:r>
        <w:t>б</w:t>
      </w:r>
      <w:r>
        <w:rPr>
          <w:sz w:val="28"/>
        </w:rPr>
        <w:t xml:space="preserve"> зависело от напряжения Ut. Получим что при незначительном изменении тока коллектора значительно изменится ток базы. И вместо большого R</w:t>
      </w:r>
      <w:r>
        <w:t>к</w:t>
      </w:r>
      <w:r>
        <w:rPr>
          <w:sz w:val="28"/>
        </w:rPr>
        <w:t xml:space="preserve"> можно поставить меньшее на котором бы падало небольшое (порядка 1В) напряжение.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 xml:space="preserve">Статический коэффициент передачи по току первого транзистора </w:t>
      </w:r>
      <w:r>
        <w:rPr>
          <w:sz w:val="28"/>
        </w:rPr>
        <w:sym w:font="Symbol" w:char="F062"/>
      </w:r>
      <w:r>
        <w:t>о1</w:t>
      </w:r>
      <w:r>
        <w:rPr>
          <w:sz w:val="28"/>
        </w:rPr>
        <w:t>=30. U</w:t>
      </w:r>
      <w:r>
        <w:rPr>
          <w:sz w:val="28"/>
          <w:vertAlign w:val="subscript"/>
        </w:rPr>
        <w:t>R4</w:t>
      </w:r>
      <w:r>
        <w:rPr>
          <w:sz w:val="28"/>
        </w:rPr>
        <w:t>=5В.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R</w:t>
      </w:r>
      <w:r>
        <w:t>4</w:t>
      </w:r>
      <w:r>
        <w:rPr>
          <w:sz w:val="28"/>
        </w:rPr>
        <w:t>=</w:t>
      </w:r>
      <w:r w:rsidR="00E14559">
        <w:rPr>
          <w:position w:val="-30"/>
          <w:sz w:val="28"/>
        </w:rPr>
        <w:pict>
          <v:shape id="_x0000_i1069" type="#_x0000_t75" style="width:31.5pt;height:45.75pt" fillcolor="window">
            <v:imagedata r:id="rId48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070" type="#_x0000_t75" style="width:39pt;height:33pt" fillcolor="window">
            <v:imagedata r:id="rId49" o:title=""/>
          </v:shape>
        </w:pict>
      </w:r>
      <w:r>
        <w:rPr>
          <w:sz w:val="28"/>
        </w:rPr>
        <w:t>=85 (Ом)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(4.3.1)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071" type="#_x0000_t75" style="width:141pt;height:38.25pt">
            <v:imagedata r:id="rId50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(4.3.2)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I</w:t>
      </w:r>
      <w:r>
        <w:rPr>
          <w:sz w:val="28"/>
          <w:vertAlign w:val="subscript"/>
        </w:rPr>
        <w:t>ко1</w:t>
      </w:r>
      <w:r>
        <w:rPr>
          <w:sz w:val="28"/>
        </w:rPr>
        <w:t xml:space="preserve"> = I</w:t>
      </w:r>
      <w:r>
        <w:rPr>
          <w:sz w:val="28"/>
          <w:vertAlign w:val="subscript"/>
        </w:rPr>
        <w:t xml:space="preserve">бо2 </w:t>
      </w:r>
      <w:r>
        <w:rPr>
          <w:sz w:val="28"/>
        </w:rPr>
        <w:t xml:space="preserve"> = </w:t>
      </w:r>
      <w:r w:rsidR="00E14559">
        <w:rPr>
          <w:position w:val="-30"/>
          <w:sz w:val="28"/>
        </w:rPr>
        <w:pict>
          <v:shape id="_x0000_i1072" type="#_x0000_t75" style="width:136.5pt;height:40.5pt">
            <v:imagedata r:id="rId51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 xml:space="preserve">рас1 </w:t>
      </w:r>
      <w:r>
        <w:rPr>
          <w:sz w:val="28"/>
        </w:rPr>
        <w:t>= U</w:t>
      </w:r>
      <w:r>
        <w:rPr>
          <w:sz w:val="28"/>
          <w:vertAlign w:val="subscript"/>
        </w:rPr>
        <w:t>кэо1</w:t>
      </w:r>
      <w:r>
        <w:rPr>
          <w:sz w:val="28"/>
        </w:rPr>
        <w:t>*I</w:t>
      </w:r>
      <w:r>
        <w:rPr>
          <w:sz w:val="28"/>
          <w:vertAlign w:val="subscript"/>
        </w:rPr>
        <w:t xml:space="preserve">ко1 </w:t>
      </w:r>
      <w:r>
        <w:rPr>
          <w:sz w:val="28"/>
        </w:rPr>
        <w:t>= 5*1,68*10</w:t>
      </w:r>
      <w:r>
        <w:rPr>
          <w:sz w:val="28"/>
          <w:vertAlign w:val="superscript"/>
        </w:rPr>
        <w:t xml:space="preserve">-3 </w:t>
      </w:r>
      <w:r>
        <w:rPr>
          <w:sz w:val="28"/>
        </w:rPr>
        <w:t>= 8,4 мВт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073" type="#_x0000_t75" style="width:186pt;height:39.75pt">
            <v:imagedata r:id="rId52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R</w:t>
      </w:r>
      <w:r>
        <w:t>2</w:t>
      </w:r>
      <w:r>
        <w:rPr>
          <w:sz w:val="28"/>
        </w:rPr>
        <w:t>=</w:t>
      </w:r>
      <w:r w:rsidR="00E14559">
        <w:rPr>
          <w:position w:val="-30"/>
          <w:sz w:val="28"/>
        </w:rPr>
        <w:pict>
          <v:shape id="_x0000_i1074" type="#_x0000_t75" style="width:83.25pt;height:53.25pt" fillcolor="window">
            <v:imagedata r:id="rId53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075" type="#_x0000_t75" style="width:57pt;height:36.75pt" fillcolor="window">
            <v:imagedata r:id="rId54" o:title=""/>
          </v:shape>
        </w:pict>
      </w:r>
      <w:r>
        <w:rPr>
          <w:sz w:val="28"/>
        </w:rPr>
        <w:t>=2,38 (кОм)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(4.3.3)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R</w:t>
      </w:r>
      <w:r>
        <w:t>1</w:t>
      </w:r>
      <w:r>
        <w:rPr>
          <w:sz w:val="28"/>
        </w:rPr>
        <w:t>=</w:t>
      </w:r>
      <w:r w:rsidR="00E14559">
        <w:rPr>
          <w:position w:val="-30"/>
          <w:sz w:val="28"/>
        </w:rPr>
        <w:pict>
          <v:shape id="_x0000_i1076" type="#_x0000_t75" style="width:73.5pt;height:42pt" fillcolor="window">
            <v:imagedata r:id="rId55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077" type="#_x0000_t75" style="width:51.75pt;height:33pt" fillcolor="window">
            <v:imagedata r:id="rId56" o:title=""/>
          </v:shape>
        </w:pict>
      </w:r>
      <w:r>
        <w:rPr>
          <w:sz w:val="28"/>
        </w:rPr>
        <w:t>=672 (Ом)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(4.3.4)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</w:t>
      </w:r>
      <w:r w:rsidR="00E14559">
        <w:rPr>
          <w:position w:val="-30"/>
          <w:sz w:val="28"/>
        </w:rPr>
        <w:pict>
          <v:shape id="_x0000_i1078" type="#_x0000_t75" style="width:161.25pt;height:36.75pt">
            <v:imagedata r:id="rId57" o:title=""/>
          </v:shape>
        </w:pict>
      </w:r>
      <w:r>
        <w:rPr>
          <w:sz w:val="28"/>
        </w:rPr>
        <w:t>(Ом)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(4.3.5)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Еп = U</w:t>
      </w:r>
      <w:r>
        <w:rPr>
          <w:sz w:val="28"/>
          <w:vertAlign w:val="subscript"/>
        </w:rPr>
        <w:t>кэо2</w:t>
      </w:r>
      <w:r>
        <w:rPr>
          <w:sz w:val="28"/>
        </w:rPr>
        <w:t>+U</w:t>
      </w:r>
      <w:r>
        <w:rPr>
          <w:sz w:val="28"/>
          <w:vertAlign w:val="subscript"/>
        </w:rPr>
        <w:t>R4</w:t>
      </w:r>
      <w:r>
        <w:rPr>
          <w:sz w:val="28"/>
        </w:rPr>
        <w:t xml:space="preserve"> = 10+5 = 15В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(4.3.6)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Данная схема требует значительное количество дополнительных элементов, в том числе и активных. При повреждении емкости С1 каскад самовозбудится и будет не усиливать, а генерировать, т.е. данный вариант не желателен, поскольку параметры усилителя должны как можно меньше зависеть от изменения параметров его элементов. Наиболее приемлема эмиттерная термостабилизация.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5.</w:t>
      </w:r>
      <w:r>
        <w:rPr>
          <w:b/>
        </w:rPr>
        <w:t xml:space="preserve"> </w:t>
      </w:r>
      <w:r>
        <w:rPr>
          <w:b/>
          <w:sz w:val="28"/>
        </w:rPr>
        <w:t>Расчёт параметров схемы Джиаколетто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079" type="#_x0000_t75" style="width:352.5pt;height:159pt">
            <v:imagedata r:id="rId58" o:title=""/>
          </v:shape>
        </w:pict>
      </w:r>
    </w:p>
    <w:p w:rsidR="00A2152C" w:rsidRDefault="00A2152C">
      <w:pPr>
        <w:ind w:firstLine="700"/>
        <w:rPr>
          <w:sz w:val="28"/>
        </w:rPr>
      </w:pPr>
      <w:r>
        <w:rPr>
          <w:sz w:val="28"/>
        </w:rPr>
        <w:t>Рисунок 5.1 - Эквивалентная схема биполярного транзистора (схема</w:t>
      </w:r>
    </w:p>
    <w:p w:rsidR="00A2152C" w:rsidRDefault="00A2152C">
      <w:pPr>
        <w:ind w:firstLine="2400"/>
        <w:rPr>
          <w:sz w:val="28"/>
        </w:rPr>
      </w:pPr>
      <w:r>
        <w:rPr>
          <w:sz w:val="28"/>
        </w:rPr>
        <w:t>Джиаколетто)</w:t>
      </w:r>
    </w:p>
    <w:p w:rsidR="00A2152C" w:rsidRDefault="00A2152C">
      <w:pPr>
        <w:ind w:firstLine="2400"/>
        <w:rPr>
          <w:sz w:val="28"/>
        </w:rPr>
      </w:pP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Ск(треб)=Ск(пасп)*</w:t>
      </w:r>
      <w:r w:rsidR="00E14559">
        <w:rPr>
          <w:position w:val="-32"/>
          <w:sz w:val="28"/>
        </w:rPr>
        <w:pict>
          <v:shape id="_x0000_i1080" type="#_x0000_t75" style="width:66pt;height:40.5pt" fillcolor="window">
            <v:imagedata r:id="rId59" o:title=""/>
          </v:shape>
        </w:pict>
      </w:r>
      <w:r>
        <w:rPr>
          <w:sz w:val="28"/>
        </w:rPr>
        <w:t>=4</w:t>
      </w:r>
      <w:r>
        <w:rPr>
          <w:sz w:val="28"/>
        </w:rPr>
        <w:sym w:font="Symbol" w:char="F0D7"/>
      </w:r>
      <w:r w:rsidR="00E14559">
        <w:rPr>
          <w:position w:val="-26"/>
          <w:sz w:val="28"/>
        </w:rPr>
        <w:pict>
          <v:shape id="_x0000_i1081" type="#_x0000_t75" style="width:26.25pt;height:35.25pt" fillcolor="window">
            <v:imagedata r:id="rId60" o:title=""/>
          </v:shape>
        </w:pict>
      </w:r>
      <w:r>
        <w:rPr>
          <w:sz w:val="28"/>
        </w:rPr>
        <w:t>=8,9 (пФ), где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Ск(треб)-ёмкость коллекторного перехода при заданном Uкэ0,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Ск(пасп)-справочное значение ёмкости коллектора при Uкэ(пасп).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rб= </w:t>
      </w:r>
      <w:r w:rsidR="00E14559">
        <w:rPr>
          <w:position w:val="-32"/>
          <w:sz w:val="28"/>
        </w:rPr>
        <w:pict>
          <v:shape id="_x0000_i1082" type="#_x0000_t75" style="width:107.25pt;height:41.25pt" fillcolor="window">
            <v:imagedata r:id="rId61" o:title=""/>
          </v:shape>
        </w:pict>
      </w:r>
      <w:r>
        <w:rPr>
          <w:sz w:val="28"/>
        </w:rPr>
        <w:t>=33,5 (Ом); gб=</w:t>
      </w:r>
      <w:r w:rsidR="00E14559">
        <w:rPr>
          <w:position w:val="-30"/>
          <w:sz w:val="28"/>
        </w:rPr>
        <w:pict>
          <v:shape id="_x0000_i1083" type="#_x0000_t75" style="width:21.75pt;height:39.75pt" fillcolor="window">
            <v:imagedata r:id="rId62" o:title=""/>
          </v:shape>
        </w:pict>
      </w:r>
      <w:r>
        <w:rPr>
          <w:sz w:val="28"/>
        </w:rPr>
        <w:t>=0,03 (Cм), где</w:t>
      </w:r>
      <w:r>
        <w:rPr>
          <w:sz w:val="28"/>
        </w:rPr>
        <w:tab/>
      </w:r>
      <w:r>
        <w:rPr>
          <w:sz w:val="28"/>
        </w:rPr>
        <w:tab/>
        <w:t>(5.1)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rб-сопротивление базы,</w:t>
      </w:r>
    </w:p>
    <w:p w:rsidR="00A2152C" w:rsidRDefault="00E14559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084" type="#_x0000_t75" style="width:15pt;height:24.75pt" fillcolor="window">
            <v:imagedata r:id="rId63" o:title=""/>
          </v:shape>
        </w:pict>
      </w:r>
      <w:r w:rsidR="00A2152C">
        <w:rPr>
          <w:sz w:val="28"/>
        </w:rPr>
        <w:t>-справочное значение постоянной цепи обратной связи.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rэ=</w:t>
      </w:r>
      <w:r w:rsidR="00E14559">
        <w:rPr>
          <w:position w:val="-34"/>
          <w:sz w:val="28"/>
        </w:rPr>
        <w:pict>
          <v:shape id="_x0000_i1085" type="#_x0000_t75" style="width:62.25pt;height:36pt" fillcolor="window">
            <v:imagedata r:id="rId64" o:title=""/>
          </v:shape>
        </w:pict>
      </w:r>
      <w:r>
        <w:rPr>
          <w:sz w:val="28"/>
        </w:rPr>
        <w:t xml:space="preserve"> =</w:t>
      </w:r>
      <w:r w:rsidR="00E14559">
        <w:rPr>
          <w:position w:val="-28"/>
          <w:sz w:val="28"/>
        </w:rPr>
        <w:pict>
          <v:shape id="_x0000_i1086" type="#_x0000_t75" style="width:51.75pt;height:33pt" fillcolor="window">
            <v:imagedata r:id="rId65" o:title=""/>
          </v:shape>
        </w:pict>
      </w:r>
      <w:r>
        <w:rPr>
          <w:sz w:val="28"/>
        </w:rPr>
        <w:t>=0,835 (Ом),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(5.2)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Iк0 в мА,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rэ-сопротивление эмиттера.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gбэ=</w:t>
      </w:r>
      <w:r w:rsidR="00E14559">
        <w:rPr>
          <w:position w:val="-30"/>
          <w:sz w:val="28"/>
        </w:rPr>
        <w:pict>
          <v:shape id="_x0000_i1087" type="#_x0000_t75" style="width:57pt;height:39.75pt" fillcolor="window">
            <v:imagedata r:id="rId66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088" type="#_x0000_t75" style="width:78pt;height:38.25pt" fillcolor="window">
            <v:imagedata r:id="rId67" o:title=""/>
          </v:shape>
        </w:pict>
      </w:r>
      <w:r>
        <w:rPr>
          <w:sz w:val="28"/>
        </w:rPr>
        <w:t>=0,039,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(5.3)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gбэ-проводимость база-эмиттер,</w:t>
      </w:r>
    </w:p>
    <w:p w:rsidR="00A2152C" w:rsidRDefault="00E14559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089" type="#_x0000_t75" style="width:16.5pt;height:19.5pt" fillcolor="window">
            <v:imagedata r:id="rId68" o:title=""/>
          </v:shape>
        </w:pict>
      </w:r>
      <w:r w:rsidR="00A2152C">
        <w:rPr>
          <w:sz w:val="28"/>
        </w:rPr>
        <w:t>-справочное значение статического коэффициента передачи тока в схеме с общим эмиттером.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Cэ=</w:t>
      </w:r>
      <w:r w:rsidR="00E14559">
        <w:rPr>
          <w:position w:val="-30"/>
          <w:sz w:val="28"/>
        </w:rPr>
        <w:pict>
          <v:shape id="_x0000_i1090" type="#_x0000_t75" style="width:81pt;height:38.25pt" fillcolor="window">
            <v:imagedata r:id="rId69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091" type="#_x0000_t75" style="width:120pt;height:37.5pt" fillcolor="window">
            <v:imagedata r:id="rId70" o:title=""/>
          </v:shape>
        </w:pict>
      </w:r>
      <w:r>
        <w:rPr>
          <w:sz w:val="28"/>
        </w:rPr>
        <w:t>=41 (пФ),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(5.4)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Cэ-ёмкость эмиттера,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 fт-справочное значение граничной частоты транзистора при которой </w:t>
      </w:r>
      <w:r w:rsidR="00E14559">
        <w:rPr>
          <w:position w:val="-12"/>
          <w:sz w:val="28"/>
        </w:rPr>
        <w:pict>
          <v:shape id="_x0000_i1092" type="#_x0000_t75" style="width:16.5pt;height:19.5pt" fillcolor="window">
            <v:imagedata r:id="rId68" o:title=""/>
          </v:shape>
        </w:pict>
      </w:r>
      <w:r>
        <w:rPr>
          <w:sz w:val="28"/>
        </w:rPr>
        <w:t>=1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Ri= </w:t>
      </w:r>
      <w:r w:rsidR="00E14559">
        <w:rPr>
          <w:position w:val="-32"/>
          <w:sz w:val="28"/>
        </w:rPr>
        <w:pict>
          <v:shape id="_x0000_i1093" type="#_x0000_t75" style="width:112.5pt;height:40.5pt" fillcolor="window">
            <v:imagedata r:id="rId71" o:title=""/>
          </v:shape>
        </w:pict>
      </w:r>
      <w:r>
        <w:rPr>
          <w:sz w:val="28"/>
        </w:rPr>
        <w:t>=1333 (Ом),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(5.5)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Ri-выходное сопротивление транзистора,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Uкэ0(доп), Iк0(доп)-соответственно паспортные значения допустимого напряжения на коллекторе и постоянной составляющей тока коллектора.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gi=0.75(мСм).</w:t>
      </w:r>
    </w:p>
    <w:p w:rsidR="00A2152C" w:rsidRDefault="00A2152C">
      <w:pPr>
        <w:tabs>
          <w:tab w:val="left" w:pos="-3354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14559">
        <w:rPr>
          <w:position w:val="-12"/>
          <w:sz w:val="28"/>
        </w:rPr>
        <w:pict>
          <v:shape id="_x0000_i1094" type="#_x0000_t75" style="width:86.25pt;height:18.75pt" fillcolor="window">
            <v:imagedata r:id="rId72" o:title=""/>
          </v:shape>
        </w:pi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(5.6)</w:t>
      </w:r>
    </w:p>
    <w:p w:rsidR="00A2152C" w:rsidRDefault="00A2152C">
      <w:pPr>
        <w:tabs>
          <w:tab w:val="left" w:pos="-3354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где К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- коэффициент усиления резисторного каскада</w:t>
      </w:r>
    </w:p>
    <w:p w:rsidR="00A2152C" w:rsidRDefault="00E14559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095" type="#_x0000_t75" style="width:150.75pt;height:18.75pt">
            <v:imagedata r:id="rId73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(5.7)</w:t>
      </w:r>
    </w:p>
    <w:p w:rsidR="00A2152C" w:rsidRDefault="00A2152C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где τ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- постоянная времени верхних частот резисторного каскада</w:t>
      </w:r>
    </w:p>
    <w:p w:rsidR="00A2152C" w:rsidRDefault="00E14559">
      <w:pPr>
        <w:spacing w:line="360" w:lineRule="auto"/>
        <w:ind w:firstLine="702"/>
        <w:jc w:val="both"/>
        <w:rPr>
          <w:sz w:val="28"/>
        </w:rPr>
      </w:pPr>
      <w:r>
        <w:rPr>
          <w:position w:val="-12"/>
          <w:sz w:val="28"/>
        </w:rPr>
        <w:pict>
          <v:shape id="_x0000_i1096" type="#_x0000_t75" style="width:147pt;height:18.75pt">
            <v:imagedata r:id="rId74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(5.8)</w:t>
      </w:r>
    </w:p>
    <w:p w:rsidR="00A2152C" w:rsidRDefault="00A2152C">
      <w:pPr>
        <w:spacing w:line="360" w:lineRule="auto"/>
        <w:ind w:firstLine="702"/>
        <w:jc w:val="both"/>
        <w:rPr>
          <w:sz w:val="28"/>
        </w:rPr>
      </w:pPr>
      <w:r>
        <w:rPr>
          <w:sz w:val="28"/>
        </w:rPr>
        <w:t>где τ - постоянная времени верхних частот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097" type="#_x0000_t75" style="width:141.75pt;height:18.75pt">
            <v:imagedata r:id="rId75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(5.9)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где 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- крутизна проходной характеристики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098" type="#_x0000_t75" style="width:192pt;height:18.75pt">
            <v:imagedata r:id="rId76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(5.10)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где С</w:t>
      </w:r>
      <w:r>
        <w:rPr>
          <w:sz w:val="28"/>
          <w:vertAlign w:val="subscript"/>
        </w:rPr>
        <w:t>вх</w:t>
      </w:r>
      <w:r>
        <w:rPr>
          <w:sz w:val="28"/>
        </w:rPr>
        <w:t xml:space="preserve"> - входная динамическая емкость каскада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099" type="#_x0000_t75" style="width:188.25pt;height:18.75pt">
            <v:imagedata r:id="rId77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(5.11)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00" type="#_x0000_t75" style="width:204.75pt;height:46.5pt">
            <v:imagedata r:id="rId78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(5.12)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01" type="#_x0000_t75" style="width:30pt;height:21.75pt">
            <v:imagedata r:id="rId79" o:title=""/>
          </v:shape>
        </w:pict>
      </w:r>
      <w:r>
        <w:rPr>
          <w:position w:val="-14"/>
          <w:sz w:val="28"/>
        </w:rPr>
        <w:pict>
          <v:shape id="_x0000_i1102" type="#_x0000_t75" style="width:102.75pt;height:26.25pt" fillcolor="window">
            <v:imagedata r:id="rId80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(5.13)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где f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- верхняя граничная частота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Из формул 5.6 - 5.11 получим: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2"/>
          <w:sz w:val="28"/>
        </w:rPr>
        <w:pict>
          <v:shape id="_x0000_i1103" type="#_x0000_t75" style="width:178.5pt;height:30.75pt">
            <v:imagedata r:id="rId81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104" type="#_x0000_t75" style="width:155.25pt;height:35.25pt">
            <v:imagedata r:id="rId82" o:title=""/>
          </v:shape>
        </w:pict>
      </w:r>
      <w:r w:rsidR="00A2152C">
        <w:rPr>
          <w:sz w:val="28"/>
        </w:rPr>
        <w:t>(Ом)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8"/>
          <w:sz w:val="28"/>
        </w:rPr>
        <w:pict>
          <v:shape id="_x0000_i1105" type="#_x0000_t75" style="width:177pt;height:39pt">
            <v:imagedata r:id="rId83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06" type="#_x0000_t75" style="width:99.75pt;height:23.25pt">
            <v:imagedata r:id="rId84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07" type="#_x0000_t75" style="width:154.5pt;height:22.5pt">
            <v:imagedata r:id="rId85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108" type="#_x0000_t75" style="width:308.25pt;height:38.25pt">
            <v:imagedata r:id="rId86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8"/>
          <w:sz w:val="28"/>
        </w:rPr>
        <w:pict>
          <v:shape id="_x0000_i1109" type="#_x0000_t75" style="width:2in;height:36.75pt">
            <v:imagedata r:id="rId87" o:title=""/>
          </v:shape>
        </w:pict>
      </w:r>
      <w:r w:rsidR="00A2152C">
        <w:rPr>
          <w:sz w:val="28"/>
        </w:rPr>
        <w:t>(См)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110" type="#_x0000_t75" style="width:207pt;height:39.75pt">
            <v:imagedata r:id="rId88" o:title=""/>
          </v:shape>
        </w:pict>
      </w:r>
      <w:r w:rsidR="00A2152C">
        <w:rPr>
          <w:sz w:val="28"/>
        </w:rPr>
        <w:t xml:space="preserve"> - верхняя граничная частота при условии что на каждый каскад приходится по 0,75 дБ искажений.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Данное значение верхней граничной частоты не удовлетворяет требованиям технического задания, поэтому потребуется введение коррекции.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6. Расчет высокочастотной индуктивной коррекции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Схема высокочастотной индуктивной коррекции представлена на рисунке 6.1.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11" type="#_x0000_t75" style="width:285pt;height:216.75pt">
            <v:imagedata r:id="rId89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Рисунок 6.1 - Схема индуктивной высокочастотной коррекции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Высокочастотная индуктивная коррекция вводится для коррекции искажений АЧХ вносимых транзистором. Корректирующий эффект в схеме достигается за счет возрастания сопротивления коллекторной цепи с ростом частоты усиливаемого сигнала и компенсации, благодаря этому, шунтирующего действия выходной емкости транзистора.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 xml:space="preserve">Коэффициент усиления каскада в области верхних частот, при оптимальном значении </w:t>
      </w:r>
      <w:r w:rsidR="00E14559">
        <w:rPr>
          <w:sz w:val="28"/>
        </w:rPr>
        <w:pict>
          <v:shape id="_x0000_i1112" type="#_x0000_t75" style="width:18.75pt;height:18.75pt">
            <v:imagedata r:id="rId90" o:title=""/>
          </v:shape>
        </w:pict>
      </w:r>
      <w:r>
        <w:rPr>
          <w:sz w:val="28"/>
        </w:rPr>
        <w:t>равном: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13" type="#_x0000_t75" style="width:63.75pt;height:18.75pt">
            <v:imagedata r:id="rId91" o:title=""/>
          </v:shape>
        </w:pict>
      </w:r>
      <w:r w:rsidR="00A2152C">
        <w:rPr>
          <w:sz w:val="28"/>
        </w:rPr>
        <w:t>,</w: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описывается выражением: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14" type="#_x0000_t75" style="width:126pt;height:39pt">
            <v:imagedata r:id="rId92" o:title=""/>
          </v:shape>
        </w:pict>
      </w:r>
      <w:r w:rsidR="00A2152C">
        <w:rPr>
          <w:sz w:val="28"/>
        </w:rPr>
        <w:t>,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E14559">
        <w:rPr>
          <w:sz w:val="28"/>
        </w:rPr>
        <w:pict>
          <v:shape id="_x0000_i1115" type="#_x0000_t75" style="width:86.25pt;height:18.75pt" fillcolor="window">
            <v:imagedata r:id="rId93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ab/>
      </w:r>
      <w:r w:rsidR="00E14559">
        <w:rPr>
          <w:sz w:val="28"/>
        </w:rPr>
        <w:pict>
          <v:shape id="_x0000_i1116" type="#_x0000_t75" style="width:150pt;height:18.75pt">
            <v:imagedata r:id="rId94" o:title=""/>
          </v:shape>
        </w:pict>
      </w:r>
      <w:r>
        <w:rPr>
          <w:sz w:val="28"/>
        </w:rPr>
        <w:t>;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Очевидно что при неизменном R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коэффициент усиления К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- не изменится.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17" type="#_x0000_t75" style="width:116.25pt;height:18.75pt">
            <v:imagedata r:id="rId95" o:title=""/>
          </v:shape>
        </w:pict>
      </w:r>
      <w:r w:rsidR="00A2152C">
        <w:rPr>
          <w:sz w:val="28"/>
        </w:rPr>
        <w:t>;</w: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18" type="#_x0000_t75" style="width:9.75pt;height:12pt">
            <v:imagedata r:id="rId96" o:title=""/>
          </v:shape>
        </w:pict>
      </w:r>
      <w:r w:rsidR="00A2152C">
        <w:rPr>
          <w:sz w:val="28"/>
          <w:vertAlign w:val="subscript"/>
        </w:rPr>
        <w:t>в</w:t>
      </w:r>
      <w:r w:rsidR="00A2152C">
        <w:rPr>
          <w:sz w:val="28"/>
        </w:rPr>
        <w:t xml:space="preserve"> , </w:t>
      </w:r>
      <w:r>
        <w:rPr>
          <w:sz w:val="28"/>
        </w:rPr>
        <w:pict>
          <v:shape id="_x0000_i1119" type="#_x0000_t75" style="width:9.75pt;height:12pt">
            <v:imagedata r:id="rId96" o:title=""/>
          </v:shape>
        </w:pict>
      </w:r>
      <w:r w:rsidR="00A2152C">
        <w:rPr>
          <w:sz w:val="28"/>
        </w:rPr>
        <w:t xml:space="preserve"> и </w:t>
      </w:r>
      <w:r>
        <w:rPr>
          <w:sz w:val="28"/>
        </w:rPr>
        <w:pict>
          <v:shape id="_x0000_i1120" type="#_x0000_t75" style="width:17.25pt;height:18.75pt" fillcolor="window">
            <v:imagedata r:id="rId97" o:title=""/>
          </v:shape>
        </w:pict>
      </w:r>
      <w:r w:rsidR="00A2152C">
        <w:rPr>
          <w:sz w:val="28"/>
        </w:rPr>
        <w:t>параметры рассчитанные по формулам 5.7, 5.8, 5.9.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L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75*6.55*10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=4.9*10</w:t>
      </w:r>
      <w:r>
        <w:rPr>
          <w:sz w:val="28"/>
          <w:vertAlign w:val="superscript"/>
        </w:rPr>
        <w:t>-9</w:t>
      </w:r>
      <w:r>
        <w:rPr>
          <w:sz w:val="28"/>
        </w:rPr>
        <w:t xml:space="preserve"> (Гн)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τ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= </w:t>
      </w:r>
      <w:r w:rsidR="00E14559">
        <w:rPr>
          <w:position w:val="-24"/>
          <w:sz w:val="28"/>
        </w:rPr>
        <w:pict>
          <v:shape id="_x0000_i1121" type="#_x0000_t75" style="width:135pt;height:37.5pt">
            <v:imagedata r:id="rId98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f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каскада равна: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22" type="#_x0000_t75" style="width:324.75pt;height:43.5pt">
            <v:imagedata r:id="rId99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7. Промежуточный каскад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7.1 Расчет рабочей точки. Транзистор VT2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23" type="#_x0000_t75" style="width:451.5pt;height:276.75pt">
            <v:imagedata r:id="rId100" o:title="2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Рисунок 7.1 - Предварительная схема усилителя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 xml:space="preserve">Возьмем Rк = </w:t>
      </w:r>
      <w:r>
        <w:rPr>
          <w:sz w:val="28"/>
          <w:lang w:val="en-US"/>
        </w:rPr>
        <w:t>8</w:t>
      </w:r>
      <w:r>
        <w:rPr>
          <w:sz w:val="28"/>
        </w:rPr>
        <w:t>00 (Ом).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24" type="#_x0000_t75" style="width:181.5pt;height:41.25pt">
            <v:imagedata r:id="rId101" o:title=""/>
          </v:shape>
        </w:pict>
      </w:r>
      <w:r w:rsidR="00A2152C">
        <w:rPr>
          <w:sz w:val="28"/>
        </w:rPr>
        <w:t>(Ом)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25" type="#_x0000_t75" style="width:155.25pt;height:39pt">
            <v:imagedata r:id="rId102" o:title=""/>
          </v:shape>
        </w:pict>
      </w:r>
      <w:r w:rsidR="00A2152C">
        <w:rPr>
          <w:sz w:val="28"/>
        </w:rPr>
        <w:t>В</w:t>
      </w:r>
    </w:p>
    <w:p w:rsidR="00A2152C" w:rsidRDefault="00E14559">
      <w:pPr>
        <w:ind w:firstLine="697"/>
        <w:jc w:val="both"/>
        <w:rPr>
          <w:sz w:val="28"/>
        </w:rPr>
      </w:pPr>
      <w:r>
        <w:rPr>
          <w:position w:val="-28"/>
          <w:sz w:val="28"/>
        </w:rPr>
        <w:pict>
          <v:shape id="_x0000_i1126" type="#_x0000_t75" style="width:156pt;height:42.75pt">
            <v:imagedata r:id="rId103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127" type="#_x0000_t75" style="width:189pt;height:42pt">
            <v:imagedata r:id="rId104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Кроме того при выборе транзистора следует учесть: f</w:t>
      </w:r>
      <w:r>
        <w:rPr>
          <w:sz w:val="28"/>
          <w:vertAlign w:val="subscript"/>
        </w:rPr>
        <w:t>в</w:t>
      </w:r>
      <w:r>
        <w:rPr>
          <w:sz w:val="28"/>
        </w:rPr>
        <w:t>=14 (МГц).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Этим требованиям соответствует транзистор КТ339А. Однако данные о его параметрах при заданном токе и напряжении недостаточны, поэтому выберем следующую рабочую точку: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I</w:t>
      </w:r>
      <w:r>
        <w:rPr>
          <w:sz w:val="28"/>
          <w:vertAlign w:val="subscript"/>
        </w:rPr>
        <w:t>ко</w:t>
      </w:r>
      <w:r>
        <w:rPr>
          <w:sz w:val="28"/>
        </w:rPr>
        <w:t>= 5мА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U</w:t>
      </w:r>
      <w:r>
        <w:rPr>
          <w:sz w:val="28"/>
          <w:vertAlign w:val="subscript"/>
        </w:rPr>
        <w:t>кэо</w:t>
      </w:r>
      <w:r>
        <w:rPr>
          <w:sz w:val="28"/>
        </w:rPr>
        <w:t>=10В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Таблица 7.1 - Параметры используемого транзистора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961"/>
        <w:gridCol w:w="1563"/>
      </w:tblGrid>
      <w:tr w:rsidR="00A2152C"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Наимено-вание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pStyle w:val="1"/>
              <w:ind w:left="-288" w:firstLine="288"/>
            </w:pPr>
            <w:r>
              <w:t>Значения</w:t>
            </w:r>
          </w:p>
        </w:tc>
      </w:tr>
      <w:tr w:rsidR="00A2152C">
        <w:trPr>
          <w:trHeight w:val="485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Емкость коллекторного перехода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пФ</w:t>
            </w:r>
          </w:p>
        </w:tc>
      </w:tr>
      <w:tr w:rsidR="00A2152C">
        <w:trPr>
          <w:trHeight w:val="407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Сэ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Емкость эмиттерного перехода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пФ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Fт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Граничная частота транзистора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 МГц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Βо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Статический коэффициент передачи тока в схеме с ОЭ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Tо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Температура окружающей среды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Iк</w:t>
            </w:r>
          </w:p>
        </w:tc>
        <w:tc>
          <w:tcPr>
            <w:tcW w:w="4961" w:type="dxa"/>
            <w:vAlign w:val="center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Постоянный ток коллектора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 мА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Тперmax</w:t>
            </w:r>
          </w:p>
        </w:tc>
        <w:tc>
          <w:tcPr>
            <w:tcW w:w="4961" w:type="dxa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Температура перехода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448 К</w:t>
            </w:r>
          </w:p>
        </w:tc>
      </w:tr>
      <w:tr w:rsidR="00A2152C">
        <w:trPr>
          <w:trHeight w:val="412"/>
        </w:trPr>
        <w:tc>
          <w:tcPr>
            <w:tcW w:w="1384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Pрас</w:t>
            </w:r>
          </w:p>
        </w:tc>
        <w:tc>
          <w:tcPr>
            <w:tcW w:w="4961" w:type="dxa"/>
          </w:tcPr>
          <w:p w:rsidR="00A2152C" w:rsidRDefault="00A2152C">
            <w:pPr>
              <w:rPr>
                <w:sz w:val="28"/>
              </w:rPr>
            </w:pPr>
            <w:r>
              <w:rPr>
                <w:sz w:val="28"/>
              </w:rPr>
              <w:t>Постоянная рассеиваемая мощность (без теплоотвода)</w:t>
            </w:r>
          </w:p>
        </w:tc>
        <w:tc>
          <w:tcPr>
            <w:tcW w:w="1563" w:type="dxa"/>
            <w:vAlign w:val="center"/>
          </w:tcPr>
          <w:p w:rsidR="00A2152C" w:rsidRDefault="00A215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0,26 Вт</w:t>
            </w:r>
          </w:p>
        </w:tc>
      </w:tr>
    </w:tbl>
    <w:p w:rsidR="00A2152C" w:rsidRDefault="00A2152C">
      <w:pPr>
        <w:ind w:firstLine="2400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Рассчитаем параметры эквивалентной схемы для данного транзистора используя формулы 5.1 - 5.13.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Ск(треб)=Ск(пасп)*</w:t>
      </w:r>
      <w:r w:rsidR="00E14559">
        <w:rPr>
          <w:position w:val="-32"/>
          <w:sz w:val="28"/>
        </w:rPr>
        <w:pict>
          <v:shape id="_x0000_i1128" type="#_x0000_t75" style="width:66pt;height:40.5pt" fillcolor="window">
            <v:imagedata r:id="rId59" o:title=""/>
          </v:shape>
        </w:pict>
      </w:r>
      <w:r>
        <w:rPr>
          <w:sz w:val="28"/>
        </w:rPr>
        <w:t>=2</w:t>
      </w:r>
      <w:r>
        <w:rPr>
          <w:sz w:val="28"/>
        </w:rPr>
        <w:sym w:font="Symbol" w:char="F0D7"/>
      </w:r>
      <w:r w:rsidR="00E14559">
        <w:rPr>
          <w:position w:val="-26"/>
          <w:sz w:val="28"/>
        </w:rPr>
        <w:pict>
          <v:shape id="_x0000_i1129" type="#_x0000_t75" style="width:26.25pt;height:35.25pt" fillcolor="window">
            <v:imagedata r:id="rId105" o:title=""/>
          </v:shape>
        </w:pict>
      </w:r>
      <w:r>
        <w:rPr>
          <w:sz w:val="28"/>
        </w:rPr>
        <w:t>=1,41 (пФ), где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Ск(треб)-ёмкость коллекторного перехода при заданном Uкэ0,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Ск(пасп)-справочное значение ёмкости коллектора при Uкэ(пасп).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rб= </w:t>
      </w:r>
      <w:r w:rsidR="00E14559">
        <w:rPr>
          <w:position w:val="-32"/>
          <w:sz w:val="28"/>
        </w:rPr>
        <w:pict>
          <v:shape id="_x0000_i1130" type="#_x0000_t75" style="width:107.25pt;height:41.25pt" fillcolor="window">
            <v:imagedata r:id="rId106" o:title=""/>
          </v:shape>
        </w:pict>
      </w:r>
      <w:r>
        <w:rPr>
          <w:sz w:val="28"/>
        </w:rPr>
        <w:t>=17,7 (Ом); gб=</w:t>
      </w:r>
      <w:r w:rsidR="00E14559">
        <w:rPr>
          <w:position w:val="-30"/>
          <w:sz w:val="28"/>
        </w:rPr>
        <w:pict>
          <v:shape id="_x0000_i1131" type="#_x0000_t75" style="width:21.75pt;height:39.75pt" fillcolor="window">
            <v:imagedata r:id="rId62" o:title=""/>
          </v:shape>
        </w:pict>
      </w:r>
      <w:r>
        <w:rPr>
          <w:sz w:val="28"/>
        </w:rPr>
        <w:t>=0,057 (Cм), где</w:t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rб-сопротивление базы,</w:t>
      </w:r>
    </w:p>
    <w:p w:rsidR="00A2152C" w:rsidRDefault="00E14559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32" type="#_x0000_t75" style="width:15pt;height:24.75pt" fillcolor="window">
            <v:imagedata r:id="rId63" o:title=""/>
          </v:shape>
        </w:pict>
      </w:r>
      <w:r w:rsidR="00A2152C">
        <w:rPr>
          <w:sz w:val="28"/>
        </w:rPr>
        <w:t>-справочное значение постоянной цепи обратной связи.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rэ=</w:t>
      </w:r>
      <w:r w:rsidR="00E14559">
        <w:rPr>
          <w:position w:val="-34"/>
          <w:sz w:val="28"/>
        </w:rPr>
        <w:pict>
          <v:shape id="_x0000_i1133" type="#_x0000_t75" style="width:62.25pt;height:36pt" fillcolor="window">
            <v:imagedata r:id="rId64" o:title=""/>
          </v:shape>
        </w:pict>
      </w:r>
      <w:r>
        <w:rPr>
          <w:sz w:val="28"/>
        </w:rPr>
        <w:t xml:space="preserve"> =</w:t>
      </w:r>
      <w:r w:rsidR="00E14559">
        <w:rPr>
          <w:position w:val="-28"/>
          <w:sz w:val="28"/>
        </w:rPr>
        <w:pict>
          <v:shape id="_x0000_i1134" type="#_x0000_t75" style="width:45.75pt;height:33pt" fillcolor="window">
            <v:imagedata r:id="rId107" o:title=""/>
          </v:shape>
        </w:pict>
      </w:r>
      <w:r>
        <w:rPr>
          <w:sz w:val="28"/>
        </w:rPr>
        <w:t>=6,54 (Ом),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Iк0 в мА,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rэ-сопротивление эмитера.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gбэ=</w:t>
      </w:r>
      <w:r w:rsidR="00E14559">
        <w:rPr>
          <w:position w:val="-30"/>
          <w:sz w:val="28"/>
        </w:rPr>
        <w:pict>
          <v:shape id="_x0000_i1135" type="#_x0000_t75" style="width:57pt;height:39.75pt" fillcolor="window">
            <v:imagedata r:id="rId66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136" type="#_x0000_t75" style="width:77.25pt;height:38.25pt" fillcolor="window">
            <v:imagedata r:id="rId108" o:title=""/>
          </v:shape>
        </w:pict>
      </w:r>
      <w:r>
        <w:rPr>
          <w:sz w:val="28"/>
        </w:rPr>
        <w:t>=1,51(мСм),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gбэ-проводимость база-эмитер,</w:t>
      </w:r>
    </w:p>
    <w:p w:rsidR="00A2152C" w:rsidRDefault="00E14559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37" type="#_x0000_t75" style="width:16.5pt;height:19.5pt" fillcolor="window">
            <v:imagedata r:id="rId68" o:title=""/>
          </v:shape>
        </w:pict>
      </w:r>
      <w:r w:rsidR="00A2152C">
        <w:rPr>
          <w:sz w:val="28"/>
        </w:rPr>
        <w:t>-справочное значение статического коэффициента передачи тока в схеме с общим эмиттером.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Cэ=</w:t>
      </w:r>
      <w:r w:rsidR="00E14559">
        <w:rPr>
          <w:position w:val="-30"/>
          <w:sz w:val="28"/>
        </w:rPr>
        <w:pict>
          <v:shape id="_x0000_i1138" type="#_x0000_t75" style="width:81pt;height:38.25pt" fillcolor="window">
            <v:imagedata r:id="rId69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139" type="#_x0000_t75" style="width:111.75pt;height:37.5pt" fillcolor="window">
            <v:imagedata r:id="rId109" o:title=""/>
          </v:shape>
        </w:pict>
      </w:r>
      <w:r>
        <w:rPr>
          <w:sz w:val="28"/>
        </w:rPr>
        <w:t>=0,803 (пФ),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Cэ-ёмкость эмиттера,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 fт-справочное значение граничной частоты транзистора при которой </w:t>
      </w:r>
      <w:r w:rsidR="00E14559">
        <w:rPr>
          <w:position w:val="-12"/>
          <w:sz w:val="28"/>
        </w:rPr>
        <w:pict>
          <v:shape id="_x0000_i1140" type="#_x0000_t75" style="width:16.5pt;height:19.5pt" fillcolor="window">
            <v:imagedata r:id="rId68" o:title=""/>
          </v:shape>
        </w:pict>
      </w:r>
      <w:r>
        <w:rPr>
          <w:sz w:val="28"/>
        </w:rPr>
        <w:t>=1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Ri= </w:t>
      </w:r>
      <w:r w:rsidR="00E14559">
        <w:rPr>
          <w:position w:val="-32"/>
          <w:sz w:val="28"/>
        </w:rPr>
        <w:pict>
          <v:shape id="_x0000_i1141" type="#_x0000_t75" style="width:112.5pt;height:40.5pt" fillcolor="window">
            <v:imagedata r:id="rId110" o:title=""/>
          </v:shape>
        </w:pict>
      </w:r>
      <w:r>
        <w:rPr>
          <w:sz w:val="28"/>
        </w:rPr>
        <w:t>=1000 (Ом),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Ri-выходное сопротивление транзистора,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Uкэ0(доп), Iк0(доп)-соответственно паспортные значения допустимого напряжения на коллекторе и постоянной составляющей тока коллектора.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gi=1(мСм).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2"/>
          <w:sz w:val="28"/>
        </w:rPr>
        <w:pict>
          <v:shape id="_x0000_i1142" type="#_x0000_t75" style="width:245.25pt;height:33pt">
            <v:imagedata r:id="rId111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43" type="#_x0000_t75" style="width:204pt;height:39pt">
            <v:imagedata r:id="rId112" o:title=""/>
          </v:shape>
        </w:pict>
      </w:r>
      <w:r w:rsidR="00A2152C">
        <w:rPr>
          <w:sz w:val="28"/>
        </w:rPr>
        <w:t>(Ом)</w: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(7.1)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8"/>
          <w:sz w:val="28"/>
        </w:rPr>
        <w:pict>
          <v:shape id="_x0000_i1144" type="#_x0000_t75" style="width:180pt;height:39pt">
            <v:imagedata r:id="rId113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45" type="#_x0000_t75" style="width:210pt;height:20.25pt">
            <v:imagedata r:id="rId114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(7.2)</w:t>
      </w:r>
    </w:p>
    <w:p w:rsidR="00A2152C" w:rsidRDefault="00E14559">
      <w:pPr>
        <w:ind w:firstLine="700"/>
        <w:jc w:val="both"/>
        <w:rPr>
          <w:position w:val="-10"/>
          <w:sz w:val="28"/>
        </w:rPr>
      </w:pPr>
      <w:r>
        <w:rPr>
          <w:position w:val="-10"/>
          <w:sz w:val="28"/>
        </w:rPr>
        <w:pict>
          <v:shape id="_x0000_i1146" type="#_x0000_t75" style="width:417pt;height:18pt">
            <v:imagedata r:id="rId115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47" type="#_x0000_t75" style="width:54.75pt;height:18.75pt">
            <v:imagedata r:id="rId116" o:title=""/>
          </v:shape>
        </w:pict>
      </w:r>
      <w:r w:rsidR="00A2152C">
        <w:rPr>
          <w:sz w:val="28"/>
        </w:rPr>
        <w:t xml:space="preserve"> – входное сопротивление и входная емкость нагружающего каскада.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48" type="#_x0000_t75" style="width:120.75pt;height:18pt">
            <v:imagedata r:id="rId117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49" type="#_x0000_t75" style="width:153pt;height:38.25pt">
            <v:imagedata r:id="rId118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  <w:t>(7.3)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0"/>
          <w:sz w:val="28"/>
        </w:rPr>
        <w:pict>
          <v:shape id="_x0000_i1150" type="#_x0000_t75" style="width:9pt;height:17.25pt">
            <v:imagedata r:id="rId119" o:title=""/>
          </v:shape>
        </w:pict>
      </w:r>
      <w:r>
        <w:rPr>
          <w:position w:val="-24"/>
          <w:sz w:val="28"/>
        </w:rPr>
        <w:pict>
          <v:shape id="_x0000_i1151" type="#_x0000_t75" style="width:334.5pt;height:35.25pt">
            <v:imagedata r:id="rId120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8"/>
          <w:sz w:val="28"/>
        </w:rPr>
        <w:pict>
          <v:shape id="_x0000_i1152" type="#_x0000_t75" style="width:169.5pt;height:36.75pt">
            <v:imagedata r:id="rId121" o:title=""/>
          </v:shape>
        </w:pict>
      </w:r>
      <w:r w:rsidR="00A2152C">
        <w:rPr>
          <w:sz w:val="28"/>
        </w:rPr>
        <w:t>(См)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153" type="#_x0000_t75" style="width:200.25pt;height:39.75pt">
            <v:imagedata r:id="rId122" o:title=""/>
          </v:shape>
        </w:pict>
      </w:r>
      <w:r w:rsidR="00A2152C">
        <w:rPr>
          <w:sz w:val="28"/>
        </w:rPr>
        <w:t xml:space="preserve"> - верхняя граничная частота при условии что на каждый каскад приходится по 0,75 дБ искажений. Желательно ввести коррекцию.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7.1.1 Расчет высокочастотной индуктивной коррекции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Схема высокочастотной индуктивной коррекции представлена на рисунке 7.2.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54" type="#_x0000_t75" style="width:415.5pt;height:234pt">
            <v:imagedata r:id="rId123" o:title=""/>
          </v:shape>
        </w:pic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 xml:space="preserve">Рисунок 7.2 - Схема высокочастотной индуктивной коррекции 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промежуточного каскада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Высокочастотная индуктивная коррекция вводится для коррекции искажений АЧХ вносимых транзистором. Корректирующий эффект в схеме достигается за счет возрастания сопротивления коллекторной цепи с ростом частоты усиливаемого сигнала и компенсации, благодаря этому, шунтирующего действия выходной емкости транзистора.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Расчетные формулы: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55" type="#_x0000_t75" style="width:63.75pt;height:18.75pt">
            <v:imagedata r:id="rId91" o:title=""/>
          </v:shape>
        </w:pict>
      </w:r>
      <w:r w:rsidR="00A2152C">
        <w:rPr>
          <w:sz w:val="28"/>
        </w:rPr>
        <w:t>,</w: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156" type="#_x0000_t75" style="width:126pt;height:39pt">
            <v:imagedata r:id="rId92" o:title=""/>
          </v:shape>
        </w:pict>
      </w:r>
      <w:r w:rsidR="00A2152C">
        <w:rPr>
          <w:sz w:val="28"/>
        </w:rPr>
        <w:t>,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="00E14559">
        <w:rPr>
          <w:sz w:val="28"/>
        </w:rPr>
        <w:pict>
          <v:shape id="_x0000_i1157" type="#_x0000_t75" style="width:86.25pt;height:18.75pt" fillcolor="window">
            <v:imagedata r:id="rId93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ab/>
      </w:r>
      <w:r w:rsidR="00E14559">
        <w:rPr>
          <w:sz w:val="28"/>
        </w:rPr>
        <w:pict>
          <v:shape id="_x0000_i1158" type="#_x0000_t75" style="width:209.25pt;height:18.75pt">
            <v:imagedata r:id="rId124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При неизменном R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коэффициент усиления не будет изменятся.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ab/>
      </w:r>
      <w:r w:rsidR="00E14559">
        <w:rPr>
          <w:sz w:val="28"/>
        </w:rPr>
        <w:pict>
          <v:shape id="_x0000_i1159" type="#_x0000_t75" style="width:120.75pt;height:18.75pt">
            <v:imagedata r:id="rId125" o:title=""/>
          </v:shape>
        </w:pict>
      </w:r>
      <w:r>
        <w:rPr>
          <w:sz w:val="28"/>
        </w:rPr>
        <w:t>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τ ,τ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и 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рассчитываются по 5.7, 5.8, 5.9.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0"/>
          <w:sz w:val="28"/>
        </w:rPr>
        <w:pict>
          <v:shape id="_x0000_i1160" type="#_x0000_t75" style="width:200.25pt;height:21pt">
            <v:imagedata r:id="rId126" o:title=""/>
          </v:shape>
        </w:pict>
      </w:r>
      <w:r w:rsidR="00A2152C">
        <w:rPr>
          <w:sz w:val="28"/>
        </w:rPr>
        <w:t>(Гн)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161" type="#_x0000_t75" style="width:170.25pt;height:39.75pt">
            <v:imagedata r:id="rId127" o:title=""/>
          </v:shape>
        </w:pict>
      </w:r>
      <w:r w:rsidR="00A2152C">
        <w:rPr>
          <w:sz w:val="28"/>
        </w:rPr>
        <w:t>с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62" type="#_x0000_t75" style="width:15pt;height:18.75pt" o:bullet="t">
            <v:imagedata r:id="rId128" o:title=""/>
          </v:shape>
        </w:pict>
      </w:r>
      <w:r w:rsidR="00A2152C">
        <w:rPr>
          <w:sz w:val="28"/>
        </w:rPr>
        <w:t>=</w:t>
      </w:r>
      <w:r>
        <w:rPr>
          <w:position w:val="-20"/>
          <w:sz w:val="28"/>
        </w:rPr>
        <w:pict>
          <v:shape id="_x0000_i1163" type="#_x0000_t75" style="width:344.25pt;height:34.5pt" fillcolor="window">
            <v:imagedata r:id="rId129" o:title=""/>
          </v:shape>
        </w:pict>
      </w:r>
      <w:r w:rsidR="00A2152C">
        <w:rPr>
          <w:sz w:val="28"/>
        </w:rPr>
        <w:t xml:space="preserve"> - верхняя граничная частота корректированного каскада при условии что на каждый каскад приходится по 0,75 дБ искажений.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7.1.2 Расчет схемы термостабилизации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Используем эмиттерную стабилизация поскольку  был выбран маломощный транзистор, кроме того эмиттерная стабилизация уже применяется в рассчитываемом усилителе. Схема эмиттерной термостабилизации приведена на рисунке 4.1.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Порядок расчета: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1. Выберем напряжение эмиттера </w:t>
      </w:r>
      <w:r w:rsidR="00E14559">
        <w:rPr>
          <w:b w:val="0"/>
          <w:position w:val="-12"/>
          <w:sz w:val="28"/>
        </w:rPr>
        <w:pict>
          <v:shape id="_x0000_i1164" type="#_x0000_t75" style="width:21pt;height:22.5pt" fillcolor="window">
            <v:imagedata r:id="rId29" o:title=""/>
          </v:shape>
        </w:pict>
      </w:r>
      <w:r>
        <w:rPr>
          <w:b w:val="0"/>
          <w:sz w:val="28"/>
        </w:rPr>
        <w:t xml:space="preserve">, ток делителя </w:t>
      </w:r>
      <w:r w:rsidR="00E14559">
        <w:rPr>
          <w:b w:val="0"/>
          <w:position w:val="-14"/>
          <w:sz w:val="28"/>
        </w:rPr>
        <w:pict>
          <v:shape id="_x0000_i1165" type="#_x0000_t75" style="width:18.75pt;height:24pt" fillcolor="window">
            <v:imagedata r:id="rId30" o:title=""/>
          </v:shape>
        </w:pict>
      </w:r>
      <w:r>
        <w:rPr>
          <w:b w:val="0"/>
          <w:sz w:val="28"/>
        </w:rPr>
        <w:t xml:space="preserve"> и напряжение питания </w:t>
      </w:r>
      <w:r w:rsidR="00E14559">
        <w:rPr>
          <w:b w:val="0"/>
          <w:position w:val="-10"/>
          <w:sz w:val="28"/>
        </w:rPr>
        <w:pict>
          <v:shape id="_x0000_i1166" type="#_x0000_t75" style="width:26.25pt;height:24.75pt" fillcolor="window">
            <v:imagedata r:id="rId31" o:title=""/>
          </v:shape>
        </w:pict>
      </w:r>
      <w:r>
        <w:rPr>
          <w:b w:val="0"/>
          <w:sz w:val="28"/>
        </w:rPr>
        <w:t>;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2. Затем рассчитаем </w:t>
      </w:r>
      <w:r w:rsidR="00E14559">
        <w:rPr>
          <w:b w:val="0"/>
          <w:position w:val="-12"/>
          <w:sz w:val="28"/>
        </w:rPr>
        <w:pict>
          <v:shape id="_x0000_i1167" type="#_x0000_t75" style="width:75.75pt;height:23.25pt" fillcolor="window">
            <v:imagedata r:id="rId32" o:title=""/>
          </v:shape>
        </w:pict>
      </w:r>
      <w:r>
        <w:rPr>
          <w:b w:val="0"/>
          <w:sz w:val="28"/>
        </w:rPr>
        <w:t>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Напряжение эмиттера </w:t>
      </w:r>
      <w:r w:rsidR="00E14559">
        <w:rPr>
          <w:b w:val="0"/>
          <w:position w:val="-12"/>
          <w:sz w:val="28"/>
        </w:rPr>
        <w:pict>
          <v:shape id="_x0000_i1168" type="#_x0000_t75" style="width:21pt;height:22.5pt" fillcolor="window">
            <v:imagedata r:id="rId29" o:title=""/>
          </v:shape>
        </w:pict>
      </w:r>
      <w:r>
        <w:rPr>
          <w:b w:val="0"/>
          <w:sz w:val="28"/>
        </w:rPr>
        <w:t xml:space="preserve"> выбирается равным порядка </w:t>
      </w:r>
      <w:r w:rsidR="00E14559">
        <w:rPr>
          <w:b w:val="0"/>
          <w:position w:val="-12"/>
          <w:sz w:val="28"/>
        </w:rPr>
        <w:pict>
          <v:shape id="_x0000_i1169" type="#_x0000_t75" style="width:77.25pt;height:22.5pt" fillcolor="window">
            <v:imagedata r:id="rId33" o:title=""/>
          </v:shape>
        </w:pict>
      </w:r>
      <w:r>
        <w:rPr>
          <w:b w:val="0"/>
          <w:sz w:val="28"/>
        </w:rPr>
        <w:t xml:space="preserve">. Выберем </w:t>
      </w:r>
      <w:r w:rsidR="00E14559">
        <w:rPr>
          <w:b w:val="0"/>
          <w:position w:val="-12"/>
          <w:sz w:val="28"/>
        </w:rPr>
        <w:pict>
          <v:shape id="_x0000_i1170" type="#_x0000_t75" style="width:57pt;height:22.5pt" fillcolor="window">
            <v:imagedata r:id="rId130" o:title=""/>
          </v:shape>
        </w:pict>
      </w:r>
      <w:r>
        <w:rPr>
          <w:b w:val="0"/>
          <w:sz w:val="28"/>
        </w:rPr>
        <w:t>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Ток делителя </w:t>
      </w:r>
      <w:r w:rsidR="00E14559">
        <w:rPr>
          <w:b w:val="0"/>
          <w:position w:val="-14"/>
          <w:sz w:val="28"/>
        </w:rPr>
        <w:pict>
          <v:shape id="_x0000_i1171" type="#_x0000_t75" style="width:18.75pt;height:24pt" fillcolor="window">
            <v:imagedata r:id="rId30" o:title=""/>
          </v:shape>
        </w:pict>
      </w:r>
      <w:r>
        <w:rPr>
          <w:b w:val="0"/>
          <w:sz w:val="28"/>
        </w:rPr>
        <w:t xml:space="preserve"> выбирается равным </w:t>
      </w:r>
      <w:r w:rsidR="00E14559">
        <w:rPr>
          <w:b w:val="0"/>
          <w:position w:val="-14"/>
          <w:sz w:val="28"/>
        </w:rPr>
        <w:pict>
          <v:shape id="_x0000_i1172" type="#_x0000_t75" style="width:65.25pt;height:21.75pt" fillcolor="window">
            <v:imagedata r:id="rId35" o:title=""/>
          </v:shape>
        </w:pict>
      </w:r>
      <w:r>
        <w:rPr>
          <w:b w:val="0"/>
          <w:sz w:val="28"/>
        </w:rPr>
        <w:t xml:space="preserve">, где </w:t>
      </w:r>
      <w:r w:rsidR="00E14559">
        <w:rPr>
          <w:b w:val="0"/>
          <w:position w:val="-10"/>
          <w:sz w:val="28"/>
        </w:rPr>
        <w:pict>
          <v:shape id="_x0000_i1173" type="#_x0000_t75" style="width:16.5pt;height:19.5pt" fillcolor="window">
            <v:imagedata r:id="rId36" o:title=""/>
          </v:shape>
        </w:pict>
      </w:r>
      <w:r>
        <w:rPr>
          <w:b w:val="0"/>
          <w:sz w:val="28"/>
        </w:rPr>
        <w:t>- базовый ток транзистора и вычисляется по формуле: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174" type="#_x0000_t75" style="width:152.25pt;height:39pt" fillcolor="window">
            <v:imagedata r:id="rId131" o:title=""/>
          </v:shape>
        </w:pict>
      </w:r>
      <w:r w:rsidR="00A2152C">
        <w:rPr>
          <w:b w:val="0"/>
          <w:sz w:val="28"/>
        </w:rPr>
        <w:t>(мА);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Тогда: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14"/>
          <w:sz w:val="28"/>
        </w:rPr>
        <w:pict>
          <v:shape id="_x0000_i1175" type="#_x0000_t75" style="width:166.5pt;height:23.25pt" fillcolor="window">
            <v:imagedata r:id="rId132" o:title=""/>
          </v:shape>
        </w:pict>
      </w:r>
      <w:r w:rsidR="00A2152C">
        <w:rPr>
          <w:b w:val="0"/>
          <w:sz w:val="28"/>
        </w:rPr>
        <w:t xml:space="preserve"> мА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Напряжение питания рассчитывается по формуле: </w:t>
      </w:r>
      <w:r w:rsidR="00E14559">
        <w:rPr>
          <w:b w:val="0"/>
          <w:position w:val="-12"/>
          <w:sz w:val="28"/>
        </w:rPr>
        <w:pict>
          <v:shape id="_x0000_i1176" type="#_x0000_t75" style="width:318.75pt;height:22.5pt" fillcolor="window">
            <v:imagedata r:id="rId133" o:title=""/>
          </v:shape>
        </w:pict>
      </w:r>
      <w:r>
        <w:rPr>
          <w:b w:val="0"/>
          <w:sz w:val="28"/>
        </w:rPr>
        <w:t>(В)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Расчёт величин резисторов производится по следующим формулам: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177" type="#_x0000_t75" style="width:108.75pt;height:40.5pt" fillcolor="window">
            <v:imagedata r:id="rId134" o:title=""/>
          </v:shape>
        </w:pict>
      </w:r>
      <w:r w:rsidR="00A2152C">
        <w:rPr>
          <w:b w:val="0"/>
          <w:sz w:val="28"/>
        </w:rPr>
        <w:t xml:space="preserve"> (Ом);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 xml:space="preserve"> 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12"/>
          <w:sz w:val="28"/>
        </w:rPr>
        <w:pict>
          <v:shape id="_x0000_i1178" type="#_x0000_t75" style="width:156pt;height:21pt">
            <v:imagedata r:id="rId135" o:title=""/>
          </v:shape>
        </w:pic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179" type="#_x0000_t75" style="width:169.5pt;height:39.75pt" fillcolor="window">
            <v:imagedata r:id="rId136" o:title=""/>
          </v:shape>
        </w:pict>
      </w:r>
      <w:r w:rsidR="00A2152C">
        <w:rPr>
          <w:b w:val="0"/>
          <w:sz w:val="28"/>
        </w:rPr>
        <w:t xml:space="preserve"> (кОм);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 xml:space="preserve"> 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180" type="#_x0000_t75" style="width:146.25pt;height:40.5pt" fillcolor="window">
            <v:imagedata r:id="rId137" o:title=""/>
          </v:shape>
        </w:pict>
      </w:r>
      <w:r w:rsidR="00A2152C">
        <w:rPr>
          <w:b w:val="0"/>
          <w:sz w:val="28"/>
        </w:rPr>
        <w:t xml:space="preserve"> (кОм);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В диапазоне температур от 0 до 50 градусов для рассчитанной подобным образом схемы, результирующий уход тока покоя транзистора, как правило, не превышает (10-15)%, то есть схема имеет вполне приемлемую стабилизацию.                                      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7.2 Транзистор VT1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В качестве транзистора VT1 используем транзистор КТ339А с той же рабочей точкой что и для транзистора VT2: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I</w:t>
      </w:r>
      <w:r>
        <w:rPr>
          <w:sz w:val="28"/>
          <w:vertAlign w:val="subscript"/>
        </w:rPr>
        <w:t>ко</w:t>
      </w:r>
      <w:r>
        <w:rPr>
          <w:sz w:val="28"/>
        </w:rPr>
        <w:t>= 5мА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U</w:t>
      </w:r>
      <w:r>
        <w:rPr>
          <w:sz w:val="28"/>
          <w:vertAlign w:val="subscript"/>
        </w:rPr>
        <w:t>кэо</w:t>
      </w:r>
      <w:r>
        <w:rPr>
          <w:sz w:val="28"/>
        </w:rPr>
        <w:t>=10В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Возьмем Rк = 100 (Ом).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Рассчитаем параметры эквивалентной схемы для данного транзистора используя формулы 5.1 - 5.13 и 7.1 - 7.3.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Ск(треб)=Ск(пасп)*</w:t>
      </w:r>
      <w:r w:rsidR="00E14559">
        <w:rPr>
          <w:position w:val="-32"/>
          <w:sz w:val="28"/>
        </w:rPr>
        <w:pict>
          <v:shape id="_x0000_i1181" type="#_x0000_t75" style="width:66pt;height:40.5pt" fillcolor="window">
            <v:imagedata r:id="rId59" o:title=""/>
          </v:shape>
        </w:pict>
      </w:r>
      <w:r>
        <w:rPr>
          <w:sz w:val="28"/>
        </w:rPr>
        <w:t>=2</w:t>
      </w:r>
      <w:r>
        <w:rPr>
          <w:sz w:val="28"/>
        </w:rPr>
        <w:sym w:font="Symbol" w:char="F0D7"/>
      </w:r>
      <w:r w:rsidR="00E14559">
        <w:rPr>
          <w:position w:val="-26"/>
          <w:sz w:val="28"/>
        </w:rPr>
        <w:pict>
          <v:shape id="_x0000_i1182" type="#_x0000_t75" style="width:26.25pt;height:35.25pt" fillcolor="window">
            <v:imagedata r:id="rId105" o:title=""/>
          </v:shape>
        </w:pict>
      </w:r>
      <w:r>
        <w:rPr>
          <w:sz w:val="28"/>
        </w:rPr>
        <w:t>=1,41 (пФ), где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Ск(треб)-ёмкость коллекторного перехода при заданном Uкэ0,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Ск(пасп)-справочное значение ёмкости коллектора при Uкэ(пасп).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rб= </w:t>
      </w:r>
      <w:r w:rsidR="00E14559">
        <w:rPr>
          <w:position w:val="-32"/>
          <w:sz w:val="28"/>
        </w:rPr>
        <w:pict>
          <v:shape id="_x0000_i1183" type="#_x0000_t75" style="width:107.25pt;height:41.25pt" fillcolor="window">
            <v:imagedata r:id="rId106" o:title=""/>
          </v:shape>
        </w:pict>
      </w:r>
      <w:r>
        <w:rPr>
          <w:sz w:val="28"/>
        </w:rPr>
        <w:t>=17,7 (Ом); gб=</w:t>
      </w:r>
      <w:r w:rsidR="00E14559">
        <w:rPr>
          <w:position w:val="-30"/>
          <w:sz w:val="28"/>
        </w:rPr>
        <w:pict>
          <v:shape id="_x0000_i1184" type="#_x0000_t75" style="width:21.75pt;height:39.75pt" fillcolor="window">
            <v:imagedata r:id="rId62" o:title=""/>
          </v:shape>
        </w:pict>
      </w:r>
      <w:r>
        <w:rPr>
          <w:sz w:val="28"/>
        </w:rPr>
        <w:t>=0,057 (Cм), где</w:t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rб-сопротивление базы,</w:t>
      </w:r>
    </w:p>
    <w:p w:rsidR="00A2152C" w:rsidRDefault="00E14559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85" type="#_x0000_t75" style="width:15pt;height:24.75pt" fillcolor="window">
            <v:imagedata r:id="rId63" o:title=""/>
          </v:shape>
        </w:pict>
      </w:r>
      <w:r w:rsidR="00A2152C">
        <w:rPr>
          <w:sz w:val="28"/>
        </w:rPr>
        <w:t>-справочное значение постоянной цепи обратной связи.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rэ=</w:t>
      </w:r>
      <w:r w:rsidR="00E14559">
        <w:rPr>
          <w:position w:val="-34"/>
          <w:sz w:val="28"/>
        </w:rPr>
        <w:pict>
          <v:shape id="_x0000_i1186" type="#_x0000_t75" style="width:62.25pt;height:36pt" fillcolor="window">
            <v:imagedata r:id="rId64" o:title=""/>
          </v:shape>
        </w:pict>
      </w:r>
      <w:r>
        <w:rPr>
          <w:sz w:val="28"/>
        </w:rPr>
        <w:t xml:space="preserve"> =</w:t>
      </w:r>
      <w:r w:rsidR="00E14559">
        <w:rPr>
          <w:position w:val="-28"/>
          <w:sz w:val="28"/>
        </w:rPr>
        <w:pict>
          <v:shape id="_x0000_i1187" type="#_x0000_t75" style="width:45.75pt;height:33pt" fillcolor="window">
            <v:imagedata r:id="rId107" o:title=""/>
          </v:shape>
        </w:pict>
      </w:r>
      <w:r>
        <w:rPr>
          <w:sz w:val="28"/>
        </w:rPr>
        <w:t>=6,54 (Ом),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Iк0 в мА,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rэ-сопротивление эмитера.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gбэ=</w:t>
      </w:r>
      <w:r w:rsidR="00E14559">
        <w:rPr>
          <w:position w:val="-30"/>
          <w:sz w:val="28"/>
        </w:rPr>
        <w:pict>
          <v:shape id="_x0000_i1188" type="#_x0000_t75" style="width:57pt;height:39.75pt" fillcolor="window">
            <v:imagedata r:id="rId66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189" type="#_x0000_t75" style="width:77.25pt;height:38.25pt" fillcolor="window">
            <v:imagedata r:id="rId108" o:title=""/>
          </v:shape>
        </w:pict>
      </w:r>
      <w:r>
        <w:rPr>
          <w:sz w:val="28"/>
        </w:rPr>
        <w:t>=1,51(мСм),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gбэ-проводимость база-эмитер,</w:t>
      </w:r>
    </w:p>
    <w:p w:rsidR="00A2152C" w:rsidRDefault="00E14559">
      <w:pPr>
        <w:jc w:val="both"/>
        <w:rPr>
          <w:sz w:val="28"/>
        </w:rPr>
      </w:pPr>
      <w:r>
        <w:rPr>
          <w:position w:val="-12"/>
          <w:sz w:val="28"/>
        </w:rPr>
        <w:pict>
          <v:shape id="_x0000_i1190" type="#_x0000_t75" style="width:16.5pt;height:19.5pt" fillcolor="window">
            <v:imagedata r:id="rId68" o:title=""/>
          </v:shape>
        </w:pict>
      </w:r>
      <w:r w:rsidR="00A2152C">
        <w:rPr>
          <w:sz w:val="28"/>
        </w:rPr>
        <w:t>-справочное значение статического коэффициента передачи тока в схеме с общим эмитером.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Cэ=</w:t>
      </w:r>
      <w:r w:rsidR="00E14559">
        <w:rPr>
          <w:position w:val="-30"/>
          <w:sz w:val="28"/>
        </w:rPr>
        <w:pict>
          <v:shape id="_x0000_i1191" type="#_x0000_t75" style="width:81pt;height:38.25pt" fillcolor="window">
            <v:imagedata r:id="rId69" o:title=""/>
          </v:shape>
        </w:pict>
      </w:r>
      <w:r>
        <w:rPr>
          <w:sz w:val="28"/>
        </w:rPr>
        <w:t>=</w:t>
      </w:r>
      <w:r w:rsidR="00E14559">
        <w:rPr>
          <w:position w:val="-28"/>
          <w:sz w:val="28"/>
        </w:rPr>
        <w:pict>
          <v:shape id="_x0000_i1192" type="#_x0000_t75" style="width:111.75pt;height:37.5pt" fillcolor="window">
            <v:imagedata r:id="rId109" o:title=""/>
          </v:shape>
        </w:pict>
      </w:r>
      <w:r>
        <w:rPr>
          <w:sz w:val="28"/>
        </w:rPr>
        <w:t>=0,803 (пФ),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Cэ-ёмкость эмитера,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 fт-справочное значение граничной частоты транзистора при которой </w:t>
      </w:r>
      <w:r w:rsidR="00E14559">
        <w:rPr>
          <w:position w:val="-12"/>
          <w:sz w:val="28"/>
        </w:rPr>
        <w:pict>
          <v:shape id="_x0000_i1193" type="#_x0000_t75" style="width:16.5pt;height:19.5pt" fillcolor="window">
            <v:imagedata r:id="rId68" o:title=""/>
          </v:shape>
        </w:pict>
      </w:r>
      <w:r>
        <w:rPr>
          <w:sz w:val="28"/>
        </w:rPr>
        <w:t>=1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 xml:space="preserve">Ri= </w:t>
      </w:r>
      <w:r w:rsidR="00E14559">
        <w:rPr>
          <w:position w:val="-32"/>
          <w:sz w:val="28"/>
        </w:rPr>
        <w:pict>
          <v:shape id="_x0000_i1194" type="#_x0000_t75" style="width:112.5pt;height:40.5pt" fillcolor="window">
            <v:imagedata r:id="rId110" o:title=""/>
          </v:shape>
        </w:pict>
      </w:r>
      <w:r>
        <w:rPr>
          <w:sz w:val="28"/>
        </w:rPr>
        <w:t>=1000 (Ом), где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Ri-выходное сопротивление транзистора,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Uкэ0(доп), Iк0(доп)-соответственно паспортные значения допустимого напряжения на коллекторе и постоянной составляющей тока коллектора.</w:t>
      </w:r>
    </w:p>
    <w:p w:rsidR="00A2152C" w:rsidRDefault="00A2152C">
      <w:pPr>
        <w:jc w:val="both"/>
        <w:rPr>
          <w:sz w:val="28"/>
        </w:rPr>
      </w:pPr>
      <w:r>
        <w:rPr>
          <w:sz w:val="28"/>
        </w:rPr>
        <w:t>gi=1(мСм).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2"/>
          <w:sz w:val="28"/>
        </w:rPr>
        <w:pict>
          <v:shape id="_x0000_i1195" type="#_x0000_t75" style="width:245.25pt;height:33pt">
            <v:imagedata r:id="rId111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196" type="#_x0000_t75" style="width:190.5pt;height:39pt">
            <v:imagedata r:id="rId138" o:title=""/>
          </v:shape>
        </w:pict>
      </w:r>
      <w:r w:rsidR="00A2152C">
        <w:rPr>
          <w:sz w:val="28"/>
        </w:rPr>
        <w:t>(Ом)</w: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8"/>
          <w:sz w:val="28"/>
        </w:rPr>
        <w:pict>
          <v:shape id="_x0000_i1197" type="#_x0000_t75" style="width:180pt;height:39pt">
            <v:imagedata r:id="rId139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198" type="#_x0000_t75" style="width:210pt;height:20.25pt">
            <v:imagedata r:id="rId114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0"/>
          <w:sz w:val="28"/>
        </w:rPr>
        <w:pict>
          <v:shape id="_x0000_i1199" type="#_x0000_t75" style="width:357.75pt;height:18pt">
            <v:imagedata r:id="rId140" o:title=""/>
          </v:shape>
        </w:pict>
      </w:r>
      <w:r w:rsidR="00A2152C">
        <w:rPr>
          <w:sz w:val="28"/>
        </w:rPr>
        <w:t>нс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sz w:val="28"/>
        </w:rPr>
        <w:pict>
          <v:shape id="_x0000_i1200" type="#_x0000_t75" style="width:54.75pt;height:18.75pt">
            <v:imagedata r:id="rId116" o:title=""/>
          </v:shape>
        </w:pict>
      </w:r>
      <w:r w:rsidR="00A2152C">
        <w:rPr>
          <w:sz w:val="28"/>
        </w:rPr>
        <w:t xml:space="preserve"> – входное сопротивление и входная емкость нагружающего каскада.</w: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2"/>
          <w:sz w:val="28"/>
        </w:rPr>
        <w:pict>
          <v:shape id="_x0000_i1201" type="#_x0000_t75" style="width:117pt;height:18pt">
            <v:imagedata r:id="rId141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30"/>
          <w:sz w:val="28"/>
        </w:rPr>
        <w:pict>
          <v:shape id="_x0000_i1202" type="#_x0000_t75" style="width:159.75pt;height:39pt">
            <v:imagedata r:id="rId142" o:title=""/>
          </v:shape>
        </w:pict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  <w:r w:rsidR="00A2152C">
        <w:rPr>
          <w:sz w:val="28"/>
        </w:rPr>
        <w:tab/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10"/>
          <w:sz w:val="28"/>
        </w:rPr>
        <w:pict>
          <v:shape id="_x0000_i1203" type="#_x0000_t75" style="width:9pt;height:17.25pt">
            <v:imagedata r:id="rId119" o:title=""/>
          </v:shape>
        </w:pict>
      </w:r>
      <w:r>
        <w:rPr>
          <w:position w:val="-24"/>
          <w:sz w:val="28"/>
        </w:rPr>
        <w:pict>
          <v:shape id="_x0000_i1204" type="#_x0000_t75" style="width:312pt;height:35.25pt">
            <v:imagedata r:id="rId143" o:title=""/>
          </v:shape>
        </w:pict>
      </w: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8"/>
          <w:sz w:val="28"/>
        </w:rPr>
        <w:pict>
          <v:shape id="_x0000_i1205" type="#_x0000_t75" style="width:169.5pt;height:36.75pt">
            <v:imagedata r:id="rId121" o:title=""/>
          </v:shape>
        </w:pict>
      </w:r>
      <w:r w:rsidR="00A2152C">
        <w:rPr>
          <w:sz w:val="28"/>
        </w:rPr>
        <w:t>(См)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E14559">
      <w:pPr>
        <w:ind w:firstLine="700"/>
        <w:jc w:val="both"/>
        <w:rPr>
          <w:sz w:val="28"/>
        </w:rPr>
      </w:pPr>
      <w:r>
        <w:rPr>
          <w:position w:val="-24"/>
          <w:sz w:val="28"/>
        </w:rPr>
        <w:pict>
          <v:shape id="_x0000_i1206" type="#_x0000_t75" style="width:201.75pt;height:39.75pt">
            <v:imagedata r:id="rId144" o:title=""/>
          </v:shape>
        </w:pict>
      </w:r>
      <w:r w:rsidR="00A2152C">
        <w:rPr>
          <w:sz w:val="28"/>
        </w:rPr>
        <w:t xml:space="preserve"> - верхняя граничная частота при условии что на каждый каскад приходится по 0,75 дБ искажений. Данное значение f</w:t>
      </w:r>
      <w:r w:rsidR="00A2152C">
        <w:rPr>
          <w:sz w:val="28"/>
          <w:vertAlign w:val="subscript"/>
        </w:rPr>
        <w:t>в</w:t>
      </w:r>
      <w:r w:rsidR="00A2152C">
        <w:rPr>
          <w:sz w:val="28"/>
        </w:rPr>
        <w:t xml:space="preserve"> удовлетворяет техническому заданию. Нет необходимости в коррекции.</w:t>
      </w: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br w:type="page"/>
      </w:r>
    </w:p>
    <w:p w:rsidR="00A2152C" w:rsidRDefault="00A2152C">
      <w:pPr>
        <w:ind w:firstLine="700"/>
        <w:jc w:val="both"/>
        <w:rPr>
          <w:b/>
          <w:sz w:val="28"/>
        </w:rPr>
      </w:pPr>
      <w:r>
        <w:rPr>
          <w:b/>
          <w:sz w:val="28"/>
        </w:rPr>
        <w:t>7.2.1 Расчет схемы термостабилизации</w:t>
      </w:r>
    </w:p>
    <w:p w:rsidR="00A2152C" w:rsidRDefault="00A2152C">
      <w:pPr>
        <w:ind w:firstLine="700"/>
        <w:jc w:val="both"/>
        <w:rPr>
          <w:sz w:val="28"/>
        </w:rPr>
      </w:pPr>
    </w:p>
    <w:p w:rsidR="00A2152C" w:rsidRDefault="00A2152C">
      <w:pPr>
        <w:ind w:firstLine="700"/>
        <w:jc w:val="both"/>
        <w:rPr>
          <w:sz w:val="28"/>
        </w:rPr>
      </w:pPr>
      <w:r>
        <w:rPr>
          <w:sz w:val="28"/>
        </w:rPr>
        <w:t>Как было сказано в пункте 7.1.1 в данном усилителе наиболее приемлема эмиттерная термостабилизация поскольку транзистор КТ339А является маломощным, кроме того эмиттерная стабилизация проста в реализации. Схема эмиттерной термостабилизации приведена на рисунке 4.1.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Порядок расчета: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1. Выберем напряжение эмиттера </w:t>
      </w:r>
      <w:r w:rsidR="00E14559">
        <w:rPr>
          <w:b w:val="0"/>
          <w:position w:val="-12"/>
          <w:sz w:val="28"/>
        </w:rPr>
        <w:pict>
          <v:shape id="_x0000_i1207" type="#_x0000_t75" style="width:21pt;height:22.5pt" fillcolor="window">
            <v:imagedata r:id="rId29" o:title=""/>
          </v:shape>
        </w:pict>
      </w:r>
      <w:r>
        <w:rPr>
          <w:b w:val="0"/>
          <w:sz w:val="28"/>
        </w:rPr>
        <w:t xml:space="preserve">, ток делителя </w:t>
      </w:r>
      <w:r w:rsidR="00E14559">
        <w:rPr>
          <w:b w:val="0"/>
          <w:position w:val="-14"/>
          <w:sz w:val="28"/>
        </w:rPr>
        <w:pict>
          <v:shape id="_x0000_i1208" type="#_x0000_t75" style="width:18.75pt;height:24pt" fillcolor="window">
            <v:imagedata r:id="rId30" o:title=""/>
          </v:shape>
        </w:pict>
      </w:r>
      <w:r>
        <w:rPr>
          <w:b w:val="0"/>
          <w:sz w:val="28"/>
        </w:rPr>
        <w:t xml:space="preserve"> и напряжение питания </w:t>
      </w:r>
      <w:r w:rsidR="00E14559">
        <w:rPr>
          <w:b w:val="0"/>
          <w:position w:val="-10"/>
          <w:sz w:val="28"/>
        </w:rPr>
        <w:pict>
          <v:shape id="_x0000_i1209" type="#_x0000_t75" style="width:26.25pt;height:24.75pt" fillcolor="window">
            <v:imagedata r:id="rId31" o:title=""/>
          </v:shape>
        </w:pict>
      </w:r>
      <w:r>
        <w:rPr>
          <w:b w:val="0"/>
          <w:sz w:val="28"/>
        </w:rPr>
        <w:t>;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2. Затем рассчитаем </w:t>
      </w:r>
      <w:r w:rsidR="00E14559">
        <w:rPr>
          <w:b w:val="0"/>
          <w:position w:val="-12"/>
          <w:sz w:val="28"/>
        </w:rPr>
        <w:pict>
          <v:shape id="_x0000_i1210" type="#_x0000_t75" style="width:75.75pt;height:23.25pt" fillcolor="window">
            <v:imagedata r:id="rId32" o:title=""/>
          </v:shape>
        </w:pict>
      </w:r>
      <w:r>
        <w:rPr>
          <w:b w:val="0"/>
          <w:sz w:val="28"/>
        </w:rPr>
        <w:t>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Выберем </w:t>
      </w:r>
      <w:r w:rsidR="00E14559">
        <w:rPr>
          <w:b w:val="0"/>
          <w:position w:val="-12"/>
          <w:sz w:val="28"/>
        </w:rPr>
        <w:pict>
          <v:shape id="_x0000_i1211" type="#_x0000_t75" style="width:66.75pt;height:22.5pt" fillcolor="window">
            <v:imagedata r:id="rId145" o:title=""/>
          </v:shape>
        </w:pict>
      </w:r>
      <w:r>
        <w:rPr>
          <w:b w:val="0"/>
          <w:sz w:val="28"/>
        </w:rPr>
        <w:t>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Ток делителя </w:t>
      </w:r>
      <w:r w:rsidR="00E14559">
        <w:rPr>
          <w:b w:val="0"/>
          <w:position w:val="-14"/>
          <w:sz w:val="28"/>
        </w:rPr>
        <w:pict>
          <v:shape id="_x0000_i1212" type="#_x0000_t75" style="width:18.75pt;height:24pt" fillcolor="window">
            <v:imagedata r:id="rId30" o:title=""/>
          </v:shape>
        </w:pict>
      </w:r>
      <w:r>
        <w:rPr>
          <w:b w:val="0"/>
          <w:sz w:val="28"/>
        </w:rPr>
        <w:t xml:space="preserve"> выбирается равным </w:t>
      </w:r>
      <w:r w:rsidR="00E14559">
        <w:rPr>
          <w:b w:val="0"/>
          <w:position w:val="-14"/>
          <w:sz w:val="28"/>
        </w:rPr>
        <w:pict>
          <v:shape id="_x0000_i1213" type="#_x0000_t75" style="width:65.25pt;height:21.75pt" fillcolor="window">
            <v:imagedata r:id="rId35" o:title=""/>
          </v:shape>
        </w:pict>
      </w:r>
      <w:r>
        <w:rPr>
          <w:b w:val="0"/>
          <w:sz w:val="28"/>
        </w:rPr>
        <w:t xml:space="preserve">, где </w:t>
      </w:r>
      <w:r w:rsidR="00E14559">
        <w:rPr>
          <w:b w:val="0"/>
          <w:position w:val="-10"/>
          <w:sz w:val="28"/>
        </w:rPr>
        <w:pict>
          <v:shape id="_x0000_i1214" type="#_x0000_t75" style="width:16.5pt;height:19.5pt" fillcolor="window">
            <v:imagedata r:id="rId36" o:title=""/>
          </v:shape>
        </w:pict>
      </w:r>
      <w:r>
        <w:rPr>
          <w:b w:val="0"/>
          <w:sz w:val="28"/>
        </w:rPr>
        <w:t>- базовый ток транзистора и вычисляется по формуле: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215" type="#_x0000_t75" style="width:152.25pt;height:39pt" fillcolor="window">
            <v:imagedata r:id="rId131" o:title=""/>
          </v:shape>
        </w:pict>
      </w:r>
      <w:r w:rsidR="00A2152C">
        <w:rPr>
          <w:b w:val="0"/>
          <w:sz w:val="28"/>
        </w:rPr>
        <w:t>(мА);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Тогда: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14"/>
          <w:sz w:val="28"/>
        </w:rPr>
        <w:pict>
          <v:shape id="_x0000_i1216" type="#_x0000_t75" style="width:166.5pt;height:23.25pt" fillcolor="window">
            <v:imagedata r:id="rId146" o:title=""/>
          </v:shape>
        </w:pict>
      </w:r>
      <w:r w:rsidR="00A2152C">
        <w:rPr>
          <w:b w:val="0"/>
          <w:sz w:val="28"/>
        </w:rPr>
        <w:t xml:space="preserve"> мА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 xml:space="preserve">Напряжение питания рассчитывается по формуле: </w:t>
      </w:r>
      <w:r w:rsidR="00E14559">
        <w:rPr>
          <w:b w:val="0"/>
          <w:position w:val="-12"/>
          <w:sz w:val="28"/>
        </w:rPr>
        <w:pict>
          <v:shape id="_x0000_i1217" type="#_x0000_t75" style="width:330pt;height:22.5pt" fillcolor="window">
            <v:imagedata r:id="rId147" o:title=""/>
          </v:shape>
        </w:pict>
      </w:r>
      <w:r>
        <w:rPr>
          <w:b w:val="0"/>
          <w:sz w:val="28"/>
        </w:rPr>
        <w:t>(В)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Расчёт величин резисторов производится по следующим формулам: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218" type="#_x0000_t75" style="width:113.25pt;height:40.5pt" fillcolor="window">
            <v:imagedata r:id="rId148" o:title=""/>
          </v:shape>
        </w:pict>
      </w:r>
      <w:r w:rsidR="00A2152C">
        <w:rPr>
          <w:b w:val="0"/>
          <w:sz w:val="28"/>
        </w:rPr>
        <w:t xml:space="preserve"> (Ом);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 xml:space="preserve"> 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12"/>
          <w:sz w:val="28"/>
        </w:rPr>
        <w:pict>
          <v:shape id="_x0000_i1219" type="#_x0000_t75" style="width:177pt;height:21pt">
            <v:imagedata r:id="rId149" o:title=""/>
          </v:shape>
        </w:pic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220" type="#_x0000_t75" style="width:171pt;height:39.75pt" fillcolor="window">
            <v:imagedata r:id="rId150" o:title=""/>
          </v:shape>
        </w:pict>
      </w:r>
      <w:r w:rsidR="00A2152C">
        <w:rPr>
          <w:b w:val="0"/>
          <w:sz w:val="28"/>
        </w:rPr>
        <w:t xml:space="preserve"> (кОм);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 xml:space="preserve"> 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221" type="#_x0000_t75" style="width:145.5pt;height:40.5pt" fillcolor="window">
            <v:imagedata r:id="rId151" o:title=""/>
          </v:shape>
        </w:pict>
      </w:r>
      <w:r w:rsidR="00A2152C">
        <w:rPr>
          <w:b w:val="0"/>
          <w:sz w:val="28"/>
        </w:rPr>
        <w:t>(кОм);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</w:p>
    <w:p w:rsidR="00A2152C" w:rsidRDefault="00A2152C">
      <w:pPr>
        <w:pStyle w:val="a4"/>
        <w:ind w:firstLine="700"/>
        <w:jc w:val="both"/>
        <w:rPr>
          <w:sz w:val="28"/>
        </w:rPr>
      </w:pPr>
      <w:r>
        <w:rPr>
          <w:b w:val="0"/>
          <w:sz w:val="28"/>
        </w:rPr>
        <w:br w:type="page"/>
      </w:r>
      <w:r>
        <w:rPr>
          <w:sz w:val="28"/>
        </w:rPr>
        <w:t>8. Искажения вносимые входной цепью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Принципиальная схема входной цепи каскада приведена на рис. 8.1.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222" type="#_x0000_t75" style="width:370.5pt;height:253.5pt">
            <v:imagedata r:id="rId152" o:title="s"/>
          </v:shape>
        </w:pic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а)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б)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Рисунок 8.1 - Принципиальная схема входной цепи каскада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При условии аппроксимации входного сопротивления каскада параллельной RC-цепью, коэффициент передачи входной цепи в области верхних частот описывается выражением: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223" type="#_x0000_t75" style="width:123.75pt;height:39pt">
            <v:imagedata r:id="rId153" o:title=""/>
          </v:shape>
        </w:pict>
      </w:r>
      <w:r w:rsidR="00A2152C">
        <w:rPr>
          <w:b w:val="0"/>
          <w:sz w:val="28"/>
        </w:rPr>
        <w:t>,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где</w:t>
      </w:r>
      <w:r>
        <w:rPr>
          <w:b w:val="0"/>
          <w:sz w:val="28"/>
        </w:rPr>
        <w:tab/>
      </w:r>
      <w:r w:rsidR="00E14559">
        <w:rPr>
          <w:b w:val="0"/>
          <w:sz w:val="28"/>
        </w:rPr>
        <w:pict>
          <v:shape id="_x0000_i1224" type="#_x0000_t75" style="width:132pt;height:18.75pt">
            <v:imagedata r:id="rId154" o:title=""/>
          </v:shape>
        </w:pict>
      </w:r>
      <w:r>
        <w:rPr>
          <w:b w:val="0"/>
          <w:sz w:val="28"/>
        </w:rPr>
        <w:t>;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(8.1)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E14559">
        <w:rPr>
          <w:b w:val="0"/>
          <w:sz w:val="28"/>
        </w:rPr>
        <w:pict>
          <v:shape id="_x0000_i1225" type="#_x0000_t75" style="width:87.75pt;height:18.75pt">
            <v:imagedata r:id="rId155" o:title=""/>
          </v:shape>
        </w:pict>
      </w:r>
      <w:r>
        <w:rPr>
          <w:b w:val="0"/>
          <w:sz w:val="28"/>
        </w:rPr>
        <w:t>;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(8.2)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E14559">
        <w:rPr>
          <w:b w:val="0"/>
          <w:sz w:val="28"/>
        </w:rPr>
        <w:pict>
          <v:shape id="_x0000_i1226" type="#_x0000_t75" style="width:159.75pt;height:18.75pt">
            <v:imagedata r:id="rId156" o:title=""/>
          </v:shape>
        </w:pict>
      </w:r>
      <w:r>
        <w:rPr>
          <w:b w:val="0"/>
          <w:sz w:val="28"/>
        </w:rPr>
        <w:t>;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>(8.3)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E14559">
        <w:rPr>
          <w:b w:val="0"/>
          <w:sz w:val="28"/>
        </w:rPr>
        <w:pict>
          <v:shape id="_x0000_i1227" type="#_x0000_t75" style="width:54.75pt;height:18.75pt">
            <v:imagedata r:id="rId116" o:title=""/>
          </v:shape>
        </w:pict>
      </w:r>
      <w:r>
        <w:rPr>
          <w:b w:val="0"/>
          <w:sz w:val="28"/>
        </w:rPr>
        <w:t xml:space="preserve"> – </w:t>
      </w:r>
      <w:r w:rsidR="00E14559">
        <w:rPr>
          <w:b w:val="0"/>
          <w:sz w:val="28"/>
        </w:rPr>
        <w:pict>
          <v:shape id="_x0000_i1228" type="#_x0000_t75" style="width:9.75pt;height:18.75pt">
            <v:imagedata r:id="rId157" o:title=""/>
          </v:shape>
        </w:pict>
      </w:r>
      <w:r>
        <w:rPr>
          <w:b w:val="0"/>
          <w:sz w:val="28"/>
        </w:rPr>
        <w:t>входное сопротивление и входная емкость каскада.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 xml:space="preserve">Значение </w:t>
      </w:r>
      <w:r w:rsidR="00E14559">
        <w:rPr>
          <w:b w:val="0"/>
          <w:sz w:val="28"/>
        </w:rPr>
        <w:pict>
          <v:shape id="_x0000_i1229" type="#_x0000_t75" style="width:15pt;height:18.75pt">
            <v:imagedata r:id="rId158" o:title=""/>
          </v:shape>
        </w:pict>
      </w:r>
      <w:r>
        <w:rPr>
          <w:b w:val="0"/>
          <w:sz w:val="28"/>
        </w:rPr>
        <w:t xml:space="preserve"> входной цепи рассчитывается по формуле (5.13), где вместо </w:t>
      </w:r>
      <w:r w:rsidR="00E14559">
        <w:rPr>
          <w:b w:val="0"/>
          <w:sz w:val="28"/>
        </w:rPr>
        <w:pict>
          <v:shape id="_x0000_i1230" type="#_x0000_t75" style="width:15.75pt;height:18.75pt">
            <v:imagedata r:id="rId159" o:title=""/>
          </v:shape>
        </w:pict>
      </w:r>
      <w:r>
        <w:rPr>
          <w:b w:val="0"/>
          <w:sz w:val="28"/>
        </w:rPr>
        <w:t xml:space="preserve"> подставляется величина </w:t>
      </w:r>
      <w:r w:rsidR="00E14559">
        <w:rPr>
          <w:b w:val="0"/>
          <w:sz w:val="28"/>
        </w:rPr>
        <w:pict>
          <v:shape id="_x0000_i1231" type="#_x0000_t75" style="width:21.75pt;height:18.75pt">
            <v:imagedata r:id="rId160" o:title=""/>
          </v:shape>
        </w:pict>
      </w:r>
      <w:r>
        <w:rPr>
          <w:b w:val="0"/>
          <w:sz w:val="28"/>
        </w:rPr>
        <w:t>.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32" type="#_x0000_t75" style="width:120pt;height:36.75pt">
            <v:imagedata r:id="rId161" o:title=""/>
          </v:shape>
        </w:pic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33" type="#_x0000_t75" style="width:125.25pt;height:34.5pt">
            <v:imagedata r:id="rId162" o:title=""/>
          </v:shape>
        </w:pict>
      </w:r>
      <w:r w:rsidR="00A2152C">
        <w:rPr>
          <w:b w:val="0"/>
          <w:sz w:val="28"/>
        </w:rPr>
        <w:t>(Ом)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12"/>
          <w:sz w:val="28"/>
        </w:rPr>
        <w:pict>
          <v:shape id="_x0000_i1234" type="#_x0000_t75" style="width:179.25pt;height:18.75pt">
            <v:imagedata r:id="rId163" o:title=""/>
          </v:shape>
        </w:pict>
      </w:r>
      <w:r w:rsidR="00A2152C">
        <w:rPr>
          <w:b w:val="0"/>
          <w:sz w:val="28"/>
        </w:rPr>
        <w:t>(с)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position w:val="-20"/>
          <w:sz w:val="28"/>
        </w:rPr>
        <w:pict>
          <v:shape id="_x0000_i1235" type="#_x0000_t75" style="width:349.5pt;height:34.5pt" fillcolor="window">
            <v:imagedata r:id="rId164" o:title=""/>
          </v:shape>
        </w:pic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</w:p>
    <w:p w:rsidR="00A2152C" w:rsidRDefault="00A2152C">
      <w:pPr>
        <w:pStyle w:val="a4"/>
        <w:ind w:firstLine="700"/>
        <w:jc w:val="both"/>
        <w:rPr>
          <w:sz w:val="28"/>
        </w:rPr>
      </w:pPr>
    </w:p>
    <w:p w:rsidR="00A2152C" w:rsidRDefault="00A2152C">
      <w:pPr>
        <w:pStyle w:val="a4"/>
        <w:ind w:firstLine="700"/>
        <w:jc w:val="both"/>
        <w:rPr>
          <w:sz w:val="28"/>
          <w:vertAlign w:val="subscript"/>
        </w:rPr>
      </w:pPr>
      <w:r>
        <w:rPr>
          <w:sz w:val="28"/>
        </w:rPr>
        <w:t>9. Расчет С</w:t>
      </w:r>
      <w:r>
        <w:rPr>
          <w:sz w:val="28"/>
          <w:vertAlign w:val="subscript"/>
        </w:rPr>
        <w:t>ф</w:t>
      </w:r>
      <w:r>
        <w:rPr>
          <w:sz w:val="28"/>
        </w:rPr>
        <w:t>, R</w:t>
      </w:r>
      <w:r>
        <w:rPr>
          <w:sz w:val="28"/>
          <w:vertAlign w:val="subscript"/>
        </w:rPr>
        <w:t>ф</w:t>
      </w:r>
      <w:r>
        <w:rPr>
          <w:sz w:val="28"/>
        </w:rPr>
        <w:t>, С</w:t>
      </w:r>
      <w:r>
        <w:rPr>
          <w:sz w:val="28"/>
          <w:vertAlign w:val="subscript"/>
        </w:rPr>
        <w:t>р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В принципиальной схеме усилителя предусмотрено четыре разделительных конденсатора и три конденсатора стабилизации. В техническом задании сказано что искажения плоской вершины импульса должны составлять не более 5%. Следовательно каждый разделительный конденсатор должен искажать плоскую вершину импульса не более чем на 0.71%.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Искажения плоской вершины вычисляются по формуле: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236" type="#_x0000_t75" style="width:47.25pt;height:45pt">
            <v:imagedata r:id="rId165" o:title=""/>
          </v:shape>
        </w:pict>
      </w:r>
      <w:r w:rsidR="00A2152C">
        <w:rPr>
          <w:b w:val="0"/>
          <w:sz w:val="28"/>
        </w:rPr>
        <w:t xml:space="preserve">, 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(9.1)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 xml:space="preserve">где τ </w:t>
      </w:r>
      <w:r>
        <w:rPr>
          <w:b w:val="0"/>
          <w:sz w:val="28"/>
          <w:vertAlign w:val="subscript"/>
        </w:rPr>
        <w:t>и</w:t>
      </w:r>
      <w:r>
        <w:rPr>
          <w:b w:val="0"/>
          <w:sz w:val="28"/>
        </w:rPr>
        <w:t xml:space="preserve"> - длительность импульса.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Вычислим τ</w:t>
      </w:r>
      <w:r>
        <w:rPr>
          <w:b w:val="0"/>
          <w:sz w:val="28"/>
          <w:vertAlign w:val="subscript"/>
        </w:rPr>
        <w:t>н</w:t>
      </w:r>
      <w:r>
        <w:rPr>
          <w:b w:val="0"/>
          <w:sz w:val="28"/>
        </w:rPr>
        <w:t>: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37" type="#_x0000_t75" style="width:173.25pt;height:39pt">
            <v:imagedata r:id="rId166" o:title=""/>
          </v:shape>
        </w:pict>
      </w:r>
      <w:r w:rsidR="00A2152C">
        <w:rPr>
          <w:b w:val="0"/>
          <w:sz w:val="28"/>
        </w:rPr>
        <w:t xml:space="preserve"> 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Тогда: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238" type="#_x0000_t75" style="width:212.25pt;height:33.75pt">
            <v:imagedata r:id="rId167" o:title=""/>
          </v:shape>
        </w:pic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τ</w:t>
      </w:r>
      <w:r>
        <w:rPr>
          <w:b w:val="0"/>
          <w:sz w:val="28"/>
          <w:vertAlign w:val="subscript"/>
        </w:rPr>
        <w:t>н</w:t>
      </w:r>
      <w:r>
        <w:rPr>
          <w:b w:val="0"/>
          <w:sz w:val="28"/>
        </w:rPr>
        <w:t xml:space="preserve"> и С</w:t>
      </w:r>
      <w:r>
        <w:rPr>
          <w:b w:val="0"/>
          <w:sz w:val="28"/>
          <w:vertAlign w:val="subscript"/>
        </w:rPr>
        <w:t>р</w:t>
      </w:r>
      <w:r>
        <w:rPr>
          <w:b w:val="0"/>
          <w:sz w:val="28"/>
        </w:rPr>
        <w:t xml:space="preserve"> связаны соотношением: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14"/>
          <w:sz w:val="28"/>
        </w:rPr>
        <w:pict>
          <v:shape id="_x0000_i1239" type="#_x0000_t75" style="width:110.25pt;height:21pt">
            <v:imagedata r:id="rId168" o:title=""/>
          </v:shape>
        </w:pict>
      </w:r>
      <w:r w:rsidR="00A2152C">
        <w:rPr>
          <w:b w:val="0"/>
          <w:sz w:val="28"/>
        </w:rPr>
        <w:t>,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(9.2)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где R</w:t>
      </w:r>
      <w:r>
        <w:rPr>
          <w:b w:val="0"/>
          <w:sz w:val="28"/>
          <w:vertAlign w:val="subscript"/>
        </w:rPr>
        <w:t>л</w:t>
      </w:r>
      <w:r>
        <w:rPr>
          <w:b w:val="0"/>
          <w:sz w:val="28"/>
        </w:rPr>
        <w:t>, R</w:t>
      </w:r>
      <w:r>
        <w:rPr>
          <w:b w:val="0"/>
          <w:sz w:val="28"/>
          <w:vertAlign w:val="subscript"/>
        </w:rPr>
        <w:t>п</w:t>
      </w:r>
      <w:r>
        <w:rPr>
          <w:b w:val="0"/>
          <w:sz w:val="28"/>
        </w:rPr>
        <w:t xml:space="preserve"> - сопротивление слева и справа от емкости.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Вычислим С</w:t>
      </w:r>
      <w:r>
        <w:rPr>
          <w:b w:val="0"/>
          <w:sz w:val="28"/>
          <w:vertAlign w:val="subscript"/>
        </w:rPr>
        <w:t>р</w:t>
      </w:r>
      <w:r>
        <w:rPr>
          <w:b w:val="0"/>
          <w:sz w:val="28"/>
        </w:rPr>
        <w:t>. Сопротивление входа первого каскада равно  сопротивлению параллельно соединенных сопротивлений: входного транзисторного, Rб1 и Rб2.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п</w:t>
      </w:r>
      <w:r>
        <w:rPr>
          <w:b w:val="0"/>
          <w:sz w:val="28"/>
        </w:rPr>
        <w:t>=R</w:t>
      </w:r>
      <w:r>
        <w:rPr>
          <w:b w:val="0"/>
          <w:sz w:val="28"/>
          <w:vertAlign w:val="subscript"/>
        </w:rPr>
        <w:t>вх</w:t>
      </w:r>
      <w:r>
        <w:rPr>
          <w:b w:val="0"/>
          <w:sz w:val="28"/>
        </w:rPr>
        <w:t>||R</w:t>
      </w:r>
      <w:r>
        <w:rPr>
          <w:b w:val="0"/>
          <w:sz w:val="28"/>
          <w:vertAlign w:val="subscript"/>
        </w:rPr>
        <w:t>б1</w:t>
      </w:r>
      <w:r>
        <w:rPr>
          <w:b w:val="0"/>
          <w:sz w:val="28"/>
        </w:rPr>
        <w:t>||R</w:t>
      </w:r>
      <w:r>
        <w:rPr>
          <w:b w:val="0"/>
          <w:sz w:val="28"/>
          <w:vertAlign w:val="subscript"/>
        </w:rPr>
        <w:t>б2</w:t>
      </w:r>
      <w:r>
        <w:rPr>
          <w:b w:val="0"/>
          <w:sz w:val="28"/>
        </w:rPr>
        <w:t>=628(Ом)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40" type="#_x0000_t75" style="width:158.25pt;height:38.25pt">
            <v:imagedata r:id="rId169" o:title=""/>
          </v:shape>
        </w:pict>
      </w:r>
      <w:r w:rsidR="00A2152C">
        <w:rPr>
          <w:b w:val="0"/>
          <w:sz w:val="28"/>
        </w:rPr>
        <w:t>(Ф);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Сопротивление выхода первого каскада равно параллельному соединению Rк и выходного сопротивления транзистора Ri.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л</w:t>
      </w:r>
      <w:r>
        <w:rPr>
          <w:b w:val="0"/>
          <w:sz w:val="28"/>
        </w:rPr>
        <w:t>=Rк||Ri=90,3(Ом)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п</w:t>
      </w:r>
      <w:r>
        <w:rPr>
          <w:b w:val="0"/>
          <w:sz w:val="28"/>
        </w:rPr>
        <w:t>=R</w:t>
      </w:r>
      <w:r>
        <w:rPr>
          <w:b w:val="0"/>
          <w:sz w:val="28"/>
          <w:vertAlign w:val="subscript"/>
        </w:rPr>
        <w:t>вх</w:t>
      </w:r>
      <w:r>
        <w:rPr>
          <w:b w:val="0"/>
          <w:sz w:val="28"/>
        </w:rPr>
        <w:t>||R</w:t>
      </w:r>
      <w:r>
        <w:rPr>
          <w:b w:val="0"/>
          <w:sz w:val="28"/>
          <w:vertAlign w:val="subscript"/>
        </w:rPr>
        <w:t>б1</w:t>
      </w:r>
      <w:r>
        <w:rPr>
          <w:b w:val="0"/>
          <w:sz w:val="28"/>
        </w:rPr>
        <w:t>||R</w:t>
      </w:r>
      <w:r>
        <w:rPr>
          <w:b w:val="0"/>
          <w:sz w:val="28"/>
          <w:vertAlign w:val="subscript"/>
        </w:rPr>
        <w:t>б2</w:t>
      </w:r>
      <w:r>
        <w:rPr>
          <w:b w:val="0"/>
          <w:sz w:val="28"/>
        </w:rPr>
        <w:t>=620(Ом)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41" type="#_x0000_t75" style="width:187.5pt;height:40.5pt">
            <v:imagedata r:id="rId170" o:title=""/>
          </v:shape>
        </w:pict>
      </w:r>
      <w:r w:rsidR="00A2152C">
        <w:rPr>
          <w:b w:val="0"/>
          <w:sz w:val="28"/>
        </w:rPr>
        <w:t>(Ф);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л</w:t>
      </w:r>
      <w:r>
        <w:rPr>
          <w:b w:val="0"/>
          <w:sz w:val="28"/>
        </w:rPr>
        <w:t>=Rк||Ri=444(Ом)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п</w:t>
      </w:r>
      <w:r>
        <w:rPr>
          <w:b w:val="0"/>
          <w:sz w:val="28"/>
        </w:rPr>
        <w:t>=R</w:t>
      </w:r>
      <w:r>
        <w:rPr>
          <w:b w:val="0"/>
          <w:sz w:val="28"/>
          <w:vertAlign w:val="subscript"/>
        </w:rPr>
        <w:t>вх</w:t>
      </w:r>
      <w:r>
        <w:rPr>
          <w:b w:val="0"/>
          <w:sz w:val="28"/>
        </w:rPr>
        <w:t>||R</w:t>
      </w:r>
      <w:r>
        <w:rPr>
          <w:b w:val="0"/>
          <w:sz w:val="28"/>
          <w:vertAlign w:val="subscript"/>
        </w:rPr>
        <w:t>б1</w:t>
      </w:r>
      <w:r>
        <w:rPr>
          <w:b w:val="0"/>
          <w:sz w:val="28"/>
        </w:rPr>
        <w:t>||R</w:t>
      </w:r>
      <w:r>
        <w:rPr>
          <w:b w:val="0"/>
          <w:sz w:val="28"/>
          <w:vertAlign w:val="subscript"/>
        </w:rPr>
        <w:t>б2</w:t>
      </w:r>
      <w:r>
        <w:rPr>
          <w:b w:val="0"/>
          <w:sz w:val="28"/>
        </w:rPr>
        <w:t>=48(Ом)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42" type="#_x0000_t75" style="width:165.75pt;height:39pt">
            <v:imagedata r:id="rId171" o:title=""/>
          </v:shape>
        </w:pict>
      </w:r>
      <w:r w:rsidR="00A2152C">
        <w:rPr>
          <w:b w:val="0"/>
          <w:sz w:val="28"/>
        </w:rPr>
        <w:t>(Ф);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л</w:t>
      </w:r>
      <w:r>
        <w:rPr>
          <w:b w:val="0"/>
          <w:sz w:val="28"/>
        </w:rPr>
        <w:t>=Rк||Ri=71(Ом)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R</w:t>
      </w:r>
      <w:r>
        <w:rPr>
          <w:b w:val="0"/>
          <w:sz w:val="28"/>
          <w:vertAlign w:val="subscript"/>
        </w:rPr>
        <w:t>п</w:t>
      </w:r>
      <w:r>
        <w:rPr>
          <w:b w:val="0"/>
          <w:sz w:val="28"/>
        </w:rPr>
        <w:t>=R</w:t>
      </w:r>
      <w:r>
        <w:rPr>
          <w:b w:val="0"/>
          <w:sz w:val="28"/>
          <w:vertAlign w:val="subscript"/>
        </w:rPr>
        <w:t>н</w:t>
      </w:r>
      <w:r>
        <w:rPr>
          <w:b w:val="0"/>
          <w:sz w:val="28"/>
        </w:rPr>
        <w:t xml:space="preserve"> =75(Ом)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243" type="#_x0000_t75" style="width:160.5pt;height:40.5pt">
            <v:imagedata r:id="rId172" o:title=""/>
          </v:shape>
        </w:pict>
      </w:r>
      <w:r w:rsidR="00A2152C">
        <w:rPr>
          <w:b w:val="0"/>
          <w:sz w:val="28"/>
        </w:rPr>
        <w:t>(Ф);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где С</w:t>
      </w:r>
      <w:r>
        <w:rPr>
          <w:b w:val="0"/>
          <w:sz w:val="28"/>
          <w:vertAlign w:val="subscript"/>
        </w:rPr>
        <w:t>р1</w:t>
      </w:r>
      <w:r>
        <w:rPr>
          <w:b w:val="0"/>
          <w:sz w:val="28"/>
        </w:rPr>
        <w:t xml:space="preserve"> - разделительный конденсатор между Rг и первым каскадом, С</w:t>
      </w:r>
      <w:r>
        <w:rPr>
          <w:b w:val="0"/>
          <w:sz w:val="28"/>
          <w:vertAlign w:val="subscript"/>
        </w:rPr>
        <w:t>12</w:t>
      </w:r>
      <w:r>
        <w:rPr>
          <w:b w:val="0"/>
          <w:sz w:val="28"/>
        </w:rPr>
        <w:t xml:space="preserve"> - между первым и вторым каскадом, С</w:t>
      </w:r>
      <w:r>
        <w:rPr>
          <w:b w:val="0"/>
          <w:sz w:val="28"/>
          <w:vertAlign w:val="subscript"/>
        </w:rPr>
        <w:t>23</w:t>
      </w:r>
      <w:r>
        <w:rPr>
          <w:b w:val="0"/>
          <w:sz w:val="28"/>
        </w:rPr>
        <w:t xml:space="preserve"> - между вторым и третьим, С</w:t>
      </w:r>
      <w:r>
        <w:rPr>
          <w:b w:val="0"/>
          <w:sz w:val="28"/>
          <w:vertAlign w:val="subscript"/>
        </w:rPr>
        <w:t>3</w:t>
      </w:r>
      <w:r>
        <w:rPr>
          <w:b w:val="0"/>
          <w:sz w:val="28"/>
        </w:rPr>
        <w:t xml:space="preserve"> - между оконечным каскадом и нагрузкой. Поставив все остальные емкости по 479∙10</w:t>
      </w:r>
      <w:r>
        <w:rPr>
          <w:b w:val="0"/>
          <w:sz w:val="28"/>
          <w:vertAlign w:val="superscript"/>
        </w:rPr>
        <w:t>-9</w:t>
      </w:r>
      <w:r>
        <w:rPr>
          <w:b w:val="0"/>
          <w:sz w:val="28"/>
        </w:rPr>
        <w:t>Ф, мы обеспечим спад, меньше требуемого.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Вычислим R</w:t>
      </w:r>
      <w:r>
        <w:rPr>
          <w:b w:val="0"/>
          <w:sz w:val="28"/>
          <w:vertAlign w:val="subscript"/>
        </w:rPr>
        <w:t>ф</w:t>
      </w:r>
      <w:r>
        <w:rPr>
          <w:b w:val="0"/>
          <w:sz w:val="28"/>
        </w:rPr>
        <w:t xml:space="preserve"> и С</w:t>
      </w:r>
      <w:r>
        <w:rPr>
          <w:b w:val="0"/>
          <w:sz w:val="28"/>
          <w:vertAlign w:val="subscript"/>
        </w:rPr>
        <w:t xml:space="preserve">ф </w:t>
      </w:r>
      <w:r>
        <w:rPr>
          <w:b w:val="0"/>
          <w:sz w:val="28"/>
        </w:rPr>
        <w:t>(U</w:t>
      </w:r>
      <w:r>
        <w:rPr>
          <w:b w:val="0"/>
          <w:sz w:val="28"/>
          <w:vertAlign w:val="subscript"/>
        </w:rPr>
        <w:t>RФ</w:t>
      </w:r>
      <w:r>
        <w:rPr>
          <w:b w:val="0"/>
          <w:sz w:val="28"/>
        </w:rPr>
        <w:t>=1В):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30"/>
          <w:sz w:val="28"/>
        </w:rPr>
        <w:pict>
          <v:shape id="_x0000_i1244" type="#_x0000_t75" style="width:150pt;height:42.75pt">
            <v:imagedata r:id="rId173" o:title=""/>
          </v:shape>
        </w:pic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(9.3)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28"/>
          <w:sz w:val="28"/>
        </w:rPr>
        <w:pict>
          <v:shape id="_x0000_i1245" type="#_x0000_t75" style="width:210pt;height:38.25pt">
            <v:imagedata r:id="rId174" o:title=""/>
          </v:shape>
        </w:pict>
      </w:r>
      <w:r w:rsidR="00A2152C">
        <w:rPr>
          <w:b w:val="0"/>
          <w:sz w:val="28"/>
        </w:rPr>
        <w:t>(Ом)</w:t>
      </w:r>
    </w:p>
    <w:p w:rsidR="00A2152C" w:rsidRDefault="00E14559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246" type="#_x0000_t75" style="width:285pt;height:39.75pt">
            <v:imagedata r:id="rId175" o:title=""/>
          </v:shape>
        </w:pict>
      </w:r>
      <w:r w:rsidR="00A2152C">
        <w:rPr>
          <w:b w:val="0"/>
          <w:sz w:val="28"/>
        </w:rPr>
        <w:t>(Ф)</w:t>
      </w:r>
      <w:r w:rsidR="00A2152C">
        <w:rPr>
          <w:b w:val="0"/>
          <w:sz w:val="28"/>
        </w:rPr>
        <w:tab/>
      </w:r>
      <w:r w:rsidR="00A2152C">
        <w:rPr>
          <w:b w:val="0"/>
          <w:sz w:val="28"/>
        </w:rPr>
        <w:tab/>
        <w:t>(9.4)</w:t>
      </w:r>
    </w:p>
    <w:p w:rsidR="00A2152C" w:rsidRDefault="00A2152C">
      <w:pPr>
        <w:pStyle w:val="a4"/>
        <w:ind w:firstLine="700"/>
        <w:jc w:val="both"/>
        <w:rPr>
          <w:sz w:val="28"/>
        </w:rPr>
      </w:pPr>
      <w:r>
        <w:rPr>
          <w:b w:val="0"/>
          <w:sz w:val="28"/>
        </w:rPr>
        <w:br w:type="page"/>
      </w:r>
      <w:r>
        <w:rPr>
          <w:sz w:val="28"/>
        </w:rPr>
        <w:t>10. Заключение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 xml:space="preserve">В данном курсовом проекте разработан импульсный усилитель с использованием транзисторов 2Т602А, КТ339А, имеет следующие технические характеристики: 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 xml:space="preserve">- верхняя граничная частота 14МГц; 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 xml:space="preserve">- коэффициент усиления 64 дБ; 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- сопротивление генератора и нагрузки 75 Ом;</w:t>
      </w:r>
    </w:p>
    <w:p w:rsidR="00A2152C" w:rsidRDefault="00A2152C">
      <w:pPr>
        <w:pStyle w:val="a4"/>
        <w:ind w:firstLine="700"/>
        <w:jc w:val="both"/>
        <w:rPr>
          <w:b w:val="0"/>
          <w:sz w:val="28"/>
        </w:rPr>
      </w:pPr>
      <w:r>
        <w:rPr>
          <w:b w:val="0"/>
          <w:sz w:val="28"/>
        </w:rPr>
        <w:t>- напряжение питания 18 В.</w:t>
      </w:r>
    </w:p>
    <w:p w:rsidR="00A2152C" w:rsidRDefault="00A2152C">
      <w:pPr>
        <w:pStyle w:val="a4"/>
        <w:ind w:left="75"/>
        <w:jc w:val="both"/>
        <w:rPr>
          <w:b w:val="0"/>
          <w:sz w:val="28"/>
        </w:rPr>
      </w:pP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Схема усилителя представлена на рисунке 10.1.</w:t>
      </w:r>
    </w:p>
    <w:p w:rsidR="00A2152C" w:rsidRDefault="00E14559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247" type="#_x0000_t75" style="width:451.5pt;height:303pt">
            <v:imagedata r:id="rId176" o:title=""/>
          </v:shape>
        </w:pic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Рисунок 10.1 - Схема усилителя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При вычислении характеристик усилителя использовалось следующее программное обеспечение: MathCad, Work Bench.</w:t>
      </w:r>
    </w:p>
    <w:p w:rsidR="00A2152C" w:rsidRDefault="00A2152C">
      <w:pPr>
        <w:pStyle w:val="a4"/>
        <w:ind w:firstLine="567"/>
        <w:jc w:val="both"/>
        <w:rPr>
          <w:b w:val="0"/>
          <w:sz w:val="28"/>
        </w:rPr>
      </w:pPr>
    </w:p>
    <w:p w:rsidR="00A2152C" w:rsidRDefault="00A2152C">
      <w:pPr>
        <w:pStyle w:val="1"/>
        <w:rPr>
          <w:b/>
        </w:rPr>
      </w:pPr>
      <w:r>
        <w:rPr>
          <w:b/>
        </w:rPr>
        <w:br w:type="page"/>
        <w:t>Литература</w:t>
      </w:r>
    </w:p>
    <w:p w:rsidR="00A2152C" w:rsidRDefault="00A2152C">
      <w:pPr>
        <w:pStyle w:val="a4"/>
        <w:ind w:firstLine="567"/>
        <w:rPr>
          <w:b w:val="0"/>
          <w:sz w:val="28"/>
        </w:rPr>
      </w:pPr>
    </w:p>
    <w:p w:rsidR="00A2152C" w:rsidRDefault="00A2152C">
      <w:pPr>
        <w:pStyle w:val="a4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Полупроводниковые приборы. Транзисторы средней и большой мощности: Справочник/ А.А. Зайцев, А.И. Миркин, В.В. Мокряков и др. Под редакцией А.В. Голомедова.-М.: Радио и Связь, 1989.-640с. </w:t>
      </w:r>
    </w:p>
    <w:p w:rsidR="00A2152C" w:rsidRDefault="00A2152C">
      <w:pPr>
        <w:pStyle w:val="a4"/>
        <w:numPr>
          <w:ilvl w:val="0"/>
          <w:numId w:val="8"/>
        </w:numPr>
        <w:jc w:val="both"/>
        <w:rPr>
          <w:b w:val="0"/>
          <w:sz w:val="28"/>
        </w:rPr>
      </w:pPr>
      <w:r>
        <w:rPr>
          <w:b w:val="0"/>
          <w:sz w:val="28"/>
        </w:rPr>
        <w:t>Расчет элементов высокочастотной коррекции усилительных каскадов на биполярных транзисторах. Учебно-методическое пособие по курсовому проектированию для студентов радиотехнических специальностей / А.А. Титов, Томск: Том. гос. ун-т систем управления и радиоэлектроники, 2002. - 45с.</w:t>
      </w:r>
    </w:p>
    <w:p w:rsidR="00A2152C" w:rsidRDefault="00A2152C">
      <w:pPr>
        <w:pStyle w:val="a4"/>
        <w:jc w:val="both"/>
        <w:rPr>
          <w:b w:val="0"/>
          <w:sz w:val="28"/>
        </w:rPr>
      </w:pPr>
      <w:bookmarkStart w:id="0" w:name="_GoBack"/>
      <w:bookmarkEnd w:id="0"/>
    </w:p>
    <w:sectPr w:rsidR="00A2152C">
      <w:headerReference w:type="even" r:id="rId177"/>
      <w:headerReference w:type="default" r:id="rId178"/>
      <w:type w:val="continuous"/>
      <w:pgSz w:w="11900" w:h="16820"/>
      <w:pgMar w:top="1440" w:right="567" w:bottom="720" w:left="1985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2C" w:rsidRDefault="00A2152C">
      <w:r>
        <w:separator/>
      </w:r>
    </w:p>
  </w:endnote>
  <w:endnote w:type="continuationSeparator" w:id="0">
    <w:p w:rsidR="00A2152C" w:rsidRDefault="00A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2C" w:rsidRDefault="00A2152C">
      <w:r>
        <w:separator/>
      </w:r>
    </w:p>
  </w:footnote>
  <w:footnote w:type="continuationSeparator" w:id="0">
    <w:p w:rsidR="00A2152C" w:rsidRDefault="00A2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2C" w:rsidRDefault="00A2152C">
    <w:pPr>
      <w:pStyle w:val="a7"/>
      <w:framePr w:wrap="around" w:vAnchor="text" w:hAnchor="margin" w:xAlign="center" w:y="1"/>
      <w:rPr>
        <w:rStyle w:val="a8"/>
      </w:rPr>
    </w:pPr>
  </w:p>
  <w:p w:rsidR="00A2152C" w:rsidRDefault="00A215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2C" w:rsidRDefault="003C0B3B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A2152C" w:rsidRDefault="00A215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6300F"/>
    <w:multiLevelType w:val="multilevel"/>
    <w:tmpl w:val="A7FCD8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AF36BD4"/>
    <w:multiLevelType w:val="hybridMultilevel"/>
    <w:tmpl w:val="F802030A"/>
    <w:lvl w:ilvl="0" w:tplc="C118509A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AA1A31BC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3E5C9E82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78BC38D0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F322F2EC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D158CA1E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7884CBF2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916202A6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8EA3350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">
    <w:nsid w:val="5C852335"/>
    <w:multiLevelType w:val="singleLevel"/>
    <w:tmpl w:val="E0DE3C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5D2F1926"/>
    <w:multiLevelType w:val="hybridMultilevel"/>
    <w:tmpl w:val="12B645BE"/>
    <w:lvl w:ilvl="0" w:tplc="F8E28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29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C9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07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C0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702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A6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AA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EA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5145D3"/>
    <w:multiLevelType w:val="hybridMultilevel"/>
    <w:tmpl w:val="C0D8D4A6"/>
    <w:lvl w:ilvl="0" w:tplc="361080C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CCAED37C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CE0070A4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D5ACBA62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C8AAD7EE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47B0B05E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9AA05A7C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C5F0FE32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69A438C4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>
    <w:nsid w:val="6F782285"/>
    <w:multiLevelType w:val="singleLevel"/>
    <w:tmpl w:val="02D64678"/>
    <w:lvl w:ilvl="0">
      <w:start w:val="4"/>
      <w:numFmt w:val="decimal"/>
      <w:lvlText w:val="%1."/>
      <w:lvlJc w:val="left"/>
      <w:pPr>
        <w:tabs>
          <w:tab w:val="num" w:pos="1485"/>
        </w:tabs>
        <w:ind w:left="1485" w:hanging="915"/>
      </w:pPr>
      <w:rPr>
        <w:rFonts w:hint="default"/>
      </w:rPr>
    </w:lvl>
  </w:abstractNum>
  <w:abstractNum w:abstractNumId="6">
    <w:nsid w:val="7AEF6B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8622C7"/>
    <w:multiLevelType w:val="hybridMultilevel"/>
    <w:tmpl w:val="D3B20706"/>
    <w:lvl w:ilvl="0" w:tplc="B5B20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0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A8C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C0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25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9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2D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C0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0D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B3B"/>
    <w:rsid w:val="003C0B3B"/>
    <w:rsid w:val="006C67D0"/>
    <w:rsid w:val="00A2152C"/>
    <w:rsid w:val="00E1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"/>
    <o:shapelayout v:ext="edit">
      <o:idmap v:ext="edit" data="1"/>
    </o:shapelayout>
  </w:shapeDefaults>
  <w:decimalSymbol w:val=","/>
  <w:listSeparator w:val=";"/>
  <w15:chartTrackingRefBased/>
  <w15:docId w15:val="{5A310980-61F2-485E-B6A9-DD30748E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b/>
      <w:sz w:val="32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png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80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header" Target="head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png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TUSUR</Company>
  <LinksUpToDate>false</LinksUpToDate>
  <CharactersWithSpaces>20672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RAIN</dc:creator>
  <cp:keywords/>
  <dc:description/>
  <cp:lastModifiedBy>admin</cp:lastModifiedBy>
  <cp:revision>2</cp:revision>
  <dcterms:created xsi:type="dcterms:W3CDTF">2014-02-09T14:17:00Z</dcterms:created>
  <dcterms:modified xsi:type="dcterms:W3CDTF">2014-02-09T14:17:00Z</dcterms:modified>
</cp:coreProperties>
</file>