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</w:rPr>
        <w:br w:type="page"/>
        <w:t>Тема: Индивидуальные особенности личности.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</w:rPr>
        <w:t>1. Понятие личности в психологии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  <w:szCs w:val="20"/>
        </w:rPr>
        <w:t xml:space="preserve">Определение личности </w:t>
      </w:r>
      <w:r>
        <w:rPr>
          <w:sz w:val="24"/>
          <w:szCs w:val="20"/>
        </w:rPr>
        <w:t>В широком плане личность человека является интегральной целост</w:t>
      </w:r>
      <w:r>
        <w:rPr>
          <w:sz w:val="24"/>
          <w:szCs w:val="20"/>
        </w:rPr>
        <w:softHyphen/>
        <w:t>ностью биогенных, социогенных и психогенных элементов.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Биологическая основа личности охватывает нервную систему, систему желез, процессы обмена веществ (голод, жажда, половой импульс) половые различия, анатомические особенности, процессы созревания и развития организма.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Социальное «измерение» личности обусловливается влияни</w:t>
      </w:r>
      <w:r>
        <w:rPr>
          <w:sz w:val="24"/>
          <w:szCs w:val="20"/>
        </w:rPr>
        <w:softHyphen/>
        <w:t>ем культуры и структуры общностей, в которых человек был воспи</w:t>
      </w:r>
      <w:r>
        <w:rPr>
          <w:sz w:val="24"/>
          <w:szCs w:val="20"/>
        </w:rPr>
        <w:softHyphen/>
        <w:t>тан и в которых он участвует. Важнейшими социогенными слагае</w:t>
      </w:r>
      <w:r>
        <w:rPr>
          <w:sz w:val="24"/>
          <w:szCs w:val="20"/>
        </w:rPr>
        <w:softHyphen/>
        <w:t>мыми личности являются социальные роли, выполняемые ею в различных общностях (семье, школе, группе ровесников), а также субъективное «Я», то есть созданное под влиянием воздействия дру</w:t>
      </w:r>
      <w:r>
        <w:rPr>
          <w:sz w:val="24"/>
          <w:szCs w:val="20"/>
        </w:rPr>
        <w:softHyphen/>
        <w:t>гих представление о собственной особе, и отраженное «Я», то есть комплекс представлений о себе, созданных из представлений других людей о нас самих.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В современной психологии нет единого понимания личности. Однако большинство исследователей считает, что личность есть прижизненно формирующаяся и индивидуально своеобразная сово</w:t>
      </w:r>
      <w:r>
        <w:rPr>
          <w:sz w:val="24"/>
          <w:szCs w:val="20"/>
        </w:rPr>
        <w:softHyphen/>
        <w:t>купность черт, определяющих образ (стиль) мышления данного че</w:t>
      </w:r>
      <w:r>
        <w:rPr>
          <w:sz w:val="24"/>
          <w:szCs w:val="20"/>
        </w:rPr>
        <w:softHyphen/>
        <w:t>ловека, строй ее чувств и поведения.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В основе личности лежит ее</w:t>
      </w:r>
      <w:r>
        <w:rPr>
          <w:b/>
          <w:bCs/>
          <w:sz w:val="24"/>
          <w:szCs w:val="20"/>
        </w:rPr>
        <w:t xml:space="preserve"> структура</w:t>
      </w:r>
      <w:r>
        <w:rPr>
          <w:sz w:val="24"/>
          <w:szCs w:val="20"/>
        </w:rPr>
        <w:t xml:space="preserve"> - связь и взаимодейст</w:t>
      </w:r>
      <w:r>
        <w:rPr>
          <w:sz w:val="24"/>
          <w:szCs w:val="20"/>
        </w:rPr>
        <w:softHyphen/>
        <w:t>вие относительно устойчивых компонентов (сторон) личности: спо</w:t>
      </w:r>
      <w:r>
        <w:rPr>
          <w:sz w:val="24"/>
          <w:szCs w:val="20"/>
        </w:rPr>
        <w:softHyphen/>
        <w:t>собностей, темперамента, характера, волевых качеств, эмоций и мо</w:t>
      </w:r>
      <w:r>
        <w:rPr>
          <w:sz w:val="24"/>
          <w:szCs w:val="20"/>
        </w:rPr>
        <w:softHyphen/>
        <w:t>тивации.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Способности человека определяют его успехи в различных ви</w:t>
      </w:r>
      <w:r>
        <w:rPr>
          <w:sz w:val="24"/>
          <w:szCs w:val="20"/>
        </w:rPr>
        <w:softHyphen/>
        <w:t>дах деятельности. От темперамента зависят реакции человека на ок</w:t>
      </w:r>
      <w:r>
        <w:rPr>
          <w:sz w:val="24"/>
          <w:szCs w:val="20"/>
        </w:rPr>
        <w:softHyphen/>
        <w:t>ружающий мир - других людей, обстоятельства жизни и т. п. Харак</w:t>
      </w:r>
      <w:r>
        <w:rPr>
          <w:sz w:val="24"/>
          <w:szCs w:val="20"/>
        </w:rPr>
        <w:softHyphen/>
        <w:t>тер человека определяет его поступки в отношении других людей.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Волевые качества характеризуют стремление человека к достиже</w:t>
      </w:r>
      <w:r>
        <w:rPr>
          <w:sz w:val="24"/>
          <w:szCs w:val="20"/>
        </w:rPr>
        <w:softHyphen/>
        <w:t>нию поставленных целей. Эмоции и мотивация - это, соответственно, переживания людей и побуждения к деятельности и общению.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 xml:space="preserve">Направленность </w:t>
      </w:r>
      <w:r>
        <w:rPr>
          <w:i/>
          <w:iCs/>
          <w:sz w:val="24"/>
          <w:szCs w:val="20"/>
        </w:rPr>
        <w:t xml:space="preserve">и устойчивость личности </w:t>
      </w:r>
      <w:r>
        <w:rPr>
          <w:sz w:val="24"/>
          <w:szCs w:val="20"/>
        </w:rPr>
        <w:t>Практически никто из исследователей не возражает против того,</w:t>
      </w:r>
      <w:r>
        <w:rPr>
          <w:b/>
          <w:bCs/>
          <w:sz w:val="24"/>
          <w:szCs w:val="20"/>
        </w:rPr>
        <w:t xml:space="preserve"> </w:t>
      </w:r>
      <w:r>
        <w:rPr>
          <w:sz w:val="24"/>
          <w:szCs w:val="20"/>
        </w:rPr>
        <w:t>что</w:t>
      </w:r>
      <w:r>
        <w:rPr>
          <w:b/>
          <w:bCs/>
          <w:sz w:val="24"/>
          <w:szCs w:val="20"/>
        </w:rPr>
        <w:t xml:space="preserve"> </w:t>
      </w:r>
      <w:r>
        <w:rPr>
          <w:sz w:val="24"/>
          <w:szCs w:val="20"/>
        </w:rPr>
        <w:t>ведущим компонентом структуры личности, ее системообразующим свойством (признаком, качеством) является</w:t>
      </w:r>
      <w:r>
        <w:rPr>
          <w:b/>
          <w:bCs/>
          <w:sz w:val="24"/>
          <w:szCs w:val="20"/>
        </w:rPr>
        <w:t xml:space="preserve"> направленность</w:t>
      </w:r>
      <w:r>
        <w:rPr>
          <w:sz w:val="24"/>
          <w:szCs w:val="20"/>
        </w:rPr>
        <w:t xml:space="preserve"> — сис</w:t>
      </w:r>
      <w:r>
        <w:rPr>
          <w:sz w:val="24"/>
          <w:szCs w:val="20"/>
        </w:rPr>
        <w:softHyphen/>
        <w:t>тема устойчивых мотивов (доминирующих потребностей, интересов, склонностей, убеждений, идеалов, мировоззрения и т. д.), определя</w:t>
      </w:r>
      <w:r>
        <w:rPr>
          <w:sz w:val="24"/>
          <w:szCs w:val="20"/>
        </w:rPr>
        <w:softHyphen/>
        <w:t>ющая поведение личности в изменяющихся внешних условиях.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Направленность оказывает организующее влияние не только на компоненты структуры личности (например, на нежелательные черты темперамента), и на психические состояния (например, пре</w:t>
      </w:r>
      <w:r>
        <w:rPr>
          <w:sz w:val="24"/>
          <w:szCs w:val="20"/>
        </w:rPr>
        <w:softHyphen/>
        <w:t>одоление отрицательных психических состояний с помощью поло</w:t>
      </w:r>
      <w:r>
        <w:rPr>
          <w:sz w:val="24"/>
          <w:szCs w:val="20"/>
        </w:rPr>
        <w:softHyphen/>
        <w:t>жительно доминирующей мотивации) и познавательные, эмоцио</w:t>
      </w:r>
      <w:r>
        <w:rPr>
          <w:sz w:val="24"/>
          <w:szCs w:val="20"/>
        </w:rPr>
        <w:softHyphen/>
        <w:t>нальные, волевые психические процессы (в частности, высокая мо</w:t>
      </w:r>
      <w:r>
        <w:rPr>
          <w:sz w:val="24"/>
          <w:szCs w:val="20"/>
        </w:rPr>
        <w:softHyphen/>
        <w:t>тивация в развитии процессов мышления имеет не меньше значение, чем способности).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Направленность наряду с доминирующими мотивами имеет и иные формы протекания: ценностные ориентации, привязанности, симпатии (антипатии), вкусы, склонности и др. Она проявляется не только в различных формах, но и в различных сферах жизнедея</w:t>
      </w:r>
      <w:r>
        <w:rPr>
          <w:sz w:val="24"/>
          <w:szCs w:val="20"/>
        </w:rPr>
        <w:softHyphen/>
        <w:t>тельности человека. Например, можно говорить о направленности морально-политической (либеральной или консервативной), про</w:t>
      </w:r>
      <w:r>
        <w:rPr>
          <w:sz w:val="24"/>
          <w:szCs w:val="20"/>
        </w:rPr>
        <w:softHyphen/>
        <w:t>фессиональной («гуманитарной» или «технической») и бытовой (че</w:t>
      </w:r>
      <w:r>
        <w:rPr>
          <w:sz w:val="24"/>
          <w:szCs w:val="20"/>
        </w:rPr>
        <w:softHyphen/>
        <w:t>ловек для дома, для семьи или «для друзей и подруг»).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Направленность личности характеризуется уровнем зрелос</w:t>
      </w:r>
      <w:r>
        <w:rPr>
          <w:sz w:val="24"/>
          <w:szCs w:val="20"/>
        </w:rPr>
        <w:softHyphen/>
        <w:t>ти, широтой, интенсивностью, устойчивостью и действенностью.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Большинство психологов полагает, что человек личностью не рождается, а становится. Однако в современной психологии нет еди</w:t>
      </w:r>
      <w:r>
        <w:rPr>
          <w:sz w:val="24"/>
          <w:szCs w:val="20"/>
        </w:rPr>
        <w:softHyphen/>
        <w:t>ной теории формирования и развития личности. Например, биогене</w:t>
      </w:r>
      <w:r>
        <w:rPr>
          <w:sz w:val="24"/>
          <w:szCs w:val="20"/>
        </w:rPr>
        <w:softHyphen/>
        <w:t>тический подход (С. Холл, 3. Фрейд и др.) считает основой развития личности биологические процессы созревания организма, социоге-нетический (Э. Торндайк, Б. Скиннер и др.) - структуру общества, способы социализации, взаимоотношения с окружающими и т. д., психогенетический (Ж. Пиаже, Дж. Келли и др.). - не отрицая ни би</w:t>
      </w:r>
      <w:r>
        <w:rPr>
          <w:sz w:val="24"/>
          <w:szCs w:val="20"/>
        </w:rPr>
        <w:softHyphen/>
        <w:t>ологических, ни социальных факторов, выдвигает на первый план развитие собственно психических явлений. Правильнее, видимо, считать, что личность не просто результаты биологического созре</w:t>
      </w:r>
      <w:r>
        <w:rPr>
          <w:sz w:val="24"/>
          <w:szCs w:val="20"/>
        </w:rPr>
        <w:softHyphen/>
        <w:t>вания или матрица специфических условий жизни, но субъект ак</w:t>
      </w:r>
      <w:r>
        <w:rPr>
          <w:sz w:val="24"/>
          <w:szCs w:val="20"/>
        </w:rPr>
        <w:softHyphen/>
        <w:t>тивного взаимодействия со средой, в процессе которого индивид по</w:t>
      </w:r>
      <w:r>
        <w:rPr>
          <w:sz w:val="24"/>
          <w:szCs w:val="20"/>
        </w:rPr>
        <w:softHyphen/>
        <w:t>степенно приобретает (или не приобретает) личностные черты.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Развитая личность обладает развитым самосознанием. Субъ</w:t>
      </w:r>
      <w:r>
        <w:rPr>
          <w:sz w:val="24"/>
          <w:szCs w:val="20"/>
        </w:rPr>
        <w:softHyphen/>
        <w:t>ективно, для индивида, личность выступает как его Я («образ Я», «Я-крнцепция»), система представлений о себе, обнаруживающая себя в самооценках, чувстве самоуважения, уровне притязаний. Соотнесе</w:t>
      </w:r>
      <w:r>
        <w:rPr>
          <w:sz w:val="24"/>
          <w:szCs w:val="20"/>
        </w:rPr>
        <w:softHyphen/>
        <w:t>ние образа Я с реальными обстоятельствами жизни индивида позво</w:t>
      </w:r>
      <w:r>
        <w:rPr>
          <w:sz w:val="24"/>
          <w:szCs w:val="20"/>
        </w:rPr>
        <w:softHyphen/>
        <w:t>ляет личности изменить свое поведение и осуществлять цели само</w:t>
      </w:r>
      <w:r>
        <w:rPr>
          <w:sz w:val="24"/>
          <w:szCs w:val="20"/>
        </w:rPr>
        <w:softHyphen/>
        <w:t>воспитания.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Личность представляет собой во многом жизненно устойчивое образование. Устойчивость личности заключается в последователь</w:t>
      </w:r>
      <w:r>
        <w:rPr>
          <w:sz w:val="24"/>
          <w:szCs w:val="20"/>
        </w:rPr>
        <w:softHyphen/>
        <w:t>ности и предсказуемости ее поведения, в закономерности ее поступ</w:t>
      </w:r>
      <w:r>
        <w:rPr>
          <w:sz w:val="24"/>
          <w:szCs w:val="20"/>
        </w:rPr>
        <w:softHyphen/>
        <w:t>ков. Но следует учитывать, что поведение личности в отдельных си</w:t>
      </w:r>
      <w:r>
        <w:rPr>
          <w:sz w:val="24"/>
          <w:szCs w:val="20"/>
        </w:rPr>
        <w:softHyphen/>
        <w:t>туациях довольно вариативно.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  <w:szCs w:val="20"/>
        </w:rPr>
        <w:t>В тех свойствах, которые были приобретены, а не заложены с рождения (темперамент, задатки), личность менее устойчива, что позволяет ей адаптироваться к различным жизненным обстоятель</w:t>
      </w:r>
      <w:r>
        <w:rPr>
          <w:sz w:val="24"/>
          <w:szCs w:val="20"/>
        </w:rPr>
        <w:softHyphen/>
        <w:t>ствам, к изменяющимся социальным условиям. Модификация взглядов, установок, ценностных ориентации и т. д. в таких условиях является положительным свойством личности, показателем ее раз</w:t>
      </w:r>
      <w:r>
        <w:rPr>
          <w:sz w:val="24"/>
          <w:szCs w:val="20"/>
        </w:rPr>
        <w:softHyphen/>
        <w:t>вития. Типичным примером этого является изменение ценностных ориентации личности в современный период, в период перехода Рос</w:t>
      </w:r>
      <w:r>
        <w:rPr>
          <w:sz w:val="24"/>
          <w:szCs w:val="20"/>
        </w:rPr>
        <w:softHyphen/>
        <w:t>сии к рыночной экономике.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i w:val="0"/>
          <w:iCs w:val="0"/>
          <w:sz w:val="24"/>
          <w:szCs w:val="16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16"/>
        </w:rPr>
        <w:t>2. Способности</w:t>
      </w:r>
    </w:p>
    <w:p w:rsidR="005F637E" w:rsidRDefault="005F637E">
      <w:pPr>
        <w:spacing w:line="240" w:lineRule="auto"/>
        <w:ind w:firstLine="567"/>
        <w:jc w:val="left"/>
        <w:rPr>
          <w:sz w:val="24"/>
        </w:rPr>
      </w:pPr>
      <w:r>
        <w:rPr>
          <w:i/>
          <w:iCs/>
          <w:sz w:val="24"/>
        </w:rPr>
        <w:t xml:space="preserve">Понятие о способностях </w:t>
      </w:r>
      <w:r>
        <w:rPr>
          <w:sz w:val="24"/>
        </w:rPr>
        <w:t>Перейдем к рассмотрению других сторон личности. В самом общем виде способности - это индивидуально-психологические особеннос</w:t>
      </w:r>
      <w:r>
        <w:rPr>
          <w:sz w:val="24"/>
        </w:rPr>
        <w:softHyphen/>
        <w:t>ти личности, обеспечивающие успех в деятельности, в общении и легкость овладения ими. Способности не могут быть сведены к знани</w:t>
      </w:r>
      <w:r>
        <w:rPr>
          <w:sz w:val="24"/>
        </w:rPr>
        <w:softHyphen/>
        <w:t>ям, умениям и навыкам, имеющимся у человека, но способности обеспечивают их быстрое приобретение, фиксацию и эффективное практическое применение. Успешность в деятельности и общении определяется не одной, а системой различных способностей, при этом они могут взаимокомпенсироваться.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Существует целый ряд классификаций способностей. Воспро</w:t>
      </w:r>
      <w:r>
        <w:rPr>
          <w:sz w:val="24"/>
        </w:rPr>
        <w:softHyphen/>
        <w:t>изведем одну из них, наиболее значимую: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1)</w:t>
      </w:r>
      <w:r>
        <w:rPr>
          <w:b/>
          <w:bCs/>
          <w:sz w:val="24"/>
        </w:rPr>
        <w:t xml:space="preserve"> природные (или естественные) способности</w:t>
      </w:r>
      <w:r>
        <w:rPr>
          <w:sz w:val="24"/>
        </w:rPr>
        <w:t xml:space="preserve"> в основе своей биологически обусловленные, связанные с врожденными задатками, формирующиеся на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базе, при наличии элементарного жизненно</w:t>
      </w:r>
      <w:r>
        <w:rPr>
          <w:sz w:val="24"/>
        </w:rPr>
        <w:softHyphen/>
        <w:t>го опыта через механизмы научения типа условно-рефлекторных связей);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2)</w:t>
      </w:r>
      <w:r>
        <w:rPr>
          <w:b/>
          <w:bCs/>
          <w:sz w:val="24"/>
        </w:rPr>
        <w:t xml:space="preserve"> специфические человеческие способности,</w:t>
      </w:r>
      <w:r>
        <w:rPr>
          <w:sz w:val="24"/>
        </w:rPr>
        <w:t xml:space="preserve"> имеющие об</w:t>
      </w:r>
      <w:r>
        <w:rPr>
          <w:sz w:val="24"/>
        </w:rPr>
        <w:softHyphen/>
        <w:t>щественно-историческое происхождение и обеспечивающие жизнь и развитие в социальной среде (общие и специальные высшие интел</w:t>
      </w:r>
      <w:r>
        <w:rPr>
          <w:sz w:val="24"/>
        </w:rPr>
        <w:softHyphen/>
        <w:t>лектуальные способности, в основе которых лежит пользование ре</w:t>
      </w:r>
      <w:r>
        <w:rPr>
          <w:sz w:val="24"/>
        </w:rPr>
        <w:softHyphen/>
        <w:t>чью, логикой, теоретические и практические, учебные и творческие). Специфические человеческие способности в свою очередь подразде</w:t>
      </w:r>
      <w:r>
        <w:rPr>
          <w:sz w:val="24"/>
        </w:rPr>
        <w:softHyphen/>
        <w:t>ляются на: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а)</w:t>
      </w:r>
      <w:r>
        <w:rPr>
          <w:b/>
          <w:bCs/>
          <w:sz w:val="24"/>
        </w:rPr>
        <w:t xml:space="preserve"> общие,</w:t>
      </w:r>
      <w:r>
        <w:rPr>
          <w:sz w:val="24"/>
        </w:rPr>
        <w:t xml:space="preserve"> которыми определяются успехи человека в самых различных видах деятельности и общения (умственные способнос</w:t>
      </w:r>
      <w:r>
        <w:rPr>
          <w:sz w:val="24"/>
        </w:rPr>
        <w:softHyphen/>
        <w:t>ти, развитые память и речь, точность и тонкость движений рук и т. д.), и</w:t>
      </w:r>
      <w:r>
        <w:rPr>
          <w:b/>
          <w:bCs/>
          <w:sz w:val="24"/>
        </w:rPr>
        <w:t xml:space="preserve"> специальные,</w:t>
      </w:r>
      <w:r>
        <w:rPr>
          <w:sz w:val="24"/>
        </w:rPr>
        <w:t xml:space="preserve"> определяющие успехи человека в отдельных ви</w:t>
      </w:r>
      <w:r>
        <w:rPr>
          <w:sz w:val="24"/>
        </w:rPr>
        <w:softHyphen/>
        <w:t>дах деятельности и общения, где необходимы особого рода задатки</w:t>
      </w:r>
      <w:r>
        <w:rPr>
          <w:b/>
          <w:bCs/>
          <w:sz w:val="24"/>
        </w:rPr>
        <w:t xml:space="preserve"> и их</w:t>
      </w:r>
      <w:r>
        <w:rPr>
          <w:sz w:val="24"/>
        </w:rPr>
        <w:t xml:space="preserve"> развитие (способности математические, технические, литературно-лингвистические, художественно-творческие, спортивные и т. д.). Эти способности, как правило, могут дополнять и обогащать друг друга, но каждая из них имеет собственную структуру;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б)</w:t>
      </w:r>
      <w:r>
        <w:rPr>
          <w:b/>
          <w:bCs/>
          <w:sz w:val="24"/>
        </w:rPr>
        <w:t xml:space="preserve"> теоретические,</w:t>
      </w:r>
      <w:r>
        <w:rPr>
          <w:sz w:val="24"/>
        </w:rPr>
        <w:t xml:space="preserve"> определяющие склонность человека к абст</w:t>
      </w:r>
      <w:r>
        <w:rPr>
          <w:sz w:val="24"/>
        </w:rPr>
        <w:softHyphen/>
        <w:t>рактно-логическому мышлению, и</w:t>
      </w:r>
      <w:r>
        <w:rPr>
          <w:b/>
          <w:bCs/>
          <w:sz w:val="24"/>
        </w:rPr>
        <w:t xml:space="preserve"> практические,</w:t>
      </w:r>
      <w:r>
        <w:rPr>
          <w:sz w:val="24"/>
        </w:rPr>
        <w:t xml:space="preserve"> лежащие в основе склонности к конкретно-практическим действиям. Сочетание этих способностей свойственно лишь разносторонне одаренным людям;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в)</w:t>
      </w:r>
      <w:r>
        <w:rPr>
          <w:b/>
          <w:bCs/>
          <w:sz w:val="24"/>
        </w:rPr>
        <w:t xml:space="preserve"> учебные,</w:t>
      </w:r>
      <w:r>
        <w:rPr>
          <w:sz w:val="24"/>
        </w:rPr>
        <w:t xml:space="preserve"> которые влияют на успешность педагогического воздействия, усвоение человеком знаний, умений, навыков, форми</w:t>
      </w:r>
      <w:r>
        <w:rPr>
          <w:sz w:val="24"/>
        </w:rPr>
        <w:softHyphen/>
        <w:t>рования качеств личности, и</w:t>
      </w:r>
      <w:r>
        <w:rPr>
          <w:b/>
          <w:bCs/>
          <w:sz w:val="24"/>
        </w:rPr>
        <w:t xml:space="preserve"> творческие,</w:t>
      </w:r>
      <w:r>
        <w:rPr>
          <w:sz w:val="24"/>
        </w:rPr>
        <w:t xml:space="preserve"> связанные с успешностью в создании произведений материальной и духовной культуры, но</w:t>
      </w:r>
      <w:r>
        <w:rPr>
          <w:sz w:val="24"/>
        </w:rPr>
        <w:softHyphen/>
        <w:t>вых идей, открытий, изобретений. Высшая степень творческих про</w:t>
      </w:r>
      <w:r>
        <w:rPr>
          <w:sz w:val="24"/>
        </w:rPr>
        <w:softHyphen/>
        <w:t>явлений личности называется</w:t>
      </w:r>
      <w:r>
        <w:rPr>
          <w:b/>
          <w:bCs/>
          <w:sz w:val="24"/>
        </w:rPr>
        <w:t xml:space="preserve"> гениальностью,</w:t>
      </w:r>
      <w:r>
        <w:rPr>
          <w:sz w:val="24"/>
        </w:rPr>
        <w:t xml:space="preserve"> а высшая степень способностей личности в определенной деятельности (общении) — </w:t>
      </w:r>
      <w:r>
        <w:rPr>
          <w:b/>
          <w:bCs/>
          <w:sz w:val="24"/>
        </w:rPr>
        <w:t>талантом;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г)</w:t>
      </w:r>
      <w:r>
        <w:rPr>
          <w:b/>
          <w:bCs/>
          <w:sz w:val="24"/>
        </w:rPr>
        <w:t xml:space="preserve"> способности к общению, взаимодействию с людьми,</w:t>
      </w:r>
      <w:r>
        <w:rPr>
          <w:sz w:val="24"/>
        </w:rPr>
        <w:t xml:space="preserve"> а имен-</w:t>
      </w:r>
      <w:r>
        <w:rPr>
          <w:sz w:val="24"/>
          <w:vertAlign w:val="superscript"/>
        </w:rPr>
        <w:t xml:space="preserve">1 </w:t>
      </w:r>
      <w:r>
        <w:rPr>
          <w:sz w:val="24"/>
        </w:rPr>
        <w:t>но, речь человека как средство общения, способности восприятия и Оценки людей, социально-психологической приспособляемости к различной обстановке, вхождения в контакт с различными людьми, расположения их к себе и т. д., и</w:t>
      </w:r>
      <w:r>
        <w:rPr>
          <w:b/>
          <w:bCs/>
          <w:sz w:val="24"/>
        </w:rPr>
        <w:t xml:space="preserve"> предметно-деятельностные способ</w:t>
      </w:r>
      <w:r>
        <w:rPr>
          <w:b/>
          <w:bCs/>
          <w:sz w:val="24"/>
        </w:rPr>
        <w:softHyphen/>
        <w:t>ности,</w:t>
      </w:r>
      <w:r>
        <w:rPr>
          <w:sz w:val="24"/>
        </w:rPr>
        <w:t xml:space="preserve"> связанные со взаимодействием людей с природой, техникой, знаковой информацией, художественными образами и т. д.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Человек, способный ко многим и различным видам деятельно</w:t>
      </w:r>
      <w:r>
        <w:rPr>
          <w:sz w:val="24"/>
        </w:rPr>
        <w:softHyphen/>
        <w:t>сти и общения, обладает общей</w:t>
      </w:r>
      <w:r>
        <w:rPr>
          <w:b/>
          <w:bCs/>
          <w:sz w:val="24"/>
        </w:rPr>
        <w:t xml:space="preserve"> одаренностью,</w:t>
      </w:r>
      <w:r>
        <w:rPr>
          <w:sz w:val="24"/>
        </w:rPr>
        <w:t xml:space="preserve"> то есть единством об</w:t>
      </w:r>
      <w:r>
        <w:rPr>
          <w:sz w:val="24"/>
        </w:rPr>
        <w:softHyphen/>
        <w:t>щих способностей, обусловливающим диапазон его интеллектуаль</w:t>
      </w:r>
      <w:r>
        <w:rPr>
          <w:sz w:val="24"/>
        </w:rPr>
        <w:softHyphen/>
        <w:t>ных возможностей, уровень и своеобразие деятельности и общения.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Способности, задатки и индивидуальные различия </w:t>
      </w:r>
      <w:r>
        <w:rPr>
          <w:sz w:val="24"/>
        </w:rPr>
        <w:t>Подавляющее большинство психологов считает, что</w:t>
      </w:r>
      <w:r>
        <w:rPr>
          <w:b/>
          <w:bCs/>
          <w:sz w:val="24"/>
        </w:rPr>
        <w:t xml:space="preserve"> задатки</w:t>
      </w:r>
      <w:r>
        <w:rPr>
          <w:sz w:val="24"/>
        </w:rPr>
        <w:t xml:space="preserve"> — это некоторые генетически детерминированные (врожденные) анатомо-физиологические особенности нервной системы, составляющие ин</w:t>
      </w:r>
      <w:r>
        <w:rPr>
          <w:sz w:val="24"/>
        </w:rPr>
        <w:softHyphen/>
        <w:t>дивидуально-природную основу (предпосылку) формирования и развития способностей. Однако некоторые из ученых (например, Р. С. Немов) полагают, что у человека есть два вида задатков: врож</w:t>
      </w:r>
      <w:r>
        <w:rPr>
          <w:sz w:val="24"/>
        </w:rPr>
        <w:softHyphen/>
        <w:t>денные (природные) и приобретенные (социальные).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Индивидуальные (индивидуально-психологические) разли</w:t>
      </w:r>
      <w:r>
        <w:rPr>
          <w:b/>
          <w:bCs/>
          <w:sz w:val="24"/>
        </w:rPr>
        <w:softHyphen/>
        <w:t>чия</w:t>
      </w:r>
      <w:r>
        <w:rPr>
          <w:sz w:val="24"/>
        </w:rPr>
        <w:t xml:space="preserve"> — это особенности психических явлений (процессов, состояний и свойств), отличающих людей друг от друга. Индивидуальные разли</w:t>
      </w:r>
      <w:r>
        <w:rPr>
          <w:sz w:val="24"/>
        </w:rPr>
        <w:softHyphen/>
        <w:t>чия, природной предпосылкой которых выступают особенности нервной системы, мозга, создаются и развиваются в ходе жизни, в деятельности и общении, под влиянием воспитания и обучения, в процессе взаимодействия человека с окружающим миром в самом широком значении этого слова. Индивидуальные различия являют</w:t>
      </w:r>
      <w:r>
        <w:rPr>
          <w:sz w:val="24"/>
        </w:rPr>
        <w:softHyphen/>
        <w:t>ся предметом изучения дифференциальной психологии.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Природа человеческих способностей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Здесь прежде всего речь должна идти о природе так называемых со</w:t>
      </w:r>
      <w:r>
        <w:rPr>
          <w:sz w:val="24"/>
        </w:rPr>
        <w:softHyphen/>
        <w:t>циальных способностей, биологическая основа которых до сих пор точно не установлена. Это — высшие, культурно-обусловленные спо</w:t>
      </w:r>
      <w:r>
        <w:rPr>
          <w:sz w:val="24"/>
        </w:rPr>
        <w:softHyphen/>
        <w:t>собности. Условиями и предпосылками развития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являются в пер</w:t>
      </w:r>
      <w:r>
        <w:rPr>
          <w:sz w:val="24"/>
        </w:rPr>
        <w:softHyphen/>
        <w:t>вую очередь обстоятельства жизни человека: жизнь в обществе, на</w:t>
      </w:r>
      <w:r>
        <w:rPr>
          <w:sz w:val="24"/>
        </w:rPr>
        <w:softHyphen/>
        <w:t>личие социально-культурной среды, созданной искусственно тру</w:t>
      </w:r>
      <w:r>
        <w:rPr>
          <w:sz w:val="24"/>
        </w:rPr>
        <w:softHyphen/>
        <w:t>дом многих поколений людей; обучение в детстве пользованию соответствующими предметами, например, музыкальными инстру</w:t>
      </w:r>
      <w:r>
        <w:rPr>
          <w:sz w:val="24"/>
        </w:rPr>
        <w:softHyphen/>
        <w:t>ментами; участие в целом ряде сложных, высокоорганизованных ви</w:t>
      </w:r>
      <w:r>
        <w:rPr>
          <w:sz w:val="24"/>
        </w:rPr>
        <w:softHyphen/>
        <w:t>дах деятельности и общения; наличие круга людей, которые в состо</w:t>
      </w:r>
      <w:r>
        <w:rPr>
          <w:sz w:val="24"/>
        </w:rPr>
        <w:softHyphen/>
        <w:t>янии передать необходимые знания, умения и навыки с помощью эффективных средств и методов обучения и воспитания; отсутствие у человека с рождения жесткой запрограммированности поведения, наличие незрелости мозговых структур с их способностью к после</w:t>
      </w:r>
      <w:r>
        <w:rPr>
          <w:sz w:val="24"/>
        </w:rPr>
        <w:softHyphen/>
        <w:t>дующему формированию путем обучения и воспитания.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Анатомо-физиологической основой социальных способностей, когда они становятся развитыми, выступают так называемые функ</w:t>
      </w:r>
      <w:r>
        <w:rPr>
          <w:sz w:val="24"/>
        </w:rPr>
        <w:softHyphen/>
        <w:t>циональные органы - прижизненно складывающиеся нервно-мы</w:t>
      </w:r>
      <w:r>
        <w:rPr>
          <w:sz w:val="24"/>
        </w:rPr>
        <w:softHyphen/>
        <w:t>шечные системы, обеспечивающие функционирование и усовер</w:t>
      </w:r>
      <w:r>
        <w:rPr>
          <w:sz w:val="24"/>
        </w:rPr>
        <w:softHyphen/>
        <w:t>шенствование соответствующих способностей.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способностей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Способности - не статичные, а динамические образования,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фор</w:t>
      </w:r>
      <w:r>
        <w:rPr>
          <w:sz w:val="24"/>
        </w:rPr>
        <w:softHyphen/>
        <w:t>мирование и развитие происходит в процессе определенным обра</w:t>
      </w:r>
      <w:r>
        <w:rPr>
          <w:sz w:val="24"/>
        </w:rPr>
        <w:softHyphen/>
        <w:t>зом организованной деятельности и общения. Развитие способнос</w:t>
      </w:r>
      <w:r>
        <w:rPr>
          <w:sz w:val="24"/>
        </w:rPr>
        <w:softHyphen/>
        <w:t>тей происходит поэтапно.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Важным моментом у детей в развитии способностей является комплексность - одновременное совершенствование нескольких взаимодополняющих друг друга способностей.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Выделяют следующие уровни способностей:</w:t>
      </w:r>
      <w:r>
        <w:rPr>
          <w:b/>
          <w:bCs/>
          <w:sz w:val="24"/>
        </w:rPr>
        <w:t xml:space="preserve"> репродуктив</w:t>
      </w:r>
      <w:r>
        <w:rPr>
          <w:b/>
          <w:bCs/>
          <w:sz w:val="24"/>
        </w:rPr>
        <w:softHyphen/>
        <w:t>ный,</w:t>
      </w:r>
      <w:r>
        <w:rPr>
          <w:sz w:val="24"/>
        </w:rPr>
        <w:t xml:space="preserve"> который обеспечивает высокое умение усваивать готовое зна</w:t>
      </w:r>
      <w:r>
        <w:rPr>
          <w:sz w:val="24"/>
        </w:rPr>
        <w:softHyphen/>
        <w:t>ние, овладевать сложившимися образцами деятельности и общения, и</w:t>
      </w:r>
      <w:r>
        <w:rPr>
          <w:b/>
          <w:bCs/>
          <w:sz w:val="24"/>
        </w:rPr>
        <w:t xml:space="preserve"> творческий,</w:t>
      </w:r>
      <w:r>
        <w:rPr>
          <w:sz w:val="24"/>
        </w:rPr>
        <w:t xml:space="preserve"> обеспечивающий создание нового, оригинального. Но следует учитывать, что репродуктивный уровень включает элемен</w:t>
      </w:r>
      <w:r>
        <w:rPr>
          <w:sz w:val="24"/>
        </w:rPr>
        <w:softHyphen/>
        <w:t>ты творческого, и наоборот.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i w:val="0"/>
          <w:iCs w:val="0"/>
          <w:sz w:val="24"/>
          <w:szCs w:val="16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16"/>
        </w:rPr>
        <w:t>3. Темперамент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Понятие и типы темперамента </w:t>
      </w:r>
      <w:r>
        <w:rPr>
          <w:b/>
          <w:bCs/>
          <w:sz w:val="24"/>
        </w:rPr>
        <w:t>Темперамент</w:t>
      </w:r>
      <w:r>
        <w:rPr>
          <w:sz w:val="24"/>
        </w:rPr>
        <w:t xml:space="preserve"> - совокупность индивидуальных особенностей, харак</w:t>
      </w:r>
      <w:r>
        <w:rPr>
          <w:sz w:val="24"/>
        </w:rPr>
        <w:softHyphen/>
        <w:t>теризующих динамическую и эмоциональную стороны поведения человека, его деятельности и общения. Лишь условно темперамент можно отнести к компонентам личности, ибо его особенности, как правило, обусловлены биологически и являются врожденными. Тем</w:t>
      </w:r>
      <w:r>
        <w:rPr>
          <w:sz w:val="24"/>
        </w:rPr>
        <w:softHyphen/>
        <w:t>перамент теснейшим образом связан с характером, и у взрослого че</w:t>
      </w:r>
      <w:r>
        <w:rPr>
          <w:sz w:val="24"/>
        </w:rPr>
        <w:softHyphen/>
        <w:t>ловека их трудно разделить.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Темперамент можно подразделить на четыре наиболее обоб</w:t>
      </w:r>
      <w:r>
        <w:rPr>
          <w:sz w:val="24"/>
        </w:rPr>
        <w:softHyphen/>
        <w:t>щенных типа: холерический, сангвинический, флегматический, ме</w:t>
      </w:r>
      <w:r>
        <w:rPr>
          <w:sz w:val="24"/>
        </w:rPr>
        <w:softHyphen/>
        <w:t>ланхолический. Такое разделение имеет длительную историю (Гип</w:t>
      </w:r>
      <w:r>
        <w:rPr>
          <w:sz w:val="24"/>
        </w:rPr>
        <w:softHyphen/>
        <w:t>пократ, Гален, Кант, Павлов и др.), хотя имеются и другие классифи</w:t>
      </w:r>
      <w:r>
        <w:rPr>
          <w:sz w:val="24"/>
        </w:rPr>
        <w:softHyphen/>
        <w:t>кации типов темперамента (Кречмер, Шелдон, Сиго и др.).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1. Холерик</w:t>
      </w:r>
      <w:r>
        <w:rPr>
          <w:sz w:val="24"/>
        </w:rPr>
        <w:t xml:space="preserve"> - сильный тип темперамента, проявляющийся в общей подвижности и способности отдаваться делу с исключитель</w:t>
      </w:r>
      <w:r>
        <w:rPr>
          <w:sz w:val="24"/>
        </w:rPr>
        <w:softHyphen/>
        <w:t>ной страстностью, в бурных эмоциях, резких сменах настроения, не</w:t>
      </w:r>
      <w:r>
        <w:rPr>
          <w:sz w:val="24"/>
        </w:rPr>
        <w:softHyphen/>
        <w:t>уравновешенности.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2. Сангвиник</w:t>
      </w:r>
      <w:r>
        <w:rPr>
          <w:sz w:val="24"/>
        </w:rPr>
        <w:t xml:space="preserve"> - сильный тип темперамента, характеризующий</w:t>
      </w:r>
      <w:r>
        <w:rPr>
          <w:sz w:val="24"/>
        </w:rPr>
        <w:softHyphen/>
        <w:t>ся подвижностью, высокой психической активностью, разнообразием мимики, отзывчивостью и общительностью, уравновешенностью.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3. Флегматик</w:t>
      </w:r>
      <w:r>
        <w:rPr>
          <w:sz w:val="24"/>
        </w:rPr>
        <w:t xml:space="preserve"> — сильный тип темперамента, связанный с мед</w:t>
      </w:r>
      <w:r>
        <w:rPr>
          <w:sz w:val="24"/>
        </w:rPr>
        <w:softHyphen/>
        <w:t>лительностью, инертностью, устойчивостью в стремлениях и наст</w:t>
      </w:r>
      <w:r>
        <w:rPr>
          <w:sz w:val="24"/>
        </w:rPr>
        <w:softHyphen/>
        <w:t>роении, слабым внешним выражением эмоций, низким уровнем пси</w:t>
      </w:r>
      <w:r>
        <w:rPr>
          <w:sz w:val="24"/>
        </w:rPr>
        <w:softHyphen/>
        <w:t>хической активности.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4. Меланхолик</w:t>
      </w:r>
      <w:r>
        <w:rPr>
          <w:sz w:val="24"/>
        </w:rPr>
        <w:t xml:space="preserve"> — слабый тип темперамента, которому свойст</w:t>
      </w:r>
      <w:r>
        <w:rPr>
          <w:sz w:val="24"/>
        </w:rPr>
        <w:softHyphen/>
        <w:t>венны замедленность движений, сдержанность моторики и речи, низкий уровень психической активности, легкая ранимость, склон</w:t>
      </w:r>
      <w:r>
        <w:rPr>
          <w:sz w:val="24"/>
        </w:rPr>
        <w:softHyphen/>
        <w:t>ность глубоко переживать даже незначительные события, преобла</w:t>
      </w:r>
      <w:r>
        <w:rPr>
          <w:sz w:val="24"/>
        </w:rPr>
        <w:softHyphen/>
        <w:t>дание отрицательных эмоций, сензитивность.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Нет ни хороших, ни плохих темпераментов. Каждый из</w:t>
      </w:r>
      <w:r>
        <w:rPr>
          <w:b/>
          <w:bCs/>
          <w:sz w:val="24"/>
        </w:rPr>
        <w:t xml:space="preserve"> них </w:t>
      </w:r>
      <w:r>
        <w:rPr>
          <w:sz w:val="24"/>
        </w:rPr>
        <w:t>имеет свои достоинства и недостатки. Достоинство холерика — в воз</w:t>
      </w:r>
      <w:r>
        <w:rPr>
          <w:sz w:val="24"/>
        </w:rPr>
        <w:softHyphen/>
        <w:t>можности сосредоточения значительных усилий в короткий проме</w:t>
      </w:r>
      <w:r>
        <w:rPr>
          <w:sz w:val="24"/>
        </w:rPr>
        <w:softHyphen/>
        <w:t>жуток времени, а недостаток в том, что при длительной работе ему не всегда хватает выдержки. Сангвиник, обладая быстрой реакцией и повышенной трудоспособностью в начальный период работы, к ее концу снижает работоспособность не только из-за быстрой утомляе</w:t>
      </w:r>
      <w:r>
        <w:rPr>
          <w:sz w:val="24"/>
        </w:rPr>
        <w:softHyphen/>
        <w:t>мости, но и ввиду падения интереса. Достоинство флегматика в спо</w:t>
      </w:r>
      <w:r>
        <w:rPr>
          <w:sz w:val="24"/>
        </w:rPr>
        <w:softHyphen/>
        <w:t xml:space="preserve">собности долго и упорно работать, но он не в состоянии быстро </w:t>
      </w:r>
      <w:r>
        <w:rPr>
          <w:i/>
          <w:iCs/>
          <w:sz w:val="24"/>
        </w:rPr>
        <w:t xml:space="preserve">со-' </w:t>
      </w:r>
      <w:r>
        <w:rPr>
          <w:sz w:val="24"/>
        </w:rPr>
        <w:t>браться и сконцентрировать свои усилия. Меланхолик отличается большой выдержкой, но медленным вхождением в работу, его рабо</w:t>
      </w:r>
      <w:r>
        <w:rPr>
          <w:sz w:val="24"/>
        </w:rPr>
        <w:softHyphen/>
        <w:t>тоспособность выше в середине или в конце работы, а не в ее начале.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Тип темперамента необходимо учитывать в специальностях, где труд предъявляет особые требования к динамическим и эмоцио</w:t>
      </w:r>
      <w:r>
        <w:rPr>
          <w:sz w:val="24"/>
        </w:rPr>
        <w:softHyphen/>
        <w:t>нальным качествам человека.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Свойства темперамента. Темперамент и личность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Большинство исследователей темперамента выделяют такие его свойства, теснейшим образом связанные между собой и с качествами характера:</w:t>
      </w:r>
      <w:r>
        <w:rPr>
          <w:b/>
          <w:bCs/>
          <w:sz w:val="24"/>
        </w:rPr>
        <w:t xml:space="preserve"> сензитивность</w:t>
      </w:r>
      <w:r>
        <w:rPr>
          <w:sz w:val="24"/>
        </w:rPr>
        <w:t xml:space="preserve"> — особенность человека, проявляющаяся в возникновении чувствительности (психической реакции) на внеш</w:t>
      </w:r>
      <w:r>
        <w:rPr>
          <w:sz w:val="24"/>
        </w:rPr>
        <w:softHyphen/>
        <w:t>ний раздражитель наименьшей силы;</w:t>
      </w:r>
      <w:r>
        <w:rPr>
          <w:b/>
          <w:bCs/>
          <w:sz w:val="24"/>
        </w:rPr>
        <w:t xml:space="preserve"> реактивность</w:t>
      </w:r>
      <w:r>
        <w:rPr>
          <w:sz w:val="24"/>
        </w:rPr>
        <w:t xml:space="preserve"> — особенность человека, связанная с силой эмоциональной реакции на внешние и внутренние раздражители;</w:t>
      </w:r>
      <w:r>
        <w:rPr>
          <w:b/>
          <w:bCs/>
          <w:sz w:val="24"/>
        </w:rPr>
        <w:t xml:space="preserve"> активность</w:t>
      </w:r>
      <w:r>
        <w:rPr>
          <w:sz w:val="24"/>
        </w:rPr>
        <w:t xml:space="preserve"> - способность человека, за</w:t>
      </w:r>
      <w:r>
        <w:rPr>
          <w:sz w:val="24"/>
        </w:rPr>
        <w:softHyphen/>
        <w:t>ключающаяся в преодолении внешних и внутренних ограничений в производстве, в общественно-значимых преобразованиях, в присво</w:t>
      </w:r>
      <w:r>
        <w:rPr>
          <w:sz w:val="24"/>
        </w:rPr>
        <w:softHyphen/>
        <w:t>ении богатств, усвоении духовной культуры;</w:t>
      </w:r>
      <w:r>
        <w:rPr>
          <w:b/>
          <w:bCs/>
          <w:sz w:val="24"/>
        </w:rPr>
        <w:t xml:space="preserve"> темп реакций</w:t>
      </w:r>
      <w:r>
        <w:rPr>
          <w:sz w:val="24"/>
        </w:rPr>
        <w:t xml:space="preserve"> - особен</w:t>
      </w:r>
      <w:r>
        <w:rPr>
          <w:sz w:val="24"/>
        </w:rPr>
        <w:softHyphen/>
        <w:t>ность человека, заключающаяся в скорости протекания психичес</w:t>
      </w:r>
      <w:r>
        <w:rPr>
          <w:sz w:val="24"/>
        </w:rPr>
        <w:softHyphen/>
        <w:t>ких процессов, а в определенной мере и психических состояний; пластичность —</w:t>
      </w:r>
      <w:r>
        <w:rPr>
          <w:b/>
          <w:bCs/>
          <w:sz w:val="24"/>
        </w:rPr>
        <w:t xml:space="preserve"> ригидность —</w:t>
      </w:r>
      <w:r>
        <w:rPr>
          <w:sz w:val="24"/>
        </w:rPr>
        <w:t xml:space="preserve"> особенности человека гибко и легко при</w:t>
      </w:r>
      <w:r>
        <w:rPr>
          <w:sz w:val="24"/>
        </w:rPr>
        <w:softHyphen/>
        <w:t>спосабливаться к новым условиям, либо костно, инертно, нечувстви</w:t>
      </w:r>
      <w:r>
        <w:rPr>
          <w:sz w:val="24"/>
        </w:rPr>
        <w:softHyphen/>
        <w:t>тельно вести себя в изменившихся условиях;</w:t>
      </w:r>
      <w:r>
        <w:rPr>
          <w:b/>
          <w:bCs/>
          <w:sz w:val="24"/>
        </w:rPr>
        <w:t xml:space="preserve"> экстраверсия-интроверсия</w:t>
      </w:r>
      <w:r>
        <w:rPr>
          <w:sz w:val="24"/>
        </w:rPr>
        <w:t xml:space="preserve"> ~ особенности человека, выражающиеся в преимуществен</w:t>
      </w:r>
      <w:r>
        <w:rPr>
          <w:sz w:val="24"/>
        </w:rPr>
        <w:softHyphen/>
        <w:t>ной направленности активности личности либо вовне (на мир внешних объектов: окружающих людей, событий, предметов), либо внутрь (на явления собственного субъективного мира, на свои пере</w:t>
      </w:r>
      <w:r>
        <w:rPr>
          <w:sz w:val="24"/>
        </w:rPr>
        <w:softHyphen/>
        <w:t>живания и мысли).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Темперамент, будучи врожденным, является базой большин</w:t>
      </w:r>
      <w:r>
        <w:rPr>
          <w:sz w:val="24"/>
        </w:rPr>
        <w:softHyphen/>
        <w:t>ства свойств личности. Но он определяет лишь динамику их прояв</w:t>
      </w:r>
      <w:r>
        <w:rPr>
          <w:sz w:val="24"/>
        </w:rPr>
        <w:softHyphen/>
        <w:t>ления (впечатлительность, эмоциональность, импульсивность, тре</w:t>
      </w:r>
      <w:r>
        <w:rPr>
          <w:sz w:val="24"/>
        </w:rPr>
        <w:softHyphen/>
        <w:t>вожность).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Впечатлительность</w:t>
      </w:r>
      <w:r>
        <w:rPr>
          <w:sz w:val="24"/>
        </w:rPr>
        <w:t xml:space="preserve"> — свойство человека, характеризующее степень воздействия различных раздражителей, время сохранения </w:t>
      </w:r>
      <w:r>
        <w:rPr>
          <w:b/>
          <w:bCs/>
          <w:sz w:val="24"/>
        </w:rPr>
        <w:t>их</w:t>
      </w:r>
      <w:r>
        <w:rPr>
          <w:sz w:val="24"/>
        </w:rPr>
        <w:t xml:space="preserve"> в памяти и силу ответной реакции на это воздействие.</w:t>
      </w:r>
      <w:r>
        <w:rPr>
          <w:b/>
          <w:bCs/>
          <w:sz w:val="24"/>
        </w:rPr>
        <w:t xml:space="preserve"> Эмоцио</w:t>
      </w:r>
      <w:r>
        <w:rPr>
          <w:b/>
          <w:bCs/>
          <w:sz w:val="24"/>
        </w:rPr>
        <w:softHyphen/>
        <w:t>нальность -</w:t>
      </w:r>
      <w:r>
        <w:rPr>
          <w:sz w:val="24"/>
        </w:rPr>
        <w:t xml:space="preserve"> свойство, выраженное в скорости, содержании, качест</w:t>
      </w:r>
      <w:r>
        <w:rPr>
          <w:sz w:val="24"/>
        </w:rPr>
        <w:softHyphen/>
        <w:t>ве, глубине, динамике эмоциональных процессов и состояний.</w:t>
      </w:r>
      <w:r>
        <w:rPr>
          <w:b/>
          <w:bCs/>
          <w:sz w:val="24"/>
        </w:rPr>
        <w:t xml:space="preserve"> Им</w:t>
      </w:r>
      <w:r>
        <w:rPr>
          <w:b/>
          <w:bCs/>
          <w:sz w:val="24"/>
        </w:rPr>
        <w:softHyphen/>
        <w:t>пульсивность</w:t>
      </w:r>
      <w:r>
        <w:rPr>
          <w:sz w:val="24"/>
        </w:rPr>
        <w:t xml:space="preserve"> - свойство, заключающееся в склонности человека действовать по первому побуждению, спонтанно под влиянием внешних воздействий или внезапно нахлынувших эмоций.</w:t>
      </w:r>
      <w:r>
        <w:rPr>
          <w:b/>
          <w:bCs/>
          <w:sz w:val="24"/>
        </w:rPr>
        <w:t xml:space="preserve"> Тревож</w:t>
      </w:r>
      <w:r>
        <w:rPr>
          <w:b/>
          <w:bCs/>
          <w:sz w:val="24"/>
        </w:rPr>
        <w:softHyphen/>
        <w:t>ность -</w:t>
      </w:r>
      <w:r>
        <w:rPr>
          <w:sz w:val="24"/>
        </w:rPr>
        <w:t xml:space="preserve"> повышенная склонность человека испытывать беспокойство в любых ситуациях жизни, в том числе и не располагающих к этому. Понятие тревожности близко к понятию невротизма (Г. И. Айзенк).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Эти особенности темперамента оказывают влияние на харак</w:t>
      </w:r>
      <w:r>
        <w:rPr>
          <w:sz w:val="24"/>
        </w:rPr>
        <w:softHyphen/>
        <w:t>терологические черты, на развитие и проявление способностей человека.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</w:rPr>
        <w:t>4. Характер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характера, его основных черт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самом общем виде характер может быть определен как система ус</w:t>
      </w:r>
      <w:r>
        <w:rPr>
          <w:sz w:val="24"/>
        </w:rPr>
        <w:softHyphen/>
        <w:t>тойчивых свойств личности, проявляющихся в отношениях челове</w:t>
      </w:r>
      <w:r>
        <w:rPr>
          <w:sz w:val="24"/>
        </w:rPr>
        <w:softHyphen/>
        <w:t>ка к себе, к людям, к выполняемой работе, к досугу и т. д.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характере можно выделить ряд подсистем или свойств (черт), как раз и выражающих различное отношение личности к от</w:t>
      </w:r>
      <w:r>
        <w:rPr>
          <w:sz w:val="24"/>
        </w:rPr>
        <w:softHyphen/>
        <w:t>дельным сторонам действительности. В первой подсистеме содер</w:t>
      </w:r>
      <w:r>
        <w:rPr>
          <w:sz w:val="24"/>
        </w:rPr>
        <w:softHyphen/>
        <w:t>жатся черты, проявляющиеся в деятельности (инициативность, ра</w:t>
      </w:r>
      <w:r>
        <w:rPr>
          <w:sz w:val="24"/>
        </w:rPr>
        <w:softHyphen/>
        <w:t>ботоспособность, трудолюбие, или же, наоборот, безынициативность, ленивость и т. д.). Ко второй подсистеме относятся черты личности, проявляющиеся в отношениях человека с другими людьми, т. е. в об</w:t>
      </w:r>
      <w:r>
        <w:rPr>
          <w:sz w:val="24"/>
        </w:rPr>
        <w:softHyphen/>
        <w:t>щении (тактичность-бестактность, вежливость-грубость, чуткость-черствость и т. д.). Третью подсистему составляют черты, которые проявляются в отношении человека к самому себе (самокритичность-завышенное самомнение, скромность-наглость и т. д.). Четвертая под</w:t>
      </w:r>
      <w:r>
        <w:rPr>
          <w:sz w:val="24"/>
        </w:rPr>
        <w:softHyphen/>
        <w:t>система - это совокупность отношений человека к вещам (аккурат</w:t>
      </w:r>
      <w:r>
        <w:rPr>
          <w:sz w:val="24"/>
        </w:rPr>
        <w:softHyphen/>
        <w:t>ность-безалаберность, щедрость-скупость и др.).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Возможна и другая классификация черт характера, например: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1) свойства, определяющие поступки человека в выборе целей деятельности и общения (расчетливость, рациональность и т. д., или альтернативные им черты);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2) свойства, относящиеся к действиям, направленным на дости</w:t>
      </w:r>
      <w:r>
        <w:rPr>
          <w:sz w:val="24"/>
        </w:rPr>
        <w:softHyphen/>
        <w:t>жение поставленных целей (настойчивость, целеустремленность, по</w:t>
      </w:r>
      <w:r>
        <w:rPr>
          <w:sz w:val="24"/>
        </w:rPr>
        <w:softHyphen/>
        <w:t>следовательность и др., а также противоположные им качества);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3) свойства, имеющие чисто инструментальное значение, не</w:t>
      </w:r>
      <w:r>
        <w:rPr>
          <w:sz w:val="24"/>
        </w:rPr>
        <w:softHyphen/>
        <w:t>посредственно связанные с темпераментом (интроверсия-экстра-версия, спокойствие-тревожность, сдержанность-импульсивность, пластичность-ригидность и т. д..).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Типология характеров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мировой психологической науке нет единой типологии характеров, но подавляющее большинство психологов исходили из следующих основных общих идей: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а) довольно рано сформировавшись, характер человека прояв</w:t>
      </w:r>
      <w:r>
        <w:rPr>
          <w:sz w:val="24"/>
        </w:rPr>
        <w:softHyphen/>
        <w:t>ляет себя в период дальнейшей жизни как более или менее устойчи</w:t>
      </w:r>
      <w:r>
        <w:rPr>
          <w:sz w:val="24"/>
        </w:rPr>
        <w:softHyphen/>
        <w:t>вое психическое образование;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б) входящие в характер сочетания черт не являются случай</w:t>
      </w:r>
      <w:r>
        <w:rPr>
          <w:sz w:val="24"/>
        </w:rPr>
        <w:softHyphen/>
        <w:t>ными. Они в совокупности представляют системы, четко различи</w:t>
      </w:r>
      <w:r>
        <w:rPr>
          <w:sz w:val="24"/>
        </w:rPr>
        <w:softHyphen/>
        <w:t>мые по типам, что и позволяет строить типологию характеров;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в) в соответствии с типологией характеров большинство людей может быть разделено на определенные группы. Наиболее известны следующие типологии характера: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1. конституционные теории,</w:t>
      </w:r>
      <w:r>
        <w:rPr>
          <w:sz w:val="24"/>
        </w:rPr>
        <w:t xml:space="preserve"> связывающие особенности ха</w:t>
      </w:r>
      <w:r>
        <w:rPr>
          <w:sz w:val="24"/>
        </w:rPr>
        <w:softHyphen/>
        <w:t>рактера с внешним видом человека, с его конституцией, габитусом (Ростан, Ломброзо, Сиго, Кречмер, Шелдон и др.).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2. акцентуальные теории,</w:t>
      </w:r>
      <w:r>
        <w:rPr>
          <w:sz w:val="24"/>
        </w:rPr>
        <w:t xml:space="preserve"> связывающие особенности харак</w:t>
      </w:r>
      <w:r>
        <w:rPr>
          <w:sz w:val="24"/>
        </w:rPr>
        <w:softHyphen/>
        <w:t>тера его акцентуацией - чрезмерной выраженностью отдельных черт характера и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совокупностей, представляющей крайние вари</w:t>
      </w:r>
      <w:r>
        <w:rPr>
          <w:sz w:val="24"/>
        </w:rPr>
        <w:softHyphen/>
        <w:t>анты психической нормы, пограничные с психопатиями (Леонгард, Личко и др.).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3. социальная типология характеров,</w:t>
      </w:r>
      <w:r>
        <w:rPr>
          <w:sz w:val="24"/>
        </w:rPr>
        <w:t xml:space="preserve"> в основе которой - отно</w:t>
      </w:r>
      <w:r>
        <w:rPr>
          <w:sz w:val="24"/>
        </w:rPr>
        <w:softHyphen/>
        <w:t>шение человека к жизни, обществу, моральным ценностям (Фромм).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Рассмотрим описание некоторых типов характеров людей, не претендующее на полноту и систематичность.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Гипертимный тип</w:t>
      </w:r>
      <w:r>
        <w:rPr>
          <w:sz w:val="24"/>
        </w:rPr>
        <w:t xml:space="preserve"> — таких людей характеризует чрезвычай</w:t>
      </w:r>
      <w:r>
        <w:rPr>
          <w:sz w:val="24"/>
        </w:rPr>
        <w:softHyphen/>
        <w:t>ная контактность, словоохотливость, выраженность жестов, мимики. Это энергичные, инициативные, оптимистически настроенные люди. Вместе с тем они легкомысленны, раздражительны, трудно перено</w:t>
      </w:r>
      <w:r>
        <w:rPr>
          <w:sz w:val="24"/>
        </w:rPr>
        <w:softHyphen/>
        <w:t>сят условия жесткой дисциплины, вынужденное одиночество.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Дистимный тип.</w:t>
      </w:r>
      <w:r>
        <w:rPr>
          <w:sz w:val="24"/>
        </w:rPr>
        <w:t xml:space="preserve"> Для этих людей характерны низкая контакт</w:t>
      </w:r>
      <w:r>
        <w:rPr>
          <w:sz w:val="24"/>
        </w:rPr>
        <w:softHyphen/>
        <w:t>ность, немногословие, склонность к пессимизму. Они ведут замкну</w:t>
      </w:r>
      <w:r>
        <w:rPr>
          <w:sz w:val="24"/>
        </w:rPr>
        <w:softHyphen/>
        <w:t>тый образ жизни, редко конфликтуют. Серьезны, добросовестны, преданы в дружбе, однако не в меру пассивны и медлительны.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Циклоидный тип.</w:t>
      </w:r>
      <w:r>
        <w:rPr>
          <w:sz w:val="24"/>
        </w:rPr>
        <w:t xml:space="preserve"> Им свойственны частые периодические смены настроения. Во время душевного подъема они ведут себя по гипертимному типу, спада — по дистимному.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Педантичный тип.</w:t>
      </w:r>
      <w:r>
        <w:rPr>
          <w:sz w:val="24"/>
        </w:rPr>
        <w:t xml:space="preserve"> Этим людям характерны добросоветсность и аккуратность, надежность в делах, но в то же время они способны изводить окружающих чрезмерным формализмом и занудливостью.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Демонстративный тип.</w:t>
      </w:r>
      <w:r>
        <w:rPr>
          <w:sz w:val="24"/>
        </w:rPr>
        <w:t xml:space="preserve"> Они артистичны, обходительны,</w:t>
      </w:r>
      <w:r>
        <w:rPr>
          <w:b/>
          <w:bCs/>
          <w:sz w:val="24"/>
        </w:rPr>
        <w:t xml:space="preserve"> их </w:t>
      </w:r>
      <w:r>
        <w:rPr>
          <w:sz w:val="24"/>
        </w:rPr>
        <w:t>мышление и поступки неординарны. Они стремятся к лидерству, легко приспосабливаются к людям. Вместе с тем, такие люди эгоис</w:t>
      </w:r>
      <w:r>
        <w:rPr>
          <w:sz w:val="24"/>
        </w:rPr>
        <w:softHyphen/>
        <w:t>тичны, лицемерны, недобросовестны в работе, тщеславны.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Экстравертированный тип.</w:t>
      </w:r>
      <w:r>
        <w:rPr>
          <w:sz w:val="24"/>
        </w:rPr>
        <w:t xml:space="preserve"> Их побуждает к деятельности и заряжает энергией внешний мир. Не любят уединенных размышле</w:t>
      </w:r>
      <w:r>
        <w:rPr>
          <w:sz w:val="24"/>
        </w:rPr>
        <w:softHyphen/>
        <w:t>ний, нуждаются в поддержке и одобрении людей. Общительны, име</w:t>
      </w:r>
      <w:r>
        <w:rPr>
          <w:sz w:val="24"/>
        </w:rPr>
        <w:softHyphen/>
        <w:t>ют много друзей. Легко внушаемы, подвержены влиянию. Охотно развлекаются, склонны к необдуманным поступкам.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Интровертированный тип.</w:t>
      </w:r>
      <w:r>
        <w:rPr>
          <w:sz w:val="24"/>
        </w:rPr>
        <w:t xml:space="preserve"> Они ориентированы на свой внут</w:t>
      </w:r>
      <w:r>
        <w:rPr>
          <w:sz w:val="24"/>
        </w:rPr>
        <w:softHyphen/>
        <w:t>ренний мир, поэтому мало контактны, склонны к одиночеству и глу</w:t>
      </w:r>
      <w:r>
        <w:rPr>
          <w:sz w:val="24"/>
        </w:rPr>
        <w:softHyphen/>
        <w:t>бокомыслию, не терпят вмешательства в их личную жизнь. Сдер</w:t>
      </w:r>
      <w:r>
        <w:rPr>
          <w:sz w:val="24"/>
        </w:rPr>
        <w:softHyphen/>
        <w:t>жанны, редко вступают в конфликты. Одновременно они довольно упрямы, консервативны, им трудно вовремя перестроиться.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Садо-мазохистский тип.</w:t>
      </w:r>
      <w:r>
        <w:rPr>
          <w:sz w:val="24"/>
        </w:rPr>
        <w:t xml:space="preserve"> Стремясь устранить причины своих жизненных неудач, такие люди склонны к агрессивным действиям. Люди-мазохисты стараются взять вину на себя, и при этом упиваются самокритикой и самобичеванием, расписываются в своей собственной неполноценности и беспомощности. Люди-садисты ставят людей в за</w:t>
      </w:r>
      <w:r>
        <w:rPr>
          <w:sz w:val="24"/>
        </w:rPr>
        <w:softHyphen/>
        <w:t>висимость от себя, приобретают над ними безграничную власть, при</w:t>
      </w:r>
      <w:r>
        <w:rPr>
          <w:sz w:val="24"/>
        </w:rPr>
        <w:softHyphen/>
        <w:t>чиняют им боль и страдания, испытывая при этом наслаждения.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Конформистский тип.</w:t>
      </w:r>
      <w:r>
        <w:rPr>
          <w:sz w:val="24"/>
        </w:rPr>
        <w:t xml:space="preserve"> У таких людей почти никогда не бывает ни собственного мнения, ни собственной социальной позиции. Они беспрекословно подчиняются обстоятельствам, требованиям соци</w:t>
      </w:r>
      <w:r>
        <w:rPr>
          <w:sz w:val="24"/>
        </w:rPr>
        <w:softHyphen/>
        <w:t>альной группы, быстро и без проблем меняют свои убеждения. Это -тип сознательных и бессознательных приспособленцев.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Мыслительный тип.</w:t>
      </w:r>
      <w:r>
        <w:rPr>
          <w:sz w:val="24"/>
        </w:rPr>
        <w:t xml:space="preserve"> Эти люди больше доверяют тому, что продумано, логически обосновано. Они стремятся к истине, не очень заботясь о справедливости. Любят доводить все до полной ясности. Способны оставаться спокойными тогда, когда окружающие теряют самообладание.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Чувствующий тип.</w:t>
      </w:r>
      <w:r>
        <w:rPr>
          <w:sz w:val="24"/>
        </w:rPr>
        <w:t xml:space="preserve"> Люди такого плана отличаются повышен</w:t>
      </w:r>
      <w:r>
        <w:rPr>
          <w:sz w:val="24"/>
        </w:rPr>
        <w:softHyphen/>
        <w:t>ной чувствительностью ко всему тому, что радует, и тому, что огор</w:t>
      </w:r>
      <w:r>
        <w:rPr>
          <w:sz w:val="24"/>
        </w:rPr>
        <w:softHyphen/>
        <w:t>чает. Они альтруистичны, всегда ставят себя на место другого, с удо</w:t>
      </w:r>
      <w:r>
        <w:rPr>
          <w:sz w:val="24"/>
        </w:rPr>
        <w:softHyphen/>
        <w:t>вольствием оказывают помощь даже во вред себе. Все принимают близко к сердцу, их упрекают в чрезмерной нерешительности.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 xml:space="preserve">Последнее время приобретает все большую популярность типология, предложенная знаменитым швейцарским психологом </w:t>
      </w:r>
      <w:r>
        <w:rPr>
          <w:i/>
          <w:iCs/>
          <w:sz w:val="24"/>
        </w:rPr>
        <w:t>К. Юнгом</w:t>
      </w:r>
      <w:r>
        <w:rPr>
          <w:sz w:val="24"/>
        </w:rPr>
        <w:t xml:space="preserve"> в его работе </w:t>
      </w:r>
      <w:r>
        <w:rPr>
          <w:i/>
          <w:iCs/>
          <w:sz w:val="24"/>
        </w:rPr>
        <w:t>«Психологические типы».</w:t>
      </w:r>
      <w:r>
        <w:rPr>
          <w:sz w:val="24"/>
        </w:rPr>
        <w:t xml:space="preserve"> Рассмотрим неко</w:t>
      </w:r>
      <w:r>
        <w:rPr>
          <w:sz w:val="24"/>
        </w:rPr>
        <w:softHyphen/>
        <w:t>торые ее положения в порядке дополнения к уже приведенной ти</w:t>
      </w:r>
      <w:r>
        <w:rPr>
          <w:sz w:val="24"/>
        </w:rPr>
        <w:softHyphen/>
        <w:t>пологии.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У экстравертов мыслительного типа</w:t>
      </w:r>
      <w:r>
        <w:rPr>
          <w:sz w:val="24"/>
        </w:rPr>
        <w:t xml:space="preserve"> совокупность их жиз</w:t>
      </w:r>
      <w:r>
        <w:rPr>
          <w:sz w:val="24"/>
        </w:rPr>
        <w:softHyphen/>
        <w:t>ненных проявлений находится в зависимости от их интеллектуаль</w:t>
      </w:r>
      <w:r>
        <w:rPr>
          <w:sz w:val="24"/>
        </w:rPr>
        <w:softHyphen/>
        <w:t>ных выводов, но любое суждение строится на критерии, полученном из внешних условий (традиции и образование). Мыслители - экстра</w:t>
      </w:r>
      <w:r>
        <w:rPr>
          <w:sz w:val="24"/>
        </w:rPr>
        <w:softHyphen/>
        <w:t>верты становятся государственными деятелями, адвокатами, почет</w:t>
      </w:r>
      <w:r>
        <w:rPr>
          <w:sz w:val="24"/>
        </w:rPr>
        <w:softHyphen/>
        <w:t>ными академиками и удачливыми антрепренерами.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У экстравертов чувствующего типа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чувства согласуются с общепринятыми оценками и переживаниями, находятся под силь</w:t>
      </w:r>
      <w:r>
        <w:rPr>
          <w:sz w:val="24"/>
        </w:rPr>
        <w:softHyphen/>
        <w:t>ным воздействием традиционных ценностей. Например, экстраверт этого типа будет воспринимать нечто как «прекрасное» или «хоро</w:t>
      </w:r>
      <w:r>
        <w:rPr>
          <w:sz w:val="24"/>
        </w:rPr>
        <w:softHyphen/>
        <w:t>шее» не из-за субъективной, личной оценки, а потому, что другие то</w:t>
      </w:r>
      <w:r>
        <w:rPr>
          <w:sz w:val="24"/>
        </w:rPr>
        <w:softHyphen/>
        <w:t>же считают.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Экстравертивного ощущающего типа</w:t>
      </w:r>
      <w:r>
        <w:rPr>
          <w:sz w:val="24"/>
        </w:rPr>
        <w:t xml:space="preserve"> притягивают те объек</w:t>
      </w:r>
      <w:r>
        <w:rPr>
          <w:sz w:val="24"/>
        </w:rPr>
        <w:softHyphen/>
        <w:t>ты (люди, ситуации), которые возбуждают сильные ощущения. Ре</w:t>
      </w:r>
      <w:r>
        <w:rPr>
          <w:sz w:val="24"/>
        </w:rPr>
        <w:softHyphen/>
        <w:t>зультатом оказывается мощная сенсорная связь с внешним миром. Этот тип ориентирован на конкретное наслаждение «реальной жиз</w:t>
      </w:r>
      <w:r>
        <w:rPr>
          <w:sz w:val="24"/>
        </w:rPr>
        <w:softHyphen/>
        <w:t>нью», жизнью «на полную катушку». Лиц такого типа можно встре</w:t>
      </w:r>
      <w:r>
        <w:rPr>
          <w:sz w:val="24"/>
        </w:rPr>
        <w:softHyphen/>
        <w:t>тить среди редакторов, атлетов, бизнесменов, вообще преуспеваю</w:t>
      </w:r>
      <w:r>
        <w:rPr>
          <w:sz w:val="24"/>
        </w:rPr>
        <w:softHyphen/>
        <w:t>щих людей.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Для</w:t>
      </w:r>
      <w:r>
        <w:rPr>
          <w:b/>
          <w:bCs/>
          <w:sz w:val="24"/>
        </w:rPr>
        <w:t xml:space="preserve"> экстраверта интуитивного типа</w:t>
      </w:r>
      <w:r>
        <w:rPr>
          <w:sz w:val="24"/>
        </w:rPr>
        <w:t xml:space="preserve"> характерна способность воспринимать во внешнем мире то, что происходит «за сценой» собы</w:t>
      </w:r>
      <w:r>
        <w:rPr>
          <w:sz w:val="24"/>
        </w:rPr>
        <w:softHyphen/>
        <w:t>тий, угадывать то, что скрыто «за личиной» человека, видеть скры</w:t>
      </w:r>
      <w:r>
        <w:rPr>
          <w:sz w:val="24"/>
        </w:rPr>
        <w:softHyphen/>
        <w:t>тые новые возможности. Но у него отмечается недостаток способности к суждению, и он редко реализует возможности сам. Зачастую он начинает дело с нуля и оставляет его на пороге успеха; следователь</w:t>
      </w:r>
      <w:r>
        <w:rPr>
          <w:sz w:val="24"/>
        </w:rPr>
        <w:softHyphen/>
        <w:t>но, другие пожинают урожай, посеянный</w:t>
      </w:r>
      <w:r>
        <w:rPr>
          <w:b/>
          <w:bCs/>
          <w:sz w:val="24"/>
        </w:rPr>
        <w:t xml:space="preserve"> им.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Интровертный мыслительный тип</w:t>
      </w:r>
      <w:r>
        <w:rPr>
          <w:sz w:val="24"/>
        </w:rPr>
        <w:t xml:space="preserve"> склонен быть теоретиком, но его мышление мало зависит от общепринятых традиций и идей, он следует своим идеалам и критериям. В поиске своих идей упрям, не</w:t>
      </w:r>
      <w:r>
        <w:rPr>
          <w:sz w:val="24"/>
        </w:rPr>
        <w:softHyphen/>
        <w:t>податлив внешнему влиянию. Однако наивен, доверителен и беспо</w:t>
      </w:r>
      <w:r>
        <w:rPr>
          <w:sz w:val="24"/>
        </w:rPr>
        <w:softHyphen/>
        <w:t>мощен в личных вопросах (этакий «рассеянный профессор»).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Интровертный чувствующий тип</w:t>
      </w:r>
      <w:r>
        <w:rPr>
          <w:sz w:val="24"/>
        </w:rPr>
        <w:t xml:space="preserve"> отдает себя полностью субъективно ориентированному чувству, не прислушиваясь к фак</w:t>
      </w:r>
      <w:r>
        <w:rPr>
          <w:sz w:val="24"/>
        </w:rPr>
        <w:softHyphen/>
        <w:t>там, логике событий. Люди данного типа не блистают и не стремятся обнаруживать самих себя. Их чувства глубоки и нередко иррацио</w:t>
      </w:r>
      <w:r>
        <w:rPr>
          <w:sz w:val="24"/>
        </w:rPr>
        <w:softHyphen/>
        <w:t>нальны. Они склонны избегать вечеринок и собраний, они молчаливы и труднодоступны.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Интровертный ощущающий тип</w:t>
      </w:r>
      <w:r>
        <w:rPr>
          <w:sz w:val="24"/>
        </w:rPr>
        <w:t xml:space="preserve"> руководствуется тем, что есть, что видимо и слышимо, что происходит, а не логическими пост</w:t>
      </w:r>
      <w:r>
        <w:rPr>
          <w:sz w:val="24"/>
        </w:rPr>
        <w:softHyphen/>
        <w:t>роениями. Внутренние реакции на внешние впечатления глубоки,</w:t>
      </w:r>
      <w:r>
        <w:rPr>
          <w:b/>
          <w:bCs/>
          <w:sz w:val="24"/>
        </w:rPr>
        <w:t xml:space="preserve"> но </w:t>
      </w:r>
      <w:r>
        <w:rPr>
          <w:sz w:val="24"/>
        </w:rPr>
        <w:t>внешняя реакция возникает с задержкой. Про людей этого типа гово</w:t>
      </w:r>
      <w:r>
        <w:rPr>
          <w:sz w:val="24"/>
        </w:rPr>
        <w:softHyphen/>
        <w:t>рят, что они, услышав утреннюю шутку, начинают смеяться в пол</w:t>
      </w:r>
      <w:r>
        <w:rPr>
          <w:sz w:val="24"/>
        </w:rPr>
        <w:softHyphen/>
        <w:t>ночь. Настроенные на то, чтобы здесь и теперь, на то, что есть, инди</w:t>
      </w:r>
      <w:r>
        <w:rPr>
          <w:sz w:val="24"/>
        </w:rPr>
        <w:softHyphen/>
        <w:t>виды этого типа испытывают огромные трудности, пытаясь вообра</w:t>
      </w:r>
      <w:r>
        <w:rPr>
          <w:sz w:val="24"/>
        </w:rPr>
        <w:softHyphen/>
        <w:t>зить, что могло бы быть.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Интровертный интуитивный тип</w:t>
      </w:r>
      <w:r>
        <w:rPr>
          <w:sz w:val="24"/>
        </w:rPr>
        <w:t xml:space="preserve"> обладает интуитивной спо</w:t>
      </w:r>
      <w:r>
        <w:rPr>
          <w:sz w:val="24"/>
        </w:rPr>
        <w:softHyphen/>
        <w:t>собностью проникать в будущее, но его интуиция направлена не на объективную реальность, а на субъективный психический мир. Та</w:t>
      </w:r>
      <w:r>
        <w:rPr>
          <w:sz w:val="24"/>
        </w:rPr>
        <w:softHyphen/>
        <w:t>кие люди нередки среди шаманов, пророков, поэтов и художников. Они мало озабочены телесным существованием и зачастую погру</w:t>
      </w:r>
      <w:r>
        <w:rPr>
          <w:sz w:val="24"/>
        </w:rPr>
        <w:softHyphen/>
        <w:t>жены в бесплодные фантазии.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Полезно иметь в виду, что сложность и многообразие челове</w:t>
      </w:r>
      <w:r>
        <w:rPr>
          <w:sz w:val="24"/>
        </w:rPr>
        <w:softHyphen/>
        <w:t>ческой личности не умещается даже в эту пространную типологию. Было бы также ошибочным недооценивать предрасположенность каждого из нас к какому-либо типу или одновременно нескольким (совместным друг с другом) типам. Поэтому ознакомление с типоло</w:t>
      </w:r>
      <w:r>
        <w:rPr>
          <w:sz w:val="24"/>
        </w:rPr>
        <w:softHyphen/>
        <w:t>гией характеров позволяет полнее использовать свои собственные сильные стороны, нейтрализовать (по возможности) слабые, а также помогает «подобрать ключ» к другим людям, поскольку приоткрыва</w:t>
      </w:r>
      <w:r>
        <w:rPr>
          <w:sz w:val="24"/>
        </w:rPr>
        <w:softHyphen/>
        <w:t>ет скрытые механизмы человеческих решений и поступков.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характера. Личность и характер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Как уже отмечалось, первые признаки возникновения и стабилиза</w:t>
      </w:r>
      <w:r>
        <w:rPr>
          <w:sz w:val="24"/>
        </w:rPr>
        <w:softHyphen/>
        <w:t>ции характера необходимо искать в начале жизни человека. Возраст</w:t>
      </w:r>
      <w:r>
        <w:rPr>
          <w:sz w:val="24"/>
        </w:rPr>
        <w:softHyphen/>
        <w:t>ет 2-3 до 9-10 лет является сензитивным периодом для становления характера. В этот период человеку присуща возрастная сензитивность, оптимальное сочетание условий для развития черт характера. Под влиянием взрослых формируются такие черты (положительные и отрицательные), как доброта, отзывчивость, общительность, либо эгоистичность, безразличие к людям, черствость. Начало</w:t>
      </w:r>
      <w:r>
        <w:rPr>
          <w:b/>
          <w:bCs/>
          <w:sz w:val="24"/>
        </w:rPr>
        <w:t xml:space="preserve"> их </w:t>
      </w:r>
      <w:r>
        <w:rPr>
          <w:sz w:val="24"/>
        </w:rPr>
        <w:t>формирования во многом связано с первыми месяцами жизни и сти</w:t>
      </w:r>
      <w:r>
        <w:rPr>
          <w:sz w:val="24"/>
        </w:rPr>
        <w:softHyphen/>
        <w:t>лем общения матери (лица, ее заменяющего) с ребенком.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Трудолюбие, аккуратность, ответственность, добросовест</w:t>
      </w:r>
      <w:r>
        <w:rPr>
          <w:sz w:val="24"/>
        </w:rPr>
        <w:softHyphen/>
        <w:t>ность, настойчивость и другие так называемые «деловые» качества, как и их антиподы, формируются позднее в детских играх, в доступ</w:t>
      </w:r>
      <w:r>
        <w:rPr>
          <w:sz w:val="24"/>
        </w:rPr>
        <w:softHyphen/>
        <w:t>ных видах домашнего труда. При этом необходима стимуляция взрослых. Черты характера, проявляющиеся в отношениях с людь</w:t>
      </w:r>
      <w:r>
        <w:rPr>
          <w:sz w:val="24"/>
        </w:rPr>
        <w:softHyphen/>
        <w:t>ми, в общении, оформляются в начальных классах школы, когда у ребенка резко расширяется круг контактов с новыми школьными друзьями и с учителями.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Волевые черты характера развиваются и закрепляются в под</w:t>
      </w:r>
      <w:r>
        <w:rPr>
          <w:sz w:val="24"/>
        </w:rPr>
        <w:softHyphen/>
        <w:t>ростковом возрасте, а базовые (нравственные и мировоззренческие) основы характера - в ранней юности. К окончанию школы характер фактически сформирован. Характер влияет практически на все иные свойства личности, на ее познавательные, волевые, эмоцио</w:t>
      </w:r>
      <w:r>
        <w:rPr>
          <w:sz w:val="24"/>
        </w:rPr>
        <w:softHyphen/>
        <w:t>нальные процессы и состояния. От других черт личности характер во многом отличается своим ранним формированием и устойчивостью.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i w:val="0"/>
          <w:iCs w:val="0"/>
          <w:sz w:val="24"/>
          <w:szCs w:val="16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16"/>
        </w:rPr>
        <w:t>5. Воля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 xml:space="preserve">Понятие о </w:t>
      </w:r>
      <w:r>
        <w:rPr>
          <w:rFonts w:ascii="Times New Roman" w:hAnsi="Times New Roman" w:cs="Times New Roman"/>
          <w:sz w:val="24"/>
        </w:rPr>
        <w:t>воле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Воля</w:t>
      </w:r>
      <w:r>
        <w:rPr>
          <w:sz w:val="24"/>
        </w:rPr>
        <w:t xml:space="preserve"> — сознательное регулирование человеком своего поведения (деятельности и общения), связанное с преодолением внутренних и внешних препятствий. Это - способность человека, которая прояв</w:t>
      </w:r>
      <w:r>
        <w:rPr>
          <w:sz w:val="24"/>
        </w:rPr>
        <w:softHyphen/>
        <w:t>ляется в самодетерминации и саморегуляции</w:t>
      </w:r>
      <w:r>
        <w:rPr>
          <w:b/>
          <w:bCs/>
          <w:sz w:val="24"/>
        </w:rPr>
        <w:t xml:space="preserve"> им</w:t>
      </w:r>
      <w:r>
        <w:rPr>
          <w:sz w:val="24"/>
        </w:rPr>
        <w:t xml:space="preserve"> своего поведения и психических явлений.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Основные признаки волевого акта: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а) приложение усилий для выполнения волевого акта;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б) наличие продуманного плана осуществления поведенческого акта;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в) усиленное внимание к такому поведенческому акту и отсутствие непосредственного удовольствия, получаемого в процессе и в результате его исполнения;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г) нередко усилия воли направлены не только на победу над обстоятельствами, сколько на преодоление самого себя.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настоящее время в психологической науке нет единой теории воли, хотя многими учеными и предпринимаются попытки разработать целостное учение о воле с его терминологической опреде</w:t>
      </w:r>
      <w:r>
        <w:rPr>
          <w:sz w:val="24"/>
        </w:rPr>
        <w:softHyphen/>
        <w:t>ленностью и однозначностью. Видимо, такое положение с изучением воли связано с ведущейся еще с начала XX века борьбой между ре</w:t>
      </w:r>
      <w:r>
        <w:rPr>
          <w:sz w:val="24"/>
        </w:rPr>
        <w:softHyphen/>
        <w:t>активной и активной концепциями поведения человека. Для первой концепции понятие воли практически не нужно, ибо ее сторонники представляют все поведение человека как реакции человека на внешние и внутренние стимулы. Сторонники же активной концеп</w:t>
      </w:r>
      <w:r>
        <w:rPr>
          <w:sz w:val="24"/>
        </w:rPr>
        <w:softHyphen/>
        <w:t>ции человеческого поведения, которая в последнее время становится ведущей, поведение человека понимают как изначально активное, а самого человека наделенным способностью к сознательному выбору форм поведения.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Волевая регуляция поведения </w:t>
      </w:r>
      <w:r>
        <w:rPr>
          <w:sz w:val="24"/>
        </w:rPr>
        <w:t>Волевая регуляция поведения характеризуется состоянием опти</w:t>
      </w:r>
      <w:r>
        <w:rPr>
          <w:sz w:val="24"/>
        </w:rPr>
        <w:softHyphen/>
        <w:t>мальной мобилизованности личности, потребного режима активнос</w:t>
      </w:r>
      <w:r>
        <w:rPr>
          <w:sz w:val="24"/>
        </w:rPr>
        <w:softHyphen/>
        <w:t>ти, концентрацией этой активности в необходимом направлении.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Главную психологическую функцию воли составляет усиле</w:t>
      </w:r>
      <w:r>
        <w:rPr>
          <w:sz w:val="24"/>
        </w:rPr>
        <w:softHyphen/>
        <w:t>ние мотивации и совершенствование на этой основе регуляции дей</w:t>
      </w:r>
      <w:r>
        <w:rPr>
          <w:sz w:val="24"/>
        </w:rPr>
        <w:softHyphen/>
        <w:t>ствий. Этим волевые действия отличаются от импульсивных, т. е. действий, совершаемых непроизвольно и недостаточно контролиру</w:t>
      </w:r>
      <w:r>
        <w:rPr>
          <w:sz w:val="24"/>
        </w:rPr>
        <w:softHyphen/>
        <w:t>емых сознанием.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На уровне личности проявление воли находит свое выражение в таких свойствах как</w:t>
      </w:r>
      <w:r>
        <w:rPr>
          <w:b/>
          <w:bCs/>
          <w:sz w:val="24"/>
        </w:rPr>
        <w:t xml:space="preserve"> сила воли</w:t>
      </w:r>
      <w:r>
        <w:rPr>
          <w:sz w:val="24"/>
        </w:rPr>
        <w:t xml:space="preserve"> (степень необходимого волевого усилия для достижения цели), настойчивость (умение человека мо</w:t>
      </w:r>
      <w:r>
        <w:rPr>
          <w:sz w:val="24"/>
        </w:rPr>
        <w:softHyphen/>
        <w:t>билизовать свои возможности для длительного преодоления трудно</w:t>
      </w:r>
      <w:r>
        <w:rPr>
          <w:sz w:val="24"/>
        </w:rPr>
        <w:softHyphen/>
        <w:t>стей),</w:t>
      </w:r>
      <w:r>
        <w:rPr>
          <w:b/>
          <w:bCs/>
          <w:sz w:val="24"/>
        </w:rPr>
        <w:t xml:space="preserve"> выдержка</w:t>
      </w:r>
      <w:r>
        <w:rPr>
          <w:sz w:val="24"/>
        </w:rPr>
        <w:t xml:space="preserve"> (умение тормозить действия, чувства, мысли, ме</w:t>
      </w:r>
      <w:r>
        <w:rPr>
          <w:sz w:val="24"/>
        </w:rPr>
        <w:softHyphen/>
        <w:t>шающие осуществлению принятого решения),</w:t>
      </w:r>
      <w:r>
        <w:rPr>
          <w:b/>
          <w:bCs/>
          <w:sz w:val="24"/>
        </w:rPr>
        <w:t xml:space="preserve"> энергичность</w:t>
      </w:r>
      <w:r>
        <w:rPr>
          <w:sz w:val="24"/>
        </w:rPr>
        <w:t xml:space="preserve"> и др. Это - первичные (базовые) волевые личностные качества, определя</w:t>
      </w:r>
      <w:r>
        <w:rPr>
          <w:sz w:val="24"/>
        </w:rPr>
        <w:softHyphen/>
        <w:t>ющие большинство поведенческих актов.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Существуют и вторичные, развивающиеся в онтогенезе поз</w:t>
      </w:r>
      <w:r>
        <w:rPr>
          <w:sz w:val="24"/>
        </w:rPr>
        <w:softHyphen/>
        <w:t>же, чем первичные, волевые качества:</w:t>
      </w:r>
      <w:r>
        <w:rPr>
          <w:b/>
          <w:bCs/>
          <w:sz w:val="24"/>
        </w:rPr>
        <w:t xml:space="preserve"> решительность</w:t>
      </w:r>
      <w:r>
        <w:rPr>
          <w:sz w:val="24"/>
        </w:rPr>
        <w:t xml:space="preserve"> (умение при</w:t>
      </w:r>
      <w:r>
        <w:rPr>
          <w:sz w:val="24"/>
        </w:rPr>
        <w:softHyphen/>
        <w:t>нимать и претворять в жизнь быстрые, обоснованные и твердые ре</w:t>
      </w:r>
      <w:r>
        <w:rPr>
          <w:sz w:val="24"/>
        </w:rPr>
        <w:softHyphen/>
        <w:t>шения),</w:t>
      </w:r>
      <w:r>
        <w:rPr>
          <w:b/>
          <w:bCs/>
          <w:sz w:val="24"/>
        </w:rPr>
        <w:t xml:space="preserve"> смелость</w:t>
      </w:r>
      <w:r>
        <w:rPr>
          <w:sz w:val="24"/>
        </w:rPr>
        <w:t xml:space="preserve"> (умение побороть страх и идти на оправданный риск ради достижения цели, несмотря на опасности для личного благополучия),</w:t>
      </w:r>
      <w:r>
        <w:rPr>
          <w:b/>
          <w:bCs/>
          <w:sz w:val="24"/>
        </w:rPr>
        <w:t xml:space="preserve"> самообладание</w:t>
      </w:r>
      <w:r>
        <w:rPr>
          <w:sz w:val="24"/>
        </w:rPr>
        <w:t xml:space="preserve"> (умение контролировать чувствен</w:t>
      </w:r>
      <w:r>
        <w:rPr>
          <w:sz w:val="24"/>
        </w:rPr>
        <w:softHyphen/>
        <w:t>ную сторону своей психики и подчинять свое поведение решению сознательно поставленных задач),</w:t>
      </w:r>
      <w:r>
        <w:rPr>
          <w:b/>
          <w:bCs/>
          <w:sz w:val="24"/>
        </w:rPr>
        <w:t xml:space="preserve"> уверенность в себе.</w:t>
      </w:r>
      <w:r>
        <w:rPr>
          <w:sz w:val="24"/>
        </w:rPr>
        <w:t xml:space="preserve"> Эти качества следует рассматривать не только как волевые, но и как характеро</w:t>
      </w:r>
      <w:r>
        <w:rPr>
          <w:sz w:val="24"/>
        </w:rPr>
        <w:softHyphen/>
        <w:t>логические.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К третичным следует отнести волевые качества, теснейшим образом связанные с нравственными:</w:t>
      </w:r>
      <w:r>
        <w:rPr>
          <w:b/>
          <w:bCs/>
          <w:sz w:val="24"/>
        </w:rPr>
        <w:t xml:space="preserve"> ответственность</w:t>
      </w:r>
      <w:r>
        <w:rPr>
          <w:sz w:val="24"/>
        </w:rPr>
        <w:t xml:space="preserve"> (качество, характеризующее личность с точки зрения выполнения ею нрав</w:t>
      </w:r>
      <w:r>
        <w:rPr>
          <w:sz w:val="24"/>
        </w:rPr>
        <w:softHyphen/>
        <w:t>ственных требований),</w:t>
      </w:r>
      <w:r>
        <w:rPr>
          <w:b/>
          <w:bCs/>
          <w:sz w:val="24"/>
        </w:rPr>
        <w:t xml:space="preserve"> дисциплинированность</w:t>
      </w:r>
      <w:r>
        <w:rPr>
          <w:sz w:val="24"/>
        </w:rPr>
        <w:t xml:space="preserve"> (сознательное подчинение своего поведения общепринятым нормам, установлен</w:t>
      </w:r>
      <w:r>
        <w:rPr>
          <w:sz w:val="24"/>
        </w:rPr>
        <w:softHyphen/>
        <w:t>ному порядку),</w:t>
      </w:r>
      <w:r>
        <w:rPr>
          <w:b/>
          <w:bCs/>
          <w:sz w:val="24"/>
        </w:rPr>
        <w:t xml:space="preserve"> принципиальность</w:t>
      </w:r>
      <w:r>
        <w:rPr>
          <w:sz w:val="24"/>
        </w:rPr>
        <w:t xml:space="preserve"> (верность определенной идее в убеждениях и последовательное проведение этой идеи в поведе</w:t>
      </w:r>
      <w:r>
        <w:rPr>
          <w:sz w:val="24"/>
        </w:rPr>
        <w:softHyphen/>
        <w:t>нии),</w:t>
      </w:r>
      <w:r>
        <w:rPr>
          <w:b/>
          <w:bCs/>
          <w:sz w:val="24"/>
        </w:rPr>
        <w:t xml:space="preserve"> обязательность</w:t>
      </w:r>
      <w:r>
        <w:rPr>
          <w:sz w:val="24"/>
        </w:rPr>
        <w:t xml:space="preserve"> (умение добровольно возложить на себя обя</w:t>
      </w:r>
      <w:r>
        <w:rPr>
          <w:sz w:val="24"/>
        </w:rPr>
        <w:softHyphen/>
        <w:t>занности и выполнить их). К этой же группе относятся качества воли, связанные с отношением человека к труду:</w:t>
      </w:r>
      <w:r>
        <w:rPr>
          <w:b/>
          <w:bCs/>
          <w:sz w:val="24"/>
        </w:rPr>
        <w:t xml:space="preserve"> деловитость, инициативность</w:t>
      </w:r>
      <w:r>
        <w:rPr>
          <w:sz w:val="24"/>
        </w:rPr>
        <w:t xml:space="preserve"> (умение работать творчески, предпринимая по</w:t>
      </w:r>
      <w:r>
        <w:rPr>
          <w:sz w:val="24"/>
        </w:rPr>
        <w:softHyphen/>
        <w:t>ступки по собственному почину),</w:t>
      </w:r>
      <w:r>
        <w:rPr>
          <w:b/>
          <w:bCs/>
          <w:sz w:val="24"/>
        </w:rPr>
        <w:t xml:space="preserve"> организованность</w:t>
      </w:r>
      <w:r>
        <w:rPr>
          <w:sz w:val="24"/>
        </w:rPr>
        <w:t xml:space="preserve"> (разумное планирование и упорядочение своего труда),</w:t>
      </w:r>
      <w:r>
        <w:rPr>
          <w:b/>
          <w:bCs/>
          <w:sz w:val="24"/>
        </w:rPr>
        <w:t xml:space="preserve"> исполнительность </w:t>
      </w:r>
      <w:r>
        <w:rPr>
          <w:sz w:val="24"/>
        </w:rPr>
        <w:t>(старательность, выполнение в срок поручений и своих обязаннос</w:t>
      </w:r>
      <w:r>
        <w:rPr>
          <w:sz w:val="24"/>
        </w:rPr>
        <w:softHyphen/>
        <w:t>тей) и т. д. Третичные качества воли обычно формируются только к подростковому возрасту, т. е. моменту, когда уже имеется опыт во</w:t>
      </w:r>
      <w:r>
        <w:rPr>
          <w:sz w:val="24"/>
        </w:rPr>
        <w:softHyphen/>
        <w:t>левых действий.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Волевые действия можно подразделить на</w:t>
      </w:r>
      <w:r>
        <w:rPr>
          <w:b/>
          <w:bCs/>
          <w:sz w:val="24"/>
        </w:rPr>
        <w:t xml:space="preserve"> простые и слож</w:t>
      </w:r>
      <w:r>
        <w:rPr>
          <w:b/>
          <w:bCs/>
          <w:sz w:val="24"/>
        </w:rPr>
        <w:softHyphen/>
        <w:t>ные.</w:t>
      </w:r>
      <w:r>
        <w:rPr>
          <w:sz w:val="24"/>
        </w:rPr>
        <w:t xml:space="preserve"> В простом волевом акте побуждение к действию (мотив) перехо</w:t>
      </w:r>
      <w:r>
        <w:rPr>
          <w:sz w:val="24"/>
        </w:rPr>
        <w:softHyphen/>
        <w:t>дит в само действие почти автоматически. В сложном волевом акте действию предшествует учет его последствий, осознание мотивов, принятие решений, возникновение намерения его осуществить, со</w:t>
      </w:r>
      <w:r>
        <w:rPr>
          <w:sz w:val="24"/>
        </w:rPr>
        <w:softHyphen/>
        <w:t>ставление плана его осуществления и т. д.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Развитие воли у человека связано: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а) с преобразованием непроизвольных психических процессов в произвольные;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б) с приобретением человеком контроля над своим поведе</w:t>
      </w:r>
      <w:r>
        <w:rPr>
          <w:sz w:val="24"/>
        </w:rPr>
        <w:softHyphen/>
        <w:t>нием;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в) с выработкой волевых качеств личности;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г) с тем, что человек сознательно ставит перед собой все более трудные задачи и преследует все более отдаленные цели, которые требуют значительных волевых усилий в течении долгого времени.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Формирование волевых качеств личности можно рассматри</w:t>
      </w:r>
      <w:r>
        <w:rPr>
          <w:sz w:val="24"/>
        </w:rPr>
        <w:softHyphen/>
        <w:t>вать как движение от первичных к вторичным и далее - к третичным качествам.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Свобода воли и личностная ответственность</w:t>
      </w:r>
    </w:p>
    <w:p w:rsidR="005F637E" w:rsidRDefault="005F637E">
      <w:pPr>
        <w:pStyle w:val="a3"/>
      </w:pPr>
      <w:r>
        <w:t>Рассмотрение психологической трактовки личности предполагает истолкование феномена духовной ее свободы. Свобода личности в психологическом плане - это, прежде всего, свобода воли. Она опре</w:t>
      </w:r>
      <w:r>
        <w:softHyphen/>
        <w:t>деляется по отношению к двум величинам: к витальным влечениям и социальным условиям жизни человека. Влечения (биологические импульсы) преобразуются в нем под влиянием его самосознания, ду</w:t>
      </w:r>
      <w:r>
        <w:softHyphen/>
        <w:t>ховно-нравственных координат его личности. Более того, человек -это единственное живое существо, которое в любой момент может сказать «нет» своим влечениям, и которое не должно всегда говорить им «да» (М. Шелер).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Человек не свободен от социальных условий. Но он свободен занять позицию по отношению к ним, поскольку эти условия не обус</w:t>
      </w:r>
      <w:r>
        <w:rPr>
          <w:sz w:val="24"/>
        </w:rPr>
        <w:softHyphen/>
        <w:t>ловливают его полностью. От него — в пределах его ограничений - за</w:t>
      </w:r>
      <w:r>
        <w:rPr>
          <w:sz w:val="24"/>
        </w:rPr>
        <w:softHyphen/>
        <w:t>висит, сдастся ли он, уступит ли он условиям (В. Франкл). В этом пла</w:t>
      </w:r>
      <w:r>
        <w:rPr>
          <w:sz w:val="24"/>
        </w:rPr>
        <w:softHyphen/>
        <w:t>не свобода - это когда человек сам должен решать, выбрать ли ему добро, или уступить злу (Ф. М. Достоевский).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Однако свобода - это лишь одна сторона целостного феномена, позитивный аспект которого - быть ответственным. Свобода личнос</w:t>
      </w:r>
      <w:r>
        <w:rPr>
          <w:sz w:val="24"/>
        </w:rPr>
        <w:softHyphen/>
        <w:t>ти может перейти в простой произвол, если она не переживается с точки зрения ответственности (В. Франкл). Человек обречен на свободу и, вместе с тем, не может уйти от ответственности. Иное дело, что для многих людей спокойствие оказывается дороже свободного выбора между добром и злом, и поэтому они с готовностью «списыва</w:t>
      </w:r>
      <w:r>
        <w:rPr>
          <w:sz w:val="24"/>
        </w:rPr>
        <w:softHyphen/>
        <w:t>ют» свои грехи (неблагородные поступки, подлость, предательство) на «объективные условия» — несовершенство общества, плохих вос</w:t>
      </w:r>
      <w:r>
        <w:rPr>
          <w:sz w:val="24"/>
        </w:rPr>
        <w:softHyphen/>
        <w:t>питателей, неблагополучность семей, в которых они выросли, и т. п. Марксистский тезис о коренной зависимости добра и зла в человеке от внешних (социальных) условий всегда был предлогом для ухода от персональной ответственности.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 w:val="0"/>
          <w:iCs w:val="0"/>
          <w:sz w:val="28"/>
        </w:rPr>
        <w:t>Эмоции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Виды и роль эмоций в жизни человека </w:t>
      </w:r>
      <w:r>
        <w:rPr>
          <w:sz w:val="24"/>
        </w:rPr>
        <w:t>Под эмоциями понимают, с одной стороны, своеобразное выражение субъективного отношения человека к предметам и явлениям окру</w:t>
      </w:r>
      <w:r>
        <w:rPr>
          <w:sz w:val="24"/>
        </w:rPr>
        <w:softHyphen/>
        <w:t>жающей действительности в форме непосредственных пережива</w:t>
      </w:r>
      <w:r>
        <w:rPr>
          <w:sz w:val="24"/>
        </w:rPr>
        <w:softHyphen/>
        <w:t>ний приятного или неприятного (эмоции в широком значении слова), а с другой - лишь реакцию человека и животных на воздействия внутренних и внешних раздражителей, связанную с удовлетворе</w:t>
      </w:r>
      <w:r>
        <w:rPr>
          <w:sz w:val="24"/>
        </w:rPr>
        <w:softHyphen/>
        <w:t>нием или неудовлетворением биологически значимых потребностей (эмоции в узком значении слова).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Через эмоции как систему сигналов человек узнает о потребностной значимости происходящего. Эмоции могут быть</w:t>
      </w:r>
      <w:r>
        <w:rPr>
          <w:b/>
          <w:bCs/>
          <w:sz w:val="24"/>
        </w:rPr>
        <w:t xml:space="preserve"> положи</w:t>
      </w:r>
      <w:r>
        <w:rPr>
          <w:b/>
          <w:bCs/>
          <w:sz w:val="24"/>
        </w:rPr>
        <w:softHyphen/>
        <w:t>тельными,</w:t>
      </w:r>
      <w:r>
        <w:rPr>
          <w:sz w:val="24"/>
        </w:rPr>
        <w:t xml:space="preserve"> связанные с переживанием приятного, и</w:t>
      </w:r>
      <w:r>
        <w:rPr>
          <w:b/>
          <w:bCs/>
          <w:sz w:val="24"/>
        </w:rPr>
        <w:t xml:space="preserve"> отрицательны</w:t>
      </w:r>
      <w:r>
        <w:rPr>
          <w:b/>
          <w:bCs/>
          <w:sz w:val="24"/>
        </w:rPr>
        <w:softHyphen/>
        <w:t>ми,</w:t>
      </w:r>
      <w:r>
        <w:rPr>
          <w:sz w:val="24"/>
        </w:rPr>
        <w:t xml:space="preserve"> когда переживается неприятное;</w:t>
      </w:r>
      <w:r>
        <w:rPr>
          <w:b/>
          <w:bCs/>
          <w:sz w:val="24"/>
        </w:rPr>
        <w:t xml:space="preserve"> стеническими,</w:t>
      </w:r>
      <w:r>
        <w:rPr>
          <w:sz w:val="24"/>
        </w:rPr>
        <w:t xml:space="preserve"> повышающими активность личности, и</w:t>
      </w:r>
      <w:r>
        <w:rPr>
          <w:b/>
          <w:bCs/>
          <w:sz w:val="24"/>
        </w:rPr>
        <w:t xml:space="preserve"> астеническими,</w:t>
      </w:r>
      <w:r>
        <w:rPr>
          <w:sz w:val="24"/>
        </w:rPr>
        <w:t xml:space="preserve"> снижающими ее активность.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Эмоции подразделяются на эмоциональный тон ощущений, эмоции в узком смысле слова (о чем говорилось выше), и чувства. Не</w:t>
      </w:r>
      <w:r>
        <w:rPr>
          <w:sz w:val="24"/>
        </w:rPr>
        <w:softHyphen/>
        <w:t>которые авторы в этот же ряд ставят и аффекты.</w:t>
      </w:r>
      <w:r>
        <w:rPr>
          <w:b/>
          <w:bCs/>
          <w:sz w:val="24"/>
        </w:rPr>
        <w:t xml:space="preserve"> Эмоциональный тон ощущений</w:t>
      </w:r>
      <w:r>
        <w:rPr>
          <w:sz w:val="24"/>
        </w:rPr>
        <w:t xml:space="preserve"> - это непосредственные переживания, сопровожда</w:t>
      </w:r>
      <w:r>
        <w:rPr>
          <w:sz w:val="24"/>
        </w:rPr>
        <w:softHyphen/>
        <w:t>ющие отдельные ощущения (например, температурные, вкусовые, слуховые) и побуждающие субъекта к их сохранению или устранению.</w:t>
      </w:r>
      <w:r>
        <w:rPr>
          <w:b/>
          <w:bCs/>
          <w:sz w:val="24"/>
        </w:rPr>
        <w:t xml:space="preserve"> Чувство</w:t>
      </w:r>
      <w:r>
        <w:rPr>
          <w:sz w:val="24"/>
        </w:rPr>
        <w:t xml:space="preserve"> — отражение в сознании человека его отношений к действительности, которые возникают при удовлетворении или неудовлетворении ваших потребностей. По направленности чувства делятся на:</w:t>
      </w:r>
      <w:r>
        <w:rPr>
          <w:b/>
          <w:bCs/>
          <w:sz w:val="24"/>
        </w:rPr>
        <w:t xml:space="preserve"> моральные</w:t>
      </w:r>
      <w:r>
        <w:rPr>
          <w:sz w:val="24"/>
        </w:rPr>
        <w:t xml:space="preserve"> (переживания, связанные с отношением человека к социальным учреждениям, к государству, определенной партии, к другим людям, к самому себе - любовь, ненависть и т. д.),</w:t>
      </w:r>
      <w:r>
        <w:rPr>
          <w:b/>
          <w:bCs/>
          <w:sz w:val="24"/>
        </w:rPr>
        <w:t xml:space="preserve"> интеллектуальные</w:t>
      </w:r>
      <w:r>
        <w:rPr>
          <w:sz w:val="24"/>
        </w:rPr>
        <w:t xml:space="preserve"> (чувства, связанные с познавательной деятельностью —  сомнение, уверенность, любознательность и т. д., любовь к истине как вершина интеллектуальных чувств),</w:t>
      </w:r>
      <w:r>
        <w:rPr>
          <w:b/>
          <w:bCs/>
          <w:sz w:val="24"/>
        </w:rPr>
        <w:t xml:space="preserve"> эстетические</w:t>
      </w:r>
      <w:r>
        <w:rPr>
          <w:sz w:val="24"/>
        </w:rPr>
        <w:t xml:space="preserve"> (переживание прекрасного или безобразного, проявляющиеся при восприятии произведений искусства, явлений природы, событий общественной жизни - чувство красоты или безобразия, чувство величественного и т. д.).</w:t>
      </w:r>
      <w:r>
        <w:rPr>
          <w:b/>
          <w:bCs/>
          <w:sz w:val="24"/>
        </w:rPr>
        <w:t xml:space="preserve"> Аффект</w:t>
      </w:r>
      <w:r>
        <w:rPr>
          <w:sz w:val="24"/>
        </w:rPr>
        <w:t xml:space="preserve"> - сильное и относительно кратковременное эмоциональное состояние, возникшее в связи с резким и неожиданным изменением актуальных для субъекта жизненных обстоятельств и сопровождающиеся явно выраженными двигательными и висцераль</w:t>
      </w:r>
      <w:r>
        <w:rPr>
          <w:sz w:val="24"/>
        </w:rPr>
        <w:softHyphen/>
        <w:t>ными (внутриорганическими) проявлениями.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Многие авторы выделяют и практические чувства, связанные с трудом, учением, спортом. Интеллектуальные, эстетические, практические чувства возникают вместе с нравственными и обога</w:t>
      </w:r>
      <w:r>
        <w:rPr>
          <w:sz w:val="24"/>
        </w:rPr>
        <w:softHyphen/>
        <w:t>щаются за счет последних.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Определим еще некоторые понятия, характеризующие чело</w:t>
      </w:r>
      <w:r>
        <w:rPr>
          <w:sz w:val="24"/>
        </w:rPr>
        <w:softHyphen/>
        <w:t>веческие эмоции.</w:t>
      </w:r>
      <w:r>
        <w:rPr>
          <w:b/>
          <w:bCs/>
          <w:sz w:val="24"/>
        </w:rPr>
        <w:t xml:space="preserve"> Амбивалентность</w:t>
      </w:r>
      <w:r>
        <w:rPr>
          <w:sz w:val="24"/>
        </w:rPr>
        <w:t xml:space="preserve"> - несогласованность, противо</w:t>
      </w:r>
      <w:r>
        <w:rPr>
          <w:sz w:val="24"/>
        </w:rPr>
        <w:softHyphen/>
        <w:t>речивость переживаемых эмоций к определенному объекту (любовь, ненависть, радость и горе и т. д.).</w:t>
      </w:r>
      <w:r>
        <w:rPr>
          <w:b/>
          <w:bCs/>
          <w:sz w:val="24"/>
        </w:rPr>
        <w:t xml:space="preserve"> Апатия</w:t>
      </w:r>
      <w:r>
        <w:rPr>
          <w:sz w:val="24"/>
        </w:rPr>
        <w:t xml:space="preserve"> - вызванное утомлением, тяжелым переживанием или болезнью эмоциональное состояние безразличия, упрощения чувств, равнодушия к событиям окружаю</w:t>
      </w:r>
      <w:r>
        <w:rPr>
          <w:sz w:val="24"/>
        </w:rPr>
        <w:softHyphen/>
        <w:t>щей жизни, ослабления побуждений.</w:t>
      </w:r>
      <w:r>
        <w:rPr>
          <w:b/>
          <w:bCs/>
          <w:sz w:val="24"/>
        </w:rPr>
        <w:t xml:space="preserve"> Депрессия</w:t>
      </w:r>
      <w:r>
        <w:rPr>
          <w:sz w:val="24"/>
        </w:rPr>
        <w:t xml:space="preserve"> - подавленное эф</w:t>
      </w:r>
      <w:r>
        <w:rPr>
          <w:sz w:val="24"/>
        </w:rPr>
        <w:softHyphen/>
        <w:t>фективное состояние, характеризующееся отрицательным эмоцио</w:t>
      </w:r>
      <w:r>
        <w:rPr>
          <w:sz w:val="24"/>
        </w:rPr>
        <w:softHyphen/>
        <w:t>нальным фоном, снижением побуждений, заторможенностью ин</w:t>
      </w:r>
      <w:r>
        <w:rPr>
          <w:sz w:val="24"/>
        </w:rPr>
        <w:softHyphen/>
        <w:t>теллектуальной деятельности и двигательных реакций.</w:t>
      </w:r>
      <w:r>
        <w:rPr>
          <w:b/>
          <w:bCs/>
          <w:sz w:val="24"/>
        </w:rPr>
        <w:t xml:space="preserve"> Настроение —</w:t>
      </w:r>
      <w:r>
        <w:rPr>
          <w:sz w:val="24"/>
        </w:rPr>
        <w:t xml:space="preserve"> сравнительно устойчивое переживание каких-либо эмоций. </w:t>
      </w:r>
      <w:r>
        <w:rPr>
          <w:b/>
          <w:bCs/>
          <w:sz w:val="24"/>
        </w:rPr>
        <w:t>Страсть</w:t>
      </w:r>
      <w:r>
        <w:rPr>
          <w:sz w:val="24"/>
        </w:rPr>
        <w:t xml:space="preserve"> - сильное, стойкое и всеохватывающее чувство, главенст</w:t>
      </w:r>
      <w:r>
        <w:rPr>
          <w:sz w:val="24"/>
        </w:rPr>
        <w:softHyphen/>
        <w:t>вующее над другими чувствами человека и приводящее к сосредоточению на предмете страсти всех его устремлений и сил.</w:t>
      </w:r>
      <w:r>
        <w:rPr>
          <w:b/>
          <w:bCs/>
          <w:sz w:val="24"/>
        </w:rPr>
        <w:t xml:space="preserve"> Стресс ( </w:t>
      </w:r>
      <w:r>
        <w:rPr>
          <w:sz w:val="24"/>
        </w:rPr>
        <w:t>эмоциональный) - эмоциональное состояние, возникшее в ответ на разнообразные экстремальные действия (стрессоры) - угрозу, опас</w:t>
      </w:r>
      <w:r>
        <w:rPr>
          <w:sz w:val="24"/>
        </w:rPr>
        <w:softHyphen/>
        <w:t>ность, обиду и т. д.</w:t>
      </w:r>
      <w:r>
        <w:rPr>
          <w:b/>
          <w:bCs/>
          <w:sz w:val="24"/>
        </w:rPr>
        <w:t xml:space="preserve"> Эмпатия</w:t>
      </w:r>
      <w:r>
        <w:rPr>
          <w:sz w:val="24"/>
        </w:rPr>
        <w:t xml:space="preserve"> - сопереживание, постижение эмоцио</w:t>
      </w:r>
      <w:r>
        <w:rPr>
          <w:sz w:val="24"/>
        </w:rPr>
        <w:softHyphen/>
        <w:t>нального состояния, проникновение, вчуствование в эмоциональный мир другого человека.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Теории эмоций </w:t>
      </w:r>
      <w:r>
        <w:rPr>
          <w:sz w:val="24"/>
        </w:rPr>
        <w:t>Необходимо отметить, что число психологических теорий эмоций не существует. Все они затрагивают физиологические и иные связан</w:t>
      </w:r>
      <w:r>
        <w:rPr>
          <w:sz w:val="24"/>
        </w:rPr>
        <w:softHyphen/>
        <w:t>ные с ними вопросы, так как всякое эмоциональное состояние сопро</w:t>
      </w:r>
      <w:r>
        <w:rPr>
          <w:sz w:val="24"/>
        </w:rPr>
        <w:softHyphen/>
        <w:t>вождается многочисленными физиологическими изменениями в ор</w:t>
      </w:r>
      <w:r>
        <w:rPr>
          <w:sz w:val="24"/>
        </w:rPr>
        <w:softHyphen/>
        <w:t>ганизме.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Эволюционная теория</w:t>
      </w:r>
      <w:r>
        <w:rPr>
          <w:sz w:val="24"/>
        </w:rPr>
        <w:t xml:space="preserve"> (Ч. Дарвин, исходит из того, что эмо</w:t>
      </w:r>
      <w:r>
        <w:rPr>
          <w:sz w:val="24"/>
        </w:rPr>
        <w:softHyphen/>
        <w:t>ции появились в процессе эволюции живых существ как приспо-собительные (адаптационные) механизмы к обстоятельствам жизни. По концепции У. Джемса - К. Ланге, развивающей эволю</w:t>
      </w:r>
      <w:r>
        <w:rPr>
          <w:sz w:val="24"/>
        </w:rPr>
        <w:softHyphen/>
        <w:t>ционную теорию, органические изменения являются первопричи</w:t>
      </w:r>
      <w:r>
        <w:rPr>
          <w:sz w:val="24"/>
        </w:rPr>
        <w:softHyphen/>
        <w:t>ной эмоций.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У человека в динамике эмоций не меньшую роль, чем органи</w:t>
      </w:r>
      <w:r>
        <w:rPr>
          <w:sz w:val="24"/>
        </w:rPr>
        <w:softHyphen/>
        <w:t>ческие и физические воздействия, играют когниции (знания). Исхо</w:t>
      </w:r>
      <w:r>
        <w:rPr>
          <w:sz w:val="24"/>
        </w:rPr>
        <w:softHyphen/>
        <w:t>дя из этого были предложены новые концепции эмоций.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Теория когнитивного диссонанса</w:t>
      </w:r>
      <w:r>
        <w:rPr>
          <w:sz w:val="24"/>
        </w:rPr>
        <w:t xml:space="preserve"> (Л. Фестингер) исходит из того, что положительные эмоциональные переживания возникают тогда, когда ожидания человека сбываются и когниции претворяют</w:t>
      </w:r>
      <w:r>
        <w:rPr>
          <w:sz w:val="24"/>
        </w:rPr>
        <w:softHyphen/>
        <w:t>ся в жизнь, то есть, когда реальные результаты поведения находят</w:t>
      </w:r>
      <w:r>
        <w:rPr>
          <w:sz w:val="24"/>
        </w:rPr>
        <w:softHyphen/>
        <w:t>ся в консонансе (соответствии) с намеченными. Отрицательные же эмоции возникают, функционируют и усиливаются тогда, когда между ожидаемыми и наступившими результатами имеется диссо</w:t>
      </w:r>
      <w:r>
        <w:rPr>
          <w:sz w:val="24"/>
        </w:rPr>
        <w:softHyphen/>
        <w:t>нанс (несоответствие, расхождение).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По существу, когнитивистской является и</w:t>
      </w:r>
      <w:r>
        <w:rPr>
          <w:b/>
          <w:bCs/>
          <w:sz w:val="24"/>
        </w:rPr>
        <w:t xml:space="preserve"> информационная концепция,</w:t>
      </w:r>
      <w:r>
        <w:rPr>
          <w:sz w:val="24"/>
        </w:rPr>
        <w:t xml:space="preserve"> предложенная отечественным физиологом академиком П. В. Симоновым, исходя</w:t>
      </w:r>
      <w:r>
        <w:rPr>
          <w:b/>
          <w:bCs/>
          <w:sz w:val="24"/>
        </w:rPr>
        <w:t xml:space="preserve"> их</w:t>
      </w:r>
      <w:r>
        <w:rPr>
          <w:sz w:val="24"/>
        </w:rPr>
        <w:t xml:space="preserve"> которой сила и качество возникшей у че</w:t>
      </w:r>
      <w:r>
        <w:rPr>
          <w:sz w:val="24"/>
        </w:rPr>
        <w:softHyphen/>
        <w:t>ловека эмоции в конечном итоге определяется силой потребности и оценкой способности ее удовлетворения в данной ситуации.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>Эмоции и</w:t>
      </w:r>
      <w:r>
        <w:rPr>
          <w:sz w:val="24"/>
        </w:rPr>
        <w:t xml:space="preserve"> личность Эмоции теснейшим образом связаны с личностью, неотделимы от нее. Эмоции прежде всего отражают состояние, процесс и результат удовлетворения потребностей.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эмоциональном плане люди как личности отличаются друг от друга эмоциональной возбудимостью, длительностью и устойчивостью возникающих эмоциональных переживаний, до</w:t>
      </w:r>
      <w:r>
        <w:rPr>
          <w:sz w:val="24"/>
        </w:rPr>
        <w:softHyphen/>
        <w:t>минированием стенических или астенических, положительных или отрицательных эмоций и т. д. Но главное различие — в силе и глубине чувств, в их содержании и предметной отнесенности. Са</w:t>
      </w:r>
      <w:r>
        <w:rPr>
          <w:sz w:val="24"/>
        </w:rPr>
        <w:softHyphen/>
        <w:t>ма система и динамика типичных эмоций характеризует человека как личность.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Эмоциональность является врожденной, но аффекты, и, тем более, чувства развиваются в ходе жизни, что означает личностное развитие человека. Такое развитие связано: а) с включением в эмо</w:t>
      </w:r>
      <w:r>
        <w:rPr>
          <w:sz w:val="24"/>
        </w:rPr>
        <w:softHyphen/>
        <w:t>циональную сферу человека новых объектов; б) с повышением уров</w:t>
      </w:r>
      <w:r>
        <w:rPr>
          <w:sz w:val="24"/>
        </w:rPr>
        <w:softHyphen/>
        <w:t>ня сознательного волевого управления и контроля своих чувств; в) с постепенным включением в нравственную регуляцию более высо</w:t>
      </w:r>
      <w:r>
        <w:rPr>
          <w:sz w:val="24"/>
        </w:rPr>
        <w:softHyphen/>
        <w:t>ких нравственных ценностей (совести, долга, ответственности, поря</w:t>
      </w:r>
      <w:r>
        <w:rPr>
          <w:sz w:val="24"/>
        </w:rPr>
        <w:softHyphen/>
        <w:t>дочности и т. д.).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i w:val="0"/>
          <w:iCs w:val="0"/>
          <w:sz w:val="24"/>
        </w:rPr>
      </w:pP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b/>
          <w:bCs/>
          <w:i w:val="0"/>
          <w:iCs w:val="0"/>
          <w:sz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</w:rPr>
        <w:t>7. Мотивация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Мотив и мотивация </w:t>
      </w:r>
      <w:r>
        <w:rPr>
          <w:b/>
          <w:bCs/>
          <w:sz w:val="24"/>
        </w:rPr>
        <w:t>Мотив -</w:t>
      </w:r>
      <w:r>
        <w:rPr>
          <w:sz w:val="24"/>
        </w:rPr>
        <w:t xml:space="preserve"> это побуждение к совершению поведенческого акта, порож</w:t>
      </w:r>
      <w:r>
        <w:rPr>
          <w:sz w:val="24"/>
        </w:rPr>
        <w:softHyphen/>
        <w:t>денное системой потребностей человека и с разной степенью осозна</w:t>
      </w:r>
      <w:r>
        <w:rPr>
          <w:sz w:val="24"/>
        </w:rPr>
        <w:softHyphen/>
        <w:t>ваемое либо неосознаваемое им вообще. В процессе совершения по</w:t>
      </w:r>
      <w:r>
        <w:rPr>
          <w:sz w:val="24"/>
        </w:rPr>
        <w:softHyphen/>
        <w:t>веденческих актов мотивы, будучи динамическими образованиями, могут трансформироваться (изменяться), что возможно на всех фа</w:t>
      </w:r>
      <w:r>
        <w:rPr>
          <w:sz w:val="24"/>
        </w:rPr>
        <w:softHyphen/>
        <w:t>зах совершения поступка, и поведенческий акт нередко завершает</w:t>
      </w:r>
      <w:r>
        <w:rPr>
          <w:sz w:val="24"/>
        </w:rPr>
        <w:softHyphen/>
        <w:t>ся не по первоначальной, а по преобразованной мотивации.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Термином «мотивация» в современной психологии обознача</w:t>
      </w:r>
      <w:r>
        <w:rPr>
          <w:sz w:val="24"/>
        </w:rPr>
        <w:softHyphen/>
        <w:t>ются как минимум два психических явления: 1) совокупность по</w:t>
      </w:r>
      <w:r>
        <w:rPr>
          <w:sz w:val="24"/>
        </w:rPr>
        <w:softHyphen/>
        <w:t>буждений, вызывающих активность индивида и определяющую ее. активность, то есть система факторов, детерминирующих поведе</w:t>
      </w:r>
      <w:r>
        <w:rPr>
          <w:sz w:val="24"/>
        </w:rPr>
        <w:softHyphen/>
        <w:t>ние; 2) процесс образования, формирования мотивов, характеристи</w:t>
      </w:r>
      <w:r>
        <w:rPr>
          <w:sz w:val="24"/>
        </w:rPr>
        <w:softHyphen/>
        <w:t>ка процесса, который стимулирует и поддерживает поведенческую активность на определенном уровне.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Возникновение, продолжительность и устойчивость поведе</w:t>
      </w:r>
      <w:r>
        <w:rPr>
          <w:sz w:val="24"/>
        </w:rPr>
        <w:softHyphen/>
        <w:t>ния, его направленность и прекращение после достижения цели, преднастройка на будущие события, повышение эффективности, смысловая целостность отдельно взятого поведенческого акта —</w:t>
      </w:r>
      <w:r>
        <w:rPr>
          <w:b/>
          <w:bCs/>
          <w:sz w:val="24"/>
        </w:rPr>
        <w:t xml:space="preserve"> все </w:t>
      </w:r>
      <w:r>
        <w:rPr>
          <w:sz w:val="24"/>
        </w:rPr>
        <w:t>это требует мотивационного объяснения.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i/>
          <w:iCs/>
          <w:sz w:val="24"/>
        </w:rPr>
        <w:t xml:space="preserve">Мотивация и деятельность </w:t>
      </w:r>
      <w:r>
        <w:rPr>
          <w:sz w:val="24"/>
        </w:rPr>
        <w:t>В современной психологической литературе существует несколько концепций взаимосвязи мотивации деятельности (общения, поведе</w:t>
      </w:r>
      <w:r>
        <w:rPr>
          <w:sz w:val="24"/>
        </w:rPr>
        <w:softHyphen/>
        <w:t>ния). Одна из них -</w:t>
      </w:r>
      <w:r>
        <w:rPr>
          <w:b/>
          <w:bCs/>
          <w:sz w:val="24"/>
        </w:rPr>
        <w:t xml:space="preserve"> теория каузальной атрибуции.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Под каузальной атрибуцией понимается истолкование субъ</w:t>
      </w:r>
      <w:r>
        <w:rPr>
          <w:sz w:val="24"/>
        </w:rPr>
        <w:softHyphen/>
        <w:t xml:space="preserve">ектом межличностного восприятия причин и мотивов поведения других людей и развитие на этой основе способности предсказывать </w:t>
      </w:r>
      <w:r>
        <w:rPr>
          <w:b/>
          <w:bCs/>
          <w:sz w:val="24"/>
        </w:rPr>
        <w:t>их</w:t>
      </w:r>
      <w:r>
        <w:rPr>
          <w:sz w:val="24"/>
        </w:rPr>
        <w:t xml:space="preserve"> будущее поведение. Экспериментальные исследования каузаль</w:t>
      </w:r>
      <w:r>
        <w:rPr>
          <w:sz w:val="24"/>
        </w:rPr>
        <w:softHyphen/>
        <w:t>ной атрибуции показали следующее: а) человек объясняет свое поведение не так, как он объясняет поведение других людей; б) процес</w:t>
      </w:r>
      <w:r>
        <w:rPr>
          <w:sz w:val="24"/>
        </w:rPr>
        <w:softHyphen/>
        <w:t>сы каузальной атрибуции не подчиняются логическим нормам; в) че</w:t>
      </w:r>
      <w:r>
        <w:rPr>
          <w:sz w:val="24"/>
        </w:rPr>
        <w:softHyphen/>
        <w:t>ловек склонен объяснять неудачные результаты своей деятельности внешними, а удачные - внутренними факторами.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Теория мотивации достижения успехов и избегания неудач в различных видах деятельности.</w:t>
      </w:r>
      <w:r>
        <w:rPr>
          <w:sz w:val="24"/>
        </w:rPr>
        <w:t xml:space="preserve"> Не вдаваясь в подробности этой теории, необходимо отметить, что прямой корреляции между дея</w:t>
      </w:r>
      <w:r>
        <w:rPr>
          <w:sz w:val="24"/>
        </w:rPr>
        <w:softHyphen/>
        <w:t>тельностью и силой мотива достижения успехов и избегания неудач психологами не обнаружено, ибо кроме силы и характера мотива до</w:t>
      </w:r>
      <w:r>
        <w:rPr>
          <w:sz w:val="24"/>
        </w:rPr>
        <w:softHyphen/>
        <w:t>стижения успехов, результаты деятельности зависят от сложности решаемых задач, от достижений любых неудач в прошлом, и от иных причин. Зависимость между мотивацией и достижением успехов в де</w:t>
      </w:r>
      <w:r>
        <w:rPr>
          <w:sz w:val="24"/>
        </w:rPr>
        <w:softHyphen/>
        <w:t>ятельности не носит линейного характера, что особенно ярко проявля</w:t>
      </w:r>
      <w:r>
        <w:rPr>
          <w:sz w:val="24"/>
        </w:rPr>
        <w:softHyphen/>
        <w:t>ется в связи мотивации достижения успехов и качества работы. Такое качество является наилучшим при среднем уровне мотивации и, как правило, ухудшается при слишком низком или слишком высоком.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Важное значение имеет соотношение результатов деятельно</w:t>
      </w:r>
      <w:r>
        <w:rPr>
          <w:sz w:val="24"/>
        </w:rPr>
        <w:softHyphen/>
        <w:t>сти и тревожности. Психологическими исследованиями установле</w:t>
      </w:r>
      <w:r>
        <w:rPr>
          <w:sz w:val="24"/>
        </w:rPr>
        <w:softHyphen/>
        <w:t>но, что деятельность человека в ситуации, порождающей тревож</w:t>
      </w:r>
      <w:r>
        <w:rPr>
          <w:sz w:val="24"/>
        </w:rPr>
        <w:softHyphen/>
        <w:t>ность, непосредственно зависит не от наличия или отсутствия «лич</w:t>
      </w:r>
      <w:r>
        <w:rPr>
          <w:sz w:val="24"/>
        </w:rPr>
        <w:softHyphen/>
        <w:t>ностной тревожности», а от силы «ситуационной тревожности», эффективности принятых для ее снижения контрмер и точности когнитивной оценки ситуации.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У людей, прежде всего с ярко выраженной личностной тре</w:t>
      </w:r>
      <w:r>
        <w:rPr>
          <w:sz w:val="24"/>
        </w:rPr>
        <w:softHyphen/>
        <w:t>вожностью, возможно возникновение чувства беспомощности. Оно возникает чаще всего, когда многочисленные прошлые неудачи ас</w:t>
      </w:r>
      <w:r>
        <w:rPr>
          <w:sz w:val="24"/>
        </w:rPr>
        <w:softHyphen/>
        <w:t>социируются в сознании индивида с отсутствием у него способнос</w:t>
      </w:r>
      <w:r>
        <w:rPr>
          <w:sz w:val="24"/>
        </w:rPr>
        <w:softHyphen/>
        <w:t>тей, необходимых для успешной и эффективной деятельности, что ведет к потере желания предпринимать дальнейшие попытки и при</w:t>
      </w:r>
      <w:r>
        <w:rPr>
          <w:sz w:val="24"/>
        </w:rPr>
        <w:softHyphen/>
        <w:t>лагать усилия к выполнению деятельности. В этих случаях наряду со снижением мотивации обычно ощущается нехватка знаний и эмоционально-положительной стимуляции деятельности.</w:t>
      </w:r>
    </w:p>
    <w:p w:rsidR="005F637E" w:rsidRDefault="005F637E">
      <w:pPr>
        <w:pStyle w:val="FR1"/>
        <w:spacing w:before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Мотивация и личность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Мотивационные явления, неоднократно повторяясь, со временем становятся чертами личности человека. К таким чертам прежде все</w:t>
      </w:r>
      <w:r>
        <w:rPr>
          <w:sz w:val="24"/>
        </w:rPr>
        <w:softHyphen/>
        <w:t>го можно отнести уже рассмотренный выше мотив достижения успе</w:t>
      </w:r>
      <w:r>
        <w:rPr>
          <w:sz w:val="24"/>
        </w:rPr>
        <w:softHyphen/>
        <w:t>хов и мотив избегания неудачи, а также определенный локус контро</w:t>
      </w:r>
      <w:r>
        <w:rPr>
          <w:sz w:val="24"/>
        </w:rPr>
        <w:softHyphen/>
        <w:t>ля, самооценку, уровень притязаний.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b/>
          <w:bCs/>
          <w:sz w:val="24"/>
        </w:rPr>
        <w:t>Мотив достижения успеха</w:t>
      </w:r>
      <w:r>
        <w:rPr>
          <w:sz w:val="24"/>
        </w:rPr>
        <w:t xml:space="preserve"> — стремление человека добиваться успехов в различных видах деятельности и общения.</w:t>
      </w:r>
      <w:r>
        <w:rPr>
          <w:b/>
          <w:bCs/>
          <w:sz w:val="24"/>
        </w:rPr>
        <w:t xml:space="preserve"> Мотив избега</w:t>
      </w:r>
      <w:r>
        <w:rPr>
          <w:b/>
          <w:bCs/>
          <w:sz w:val="24"/>
        </w:rPr>
        <w:softHyphen/>
        <w:t>ния неудачи</w:t>
      </w:r>
      <w:r>
        <w:rPr>
          <w:sz w:val="24"/>
        </w:rPr>
        <w:t xml:space="preserve"> - относительно устойчивое стремление человека избе</w:t>
      </w:r>
      <w:r>
        <w:rPr>
          <w:sz w:val="24"/>
        </w:rPr>
        <w:softHyphen/>
        <w:t>гать неудач в жизненных ситуациях, связанных с оценкой другими людьми результатов его деятельности и общения.</w:t>
      </w:r>
      <w:r>
        <w:rPr>
          <w:b/>
          <w:bCs/>
          <w:sz w:val="24"/>
        </w:rPr>
        <w:t xml:space="preserve"> Локус контроля</w:t>
      </w:r>
      <w:r>
        <w:rPr>
          <w:sz w:val="24"/>
        </w:rPr>
        <w:t xml:space="preserve"> -характеристика локализации причин, исходя из которых человек объясняет свое поведение и ответственность, как и наблюдаемое</w:t>
      </w:r>
      <w:r>
        <w:rPr>
          <w:b/>
          <w:bCs/>
          <w:sz w:val="24"/>
        </w:rPr>
        <w:t xml:space="preserve"> им </w:t>
      </w:r>
      <w:r>
        <w:rPr>
          <w:sz w:val="24"/>
        </w:rPr>
        <w:t>поведение и ответственность других людей. Интервальный (внут</w:t>
      </w:r>
      <w:r>
        <w:rPr>
          <w:sz w:val="24"/>
        </w:rPr>
        <w:softHyphen/>
        <w:t>ренний) локус контроля — поиск причин поведения и ответственнос</w:t>
      </w:r>
      <w:r>
        <w:rPr>
          <w:sz w:val="24"/>
        </w:rPr>
        <w:softHyphen/>
        <w:t>ти в самом человеке, в себе; экстернальный (внешний) локус контро</w:t>
      </w:r>
      <w:r>
        <w:rPr>
          <w:sz w:val="24"/>
        </w:rPr>
        <w:softHyphen/>
        <w:t>ля - локализация таких причин и ответственности вне человека, в окружающей его среде, судьбе. Самооценка - оценка личностью са</w:t>
      </w:r>
      <w:r>
        <w:rPr>
          <w:sz w:val="24"/>
        </w:rPr>
        <w:softHyphen/>
        <w:t>мой себя, своих возможностей, качеств, достоинств и недостатков, своего места среди других людей. Уровень притязаний (в нашем случае) - желаемый уровень самооценки личности (уровень Я), мак</w:t>
      </w:r>
      <w:r>
        <w:rPr>
          <w:sz w:val="24"/>
        </w:rPr>
        <w:softHyphen/>
        <w:t>симальный успех в том или ином виде деятельности (общения), кото</w:t>
      </w:r>
      <w:r>
        <w:rPr>
          <w:sz w:val="24"/>
        </w:rPr>
        <w:softHyphen/>
        <w:t>рого рассчитывает добиться человек.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Личность характеризуют и такие мотивационные образова</w:t>
      </w:r>
      <w:r>
        <w:rPr>
          <w:sz w:val="24"/>
        </w:rPr>
        <w:softHyphen/>
        <w:t>ния как потребность в общении (аффилиация), мотив власти, мотив оказания помощи людям (альтруизм) и агрессивность. Это — мотивы, имеющие большое социальное значение, так как они определяют от</w:t>
      </w:r>
      <w:r>
        <w:rPr>
          <w:sz w:val="24"/>
        </w:rPr>
        <w:softHyphen/>
        <w:t>ношение личности к людям.</w:t>
      </w:r>
      <w:r>
        <w:rPr>
          <w:b/>
          <w:bCs/>
          <w:sz w:val="24"/>
        </w:rPr>
        <w:t xml:space="preserve"> Аффилиация</w:t>
      </w:r>
      <w:r>
        <w:rPr>
          <w:sz w:val="24"/>
        </w:rPr>
        <w:t xml:space="preserve"> - стремление человека быть в обществе других людей, наладить с ними эмоционально-поло</w:t>
      </w:r>
      <w:r>
        <w:rPr>
          <w:sz w:val="24"/>
        </w:rPr>
        <w:softHyphen/>
        <w:t>жительные добрые взаимоотношения. Антиподом мотиву аффилиа-ции выступает</w:t>
      </w:r>
      <w:r>
        <w:rPr>
          <w:b/>
          <w:bCs/>
          <w:sz w:val="24"/>
        </w:rPr>
        <w:t xml:space="preserve"> мотив отвергания,</w:t>
      </w:r>
      <w:r>
        <w:rPr>
          <w:sz w:val="24"/>
        </w:rPr>
        <w:t xml:space="preserve"> который проявляется в боязни быть отвергнутым, не принятым лично знакомыми людьми.</w:t>
      </w:r>
      <w:r>
        <w:rPr>
          <w:b/>
          <w:bCs/>
          <w:sz w:val="24"/>
        </w:rPr>
        <w:t xml:space="preserve"> Мотив </w:t>
      </w:r>
      <w:r>
        <w:rPr>
          <w:sz w:val="24"/>
        </w:rPr>
        <w:t>власти - стремление человека обладать властью над другими людь</w:t>
      </w:r>
      <w:r>
        <w:rPr>
          <w:sz w:val="24"/>
        </w:rPr>
        <w:softHyphen/>
        <w:t>ми, господствовать, управлять и распоряжаться ими.</w:t>
      </w:r>
      <w:r>
        <w:rPr>
          <w:b/>
          <w:bCs/>
          <w:sz w:val="24"/>
        </w:rPr>
        <w:t xml:space="preserve"> Альтруизм</w:t>
      </w:r>
      <w:r>
        <w:rPr>
          <w:sz w:val="24"/>
        </w:rPr>
        <w:t xml:space="preserve"> -стремление человека бескорыстно оказывать помощь людям, анти</w:t>
      </w:r>
      <w:r>
        <w:rPr>
          <w:sz w:val="24"/>
        </w:rPr>
        <w:softHyphen/>
        <w:t>под - эгоизм как стремление удовлетворять своекорыстные личные потребности и интересы безотносительно к потребностям и интере</w:t>
      </w:r>
      <w:r>
        <w:rPr>
          <w:sz w:val="24"/>
        </w:rPr>
        <w:softHyphen/>
        <w:t>сам других людей и социальных групп.</w:t>
      </w:r>
      <w:r>
        <w:rPr>
          <w:b/>
          <w:bCs/>
          <w:sz w:val="24"/>
        </w:rPr>
        <w:t xml:space="preserve"> Агрессивность</w:t>
      </w:r>
      <w:r>
        <w:rPr>
          <w:sz w:val="24"/>
        </w:rPr>
        <w:t xml:space="preserve"> — стремление человека нанести физический, моральный или имущественный вред другим людям, причинить им неприятность. Наряду с тенденцией агрессивности у человека есть и тенденция ее торможения, мотив торможения агрессивных действий, связанный с оценкой собствен</w:t>
      </w:r>
      <w:r>
        <w:rPr>
          <w:sz w:val="24"/>
        </w:rPr>
        <w:softHyphen/>
        <w:t>ных таких действий как нежелательных и неприятных, вызываю</w:t>
      </w:r>
      <w:r>
        <w:rPr>
          <w:sz w:val="24"/>
        </w:rPr>
        <w:softHyphen/>
        <w:t>щих сожаление и угрызения совести.</w:t>
      </w:r>
    </w:p>
    <w:p w:rsidR="005F637E" w:rsidRDefault="005F637E">
      <w:pPr>
        <w:spacing w:line="240" w:lineRule="auto"/>
        <w:ind w:firstLine="567"/>
        <w:rPr>
          <w:sz w:val="24"/>
        </w:rPr>
      </w:pPr>
      <w:r>
        <w:rPr>
          <w:sz w:val="24"/>
        </w:rPr>
        <w:t>В значительной части случаев агрессия возникает как реак</w:t>
      </w:r>
      <w:r>
        <w:rPr>
          <w:sz w:val="24"/>
        </w:rPr>
        <w:softHyphen/>
        <w:t>ция субъекта на</w:t>
      </w:r>
      <w:r>
        <w:rPr>
          <w:b/>
          <w:bCs/>
          <w:sz w:val="24"/>
        </w:rPr>
        <w:t xml:space="preserve"> фрустрацию</w:t>
      </w:r>
      <w:r>
        <w:rPr>
          <w:sz w:val="24"/>
        </w:rPr>
        <w:t xml:space="preserve"> — психическое состояние человека, вы</w:t>
      </w:r>
      <w:r>
        <w:rPr>
          <w:sz w:val="24"/>
        </w:rPr>
        <w:softHyphen/>
        <w:t>зываемое объективно непреодолимыми (или субъективно так вос</w:t>
      </w:r>
      <w:r>
        <w:rPr>
          <w:sz w:val="24"/>
        </w:rPr>
        <w:softHyphen/>
        <w:t>принимаемыми) трудностями, возникающими на пути к цели или к решению задачи (переживание неудачи).</w:t>
      </w:r>
    </w:p>
    <w:p w:rsidR="005F637E" w:rsidRDefault="005F637E">
      <w:pPr>
        <w:spacing w:line="240" w:lineRule="auto"/>
        <w:ind w:firstLine="567"/>
        <w:rPr>
          <w:sz w:val="24"/>
        </w:rPr>
      </w:pPr>
    </w:p>
    <w:p w:rsidR="005F637E" w:rsidRDefault="005F637E">
      <w:pPr>
        <w:spacing w:line="240" w:lineRule="auto"/>
        <w:ind w:firstLine="567"/>
        <w:rPr>
          <w:sz w:val="24"/>
        </w:rPr>
      </w:pPr>
    </w:p>
    <w:p w:rsidR="005F637E" w:rsidRDefault="005F637E">
      <w:pPr>
        <w:spacing w:line="240" w:lineRule="auto"/>
        <w:ind w:firstLine="567"/>
        <w:rPr>
          <w:sz w:val="24"/>
        </w:rPr>
      </w:pPr>
    </w:p>
    <w:p w:rsidR="005F637E" w:rsidRDefault="005F637E">
      <w:pPr>
        <w:spacing w:line="240" w:lineRule="auto"/>
        <w:ind w:firstLine="567"/>
        <w:rPr>
          <w:sz w:val="24"/>
        </w:rPr>
      </w:pPr>
    </w:p>
    <w:p w:rsidR="005F637E" w:rsidRDefault="005F637E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Использованная литература:</w:t>
      </w:r>
    </w:p>
    <w:p w:rsidR="005F637E" w:rsidRDefault="005F637E"/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Асмолов А. Г. Психология личности. М., 1990. 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Зейгарник Б. В. Теории личности в общей психологии. М., 1982. 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Леонтьев А. Н. Деятельность, Сознание. Личность. М., 1982. </w:t>
      </w:r>
    </w:p>
    <w:p w:rsidR="005F637E" w:rsidRDefault="005F637E">
      <w:pPr>
        <w:widowControl/>
        <w:numPr>
          <w:ilvl w:val="0"/>
          <w:numId w:val="4"/>
        </w:numPr>
        <w:spacing w:line="300" w:lineRule="auto"/>
        <w:rPr>
          <w:sz w:val="24"/>
          <w:szCs w:val="16"/>
        </w:rPr>
      </w:pPr>
      <w:r>
        <w:rPr>
          <w:sz w:val="24"/>
          <w:szCs w:val="16"/>
        </w:rPr>
        <w:t>Мерлин В. С. Структура личности. Характер, способности, самосознание. Пермь, 1990.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Психология личности. Тексты. М., 1982. 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Психология формирования и развития личности. М, 1981. 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Рейнвальд Н. И. Психология личности. М., 1987. 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24"/>
          <w:szCs w:val="16"/>
          <w:lang w:val="en-US"/>
        </w:rPr>
      </w:pPr>
      <w:r>
        <w:rPr>
          <w:sz w:val="24"/>
          <w:szCs w:val="16"/>
        </w:rPr>
        <w:t>Рубинштейн С. Л. Основы общей психологии. В 2-х тт. Т</w:t>
      </w:r>
      <w:r>
        <w:rPr>
          <w:sz w:val="24"/>
          <w:szCs w:val="16"/>
          <w:lang w:val="en-US"/>
        </w:rPr>
        <w:t xml:space="preserve">. II. </w:t>
      </w:r>
      <w:r>
        <w:rPr>
          <w:sz w:val="24"/>
          <w:szCs w:val="16"/>
        </w:rPr>
        <w:t>М</w:t>
      </w:r>
      <w:r>
        <w:rPr>
          <w:sz w:val="24"/>
          <w:szCs w:val="16"/>
          <w:lang w:val="en-US"/>
        </w:rPr>
        <w:t>., 1989.</w:t>
      </w:r>
    </w:p>
    <w:p w:rsidR="005F637E" w:rsidRDefault="005F637E">
      <w:pPr>
        <w:widowControl/>
        <w:numPr>
          <w:ilvl w:val="0"/>
          <w:numId w:val="4"/>
        </w:numPr>
        <w:spacing w:line="240" w:lineRule="auto"/>
        <w:rPr>
          <w:sz w:val="16"/>
          <w:szCs w:val="16"/>
        </w:rPr>
      </w:pPr>
      <w:r>
        <w:rPr>
          <w:sz w:val="24"/>
          <w:szCs w:val="16"/>
        </w:rPr>
        <w:t xml:space="preserve">Спрджвелидзе Н. И. Личность и ее взаимодействие с социальной средой. Тбилиси, 1989. </w:t>
      </w:r>
    </w:p>
    <w:p w:rsidR="005F637E" w:rsidRDefault="005F637E">
      <w:pPr>
        <w:spacing w:line="240" w:lineRule="auto"/>
        <w:ind w:firstLine="567"/>
        <w:rPr>
          <w:sz w:val="24"/>
        </w:rPr>
      </w:pPr>
      <w:bookmarkStart w:id="0" w:name="_GoBack"/>
      <w:bookmarkEnd w:id="0"/>
    </w:p>
    <w:sectPr w:rsidR="005F637E">
      <w:headerReference w:type="even" r:id="rId7"/>
      <w:headerReference w:type="default" r:id="rId8"/>
      <w:pgSz w:w="11900" w:h="16820"/>
      <w:pgMar w:top="1134" w:right="1134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7E" w:rsidRDefault="005F637E">
      <w:pPr>
        <w:spacing w:line="240" w:lineRule="auto"/>
      </w:pPr>
      <w:r>
        <w:separator/>
      </w:r>
    </w:p>
  </w:endnote>
  <w:endnote w:type="continuationSeparator" w:id="0">
    <w:p w:rsidR="005F637E" w:rsidRDefault="005F6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7E" w:rsidRDefault="005F637E">
      <w:pPr>
        <w:spacing w:line="240" w:lineRule="auto"/>
      </w:pPr>
      <w:r>
        <w:separator/>
      </w:r>
    </w:p>
  </w:footnote>
  <w:footnote w:type="continuationSeparator" w:id="0">
    <w:p w:rsidR="005F637E" w:rsidRDefault="005F63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7E" w:rsidRDefault="005F637E">
    <w:pPr>
      <w:pStyle w:val="a4"/>
      <w:framePr w:wrap="around" w:vAnchor="text" w:hAnchor="margin" w:xAlign="center" w:y="1"/>
      <w:rPr>
        <w:rStyle w:val="a5"/>
      </w:rPr>
    </w:pPr>
  </w:p>
  <w:p w:rsidR="005F637E" w:rsidRDefault="005F63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7E" w:rsidRDefault="005F637E">
    <w:pPr>
      <w:pStyle w:val="a4"/>
      <w:framePr w:wrap="around" w:vAnchor="text" w:hAnchor="margin" w:xAlign="center" w:y="1"/>
      <w:rPr>
        <w:rStyle w:val="a5"/>
        <w:b/>
        <w:bCs/>
        <w:sz w:val="22"/>
      </w:rPr>
    </w:pPr>
    <w:r>
      <w:rPr>
        <w:rStyle w:val="a5"/>
        <w:b/>
        <w:bCs/>
        <w:sz w:val="22"/>
      </w:rPr>
      <w:t xml:space="preserve">= </w:t>
    </w:r>
    <w:r w:rsidR="001817B8">
      <w:rPr>
        <w:rStyle w:val="a5"/>
        <w:b/>
        <w:bCs/>
        <w:noProof/>
        <w:sz w:val="22"/>
      </w:rPr>
      <w:t>2</w:t>
    </w:r>
    <w:r>
      <w:rPr>
        <w:rStyle w:val="a5"/>
        <w:b/>
        <w:bCs/>
        <w:sz w:val="22"/>
      </w:rPr>
      <w:t xml:space="preserve"> =</w:t>
    </w:r>
  </w:p>
  <w:p w:rsidR="005F637E" w:rsidRDefault="005F63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13D1D"/>
    <w:multiLevelType w:val="hybridMultilevel"/>
    <w:tmpl w:val="04907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0782A"/>
    <w:multiLevelType w:val="hybridMultilevel"/>
    <w:tmpl w:val="87CE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7005D"/>
    <w:multiLevelType w:val="hybridMultilevel"/>
    <w:tmpl w:val="1E529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F52879"/>
    <w:multiLevelType w:val="hybridMultilevel"/>
    <w:tmpl w:val="A2F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B8"/>
    <w:rsid w:val="001817B8"/>
    <w:rsid w:val="005B4301"/>
    <w:rsid w:val="005D100B"/>
    <w:rsid w:val="005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5E06B-DD78-4510-8666-A6497661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567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400"/>
      <w:jc w:val="center"/>
    </w:pPr>
    <w:rPr>
      <w:rFonts w:ascii="Arial" w:hAnsi="Arial" w:cs="Arial"/>
      <w:i/>
      <w:iCs/>
      <w:sz w:val="18"/>
      <w:szCs w:val="18"/>
    </w:rPr>
  </w:style>
  <w:style w:type="paragraph" w:styleId="a3">
    <w:name w:val="Body Text Indent"/>
    <w:basedOn w:val="a"/>
    <w:semiHidden/>
    <w:pPr>
      <w:spacing w:line="240" w:lineRule="auto"/>
      <w:ind w:firstLine="567"/>
    </w:pPr>
    <w:rPr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7065</Words>
  <Characters>40274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Snake</Company>
  <LinksUpToDate>false</LinksUpToDate>
  <CharactersWithSpaces>47245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 Д.В.</dc:creator>
  <cp:keywords/>
  <dc:description/>
  <cp:lastModifiedBy>admin</cp:lastModifiedBy>
  <cp:revision>2</cp:revision>
  <cp:lastPrinted>1899-12-31T22:00:00Z</cp:lastPrinted>
  <dcterms:created xsi:type="dcterms:W3CDTF">2014-02-09T10:11:00Z</dcterms:created>
  <dcterms:modified xsi:type="dcterms:W3CDTF">2014-02-09T10:11:00Z</dcterms:modified>
</cp:coreProperties>
</file>