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03A1" w:rsidRPr="009A425B" w:rsidRDefault="00D403A1" w:rsidP="009A425B">
      <w:pPr>
        <w:pStyle w:val="1"/>
        <w:widowControl w:val="0"/>
        <w:spacing w:line="360" w:lineRule="auto"/>
        <w:rPr>
          <w:b/>
          <w:bCs/>
          <w:i w:val="0"/>
        </w:rPr>
      </w:pPr>
      <w:r w:rsidRPr="009A425B">
        <w:rPr>
          <w:b/>
          <w:bCs/>
          <w:i w:val="0"/>
        </w:rPr>
        <w:t>Федеральное</w:t>
      </w:r>
      <w:r w:rsidR="009A425B">
        <w:rPr>
          <w:b/>
          <w:bCs/>
          <w:i w:val="0"/>
        </w:rPr>
        <w:t xml:space="preserve"> </w:t>
      </w:r>
      <w:r w:rsidRPr="009A425B">
        <w:rPr>
          <w:b/>
          <w:bCs/>
          <w:i w:val="0"/>
        </w:rPr>
        <w:t>агентство</w:t>
      </w:r>
      <w:r w:rsidR="009A425B">
        <w:rPr>
          <w:b/>
          <w:bCs/>
          <w:i w:val="0"/>
        </w:rPr>
        <w:t xml:space="preserve"> </w:t>
      </w:r>
      <w:r w:rsidRPr="009A425B">
        <w:rPr>
          <w:b/>
          <w:bCs/>
          <w:i w:val="0"/>
        </w:rPr>
        <w:t>по</w:t>
      </w:r>
      <w:r w:rsidR="009A425B">
        <w:rPr>
          <w:b/>
          <w:bCs/>
          <w:i w:val="0"/>
        </w:rPr>
        <w:t xml:space="preserve"> </w:t>
      </w:r>
      <w:r w:rsidRPr="009A425B">
        <w:rPr>
          <w:b/>
          <w:bCs/>
          <w:i w:val="0"/>
        </w:rPr>
        <w:t>образованию</w:t>
      </w:r>
    </w:p>
    <w:p w:rsidR="00D403A1" w:rsidRPr="009A425B" w:rsidRDefault="00D403A1" w:rsidP="009A425B">
      <w:pPr>
        <w:keepNext/>
        <w:widowControl w:val="0"/>
        <w:spacing w:line="360" w:lineRule="auto"/>
        <w:ind w:firstLine="709"/>
        <w:jc w:val="center"/>
        <w:rPr>
          <w:b/>
          <w:sz w:val="28"/>
          <w:szCs w:val="28"/>
        </w:rPr>
      </w:pPr>
      <w:r w:rsidRPr="009A425B">
        <w:rPr>
          <w:b/>
          <w:sz w:val="28"/>
          <w:szCs w:val="28"/>
        </w:rPr>
        <w:t>Государственное</w:t>
      </w:r>
      <w:r w:rsidR="009A425B">
        <w:rPr>
          <w:b/>
          <w:sz w:val="28"/>
          <w:szCs w:val="28"/>
        </w:rPr>
        <w:t xml:space="preserve"> </w:t>
      </w:r>
      <w:r w:rsidRPr="009A425B">
        <w:rPr>
          <w:b/>
          <w:sz w:val="28"/>
          <w:szCs w:val="28"/>
        </w:rPr>
        <w:t>образовательное</w:t>
      </w:r>
      <w:r w:rsidR="009A425B">
        <w:rPr>
          <w:b/>
          <w:sz w:val="28"/>
          <w:szCs w:val="28"/>
        </w:rPr>
        <w:t xml:space="preserve"> </w:t>
      </w:r>
      <w:r w:rsidRPr="009A425B">
        <w:rPr>
          <w:b/>
          <w:sz w:val="28"/>
          <w:szCs w:val="28"/>
        </w:rPr>
        <w:t>учреждение</w:t>
      </w:r>
    </w:p>
    <w:p w:rsidR="00D403A1" w:rsidRPr="009A425B" w:rsidRDefault="00D403A1" w:rsidP="009A425B">
      <w:pPr>
        <w:keepNext/>
        <w:widowControl w:val="0"/>
        <w:spacing w:line="360" w:lineRule="auto"/>
        <w:ind w:firstLine="709"/>
        <w:jc w:val="center"/>
        <w:rPr>
          <w:b/>
          <w:sz w:val="28"/>
          <w:szCs w:val="28"/>
        </w:rPr>
      </w:pPr>
      <w:r w:rsidRPr="009A425B">
        <w:rPr>
          <w:b/>
          <w:sz w:val="28"/>
          <w:szCs w:val="28"/>
        </w:rPr>
        <w:t>высшего</w:t>
      </w:r>
      <w:r w:rsidR="009A425B">
        <w:rPr>
          <w:b/>
          <w:sz w:val="28"/>
          <w:szCs w:val="28"/>
        </w:rPr>
        <w:t xml:space="preserve"> </w:t>
      </w:r>
      <w:r w:rsidRPr="009A425B">
        <w:rPr>
          <w:b/>
          <w:sz w:val="28"/>
          <w:szCs w:val="28"/>
        </w:rPr>
        <w:t>профессионального</w:t>
      </w:r>
      <w:r w:rsidR="009A425B">
        <w:rPr>
          <w:b/>
          <w:sz w:val="28"/>
          <w:szCs w:val="28"/>
        </w:rPr>
        <w:t xml:space="preserve"> </w:t>
      </w:r>
      <w:r w:rsidRPr="009A425B">
        <w:rPr>
          <w:b/>
          <w:sz w:val="28"/>
          <w:szCs w:val="28"/>
        </w:rPr>
        <w:t>образования</w:t>
      </w:r>
    </w:p>
    <w:p w:rsidR="00D403A1" w:rsidRPr="009A425B" w:rsidRDefault="00D403A1" w:rsidP="009A425B">
      <w:pPr>
        <w:pStyle w:val="a6"/>
        <w:keepNext/>
        <w:widowControl w:val="0"/>
        <w:spacing w:line="360" w:lineRule="auto"/>
        <w:ind w:firstLine="709"/>
        <w:rPr>
          <w:caps/>
          <w:szCs w:val="28"/>
        </w:rPr>
      </w:pPr>
      <w:r w:rsidRPr="009A425B">
        <w:rPr>
          <w:szCs w:val="28"/>
        </w:rPr>
        <w:t>«Санкт-Петербургский</w:t>
      </w:r>
      <w:r w:rsidR="009A425B">
        <w:rPr>
          <w:szCs w:val="28"/>
        </w:rPr>
        <w:t xml:space="preserve"> </w:t>
      </w:r>
      <w:r w:rsidRPr="009A425B">
        <w:rPr>
          <w:szCs w:val="28"/>
        </w:rPr>
        <w:t>государственный</w:t>
      </w:r>
    </w:p>
    <w:p w:rsidR="00D403A1" w:rsidRPr="009A425B" w:rsidRDefault="00D403A1" w:rsidP="009A425B">
      <w:pPr>
        <w:pStyle w:val="a6"/>
        <w:keepNext/>
        <w:widowControl w:val="0"/>
        <w:spacing w:line="360" w:lineRule="auto"/>
        <w:ind w:firstLine="709"/>
        <w:rPr>
          <w:caps/>
          <w:szCs w:val="28"/>
        </w:rPr>
      </w:pPr>
      <w:r w:rsidRPr="009A425B">
        <w:rPr>
          <w:szCs w:val="28"/>
        </w:rPr>
        <w:t>инженерно-экономический</w:t>
      </w:r>
      <w:r w:rsidR="009A425B">
        <w:rPr>
          <w:szCs w:val="28"/>
        </w:rPr>
        <w:t xml:space="preserve"> </w:t>
      </w:r>
      <w:r w:rsidRPr="009A425B">
        <w:rPr>
          <w:szCs w:val="28"/>
        </w:rPr>
        <w:t>университет»</w:t>
      </w:r>
    </w:p>
    <w:p w:rsidR="00D403A1" w:rsidRPr="009A425B" w:rsidRDefault="00D403A1" w:rsidP="009A425B">
      <w:pPr>
        <w:keepNext/>
        <w:widowControl w:val="0"/>
        <w:spacing w:line="360" w:lineRule="auto"/>
        <w:ind w:firstLine="709"/>
        <w:jc w:val="center"/>
        <w:rPr>
          <w:sz w:val="28"/>
          <w:szCs w:val="28"/>
        </w:rPr>
      </w:pPr>
      <w:r w:rsidRPr="009A425B">
        <w:rPr>
          <w:sz w:val="28"/>
          <w:szCs w:val="28"/>
        </w:rPr>
        <w:t>Кафедра</w:t>
      </w:r>
      <w:r w:rsidR="009A425B">
        <w:rPr>
          <w:sz w:val="28"/>
          <w:szCs w:val="28"/>
        </w:rPr>
        <w:t xml:space="preserve"> </w:t>
      </w:r>
      <w:r w:rsidRPr="009A425B">
        <w:rPr>
          <w:sz w:val="28"/>
          <w:szCs w:val="28"/>
        </w:rPr>
        <w:t>логистики</w:t>
      </w:r>
      <w:r w:rsidR="009A425B">
        <w:rPr>
          <w:sz w:val="28"/>
          <w:szCs w:val="28"/>
        </w:rPr>
        <w:t xml:space="preserve"> </w:t>
      </w:r>
      <w:r w:rsidRPr="009A425B">
        <w:rPr>
          <w:sz w:val="28"/>
          <w:szCs w:val="28"/>
        </w:rPr>
        <w:t>и</w:t>
      </w:r>
      <w:r w:rsidR="009A425B">
        <w:rPr>
          <w:sz w:val="28"/>
          <w:szCs w:val="28"/>
        </w:rPr>
        <w:t xml:space="preserve"> </w:t>
      </w:r>
      <w:r w:rsidRPr="009A425B">
        <w:rPr>
          <w:sz w:val="28"/>
          <w:szCs w:val="28"/>
        </w:rPr>
        <w:t>организации</w:t>
      </w:r>
      <w:r w:rsidR="009A425B">
        <w:rPr>
          <w:sz w:val="28"/>
          <w:szCs w:val="28"/>
        </w:rPr>
        <w:t xml:space="preserve"> </w:t>
      </w:r>
      <w:r w:rsidRPr="009A425B">
        <w:rPr>
          <w:sz w:val="28"/>
          <w:szCs w:val="28"/>
        </w:rPr>
        <w:t>перевозок</w:t>
      </w:r>
    </w:p>
    <w:p w:rsidR="00D403A1" w:rsidRPr="009A425B" w:rsidRDefault="00D403A1" w:rsidP="009A425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403A1" w:rsidRPr="009A425B" w:rsidRDefault="00D403A1" w:rsidP="009A425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A425B" w:rsidRDefault="009A425B" w:rsidP="009A425B">
      <w:pPr>
        <w:pStyle w:val="4"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A425B" w:rsidRDefault="009A425B" w:rsidP="009A425B">
      <w:pPr>
        <w:pStyle w:val="4"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A425B" w:rsidRDefault="009A425B" w:rsidP="009A425B">
      <w:pPr>
        <w:pStyle w:val="4"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A425B" w:rsidRDefault="009A425B" w:rsidP="009A425B">
      <w:pPr>
        <w:pStyle w:val="4"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A425B" w:rsidRDefault="009A425B" w:rsidP="009A425B">
      <w:pPr>
        <w:pStyle w:val="4"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403A1" w:rsidRPr="009A425B" w:rsidRDefault="00D403A1" w:rsidP="009A425B">
      <w:pPr>
        <w:pStyle w:val="4"/>
        <w:widowControl w:val="0"/>
        <w:spacing w:line="360" w:lineRule="auto"/>
        <w:ind w:firstLine="709"/>
        <w:rPr>
          <w:sz w:val="28"/>
          <w:szCs w:val="28"/>
        </w:rPr>
      </w:pPr>
      <w:r w:rsidRPr="009A425B">
        <w:rPr>
          <w:sz w:val="28"/>
          <w:szCs w:val="28"/>
        </w:rPr>
        <w:t>Контрольная</w:t>
      </w:r>
      <w:r w:rsidR="009A425B">
        <w:rPr>
          <w:sz w:val="28"/>
          <w:szCs w:val="28"/>
        </w:rPr>
        <w:t xml:space="preserve"> </w:t>
      </w:r>
      <w:r w:rsidRPr="009A425B">
        <w:rPr>
          <w:sz w:val="28"/>
          <w:szCs w:val="28"/>
        </w:rPr>
        <w:t>работа</w:t>
      </w:r>
      <w:r w:rsidR="009A425B">
        <w:rPr>
          <w:sz w:val="28"/>
          <w:szCs w:val="28"/>
        </w:rPr>
        <w:t xml:space="preserve"> </w:t>
      </w:r>
      <w:r w:rsidRPr="009A425B">
        <w:rPr>
          <w:sz w:val="28"/>
          <w:szCs w:val="28"/>
        </w:rPr>
        <w:t>по</w:t>
      </w:r>
      <w:r w:rsidR="009A425B">
        <w:rPr>
          <w:sz w:val="28"/>
          <w:szCs w:val="28"/>
        </w:rPr>
        <w:t xml:space="preserve"> </w:t>
      </w:r>
      <w:r w:rsidRPr="009A425B">
        <w:rPr>
          <w:sz w:val="28"/>
          <w:szCs w:val="28"/>
        </w:rPr>
        <w:t>дисциплине</w:t>
      </w:r>
    </w:p>
    <w:p w:rsidR="00D403A1" w:rsidRPr="009A425B" w:rsidRDefault="00D403A1" w:rsidP="009A425B">
      <w:pPr>
        <w:keepNext/>
        <w:widowControl w:val="0"/>
        <w:spacing w:line="360" w:lineRule="auto"/>
        <w:ind w:firstLine="709"/>
        <w:jc w:val="center"/>
        <w:rPr>
          <w:b/>
          <w:sz w:val="28"/>
          <w:szCs w:val="28"/>
        </w:rPr>
      </w:pPr>
      <w:r w:rsidRPr="009A425B">
        <w:rPr>
          <w:b/>
          <w:sz w:val="28"/>
          <w:szCs w:val="28"/>
        </w:rPr>
        <w:t>ИНФОРМАЦИОННЫЕ</w:t>
      </w:r>
      <w:r w:rsidR="009A425B">
        <w:rPr>
          <w:b/>
          <w:sz w:val="28"/>
          <w:szCs w:val="28"/>
        </w:rPr>
        <w:t xml:space="preserve"> </w:t>
      </w:r>
      <w:r w:rsidRPr="009A425B">
        <w:rPr>
          <w:b/>
          <w:sz w:val="28"/>
          <w:szCs w:val="28"/>
        </w:rPr>
        <w:t>СИСТЕМЫ</w:t>
      </w:r>
      <w:r w:rsidR="009A425B">
        <w:rPr>
          <w:b/>
          <w:sz w:val="28"/>
          <w:szCs w:val="28"/>
        </w:rPr>
        <w:t xml:space="preserve"> </w:t>
      </w:r>
      <w:r w:rsidRPr="009A425B">
        <w:rPr>
          <w:b/>
          <w:sz w:val="28"/>
          <w:szCs w:val="28"/>
        </w:rPr>
        <w:t>И</w:t>
      </w:r>
      <w:r w:rsidR="009A425B">
        <w:rPr>
          <w:b/>
          <w:sz w:val="28"/>
          <w:szCs w:val="28"/>
        </w:rPr>
        <w:t xml:space="preserve"> </w:t>
      </w:r>
      <w:r w:rsidRPr="009A425B">
        <w:rPr>
          <w:b/>
          <w:sz w:val="28"/>
          <w:szCs w:val="28"/>
        </w:rPr>
        <w:t>ТЕХНОЛОГИИ</w:t>
      </w:r>
      <w:r w:rsidR="009A425B">
        <w:rPr>
          <w:b/>
          <w:sz w:val="28"/>
          <w:szCs w:val="28"/>
        </w:rPr>
        <w:t xml:space="preserve"> </w:t>
      </w:r>
      <w:r w:rsidRPr="009A425B">
        <w:rPr>
          <w:b/>
          <w:sz w:val="28"/>
          <w:szCs w:val="28"/>
        </w:rPr>
        <w:t>В</w:t>
      </w:r>
      <w:r w:rsidR="009A425B">
        <w:rPr>
          <w:b/>
          <w:sz w:val="28"/>
          <w:szCs w:val="28"/>
        </w:rPr>
        <w:t xml:space="preserve"> </w:t>
      </w:r>
      <w:r w:rsidRPr="009A425B">
        <w:rPr>
          <w:b/>
          <w:sz w:val="28"/>
          <w:szCs w:val="28"/>
        </w:rPr>
        <w:t>ЛОГИСТИКЕ</w:t>
      </w:r>
    </w:p>
    <w:p w:rsidR="00D403A1" w:rsidRPr="009A425B" w:rsidRDefault="00D403A1" w:rsidP="009A425B">
      <w:pPr>
        <w:keepNext/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9A425B" w:rsidRDefault="009A425B" w:rsidP="009A425B">
      <w:pPr>
        <w:pStyle w:val="5"/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384B0D" w:rsidRDefault="00384B0D" w:rsidP="00384B0D"/>
    <w:p w:rsidR="00384B0D" w:rsidRDefault="00384B0D" w:rsidP="00384B0D"/>
    <w:p w:rsidR="00384B0D" w:rsidRDefault="00384B0D" w:rsidP="00384B0D"/>
    <w:p w:rsidR="00384B0D" w:rsidRDefault="00384B0D" w:rsidP="00384B0D"/>
    <w:p w:rsidR="00384B0D" w:rsidRDefault="00384B0D" w:rsidP="00384B0D"/>
    <w:p w:rsidR="00384B0D" w:rsidRDefault="00384B0D" w:rsidP="00384B0D"/>
    <w:p w:rsidR="00384B0D" w:rsidRDefault="00384B0D" w:rsidP="00384B0D"/>
    <w:p w:rsidR="00384B0D" w:rsidRDefault="00384B0D" w:rsidP="00384B0D"/>
    <w:p w:rsidR="00384B0D" w:rsidRDefault="00384B0D" w:rsidP="00384B0D"/>
    <w:p w:rsidR="00384B0D" w:rsidRDefault="00384B0D" w:rsidP="00384B0D"/>
    <w:p w:rsidR="00384B0D" w:rsidRDefault="00384B0D" w:rsidP="00384B0D"/>
    <w:p w:rsidR="00384B0D" w:rsidRDefault="00384B0D" w:rsidP="00384B0D"/>
    <w:p w:rsidR="00384B0D" w:rsidRDefault="00384B0D" w:rsidP="00384B0D"/>
    <w:p w:rsidR="00384B0D" w:rsidRDefault="00384B0D" w:rsidP="00384B0D"/>
    <w:p w:rsidR="00384B0D" w:rsidRDefault="00384B0D" w:rsidP="00384B0D"/>
    <w:p w:rsidR="00384B0D" w:rsidRDefault="00384B0D" w:rsidP="00384B0D"/>
    <w:p w:rsidR="00384B0D" w:rsidRPr="00384B0D" w:rsidRDefault="00384B0D" w:rsidP="00384B0D"/>
    <w:p w:rsidR="00D403A1" w:rsidRPr="009A425B" w:rsidRDefault="00D403A1" w:rsidP="00384B0D">
      <w:pPr>
        <w:pStyle w:val="5"/>
        <w:widowControl w:val="0"/>
        <w:spacing w:line="360" w:lineRule="auto"/>
        <w:ind w:firstLine="709"/>
        <w:rPr>
          <w:b/>
          <w:bCs/>
          <w:sz w:val="28"/>
          <w:szCs w:val="28"/>
        </w:rPr>
      </w:pPr>
      <w:r w:rsidRPr="009A425B">
        <w:rPr>
          <w:b/>
          <w:bCs/>
          <w:sz w:val="28"/>
          <w:szCs w:val="28"/>
        </w:rPr>
        <w:t>Санкт-Петербург</w:t>
      </w:r>
    </w:p>
    <w:p w:rsidR="004E7677" w:rsidRPr="009A425B" w:rsidRDefault="009A425B" w:rsidP="009A425B">
      <w:pPr>
        <w:keepNext/>
        <w:widowControl w:val="0"/>
        <w:spacing w:line="360" w:lineRule="auto"/>
        <w:ind w:firstLine="709"/>
        <w:jc w:val="both"/>
        <w:rPr>
          <w:b/>
          <w:caps/>
          <w:sz w:val="28"/>
          <w:szCs w:val="28"/>
        </w:rPr>
      </w:pPr>
      <w:r>
        <w:rPr>
          <w:sz w:val="28"/>
          <w:szCs w:val="28"/>
        </w:rPr>
        <w:br w:type="page"/>
      </w:r>
      <w:r w:rsidR="004E7677" w:rsidRPr="009A425B">
        <w:rPr>
          <w:b/>
          <w:caps/>
          <w:sz w:val="28"/>
          <w:szCs w:val="28"/>
        </w:rPr>
        <w:t>Содержание</w:t>
      </w:r>
    </w:p>
    <w:p w:rsidR="004E7677" w:rsidRPr="009A425B" w:rsidRDefault="004E7677" w:rsidP="009A425B">
      <w:pPr>
        <w:keepNext/>
        <w:widowControl w:val="0"/>
        <w:spacing w:line="360" w:lineRule="auto"/>
        <w:ind w:firstLine="709"/>
        <w:jc w:val="both"/>
        <w:rPr>
          <w:caps/>
          <w:sz w:val="28"/>
          <w:szCs w:val="28"/>
        </w:rPr>
      </w:pPr>
    </w:p>
    <w:p w:rsidR="004E7677" w:rsidRPr="009A425B" w:rsidRDefault="004E7677" w:rsidP="009A425B">
      <w:pPr>
        <w:keepNext/>
        <w:widowControl w:val="0"/>
        <w:spacing w:line="360" w:lineRule="auto"/>
        <w:rPr>
          <w:caps/>
          <w:sz w:val="28"/>
          <w:szCs w:val="28"/>
        </w:rPr>
      </w:pPr>
      <w:r w:rsidRPr="009A425B">
        <w:rPr>
          <w:sz w:val="28"/>
          <w:szCs w:val="28"/>
        </w:rPr>
        <w:t>Введение</w:t>
      </w:r>
    </w:p>
    <w:p w:rsidR="004E7677" w:rsidRPr="009A425B" w:rsidRDefault="009559C8" w:rsidP="009A425B">
      <w:pPr>
        <w:keepNext/>
        <w:widowControl w:val="0"/>
        <w:tabs>
          <w:tab w:val="left" w:pos="709"/>
        </w:tabs>
        <w:spacing w:line="360" w:lineRule="auto"/>
        <w:rPr>
          <w:caps/>
          <w:sz w:val="28"/>
          <w:szCs w:val="28"/>
        </w:rPr>
      </w:pPr>
      <w:r w:rsidRPr="009A425B">
        <w:rPr>
          <w:caps/>
          <w:sz w:val="28"/>
          <w:szCs w:val="28"/>
        </w:rPr>
        <w:t>1</w:t>
      </w:r>
      <w:r w:rsidR="004E7677" w:rsidRPr="009A425B">
        <w:rPr>
          <w:caps/>
          <w:sz w:val="28"/>
          <w:szCs w:val="28"/>
        </w:rPr>
        <w:t>.</w:t>
      </w:r>
      <w:r w:rsidR="004E7677" w:rsidRPr="009A425B">
        <w:rPr>
          <w:sz w:val="28"/>
          <w:szCs w:val="28"/>
        </w:rPr>
        <w:t>Международные</w:t>
      </w:r>
      <w:r w:rsidR="009A425B">
        <w:rPr>
          <w:sz w:val="28"/>
          <w:szCs w:val="28"/>
        </w:rPr>
        <w:t xml:space="preserve"> </w:t>
      </w:r>
      <w:r w:rsidR="004E7677" w:rsidRPr="009A425B">
        <w:rPr>
          <w:sz w:val="28"/>
          <w:szCs w:val="28"/>
        </w:rPr>
        <w:t>телематические</w:t>
      </w:r>
      <w:r w:rsidR="009A425B">
        <w:rPr>
          <w:sz w:val="28"/>
          <w:szCs w:val="28"/>
        </w:rPr>
        <w:t xml:space="preserve"> </w:t>
      </w:r>
      <w:r w:rsidR="004E7677" w:rsidRPr="009A425B">
        <w:rPr>
          <w:sz w:val="28"/>
          <w:szCs w:val="28"/>
        </w:rPr>
        <w:t>проекты</w:t>
      </w:r>
      <w:r w:rsidR="009A425B">
        <w:rPr>
          <w:sz w:val="28"/>
          <w:szCs w:val="28"/>
        </w:rPr>
        <w:t xml:space="preserve"> </w:t>
      </w:r>
      <w:r w:rsidR="004E7677" w:rsidRPr="009A425B">
        <w:rPr>
          <w:sz w:val="28"/>
          <w:szCs w:val="28"/>
        </w:rPr>
        <w:t>информатизации</w:t>
      </w:r>
      <w:r w:rsidR="009A425B">
        <w:rPr>
          <w:sz w:val="28"/>
          <w:szCs w:val="28"/>
        </w:rPr>
        <w:t xml:space="preserve"> </w:t>
      </w:r>
      <w:r w:rsidR="004E7677" w:rsidRPr="009A425B">
        <w:rPr>
          <w:sz w:val="28"/>
          <w:szCs w:val="28"/>
        </w:rPr>
        <w:t>логистических</w:t>
      </w:r>
      <w:r w:rsidR="009A425B">
        <w:rPr>
          <w:sz w:val="28"/>
          <w:szCs w:val="28"/>
        </w:rPr>
        <w:t xml:space="preserve"> </w:t>
      </w:r>
      <w:r w:rsidR="004E7677" w:rsidRPr="009A425B">
        <w:rPr>
          <w:sz w:val="28"/>
          <w:szCs w:val="28"/>
        </w:rPr>
        <w:t>операций</w:t>
      </w:r>
    </w:p>
    <w:p w:rsidR="004E7677" w:rsidRPr="009A425B" w:rsidRDefault="009559C8" w:rsidP="009A425B">
      <w:pPr>
        <w:keepNext/>
        <w:widowControl w:val="0"/>
        <w:spacing w:line="360" w:lineRule="auto"/>
        <w:rPr>
          <w:sz w:val="28"/>
          <w:szCs w:val="28"/>
        </w:rPr>
      </w:pPr>
      <w:r w:rsidRPr="009A425B">
        <w:rPr>
          <w:caps/>
          <w:sz w:val="28"/>
          <w:szCs w:val="28"/>
        </w:rPr>
        <w:t>2</w:t>
      </w:r>
      <w:r w:rsidR="004E7677" w:rsidRPr="009A425B">
        <w:rPr>
          <w:caps/>
          <w:sz w:val="28"/>
          <w:szCs w:val="28"/>
        </w:rPr>
        <w:t>.</w:t>
      </w:r>
      <w:r w:rsidR="009A425B">
        <w:rPr>
          <w:sz w:val="28"/>
          <w:szCs w:val="28"/>
        </w:rPr>
        <w:t xml:space="preserve"> </w:t>
      </w:r>
      <w:r w:rsidR="004E7677" w:rsidRPr="009A425B">
        <w:rPr>
          <w:sz w:val="28"/>
          <w:szCs w:val="28"/>
        </w:rPr>
        <w:t>Штриховая</w:t>
      </w:r>
      <w:r w:rsidR="009A425B">
        <w:rPr>
          <w:sz w:val="28"/>
          <w:szCs w:val="28"/>
        </w:rPr>
        <w:t xml:space="preserve"> </w:t>
      </w:r>
      <w:r w:rsidR="004E7677" w:rsidRPr="009A425B">
        <w:rPr>
          <w:sz w:val="28"/>
          <w:szCs w:val="28"/>
        </w:rPr>
        <w:t>и</w:t>
      </w:r>
      <w:r w:rsidR="009A425B">
        <w:rPr>
          <w:sz w:val="28"/>
          <w:szCs w:val="28"/>
        </w:rPr>
        <w:t xml:space="preserve"> </w:t>
      </w:r>
      <w:r w:rsidR="004E7677" w:rsidRPr="009A425B">
        <w:rPr>
          <w:sz w:val="28"/>
          <w:szCs w:val="28"/>
        </w:rPr>
        <w:t>радиочастотная</w:t>
      </w:r>
      <w:r w:rsidR="009A425B">
        <w:rPr>
          <w:sz w:val="28"/>
          <w:szCs w:val="28"/>
        </w:rPr>
        <w:t xml:space="preserve"> </w:t>
      </w:r>
      <w:r w:rsidR="004E7677" w:rsidRPr="009A425B">
        <w:rPr>
          <w:sz w:val="28"/>
          <w:szCs w:val="28"/>
        </w:rPr>
        <w:t>идентификация</w:t>
      </w:r>
    </w:p>
    <w:p w:rsidR="004E7677" w:rsidRPr="009A425B" w:rsidRDefault="004E7677" w:rsidP="009A425B">
      <w:pPr>
        <w:keepNext/>
        <w:widowControl w:val="0"/>
        <w:spacing w:line="360" w:lineRule="auto"/>
        <w:rPr>
          <w:caps/>
          <w:sz w:val="28"/>
          <w:szCs w:val="28"/>
        </w:rPr>
      </w:pPr>
      <w:r w:rsidRPr="009A425B">
        <w:rPr>
          <w:sz w:val="28"/>
          <w:szCs w:val="28"/>
        </w:rPr>
        <w:t>Заключение</w:t>
      </w:r>
    </w:p>
    <w:p w:rsidR="004E7677" w:rsidRPr="009A425B" w:rsidRDefault="004E7677" w:rsidP="009A425B">
      <w:pPr>
        <w:pStyle w:val="FR3"/>
        <w:keepNext/>
        <w:spacing w:line="360" w:lineRule="auto"/>
        <w:ind w:left="0"/>
        <w:rPr>
          <w:rFonts w:ascii="Times New Roman" w:hAnsi="Times New Roman" w:cs="Times New Roman"/>
          <w:bCs/>
          <w:caps/>
          <w:sz w:val="28"/>
          <w:szCs w:val="28"/>
        </w:rPr>
      </w:pPr>
      <w:r w:rsidRPr="009A425B">
        <w:rPr>
          <w:rFonts w:ascii="Times New Roman" w:hAnsi="Times New Roman" w:cs="Times New Roman"/>
          <w:bCs/>
          <w:sz w:val="28"/>
          <w:szCs w:val="28"/>
        </w:rPr>
        <w:t>Список</w:t>
      </w:r>
      <w:r w:rsidR="009A425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A425B">
        <w:rPr>
          <w:rFonts w:ascii="Times New Roman" w:hAnsi="Times New Roman" w:cs="Times New Roman"/>
          <w:bCs/>
          <w:sz w:val="28"/>
          <w:szCs w:val="28"/>
        </w:rPr>
        <w:t>использованной</w:t>
      </w:r>
      <w:r w:rsidR="009A425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A425B">
        <w:rPr>
          <w:rFonts w:ascii="Times New Roman" w:hAnsi="Times New Roman" w:cs="Times New Roman"/>
          <w:bCs/>
          <w:sz w:val="28"/>
          <w:szCs w:val="28"/>
        </w:rPr>
        <w:t>литературы</w:t>
      </w:r>
    </w:p>
    <w:p w:rsidR="004E7677" w:rsidRPr="009A425B" w:rsidRDefault="004E7677" w:rsidP="009A425B">
      <w:pPr>
        <w:pStyle w:val="FR3"/>
        <w:keepNext/>
        <w:spacing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9A425B">
        <w:rPr>
          <w:rFonts w:ascii="Times New Roman" w:hAnsi="Times New Roman" w:cs="Times New Roman"/>
          <w:b/>
          <w:bCs/>
          <w:caps/>
          <w:sz w:val="28"/>
          <w:szCs w:val="28"/>
          <w:highlight w:val="red"/>
        </w:rPr>
        <w:br w:type="page"/>
      </w:r>
      <w:r w:rsidRPr="009A425B">
        <w:rPr>
          <w:rFonts w:ascii="Times New Roman" w:hAnsi="Times New Roman"/>
          <w:b/>
          <w:sz w:val="28"/>
          <w:szCs w:val="28"/>
        </w:rPr>
        <w:t>Введение</w:t>
      </w:r>
    </w:p>
    <w:p w:rsidR="00C92FAA" w:rsidRPr="009A425B" w:rsidRDefault="00C92FAA" w:rsidP="009A425B">
      <w:pPr>
        <w:pStyle w:val="FR3"/>
        <w:keepNext/>
        <w:spacing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92FAA" w:rsidRPr="009A425B" w:rsidRDefault="00312E9F" w:rsidP="009A425B">
      <w:pPr>
        <w:pStyle w:val="FR3"/>
        <w:keepNext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25B">
        <w:rPr>
          <w:rFonts w:ascii="Times New Roman" w:hAnsi="Times New Roman" w:cs="Times New Roman"/>
          <w:sz w:val="28"/>
          <w:szCs w:val="28"/>
        </w:rPr>
        <w:t>В</w:t>
      </w:r>
      <w:r w:rsidR="009A425B">
        <w:rPr>
          <w:rFonts w:ascii="Times New Roman" w:hAnsi="Times New Roman" w:cs="Times New Roman"/>
          <w:sz w:val="28"/>
          <w:szCs w:val="28"/>
        </w:rPr>
        <w:t xml:space="preserve"> </w:t>
      </w:r>
      <w:r w:rsidRPr="009A425B">
        <w:rPr>
          <w:rFonts w:ascii="Times New Roman" w:hAnsi="Times New Roman" w:cs="Times New Roman"/>
          <w:sz w:val="28"/>
          <w:szCs w:val="28"/>
        </w:rPr>
        <w:t>соответствии</w:t>
      </w:r>
      <w:r w:rsidR="009A425B">
        <w:rPr>
          <w:rFonts w:ascii="Times New Roman" w:hAnsi="Times New Roman" w:cs="Times New Roman"/>
          <w:sz w:val="28"/>
          <w:szCs w:val="28"/>
        </w:rPr>
        <w:t xml:space="preserve"> </w:t>
      </w:r>
      <w:r w:rsidRPr="009A425B">
        <w:rPr>
          <w:rFonts w:ascii="Times New Roman" w:hAnsi="Times New Roman" w:cs="Times New Roman"/>
          <w:sz w:val="28"/>
          <w:szCs w:val="28"/>
        </w:rPr>
        <w:t>с</w:t>
      </w:r>
      <w:r w:rsidR="009A425B">
        <w:rPr>
          <w:rFonts w:ascii="Times New Roman" w:hAnsi="Times New Roman" w:cs="Times New Roman"/>
          <w:sz w:val="28"/>
          <w:szCs w:val="28"/>
        </w:rPr>
        <w:t xml:space="preserve"> </w:t>
      </w:r>
      <w:r w:rsidRPr="009A425B">
        <w:rPr>
          <w:rFonts w:ascii="Times New Roman" w:hAnsi="Times New Roman" w:cs="Times New Roman"/>
          <w:sz w:val="28"/>
          <w:szCs w:val="28"/>
        </w:rPr>
        <w:t>учебным</w:t>
      </w:r>
      <w:r w:rsidR="009A425B">
        <w:rPr>
          <w:rFonts w:ascii="Times New Roman" w:hAnsi="Times New Roman" w:cs="Times New Roman"/>
          <w:sz w:val="28"/>
          <w:szCs w:val="28"/>
        </w:rPr>
        <w:t xml:space="preserve"> </w:t>
      </w:r>
      <w:r w:rsidRPr="009A425B">
        <w:rPr>
          <w:rFonts w:ascii="Times New Roman" w:hAnsi="Times New Roman" w:cs="Times New Roman"/>
          <w:sz w:val="28"/>
          <w:szCs w:val="28"/>
        </w:rPr>
        <w:t>планом</w:t>
      </w:r>
      <w:r w:rsidR="009A425B">
        <w:rPr>
          <w:rFonts w:ascii="Times New Roman" w:hAnsi="Times New Roman" w:cs="Times New Roman"/>
          <w:sz w:val="28"/>
          <w:szCs w:val="28"/>
        </w:rPr>
        <w:t xml:space="preserve"> </w:t>
      </w:r>
      <w:r w:rsidRPr="009A425B">
        <w:rPr>
          <w:rFonts w:ascii="Times New Roman" w:hAnsi="Times New Roman" w:cs="Times New Roman"/>
          <w:sz w:val="28"/>
          <w:szCs w:val="28"/>
        </w:rPr>
        <w:t>дисциплины</w:t>
      </w:r>
      <w:r w:rsidR="009A425B">
        <w:rPr>
          <w:rFonts w:ascii="Times New Roman" w:hAnsi="Times New Roman" w:cs="Times New Roman"/>
          <w:sz w:val="28"/>
          <w:szCs w:val="28"/>
        </w:rPr>
        <w:t xml:space="preserve"> </w:t>
      </w:r>
      <w:r w:rsidR="00C92FAA" w:rsidRPr="009A425B">
        <w:rPr>
          <w:rFonts w:ascii="Times New Roman" w:hAnsi="Times New Roman" w:cs="Times New Roman"/>
          <w:sz w:val="28"/>
          <w:szCs w:val="28"/>
        </w:rPr>
        <w:t>«Информационные</w:t>
      </w:r>
      <w:r w:rsidR="009A425B">
        <w:rPr>
          <w:rFonts w:ascii="Times New Roman" w:hAnsi="Times New Roman" w:cs="Times New Roman"/>
          <w:sz w:val="28"/>
          <w:szCs w:val="28"/>
        </w:rPr>
        <w:t xml:space="preserve"> </w:t>
      </w:r>
      <w:r w:rsidR="00C92FAA" w:rsidRPr="009A425B">
        <w:rPr>
          <w:rFonts w:ascii="Times New Roman" w:hAnsi="Times New Roman" w:cs="Times New Roman"/>
          <w:sz w:val="28"/>
          <w:szCs w:val="28"/>
        </w:rPr>
        <w:t>системы</w:t>
      </w:r>
      <w:r w:rsidR="009A425B">
        <w:rPr>
          <w:rFonts w:ascii="Times New Roman" w:hAnsi="Times New Roman" w:cs="Times New Roman"/>
          <w:sz w:val="28"/>
          <w:szCs w:val="28"/>
        </w:rPr>
        <w:t xml:space="preserve"> </w:t>
      </w:r>
      <w:r w:rsidR="00C92FAA" w:rsidRPr="009A425B">
        <w:rPr>
          <w:rFonts w:ascii="Times New Roman" w:hAnsi="Times New Roman" w:cs="Times New Roman"/>
          <w:sz w:val="28"/>
          <w:szCs w:val="28"/>
        </w:rPr>
        <w:t>и</w:t>
      </w:r>
      <w:r w:rsidR="009A425B">
        <w:rPr>
          <w:rFonts w:ascii="Times New Roman" w:hAnsi="Times New Roman" w:cs="Times New Roman"/>
          <w:sz w:val="28"/>
          <w:szCs w:val="28"/>
        </w:rPr>
        <w:t xml:space="preserve"> </w:t>
      </w:r>
      <w:r w:rsidR="00C92FAA" w:rsidRPr="009A425B">
        <w:rPr>
          <w:rFonts w:ascii="Times New Roman" w:hAnsi="Times New Roman" w:cs="Times New Roman"/>
          <w:sz w:val="28"/>
          <w:szCs w:val="28"/>
        </w:rPr>
        <w:t>технологии</w:t>
      </w:r>
      <w:r w:rsidR="009A425B">
        <w:rPr>
          <w:rFonts w:ascii="Times New Roman" w:hAnsi="Times New Roman" w:cs="Times New Roman"/>
          <w:sz w:val="28"/>
          <w:szCs w:val="28"/>
        </w:rPr>
        <w:t xml:space="preserve"> </w:t>
      </w:r>
      <w:r w:rsidR="00C92FAA" w:rsidRPr="009A425B">
        <w:rPr>
          <w:rFonts w:ascii="Times New Roman" w:hAnsi="Times New Roman" w:cs="Times New Roman"/>
          <w:sz w:val="28"/>
          <w:szCs w:val="28"/>
        </w:rPr>
        <w:t>в</w:t>
      </w:r>
      <w:r w:rsidR="009A425B">
        <w:rPr>
          <w:rFonts w:ascii="Times New Roman" w:hAnsi="Times New Roman" w:cs="Times New Roman"/>
          <w:sz w:val="28"/>
          <w:szCs w:val="28"/>
        </w:rPr>
        <w:t xml:space="preserve"> </w:t>
      </w:r>
      <w:r w:rsidR="00C92FAA" w:rsidRPr="009A425B">
        <w:rPr>
          <w:rFonts w:ascii="Times New Roman" w:hAnsi="Times New Roman" w:cs="Times New Roman"/>
          <w:sz w:val="28"/>
          <w:szCs w:val="28"/>
        </w:rPr>
        <w:t>логистике»</w:t>
      </w:r>
      <w:r w:rsidR="009A425B">
        <w:rPr>
          <w:rFonts w:ascii="Times New Roman" w:hAnsi="Times New Roman" w:cs="Times New Roman"/>
          <w:sz w:val="28"/>
          <w:szCs w:val="28"/>
        </w:rPr>
        <w:t xml:space="preserve"> </w:t>
      </w:r>
      <w:r w:rsidRPr="009A425B">
        <w:rPr>
          <w:rFonts w:ascii="Times New Roman" w:hAnsi="Times New Roman" w:cs="Times New Roman"/>
          <w:sz w:val="28"/>
          <w:szCs w:val="28"/>
        </w:rPr>
        <w:t>необходимо</w:t>
      </w:r>
      <w:r w:rsidR="009A425B">
        <w:rPr>
          <w:rFonts w:ascii="Times New Roman" w:hAnsi="Times New Roman" w:cs="Times New Roman"/>
          <w:sz w:val="28"/>
          <w:szCs w:val="28"/>
        </w:rPr>
        <w:t xml:space="preserve"> </w:t>
      </w:r>
      <w:r w:rsidRPr="009A425B">
        <w:rPr>
          <w:rFonts w:ascii="Times New Roman" w:hAnsi="Times New Roman" w:cs="Times New Roman"/>
          <w:sz w:val="28"/>
          <w:szCs w:val="28"/>
        </w:rPr>
        <w:t>выполнить</w:t>
      </w:r>
      <w:r w:rsidR="009A425B">
        <w:rPr>
          <w:rFonts w:ascii="Times New Roman" w:hAnsi="Times New Roman" w:cs="Times New Roman"/>
          <w:sz w:val="28"/>
          <w:szCs w:val="28"/>
        </w:rPr>
        <w:t xml:space="preserve"> </w:t>
      </w:r>
      <w:r w:rsidRPr="009A425B">
        <w:rPr>
          <w:rFonts w:ascii="Times New Roman" w:hAnsi="Times New Roman" w:cs="Times New Roman"/>
          <w:sz w:val="28"/>
          <w:szCs w:val="28"/>
        </w:rPr>
        <w:t>контрольную</w:t>
      </w:r>
      <w:r w:rsidR="009A425B">
        <w:rPr>
          <w:rFonts w:ascii="Times New Roman" w:hAnsi="Times New Roman" w:cs="Times New Roman"/>
          <w:sz w:val="28"/>
          <w:szCs w:val="28"/>
        </w:rPr>
        <w:t xml:space="preserve"> </w:t>
      </w:r>
      <w:r w:rsidRPr="009A425B">
        <w:rPr>
          <w:rFonts w:ascii="Times New Roman" w:hAnsi="Times New Roman" w:cs="Times New Roman"/>
          <w:sz w:val="28"/>
          <w:szCs w:val="28"/>
        </w:rPr>
        <w:t>ра</w:t>
      </w:r>
      <w:r w:rsidR="00C92FAA" w:rsidRPr="009A425B">
        <w:rPr>
          <w:rFonts w:ascii="Times New Roman" w:hAnsi="Times New Roman" w:cs="Times New Roman"/>
          <w:sz w:val="28"/>
          <w:szCs w:val="28"/>
        </w:rPr>
        <w:t>боту</w:t>
      </w:r>
      <w:r w:rsidR="009A425B">
        <w:rPr>
          <w:rFonts w:ascii="Times New Roman" w:hAnsi="Times New Roman" w:cs="Times New Roman"/>
          <w:sz w:val="28"/>
          <w:szCs w:val="28"/>
        </w:rPr>
        <w:t xml:space="preserve"> </w:t>
      </w:r>
      <w:r w:rsidRPr="009A425B">
        <w:rPr>
          <w:rFonts w:ascii="Times New Roman" w:hAnsi="Times New Roman" w:cs="Times New Roman"/>
          <w:sz w:val="28"/>
          <w:szCs w:val="28"/>
        </w:rPr>
        <w:t>реферативного</w:t>
      </w:r>
      <w:r w:rsidR="009A425B">
        <w:rPr>
          <w:rFonts w:ascii="Times New Roman" w:hAnsi="Times New Roman" w:cs="Times New Roman"/>
          <w:sz w:val="28"/>
          <w:szCs w:val="28"/>
        </w:rPr>
        <w:t xml:space="preserve"> </w:t>
      </w:r>
      <w:r w:rsidRPr="009A425B">
        <w:rPr>
          <w:rFonts w:ascii="Times New Roman" w:hAnsi="Times New Roman" w:cs="Times New Roman"/>
          <w:sz w:val="28"/>
          <w:szCs w:val="28"/>
        </w:rPr>
        <w:t>характера</w:t>
      </w:r>
      <w:r w:rsidR="009A425B">
        <w:rPr>
          <w:rFonts w:ascii="Times New Roman" w:hAnsi="Times New Roman" w:cs="Times New Roman"/>
          <w:sz w:val="28"/>
          <w:szCs w:val="28"/>
        </w:rPr>
        <w:t xml:space="preserve"> </w:t>
      </w:r>
      <w:r w:rsidR="00C92FAA" w:rsidRPr="009A425B">
        <w:rPr>
          <w:rFonts w:ascii="Times New Roman" w:hAnsi="Times New Roman" w:cs="Times New Roman"/>
          <w:sz w:val="28"/>
          <w:szCs w:val="28"/>
        </w:rPr>
        <w:t>с</w:t>
      </w:r>
      <w:r w:rsidR="009A425B">
        <w:rPr>
          <w:rFonts w:ascii="Times New Roman" w:hAnsi="Times New Roman" w:cs="Times New Roman"/>
          <w:sz w:val="28"/>
          <w:szCs w:val="28"/>
        </w:rPr>
        <w:t xml:space="preserve"> </w:t>
      </w:r>
      <w:r w:rsidR="00C92FAA" w:rsidRPr="009A425B">
        <w:rPr>
          <w:rFonts w:ascii="Times New Roman" w:hAnsi="Times New Roman" w:cs="Times New Roman"/>
          <w:sz w:val="28"/>
          <w:szCs w:val="28"/>
        </w:rPr>
        <w:t>учетом</w:t>
      </w:r>
      <w:r w:rsidR="009A425B">
        <w:rPr>
          <w:rFonts w:ascii="Times New Roman" w:hAnsi="Times New Roman" w:cs="Times New Roman"/>
          <w:sz w:val="28"/>
          <w:szCs w:val="28"/>
        </w:rPr>
        <w:t xml:space="preserve"> </w:t>
      </w:r>
      <w:r w:rsidR="00C92FAA" w:rsidRPr="009A425B">
        <w:rPr>
          <w:rFonts w:ascii="Times New Roman" w:hAnsi="Times New Roman" w:cs="Times New Roman"/>
          <w:sz w:val="28"/>
          <w:szCs w:val="28"/>
        </w:rPr>
        <w:t>номера</w:t>
      </w:r>
      <w:r w:rsidR="009A425B">
        <w:rPr>
          <w:rFonts w:ascii="Times New Roman" w:hAnsi="Times New Roman" w:cs="Times New Roman"/>
          <w:sz w:val="28"/>
          <w:szCs w:val="28"/>
        </w:rPr>
        <w:t xml:space="preserve"> </w:t>
      </w:r>
      <w:r w:rsidR="00C92FAA" w:rsidRPr="009A425B">
        <w:rPr>
          <w:rFonts w:ascii="Times New Roman" w:hAnsi="Times New Roman" w:cs="Times New Roman"/>
          <w:sz w:val="28"/>
          <w:szCs w:val="28"/>
        </w:rPr>
        <w:t>варианта</w:t>
      </w:r>
      <w:r w:rsidR="009A425B">
        <w:rPr>
          <w:rFonts w:ascii="Times New Roman" w:hAnsi="Times New Roman" w:cs="Times New Roman"/>
          <w:sz w:val="28"/>
          <w:szCs w:val="28"/>
        </w:rPr>
        <w:t xml:space="preserve"> </w:t>
      </w:r>
      <w:r w:rsidR="00C92FAA" w:rsidRPr="009A425B">
        <w:rPr>
          <w:rFonts w:ascii="Times New Roman" w:hAnsi="Times New Roman" w:cs="Times New Roman"/>
          <w:sz w:val="28"/>
          <w:szCs w:val="28"/>
        </w:rPr>
        <w:t>задания</w:t>
      </w:r>
      <w:r w:rsidRPr="009A425B">
        <w:rPr>
          <w:rFonts w:ascii="Times New Roman" w:hAnsi="Times New Roman" w:cs="Times New Roman"/>
          <w:sz w:val="28"/>
          <w:szCs w:val="28"/>
        </w:rPr>
        <w:t>.</w:t>
      </w:r>
    </w:p>
    <w:p w:rsidR="00C92FAA" w:rsidRPr="009A425B" w:rsidRDefault="00C92FAA" w:rsidP="009A425B">
      <w:pPr>
        <w:pStyle w:val="FR3"/>
        <w:keepNext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25B">
        <w:rPr>
          <w:rFonts w:ascii="Times New Roman" w:hAnsi="Times New Roman" w:cs="Times New Roman"/>
          <w:sz w:val="28"/>
          <w:szCs w:val="28"/>
        </w:rPr>
        <w:t>В</w:t>
      </w:r>
      <w:r w:rsidR="009A425B">
        <w:rPr>
          <w:rFonts w:ascii="Times New Roman" w:hAnsi="Times New Roman" w:cs="Times New Roman"/>
          <w:sz w:val="28"/>
          <w:szCs w:val="28"/>
        </w:rPr>
        <w:t xml:space="preserve"> </w:t>
      </w:r>
      <w:r w:rsidRPr="009A425B">
        <w:rPr>
          <w:rFonts w:ascii="Times New Roman" w:hAnsi="Times New Roman" w:cs="Times New Roman"/>
          <w:sz w:val="28"/>
          <w:szCs w:val="28"/>
        </w:rPr>
        <w:t>нашем</w:t>
      </w:r>
      <w:r w:rsidR="009A425B">
        <w:rPr>
          <w:rFonts w:ascii="Times New Roman" w:hAnsi="Times New Roman" w:cs="Times New Roman"/>
          <w:sz w:val="28"/>
          <w:szCs w:val="28"/>
        </w:rPr>
        <w:t xml:space="preserve"> </w:t>
      </w:r>
      <w:r w:rsidRPr="009A425B">
        <w:rPr>
          <w:rFonts w:ascii="Times New Roman" w:hAnsi="Times New Roman" w:cs="Times New Roman"/>
          <w:sz w:val="28"/>
          <w:szCs w:val="28"/>
        </w:rPr>
        <w:t>случае</w:t>
      </w:r>
      <w:r w:rsidR="009A425B">
        <w:rPr>
          <w:rFonts w:ascii="Times New Roman" w:hAnsi="Times New Roman" w:cs="Times New Roman"/>
          <w:sz w:val="28"/>
          <w:szCs w:val="28"/>
        </w:rPr>
        <w:t xml:space="preserve"> </w:t>
      </w:r>
      <w:r w:rsidRPr="009A425B">
        <w:rPr>
          <w:rFonts w:ascii="Times New Roman" w:hAnsi="Times New Roman" w:cs="Times New Roman"/>
          <w:sz w:val="28"/>
          <w:szCs w:val="28"/>
        </w:rPr>
        <w:t>нужно</w:t>
      </w:r>
      <w:r w:rsidR="009A425B">
        <w:rPr>
          <w:rFonts w:ascii="Times New Roman" w:hAnsi="Times New Roman" w:cs="Times New Roman"/>
          <w:sz w:val="28"/>
          <w:szCs w:val="28"/>
        </w:rPr>
        <w:t xml:space="preserve"> </w:t>
      </w:r>
      <w:r w:rsidRPr="009A425B">
        <w:rPr>
          <w:rFonts w:ascii="Times New Roman" w:hAnsi="Times New Roman" w:cs="Times New Roman"/>
          <w:sz w:val="28"/>
          <w:szCs w:val="28"/>
        </w:rPr>
        <w:t>осветить</w:t>
      </w:r>
      <w:r w:rsidR="009A425B">
        <w:rPr>
          <w:rFonts w:ascii="Times New Roman" w:hAnsi="Times New Roman" w:cs="Times New Roman"/>
          <w:sz w:val="28"/>
          <w:szCs w:val="28"/>
        </w:rPr>
        <w:t xml:space="preserve"> </w:t>
      </w:r>
      <w:r w:rsidRPr="009A425B">
        <w:rPr>
          <w:rFonts w:ascii="Times New Roman" w:hAnsi="Times New Roman" w:cs="Times New Roman"/>
          <w:sz w:val="28"/>
          <w:szCs w:val="28"/>
        </w:rPr>
        <w:t>два</w:t>
      </w:r>
      <w:r w:rsidR="009A425B">
        <w:rPr>
          <w:rFonts w:ascii="Times New Roman" w:hAnsi="Times New Roman" w:cs="Times New Roman"/>
          <w:sz w:val="28"/>
          <w:szCs w:val="28"/>
        </w:rPr>
        <w:t xml:space="preserve"> </w:t>
      </w:r>
      <w:r w:rsidRPr="009A425B">
        <w:rPr>
          <w:rFonts w:ascii="Times New Roman" w:hAnsi="Times New Roman" w:cs="Times New Roman"/>
          <w:sz w:val="28"/>
          <w:szCs w:val="28"/>
        </w:rPr>
        <w:t>теоретических</w:t>
      </w:r>
      <w:r w:rsidR="009A425B">
        <w:rPr>
          <w:rFonts w:ascii="Times New Roman" w:hAnsi="Times New Roman" w:cs="Times New Roman"/>
          <w:sz w:val="28"/>
          <w:szCs w:val="28"/>
        </w:rPr>
        <w:t xml:space="preserve"> </w:t>
      </w:r>
      <w:r w:rsidRPr="009A425B">
        <w:rPr>
          <w:rFonts w:ascii="Times New Roman" w:hAnsi="Times New Roman" w:cs="Times New Roman"/>
          <w:sz w:val="28"/>
          <w:szCs w:val="28"/>
        </w:rPr>
        <w:t>вопроса,</w:t>
      </w:r>
      <w:r w:rsidR="009A425B">
        <w:rPr>
          <w:rFonts w:ascii="Times New Roman" w:hAnsi="Times New Roman" w:cs="Times New Roman"/>
          <w:sz w:val="28"/>
          <w:szCs w:val="28"/>
        </w:rPr>
        <w:t xml:space="preserve"> </w:t>
      </w:r>
      <w:r w:rsidRPr="009A425B">
        <w:rPr>
          <w:rFonts w:ascii="Times New Roman" w:hAnsi="Times New Roman" w:cs="Times New Roman"/>
          <w:sz w:val="28"/>
          <w:szCs w:val="28"/>
        </w:rPr>
        <w:t>а</w:t>
      </w:r>
      <w:r w:rsidR="009A425B">
        <w:rPr>
          <w:rFonts w:ascii="Times New Roman" w:hAnsi="Times New Roman" w:cs="Times New Roman"/>
          <w:sz w:val="28"/>
          <w:szCs w:val="28"/>
        </w:rPr>
        <w:t xml:space="preserve"> </w:t>
      </w:r>
      <w:r w:rsidRPr="009A425B">
        <w:rPr>
          <w:rFonts w:ascii="Times New Roman" w:hAnsi="Times New Roman" w:cs="Times New Roman"/>
          <w:sz w:val="28"/>
          <w:szCs w:val="28"/>
        </w:rPr>
        <w:t>именно:</w:t>
      </w:r>
    </w:p>
    <w:p w:rsidR="00C92FAA" w:rsidRPr="009A425B" w:rsidRDefault="00C92FAA" w:rsidP="009A425B">
      <w:pPr>
        <w:pStyle w:val="FR3"/>
        <w:keepNext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25B">
        <w:rPr>
          <w:rFonts w:ascii="Times New Roman" w:hAnsi="Times New Roman" w:cs="Times New Roman"/>
          <w:sz w:val="28"/>
          <w:szCs w:val="28"/>
        </w:rPr>
        <w:t>Международные</w:t>
      </w:r>
      <w:r w:rsidR="009A425B">
        <w:rPr>
          <w:rFonts w:ascii="Times New Roman" w:hAnsi="Times New Roman" w:cs="Times New Roman"/>
          <w:sz w:val="28"/>
          <w:szCs w:val="28"/>
        </w:rPr>
        <w:t xml:space="preserve"> </w:t>
      </w:r>
      <w:r w:rsidRPr="009A425B">
        <w:rPr>
          <w:rFonts w:ascii="Times New Roman" w:hAnsi="Times New Roman" w:cs="Times New Roman"/>
          <w:sz w:val="28"/>
          <w:szCs w:val="28"/>
        </w:rPr>
        <w:t>телематические</w:t>
      </w:r>
      <w:r w:rsidR="009A425B">
        <w:rPr>
          <w:rFonts w:ascii="Times New Roman" w:hAnsi="Times New Roman" w:cs="Times New Roman"/>
          <w:sz w:val="28"/>
          <w:szCs w:val="28"/>
        </w:rPr>
        <w:t xml:space="preserve"> </w:t>
      </w:r>
      <w:r w:rsidRPr="009A425B">
        <w:rPr>
          <w:rFonts w:ascii="Times New Roman" w:hAnsi="Times New Roman" w:cs="Times New Roman"/>
          <w:sz w:val="28"/>
          <w:szCs w:val="28"/>
        </w:rPr>
        <w:t>проекты</w:t>
      </w:r>
      <w:r w:rsidR="009A425B">
        <w:rPr>
          <w:rFonts w:ascii="Times New Roman" w:hAnsi="Times New Roman" w:cs="Times New Roman"/>
          <w:sz w:val="28"/>
          <w:szCs w:val="28"/>
        </w:rPr>
        <w:t xml:space="preserve"> </w:t>
      </w:r>
      <w:r w:rsidRPr="009A425B">
        <w:rPr>
          <w:rFonts w:ascii="Times New Roman" w:hAnsi="Times New Roman" w:cs="Times New Roman"/>
          <w:sz w:val="28"/>
          <w:szCs w:val="28"/>
        </w:rPr>
        <w:t>информатизации</w:t>
      </w:r>
      <w:r w:rsidR="009A425B">
        <w:rPr>
          <w:rFonts w:ascii="Times New Roman" w:hAnsi="Times New Roman" w:cs="Times New Roman"/>
          <w:sz w:val="28"/>
          <w:szCs w:val="28"/>
        </w:rPr>
        <w:t xml:space="preserve"> </w:t>
      </w:r>
      <w:r w:rsidRPr="009A425B">
        <w:rPr>
          <w:rFonts w:ascii="Times New Roman" w:hAnsi="Times New Roman" w:cs="Times New Roman"/>
          <w:sz w:val="28"/>
          <w:szCs w:val="28"/>
        </w:rPr>
        <w:t>логистических</w:t>
      </w:r>
      <w:r w:rsidR="009A425B">
        <w:rPr>
          <w:rFonts w:ascii="Times New Roman" w:hAnsi="Times New Roman" w:cs="Times New Roman"/>
          <w:sz w:val="28"/>
          <w:szCs w:val="28"/>
        </w:rPr>
        <w:t xml:space="preserve"> </w:t>
      </w:r>
      <w:r w:rsidRPr="009A425B">
        <w:rPr>
          <w:rFonts w:ascii="Times New Roman" w:hAnsi="Times New Roman" w:cs="Times New Roman"/>
          <w:sz w:val="28"/>
          <w:szCs w:val="28"/>
        </w:rPr>
        <w:t>операций.</w:t>
      </w:r>
    </w:p>
    <w:p w:rsidR="00C92FAA" w:rsidRPr="009A425B" w:rsidRDefault="00C92FAA" w:rsidP="009A425B">
      <w:pPr>
        <w:pStyle w:val="FR3"/>
        <w:keepNext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25B">
        <w:rPr>
          <w:rFonts w:ascii="Times New Roman" w:hAnsi="Times New Roman" w:cs="Times New Roman"/>
          <w:sz w:val="28"/>
          <w:szCs w:val="28"/>
        </w:rPr>
        <w:t>Штриховая</w:t>
      </w:r>
      <w:r w:rsidR="009A425B">
        <w:rPr>
          <w:rFonts w:ascii="Times New Roman" w:hAnsi="Times New Roman" w:cs="Times New Roman"/>
          <w:sz w:val="28"/>
          <w:szCs w:val="28"/>
        </w:rPr>
        <w:t xml:space="preserve"> </w:t>
      </w:r>
      <w:r w:rsidRPr="009A425B">
        <w:rPr>
          <w:rFonts w:ascii="Times New Roman" w:hAnsi="Times New Roman" w:cs="Times New Roman"/>
          <w:sz w:val="28"/>
          <w:szCs w:val="28"/>
        </w:rPr>
        <w:t>и</w:t>
      </w:r>
      <w:r w:rsidR="009A425B">
        <w:rPr>
          <w:rFonts w:ascii="Times New Roman" w:hAnsi="Times New Roman" w:cs="Times New Roman"/>
          <w:sz w:val="28"/>
          <w:szCs w:val="28"/>
        </w:rPr>
        <w:t xml:space="preserve"> </w:t>
      </w:r>
      <w:r w:rsidRPr="009A425B">
        <w:rPr>
          <w:rFonts w:ascii="Times New Roman" w:hAnsi="Times New Roman" w:cs="Times New Roman"/>
          <w:sz w:val="28"/>
          <w:szCs w:val="28"/>
        </w:rPr>
        <w:t>радиочастотная</w:t>
      </w:r>
      <w:r w:rsidR="009A425B">
        <w:rPr>
          <w:rFonts w:ascii="Times New Roman" w:hAnsi="Times New Roman" w:cs="Times New Roman"/>
          <w:sz w:val="28"/>
          <w:szCs w:val="28"/>
        </w:rPr>
        <w:t xml:space="preserve"> </w:t>
      </w:r>
      <w:r w:rsidRPr="009A425B">
        <w:rPr>
          <w:rFonts w:ascii="Times New Roman" w:hAnsi="Times New Roman" w:cs="Times New Roman"/>
          <w:sz w:val="28"/>
          <w:szCs w:val="28"/>
        </w:rPr>
        <w:t>идентификация.</w:t>
      </w:r>
    </w:p>
    <w:p w:rsidR="00C92FAA" w:rsidRPr="009A425B" w:rsidRDefault="00C92FAA" w:rsidP="009A425B">
      <w:pPr>
        <w:pStyle w:val="FR3"/>
        <w:keepNext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25B">
        <w:rPr>
          <w:rFonts w:ascii="Times New Roman" w:hAnsi="Times New Roman" w:cs="Times New Roman"/>
          <w:sz w:val="28"/>
          <w:szCs w:val="28"/>
        </w:rPr>
        <w:t>Исходя</w:t>
      </w:r>
      <w:r w:rsidR="009A425B">
        <w:rPr>
          <w:rFonts w:ascii="Times New Roman" w:hAnsi="Times New Roman" w:cs="Times New Roman"/>
          <w:sz w:val="28"/>
          <w:szCs w:val="28"/>
        </w:rPr>
        <w:t xml:space="preserve"> </w:t>
      </w:r>
      <w:r w:rsidRPr="009A425B">
        <w:rPr>
          <w:rFonts w:ascii="Times New Roman" w:hAnsi="Times New Roman" w:cs="Times New Roman"/>
          <w:sz w:val="28"/>
          <w:szCs w:val="28"/>
        </w:rPr>
        <w:t>из</w:t>
      </w:r>
      <w:r w:rsidR="009A425B">
        <w:rPr>
          <w:rFonts w:ascii="Times New Roman" w:hAnsi="Times New Roman" w:cs="Times New Roman"/>
          <w:sz w:val="28"/>
          <w:szCs w:val="28"/>
        </w:rPr>
        <w:t xml:space="preserve"> </w:t>
      </w:r>
      <w:r w:rsidRPr="009A425B">
        <w:rPr>
          <w:rFonts w:ascii="Times New Roman" w:hAnsi="Times New Roman" w:cs="Times New Roman"/>
          <w:sz w:val="28"/>
          <w:szCs w:val="28"/>
        </w:rPr>
        <w:t>рассмотренного</w:t>
      </w:r>
      <w:r w:rsidR="009A425B">
        <w:rPr>
          <w:rFonts w:ascii="Times New Roman" w:hAnsi="Times New Roman" w:cs="Times New Roman"/>
          <w:sz w:val="28"/>
          <w:szCs w:val="28"/>
        </w:rPr>
        <w:t xml:space="preserve"> </w:t>
      </w:r>
      <w:r w:rsidRPr="009A425B">
        <w:rPr>
          <w:rFonts w:ascii="Times New Roman" w:hAnsi="Times New Roman" w:cs="Times New Roman"/>
          <w:sz w:val="28"/>
          <w:szCs w:val="28"/>
        </w:rPr>
        <w:t>материала,</w:t>
      </w:r>
      <w:r w:rsidR="009A425B">
        <w:rPr>
          <w:rFonts w:ascii="Times New Roman" w:hAnsi="Times New Roman" w:cs="Times New Roman"/>
          <w:sz w:val="28"/>
          <w:szCs w:val="28"/>
        </w:rPr>
        <w:t xml:space="preserve"> </w:t>
      </w:r>
      <w:r w:rsidRPr="009A425B">
        <w:rPr>
          <w:rFonts w:ascii="Times New Roman" w:hAnsi="Times New Roman" w:cs="Times New Roman"/>
          <w:sz w:val="28"/>
          <w:szCs w:val="28"/>
        </w:rPr>
        <w:t>необходимо</w:t>
      </w:r>
      <w:r w:rsidR="009A425B">
        <w:rPr>
          <w:rFonts w:ascii="Times New Roman" w:hAnsi="Times New Roman" w:cs="Times New Roman"/>
          <w:sz w:val="28"/>
          <w:szCs w:val="28"/>
        </w:rPr>
        <w:t xml:space="preserve"> </w:t>
      </w:r>
      <w:r w:rsidRPr="009A425B">
        <w:rPr>
          <w:rFonts w:ascii="Times New Roman" w:hAnsi="Times New Roman" w:cs="Times New Roman"/>
          <w:sz w:val="28"/>
          <w:szCs w:val="28"/>
        </w:rPr>
        <w:t>сделать</w:t>
      </w:r>
      <w:r w:rsidR="009A425B">
        <w:rPr>
          <w:rFonts w:ascii="Times New Roman" w:hAnsi="Times New Roman" w:cs="Times New Roman"/>
          <w:sz w:val="28"/>
          <w:szCs w:val="28"/>
        </w:rPr>
        <w:t xml:space="preserve"> </w:t>
      </w:r>
      <w:r w:rsidRPr="009A425B">
        <w:rPr>
          <w:rFonts w:ascii="Times New Roman" w:hAnsi="Times New Roman" w:cs="Times New Roman"/>
          <w:sz w:val="28"/>
          <w:szCs w:val="28"/>
        </w:rPr>
        <w:t>выводы</w:t>
      </w:r>
      <w:r w:rsidR="009A425B">
        <w:rPr>
          <w:rFonts w:ascii="Times New Roman" w:hAnsi="Times New Roman" w:cs="Times New Roman"/>
          <w:sz w:val="28"/>
          <w:szCs w:val="28"/>
        </w:rPr>
        <w:t xml:space="preserve"> </w:t>
      </w:r>
      <w:r w:rsidRPr="009A425B">
        <w:rPr>
          <w:rFonts w:ascii="Times New Roman" w:hAnsi="Times New Roman" w:cs="Times New Roman"/>
          <w:sz w:val="28"/>
          <w:szCs w:val="28"/>
        </w:rPr>
        <w:t>о</w:t>
      </w:r>
      <w:r w:rsidR="009A425B">
        <w:rPr>
          <w:rFonts w:ascii="Times New Roman" w:hAnsi="Times New Roman" w:cs="Times New Roman"/>
          <w:sz w:val="28"/>
          <w:szCs w:val="28"/>
        </w:rPr>
        <w:t xml:space="preserve"> </w:t>
      </w:r>
      <w:r w:rsidRPr="009A425B">
        <w:rPr>
          <w:rFonts w:ascii="Times New Roman" w:hAnsi="Times New Roman" w:cs="Times New Roman"/>
          <w:sz w:val="28"/>
          <w:szCs w:val="28"/>
        </w:rPr>
        <w:t>месте</w:t>
      </w:r>
      <w:r w:rsidR="009A425B">
        <w:rPr>
          <w:rFonts w:ascii="Times New Roman" w:hAnsi="Times New Roman" w:cs="Times New Roman"/>
          <w:sz w:val="28"/>
          <w:szCs w:val="28"/>
        </w:rPr>
        <w:t xml:space="preserve"> </w:t>
      </w:r>
      <w:r w:rsidRPr="009A425B">
        <w:rPr>
          <w:rFonts w:ascii="Times New Roman" w:hAnsi="Times New Roman" w:cs="Times New Roman"/>
          <w:sz w:val="28"/>
          <w:szCs w:val="28"/>
        </w:rPr>
        <w:t>и</w:t>
      </w:r>
      <w:r w:rsidR="009A425B">
        <w:rPr>
          <w:rFonts w:ascii="Times New Roman" w:hAnsi="Times New Roman" w:cs="Times New Roman"/>
          <w:sz w:val="28"/>
          <w:szCs w:val="28"/>
        </w:rPr>
        <w:t xml:space="preserve"> </w:t>
      </w:r>
      <w:r w:rsidRPr="009A425B">
        <w:rPr>
          <w:rFonts w:ascii="Times New Roman" w:hAnsi="Times New Roman" w:cs="Times New Roman"/>
          <w:sz w:val="28"/>
          <w:szCs w:val="28"/>
        </w:rPr>
        <w:t>роли</w:t>
      </w:r>
      <w:r w:rsidR="009A425B">
        <w:rPr>
          <w:rFonts w:ascii="Times New Roman" w:hAnsi="Times New Roman" w:cs="Times New Roman"/>
          <w:sz w:val="28"/>
          <w:szCs w:val="28"/>
        </w:rPr>
        <w:t xml:space="preserve"> </w:t>
      </w:r>
      <w:r w:rsidRPr="009A425B">
        <w:rPr>
          <w:rFonts w:ascii="Times New Roman" w:hAnsi="Times New Roman" w:cs="Times New Roman"/>
          <w:sz w:val="28"/>
          <w:szCs w:val="28"/>
        </w:rPr>
        <w:t>международных</w:t>
      </w:r>
      <w:r w:rsidR="009A425B">
        <w:rPr>
          <w:rFonts w:ascii="Times New Roman" w:hAnsi="Times New Roman" w:cs="Times New Roman"/>
          <w:sz w:val="28"/>
          <w:szCs w:val="28"/>
        </w:rPr>
        <w:t xml:space="preserve"> </w:t>
      </w:r>
      <w:r w:rsidRPr="009A425B">
        <w:rPr>
          <w:rFonts w:ascii="Times New Roman" w:hAnsi="Times New Roman" w:cs="Times New Roman"/>
          <w:sz w:val="28"/>
          <w:szCs w:val="28"/>
        </w:rPr>
        <w:t>телематических</w:t>
      </w:r>
      <w:r w:rsidR="009A425B">
        <w:rPr>
          <w:rFonts w:ascii="Times New Roman" w:hAnsi="Times New Roman" w:cs="Times New Roman"/>
          <w:sz w:val="28"/>
          <w:szCs w:val="28"/>
        </w:rPr>
        <w:t xml:space="preserve"> </w:t>
      </w:r>
      <w:r w:rsidRPr="009A425B">
        <w:rPr>
          <w:rFonts w:ascii="Times New Roman" w:hAnsi="Times New Roman" w:cs="Times New Roman"/>
          <w:sz w:val="28"/>
          <w:szCs w:val="28"/>
        </w:rPr>
        <w:t>проектов</w:t>
      </w:r>
      <w:r w:rsidR="009A425B">
        <w:rPr>
          <w:rFonts w:ascii="Times New Roman" w:hAnsi="Times New Roman" w:cs="Times New Roman"/>
          <w:sz w:val="28"/>
          <w:szCs w:val="28"/>
        </w:rPr>
        <w:t xml:space="preserve"> </w:t>
      </w:r>
      <w:r w:rsidRPr="009A425B">
        <w:rPr>
          <w:rFonts w:ascii="Times New Roman" w:hAnsi="Times New Roman" w:cs="Times New Roman"/>
          <w:sz w:val="28"/>
          <w:szCs w:val="28"/>
        </w:rPr>
        <w:t>информатизации,</w:t>
      </w:r>
      <w:r w:rsidR="009A425B">
        <w:rPr>
          <w:rFonts w:ascii="Times New Roman" w:hAnsi="Times New Roman" w:cs="Times New Roman"/>
          <w:sz w:val="28"/>
          <w:szCs w:val="28"/>
        </w:rPr>
        <w:t xml:space="preserve"> </w:t>
      </w:r>
      <w:r w:rsidRPr="009A425B">
        <w:rPr>
          <w:rFonts w:ascii="Times New Roman" w:hAnsi="Times New Roman" w:cs="Times New Roman"/>
          <w:sz w:val="28"/>
          <w:szCs w:val="28"/>
        </w:rPr>
        <w:t>а</w:t>
      </w:r>
      <w:r w:rsidR="009A425B">
        <w:rPr>
          <w:rFonts w:ascii="Times New Roman" w:hAnsi="Times New Roman" w:cs="Times New Roman"/>
          <w:sz w:val="28"/>
          <w:szCs w:val="28"/>
        </w:rPr>
        <w:t xml:space="preserve"> </w:t>
      </w:r>
      <w:r w:rsidRPr="009A425B">
        <w:rPr>
          <w:rFonts w:ascii="Times New Roman" w:hAnsi="Times New Roman" w:cs="Times New Roman"/>
          <w:sz w:val="28"/>
          <w:szCs w:val="28"/>
        </w:rPr>
        <w:t>также</w:t>
      </w:r>
      <w:r w:rsidR="009A425B">
        <w:rPr>
          <w:rFonts w:ascii="Times New Roman" w:hAnsi="Times New Roman" w:cs="Times New Roman"/>
          <w:sz w:val="28"/>
          <w:szCs w:val="28"/>
        </w:rPr>
        <w:t xml:space="preserve"> </w:t>
      </w:r>
      <w:r w:rsidRPr="009A425B">
        <w:rPr>
          <w:rFonts w:ascii="Times New Roman" w:hAnsi="Times New Roman" w:cs="Times New Roman"/>
          <w:sz w:val="28"/>
          <w:szCs w:val="28"/>
        </w:rPr>
        <w:t>штриховой</w:t>
      </w:r>
      <w:r w:rsidR="009A425B">
        <w:rPr>
          <w:rFonts w:ascii="Times New Roman" w:hAnsi="Times New Roman" w:cs="Times New Roman"/>
          <w:sz w:val="28"/>
          <w:szCs w:val="28"/>
        </w:rPr>
        <w:t xml:space="preserve"> </w:t>
      </w:r>
      <w:r w:rsidR="00356578" w:rsidRPr="009A425B">
        <w:rPr>
          <w:rFonts w:ascii="Times New Roman" w:hAnsi="Times New Roman" w:cs="Times New Roman"/>
          <w:sz w:val="28"/>
          <w:szCs w:val="28"/>
        </w:rPr>
        <w:t>и</w:t>
      </w:r>
      <w:r w:rsidR="009A425B">
        <w:rPr>
          <w:rFonts w:ascii="Times New Roman" w:hAnsi="Times New Roman" w:cs="Times New Roman"/>
          <w:sz w:val="28"/>
          <w:szCs w:val="28"/>
        </w:rPr>
        <w:t xml:space="preserve"> </w:t>
      </w:r>
      <w:r w:rsidR="00356578" w:rsidRPr="009A425B">
        <w:rPr>
          <w:rFonts w:ascii="Times New Roman" w:hAnsi="Times New Roman" w:cs="Times New Roman"/>
          <w:sz w:val="28"/>
          <w:szCs w:val="28"/>
        </w:rPr>
        <w:t>радиочастотной</w:t>
      </w:r>
      <w:r w:rsidR="009A425B">
        <w:rPr>
          <w:rFonts w:ascii="Times New Roman" w:hAnsi="Times New Roman" w:cs="Times New Roman"/>
          <w:sz w:val="28"/>
          <w:szCs w:val="28"/>
        </w:rPr>
        <w:t xml:space="preserve"> </w:t>
      </w:r>
      <w:r w:rsidRPr="009A425B">
        <w:rPr>
          <w:rFonts w:ascii="Times New Roman" w:hAnsi="Times New Roman" w:cs="Times New Roman"/>
          <w:sz w:val="28"/>
          <w:szCs w:val="28"/>
        </w:rPr>
        <w:t>идентификации</w:t>
      </w:r>
      <w:r w:rsidR="009A425B">
        <w:rPr>
          <w:rFonts w:ascii="Times New Roman" w:hAnsi="Times New Roman" w:cs="Times New Roman"/>
          <w:sz w:val="28"/>
          <w:szCs w:val="28"/>
        </w:rPr>
        <w:t xml:space="preserve"> </w:t>
      </w:r>
      <w:r w:rsidRPr="009A425B">
        <w:rPr>
          <w:rFonts w:ascii="Times New Roman" w:hAnsi="Times New Roman" w:cs="Times New Roman"/>
          <w:sz w:val="28"/>
          <w:szCs w:val="28"/>
        </w:rPr>
        <w:t>в</w:t>
      </w:r>
      <w:r w:rsidR="009A425B">
        <w:rPr>
          <w:rFonts w:ascii="Times New Roman" w:hAnsi="Times New Roman" w:cs="Times New Roman"/>
          <w:sz w:val="28"/>
          <w:szCs w:val="28"/>
        </w:rPr>
        <w:t xml:space="preserve"> </w:t>
      </w:r>
      <w:r w:rsidRPr="009A425B">
        <w:rPr>
          <w:rFonts w:ascii="Times New Roman" w:hAnsi="Times New Roman" w:cs="Times New Roman"/>
          <w:sz w:val="28"/>
          <w:szCs w:val="28"/>
        </w:rPr>
        <w:t>теории</w:t>
      </w:r>
      <w:r w:rsidR="009A425B">
        <w:rPr>
          <w:rFonts w:ascii="Times New Roman" w:hAnsi="Times New Roman" w:cs="Times New Roman"/>
          <w:sz w:val="28"/>
          <w:szCs w:val="28"/>
        </w:rPr>
        <w:t xml:space="preserve"> </w:t>
      </w:r>
      <w:r w:rsidRPr="009A425B">
        <w:rPr>
          <w:rFonts w:ascii="Times New Roman" w:hAnsi="Times New Roman" w:cs="Times New Roman"/>
          <w:sz w:val="28"/>
          <w:szCs w:val="28"/>
        </w:rPr>
        <w:t>и</w:t>
      </w:r>
      <w:r w:rsidR="009A425B">
        <w:rPr>
          <w:rFonts w:ascii="Times New Roman" w:hAnsi="Times New Roman" w:cs="Times New Roman"/>
          <w:sz w:val="28"/>
          <w:szCs w:val="28"/>
        </w:rPr>
        <w:t xml:space="preserve"> </w:t>
      </w:r>
      <w:r w:rsidRPr="009A425B">
        <w:rPr>
          <w:rFonts w:ascii="Times New Roman" w:hAnsi="Times New Roman" w:cs="Times New Roman"/>
          <w:sz w:val="28"/>
          <w:szCs w:val="28"/>
        </w:rPr>
        <w:t>практике</w:t>
      </w:r>
      <w:r w:rsidR="009A425B">
        <w:rPr>
          <w:rFonts w:ascii="Times New Roman" w:hAnsi="Times New Roman" w:cs="Times New Roman"/>
          <w:sz w:val="28"/>
          <w:szCs w:val="28"/>
        </w:rPr>
        <w:t xml:space="preserve"> </w:t>
      </w:r>
      <w:r w:rsidRPr="009A425B">
        <w:rPr>
          <w:rFonts w:ascii="Times New Roman" w:hAnsi="Times New Roman" w:cs="Times New Roman"/>
          <w:sz w:val="28"/>
          <w:szCs w:val="28"/>
        </w:rPr>
        <w:t>современных</w:t>
      </w:r>
      <w:r w:rsidR="009A425B">
        <w:rPr>
          <w:rFonts w:ascii="Times New Roman" w:hAnsi="Times New Roman" w:cs="Times New Roman"/>
          <w:sz w:val="28"/>
          <w:szCs w:val="28"/>
        </w:rPr>
        <w:t xml:space="preserve"> </w:t>
      </w:r>
      <w:r w:rsidRPr="009A425B">
        <w:rPr>
          <w:rFonts w:ascii="Times New Roman" w:hAnsi="Times New Roman" w:cs="Times New Roman"/>
          <w:sz w:val="28"/>
          <w:szCs w:val="28"/>
        </w:rPr>
        <w:t>информационных</w:t>
      </w:r>
      <w:r w:rsidR="009A425B">
        <w:rPr>
          <w:rFonts w:ascii="Times New Roman" w:hAnsi="Times New Roman" w:cs="Times New Roman"/>
          <w:sz w:val="28"/>
          <w:szCs w:val="28"/>
        </w:rPr>
        <w:t xml:space="preserve"> </w:t>
      </w:r>
      <w:r w:rsidRPr="009A425B">
        <w:rPr>
          <w:rFonts w:ascii="Times New Roman" w:hAnsi="Times New Roman" w:cs="Times New Roman"/>
          <w:sz w:val="28"/>
          <w:szCs w:val="28"/>
        </w:rPr>
        <w:t>систем</w:t>
      </w:r>
      <w:r w:rsidR="009A425B">
        <w:rPr>
          <w:rFonts w:ascii="Times New Roman" w:hAnsi="Times New Roman" w:cs="Times New Roman"/>
          <w:sz w:val="28"/>
          <w:szCs w:val="28"/>
        </w:rPr>
        <w:t xml:space="preserve"> </w:t>
      </w:r>
      <w:r w:rsidRPr="009A425B">
        <w:rPr>
          <w:rFonts w:ascii="Times New Roman" w:hAnsi="Times New Roman" w:cs="Times New Roman"/>
          <w:sz w:val="28"/>
          <w:szCs w:val="28"/>
        </w:rPr>
        <w:t>в</w:t>
      </w:r>
      <w:r w:rsidR="009A425B">
        <w:rPr>
          <w:rFonts w:ascii="Times New Roman" w:hAnsi="Times New Roman" w:cs="Times New Roman"/>
          <w:sz w:val="28"/>
          <w:szCs w:val="28"/>
        </w:rPr>
        <w:t xml:space="preserve"> </w:t>
      </w:r>
      <w:r w:rsidRPr="009A425B">
        <w:rPr>
          <w:rFonts w:ascii="Times New Roman" w:hAnsi="Times New Roman" w:cs="Times New Roman"/>
          <w:sz w:val="28"/>
          <w:szCs w:val="28"/>
        </w:rPr>
        <w:t>логистике.</w:t>
      </w:r>
    </w:p>
    <w:p w:rsidR="004E7677" w:rsidRPr="009A425B" w:rsidRDefault="004E7677" w:rsidP="009A425B">
      <w:pPr>
        <w:pStyle w:val="FR3"/>
        <w:keepNext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425B">
        <w:rPr>
          <w:rFonts w:ascii="Times New Roman" w:hAnsi="Times New Roman"/>
          <w:b/>
          <w:sz w:val="28"/>
          <w:szCs w:val="28"/>
        </w:rPr>
        <w:br w:type="page"/>
      </w:r>
      <w:r w:rsidRPr="009A425B">
        <w:rPr>
          <w:rFonts w:ascii="Times New Roman" w:hAnsi="Times New Roman" w:cs="Times New Roman"/>
          <w:b/>
          <w:sz w:val="28"/>
          <w:szCs w:val="28"/>
        </w:rPr>
        <w:t>Международные</w:t>
      </w:r>
      <w:r w:rsidR="009A42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A425B">
        <w:rPr>
          <w:rFonts w:ascii="Times New Roman" w:hAnsi="Times New Roman" w:cs="Times New Roman"/>
          <w:b/>
          <w:sz w:val="28"/>
          <w:szCs w:val="28"/>
        </w:rPr>
        <w:t>телематические</w:t>
      </w:r>
      <w:r w:rsidR="009A42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A425B">
        <w:rPr>
          <w:rFonts w:ascii="Times New Roman" w:hAnsi="Times New Roman" w:cs="Times New Roman"/>
          <w:b/>
          <w:sz w:val="28"/>
          <w:szCs w:val="28"/>
        </w:rPr>
        <w:t>проекты</w:t>
      </w:r>
      <w:r w:rsidR="009A42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A425B">
        <w:rPr>
          <w:rFonts w:ascii="Times New Roman" w:hAnsi="Times New Roman" w:cs="Times New Roman"/>
          <w:b/>
          <w:sz w:val="28"/>
          <w:szCs w:val="28"/>
        </w:rPr>
        <w:t>информатизации</w:t>
      </w:r>
      <w:r w:rsidR="009A42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A425B">
        <w:rPr>
          <w:rFonts w:ascii="Times New Roman" w:hAnsi="Times New Roman" w:cs="Times New Roman"/>
          <w:b/>
          <w:sz w:val="28"/>
          <w:szCs w:val="28"/>
        </w:rPr>
        <w:t>логистических</w:t>
      </w:r>
      <w:r w:rsidR="009A42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A425B">
        <w:rPr>
          <w:rFonts w:ascii="Times New Roman" w:hAnsi="Times New Roman" w:cs="Times New Roman"/>
          <w:b/>
          <w:sz w:val="28"/>
          <w:szCs w:val="28"/>
        </w:rPr>
        <w:t>операций</w:t>
      </w:r>
    </w:p>
    <w:p w:rsidR="00984BB1" w:rsidRPr="009A425B" w:rsidRDefault="00984BB1" w:rsidP="009A425B">
      <w:pPr>
        <w:pStyle w:val="FR3"/>
        <w:keepNext/>
        <w:spacing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07580" w:rsidRPr="009A425B" w:rsidRDefault="00833FFF" w:rsidP="009A425B">
      <w:pPr>
        <w:pStyle w:val="FR3"/>
        <w:keepNext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25B">
        <w:rPr>
          <w:rFonts w:ascii="Times New Roman" w:hAnsi="Times New Roman" w:cs="Times New Roman"/>
          <w:sz w:val="28"/>
          <w:szCs w:val="28"/>
        </w:rPr>
        <w:t>Телемати́ческие</w:t>
      </w:r>
      <w:r w:rsidR="009A425B">
        <w:rPr>
          <w:rFonts w:ascii="Times New Roman" w:hAnsi="Times New Roman" w:cs="Times New Roman"/>
          <w:sz w:val="28"/>
          <w:szCs w:val="28"/>
        </w:rPr>
        <w:t xml:space="preserve"> </w:t>
      </w:r>
      <w:r w:rsidRPr="009A425B">
        <w:rPr>
          <w:rFonts w:ascii="Times New Roman" w:hAnsi="Times New Roman" w:cs="Times New Roman"/>
          <w:sz w:val="28"/>
          <w:szCs w:val="28"/>
        </w:rPr>
        <w:t>службы</w:t>
      </w:r>
      <w:r w:rsidR="009A425B">
        <w:rPr>
          <w:rFonts w:ascii="Times New Roman" w:hAnsi="Times New Roman" w:cs="Times New Roman"/>
          <w:sz w:val="28"/>
          <w:szCs w:val="28"/>
        </w:rPr>
        <w:t xml:space="preserve"> </w:t>
      </w:r>
      <w:r w:rsidRPr="009A425B">
        <w:rPr>
          <w:rFonts w:ascii="Times New Roman" w:hAnsi="Times New Roman" w:cs="Times New Roman"/>
          <w:sz w:val="28"/>
          <w:szCs w:val="28"/>
        </w:rPr>
        <w:t>(ТМ</w:t>
      </w:r>
      <w:r w:rsidR="009A425B">
        <w:rPr>
          <w:rFonts w:ascii="Times New Roman" w:hAnsi="Times New Roman" w:cs="Times New Roman"/>
          <w:sz w:val="28"/>
          <w:szCs w:val="28"/>
        </w:rPr>
        <w:t xml:space="preserve"> </w:t>
      </w:r>
      <w:r w:rsidRPr="009A425B">
        <w:rPr>
          <w:rFonts w:ascii="Times New Roman" w:hAnsi="Times New Roman" w:cs="Times New Roman"/>
          <w:sz w:val="28"/>
          <w:szCs w:val="28"/>
        </w:rPr>
        <w:t>службы)</w:t>
      </w:r>
      <w:r w:rsidR="009A425B">
        <w:rPr>
          <w:rFonts w:ascii="Times New Roman" w:hAnsi="Times New Roman" w:cs="Times New Roman"/>
          <w:sz w:val="28"/>
          <w:szCs w:val="28"/>
        </w:rPr>
        <w:t xml:space="preserve"> </w:t>
      </w:r>
      <w:r w:rsidRPr="009A425B">
        <w:rPr>
          <w:rFonts w:ascii="Times New Roman" w:hAnsi="Times New Roman" w:cs="Times New Roman"/>
          <w:sz w:val="28"/>
          <w:szCs w:val="28"/>
        </w:rPr>
        <w:t>—</w:t>
      </w:r>
      <w:r w:rsidR="009A425B">
        <w:rPr>
          <w:rFonts w:ascii="Times New Roman" w:hAnsi="Times New Roman" w:cs="Times New Roman"/>
          <w:sz w:val="28"/>
          <w:szCs w:val="28"/>
        </w:rPr>
        <w:t xml:space="preserve"> </w:t>
      </w:r>
      <w:r w:rsidRPr="009A425B">
        <w:rPr>
          <w:rFonts w:ascii="Times New Roman" w:hAnsi="Times New Roman" w:cs="Times New Roman"/>
          <w:sz w:val="28"/>
          <w:szCs w:val="28"/>
        </w:rPr>
        <w:t>службы</w:t>
      </w:r>
      <w:r w:rsidR="009A425B">
        <w:rPr>
          <w:rFonts w:ascii="Times New Roman" w:hAnsi="Times New Roman" w:cs="Times New Roman"/>
          <w:sz w:val="28"/>
          <w:szCs w:val="28"/>
        </w:rPr>
        <w:t xml:space="preserve"> </w:t>
      </w:r>
      <w:r w:rsidRPr="009A425B">
        <w:rPr>
          <w:rFonts w:ascii="Times New Roman" w:hAnsi="Times New Roman" w:cs="Times New Roman"/>
          <w:sz w:val="28"/>
          <w:szCs w:val="28"/>
        </w:rPr>
        <w:t>электросвязи,</w:t>
      </w:r>
      <w:r w:rsidR="009A425B">
        <w:rPr>
          <w:rFonts w:ascii="Times New Roman" w:hAnsi="Times New Roman" w:cs="Times New Roman"/>
          <w:sz w:val="28"/>
          <w:szCs w:val="28"/>
        </w:rPr>
        <w:t xml:space="preserve"> </w:t>
      </w:r>
      <w:r w:rsidRPr="009A425B">
        <w:rPr>
          <w:rFonts w:ascii="Times New Roman" w:hAnsi="Times New Roman" w:cs="Times New Roman"/>
          <w:sz w:val="28"/>
          <w:szCs w:val="28"/>
        </w:rPr>
        <w:t>за</w:t>
      </w:r>
      <w:r w:rsidR="009A425B">
        <w:rPr>
          <w:rFonts w:ascii="Times New Roman" w:hAnsi="Times New Roman" w:cs="Times New Roman"/>
          <w:sz w:val="28"/>
          <w:szCs w:val="28"/>
        </w:rPr>
        <w:t xml:space="preserve"> </w:t>
      </w:r>
      <w:r w:rsidRPr="009A425B">
        <w:rPr>
          <w:rFonts w:ascii="Times New Roman" w:hAnsi="Times New Roman" w:cs="Times New Roman"/>
          <w:sz w:val="28"/>
          <w:szCs w:val="28"/>
        </w:rPr>
        <w:t>исключением</w:t>
      </w:r>
      <w:r w:rsidR="009A425B">
        <w:rPr>
          <w:rFonts w:ascii="Times New Roman" w:hAnsi="Times New Roman" w:cs="Times New Roman"/>
          <w:sz w:val="28"/>
          <w:szCs w:val="28"/>
        </w:rPr>
        <w:t xml:space="preserve"> </w:t>
      </w:r>
      <w:r w:rsidRPr="009A425B">
        <w:rPr>
          <w:rFonts w:ascii="Times New Roman" w:hAnsi="Times New Roman" w:cs="Times New Roman"/>
          <w:sz w:val="28"/>
          <w:szCs w:val="28"/>
        </w:rPr>
        <w:t>телефонной,</w:t>
      </w:r>
      <w:r w:rsidR="009A425B">
        <w:rPr>
          <w:rFonts w:ascii="Times New Roman" w:hAnsi="Times New Roman" w:cs="Times New Roman"/>
          <w:sz w:val="28"/>
          <w:szCs w:val="28"/>
        </w:rPr>
        <w:t xml:space="preserve"> </w:t>
      </w:r>
      <w:r w:rsidRPr="009A425B">
        <w:rPr>
          <w:rFonts w:ascii="Times New Roman" w:hAnsi="Times New Roman" w:cs="Times New Roman"/>
          <w:sz w:val="28"/>
          <w:szCs w:val="28"/>
        </w:rPr>
        <w:t>телеграфной</w:t>
      </w:r>
      <w:r w:rsidR="009A425B">
        <w:rPr>
          <w:rFonts w:ascii="Times New Roman" w:hAnsi="Times New Roman" w:cs="Times New Roman"/>
          <w:sz w:val="28"/>
          <w:szCs w:val="28"/>
        </w:rPr>
        <w:t xml:space="preserve"> </w:t>
      </w:r>
      <w:r w:rsidRPr="009A425B">
        <w:rPr>
          <w:rFonts w:ascii="Times New Roman" w:hAnsi="Times New Roman" w:cs="Times New Roman"/>
          <w:sz w:val="28"/>
          <w:szCs w:val="28"/>
        </w:rPr>
        <w:t>служб</w:t>
      </w:r>
      <w:r w:rsidR="009A425B">
        <w:rPr>
          <w:rFonts w:ascii="Times New Roman" w:hAnsi="Times New Roman" w:cs="Times New Roman"/>
          <w:sz w:val="28"/>
          <w:szCs w:val="28"/>
        </w:rPr>
        <w:t xml:space="preserve"> </w:t>
      </w:r>
      <w:r w:rsidRPr="009A425B">
        <w:rPr>
          <w:rFonts w:ascii="Times New Roman" w:hAnsi="Times New Roman" w:cs="Times New Roman"/>
          <w:sz w:val="28"/>
          <w:szCs w:val="28"/>
        </w:rPr>
        <w:t>и</w:t>
      </w:r>
      <w:r w:rsidR="009A425B">
        <w:rPr>
          <w:rFonts w:ascii="Times New Roman" w:hAnsi="Times New Roman" w:cs="Times New Roman"/>
          <w:sz w:val="28"/>
          <w:szCs w:val="28"/>
        </w:rPr>
        <w:t xml:space="preserve"> </w:t>
      </w:r>
      <w:r w:rsidRPr="009A425B">
        <w:rPr>
          <w:rFonts w:ascii="Times New Roman" w:hAnsi="Times New Roman" w:cs="Times New Roman"/>
          <w:sz w:val="28"/>
          <w:szCs w:val="28"/>
        </w:rPr>
        <w:t>службы</w:t>
      </w:r>
      <w:r w:rsidR="009A425B">
        <w:rPr>
          <w:rFonts w:ascii="Times New Roman" w:hAnsi="Times New Roman" w:cs="Times New Roman"/>
          <w:sz w:val="28"/>
          <w:szCs w:val="28"/>
        </w:rPr>
        <w:t xml:space="preserve"> </w:t>
      </w:r>
      <w:r w:rsidRPr="009A425B">
        <w:rPr>
          <w:rFonts w:ascii="Times New Roman" w:hAnsi="Times New Roman" w:cs="Times New Roman"/>
          <w:sz w:val="28"/>
          <w:szCs w:val="28"/>
        </w:rPr>
        <w:t>передачи</w:t>
      </w:r>
      <w:r w:rsidR="009A425B">
        <w:rPr>
          <w:rFonts w:ascii="Times New Roman" w:hAnsi="Times New Roman" w:cs="Times New Roman"/>
          <w:sz w:val="28"/>
          <w:szCs w:val="28"/>
        </w:rPr>
        <w:t xml:space="preserve"> </w:t>
      </w:r>
      <w:r w:rsidRPr="009A425B">
        <w:rPr>
          <w:rFonts w:ascii="Times New Roman" w:hAnsi="Times New Roman" w:cs="Times New Roman"/>
          <w:sz w:val="28"/>
          <w:szCs w:val="28"/>
        </w:rPr>
        <w:t>данных,</w:t>
      </w:r>
      <w:r w:rsidR="009A425B">
        <w:rPr>
          <w:rFonts w:ascii="Times New Roman" w:hAnsi="Times New Roman" w:cs="Times New Roman"/>
          <w:sz w:val="28"/>
          <w:szCs w:val="28"/>
        </w:rPr>
        <w:t xml:space="preserve"> </w:t>
      </w:r>
      <w:r w:rsidRPr="009A425B">
        <w:rPr>
          <w:rFonts w:ascii="Times New Roman" w:hAnsi="Times New Roman" w:cs="Times New Roman"/>
          <w:sz w:val="28"/>
          <w:szCs w:val="28"/>
        </w:rPr>
        <w:t>предназначенные</w:t>
      </w:r>
      <w:r w:rsidR="009A425B">
        <w:rPr>
          <w:rFonts w:ascii="Times New Roman" w:hAnsi="Times New Roman" w:cs="Times New Roman"/>
          <w:sz w:val="28"/>
          <w:szCs w:val="28"/>
        </w:rPr>
        <w:t xml:space="preserve"> </w:t>
      </w:r>
      <w:r w:rsidRPr="009A425B">
        <w:rPr>
          <w:rFonts w:ascii="Times New Roman" w:hAnsi="Times New Roman" w:cs="Times New Roman"/>
          <w:sz w:val="28"/>
          <w:szCs w:val="28"/>
        </w:rPr>
        <w:t>для</w:t>
      </w:r>
      <w:r w:rsidR="009A425B">
        <w:rPr>
          <w:rFonts w:ascii="Times New Roman" w:hAnsi="Times New Roman" w:cs="Times New Roman"/>
          <w:sz w:val="28"/>
          <w:szCs w:val="28"/>
        </w:rPr>
        <w:t xml:space="preserve"> </w:t>
      </w:r>
      <w:r w:rsidRPr="009A425B">
        <w:rPr>
          <w:rFonts w:ascii="Times New Roman" w:hAnsi="Times New Roman" w:cs="Times New Roman"/>
          <w:sz w:val="28"/>
          <w:szCs w:val="28"/>
        </w:rPr>
        <w:t>передачи</w:t>
      </w:r>
      <w:r w:rsidR="009A425B">
        <w:rPr>
          <w:rFonts w:ascii="Times New Roman" w:hAnsi="Times New Roman" w:cs="Times New Roman"/>
          <w:sz w:val="28"/>
          <w:szCs w:val="28"/>
        </w:rPr>
        <w:t xml:space="preserve"> </w:t>
      </w:r>
      <w:r w:rsidRPr="009A425B">
        <w:rPr>
          <w:rFonts w:ascii="Times New Roman" w:hAnsi="Times New Roman" w:cs="Times New Roman"/>
          <w:sz w:val="28"/>
          <w:szCs w:val="28"/>
        </w:rPr>
        <w:t>информации</w:t>
      </w:r>
      <w:r w:rsidR="009A425B">
        <w:rPr>
          <w:rFonts w:ascii="Times New Roman" w:hAnsi="Times New Roman" w:cs="Times New Roman"/>
          <w:sz w:val="28"/>
          <w:szCs w:val="28"/>
        </w:rPr>
        <w:t xml:space="preserve"> </w:t>
      </w:r>
      <w:r w:rsidRPr="009A425B">
        <w:rPr>
          <w:rFonts w:ascii="Times New Roman" w:hAnsi="Times New Roman" w:cs="Times New Roman"/>
          <w:sz w:val="28"/>
          <w:szCs w:val="28"/>
        </w:rPr>
        <w:t>через</w:t>
      </w:r>
      <w:r w:rsidR="009A425B">
        <w:rPr>
          <w:rFonts w:ascii="Times New Roman" w:hAnsi="Times New Roman" w:cs="Times New Roman"/>
          <w:sz w:val="28"/>
          <w:szCs w:val="28"/>
        </w:rPr>
        <w:t xml:space="preserve"> </w:t>
      </w:r>
      <w:r w:rsidRPr="009A425B">
        <w:rPr>
          <w:rFonts w:ascii="Times New Roman" w:hAnsi="Times New Roman" w:cs="Times New Roman"/>
          <w:sz w:val="28"/>
          <w:szCs w:val="28"/>
        </w:rPr>
        <w:t>сети</w:t>
      </w:r>
      <w:r w:rsidR="009A425B">
        <w:rPr>
          <w:rFonts w:ascii="Times New Roman" w:hAnsi="Times New Roman" w:cs="Times New Roman"/>
          <w:sz w:val="28"/>
          <w:szCs w:val="28"/>
        </w:rPr>
        <w:t xml:space="preserve"> </w:t>
      </w:r>
      <w:r w:rsidRPr="009A425B">
        <w:rPr>
          <w:rFonts w:ascii="Times New Roman" w:hAnsi="Times New Roman" w:cs="Times New Roman"/>
          <w:sz w:val="28"/>
          <w:szCs w:val="28"/>
        </w:rPr>
        <w:t>электросвязи.</w:t>
      </w:r>
      <w:r w:rsidR="009A425B">
        <w:rPr>
          <w:rFonts w:ascii="Times New Roman" w:hAnsi="Times New Roman" w:cs="Times New Roman"/>
          <w:sz w:val="28"/>
          <w:szCs w:val="28"/>
        </w:rPr>
        <w:t xml:space="preserve"> </w:t>
      </w:r>
      <w:r w:rsidRPr="009A425B">
        <w:rPr>
          <w:rFonts w:ascii="Times New Roman" w:hAnsi="Times New Roman" w:cs="Times New Roman"/>
          <w:sz w:val="28"/>
          <w:szCs w:val="28"/>
        </w:rPr>
        <w:t>Примерами</w:t>
      </w:r>
      <w:r w:rsidR="009A425B">
        <w:rPr>
          <w:rFonts w:ascii="Times New Roman" w:hAnsi="Times New Roman" w:cs="Times New Roman"/>
          <w:sz w:val="28"/>
          <w:szCs w:val="28"/>
        </w:rPr>
        <w:t xml:space="preserve"> </w:t>
      </w:r>
      <w:r w:rsidRPr="009A425B">
        <w:rPr>
          <w:rFonts w:ascii="Times New Roman" w:hAnsi="Times New Roman" w:cs="Times New Roman"/>
          <w:sz w:val="28"/>
          <w:szCs w:val="28"/>
        </w:rPr>
        <w:t>ТМ</w:t>
      </w:r>
      <w:r w:rsidR="009A425B">
        <w:rPr>
          <w:rFonts w:ascii="Times New Roman" w:hAnsi="Times New Roman" w:cs="Times New Roman"/>
          <w:sz w:val="28"/>
          <w:szCs w:val="28"/>
        </w:rPr>
        <w:t xml:space="preserve"> </w:t>
      </w:r>
      <w:r w:rsidRPr="009A425B">
        <w:rPr>
          <w:rFonts w:ascii="Times New Roman" w:hAnsi="Times New Roman" w:cs="Times New Roman"/>
          <w:sz w:val="28"/>
          <w:szCs w:val="28"/>
        </w:rPr>
        <w:t>служб</w:t>
      </w:r>
      <w:r w:rsidR="009A425B">
        <w:rPr>
          <w:rFonts w:ascii="Times New Roman" w:hAnsi="Times New Roman" w:cs="Times New Roman"/>
          <w:sz w:val="28"/>
          <w:szCs w:val="28"/>
        </w:rPr>
        <w:t xml:space="preserve"> </w:t>
      </w:r>
      <w:r w:rsidRPr="009A425B">
        <w:rPr>
          <w:rFonts w:ascii="Times New Roman" w:hAnsi="Times New Roman" w:cs="Times New Roman"/>
          <w:sz w:val="28"/>
          <w:szCs w:val="28"/>
        </w:rPr>
        <w:t>являются:</w:t>
      </w:r>
      <w:r w:rsidR="009A425B">
        <w:rPr>
          <w:rFonts w:ascii="Times New Roman" w:hAnsi="Times New Roman" w:cs="Times New Roman"/>
          <w:sz w:val="28"/>
          <w:szCs w:val="28"/>
        </w:rPr>
        <w:t xml:space="preserve"> </w:t>
      </w:r>
      <w:r w:rsidRPr="009A425B">
        <w:rPr>
          <w:rFonts w:ascii="Times New Roman" w:hAnsi="Times New Roman" w:cs="Times New Roman"/>
          <w:sz w:val="28"/>
          <w:szCs w:val="28"/>
        </w:rPr>
        <w:t>факсимильные</w:t>
      </w:r>
      <w:r w:rsidR="009A425B">
        <w:rPr>
          <w:rFonts w:ascii="Times New Roman" w:hAnsi="Times New Roman" w:cs="Times New Roman"/>
          <w:sz w:val="28"/>
          <w:szCs w:val="28"/>
        </w:rPr>
        <w:t xml:space="preserve"> </w:t>
      </w:r>
      <w:r w:rsidRPr="009A425B">
        <w:rPr>
          <w:rFonts w:ascii="Times New Roman" w:hAnsi="Times New Roman" w:cs="Times New Roman"/>
          <w:sz w:val="28"/>
          <w:szCs w:val="28"/>
        </w:rPr>
        <w:t>службы,</w:t>
      </w:r>
      <w:r w:rsidR="009A425B">
        <w:rPr>
          <w:rFonts w:ascii="Times New Roman" w:hAnsi="Times New Roman" w:cs="Times New Roman"/>
          <w:sz w:val="28"/>
          <w:szCs w:val="28"/>
        </w:rPr>
        <w:t xml:space="preserve"> </w:t>
      </w:r>
      <w:r w:rsidRPr="009A425B">
        <w:rPr>
          <w:rFonts w:ascii="Times New Roman" w:hAnsi="Times New Roman" w:cs="Times New Roman"/>
          <w:sz w:val="28"/>
          <w:szCs w:val="28"/>
        </w:rPr>
        <w:t>службы</w:t>
      </w:r>
      <w:r w:rsidR="009A425B">
        <w:rPr>
          <w:rFonts w:ascii="Times New Roman" w:hAnsi="Times New Roman" w:cs="Times New Roman"/>
          <w:sz w:val="28"/>
          <w:szCs w:val="28"/>
        </w:rPr>
        <w:t xml:space="preserve"> </w:t>
      </w:r>
      <w:r w:rsidRPr="009A425B">
        <w:rPr>
          <w:rFonts w:ascii="Times New Roman" w:hAnsi="Times New Roman" w:cs="Times New Roman"/>
          <w:sz w:val="28"/>
          <w:szCs w:val="28"/>
        </w:rPr>
        <w:t>электронных</w:t>
      </w:r>
      <w:r w:rsidR="009A425B">
        <w:rPr>
          <w:rFonts w:ascii="Times New Roman" w:hAnsi="Times New Roman" w:cs="Times New Roman"/>
          <w:sz w:val="28"/>
          <w:szCs w:val="28"/>
        </w:rPr>
        <w:t xml:space="preserve"> </w:t>
      </w:r>
      <w:r w:rsidRPr="009A425B">
        <w:rPr>
          <w:rFonts w:ascii="Times New Roman" w:hAnsi="Times New Roman" w:cs="Times New Roman"/>
          <w:sz w:val="28"/>
          <w:szCs w:val="28"/>
        </w:rPr>
        <w:t>сообщений,</w:t>
      </w:r>
      <w:r w:rsidR="009A425B">
        <w:rPr>
          <w:rFonts w:ascii="Times New Roman" w:hAnsi="Times New Roman" w:cs="Times New Roman"/>
          <w:sz w:val="28"/>
          <w:szCs w:val="28"/>
        </w:rPr>
        <w:t xml:space="preserve"> </w:t>
      </w:r>
      <w:r w:rsidRPr="009A425B">
        <w:rPr>
          <w:rFonts w:ascii="Times New Roman" w:hAnsi="Times New Roman" w:cs="Times New Roman"/>
          <w:sz w:val="28"/>
          <w:szCs w:val="28"/>
        </w:rPr>
        <w:t>службы</w:t>
      </w:r>
      <w:r w:rsidR="009A425B">
        <w:rPr>
          <w:rFonts w:ascii="Times New Roman" w:hAnsi="Times New Roman" w:cs="Times New Roman"/>
          <w:sz w:val="28"/>
          <w:szCs w:val="28"/>
        </w:rPr>
        <w:t xml:space="preserve"> </w:t>
      </w:r>
      <w:r w:rsidRPr="009A425B">
        <w:rPr>
          <w:rFonts w:ascii="Times New Roman" w:hAnsi="Times New Roman" w:cs="Times New Roman"/>
          <w:sz w:val="28"/>
          <w:szCs w:val="28"/>
        </w:rPr>
        <w:t>голосовых</w:t>
      </w:r>
      <w:r w:rsidR="009A425B">
        <w:rPr>
          <w:rFonts w:ascii="Times New Roman" w:hAnsi="Times New Roman" w:cs="Times New Roman"/>
          <w:sz w:val="28"/>
          <w:szCs w:val="28"/>
        </w:rPr>
        <w:t xml:space="preserve"> </w:t>
      </w:r>
      <w:r w:rsidRPr="009A425B">
        <w:rPr>
          <w:rFonts w:ascii="Times New Roman" w:hAnsi="Times New Roman" w:cs="Times New Roman"/>
          <w:sz w:val="28"/>
          <w:szCs w:val="28"/>
        </w:rPr>
        <w:t>сообщений,</w:t>
      </w:r>
      <w:r w:rsidR="009A425B">
        <w:rPr>
          <w:rFonts w:ascii="Times New Roman" w:hAnsi="Times New Roman" w:cs="Times New Roman"/>
          <w:sz w:val="28"/>
          <w:szCs w:val="28"/>
        </w:rPr>
        <w:t xml:space="preserve"> </w:t>
      </w:r>
      <w:r w:rsidRPr="009A425B">
        <w:rPr>
          <w:rFonts w:ascii="Times New Roman" w:hAnsi="Times New Roman" w:cs="Times New Roman"/>
          <w:sz w:val="28"/>
          <w:szCs w:val="28"/>
        </w:rPr>
        <w:t>службы</w:t>
      </w:r>
      <w:r w:rsidR="009A425B">
        <w:rPr>
          <w:rFonts w:ascii="Times New Roman" w:hAnsi="Times New Roman" w:cs="Times New Roman"/>
          <w:sz w:val="28"/>
          <w:szCs w:val="28"/>
        </w:rPr>
        <w:t xml:space="preserve"> </w:t>
      </w:r>
      <w:r w:rsidRPr="009A425B">
        <w:rPr>
          <w:rFonts w:ascii="Times New Roman" w:hAnsi="Times New Roman" w:cs="Times New Roman"/>
          <w:sz w:val="28"/>
          <w:szCs w:val="28"/>
        </w:rPr>
        <w:t>аудио/видеоконференции,</w:t>
      </w:r>
      <w:r w:rsidR="009A425B">
        <w:rPr>
          <w:rFonts w:ascii="Times New Roman" w:hAnsi="Times New Roman" w:cs="Times New Roman"/>
          <w:sz w:val="28"/>
          <w:szCs w:val="28"/>
        </w:rPr>
        <w:t xml:space="preserve"> </w:t>
      </w:r>
      <w:r w:rsidRPr="009A425B">
        <w:rPr>
          <w:rFonts w:ascii="Times New Roman" w:hAnsi="Times New Roman" w:cs="Times New Roman"/>
          <w:sz w:val="28"/>
          <w:szCs w:val="28"/>
        </w:rPr>
        <w:t>а</w:t>
      </w:r>
      <w:r w:rsidR="009A425B">
        <w:rPr>
          <w:rFonts w:ascii="Times New Roman" w:hAnsi="Times New Roman" w:cs="Times New Roman"/>
          <w:sz w:val="28"/>
          <w:szCs w:val="28"/>
        </w:rPr>
        <w:t xml:space="preserve"> </w:t>
      </w:r>
      <w:r w:rsidRPr="009A425B">
        <w:rPr>
          <w:rFonts w:ascii="Times New Roman" w:hAnsi="Times New Roman" w:cs="Times New Roman"/>
          <w:sz w:val="28"/>
          <w:szCs w:val="28"/>
        </w:rPr>
        <w:t>также</w:t>
      </w:r>
      <w:r w:rsidR="009A425B">
        <w:rPr>
          <w:rFonts w:ascii="Times New Roman" w:hAnsi="Times New Roman" w:cs="Times New Roman"/>
          <w:sz w:val="28"/>
          <w:szCs w:val="28"/>
        </w:rPr>
        <w:t xml:space="preserve"> </w:t>
      </w:r>
      <w:r w:rsidRPr="009A425B">
        <w:rPr>
          <w:rFonts w:ascii="Times New Roman" w:hAnsi="Times New Roman" w:cs="Times New Roman"/>
          <w:sz w:val="28"/>
          <w:szCs w:val="28"/>
        </w:rPr>
        <w:t>службы</w:t>
      </w:r>
      <w:r w:rsidR="009A425B">
        <w:rPr>
          <w:rFonts w:ascii="Times New Roman" w:hAnsi="Times New Roman" w:cs="Times New Roman"/>
          <w:sz w:val="28"/>
          <w:szCs w:val="28"/>
        </w:rPr>
        <w:t xml:space="preserve"> </w:t>
      </w:r>
      <w:r w:rsidRPr="009A425B">
        <w:rPr>
          <w:rFonts w:ascii="Times New Roman" w:hAnsi="Times New Roman" w:cs="Times New Roman"/>
          <w:sz w:val="28"/>
          <w:szCs w:val="28"/>
        </w:rPr>
        <w:t>доступа</w:t>
      </w:r>
      <w:r w:rsidR="009A425B">
        <w:rPr>
          <w:rFonts w:ascii="Times New Roman" w:hAnsi="Times New Roman" w:cs="Times New Roman"/>
          <w:sz w:val="28"/>
          <w:szCs w:val="28"/>
        </w:rPr>
        <w:t xml:space="preserve"> </w:t>
      </w:r>
      <w:r w:rsidRPr="009A425B">
        <w:rPr>
          <w:rFonts w:ascii="Times New Roman" w:hAnsi="Times New Roman" w:cs="Times New Roman"/>
          <w:sz w:val="28"/>
          <w:szCs w:val="28"/>
        </w:rPr>
        <w:t>к</w:t>
      </w:r>
      <w:r w:rsidR="009A425B">
        <w:rPr>
          <w:rFonts w:ascii="Times New Roman" w:hAnsi="Times New Roman" w:cs="Times New Roman"/>
          <w:sz w:val="28"/>
          <w:szCs w:val="28"/>
        </w:rPr>
        <w:t xml:space="preserve"> </w:t>
      </w:r>
      <w:r w:rsidRPr="009A425B">
        <w:rPr>
          <w:rFonts w:ascii="Times New Roman" w:hAnsi="Times New Roman" w:cs="Times New Roman"/>
          <w:sz w:val="28"/>
          <w:szCs w:val="28"/>
        </w:rPr>
        <w:t>информации,</w:t>
      </w:r>
      <w:r w:rsidR="009A425B">
        <w:rPr>
          <w:rFonts w:ascii="Times New Roman" w:hAnsi="Times New Roman" w:cs="Times New Roman"/>
          <w:sz w:val="28"/>
          <w:szCs w:val="28"/>
        </w:rPr>
        <w:t xml:space="preserve"> </w:t>
      </w:r>
      <w:r w:rsidRPr="009A425B">
        <w:rPr>
          <w:rFonts w:ascii="Times New Roman" w:hAnsi="Times New Roman" w:cs="Times New Roman"/>
          <w:sz w:val="28"/>
          <w:szCs w:val="28"/>
        </w:rPr>
        <w:t>хранящейся</w:t>
      </w:r>
      <w:r w:rsidR="009A425B">
        <w:rPr>
          <w:rFonts w:ascii="Times New Roman" w:hAnsi="Times New Roman" w:cs="Times New Roman"/>
          <w:sz w:val="28"/>
          <w:szCs w:val="28"/>
        </w:rPr>
        <w:t xml:space="preserve"> </w:t>
      </w:r>
      <w:r w:rsidRPr="009A425B">
        <w:rPr>
          <w:rFonts w:ascii="Times New Roman" w:hAnsi="Times New Roman" w:cs="Times New Roman"/>
          <w:sz w:val="28"/>
          <w:szCs w:val="28"/>
        </w:rPr>
        <w:t>в</w:t>
      </w:r>
      <w:r w:rsidR="009A425B">
        <w:rPr>
          <w:rFonts w:ascii="Times New Roman" w:hAnsi="Times New Roman" w:cs="Times New Roman"/>
          <w:sz w:val="28"/>
          <w:szCs w:val="28"/>
        </w:rPr>
        <w:t xml:space="preserve"> </w:t>
      </w:r>
      <w:r w:rsidRPr="009A425B">
        <w:rPr>
          <w:rFonts w:ascii="Times New Roman" w:hAnsi="Times New Roman" w:cs="Times New Roman"/>
          <w:sz w:val="28"/>
          <w:szCs w:val="28"/>
        </w:rPr>
        <w:t>электронном</w:t>
      </w:r>
      <w:r w:rsidR="009A425B">
        <w:rPr>
          <w:rFonts w:ascii="Times New Roman" w:hAnsi="Times New Roman" w:cs="Times New Roman"/>
          <w:sz w:val="28"/>
          <w:szCs w:val="28"/>
        </w:rPr>
        <w:t xml:space="preserve"> </w:t>
      </w:r>
      <w:r w:rsidRPr="009A425B">
        <w:rPr>
          <w:rFonts w:ascii="Times New Roman" w:hAnsi="Times New Roman" w:cs="Times New Roman"/>
          <w:sz w:val="28"/>
          <w:szCs w:val="28"/>
        </w:rPr>
        <w:t>виде.</w:t>
      </w:r>
      <w:r w:rsidR="009A42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0EC0" w:rsidRPr="009A425B" w:rsidRDefault="00F90EC0" w:rsidP="009A425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A425B">
        <w:rPr>
          <w:sz w:val="28"/>
          <w:szCs w:val="28"/>
        </w:rPr>
        <w:t>В</w:t>
      </w:r>
      <w:r w:rsidR="009A425B">
        <w:rPr>
          <w:sz w:val="28"/>
          <w:szCs w:val="28"/>
        </w:rPr>
        <w:t xml:space="preserve"> </w:t>
      </w:r>
      <w:r w:rsidRPr="009A425B">
        <w:rPr>
          <w:sz w:val="28"/>
          <w:szCs w:val="28"/>
        </w:rPr>
        <w:t>следствие</w:t>
      </w:r>
      <w:r w:rsidR="009A425B">
        <w:rPr>
          <w:sz w:val="28"/>
          <w:szCs w:val="28"/>
        </w:rPr>
        <w:t xml:space="preserve"> </w:t>
      </w:r>
      <w:r w:rsidRPr="009A425B">
        <w:rPr>
          <w:sz w:val="28"/>
          <w:szCs w:val="28"/>
        </w:rPr>
        <w:t>чего,</w:t>
      </w:r>
      <w:r w:rsidR="009A425B">
        <w:rPr>
          <w:sz w:val="28"/>
          <w:szCs w:val="28"/>
        </w:rPr>
        <w:t xml:space="preserve"> </w:t>
      </w:r>
      <w:r w:rsidRPr="009A425B">
        <w:rPr>
          <w:sz w:val="28"/>
          <w:szCs w:val="28"/>
        </w:rPr>
        <w:t>все</w:t>
      </w:r>
      <w:r w:rsidR="009A425B">
        <w:rPr>
          <w:sz w:val="28"/>
          <w:szCs w:val="28"/>
        </w:rPr>
        <w:t xml:space="preserve"> </w:t>
      </w:r>
      <w:r w:rsidRPr="009A425B">
        <w:rPr>
          <w:sz w:val="28"/>
          <w:szCs w:val="28"/>
        </w:rPr>
        <w:t>ТМ-службы</w:t>
      </w:r>
      <w:r w:rsidR="009A425B">
        <w:rPr>
          <w:sz w:val="28"/>
          <w:szCs w:val="28"/>
        </w:rPr>
        <w:t xml:space="preserve"> </w:t>
      </w:r>
      <w:r w:rsidRPr="009A425B">
        <w:rPr>
          <w:sz w:val="28"/>
          <w:szCs w:val="28"/>
        </w:rPr>
        <w:t>можно</w:t>
      </w:r>
      <w:r w:rsidR="009A425B">
        <w:rPr>
          <w:sz w:val="28"/>
          <w:szCs w:val="28"/>
        </w:rPr>
        <w:t xml:space="preserve"> </w:t>
      </w:r>
      <w:r w:rsidRPr="009A425B">
        <w:rPr>
          <w:sz w:val="28"/>
          <w:szCs w:val="28"/>
        </w:rPr>
        <w:t>условно</w:t>
      </w:r>
      <w:r w:rsidR="009A425B">
        <w:rPr>
          <w:sz w:val="28"/>
          <w:szCs w:val="28"/>
        </w:rPr>
        <w:t xml:space="preserve"> </w:t>
      </w:r>
      <w:r w:rsidRPr="009A425B">
        <w:rPr>
          <w:sz w:val="28"/>
          <w:szCs w:val="28"/>
        </w:rPr>
        <w:t>классифицировать</w:t>
      </w:r>
      <w:r w:rsidR="009A425B">
        <w:rPr>
          <w:sz w:val="28"/>
          <w:szCs w:val="28"/>
        </w:rPr>
        <w:t xml:space="preserve"> </w:t>
      </w:r>
      <w:r w:rsidRPr="009A425B">
        <w:rPr>
          <w:sz w:val="28"/>
          <w:szCs w:val="28"/>
        </w:rPr>
        <w:t>по</w:t>
      </w:r>
      <w:r w:rsidR="009A425B">
        <w:rPr>
          <w:sz w:val="28"/>
          <w:szCs w:val="28"/>
        </w:rPr>
        <w:t xml:space="preserve"> </w:t>
      </w:r>
      <w:r w:rsidRPr="009A425B">
        <w:rPr>
          <w:sz w:val="28"/>
          <w:szCs w:val="28"/>
        </w:rPr>
        <w:t>ряду</w:t>
      </w:r>
      <w:r w:rsidR="009A425B">
        <w:rPr>
          <w:sz w:val="28"/>
          <w:szCs w:val="28"/>
        </w:rPr>
        <w:t xml:space="preserve"> </w:t>
      </w:r>
      <w:r w:rsidRPr="009A425B">
        <w:rPr>
          <w:sz w:val="28"/>
          <w:szCs w:val="28"/>
        </w:rPr>
        <w:t>признаков:</w:t>
      </w:r>
    </w:p>
    <w:p w:rsidR="00F90EC0" w:rsidRPr="009A425B" w:rsidRDefault="00F90EC0" w:rsidP="009A425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A425B">
        <w:rPr>
          <w:sz w:val="28"/>
          <w:szCs w:val="28"/>
        </w:rPr>
        <w:t>по</w:t>
      </w:r>
      <w:r w:rsidR="009A425B">
        <w:rPr>
          <w:sz w:val="28"/>
          <w:szCs w:val="28"/>
        </w:rPr>
        <w:t xml:space="preserve"> </w:t>
      </w:r>
      <w:r w:rsidRPr="009A425B">
        <w:rPr>
          <w:sz w:val="28"/>
          <w:szCs w:val="28"/>
        </w:rPr>
        <w:t>предоставляемым</w:t>
      </w:r>
      <w:r w:rsidR="009A425B">
        <w:rPr>
          <w:sz w:val="28"/>
          <w:szCs w:val="28"/>
        </w:rPr>
        <w:t xml:space="preserve"> </w:t>
      </w:r>
      <w:r w:rsidRPr="009A425B">
        <w:rPr>
          <w:sz w:val="28"/>
          <w:szCs w:val="28"/>
        </w:rPr>
        <w:t>услугам</w:t>
      </w:r>
      <w:r w:rsidR="009A425B">
        <w:rPr>
          <w:sz w:val="28"/>
          <w:szCs w:val="28"/>
        </w:rPr>
        <w:t xml:space="preserve"> </w:t>
      </w:r>
      <w:r w:rsidRPr="009A425B">
        <w:rPr>
          <w:sz w:val="28"/>
          <w:szCs w:val="28"/>
        </w:rPr>
        <w:t>(по</w:t>
      </w:r>
      <w:r w:rsidR="009A425B">
        <w:rPr>
          <w:sz w:val="28"/>
          <w:szCs w:val="28"/>
        </w:rPr>
        <w:t xml:space="preserve"> </w:t>
      </w:r>
      <w:r w:rsidRPr="009A425B">
        <w:rPr>
          <w:sz w:val="28"/>
          <w:szCs w:val="28"/>
        </w:rPr>
        <w:t>предоставляемой</w:t>
      </w:r>
      <w:r w:rsidR="009A425B">
        <w:rPr>
          <w:sz w:val="28"/>
          <w:szCs w:val="28"/>
        </w:rPr>
        <w:t xml:space="preserve"> </w:t>
      </w:r>
      <w:r w:rsidRPr="009A425B">
        <w:rPr>
          <w:sz w:val="28"/>
          <w:szCs w:val="28"/>
        </w:rPr>
        <w:t>информации):</w:t>
      </w:r>
    </w:p>
    <w:p w:rsidR="00F90EC0" w:rsidRPr="009A425B" w:rsidRDefault="00F90EC0" w:rsidP="009A425B">
      <w:pPr>
        <w:pStyle w:val="ac"/>
        <w:keepNext/>
        <w:widowControl w:val="0"/>
        <w:numPr>
          <w:ilvl w:val="0"/>
          <w:numId w:val="17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9A425B">
        <w:rPr>
          <w:sz w:val="28"/>
          <w:szCs w:val="28"/>
          <w:lang w:val="ru-RU"/>
        </w:rPr>
        <w:t>-</w:t>
      </w:r>
      <w:r w:rsidR="009A425B">
        <w:rPr>
          <w:sz w:val="28"/>
          <w:szCs w:val="28"/>
        </w:rPr>
        <w:t xml:space="preserve"> </w:t>
      </w:r>
      <w:r w:rsidRPr="009A425B">
        <w:rPr>
          <w:sz w:val="28"/>
          <w:szCs w:val="28"/>
        </w:rPr>
        <w:t>факсимильные</w:t>
      </w:r>
      <w:r w:rsidR="009A425B">
        <w:rPr>
          <w:sz w:val="28"/>
          <w:szCs w:val="28"/>
        </w:rPr>
        <w:t xml:space="preserve"> </w:t>
      </w:r>
      <w:r w:rsidRPr="009A425B">
        <w:rPr>
          <w:sz w:val="28"/>
          <w:szCs w:val="28"/>
        </w:rPr>
        <w:t>службы:</w:t>
      </w:r>
      <w:r w:rsidR="009A425B">
        <w:rPr>
          <w:sz w:val="28"/>
          <w:szCs w:val="28"/>
        </w:rPr>
        <w:t xml:space="preserve"> </w:t>
      </w:r>
    </w:p>
    <w:p w:rsidR="00F90EC0" w:rsidRPr="009A425B" w:rsidRDefault="00F90EC0" w:rsidP="009A425B">
      <w:pPr>
        <w:pStyle w:val="ac"/>
        <w:keepNext/>
        <w:widowControl w:val="0"/>
        <w:numPr>
          <w:ilvl w:val="0"/>
          <w:numId w:val="17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9A425B">
        <w:rPr>
          <w:sz w:val="28"/>
          <w:szCs w:val="28"/>
        </w:rPr>
        <w:t>-</w:t>
      </w:r>
      <w:r w:rsidR="009A425B">
        <w:rPr>
          <w:sz w:val="28"/>
          <w:szCs w:val="28"/>
        </w:rPr>
        <w:t xml:space="preserve"> </w:t>
      </w:r>
      <w:r w:rsidRPr="009A425B">
        <w:rPr>
          <w:sz w:val="28"/>
          <w:szCs w:val="28"/>
        </w:rPr>
        <w:t>ТЕЛЕФАКС,</w:t>
      </w:r>
      <w:r w:rsidR="009A425B">
        <w:rPr>
          <w:sz w:val="28"/>
          <w:szCs w:val="28"/>
        </w:rPr>
        <w:t xml:space="preserve"> </w:t>
      </w:r>
    </w:p>
    <w:p w:rsidR="00F90EC0" w:rsidRPr="009A425B" w:rsidRDefault="00F90EC0" w:rsidP="009A425B">
      <w:pPr>
        <w:pStyle w:val="ac"/>
        <w:keepNext/>
        <w:widowControl w:val="0"/>
        <w:numPr>
          <w:ilvl w:val="0"/>
          <w:numId w:val="17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9A425B">
        <w:rPr>
          <w:sz w:val="28"/>
          <w:szCs w:val="28"/>
        </w:rPr>
        <w:t>-</w:t>
      </w:r>
      <w:r w:rsidR="009A425B">
        <w:rPr>
          <w:sz w:val="28"/>
          <w:szCs w:val="28"/>
        </w:rPr>
        <w:t xml:space="preserve"> </w:t>
      </w:r>
      <w:r w:rsidRPr="009A425B">
        <w:rPr>
          <w:sz w:val="28"/>
          <w:szCs w:val="28"/>
        </w:rPr>
        <w:t>КОМФАКС,</w:t>
      </w:r>
      <w:r w:rsidR="009A425B">
        <w:rPr>
          <w:sz w:val="28"/>
          <w:szCs w:val="28"/>
        </w:rPr>
        <w:t xml:space="preserve"> </w:t>
      </w:r>
    </w:p>
    <w:p w:rsidR="00F90EC0" w:rsidRPr="009A425B" w:rsidRDefault="00F90EC0" w:rsidP="009A425B">
      <w:pPr>
        <w:pStyle w:val="ac"/>
        <w:keepNext/>
        <w:widowControl w:val="0"/>
        <w:numPr>
          <w:ilvl w:val="0"/>
          <w:numId w:val="17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9A425B">
        <w:rPr>
          <w:sz w:val="28"/>
          <w:szCs w:val="28"/>
        </w:rPr>
        <w:t>-</w:t>
      </w:r>
      <w:r w:rsidR="009A425B">
        <w:rPr>
          <w:sz w:val="28"/>
          <w:szCs w:val="28"/>
        </w:rPr>
        <w:t xml:space="preserve"> </w:t>
      </w:r>
      <w:r w:rsidRPr="009A425B">
        <w:rPr>
          <w:sz w:val="28"/>
          <w:szCs w:val="28"/>
        </w:rPr>
        <w:t>БЮРОФАКС;</w:t>
      </w:r>
      <w:r w:rsidR="009A425B">
        <w:rPr>
          <w:sz w:val="28"/>
          <w:szCs w:val="28"/>
        </w:rPr>
        <w:t xml:space="preserve"> </w:t>
      </w:r>
    </w:p>
    <w:p w:rsidR="00F90EC0" w:rsidRPr="009A425B" w:rsidRDefault="00F90EC0" w:rsidP="009A425B">
      <w:pPr>
        <w:pStyle w:val="ac"/>
        <w:keepNext/>
        <w:widowControl w:val="0"/>
        <w:numPr>
          <w:ilvl w:val="0"/>
          <w:numId w:val="17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9A425B">
        <w:rPr>
          <w:sz w:val="28"/>
          <w:szCs w:val="28"/>
          <w:lang w:val="ru-RU"/>
        </w:rPr>
        <w:t>-</w:t>
      </w:r>
      <w:r w:rsidR="009A425B">
        <w:rPr>
          <w:sz w:val="28"/>
          <w:szCs w:val="28"/>
          <w:lang w:val="ru-RU"/>
        </w:rPr>
        <w:t xml:space="preserve"> </w:t>
      </w:r>
      <w:r w:rsidRPr="009A425B">
        <w:rPr>
          <w:sz w:val="28"/>
          <w:szCs w:val="28"/>
        </w:rPr>
        <w:t>службы</w:t>
      </w:r>
      <w:r w:rsidR="009A425B">
        <w:rPr>
          <w:sz w:val="28"/>
          <w:szCs w:val="28"/>
        </w:rPr>
        <w:t xml:space="preserve"> </w:t>
      </w:r>
      <w:r w:rsidRPr="009A425B">
        <w:rPr>
          <w:sz w:val="28"/>
          <w:szCs w:val="28"/>
        </w:rPr>
        <w:t>обмена</w:t>
      </w:r>
      <w:r w:rsidR="009A425B">
        <w:rPr>
          <w:sz w:val="28"/>
          <w:szCs w:val="28"/>
        </w:rPr>
        <w:t xml:space="preserve"> </w:t>
      </w:r>
      <w:r w:rsidRPr="009A425B">
        <w:rPr>
          <w:sz w:val="28"/>
          <w:szCs w:val="28"/>
        </w:rPr>
        <w:t>электронными</w:t>
      </w:r>
      <w:r w:rsidR="009A425B">
        <w:rPr>
          <w:sz w:val="28"/>
          <w:szCs w:val="28"/>
        </w:rPr>
        <w:t xml:space="preserve"> </w:t>
      </w:r>
      <w:r w:rsidRPr="009A425B">
        <w:rPr>
          <w:sz w:val="28"/>
          <w:szCs w:val="28"/>
        </w:rPr>
        <w:t>сообщениями:</w:t>
      </w:r>
      <w:r w:rsidR="009A425B">
        <w:rPr>
          <w:sz w:val="28"/>
          <w:szCs w:val="28"/>
        </w:rPr>
        <w:t xml:space="preserve"> </w:t>
      </w:r>
    </w:p>
    <w:p w:rsidR="00F90EC0" w:rsidRPr="009A425B" w:rsidRDefault="00F90EC0" w:rsidP="009A425B">
      <w:pPr>
        <w:pStyle w:val="ac"/>
        <w:keepNext/>
        <w:widowControl w:val="0"/>
        <w:numPr>
          <w:ilvl w:val="0"/>
          <w:numId w:val="17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9A425B">
        <w:rPr>
          <w:sz w:val="28"/>
          <w:szCs w:val="28"/>
        </w:rPr>
        <w:t>-</w:t>
      </w:r>
      <w:r w:rsidR="009A425B">
        <w:rPr>
          <w:sz w:val="28"/>
          <w:szCs w:val="28"/>
        </w:rPr>
        <w:t xml:space="preserve"> </w:t>
      </w:r>
      <w:r w:rsidRPr="009A425B">
        <w:rPr>
          <w:sz w:val="28"/>
          <w:szCs w:val="28"/>
        </w:rPr>
        <w:t>службы</w:t>
      </w:r>
      <w:r w:rsidR="009A425B">
        <w:rPr>
          <w:sz w:val="28"/>
          <w:szCs w:val="28"/>
        </w:rPr>
        <w:t xml:space="preserve"> </w:t>
      </w:r>
      <w:r w:rsidRPr="009A425B">
        <w:rPr>
          <w:sz w:val="28"/>
          <w:szCs w:val="28"/>
        </w:rPr>
        <w:t>обработки</w:t>
      </w:r>
      <w:r w:rsidR="009A425B">
        <w:rPr>
          <w:sz w:val="28"/>
          <w:szCs w:val="28"/>
        </w:rPr>
        <w:t xml:space="preserve"> </w:t>
      </w:r>
      <w:r w:rsidRPr="009A425B">
        <w:rPr>
          <w:sz w:val="28"/>
          <w:szCs w:val="28"/>
        </w:rPr>
        <w:t>сообщений,</w:t>
      </w:r>
      <w:r w:rsidR="009A425B">
        <w:rPr>
          <w:sz w:val="28"/>
          <w:szCs w:val="28"/>
        </w:rPr>
        <w:t xml:space="preserve"> </w:t>
      </w:r>
    </w:p>
    <w:p w:rsidR="00F90EC0" w:rsidRPr="009A425B" w:rsidRDefault="00F90EC0" w:rsidP="009A425B">
      <w:pPr>
        <w:pStyle w:val="ac"/>
        <w:keepNext/>
        <w:widowControl w:val="0"/>
        <w:numPr>
          <w:ilvl w:val="0"/>
          <w:numId w:val="17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9A425B">
        <w:rPr>
          <w:sz w:val="28"/>
          <w:szCs w:val="28"/>
        </w:rPr>
        <w:t>-</w:t>
      </w:r>
      <w:r w:rsidR="009A425B">
        <w:rPr>
          <w:sz w:val="28"/>
          <w:szCs w:val="28"/>
        </w:rPr>
        <w:t xml:space="preserve"> </w:t>
      </w:r>
      <w:r w:rsidRPr="009A425B">
        <w:rPr>
          <w:sz w:val="28"/>
          <w:szCs w:val="28"/>
        </w:rPr>
        <w:t>службы</w:t>
      </w:r>
      <w:r w:rsidR="009A425B">
        <w:rPr>
          <w:sz w:val="28"/>
          <w:szCs w:val="28"/>
        </w:rPr>
        <w:t xml:space="preserve"> </w:t>
      </w:r>
      <w:r w:rsidRPr="009A425B">
        <w:rPr>
          <w:sz w:val="28"/>
          <w:szCs w:val="28"/>
        </w:rPr>
        <w:t>электронной</w:t>
      </w:r>
      <w:r w:rsidR="009A425B">
        <w:rPr>
          <w:sz w:val="28"/>
          <w:szCs w:val="28"/>
        </w:rPr>
        <w:t xml:space="preserve"> </w:t>
      </w:r>
      <w:r w:rsidRPr="009A425B">
        <w:rPr>
          <w:sz w:val="28"/>
          <w:szCs w:val="28"/>
        </w:rPr>
        <w:t>почты;</w:t>
      </w:r>
      <w:r w:rsidR="009A425B">
        <w:rPr>
          <w:sz w:val="28"/>
          <w:szCs w:val="28"/>
        </w:rPr>
        <w:t xml:space="preserve"> </w:t>
      </w:r>
    </w:p>
    <w:p w:rsidR="00F90EC0" w:rsidRPr="009A425B" w:rsidRDefault="00F90EC0" w:rsidP="009A425B">
      <w:pPr>
        <w:pStyle w:val="ac"/>
        <w:keepNext/>
        <w:widowControl w:val="0"/>
        <w:numPr>
          <w:ilvl w:val="0"/>
          <w:numId w:val="17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9A425B">
        <w:rPr>
          <w:sz w:val="28"/>
          <w:szCs w:val="28"/>
          <w:lang w:val="ru-RU"/>
        </w:rPr>
        <w:t>-</w:t>
      </w:r>
      <w:r w:rsidR="009A425B">
        <w:rPr>
          <w:sz w:val="28"/>
          <w:szCs w:val="28"/>
        </w:rPr>
        <w:t xml:space="preserve"> </w:t>
      </w:r>
      <w:r w:rsidRPr="009A425B">
        <w:rPr>
          <w:sz w:val="28"/>
          <w:szCs w:val="28"/>
        </w:rPr>
        <w:t>службы</w:t>
      </w:r>
      <w:r w:rsidR="009A425B">
        <w:rPr>
          <w:sz w:val="28"/>
          <w:szCs w:val="28"/>
        </w:rPr>
        <w:t xml:space="preserve"> </w:t>
      </w:r>
      <w:r w:rsidRPr="009A425B">
        <w:rPr>
          <w:sz w:val="28"/>
          <w:szCs w:val="28"/>
        </w:rPr>
        <w:t>телеконференций:</w:t>
      </w:r>
      <w:r w:rsidR="009A425B">
        <w:rPr>
          <w:sz w:val="28"/>
          <w:szCs w:val="28"/>
        </w:rPr>
        <w:t xml:space="preserve"> </w:t>
      </w:r>
    </w:p>
    <w:p w:rsidR="00F90EC0" w:rsidRPr="009A425B" w:rsidRDefault="00F90EC0" w:rsidP="009A425B">
      <w:pPr>
        <w:pStyle w:val="ac"/>
        <w:keepNext/>
        <w:widowControl w:val="0"/>
        <w:numPr>
          <w:ilvl w:val="0"/>
          <w:numId w:val="17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9A425B">
        <w:rPr>
          <w:sz w:val="28"/>
          <w:szCs w:val="28"/>
        </w:rPr>
        <w:t>-</w:t>
      </w:r>
      <w:r w:rsidR="009A425B">
        <w:rPr>
          <w:sz w:val="28"/>
          <w:szCs w:val="28"/>
        </w:rPr>
        <w:t xml:space="preserve"> </w:t>
      </w:r>
      <w:r w:rsidRPr="009A425B">
        <w:rPr>
          <w:sz w:val="28"/>
          <w:szCs w:val="28"/>
        </w:rPr>
        <w:t>службы</w:t>
      </w:r>
      <w:r w:rsidR="009A425B">
        <w:rPr>
          <w:sz w:val="28"/>
          <w:szCs w:val="28"/>
        </w:rPr>
        <w:t xml:space="preserve"> </w:t>
      </w:r>
      <w:r w:rsidRPr="009A425B">
        <w:rPr>
          <w:sz w:val="28"/>
          <w:szCs w:val="28"/>
        </w:rPr>
        <w:t>аудиоконференций,</w:t>
      </w:r>
      <w:r w:rsidR="009A425B">
        <w:rPr>
          <w:sz w:val="28"/>
          <w:szCs w:val="28"/>
        </w:rPr>
        <w:t xml:space="preserve"> </w:t>
      </w:r>
    </w:p>
    <w:p w:rsidR="00F90EC0" w:rsidRPr="009A425B" w:rsidRDefault="00F90EC0" w:rsidP="009A425B">
      <w:pPr>
        <w:pStyle w:val="ac"/>
        <w:keepNext/>
        <w:widowControl w:val="0"/>
        <w:numPr>
          <w:ilvl w:val="0"/>
          <w:numId w:val="17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9A425B">
        <w:rPr>
          <w:sz w:val="28"/>
          <w:szCs w:val="28"/>
        </w:rPr>
        <w:t>-</w:t>
      </w:r>
      <w:r w:rsidR="009A425B">
        <w:rPr>
          <w:sz w:val="28"/>
          <w:szCs w:val="28"/>
        </w:rPr>
        <w:t xml:space="preserve"> </w:t>
      </w:r>
      <w:r w:rsidRPr="009A425B">
        <w:rPr>
          <w:sz w:val="28"/>
          <w:szCs w:val="28"/>
        </w:rPr>
        <w:t>службы</w:t>
      </w:r>
      <w:r w:rsidR="009A425B">
        <w:rPr>
          <w:sz w:val="28"/>
          <w:szCs w:val="28"/>
        </w:rPr>
        <w:t xml:space="preserve"> </w:t>
      </w:r>
      <w:r w:rsidRPr="009A425B">
        <w:rPr>
          <w:sz w:val="28"/>
          <w:szCs w:val="28"/>
        </w:rPr>
        <w:t>видеоконференций;</w:t>
      </w:r>
      <w:r w:rsidR="009A425B">
        <w:rPr>
          <w:sz w:val="28"/>
          <w:szCs w:val="28"/>
        </w:rPr>
        <w:t xml:space="preserve"> </w:t>
      </w:r>
    </w:p>
    <w:p w:rsidR="00F90EC0" w:rsidRPr="009A425B" w:rsidRDefault="00F90EC0" w:rsidP="009A425B">
      <w:pPr>
        <w:pStyle w:val="ac"/>
        <w:keepNext/>
        <w:widowControl w:val="0"/>
        <w:numPr>
          <w:ilvl w:val="0"/>
          <w:numId w:val="17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9A425B">
        <w:rPr>
          <w:sz w:val="28"/>
          <w:szCs w:val="28"/>
          <w:lang w:val="ru-RU"/>
        </w:rPr>
        <w:t>-</w:t>
      </w:r>
      <w:r w:rsidR="009A425B">
        <w:rPr>
          <w:sz w:val="28"/>
          <w:szCs w:val="28"/>
        </w:rPr>
        <w:t xml:space="preserve"> </w:t>
      </w:r>
      <w:r w:rsidRPr="009A425B">
        <w:rPr>
          <w:sz w:val="28"/>
          <w:szCs w:val="28"/>
        </w:rPr>
        <w:t>информационные</w:t>
      </w:r>
      <w:r w:rsidR="009A425B">
        <w:rPr>
          <w:sz w:val="28"/>
          <w:szCs w:val="28"/>
        </w:rPr>
        <w:t xml:space="preserve"> </w:t>
      </w:r>
      <w:r w:rsidRPr="009A425B">
        <w:rPr>
          <w:sz w:val="28"/>
          <w:szCs w:val="28"/>
        </w:rPr>
        <w:t>службы:</w:t>
      </w:r>
      <w:r w:rsidR="009A425B">
        <w:rPr>
          <w:sz w:val="28"/>
          <w:szCs w:val="28"/>
        </w:rPr>
        <w:t xml:space="preserve"> </w:t>
      </w:r>
    </w:p>
    <w:p w:rsidR="00F90EC0" w:rsidRPr="009A425B" w:rsidRDefault="00F90EC0" w:rsidP="009A425B">
      <w:pPr>
        <w:pStyle w:val="ac"/>
        <w:keepNext/>
        <w:widowControl w:val="0"/>
        <w:numPr>
          <w:ilvl w:val="0"/>
          <w:numId w:val="17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9A425B">
        <w:rPr>
          <w:sz w:val="28"/>
          <w:szCs w:val="28"/>
        </w:rPr>
        <w:t>-</w:t>
      </w:r>
      <w:r w:rsidR="009A425B">
        <w:rPr>
          <w:sz w:val="28"/>
          <w:szCs w:val="28"/>
        </w:rPr>
        <w:t xml:space="preserve"> </w:t>
      </w:r>
      <w:r w:rsidRPr="009A425B">
        <w:rPr>
          <w:sz w:val="28"/>
          <w:szCs w:val="28"/>
        </w:rPr>
        <w:t>информационно-справочные</w:t>
      </w:r>
      <w:r w:rsidR="009A425B">
        <w:rPr>
          <w:sz w:val="28"/>
          <w:szCs w:val="28"/>
        </w:rPr>
        <w:t xml:space="preserve"> </w:t>
      </w:r>
      <w:r w:rsidRPr="009A425B">
        <w:rPr>
          <w:sz w:val="28"/>
          <w:szCs w:val="28"/>
        </w:rPr>
        <w:t>службы,</w:t>
      </w:r>
      <w:r w:rsidR="009A425B">
        <w:rPr>
          <w:sz w:val="28"/>
          <w:szCs w:val="28"/>
        </w:rPr>
        <w:t xml:space="preserve"> </w:t>
      </w:r>
    </w:p>
    <w:p w:rsidR="00F90EC0" w:rsidRPr="009A425B" w:rsidRDefault="00F90EC0" w:rsidP="009A425B">
      <w:pPr>
        <w:pStyle w:val="ac"/>
        <w:keepNext/>
        <w:widowControl w:val="0"/>
        <w:numPr>
          <w:ilvl w:val="0"/>
          <w:numId w:val="17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9A425B">
        <w:rPr>
          <w:sz w:val="28"/>
          <w:szCs w:val="28"/>
        </w:rPr>
        <w:t>-</w:t>
      </w:r>
      <w:r w:rsidR="009A425B">
        <w:rPr>
          <w:sz w:val="28"/>
          <w:szCs w:val="28"/>
        </w:rPr>
        <w:t xml:space="preserve"> </w:t>
      </w:r>
      <w:r w:rsidRPr="009A425B">
        <w:rPr>
          <w:sz w:val="28"/>
          <w:szCs w:val="28"/>
        </w:rPr>
        <w:t>службы</w:t>
      </w:r>
      <w:r w:rsidR="009A425B">
        <w:rPr>
          <w:sz w:val="28"/>
          <w:szCs w:val="28"/>
        </w:rPr>
        <w:t xml:space="preserve"> </w:t>
      </w:r>
      <w:r w:rsidRPr="009A425B">
        <w:rPr>
          <w:sz w:val="28"/>
          <w:szCs w:val="28"/>
        </w:rPr>
        <w:t>доступа</w:t>
      </w:r>
      <w:r w:rsidR="009A425B">
        <w:rPr>
          <w:sz w:val="28"/>
          <w:szCs w:val="28"/>
        </w:rPr>
        <w:t xml:space="preserve"> </w:t>
      </w:r>
      <w:r w:rsidRPr="009A425B">
        <w:rPr>
          <w:sz w:val="28"/>
          <w:szCs w:val="28"/>
        </w:rPr>
        <w:t>к</w:t>
      </w:r>
      <w:r w:rsidR="009A425B">
        <w:rPr>
          <w:sz w:val="28"/>
          <w:szCs w:val="28"/>
        </w:rPr>
        <w:t xml:space="preserve"> </w:t>
      </w:r>
      <w:r w:rsidRPr="009A425B">
        <w:rPr>
          <w:sz w:val="28"/>
          <w:szCs w:val="28"/>
        </w:rPr>
        <w:t>информационным</w:t>
      </w:r>
      <w:r w:rsidR="009A425B">
        <w:rPr>
          <w:sz w:val="28"/>
          <w:szCs w:val="28"/>
        </w:rPr>
        <w:t xml:space="preserve"> </w:t>
      </w:r>
      <w:r w:rsidRPr="009A425B">
        <w:rPr>
          <w:sz w:val="28"/>
          <w:szCs w:val="28"/>
        </w:rPr>
        <w:t>ресурсам;</w:t>
      </w:r>
      <w:r w:rsidR="009A425B">
        <w:rPr>
          <w:sz w:val="28"/>
          <w:szCs w:val="28"/>
        </w:rPr>
        <w:t xml:space="preserve"> </w:t>
      </w:r>
    </w:p>
    <w:p w:rsidR="00F90EC0" w:rsidRPr="009A425B" w:rsidRDefault="00F90EC0" w:rsidP="009A425B">
      <w:pPr>
        <w:pStyle w:val="ac"/>
        <w:keepNext/>
        <w:widowControl w:val="0"/>
        <w:numPr>
          <w:ilvl w:val="0"/>
          <w:numId w:val="17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9A425B">
        <w:rPr>
          <w:sz w:val="28"/>
          <w:szCs w:val="28"/>
          <w:lang w:val="ru-RU"/>
        </w:rPr>
        <w:t>-</w:t>
      </w:r>
      <w:r w:rsidR="009A425B">
        <w:rPr>
          <w:sz w:val="28"/>
          <w:szCs w:val="28"/>
        </w:rPr>
        <w:t xml:space="preserve"> </w:t>
      </w:r>
      <w:r w:rsidRPr="009A425B">
        <w:rPr>
          <w:sz w:val="28"/>
          <w:szCs w:val="28"/>
        </w:rPr>
        <w:t>службы</w:t>
      </w:r>
      <w:r w:rsidR="009A425B">
        <w:rPr>
          <w:sz w:val="28"/>
          <w:szCs w:val="28"/>
        </w:rPr>
        <w:t xml:space="preserve"> </w:t>
      </w:r>
      <w:r w:rsidRPr="009A425B">
        <w:rPr>
          <w:sz w:val="28"/>
          <w:szCs w:val="28"/>
        </w:rPr>
        <w:t>голосовой</w:t>
      </w:r>
      <w:r w:rsidR="009A425B">
        <w:rPr>
          <w:sz w:val="28"/>
          <w:szCs w:val="28"/>
        </w:rPr>
        <w:t xml:space="preserve"> </w:t>
      </w:r>
      <w:r w:rsidRPr="009A425B">
        <w:rPr>
          <w:sz w:val="28"/>
          <w:szCs w:val="28"/>
        </w:rPr>
        <w:t>связи:</w:t>
      </w:r>
      <w:r w:rsidR="009A425B">
        <w:rPr>
          <w:sz w:val="28"/>
          <w:szCs w:val="28"/>
        </w:rPr>
        <w:t xml:space="preserve"> </w:t>
      </w:r>
    </w:p>
    <w:p w:rsidR="00F90EC0" w:rsidRPr="009A425B" w:rsidRDefault="00F90EC0" w:rsidP="009A425B">
      <w:pPr>
        <w:pStyle w:val="ac"/>
        <w:keepNext/>
        <w:widowControl w:val="0"/>
        <w:numPr>
          <w:ilvl w:val="0"/>
          <w:numId w:val="17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9A425B">
        <w:rPr>
          <w:sz w:val="28"/>
          <w:szCs w:val="28"/>
        </w:rPr>
        <w:t>-</w:t>
      </w:r>
      <w:r w:rsidR="009A425B">
        <w:rPr>
          <w:sz w:val="28"/>
          <w:szCs w:val="28"/>
        </w:rPr>
        <w:t xml:space="preserve"> </w:t>
      </w:r>
      <w:r w:rsidRPr="009A425B">
        <w:rPr>
          <w:sz w:val="28"/>
          <w:szCs w:val="28"/>
        </w:rPr>
        <w:t>службы</w:t>
      </w:r>
      <w:r w:rsidR="009A425B">
        <w:rPr>
          <w:sz w:val="28"/>
          <w:szCs w:val="28"/>
        </w:rPr>
        <w:t xml:space="preserve"> </w:t>
      </w:r>
      <w:r w:rsidRPr="009A425B">
        <w:rPr>
          <w:sz w:val="28"/>
          <w:szCs w:val="28"/>
        </w:rPr>
        <w:t>голосовых</w:t>
      </w:r>
      <w:r w:rsidR="009A425B">
        <w:rPr>
          <w:sz w:val="28"/>
          <w:szCs w:val="28"/>
        </w:rPr>
        <w:t xml:space="preserve"> </w:t>
      </w:r>
      <w:r w:rsidRPr="009A425B">
        <w:rPr>
          <w:sz w:val="28"/>
          <w:szCs w:val="28"/>
        </w:rPr>
        <w:t>сообщений,</w:t>
      </w:r>
      <w:r w:rsidR="009A425B">
        <w:rPr>
          <w:sz w:val="28"/>
          <w:szCs w:val="28"/>
        </w:rPr>
        <w:t xml:space="preserve"> </w:t>
      </w:r>
    </w:p>
    <w:p w:rsidR="00F90EC0" w:rsidRPr="009A425B" w:rsidRDefault="00F90EC0" w:rsidP="009A425B">
      <w:pPr>
        <w:pStyle w:val="ac"/>
        <w:keepNext/>
        <w:widowControl w:val="0"/>
        <w:numPr>
          <w:ilvl w:val="0"/>
          <w:numId w:val="17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9A425B">
        <w:rPr>
          <w:sz w:val="28"/>
          <w:szCs w:val="28"/>
        </w:rPr>
        <w:t>-</w:t>
      </w:r>
      <w:r w:rsidR="009A425B">
        <w:rPr>
          <w:sz w:val="28"/>
          <w:szCs w:val="28"/>
        </w:rPr>
        <w:t xml:space="preserve"> </w:t>
      </w:r>
      <w:r w:rsidRPr="009A425B">
        <w:rPr>
          <w:sz w:val="28"/>
          <w:szCs w:val="28"/>
        </w:rPr>
        <w:t>службы</w:t>
      </w:r>
      <w:r w:rsidR="009A425B">
        <w:rPr>
          <w:sz w:val="28"/>
          <w:szCs w:val="28"/>
        </w:rPr>
        <w:t xml:space="preserve"> </w:t>
      </w:r>
      <w:r w:rsidRPr="009A425B">
        <w:rPr>
          <w:sz w:val="28"/>
          <w:szCs w:val="28"/>
        </w:rPr>
        <w:t>передачи</w:t>
      </w:r>
      <w:r w:rsidR="009A425B">
        <w:rPr>
          <w:sz w:val="28"/>
          <w:szCs w:val="28"/>
        </w:rPr>
        <w:t xml:space="preserve"> </w:t>
      </w:r>
      <w:r w:rsidRPr="009A425B">
        <w:rPr>
          <w:sz w:val="28"/>
          <w:szCs w:val="28"/>
        </w:rPr>
        <w:t>речевой</w:t>
      </w:r>
      <w:r w:rsidR="009A425B">
        <w:rPr>
          <w:sz w:val="28"/>
          <w:szCs w:val="28"/>
        </w:rPr>
        <w:t xml:space="preserve"> </w:t>
      </w:r>
      <w:r w:rsidRPr="009A425B">
        <w:rPr>
          <w:sz w:val="28"/>
          <w:szCs w:val="28"/>
        </w:rPr>
        <w:t>информации.</w:t>
      </w:r>
    </w:p>
    <w:p w:rsidR="00F90EC0" w:rsidRPr="009A425B" w:rsidRDefault="00F90EC0" w:rsidP="009A425B">
      <w:pPr>
        <w:pStyle w:val="ac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ru-RU"/>
        </w:rPr>
      </w:pPr>
      <w:r w:rsidRPr="009A425B">
        <w:rPr>
          <w:sz w:val="28"/>
          <w:szCs w:val="28"/>
        </w:rPr>
        <w:t>По</w:t>
      </w:r>
      <w:r w:rsidR="009A425B">
        <w:rPr>
          <w:sz w:val="28"/>
          <w:szCs w:val="28"/>
        </w:rPr>
        <w:t xml:space="preserve"> </w:t>
      </w:r>
      <w:r w:rsidRPr="009A425B">
        <w:rPr>
          <w:sz w:val="28"/>
          <w:szCs w:val="28"/>
        </w:rPr>
        <w:t>способу</w:t>
      </w:r>
      <w:r w:rsidR="009A425B">
        <w:rPr>
          <w:sz w:val="28"/>
          <w:szCs w:val="28"/>
        </w:rPr>
        <w:t xml:space="preserve"> </w:t>
      </w:r>
      <w:r w:rsidRPr="009A425B">
        <w:rPr>
          <w:sz w:val="28"/>
          <w:szCs w:val="28"/>
        </w:rPr>
        <w:t>передачи</w:t>
      </w:r>
      <w:r w:rsidR="009A425B">
        <w:rPr>
          <w:sz w:val="28"/>
          <w:szCs w:val="28"/>
        </w:rPr>
        <w:t xml:space="preserve"> </w:t>
      </w:r>
      <w:r w:rsidRPr="009A425B">
        <w:rPr>
          <w:sz w:val="28"/>
          <w:szCs w:val="28"/>
        </w:rPr>
        <w:t>информации</w:t>
      </w:r>
      <w:r w:rsidRPr="009A425B">
        <w:rPr>
          <w:sz w:val="28"/>
          <w:szCs w:val="28"/>
          <w:lang w:val="ru-RU"/>
        </w:rPr>
        <w:t>:</w:t>
      </w:r>
    </w:p>
    <w:p w:rsidR="00263508" w:rsidRPr="009A425B" w:rsidRDefault="00263508" w:rsidP="009A425B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be-BY"/>
        </w:rPr>
      </w:pPr>
      <w:r w:rsidRPr="009A425B">
        <w:rPr>
          <w:sz w:val="28"/>
          <w:szCs w:val="28"/>
          <w:lang w:val="be-BY"/>
        </w:rPr>
        <w:t>•</w:t>
      </w:r>
      <w:r w:rsidR="009A425B">
        <w:rPr>
          <w:sz w:val="28"/>
          <w:szCs w:val="28"/>
          <w:lang w:val="be-BY"/>
        </w:rPr>
        <w:t xml:space="preserve"> </w:t>
      </w:r>
      <w:r w:rsidRPr="009A425B">
        <w:rPr>
          <w:sz w:val="28"/>
          <w:szCs w:val="28"/>
          <w:lang w:val="be-BY"/>
        </w:rPr>
        <w:t>реального</w:t>
      </w:r>
      <w:r w:rsidR="009A425B">
        <w:rPr>
          <w:sz w:val="28"/>
          <w:szCs w:val="28"/>
          <w:lang w:val="be-BY"/>
        </w:rPr>
        <w:t xml:space="preserve"> </w:t>
      </w:r>
      <w:r w:rsidRPr="009A425B">
        <w:rPr>
          <w:sz w:val="28"/>
          <w:szCs w:val="28"/>
          <w:lang w:val="be-BY"/>
        </w:rPr>
        <w:t>времени</w:t>
      </w:r>
      <w:r w:rsidR="009A425B">
        <w:rPr>
          <w:sz w:val="28"/>
          <w:szCs w:val="28"/>
          <w:lang w:val="be-BY"/>
        </w:rPr>
        <w:t xml:space="preserve"> </w:t>
      </w:r>
      <w:r w:rsidRPr="009A425B">
        <w:rPr>
          <w:sz w:val="28"/>
          <w:szCs w:val="28"/>
          <w:lang w:val="be-BY"/>
        </w:rPr>
        <w:t>(On-line);</w:t>
      </w:r>
      <w:r w:rsidR="009A425B">
        <w:rPr>
          <w:sz w:val="28"/>
          <w:szCs w:val="28"/>
          <w:lang w:val="be-BY"/>
        </w:rPr>
        <w:t xml:space="preserve"> </w:t>
      </w:r>
    </w:p>
    <w:p w:rsidR="00263508" w:rsidRPr="009A425B" w:rsidRDefault="00263508" w:rsidP="009A425B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be-BY"/>
        </w:rPr>
      </w:pPr>
      <w:r w:rsidRPr="009A425B">
        <w:rPr>
          <w:sz w:val="28"/>
          <w:szCs w:val="28"/>
          <w:lang w:val="be-BY"/>
        </w:rPr>
        <w:t>•</w:t>
      </w:r>
      <w:r w:rsidR="009A425B">
        <w:rPr>
          <w:sz w:val="28"/>
          <w:szCs w:val="28"/>
          <w:lang w:val="be-BY"/>
        </w:rPr>
        <w:t xml:space="preserve"> </w:t>
      </w:r>
      <w:r w:rsidRPr="009A425B">
        <w:rPr>
          <w:sz w:val="28"/>
          <w:szCs w:val="28"/>
          <w:lang w:val="be-BY"/>
        </w:rPr>
        <w:t>с</w:t>
      </w:r>
      <w:r w:rsidR="009A425B">
        <w:rPr>
          <w:sz w:val="28"/>
          <w:szCs w:val="28"/>
          <w:lang w:val="be-BY"/>
        </w:rPr>
        <w:t xml:space="preserve"> </w:t>
      </w:r>
      <w:r w:rsidRPr="009A425B">
        <w:rPr>
          <w:sz w:val="28"/>
          <w:szCs w:val="28"/>
          <w:lang w:val="be-BY"/>
        </w:rPr>
        <w:t>промежуточным</w:t>
      </w:r>
      <w:r w:rsidR="009A425B">
        <w:rPr>
          <w:sz w:val="28"/>
          <w:szCs w:val="28"/>
          <w:lang w:val="be-BY"/>
        </w:rPr>
        <w:t xml:space="preserve"> </w:t>
      </w:r>
      <w:r w:rsidRPr="009A425B">
        <w:rPr>
          <w:sz w:val="28"/>
          <w:szCs w:val="28"/>
          <w:lang w:val="be-BY"/>
        </w:rPr>
        <w:t>накоплением</w:t>
      </w:r>
      <w:r w:rsidR="009A425B">
        <w:rPr>
          <w:sz w:val="28"/>
          <w:szCs w:val="28"/>
          <w:lang w:val="be-BY"/>
        </w:rPr>
        <w:t xml:space="preserve"> </w:t>
      </w:r>
      <w:r w:rsidRPr="009A425B">
        <w:rPr>
          <w:sz w:val="28"/>
          <w:szCs w:val="28"/>
          <w:lang w:val="be-BY"/>
        </w:rPr>
        <w:t>(Store</w:t>
      </w:r>
      <w:r w:rsidR="009A425B">
        <w:rPr>
          <w:sz w:val="28"/>
          <w:szCs w:val="28"/>
          <w:lang w:val="be-BY"/>
        </w:rPr>
        <w:t xml:space="preserve"> </w:t>
      </w:r>
      <w:r w:rsidRPr="009A425B">
        <w:rPr>
          <w:sz w:val="28"/>
          <w:szCs w:val="28"/>
          <w:lang w:val="be-BY"/>
        </w:rPr>
        <w:t>and</w:t>
      </w:r>
      <w:r w:rsidR="009A425B">
        <w:rPr>
          <w:sz w:val="28"/>
          <w:szCs w:val="28"/>
          <w:lang w:val="be-BY"/>
        </w:rPr>
        <w:t xml:space="preserve"> </w:t>
      </w:r>
      <w:r w:rsidRPr="009A425B">
        <w:rPr>
          <w:sz w:val="28"/>
          <w:szCs w:val="28"/>
          <w:lang w:val="be-BY"/>
        </w:rPr>
        <w:t>Forward).</w:t>
      </w:r>
    </w:p>
    <w:p w:rsidR="00263508" w:rsidRPr="009A425B" w:rsidRDefault="00263508" w:rsidP="009A425B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be-BY"/>
        </w:rPr>
      </w:pPr>
      <w:r w:rsidRPr="009A425B">
        <w:rPr>
          <w:sz w:val="28"/>
          <w:szCs w:val="28"/>
        </w:rPr>
        <w:t>По</w:t>
      </w:r>
      <w:r w:rsidR="009A425B">
        <w:rPr>
          <w:sz w:val="28"/>
          <w:szCs w:val="28"/>
        </w:rPr>
        <w:t xml:space="preserve"> </w:t>
      </w:r>
      <w:r w:rsidRPr="009A425B">
        <w:rPr>
          <w:sz w:val="28"/>
          <w:szCs w:val="28"/>
        </w:rPr>
        <w:t>форме</w:t>
      </w:r>
      <w:r w:rsidR="009A425B">
        <w:rPr>
          <w:sz w:val="28"/>
          <w:szCs w:val="28"/>
        </w:rPr>
        <w:t xml:space="preserve"> </w:t>
      </w:r>
      <w:r w:rsidRPr="009A425B">
        <w:rPr>
          <w:sz w:val="28"/>
          <w:szCs w:val="28"/>
        </w:rPr>
        <w:t>предоставления</w:t>
      </w:r>
      <w:r w:rsidR="009A425B">
        <w:rPr>
          <w:sz w:val="28"/>
          <w:szCs w:val="28"/>
        </w:rPr>
        <w:t xml:space="preserve"> </w:t>
      </w:r>
      <w:r w:rsidRPr="009A425B">
        <w:rPr>
          <w:sz w:val="28"/>
          <w:szCs w:val="28"/>
        </w:rPr>
        <w:t>услуг</w:t>
      </w:r>
      <w:r w:rsidR="009A425B">
        <w:rPr>
          <w:sz w:val="28"/>
          <w:szCs w:val="28"/>
        </w:rPr>
        <w:t xml:space="preserve"> </w:t>
      </w:r>
      <w:r w:rsidRPr="009A425B">
        <w:rPr>
          <w:sz w:val="28"/>
          <w:szCs w:val="28"/>
        </w:rPr>
        <w:t>ТМ</w:t>
      </w:r>
      <w:r w:rsidR="009A425B">
        <w:rPr>
          <w:sz w:val="28"/>
          <w:szCs w:val="28"/>
        </w:rPr>
        <w:t xml:space="preserve"> </w:t>
      </w:r>
      <w:r w:rsidRPr="009A425B">
        <w:rPr>
          <w:sz w:val="28"/>
          <w:szCs w:val="28"/>
        </w:rPr>
        <w:t>службы</w:t>
      </w:r>
      <w:r w:rsidR="009A425B">
        <w:rPr>
          <w:sz w:val="28"/>
          <w:szCs w:val="28"/>
        </w:rPr>
        <w:t xml:space="preserve"> </w:t>
      </w:r>
      <w:r w:rsidRPr="009A425B">
        <w:rPr>
          <w:sz w:val="28"/>
          <w:szCs w:val="28"/>
        </w:rPr>
        <w:t>делятся</w:t>
      </w:r>
      <w:r w:rsidR="009A425B">
        <w:rPr>
          <w:sz w:val="28"/>
          <w:szCs w:val="28"/>
        </w:rPr>
        <w:t xml:space="preserve"> </w:t>
      </w:r>
      <w:r w:rsidRPr="009A425B">
        <w:rPr>
          <w:sz w:val="28"/>
          <w:szCs w:val="28"/>
        </w:rPr>
        <w:t>на</w:t>
      </w:r>
      <w:r w:rsidR="009A425B">
        <w:rPr>
          <w:sz w:val="28"/>
          <w:szCs w:val="28"/>
        </w:rPr>
        <w:t xml:space="preserve"> </w:t>
      </w:r>
      <w:r w:rsidRPr="009A425B">
        <w:rPr>
          <w:sz w:val="28"/>
          <w:szCs w:val="28"/>
        </w:rPr>
        <w:t>службы:</w:t>
      </w:r>
    </w:p>
    <w:p w:rsidR="00263508" w:rsidRPr="009A425B" w:rsidRDefault="00263508" w:rsidP="009A425B">
      <w:pPr>
        <w:pStyle w:val="ac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A425B">
        <w:rPr>
          <w:sz w:val="28"/>
          <w:szCs w:val="28"/>
        </w:rPr>
        <w:t>•</w:t>
      </w:r>
      <w:r w:rsidR="009A425B">
        <w:rPr>
          <w:sz w:val="28"/>
          <w:szCs w:val="28"/>
        </w:rPr>
        <w:t xml:space="preserve"> </w:t>
      </w:r>
      <w:r w:rsidRPr="009A425B">
        <w:rPr>
          <w:sz w:val="28"/>
          <w:szCs w:val="28"/>
        </w:rPr>
        <w:t>абонентские,</w:t>
      </w:r>
      <w:r w:rsidR="009A425B">
        <w:rPr>
          <w:sz w:val="28"/>
          <w:szCs w:val="28"/>
        </w:rPr>
        <w:t xml:space="preserve"> </w:t>
      </w:r>
      <w:r w:rsidRPr="009A425B">
        <w:rPr>
          <w:sz w:val="28"/>
          <w:szCs w:val="28"/>
        </w:rPr>
        <w:t>предоставление</w:t>
      </w:r>
      <w:r w:rsidR="009A425B">
        <w:rPr>
          <w:sz w:val="28"/>
          <w:szCs w:val="28"/>
        </w:rPr>
        <w:t xml:space="preserve"> </w:t>
      </w:r>
      <w:r w:rsidRPr="009A425B">
        <w:rPr>
          <w:sz w:val="28"/>
          <w:szCs w:val="28"/>
        </w:rPr>
        <w:t>услуг</w:t>
      </w:r>
      <w:r w:rsidR="009A425B">
        <w:rPr>
          <w:sz w:val="28"/>
          <w:szCs w:val="28"/>
        </w:rPr>
        <w:t xml:space="preserve"> </w:t>
      </w:r>
      <w:r w:rsidRPr="009A425B">
        <w:rPr>
          <w:sz w:val="28"/>
          <w:szCs w:val="28"/>
        </w:rPr>
        <w:t>которых</w:t>
      </w:r>
      <w:r w:rsidR="009A425B">
        <w:rPr>
          <w:sz w:val="28"/>
          <w:szCs w:val="28"/>
        </w:rPr>
        <w:t xml:space="preserve"> </w:t>
      </w:r>
      <w:r w:rsidRPr="009A425B">
        <w:rPr>
          <w:sz w:val="28"/>
          <w:szCs w:val="28"/>
        </w:rPr>
        <w:t>осуществляется</w:t>
      </w:r>
      <w:r w:rsidR="009A425B">
        <w:rPr>
          <w:sz w:val="28"/>
          <w:szCs w:val="28"/>
        </w:rPr>
        <w:t xml:space="preserve"> </w:t>
      </w:r>
      <w:r w:rsidRPr="009A425B">
        <w:rPr>
          <w:sz w:val="28"/>
          <w:szCs w:val="28"/>
        </w:rPr>
        <w:t>с</w:t>
      </w:r>
      <w:r w:rsidR="009A425B">
        <w:rPr>
          <w:sz w:val="28"/>
          <w:szCs w:val="28"/>
        </w:rPr>
        <w:t xml:space="preserve"> </w:t>
      </w:r>
      <w:r w:rsidRPr="009A425B">
        <w:rPr>
          <w:sz w:val="28"/>
          <w:szCs w:val="28"/>
        </w:rPr>
        <w:t>использованием</w:t>
      </w:r>
      <w:r w:rsidR="009A425B">
        <w:rPr>
          <w:sz w:val="28"/>
          <w:szCs w:val="28"/>
        </w:rPr>
        <w:t xml:space="preserve"> </w:t>
      </w:r>
      <w:r w:rsidRPr="009A425B">
        <w:rPr>
          <w:sz w:val="28"/>
          <w:szCs w:val="28"/>
        </w:rPr>
        <w:t>абонентских</w:t>
      </w:r>
      <w:r w:rsidR="009A425B">
        <w:rPr>
          <w:sz w:val="28"/>
          <w:szCs w:val="28"/>
        </w:rPr>
        <w:t xml:space="preserve"> </w:t>
      </w:r>
      <w:r w:rsidRPr="009A425B">
        <w:rPr>
          <w:sz w:val="28"/>
          <w:szCs w:val="28"/>
        </w:rPr>
        <w:t>терминалов;</w:t>
      </w:r>
      <w:r w:rsidR="009A425B">
        <w:rPr>
          <w:sz w:val="28"/>
          <w:szCs w:val="28"/>
        </w:rPr>
        <w:t xml:space="preserve"> </w:t>
      </w:r>
    </w:p>
    <w:p w:rsidR="00263508" w:rsidRPr="009A425B" w:rsidRDefault="00263508" w:rsidP="009A425B">
      <w:pPr>
        <w:pStyle w:val="ac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A425B">
        <w:rPr>
          <w:sz w:val="28"/>
          <w:szCs w:val="28"/>
        </w:rPr>
        <w:t>•</w:t>
      </w:r>
      <w:r w:rsidR="009A425B">
        <w:rPr>
          <w:sz w:val="28"/>
          <w:szCs w:val="28"/>
        </w:rPr>
        <w:t xml:space="preserve"> </w:t>
      </w:r>
      <w:r w:rsidRPr="009A425B">
        <w:rPr>
          <w:sz w:val="28"/>
          <w:szCs w:val="28"/>
        </w:rPr>
        <w:t>клиентские,</w:t>
      </w:r>
      <w:r w:rsidR="009A425B">
        <w:rPr>
          <w:sz w:val="28"/>
          <w:szCs w:val="28"/>
        </w:rPr>
        <w:t xml:space="preserve"> </w:t>
      </w:r>
      <w:r w:rsidRPr="009A425B">
        <w:rPr>
          <w:sz w:val="28"/>
          <w:szCs w:val="28"/>
        </w:rPr>
        <w:t>предоставление</w:t>
      </w:r>
      <w:r w:rsidR="009A425B">
        <w:rPr>
          <w:sz w:val="28"/>
          <w:szCs w:val="28"/>
        </w:rPr>
        <w:t xml:space="preserve"> </w:t>
      </w:r>
      <w:r w:rsidRPr="009A425B">
        <w:rPr>
          <w:sz w:val="28"/>
          <w:szCs w:val="28"/>
        </w:rPr>
        <w:t>услуг</w:t>
      </w:r>
      <w:r w:rsidR="009A425B">
        <w:rPr>
          <w:sz w:val="28"/>
          <w:szCs w:val="28"/>
        </w:rPr>
        <w:t xml:space="preserve"> </w:t>
      </w:r>
      <w:r w:rsidRPr="009A425B">
        <w:rPr>
          <w:sz w:val="28"/>
          <w:szCs w:val="28"/>
        </w:rPr>
        <w:t>которых</w:t>
      </w:r>
      <w:r w:rsidR="009A425B">
        <w:rPr>
          <w:sz w:val="28"/>
          <w:szCs w:val="28"/>
        </w:rPr>
        <w:t xml:space="preserve"> </w:t>
      </w:r>
      <w:r w:rsidRPr="009A425B">
        <w:rPr>
          <w:sz w:val="28"/>
          <w:szCs w:val="28"/>
        </w:rPr>
        <w:t>осуществляется</w:t>
      </w:r>
      <w:r w:rsidR="009A425B">
        <w:rPr>
          <w:sz w:val="28"/>
          <w:szCs w:val="28"/>
        </w:rPr>
        <w:t xml:space="preserve"> </w:t>
      </w:r>
      <w:r w:rsidRPr="009A425B">
        <w:rPr>
          <w:sz w:val="28"/>
          <w:szCs w:val="28"/>
        </w:rPr>
        <w:t>в</w:t>
      </w:r>
      <w:r w:rsidR="009A425B">
        <w:rPr>
          <w:sz w:val="28"/>
          <w:szCs w:val="28"/>
        </w:rPr>
        <w:t xml:space="preserve"> </w:t>
      </w:r>
      <w:r w:rsidRPr="009A425B">
        <w:rPr>
          <w:sz w:val="28"/>
          <w:szCs w:val="28"/>
        </w:rPr>
        <w:t>помещении</w:t>
      </w:r>
      <w:r w:rsidR="009A425B">
        <w:rPr>
          <w:sz w:val="28"/>
          <w:szCs w:val="28"/>
        </w:rPr>
        <w:t xml:space="preserve"> </w:t>
      </w:r>
      <w:r w:rsidRPr="009A425B">
        <w:rPr>
          <w:sz w:val="28"/>
          <w:szCs w:val="28"/>
        </w:rPr>
        <w:t>оператора</w:t>
      </w:r>
      <w:r w:rsidR="009A425B">
        <w:rPr>
          <w:sz w:val="28"/>
          <w:szCs w:val="28"/>
        </w:rPr>
        <w:t xml:space="preserve"> </w:t>
      </w:r>
      <w:r w:rsidRPr="009A425B">
        <w:rPr>
          <w:sz w:val="28"/>
          <w:szCs w:val="28"/>
        </w:rPr>
        <w:t>связи</w:t>
      </w:r>
      <w:r w:rsidR="009A425B">
        <w:rPr>
          <w:sz w:val="28"/>
          <w:szCs w:val="28"/>
        </w:rPr>
        <w:t xml:space="preserve"> </w:t>
      </w:r>
      <w:r w:rsidRPr="009A425B">
        <w:rPr>
          <w:sz w:val="28"/>
          <w:szCs w:val="28"/>
        </w:rPr>
        <w:t>и/или</w:t>
      </w:r>
      <w:r w:rsidR="009A425B">
        <w:rPr>
          <w:sz w:val="28"/>
          <w:szCs w:val="28"/>
        </w:rPr>
        <w:t xml:space="preserve"> </w:t>
      </w:r>
      <w:r w:rsidRPr="009A425B">
        <w:rPr>
          <w:sz w:val="28"/>
          <w:szCs w:val="28"/>
        </w:rPr>
        <w:t>доставка</w:t>
      </w:r>
      <w:r w:rsidR="009A425B">
        <w:rPr>
          <w:sz w:val="28"/>
          <w:szCs w:val="28"/>
        </w:rPr>
        <w:t xml:space="preserve"> </w:t>
      </w:r>
      <w:r w:rsidRPr="009A425B">
        <w:rPr>
          <w:sz w:val="28"/>
          <w:szCs w:val="28"/>
        </w:rPr>
        <w:t>осуществляется</w:t>
      </w:r>
      <w:r w:rsidR="009A425B">
        <w:rPr>
          <w:sz w:val="28"/>
          <w:szCs w:val="28"/>
        </w:rPr>
        <w:t xml:space="preserve"> </w:t>
      </w:r>
      <w:r w:rsidRPr="009A425B">
        <w:rPr>
          <w:sz w:val="28"/>
          <w:szCs w:val="28"/>
        </w:rPr>
        <w:t>не</w:t>
      </w:r>
      <w:r w:rsidR="009A425B">
        <w:rPr>
          <w:sz w:val="28"/>
          <w:szCs w:val="28"/>
        </w:rPr>
        <w:t xml:space="preserve"> </w:t>
      </w:r>
      <w:r w:rsidRPr="009A425B">
        <w:rPr>
          <w:sz w:val="28"/>
          <w:szCs w:val="28"/>
        </w:rPr>
        <w:t>на</w:t>
      </w:r>
      <w:r w:rsidR="009A425B">
        <w:rPr>
          <w:sz w:val="28"/>
          <w:szCs w:val="28"/>
        </w:rPr>
        <w:t xml:space="preserve"> </w:t>
      </w:r>
      <w:r w:rsidRPr="009A425B">
        <w:rPr>
          <w:sz w:val="28"/>
          <w:szCs w:val="28"/>
        </w:rPr>
        <w:t>терминал</w:t>
      </w:r>
      <w:r w:rsidR="009A425B">
        <w:rPr>
          <w:sz w:val="28"/>
          <w:szCs w:val="28"/>
        </w:rPr>
        <w:t xml:space="preserve"> </w:t>
      </w:r>
      <w:r w:rsidRPr="009A425B">
        <w:rPr>
          <w:sz w:val="28"/>
          <w:szCs w:val="28"/>
        </w:rPr>
        <w:t>пользователя.</w:t>
      </w:r>
    </w:p>
    <w:p w:rsidR="00F90EC0" w:rsidRPr="009A425B" w:rsidRDefault="00F078FE" w:rsidP="009A425B">
      <w:pPr>
        <w:pStyle w:val="FR3"/>
        <w:keepNext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A425B">
        <w:rPr>
          <w:rFonts w:ascii="Times New Roman" w:hAnsi="Times New Roman" w:cs="Times New Roman"/>
          <w:sz w:val="28"/>
          <w:szCs w:val="28"/>
          <w:lang w:val="be-BY"/>
        </w:rPr>
        <w:t>В</w:t>
      </w:r>
      <w:r w:rsidR="009A425B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9A425B">
        <w:rPr>
          <w:rFonts w:ascii="Times New Roman" w:hAnsi="Times New Roman" w:cs="Times New Roman"/>
          <w:sz w:val="28"/>
          <w:szCs w:val="28"/>
          <w:lang w:val="be-BY"/>
        </w:rPr>
        <w:t>соответствии</w:t>
      </w:r>
      <w:r w:rsidR="009A425B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9A425B">
        <w:rPr>
          <w:rFonts w:ascii="Times New Roman" w:hAnsi="Times New Roman" w:cs="Times New Roman"/>
          <w:sz w:val="28"/>
          <w:szCs w:val="28"/>
          <w:lang w:val="be-BY"/>
        </w:rPr>
        <w:t>с</w:t>
      </w:r>
      <w:r w:rsidR="009A425B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9A425B">
        <w:rPr>
          <w:rFonts w:ascii="Times New Roman" w:hAnsi="Times New Roman" w:cs="Times New Roman"/>
          <w:sz w:val="28"/>
          <w:szCs w:val="28"/>
          <w:lang w:val="be-BY"/>
        </w:rPr>
        <w:t>вышеприведенной</w:t>
      </w:r>
      <w:r w:rsidR="009A425B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9A425B">
        <w:rPr>
          <w:rFonts w:ascii="Times New Roman" w:hAnsi="Times New Roman" w:cs="Times New Roman"/>
          <w:sz w:val="28"/>
          <w:szCs w:val="28"/>
          <w:lang w:val="be-BY"/>
        </w:rPr>
        <w:t>классификацией</w:t>
      </w:r>
      <w:r w:rsidR="009A425B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9A425B">
        <w:rPr>
          <w:rFonts w:ascii="Times New Roman" w:hAnsi="Times New Roman" w:cs="Times New Roman"/>
          <w:sz w:val="28"/>
          <w:szCs w:val="28"/>
          <w:lang w:val="be-BY"/>
        </w:rPr>
        <w:t>телематических</w:t>
      </w:r>
      <w:r w:rsidR="009A425B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9A425B">
        <w:rPr>
          <w:rFonts w:ascii="Times New Roman" w:hAnsi="Times New Roman" w:cs="Times New Roman"/>
          <w:sz w:val="28"/>
          <w:szCs w:val="28"/>
          <w:lang w:val="be-BY"/>
        </w:rPr>
        <w:t>служб</w:t>
      </w:r>
      <w:r w:rsidR="009A425B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9A425B">
        <w:rPr>
          <w:rFonts w:ascii="Times New Roman" w:hAnsi="Times New Roman" w:cs="Times New Roman"/>
          <w:sz w:val="28"/>
          <w:szCs w:val="28"/>
          <w:lang w:val="be-BY"/>
        </w:rPr>
        <w:t>можно</w:t>
      </w:r>
      <w:r w:rsidR="009A425B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9A425B">
        <w:rPr>
          <w:rFonts w:ascii="Times New Roman" w:hAnsi="Times New Roman" w:cs="Times New Roman"/>
          <w:sz w:val="28"/>
          <w:szCs w:val="28"/>
          <w:lang w:val="be-BY"/>
        </w:rPr>
        <w:t>обозначить</w:t>
      </w:r>
      <w:r w:rsidR="009A425B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9A425B">
        <w:rPr>
          <w:rFonts w:ascii="Times New Roman" w:hAnsi="Times New Roman" w:cs="Times New Roman"/>
          <w:sz w:val="28"/>
          <w:szCs w:val="28"/>
          <w:lang w:val="be-BY"/>
        </w:rPr>
        <w:t>услуги</w:t>
      </w:r>
      <w:r w:rsidR="009A425B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9A425B">
        <w:rPr>
          <w:rFonts w:ascii="Times New Roman" w:hAnsi="Times New Roman" w:cs="Times New Roman"/>
          <w:sz w:val="28"/>
          <w:szCs w:val="28"/>
          <w:lang w:val="be-BY"/>
        </w:rPr>
        <w:t>электросвязи,</w:t>
      </w:r>
      <w:r w:rsidR="009A425B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9A425B">
        <w:rPr>
          <w:rFonts w:ascii="Times New Roman" w:hAnsi="Times New Roman" w:cs="Times New Roman"/>
          <w:sz w:val="28"/>
          <w:szCs w:val="28"/>
          <w:lang w:val="be-BY"/>
        </w:rPr>
        <w:t>предоставляемые</w:t>
      </w:r>
      <w:r w:rsidR="009A425B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9A425B">
        <w:rPr>
          <w:rFonts w:ascii="Times New Roman" w:hAnsi="Times New Roman" w:cs="Times New Roman"/>
          <w:sz w:val="28"/>
          <w:szCs w:val="28"/>
          <w:lang w:val="be-BY"/>
        </w:rPr>
        <w:t>этими</w:t>
      </w:r>
      <w:r w:rsidR="009A425B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9A425B">
        <w:rPr>
          <w:rFonts w:ascii="Times New Roman" w:hAnsi="Times New Roman" w:cs="Times New Roman"/>
          <w:sz w:val="28"/>
          <w:szCs w:val="28"/>
          <w:lang w:val="be-BY"/>
        </w:rPr>
        <w:t>службами.</w:t>
      </w:r>
    </w:p>
    <w:p w:rsidR="00984BB1" w:rsidRPr="009A425B" w:rsidRDefault="00984BB1" w:rsidP="009A425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A425B">
        <w:rPr>
          <w:sz w:val="28"/>
          <w:szCs w:val="28"/>
        </w:rPr>
        <w:t>К</w:t>
      </w:r>
      <w:r w:rsidR="009A425B">
        <w:rPr>
          <w:sz w:val="28"/>
          <w:szCs w:val="28"/>
        </w:rPr>
        <w:t xml:space="preserve"> </w:t>
      </w:r>
      <w:r w:rsidRPr="009A425B">
        <w:rPr>
          <w:sz w:val="28"/>
          <w:szCs w:val="28"/>
        </w:rPr>
        <w:t>услугам</w:t>
      </w:r>
      <w:r w:rsidR="009A425B">
        <w:rPr>
          <w:sz w:val="28"/>
          <w:szCs w:val="28"/>
        </w:rPr>
        <w:t xml:space="preserve"> </w:t>
      </w:r>
      <w:r w:rsidRPr="009A425B">
        <w:rPr>
          <w:sz w:val="28"/>
          <w:szCs w:val="28"/>
        </w:rPr>
        <w:t>телематических</w:t>
      </w:r>
      <w:r w:rsidR="009A425B">
        <w:rPr>
          <w:sz w:val="28"/>
          <w:szCs w:val="28"/>
        </w:rPr>
        <w:t xml:space="preserve"> </w:t>
      </w:r>
      <w:r w:rsidRPr="009A425B">
        <w:rPr>
          <w:sz w:val="28"/>
          <w:szCs w:val="28"/>
        </w:rPr>
        <w:t>служб</w:t>
      </w:r>
      <w:r w:rsidR="009A425B">
        <w:rPr>
          <w:sz w:val="28"/>
          <w:szCs w:val="28"/>
        </w:rPr>
        <w:t xml:space="preserve"> </w:t>
      </w:r>
      <w:r w:rsidRPr="009A425B">
        <w:rPr>
          <w:sz w:val="28"/>
          <w:szCs w:val="28"/>
        </w:rPr>
        <w:t>относятся:</w:t>
      </w:r>
    </w:p>
    <w:p w:rsidR="00984BB1" w:rsidRPr="009A425B" w:rsidRDefault="00984BB1" w:rsidP="009A425B">
      <w:pPr>
        <w:keepNext/>
        <w:widowControl w:val="0"/>
        <w:numPr>
          <w:ilvl w:val="0"/>
          <w:numId w:val="16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A425B">
        <w:rPr>
          <w:sz w:val="28"/>
          <w:szCs w:val="28"/>
        </w:rPr>
        <w:t>услуги</w:t>
      </w:r>
      <w:r w:rsidR="009A425B">
        <w:rPr>
          <w:sz w:val="28"/>
          <w:szCs w:val="28"/>
        </w:rPr>
        <w:t xml:space="preserve"> </w:t>
      </w:r>
      <w:r w:rsidRPr="009A425B">
        <w:rPr>
          <w:sz w:val="28"/>
          <w:szCs w:val="28"/>
        </w:rPr>
        <w:t>по</w:t>
      </w:r>
      <w:r w:rsidR="009A425B">
        <w:rPr>
          <w:sz w:val="28"/>
          <w:szCs w:val="28"/>
        </w:rPr>
        <w:t xml:space="preserve"> </w:t>
      </w:r>
      <w:r w:rsidRPr="009A425B">
        <w:rPr>
          <w:sz w:val="28"/>
          <w:szCs w:val="28"/>
        </w:rPr>
        <w:t>приёму,</w:t>
      </w:r>
      <w:r w:rsidR="009A425B">
        <w:rPr>
          <w:sz w:val="28"/>
          <w:szCs w:val="28"/>
        </w:rPr>
        <w:t xml:space="preserve"> </w:t>
      </w:r>
      <w:r w:rsidRPr="009A425B">
        <w:rPr>
          <w:sz w:val="28"/>
          <w:szCs w:val="28"/>
        </w:rPr>
        <w:t>обработке,</w:t>
      </w:r>
      <w:r w:rsidR="009A425B">
        <w:rPr>
          <w:sz w:val="28"/>
          <w:szCs w:val="28"/>
        </w:rPr>
        <w:t xml:space="preserve"> </w:t>
      </w:r>
      <w:r w:rsidRPr="009A425B">
        <w:rPr>
          <w:sz w:val="28"/>
          <w:szCs w:val="28"/>
        </w:rPr>
        <w:t>хранению</w:t>
      </w:r>
      <w:r w:rsidR="009A425B">
        <w:rPr>
          <w:sz w:val="28"/>
          <w:szCs w:val="28"/>
        </w:rPr>
        <w:t xml:space="preserve"> </w:t>
      </w:r>
      <w:r w:rsidRPr="009A425B">
        <w:rPr>
          <w:sz w:val="28"/>
          <w:szCs w:val="28"/>
        </w:rPr>
        <w:t>и</w:t>
      </w:r>
      <w:r w:rsidR="009A425B">
        <w:rPr>
          <w:sz w:val="28"/>
          <w:szCs w:val="28"/>
        </w:rPr>
        <w:t xml:space="preserve"> </w:t>
      </w:r>
      <w:r w:rsidRPr="009A425B">
        <w:rPr>
          <w:sz w:val="28"/>
          <w:szCs w:val="28"/>
        </w:rPr>
        <w:t>передаче</w:t>
      </w:r>
      <w:r w:rsidR="009A425B">
        <w:rPr>
          <w:sz w:val="28"/>
          <w:szCs w:val="28"/>
        </w:rPr>
        <w:t xml:space="preserve"> </w:t>
      </w:r>
      <w:r w:rsidRPr="009A425B">
        <w:rPr>
          <w:sz w:val="28"/>
          <w:szCs w:val="28"/>
        </w:rPr>
        <w:t>сообщений</w:t>
      </w:r>
      <w:r w:rsidR="009A425B">
        <w:rPr>
          <w:sz w:val="28"/>
          <w:szCs w:val="28"/>
        </w:rPr>
        <w:t xml:space="preserve"> </w:t>
      </w:r>
      <w:r w:rsidRPr="009A425B">
        <w:rPr>
          <w:sz w:val="28"/>
          <w:szCs w:val="28"/>
        </w:rPr>
        <w:t>и</w:t>
      </w:r>
      <w:r w:rsidR="009A425B">
        <w:rPr>
          <w:sz w:val="28"/>
          <w:szCs w:val="28"/>
        </w:rPr>
        <w:t xml:space="preserve"> </w:t>
      </w:r>
      <w:r w:rsidRPr="009A425B">
        <w:rPr>
          <w:sz w:val="28"/>
          <w:szCs w:val="28"/>
        </w:rPr>
        <w:t>информации</w:t>
      </w:r>
      <w:r w:rsidR="009A425B">
        <w:rPr>
          <w:sz w:val="28"/>
          <w:szCs w:val="28"/>
        </w:rPr>
        <w:t xml:space="preserve"> </w:t>
      </w:r>
      <w:r w:rsidRPr="009A425B">
        <w:rPr>
          <w:sz w:val="28"/>
          <w:szCs w:val="28"/>
        </w:rPr>
        <w:t>(например</w:t>
      </w:r>
      <w:r w:rsidR="001C0ABF" w:rsidRPr="009A425B">
        <w:rPr>
          <w:sz w:val="28"/>
          <w:szCs w:val="28"/>
        </w:rPr>
        <w:t>,</w:t>
      </w:r>
      <w:r w:rsidR="009A425B">
        <w:rPr>
          <w:sz w:val="28"/>
          <w:szCs w:val="28"/>
        </w:rPr>
        <w:t xml:space="preserve"> </w:t>
      </w:r>
      <w:r w:rsidRPr="009A425B">
        <w:rPr>
          <w:sz w:val="28"/>
          <w:szCs w:val="28"/>
        </w:rPr>
        <w:t>служба</w:t>
      </w:r>
      <w:r w:rsidR="009A425B">
        <w:rPr>
          <w:sz w:val="28"/>
          <w:szCs w:val="28"/>
        </w:rPr>
        <w:t xml:space="preserve"> </w:t>
      </w:r>
      <w:r w:rsidRPr="009A425B">
        <w:rPr>
          <w:sz w:val="28"/>
          <w:szCs w:val="28"/>
        </w:rPr>
        <w:t>электронной</w:t>
      </w:r>
      <w:r w:rsidR="009A425B">
        <w:rPr>
          <w:sz w:val="28"/>
          <w:szCs w:val="28"/>
        </w:rPr>
        <w:t xml:space="preserve"> </w:t>
      </w:r>
      <w:r w:rsidRPr="009A425B">
        <w:rPr>
          <w:sz w:val="28"/>
          <w:szCs w:val="28"/>
        </w:rPr>
        <w:t>почты,</w:t>
      </w:r>
      <w:r w:rsidR="009A425B">
        <w:rPr>
          <w:sz w:val="28"/>
          <w:szCs w:val="28"/>
        </w:rPr>
        <w:t xml:space="preserve"> </w:t>
      </w:r>
      <w:r w:rsidRPr="009A425B">
        <w:rPr>
          <w:sz w:val="28"/>
          <w:szCs w:val="28"/>
        </w:rPr>
        <w:t>служба</w:t>
      </w:r>
      <w:r w:rsidR="009A425B">
        <w:rPr>
          <w:sz w:val="28"/>
          <w:szCs w:val="28"/>
        </w:rPr>
        <w:t xml:space="preserve"> </w:t>
      </w:r>
      <w:r w:rsidRPr="009A425B">
        <w:rPr>
          <w:sz w:val="28"/>
          <w:szCs w:val="28"/>
        </w:rPr>
        <w:t>доступа</w:t>
      </w:r>
      <w:r w:rsidR="009A425B">
        <w:rPr>
          <w:sz w:val="28"/>
          <w:szCs w:val="28"/>
        </w:rPr>
        <w:t xml:space="preserve"> </w:t>
      </w:r>
      <w:r w:rsidRPr="009A425B">
        <w:rPr>
          <w:sz w:val="28"/>
          <w:szCs w:val="28"/>
        </w:rPr>
        <w:t>к</w:t>
      </w:r>
      <w:r w:rsidR="009A425B">
        <w:rPr>
          <w:sz w:val="28"/>
          <w:szCs w:val="28"/>
        </w:rPr>
        <w:t xml:space="preserve"> </w:t>
      </w:r>
      <w:r w:rsidRPr="009A425B">
        <w:rPr>
          <w:sz w:val="28"/>
          <w:szCs w:val="28"/>
        </w:rPr>
        <w:t>информационным</w:t>
      </w:r>
      <w:r w:rsidR="009A425B">
        <w:rPr>
          <w:sz w:val="28"/>
          <w:szCs w:val="28"/>
        </w:rPr>
        <w:t xml:space="preserve"> </w:t>
      </w:r>
      <w:r w:rsidRPr="009A425B">
        <w:rPr>
          <w:sz w:val="28"/>
          <w:szCs w:val="28"/>
        </w:rPr>
        <w:t>ресурсам,</w:t>
      </w:r>
      <w:r w:rsidR="009A425B">
        <w:rPr>
          <w:sz w:val="28"/>
          <w:szCs w:val="28"/>
        </w:rPr>
        <w:t xml:space="preserve"> </w:t>
      </w:r>
      <w:r w:rsidRPr="009A425B">
        <w:rPr>
          <w:sz w:val="28"/>
          <w:szCs w:val="28"/>
        </w:rPr>
        <w:t>информационно-справочная</w:t>
      </w:r>
      <w:r w:rsidR="009A425B">
        <w:rPr>
          <w:sz w:val="28"/>
          <w:szCs w:val="28"/>
        </w:rPr>
        <w:t xml:space="preserve"> </w:t>
      </w:r>
      <w:r w:rsidRPr="009A425B">
        <w:rPr>
          <w:sz w:val="28"/>
          <w:szCs w:val="28"/>
        </w:rPr>
        <w:t>служба,</w:t>
      </w:r>
      <w:r w:rsidR="009A425B">
        <w:rPr>
          <w:sz w:val="28"/>
          <w:szCs w:val="28"/>
        </w:rPr>
        <w:t xml:space="preserve"> </w:t>
      </w:r>
      <w:r w:rsidRPr="009A425B">
        <w:rPr>
          <w:sz w:val="28"/>
          <w:szCs w:val="28"/>
        </w:rPr>
        <w:t>служба</w:t>
      </w:r>
      <w:r w:rsidR="009A425B">
        <w:rPr>
          <w:sz w:val="28"/>
          <w:szCs w:val="28"/>
        </w:rPr>
        <w:t xml:space="preserve"> </w:t>
      </w:r>
      <w:r w:rsidRPr="009A425B">
        <w:rPr>
          <w:sz w:val="28"/>
          <w:szCs w:val="28"/>
        </w:rPr>
        <w:t>Телефакс,</w:t>
      </w:r>
      <w:r w:rsidR="009A425B">
        <w:rPr>
          <w:sz w:val="28"/>
          <w:szCs w:val="28"/>
        </w:rPr>
        <w:t xml:space="preserve"> </w:t>
      </w:r>
      <w:r w:rsidRPr="009A425B">
        <w:rPr>
          <w:sz w:val="28"/>
          <w:szCs w:val="28"/>
        </w:rPr>
        <w:t>служба</w:t>
      </w:r>
      <w:r w:rsidR="009A425B">
        <w:rPr>
          <w:sz w:val="28"/>
          <w:szCs w:val="28"/>
        </w:rPr>
        <w:t xml:space="preserve"> </w:t>
      </w:r>
      <w:r w:rsidRPr="009A425B">
        <w:rPr>
          <w:sz w:val="28"/>
          <w:szCs w:val="28"/>
        </w:rPr>
        <w:t>Комфакс,</w:t>
      </w:r>
      <w:r w:rsidR="009A425B">
        <w:rPr>
          <w:sz w:val="28"/>
          <w:szCs w:val="28"/>
        </w:rPr>
        <w:t xml:space="preserve"> </w:t>
      </w:r>
      <w:r w:rsidRPr="009A425B">
        <w:rPr>
          <w:sz w:val="28"/>
          <w:szCs w:val="28"/>
        </w:rPr>
        <w:t>служба</w:t>
      </w:r>
      <w:r w:rsidR="009A425B">
        <w:rPr>
          <w:sz w:val="28"/>
          <w:szCs w:val="28"/>
        </w:rPr>
        <w:t xml:space="preserve"> </w:t>
      </w:r>
      <w:r w:rsidRPr="009A425B">
        <w:rPr>
          <w:sz w:val="28"/>
          <w:szCs w:val="28"/>
        </w:rPr>
        <w:t>Бюрофакс,</w:t>
      </w:r>
      <w:r w:rsidR="009A425B">
        <w:rPr>
          <w:sz w:val="28"/>
          <w:szCs w:val="28"/>
        </w:rPr>
        <w:t xml:space="preserve"> </w:t>
      </w:r>
      <w:r w:rsidRPr="009A425B">
        <w:rPr>
          <w:sz w:val="28"/>
          <w:szCs w:val="28"/>
        </w:rPr>
        <w:t>служба</w:t>
      </w:r>
      <w:r w:rsidR="009A425B">
        <w:rPr>
          <w:sz w:val="28"/>
          <w:szCs w:val="28"/>
        </w:rPr>
        <w:t xml:space="preserve"> </w:t>
      </w:r>
      <w:r w:rsidRPr="009A425B">
        <w:rPr>
          <w:sz w:val="28"/>
          <w:szCs w:val="28"/>
        </w:rPr>
        <w:t>обработки</w:t>
      </w:r>
      <w:r w:rsidR="009A425B">
        <w:rPr>
          <w:sz w:val="28"/>
          <w:szCs w:val="28"/>
        </w:rPr>
        <w:t xml:space="preserve"> </w:t>
      </w:r>
      <w:r w:rsidRPr="009A425B">
        <w:rPr>
          <w:sz w:val="28"/>
          <w:szCs w:val="28"/>
        </w:rPr>
        <w:t>сообщений,</w:t>
      </w:r>
      <w:r w:rsidR="009A425B">
        <w:rPr>
          <w:sz w:val="28"/>
          <w:szCs w:val="28"/>
        </w:rPr>
        <w:t xml:space="preserve"> </w:t>
      </w:r>
      <w:r w:rsidRPr="009A425B">
        <w:rPr>
          <w:sz w:val="28"/>
          <w:szCs w:val="28"/>
        </w:rPr>
        <w:t>служба</w:t>
      </w:r>
      <w:r w:rsidR="009A425B">
        <w:rPr>
          <w:sz w:val="28"/>
          <w:szCs w:val="28"/>
        </w:rPr>
        <w:t xml:space="preserve"> </w:t>
      </w:r>
      <w:r w:rsidRPr="009A425B">
        <w:rPr>
          <w:sz w:val="28"/>
          <w:szCs w:val="28"/>
        </w:rPr>
        <w:t>голосовых</w:t>
      </w:r>
      <w:r w:rsidR="009A425B">
        <w:rPr>
          <w:sz w:val="28"/>
          <w:szCs w:val="28"/>
        </w:rPr>
        <w:t xml:space="preserve"> </w:t>
      </w:r>
      <w:r w:rsidRPr="009A425B">
        <w:rPr>
          <w:sz w:val="28"/>
          <w:szCs w:val="28"/>
        </w:rPr>
        <w:t>сообщений,</w:t>
      </w:r>
      <w:r w:rsidR="009A425B">
        <w:rPr>
          <w:sz w:val="28"/>
          <w:szCs w:val="28"/>
        </w:rPr>
        <w:t xml:space="preserve"> </w:t>
      </w:r>
      <w:r w:rsidRPr="009A425B">
        <w:rPr>
          <w:sz w:val="28"/>
          <w:szCs w:val="28"/>
        </w:rPr>
        <w:t>служба</w:t>
      </w:r>
      <w:r w:rsidR="009A425B">
        <w:rPr>
          <w:sz w:val="28"/>
          <w:szCs w:val="28"/>
        </w:rPr>
        <w:t xml:space="preserve"> </w:t>
      </w:r>
      <w:r w:rsidRPr="009A425B">
        <w:rPr>
          <w:sz w:val="28"/>
          <w:szCs w:val="28"/>
        </w:rPr>
        <w:t>передачи</w:t>
      </w:r>
      <w:r w:rsidR="009A425B">
        <w:rPr>
          <w:sz w:val="28"/>
          <w:szCs w:val="28"/>
        </w:rPr>
        <w:t xml:space="preserve"> </w:t>
      </w:r>
      <w:r w:rsidRPr="009A425B">
        <w:rPr>
          <w:sz w:val="28"/>
          <w:szCs w:val="28"/>
        </w:rPr>
        <w:t>речевой</w:t>
      </w:r>
      <w:r w:rsidR="009A425B">
        <w:rPr>
          <w:sz w:val="28"/>
          <w:szCs w:val="28"/>
        </w:rPr>
        <w:t xml:space="preserve"> </w:t>
      </w:r>
      <w:r w:rsidRPr="009A425B">
        <w:rPr>
          <w:sz w:val="28"/>
          <w:szCs w:val="28"/>
        </w:rPr>
        <w:t>информации,</w:t>
      </w:r>
      <w:r w:rsidR="009A425B">
        <w:rPr>
          <w:sz w:val="28"/>
          <w:szCs w:val="28"/>
        </w:rPr>
        <w:t xml:space="preserve"> </w:t>
      </w:r>
      <w:r w:rsidRPr="009A425B">
        <w:rPr>
          <w:sz w:val="28"/>
          <w:szCs w:val="28"/>
        </w:rPr>
        <w:t>служба</w:t>
      </w:r>
      <w:r w:rsidR="009A425B">
        <w:rPr>
          <w:sz w:val="28"/>
          <w:szCs w:val="28"/>
        </w:rPr>
        <w:t xml:space="preserve"> </w:t>
      </w:r>
      <w:r w:rsidRPr="009A425B">
        <w:rPr>
          <w:sz w:val="28"/>
          <w:szCs w:val="28"/>
        </w:rPr>
        <w:t>аудиоконференций,</w:t>
      </w:r>
      <w:r w:rsidR="009A425B">
        <w:rPr>
          <w:sz w:val="28"/>
          <w:szCs w:val="28"/>
        </w:rPr>
        <w:t xml:space="preserve"> </w:t>
      </w:r>
      <w:r w:rsidRPr="009A425B">
        <w:rPr>
          <w:sz w:val="28"/>
          <w:szCs w:val="28"/>
        </w:rPr>
        <w:t>служба</w:t>
      </w:r>
      <w:r w:rsidR="009A425B">
        <w:rPr>
          <w:sz w:val="28"/>
          <w:szCs w:val="28"/>
        </w:rPr>
        <w:t xml:space="preserve"> </w:t>
      </w:r>
      <w:r w:rsidRPr="009A425B">
        <w:rPr>
          <w:sz w:val="28"/>
          <w:szCs w:val="28"/>
        </w:rPr>
        <w:t>видеоконференций);</w:t>
      </w:r>
      <w:r w:rsidR="009A425B">
        <w:rPr>
          <w:sz w:val="28"/>
          <w:szCs w:val="28"/>
        </w:rPr>
        <w:t xml:space="preserve"> </w:t>
      </w:r>
    </w:p>
    <w:p w:rsidR="00984BB1" w:rsidRPr="009A425B" w:rsidRDefault="00984BB1" w:rsidP="009A425B">
      <w:pPr>
        <w:keepNext/>
        <w:widowControl w:val="0"/>
        <w:numPr>
          <w:ilvl w:val="0"/>
          <w:numId w:val="16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A425B">
        <w:rPr>
          <w:sz w:val="28"/>
          <w:szCs w:val="28"/>
        </w:rPr>
        <w:t>интеллектуальные</w:t>
      </w:r>
      <w:r w:rsidR="009A425B">
        <w:rPr>
          <w:sz w:val="28"/>
          <w:szCs w:val="28"/>
        </w:rPr>
        <w:t xml:space="preserve"> </w:t>
      </w:r>
      <w:r w:rsidRPr="009A425B">
        <w:rPr>
          <w:sz w:val="28"/>
          <w:szCs w:val="28"/>
        </w:rPr>
        <w:t>услуги</w:t>
      </w:r>
      <w:r w:rsidR="009A425B">
        <w:rPr>
          <w:sz w:val="28"/>
          <w:szCs w:val="28"/>
        </w:rPr>
        <w:t xml:space="preserve"> </w:t>
      </w:r>
      <w:r w:rsidRPr="009A425B">
        <w:rPr>
          <w:sz w:val="28"/>
          <w:szCs w:val="28"/>
        </w:rPr>
        <w:t>ТМ</w:t>
      </w:r>
      <w:r w:rsidR="009A425B">
        <w:rPr>
          <w:sz w:val="28"/>
          <w:szCs w:val="28"/>
        </w:rPr>
        <w:t xml:space="preserve"> </w:t>
      </w:r>
      <w:r w:rsidRPr="009A425B">
        <w:rPr>
          <w:sz w:val="28"/>
          <w:szCs w:val="28"/>
        </w:rPr>
        <w:t>служб</w:t>
      </w:r>
      <w:r w:rsidR="009A425B">
        <w:rPr>
          <w:sz w:val="28"/>
          <w:szCs w:val="28"/>
        </w:rPr>
        <w:t xml:space="preserve"> </w:t>
      </w:r>
      <w:r w:rsidRPr="009A425B">
        <w:rPr>
          <w:sz w:val="28"/>
          <w:szCs w:val="28"/>
        </w:rPr>
        <w:t>(например</w:t>
      </w:r>
      <w:r w:rsidR="009A425B">
        <w:rPr>
          <w:sz w:val="28"/>
          <w:szCs w:val="28"/>
        </w:rPr>
        <w:t xml:space="preserve"> </w:t>
      </w:r>
      <w:r w:rsidRPr="009A425B">
        <w:rPr>
          <w:sz w:val="28"/>
          <w:szCs w:val="28"/>
        </w:rPr>
        <w:t>служба</w:t>
      </w:r>
      <w:r w:rsidR="009A425B">
        <w:rPr>
          <w:sz w:val="28"/>
          <w:szCs w:val="28"/>
        </w:rPr>
        <w:t xml:space="preserve"> </w:t>
      </w:r>
      <w:r w:rsidRPr="009A425B">
        <w:rPr>
          <w:sz w:val="28"/>
          <w:szCs w:val="28"/>
        </w:rPr>
        <w:t>с</w:t>
      </w:r>
      <w:r w:rsidR="009A425B">
        <w:rPr>
          <w:sz w:val="28"/>
          <w:szCs w:val="28"/>
        </w:rPr>
        <w:t xml:space="preserve"> </w:t>
      </w:r>
      <w:r w:rsidRPr="009A425B">
        <w:rPr>
          <w:sz w:val="28"/>
          <w:szCs w:val="28"/>
        </w:rPr>
        <w:t>оплатой</w:t>
      </w:r>
      <w:r w:rsidR="009A425B">
        <w:rPr>
          <w:sz w:val="28"/>
          <w:szCs w:val="28"/>
        </w:rPr>
        <w:t xml:space="preserve"> </w:t>
      </w:r>
      <w:r w:rsidRPr="009A425B">
        <w:rPr>
          <w:sz w:val="28"/>
          <w:szCs w:val="28"/>
        </w:rPr>
        <w:t>за</w:t>
      </w:r>
      <w:r w:rsidR="009A425B">
        <w:rPr>
          <w:sz w:val="28"/>
          <w:szCs w:val="28"/>
        </w:rPr>
        <w:t xml:space="preserve"> </w:t>
      </w:r>
      <w:r w:rsidRPr="009A425B">
        <w:rPr>
          <w:sz w:val="28"/>
          <w:szCs w:val="28"/>
        </w:rPr>
        <w:t>счет</w:t>
      </w:r>
      <w:r w:rsidR="009A425B">
        <w:rPr>
          <w:sz w:val="28"/>
          <w:szCs w:val="28"/>
        </w:rPr>
        <w:t xml:space="preserve"> </w:t>
      </w:r>
      <w:r w:rsidRPr="009A425B">
        <w:rPr>
          <w:sz w:val="28"/>
          <w:szCs w:val="28"/>
        </w:rPr>
        <w:t>вызываемой</w:t>
      </w:r>
      <w:r w:rsidR="009A425B">
        <w:rPr>
          <w:sz w:val="28"/>
          <w:szCs w:val="28"/>
        </w:rPr>
        <w:t xml:space="preserve"> </w:t>
      </w:r>
      <w:r w:rsidRPr="009A425B">
        <w:rPr>
          <w:sz w:val="28"/>
          <w:szCs w:val="28"/>
        </w:rPr>
        <w:t>стороны,</w:t>
      </w:r>
      <w:r w:rsidR="009A425B">
        <w:rPr>
          <w:sz w:val="28"/>
          <w:szCs w:val="28"/>
        </w:rPr>
        <w:t xml:space="preserve"> </w:t>
      </w:r>
      <w:r w:rsidRPr="009A425B">
        <w:rPr>
          <w:sz w:val="28"/>
          <w:szCs w:val="28"/>
        </w:rPr>
        <w:t>служба</w:t>
      </w:r>
      <w:r w:rsidR="009A425B">
        <w:rPr>
          <w:sz w:val="28"/>
          <w:szCs w:val="28"/>
        </w:rPr>
        <w:t xml:space="preserve"> </w:t>
      </w:r>
      <w:r w:rsidRPr="009A425B">
        <w:rPr>
          <w:sz w:val="28"/>
          <w:szCs w:val="28"/>
        </w:rPr>
        <w:t>телеголосования);</w:t>
      </w:r>
      <w:r w:rsidR="009A425B">
        <w:rPr>
          <w:sz w:val="28"/>
          <w:szCs w:val="28"/>
        </w:rPr>
        <w:t xml:space="preserve"> </w:t>
      </w:r>
    </w:p>
    <w:p w:rsidR="00984BB1" w:rsidRPr="009A425B" w:rsidRDefault="00984BB1" w:rsidP="009A425B">
      <w:pPr>
        <w:keepNext/>
        <w:widowControl w:val="0"/>
        <w:numPr>
          <w:ilvl w:val="0"/>
          <w:numId w:val="16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A425B">
        <w:rPr>
          <w:sz w:val="28"/>
          <w:szCs w:val="28"/>
        </w:rPr>
        <w:t>а</w:t>
      </w:r>
      <w:r w:rsidR="009A425B">
        <w:rPr>
          <w:sz w:val="28"/>
          <w:szCs w:val="28"/>
        </w:rPr>
        <w:t xml:space="preserve"> </w:t>
      </w:r>
      <w:r w:rsidRPr="009A425B">
        <w:rPr>
          <w:sz w:val="28"/>
          <w:szCs w:val="28"/>
        </w:rPr>
        <w:t>также</w:t>
      </w:r>
      <w:r w:rsidR="009A425B">
        <w:rPr>
          <w:sz w:val="28"/>
          <w:szCs w:val="28"/>
        </w:rPr>
        <w:t xml:space="preserve"> </w:t>
      </w:r>
      <w:r w:rsidRPr="009A425B">
        <w:rPr>
          <w:sz w:val="28"/>
          <w:szCs w:val="28"/>
        </w:rPr>
        <w:t>услуги,</w:t>
      </w:r>
      <w:r w:rsidR="009A425B">
        <w:rPr>
          <w:sz w:val="28"/>
          <w:szCs w:val="28"/>
        </w:rPr>
        <w:t xml:space="preserve"> </w:t>
      </w:r>
      <w:r w:rsidRPr="009A425B">
        <w:rPr>
          <w:sz w:val="28"/>
          <w:szCs w:val="28"/>
        </w:rPr>
        <w:t>технологически</w:t>
      </w:r>
      <w:r w:rsidR="009A425B">
        <w:rPr>
          <w:sz w:val="28"/>
          <w:szCs w:val="28"/>
        </w:rPr>
        <w:t xml:space="preserve"> </w:t>
      </w:r>
      <w:r w:rsidRPr="009A425B">
        <w:rPr>
          <w:sz w:val="28"/>
          <w:szCs w:val="28"/>
        </w:rPr>
        <w:t>неразрывно</w:t>
      </w:r>
      <w:r w:rsidR="009A425B">
        <w:rPr>
          <w:sz w:val="28"/>
          <w:szCs w:val="28"/>
        </w:rPr>
        <w:t xml:space="preserve"> </w:t>
      </w:r>
      <w:r w:rsidRPr="009A425B">
        <w:rPr>
          <w:sz w:val="28"/>
          <w:szCs w:val="28"/>
        </w:rPr>
        <w:t>с</w:t>
      </w:r>
      <w:r w:rsidR="009A425B">
        <w:rPr>
          <w:sz w:val="28"/>
          <w:szCs w:val="28"/>
        </w:rPr>
        <w:t xml:space="preserve"> </w:t>
      </w:r>
      <w:r w:rsidRPr="009A425B">
        <w:rPr>
          <w:sz w:val="28"/>
          <w:szCs w:val="28"/>
        </w:rPr>
        <w:t>ними</w:t>
      </w:r>
      <w:r w:rsidR="009A425B">
        <w:rPr>
          <w:sz w:val="28"/>
          <w:szCs w:val="28"/>
        </w:rPr>
        <w:t xml:space="preserve"> </w:t>
      </w:r>
      <w:r w:rsidRPr="009A425B">
        <w:rPr>
          <w:sz w:val="28"/>
          <w:szCs w:val="28"/>
        </w:rPr>
        <w:t>связанные</w:t>
      </w:r>
      <w:r w:rsidR="009A425B">
        <w:rPr>
          <w:sz w:val="28"/>
          <w:szCs w:val="28"/>
        </w:rPr>
        <w:t xml:space="preserve"> </w:t>
      </w:r>
      <w:r w:rsidRPr="009A425B">
        <w:rPr>
          <w:sz w:val="28"/>
          <w:szCs w:val="28"/>
        </w:rPr>
        <w:t>и</w:t>
      </w:r>
      <w:r w:rsidR="009A425B">
        <w:rPr>
          <w:sz w:val="28"/>
          <w:szCs w:val="28"/>
        </w:rPr>
        <w:t xml:space="preserve"> </w:t>
      </w:r>
      <w:r w:rsidRPr="009A425B">
        <w:rPr>
          <w:sz w:val="28"/>
          <w:szCs w:val="28"/>
        </w:rPr>
        <w:t>повышающие</w:t>
      </w:r>
      <w:r w:rsidR="009A425B">
        <w:rPr>
          <w:sz w:val="28"/>
          <w:szCs w:val="28"/>
        </w:rPr>
        <w:t xml:space="preserve"> </w:t>
      </w:r>
      <w:r w:rsidRPr="009A425B">
        <w:rPr>
          <w:sz w:val="28"/>
          <w:szCs w:val="28"/>
        </w:rPr>
        <w:t>их</w:t>
      </w:r>
      <w:r w:rsidR="009A425B">
        <w:rPr>
          <w:sz w:val="28"/>
          <w:szCs w:val="28"/>
        </w:rPr>
        <w:t xml:space="preserve"> </w:t>
      </w:r>
      <w:r w:rsidRPr="009A425B">
        <w:rPr>
          <w:sz w:val="28"/>
          <w:szCs w:val="28"/>
        </w:rPr>
        <w:t>потребительскую</w:t>
      </w:r>
      <w:r w:rsidR="009A425B">
        <w:rPr>
          <w:sz w:val="28"/>
          <w:szCs w:val="28"/>
        </w:rPr>
        <w:t xml:space="preserve"> </w:t>
      </w:r>
      <w:r w:rsidRPr="009A425B">
        <w:rPr>
          <w:sz w:val="28"/>
          <w:szCs w:val="28"/>
        </w:rPr>
        <w:t>стоимость;</w:t>
      </w:r>
      <w:r w:rsidR="009A425B">
        <w:rPr>
          <w:sz w:val="28"/>
          <w:szCs w:val="28"/>
        </w:rPr>
        <w:t xml:space="preserve"> </w:t>
      </w:r>
    </w:p>
    <w:p w:rsidR="00984BB1" w:rsidRPr="009A425B" w:rsidRDefault="00984BB1" w:rsidP="009A425B">
      <w:pPr>
        <w:keepNext/>
        <w:widowControl w:val="0"/>
        <w:numPr>
          <w:ilvl w:val="0"/>
          <w:numId w:val="16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A425B">
        <w:rPr>
          <w:sz w:val="28"/>
          <w:szCs w:val="28"/>
        </w:rPr>
        <w:t>факсимильных</w:t>
      </w:r>
      <w:r w:rsidR="009A425B">
        <w:rPr>
          <w:sz w:val="28"/>
          <w:szCs w:val="28"/>
        </w:rPr>
        <w:t xml:space="preserve"> </w:t>
      </w:r>
      <w:r w:rsidRPr="009A425B">
        <w:rPr>
          <w:sz w:val="28"/>
          <w:szCs w:val="28"/>
        </w:rPr>
        <w:t>(например</w:t>
      </w:r>
      <w:r w:rsidR="009A425B">
        <w:rPr>
          <w:sz w:val="28"/>
          <w:szCs w:val="28"/>
        </w:rPr>
        <w:t xml:space="preserve"> </w:t>
      </w:r>
      <w:r w:rsidRPr="009A425B">
        <w:rPr>
          <w:sz w:val="28"/>
          <w:szCs w:val="28"/>
        </w:rPr>
        <w:t>Комфакс</w:t>
      </w:r>
      <w:r w:rsidR="009A425B">
        <w:rPr>
          <w:sz w:val="28"/>
          <w:szCs w:val="28"/>
        </w:rPr>
        <w:t xml:space="preserve"> </w:t>
      </w:r>
      <w:r w:rsidRPr="009A425B">
        <w:rPr>
          <w:sz w:val="28"/>
          <w:szCs w:val="28"/>
        </w:rPr>
        <w:t>или</w:t>
      </w:r>
      <w:r w:rsidR="009A425B">
        <w:rPr>
          <w:sz w:val="28"/>
          <w:szCs w:val="28"/>
        </w:rPr>
        <w:t xml:space="preserve"> </w:t>
      </w:r>
      <w:r w:rsidRPr="009A425B">
        <w:rPr>
          <w:sz w:val="28"/>
          <w:szCs w:val="28"/>
        </w:rPr>
        <w:t>Бюрофакс);</w:t>
      </w:r>
      <w:r w:rsidR="009A425B">
        <w:rPr>
          <w:sz w:val="28"/>
          <w:szCs w:val="28"/>
        </w:rPr>
        <w:t xml:space="preserve"> </w:t>
      </w:r>
    </w:p>
    <w:p w:rsidR="00984BB1" w:rsidRPr="009A425B" w:rsidRDefault="00984BB1" w:rsidP="009A425B">
      <w:pPr>
        <w:keepNext/>
        <w:widowControl w:val="0"/>
        <w:numPr>
          <w:ilvl w:val="0"/>
          <w:numId w:val="16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A425B">
        <w:rPr>
          <w:sz w:val="28"/>
          <w:szCs w:val="28"/>
        </w:rPr>
        <w:t>служб</w:t>
      </w:r>
      <w:r w:rsidR="009A425B">
        <w:rPr>
          <w:sz w:val="28"/>
          <w:szCs w:val="28"/>
        </w:rPr>
        <w:t xml:space="preserve"> </w:t>
      </w:r>
      <w:r w:rsidRPr="009A425B">
        <w:rPr>
          <w:sz w:val="28"/>
          <w:szCs w:val="28"/>
        </w:rPr>
        <w:t>обмена</w:t>
      </w:r>
      <w:r w:rsidR="009A425B">
        <w:rPr>
          <w:sz w:val="28"/>
          <w:szCs w:val="28"/>
        </w:rPr>
        <w:t xml:space="preserve"> </w:t>
      </w:r>
      <w:r w:rsidRPr="009A425B">
        <w:rPr>
          <w:sz w:val="28"/>
          <w:szCs w:val="28"/>
        </w:rPr>
        <w:t>электронными</w:t>
      </w:r>
      <w:r w:rsidR="009A425B">
        <w:rPr>
          <w:sz w:val="28"/>
          <w:szCs w:val="28"/>
        </w:rPr>
        <w:t xml:space="preserve"> </w:t>
      </w:r>
      <w:r w:rsidRPr="009A425B">
        <w:rPr>
          <w:sz w:val="28"/>
          <w:szCs w:val="28"/>
        </w:rPr>
        <w:t>сообщениями</w:t>
      </w:r>
      <w:r w:rsidR="009A425B">
        <w:rPr>
          <w:sz w:val="28"/>
          <w:szCs w:val="28"/>
        </w:rPr>
        <w:t xml:space="preserve"> </w:t>
      </w:r>
      <w:r w:rsidRPr="009A425B">
        <w:rPr>
          <w:sz w:val="28"/>
          <w:szCs w:val="28"/>
        </w:rPr>
        <w:t>(например</w:t>
      </w:r>
      <w:r w:rsidR="009A425B">
        <w:rPr>
          <w:sz w:val="28"/>
          <w:szCs w:val="28"/>
        </w:rPr>
        <w:t xml:space="preserve"> </w:t>
      </w:r>
      <w:r w:rsidRPr="009A425B">
        <w:rPr>
          <w:sz w:val="28"/>
          <w:szCs w:val="28"/>
        </w:rPr>
        <w:t>электронная</w:t>
      </w:r>
      <w:r w:rsidR="009A425B">
        <w:rPr>
          <w:sz w:val="28"/>
          <w:szCs w:val="28"/>
        </w:rPr>
        <w:t xml:space="preserve"> </w:t>
      </w:r>
      <w:r w:rsidRPr="009A425B">
        <w:rPr>
          <w:sz w:val="28"/>
          <w:szCs w:val="28"/>
        </w:rPr>
        <w:t>почта</w:t>
      </w:r>
      <w:r w:rsidR="009A425B">
        <w:rPr>
          <w:sz w:val="28"/>
          <w:szCs w:val="28"/>
        </w:rPr>
        <w:t xml:space="preserve"> </w:t>
      </w:r>
      <w:r w:rsidRPr="009A425B">
        <w:rPr>
          <w:sz w:val="28"/>
          <w:szCs w:val="28"/>
        </w:rPr>
        <w:t>или</w:t>
      </w:r>
      <w:r w:rsidR="009A425B">
        <w:rPr>
          <w:sz w:val="28"/>
          <w:szCs w:val="28"/>
        </w:rPr>
        <w:t xml:space="preserve"> </w:t>
      </w:r>
      <w:r w:rsidRPr="009A425B">
        <w:rPr>
          <w:sz w:val="28"/>
          <w:szCs w:val="28"/>
        </w:rPr>
        <w:t>служба</w:t>
      </w:r>
      <w:r w:rsidR="009A425B">
        <w:rPr>
          <w:sz w:val="28"/>
          <w:szCs w:val="28"/>
        </w:rPr>
        <w:t xml:space="preserve"> </w:t>
      </w:r>
      <w:r w:rsidRPr="009A425B">
        <w:rPr>
          <w:sz w:val="28"/>
          <w:szCs w:val="28"/>
        </w:rPr>
        <w:t>обработки</w:t>
      </w:r>
      <w:r w:rsidR="009A425B">
        <w:rPr>
          <w:sz w:val="28"/>
          <w:szCs w:val="28"/>
        </w:rPr>
        <w:t xml:space="preserve"> </w:t>
      </w:r>
      <w:r w:rsidRPr="009A425B">
        <w:rPr>
          <w:sz w:val="28"/>
          <w:szCs w:val="28"/>
        </w:rPr>
        <w:t>сообщений);</w:t>
      </w:r>
      <w:r w:rsidR="009A425B">
        <w:rPr>
          <w:sz w:val="28"/>
          <w:szCs w:val="28"/>
        </w:rPr>
        <w:t xml:space="preserve"> </w:t>
      </w:r>
    </w:p>
    <w:p w:rsidR="00984BB1" w:rsidRPr="009A425B" w:rsidRDefault="00984BB1" w:rsidP="009A425B">
      <w:pPr>
        <w:keepNext/>
        <w:widowControl w:val="0"/>
        <w:numPr>
          <w:ilvl w:val="0"/>
          <w:numId w:val="16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A425B">
        <w:rPr>
          <w:sz w:val="28"/>
          <w:szCs w:val="28"/>
        </w:rPr>
        <w:t>служб</w:t>
      </w:r>
      <w:r w:rsidR="009A425B">
        <w:rPr>
          <w:sz w:val="28"/>
          <w:szCs w:val="28"/>
        </w:rPr>
        <w:t xml:space="preserve"> </w:t>
      </w:r>
      <w:r w:rsidRPr="009A425B">
        <w:rPr>
          <w:sz w:val="28"/>
          <w:szCs w:val="28"/>
        </w:rPr>
        <w:t>телеконференций</w:t>
      </w:r>
      <w:r w:rsidR="009A425B">
        <w:rPr>
          <w:sz w:val="28"/>
          <w:szCs w:val="28"/>
        </w:rPr>
        <w:t xml:space="preserve"> </w:t>
      </w:r>
      <w:r w:rsidRPr="009A425B">
        <w:rPr>
          <w:sz w:val="28"/>
          <w:szCs w:val="28"/>
        </w:rPr>
        <w:t>(например</w:t>
      </w:r>
      <w:r w:rsidR="009A425B">
        <w:rPr>
          <w:sz w:val="28"/>
          <w:szCs w:val="28"/>
        </w:rPr>
        <w:t xml:space="preserve"> </w:t>
      </w:r>
      <w:r w:rsidRPr="009A425B">
        <w:rPr>
          <w:sz w:val="28"/>
          <w:szCs w:val="28"/>
        </w:rPr>
        <w:t>службы</w:t>
      </w:r>
      <w:r w:rsidR="009A425B">
        <w:rPr>
          <w:sz w:val="28"/>
          <w:szCs w:val="28"/>
        </w:rPr>
        <w:t xml:space="preserve"> </w:t>
      </w:r>
      <w:r w:rsidRPr="009A425B">
        <w:rPr>
          <w:sz w:val="28"/>
          <w:szCs w:val="28"/>
        </w:rPr>
        <w:t>аудио</w:t>
      </w:r>
      <w:r w:rsidR="009A425B">
        <w:rPr>
          <w:sz w:val="28"/>
          <w:szCs w:val="28"/>
        </w:rPr>
        <w:t xml:space="preserve"> </w:t>
      </w:r>
      <w:r w:rsidRPr="009A425B">
        <w:rPr>
          <w:sz w:val="28"/>
          <w:szCs w:val="28"/>
        </w:rPr>
        <w:t>или</w:t>
      </w:r>
      <w:r w:rsidR="009A425B">
        <w:rPr>
          <w:sz w:val="28"/>
          <w:szCs w:val="28"/>
        </w:rPr>
        <w:t xml:space="preserve"> </w:t>
      </w:r>
      <w:r w:rsidRPr="009A425B">
        <w:rPr>
          <w:sz w:val="28"/>
          <w:szCs w:val="28"/>
        </w:rPr>
        <w:t>видеоконференций);</w:t>
      </w:r>
      <w:r w:rsidR="009A425B">
        <w:rPr>
          <w:sz w:val="28"/>
          <w:szCs w:val="28"/>
        </w:rPr>
        <w:t xml:space="preserve"> </w:t>
      </w:r>
    </w:p>
    <w:p w:rsidR="00984BB1" w:rsidRPr="009A425B" w:rsidRDefault="00984BB1" w:rsidP="009A425B">
      <w:pPr>
        <w:keepNext/>
        <w:widowControl w:val="0"/>
        <w:numPr>
          <w:ilvl w:val="0"/>
          <w:numId w:val="16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A425B">
        <w:rPr>
          <w:sz w:val="28"/>
          <w:szCs w:val="28"/>
        </w:rPr>
        <w:t>информационных</w:t>
      </w:r>
      <w:r w:rsidR="009A425B">
        <w:rPr>
          <w:sz w:val="28"/>
          <w:szCs w:val="28"/>
        </w:rPr>
        <w:t xml:space="preserve"> </w:t>
      </w:r>
      <w:r w:rsidRPr="009A425B">
        <w:rPr>
          <w:sz w:val="28"/>
          <w:szCs w:val="28"/>
        </w:rPr>
        <w:t>служб</w:t>
      </w:r>
      <w:r w:rsidR="009A425B">
        <w:rPr>
          <w:sz w:val="28"/>
          <w:szCs w:val="28"/>
        </w:rPr>
        <w:t xml:space="preserve"> </w:t>
      </w:r>
      <w:r w:rsidRPr="009A425B">
        <w:rPr>
          <w:sz w:val="28"/>
          <w:szCs w:val="28"/>
        </w:rPr>
        <w:t>(например</w:t>
      </w:r>
      <w:r w:rsidR="009A425B">
        <w:rPr>
          <w:sz w:val="28"/>
          <w:szCs w:val="28"/>
        </w:rPr>
        <w:t xml:space="preserve"> </w:t>
      </w:r>
      <w:r w:rsidRPr="009A425B">
        <w:rPr>
          <w:sz w:val="28"/>
          <w:szCs w:val="28"/>
        </w:rPr>
        <w:t>информационно-справочные</w:t>
      </w:r>
      <w:r w:rsidR="009A425B">
        <w:rPr>
          <w:sz w:val="28"/>
          <w:szCs w:val="28"/>
        </w:rPr>
        <w:t xml:space="preserve"> </w:t>
      </w:r>
      <w:r w:rsidRPr="009A425B">
        <w:rPr>
          <w:sz w:val="28"/>
          <w:szCs w:val="28"/>
        </w:rPr>
        <w:t>службы</w:t>
      </w:r>
      <w:r w:rsidR="009A425B">
        <w:rPr>
          <w:sz w:val="28"/>
          <w:szCs w:val="28"/>
        </w:rPr>
        <w:t xml:space="preserve"> </w:t>
      </w:r>
      <w:r w:rsidRPr="009A425B">
        <w:rPr>
          <w:sz w:val="28"/>
          <w:szCs w:val="28"/>
        </w:rPr>
        <w:t>или</w:t>
      </w:r>
      <w:r w:rsidR="009A425B">
        <w:rPr>
          <w:sz w:val="28"/>
          <w:szCs w:val="28"/>
        </w:rPr>
        <w:t xml:space="preserve"> </w:t>
      </w:r>
      <w:r w:rsidRPr="009A425B">
        <w:rPr>
          <w:sz w:val="28"/>
          <w:szCs w:val="28"/>
        </w:rPr>
        <w:t>службы</w:t>
      </w:r>
      <w:r w:rsidR="009A425B">
        <w:rPr>
          <w:sz w:val="28"/>
          <w:szCs w:val="28"/>
        </w:rPr>
        <w:t xml:space="preserve"> </w:t>
      </w:r>
      <w:r w:rsidRPr="009A425B">
        <w:rPr>
          <w:sz w:val="28"/>
          <w:szCs w:val="28"/>
        </w:rPr>
        <w:t>доступа</w:t>
      </w:r>
      <w:r w:rsidR="009A425B">
        <w:rPr>
          <w:sz w:val="28"/>
          <w:szCs w:val="28"/>
        </w:rPr>
        <w:t xml:space="preserve"> </w:t>
      </w:r>
      <w:r w:rsidRPr="009A425B">
        <w:rPr>
          <w:sz w:val="28"/>
          <w:szCs w:val="28"/>
        </w:rPr>
        <w:t>к</w:t>
      </w:r>
      <w:r w:rsidR="009A425B">
        <w:rPr>
          <w:sz w:val="28"/>
          <w:szCs w:val="28"/>
        </w:rPr>
        <w:t xml:space="preserve"> </w:t>
      </w:r>
      <w:r w:rsidRPr="009A425B">
        <w:rPr>
          <w:sz w:val="28"/>
          <w:szCs w:val="28"/>
        </w:rPr>
        <w:t>информационным</w:t>
      </w:r>
      <w:r w:rsidR="009A425B">
        <w:rPr>
          <w:sz w:val="28"/>
          <w:szCs w:val="28"/>
        </w:rPr>
        <w:t xml:space="preserve"> </w:t>
      </w:r>
      <w:r w:rsidRPr="009A425B">
        <w:rPr>
          <w:sz w:val="28"/>
          <w:szCs w:val="28"/>
        </w:rPr>
        <w:t>ресурсам);</w:t>
      </w:r>
      <w:r w:rsidR="009A425B">
        <w:rPr>
          <w:sz w:val="28"/>
          <w:szCs w:val="28"/>
        </w:rPr>
        <w:t xml:space="preserve"> </w:t>
      </w:r>
    </w:p>
    <w:p w:rsidR="00984BB1" w:rsidRPr="009A425B" w:rsidRDefault="00984BB1" w:rsidP="009A425B">
      <w:pPr>
        <w:keepNext/>
        <w:widowControl w:val="0"/>
        <w:numPr>
          <w:ilvl w:val="0"/>
          <w:numId w:val="16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A425B">
        <w:rPr>
          <w:sz w:val="28"/>
          <w:szCs w:val="28"/>
        </w:rPr>
        <w:t>служб</w:t>
      </w:r>
      <w:r w:rsidR="009A425B">
        <w:rPr>
          <w:sz w:val="28"/>
          <w:szCs w:val="28"/>
        </w:rPr>
        <w:t xml:space="preserve"> </w:t>
      </w:r>
      <w:r w:rsidRPr="009A425B">
        <w:rPr>
          <w:sz w:val="28"/>
          <w:szCs w:val="28"/>
        </w:rPr>
        <w:t>голосовой</w:t>
      </w:r>
      <w:r w:rsidR="009A425B">
        <w:rPr>
          <w:sz w:val="28"/>
          <w:szCs w:val="28"/>
        </w:rPr>
        <w:t xml:space="preserve"> </w:t>
      </w:r>
      <w:r w:rsidRPr="009A425B">
        <w:rPr>
          <w:sz w:val="28"/>
          <w:szCs w:val="28"/>
        </w:rPr>
        <w:t>связи</w:t>
      </w:r>
      <w:r w:rsidR="009A425B">
        <w:rPr>
          <w:sz w:val="28"/>
          <w:szCs w:val="28"/>
        </w:rPr>
        <w:t xml:space="preserve"> </w:t>
      </w:r>
      <w:r w:rsidRPr="009A425B">
        <w:rPr>
          <w:sz w:val="28"/>
          <w:szCs w:val="28"/>
        </w:rPr>
        <w:t>(например</w:t>
      </w:r>
      <w:r w:rsidR="009A425B">
        <w:rPr>
          <w:sz w:val="28"/>
          <w:szCs w:val="28"/>
        </w:rPr>
        <w:t xml:space="preserve"> </w:t>
      </w:r>
      <w:r w:rsidRPr="009A425B">
        <w:rPr>
          <w:sz w:val="28"/>
          <w:szCs w:val="28"/>
        </w:rPr>
        <w:t>службы</w:t>
      </w:r>
      <w:r w:rsidR="009A425B">
        <w:rPr>
          <w:sz w:val="28"/>
          <w:szCs w:val="28"/>
        </w:rPr>
        <w:t xml:space="preserve"> </w:t>
      </w:r>
      <w:r w:rsidRPr="009A425B">
        <w:rPr>
          <w:sz w:val="28"/>
          <w:szCs w:val="28"/>
        </w:rPr>
        <w:t>голосовых</w:t>
      </w:r>
      <w:r w:rsidR="009A425B">
        <w:rPr>
          <w:sz w:val="28"/>
          <w:szCs w:val="28"/>
        </w:rPr>
        <w:t xml:space="preserve"> </w:t>
      </w:r>
      <w:r w:rsidRPr="009A425B">
        <w:rPr>
          <w:sz w:val="28"/>
          <w:szCs w:val="28"/>
        </w:rPr>
        <w:t>сообщений</w:t>
      </w:r>
      <w:r w:rsidR="009A425B">
        <w:rPr>
          <w:sz w:val="28"/>
          <w:szCs w:val="28"/>
        </w:rPr>
        <w:t xml:space="preserve"> </w:t>
      </w:r>
      <w:r w:rsidRPr="009A425B">
        <w:rPr>
          <w:sz w:val="28"/>
          <w:szCs w:val="28"/>
        </w:rPr>
        <w:t>или</w:t>
      </w:r>
      <w:r w:rsidR="009A425B">
        <w:rPr>
          <w:sz w:val="28"/>
          <w:szCs w:val="28"/>
        </w:rPr>
        <w:t xml:space="preserve"> </w:t>
      </w:r>
      <w:r w:rsidRPr="009A425B">
        <w:rPr>
          <w:sz w:val="28"/>
          <w:szCs w:val="28"/>
        </w:rPr>
        <w:t>службы</w:t>
      </w:r>
      <w:r w:rsidR="009A425B">
        <w:rPr>
          <w:sz w:val="28"/>
          <w:szCs w:val="28"/>
        </w:rPr>
        <w:t xml:space="preserve"> </w:t>
      </w:r>
      <w:r w:rsidRPr="009A425B">
        <w:rPr>
          <w:sz w:val="28"/>
          <w:szCs w:val="28"/>
        </w:rPr>
        <w:t>передачи</w:t>
      </w:r>
      <w:r w:rsidR="009A425B">
        <w:rPr>
          <w:sz w:val="28"/>
          <w:szCs w:val="28"/>
        </w:rPr>
        <w:t xml:space="preserve"> </w:t>
      </w:r>
      <w:r w:rsidRPr="009A425B">
        <w:rPr>
          <w:sz w:val="28"/>
          <w:szCs w:val="28"/>
        </w:rPr>
        <w:t>речевой</w:t>
      </w:r>
      <w:r w:rsidR="009A425B">
        <w:rPr>
          <w:sz w:val="28"/>
          <w:szCs w:val="28"/>
        </w:rPr>
        <w:t xml:space="preserve"> </w:t>
      </w:r>
      <w:r w:rsidRPr="009A425B">
        <w:rPr>
          <w:sz w:val="28"/>
          <w:szCs w:val="28"/>
        </w:rPr>
        <w:t>информации).</w:t>
      </w:r>
      <w:r w:rsidR="009A425B">
        <w:rPr>
          <w:sz w:val="28"/>
          <w:szCs w:val="28"/>
        </w:rPr>
        <w:t xml:space="preserve"> </w:t>
      </w:r>
    </w:p>
    <w:p w:rsidR="00F90EC0" w:rsidRPr="009A425B" w:rsidRDefault="00F90EC0" w:rsidP="009A425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A425B">
        <w:rPr>
          <w:sz w:val="28"/>
          <w:szCs w:val="28"/>
        </w:rPr>
        <w:t>Услуги</w:t>
      </w:r>
      <w:r w:rsidR="009A425B">
        <w:rPr>
          <w:sz w:val="28"/>
          <w:szCs w:val="28"/>
        </w:rPr>
        <w:t xml:space="preserve"> </w:t>
      </w:r>
      <w:r w:rsidRPr="009A425B">
        <w:rPr>
          <w:sz w:val="28"/>
          <w:szCs w:val="28"/>
        </w:rPr>
        <w:t>телематических</w:t>
      </w:r>
      <w:r w:rsidR="009A425B">
        <w:rPr>
          <w:sz w:val="28"/>
          <w:szCs w:val="28"/>
        </w:rPr>
        <w:t xml:space="preserve"> </w:t>
      </w:r>
      <w:r w:rsidRPr="009A425B">
        <w:rPr>
          <w:sz w:val="28"/>
          <w:szCs w:val="28"/>
        </w:rPr>
        <w:t>служб</w:t>
      </w:r>
      <w:r w:rsidR="009A425B">
        <w:rPr>
          <w:sz w:val="28"/>
          <w:szCs w:val="28"/>
        </w:rPr>
        <w:t xml:space="preserve"> </w:t>
      </w:r>
      <w:r w:rsidRPr="009A425B">
        <w:rPr>
          <w:sz w:val="28"/>
          <w:szCs w:val="28"/>
        </w:rPr>
        <w:t>предоставляются</w:t>
      </w:r>
      <w:r w:rsidR="009A425B">
        <w:rPr>
          <w:sz w:val="28"/>
          <w:szCs w:val="28"/>
        </w:rPr>
        <w:t xml:space="preserve"> </w:t>
      </w:r>
      <w:r w:rsidRPr="009A425B">
        <w:rPr>
          <w:sz w:val="28"/>
          <w:szCs w:val="28"/>
        </w:rPr>
        <w:t>с</w:t>
      </w:r>
      <w:r w:rsidR="009A425B">
        <w:rPr>
          <w:sz w:val="28"/>
          <w:szCs w:val="28"/>
        </w:rPr>
        <w:t xml:space="preserve"> </w:t>
      </w:r>
      <w:r w:rsidRPr="009A425B">
        <w:rPr>
          <w:sz w:val="28"/>
          <w:szCs w:val="28"/>
        </w:rPr>
        <w:t>использованием</w:t>
      </w:r>
      <w:r w:rsidR="009A425B">
        <w:rPr>
          <w:sz w:val="28"/>
          <w:szCs w:val="28"/>
        </w:rPr>
        <w:t xml:space="preserve"> </w:t>
      </w:r>
      <w:r w:rsidRPr="009A425B">
        <w:rPr>
          <w:sz w:val="28"/>
          <w:szCs w:val="28"/>
        </w:rPr>
        <w:t>технических</w:t>
      </w:r>
      <w:r w:rsidR="009A425B">
        <w:rPr>
          <w:sz w:val="28"/>
          <w:szCs w:val="28"/>
        </w:rPr>
        <w:t xml:space="preserve"> </w:t>
      </w:r>
      <w:r w:rsidRPr="009A425B">
        <w:rPr>
          <w:sz w:val="28"/>
          <w:szCs w:val="28"/>
        </w:rPr>
        <w:t>средств</w:t>
      </w:r>
      <w:r w:rsidR="009A425B">
        <w:rPr>
          <w:sz w:val="28"/>
          <w:szCs w:val="28"/>
        </w:rPr>
        <w:t xml:space="preserve"> </w:t>
      </w:r>
      <w:r w:rsidRPr="009A425B">
        <w:rPr>
          <w:sz w:val="28"/>
          <w:szCs w:val="28"/>
        </w:rPr>
        <w:t>операторов</w:t>
      </w:r>
      <w:r w:rsidR="009A425B">
        <w:rPr>
          <w:sz w:val="28"/>
          <w:szCs w:val="28"/>
        </w:rPr>
        <w:t xml:space="preserve"> </w:t>
      </w:r>
      <w:r w:rsidRPr="009A425B">
        <w:rPr>
          <w:sz w:val="28"/>
          <w:szCs w:val="28"/>
        </w:rPr>
        <w:t>связи</w:t>
      </w:r>
      <w:r w:rsidR="009A425B">
        <w:rPr>
          <w:sz w:val="28"/>
          <w:szCs w:val="28"/>
        </w:rPr>
        <w:t xml:space="preserve"> </w:t>
      </w:r>
      <w:r w:rsidRPr="009A425B">
        <w:rPr>
          <w:sz w:val="28"/>
          <w:szCs w:val="28"/>
        </w:rPr>
        <w:t>и</w:t>
      </w:r>
      <w:r w:rsidR="009A425B">
        <w:rPr>
          <w:sz w:val="28"/>
          <w:szCs w:val="28"/>
        </w:rPr>
        <w:t xml:space="preserve"> </w:t>
      </w:r>
      <w:r w:rsidRPr="009A425B">
        <w:rPr>
          <w:sz w:val="28"/>
          <w:szCs w:val="28"/>
        </w:rPr>
        <w:t>абонентских</w:t>
      </w:r>
      <w:r w:rsidR="009A425B">
        <w:rPr>
          <w:sz w:val="28"/>
          <w:szCs w:val="28"/>
        </w:rPr>
        <w:t xml:space="preserve"> </w:t>
      </w:r>
      <w:r w:rsidRPr="009A425B">
        <w:rPr>
          <w:sz w:val="28"/>
          <w:szCs w:val="28"/>
        </w:rPr>
        <w:t>терминалов</w:t>
      </w:r>
      <w:r w:rsidR="009A425B">
        <w:rPr>
          <w:sz w:val="28"/>
          <w:szCs w:val="28"/>
        </w:rPr>
        <w:t xml:space="preserve"> </w:t>
      </w:r>
      <w:r w:rsidRPr="009A425B">
        <w:rPr>
          <w:sz w:val="28"/>
          <w:szCs w:val="28"/>
        </w:rPr>
        <w:t>пользователей.</w:t>
      </w:r>
      <w:r w:rsidR="009A425B">
        <w:rPr>
          <w:sz w:val="28"/>
          <w:szCs w:val="28"/>
        </w:rPr>
        <w:t xml:space="preserve"> </w:t>
      </w:r>
      <w:r w:rsidRPr="009A425B">
        <w:rPr>
          <w:sz w:val="28"/>
          <w:szCs w:val="28"/>
        </w:rPr>
        <w:t>В</w:t>
      </w:r>
      <w:r w:rsidR="009A425B">
        <w:rPr>
          <w:sz w:val="28"/>
          <w:szCs w:val="28"/>
        </w:rPr>
        <w:t xml:space="preserve"> </w:t>
      </w:r>
      <w:r w:rsidRPr="009A425B">
        <w:rPr>
          <w:sz w:val="28"/>
          <w:szCs w:val="28"/>
        </w:rPr>
        <w:t>отдельных</w:t>
      </w:r>
      <w:r w:rsidR="009A425B">
        <w:rPr>
          <w:sz w:val="28"/>
          <w:szCs w:val="28"/>
        </w:rPr>
        <w:t xml:space="preserve"> </w:t>
      </w:r>
      <w:r w:rsidRPr="009A425B">
        <w:rPr>
          <w:sz w:val="28"/>
          <w:szCs w:val="28"/>
        </w:rPr>
        <w:t>случаях</w:t>
      </w:r>
      <w:r w:rsidR="009A425B">
        <w:rPr>
          <w:sz w:val="28"/>
          <w:szCs w:val="28"/>
        </w:rPr>
        <w:t xml:space="preserve"> </w:t>
      </w:r>
      <w:r w:rsidRPr="009A425B">
        <w:rPr>
          <w:sz w:val="28"/>
          <w:szCs w:val="28"/>
        </w:rPr>
        <w:t>услуги</w:t>
      </w:r>
      <w:r w:rsidR="009A425B">
        <w:rPr>
          <w:sz w:val="28"/>
          <w:szCs w:val="28"/>
        </w:rPr>
        <w:t xml:space="preserve"> </w:t>
      </w:r>
      <w:r w:rsidRPr="009A425B">
        <w:rPr>
          <w:sz w:val="28"/>
          <w:szCs w:val="28"/>
        </w:rPr>
        <w:t>ТМ</w:t>
      </w:r>
      <w:r w:rsidR="00F078FE" w:rsidRPr="009A425B">
        <w:rPr>
          <w:sz w:val="28"/>
          <w:szCs w:val="28"/>
        </w:rPr>
        <w:t>-</w:t>
      </w:r>
      <w:r w:rsidRPr="009A425B">
        <w:rPr>
          <w:sz w:val="28"/>
          <w:szCs w:val="28"/>
        </w:rPr>
        <w:t>служб</w:t>
      </w:r>
      <w:r w:rsidR="009A425B">
        <w:rPr>
          <w:sz w:val="28"/>
          <w:szCs w:val="28"/>
        </w:rPr>
        <w:t xml:space="preserve"> </w:t>
      </w:r>
      <w:r w:rsidRPr="009A425B">
        <w:rPr>
          <w:sz w:val="28"/>
          <w:szCs w:val="28"/>
        </w:rPr>
        <w:t>(клиентские</w:t>
      </w:r>
      <w:r w:rsidR="009A425B">
        <w:rPr>
          <w:sz w:val="28"/>
          <w:szCs w:val="28"/>
        </w:rPr>
        <w:t xml:space="preserve"> </w:t>
      </w:r>
      <w:r w:rsidRPr="009A425B">
        <w:rPr>
          <w:sz w:val="28"/>
          <w:szCs w:val="28"/>
        </w:rPr>
        <w:t>службы)</w:t>
      </w:r>
      <w:r w:rsidR="009A425B">
        <w:rPr>
          <w:sz w:val="28"/>
          <w:szCs w:val="28"/>
        </w:rPr>
        <w:t xml:space="preserve"> </w:t>
      </w:r>
      <w:r w:rsidRPr="009A425B">
        <w:rPr>
          <w:sz w:val="28"/>
          <w:szCs w:val="28"/>
        </w:rPr>
        <w:t>могут</w:t>
      </w:r>
      <w:r w:rsidR="009A425B">
        <w:rPr>
          <w:sz w:val="28"/>
          <w:szCs w:val="28"/>
        </w:rPr>
        <w:t xml:space="preserve"> </w:t>
      </w:r>
      <w:r w:rsidRPr="009A425B">
        <w:rPr>
          <w:sz w:val="28"/>
          <w:szCs w:val="28"/>
        </w:rPr>
        <w:t>предоставляться</w:t>
      </w:r>
      <w:r w:rsidR="009A425B">
        <w:rPr>
          <w:sz w:val="28"/>
          <w:szCs w:val="28"/>
        </w:rPr>
        <w:t xml:space="preserve"> </w:t>
      </w:r>
      <w:r w:rsidRPr="009A425B">
        <w:rPr>
          <w:sz w:val="28"/>
          <w:szCs w:val="28"/>
        </w:rPr>
        <w:t>без</w:t>
      </w:r>
      <w:r w:rsidR="009A425B">
        <w:rPr>
          <w:sz w:val="28"/>
          <w:szCs w:val="28"/>
        </w:rPr>
        <w:t xml:space="preserve"> </w:t>
      </w:r>
      <w:r w:rsidRPr="009A425B">
        <w:rPr>
          <w:sz w:val="28"/>
          <w:szCs w:val="28"/>
        </w:rPr>
        <w:t>абонентских</w:t>
      </w:r>
      <w:r w:rsidR="009A425B">
        <w:rPr>
          <w:sz w:val="28"/>
          <w:szCs w:val="28"/>
        </w:rPr>
        <w:t xml:space="preserve"> </w:t>
      </w:r>
      <w:r w:rsidRPr="009A425B">
        <w:rPr>
          <w:sz w:val="28"/>
          <w:szCs w:val="28"/>
        </w:rPr>
        <w:t>терминалов.</w:t>
      </w:r>
    </w:p>
    <w:p w:rsidR="00F078FE" w:rsidRPr="009A425B" w:rsidRDefault="00F078FE" w:rsidP="009A425B">
      <w:pPr>
        <w:pStyle w:val="FR3"/>
        <w:keepNext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25B">
        <w:rPr>
          <w:rFonts w:ascii="Times New Roman" w:hAnsi="Times New Roman" w:cs="Times New Roman"/>
          <w:sz w:val="28"/>
          <w:szCs w:val="28"/>
        </w:rPr>
        <w:t>Все</w:t>
      </w:r>
      <w:r w:rsidR="009A425B">
        <w:rPr>
          <w:rFonts w:ascii="Times New Roman" w:hAnsi="Times New Roman" w:cs="Times New Roman"/>
          <w:sz w:val="28"/>
          <w:szCs w:val="28"/>
        </w:rPr>
        <w:t xml:space="preserve"> </w:t>
      </w:r>
      <w:r w:rsidRPr="009A425B">
        <w:rPr>
          <w:rFonts w:ascii="Times New Roman" w:hAnsi="Times New Roman" w:cs="Times New Roman"/>
          <w:sz w:val="28"/>
          <w:szCs w:val="28"/>
        </w:rPr>
        <w:t>вышеуказанное</w:t>
      </w:r>
      <w:r w:rsidR="009A425B">
        <w:rPr>
          <w:rFonts w:ascii="Times New Roman" w:hAnsi="Times New Roman" w:cs="Times New Roman"/>
          <w:sz w:val="28"/>
          <w:szCs w:val="28"/>
        </w:rPr>
        <w:t xml:space="preserve"> </w:t>
      </w:r>
      <w:r w:rsidRPr="009A425B">
        <w:rPr>
          <w:rFonts w:ascii="Times New Roman" w:hAnsi="Times New Roman" w:cs="Times New Roman"/>
          <w:sz w:val="28"/>
          <w:szCs w:val="28"/>
        </w:rPr>
        <w:t>многообразие</w:t>
      </w:r>
      <w:r w:rsidR="009A425B">
        <w:rPr>
          <w:rFonts w:ascii="Times New Roman" w:hAnsi="Times New Roman" w:cs="Times New Roman"/>
          <w:sz w:val="28"/>
          <w:szCs w:val="28"/>
        </w:rPr>
        <w:t xml:space="preserve"> </w:t>
      </w:r>
      <w:r w:rsidRPr="009A425B">
        <w:rPr>
          <w:rFonts w:ascii="Times New Roman" w:hAnsi="Times New Roman" w:cs="Times New Roman"/>
          <w:sz w:val="28"/>
          <w:szCs w:val="28"/>
        </w:rPr>
        <w:t>ТМ-служб</w:t>
      </w:r>
      <w:r w:rsidR="009A425B">
        <w:rPr>
          <w:rFonts w:ascii="Times New Roman" w:hAnsi="Times New Roman" w:cs="Times New Roman"/>
          <w:sz w:val="28"/>
          <w:szCs w:val="28"/>
        </w:rPr>
        <w:t xml:space="preserve"> </w:t>
      </w:r>
      <w:r w:rsidRPr="009A425B">
        <w:rPr>
          <w:rFonts w:ascii="Times New Roman" w:hAnsi="Times New Roman" w:cs="Times New Roman"/>
          <w:sz w:val="28"/>
          <w:szCs w:val="28"/>
        </w:rPr>
        <w:t>используется</w:t>
      </w:r>
      <w:r w:rsidR="009A425B">
        <w:rPr>
          <w:rFonts w:ascii="Times New Roman" w:hAnsi="Times New Roman" w:cs="Times New Roman"/>
          <w:sz w:val="28"/>
          <w:szCs w:val="28"/>
        </w:rPr>
        <w:t xml:space="preserve"> </w:t>
      </w:r>
      <w:r w:rsidRPr="009A425B">
        <w:rPr>
          <w:rFonts w:ascii="Times New Roman" w:hAnsi="Times New Roman" w:cs="Times New Roman"/>
          <w:sz w:val="28"/>
          <w:szCs w:val="28"/>
        </w:rPr>
        <w:t>в</w:t>
      </w:r>
      <w:r w:rsidR="001C0ABF" w:rsidRPr="009A425B">
        <w:rPr>
          <w:rFonts w:ascii="Times New Roman" w:hAnsi="Times New Roman" w:cs="Times New Roman"/>
          <w:sz w:val="28"/>
          <w:szCs w:val="28"/>
        </w:rPr>
        <w:t>о</w:t>
      </w:r>
      <w:r w:rsidR="009A425B">
        <w:rPr>
          <w:rFonts w:ascii="Times New Roman" w:hAnsi="Times New Roman" w:cs="Times New Roman"/>
          <w:sz w:val="28"/>
          <w:szCs w:val="28"/>
        </w:rPr>
        <w:t xml:space="preserve"> </w:t>
      </w:r>
      <w:r w:rsidR="001C0ABF" w:rsidRPr="009A425B">
        <w:rPr>
          <w:rFonts w:ascii="Times New Roman" w:hAnsi="Times New Roman" w:cs="Times New Roman"/>
          <w:sz w:val="28"/>
          <w:szCs w:val="28"/>
        </w:rPr>
        <w:t>всем</w:t>
      </w:r>
      <w:r w:rsidR="009A425B">
        <w:rPr>
          <w:rFonts w:ascii="Times New Roman" w:hAnsi="Times New Roman" w:cs="Times New Roman"/>
          <w:sz w:val="28"/>
          <w:szCs w:val="28"/>
        </w:rPr>
        <w:t xml:space="preserve"> </w:t>
      </w:r>
      <w:r w:rsidR="001C0ABF" w:rsidRPr="009A425B">
        <w:rPr>
          <w:rFonts w:ascii="Times New Roman" w:hAnsi="Times New Roman" w:cs="Times New Roman"/>
          <w:sz w:val="28"/>
          <w:szCs w:val="28"/>
        </w:rPr>
        <w:t>мире</w:t>
      </w:r>
      <w:r w:rsidR="009A425B">
        <w:rPr>
          <w:rFonts w:ascii="Times New Roman" w:hAnsi="Times New Roman" w:cs="Times New Roman"/>
          <w:sz w:val="28"/>
          <w:szCs w:val="28"/>
        </w:rPr>
        <w:t xml:space="preserve"> </w:t>
      </w:r>
      <w:r w:rsidR="001C0ABF" w:rsidRPr="009A425B">
        <w:rPr>
          <w:rFonts w:ascii="Times New Roman" w:hAnsi="Times New Roman" w:cs="Times New Roman"/>
          <w:sz w:val="28"/>
          <w:szCs w:val="28"/>
        </w:rPr>
        <w:t>в</w:t>
      </w:r>
      <w:r w:rsidR="009A425B">
        <w:rPr>
          <w:rFonts w:ascii="Times New Roman" w:hAnsi="Times New Roman" w:cs="Times New Roman"/>
          <w:sz w:val="28"/>
          <w:szCs w:val="28"/>
        </w:rPr>
        <w:t xml:space="preserve"> </w:t>
      </w:r>
      <w:r w:rsidR="001C0ABF" w:rsidRPr="009A425B">
        <w:rPr>
          <w:rFonts w:ascii="Times New Roman" w:hAnsi="Times New Roman" w:cs="Times New Roman"/>
          <w:sz w:val="28"/>
          <w:szCs w:val="28"/>
        </w:rPr>
        <w:t>сфере</w:t>
      </w:r>
      <w:r w:rsidR="009A425B">
        <w:rPr>
          <w:rFonts w:ascii="Times New Roman" w:hAnsi="Times New Roman" w:cs="Times New Roman"/>
          <w:sz w:val="28"/>
          <w:szCs w:val="28"/>
        </w:rPr>
        <w:t xml:space="preserve"> </w:t>
      </w:r>
      <w:r w:rsidR="001C0ABF" w:rsidRPr="009A425B">
        <w:rPr>
          <w:rFonts w:ascii="Times New Roman" w:hAnsi="Times New Roman" w:cs="Times New Roman"/>
          <w:sz w:val="28"/>
          <w:szCs w:val="28"/>
        </w:rPr>
        <w:t>логистики.</w:t>
      </w:r>
      <w:r w:rsidR="009A425B">
        <w:rPr>
          <w:rFonts w:ascii="Times New Roman" w:hAnsi="Times New Roman" w:cs="Times New Roman"/>
          <w:sz w:val="28"/>
          <w:szCs w:val="28"/>
        </w:rPr>
        <w:t xml:space="preserve"> </w:t>
      </w:r>
      <w:r w:rsidR="001C0ABF" w:rsidRPr="009A425B">
        <w:rPr>
          <w:rFonts w:ascii="Times New Roman" w:hAnsi="Times New Roman" w:cs="Times New Roman"/>
          <w:sz w:val="28"/>
          <w:szCs w:val="28"/>
        </w:rPr>
        <w:t>Однако</w:t>
      </w:r>
      <w:r w:rsidR="009A425B">
        <w:rPr>
          <w:rFonts w:ascii="Times New Roman" w:hAnsi="Times New Roman" w:cs="Times New Roman"/>
          <w:sz w:val="28"/>
          <w:szCs w:val="28"/>
        </w:rPr>
        <w:t xml:space="preserve"> </w:t>
      </w:r>
      <w:r w:rsidR="001C0ABF" w:rsidRPr="009A425B">
        <w:rPr>
          <w:rFonts w:ascii="Times New Roman" w:hAnsi="Times New Roman" w:cs="Times New Roman"/>
          <w:sz w:val="28"/>
          <w:szCs w:val="28"/>
        </w:rPr>
        <w:t>в</w:t>
      </w:r>
      <w:r w:rsidR="009A425B">
        <w:rPr>
          <w:rFonts w:ascii="Times New Roman" w:hAnsi="Times New Roman" w:cs="Times New Roman"/>
          <w:sz w:val="28"/>
          <w:szCs w:val="28"/>
        </w:rPr>
        <w:t xml:space="preserve"> </w:t>
      </w:r>
      <w:r w:rsidRPr="009A425B">
        <w:rPr>
          <w:rFonts w:ascii="Times New Roman" w:hAnsi="Times New Roman" w:cs="Times New Roman"/>
          <w:sz w:val="28"/>
          <w:szCs w:val="28"/>
        </w:rPr>
        <w:t>так</w:t>
      </w:r>
      <w:r w:rsidR="009A425B">
        <w:rPr>
          <w:rFonts w:ascii="Times New Roman" w:hAnsi="Times New Roman" w:cs="Times New Roman"/>
          <w:sz w:val="28"/>
          <w:szCs w:val="28"/>
        </w:rPr>
        <w:t xml:space="preserve"> </w:t>
      </w:r>
      <w:r w:rsidRPr="009A425B">
        <w:rPr>
          <w:rFonts w:ascii="Times New Roman" w:hAnsi="Times New Roman" w:cs="Times New Roman"/>
          <w:sz w:val="28"/>
          <w:szCs w:val="28"/>
        </w:rPr>
        <w:t>называемых</w:t>
      </w:r>
      <w:r w:rsidR="009A425B">
        <w:rPr>
          <w:rFonts w:ascii="Times New Roman" w:hAnsi="Times New Roman" w:cs="Times New Roman"/>
          <w:sz w:val="28"/>
          <w:szCs w:val="28"/>
        </w:rPr>
        <w:t xml:space="preserve"> </w:t>
      </w:r>
      <w:r w:rsidRPr="009A425B">
        <w:rPr>
          <w:rFonts w:ascii="Times New Roman" w:hAnsi="Times New Roman" w:cs="Times New Roman"/>
          <w:sz w:val="28"/>
          <w:szCs w:val="28"/>
        </w:rPr>
        <w:t>международных</w:t>
      </w:r>
      <w:r w:rsidR="009A425B">
        <w:rPr>
          <w:rFonts w:ascii="Times New Roman" w:hAnsi="Times New Roman" w:cs="Times New Roman"/>
          <w:sz w:val="28"/>
          <w:szCs w:val="28"/>
        </w:rPr>
        <w:t xml:space="preserve"> </w:t>
      </w:r>
      <w:r w:rsidRPr="009A425B">
        <w:rPr>
          <w:rFonts w:ascii="Times New Roman" w:hAnsi="Times New Roman" w:cs="Times New Roman"/>
          <w:sz w:val="28"/>
          <w:szCs w:val="28"/>
        </w:rPr>
        <w:t>телематических</w:t>
      </w:r>
      <w:r w:rsidR="009A425B">
        <w:rPr>
          <w:rFonts w:ascii="Times New Roman" w:hAnsi="Times New Roman" w:cs="Times New Roman"/>
          <w:sz w:val="28"/>
          <w:szCs w:val="28"/>
        </w:rPr>
        <w:t xml:space="preserve"> </w:t>
      </w:r>
      <w:r w:rsidRPr="009A425B">
        <w:rPr>
          <w:rFonts w:ascii="Times New Roman" w:hAnsi="Times New Roman" w:cs="Times New Roman"/>
          <w:sz w:val="28"/>
          <w:szCs w:val="28"/>
        </w:rPr>
        <w:t>проектах</w:t>
      </w:r>
      <w:r w:rsidR="009A425B">
        <w:rPr>
          <w:rFonts w:ascii="Times New Roman" w:hAnsi="Times New Roman" w:cs="Times New Roman"/>
          <w:sz w:val="28"/>
          <w:szCs w:val="28"/>
        </w:rPr>
        <w:t xml:space="preserve"> </w:t>
      </w:r>
      <w:r w:rsidRPr="009A425B">
        <w:rPr>
          <w:rFonts w:ascii="Times New Roman" w:hAnsi="Times New Roman" w:cs="Times New Roman"/>
          <w:sz w:val="28"/>
          <w:szCs w:val="28"/>
        </w:rPr>
        <w:t>информатизации</w:t>
      </w:r>
      <w:r w:rsidR="009A425B">
        <w:rPr>
          <w:rFonts w:ascii="Times New Roman" w:hAnsi="Times New Roman" w:cs="Times New Roman"/>
          <w:sz w:val="28"/>
          <w:szCs w:val="28"/>
        </w:rPr>
        <w:t xml:space="preserve"> </w:t>
      </w:r>
      <w:r w:rsidRPr="009A425B">
        <w:rPr>
          <w:rFonts w:ascii="Times New Roman" w:hAnsi="Times New Roman" w:cs="Times New Roman"/>
          <w:sz w:val="28"/>
          <w:szCs w:val="28"/>
        </w:rPr>
        <w:t>логистических</w:t>
      </w:r>
      <w:r w:rsidR="009A425B">
        <w:rPr>
          <w:rFonts w:ascii="Times New Roman" w:hAnsi="Times New Roman" w:cs="Times New Roman"/>
          <w:sz w:val="28"/>
          <w:szCs w:val="28"/>
        </w:rPr>
        <w:t xml:space="preserve"> </w:t>
      </w:r>
      <w:r w:rsidRPr="009A425B">
        <w:rPr>
          <w:rFonts w:ascii="Times New Roman" w:hAnsi="Times New Roman" w:cs="Times New Roman"/>
          <w:sz w:val="28"/>
          <w:szCs w:val="28"/>
        </w:rPr>
        <w:t>операций</w:t>
      </w:r>
      <w:r w:rsidR="009A425B">
        <w:rPr>
          <w:rFonts w:ascii="Times New Roman" w:hAnsi="Times New Roman" w:cs="Times New Roman"/>
          <w:sz w:val="28"/>
          <w:szCs w:val="28"/>
        </w:rPr>
        <w:t xml:space="preserve"> </w:t>
      </w:r>
      <w:r w:rsidR="001C0ABF" w:rsidRPr="009A425B">
        <w:rPr>
          <w:rFonts w:ascii="Times New Roman" w:hAnsi="Times New Roman" w:cs="Times New Roman"/>
          <w:sz w:val="28"/>
          <w:szCs w:val="28"/>
        </w:rPr>
        <w:t>наибольшее</w:t>
      </w:r>
      <w:r w:rsidR="009A425B">
        <w:rPr>
          <w:rFonts w:ascii="Times New Roman" w:hAnsi="Times New Roman" w:cs="Times New Roman"/>
          <w:sz w:val="28"/>
          <w:szCs w:val="28"/>
        </w:rPr>
        <w:t xml:space="preserve"> </w:t>
      </w:r>
      <w:r w:rsidR="001C0ABF" w:rsidRPr="009A425B">
        <w:rPr>
          <w:rFonts w:ascii="Times New Roman" w:hAnsi="Times New Roman" w:cs="Times New Roman"/>
          <w:sz w:val="28"/>
          <w:szCs w:val="28"/>
        </w:rPr>
        <w:t>применение</w:t>
      </w:r>
      <w:r w:rsidR="009A425B">
        <w:rPr>
          <w:rFonts w:ascii="Times New Roman" w:hAnsi="Times New Roman" w:cs="Times New Roman"/>
          <w:sz w:val="28"/>
          <w:szCs w:val="28"/>
        </w:rPr>
        <w:t xml:space="preserve"> </w:t>
      </w:r>
      <w:r w:rsidR="001C0ABF" w:rsidRPr="009A425B">
        <w:rPr>
          <w:rFonts w:ascii="Times New Roman" w:hAnsi="Times New Roman" w:cs="Times New Roman"/>
          <w:sz w:val="28"/>
          <w:szCs w:val="28"/>
        </w:rPr>
        <w:t>нашли</w:t>
      </w:r>
      <w:r w:rsidR="009A425B">
        <w:rPr>
          <w:rFonts w:ascii="Times New Roman" w:hAnsi="Times New Roman" w:cs="Times New Roman"/>
          <w:sz w:val="28"/>
          <w:szCs w:val="28"/>
        </w:rPr>
        <w:t xml:space="preserve"> </w:t>
      </w:r>
      <w:r w:rsidR="001C0ABF" w:rsidRPr="009A425B">
        <w:rPr>
          <w:rFonts w:ascii="Times New Roman" w:hAnsi="Times New Roman" w:cs="Times New Roman"/>
          <w:sz w:val="28"/>
          <w:szCs w:val="28"/>
        </w:rPr>
        <w:t>такие</w:t>
      </w:r>
      <w:r w:rsidR="009A425B">
        <w:rPr>
          <w:rFonts w:ascii="Times New Roman" w:hAnsi="Times New Roman" w:cs="Times New Roman"/>
          <w:sz w:val="28"/>
          <w:szCs w:val="28"/>
        </w:rPr>
        <w:t xml:space="preserve"> </w:t>
      </w:r>
      <w:r w:rsidR="001C0ABF" w:rsidRPr="009A425B">
        <w:rPr>
          <w:rFonts w:ascii="Times New Roman" w:hAnsi="Times New Roman" w:cs="Times New Roman"/>
          <w:sz w:val="28"/>
          <w:szCs w:val="28"/>
        </w:rPr>
        <w:t>известные</w:t>
      </w:r>
      <w:r w:rsidR="009A425B">
        <w:rPr>
          <w:rFonts w:ascii="Times New Roman" w:hAnsi="Times New Roman" w:cs="Times New Roman"/>
          <w:sz w:val="28"/>
          <w:szCs w:val="28"/>
        </w:rPr>
        <w:t xml:space="preserve"> </w:t>
      </w:r>
      <w:r w:rsidR="001C0ABF" w:rsidRPr="009A425B">
        <w:rPr>
          <w:rFonts w:ascii="Times New Roman" w:hAnsi="Times New Roman" w:cs="Times New Roman"/>
          <w:sz w:val="28"/>
          <w:szCs w:val="28"/>
        </w:rPr>
        <w:t>международные</w:t>
      </w:r>
      <w:r w:rsidR="009A425B">
        <w:rPr>
          <w:rFonts w:ascii="Times New Roman" w:hAnsi="Times New Roman" w:cs="Times New Roman"/>
          <w:sz w:val="28"/>
          <w:szCs w:val="28"/>
        </w:rPr>
        <w:t xml:space="preserve"> </w:t>
      </w:r>
      <w:r w:rsidR="001C0ABF" w:rsidRPr="009A425B">
        <w:rPr>
          <w:rFonts w:ascii="Times New Roman" w:hAnsi="Times New Roman" w:cs="Times New Roman"/>
          <w:sz w:val="28"/>
          <w:szCs w:val="28"/>
        </w:rPr>
        <w:t>службы</w:t>
      </w:r>
      <w:r w:rsidR="009A425B">
        <w:rPr>
          <w:rFonts w:ascii="Times New Roman" w:hAnsi="Times New Roman" w:cs="Times New Roman"/>
          <w:sz w:val="28"/>
          <w:szCs w:val="28"/>
        </w:rPr>
        <w:t xml:space="preserve"> </w:t>
      </w:r>
      <w:r w:rsidR="001C0ABF" w:rsidRPr="009A425B">
        <w:rPr>
          <w:rFonts w:ascii="Times New Roman" w:hAnsi="Times New Roman" w:cs="Times New Roman"/>
          <w:sz w:val="28"/>
          <w:szCs w:val="28"/>
        </w:rPr>
        <w:t>(и</w:t>
      </w:r>
      <w:r w:rsidR="009A425B">
        <w:rPr>
          <w:rFonts w:ascii="Times New Roman" w:hAnsi="Times New Roman" w:cs="Times New Roman"/>
          <w:sz w:val="28"/>
          <w:szCs w:val="28"/>
        </w:rPr>
        <w:t xml:space="preserve"> </w:t>
      </w:r>
      <w:r w:rsidR="001C0ABF" w:rsidRPr="009A425B">
        <w:rPr>
          <w:rFonts w:ascii="Times New Roman" w:hAnsi="Times New Roman" w:cs="Times New Roman"/>
          <w:sz w:val="28"/>
          <w:szCs w:val="28"/>
        </w:rPr>
        <w:t>оказываемые</w:t>
      </w:r>
      <w:r w:rsidR="009A425B">
        <w:rPr>
          <w:rFonts w:ascii="Times New Roman" w:hAnsi="Times New Roman" w:cs="Times New Roman"/>
          <w:sz w:val="28"/>
          <w:szCs w:val="28"/>
        </w:rPr>
        <w:t xml:space="preserve"> </w:t>
      </w:r>
      <w:r w:rsidR="001C0ABF" w:rsidRPr="009A425B">
        <w:rPr>
          <w:rFonts w:ascii="Times New Roman" w:hAnsi="Times New Roman" w:cs="Times New Roman"/>
          <w:sz w:val="28"/>
          <w:szCs w:val="28"/>
        </w:rPr>
        <w:t>ими</w:t>
      </w:r>
      <w:r w:rsidR="009A425B">
        <w:rPr>
          <w:rFonts w:ascii="Times New Roman" w:hAnsi="Times New Roman" w:cs="Times New Roman"/>
          <w:sz w:val="28"/>
          <w:szCs w:val="28"/>
        </w:rPr>
        <w:t xml:space="preserve"> </w:t>
      </w:r>
      <w:r w:rsidR="001C0ABF" w:rsidRPr="009A425B">
        <w:rPr>
          <w:rFonts w:ascii="Times New Roman" w:hAnsi="Times New Roman" w:cs="Times New Roman"/>
          <w:sz w:val="28"/>
          <w:szCs w:val="28"/>
        </w:rPr>
        <w:t>услуги)</w:t>
      </w:r>
      <w:r w:rsidR="009A425B">
        <w:rPr>
          <w:rFonts w:ascii="Times New Roman" w:hAnsi="Times New Roman" w:cs="Times New Roman"/>
          <w:sz w:val="28"/>
          <w:szCs w:val="28"/>
        </w:rPr>
        <w:t xml:space="preserve"> </w:t>
      </w:r>
      <w:r w:rsidR="001C0ABF" w:rsidRPr="009A425B">
        <w:rPr>
          <w:rFonts w:ascii="Times New Roman" w:hAnsi="Times New Roman" w:cs="Times New Roman"/>
          <w:sz w:val="28"/>
          <w:szCs w:val="28"/>
        </w:rPr>
        <w:t>как</w:t>
      </w:r>
      <w:r w:rsidR="009A425B">
        <w:rPr>
          <w:rFonts w:ascii="Times New Roman" w:hAnsi="Times New Roman" w:cs="Times New Roman"/>
          <w:sz w:val="28"/>
          <w:szCs w:val="28"/>
        </w:rPr>
        <w:t xml:space="preserve"> </w:t>
      </w:r>
      <w:r w:rsidR="001C0ABF" w:rsidRPr="009A425B">
        <w:rPr>
          <w:rFonts w:ascii="Times New Roman" w:hAnsi="Times New Roman" w:cs="Times New Roman"/>
          <w:sz w:val="28"/>
          <w:szCs w:val="28"/>
        </w:rPr>
        <w:t>электронная</w:t>
      </w:r>
      <w:r w:rsidR="009A425B">
        <w:rPr>
          <w:rFonts w:ascii="Times New Roman" w:hAnsi="Times New Roman" w:cs="Times New Roman"/>
          <w:sz w:val="28"/>
          <w:szCs w:val="28"/>
        </w:rPr>
        <w:t xml:space="preserve"> </w:t>
      </w:r>
      <w:r w:rsidR="001C0ABF" w:rsidRPr="009A425B">
        <w:rPr>
          <w:rFonts w:ascii="Times New Roman" w:hAnsi="Times New Roman" w:cs="Times New Roman"/>
          <w:sz w:val="28"/>
          <w:szCs w:val="28"/>
        </w:rPr>
        <w:t>почта,</w:t>
      </w:r>
      <w:r w:rsidR="009A425B">
        <w:rPr>
          <w:rFonts w:ascii="Times New Roman" w:hAnsi="Times New Roman" w:cs="Times New Roman"/>
          <w:sz w:val="28"/>
          <w:szCs w:val="28"/>
        </w:rPr>
        <w:t xml:space="preserve"> </w:t>
      </w:r>
      <w:r w:rsidR="001C0ABF" w:rsidRPr="009A425B">
        <w:rPr>
          <w:rFonts w:ascii="Times New Roman" w:hAnsi="Times New Roman" w:cs="Times New Roman"/>
          <w:sz w:val="28"/>
          <w:szCs w:val="28"/>
        </w:rPr>
        <w:t>факс,</w:t>
      </w:r>
      <w:r w:rsidR="009A425B">
        <w:rPr>
          <w:rFonts w:ascii="Times New Roman" w:hAnsi="Times New Roman" w:cs="Times New Roman"/>
          <w:sz w:val="28"/>
          <w:szCs w:val="28"/>
        </w:rPr>
        <w:t xml:space="preserve"> </w:t>
      </w:r>
      <w:r w:rsidR="001C0ABF" w:rsidRPr="009A425B">
        <w:rPr>
          <w:rFonts w:ascii="Times New Roman" w:hAnsi="Times New Roman" w:cs="Times New Roman"/>
          <w:sz w:val="28"/>
          <w:szCs w:val="28"/>
        </w:rPr>
        <w:t>аудио</w:t>
      </w:r>
      <w:r w:rsidR="009A425B">
        <w:rPr>
          <w:rFonts w:ascii="Times New Roman" w:hAnsi="Times New Roman" w:cs="Times New Roman"/>
          <w:sz w:val="28"/>
          <w:szCs w:val="28"/>
        </w:rPr>
        <w:t xml:space="preserve"> </w:t>
      </w:r>
      <w:r w:rsidR="001C0ABF" w:rsidRPr="009A425B">
        <w:rPr>
          <w:rFonts w:ascii="Times New Roman" w:hAnsi="Times New Roman" w:cs="Times New Roman"/>
          <w:sz w:val="28"/>
          <w:szCs w:val="28"/>
        </w:rPr>
        <w:t>и</w:t>
      </w:r>
      <w:r w:rsidR="009A425B">
        <w:rPr>
          <w:rFonts w:ascii="Times New Roman" w:hAnsi="Times New Roman" w:cs="Times New Roman"/>
          <w:sz w:val="28"/>
          <w:szCs w:val="28"/>
        </w:rPr>
        <w:t xml:space="preserve"> </w:t>
      </w:r>
      <w:r w:rsidR="001C0ABF" w:rsidRPr="009A425B">
        <w:rPr>
          <w:rFonts w:ascii="Times New Roman" w:hAnsi="Times New Roman" w:cs="Times New Roman"/>
          <w:sz w:val="28"/>
          <w:szCs w:val="28"/>
        </w:rPr>
        <w:t>видеоконференции.</w:t>
      </w:r>
      <w:r w:rsidR="009A42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7580" w:rsidRPr="009A425B" w:rsidRDefault="00007580" w:rsidP="009A425B">
      <w:pPr>
        <w:pStyle w:val="FR3"/>
        <w:keepNext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7677" w:rsidRPr="009A425B" w:rsidRDefault="009A425B" w:rsidP="009A425B">
      <w:pPr>
        <w:pStyle w:val="FR3"/>
        <w:keepNext/>
        <w:spacing w:line="36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4E7677" w:rsidRPr="009A425B">
        <w:rPr>
          <w:rFonts w:ascii="Times New Roman" w:hAnsi="Times New Roman" w:cs="Times New Roman"/>
          <w:b/>
          <w:sz w:val="28"/>
          <w:szCs w:val="28"/>
        </w:rPr>
        <w:t>Штриховая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E7677" w:rsidRPr="009A425B"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E7677" w:rsidRPr="009A425B">
        <w:rPr>
          <w:rFonts w:ascii="Times New Roman" w:hAnsi="Times New Roman" w:cs="Times New Roman"/>
          <w:b/>
          <w:sz w:val="28"/>
          <w:szCs w:val="28"/>
        </w:rPr>
        <w:t>радиочастотная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E7677" w:rsidRPr="009A425B">
        <w:rPr>
          <w:rFonts w:ascii="Times New Roman" w:hAnsi="Times New Roman" w:cs="Times New Roman"/>
          <w:b/>
          <w:sz w:val="28"/>
          <w:szCs w:val="28"/>
        </w:rPr>
        <w:t>идентификация</w:t>
      </w:r>
    </w:p>
    <w:p w:rsidR="00947691" w:rsidRPr="009A425B" w:rsidRDefault="00947691" w:rsidP="009A425B">
      <w:pPr>
        <w:pStyle w:val="FR3"/>
        <w:keepNext/>
        <w:spacing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36A7" w:rsidRPr="009A425B" w:rsidRDefault="00AC36A7" w:rsidP="009A425B">
      <w:pPr>
        <w:pStyle w:val="FR3"/>
        <w:keepNext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25B">
        <w:rPr>
          <w:rFonts w:ascii="Times New Roman" w:hAnsi="Times New Roman" w:cs="Times New Roman"/>
          <w:sz w:val="28"/>
          <w:szCs w:val="28"/>
          <w:lang w:val="be-BY"/>
        </w:rPr>
        <w:t>Радиочастотная</w:t>
      </w:r>
      <w:r w:rsidR="009A425B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9A425B">
        <w:rPr>
          <w:rFonts w:ascii="Times New Roman" w:hAnsi="Times New Roman" w:cs="Times New Roman"/>
          <w:sz w:val="28"/>
          <w:szCs w:val="28"/>
          <w:lang w:val="be-BY"/>
        </w:rPr>
        <w:t>идентификация</w:t>
      </w:r>
      <w:r w:rsidR="009A425B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9A425B">
        <w:rPr>
          <w:rFonts w:ascii="Times New Roman" w:hAnsi="Times New Roman" w:cs="Times New Roman"/>
          <w:sz w:val="28"/>
          <w:szCs w:val="28"/>
          <w:lang w:val="be-BY"/>
        </w:rPr>
        <w:t>(</w:t>
      </w:r>
      <w:r w:rsidRPr="009A425B">
        <w:rPr>
          <w:rFonts w:ascii="Times New Roman" w:hAnsi="Times New Roman" w:cs="Times New Roman"/>
          <w:sz w:val="28"/>
          <w:szCs w:val="28"/>
          <w:lang w:val="en-US"/>
        </w:rPr>
        <w:t>RFID</w:t>
      </w:r>
      <w:r w:rsidR="009A425B">
        <w:rPr>
          <w:rFonts w:ascii="Times New Roman" w:hAnsi="Times New Roman" w:cs="Times New Roman"/>
          <w:sz w:val="28"/>
          <w:szCs w:val="28"/>
        </w:rPr>
        <w:t xml:space="preserve"> </w:t>
      </w:r>
      <w:r w:rsidRPr="009A425B">
        <w:rPr>
          <w:rFonts w:ascii="Times New Roman" w:hAnsi="Times New Roman" w:cs="Times New Roman"/>
          <w:sz w:val="28"/>
          <w:szCs w:val="28"/>
        </w:rPr>
        <w:t>-</w:t>
      </w:r>
      <w:r w:rsidR="009A425B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tooltip="Английский язык" w:history="1">
        <w:r w:rsidRPr="009A425B">
          <w:rPr>
            <w:rStyle w:val="ab"/>
            <w:rFonts w:ascii="Times New Roman" w:hAnsi="Times New Roman"/>
            <w:color w:val="auto"/>
            <w:sz w:val="28"/>
            <w:szCs w:val="28"/>
            <w:u w:val="none"/>
          </w:rPr>
          <w:t>англ.</w:t>
        </w:r>
      </w:hyperlink>
      <w:r w:rsidR="009A425B">
        <w:rPr>
          <w:rFonts w:ascii="Times New Roman" w:hAnsi="Times New Roman" w:cs="Times New Roman"/>
          <w:sz w:val="28"/>
          <w:szCs w:val="28"/>
        </w:rPr>
        <w:t xml:space="preserve"> </w:t>
      </w:r>
      <w:r w:rsidRPr="009A425B">
        <w:rPr>
          <w:rFonts w:ascii="Times New Roman" w:hAnsi="Times New Roman" w:cs="Times New Roman"/>
          <w:b/>
          <w:bCs/>
          <w:iCs/>
          <w:sz w:val="28"/>
          <w:szCs w:val="28"/>
          <w:lang w:val="en"/>
        </w:rPr>
        <w:t>R</w:t>
      </w:r>
      <w:r w:rsidRPr="009A425B">
        <w:rPr>
          <w:rFonts w:ascii="Times New Roman" w:hAnsi="Times New Roman" w:cs="Times New Roman"/>
          <w:iCs/>
          <w:sz w:val="28"/>
          <w:szCs w:val="28"/>
          <w:lang w:val="en"/>
        </w:rPr>
        <w:t>adio</w:t>
      </w:r>
      <w:r w:rsidR="009A425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9A425B">
        <w:rPr>
          <w:rFonts w:ascii="Times New Roman" w:hAnsi="Times New Roman" w:cs="Times New Roman"/>
          <w:b/>
          <w:bCs/>
          <w:iCs/>
          <w:sz w:val="28"/>
          <w:szCs w:val="28"/>
          <w:lang w:val="en"/>
        </w:rPr>
        <w:t>F</w:t>
      </w:r>
      <w:r w:rsidRPr="009A425B">
        <w:rPr>
          <w:rFonts w:ascii="Times New Roman" w:hAnsi="Times New Roman" w:cs="Times New Roman"/>
          <w:iCs/>
          <w:sz w:val="28"/>
          <w:szCs w:val="28"/>
          <w:lang w:val="en"/>
        </w:rPr>
        <w:t>requency</w:t>
      </w:r>
      <w:r w:rsidR="009A425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9A425B">
        <w:rPr>
          <w:rFonts w:ascii="Times New Roman" w:hAnsi="Times New Roman" w:cs="Times New Roman"/>
          <w:b/>
          <w:bCs/>
          <w:iCs/>
          <w:sz w:val="28"/>
          <w:szCs w:val="28"/>
          <w:lang w:val="en"/>
        </w:rPr>
        <w:t>ID</w:t>
      </w:r>
      <w:r w:rsidRPr="009A425B">
        <w:rPr>
          <w:rFonts w:ascii="Times New Roman" w:hAnsi="Times New Roman" w:cs="Times New Roman"/>
          <w:iCs/>
          <w:sz w:val="28"/>
          <w:szCs w:val="28"/>
          <w:lang w:val="en"/>
        </w:rPr>
        <w:t>entification</w:t>
      </w:r>
      <w:r w:rsidRPr="009A425B">
        <w:rPr>
          <w:rFonts w:ascii="Times New Roman" w:hAnsi="Times New Roman" w:cs="Times New Roman"/>
          <w:sz w:val="28"/>
          <w:szCs w:val="28"/>
        </w:rPr>
        <w:t>,</w:t>
      </w:r>
      <w:r w:rsidR="009A425B">
        <w:rPr>
          <w:rFonts w:ascii="Times New Roman" w:hAnsi="Times New Roman" w:cs="Times New Roman"/>
          <w:sz w:val="28"/>
          <w:szCs w:val="28"/>
        </w:rPr>
        <w:t xml:space="preserve"> </w:t>
      </w:r>
      <w:r w:rsidRPr="009A425B">
        <w:rPr>
          <w:rFonts w:ascii="Times New Roman" w:hAnsi="Times New Roman" w:cs="Times New Roman"/>
          <w:sz w:val="28"/>
          <w:szCs w:val="28"/>
        </w:rPr>
        <w:t>радиочастотная</w:t>
      </w:r>
      <w:r w:rsidR="009A425B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tooltip="Идентификация" w:history="1">
        <w:r w:rsidRPr="009A425B">
          <w:rPr>
            <w:rStyle w:val="ab"/>
            <w:rFonts w:ascii="Times New Roman" w:hAnsi="Times New Roman"/>
            <w:color w:val="auto"/>
            <w:sz w:val="28"/>
            <w:szCs w:val="28"/>
            <w:u w:val="none"/>
          </w:rPr>
          <w:t>идентификация</w:t>
        </w:r>
      </w:hyperlink>
      <w:r w:rsidRPr="009A425B">
        <w:rPr>
          <w:rFonts w:ascii="Times New Roman" w:hAnsi="Times New Roman" w:cs="Times New Roman"/>
          <w:sz w:val="28"/>
          <w:szCs w:val="28"/>
          <w:lang w:val="be-BY"/>
        </w:rPr>
        <w:t>)</w:t>
      </w:r>
      <w:r w:rsidR="009A425B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9A425B">
        <w:rPr>
          <w:rFonts w:ascii="Times New Roman" w:hAnsi="Times New Roman" w:cs="Times New Roman"/>
          <w:sz w:val="28"/>
          <w:szCs w:val="28"/>
          <w:lang w:val="be-BY"/>
        </w:rPr>
        <w:t>-</w:t>
      </w:r>
      <w:r w:rsidR="009A425B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9A425B">
        <w:rPr>
          <w:rFonts w:ascii="Times New Roman" w:hAnsi="Times New Roman" w:cs="Times New Roman"/>
          <w:sz w:val="28"/>
          <w:szCs w:val="28"/>
          <w:lang w:val="be-BY"/>
        </w:rPr>
        <w:t>технология,</w:t>
      </w:r>
      <w:r w:rsidR="009A425B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9A425B">
        <w:rPr>
          <w:rFonts w:ascii="Times New Roman" w:hAnsi="Times New Roman" w:cs="Times New Roman"/>
          <w:sz w:val="28"/>
          <w:szCs w:val="28"/>
          <w:lang w:val="be-BY"/>
        </w:rPr>
        <w:t>которая</w:t>
      </w:r>
      <w:r w:rsidR="009A425B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9A425B">
        <w:rPr>
          <w:rFonts w:ascii="Times New Roman" w:hAnsi="Times New Roman" w:cs="Times New Roman"/>
          <w:sz w:val="28"/>
          <w:szCs w:val="28"/>
          <w:lang w:val="be-BY"/>
        </w:rPr>
        <w:t>позволяет</w:t>
      </w:r>
      <w:r w:rsidR="009A425B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9A425B">
        <w:rPr>
          <w:rFonts w:ascii="Times New Roman" w:hAnsi="Times New Roman" w:cs="Times New Roman"/>
          <w:sz w:val="28"/>
          <w:szCs w:val="28"/>
          <w:lang w:val="be-BY"/>
        </w:rPr>
        <w:t>автоматически</w:t>
      </w:r>
      <w:r w:rsidR="009A425B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9A425B">
        <w:rPr>
          <w:rFonts w:ascii="Times New Roman" w:hAnsi="Times New Roman" w:cs="Times New Roman"/>
          <w:sz w:val="28"/>
          <w:szCs w:val="28"/>
          <w:lang w:val="be-BY"/>
        </w:rPr>
        <w:t>собирать</w:t>
      </w:r>
      <w:r w:rsidR="009A425B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9A425B">
        <w:rPr>
          <w:rFonts w:ascii="Times New Roman" w:hAnsi="Times New Roman" w:cs="Times New Roman"/>
          <w:sz w:val="28"/>
          <w:szCs w:val="28"/>
          <w:lang w:val="be-BY"/>
        </w:rPr>
        <w:t>информацию</w:t>
      </w:r>
      <w:r w:rsidR="009A425B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9A425B">
        <w:rPr>
          <w:rFonts w:ascii="Times New Roman" w:hAnsi="Times New Roman" w:cs="Times New Roman"/>
          <w:sz w:val="28"/>
          <w:szCs w:val="28"/>
          <w:lang w:val="be-BY"/>
        </w:rPr>
        <w:t>о</w:t>
      </w:r>
      <w:r w:rsidR="009A425B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9A425B">
        <w:rPr>
          <w:rFonts w:ascii="Times New Roman" w:hAnsi="Times New Roman" w:cs="Times New Roman"/>
          <w:sz w:val="28"/>
          <w:szCs w:val="28"/>
          <w:lang w:val="be-BY"/>
        </w:rPr>
        <w:t>том</w:t>
      </w:r>
      <w:r w:rsidR="009A425B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9A425B">
        <w:rPr>
          <w:rFonts w:ascii="Times New Roman" w:hAnsi="Times New Roman" w:cs="Times New Roman"/>
          <w:sz w:val="28"/>
          <w:szCs w:val="28"/>
          <w:lang w:val="be-BY"/>
        </w:rPr>
        <w:t>или</w:t>
      </w:r>
      <w:r w:rsidR="009A425B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9A425B">
        <w:rPr>
          <w:rFonts w:ascii="Times New Roman" w:hAnsi="Times New Roman" w:cs="Times New Roman"/>
          <w:sz w:val="28"/>
          <w:szCs w:val="28"/>
          <w:lang w:val="be-BY"/>
        </w:rPr>
        <w:t>ином</w:t>
      </w:r>
      <w:r w:rsidR="009A425B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9A425B">
        <w:rPr>
          <w:rFonts w:ascii="Times New Roman" w:hAnsi="Times New Roman" w:cs="Times New Roman"/>
          <w:sz w:val="28"/>
          <w:szCs w:val="28"/>
          <w:lang w:val="be-BY"/>
        </w:rPr>
        <w:t>объекте,</w:t>
      </w:r>
      <w:r w:rsidR="009A425B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9A425B">
        <w:rPr>
          <w:rFonts w:ascii="Times New Roman" w:hAnsi="Times New Roman" w:cs="Times New Roman"/>
          <w:sz w:val="28"/>
          <w:szCs w:val="28"/>
          <w:lang w:val="be-BY"/>
        </w:rPr>
        <w:t>например,</w:t>
      </w:r>
      <w:r w:rsidR="009A425B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9A425B">
        <w:rPr>
          <w:rFonts w:ascii="Times New Roman" w:hAnsi="Times New Roman" w:cs="Times New Roman"/>
          <w:sz w:val="28"/>
          <w:szCs w:val="28"/>
          <w:lang w:val="be-BY"/>
        </w:rPr>
        <w:t>различных</w:t>
      </w:r>
      <w:r w:rsidR="009A425B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9A425B">
        <w:rPr>
          <w:rFonts w:ascii="Times New Roman" w:hAnsi="Times New Roman" w:cs="Times New Roman"/>
          <w:sz w:val="28"/>
          <w:szCs w:val="28"/>
          <w:lang w:val="be-BY"/>
        </w:rPr>
        <w:t>товарах,</w:t>
      </w:r>
      <w:r w:rsidR="009A425B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9A425B">
        <w:rPr>
          <w:rFonts w:ascii="Times New Roman" w:hAnsi="Times New Roman" w:cs="Times New Roman"/>
          <w:sz w:val="28"/>
          <w:szCs w:val="28"/>
          <w:lang w:val="be-BY"/>
        </w:rPr>
        <w:t>их</w:t>
      </w:r>
      <w:r w:rsidR="009A425B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9A425B">
        <w:rPr>
          <w:rFonts w:ascii="Times New Roman" w:hAnsi="Times New Roman" w:cs="Times New Roman"/>
          <w:sz w:val="28"/>
          <w:szCs w:val="28"/>
          <w:lang w:val="be-BY"/>
        </w:rPr>
        <w:t>местонахождении,</w:t>
      </w:r>
      <w:r w:rsidR="009A425B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9A425B">
        <w:rPr>
          <w:rFonts w:ascii="Times New Roman" w:hAnsi="Times New Roman" w:cs="Times New Roman"/>
          <w:sz w:val="28"/>
          <w:szCs w:val="28"/>
          <w:lang w:val="be-BY"/>
        </w:rPr>
        <w:t>вести</w:t>
      </w:r>
      <w:r w:rsidR="009A425B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9A425B">
        <w:rPr>
          <w:rFonts w:ascii="Times New Roman" w:hAnsi="Times New Roman" w:cs="Times New Roman"/>
          <w:sz w:val="28"/>
          <w:szCs w:val="28"/>
          <w:lang w:val="be-BY"/>
        </w:rPr>
        <w:t>временной</w:t>
      </w:r>
      <w:r w:rsidR="009A425B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9A425B">
        <w:rPr>
          <w:rFonts w:ascii="Times New Roman" w:hAnsi="Times New Roman" w:cs="Times New Roman"/>
          <w:sz w:val="28"/>
          <w:szCs w:val="28"/>
          <w:lang w:val="be-BY"/>
        </w:rPr>
        <w:t>учет</w:t>
      </w:r>
      <w:r w:rsidR="009A425B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9A425B">
        <w:rPr>
          <w:rFonts w:ascii="Times New Roman" w:hAnsi="Times New Roman" w:cs="Times New Roman"/>
          <w:sz w:val="28"/>
          <w:szCs w:val="28"/>
          <w:lang w:val="be-BY"/>
        </w:rPr>
        <w:t>событий</w:t>
      </w:r>
      <w:r w:rsidR="009A425B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9A425B">
        <w:rPr>
          <w:rFonts w:ascii="Times New Roman" w:hAnsi="Times New Roman" w:cs="Times New Roman"/>
          <w:sz w:val="28"/>
          <w:szCs w:val="28"/>
          <w:lang w:val="be-BY"/>
        </w:rPr>
        <w:t>с</w:t>
      </w:r>
      <w:r w:rsidR="009A425B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9A425B">
        <w:rPr>
          <w:rFonts w:ascii="Times New Roman" w:hAnsi="Times New Roman" w:cs="Times New Roman"/>
          <w:sz w:val="28"/>
          <w:szCs w:val="28"/>
          <w:lang w:val="be-BY"/>
        </w:rPr>
        <w:t>их</w:t>
      </w:r>
      <w:r w:rsidR="009A425B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9A425B">
        <w:rPr>
          <w:rFonts w:ascii="Times New Roman" w:hAnsi="Times New Roman" w:cs="Times New Roman"/>
          <w:sz w:val="28"/>
          <w:szCs w:val="28"/>
          <w:lang w:val="be-BY"/>
        </w:rPr>
        <w:t>участием</w:t>
      </w:r>
      <w:r w:rsidR="009A425B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9A425B">
        <w:rPr>
          <w:rFonts w:ascii="Times New Roman" w:hAnsi="Times New Roman" w:cs="Times New Roman"/>
          <w:sz w:val="28"/>
          <w:szCs w:val="28"/>
          <w:lang w:val="be-BY"/>
        </w:rPr>
        <w:t>и</w:t>
      </w:r>
      <w:r w:rsidR="009A425B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9A425B">
        <w:rPr>
          <w:rFonts w:ascii="Times New Roman" w:hAnsi="Times New Roman" w:cs="Times New Roman"/>
          <w:sz w:val="28"/>
          <w:szCs w:val="28"/>
          <w:lang w:val="be-BY"/>
        </w:rPr>
        <w:t>получать</w:t>
      </w:r>
      <w:r w:rsidR="009A425B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9A425B">
        <w:rPr>
          <w:rFonts w:ascii="Times New Roman" w:hAnsi="Times New Roman" w:cs="Times New Roman"/>
          <w:sz w:val="28"/>
          <w:szCs w:val="28"/>
          <w:lang w:val="be-BY"/>
        </w:rPr>
        <w:t>информацию</w:t>
      </w:r>
      <w:r w:rsidR="009A425B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9A425B">
        <w:rPr>
          <w:rFonts w:ascii="Times New Roman" w:hAnsi="Times New Roman" w:cs="Times New Roman"/>
          <w:sz w:val="28"/>
          <w:szCs w:val="28"/>
          <w:lang w:val="be-BY"/>
        </w:rPr>
        <w:t>о</w:t>
      </w:r>
      <w:r w:rsidR="009A425B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9A425B">
        <w:rPr>
          <w:rFonts w:ascii="Times New Roman" w:hAnsi="Times New Roman" w:cs="Times New Roman"/>
          <w:sz w:val="28"/>
          <w:szCs w:val="28"/>
          <w:lang w:val="be-BY"/>
        </w:rPr>
        <w:t>совершении</w:t>
      </w:r>
      <w:r w:rsidR="009A425B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9A425B">
        <w:rPr>
          <w:rFonts w:ascii="Times New Roman" w:hAnsi="Times New Roman" w:cs="Times New Roman"/>
          <w:sz w:val="28"/>
          <w:szCs w:val="28"/>
          <w:lang w:val="be-BY"/>
        </w:rPr>
        <w:t>товарной</w:t>
      </w:r>
      <w:r w:rsidR="009A425B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9A425B">
        <w:rPr>
          <w:rFonts w:ascii="Times New Roman" w:hAnsi="Times New Roman" w:cs="Times New Roman"/>
          <w:sz w:val="28"/>
          <w:szCs w:val="28"/>
          <w:lang w:val="be-BY"/>
        </w:rPr>
        <w:t>операции</w:t>
      </w:r>
      <w:r w:rsidR="009A425B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9A425B">
        <w:rPr>
          <w:rFonts w:ascii="Times New Roman" w:hAnsi="Times New Roman" w:cs="Times New Roman"/>
          <w:sz w:val="28"/>
          <w:szCs w:val="28"/>
          <w:lang w:val="be-BY"/>
        </w:rPr>
        <w:t>быстро</w:t>
      </w:r>
      <w:r w:rsidR="009A425B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9A425B">
        <w:rPr>
          <w:rFonts w:ascii="Times New Roman" w:hAnsi="Times New Roman" w:cs="Times New Roman"/>
          <w:sz w:val="28"/>
          <w:szCs w:val="28"/>
          <w:lang w:val="be-BY"/>
        </w:rPr>
        <w:t>и</w:t>
      </w:r>
      <w:r w:rsidR="009A425B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9A425B">
        <w:rPr>
          <w:rFonts w:ascii="Times New Roman" w:hAnsi="Times New Roman" w:cs="Times New Roman"/>
          <w:sz w:val="28"/>
          <w:szCs w:val="28"/>
          <w:lang w:val="be-BY"/>
        </w:rPr>
        <w:t>просто,</w:t>
      </w:r>
      <w:r w:rsidR="009A425B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9A425B">
        <w:rPr>
          <w:rFonts w:ascii="Times New Roman" w:hAnsi="Times New Roman" w:cs="Times New Roman"/>
          <w:sz w:val="28"/>
          <w:szCs w:val="28"/>
          <w:lang w:val="be-BY"/>
        </w:rPr>
        <w:t>без</w:t>
      </w:r>
      <w:r w:rsidR="009A425B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9A425B">
        <w:rPr>
          <w:rFonts w:ascii="Times New Roman" w:hAnsi="Times New Roman" w:cs="Times New Roman"/>
          <w:sz w:val="28"/>
          <w:szCs w:val="28"/>
          <w:lang w:val="be-BY"/>
        </w:rPr>
        <w:t>вмешательства</w:t>
      </w:r>
      <w:r w:rsidR="009A425B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9A425B">
        <w:rPr>
          <w:rFonts w:ascii="Times New Roman" w:hAnsi="Times New Roman" w:cs="Times New Roman"/>
          <w:sz w:val="28"/>
          <w:szCs w:val="28"/>
          <w:lang w:val="be-BY"/>
        </w:rPr>
        <w:t>человека</w:t>
      </w:r>
      <w:r w:rsidR="009A425B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9A425B">
        <w:rPr>
          <w:rFonts w:ascii="Times New Roman" w:hAnsi="Times New Roman" w:cs="Times New Roman"/>
          <w:sz w:val="28"/>
          <w:szCs w:val="28"/>
          <w:lang w:val="be-BY"/>
        </w:rPr>
        <w:t>и</w:t>
      </w:r>
      <w:r w:rsidR="009A425B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9A425B">
        <w:rPr>
          <w:rFonts w:ascii="Times New Roman" w:hAnsi="Times New Roman" w:cs="Times New Roman"/>
          <w:sz w:val="28"/>
          <w:szCs w:val="28"/>
          <w:lang w:val="be-BY"/>
        </w:rPr>
        <w:t>минимальным</w:t>
      </w:r>
      <w:r w:rsidR="009A425B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9A425B">
        <w:rPr>
          <w:rFonts w:ascii="Times New Roman" w:hAnsi="Times New Roman" w:cs="Times New Roman"/>
          <w:sz w:val="28"/>
          <w:szCs w:val="28"/>
          <w:lang w:val="be-BY"/>
        </w:rPr>
        <w:t>числом</w:t>
      </w:r>
      <w:r w:rsidR="009A425B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9A425B">
        <w:rPr>
          <w:rFonts w:ascii="Times New Roman" w:hAnsi="Times New Roman" w:cs="Times New Roman"/>
          <w:sz w:val="28"/>
          <w:szCs w:val="28"/>
          <w:lang w:val="be-BY"/>
        </w:rPr>
        <w:t>ошибок.</w:t>
      </w:r>
      <w:r w:rsidR="009A425B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9A425B">
        <w:rPr>
          <w:rFonts w:ascii="Times New Roman" w:hAnsi="Times New Roman" w:cs="Times New Roman"/>
          <w:sz w:val="28"/>
          <w:szCs w:val="28"/>
          <w:lang w:val="be-BY"/>
        </w:rPr>
        <w:t>Радиочастотная</w:t>
      </w:r>
      <w:r w:rsidR="009A425B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9A425B">
        <w:rPr>
          <w:rFonts w:ascii="Times New Roman" w:hAnsi="Times New Roman" w:cs="Times New Roman"/>
          <w:sz w:val="28"/>
          <w:szCs w:val="28"/>
          <w:lang w:val="be-BY"/>
        </w:rPr>
        <w:t>система</w:t>
      </w:r>
      <w:r w:rsidR="009A425B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9A425B">
        <w:rPr>
          <w:rFonts w:ascii="Times New Roman" w:hAnsi="Times New Roman" w:cs="Times New Roman"/>
          <w:sz w:val="28"/>
          <w:szCs w:val="28"/>
          <w:lang w:val="be-BY"/>
        </w:rPr>
        <w:t>состоит</w:t>
      </w:r>
      <w:r w:rsidR="009A425B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9A425B">
        <w:rPr>
          <w:rFonts w:ascii="Times New Roman" w:hAnsi="Times New Roman" w:cs="Times New Roman"/>
          <w:sz w:val="28"/>
          <w:szCs w:val="28"/>
          <w:lang w:val="be-BY"/>
        </w:rPr>
        <w:t>из</w:t>
      </w:r>
      <w:r w:rsidR="009A425B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9A425B">
        <w:rPr>
          <w:rFonts w:ascii="Times New Roman" w:hAnsi="Times New Roman" w:cs="Times New Roman"/>
          <w:sz w:val="28"/>
          <w:szCs w:val="28"/>
          <w:lang w:val="be-BY"/>
        </w:rPr>
        <w:t>устройства</w:t>
      </w:r>
      <w:r w:rsidR="009A425B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9A425B">
        <w:rPr>
          <w:rFonts w:ascii="Times New Roman" w:hAnsi="Times New Roman" w:cs="Times New Roman"/>
          <w:sz w:val="28"/>
          <w:szCs w:val="28"/>
          <w:lang w:val="be-BY"/>
        </w:rPr>
        <w:t>опроса/чтения</w:t>
      </w:r>
      <w:r w:rsidR="009A425B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9A425B">
        <w:rPr>
          <w:rFonts w:ascii="Times New Roman" w:hAnsi="Times New Roman" w:cs="Times New Roman"/>
          <w:sz w:val="28"/>
          <w:szCs w:val="28"/>
          <w:lang w:val="be-BY"/>
        </w:rPr>
        <w:t>(интеррогатор/ридер),</w:t>
      </w:r>
      <w:r w:rsidR="009A425B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9A425B">
        <w:rPr>
          <w:rFonts w:ascii="Times New Roman" w:hAnsi="Times New Roman" w:cs="Times New Roman"/>
          <w:sz w:val="28"/>
          <w:szCs w:val="28"/>
          <w:lang w:val="be-BY"/>
        </w:rPr>
        <w:t>имеющего</w:t>
      </w:r>
      <w:r w:rsidR="009A425B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9A425B">
        <w:rPr>
          <w:rFonts w:ascii="Times New Roman" w:hAnsi="Times New Roman" w:cs="Times New Roman"/>
          <w:sz w:val="28"/>
          <w:szCs w:val="28"/>
          <w:lang w:val="be-BY"/>
        </w:rPr>
        <w:t>антенну,</w:t>
      </w:r>
      <w:r w:rsidR="009A425B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9A425B">
        <w:rPr>
          <w:rFonts w:ascii="Times New Roman" w:hAnsi="Times New Roman" w:cs="Times New Roman"/>
          <w:sz w:val="28"/>
          <w:szCs w:val="28"/>
          <w:lang w:val="be-BY"/>
        </w:rPr>
        <w:t>и</w:t>
      </w:r>
      <w:r w:rsidR="009A425B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9A425B">
        <w:rPr>
          <w:rFonts w:ascii="Times New Roman" w:hAnsi="Times New Roman" w:cs="Times New Roman"/>
          <w:sz w:val="28"/>
          <w:szCs w:val="28"/>
          <w:lang w:val="be-BY"/>
        </w:rPr>
        <w:t>радиометок</w:t>
      </w:r>
      <w:r w:rsidR="009A425B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9A425B">
        <w:rPr>
          <w:rFonts w:ascii="Times New Roman" w:hAnsi="Times New Roman" w:cs="Times New Roman"/>
          <w:sz w:val="28"/>
          <w:szCs w:val="28"/>
          <w:lang w:val="be-BY"/>
        </w:rPr>
        <w:t>(тэг/транспондер),</w:t>
      </w:r>
      <w:r w:rsidR="009A425B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9A425B">
        <w:rPr>
          <w:rFonts w:ascii="Times New Roman" w:hAnsi="Times New Roman" w:cs="Times New Roman"/>
          <w:sz w:val="28"/>
          <w:szCs w:val="28"/>
          <w:lang w:val="be-BY"/>
        </w:rPr>
        <w:t>которые</w:t>
      </w:r>
      <w:r w:rsidR="009A425B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9A425B">
        <w:rPr>
          <w:rFonts w:ascii="Times New Roman" w:hAnsi="Times New Roman" w:cs="Times New Roman"/>
          <w:sz w:val="28"/>
          <w:szCs w:val="28"/>
          <w:lang w:val="be-BY"/>
        </w:rPr>
        <w:t>и</w:t>
      </w:r>
      <w:r w:rsidR="009A425B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9A425B">
        <w:rPr>
          <w:rFonts w:ascii="Times New Roman" w:hAnsi="Times New Roman" w:cs="Times New Roman"/>
          <w:sz w:val="28"/>
          <w:szCs w:val="28"/>
          <w:lang w:val="be-BY"/>
        </w:rPr>
        <w:t>содержат</w:t>
      </w:r>
      <w:r w:rsidR="009A425B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9A425B">
        <w:rPr>
          <w:rFonts w:ascii="Times New Roman" w:hAnsi="Times New Roman" w:cs="Times New Roman"/>
          <w:sz w:val="28"/>
          <w:szCs w:val="28"/>
          <w:lang w:val="be-BY"/>
        </w:rPr>
        <w:t>данные.</w:t>
      </w:r>
      <w:r w:rsidR="009A425B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9A425B">
        <w:rPr>
          <w:rFonts w:ascii="Times New Roman" w:hAnsi="Times New Roman" w:cs="Times New Roman"/>
          <w:sz w:val="28"/>
          <w:szCs w:val="28"/>
          <w:lang w:val="be-BY"/>
        </w:rPr>
        <w:t>Антенна</w:t>
      </w:r>
      <w:r w:rsidR="009A425B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9A425B">
        <w:rPr>
          <w:rFonts w:ascii="Times New Roman" w:hAnsi="Times New Roman" w:cs="Times New Roman"/>
          <w:sz w:val="28"/>
          <w:szCs w:val="28"/>
          <w:lang w:val="be-BY"/>
        </w:rPr>
        <w:t>устройства</w:t>
      </w:r>
      <w:r w:rsidR="009A425B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9A425B">
        <w:rPr>
          <w:rFonts w:ascii="Times New Roman" w:hAnsi="Times New Roman" w:cs="Times New Roman"/>
          <w:sz w:val="28"/>
          <w:szCs w:val="28"/>
          <w:lang w:val="be-BY"/>
        </w:rPr>
        <w:t>опроса/чтения</w:t>
      </w:r>
      <w:r w:rsidR="009A425B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9A425B">
        <w:rPr>
          <w:rFonts w:ascii="Times New Roman" w:hAnsi="Times New Roman" w:cs="Times New Roman"/>
          <w:sz w:val="28"/>
          <w:szCs w:val="28"/>
          <w:lang w:val="be-BY"/>
        </w:rPr>
        <w:t>испускает</w:t>
      </w:r>
      <w:r w:rsidR="009A425B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9A425B">
        <w:rPr>
          <w:rFonts w:ascii="Times New Roman" w:hAnsi="Times New Roman" w:cs="Times New Roman"/>
          <w:sz w:val="28"/>
          <w:szCs w:val="28"/>
          <w:lang w:val="be-BY"/>
        </w:rPr>
        <w:t>радиосигнал</w:t>
      </w:r>
      <w:r w:rsidR="009A425B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9A425B">
        <w:rPr>
          <w:rFonts w:ascii="Times New Roman" w:hAnsi="Times New Roman" w:cs="Times New Roman"/>
          <w:sz w:val="28"/>
          <w:szCs w:val="28"/>
          <w:lang w:val="be-BY"/>
        </w:rPr>
        <w:t>малой</w:t>
      </w:r>
      <w:r w:rsidR="009A425B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9A425B">
        <w:rPr>
          <w:rFonts w:ascii="Times New Roman" w:hAnsi="Times New Roman" w:cs="Times New Roman"/>
          <w:sz w:val="28"/>
          <w:szCs w:val="28"/>
          <w:lang w:val="be-BY"/>
        </w:rPr>
        <w:t>мощности,</w:t>
      </w:r>
      <w:r w:rsidR="009A425B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9A425B">
        <w:rPr>
          <w:rFonts w:ascii="Times New Roman" w:hAnsi="Times New Roman" w:cs="Times New Roman"/>
          <w:sz w:val="28"/>
          <w:szCs w:val="28"/>
          <w:lang w:val="be-BY"/>
        </w:rPr>
        <w:t>который</w:t>
      </w:r>
      <w:r w:rsidR="009A425B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9A425B">
        <w:rPr>
          <w:rFonts w:ascii="Times New Roman" w:hAnsi="Times New Roman" w:cs="Times New Roman"/>
          <w:sz w:val="28"/>
          <w:szCs w:val="28"/>
          <w:lang w:val="be-BY"/>
        </w:rPr>
        <w:t>улавливается</w:t>
      </w:r>
      <w:r w:rsidR="009A425B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9A425B">
        <w:rPr>
          <w:rFonts w:ascii="Times New Roman" w:hAnsi="Times New Roman" w:cs="Times New Roman"/>
          <w:sz w:val="28"/>
          <w:szCs w:val="28"/>
          <w:lang w:val="be-BY"/>
        </w:rPr>
        <w:t>антенной</w:t>
      </w:r>
      <w:r w:rsidR="009A425B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9A425B">
        <w:rPr>
          <w:rFonts w:ascii="Times New Roman" w:hAnsi="Times New Roman" w:cs="Times New Roman"/>
          <w:sz w:val="28"/>
          <w:szCs w:val="28"/>
          <w:lang w:val="be-BY"/>
        </w:rPr>
        <w:t>радиометки</w:t>
      </w:r>
      <w:r w:rsidR="009A425B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9A425B">
        <w:rPr>
          <w:rFonts w:ascii="Times New Roman" w:hAnsi="Times New Roman" w:cs="Times New Roman"/>
          <w:sz w:val="28"/>
          <w:szCs w:val="28"/>
          <w:lang w:val="be-BY"/>
        </w:rPr>
        <w:t>и</w:t>
      </w:r>
      <w:r w:rsidR="009A425B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9A425B">
        <w:rPr>
          <w:rFonts w:ascii="Times New Roman" w:hAnsi="Times New Roman" w:cs="Times New Roman"/>
          <w:sz w:val="28"/>
          <w:szCs w:val="28"/>
          <w:lang w:val="be-BY"/>
        </w:rPr>
        <w:t>запитывает</w:t>
      </w:r>
      <w:r w:rsidR="009A425B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9A425B">
        <w:rPr>
          <w:rFonts w:ascii="Times New Roman" w:hAnsi="Times New Roman" w:cs="Times New Roman"/>
          <w:sz w:val="28"/>
          <w:szCs w:val="28"/>
          <w:lang w:val="be-BY"/>
        </w:rPr>
        <w:t>встроенную</w:t>
      </w:r>
      <w:r w:rsidR="009A425B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9A425B">
        <w:rPr>
          <w:rFonts w:ascii="Times New Roman" w:hAnsi="Times New Roman" w:cs="Times New Roman"/>
          <w:sz w:val="28"/>
          <w:szCs w:val="28"/>
          <w:lang w:val="be-BY"/>
        </w:rPr>
        <w:t>в</w:t>
      </w:r>
      <w:r w:rsidR="009A425B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9A425B">
        <w:rPr>
          <w:rFonts w:ascii="Times New Roman" w:hAnsi="Times New Roman" w:cs="Times New Roman"/>
          <w:sz w:val="28"/>
          <w:szCs w:val="28"/>
          <w:lang w:val="be-BY"/>
        </w:rPr>
        <w:t>радиометку</w:t>
      </w:r>
      <w:r w:rsidR="009A425B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9A425B">
        <w:rPr>
          <w:rFonts w:ascii="Times New Roman" w:hAnsi="Times New Roman" w:cs="Times New Roman"/>
          <w:sz w:val="28"/>
          <w:szCs w:val="28"/>
          <w:lang w:val="be-BY"/>
        </w:rPr>
        <w:t>микросхему</w:t>
      </w:r>
      <w:r w:rsidR="009A425B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9A425B">
        <w:rPr>
          <w:rFonts w:ascii="Times New Roman" w:hAnsi="Times New Roman" w:cs="Times New Roman"/>
          <w:sz w:val="28"/>
          <w:szCs w:val="28"/>
          <w:lang w:val="be-BY"/>
        </w:rPr>
        <w:t>(чип).</w:t>
      </w:r>
      <w:r w:rsidR="009A425B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9A425B">
        <w:rPr>
          <w:rFonts w:ascii="Times New Roman" w:hAnsi="Times New Roman" w:cs="Times New Roman"/>
          <w:sz w:val="28"/>
          <w:szCs w:val="28"/>
          <w:lang w:val="be-BY"/>
        </w:rPr>
        <w:t>Используя</w:t>
      </w:r>
      <w:r w:rsidR="009A425B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9A425B">
        <w:rPr>
          <w:rFonts w:ascii="Times New Roman" w:hAnsi="Times New Roman" w:cs="Times New Roman"/>
          <w:sz w:val="28"/>
          <w:szCs w:val="28"/>
          <w:lang w:val="be-BY"/>
        </w:rPr>
        <w:t>эту</w:t>
      </w:r>
      <w:r w:rsidR="009A425B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9A425B">
        <w:rPr>
          <w:rFonts w:ascii="Times New Roman" w:hAnsi="Times New Roman" w:cs="Times New Roman"/>
          <w:sz w:val="28"/>
          <w:szCs w:val="28"/>
          <w:lang w:val="be-BY"/>
        </w:rPr>
        <w:t>энергию,</w:t>
      </w:r>
      <w:r w:rsidR="009A425B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9A425B">
        <w:rPr>
          <w:rFonts w:ascii="Times New Roman" w:hAnsi="Times New Roman" w:cs="Times New Roman"/>
          <w:sz w:val="28"/>
          <w:szCs w:val="28"/>
          <w:lang w:val="be-BY"/>
        </w:rPr>
        <w:t>радиометка,</w:t>
      </w:r>
      <w:r w:rsidR="009A425B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9A425B">
        <w:rPr>
          <w:rFonts w:ascii="Times New Roman" w:hAnsi="Times New Roman" w:cs="Times New Roman"/>
          <w:sz w:val="28"/>
          <w:szCs w:val="28"/>
          <w:lang w:val="be-BY"/>
        </w:rPr>
        <w:t>находящаяся</w:t>
      </w:r>
      <w:r w:rsidR="009A425B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9A425B">
        <w:rPr>
          <w:rFonts w:ascii="Times New Roman" w:hAnsi="Times New Roman" w:cs="Times New Roman"/>
          <w:sz w:val="28"/>
          <w:szCs w:val="28"/>
          <w:lang w:val="be-BY"/>
        </w:rPr>
        <w:t>в</w:t>
      </w:r>
      <w:r w:rsidR="009A425B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9A425B">
        <w:rPr>
          <w:rFonts w:ascii="Times New Roman" w:hAnsi="Times New Roman" w:cs="Times New Roman"/>
          <w:sz w:val="28"/>
          <w:szCs w:val="28"/>
          <w:lang w:val="be-BY"/>
        </w:rPr>
        <w:t>радиополе</w:t>
      </w:r>
      <w:r w:rsidR="009A425B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9A425B">
        <w:rPr>
          <w:rFonts w:ascii="Times New Roman" w:hAnsi="Times New Roman" w:cs="Times New Roman"/>
          <w:sz w:val="28"/>
          <w:szCs w:val="28"/>
          <w:lang w:val="be-BY"/>
        </w:rPr>
        <w:t>опросчика,</w:t>
      </w:r>
      <w:r w:rsidR="009A425B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9A425B">
        <w:rPr>
          <w:rFonts w:ascii="Times New Roman" w:hAnsi="Times New Roman" w:cs="Times New Roman"/>
          <w:sz w:val="28"/>
          <w:szCs w:val="28"/>
          <w:lang w:val="be-BY"/>
        </w:rPr>
        <w:t>вступает</w:t>
      </w:r>
      <w:r w:rsidR="009A425B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9A425B">
        <w:rPr>
          <w:rFonts w:ascii="Times New Roman" w:hAnsi="Times New Roman" w:cs="Times New Roman"/>
          <w:sz w:val="28"/>
          <w:szCs w:val="28"/>
          <w:lang w:val="be-BY"/>
        </w:rPr>
        <w:t>с</w:t>
      </w:r>
      <w:r w:rsidR="009A425B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9A425B">
        <w:rPr>
          <w:rFonts w:ascii="Times New Roman" w:hAnsi="Times New Roman" w:cs="Times New Roman"/>
          <w:sz w:val="28"/>
          <w:szCs w:val="28"/>
          <w:lang w:val="be-BY"/>
        </w:rPr>
        <w:t>ним</w:t>
      </w:r>
      <w:r w:rsidR="009A425B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9A425B">
        <w:rPr>
          <w:rFonts w:ascii="Times New Roman" w:hAnsi="Times New Roman" w:cs="Times New Roman"/>
          <w:sz w:val="28"/>
          <w:szCs w:val="28"/>
          <w:lang w:val="be-BY"/>
        </w:rPr>
        <w:t>в</w:t>
      </w:r>
      <w:r w:rsidR="009A425B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9A425B">
        <w:rPr>
          <w:rFonts w:ascii="Times New Roman" w:hAnsi="Times New Roman" w:cs="Times New Roman"/>
          <w:sz w:val="28"/>
          <w:szCs w:val="28"/>
          <w:lang w:val="be-BY"/>
        </w:rPr>
        <w:t>радиообмен</w:t>
      </w:r>
      <w:r w:rsidR="009A425B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9A425B">
        <w:rPr>
          <w:rFonts w:ascii="Times New Roman" w:hAnsi="Times New Roman" w:cs="Times New Roman"/>
          <w:sz w:val="28"/>
          <w:szCs w:val="28"/>
          <w:lang w:val="be-BY"/>
        </w:rPr>
        <w:t>для</w:t>
      </w:r>
      <w:r w:rsidR="009A425B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9A425B">
        <w:rPr>
          <w:rFonts w:ascii="Times New Roman" w:hAnsi="Times New Roman" w:cs="Times New Roman"/>
          <w:sz w:val="28"/>
          <w:szCs w:val="28"/>
          <w:lang w:val="be-BY"/>
        </w:rPr>
        <w:t>самоидентификации</w:t>
      </w:r>
      <w:r w:rsidR="009A425B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9A425B">
        <w:rPr>
          <w:rFonts w:ascii="Times New Roman" w:hAnsi="Times New Roman" w:cs="Times New Roman"/>
          <w:sz w:val="28"/>
          <w:szCs w:val="28"/>
          <w:lang w:val="be-BY"/>
        </w:rPr>
        <w:t>и</w:t>
      </w:r>
      <w:r w:rsidR="009A425B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9A425B">
        <w:rPr>
          <w:rFonts w:ascii="Times New Roman" w:hAnsi="Times New Roman" w:cs="Times New Roman"/>
          <w:sz w:val="28"/>
          <w:szCs w:val="28"/>
          <w:lang w:val="be-BY"/>
        </w:rPr>
        <w:t>передачи</w:t>
      </w:r>
      <w:r w:rsidR="009A425B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9A425B">
        <w:rPr>
          <w:rFonts w:ascii="Times New Roman" w:hAnsi="Times New Roman" w:cs="Times New Roman"/>
          <w:sz w:val="28"/>
          <w:szCs w:val="28"/>
          <w:lang w:val="be-BY"/>
        </w:rPr>
        <w:t>данных.</w:t>
      </w:r>
      <w:r w:rsidR="009A425B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9A425B">
        <w:rPr>
          <w:rFonts w:ascii="Times New Roman" w:hAnsi="Times New Roman" w:cs="Times New Roman"/>
          <w:sz w:val="28"/>
          <w:szCs w:val="28"/>
          <w:lang w:val="be-BY"/>
        </w:rPr>
        <w:t>Полученную</w:t>
      </w:r>
      <w:r w:rsidR="009A425B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9A425B">
        <w:rPr>
          <w:rFonts w:ascii="Times New Roman" w:hAnsi="Times New Roman" w:cs="Times New Roman"/>
          <w:sz w:val="28"/>
          <w:szCs w:val="28"/>
          <w:lang w:val="be-BY"/>
        </w:rPr>
        <w:t>от</w:t>
      </w:r>
      <w:r w:rsidR="009A425B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9A425B">
        <w:rPr>
          <w:rFonts w:ascii="Times New Roman" w:hAnsi="Times New Roman" w:cs="Times New Roman"/>
          <w:sz w:val="28"/>
          <w:szCs w:val="28"/>
          <w:lang w:val="be-BY"/>
        </w:rPr>
        <w:t>радиометки</w:t>
      </w:r>
      <w:r w:rsidR="009A425B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9A425B">
        <w:rPr>
          <w:rFonts w:ascii="Times New Roman" w:hAnsi="Times New Roman" w:cs="Times New Roman"/>
          <w:sz w:val="28"/>
          <w:szCs w:val="28"/>
          <w:lang w:val="be-BY"/>
        </w:rPr>
        <w:t>информацию,</w:t>
      </w:r>
      <w:r w:rsidR="009A425B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9A425B">
        <w:rPr>
          <w:rFonts w:ascii="Times New Roman" w:hAnsi="Times New Roman" w:cs="Times New Roman"/>
          <w:sz w:val="28"/>
          <w:szCs w:val="28"/>
          <w:lang w:val="be-BY"/>
        </w:rPr>
        <w:t>ридер</w:t>
      </w:r>
      <w:r w:rsidR="009A425B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9A425B">
        <w:rPr>
          <w:rFonts w:ascii="Times New Roman" w:hAnsi="Times New Roman" w:cs="Times New Roman"/>
          <w:sz w:val="28"/>
          <w:szCs w:val="28"/>
          <w:lang w:val="be-BY"/>
        </w:rPr>
        <w:t>пересылает</w:t>
      </w:r>
      <w:r w:rsidR="009A425B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9A425B">
        <w:rPr>
          <w:rFonts w:ascii="Times New Roman" w:hAnsi="Times New Roman" w:cs="Times New Roman"/>
          <w:sz w:val="28"/>
          <w:szCs w:val="28"/>
          <w:lang w:val="be-BY"/>
        </w:rPr>
        <w:t>контролирующему</w:t>
      </w:r>
      <w:r w:rsidR="009A425B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9A425B">
        <w:rPr>
          <w:rFonts w:ascii="Times New Roman" w:hAnsi="Times New Roman" w:cs="Times New Roman"/>
          <w:sz w:val="28"/>
          <w:szCs w:val="28"/>
          <w:lang w:val="be-BY"/>
        </w:rPr>
        <w:t>компьютеру</w:t>
      </w:r>
      <w:r w:rsidR="009A425B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9A425B">
        <w:rPr>
          <w:rFonts w:ascii="Times New Roman" w:hAnsi="Times New Roman" w:cs="Times New Roman"/>
          <w:sz w:val="28"/>
          <w:szCs w:val="28"/>
          <w:lang w:val="be-BY"/>
        </w:rPr>
        <w:t>для</w:t>
      </w:r>
      <w:r w:rsidR="009A425B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9A425B">
        <w:rPr>
          <w:rFonts w:ascii="Times New Roman" w:hAnsi="Times New Roman" w:cs="Times New Roman"/>
          <w:sz w:val="28"/>
          <w:szCs w:val="28"/>
          <w:lang w:val="be-BY"/>
        </w:rPr>
        <w:t>обработки</w:t>
      </w:r>
      <w:r w:rsidR="009A425B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9A425B">
        <w:rPr>
          <w:rFonts w:ascii="Times New Roman" w:hAnsi="Times New Roman" w:cs="Times New Roman"/>
          <w:sz w:val="28"/>
          <w:szCs w:val="28"/>
          <w:lang w:val="be-BY"/>
        </w:rPr>
        <w:t>и</w:t>
      </w:r>
      <w:r w:rsidR="009A425B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9A425B">
        <w:rPr>
          <w:rFonts w:ascii="Times New Roman" w:hAnsi="Times New Roman" w:cs="Times New Roman"/>
          <w:sz w:val="28"/>
          <w:szCs w:val="28"/>
          <w:lang w:val="be-BY"/>
        </w:rPr>
        <w:t>управления.</w:t>
      </w:r>
      <w:r w:rsidR="009A425B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</w:p>
    <w:p w:rsidR="00AC36A7" w:rsidRPr="009A425B" w:rsidRDefault="00AC36A7" w:rsidP="009A425B">
      <w:pPr>
        <w:pStyle w:val="FR3"/>
        <w:keepNext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25B">
        <w:rPr>
          <w:rFonts w:ascii="Times New Roman" w:hAnsi="Times New Roman" w:cs="Times New Roman"/>
          <w:sz w:val="28"/>
          <w:szCs w:val="28"/>
        </w:rPr>
        <w:t>Большинство</w:t>
      </w:r>
      <w:r w:rsidR="009A425B">
        <w:rPr>
          <w:rFonts w:ascii="Times New Roman" w:hAnsi="Times New Roman" w:cs="Times New Roman"/>
          <w:sz w:val="28"/>
          <w:szCs w:val="28"/>
        </w:rPr>
        <w:t xml:space="preserve"> </w:t>
      </w:r>
      <w:r w:rsidRPr="009A425B">
        <w:rPr>
          <w:rFonts w:ascii="Times New Roman" w:hAnsi="Times New Roman" w:cs="Times New Roman"/>
          <w:sz w:val="28"/>
          <w:szCs w:val="28"/>
        </w:rPr>
        <w:t>RFID-</w:t>
      </w:r>
      <w:r w:rsidR="00515AC5" w:rsidRPr="009A425B">
        <w:rPr>
          <w:rFonts w:ascii="Times New Roman" w:hAnsi="Times New Roman" w:cs="Times New Roman"/>
          <w:sz w:val="28"/>
          <w:szCs w:val="28"/>
        </w:rPr>
        <w:t>систем</w:t>
      </w:r>
      <w:r w:rsidR="009A425B">
        <w:rPr>
          <w:rFonts w:ascii="Times New Roman" w:hAnsi="Times New Roman" w:cs="Times New Roman"/>
          <w:sz w:val="28"/>
          <w:szCs w:val="28"/>
        </w:rPr>
        <w:t xml:space="preserve"> </w:t>
      </w:r>
      <w:r w:rsidRPr="009A425B">
        <w:rPr>
          <w:rFonts w:ascii="Times New Roman" w:hAnsi="Times New Roman" w:cs="Times New Roman"/>
          <w:sz w:val="28"/>
          <w:szCs w:val="28"/>
        </w:rPr>
        <w:t>состоит</w:t>
      </w:r>
      <w:r w:rsidR="009A425B">
        <w:rPr>
          <w:rFonts w:ascii="Times New Roman" w:hAnsi="Times New Roman" w:cs="Times New Roman"/>
          <w:sz w:val="28"/>
          <w:szCs w:val="28"/>
        </w:rPr>
        <w:t xml:space="preserve"> </w:t>
      </w:r>
      <w:r w:rsidRPr="009A425B">
        <w:rPr>
          <w:rFonts w:ascii="Times New Roman" w:hAnsi="Times New Roman" w:cs="Times New Roman"/>
          <w:sz w:val="28"/>
          <w:szCs w:val="28"/>
        </w:rPr>
        <w:t>из</w:t>
      </w:r>
      <w:r w:rsidR="009A425B">
        <w:rPr>
          <w:rFonts w:ascii="Times New Roman" w:hAnsi="Times New Roman" w:cs="Times New Roman"/>
          <w:sz w:val="28"/>
          <w:szCs w:val="28"/>
        </w:rPr>
        <w:t xml:space="preserve"> </w:t>
      </w:r>
      <w:r w:rsidRPr="009A425B">
        <w:rPr>
          <w:rFonts w:ascii="Times New Roman" w:hAnsi="Times New Roman" w:cs="Times New Roman"/>
          <w:sz w:val="28"/>
          <w:szCs w:val="28"/>
        </w:rPr>
        <w:t>двух</w:t>
      </w:r>
      <w:r w:rsidR="009A425B">
        <w:rPr>
          <w:rFonts w:ascii="Times New Roman" w:hAnsi="Times New Roman" w:cs="Times New Roman"/>
          <w:sz w:val="28"/>
          <w:szCs w:val="28"/>
        </w:rPr>
        <w:t xml:space="preserve"> </w:t>
      </w:r>
      <w:r w:rsidRPr="009A425B">
        <w:rPr>
          <w:rFonts w:ascii="Times New Roman" w:hAnsi="Times New Roman" w:cs="Times New Roman"/>
          <w:sz w:val="28"/>
          <w:szCs w:val="28"/>
        </w:rPr>
        <w:t>частей.</w:t>
      </w:r>
      <w:r w:rsidR="009A425B">
        <w:rPr>
          <w:rFonts w:ascii="Times New Roman" w:hAnsi="Times New Roman" w:cs="Times New Roman"/>
          <w:sz w:val="28"/>
          <w:szCs w:val="28"/>
        </w:rPr>
        <w:t xml:space="preserve"> </w:t>
      </w:r>
      <w:r w:rsidRPr="009A425B">
        <w:rPr>
          <w:rFonts w:ascii="Times New Roman" w:hAnsi="Times New Roman" w:cs="Times New Roman"/>
          <w:sz w:val="28"/>
          <w:szCs w:val="28"/>
        </w:rPr>
        <w:t>Первая</w:t>
      </w:r>
      <w:r w:rsidR="009A425B">
        <w:rPr>
          <w:rFonts w:ascii="Times New Roman" w:hAnsi="Times New Roman" w:cs="Times New Roman"/>
          <w:sz w:val="28"/>
          <w:szCs w:val="28"/>
        </w:rPr>
        <w:t xml:space="preserve"> </w:t>
      </w:r>
      <w:r w:rsidRPr="009A425B">
        <w:rPr>
          <w:rFonts w:ascii="Times New Roman" w:hAnsi="Times New Roman" w:cs="Times New Roman"/>
          <w:sz w:val="28"/>
          <w:szCs w:val="28"/>
        </w:rPr>
        <w:t>—</w:t>
      </w:r>
      <w:r w:rsidR="009A425B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tooltip="Интегральная схема" w:history="1">
        <w:r w:rsidRPr="009A425B">
          <w:rPr>
            <w:rStyle w:val="ab"/>
            <w:rFonts w:ascii="Times New Roman" w:hAnsi="Times New Roman"/>
            <w:color w:val="auto"/>
            <w:sz w:val="28"/>
            <w:szCs w:val="28"/>
            <w:u w:val="none"/>
          </w:rPr>
          <w:t>интегральная</w:t>
        </w:r>
        <w:r w:rsidR="009A425B">
          <w:rPr>
            <w:rStyle w:val="ab"/>
            <w:rFonts w:ascii="Times New Roman" w:hAnsi="Times New Roman"/>
            <w:color w:val="auto"/>
            <w:sz w:val="28"/>
            <w:szCs w:val="28"/>
            <w:u w:val="none"/>
          </w:rPr>
          <w:t xml:space="preserve"> </w:t>
        </w:r>
        <w:r w:rsidRPr="009A425B">
          <w:rPr>
            <w:rStyle w:val="ab"/>
            <w:rFonts w:ascii="Times New Roman" w:hAnsi="Times New Roman"/>
            <w:color w:val="auto"/>
            <w:sz w:val="28"/>
            <w:szCs w:val="28"/>
            <w:u w:val="none"/>
          </w:rPr>
          <w:t>схема</w:t>
        </w:r>
      </w:hyperlink>
      <w:r w:rsidR="009A425B">
        <w:rPr>
          <w:rFonts w:ascii="Times New Roman" w:hAnsi="Times New Roman" w:cs="Times New Roman"/>
          <w:sz w:val="28"/>
          <w:szCs w:val="28"/>
        </w:rPr>
        <w:t xml:space="preserve"> </w:t>
      </w:r>
      <w:r w:rsidRPr="009A425B">
        <w:rPr>
          <w:rFonts w:ascii="Times New Roman" w:hAnsi="Times New Roman" w:cs="Times New Roman"/>
          <w:sz w:val="28"/>
          <w:szCs w:val="28"/>
        </w:rPr>
        <w:t>(ИС)</w:t>
      </w:r>
      <w:r w:rsidR="009A425B">
        <w:rPr>
          <w:rFonts w:ascii="Times New Roman" w:hAnsi="Times New Roman" w:cs="Times New Roman"/>
          <w:sz w:val="28"/>
          <w:szCs w:val="28"/>
        </w:rPr>
        <w:t xml:space="preserve"> </w:t>
      </w:r>
      <w:r w:rsidRPr="009A425B">
        <w:rPr>
          <w:rFonts w:ascii="Times New Roman" w:hAnsi="Times New Roman" w:cs="Times New Roman"/>
          <w:sz w:val="28"/>
          <w:szCs w:val="28"/>
        </w:rPr>
        <w:t>для</w:t>
      </w:r>
      <w:r w:rsidR="009A425B">
        <w:rPr>
          <w:rFonts w:ascii="Times New Roman" w:hAnsi="Times New Roman" w:cs="Times New Roman"/>
          <w:sz w:val="28"/>
          <w:szCs w:val="28"/>
        </w:rPr>
        <w:t xml:space="preserve"> </w:t>
      </w:r>
      <w:r w:rsidRPr="009A425B">
        <w:rPr>
          <w:rFonts w:ascii="Times New Roman" w:hAnsi="Times New Roman" w:cs="Times New Roman"/>
          <w:sz w:val="28"/>
          <w:szCs w:val="28"/>
        </w:rPr>
        <w:t>хранения</w:t>
      </w:r>
      <w:r w:rsidR="009A425B">
        <w:rPr>
          <w:rFonts w:ascii="Times New Roman" w:hAnsi="Times New Roman" w:cs="Times New Roman"/>
          <w:sz w:val="28"/>
          <w:szCs w:val="28"/>
        </w:rPr>
        <w:t xml:space="preserve"> </w:t>
      </w:r>
      <w:r w:rsidRPr="009A425B">
        <w:rPr>
          <w:rFonts w:ascii="Times New Roman" w:hAnsi="Times New Roman" w:cs="Times New Roman"/>
          <w:sz w:val="28"/>
          <w:szCs w:val="28"/>
        </w:rPr>
        <w:t>и</w:t>
      </w:r>
      <w:r w:rsidR="009A425B">
        <w:rPr>
          <w:rFonts w:ascii="Times New Roman" w:hAnsi="Times New Roman" w:cs="Times New Roman"/>
          <w:sz w:val="28"/>
          <w:szCs w:val="28"/>
        </w:rPr>
        <w:t xml:space="preserve"> </w:t>
      </w:r>
      <w:r w:rsidRPr="009A425B">
        <w:rPr>
          <w:rFonts w:ascii="Times New Roman" w:hAnsi="Times New Roman" w:cs="Times New Roman"/>
          <w:sz w:val="28"/>
          <w:szCs w:val="28"/>
        </w:rPr>
        <w:t>обработки</w:t>
      </w:r>
      <w:r w:rsidR="009A425B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tooltip="Информация" w:history="1">
        <w:r w:rsidRPr="009A425B">
          <w:rPr>
            <w:rStyle w:val="ab"/>
            <w:rFonts w:ascii="Times New Roman" w:hAnsi="Times New Roman"/>
            <w:color w:val="auto"/>
            <w:sz w:val="28"/>
            <w:szCs w:val="28"/>
            <w:u w:val="none"/>
          </w:rPr>
          <w:t>информации</w:t>
        </w:r>
      </w:hyperlink>
      <w:r w:rsidRPr="009A425B">
        <w:rPr>
          <w:rFonts w:ascii="Times New Roman" w:hAnsi="Times New Roman" w:cs="Times New Roman"/>
          <w:sz w:val="28"/>
          <w:szCs w:val="28"/>
        </w:rPr>
        <w:t>,</w:t>
      </w:r>
      <w:r w:rsidR="009A425B"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tooltip="Модуляция" w:history="1">
        <w:r w:rsidRPr="009A425B">
          <w:rPr>
            <w:rStyle w:val="ab"/>
            <w:rFonts w:ascii="Times New Roman" w:hAnsi="Times New Roman"/>
            <w:color w:val="auto"/>
            <w:sz w:val="28"/>
            <w:szCs w:val="28"/>
            <w:u w:val="none"/>
          </w:rPr>
          <w:t>модулирования</w:t>
        </w:r>
      </w:hyperlink>
      <w:r w:rsidR="009A425B">
        <w:rPr>
          <w:rFonts w:ascii="Times New Roman" w:hAnsi="Times New Roman" w:cs="Times New Roman"/>
          <w:sz w:val="28"/>
          <w:szCs w:val="28"/>
        </w:rPr>
        <w:t xml:space="preserve"> </w:t>
      </w:r>
      <w:r w:rsidRPr="009A425B">
        <w:rPr>
          <w:rFonts w:ascii="Times New Roman" w:hAnsi="Times New Roman" w:cs="Times New Roman"/>
          <w:sz w:val="28"/>
          <w:szCs w:val="28"/>
        </w:rPr>
        <w:t>и</w:t>
      </w:r>
      <w:r w:rsidR="009A425B">
        <w:rPr>
          <w:rFonts w:ascii="Times New Roman" w:hAnsi="Times New Roman" w:cs="Times New Roman"/>
          <w:sz w:val="28"/>
          <w:szCs w:val="28"/>
        </w:rPr>
        <w:t xml:space="preserve"> </w:t>
      </w:r>
      <w:r w:rsidRPr="009A425B">
        <w:rPr>
          <w:rFonts w:ascii="Times New Roman" w:hAnsi="Times New Roman" w:cs="Times New Roman"/>
          <w:sz w:val="28"/>
          <w:szCs w:val="28"/>
        </w:rPr>
        <w:t>демодулирования</w:t>
      </w:r>
      <w:r w:rsidR="009A425B">
        <w:rPr>
          <w:rFonts w:ascii="Times New Roman" w:hAnsi="Times New Roman" w:cs="Times New Roman"/>
          <w:sz w:val="28"/>
          <w:szCs w:val="28"/>
        </w:rPr>
        <w:t xml:space="preserve"> </w:t>
      </w:r>
      <w:r w:rsidRPr="009A425B">
        <w:rPr>
          <w:rFonts w:ascii="Times New Roman" w:hAnsi="Times New Roman" w:cs="Times New Roman"/>
          <w:sz w:val="28"/>
          <w:szCs w:val="28"/>
        </w:rPr>
        <w:t>радиочастотного</w:t>
      </w:r>
      <w:r w:rsidR="009A425B">
        <w:rPr>
          <w:rFonts w:ascii="Times New Roman" w:hAnsi="Times New Roman" w:cs="Times New Roman"/>
          <w:sz w:val="28"/>
          <w:szCs w:val="28"/>
        </w:rPr>
        <w:t xml:space="preserve"> </w:t>
      </w:r>
      <w:r w:rsidRPr="009A425B">
        <w:rPr>
          <w:rFonts w:ascii="Times New Roman" w:hAnsi="Times New Roman" w:cs="Times New Roman"/>
          <w:sz w:val="28"/>
          <w:szCs w:val="28"/>
        </w:rPr>
        <w:t>(RF)</w:t>
      </w:r>
      <w:r w:rsidR="009A425B">
        <w:rPr>
          <w:rFonts w:ascii="Times New Roman" w:hAnsi="Times New Roman" w:cs="Times New Roman"/>
          <w:sz w:val="28"/>
          <w:szCs w:val="28"/>
        </w:rPr>
        <w:t xml:space="preserve"> </w:t>
      </w:r>
      <w:r w:rsidRPr="009A425B">
        <w:rPr>
          <w:rFonts w:ascii="Times New Roman" w:hAnsi="Times New Roman" w:cs="Times New Roman"/>
          <w:sz w:val="28"/>
          <w:szCs w:val="28"/>
        </w:rPr>
        <w:t>сигнала</w:t>
      </w:r>
      <w:r w:rsidR="009A425B">
        <w:rPr>
          <w:rFonts w:ascii="Times New Roman" w:hAnsi="Times New Roman" w:cs="Times New Roman"/>
          <w:sz w:val="28"/>
          <w:szCs w:val="28"/>
        </w:rPr>
        <w:t xml:space="preserve"> </w:t>
      </w:r>
      <w:r w:rsidRPr="009A425B">
        <w:rPr>
          <w:rFonts w:ascii="Times New Roman" w:hAnsi="Times New Roman" w:cs="Times New Roman"/>
          <w:sz w:val="28"/>
          <w:szCs w:val="28"/>
        </w:rPr>
        <w:t>и</w:t>
      </w:r>
      <w:r w:rsidR="009A425B">
        <w:rPr>
          <w:rFonts w:ascii="Times New Roman" w:hAnsi="Times New Roman" w:cs="Times New Roman"/>
          <w:sz w:val="28"/>
          <w:szCs w:val="28"/>
        </w:rPr>
        <w:t xml:space="preserve"> </w:t>
      </w:r>
      <w:r w:rsidRPr="009A425B">
        <w:rPr>
          <w:rFonts w:ascii="Times New Roman" w:hAnsi="Times New Roman" w:cs="Times New Roman"/>
          <w:sz w:val="28"/>
          <w:szCs w:val="28"/>
        </w:rPr>
        <w:t>некоторых</w:t>
      </w:r>
      <w:r w:rsidR="009A425B">
        <w:rPr>
          <w:rFonts w:ascii="Times New Roman" w:hAnsi="Times New Roman" w:cs="Times New Roman"/>
          <w:sz w:val="28"/>
          <w:szCs w:val="28"/>
        </w:rPr>
        <w:t xml:space="preserve"> </w:t>
      </w:r>
      <w:r w:rsidRPr="009A425B">
        <w:rPr>
          <w:rFonts w:ascii="Times New Roman" w:hAnsi="Times New Roman" w:cs="Times New Roman"/>
          <w:sz w:val="28"/>
          <w:szCs w:val="28"/>
        </w:rPr>
        <w:t>других</w:t>
      </w:r>
      <w:r w:rsidR="009A425B">
        <w:rPr>
          <w:rFonts w:ascii="Times New Roman" w:hAnsi="Times New Roman" w:cs="Times New Roman"/>
          <w:sz w:val="28"/>
          <w:szCs w:val="28"/>
        </w:rPr>
        <w:t xml:space="preserve"> </w:t>
      </w:r>
      <w:r w:rsidRPr="009A425B">
        <w:rPr>
          <w:rFonts w:ascii="Times New Roman" w:hAnsi="Times New Roman" w:cs="Times New Roman"/>
          <w:sz w:val="28"/>
          <w:szCs w:val="28"/>
        </w:rPr>
        <w:t>функций.</w:t>
      </w:r>
      <w:r w:rsidR="009A425B">
        <w:rPr>
          <w:rFonts w:ascii="Times New Roman" w:hAnsi="Times New Roman" w:cs="Times New Roman"/>
          <w:sz w:val="28"/>
          <w:szCs w:val="28"/>
        </w:rPr>
        <w:t xml:space="preserve"> </w:t>
      </w:r>
      <w:r w:rsidRPr="009A425B">
        <w:rPr>
          <w:rFonts w:ascii="Times New Roman" w:hAnsi="Times New Roman" w:cs="Times New Roman"/>
          <w:sz w:val="28"/>
          <w:szCs w:val="28"/>
        </w:rPr>
        <w:t>Вторая</w:t>
      </w:r>
      <w:r w:rsidR="009A425B">
        <w:rPr>
          <w:rFonts w:ascii="Times New Roman" w:hAnsi="Times New Roman" w:cs="Times New Roman"/>
          <w:sz w:val="28"/>
          <w:szCs w:val="28"/>
        </w:rPr>
        <w:t xml:space="preserve"> </w:t>
      </w:r>
      <w:r w:rsidRPr="009A425B">
        <w:rPr>
          <w:rFonts w:ascii="Times New Roman" w:hAnsi="Times New Roman" w:cs="Times New Roman"/>
          <w:sz w:val="28"/>
          <w:szCs w:val="28"/>
        </w:rPr>
        <w:t>—</w:t>
      </w:r>
      <w:r w:rsidR="009A425B">
        <w:rPr>
          <w:rFonts w:ascii="Times New Roman" w:hAnsi="Times New Roman" w:cs="Times New Roman"/>
          <w:sz w:val="28"/>
          <w:szCs w:val="28"/>
        </w:rPr>
        <w:t xml:space="preserve"> </w:t>
      </w:r>
      <w:r w:rsidRPr="009A425B">
        <w:rPr>
          <w:rFonts w:ascii="Times New Roman" w:hAnsi="Times New Roman" w:cs="Times New Roman"/>
          <w:sz w:val="28"/>
          <w:szCs w:val="28"/>
        </w:rPr>
        <w:t>антенна</w:t>
      </w:r>
      <w:r w:rsidR="009A425B">
        <w:rPr>
          <w:rFonts w:ascii="Times New Roman" w:hAnsi="Times New Roman" w:cs="Times New Roman"/>
          <w:sz w:val="28"/>
          <w:szCs w:val="28"/>
        </w:rPr>
        <w:t xml:space="preserve"> </w:t>
      </w:r>
      <w:r w:rsidRPr="009A425B">
        <w:rPr>
          <w:rFonts w:ascii="Times New Roman" w:hAnsi="Times New Roman" w:cs="Times New Roman"/>
          <w:sz w:val="28"/>
          <w:szCs w:val="28"/>
        </w:rPr>
        <w:t>для</w:t>
      </w:r>
      <w:r w:rsidR="009A425B">
        <w:rPr>
          <w:rFonts w:ascii="Times New Roman" w:hAnsi="Times New Roman" w:cs="Times New Roman"/>
          <w:sz w:val="28"/>
          <w:szCs w:val="28"/>
        </w:rPr>
        <w:t xml:space="preserve"> </w:t>
      </w:r>
      <w:r w:rsidRPr="009A425B">
        <w:rPr>
          <w:rFonts w:ascii="Times New Roman" w:hAnsi="Times New Roman" w:cs="Times New Roman"/>
          <w:sz w:val="28"/>
          <w:szCs w:val="28"/>
        </w:rPr>
        <w:t>приёма</w:t>
      </w:r>
      <w:r w:rsidR="009A425B">
        <w:rPr>
          <w:rFonts w:ascii="Times New Roman" w:hAnsi="Times New Roman" w:cs="Times New Roman"/>
          <w:sz w:val="28"/>
          <w:szCs w:val="28"/>
        </w:rPr>
        <w:t xml:space="preserve"> </w:t>
      </w:r>
      <w:r w:rsidRPr="009A425B">
        <w:rPr>
          <w:rFonts w:ascii="Times New Roman" w:hAnsi="Times New Roman" w:cs="Times New Roman"/>
          <w:sz w:val="28"/>
          <w:szCs w:val="28"/>
        </w:rPr>
        <w:t>и</w:t>
      </w:r>
      <w:r w:rsidR="009A425B">
        <w:rPr>
          <w:rFonts w:ascii="Times New Roman" w:hAnsi="Times New Roman" w:cs="Times New Roman"/>
          <w:sz w:val="28"/>
          <w:szCs w:val="28"/>
        </w:rPr>
        <w:t xml:space="preserve"> </w:t>
      </w:r>
      <w:r w:rsidRPr="009A425B">
        <w:rPr>
          <w:rFonts w:ascii="Times New Roman" w:hAnsi="Times New Roman" w:cs="Times New Roman"/>
          <w:sz w:val="28"/>
          <w:szCs w:val="28"/>
        </w:rPr>
        <w:t>передачи</w:t>
      </w:r>
      <w:r w:rsidR="009A425B">
        <w:rPr>
          <w:rFonts w:ascii="Times New Roman" w:hAnsi="Times New Roman" w:cs="Times New Roman"/>
          <w:sz w:val="28"/>
          <w:szCs w:val="28"/>
        </w:rPr>
        <w:t xml:space="preserve"> </w:t>
      </w:r>
      <w:r w:rsidRPr="009A425B">
        <w:rPr>
          <w:rFonts w:ascii="Times New Roman" w:hAnsi="Times New Roman" w:cs="Times New Roman"/>
          <w:sz w:val="28"/>
          <w:szCs w:val="28"/>
        </w:rPr>
        <w:t>сигнала.</w:t>
      </w:r>
    </w:p>
    <w:p w:rsidR="004F50CF" w:rsidRPr="009A425B" w:rsidRDefault="004F50CF" w:rsidP="009A425B">
      <w:pPr>
        <w:pStyle w:val="FR3"/>
        <w:keepNext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25B">
        <w:rPr>
          <w:rFonts w:ascii="Times New Roman" w:hAnsi="Times New Roman" w:cs="Times New Roman"/>
          <w:sz w:val="28"/>
          <w:szCs w:val="28"/>
        </w:rPr>
        <w:t>Существует</w:t>
      </w:r>
      <w:r w:rsidR="009A425B">
        <w:rPr>
          <w:rFonts w:ascii="Times New Roman" w:hAnsi="Times New Roman" w:cs="Times New Roman"/>
          <w:sz w:val="28"/>
          <w:szCs w:val="28"/>
        </w:rPr>
        <w:t xml:space="preserve"> </w:t>
      </w:r>
      <w:r w:rsidRPr="009A425B">
        <w:rPr>
          <w:rFonts w:ascii="Times New Roman" w:hAnsi="Times New Roman" w:cs="Times New Roman"/>
          <w:sz w:val="28"/>
          <w:szCs w:val="28"/>
        </w:rPr>
        <w:t>несколько</w:t>
      </w:r>
      <w:r w:rsidR="009A425B">
        <w:rPr>
          <w:rFonts w:ascii="Times New Roman" w:hAnsi="Times New Roman" w:cs="Times New Roman"/>
          <w:sz w:val="28"/>
          <w:szCs w:val="28"/>
        </w:rPr>
        <w:t xml:space="preserve"> </w:t>
      </w:r>
      <w:r w:rsidRPr="009A425B">
        <w:rPr>
          <w:rFonts w:ascii="Times New Roman" w:hAnsi="Times New Roman" w:cs="Times New Roman"/>
          <w:sz w:val="28"/>
          <w:szCs w:val="28"/>
        </w:rPr>
        <w:t>способов</w:t>
      </w:r>
      <w:r w:rsidR="009A425B">
        <w:rPr>
          <w:rFonts w:ascii="Times New Roman" w:hAnsi="Times New Roman" w:cs="Times New Roman"/>
          <w:sz w:val="28"/>
          <w:szCs w:val="28"/>
        </w:rPr>
        <w:t xml:space="preserve"> </w:t>
      </w:r>
      <w:r w:rsidRPr="009A425B">
        <w:rPr>
          <w:rFonts w:ascii="Times New Roman" w:hAnsi="Times New Roman" w:cs="Times New Roman"/>
          <w:sz w:val="28"/>
          <w:szCs w:val="28"/>
        </w:rPr>
        <w:t>систематизации</w:t>
      </w:r>
      <w:r w:rsidR="009A425B">
        <w:rPr>
          <w:rFonts w:ascii="Times New Roman" w:hAnsi="Times New Roman" w:cs="Times New Roman"/>
          <w:sz w:val="28"/>
          <w:szCs w:val="28"/>
        </w:rPr>
        <w:t xml:space="preserve"> </w:t>
      </w:r>
      <w:r w:rsidRPr="009A425B">
        <w:rPr>
          <w:rFonts w:ascii="Times New Roman" w:hAnsi="Times New Roman" w:cs="Times New Roman"/>
          <w:sz w:val="28"/>
          <w:szCs w:val="28"/>
        </w:rPr>
        <w:t>RFID-систем</w:t>
      </w:r>
      <w:r w:rsidR="00515AC5" w:rsidRPr="009A425B">
        <w:rPr>
          <w:rFonts w:ascii="Times New Roman" w:hAnsi="Times New Roman" w:cs="Times New Roman"/>
          <w:sz w:val="28"/>
          <w:szCs w:val="28"/>
        </w:rPr>
        <w:t>,</w:t>
      </w:r>
      <w:r w:rsidR="009A425B">
        <w:rPr>
          <w:rFonts w:ascii="Times New Roman" w:hAnsi="Times New Roman" w:cs="Times New Roman"/>
          <w:sz w:val="28"/>
          <w:szCs w:val="28"/>
        </w:rPr>
        <w:t xml:space="preserve"> </w:t>
      </w:r>
      <w:r w:rsidR="00515AC5" w:rsidRPr="009A425B">
        <w:rPr>
          <w:rFonts w:ascii="Times New Roman" w:hAnsi="Times New Roman" w:cs="Times New Roman"/>
          <w:sz w:val="28"/>
          <w:szCs w:val="28"/>
        </w:rPr>
        <w:t>а</w:t>
      </w:r>
      <w:r w:rsidR="009A425B">
        <w:rPr>
          <w:rFonts w:ascii="Times New Roman" w:hAnsi="Times New Roman" w:cs="Times New Roman"/>
          <w:sz w:val="28"/>
          <w:szCs w:val="28"/>
        </w:rPr>
        <w:t xml:space="preserve"> </w:t>
      </w:r>
      <w:r w:rsidR="00515AC5" w:rsidRPr="009A425B">
        <w:rPr>
          <w:rFonts w:ascii="Times New Roman" w:hAnsi="Times New Roman" w:cs="Times New Roman"/>
          <w:sz w:val="28"/>
          <w:szCs w:val="28"/>
        </w:rPr>
        <w:t>именно</w:t>
      </w:r>
      <w:r w:rsidR="009A425B">
        <w:rPr>
          <w:rFonts w:ascii="Times New Roman" w:hAnsi="Times New Roman" w:cs="Times New Roman"/>
          <w:sz w:val="28"/>
          <w:szCs w:val="28"/>
        </w:rPr>
        <w:t xml:space="preserve"> </w:t>
      </w:r>
      <w:r w:rsidR="00515AC5" w:rsidRPr="009A425B">
        <w:rPr>
          <w:rFonts w:ascii="Times New Roman" w:hAnsi="Times New Roman" w:cs="Times New Roman"/>
          <w:sz w:val="28"/>
          <w:szCs w:val="28"/>
        </w:rPr>
        <w:t>по</w:t>
      </w:r>
      <w:r w:rsidR="009A425B">
        <w:rPr>
          <w:rFonts w:ascii="Times New Roman" w:hAnsi="Times New Roman" w:cs="Times New Roman"/>
          <w:sz w:val="28"/>
          <w:szCs w:val="28"/>
        </w:rPr>
        <w:t xml:space="preserve"> </w:t>
      </w:r>
      <w:r w:rsidR="00515AC5" w:rsidRPr="009A425B">
        <w:rPr>
          <w:rFonts w:ascii="Times New Roman" w:hAnsi="Times New Roman" w:cs="Times New Roman"/>
          <w:sz w:val="28"/>
          <w:szCs w:val="28"/>
        </w:rPr>
        <w:t>типу</w:t>
      </w:r>
      <w:r w:rsidR="009A425B">
        <w:rPr>
          <w:rFonts w:ascii="Times New Roman" w:hAnsi="Times New Roman" w:cs="Times New Roman"/>
          <w:sz w:val="28"/>
          <w:szCs w:val="28"/>
        </w:rPr>
        <w:t xml:space="preserve"> </w:t>
      </w:r>
      <w:r w:rsidR="00515AC5" w:rsidRPr="009A425B">
        <w:rPr>
          <w:rFonts w:ascii="Times New Roman" w:hAnsi="Times New Roman" w:cs="Times New Roman"/>
          <w:sz w:val="28"/>
          <w:szCs w:val="28"/>
        </w:rPr>
        <w:t>применяемых</w:t>
      </w:r>
      <w:r w:rsidR="009A425B">
        <w:rPr>
          <w:rFonts w:ascii="Times New Roman" w:hAnsi="Times New Roman" w:cs="Times New Roman"/>
          <w:sz w:val="28"/>
          <w:szCs w:val="28"/>
        </w:rPr>
        <w:t xml:space="preserve"> </w:t>
      </w:r>
      <w:r w:rsidR="00515AC5" w:rsidRPr="009A425B">
        <w:rPr>
          <w:rFonts w:ascii="Times New Roman" w:hAnsi="Times New Roman" w:cs="Times New Roman"/>
          <w:sz w:val="28"/>
          <w:szCs w:val="28"/>
        </w:rPr>
        <w:t>RFID-меток</w:t>
      </w:r>
      <w:r w:rsidR="009A425B">
        <w:rPr>
          <w:rFonts w:ascii="Times New Roman" w:hAnsi="Times New Roman" w:cs="Times New Roman"/>
          <w:sz w:val="28"/>
          <w:szCs w:val="28"/>
        </w:rPr>
        <w:t xml:space="preserve"> </w:t>
      </w:r>
      <w:r w:rsidR="00515AC5" w:rsidRPr="009A425B">
        <w:rPr>
          <w:rFonts w:ascii="Times New Roman" w:hAnsi="Times New Roman" w:cs="Times New Roman"/>
          <w:sz w:val="28"/>
          <w:szCs w:val="28"/>
        </w:rPr>
        <w:t>и</w:t>
      </w:r>
      <w:r w:rsidR="009A425B">
        <w:rPr>
          <w:rFonts w:ascii="Times New Roman" w:hAnsi="Times New Roman" w:cs="Times New Roman"/>
          <w:sz w:val="28"/>
          <w:szCs w:val="28"/>
        </w:rPr>
        <w:t xml:space="preserve"> </w:t>
      </w:r>
      <w:r w:rsidR="00515AC5" w:rsidRPr="009A425B">
        <w:rPr>
          <w:rFonts w:ascii="Times New Roman" w:hAnsi="Times New Roman" w:cs="Times New Roman"/>
          <w:sz w:val="28"/>
          <w:szCs w:val="28"/>
        </w:rPr>
        <w:t>по</w:t>
      </w:r>
      <w:r w:rsidR="009A425B">
        <w:rPr>
          <w:rFonts w:ascii="Times New Roman" w:hAnsi="Times New Roman" w:cs="Times New Roman"/>
          <w:sz w:val="28"/>
          <w:szCs w:val="28"/>
        </w:rPr>
        <w:t xml:space="preserve"> </w:t>
      </w:r>
      <w:r w:rsidR="00515AC5" w:rsidRPr="009A425B">
        <w:rPr>
          <w:rFonts w:ascii="Times New Roman" w:hAnsi="Times New Roman" w:cs="Times New Roman"/>
          <w:sz w:val="28"/>
          <w:szCs w:val="28"/>
        </w:rPr>
        <w:t>типу</w:t>
      </w:r>
      <w:r w:rsidR="009A425B">
        <w:rPr>
          <w:rFonts w:ascii="Times New Roman" w:hAnsi="Times New Roman" w:cs="Times New Roman"/>
          <w:sz w:val="28"/>
          <w:szCs w:val="28"/>
        </w:rPr>
        <w:t xml:space="preserve"> </w:t>
      </w:r>
      <w:r w:rsidR="00515AC5" w:rsidRPr="009A425B">
        <w:rPr>
          <w:rFonts w:ascii="Times New Roman" w:hAnsi="Times New Roman" w:cs="Times New Roman"/>
          <w:sz w:val="28"/>
          <w:szCs w:val="28"/>
        </w:rPr>
        <w:t>применяемых</w:t>
      </w:r>
      <w:r w:rsidR="009A425B">
        <w:rPr>
          <w:rFonts w:ascii="Times New Roman" w:hAnsi="Times New Roman" w:cs="Times New Roman"/>
          <w:sz w:val="28"/>
          <w:szCs w:val="28"/>
        </w:rPr>
        <w:t xml:space="preserve"> </w:t>
      </w:r>
      <w:r w:rsidR="00515AC5" w:rsidRPr="009A425B">
        <w:rPr>
          <w:rFonts w:ascii="Times New Roman" w:hAnsi="Times New Roman" w:cs="Times New Roman"/>
          <w:sz w:val="28"/>
          <w:szCs w:val="28"/>
        </w:rPr>
        <w:t>RFID-ридеров.</w:t>
      </w:r>
    </w:p>
    <w:p w:rsidR="00515AC5" w:rsidRPr="009A425B" w:rsidRDefault="00515AC5" w:rsidP="009A425B">
      <w:pPr>
        <w:pStyle w:val="FR3"/>
        <w:keepNext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25B">
        <w:rPr>
          <w:rFonts w:ascii="Times New Roman" w:hAnsi="Times New Roman" w:cs="Times New Roman"/>
          <w:sz w:val="28"/>
          <w:szCs w:val="28"/>
        </w:rPr>
        <w:t>Классифицируют</w:t>
      </w:r>
      <w:r w:rsidR="009A425B">
        <w:rPr>
          <w:rFonts w:ascii="Times New Roman" w:hAnsi="Times New Roman" w:cs="Times New Roman"/>
          <w:sz w:val="28"/>
          <w:szCs w:val="28"/>
        </w:rPr>
        <w:t xml:space="preserve"> </w:t>
      </w:r>
      <w:r w:rsidRPr="009A425B">
        <w:rPr>
          <w:rFonts w:ascii="Times New Roman" w:hAnsi="Times New Roman" w:cs="Times New Roman"/>
          <w:sz w:val="28"/>
          <w:szCs w:val="28"/>
        </w:rPr>
        <w:t>RFID-метки</w:t>
      </w:r>
      <w:r w:rsidR="009A425B">
        <w:rPr>
          <w:rFonts w:ascii="Times New Roman" w:hAnsi="Times New Roman" w:cs="Times New Roman"/>
          <w:sz w:val="28"/>
          <w:szCs w:val="28"/>
        </w:rPr>
        <w:t xml:space="preserve"> </w:t>
      </w:r>
      <w:r w:rsidRPr="009A425B">
        <w:rPr>
          <w:rFonts w:ascii="Times New Roman" w:hAnsi="Times New Roman" w:cs="Times New Roman"/>
          <w:sz w:val="28"/>
          <w:szCs w:val="28"/>
        </w:rPr>
        <w:t>по</w:t>
      </w:r>
      <w:r w:rsidR="009A425B">
        <w:rPr>
          <w:rFonts w:ascii="Times New Roman" w:hAnsi="Times New Roman" w:cs="Times New Roman"/>
          <w:sz w:val="28"/>
          <w:szCs w:val="28"/>
        </w:rPr>
        <w:t xml:space="preserve"> </w:t>
      </w:r>
      <w:r w:rsidRPr="009A425B">
        <w:rPr>
          <w:rFonts w:ascii="Times New Roman" w:hAnsi="Times New Roman" w:cs="Times New Roman"/>
          <w:sz w:val="28"/>
          <w:szCs w:val="28"/>
        </w:rPr>
        <w:t>следующим</w:t>
      </w:r>
      <w:r w:rsidR="009A425B">
        <w:rPr>
          <w:rFonts w:ascii="Times New Roman" w:hAnsi="Times New Roman" w:cs="Times New Roman"/>
          <w:sz w:val="28"/>
          <w:szCs w:val="28"/>
        </w:rPr>
        <w:t xml:space="preserve"> </w:t>
      </w:r>
      <w:r w:rsidRPr="009A425B">
        <w:rPr>
          <w:rFonts w:ascii="Times New Roman" w:hAnsi="Times New Roman" w:cs="Times New Roman"/>
          <w:sz w:val="28"/>
          <w:szCs w:val="28"/>
        </w:rPr>
        <w:t>признакам:</w:t>
      </w:r>
    </w:p>
    <w:p w:rsidR="004F50CF" w:rsidRPr="009A425B" w:rsidRDefault="004F50CF" w:rsidP="009A425B">
      <w:pPr>
        <w:pStyle w:val="FR3"/>
        <w:keepNext/>
        <w:numPr>
          <w:ilvl w:val="0"/>
          <w:numId w:val="8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25B">
        <w:rPr>
          <w:rFonts w:ascii="Times New Roman" w:hAnsi="Times New Roman" w:cs="Times New Roman"/>
          <w:sz w:val="28"/>
          <w:szCs w:val="28"/>
        </w:rPr>
        <w:t>По</w:t>
      </w:r>
      <w:r w:rsidR="009A425B">
        <w:rPr>
          <w:rFonts w:ascii="Times New Roman" w:hAnsi="Times New Roman" w:cs="Times New Roman"/>
          <w:sz w:val="28"/>
          <w:szCs w:val="28"/>
        </w:rPr>
        <w:t xml:space="preserve"> </w:t>
      </w:r>
      <w:r w:rsidRPr="009A425B">
        <w:rPr>
          <w:rFonts w:ascii="Times New Roman" w:hAnsi="Times New Roman" w:cs="Times New Roman"/>
          <w:sz w:val="28"/>
          <w:szCs w:val="28"/>
        </w:rPr>
        <w:t>рабочей</w:t>
      </w:r>
      <w:r w:rsidR="009A425B">
        <w:rPr>
          <w:rFonts w:ascii="Times New Roman" w:hAnsi="Times New Roman" w:cs="Times New Roman"/>
          <w:sz w:val="28"/>
          <w:szCs w:val="28"/>
        </w:rPr>
        <w:t xml:space="preserve"> </w:t>
      </w:r>
      <w:r w:rsidRPr="009A425B">
        <w:rPr>
          <w:rFonts w:ascii="Times New Roman" w:hAnsi="Times New Roman" w:cs="Times New Roman"/>
          <w:sz w:val="28"/>
          <w:szCs w:val="28"/>
        </w:rPr>
        <w:t>частоте</w:t>
      </w:r>
      <w:r w:rsidRPr="009A425B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4F50CF" w:rsidRPr="009A425B" w:rsidRDefault="004F50CF" w:rsidP="009A425B">
      <w:pPr>
        <w:pStyle w:val="FR3"/>
        <w:keepNext/>
        <w:numPr>
          <w:ilvl w:val="0"/>
          <w:numId w:val="8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25B">
        <w:rPr>
          <w:rFonts w:ascii="Times New Roman" w:hAnsi="Times New Roman" w:cs="Times New Roman"/>
          <w:sz w:val="28"/>
          <w:szCs w:val="28"/>
        </w:rPr>
        <w:t>По</w:t>
      </w:r>
      <w:r w:rsidR="009A425B">
        <w:rPr>
          <w:rFonts w:ascii="Times New Roman" w:hAnsi="Times New Roman" w:cs="Times New Roman"/>
          <w:sz w:val="28"/>
          <w:szCs w:val="28"/>
        </w:rPr>
        <w:t xml:space="preserve"> </w:t>
      </w:r>
      <w:r w:rsidRPr="009A425B">
        <w:rPr>
          <w:rFonts w:ascii="Times New Roman" w:hAnsi="Times New Roman" w:cs="Times New Roman"/>
          <w:sz w:val="28"/>
          <w:szCs w:val="28"/>
        </w:rPr>
        <w:t>источнику</w:t>
      </w:r>
      <w:r w:rsidR="009A425B">
        <w:rPr>
          <w:rFonts w:ascii="Times New Roman" w:hAnsi="Times New Roman" w:cs="Times New Roman"/>
          <w:sz w:val="28"/>
          <w:szCs w:val="28"/>
        </w:rPr>
        <w:t xml:space="preserve"> </w:t>
      </w:r>
      <w:r w:rsidRPr="009A425B">
        <w:rPr>
          <w:rFonts w:ascii="Times New Roman" w:hAnsi="Times New Roman" w:cs="Times New Roman"/>
          <w:sz w:val="28"/>
          <w:szCs w:val="28"/>
        </w:rPr>
        <w:t>питания</w:t>
      </w:r>
      <w:r w:rsidRPr="009A425B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4F50CF" w:rsidRPr="009A425B" w:rsidRDefault="004F50CF" w:rsidP="009A425B">
      <w:pPr>
        <w:pStyle w:val="FR3"/>
        <w:keepNext/>
        <w:numPr>
          <w:ilvl w:val="0"/>
          <w:numId w:val="8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25B">
        <w:rPr>
          <w:rFonts w:ascii="Times New Roman" w:hAnsi="Times New Roman" w:cs="Times New Roman"/>
          <w:sz w:val="28"/>
          <w:szCs w:val="28"/>
        </w:rPr>
        <w:t>По</w:t>
      </w:r>
      <w:r w:rsidR="009A425B">
        <w:rPr>
          <w:rFonts w:ascii="Times New Roman" w:hAnsi="Times New Roman" w:cs="Times New Roman"/>
          <w:sz w:val="28"/>
          <w:szCs w:val="28"/>
        </w:rPr>
        <w:t xml:space="preserve"> </w:t>
      </w:r>
      <w:r w:rsidRPr="009A425B">
        <w:rPr>
          <w:rFonts w:ascii="Times New Roman" w:hAnsi="Times New Roman" w:cs="Times New Roman"/>
          <w:sz w:val="28"/>
          <w:szCs w:val="28"/>
        </w:rPr>
        <w:t>типу</w:t>
      </w:r>
      <w:r w:rsidR="009A425B">
        <w:rPr>
          <w:rFonts w:ascii="Times New Roman" w:hAnsi="Times New Roman" w:cs="Times New Roman"/>
          <w:sz w:val="28"/>
          <w:szCs w:val="28"/>
        </w:rPr>
        <w:t xml:space="preserve"> </w:t>
      </w:r>
      <w:r w:rsidRPr="009A425B">
        <w:rPr>
          <w:rFonts w:ascii="Times New Roman" w:hAnsi="Times New Roman" w:cs="Times New Roman"/>
          <w:sz w:val="28"/>
          <w:szCs w:val="28"/>
        </w:rPr>
        <w:t>памяти</w:t>
      </w:r>
      <w:r w:rsidRPr="009A425B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4F50CF" w:rsidRPr="009A425B" w:rsidRDefault="004F50CF" w:rsidP="009A425B">
      <w:pPr>
        <w:pStyle w:val="FR3"/>
        <w:keepNext/>
        <w:numPr>
          <w:ilvl w:val="0"/>
          <w:numId w:val="8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25B">
        <w:rPr>
          <w:rFonts w:ascii="Times New Roman" w:hAnsi="Times New Roman" w:cs="Times New Roman"/>
          <w:sz w:val="28"/>
          <w:szCs w:val="28"/>
        </w:rPr>
        <w:t>По</w:t>
      </w:r>
      <w:r w:rsidR="009A425B">
        <w:rPr>
          <w:rFonts w:ascii="Times New Roman" w:hAnsi="Times New Roman" w:cs="Times New Roman"/>
          <w:sz w:val="28"/>
          <w:szCs w:val="28"/>
        </w:rPr>
        <w:t xml:space="preserve"> </w:t>
      </w:r>
      <w:r w:rsidRPr="009A425B">
        <w:rPr>
          <w:rFonts w:ascii="Times New Roman" w:hAnsi="Times New Roman" w:cs="Times New Roman"/>
          <w:sz w:val="28"/>
          <w:szCs w:val="28"/>
        </w:rPr>
        <w:t>исполнению</w:t>
      </w:r>
      <w:r w:rsidRPr="009A425B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4F50CF" w:rsidRPr="009A425B" w:rsidRDefault="004F50CF" w:rsidP="009A425B">
      <w:pPr>
        <w:pStyle w:val="3"/>
        <w:widowControl w:val="0"/>
        <w:spacing w:before="0" w:after="0" w:line="360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9A425B">
        <w:rPr>
          <w:rStyle w:val="mw-headline"/>
          <w:rFonts w:ascii="Times New Roman" w:hAnsi="Times New Roman"/>
          <w:b w:val="0"/>
          <w:sz w:val="28"/>
          <w:szCs w:val="28"/>
        </w:rPr>
        <w:t>По</w:t>
      </w:r>
      <w:r w:rsidR="009A425B">
        <w:rPr>
          <w:rStyle w:val="mw-headline"/>
          <w:rFonts w:ascii="Times New Roman" w:hAnsi="Times New Roman"/>
          <w:b w:val="0"/>
          <w:sz w:val="28"/>
          <w:szCs w:val="28"/>
        </w:rPr>
        <w:t xml:space="preserve"> </w:t>
      </w:r>
      <w:r w:rsidRPr="009A425B">
        <w:rPr>
          <w:rStyle w:val="mw-headline"/>
          <w:rFonts w:ascii="Times New Roman" w:hAnsi="Times New Roman"/>
          <w:b w:val="0"/>
          <w:sz w:val="28"/>
          <w:szCs w:val="28"/>
        </w:rPr>
        <w:t>источнику</w:t>
      </w:r>
      <w:r w:rsidR="009A425B">
        <w:rPr>
          <w:rStyle w:val="mw-headline"/>
          <w:rFonts w:ascii="Times New Roman" w:hAnsi="Times New Roman"/>
          <w:b w:val="0"/>
          <w:sz w:val="28"/>
          <w:szCs w:val="28"/>
        </w:rPr>
        <w:t xml:space="preserve"> </w:t>
      </w:r>
      <w:r w:rsidRPr="009A425B">
        <w:rPr>
          <w:rStyle w:val="mw-headline"/>
          <w:rFonts w:ascii="Times New Roman" w:hAnsi="Times New Roman"/>
          <w:b w:val="0"/>
          <w:sz w:val="28"/>
          <w:szCs w:val="28"/>
        </w:rPr>
        <w:t>питания:</w:t>
      </w:r>
    </w:p>
    <w:p w:rsidR="004F50CF" w:rsidRPr="009A425B" w:rsidRDefault="004F50CF" w:rsidP="009A425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A425B">
        <w:rPr>
          <w:sz w:val="28"/>
          <w:szCs w:val="28"/>
        </w:rPr>
        <w:t>Пассивные.</w:t>
      </w:r>
      <w:r w:rsidR="009A425B">
        <w:rPr>
          <w:sz w:val="28"/>
          <w:szCs w:val="28"/>
        </w:rPr>
        <w:t xml:space="preserve"> </w:t>
      </w:r>
      <w:r w:rsidRPr="009A425B">
        <w:rPr>
          <w:sz w:val="28"/>
          <w:szCs w:val="28"/>
        </w:rPr>
        <w:t>Не</w:t>
      </w:r>
      <w:r w:rsidR="009A425B">
        <w:rPr>
          <w:sz w:val="28"/>
          <w:szCs w:val="28"/>
        </w:rPr>
        <w:t xml:space="preserve"> </w:t>
      </w:r>
      <w:r w:rsidRPr="009A425B">
        <w:rPr>
          <w:sz w:val="28"/>
          <w:szCs w:val="28"/>
        </w:rPr>
        <w:t>имеют</w:t>
      </w:r>
      <w:r w:rsidR="009A425B">
        <w:rPr>
          <w:sz w:val="28"/>
          <w:szCs w:val="28"/>
        </w:rPr>
        <w:t xml:space="preserve"> </w:t>
      </w:r>
      <w:r w:rsidRPr="009A425B">
        <w:rPr>
          <w:sz w:val="28"/>
          <w:szCs w:val="28"/>
        </w:rPr>
        <w:t>встроенного</w:t>
      </w:r>
      <w:r w:rsidR="009A425B">
        <w:rPr>
          <w:sz w:val="28"/>
          <w:szCs w:val="28"/>
        </w:rPr>
        <w:t xml:space="preserve"> </w:t>
      </w:r>
      <w:r w:rsidRPr="009A425B">
        <w:rPr>
          <w:sz w:val="28"/>
          <w:szCs w:val="28"/>
        </w:rPr>
        <w:t>источника</w:t>
      </w:r>
      <w:r w:rsidR="009A425B">
        <w:rPr>
          <w:sz w:val="28"/>
          <w:szCs w:val="28"/>
        </w:rPr>
        <w:t xml:space="preserve"> </w:t>
      </w:r>
      <w:r w:rsidRPr="009A425B">
        <w:rPr>
          <w:sz w:val="28"/>
          <w:szCs w:val="28"/>
        </w:rPr>
        <w:t>энергии.</w:t>
      </w:r>
      <w:r w:rsidR="009A425B">
        <w:rPr>
          <w:sz w:val="28"/>
          <w:szCs w:val="28"/>
        </w:rPr>
        <w:t xml:space="preserve"> </w:t>
      </w:r>
      <w:hyperlink r:id="rId12" w:tooltip="Электрический ток" w:history="1">
        <w:r w:rsidRPr="009A425B">
          <w:rPr>
            <w:rStyle w:val="ab"/>
            <w:color w:val="auto"/>
            <w:sz w:val="28"/>
            <w:szCs w:val="28"/>
            <w:u w:val="none"/>
          </w:rPr>
          <w:t>Электрический</w:t>
        </w:r>
        <w:r w:rsidR="009A425B">
          <w:rPr>
            <w:rStyle w:val="ab"/>
            <w:color w:val="auto"/>
            <w:sz w:val="28"/>
            <w:szCs w:val="28"/>
            <w:u w:val="none"/>
          </w:rPr>
          <w:t xml:space="preserve"> </w:t>
        </w:r>
        <w:r w:rsidRPr="009A425B">
          <w:rPr>
            <w:rStyle w:val="ab"/>
            <w:color w:val="auto"/>
            <w:sz w:val="28"/>
            <w:szCs w:val="28"/>
            <w:u w:val="none"/>
          </w:rPr>
          <w:t>ток</w:t>
        </w:r>
      </w:hyperlink>
      <w:r w:rsidRPr="009A425B">
        <w:rPr>
          <w:sz w:val="28"/>
          <w:szCs w:val="28"/>
        </w:rPr>
        <w:t>,</w:t>
      </w:r>
      <w:r w:rsidR="009A425B">
        <w:rPr>
          <w:sz w:val="28"/>
          <w:szCs w:val="28"/>
        </w:rPr>
        <w:t xml:space="preserve"> </w:t>
      </w:r>
      <w:r w:rsidRPr="009A425B">
        <w:rPr>
          <w:sz w:val="28"/>
          <w:szCs w:val="28"/>
        </w:rPr>
        <w:t>индуцированный</w:t>
      </w:r>
      <w:r w:rsidR="009A425B">
        <w:rPr>
          <w:sz w:val="28"/>
          <w:szCs w:val="28"/>
        </w:rPr>
        <w:t xml:space="preserve"> </w:t>
      </w:r>
      <w:r w:rsidRPr="009A425B">
        <w:rPr>
          <w:sz w:val="28"/>
          <w:szCs w:val="28"/>
        </w:rPr>
        <w:t>в</w:t>
      </w:r>
      <w:r w:rsidR="009A425B">
        <w:rPr>
          <w:sz w:val="28"/>
          <w:szCs w:val="28"/>
        </w:rPr>
        <w:t xml:space="preserve"> </w:t>
      </w:r>
      <w:r w:rsidRPr="009A425B">
        <w:rPr>
          <w:sz w:val="28"/>
          <w:szCs w:val="28"/>
        </w:rPr>
        <w:t>антенне</w:t>
      </w:r>
      <w:r w:rsidR="009A425B">
        <w:rPr>
          <w:sz w:val="28"/>
          <w:szCs w:val="28"/>
        </w:rPr>
        <w:t xml:space="preserve"> </w:t>
      </w:r>
      <w:r w:rsidRPr="009A425B">
        <w:rPr>
          <w:sz w:val="28"/>
          <w:szCs w:val="28"/>
        </w:rPr>
        <w:t>электромагнитным</w:t>
      </w:r>
      <w:r w:rsidR="009A425B">
        <w:rPr>
          <w:sz w:val="28"/>
          <w:szCs w:val="28"/>
        </w:rPr>
        <w:t xml:space="preserve"> </w:t>
      </w:r>
      <w:r w:rsidRPr="009A425B">
        <w:rPr>
          <w:sz w:val="28"/>
          <w:szCs w:val="28"/>
        </w:rPr>
        <w:t>сигналом</w:t>
      </w:r>
      <w:r w:rsidR="009A425B">
        <w:rPr>
          <w:sz w:val="28"/>
          <w:szCs w:val="28"/>
        </w:rPr>
        <w:t xml:space="preserve"> </w:t>
      </w:r>
      <w:r w:rsidRPr="009A425B">
        <w:rPr>
          <w:sz w:val="28"/>
          <w:szCs w:val="28"/>
        </w:rPr>
        <w:t>от</w:t>
      </w:r>
      <w:r w:rsidR="009A425B">
        <w:rPr>
          <w:sz w:val="28"/>
          <w:szCs w:val="28"/>
        </w:rPr>
        <w:t xml:space="preserve"> </w:t>
      </w:r>
      <w:r w:rsidRPr="009A425B">
        <w:rPr>
          <w:sz w:val="28"/>
          <w:szCs w:val="28"/>
        </w:rPr>
        <w:t>считывателя,</w:t>
      </w:r>
      <w:r w:rsidR="009A425B">
        <w:rPr>
          <w:sz w:val="28"/>
          <w:szCs w:val="28"/>
        </w:rPr>
        <w:t xml:space="preserve"> </w:t>
      </w:r>
      <w:r w:rsidRPr="009A425B">
        <w:rPr>
          <w:sz w:val="28"/>
          <w:szCs w:val="28"/>
        </w:rPr>
        <w:t>обеспечивает</w:t>
      </w:r>
      <w:r w:rsidR="009A425B">
        <w:rPr>
          <w:sz w:val="28"/>
          <w:szCs w:val="28"/>
        </w:rPr>
        <w:t xml:space="preserve"> </w:t>
      </w:r>
      <w:r w:rsidRPr="009A425B">
        <w:rPr>
          <w:sz w:val="28"/>
          <w:szCs w:val="28"/>
        </w:rPr>
        <w:t>достаточную</w:t>
      </w:r>
      <w:r w:rsidR="009A425B">
        <w:rPr>
          <w:sz w:val="28"/>
          <w:szCs w:val="28"/>
        </w:rPr>
        <w:t xml:space="preserve"> </w:t>
      </w:r>
      <w:r w:rsidRPr="009A425B">
        <w:rPr>
          <w:sz w:val="28"/>
          <w:szCs w:val="28"/>
        </w:rPr>
        <w:t>мощность</w:t>
      </w:r>
      <w:r w:rsidR="009A425B">
        <w:rPr>
          <w:sz w:val="28"/>
          <w:szCs w:val="28"/>
        </w:rPr>
        <w:t xml:space="preserve"> </w:t>
      </w:r>
      <w:r w:rsidRPr="009A425B">
        <w:rPr>
          <w:sz w:val="28"/>
          <w:szCs w:val="28"/>
        </w:rPr>
        <w:t>для</w:t>
      </w:r>
      <w:r w:rsidR="009A425B">
        <w:rPr>
          <w:sz w:val="28"/>
          <w:szCs w:val="28"/>
        </w:rPr>
        <w:t xml:space="preserve"> </w:t>
      </w:r>
      <w:r w:rsidRPr="009A425B">
        <w:rPr>
          <w:sz w:val="28"/>
          <w:szCs w:val="28"/>
        </w:rPr>
        <w:t>функционирования</w:t>
      </w:r>
      <w:r w:rsidR="009A425B">
        <w:rPr>
          <w:sz w:val="28"/>
          <w:szCs w:val="28"/>
        </w:rPr>
        <w:t xml:space="preserve"> </w:t>
      </w:r>
      <w:r w:rsidRPr="009A425B">
        <w:rPr>
          <w:sz w:val="28"/>
          <w:szCs w:val="28"/>
        </w:rPr>
        <w:t>кремниевого</w:t>
      </w:r>
      <w:r w:rsidR="009A425B">
        <w:rPr>
          <w:sz w:val="28"/>
          <w:szCs w:val="28"/>
        </w:rPr>
        <w:t xml:space="preserve"> </w:t>
      </w:r>
      <w:hyperlink r:id="rId13" w:tooltip="CMOS" w:history="1">
        <w:r w:rsidRPr="009A425B">
          <w:rPr>
            <w:rStyle w:val="ab"/>
            <w:color w:val="auto"/>
            <w:sz w:val="28"/>
            <w:szCs w:val="28"/>
            <w:u w:val="none"/>
          </w:rPr>
          <w:t>CMOS</w:t>
        </w:r>
      </w:hyperlink>
      <w:r w:rsidRPr="009A425B">
        <w:rPr>
          <w:sz w:val="28"/>
          <w:szCs w:val="28"/>
        </w:rPr>
        <w:t>-чипа,</w:t>
      </w:r>
      <w:r w:rsidR="009A425B">
        <w:rPr>
          <w:sz w:val="28"/>
          <w:szCs w:val="28"/>
        </w:rPr>
        <w:t xml:space="preserve"> </w:t>
      </w:r>
      <w:r w:rsidRPr="009A425B">
        <w:rPr>
          <w:sz w:val="28"/>
          <w:szCs w:val="28"/>
        </w:rPr>
        <w:t>размещённого</w:t>
      </w:r>
      <w:r w:rsidR="009A425B">
        <w:rPr>
          <w:sz w:val="28"/>
          <w:szCs w:val="28"/>
        </w:rPr>
        <w:t xml:space="preserve"> </w:t>
      </w:r>
      <w:r w:rsidRPr="009A425B">
        <w:rPr>
          <w:sz w:val="28"/>
          <w:szCs w:val="28"/>
        </w:rPr>
        <w:t>в</w:t>
      </w:r>
      <w:r w:rsidR="009A425B">
        <w:rPr>
          <w:sz w:val="28"/>
          <w:szCs w:val="28"/>
        </w:rPr>
        <w:t xml:space="preserve"> </w:t>
      </w:r>
      <w:r w:rsidRPr="009A425B">
        <w:rPr>
          <w:sz w:val="28"/>
          <w:szCs w:val="28"/>
        </w:rPr>
        <w:t>метке,</w:t>
      </w:r>
      <w:r w:rsidR="009A425B">
        <w:rPr>
          <w:sz w:val="28"/>
          <w:szCs w:val="28"/>
        </w:rPr>
        <w:t xml:space="preserve"> </w:t>
      </w:r>
      <w:r w:rsidRPr="009A425B">
        <w:rPr>
          <w:sz w:val="28"/>
          <w:szCs w:val="28"/>
        </w:rPr>
        <w:t>и</w:t>
      </w:r>
      <w:r w:rsidR="009A425B">
        <w:rPr>
          <w:sz w:val="28"/>
          <w:szCs w:val="28"/>
        </w:rPr>
        <w:t xml:space="preserve"> </w:t>
      </w:r>
      <w:r w:rsidRPr="009A425B">
        <w:rPr>
          <w:sz w:val="28"/>
          <w:szCs w:val="28"/>
        </w:rPr>
        <w:t>передачи</w:t>
      </w:r>
      <w:r w:rsidR="009A425B">
        <w:rPr>
          <w:sz w:val="28"/>
          <w:szCs w:val="28"/>
        </w:rPr>
        <w:t xml:space="preserve"> </w:t>
      </w:r>
      <w:r w:rsidRPr="009A425B">
        <w:rPr>
          <w:sz w:val="28"/>
          <w:szCs w:val="28"/>
        </w:rPr>
        <w:t>ответного</w:t>
      </w:r>
      <w:r w:rsidR="009A425B">
        <w:rPr>
          <w:sz w:val="28"/>
          <w:szCs w:val="28"/>
        </w:rPr>
        <w:t xml:space="preserve"> </w:t>
      </w:r>
      <w:r w:rsidRPr="009A425B">
        <w:rPr>
          <w:sz w:val="28"/>
          <w:szCs w:val="28"/>
        </w:rPr>
        <w:t>сигнала.</w:t>
      </w:r>
      <w:r w:rsidR="009A425B">
        <w:rPr>
          <w:sz w:val="28"/>
          <w:szCs w:val="28"/>
        </w:rPr>
        <w:t xml:space="preserve"> </w:t>
      </w:r>
      <w:r w:rsidRPr="009A425B">
        <w:rPr>
          <w:sz w:val="28"/>
          <w:szCs w:val="28"/>
        </w:rPr>
        <w:t>Коммерческие</w:t>
      </w:r>
      <w:r w:rsidR="009A425B">
        <w:rPr>
          <w:sz w:val="28"/>
          <w:szCs w:val="28"/>
        </w:rPr>
        <w:t xml:space="preserve"> </w:t>
      </w:r>
      <w:r w:rsidRPr="009A425B">
        <w:rPr>
          <w:sz w:val="28"/>
          <w:szCs w:val="28"/>
        </w:rPr>
        <w:t>реализации</w:t>
      </w:r>
      <w:r w:rsidR="009A425B">
        <w:rPr>
          <w:sz w:val="28"/>
          <w:szCs w:val="28"/>
        </w:rPr>
        <w:t xml:space="preserve"> </w:t>
      </w:r>
      <w:r w:rsidRPr="009A425B">
        <w:rPr>
          <w:sz w:val="28"/>
          <w:szCs w:val="28"/>
        </w:rPr>
        <w:t>низкочастотных</w:t>
      </w:r>
      <w:r w:rsidR="009A425B">
        <w:rPr>
          <w:sz w:val="28"/>
          <w:szCs w:val="28"/>
        </w:rPr>
        <w:t xml:space="preserve"> </w:t>
      </w:r>
      <w:r w:rsidRPr="009A425B">
        <w:rPr>
          <w:sz w:val="28"/>
          <w:szCs w:val="28"/>
        </w:rPr>
        <w:t>RFID-меток</w:t>
      </w:r>
      <w:r w:rsidR="009A425B">
        <w:rPr>
          <w:sz w:val="28"/>
          <w:szCs w:val="28"/>
        </w:rPr>
        <w:t xml:space="preserve"> </w:t>
      </w:r>
      <w:r w:rsidRPr="009A425B">
        <w:rPr>
          <w:sz w:val="28"/>
          <w:szCs w:val="28"/>
        </w:rPr>
        <w:t>могут</w:t>
      </w:r>
      <w:r w:rsidR="009A425B">
        <w:rPr>
          <w:sz w:val="28"/>
          <w:szCs w:val="28"/>
        </w:rPr>
        <w:t xml:space="preserve"> </w:t>
      </w:r>
      <w:r w:rsidRPr="009A425B">
        <w:rPr>
          <w:sz w:val="28"/>
          <w:szCs w:val="28"/>
        </w:rPr>
        <w:t>быть</w:t>
      </w:r>
      <w:r w:rsidR="009A425B">
        <w:rPr>
          <w:sz w:val="28"/>
          <w:szCs w:val="28"/>
        </w:rPr>
        <w:t xml:space="preserve"> </w:t>
      </w:r>
      <w:r w:rsidRPr="009A425B">
        <w:rPr>
          <w:sz w:val="28"/>
          <w:szCs w:val="28"/>
        </w:rPr>
        <w:t>встроены</w:t>
      </w:r>
      <w:r w:rsidR="009A425B">
        <w:rPr>
          <w:sz w:val="28"/>
          <w:szCs w:val="28"/>
        </w:rPr>
        <w:t xml:space="preserve"> </w:t>
      </w:r>
      <w:r w:rsidRPr="009A425B">
        <w:rPr>
          <w:sz w:val="28"/>
          <w:szCs w:val="28"/>
        </w:rPr>
        <w:t>в</w:t>
      </w:r>
      <w:r w:rsidR="009A425B">
        <w:rPr>
          <w:sz w:val="28"/>
          <w:szCs w:val="28"/>
        </w:rPr>
        <w:t xml:space="preserve"> </w:t>
      </w:r>
      <w:r w:rsidRPr="009A425B">
        <w:rPr>
          <w:sz w:val="28"/>
          <w:szCs w:val="28"/>
        </w:rPr>
        <w:t>стикер</w:t>
      </w:r>
      <w:r w:rsidR="009A425B">
        <w:rPr>
          <w:sz w:val="28"/>
          <w:szCs w:val="28"/>
        </w:rPr>
        <w:t xml:space="preserve"> </w:t>
      </w:r>
      <w:r w:rsidRPr="009A425B">
        <w:rPr>
          <w:sz w:val="28"/>
          <w:szCs w:val="28"/>
        </w:rPr>
        <w:t>(наклейку)</w:t>
      </w:r>
      <w:r w:rsidR="009A425B">
        <w:rPr>
          <w:sz w:val="28"/>
          <w:szCs w:val="28"/>
        </w:rPr>
        <w:t xml:space="preserve"> </w:t>
      </w:r>
      <w:r w:rsidRPr="009A425B">
        <w:rPr>
          <w:sz w:val="28"/>
          <w:szCs w:val="28"/>
        </w:rPr>
        <w:t>или</w:t>
      </w:r>
      <w:r w:rsidR="009A425B">
        <w:rPr>
          <w:sz w:val="28"/>
          <w:szCs w:val="28"/>
        </w:rPr>
        <w:t xml:space="preserve"> </w:t>
      </w:r>
      <w:r w:rsidRPr="009A425B">
        <w:rPr>
          <w:sz w:val="28"/>
          <w:szCs w:val="28"/>
        </w:rPr>
        <w:t>имплантированы</w:t>
      </w:r>
      <w:r w:rsidR="009A425B">
        <w:rPr>
          <w:sz w:val="28"/>
          <w:szCs w:val="28"/>
        </w:rPr>
        <w:t xml:space="preserve"> </w:t>
      </w:r>
      <w:r w:rsidRPr="009A425B">
        <w:rPr>
          <w:sz w:val="28"/>
          <w:szCs w:val="28"/>
        </w:rPr>
        <w:t>под</w:t>
      </w:r>
      <w:r w:rsidR="009A425B">
        <w:rPr>
          <w:sz w:val="28"/>
          <w:szCs w:val="28"/>
        </w:rPr>
        <w:t xml:space="preserve"> </w:t>
      </w:r>
      <w:r w:rsidRPr="009A425B">
        <w:rPr>
          <w:sz w:val="28"/>
          <w:szCs w:val="28"/>
        </w:rPr>
        <w:t>кожу.</w:t>
      </w:r>
    </w:p>
    <w:p w:rsidR="004F50CF" w:rsidRPr="009A425B" w:rsidRDefault="004F50CF" w:rsidP="009A425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A425B">
        <w:rPr>
          <w:sz w:val="28"/>
          <w:szCs w:val="28"/>
        </w:rPr>
        <w:t>Активные.</w:t>
      </w:r>
      <w:r w:rsidR="009A425B">
        <w:rPr>
          <w:sz w:val="28"/>
          <w:szCs w:val="28"/>
        </w:rPr>
        <w:t xml:space="preserve"> </w:t>
      </w:r>
      <w:r w:rsidRPr="009A425B">
        <w:rPr>
          <w:sz w:val="28"/>
          <w:szCs w:val="28"/>
          <w:lang w:val="be-BY"/>
        </w:rPr>
        <w:t>Активные</w:t>
      </w:r>
      <w:r w:rsidR="009A425B">
        <w:rPr>
          <w:sz w:val="28"/>
          <w:szCs w:val="28"/>
          <w:lang w:val="be-BY"/>
        </w:rPr>
        <w:t xml:space="preserve"> </w:t>
      </w:r>
      <w:r w:rsidRPr="009A425B">
        <w:rPr>
          <w:sz w:val="28"/>
          <w:szCs w:val="28"/>
          <w:lang w:val="be-BY"/>
        </w:rPr>
        <w:t>RFID-метки</w:t>
      </w:r>
      <w:r w:rsidR="009A425B">
        <w:rPr>
          <w:sz w:val="28"/>
          <w:szCs w:val="28"/>
          <w:lang w:val="be-BY"/>
        </w:rPr>
        <w:t xml:space="preserve"> </w:t>
      </w:r>
      <w:r w:rsidRPr="009A425B">
        <w:rPr>
          <w:sz w:val="28"/>
          <w:szCs w:val="28"/>
          <w:lang w:val="be-BY"/>
        </w:rPr>
        <w:t>обладают</w:t>
      </w:r>
      <w:r w:rsidR="009A425B">
        <w:rPr>
          <w:sz w:val="28"/>
          <w:szCs w:val="28"/>
          <w:lang w:val="be-BY"/>
        </w:rPr>
        <w:t xml:space="preserve"> </w:t>
      </w:r>
      <w:r w:rsidRPr="009A425B">
        <w:rPr>
          <w:sz w:val="28"/>
          <w:szCs w:val="28"/>
          <w:lang w:val="be-BY"/>
        </w:rPr>
        <w:t>собственным</w:t>
      </w:r>
      <w:r w:rsidR="009A425B">
        <w:rPr>
          <w:sz w:val="28"/>
          <w:szCs w:val="28"/>
          <w:lang w:val="be-BY"/>
        </w:rPr>
        <w:t xml:space="preserve"> </w:t>
      </w:r>
      <w:r w:rsidRPr="009A425B">
        <w:rPr>
          <w:sz w:val="28"/>
          <w:szCs w:val="28"/>
          <w:lang w:val="be-BY"/>
        </w:rPr>
        <w:t>источником</w:t>
      </w:r>
      <w:r w:rsidR="009A425B">
        <w:rPr>
          <w:sz w:val="28"/>
          <w:szCs w:val="28"/>
          <w:lang w:val="be-BY"/>
        </w:rPr>
        <w:t xml:space="preserve"> </w:t>
      </w:r>
      <w:r w:rsidRPr="009A425B">
        <w:rPr>
          <w:sz w:val="28"/>
          <w:szCs w:val="28"/>
          <w:lang w:val="be-BY"/>
        </w:rPr>
        <w:t>питания</w:t>
      </w:r>
      <w:r w:rsidR="009A425B">
        <w:rPr>
          <w:sz w:val="28"/>
          <w:szCs w:val="28"/>
          <w:lang w:val="be-BY"/>
        </w:rPr>
        <w:t xml:space="preserve"> </w:t>
      </w:r>
      <w:r w:rsidRPr="009A425B">
        <w:rPr>
          <w:sz w:val="28"/>
          <w:szCs w:val="28"/>
          <w:lang w:val="be-BY"/>
        </w:rPr>
        <w:t>и</w:t>
      </w:r>
      <w:r w:rsidR="009A425B">
        <w:rPr>
          <w:sz w:val="28"/>
          <w:szCs w:val="28"/>
          <w:lang w:val="be-BY"/>
        </w:rPr>
        <w:t xml:space="preserve"> </w:t>
      </w:r>
      <w:r w:rsidRPr="009A425B">
        <w:rPr>
          <w:sz w:val="28"/>
          <w:szCs w:val="28"/>
          <w:lang w:val="be-BY"/>
        </w:rPr>
        <w:t>не</w:t>
      </w:r>
      <w:r w:rsidR="009A425B">
        <w:rPr>
          <w:sz w:val="28"/>
          <w:szCs w:val="28"/>
          <w:lang w:val="be-BY"/>
        </w:rPr>
        <w:t xml:space="preserve"> </w:t>
      </w:r>
      <w:r w:rsidRPr="009A425B">
        <w:rPr>
          <w:sz w:val="28"/>
          <w:szCs w:val="28"/>
          <w:lang w:val="be-BY"/>
        </w:rPr>
        <w:t>зависят</w:t>
      </w:r>
      <w:r w:rsidR="009A425B">
        <w:rPr>
          <w:sz w:val="28"/>
          <w:szCs w:val="28"/>
          <w:lang w:val="be-BY"/>
        </w:rPr>
        <w:t xml:space="preserve"> </w:t>
      </w:r>
      <w:r w:rsidRPr="009A425B">
        <w:rPr>
          <w:sz w:val="28"/>
          <w:szCs w:val="28"/>
          <w:lang w:val="be-BY"/>
        </w:rPr>
        <w:t>от</w:t>
      </w:r>
      <w:r w:rsidR="009A425B">
        <w:rPr>
          <w:sz w:val="28"/>
          <w:szCs w:val="28"/>
          <w:lang w:val="be-BY"/>
        </w:rPr>
        <w:t xml:space="preserve"> </w:t>
      </w:r>
      <w:r w:rsidRPr="009A425B">
        <w:rPr>
          <w:sz w:val="28"/>
          <w:szCs w:val="28"/>
          <w:lang w:val="be-BY"/>
        </w:rPr>
        <w:t>энергии</w:t>
      </w:r>
      <w:r w:rsidR="009A425B">
        <w:rPr>
          <w:sz w:val="28"/>
          <w:szCs w:val="28"/>
          <w:lang w:val="be-BY"/>
        </w:rPr>
        <w:t xml:space="preserve"> </w:t>
      </w:r>
      <w:r w:rsidRPr="009A425B">
        <w:rPr>
          <w:sz w:val="28"/>
          <w:szCs w:val="28"/>
          <w:lang w:val="be-BY"/>
        </w:rPr>
        <w:t>считывателя,</w:t>
      </w:r>
      <w:r w:rsidR="009A425B">
        <w:rPr>
          <w:sz w:val="28"/>
          <w:szCs w:val="28"/>
          <w:lang w:val="be-BY"/>
        </w:rPr>
        <w:t xml:space="preserve"> </w:t>
      </w:r>
      <w:r w:rsidRPr="009A425B">
        <w:rPr>
          <w:sz w:val="28"/>
          <w:szCs w:val="28"/>
          <w:lang w:val="be-BY"/>
        </w:rPr>
        <w:t>вследствие</w:t>
      </w:r>
      <w:r w:rsidR="009A425B">
        <w:rPr>
          <w:sz w:val="28"/>
          <w:szCs w:val="28"/>
          <w:lang w:val="be-BY"/>
        </w:rPr>
        <w:t xml:space="preserve"> </w:t>
      </w:r>
      <w:r w:rsidRPr="009A425B">
        <w:rPr>
          <w:sz w:val="28"/>
          <w:szCs w:val="28"/>
          <w:lang w:val="be-BY"/>
        </w:rPr>
        <w:t>чего</w:t>
      </w:r>
      <w:r w:rsidR="009A425B">
        <w:rPr>
          <w:sz w:val="28"/>
          <w:szCs w:val="28"/>
          <w:lang w:val="be-BY"/>
        </w:rPr>
        <w:t xml:space="preserve"> </w:t>
      </w:r>
      <w:r w:rsidRPr="009A425B">
        <w:rPr>
          <w:sz w:val="28"/>
          <w:szCs w:val="28"/>
          <w:lang w:val="be-BY"/>
        </w:rPr>
        <w:t>они</w:t>
      </w:r>
      <w:r w:rsidR="009A425B">
        <w:rPr>
          <w:sz w:val="28"/>
          <w:szCs w:val="28"/>
          <w:lang w:val="be-BY"/>
        </w:rPr>
        <w:t xml:space="preserve"> </w:t>
      </w:r>
      <w:r w:rsidRPr="009A425B">
        <w:rPr>
          <w:sz w:val="28"/>
          <w:szCs w:val="28"/>
          <w:lang w:val="be-BY"/>
        </w:rPr>
        <w:t>читаются</w:t>
      </w:r>
      <w:r w:rsidR="009A425B">
        <w:rPr>
          <w:sz w:val="28"/>
          <w:szCs w:val="28"/>
          <w:lang w:val="be-BY"/>
        </w:rPr>
        <w:t xml:space="preserve"> </w:t>
      </w:r>
      <w:r w:rsidRPr="009A425B">
        <w:rPr>
          <w:sz w:val="28"/>
          <w:szCs w:val="28"/>
          <w:lang w:val="be-BY"/>
        </w:rPr>
        <w:t>на</w:t>
      </w:r>
      <w:r w:rsidR="009A425B">
        <w:rPr>
          <w:sz w:val="28"/>
          <w:szCs w:val="28"/>
          <w:lang w:val="be-BY"/>
        </w:rPr>
        <w:t xml:space="preserve"> </w:t>
      </w:r>
      <w:r w:rsidRPr="009A425B">
        <w:rPr>
          <w:sz w:val="28"/>
          <w:szCs w:val="28"/>
          <w:lang w:val="be-BY"/>
        </w:rPr>
        <w:t>дальнем</w:t>
      </w:r>
      <w:r w:rsidR="009A425B">
        <w:rPr>
          <w:sz w:val="28"/>
          <w:szCs w:val="28"/>
          <w:lang w:val="be-BY"/>
        </w:rPr>
        <w:t xml:space="preserve"> </w:t>
      </w:r>
      <w:r w:rsidRPr="009A425B">
        <w:rPr>
          <w:sz w:val="28"/>
          <w:szCs w:val="28"/>
          <w:lang w:val="be-BY"/>
        </w:rPr>
        <w:t>расстоянии,</w:t>
      </w:r>
      <w:r w:rsidR="009A425B">
        <w:rPr>
          <w:sz w:val="28"/>
          <w:szCs w:val="28"/>
          <w:lang w:val="be-BY"/>
        </w:rPr>
        <w:t xml:space="preserve"> </w:t>
      </w:r>
      <w:r w:rsidRPr="009A425B">
        <w:rPr>
          <w:sz w:val="28"/>
          <w:szCs w:val="28"/>
          <w:lang w:val="be-BY"/>
        </w:rPr>
        <w:t>имеют</w:t>
      </w:r>
      <w:r w:rsidR="009A425B">
        <w:rPr>
          <w:sz w:val="28"/>
          <w:szCs w:val="28"/>
          <w:lang w:val="be-BY"/>
        </w:rPr>
        <w:t xml:space="preserve"> </w:t>
      </w:r>
      <w:r w:rsidRPr="009A425B">
        <w:rPr>
          <w:sz w:val="28"/>
          <w:szCs w:val="28"/>
          <w:lang w:val="be-BY"/>
        </w:rPr>
        <w:t>б</w:t>
      </w:r>
      <w:r w:rsidRPr="009A425B">
        <w:rPr>
          <w:iCs/>
          <w:sz w:val="28"/>
          <w:szCs w:val="28"/>
          <w:lang w:val="be-BY"/>
        </w:rPr>
        <w:t>о</w:t>
      </w:r>
      <w:r w:rsidRPr="009A425B">
        <w:rPr>
          <w:sz w:val="28"/>
          <w:szCs w:val="28"/>
          <w:lang w:val="be-BY"/>
        </w:rPr>
        <w:t>льшие</w:t>
      </w:r>
      <w:r w:rsidR="009A425B">
        <w:rPr>
          <w:sz w:val="28"/>
          <w:szCs w:val="28"/>
          <w:lang w:val="be-BY"/>
        </w:rPr>
        <w:t xml:space="preserve"> </w:t>
      </w:r>
      <w:r w:rsidRPr="009A425B">
        <w:rPr>
          <w:sz w:val="28"/>
          <w:szCs w:val="28"/>
          <w:lang w:val="be-BY"/>
        </w:rPr>
        <w:t>размеры</w:t>
      </w:r>
      <w:r w:rsidR="009A425B">
        <w:rPr>
          <w:sz w:val="28"/>
          <w:szCs w:val="28"/>
          <w:lang w:val="be-BY"/>
        </w:rPr>
        <w:t xml:space="preserve"> </w:t>
      </w:r>
      <w:r w:rsidRPr="009A425B">
        <w:rPr>
          <w:sz w:val="28"/>
          <w:szCs w:val="28"/>
          <w:lang w:val="be-BY"/>
        </w:rPr>
        <w:t>и</w:t>
      </w:r>
      <w:r w:rsidR="009A425B">
        <w:rPr>
          <w:sz w:val="28"/>
          <w:szCs w:val="28"/>
          <w:lang w:val="be-BY"/>
        </w:rPr>
        <w:t xml:space="preserve"> </w:t>
      </w:r>
      <w:r w:rsidRPr="009A425B">
        <w:rPr>
          <w:sz w:val="28"/>
          <w:szCs w:val="28"/>
          <w:lang w:val="be-BY"/>
        </w:rPr>
        <w:t>могут</w:t>
      </w:r>
      <w:r w:rsidR="009A425B">
        <w:rPr>
          <w:sz w:val="28"/>
          <w:szCs w:val="28"/>
          <w:lang w:val="be-BY"/>
        </w:rPr>
        <w:t xml:space="preserve"> </w:t>
      </w:r>
      <w:r w:rsidRPr="009A425B">
        <w:rPr>
          <w:sz w:val="28"/>
          <w:szCs w:val="28"/>
          <w:lang w:val="be-BY"/>
        </w:rPr>
        <w:t>быть</w:t>
      </w:r>
      <w:r w:rsidR="009A425B">
        <w:rPr>
          <w:sz w:val="28"/>
          <w:szCs w:val="28"/>
          <w:lang w:val="be-BY"/>
        </w:rPr>
        <w:t xml:space="preserve"> </w:t>
      </w:r>
      <w:r w:rsidRPr="009A425B">
        <w:rPr>
          <w:sz w:val="28"/>
          <w:szCs w:val="28"/>
          <w:lang w:val="be-BY"/>
        </w:rPr>
        <w:t>оснащены</w:t>
      </w:r>
      <w:r w:rsidR="009A425B">
        <w:rPr>
          <w:sz w:val="28"/>
          <w:szCs w:val="28"/>
          <w:lang w:val="be-BY"/>
        </w:rPr>
        <w:t xml:space="preserve"> </w:t>
      </w:r>
      <w:r w:rsidRPr="009A425B">
        <w:rPr>
          <w:sz w:val="28"/>
          <w:szCs w:val="28"/>
          <w:lang w:val="be-BY"/>
        </w:rPr>
        <w:t>дополнительной</w:t>
      </w:r>
      <w:r w:rsidR="009A425B">
        <w:rPr>
          <w:sz w:val="28"/>
          <w:szCs w:val="28"/>
          <w:lang w:val="be-BY"/>
        </w:rPr>
        <w:t xml:space="preserve"> </w:t>
      </w:r>
      <w:r w:rsidRPr="009A425B">
        <w:rPr>
          <w:sz w:val="28"/>
          <w:szCs w:val="28"/>
          <w:lang w:val="be-BY"/>
        </w:rPr>
        <w:t>электроникой.</w:t>
      </w:r>
      <w:r w:rsidR="009A425B">
        <w:rPr>
          <w:sz w:val="28"/>
          <w:szCs w:val="28"/>
          <w:lang w:val="be-BY"/>
        </w:rPr>
        <w:t xml:space="preserve"> </w:t>
      </w:r>
      <w:r w:rsidRPr="009A425B">
        <w:rPr>
          <w:sz w:val="28"/>
          <w:szCs w:val="28"/>
          <w:lang w:val="be-BY"/>
        </w:rPr>
        <w:t>Однако,</w:t>
      </w:r>
      <w:r w:rsidR="009A425B">
        <w:rPr>
          <w:sz w:val="28"/>
          <w:szCs w:val="28"/>
          <w:lang w:val="be-BY"/>
        </w:rPr>
        <w:t xml:space="preserve"> </w:t>
      </w:r>
      <w:r w:rsidRPr="009A425B">
        <w:rPr>
          <w:sz w:val="28"/>
          <w:szCs w:val="28"/>
          <w:lang w:val="be-BY"/>
        </w:rPr>
        <w:t>такие</w:t>
      </w:r>
      <w:r w:rsidR="009A425B">
        <w:rPr>
          <w:sz w:val="28"/>
          <w:szCs w:val="28"/>
          <w:lang w:val="be-BY"/>
        </w:rPr>
        <w:t xml:space="preserve"> </w:t>
      </w:r>
      <w:r w:rsidRPr="009A425B">
        <w:rPr>
          <w:sz w:val="28"/>
          <w:szCs w:val="28"/>
          <w:lang w:val="be-BY"/>
        </w:rPr>
        <w:t>метки</w:t>
      </w:r>
      <w:r w:rsidR="009A425B">
        <w:rPr>
          <w:sz w:val="28"/>
          <w:szCs w:val="28"/>
          <w:lang w:val="be-BY"/>
        </w:rPr>
        <w:t xml:space="preserve"> </w:t>
      </w:r>
      <w:r w:rsidRPr="009A425B">
        <w:rPr>
          <w:sz w:val="28"/>
          <w:szCs w:val="28"/>
          <w:lang w:val="be-BY"/>
        </w:rPr>
        <w:t>наиболее</w:t>
      </w:r>
      <w:r w:rsidR="009A425B">
        <w:rPr>
          <w:sz w:val="28"/>
          <w:szCs w:val="28"/>
          <w:lang w:val="be-BY"/>
        </w:rPr>
        <w:t xml:space="preserve"> </w:t>
      </w:r>
      <w:r w:rsidRPr="009A425B">
        <w:rPr>
          <w:sz w:val="28"/>
          <w:szCs w:val="28"/>
          <w:lang w:val="be-BY"/>
        </w:rPr>
        <w:t>дороги,</w:t>
      </w:r>
      <w:r w:rsidR="009A425B">
        <w:rPr>
          <w:sz w:val="28"/>
          <w:szCs w:val="28"/>
          <w:lang w:val="be-BY"/>
        </w:rPr>
        <w:t xml:space="preserve"> </w:t>
      </w:r>
      <w:r w:rsidRPr="009A425B">
        <w:rPr>
          <w:sz w:val="28"/>
          <w:szCs w:val="28"/>
          <w:lang w:val="be-BY"/>
        </w:rPr>
        <w:t>а</w:t>
      </w:r>
      <w:r w:rsidR="009A425B">
        <w:rPr>
          <w:sz w:val="28"/>
          <w:szCs w:val="28"/>
          <w:lang w:val="be-BY"/>
        </w:rPr>
        <w:t xml:space="preserve"> </w:t>
      </w:r>
      <w:r w:rsidRPr="009A425B">
        <w:rPr>
          <w:sz w:val="28"/>
          <w:szCs w:val="28"/>
          <w:lang w:val="be-BY"/>
        </w:rPr>
        <w:t>у</w:t>
      </w:r>
      <w:r w:rsidR="009A425B">
        <w:rPr>
          <w:sz w:val="28"/>
          <w:szCs w:val="28"/>
          <w:lang w:val="be-BY"/>
        </w:rPr>
        <w:t xml:space="preserve"> </w:t>
      </w:r>
      <w:r w:rsidRPr="009A425B">
        <w:rPr>
          <w:sz w:val="28"/>
          <w:szCs w:val="28"/>
          <w:lang w:val="be-BY"/>
        </w:rPr>
        <w:t>батарей</w:t>
      </w:r>
      <w:r w:rsidR="009A425B">
        <w:rPr>
          <w:sz w:val="28"/>
          <w:szCs w:val="28"/>
          <w:lang w:val="be-BY"/>
        </w:rPr>
        <w:t xml:space="preserve"> </w:t>
      </w:r>
      <w:r w:rsidRPr="009A425B">
        <w:rPr>
          <w:sz w:val="28"/>
          <w:szCs w:val="28"/>
          <w:lang w:val="be-BY"/>
        </w:rPr>
        <w:t>ограничено</w:t>
      </w:r>
      <w:r w:rsidR="009A425B">
        <w:rPr>
          <w:sz w:val="28"/>
          <w:szCs w:val="28"/>
          <w:lang w:val="be-BY"/>
        </w:rPr>
        <w:t xml:space="preserve"> </w:t>
      </w:r>
      <w:r w:rsidRPr="009A425B">
        <w:rPr>
          <w:sz w:val="28"/>
          <w:szCs w:val="28"/>
          <w:lang w:val="be-BY"/>
        </w:rPr>
        <w:t>время</w:t>
      </w:r>
      <w:r w:rsidR="009A425B">
        <w:rPr>
          <w:sz w:val="28"/>
          <w:szCs w:val="28"/>
          <w:lang w:val="be-BY"/>
        </w:rPr>
        <w:t xml:space="preserve"> </w:t>
      </w:r>
      <w:r w:rsidRPr="009A425B">
        <w:rPr>
          <w:sz w:val="28"/>
          <w:szCs w:val="28"/>
          <w:lang w:val="be-BY"/>
        </w:rPr>
        <w:t>работы.</w:t>
      </w:r>
      <w:r w:rsidR="009A425B">
        <w:rPr>
          <w:sz w:val="28"/>
          <w:szCs w:val="28"/>
          <w:lang w:val="be-BY"/>
        </w:rPr>
        <w:t xml:space="preserve"> </w:t>
      </w:r>
      <w:r w:rsidR="008F232E" w:rsidRPr="009A425B">
        <w:rPr>
          <w:sz w:val="28"/>
          <w:szCs w:val="28"/>
          <w:lang w:val="be-BY"/>
        </w:rPr>
        <w:t>В</w:t>
      </w:r>
      <w:r w:rsidR="009A425B">
        <w:rPr>
          <w:sz w:val="28"/>
          <w:szCs w:val="28"/>
        </w:rPr>
        <w:t xml:space="preserve"> </w:t>
      </w:r>
      <w:r w:rsidRPr="009A425B">
        <w:rPr>
          <w:sz w:val="28"/>
          <w:szCs w:val="28"/>
        </w:rPr>
        <w:t>большинстве</w:t>
      </w:r>
      <w:r w:rsidR="009A425B">
        <w:rPr>
          <w:sz w:val="28"/>
          <w:szCs w:val="28"/>
        </w:rPr>
        <w:t xml:space="preserve"> </w:t>
      </w:r>
      <w:r w:rsidRPr="009A425B">
        <w:rPr>
          <w:sz w:val="28"/>
          <w:szCs w:val="28"/>
        </w:rPr>
        <w:t>случаев</w:t>
      </w:r>
      <w:r w:rsidR="009A425B">
        <w:rPr>
          <w:sz w:val="28"/>
          <w:szCs w:val="28"/>
        </w:rPr>
        <w:t xml:space="preserve"> </w:t>
      </w:r>
      <w:r w:rsidRPr="009A425B">
        <w:rPr>
          <w:sz w:val="28"/>
          <w:szCs w:val="28"/>
        </w:rPr>
        <w:t>более</w:t>
      </w:r>
      <w:r w:rsidR="009A425B">
        <w:rPr>
          <w:sz w:val="28"/>
          <w:szCs w:val="28"/>
        </w:rPr>
        <w:t xml:space="preserve"> </w:t>
      </w:r>
      <w:r w:rsidRPr="009A425B">
        <w:rPr>
          <w:sz w:val="28"/>
          <w:szCs w:val="28"/>
        </w:rPr>
        <w:t>надёжны</w:t>
      </w:r>
      <w:r w:rsidR="009A425B">
        <w:rPr>
          <w:sz w:val="28"/>
          <w:szCs w:val="28"/>
        </w:rPr>
        <w:t xml:space="preserve"> </w:t>
      </w:r>
      <w:r w:rsidRPr="009A425B">
        <w:rPr>
          <w:sz w:val="28"/>
          <w:szCs w:val="28"/>
        </w:rPr>
        <w:t>и</w:t>
      </w:r>
      <w:r w:rsidR="009A425B">
        <w:rPr>
          <w:sz w:val="28"/>
          <w:szCs w:val="28"/>
        </w:rPr>
        <w:t xml:space="preserve"> </w:t>
      </w:r>
      <w:r w:rsidRPr="009A425B">
        <w:rPr>
          <w:sz w:val="28"/>
          <w:szCs w:val="28"/>
        </w:rPr>
        <w:t>обеспечивают</w:t>
      </w:r>
      <w:r w:rsidR="009A425B">
        <w:rPr>
          <w:sz w:val="28"/>
          <w:szCs w:val="28"/>
        </w:rPr>
        <w:t xml:space="preserve"> </w:t>
      </w:r>
      <w:r w:rsidRPr="009A425B">
        <w:rPr>
          <w:sz w:val="28"/>
          <w:szCs w:val="28"/>
        </w:rPr>
        <w:t>самую</w:t>
      </w:r>
      <w:r w:rsidR="009A425B">
        <w:rPr>
          <w:sz w:val="28"/>
          <w:szCs w:val="28"/>
        </w:rPr>
        <w:t xml:space="preserve"> </w:t>
      </w:r>
      <w:r w:rsidRPr="009A425B">
        <w:rPr>
          <w:sz w:val="28"/>
          <w:szCs w:val="28"/>
        </w:rPr>
        <w:t>высокую</w:t>
      </w:r>
      <w:r w:rsidR="009A425B">
        <w:rPr>
          <w:sz w:val="28"/>
          <w:szCs w:val="28"/>
        </w:rPr>
        <w:t xml:space="preserve"> </w:t>
      </w:r>
      <w:r w:rsidRPr="009A425B">
        <w:rPr>
          <w:sz w:val="28"/>
          <w:szCs w:val="28"/>
        </w:rPr>
        <w:t>точность</w:t>
      </w:r>
      <w:r w:rsidR="009A425B">
        <w:rPr>
          <w:sz w:val="28"/>
          <w:szCs w:val="28"/>
        </w:rPr>
        <w:t xml:space="preserve"> </w:t>
      </w:r>
      <w:r w:rsidRPr="009A425B">
        <w:rPr>
          <w:sz w:val="28"/>
          <w:szCs w:val="28"/>
        </w:rPr>
        <w:t>считывания</w:t>
      </w:r>
      <w:r w:rsidR="009A425B">
        <w:rPr>
          <w:sz w:val="28"/>
          <w:szCs w:val="28"/>
        </w:rPr>
        <w:t xml:space="preserve"> </w:t>
      </w:r>
      <w:r w:rsidRPr="009A425B">
        <w:rPr>
          <w:sz w:val="28"/>
          <w:szCs w:val="28"/>
        </w:rPr>
        <w:t>на</w:t>
      </w:r>
      <w:r w:rsidR="009A425B">
        <w:rPr>
          <w:sz w:val="28"/>
          <w:szCs w:val="28"/>
        </w:rPr>
        <w:t xml:space="preserve"> </w:t>
      </w:r>
      <w:r w:rsidRPr="009A425B">
        <w:rPr>
          <w:sz w:val="28"/>
          <w:szCs w:val="28"/>
        </w:rPr>
        <w:t>максимальном</w:t>
      </w:r>
      <w:r w:rsidR="009A425B">
        <w:rPr>
          <w:sz w:val="28"/>
          <w:szCs w:val="28"/>
        </w:rPr>
        <w:t xml:space="preserve"> </w:t>
      </w:r>
      <w:r w:rsidRPr="009A425B">
        <w:rPr>
          <w:sz w:val="28"/>
          <w:szCs w:val="28"/>
        </w:rPr>
        <w:t>расстоянии.</w:t>
      </w:r>
      <w:r w:rsidR="009A425B">
        <w:rPr>
          <w:sz w:val="28"/>
          <w:szCs w:val="28"/>
        </w:rPr>
        <w:t xml:space="preserve"> </w:t>
      </w:r>
      <w:r w:rsidR="008F232E" w:rsidRPr="009A425B">
        <w:rPr>
          <w:sz w:val="28"/>
          <w:szCs w:val="28"/>
        </w:rPr>
        <w:t>М</w:t>
      </w:r>
      <w:r w:rsidRPr="009A425B">
        <w:rPr>
          <w:sz w:val="28"/>
          <w:szCs w:val="28"/>
        </w:rPr>
        <w:t>огут</w:t>
      </w:r>
      <w:r w:rsidR="009A425B">
        <w:rPr>
          <w:sz w:val="28"/>
          <w:szCs w:val="28"/>
        </w:rPr>
        <w:t xml:space="preserve"> </w:t>
      </w:r>
      <w:r w:rsidRPr="009A425B">
        <w:rPr>
          <w:sz w:val="28"/>
          <w:szCs w:val="28"/>
        </w:rPr>
        <w:t>генерировать</w:t>
      </w:r>
      <w:r w:rsidR="009A425B">
        <w:rPr>
          <w:sz w:val="28"/>
          <w:szCs w:val="28"/>
        </w:rPr>
        <w:t xml:space="preserve"> </w:t>
      </w:r>
      <w:r w:rsidRPr="009A425B">
        <w:rPr>
          <w:sz w:val="28"/>
          <w:szCs w:val="28"/>
        </w:rPr>
        <w:t>выходной</w:t>
      </w:r>
      <w:r w:rsidR="009A425B">
        <w:rPr>
          <w:sz w:val="28"/>
          <w:szCs w:val="28"/>
        </w:rPr>
        <w:t xml:space="preserve"> </w:t>
      </w:r>
      <w:r w:rsidRPr="009A425B">
        <w:rPr>
          <w:sz w:val="28"/>
          <w:szCs w:val="28"/>
        </w:rPr>
        <w:t>сигнал</w:t>
      </w:r>
      <w:r w:rsidR="009A425B">
        <w:rPr>
          <w:sz w:val="28"/>
          <w:szCs w:val="28"/>
        </w:rPr>
        <w:t xml:space="preserve"> </w:t>
      </w:r>
      <w:r w:rsidRPr="009A425B">
        <w:rPr>
          <w:sz w:val="28"/>
          <w:szCs w:val="28"/>
        </w:rPr>
        <w:t>большего</w:t>
      </w:r>
      <w:r w:rsidR="009A425B">
        <w:rPr>
          <w:sz w:val="28"/>
          <w:szCs w:val="28"/>
        </w:rPr>
        <w:t xml:space="preserve"> </w:t>
      </w:r>
      <w:r w:rsidRPr="009A425B">
        <w:rPr>
          <w:sz w:val="28"/>
          <w:szCs w:val="28"/>
        </w:rPr>
        <w:t>уровня,</w:t>
      </w:r>
      <w:r w:rsidR="009A425B">
        <w:rPr>
          <w:sz w:val="28"/>
          <w:szCs w:val="28"/>
        </w:rPr>
        <w:t xml:space="preserve"> </w:t>
      </w:r>
      <w:r w:rsidRPr="009A425B">
        <w:rPr>
          <w:sz w:val="28"/>
          <w:szCs w:val="28"/>
        </w:rPr>
        <w:t>чем</w:t>
      </w:r>
      <w:r w:rsidR="009A425B">
        <w:rPr>
          <w:sz w:val="28"/>
          <w:szCs w:val="28"/>
        </w:rPr>
        <w:t xml:space="preserve"> </w:t>
      </w:r>
      <w:r w:rsidRPr="009A425B">
        <w:rPr>
          <w:sz w:val="28"/>
          <w:szCs w:val="28"/>
        </w:rPr>
        <w:t>пассивные,</w:t>
      </w:r>
      <w:r w:rsidR="009A425B">
        <w:rPr>
          <w:sz w:val="28"/>
          <w:szCs w:val="28"/>
        </w:rPr>
        <w:t xml:space="preserve"> </w:t>
      </w:r>
      <w:r w:rsidRPr="009A425B">
        <w:rPr>
          <w:sz w:val="28"/>
          <w:szCs w:val="28"/>
        </w:rPr>
        <w:t>позволяя</w:t>
      </w:r>
      <w:r w:rsidR="009A425B">
        <w:rPr>
          <w:sz w:val="28"/>
          <w:szCs w:val="28"/>
        </w:rPr>
        <w:t xml:space="preserve"> </w:t>
      </w:r>
      <w:r w:rsidRPr="009A425B">
        <w:rPr>
          <w:sz w:val="28"/>
          <w:szCs w:val="28"/>
        </w:rPr>
        <w:t>применять</w:t>
      </w:r>
      <w:r w:rsidR="009A425B">
        <w:rPr>
          <w:sz w:val="28"/>
          <w:szCs w:val="28"/>
        </w:rPr>
        <w:t xml:space="preserve"> </w:t>
      </w:r>
      <w:r w:rsidRPr="009A425B">
        <w:rPr>
          <w:sz w:val="28"/>
          <w:szCs w:val="28"/>
        </w:rPr>
        <w:t>их</w:t>
      </w:r>
      <w:r w:rsidR="009A425B">
        <w:rPr>
          <w:sz w:val="28"/>
          <w:szCs w:val="28"/>
        </w:rPr>
        <w:t xml:space="preserve"> </w:t>
      </w:r>
      <w:r w:rsidRPr="009A425B">
        <w:rPr>
          <w:sz w:val="28"/>
          <w:szCs w:val="28"/>
        </w:rPr>
        <w:t>в</w:t>
      </w:r>
      <w:r w:rsidR="009A425B">
        <w:rPr>
          <w:sz w:val="28"/>
          <w:szCs w:val="28"/>
        </w:rPr>
        <w:t xml:space="preserve"> </w:t>
      </w:r>
      <w:r w:rsidRPr="009A425B">
        <w:rPr>
          <w:sz w:val="28"/>
          <w:szCs w:val="28"/>
        </w:rPr>
        <w:t>более</w:t>
      </w:r>
      <w:r w:rsidR="009A425B">
        <w:rPr>
          <w:sz w:val="28"/>
          <w:szCs w:val="28"/>
        </w:rPr>
        <w:t xml:space="preserve"> </w:t>
      </w:r>
      <w:r w:rsidRPr="009A425B">
        <w:rPr>
          <w:sz w:val="28"/>
          <w:szCs w:val="28"/>
        </w:rPr>
        <w:t>агрессивных</w:t>
      </w:r>
      <w:r w:rsidR="009A425B">
        <w:rPr>
          <w:sz w:val="28"/>
          <w:szCs w:val="28"/>
        </w:rPr>
        <w:t xml:space="preserve"> </w:t>
      </w:r>
      <w:r w:rsidRPr="009A425B">
        <w:rPr>
          <w:sz w:val="28"/>
          <w:szCs w:val="28"/>
        </w:rPr>
        <w:t>для</w:t>
      </w:r>
      <w:r w:rsidR="009A425B">
        <w:rPr>
          <w:sz w:val="28"/>
          <w:szCs w:val="28"/>
        </w:rPr>
        <w:t xml:space="preserve"> </w:t>
      </w:r>
      <w:r w:rsidRPr="009A425B">
        <w:rPr>
          <w:sz w:val="28"/>
          <w:szCs w:val="28"/>
        </w:rPr>
        <w:t>радиочастотного</w:t>
      </w:r>
      <w:r w:rsidR="009A425B">
        <w:rPr>
          <w:sz w:val="28"/>
          <w:szCs w:val="28"/>
        </w:rPr>
        <w:t xml:space="preserve"> </w:t>
      </w:r>
      <w:r w:rsidRPr="009A425B">
        <w:rPr>
          <w:sz w:val="28"/>
          <w:szCs w:val="28"/>
        </w:rPr>
        <w:t>сигнала</w:t>
      </w:r>
      <w:r w:rsidR="009A425B">
        <w:rPr>
          <w:sz w:val="28"/>
          <w:szCs w:val="28"/>
        </w:rPr>
        <w:t xml:space="preserve"> </w:t>
      </w:r>
      <w:r w:rsidRPr="009A425B">
        <w:rPr>
          <w:sz w:val="28"/>
          <w:szCs w:val="28"/>
        </w:rPr>
        <w:t>средах</w:t>
      </w:r>
      <w:r w:rsidR="008F232E" w:rsidRPr="009A425B">
        <w:rPr>
          <w:sz w:val="28"/>
          <w:szCs w:val="28"/>
        </w:rPr>
        <w:t>.</w:t>
      </w:r>
      <w:r w:rsidR="009A425B">
        <w:rPr>
          <w:sz w:val="28"/>
          <w:szCs w:val="28"/>
        </w:rPr>
        <w:t xml:space="preserve"> </w:t>
      </w:r>
      <w:r w:rsidRPr="009A425B">
        <w:rPr>
          <w:sz w:val="28"/>
          <w:szCs w:val="28"/>
        </w:rPr>
        <w:t>Некоторые</w:t>
      </w:r>
      <w:r w:rsidR="009A425B">
        <w:rPr>
          <w:sz w:val="28"/>
          <w:szCs w:val="28"/>
        </w:rPr>
        <w:t xml:space="preserve"> </w:t>
      </w:r>
      <w:r w:rsidRPr="009A425B">
        <w:rPr>
          <w:sz w:val="28"/>
          <w:szCs w:val="28"/>
        </w:rPr>
        <w:t>RFID-метки</w:t>
      </w:r>
      <w:r w:rsidR="009A425B">
        <w:rPr>
          <w:sz w:val="28"/>
          <w:szCs w:val="28"/>
        </w:rPr>
        <w:t xml:space="preserve"> </w:t>
      </w:r>
      <w:r w:rsidRPr="009A425B">
        <w:rPr>
          <w:sz w:val="28"/>
          <w:szCs w:val="28"/>
        </w:rPr>
        <w:t>имеют</w:t>
      </w:r>
      <w:r w:rsidR="009A425B">
        <w:rPr>
          <w:sz w:val="28"/>
          <w:szCs w:val="28"/>
        </w:rPr>
        <w:t xml:space="preserve"> </w:t>
      </w:r>
      <w:r w:rsidRPr="009A425B">
        <w:rPr>
          <w:sz w:val="28"/>
          <w:szCs w:val="28"/>
        </w:rPr>
        <w:t>встроенные</w:t>
      </w:r>
      <w:r w:rsidR="009A425B">
        <w:rPr>
          <w:sz w:val="28"/>
          <w:szCs w:val="28"/>
        </w:rPr>
        <w:t xml:space="preserve"> </w:t>
      </w:r>
      <w:r w:rsidRPr="009A425B">
        <w:rPr>
          <w:sz w:val="28"/>
          <w:szCs w:val="28"/>
        </w:rPr>
        <w:t>сенсоры,</w:t>
      </w:r>
      <w:r w:rsidR="009A425B">
        <w:rPr>
          <w:sz w:val="28"/>
          <w:szCs w:val="28"/>
        </w:rPr>
        <w:t xml:space="preserve"> </w:t>
      </w:r>
      <w:r w:rsidRPr="009A425B">
        <w:rPr>
          <w:sz w:val="28"/>
          <w:szCs w:val="28"/>
        </w:rPr>
        <w:t>например,</w:t>
      </w:r>
      <w:r w:rsidR="009A425B">
        <w:rPr>
          <w:sz w:val="28"/>
          <w:szCs w:val="28"/>
        </w:rPr>
        <w:t xml:space="preserve"> </w:t>
      </w:r>
      <w:r w:rsidRPr="009A425B">
        <w:rPr>
          <w:sz w:val="28"/>
          <w:szCs w:val="28"/>
        </w:rPr>
        <w:t>для</w:t>
      </w:r>
      <w:r w:rsidR="009A425B">
        <w:rPr>
          <w:sz w:val="28"/>
          <w:szCs w:val="28"/>
        </w:rPr>
        <w:t xml:space="preserve"> </w:t>
      </w:r>
      <w:r w:rsidRPr="009A425B">
        <w:rPr>
          <w:sz w:val="28"/>
          <w:szCs w:val="28"/>
        </w:rPr>
        <w:t>мониторинга</w:t>
      </w:r>
      <w:r w:rsidR="009A425B">
        <w:rPr>
          <w:sz w:val="28"/>
          <w:szCs w:val="28"/>
        </w:rPr>
        <w:t xml:space="preserve"> </w:t>
      </w:r>
      <w:r w:rsidRPr="009A425B">
        <w:rPr>
          <w:sz w:val="28"/>
          <w:szCs w:val="28"/>
        </w:rPr>
        <w:t>температуры</w:t>
      </w:r>
      <w:r w:rsidR="009A425B">
        <w:rPr>
          <w:sz w:val="28"/>
          <w:szCs w:val="28"/>
        </w:rPr>
        <w:t xml:space="preserve"> </w:t>
      </w:r>
      <w:r w:rsidRPr="009A425B">
        <w:rPr>
          <w:sz w:val="28"/>
          <w:szCs w:val="28"/>
        </w:rPr>
        <w:t>скоропортящихся</w:t>
      </w:r>
      <w:r w:rsidR="009A425B">
        <w:rPr>
          <w:sz w:val="28"/>
          <w:szCs w:val="28"/>
        </w:rPr>
        <w:t xml:space="preserve"> </w:t>
      </w:r>
      <w:r w:rsidRPr="009A425B">
        <w:rPr>
          <w:sz w:val="28"/>
          <w:szCs w:val="28"/>
        </w:rPr>
        <w:t>товаров.</w:t>
      </w:r>
      <w:r w:rsidR="009A425B">
        <w:rPr>
          <w:sz w:val="28"/>
          <w:szCs w:val="28"/>
        </w:rPr>
        <w:t xml:space="preserve"> </w:t>
      </w:r>
      <w:r w:rsidRPr="009A425B">
        <w:rPr>
          <w:sz w:val="28"/>
          <w:szCs w:val="28"/>
        </w:rPr>
        <w:t>Другие</w:t>
      </w:r>
      <w:r w:rsidR="009A425B">
        <w:rPr>
          <w:sz w:val="28"/>
          <w:szCs w:val="28"/>
        </w:rPr>
        <w:t xml:space="preserve"> </w:t>
      </w:r>
      <w:r w:rsidRPr="009A425B">
        <w:rPr>
          <w:sz w:val="28"/>
          <w:szCs w:val="28"/>
        </w:rPr>
        <w:t>типы</w:t>
      </w:r>
      <w:r w:rsidR="009A425B">
        <w:rPr>
          <w:sz w:val="28"/>
          <w:szCs w:val="28"/>
        </w:rPr>
        <w:t xml:space="preserve"> </w:t>
      </w:r>
      <w:r w:rsidRPr="009A425B">
        <w:rPr>
          <w:sz w:val="28"/>
          <w:szCs w:val="28"/>
        </w:rPr>
        <w:t>сенсоров</w:t>
      </w:r>
      <w:r w:rsidR="009A425B">
        <w:rPr>
          <w:sz w:val="28"/>
          <w:szCs w:val="28"/>
        </w:rPr>
        <w:t xml:space="preserve"> </w:t>
      </w:r>
      <w:r w:rsidRPr="009A425B">
        <w:rPr>
          <w:sz w:val="28"/>
          <w:szCs w:val="28"/>
        </w:rPr>
        <w:t>в</w:t>
      </w:r>
      <w:r w:rsidR="009A425B">
        <w:rPr>
          <w:sz w:val="28"/>
          <w:szCs w:val="28"/>
        </w:rPr>
        <w:t xml:space="preserve"> </w:t>
      </w:r>
      <w:r w:rsidRPr="009A425B">
        <w:rPr>
          <w:sz w:val="28"/>
          <w:szCs w:val="28"/>
        </w:rPr>
        <w:t>совокупности</w:t>
      </w:r>
      <w:r w:rsidR="009A425B">
        <w:rPr>
          <w:sz w:val="28"/>
          <w:szCs w:val="28"/>
        </w:rPr>
        <w:t xml:space="preserve"> </w:t>
      </w:r>
      <w:r w:rsidRPr="009A425B">
        <w:rPr>
          <w:sz w:val="28"/>
          <w:szCs w:val="28"/>
        </w:rPr>
        <w:t>с</w:t>
      </w:r>
      <w:r w:rsidR="009A425B">
        <w:rPr>
          <w:sz w:val="28"/>
          <w:szCs w:val="28"/>
        </w:rPr>
        <w:t xml:space="preserve"> </w:t>
      </w:r>
      <w:r w:rsidRPr="009A425B">
        <w:rPr>
          <w:sz w:val="28"/>
          <w:szCs w:val="28"/>
        </w:rPr>
        <w:t>активными</w:t>
      </w:r>
      <w:r w:rsidR="009A425B">
        <w:rPr>
          <w:sz w:val="28"/>
          <w:szCs w:val="28"/>
        </w:rPr>
        <w:t xml:space="preserve"> </w:t>
      </w:r>
      <w:r w:rsidRPr="009A425B">
        <w:rPr>
          <w:sz w:val="28"/>
          <w:szCs w:val="28"/>
        </w:rPr>
        <w:t>метками</w:t>
      </w:r>
      <w:r w:rsidR="009A425B">
        <w:rPr>
          <w:sz w:val="28"/>
          <w:szCs w:val="28"/>
        </w:rPr>
        <w:t xml:space="preserve"> </w:t>
      </w:r>
      <w:r w:rsidRPr="009A425B">
        <w:rPr>
          <w:sz w:val="28"/>
          <w:szCs w:val="28"/>
        </w:rPr>
        <w:t>могут</w:t>
      </w:r>
      <w:r w:rsidR="009A425B">
        <w:rPr>
          <w:sz w:val="28"/>
          <w:szCs w:val="28"/>
        </w:rPr>
        <w:t xml:space="preserve"> </w:t>
      </w:r>
      <w:r w:rsidRPr="009A425B">
        <w:rPr>
          <w:sz w:val="28"/>
          <w:szCs w:val="28"/>
        </w:rPr>
        <w:t>применяться</w:t>
      </w:r>
      <w:r w:rsidR="009A425B">
        <w:rPr>
          <w:sz w:val="28"/>
          <w:szCs w:val="28"/>
        </w:rPr>
        <w:t xml:space="preserve"> </w:t>
      </w:r>
      <w:r w:rsidRPr="009A425B">
        <w:rPr>
          <w:sz w:val="28"/>
          <w:szCs w:val="28"/>
        </w:rPr>
        <w:t>для</w:t>
      </w:r>
      <w:r w:rsidR="009A425B">
        <w:rPr>
          <w:sz w:val="28"/>
          <w:szCs w:val="28"/>
        </w:rPr>
        <w:t xml:space="preserve"> </w:t>
      </w:r>
      <w:r w:rsidRPr="009A425B">
        <w:rPr>
          <w:sz w:val="28"/>
          <w:szCs w:val="28"/>
        </w:rPr>
        <w:t>измерения</w:t>
      </w:r>
      <w:r w:rsidR="009A425B">
        <w:rPr>
          <w:sz w:val="28"/>
          <w:szCs w:val="28"/>
        </w:rPr>
        <w:t xml:space="preserve"> </w:t>
      </w:r>
      <w:r w:rsidRPr="009A425B">
        <w:rPr>
          <w:sz w:val="28"/>
          <w:szCs w:val="28"/>
        </w:rPr>
        <w:t>влажности,</w:t>
      </w:r>
      <w:r w:rsidR="009A425B">
        <w:rPr>
          <w:sz w:val="28"/>
          <w:szCs w:val="28"/>
        </w:rPr>
        <w:t xml:space="preserve"> </w:t>
      </w:r>
      <w:r w:rsidRPr="009A425B">
        <w:rPr>
          <w:sz w:val="28"/>
          <w:szCs w:val="28"/>
        </w:rPr>
        <w:t>регистрации</w:t>
      </w:r>
      <w:r w:rsidR="009A425B">
        <w:rPr>
          <w:sz w:val="28"/>
          <w:szCs w:val="28"/>
        </w:rPr>
        <w:t xml:space="preserve"> </w:t>
      </w:r>
      <w:r w:rsidRPr="009A425B">
        <w:rPr>
          <w:sz w:val="28"/>
          <w:szCs w:val="28"/>
        </w:rPr>
        <w:t>толчков/вибрации,</w:t>
      </w:r>
      <w:r w:rsidR="009A425B">
        <w:rPr>
          <w:sz w:val="28"/>
          <w:szCs w:val="28"/>
        </w:rPr>
        <w:t xml:space="preserve"> </w:t>
      </w:r>
      <w:r w:rsidRPr="009A425B">
        <w:rPr>
          <w:sz w:val="28"/>
          <w:szCs w:val="28"/>
        </w:rPr>
        <w:t>света,</w:t>
      </w:r>
      <w:r w:rsidR="009A425B">
        <w:rPr>
          <w:sz w:val="28"/>
          <w:szCs w:val="28"/>
        </w:rPr>
        <w:t xml:space="preserve"> </w:t>
      </w:r>
      <w:r w:rsidRPr="009A425B">
        <w:rPr>
          <w:sz w:val="28"/>
          <w:szCs w:val="28"/>
        </w:rPr>
        <w:t>радиации,</w:t>
      </w:r>
      <w:r w:rsidR="009A425B">
        <w:rPr>
          <w:sz w:val="28"/>
          <w:szCs w:val="28"/>
        </w:rPr>
        <w:t xml:space="preserve"> </w:t>
      </w:r>
      <w:r w:rsidRPr="009A425B">
        <w:rPr>
          <w:sz w:val="28"/>
          <w:szCs w:val="28"/>
        </w:rPr>
        <w:t>температуры</w:t>
      </w:r>
      <w:r w:rsidR="009A425B">
        <w:rPr>
          <w:sz w:val="28"/>
          <w:szCs w:val="28"/>
        </w:rPr>
        <w:t xml:space="preserve"> </w:t>
      </w:r>
      <w:r w:rsidRPr="009A425B">
        <w:rPr>
          <w:sz w:val="28"/>
          <w:szCs w:val="28"/>
        </w:rPr>
        <w:t>и</w:t>
      </w:r>
      <w:r w:rsidR="009A425B">
        <w:rPr>
          <w:sz w:val="28"/>
          <w:szCs w:val="28"/>
        </w:rPr>
        <w:t xml:space="preserve"> </w:t>
      </w:r>
      <w:r w:rsidRPr="009A425B">
        <w:rPr>
          <w:sz w:val="28"/>
          <w:szCs w:val="28"/>
        </w:rPr>
        <w:t>газов</w:t>
      </w:r>
      <w:r w:rsidR="009A425B">
        <w:rPr>
          <w:sz w:val="28"/>
          <w:szCs w:val="28"/>
        </w:rPr>
        <w:t xml:space="preserve"> </w:t>
      </w:r>
      <w:r w:rsidRPr="009A425B">
        <w:rPr>
          <w:sz w:val="28"/>
          <w:szCs w:val="28"/>
        </w:rPr>
        <w:t>в</w:t>
      </w:r>
      <w:r w:rsidR="009A425B">
        <w:rPr>
          <w:sz w:val="28"/>
          <w:szCs w:val="28"/>
        </w:rPr>
        <w:t xml:space="preserve"> </w:t>
      </w:r>
      <w:r w:rsidRPr="009A425B">
        <w:rPr>
          <w:sz w:val="28"/>
          <w:szCs w:val="28"/>
        </w:rPr>
        <w:t>атмосфере</w:t>
      </w:r>
      <w:r w:rsidR="008F232E" w:rsidRPr="009A425B">
        <w:rPr>
          <w:sz w:val="28"/>
          <w:szCs w:val="28"/>
        </w:rPr>
        <w:t>.</w:t>
      </w:r>
    </w:p>
    <w:p w:rsidR="004F50CF" w:rsidRPr="009A425B" w:rsidRDefault="004F50CF" w:rsidP="009A425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A425B">
        <w:rPr>
          <w:sz w:val="28"/>
          <w:szCs w:val="28"/>
        </w:rPr>
        <w:t>Полупассивные.</w:t>
      </w:r>
      <w:r w:rsidR="009A425B">
        <w:rPr>
          <w:sz w:val="28"/>
          <w:szCs w:val="28"/>
        </w:rPr>
        <w:t xml:space="preserve"> </w:t>
      </w:r>
      <w:r w:rsidR="008F232E" w:rsidRPr="009A425B">
        <w:rPr>
          <w:sz w:val="28"/>
          <w:szCs w:val="28"/>
        </w:rPr>
        <w:t>Полупассивные</w:t>
      </w:r>
      <w:r w:rsidR="009A425B">
        <w:rPr>
          <w:sz w:val="28"/>
          <w:szCs w:val="28"/>
        </w:rPr>
        <w:t xml:space="preserve"> </w:t>
      </w:r>
      <w:r w:rsidR="008F232E" w:rsidRPr="009A425B">
        <w:rPr>
          <w:sz w:val="28"/>
          <w:szCs w:val="28"/>
        </w:rPr>
        <w:t>RFID-метки,</w:t>
      </w:r>
      <w:r w:rsidR="009A425B">
        <w:rPr>
          <w:sz w:val="28"/>
          <w:szCs w:val="28"/>
        </w:rPr>
        <w:t xml:space="preserve"> </w:t>
      </w:r>
      <w:r w:rsidR="008F232E" w:rsidRPr="009A425B">
        <w:rPr>
          <w:sz w:val="28"/>
          <w:szCs w:val="28"/>
        </w:rPr>
        <w:t>также</w:t>
      </w:r>
      <w:r w:rsidR="009A425B">
        <w:rPr>
          <w:sz w:val="28"/>
          <w:szCs w:val="28"/>
        </w:rPr>
        <w:t xml:space="preserve"> </w:t>
      </w:r>
      <w:r w:rsidR="008F232E" w:rsidRPr="009A425B">
        <w:rPr>
          <w:sz w:val="28"/>
          <w:szCs w:val="28"/>
        </w:rPr>
        <w:t>называемые</w:t>
      </w:r>
      <w:r w:rsidR="009A425B">
        <w:rPr>
          <w:sz w:val="28"/>
          <w:szCs w:val="28"/>
        </w:rPr>
        <w:t xml:space="preserve"> </w:t>
      </w:r>
      <w:r w:rsidR="008F232E" w:rsidRPr="009A425B">
        <w:rPr>
          <w:sz w:val="28"/>
          <w:szCs w:val="28"/>
        </w:rPr>
        <w:t>полуактивными,</w:t>
      </w:r>
      <w:r w:rsidR="009A425B">
        <w:rPr>
          <w:sz w:val="28"/>
          <w:szCs w:val="28"/>
        </w:rPr>
        <w:t xml:space="preserve"> </w:t>
      </w:r>
      <w:r w:rsidR="008F232E" w:rsidRPr="009A425B">
        <w:rPr>
          <w:sz w:val="28"/>
          <w:szCs w:val="28"/>
        </w:rPr>
        <w:t>очень</w:t>
      </w:r>
      <w:r w:rsidR="009A425B">
        <w:rPr>
          <w:sz w:val="28"/>
          <w:szCs w:val="28"/>
        </w:rPr>
        <w:t xml:space="preserve"> </w:t>
      </w:r>
      <w:r w:rsidR="008F232E" w:rsidRPr="009A425B">
        <w:rPr>
          <w:sz w:val="28"/>
          <w:szCs w:val="28"/>
        </w:rPr>
        <w:t>похожи</w:t>
      </w:r>
      <w:r w:rsidR="009A425B">
        <w:rPr>
          <w:sz w:val="28"/>
          <w:szCs w:val="28"/>
        </w:rPr>
        <w:t xml:space="preserve"> </w:t>
      </w:r>
      <w:r w:rsidR="008F232E" w:rsidRPr="009A425B">
        <w:rPr>
          <w:sz w:val="28"/>
          <w:szCs w:val="28"/>
        </w:rPr>
        <w:t>на</w:t>
      </w:r>
      <w:r w:rsidR="009A425B">
        <w:rPr>
          <w:sz w:val="28"/>
          <w:szCs w:val="28"/>
        </w:rPr>
        <w:t xml:space="preserve"> </w:t>
      </w:r>
      <w:r w:rsidR="008F232E" w:rsidRPr="009A425B">
        <w:rPr>
          <w:sz w:val="28"/>
          <w:szCs w:val="28"/>
        </w:rPr>
        <w:t>пассивные</w:t>
      </w:r>
      <w:r w:rsidR="009A425B">
        <w:rPr>
          <w:sz w:val="28"/>
          <w:szCs w:val="28"/>
        </w:rPr>
        <w:t xml:space="preserve"> </w:t>
      </w:r>
      <w:r w:rsidR="008F232E" w:rsidRPr="009A425B">
        <w:rPr>
          <w:sz w:val="28"/>
          <w:szCs w:val="28"/>
        </w:rPr>
        <w:t>метки,</w:t>
      </w:r>
      <w:r w:rsidR="009A425B">
        <w:rPr>
          <w:sz w:val="28"/>
          <w:szCs w:val="28"/>
        </w:rPr>
        <w:t xml:space="preserve"> </w:t>
      </w:r>
      <w:r w:rsidR="008F232E" w:rsidRPr="009A425B">
        <w:rPr>
          <w:sz w:val="28"/>
          <w:szCs w:val="28"/>
        </w:rPr>
        <w:t>но</w:t>
      </w:r>
      <w:r w:rsidR="009A425B">
        <w:rPr>
          <w:sz w:val="28"/>
          <w:szCs w:val="28"/>
        </w:rPr>
        <w:t xml:space="preserve"> </w:t>
      </w:r>
      <w:r w:rsidR="008F232E" w:rsidRPr="009A425B">
        <w:rPr>
          <w:sz w:val="28"/>
          <w:szCs w:val="28"/>
        </w:rPr>
        <w:t>оснащены</w:t>
      </w:r>
      <w:r w:rsidR="009A425B">
        <w:rPr>
          <w:sz w:val="28"/>
          <w:szCs w:val="28"/>
        </w:rPr>
        <w:t xml:space="preserve"> </w:t>
      </w:r>
      <w:r w:rsidR="008F232E" w:rsidRPr="009A425B">
        <w:rPr>
          <w:sz w:val="28"/>
          <w:szCs w:val="28"/>
        </w:rPr>
        <w:t>батареей,</w:t>
      </w:r>
      <w:r w:rsidR="009A425B">
        <w:rPr>
          <w:sz w:val="28"/>
          <w:szCs w:val="28"/>
        </w:rPr>
        <w:t xml:space="preserve"> </w:t>
      </w:r>
      <w:r w:rsidR="008F232E" w:rsidRPr="009A425B">
        <w:rPr>
          <w:sz w:val="28"/>
          <w:szCs w:val="28"/>
        </w:rPr>
        <w:t>которая</w:t>
      </w:r>
      <w:r w:rsidR="009A425B">
        <w:rPr>
          <w:sz w:val="28"/>
          <w:szCs w:val="28"/>
        </w:rPr>
        <w:t xml:space="preserve"> </w:t>
      </w:r>
      <w:r w:rsidR="008F232E" w:rsidRPr="009A425B">
        <w:rPr>
          <w:sz w:val="28"/>
          <w:szCs w:val="28"/>
        </w:rPr>
        <w:t>обеспечивает</w:t>
      </w:r>
      <w:r w:rsidR="009A425B">
        <w:rPr>
          <w:sz w:val="28"/>
          <w:szCs w:val="28"/>
        </w:rPr>
        <w:t xml:space="preserve"> </w:t>
      </w:r>
      <w:r w:rsidR="008F232E" w:rsidRPr="009A425B">
        <w:rPr>
          <w:sz w:val="28"/>
          <w:szCs w:val="28"/>
        </w:rPr>
        <w:t>чип</w:t>
      </w:r>
      <w:r w:rsidR="009A425B">
        <w:rPr>
          <w:sz w:val="28"/>
          <w:szCs w:val="28"/>
        </w:rPr>
        <w:t xml:space="preserve"> </w:t>
      </w:r>
      <w:r w:rsidR="008F232E" w:rsidRPr="009A425B">
        <w:rPr>
          <w:sz w:val="28"/>
          <w:szCs w:val="28"/>
        </w:rPr>
        <w:t>энергопитанием</w:t>
      </w:r>
      <w:hyperlink w:history="1"/>
      <w:r w:rsidR="008F232E" w:rsidRPr="009A425B">
        <w:rPr>
          <w:sz w:val="28"/>
          <w:szCs w:val="28"/>
        </w:rPr>
        <w:t>.</w:t>
      </w:r>
      <w:r w:rsidR="009A425B">
        <w:rPr>
          <w:sz w:val="28"/>
          <w:szCs w:val="28"/>
        </w:rPr>
        <w:t xml:space="preserve"> </w:t>
      </w:r>
      <w:r w:rsidR="008F232E" w:rsidRPr="009A425B">
        <w:rPr>
          <w:sz w:val="28"/>
          <w:szCs w:val="28"/>
        </w:rPr>
        <w:t>При</w:t>
      </w:r>
      <w:r w:rsidR="009A425B">
        <w:rPr>
          <w:sz w:val="28"/>
          <w:szCs w:val="28"/>
        </w:rPr>
        <w:t xml:space="preserve"> </w:t>
      </w:r>
      <w:r w:rsidR="008F232E" w:rsidRPr="009A425B">
        <w:rPr>
          <w:sz w:val="28"/>
          <w:szCs w:val="28"/>
        </w:rPr>
        <w:t>этом</w:t>
      </w:r>
      <w:r w:rsidR="009A425B">
        <w:rPr>
          <w:sz w:val="28"/>
          <w:szCs w:val="28"/>
        </w:rPr>
        <w:t xml:space="preserve"> </w:t>
      </w:r>
      <w:r w:rsidR="008F232E" w:rsidRPr="009A425B">
        <w:rPr>
          <w:sz w:val="28"/>
          <w:szCs w:val="28"/>
        </w:rPr>
        <w:t>дальность</w:t>
      </w:r>
      <w:r w:rsidR="009A425B">
        <w:rPr>
          <w:sz w:val="28"/>
          <w:szCs w:val="28"/>
        </w:rPr>
        <w:t xml:space="preserve"> </w:t>
      </w:r>
      <w:r w:rsidR="008F232E" w:rsidRPr="009A425B">
        <w:rPr>
          <w:sz w:val="28"/>
          <w:szCs w:val="28"/>
        </w:rPr>
        <w:t>действия</w:t>
      </w:r>
      <w:r w:rsidR="009A425B">
        <w:rPr>
          <w:sz w:val="28"/>
          <w:szCs w:val="28"/>
        </w:rPr>
        <w:t xml:space="preserve"> </w:t>
      </w:r>
      <w:r w:rsidR="008F232E" w:rsidRPr="009A425B">
        <w:rPr>
          <w:sz w:val="28"/>
          <w:szCs w:val="28"/>
        </w:rPr>
        <w:t>этих</w:t>
      </w:r>
      <w:r w:rsidR="009A425B">
        <w:rPr>
          <w:sz w:val="28"/>
          <w:szCs w:val="28"/>
        </w:rPr>
        <w:t xml:space="preserve"> </w:t>
      </w:r>
      <w:r w:rsidR="008F232E" w:rsidRPr="009A425B">
        <w:rPr>
          <w:sz w:val="28"/>
          <w:szCs w:val="28"/>
        </w:rPr>
        <w:t>меток</w:t>
      </w:r>
      <w:r w:rsidR="009A425B">
        <w:rPr>
          <w:sz w:val="28"/>
          <w:szCs w:val="28"/>
        </w:rPr>
        <w:t xml:space="preserve"> </w:t>
      </w:r>
      <w:r w:rsidR="008F232E" w:rsidRPr="009A425B">
        <w:rPr>
          <w:sz w:val="28"/>
          <w:szCs w:val="28"/>
        </w:rPr>
        <w:t>зависит</w:t>
      </w:r>
      <w:r w:rsidR="009A425B">
        <w:rPr>
          <w:sz w:val="28"/>
          <w:szCs w:val="28"/>
        </w:rPr>
        <w:t xml:space="preserve"> </w:t>
      </w:r>
      <w:r w:rsidR="008F232E" w:rsidRPr="009A425B">
        <w:rPr>
          <w:sz w:val="28"/>
          <w:szCs w:val="28"/>
        </w:rPr>
        <w:t>только</w:t>
      </w:r>
      <w:r w:rsidR="009A425B">
        <w:rPr>
          <w:sz w:val="28"/>
          <w:szCs w:val="28"/>
        </w:rPr>
        <w:t xml:space="preserve"> </w:t>
      </w:r>
      <w:r w:rsidR="008F232E" w:rsidRPr="009A425B">
        <w:rPr>
          <w:sz w:val="28"/>
          <w:szCs w:val="28"/>
        </w:rPr>
        <w:t>от</w:t>
      </w:r>
      <w:r w:rsidR="009A425B">
        <w:rPr>
          <w:sz w:val="28"/>
          <w:szCs w:val="28"/>
        </w:rPr>
        <w:t xml:space="preserve"> </w:t>
      </w:r>
      <w:r w:rsidR="008F232E" w:rsidRPr="009A425B">
        <w:rPr>
          <w:sz w:val="28"/>
          <w:szCs w:val="28"/>
        </w:rPr>
        <w:t>чувствительности</w:t>
      </w:r>
      <w:r w:rsidR="009A425B">
        <w:rPr>
          <w:sz w:val="28"/>
          <w:szCs w:val="28"/>
        </w:rPr>
        <w:t xml:space="preserve"> </w:t>
      </w:r>
      <w:r w:rsidR="008F232E" w:rsidRPr="009A425B">
        <w:rPr>
          <w:sz w:val="28"/>
          <w:szCs w:val="28"/>
        </w:rPr>
        <w:t>приёмника</w:t>
      </w:r>
      <w:r w:rsidR="009A425B">
        <w:rPr>
          <w:sz w:val="28"/>
          <w:szCs w:val="28"/>
        </w:rPr>
        <w:t xml:space="preserve"> </w:t>
      </w:r>
      <w:r w:rsidR="008F232E" w:rsidRPr="009A425B">
        <w:rPr>
          <w:sz w:val="28"/>
          <w:szCs w:val="28"/>
        </w:rPr>
        <w:t>считывателя</w:t>
      </w:r>
      <w:r w:rsidR="009A425B">
        <w:rPr>
          <w:sz w:val="28"/>
          <w:szCs w:val="28"/>
        </w:rPr>
        <w:t xml:space="preserve"> </w:t>
      </w:r>
      <w:r w:rsidR="008F232E" w:rsidRPr="009A425B">
        <w:rPr>
          <w:sz w:val="28"/>
          <w:szCs w:val="28"/>
        </w:rPr>
        <w:t>и</w:t>
      </w:r>
      <w:r w:rsidR="009A425B">
        <w:rPr>
          <w:sz w:val="28"/>
          <w:szCs w:val="28"/>
        </w:rPr>
        <w:t xml:space="preserve"> </w:t>
      </w:r>
      <w:r w:rsidR="008F232E" w:rsidRPr="009A425B">
        <w:rPr>
          <w:sz w:val="28"/>
          <w:szCs w:val="28"/>
        </w:rPr>
        <w:t>они</w:t>
      </w:r>
      <w:r w:rsidR="009A425B">
        <w:rPr>
          <w:sz w:val="28"/>
          <w:szCs w:val="28"/>
        </w:rPr>
        <w:t xml:space="preserve"> </w:t>
      </w:r>
      <w:r w:rsidR="008F232E" w:rsidRPr="009A425B">
        <w:rPr>
          <w:sz w:val="28"/>
          <w:szCs w:val="28"/>
        </w:rPr>
        <w:t>могут</w:t>
      </w:r>
      <w:r w:rsidR="009A425B">
        <w:rPr>
          <w:sz w:val="28"/>
          <w:szCs w:val="28"/>
        </w:rPr>
        <w:t xml:space="preserve"> </w:t>
      </w:r>
      <w:r w:rsidR="008F232E" w:rsidRPr="009A425B">
        <w:rPr>
          <w:sz w:val="28"/>
          <w:szCs w:val="28"/>
        </w:rPr>
        <w:t>функционировать</w:t>
      </w:r>
      <w:r w:rsidR="009A425B">
        <w:rPr>
          <w:sz w:val="28"/>
          <w:szCs w:val="28"/>
        </w:rPr>
        <w:t xml:space="preserve"> </w:t>
      </w:r>
      <w:r w:rsidR="008F232E" w:rsidRPr="009A425B">
        <w:rPr>
          <w:sz w:val="28"/>
          <w:szCs w:val="28"/>
        </w:rPr>
        <w:t>на</w:t>
      </w:r>
      <w:r w:rsidR="009A425B">
        <w:rPr>
          <w:sz w:val="28"/>
          <w:szCs w:val="28"/>
        </w:rPr>
        <w:t xml:space="preserve"> </w:t>
      </w:r>
      <w:r w:rsidR="008F232E" w:rsidRPr="009A425B">
        <w:rPr>
          <w:sz w:val="28"/>
          <w:szCs w:val="28"/>
        </w:rPr>
        <w:t>большем</w:t>
      </w:r>
      <w:r w:rsidR="009A425B">
        <w:rPr>
          <w:sz w:val="28"/>
          <w:szCs w:val="28"/>
        </w:rPr>
        <w:t xml:space="preserve"> </w:t>
      </w:r>
      <w:r w:rsidR="008F232E" w:rsidRPr="009A425B">
        <w:rPr>
          <w:sz w:val="28"/>
          <w:szCs w:val="28"/>
        </w:rPr>
        <w:t>расстоянии</w:t>
      </w:r>
      <w:r w:rsidR="009A425B">
        <w:rPr>
          <w:sz w:val="28"/>
          <w:szCs w:val="28"/>
        </w:rPr>
        <w:t xml:space="preserve"> </w:t>
      </w:r>
      <w:r w:rsidR="008F232E" w:rsidRPr="009A425B">
        <w:rPr>
          <w:sz w:val="28"/>
          <w:szCs w:val="28"/>
        </w:rPr>
        <w:t>и</w:t>
      </w:r>
      <w:r w:rsidR="009A425B">
        <w:rPr>
          <w:sz w:val="28"/>
          <w:szCs w:val="28"/>
        </w:rPr>
        <w:t xml:space="preserve"> </w:t>
      </w:r>
      <w:r w:rsidR="008F232E" w:rsidRPr="009A425B">
        <w:rPr>
          <w:sz w:val="28"/>
          <w:szCs w:val="28"/>
        </w:rPr>
        <w:t>с</w:t>
      </w:r>
      <w:r w:rsidR="009A425B">
        <w:rPr>
          <w:sz w:val="28"/>
          <w:szCs w:val="28"/>
        </w:rPr>
        <w:t xml:space="preserve"> </w:t>
      </w:r>
      <w:r w:rsidR="008F232E" w:rsidRPr="009A425B">
        <w:rPr>
          <w:sz w:val="28"/>
          <w:szCs w:val="28"/>
        </w:rPr>
        <w:t>лучшими</w:t>
      </w:r>
      <w:r w:rsidR="009A425B">
        <w:rPr>
          <w:sz w:val="28"/>
          <w:szCs w:val="28"/>
        </w:rPr>
        <w:t xml:space="preserve"> </w:t>
      </w:r>
      <w:r w:rsidR="008F232E" w:rsidRPr="009A425B">
        <w:rPr>
          <w:sz w:val="28"/>
          <w:szCs w:val="28"/>
        </w:rPr>
        <w:t>характеристиками.</w:t>
      </w:r>
    </w:p>
    <w:p w:rsidR="008F232E" w:rsidRPr="009A425B" w:rsidRDefault="008F232E" w:rsidP="009A425B">
      <w:pPr>
        <w:pStyle w:val="3"/>
        <w:widowControl w:val="0"/>
        <w:spacing w:before="0" w:after="0" w:line="360" w:lineRule="auto"/>
        <w:ind w:firstLine="709"/>
        <w:jc w:val="both"/>
        <w:rPr>
          <w:rStyle w:val="mw-headline"/>
          <w:rFonts w:ascii="Times New Roman" w:hAnsi="Times New Roman"/>
          <w:b w:val="0"/>
          <w:sz w:val="28"/>
          <w:szCs w:val="28"/>
        </w:rPr>
      </w:pPr>
      <w:r w:rsidRPr="009A425B">
        <w:rPr>
          <w:rStyle w:val="mw-headline"/>
          <w:rFonts w:ascii="Times New Roman" w:hAnsi="Times New Roman"/>
          <w:b w:val="0"/>
          <w:sz w:val="28"/>
          <w:szCs w:val="28"/>
        </w:rPr>
        <w:t>По</w:t>
      </w:r>
      <w:r w:rsidR="009A425B">
        <w:rPr>
          <w:rStyle w:val="mw-headline"/>
          <w:rFonts w:ascii="Times New Roman" w:hAnsi="Times New Roman"/>
          <w:b w:val="0"/>
          <w:sz w:val="28"/>
          <w:szCs w:val="28"/>
        </w:rPr>
        <w:t xml:space="preserve"> </w:t>
      </w:r>
      <w:r w:rsidRPr="009A425B">
        <w:rPr>
          <w:rStyle w:val="mw-headline"/>
          <w:rFonts w:ascii="Times New Roman" w:hAnsi="Times New Roman"/>
          <w:b w:val="0"/>
          <w:sz w:val="28"/>
          <w:szCs w:val="28"/>
        </w:rPr>
        <w:t>типу</w:t>
      </w:r>
      <w:r w:rsidR="009A425B">
        <w:rPr>
          <w:rStyle w:val="mw-headline"/>
          <w:rFonts w:ascii="Times New Roman" w:hAnsi="Times New Roman"/>
          <w:b w:val="0"/>
          <w:sz w:val="28"/>
          <w:szCs w:val="28"/>
        </w:rPr>
        <w:t xml:space="preserve"> </w:t>
      </w:r>
      <w:r w:rsidRPr="009A425B">
        <w:rPr>
          <w:rStyle w:val="mw-headline"/>
          <w:rFonts w:ascii="Times New Roman" w:hAnsi="Times New Roman"/>
          <w:b w:val="0"/>
          <w:sz w:val="28"/>
          <w:szCs w:val="28"/>
        </w:rPr>
        <w:t>используемой</w:t>
      </w:r>
      <w:r w:rsidR="009A425B">
        <w:rPr>
          <w:rStyle w:val="mw-headline"/>
          <w:rFonts w:ascii="Times New Roman" w:hAnsi="Times New Roman"/>
          <w:b w:val="0"/>
          <w:sz w:val="28"/>
          <w:szCs w:val="28"/>
        </w:rPr>
        <w:t xml:space="preserve"> </w:t>
      </w:r>
      <w:r w:rsidRPr="009A425B">
        <w:rPr>
          <w:rStyle w:val="mw-headline"/>
          <w:rFonts w:ascii="Times New Roman" w:hAnsi="Times New Roman"/>
          <w:b w:val="0"/>
          <w:sz w:val="28"/>
          <w:szCs w:val="28"/>
        </w:rPr>
        <w:t>памяти:</w:t>
      </w:r>
    </w:p>
    <w:p w:rsidR="008F232E" w:rsidRPr="009A425B" w:rsidRDefault="008F232E" w:rsidP="009A425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A425B">
        <w:rPr>
          <w:bCs/>
          <w:sz w:val="28"/>
          <w:szCs w:val="28"/>
        </w:rPr>
        <w:t>RO</w:t>
      </w:r>
      <w:r w:rsidR="009A425B">
        <w:rPr>
          <w:sz w:val="28"/>
          <w:szCs w:val="28"/>
        </w:rPr>
        <w:t xml:space="preserve"> </w:t>
      </w:r>
      <w:r w:rsidRPr="009A425B">
        <w:rPr>
          <w:sz w:val="28"/>
          <w:szCs w:val="28"/>
        </w:rPr>
        <w:t>(</w:t>
      </w:r>
      <w:hyperlink r:id="rId14" w:tooltip="Английский язык" w:history="1">
        <w:r w:rsidRPr="009A425B">
          <w:rPr>
            <w:rStyle w:val="ab"/>
            <w:color w:val="auto"/>
            <w:sz w:val="28"/>
            <w:szCs w:val="28"/>
            <w:u w:val="none"/>
          </w:rPr>
          <w:t>англ.</w:t>
        </w:r>
      </w:hyperlink>
      <w:r w:rsidR="009A425B">
        <w:rPr>
          <w:sz w:val="28"/>
          <w:szCs w:val="28"/>
        </w:rPr>
        <w:t xml:space="preserve"> </w:t>
      </w:r>
      <w:r w:rsidRPr="009A425B">
        <w:rPr>
          <w:i/>
          <w:iCs/>
          <w:sz w:val="28"/>
          <w:szCs w:val="28"/>
          <w:lang w:val="en"/>
        </w:rPr>
        <w:t>Read</w:t>
      </w:r>
      <w:r w:rsidR="009A425B">
        <w:rPr>
          <w:i/>
          <w:iCs/>
          <w:sz w:val="28"/>
          <w:szCs w:val="28"/>
        </w:rPr>
        <w:t xml:space="preserve"> </w:t>
      </w:r>
      <w:r w:rsidRPr="009A425B">
        <w:rPr>
          <w:i/>
          <w:iCs/>
          <w:sz w:val="28"/>
          <w:szCs w:val="28"/>
          <w:lang w:val="en"/>
        </w:rPr>
        <w:t>Only</w:t>
      </w:r>
      <w:r w:rsidRPr="009A425B">
        <w:rPr>
          <w:sz w:val="28"/>
          <w:szCs w:val="28"/>
        </w:rPr>
        <w:t>)</w:t>
      </w:r>
      <w:r w:rsidR="009A425B">
        <w:rPr>
          <w:sz w:val="28"/>
          <w:szCs w:val="28"/>
        </w:rPr>
        <w:t xml:space="preserve"> </w:t>
      </w:r>
      <w:r w:rsidRPr="009A425B">
        <w:rPr>
          <w:sz w:val="28"/>
          <w:szCs w:val="28"/>
        </w:rPr>
        <w:t>—</w:t>
      </w:r>
      <w:r w:rsidR="009A425B">
        <w:rPr>
          <w:sz w:val="28"/>
          <w:szCs w:val="28"/>
        </w:rPr>
        <w:t xml:space="preserve"> </w:t>
      </w:r>
      <w:r w:rsidRPr="009A425B">
        <w:rPr>
          <w:sz w:val="28"/>
          <w:szCs w:val="28"/>
        </w:rPr>
        <w:t>данные</w:t>
      </w:r>
      <w:r w:rsidR="009A425B">
        <w:rPr>
          <w:sz w:val="28"/>
          <w:szCs w:val="28"/>
        </w:rPr>
        <w:t xml:space="preserve"> </w:t>
      </w:r>
      <w:r w:rsidRPr="009A425B">
        <w:rPr>
          <w:sz w:val="28"/>
          <w:szCs w:val="28"/>
        </w:rPr>
        <w:t>записываются</w:t>
      </w:r>
      <w:r w:rsidR="009A425B">
        <w:rPr>
          <w:sz w:val="28"/>
          <w:szCs w:val="28"/>
        </w:rPr>
        <w:t xml:space="preserve"> </w:t>
      </w:r>
      <w:r w:rsidRPr="009A425B">
        <w:rPr>
          <w:sz w:val="28"/>
          <w:szCs w:val="28"/>
        </w:rPr>
        <w:t>только</w:t>
      </w:r>
      <w:r w:rsidR="009A425B">
        <w:rPr>
          <w:sz w:val="28"/>
          <w:szCs w:val="28"/>
        </w:rPr>
        <w:t xml:space="preserve"> </w:t>
      </w:r>
      <w:r w:rsidRPr="009A425B">
        <w:rPr>
          <w:sz w:val="28"/>
          <w:szCs w:val="28"/>
        </w:rPr>
        <w:t>один</w:t>
      </w:r>
      <w:r w:rsidR="009A425B">
        <w:rPr>
          <w:sz w:val="28"/>
          <w:szCs w:val="28"/>
        </w:rPr>
        <w:t xml:space="preserve"> </w:t>
      </w:r>
      <w:r w:rsidRPr="009A425B">
        <w:rPr>
          <w:sz w:val="28"/>
          <w:szCs w:val="28"/>
        </w:rPr>
        <w:t>раз,</w:t>
      </w:r>
      <w:r w:rsidR="009A425B">
        <w:rPr>
          <w:sz w:val="28"/>
          <w:szCs w:val="28"/>
        </w:rPr>
        <w:t xml:space="preserve"> </w:t>
      </w:r>
      <w:r w:rsidRPr="009A425B">
        <w:rPr>
          <w:sz w:val="28"/>
          <w:szCs w:val="28"/>
        </w:rPr>
        <w:t>сразу</w:t>
      </w:r>
      <w:r w:rsidR="009A425B">
        <w:rPr>
          <w:sz w:val="28"/>
          <w:szCs w:val="28"/>
        </w:rPr>
        <w:t xml:space="preserve"> </w:t>
      </w:r>
      <w:r w:rsidRPr="009A425B">
        <w:rPr>
          <w:sz w:val="28"/>
          <w:szCs w:val="28"/>
        </w:rPr>
        <w:t>при</w:t>
      </w:r>
      <w:r w:rsidR="009A425B">
        <w:rPr>
          <w:sz w:val="28"/>
          <w:szCs w:val="28"/>
        </w:rPr>
        <w:t xml:space="preserve"> </w:t>
      </w:r>
      <w:r w:rsidRPr="009A425B">
        <w:rPr>
          <w:sz w:val="28"/>
          <w:szCs w:val="28"/>
        </w:rPr>
        <w:t>изготовлении.</w:t>
      </w:r>
      <w:r w:rsidR="009A425B">
        <w:rPr>
          <w:sz w:val="28"/>
          <w:szCs w:val="28"/>
        </w:rPr>
        <w:t xml:space="preserve"> </w:t>
      </w:r>
      <w:r w:rsidRPr="009A425B">
        <w:rPr>
          <w:sz w:val="28"/>
          <w:szCs w:val="28"/>
        </w:rPr>
        <w:t>Такие</w:t>
      </w:r>
      <w:r w:rsidR="009A425B">
        <w:rPr>
          <w:sz w:val="28"/>
          <w:szCs w:val="28"/>
        </w:rPr>
        <w:t xml:space="preserve"> </w:t>
      </w:r>
      <w:r w:rsidRPr="009A425B">
        <w:rPr>
          <w:sz w:val="28"/>
          <w:szCs w:val="28"/>
        </w:rPr>
        <w:t>метки</w:t>
      </w:r>
      <w:r w:rsidR="009A425B">
        <w:rPr>
          <w:sz w:val="28"/>
          <w:szCs w:val="28"/>
        </w:rPr>
        <w:t xml:space="preserve"> </w:t>
      </w:r>
      <w:r w:rsidRPr="009A425B">
        <w:rPr>
          <w:sz w:val="28"/>
          <w:szCs w:val="28"/>
        </w:rPr>
        <w:t>пригодны</w:t>
      </w:r>
      <w:r w:rsidR="009A425B">
        <w:rPr>
          <w:sz w:val="28"/>
          <w:szCs w:val="28"/>
        </w:rPr>
        <w:t xml:space="preserve"> </w:t>
      </w:r>
      <w:r w:rsidRPr="009A425B">
        <w:rPr>
          <w:sz w:val="28"/>
          <w:szCs w:val="28"/>
        </w:rPr>
        <w:t>только</w:t>
      </w:r>
      <w:r w:rsidR="009A425B">
        <w:rPr>
          <w:sz w:val="28"/>
          <w:szCs w:val="28"/>
        </w:rPr>
        <w:t xml:space="preserve"> </w:t>
      </w:r>
      <w:r w:rsidRPr="009A425B">
        <w:rPr>
          <w:sz w:val="28"/>
          <w:szCs w:val="28"/>
        </w:rPr>
        <w:t>для</w:t>
      </w:r>
      <w:r w:rsidR="009A425B">
        <w:rPr>
          <w:sz w:val="28"/>
          <w:szCs w:val="28"/>
        </w:rPr>
        <w:t xml:space="preserve"> </w:t>
      </w:r>
      <w:r w:rsidRPr="009A425B">
        <w:rPr>
          <w:sz w:val="28"/>
          <w:szCs w:val="28"/>
        </w:rPr>
        <w:t>идентификации.</w:t>
      </w:r>
      <w:r w:rsidR="009A425B">
        <w:rPr>
          <w:sz w:val="28"/>
          <w:szCs w:val="28"/>
        </w:rPr>
        <w:t xml:space="preserve"> </w:t>
      </w:r>
      <w:r w:rsidRPr="009A425B">
        <w:rPr>
          <w:sz w:val="28"/>
          <w:szCs w:val="28"/>
        </w:rPr>
        <w:t>Никакую</w:t>
      </w:r>
      <w:r w:rsidR="009A425B">
        <w:rPr>
          <w:sz w:val="28"/>
          <w:szCs w:val="28"/>
        </w:rPr>
        <w:t xml:space="preserve"> </w:t>
      </w:r>
      <w:r w:rsidRPr="009A425B">
        <w:rPr>
          <w:sz w:val="28"/>
          <w:szCs w:val="28"/>
        </w:rPr>
        <w:t>новую</w:t>
      </w:r>
      <w:r w:rsidR="009A425B">
        <w:rPr>
          <w:sz w:val="28"/>
          <w:szCs w:val="28"/>
        </w:rPr>
        <w:t xml:space="preserve"> </w:t>
      </w:r>
      <w:r w:rsidRPr="009A425B">
        <w:rPr>
          <w:sz w:val="28"/>
          <w:szCs w:val="28"/>
        </w:rPr>
        <w:t>информацию</w:t>
      </w:r>
      <w:r w:rsidR="009A425B">
        <w:rPr>
          <w:sz w:val="28"/>
          <w:szCs w:val="28"/>
        </w:rPr>
        <w:t xml:space="preserve"> </w:t>
      </w:r>
      <w:r w:rsidRPr="009A425B">
        <w:rPr>
          <w:sz w:val="28"/>
          <w:szCs w:val="28"/>
        </w:rPr>
        <w:t>в</w:t>
      </w:r>
      <w:r w:rsidR="009A425B">
        <w:rPr>
          <w:sz w:val="28"/>
          <w:szCs w:val="28"/>
        </w:rPr>
        <w:t xml:space="preserve"> </w:t>
      </w:r>
      <w:r w:rsidRPr="009A425B">
        <w:rPr>
          <w:sz w:val="28"/>
          <w:szCs w:val="28"/>
        </w:rPr>
        <w:t>них</w:t>
      </w:r>
      <w:r w:rsidR="009A425B">
        <w:rPr>
          <w:sz w:val="28"/>
          <w:szCs w:val="28"/>
        </w:rPr>
        <w:t xml:space="preserve"> </w:t>
      </w:r>
      <w:r w:rsidRPr="009A425B">
        <w:rPr>
          <w:sz w:val="28"/>
          <w:szCs w:val="28"/>
        </w:rPr>
        <w:t>записать</w:t>
      </w:r>
      <w:r w:rsidR="009A425B">
        <w:rPr>
          <w:sz w:val="28"/>
          <w:szCs w:val="28"/>
        </w:rPr>
        <w:t xml:space="preserve"> </w:t>
      </w:r>
      <w:r w:rsidRPr="009A425B">
        <w:rPr>
          <w:sz w:val="28"/>
          <w:szCs w:val="28"/>
        </w:rPr>
        <w:t>нельзя,</w:t>
      </w:r>
      <w:r w:rsidR="009A425B">
        <w:rPr>
          <w:sz w:val="28"/>
          <w:szCs w:val="28"/>
        </w:rPr>
        <w:t xml:space="preserve"> </w:t>
      </w:r>
      <w:r w:rsidRPr="009A425B">
        <w:rPr>
          <w:sz w:val="28"/>
          <w:szCs w:val="28"/>
        </w:rPr>
        <w:t>и</w:t>
      </w:r>
      <w:r w:rsidR="009A425B">
        <w:rPr>
          <w:sz w:val="28"/>
          <w:szCs w:val="28"/>
        </w:rPr>
        <w:t xml:space="preserve"> </w:t>
      </w:r>
      <w:r w:rsidRPr="009A425B">
        <w:rPr>
          <w:sz w:val="28"/>
          <w:szCs w:val="28"/>
        </w:rPr>
        <w:t>их</w:t>
      </w:r>
      <w:r w:rsidR="009A425B">
        <w:rPr>
          <w:sz w:val="28"/>
          <w:szCs w:val="28"/>
        </w:rPr>
        <w:t xml:space="preserve"> </w:t>
      </w:r>
      <w:r w:rsidRPr="009A425B">
        <w:rPr>
          <w:sz w:val="28"/>
          <w:szCs w:val="28"/>
        </w:rPr>
        <w:t>практически</w:t>
      </w:r>
      <w:r w:rsidR="009A425B">
        <w:rPr>
          <w:sz w:val="28"/>
          <w:szCs w:val="28"/>
        </w:rPr>
        <w:t xml:space="preserve"> </w:t>
      </w:r>
      <w:r w:rsidRPr="009A425B">
        <w:rPr>
          <w:sz w:val="28"/>
          <w:szCs w:val="28"/>
        </w:rPr>
        <w:t>невозможно</w:t>
      </w:r>
      <w:r w:rsidR="009A425B">
        <w:rPr>
          <w:sz w:val="28"/>
          <w:szCs w:val="28"/>
        </w:rPr>
        <w:t xml:space="preserve"> </w:t>
      </w:r>
      <w:r w:rsidRPr="009A425B">
        <w:rPr>
          <w:sz w:val="28"/>
          <w:szCs w:val="28"/>
        </w:rPr>
        <w:t>подделать.</w:t>
      </w:r>
    </w:p>
    <w:p w:rsidR="008F232E" w:rsidRPr="009A425B" w:rsidRDefault="008F232E" w:rsidP="009A425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A425B">
        <w:rPr>
          <w:bCs/>
          <w:sz w:val="28"/>
          <w:szCs w:val="28"/>
        </w:rPr>
        <w:t>WORM</w:t>
      </w:r>
      <w:r w:rsidR="009A425B">
        <w:rPr>
          <w:sz w:val="28"/>
          <w:szCs w:val="28"/>
        </w:rPr>
        <w:t xml:space="preserve"> </w:t>
      </w:r>
      <w:r w:rsidRPr="009A425B">
        <w:rPr>
          <w:sz w:val="28"/>
          <w:szCs w:val="28"/>
        </w:rPr>
        <w:t>(</w:t>
      </w:r>
      <w:hyperlink r:id="rId15" w:tooltip="Английский язык" w:history="1">
        <w:r w:rsidRPr="009A425B">
          <w:rPr>
            <w:rStyle w:val="ab"/>
            <w:color w:val="auto"/>
            <w:sz w:val="28"/>
            <w:szCs w:val="28"/>
            <w:u w:val="none"/>
          </w:rPr>
          <w:t>англ.</w:t>
        </w:r>
      </w:hyperlink>
      <w:r w:rsidR="009A425B">
        <w:rPr>
          <w:sz w:val="28"/>
          <w:szCs w:val="28"/>
        </w:rPr>
        <w:t xml:space="preserve"> </w:t>
      </w:r>
      <w:r w:rsidRPr="009A425B">
        <w:rPr>
          <w:i/>
          <w:iCs/>
          <w:sz w:val="28"/>
          <w:szCs w:val="28"/>
          <w:lang w:val="en"/>
        </w:rPr>
        <w:t>Write</w:t>
      </w:r>
      <w:r w:rsidR="009A425B">
        <w:rPr>
          <w:i/>
          <w:iCs/>
          <w:sz w:val="28"/>
          <w:szCs w:val="28"/>
        </w:rPr>
        <w:t xml:space="preserve"> </w:t>
      </w:r>
      <w:r w:rsidRPr="009A425B">
        <w:rPr>
          <w:i/>
          <w:iCs/>
          <w:sz w:val="28"/>
          <w:szCs w:val="28"/>
          <w:lang w:val="en"/>
        </w:rPr>
        <w:t>Once</w:t>
      </w:r>
      <w:r w:rsidR="009A425B">
        <w:rPr>
          <w:i/>
          <w:iCs/>
          <w:sz w:val="28"/>
          <w:szCs w:val="28"/>
        </w:rPr>
        <w:t xml:space="preserve"> </w:t>
      </w:r>
      <w:r w:rsidRPr="009A425B">
        <w:rPr>
          <w:i/>
          <w:iCs/>
          <w:sz w:val="28"/>
          <w:szCs w:val="28"/>
          <w:lang w:val="en"/>
        </w:rPr>
        <w:t>Read</w:t>
      </w:r>
      <w:r w:rsidR="009A425B">
        <w:rPr>
          <w:i/>
          <w:iCs/>
          <w:sz w:val="28"/>
          <w:szCs w:val="28"/>
        </w:rPr>
        <w:t xml:space="preserve"> </w:t>
      </w:r>
      <w:r w:rsidRPr="009A425B">
        <w:rPr>
          <w:i/>
          <w:iCs/>
          <w:sz w:val="28"/>
          <w:szCs w:val="28"/>
          <w:lang w:val="en"/>
        </w:rPr>
        <w:t>Many</w:t>
      </w:r>
      <w:r w:rsidRPr="009A425B">
        <w:rPr>
          <w:sz w:val="28"/>
          <w:szCs w:val="28"/>
        </w:rPr>
        <w:t>)</w:t>
      </w:r>
      <w:r w:rsidR="009A425B">
        <w:rPr>
          <w:sz w:val="28"/>
          <w:szCs w:val="28"/>
        </w:rPr>
        <w:t xml:space="preserve"> </w:t>
      </w:r>
      <w:r w:rsidRPr="009A425B">
        <w:rPr>
          <w:sz w:val="28"/>
          <w:szCs w:val="28"/>
        </w:rPr>
        <w:t>—</w:t>
      </w:r>
      <w:r w:rsidR="009A425B">
        <w:rPr>
          <w:sz w:val="28"/>
          <w:szCs w:val="28"/>
        </w:rPr>
        <w:t xml:space="preserve"> </w:t>
      </w:r>
      <w:r w:rsidRPr="009A425B">
        <w:rPr>
          <w:sz w:val="28"/>
          <w:szCs w:val="28"/>
        </w:rPr>
        <w:t>кроме</w:t>
      </w:r>
      <w:r w:rsidR="009A425B">
        <w:rPr>
          <w:sz w:val="28"/>
          <w:szCs w:val="28"/>
        </w:rPr>
        <w:t xml:space="preserve"> </w:t>
      </w:r>
      <w:r w:rsidRPr="009A425B">
        <w:rPr>
          <w:sz w:val="28"/>
          <w:szCs w:val="28"/>
        </w:rPr>
        <w:t>уникального</w:t>
      </w:r>
      <w:r w:rsidR="009A425B">
        <w:rPr>
          <w:sz w:val="28"/>
          <w:szCs w:val="28"/>
        </w:rPr>
        <w:t xml:space="preserve"> </w:t>
      </w:r>
      <w:r w:rsidRPr="009A425B">
        <w:rPr>
          <w:sz w:val="28"/>
          <w:szCs w:val="28"/>
        </w:rPr>
        <w:t>идентификатора</w:t>
      </w:r>
      <w:r w:rsidR="009A425B">
        <w:rPr>
          <w:sz w:val="28"/>
          <w:szCs w:val="28"/>
        </w:rPr>
        <w:t xml:space="preserve"> </w:t>
      </w:r>
      <w:r w:rsidRPr="009A425B">
        <w:rPr>
          <w:sz w:val="28"/>
          <w:szCs w:val="28"/>
        </w:rPr>
        <w:t>такие</w:t>
      </w:r>
      <w:r w:rsidR="009A425B">
        <w:rPr>
          <w:sz w:val="28"/>
          <w:szCs w:val="28"/>
        </w:rPr>
        <w:t xml:space="preserve"> </w:t>
      </w:r>
      <w:r w:rsidRPr="009A425B">
        <w:rPr>
          <w:sz w:val="28"/>
          <w:szCs w:val="28"/>
        </w:rPr>
        <w:t>метки</w:t>
      </w:r>
      <w:r w:rsidR="009A425B">
        <w:rPr>
          <w:sz w:val="28"/>
          <w:szCs w:val="28"/>
        </w:rPr>
        <w:t xml:space="preserve"> </w:t>
      </w:r>
      <w:r w:rsidRPr="009A425B">
        <w:rPr>
          <w:sz w:val="28"/>
          <w:szCs w:val="28"/>
        </w:rPr>
        <w:t>содержат</w:t>
      </w:r>
      <w:r w:rsidR="009A425B">
        <w:rPr>
          <w:sz w:val="28"/>
          <w:szCs w:val="28"/>
        </w:rPr>
        <w:t xml:space="preserve"> </w:t>
      </w:r>
      <w:r w:rsidRPr="009A425B">
        <w:rPr>
          <w:sz w:val="28"/>
          <w:szCs w:val="28"/>
        </w:rPr>
        <w:t>блок</w:t>
      </w:r>
      <w:r w:rsidR="009A425B">
        <w:rPr>
          <w:sz w:val="28"/>
          <w:szCs w:val="28"/>
        </w:rPr>
        <w:t xml:space="preserve"> </w:t>
      </w:r>
      <w:r w:rsidRPr="009A425B">
        <w:rPr>
          <w:sz w:val="28"/>
          <w:szCs w:val="28"/>
        </w:rPr>
        <w:t>однократно</w:t>
      </w:r>
      <w:r w:rsidR="009A425B">
        <w:rPr>
          <w:sz w:val="28"/>
          <w:szCs w:val="28"/>
        </w:rPr>
        <w:t xml:space="preserve"> </w:t>
      </w:r>
      <w:r w:rsidRPr="009A425B">
        <w:rPr>
          <w:sz w:val="28"/>
          <w:szCs w:val="28"/>
        </w:rPr>
        <w:t>записываемой</w:t>
      </w:r>
      <w:r w:rsidR="009A425B">
        <w:rPr>
          <w:sz w:val="28"/>
          <w:szCs w:val="28"/>
        </w:rPr>
        <w:t xml:space="preserve"> </w:t>
      </w:r>
      <w:r w:rsidRPr="009A425B">
        <w:rPr>
          <w:sz w:val="28"/>
          <w:szCs w:val="28"/>
        </w:rPr>
        <w:t>памяти,</w:t>
      </w:r>
      <w:r w:rsidR="009A425B">
        <w:rPr>
          <w:sz w:val="28"/>
          <w:szCs w:val="28"/>
        </w:rPr>
        <w:t xml:space="preserve"> </w:t>
      </w:r>
      <w:r w:rsidRPr="009A425B">
        <w:rPr>
          <w:sz w:val="28"/>
          <w:szCs w:val="28"/>
        </w:rPr>
        <w:t>которую</w:t>
      </w:r>
      <w:r w:rsidR="009A425B">
        <w:rPr>
          <w:sz w:val="28"/>
          <w:szCs w:val="28"/>
        </w:rPr>
        <w:t xml:space="preserve"> </w:t>
      </w:r>
      <w:r w:rsidRPr="009A425B">
        <w:rPr>
          <w:sz w:val="28"/>
          <w:szCs w:val="28"/>
        </w:rPr>
        <w:t>в</w:t>
      </w:r>
      <w:r w:rsidR="009A425B">
        <w:rPr>
          <w:sz w:val="28"/>
          <w:szCs w:val="28"/>
        </w:rPr>
        <w:t xml:space="preserve"> </w:t>
      </w:r>
      <w:r w:rsidRPr="009A425B">
        <w:rPr>
          <w:sz w:val="28"/>
          <w:szCs w:val="28"/>
        </w:rPr>
        <w:t>дальнейшем</w:t>
      </w:r>
      <w:r w:rsidR="009A425B">
        <w:rPr>
          <w:sz w:val="28"/>
          <w:szCs w:val="28"/>
        </w:rPr>
        <w:t xml:space="preserve"> </w:t>
      </w:r>
      <w:r w:rsidRPr="009A425B">
        <w:rPr>
          <w:sz w:val="28"/>
          <w:szCs w:val="28"/>
        </w:rPr>
        <w:t>можно</w:t>
      </w:r>
      <w:r w:rsidR="009A425B">
        <w:rPr>
          <w:sz w:val="28"/>
          <w:szCs w:val="28"/>
        </w:rPr>
        <w:t xml:space="preserve"> </w:t>
      </w:r>
      <w:r w:rsidRPr="009A425B">
        <w:rPr>
          <w:sz w:val="28"/>
          <w:szCs w:val="28"/>
        </w:rPr>
        <w:t>многократно</w:t>
      </w:r>
      <w:r w:rsidR="009A425B">
        <w:rPr>
          <w:sz w:val="28"/>
          <w:szCs w:val="28"/>
        </w:rPr>
        <w:t xml:space="preserve"> </w:t>
      </w:r>
      <w:r w:rsidRPr="009A425B">
        <w:rPr>
          <w:sz w:val="28"/>
          <w:szCs w:val="28"/>
        </w:rPr>
        <w:t>читать.</w:t>
      </w:r>
    </w:p>
    <w:p w:rsidR="008F232E" w:rsidRPr="009A425B" w:rsidRDefault="008F232E" w:rsidP="009A425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A425B">
        <w:rPr>
          <w:bCs/>
          <w:sz w:val="28"/>
          <w:szCs w:val="28"/>
        </w:rPr>
        <w:t>RW</w:t>
      </w:r>
      <w:r w:rsidR="009A425B">
        <w:rPr>
          <w:sz w:val="28"/>
          <w:szCs w:val="28"/>
        </w:rPr>
        <w:t xml:space="preserve"> </w:t>
      </w:r>
      <w:r w:rsidRPr="009A425B">
        <w:rPr>
          <w:sz w:val="28"/>
          <w:szCs w:val="28"/>
        </w:rPr>
        <w:t>(</w:t>
      </w:r>
      <w:hyperlink r:id="rId16" w:tooltip="Английский язык" w:history="1">
        <w:r w:rsidRPr="009A425B">
          <w:rPr>
            <w:rStyle w:val="ab"/>
            <w:color w:val="auto"/>
            <w:sz w:val="28"/>
            <w:szCs w:val="28"/>
            <w:u w:val="none"/>
          </w:rPr>
          <w:t>англ.</w:t>
        </w:r>
      </w:hyperlink>
      <w:r w:rsidR="009A425B">
        <w:rPr>
          <w:sz w:val="28"/>
          <w:szCs w:val="28"/>
        </w:rPr>
        <w:t xml:space="preserve"> </w:t>
      </w:r>
      <w:r w:rsidRPr="009A425B">
        <w:rPr>
          <w:i/>
          <w:iCs/>
          <w:sz w:val="28"/>
          <w:szCs w:val="28"/>
          <w:lang w:val="en"/>
        </w:rPr>
        <w:t>Read</w:t>
      </w:r>
      <w:r w:rsidR="009A425B">
        <w:rPr>
          <w:i/>
          <w:iCs/>
          <w:sz w:val="28"/>
          <w:szCs w:val="28"/>
        </w:rPr>
        <w:t xml:space="preserve"> </w:t>
      </w:r>
      <w:r w:rsidRPr="009A425B">
        <w:rPr>
          <w:i/>
          <w:iCs/>
          <w:sz w:val="28"/>
          <w:szCs w:val="28"/>
          <w:lang w:val="en"/>
        </w:rPr>
        <w:t>and</w:t>
      </w:r>
      <w:r w:rsidR="009A425B">
        <w:rPr>
          <w:i/>
          <w:iCs/>
          <w:sz w:val="28"/>
          <w:szCs w:val="28"/>
        </w:rPr>
        <w:t xml:space="preserve"> </w:t>
      </w:r>
      <w:r w:rsidRPr="009A425B">
        <w:rPr>
          <w:i/>
          <w:iCs/>
          <w:sz w:val="28"/>
          <w:szCs w:val="28"/>
          <w:lang w:val="en"/>
        </w:rPr>
        <w:t>Write</w:t>
      </w:r>
      <w:r w:rsidRPr="009A425B">
        <w:rPr>
          <w:sz w:val="28"/>
          <w:szCs w:val="28"/>
        </w:rPr>
        <w:t>)</w:t>
      </w:r>
      <w:r w:rsidR="009A425B">
        <w:rPr>
          <w:sz w:val="28"/>
          <w:szCs w:val="28"/>
        </w:rPr>
        <w:t xml:space="preserve"> </w:t>
      </w:r>
      <w:r w:rsidRPr="009A425B">
        <w:rPr>
          <w:sz w:val="28"/>
          <w:szCs w:val="28"/>
        </w:rPr>
        <w:t>—</w:t>
      </w:r>
      <w:r w:rsidR="009A425B">
        <w:rPr>
          <w:sz w:val="28"/>
          <w:szCs w:val="28"/>
        </w:rPr>
        <w:t xml:space="preserve"> </w:t>
      </w:r>
      <w:r w:rsidRPr="009A425B">
        <w:rPr>
          <w:sz w:val="28"/>
          <w:szCs w:val="28"/>
        </w:rPr>
        <w:t>такие</w:t>
      </w:r>
      <w:r w:rsidR="009A425B">
        <w:rPr>
          <w:sz w:val="28"/>
          <w:szCs w:val="28"/>
        </w:rPr>
        <w:t xml:space="preserve"> </w:t>
      </w:r>
      <w:r w:rsidRPr="009A425B">
        <w:rPr>
          <w:sz w:val="28"/>
          <w:szCs w:val="28"/>
        </w:rPr>
        <w:t>метки</w:t>
      </w:r>
      <w:r w:rsidR="009A425B">
        <w:rPr>
          <w:sz w:val="28"/>
          <w:szCs w:val="28"/>
        </w:rPr>
        <w:t xml:space="preserve"> </w:t>
      </w:r>
      <w:r w:rsidRPr="009A425B">
        <w:rPr>
          <w:sz w:val="28"/>
          <w:szCs w:val="28"/>
        </w:rPr>
        <w:t>содержат</w:t>
      </w:r>
      <w:r w:rsidR="009A425B">
        <w:rPr>
          <w:sz w:val="28"/>
          <w:szCs w:val="28"/>
        </w:rPr>
        <w:t xml:space="preserve"> </w:t>
      </w:r>
      <w:r w:rsidRPr="009A425B">
        <w:rPr>
          <w:sz w:val="28"/>
          <w:szCs w:val="28"/>
        </w:rPr>
        <w:t>идентификатор</w:t>
      </w:r>
      <w:r w:rsidR="009A425B">
        <w:rPr>
          <w:sz w:val="28"/>
          <w:szCs w:val="28"/>
        </w:rPr>
        <w:t xml:space="preserve"> </w:t>
      </w:r>
      <w:r w:rsidRPr="009A425B">
        <w:rPr>
          <w:sz w:val="28"/>
          <w:szCs w:val="28"/>
        </w:rPr>
        <w:t>и</w:t>
      </w:r>
      <w:r w:rsidR="009A425B">
        <w:rPr>
          <w:sz w:val="28"/>
          <w:szCs w:val="28"/>
        </w:rPr>
        <w:t xml:space="preserve"> </w:t>
      </w:r>
      <w:r w:rsidRPr="009A425B">
        <w:rPr>
          <w:sz w:val="28"/>
          <w:szCs w:val="28"/>
        </w:rPr>
        <w:t>блок</w:t>
      </w:r>
      <w:r w:rsidR="009A425B">
        <w:rPr>
          <w:sz w:val="28"/>
          <w:szCs w:val="28"/>
        </w:rPr>
        <w:t xml:space="preserve"> </w:t>
      </w:r>
      <w:r w:rsidRPr="009A425B">
        <w:rPr>
          <w:sz w:val="28"/>
          <w:szCs w:val="28"/>
        </w:rPr>
        <w:t>памяти</w:t>
      </w:r>
      <w:r w:rsidR="009A425B">
        <w:rPr>
          <w:sz w:val="28"/>
          <w:szCs w:val="28"/>
        </w:rPr>
        <w:t xml:space="preserve"> </w:t>
      </w:r>
      <w:r w:rsidRPr="009A425B">
        <w:rPr>
          <w:sz w:val="28"/>
          <w:szCs w:val="28"/>
        </w:rPr>
        <w:t>для</w:t>
      </w:r>
      <w:r w:rsidR="009A425B">
        <w:rPr>
          <w:sz w:val="28"/>
          <w:szCs w:val="28"/>
        </w:rPr>
        <w:t xml:space="preserve"> </w:t>
      </w:r>
      <w:r w:rsidRPr="009A425B">
        <w:rPr>
          <w:sz w:val="28"/>
          <w:szCs w:val="28"/>
        </w:rPr>
        <w:t>чтения/записи</w:t>
      </w:r>
      <w:r w:rsidR="009A425B">
        <w:rPr>
          <w:sz w:val="28"/>
          <w:szCs w:val="28"/>
        </w:rPr>
        <w:t xml:space="preserve"> </w:t>
      </w:r>
      <w:r w:rsidRPr="009A425B">
        <w:rPr>
          <w:sz w:val="28"/>
          <w:szCs w:val="28"/>
        </w:rPr>
        <w:t>информации.</w:t>
      </w:r>
      <w:r w:rsidR="009A425B">
        <w:rPr>
          <w:sz w:val="28"/>
          <w:szCs w:val="28"/>
        </w:rPr>
        <w:t xml:space="preserve"> </w:t>
      </w:r>
      <w:r w:rsidRPr="009A425B">
        <w:rPr>
          <w:sz w:val="28"/>
          <w:szCs w:val="28"/>
        </w:rPr>
        <w:t>Данные</w:t>
      </w:r>
      <w:r w:rsidR="009A425B">
        <w:rPr>
          <w:sz w:val="28"/>
          <w:szCs w:val="28"/>
        </w:rPr>
        <w:t xml:space="preserve"> </w:t>
      </w:r>
      <w:r w:rsidRPr="009A425B">
        <w:rPr>
          <w:sz w:val="28"/>
          <w:szCs w:val="28"/>
        </w:rPr>
        <w:t>в</w:t>
      </w:r>
      <w:r w:rsidR="009A425B">
        <w:rPr>
          <w:sz w:val="28"/>
          <w:szCs w:val="28"/>
        </w:rPr>
        <w:t xml:space="preserve"> </w:t>
      </w:r>
      <w:r w:rsidRPr="009A425B">
        <w:rPr>
          <w:sz w:val="28"/>
          <w:szCs w:val="28"/>
        </w:rPr>
        <w:t>них</w:t>
      </w:r>
      <w:r w:rsidR="009A425B">
        <w:rPr>
          <w:sz w:val="28"/>
          <w:szCs w:val="28"/>
        </w:rPr>
        <w:t xml:space="preserve"> </w:t>
      </w:r>
      <w:r w:rsidRPr="009A425B">
        <w:rPr>
          <w:sz w:val="28"/>
          <w:szCs w:val="28"/>
        </w:rPr>
        <w:t>могут</w:t>
      </w:r>
      <w:r w:rsidR="009A425B">
        <w:rPr>
          <w:sz w:val="28"/>
          <w:szCs w:val="28"/>
        </w:rPr>
        <w:t xml:space="preserve"> </w:t>
      </w:r>
      <w:r w:rsidRPr="009A425B">
        <w:rPr>
          <w:sz w:val="28"/>
          <w:szCs w:val="28"/>
        </w:rPr>
        <w:t>быть</w:t>
      </w:r>
      <w:r w:rsidR="009A425B">
        <w:rPr>
          <w:sz w:val="28"/>
          <w:szCs w:val="28"/>
        </w:rPr>
        <w:t xml:space="preserve"> </w:t>
      </w:r>
      <w:r w:rsidRPr="009A425B">
        <w:rPr>
          <w:sz w:val="28"/>
          <w:szCs w:val="28"/>
        </w:rPr>
        <w:t>перезаписаны</w:t>
      </w:r>
      <w:r w:rsidR="009A425B">
        <w:rPr>
          <w:sz w:val="28"/>
          <w:szCs w:val="28"/>
        </w:rPr>
        <w:t xml:space="preserve"> </w:t>
      </w:r>
      <w:r w:rsidRPr="009A425B">
        <w:rPr>
          <w:sz w:val="28"/>
          <w:szCs w:val="28"/>
        </w:rPr>
        <w:t>многократно.</w:t>
      </w:r>
    </w:p>
    <w:p w:rsidR="008F232E" w:rsidRPr="009A425B" w:rsidRDefault="008F232E" w:rsidP="009A425B">
      <w:pPr>
        <w:keepNext/>
        <w:widowControl w:val="0"/>
        <w:spacing w:line="360" w:lineRule="auto"/>
        <w:ind w:firstLine="709"/>
        <w:jc w:val="both"/>
        <w:rPr>
          <w:rStyle w:val="mw-headline"/>
          <w:sz w:val="28"/>
          <w:szCs w:val="28"/>
        </w:rPr>
      </w:pPr>
      <w:r w:rsidRPr="009A425B">
        <w:rPr>
          <w:rStyle w:val="mw-headline"/>
          <w:sz w:val="28"/>
          <w:szCs w:val="28"/>
        </w:rPr>
        <w:t>По</w:t>
      </w:r>
      <w:r w:rsidR="009A425B">
        <w:rPr>
          <w:rStyle w:val="mw-headline"/>
          <w:sz w:val="28"/>
          <w:szCs w:val="28"/>
        </w:rPr>
        <w:t xml:space="preserve"> </w:t>
      </w:r>
      <w:r w:rsidRPr="009A425B">
        <w:rPr>
          <w:rStyle w:val="mw-headline"/>
          <w:sz w:val="28"/>
          <w:szCs w:val="28"/>
        </w:rPr>
        <w:t>рабочей</w:t>
      </w:r>
      <w:r w:rsidR="009A425B">
        <w:rPr>
          <w:rStyle w:val="mw-headline"/>
          <w:sz w:val="28"/>
          <w:szCs w:val="28"/>
        </w:rPr>
        <w:t xml:space="preserve"> </w:t>
      </w:r>
      <w:r w:rsidRPr="009A425B">
        <w:rPr>
          <w:rStyle w:val="mw-headline"/>
          <w:sz w:val="28"/>
          <w:szCs w:val="28"/>
        </w:rPr>
        <w:t>частоте:</w:t>
      </w:r>
    </w:p>
    <w:p w:rsidR="008F232E" w:rsidRPr="009A425B" w:rsidRDefault="008F232E" w:rsidP="009A425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A425B">
        <w:rPr>
          <w:rStyle w:val="mw-headline"/>
          <w:sz w:val="28"/>
          <w:szCs w:val="28"/>
        </w:rPr>
        <w:t>Метки</w:t>
      </w:r>
      <w:r w:rsidR="009A425B">
        <w:rPr>
          <w:rStyle w:val="mw-headline"/>
          <w:sz w:val="28"/>
          <w:szCs w:val="28"/>
        </w:rPr>
        <w:t xml:space="preserve"> </w:t>
      </w:r>
      <w:r w:rsidRPr="009A425B">
        <w:rPr>
          <w:rStyle w:val="mw-headline"/>
          <w:sz w:val="28"/>
          <w:szCs w:val="28"/>
        </w:rPr>
        <w:t>диапазона</w:t>
      </w:r>
      <w:r w:rsidR="009A425B">
        <w:rPr>
          <w:rStyle w:val="mw-headline"/>
          <w:sz w:val="28"/>
          <w:szCs w:val="28"/>
        </w:rPr>
        <w:t xml:space="preserve"> </w:t>
      </w:r>
      <w:r w:rsidRPr="009A425B">
        <w:rPr>
          <w:rStyle w:val="mw-headline"/>
          <w:sz w:val="28"/>
          <w:szCs w:val="28"/>
        </w:rPr>
        <w:t>LF</w:t>
      </w:r>
      <w:r w:rsidR="009A425B">
        <w:rPr>
          <w:rStyle w:val="mw-headline"/>
          <w:sz w:val="28"/>
          <w:szCs w:val="28"/>
        </w:rPr>
        <w:t xml:space="preserve"> </w:t>
      </w:r>
      <w:r w:rsidRPr="009A425B">
        <w:rPr>
          <w:rStyle w:val="mw-headline"/>
          <w:sz w:val="28"/>
          <w:szCs w:val="28"/>
        </w:rPr>
        <w:t>(125—134</w:t>
      </w:r>
      <w:r w:rsidR="009A425B">
        <w:rPr>
          <w:rStyle w:val="mw-headline"/>
          <w:sz w:val="28"/>
          <w:szCs w:val="28"/>
        </w:rPr>
        <w:t xml:space="preserve"> </w:t>
      </w:r>
      <w:r w:rsidRPr="009A425B">
        <w:rPr>
          <w:rStyle w:val="mw-headline"/>
          <w:sz w:val="28"/>
          <w:szCs w:val="28"/>
        </w:rPr>
        <w:t>кГц).</w:t>
      </w:r>
      <w:r w:rsidR="009A425B">
        <w:rPr>
          <w:rStyle w:val="mw-headline"/>
          <w:sz w:val="28"/>
          <w:szCs w:val="28"/>
        </w:rPr>
        <w:t xml:space="preserve"> </w:t>
      </w:r>
      <w:r w:rsidRPr="009A425B">
        <w:rPr>
          <w:sz w:val="28"/>
          <w:szCs w:val="28"/>
        </w:rPr>
        <w:t>Пассивные</w:t>
      </w:r>
      <w:r w:rsidR="009A425B">
        <w:rPr>
          <w:sz w:val="28"/>
          <w:szCs w:val="28"/>
        </w:rPr>
        <w:t xml:space="preserve"> </w:t>
      </w:r>
      <w:r w:rsidRPr="009A425B">
        <w:rPr>
          <w:sz w:val="28"/>
          <w:szCs w:val="28"/>
        </w:rPr>
        <w:t>системы</w:t>
      </w:r>
      <w:r w:rsidR="009A425B">
        <w:rPr>
          <w:sz w:val="28"/>
          <w:szCs w:val="28"/>
        </w:rPr>
        <w:t xml:space="preserve"> </w:t>
      </w:r>
      <w:r w:rsidRPr="009A425B">
        <w:rPr>
          <w:sz w:val="28"/>
          <w:szCs w:val="28"/>
        </w:rPr>
        <w:t>данного</w:t>
      </w:r>
      <w:r w:rsidR="009A425B">
        <w:rPr>
          <w:sz w:val="28"/>
          <w:szCs w:val="28"/>
        </w:rPr>
        <w:t xml:space="preserve"> </w:t>
      </w:r>
      <w:r w:rsidRPr="009A425B">
        <w:rPr>
          <w:sz w:val="28"/>
          <w:szCs w:val="28"/>
        </w:rPr>
        <w:t>диапазона</w:t>
      </w:r>
      <w:r w:rsidR="009A425B">
        <w:rPr>
          <w:sz w:val="28"/>
          <w:szCs w:val="28"/>
        </w:rPr>
        <w:t xml:space="preserve"> </w:t>
      </w:r>
      <w:r w:rsidRPr="009A425B">
        <w:rPr>
          <w:sz w:val="28"/>
          <w:szCs w:val="28"/>
        </w:rPr>
        <w:t>имеют</w:t>
      </w:r>
      <w:r w:rsidR="009A425B">
        <w:rPr>
          <w:sz w:val="28"/>
          <w:szCs w:val="28"/>
        </w:rPr>
        <w:t xml:space="preserve"> </w:t>
      </w:r>
      <w:r w:rsidRPr="009A425B">
        <w:rPr>
          <w:sz w:val="28"/>
          <w:szCs w:val="28"/>
        </w:rPr>
        <w:t>низкие</w:t>
      </w:r>
      <w:r w:rsidR="009A425B">
        <w:rPr>
          <w:sz w:val="28"/>
          <w:szCs w:val="28"/>
        </w:rPr>
        <w:t xml:space="preserve"> </w:t>
      </w:r>
      <w:r w:rsidRPr="009A425B">
        <w:rPr>
          <w:sz w:val="28"/>
          <w:szCs w:val="28"/>
        </w:rPr>
        <w:t>цены,</w:t>
      </w:r>
      <w:r w:rsidR="009A425B">
        <w:rPr>
          <w:sz w:val="28"/>
          <w:szCs w:val="28"/>
        </w:rPr>
        <w:t xml:space="preserve"> </w:t>
      </w:r>
      <w:r w:rsidRPr="009A425B">
        <w:rPr>
          <w:sz w:val="28"/>
          <w:szCs w:val="28"/>
        </w:rPr>
        <w:t>и</w:t>
      </w:r>
      <w:r w:rsidR="009A425B">
        <w:rPr>
          <w:sz w:val="28"/>
          <w:szCs w:val="28"/>
        </w:rPr>
        <w:t xml:space="preserve"> </w:t>
      </w:r>
      <w:r w:rsidRPr="009A425B">
        <w:rPr>
          <w:sz w:val="28"/>
          <w:szCs w:val="28"/>
        </w:rPr>
        <w:t>в</w:t>
      </w:r>
      <w:r w:rsidR="009A425B">
        <w:rPr>
          <w:sz w:val="28"/>
          <w:szCs w:val="28"/>
        </w:rPr>
        <w:t xml:space="preserve"> </w:t>
      </w:r>
      <w:r w:rsidRPr="009A425B">
        <w:rPr>
          <w:sz w:val="28"/>
          <w:szCs w:val="28"/>
        </w:rPr>
        <w:t>связи</w:t>
      </w:r>
      <w:r w:rsidR="009A425B">
        <w:rPr>
          <w:sz w:val="28"/>
          <w:szCs w:val="28"/>
        </w:rPr>
        <w:t xml:space="preserve"> </w:t>
      </w:r>
      <w:r w:rsidRPr="009A425B">
        <w:rPr>
          <w:sz w:val="28"/>
          <w:szCs w:val="28"/>
        </w:rPr>
        <w:t>с</w:t>
      </w:r>
      <w:r w:rsidR="009A425B">
        <w:rPr>
          <w:sz w:val="28"/>
          <w:szCs w:val="28"/>
        </w:rPr>
        <w:t xml:space="preserve"> </w:t>
      </w:r>
      <w:r w:rsidRPr="009A425B">
        <w:rPr>
          <w:sz w:val="28"/>
          <w:szCs w:val="28"/>
        </w:rPr>
        <w:t>физическими</w:t>
      </w:r>
      <w:r w:rsidR="009A425B">
        <w:rPr>
          <w:sz w:val="28"/>
          <w:szCs w:val="28"/>
        </w:rPr>
        <w:t xml:space="preserve"> </w:t>
      </w:r>
      <w:r w:rsidRPr="009A425B">
        <w:rPr>
          <w:sz w:val="28"/>
          <w:szCs w:val="28"/>
        </w:rPr>
        <w:t>характеристиками,</w:t>
      </w:r>
      <w:r w:rsidR="009A425B">
        <w:rPr>
          <w:sz w:val="28"/>
          <w:szCs w:val="28"/>
        </w:rPr>
        <w:t xml:space="preserve"> </w:t>
      </w:r>
      <w:r w:rsidRPr="009A425B">
        <w:rPr>
          <w:sz w:val="28"/>
          <w:szCs w:val="28"/>
        </w:rPr>
        <w:t>используются</w:t>
      </w:r>
      <w:r w:rsidR="009A425B">
        <w:rPr>
          <w:sz w:val="28"/>
          <w:szCs w:val="28"/>
        </w:rPr>
        <w:t xml:space="preserve"> </w:t>
      </w:r>
      <w:r w:rsidRPr="009A425B">
        <w:rPr>
          <w:sz w:val="28"/>
          <w:szCs w:val="28"/>
        </w:rPr>
        <w:t>для</w:t>
      </w:r>
      <w:r w:rsidR="009A425B">
        <w:rPr>
          <w:sz w:val="28"/>
          <w:szCs w:val="28"/>
        </w:rPr>
        <w:t xml:space="preserve"> </w:t>
      </w:r>
      <w:r w:rsidRPr="009A425B">
        <w:rPr>
          <w:sz w:val="28"/>
          <w:szCs w:val="28"/>
        </w:rPr>
        <w:t>подкожных</w:t>
      </w:r>
      <w:r w:rsidR="009A425B">
        <w:rPr>
          <w:sz w:val="28"/>
          <w:szCs w:val="28"/>
        </w:rPr>
        <w:t xml:space="preserve"> </w:t>
      </w:r>
      <w:r w:rsidRPr="009A425B">
        <w:rPr>
          <w:sz w:val="28"/>
          <w:szCs w:val="28"/>
        </w:rPr>
        <w:t>меток</w:t>
      </w:r>
      <w:r w:rsidR="009A425B">
        <w:rPr>
          <w:sz w:val="28"/>
          <w:szCs w:val="28"/>
        </w:rPr>
        <w:t xml:space="preserve"> </w:t>
      </w:r>
      <w:r w:rsidRPr="009A425B">
        <w:rPr>
          <w:sz w:val="28"/>
          <w:szCs w:val="28"/>
        </w:rPr>
        <w:t>при</w:t>
      </w:r>
      <w:r w:rsidR="009A425B">
        <w:rPr>
          <w:sz w:val="28"/>
          <w:szCs w:val="28"/>
        </w:rPr>
        <w:t xml:space="preserve"> </w:t>
      </w:r>
      <w:hyperlink r:id="rId17" w:tooltip="Чипирование животных" w:history="1">
        <w:r w:rsidRPr="009A425B">
          <w:rPr>
            <w:rStyle w:val="ab"/>
            <w:color w:val="auto"/>
            <w:sz w:val="28"/>
            <w:szCs w:val="28"/>
            <w:u w:val="none"/>
          </w:rPr>
          <w:t>чипировании</w:t>
        </w:r>
        <w:r w:rsidR="009A425B">
          <w:rPr>
            <w:rStyle w:val="ab"/>
            <w:color w:val="auto"/>
            <w:sz w:val="28"/>
            <w:szCs w:val="28"/>
            <w:u w:val="none"/>
          </w:rPr>
          <w:t xml:space="preserve"> </w:t>
        </w:r>
        <w:r w:rsidRPr="009A425B">
          <w:rPr>
            <w:rStyle w:val="ab"/>
            <w:color w:val="auto"/>
            <w:sz w:val="28"/>
            <w:szCs w:val="28"/>
            <w:u w:val="none"/>
          </w:rPr>
          <w:t>животных</w:t>
        </w:r>
      </w:hyperlink>
      <w:r w:rsidRPr="009A425B">
        <w:rPr>
          <w:sz w:val="28"/>
          <w:szCs w:val="28"/>
        </w:rPr>
        <w:t>,</w:t>
      </w:r>
      <w:r w:rsidR="009A425B">
        <w:rPr>
          <w:sz w:val="28"/>
          <w:szCs w:val="28"/>
        </w:rPr>
        <w:t xml:space="preserve"> </w:t>
      </w:r>
      <w:r w:rsidRPr="009A425B">
        <w:rPr>
          <w:sz w:val="28"/>
          <w:szCs w:val="28"/>
        </w:rPr>
        <w:t>людей</w:t>
      </w:r>
      <w:r w:rsidR="009A425B">
        <w:rPr>
          <w:sz w:val="28"/>
          <w:szCs w:val="28"/>
        </w:rPr>
        <w:t xml:space="preserve"> </w:t>
      </w:r>
      <w:r w:rsidRPr="009A425B">
        <w:rPr>
          <w:sz w:val="28"/>
          <w:szCs w:val="28"/>
        </w:rPr>
        <w:t>и</w:t>
      </w:r>
      <w:r w:rsidR="009A425B">
        <w:rPr>
          <w:sz w:val="28"/>
          <w:szCs w:val="28"/>
        </w:rPr>
        <w:t xml:space="preserve"> </w:t>
      </w:r>
      <w:r w:rsidRPr="009A425B">
        <w:rPr>
          <w:sz w:val="28"/>
          <w:szCs w:val="28"/>
        </w:rPr>
        <w:t>рыб.</w:t>
      </w:r>
      <w:r w:rsidR="009A425B">
        <w:rPr>
          <w:sz w:val="28"/>
          <w:szCs w:val="28"/>
        </w:rPr>
        <w:t xml:space="preserve"> </w:t>
      </w:r>
      <w:r w:rsidRPr="009A425B">
        <w:rPr>
          <w:sz w:val="28"/>
          <w:szCs w:val="28"/>
        </w:rPr>
        <w:t>Однако,</w:t>
      </w:r>
      <w:r w:rsidR="009A425B">
        <w:rPr>
          <w:sz w:val="28"/>
          <w:szCs w:val="28"/>
        </w:rPr>
        <w:t xml:space="preserve"> </w:t>
      </w:r>
      <w:r w:rsidRPr="009A425B">
        <w:rPr>
          <w:sz w:val="28"/>
          <w:szCs w:val="28"/>
        </w:rPr>
        <w:t>в</w:t>
      </w:r>
      <w:r w:rsidR="009A425B">
        <w:rPr>
          <w:sz w:val="28"/>
          <w:szCs w:val="28"/>
        </w:rPr>
        <w:t xml:space="preserve"> </w:t>
      </w:r>
      <w:r w:rsidRPr="009A425B">
        <w:rPr>
          <w:sz w:val="28"/>
          <w:szCs w:val="28"/>
        </w:rPr>
        <w:t>связи</w:t>
      </w:r>
      <w:r w:rsidR="009A425B">
        <w:rPr>
          <w:sz w:val="28"/>
          <w:szCs w:val="28"/>
        </w:rPr>
        <w:t xml:space="preserve"> </w:t>
      </w:r>
      <w:r w:rsidRPr="009A425B">
        <w:rPr>
          <w:sz w:val="28"/>
          <w:szCs w:val="28"/>
        </w:rPr>
        <w:t>с</w:t>
      </w:r>
      <w:r w:rsidR="009A425B">
        <w:rPr>
          <w:sz w:val="28"/>
          <w:szCs w:val="28"/>
        </w:rPr>
        <w:t xml:space="preserve"> </w:t>
      </w:r>
      <w:r w:rsidRPr="009A425B">
        <w:rPr>
          <w:sz w:val="28"/>
          <w:szCs w:val="28"/>
        </w:rPr>
        <w:t>длиной</w:t>
      </w:r>
      <w:r w:rsidR="009A425B">
        <w:rPr>
          <w:sz w:val="28"/>
          <w:szCs w:val="28"/>
        </w:rPr>
        <w:t xml:space="preserve"> </w:t>
      </w:r>
      <w:r w:rsidRPr="009A425B">
        <w:rPr>
          <w:sz w:val="28"/>
          <w:szCs w:val="28"/>
        </w:rPr>
        <w:t>волны,</w:t>
      </w:r>
      <w:r w:rsidR="009A425B">
        <w:rPr>
          <w:sz w:val="28"/>
          <w:szCs w:val="28"/>
        </w:rPr>
        <w:t xml:space="preserve"> </w:t>
      </w:r>
      <w:r w:rsidRPr="009A425B">
        <w:rPr>
          <w:sz w:val="28"/>
          <w:szCs w:val="28"/>
        </w:rPr>
        <w:t>существуют</w:t>
      </w:r>
      <w:r w:rsidR="009A425B">
        <w:rPr>
          <w:sz w:val="28"/>
          <w:szCs w:val="28"/>
        </w:rPr>
        <w:t xml:space="preserve"> </w:t>
      </w:r>
      <w:r w:rsidRPr="009A425B">
        <w:rPr>
          <w:sz w:val="28"/>
          <w:szCs w:val="28"/>
        </w:rPr>
        <w:t>проблемы</w:t>
      </w:r>
      <w:r w:rsidR="009A425B">
        <w:rPr>
          <w:sz w:val="28"/>
          <w:szCs w:val="28"/>
        </w:rPr>
        <w:t xml:space="preserve"> </w:t>
      </w:r>
      <w:r w:rsidRPr="009A425B">
        <w:rPr>
          <w:sz w:val="28"/>
          <w:szCs w:val="28"/>
        </w:rPr>
        <w:t>со</w:t>
      </w:r>
      <w:r w:rsidR="009A425B">
        <w:rPr>
          <w:sz w:val="28"/>
          <w:szCs w:val="28"/>
        </w:rPr>
        <w:t xml:space="preserve"> </w:t>
      </w:r>
      <w:r w:rsidRPr="009A425B">
        <w:rPr>
          <w:sz w:val="28"/>
          <w:szCs w:val="28"/>
        </w:rPr>
        <w:t>считыванием</w:t>
      </w:r>
      <w:r w:rsidR="009A425B">
        <w:rPr>
          <w:sz w:val="28"/>
          <w:szCs w:val="28"/>
        </w:rPr>
        <w:t xml:space="preserve"> </w:t>
      </w:r>
      <w:r w:rsidRPr="009A425B">
        <w:rPr>
          <w:sz w:val="28"/>
          <w:szCs w:val="28"/>
        </w:rPr>
        <w:t>на</w:t>
      </w:r>
      <w:r w:rsidR="009A425B">
        <w:rPr>
          <w:sz w:val="28"/>
          <w:szCs w:val="28"/>
        </w:rPr>
        <w:t xml:space="preserve"> </w:t>
      </w:r>
      <w:r w:rsidRPr="009A425B">
        <w:rPr>
          <w:sz w:val="28"/>
          <w:szCs w:val="28"/>
        </w:rPr>
        <w:t>большие</w:t>
      </w:r>
      <w:r w:rsidR="009A425B">
        <w:rPr>
          <w:sz w:val="28"/>
          <w:szCs w:val="28"/>
        </w:rPr>
        <w:t xml:space="preserve"> </w:t>
      </w:r>
      <w:r w:rsidRPr="009A425B">
        <w:rPr>
          <w:sz w:val="28"/>
          <w:szCs w:val="28"/>
        </w:rPr>
        <w:t>расстояния,</w:t>
      </w:r>
      <w:r w:rsidR="009A425B">
        <w:rPr>
          <w:sz w:val="28"/>
          <w:szCs w:val="28"/>
        </w:rPr>
        <w:t xml:space="preserve"> </w:t>
      </w:r>
      <w:r w:rsidRPr="009A425B">
        <w:rPr>
          <w:sz w:val="28"/>
          <w:szCs w:val="28"/>
        </w:rPr>
        <w:t>а</w:t>
      </w:r>
      <w:r w:rsidR="009A425B">
        <w:rPr>
          <w:sz w:val="28"/>
          <w:szCs w:val="28"/>
        </w:rPr>
        <w:t xml:space="preserve"> </w:t>
      </w:r>
      <w:r w:rsidRPr="009A425B">
        <w:rPr>
          <w:sz w:val="28"/>
          <w:szCs w:val="28"/>
        </w:rPr>
        <w:t>также</w:t>
      </w:r>
      <w:r w:rsidR="009A425B">
        <w:rPr>
          <w:sz w:val="28"/>
          <w:szCs w:val="28"/>
        </w:rPr>
        <w:t xml:space="preserve"> </w:t>
      </w:r>
      <w:r w:rsidRPr="009A425B">
        <w:rPr>
          <w:sz w:val="28"/>
          <w:szCs w:val="28"/>
        </w:rPr>
        <w:t>проблемы,</w:t>
      </w:r>
      <w:r w:rsidR="009A425B">
        <w:rPr>
          <w:sz w:val="28"/>
          <w:szCs w:val="28"/>
        </w:rPr>
        <w:t xml:space="preserve"> </w:t>
      </w:r>
      <w:r w:rsidRPr="009A425B">
        <w:rPr>
          <w:sz w:val="28"/>
          <w:szCs w:val="28"/>
        </w:rPr>
        <w:t>связанные</w:t>
      </w:r>
      <w:r w:rsidR="009A425B">
        <w:rPr>
          <w:sz w:val="28"/>
          <w:szCs w:val="28"/>
        </w:rPr>
        <w:t xml:space="preserve"> </w:t>
      </w:r>
      <w:r w:rsidRPr="009A425B">
        <w:rPr>
          <w:sz w:val="28"/>
          <w:szCs w:val="28"/>
        </w:rPr>
        <w:t>с</w:t>
      </w:r>
      <w:r w:rsidR="009A425B">
        <w:rPr>
          <w:sz w:val="28"/>
          <w:szCs w:val="28"/>
        </w:rPr>
        <w:t xml:space="preserve"> </w:t>
      </w:r>
      <w:r w:rsidRPr="009A425B">
        <w:rPr>
          <w:sz w:val="28"/>
          <w:szCs w:val="28"/>
        </w:rPr>
        <w:t>появлением</w:t>
      </w:r>
      <w:r w:rsidR="009A425B">
        <w:rPr>
          <w:sz w:val="28"/>
          <w:szCs w:val="28"/>
        </w:rPr>
        <w:t xml:space="preserve"> </w:t>
      </w:r>
      <w:hyperlink r:id="rId18" w:tooltip="Коллизия" w:history="1">
        <w:r w:rsidRPr="009A425B">
          <w:rPr>
            <w:rStyle w:val="ab"/>
            <w:color w:val="auto"/>
            <w:sz w:val="28"/>
            <w:szCs w:val="28"/>
            <w:u w:val="none"/>
          </w:rPr>
          <w:t>коллизий</w:t>
        </w:r>
      </w:hyperlink>
      <w:r w:rsidR="009A425B">
        <w:rPr>
          <w:sz w:val="28"/>
          <w:szCs w:val="28"/>
        </w:rPr>
        <w:t xml:space="preserve"> </w:t>
      </w:r>
      <w:r w:rsidRPr="009A425B">
        <w:rPr>
          <w:sz w:val="28"/>
          <w:szCs w:val="28"/>
        </w:rPr>
        <w:t>при</w:t>
      </w:r>
      <w:r w:rsidR="009A425B">
        <w:rPr>
          <w:sz w:val="28"/>
          <w:szCs w:val="28"/>
        </w:rPr>
        <w:t xml:space="preserve"> </w:t>
      </w:r>
      <w:r w:rsidRPr="009A425B">
        <w:rPr>
          <w:sz w:val="28"/>
          <w:szCs w:val="28"/>
        </w:rPr>
        <w:t>считывании.</w:t>
      </w:r>
    </w:p>
    <w:p w:rsidR="008F232E" w:rsidRPr="009A425B" w:rsidRDefault="008F232E" w:rsidP="009A425B">
      <w:pPr>
        <w:pStyle w:val="4"/>
        <w:widowControl w:val="0"/>
        <w:spacing w:line="360" w:lineRule="auto"/>
        <w:ind w:firstLine="709"/>
        <w:jc w:val="both"/>
        <w:rPr>
          <w:b w:val="0"/>
          <w:sz w:val="28"/>
          <w:szCs w:val="28"/>
        </w:rPr>
      </w:pPr>
      <w:r w:rsidRPr="009A425B">
        <w:rPr>
          <w:rStyle w:val="mw-headline"/>
          <w:b w:val="0"/>
          <w:sz w:val="28"/>
          <w:szCs w:val="28"/>
        </w:rPr>
        <w:t>Метки</w:t>
      </w:r>
      <w:r w:rsidR="009A425B">
        <w:rPr>
          <w:rStyle w:val="mw-headline"/>
          <w:b w:val="0"/>
          <w:sz w:val="28"/>
          <w:szCs w:val="28"/>
        </w:rPr>
        <w:t xml:space="preserve"> </w:t>
      </w:r>
      <w:r w:rsidRPr="009A425B">
        <w:rPr>
          <w:rStyle w:val="mw-headline"/>
          <w:b w:val="0"/>
          <w:sz w:val="28"/>
          <w:szCs w:val="28"/>
        </w:rPr>
        <w:t>диапазона</w:t>
      </w:r>
      <w:r w:rsidR="009A425B">
        <w:rPr>
          <w:rStyle w:val="mw-headline"/>
          <w:b w:val="0"/>
          <w:sz w:val="28"/>
          <w:szCs w:val="28"/>
        </w:rPr>
        <w:t xml:space="preserve"> </w:t>
      </w:r>
      <w:r w:rsidRPr="009A425B">
        <w:rPr>
          <w:rStyle w:val="mw-headline"/>
          <w:b w:val="0"/>
          <w:sz w:val="28"/>
          <w:szCs w:val="28"/>
        </w:rPr>
        <w:t>HF</w:t>
      </w:r>
      <w:r w:rsidR="009A425B">
        <w:rPr>
          <w:rStyle w:val="mw-headline"/>
          <w:b w:val="0"/>
          <w:sz w:val="28"/>
          <w:szCs w:val="28"/>
        </w:rPr>
        <w:t xml:space="preserve"> </w:t>
      </w:r>
      <w:r w:rsidRPr="009A425B">
        <w:rPr>
          <w:rStyle w:val="mw-headline"/>
          <w:b w:val="0"/>
          <w:sz w:val="28"/>
          <w:szCs w:val="28"/>
        </w:rPr>
        <w:t>(13,56</w:t>
      </w:r>
      <w:r w:rsidR="009A425B">
        <w:rPr>
          <w:rStyle w:val="mw-headline"/>
          <w:b w:val="0"/>
          <w:sz w:val="28"/>
          <w:szCs w:val="28"/>
        </w:rPr>
        <w:t xml:space="preserve"> </w:t>
      </w:r>
      <w:r w:rsidRPr="009A425B">
        <w:rPr>
          <w:rStyle w:val="mw-headline"/>
          <w:b w:val="0"/>
          <w:sz w:val="28"/>
          <w:szCs w:val="28"/>
        </w:rPr>
        <w:t>МГц).</w:t>
      </w:r>
      <w:r w:rsidR="009A425B">
        <w:rPr>
          <w:rStyle w:val="mw-headline"/>
          <w:b w:val="0"/>
          <w:sz w:val="28"/>
          <w:szCs w:val="28"/>
        </w:rPr>
        <w:t xml:space="preserve"> </w:t>
      </w:r>
      <w:r w:rsidRPr="009A425B">
        <w:rPr>
          <w:b w:val="0"/>
          <w:sz w:val="28"/>
          <w:szCs w:val="28"/>
        </w:rPr>
        <w:t>Системы</w:t>
      </w:r>
      <w:r w:rsidR="009A425B">
        <w:rPr>
          <w:b w:val="0"/>
          <w:sz w:val="28"/>
          <w:szCs w:val="28"/>
        </w:rPr>
        <w:t xml:space="preserve"> </w:t>
      </w:r>
      <w:r w:rsidRPr="009A425B">
        <w:rPr>
          <w:b w:val="0"/>
          <w:sz w:val="28"/>
          <w:szCs w:val="28"/>
        </w:rPr>
        <w:t>13МГц</w:t>
      </w:r>
      <w:r w:rsidR="009A425B">
        <w:rPr>
          <w:b w:val="0"/>
          <w:sz w:val="28"/>
          <w:szCs w:val="28"/>
        </w:rPr>
        <w:t xml:space="preserve"> </w:t>
      </w:r>
      <w:r w:rsidRPr="009A425B">
        <w:rPr>
          <w:b w:val="0"/>
          <w:sz w:val="28"/>
          <w:szCs w:val="28"/>
        </w:rPr>
        <w:t>дешевы,</w:t>
      </w:r>
      <w:r w:rsidR="009A425B">
        <w:rPr>
          <w:b w:val="0"/>
          <w:sz w:val="28"/>
          <w:szCs w:val="28"/>
        </w:rPr>
        <w:t xml:space="preserve"> </w:t>
      </w:r>
      <w:r w:rsidRPr="009A425B">
        <w:rPr>
          <w:b w:val="0"/>
          <w:sz w:val="28"/>
          <w:szCs w:val="28"/>
        </w:rPr>
        <w:t>не</w:t>
      </w:r>
      <w:r w:rsidR="009A425B">
        <w:rPr>
          <w:b w:val="0"/>
          <w:sz w:val="28"/>
          <w:szCs w:val="28"/>
        </w:rPr>
        <w:t xml:space="preserve"> </w:t>
      </w:r>
      <w:r w:rsidRPr="009A425B">
        <w:rPr>
          <w:b w:val="0"/>
          <w:sz w:val="28"/>
          <w:szCs w:val="28"/>
        </w:rPr>
        <w:t>имеют</w:t>
      </w:r>
      <w:r w:rsidR="009A425B">
        <w:rPr>
          <w:b w:val="0"/>
          <w:sz w:val="28"/>
          <w:szCs w:val="28"/>
        </w:rPr>
        <w:t xml:space="preserve"> </w:t>
      </w:r>
      <w:r w:rsidRPr="009A425B">
        <w:rPr>
          <w:b w:val="0"/>
          <w:sz w:val="28"/>
          <w:szCs w:val="28"/>
        </w:rPr>
        <w:t>экологических</w:t>
      </w:r>
      <w:r w:rsidR="009A425B">
        <w:rPr>
          <w:b w:val="0"/>
          <w:sz w:val="28"/>
          <w:szCs w:val="28"/>
        </w:rPr>
        <w:t xml:space="preserve"> </w:t>
      </w:r>
      <w:r w:rsidRPr="009A425B">
        <w:rPr>
          <w:b w:val="0"/>
          <w:sz w:val="28"/>
          <w:szCs w:val="28"/>
        </w:rPr>
        <w:t>и</w:t>
      </w:r>
      <w:r w:rsidR="009A425B">
        <w:rPr>
          <w:b w:val="0"/>
          <w:sz w:val="28"/>
          <w:szCs w:val="28"/>
        </w:rPr>
        <w:t xml:space="preserve"> </w:t>
      </w:r>
      <w:r w:rsidRPr="009A425B">
        <w:rPr>
          <w:b w:val="0"/>
          <w:sz w:val="28"/>
          <w:szCs w:val="28"/>
        </w:rPr>
        <w:t>лицензионных</w:t>
      </w:r>
      <w:r w:rsidR="009A425B">
        <w:rPr>
          <w:b w:val="0"/>
          <w:sz w:val="28"/>
          <w:szCs w:val="28"/>
        </w:rPr>
        <w:t xml:space="preserve"> </w:t>
      </w:r>
      <w:r w:rsidRPr="009A425B">
        <w:rPr>
          <w:b w:val="0"/>
          <w:sz w:val="28"/>
          <w:szCs w:val="28"/>
        </w:rPr>
        <w:t>проблем,</w:t>
      </w:r>
      <w:r w:rsidR="009A425B">
        <w:rPr>
          <w:b w:val="0"/>
          <w:sz w:val="28"/>
          <w:szCs w:val="28"/>
        </w:rPr>
        <w:t xml:space="preserve"> </w:t>
      </w:r>
      <w:r w:rsidRPr="009A425B">
        <w:rPr>
          <w:b w:val="0"/>
          <w:sz w:val="28"/>
          <w:szCs w:val="28"/>
        </w:rPr>
        <w:t>хорошо</w:t>
      </w:r>
      <w:r w:rsidR="009A425B">
        <w:rPr>
          <w:b w:val="0"/>
          <w:sz w:val="28"/>
          <w:szCs w:val="28"/>
        </w:rPr>
        <w:t xml:space="preserve"> </w:t>
      </w:r>
      <w:r w:rsidRPr="009A425B">
        <w:rPr>
          <w:b w:val="0"/>
          <w:sz w:val="28"/>
          <w:szCs w:val="28"/>
        </w:rPr>
        <w:t>стандартизованы,</w:t>
      </w:r>
      <w:r w:rsidR="009A425B">
        <w:rPr>
          <w:b w:val="0"/>
          <w:sz w:val="28"/>
          <w:szCs w:val="28"/>
        </w:rPr>
        <w:t xml:space="preserve"> </w:t>
      </w:r>
      <w:r w:rsidRPr="009A425B">
        <w:rPr>
          <w:b w:val="0"/>
          <w:sz w:val="28"/>
          <w:szCs w:val="28"/>
        </w:rPr>
        <w:t>имеют</w:t>
      </w:r>
      <w:r w:rsidR="009A425B">
        <w:rPr>
          <w:b w:val="0"/>
          <w:sz w:val="28"/>
          <w:szCs w:val="28"/>
        </w:rPr>
        <w:t xml:space="preserve"> </w:t>
      </w:r>
      <w:r w:rsidRPr="009A425B">
        <w:rPr>
          <w:b w:val="0"/>
          <w:sz w:val="28"/>
          <w:szCs w:val="28"/>
        </w:rPr>
        <w:t>широкую</w:t>
      </w:r>
      <w:r w:rsidR="009A425B">
        <w:rPr>
          <w:b w:val="0"/>
          <w:sz w:val="28"/>
          <w:szCs w:val="28"/>
        </w:rPr>
        <w:t xml:space="preserve"> </w:t>
      </w:r>
      <w:r w:rsidRPr="009A425B">
        <w:rPr>
          <w:b w:val="0"/>
          <w:sz w:val="28"/>
          <w:szCs w:val="28"/>
        </w:rPr>
        <w:t>линейку</w:t>
      </w:r>
      <w:r w:rsidR="009A425B">
        <w:rPr>
          <w:b w:val="0"/>
          <w:sz w:val="28"/>
          <w:szCs w:val="28"/>
        </w:rPr>
        <w:t xml:space="preserve"> </w:t>
      </w:r>
      <w:r w:rsidRPr="009A425B">
        <w:rPr>
          <w:b w:val="0"/>
          <w:sz w:val="28"/>
          <w:szCs w:val="28"/>
        </w:rPr>
        <w:t>решений.</w:t>
      </w:r>
      <w:r w:rsidR="009A425B">
        <w:rPr>
          <w:b w:val="0"/>
          <w:sz w:val="28"/>
          <w:szCs w:val="28"/>
        </w:rPr>
        <w:t xml:space="preserve"> </w:t>
      </w:r>
      <w:r w:rsidRPr="009A425B">
        <w:rPr>
          <w:b w:val="0"/>
          <w:sz w:val="28"/>
          <w:szCs w:val="28"/>
        </w:rPr>
        <w:t>Применяются</w:t>
      </w:r>
      <w:r w:rsidR="009A425B">
        <w:rPr>
          <w:b w:val="0"/>
          <w:sz w:val="28"/>
          <w:szCs w:val="28"/>
        </w:rPr>
        <w:t xml:space="preserve"> </w:t>
      </w:r>
      <w:r w:rsidRPr="009A425B">
        <w:rPr>
          <w:b w:val="0"/>
          <w:sz w:val="28"/>
          <w:szCs w:val="28"/>
        </w:rPr>
        <w:t>в</w:t>
      </w:r>
      <w:r w:rsidR="009A425B">
        <w:rPr>
          <w:b w:val="0"/>
          <w:sz w:val="28"/>
          <w:szCs w:val="28"/>
        </w:rPr>
        <w:t xml:space="preserve"> </w:t>
      </w:r>
      <w:r w:rsidRPr="009A425B">
        <w:rPr>
          <w:b w:val="0"/>
          <w:sz w:val="28"/>
          <w:szCs w:val="28"/>
        </w:rPr>
        <w:t>платежных</w:t>
      </w:r>
      <w:r w:rsidR="009A425B">
        <w:rPr>
          <w:b w:val="0"/>
          <w:sz w:val="28"/>
          <w:szCs w:val="28"/>
        </w:rPr>
        <w:t xml:space="preserve"> </w:t>
      </w:r>
      <w:r w:rsidRPr="009A425B">
        <w:rPr>
          <w:b w:val="0"/>
          <w:sz w:val="28"/>
          <w:szCs w:val="28"/>
        </w:rPr>
        <w:t>системах,</w:t>
      </w:r>
      <w:r w:rsidR="009A425B">
        <w:rPr>
          <w:b w:val="0"/>
          <w:sz w:val="28"/>
          <w:szCs w:val="28"/>
        </w:rPr>
        <w:t xml:space="preserve"> </w:t>
      </w:r>
      <w:r w:rsidRPr="009A425B">
        <w:rPr>
          <w:b w:val="0"/>
          <w:sz w:val="28"/>
          <w:szCs w:val="28"/>
        </w:rPr>
        <w:t>логистике,</w:t>
      </w:r>
      <w:r w:rsidR="009A425B">
        <w:rPr>
          <w:b w:val="0"/>
          <w:sz w:val="28"/>
          <w:szCs w:val="28"/>
        </w:rPr>
        <w:t xml:space="preserve"> </w:t>
      </w:r>
      <w:r w:rsidRPr="009A425B">
        <w:rPr>
          <w:b w:val="0"/>
          <w:sz w:val="28"/>
          <w:szCs w:val="28"/>
        </w:rPr>
        <w:t>идентификации</w:t>
      </w:r>
      <w:r w:rsidR="009A425B">
        <w:rPr>
          <w:b w:val="0"/>
          <w:sz w:val="28"/>
          <w:szCs w:val="28"/>
        </w:rPr>
        <w:t xml:space="preserve"> </w:t>
      </w:r>
      <w:r w:rsidRPr="009A425B">
        <w:rPr>
          <w:b w:val="0"/>
          <w:sz w:val="28"/>
          <w:szCs w:val="28"/>
        </w:rPr>
        <w:t>личности.</w:t>
      </w:r>
    </w:p>
    <w:p w:rsidR="008F232E" w:rsidRPr="009A425B" w:rsidRDefault="008F232E" w:rsidP="009A425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A425B">
        <w:rPr>
          <w:rStyle w:val="mw-headline"/>
          <w:sz w:val="28"/>
          <w:szCs w:val="28"/>
        </w:rPr>
        <w:t>Метки</w:t>
      </w:r>
      <w:r w:rsidR="009A425B">
        <w:rPr>
          <w:rStyle w:val="mw-headline"/>
          <w:sz w:val="28"/>
          <w:szCs w:val="28"/>
        </w:rPr>
        <w:t xml:space="preserve"> </w:t>
      </w:r>
      <w:r w:rsidRPr="009A425B">
        <w:rPr>
          <w:rStyle w:val="mw-headline"/>
          <w:sz w:val="28"/>
          <w:szCs w:val="28"/>
        </w:rPr>
        <w:t>диапазона</w:t>
      </w:r>
      <w:r w:rsidR="009A425B">
        <w:rPr>
          <w:rStyle w:val="mw-headline"/>
          <w:sz w:val="28"/>
          <w:szCs w:val="28"/>
        </w:rPr>
        <w:t xml:space="preserve"> </w:t>
      </w:r>
      <w:r w:rsidRPr="009A425B">
        <w:rPr>
          <w:rStyle w:val="mw-headline"/>
          <w:sz w:val="28"/>
          <w:szCs w:val="28"/>
        </w:rPr>
        <w:t>UHF</w:t>
      </w:r>
      <w:r w:rsidR="009A425B">
        <w:rPr>
          <w:rStyle w:val="mw-headline"/>
          <w:sz w:val="28"/>
          <w:szCs w:val="28"/>
        </w:rPr>
        <w:t xml:space="preserve"> </w:t>
      </w:r>
      <w:r w:rsidRPr="009A425B">
        <w:rPr>
          <w:rStyle w:val="mw-headline"/>
          <w:sz w:val="28"/>
          <w:szCs w:val="28"/>
        </w:rPr>
        <w:t>(860—960</w:t>
      </w:r>
      <w:r w:rsidR="009A425B">
        <w:rPr>
          <w:rStyle w:val="mw-headline"/>
          <w:sz w:val="28"/>
          <w:szCs w:val="28"/>
        </w:rPr>
        <w:t xml:space="preserve"> </w:t>
      </w:r>
      <w:r w:rsidRPr="009A425B">
        <w:rPr>
          <w:rStyle w:val="mw-headline"/>
          <w:sz w:val="28"/>
          <w:szCs w:val="28"/>
        </w:rPr>
        <w:t>МГц).</w:t>
      </w:r>
      <w:r w:rsidR="009A425B">
        <w:rPr>
          <w:rStyle w:val="mw-headline"/>
          <w:sz w:val="28"/>
          <w:szCs w:val="28"/>
        </w:rPr>
        <w:t xml:space="preserve"> </w:t>
      </w:r>
      <w:r w:rsidRPr="009A425B">
        <w:rPr>
          <w:sz w:val="28"/>
          <w:szCs w:val="28"/>
        </w:rPr>
        <w:t>Метки</w:t>
      </w:r>
      <w:r w:rsidR="009A425B">
        <w:rPr>
          <w:sz w:val="28"/>
          <w:szCs w:val="28"/>
        </w:rPr>
        <w:t xml:space="preserve"> </w:t>
      </w:r>
      <w:r w:rsidRPr="009A425B">
        <w:rPr>
          <w:sz w:val="28"/>
          <w:szCs w:val="28"/>
        </w:rPr>
        <w:t>данного</w:t>
      </w:r>
      <w:r w:rsidR="009A425B">
        <w:rPr>
          <w:sz w:val="28"/>
          <w:szCs w:val="28"/>
        </w:rPr>
        <w:t xml:space="preserve"> </w:t>
      </w:r>
      <w:r w:rsidRPr="009A425B">
        <w:rPr>
          <w:sz w:val="28"/>
          <w:szCs w:val="28"/>
        </w:rPr>
        <w:t>диапазона</w:t>
      </w:r>
      <w:r w:rsidR="009A425B">
        <w:rPr>
          <w:sz w:val="28"/>
          <w:szCs w:val="28"/>
        </w:rPr>
        <w:t xml:space="preserve"> </w:t>
      </w:r>
      <w:r w:rsidRPr="009A425B">
        <w:rPr>
          <w:sz w:val="28"/>
          <w:szCs w:val="28"/>
        </w:rPr>
        <w:t>обладают</w:t>
      </w:r>
      <w:r w:rsidR="009A425B">
        <w:rPr>
          <w:sz w:val="28"/>
          <w:szCs w:val="28"/>
        </w:rPr>
        <w:t xml:space="preserve"> </w:t>
      </w:r>
      <w:r w:rsidRPr="009A425B">
        <w:rPr>
          <w:sz w:val="28"/>
          <w:szCs w:val="28"/>
        </w:rPr>
        <w:t>наибольшей</w:t>
      </w:r>
      <w:r w:rsidR="009A425B">
        <w:rPr>
          <w:sz w:val="28"/>
          <w:szCs w:val="28"/>
        </w:rPr>
        <w:t xml:space="preserve"> </w:t>
      </w:r>
      <w:r w:rsidRPr="009A425B">
        <w:rPr>
          <w:sz w:val="28"/>
          <w:szCs w:val="28"/>
        </w:rPr>
        <w:t>дальностью</w:t>
      </w:r>
      <w:r w:rsidR="009A425B">
        <w:rPr>
          <w:sz w:val="28"/>
          <w:szCs w:val="28"/>
        </w:rPr>
        <w:t xml:space="preserve"> </w:t>
      </w:r>
      <w:r w:rsidRPr="009A425B">
        <w:rPr>
          <w:sz w:val="28"/>
          <w:szCs w:val="28"/>
        </w:rPr>
        <w:t>регистрации,</w:t>
      </w:r>
      <w:r w:rsidR="009A425B">
        <w:rPr>
          <w:sz w:val="28"/>
          <w:szCs w:val="28"/>
        </w:rPr>
        <w:t xml:space="preserve"> </w:t>
      </w:r>
      <w:r w:rsidRPr="009A425B">
        <w:rPr>
          <w:sz w:val="28"/>
          <w:szCs w:val="28"/>
        </w:rPr>
        <w:t>во</w:t>
      </w:r>
      <w:r w:rsidR="009A425B">
        <w:rPr>
          <w:sz w:val="28"/>
          <w:szCs w:val="28"/>
        </w:rPr>
        <w:t xml:space="preserve"> </w:t>
      </w:r>
      <w:r w:rsidRPr="009A425B">
        <w:rPr>
          <w:sz w:val="28"/>
          <w:szCs w:val="28"/>
        </w:rPr>
        <w:t>многих</w:t>
      </w:r>
      <w:r w:rsidR="009A425B">
        <w:rPr>
          <w:sz w:val="28"/>
          <w:szCs w:val="28"/>
        </w:rPr>
        <w:t xml:space="preserve"> </w:t>
      </w:r>
      <w:r w:rsidRPr="009A425B">
        <w:rPr>
          <w:sz w:val="28"/>
          <w:szCs w:val="28"/>
        </w:rPr>
        <w:t>стандартах</w:t>
      </w:r>
      <w:r w:rsidR="009A425B">
        <w:rPr>
          <w:sz w:val="28"/>
          <w:szCs w:val="28"/>
        </w:rPr>
        <w:t xml:space="preserve"> </w:t>
      </w:r>
      <w:r w:rsidRPr="009A425B">
        <w:rPr>
          <w:sz w:val="28"/>
          <w:szCs w:val="28"/>
        </w:rPr>
        <w:t>данного</w:t>
      </w:r>
      <w:r w:rsidR="009A425B">
        <w:rPr>
          <w:sz w:val="28"/>
          <w:szCs w:val="28"/>
        </w:rPr>
        <w:t xml:space="preserve"> </w:t>
      </w:r>
      <w:r w:rsidRPr="009A425B">
        <w:rPr>
          <w:sz w:val="28"/>
          <w:szCs w:val="28"/>
        </w:rPr>
        <w:t>диапазона</w:t>
      </w:r>
      <w:r w:rsidR="009A425B">
        <w:rPr>
          <w:sz w:val="28"/>
          <w:szCs w:val="28"/>
        </w:rPr>
        <w:t xml:space="preserve"> </w:t>
      </w:r>
      <w:r w:rsidRPr="009A425B">
        <w:rPr>
          <w:sz w:val="28"/>
          <w:szCs w:val="28"/>
        </w:rPr>
        <w:t>присутствуют</w:t>
      </w:r>
      <w:r w:rsidR="009A425B">
        <w:rPr>
          <w:sz w:val="28"/>
          <w:szCs w:val="28"/>
        </w:rPr>
        <w:t xml:space="preserve"> </w:t>
      </w:r>
      <w:r w:rsidRPr="009A425B">
        <w:rPr>
          <w:sz w:val="28"/>
          <w:szCs w:val="28"/>
        </w:rPr>
        <w:t>антиколлизионные</w:t>
      </w:r>
      <w:r w:rsidR="009A425B">
        <w:rPr>
          <w:sz w:val="28"/>
          <w:szCs w:val="28"/>
        </w:rPr>
        <w:t xml:space="preserve"> </w:t>
      </w:r>
      <w:r w:rsidRPr="009A425B">
        <w:rPr>
          <w:sz w:val="28"/>
          <w:szCs w:val="28"/>
        </w:rPr>
        <w:t>механизмы.</w:t>
      </w:r>
      <w:r w:rsidR="009A425B">
        <w:rPr>
          <w:sz w:val="28"/>
          <w:szCs w:val="28"/>
        </w:rPr>
        <w:t xml:space="preserve"> </w:t>
      </w:r>
      <w:r w:rsidRPr="009A425B">
        <w:rPr>
          <w:sz w:val="28"/>
          <w:szCs w:val="28"/>
        </w:rPr>
        <w:t>В</w:t>
      </w:r>
      <w:r w:rsidR="009A425B">
        <w:rPr>
          <w:sz w:val="28"/>
          <w:szCs w:val="28"/>
        </w:rPr>
        <w:t xml:space="preserve"> </w:t>
      </w:r>
      <w:r w:rsidRPr="009A425B">
        <w:rPr>
          <w:sz w:val="28"/>
          <w:szCs w:val="28"/>
        </w:rPr>
        <w:t>UHF</w:t>
      </w:r>
      <w:r w:rsidR="009A425B">
        <w:rPr>
          <w:sz w:val="28"/>
          <w:szCs w:val="28"/>
        </w:rPr>
        <w:t xml:space="preserve"> </w:t>
      </w:r>
      <w:r w:rsidRPr="009A425B">
        <w:rPr>
          <w:sz w:val="28"/>
          <w:szCs w:val="28"/>
        </w:rPr>
        <w:t>RFID-системах</w:t>
      </w:r>
      <w:r w:rsidR="009A425B">
        <w:rPr>
          <w:sz w:val="28"/>
          <w:szCs w:val="28"/>
        </w:rPr>
        <w:t xml:space="preserve"> </w:t>
      </w:r>
      <w:r w:rsidRPr="009A425B">
        <w:rPr>
          <w:sz w:val="28"/>
          <w:szCs w:val="28"/>
        </w:rPr>
        <w:t>по</w:t>
      </w:r>
      <w:r w:rsidR="009A425B">
        <w:rPr>
          <w:sz w:val="28"/>
          <w:szCs w:val="28"/>
        </w:rPr>
        <w:t xml:space="preserve"> </w:t>
      </w:r>
      <w:r w:rsidRPr="009A425B">
        <w:rPr>
          <w:sz w:val="28"/>
          <w:szCs w:val="28"/>
        </w:rPr>
        <w:t>сравнению</w:t>
      </w:r>
      <w:r w:rsidR="009A425B">
        <w:rPr>
          <w:sz w:val="28"/>
          <w:szCs w:val="28"/>
        </w:rPr>
        <w:t xml:space="preserve"> </w:t>
      </w:r>
      <w:r w:rsidRPr="009A425B">
        <w:rPr>
          <w:sz w:val="28"/>
          <w:szCs w:val="28"/>
        </w:rPr>
        <w:t>с</w:t>
      </w:r>
      <w:r w:rsidR="009A425B">
        <w:rPr>
          <w:sz w:val="28"/>
          <w:szCs w:val="28"/>
        </w:rPr>
        <w:t xml:space="preserve"> </w:t>
      </w:r>
      <w:r w:rsidRPr="009A425B">
        <w:rPr>
          <w:sz w:val="28"/>
          <w:szCs w:val="28"/>
        </w:rPr>
        <w:t>LF</w:t>
      </w:r>
      <w:r w:rsidR="009A425B">
        <w:rPr>
          <w:sz w:val="28"/>
          <w:szCs w:val="28"/>
        </w:rPr>
        <w:t xml:space="preserve"> </w:t>
      </w:r>
      <w:r w:rsidRPr="009A425B">
        <w:rPr>
          <w:sz w:val="28"/>
          <w:szCs w:val="28"/>
        </w:rPr>
        <w:t>и</w:t>
      </w:r>
      <w:r w:rsidR="009A425B">
        <w:rPr>
          <w:sz w:val="28"/>
          <w:szCs w:val="28"/>
        </w:rPr>
        <w:t xml:space="preserve"> </w:t>
      </w:r>
      <w:r w:rsidRPr="009A425B">
        <w:rPr>
          <w:sz w:val="28"/>
          <w:szCs w:val="28"/>
        </w:rPr>
        <w:t>HF</w:t>
      </w:r>
      <w:r w:rsidR="009A425B">
        <w:rPr>
          <w:sz w:val="28"/>
          <w:szCs w:val="28"/>
        </w:rPr>
        <w:t xml:space="preserve"> </w:t>
      </w:r>
      <w:r w:rsidRPr="009A425B">
        <w:rPr>
          <w:sz w:val="28"/>
          <w:szCs w:val="28"/>
        </w:rPr>
        <w:t>ниже</w:t>
      </w:r>
      <w:r w:rsidR="009A425B">
        <w:rPr>
          <w:sz w:val="28"/>
          <w:szCs w:val="28"/>
        </w:rPr>
        <w:t xml:space="preserve"> </w:t>
      </w:r>
      <w:r w:rsidRPr="009A425B">
        <w:rPr>
          <w:sz w:val="28"/>
          <w:szCs w:val="28"/>
        </w:rPr>
        <w:t>стоимость</w:t>
      </w:r>
      <w:r w:rsidR="009A425B">
        <w:rPr>
          <w:sz w:val="28"/>
          <w:szCs w:val="28"/>
        </w:rPr>
        <w:t xml:space="preserve"> </w:t>
      </w:r>
      <w:r w:rsidRPr="009A425B">
        <w:rPr>
          <w:sz w:val="28"/>
          <w:szCs w:val="28"/>
        </w:rPr>
        <w:t>меток,</w:t>
      </w:r>
      <w:r w:rsidR="009A425B">
        <w:rPr>
          <w:sz w:val="28"/>
          <w:szCs w:val="28"/>
        </w:rPr>
        <w:t xml:space="preserve"> </w:t>
      </w:r>
      <w:r w:rsidRPr="009A425B">
        <w:rPr>
          <w:sz w:val="28"/>
          <w:szCs w:val="28"/>
        </w:rPr>
        <w:t>при</w:t>
      </w:r>
      <w:r w:rsidR="009A425B">
        <w:rPr>
          <w:sz w:val="28"/>
          <w:szCs w:val="28"/>
        </w:rPr>
        <w:t xml:space="preserve"> </w:t>
      </w:r>
      <w:r w:rsidRPr="009A425B">
        <w:rPr>
          <w:sz w:val="28"/>
          <w:szCs w:val="28"/>
        </w:rPr>
        <w:t>этом</w:t>
      </w:r>
      <w:r w:rsidR="009A425B">
        <w:rPr>
          <w:sz w:val="28"/>
          <w:szCs w:val="28"/>
        </w:rPr>
        <w:t xml:space="preserve"> </w:t>
      </w:r>
      <w:r w:rsidRPr="009A425B">
        <w:rPr>
          <w:sz w:val="28"/>
          <w:szCs w:val="28"/>
        </w:rPr>
        <w:t>выше</w:t>
      </w:r>
      <w:r w:rsidR="009A425B">
        <w:rPr>
          <w:sz w:val="28"/>
          <w:szCs w:val="28"/>
        </w:rPr>
        <w:t xml:space="preserve"> </w:t>
      </w:r>
      <w:r w:rsidRPr="009A425B">
        <w:rPr>
          <w:sz w:val="28"/>
          <w:szCs w:val="28"/>
        </w:rPr>
        <w:t>стоимость</w:t>
      </w:r>
      <w:r w:rsidR="009A425B">
        <w:rPr>
          <w:sz w:val="28"/>
          <w:szCs w:val="28"/>
        </w:rPr>
        <w:t xml:space="preserve"> </w:t>
      </w:r>
      <w:r w:rsidRPr="009A425B">
        <w:rPr>
          <w:sz w:val="28"/>
          <w:szCs w:val="28"/>
        </w:rPr>
        <w:t>прочего</w:t>
      </w:r>
      <w:r w:rsidR="009A425B">
        <w:rPr>
          <w:sz w:val="28"/>
          <w:szCs w:val="28"/>
        </w:rPr>
        <w:t xml:space="preserve"> </w:t>
      </w:r>
      <w:r w:rsidRPr="009A425B">
        <w:rPr>
          <w:sz w:val="28"/>
          <w:szCs w:val="28"/>
        </w:rPr>
        <w:t>оборудования.</w:t>
      </w:r>
    </w:p>
    <w:p w:rsidR="00515AC5" w:rsidRPr="009A425B" w:rsidRDefault="00515AC5" w:rsidP="009A425B">
      <w:pPr>
        <w:pStyle w:val="FR3"/>
        <w:keepNext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25B">
        <w:rPr>
          <w:rFonts w:ascii="Times New Roman" w:hAnsi="Times New Roman" w:cs="Times New Roman"/>
          <w:sz w:val="28"/>
          <w:szCs w:val="28"/>
        </w:rPr>
        <w:t>Классифицируют</w:t>
      </w:r>
      <w:r w:rsidR="009A425B">
        <w:rPr>
          <w:rFonts w:ascii="Times New Roman" w:hAnsi="Times New Roman" w:cs="Times New Roman"/>
          <w:sz w:val="28"/>
          <w:szCs w:val="28"/>
        </w:rPr>
        <w:t xml:space="preserve"> </w:t>
      </w:r>
      <w:r w:rsidRPr="009A425B">
        <w:rPr>
          <w:rFonts w:ascii="Times New Roman" w:hAnsi="Times New Roman" w:cs="Times New Roman"/>
          <w:sz w:val="28"/>
          <w:szCs w:val="28"/>
        </w:rPr>
        <w:t>RFID-ридеры</w:t>
      </w:r>
      <w:r w:rsidR="009A425B">
        <w:rPr>
          <w:rFonts w:ascii="Times New Roman" w:hAnsi="Times New Roman" w:cs="Times New Roman"/>
          <w:sz w:val="28"/>
          <w:szCs w:val="28"/>
        </w:rPr>
        <w:t xml:space="preserve"> </w:t>
      </w:r>
      <w:r w:rsidRPr="009A425B">
        <w:rPr>
          <w:rFonts w:ascii="Times New Roman" w:hAnsi="Times New Roman" w:cs="Times New Roman"/>
          <w:sz w:val="28"/>
          <w:szCs w:val="28"/>
        </w:rPr>
        <w:t>по</w:t>
      </w:r>
      <w:r w:rsidR="009A425B">
        <w:rPr>
          <w:rFonts w:ascii="Times New Roman" w:hAnsi="Times New Roman" w:cs="Times New Roman"/>
          <w:sz w:val="28"/>
          <w:szCs w:val="28"/>
        </w:rPr>
        <w:t xml:space="preserve"> </w:t>
      </w:r>
      <w:r w:rsidRPr="009A425B">
        <w:rPr>
          <w:rFonts w:ascii="Times New Roman" w:hAnsi="Times New Roman" w:cs="Times New Roman"/>
          <w:sz w:val="28"/>
          <w:szCs w:val="28"/>
        </w:rPr>
        <w:t>следующим</w:t>
      </w:r>
      <w:r w:rsidR="009A425B">
        <w:rPr>
          <w:rFonts w:ascii="Times New Roman" w:hAnsi="Times New Roman" w:cs="Times New Roman"/>
          <w:sz w:val="28"/>
          <w:szCs w:val="28"/>
        </w:rPr>
        <w:t xml:space="preserve"> </w:t>
      </w:r>
      <w:r w:rsidRPr="009A425B">
        <w:rPr>
          <w:rFonts w:ascii="Times New Roman" w:hAnsi="Times New Roman" w:cs="Times New Roman"/>
          <w:sz w:val="28"/>
          <w:szCs w:val="28"/>
        </w:rPr>
        <w:t>признакам:</w:t>
      </w:r>
    </w:p>
    <w:p w:rsidR="00515AC5" w:rsidRPr="009A425B" w:rsidRDefault="00515AC5" w:rsidP="009A425B">
      <w:pPr>
        <w:keepNext/>
        <w:widowControl w:val="0"/>
        <w:numPr>
          <w:ilvl w:val="0"/>
          <w:numId w:val="1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A425B">
        <w:rPr>
          <w:sz w:val="28"/>
          <w:szCs w:val="28"/>
        </w:rPr>
        <w:t>по</w:t>
      </w:r>
      <w:r w:rsidR="009A425B">
        <w:rPr>
          <w:sz w:val="28"/>
          <w:szCs w:val="28"/>
        </w:rPr>
        <w:t xml:space="preserve"> </w:t>
      </w:r>
      <w:r w:rsidRPr="009A425B">
        <w:rPr>
          <w:sz w:val="28"/>
          <w:szCs w:val="28"/>
        </w:rPr>
        <w:t>степени</w:t>
      </w:r>
      <w:r w:rsidR="009A425B">
        <w:rPr>
          <w:sz w:val="28"/>
          <w:szCs w:val="28"/>
        </w:rPr>
        <w:t xml:space="preserve"> </w:t>
      </w:r>
      <w:r w:rsidRPr="009A425B">
        <w:rPr>
          <w:sz w:val="28"/>
          <w:szCs w:val="28"/>
        </w:rPr>
        <w:t>мобильности</w:t>
      </w:r>
      <w:r w:rsidR="009A425B">
        <w:rPr>
          <w:sz w:val="28"/>
          <w:szCs w:val="28"/>
        </w:rPr>
        <w:t xml:space="preserve"> </w:t>
      </w:r>
      <w:r w:rsidRPr="009A425B">
        <w:rPr>
          <w:sz w:val="28"/>
          <w:szCs w:val="28"/>
        </w:rPr>
        <w:t>(мобильные</w:t>
      </w:r>
      <w:r w:rsidR="009A425B">
        <w:rPr>
          <w:sz w:val="28"/>
          <w:szCs w:val="28"/>
        </w:rPr>
        <w:t xml:space="preserve"> </w:t>
      </w:r>
      <w:r w:rsidRPr="009A425B">
        <w:rPr>
          <w:sz w:val="28"/>
          <w:szCs w:val="28"/>
        </w:rPr>
        <w:t>и</w:t>
      </w:r>
      <w:r w:rsidR="009A425B">
        <w:rPr>
          <w:sz w:val="28"/>
          <w:szCs w:val="28"/>
        </w:rPr>
        <w:t xml:space="preserve"> </w:t>
      </w:r>
      <w:r w:rsidRPr="009A425B">
        <w:rPr>
          <w:sz w:val="28"/>
          <w:szCs w:val="28"/>
        </w:rPr>
        <w:t>стационарные).</w:t>
      </w:r>
    </w:p>
    <w:p w:rsidR="00515AC5" w:rsidRPr="009A425B" w:rsidRDefault="00515AC5" w:rsidP="009A425B">
      <w:pPr>
        <w:pStyle w:val="ac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ru-RU"/>
        </w:rPr>
      </w:pPr>
      <w:r w:rsidRPr="009A425B">
        <w:rPr>
          <w:sz w:val="28"/>
          <w:szCs w:val="28"/>
          <w:lang w:val="ru-RU"/>
        </w:rPr>
        <w:t>Стационарные</w:t>
      </w:r>
      <w:r w:rsidR="009A425B">
        <w:rPr>
          <w:sz w:val="28"/>
          <w:szCs w:val="28"/>
          <w:lang w:val="ru-RU"/>
        </w:rPr>
        <w:t xml:space="preserve"> </w:t>
      </w:r>
      <w:r w:rsidR="00367889" w:rsidRPr="009A425B">
        <w:rPr>
          <w:sz w:val="28"/>
          <w:szCs w:val="28"/>
          <w:lang w:val="ru-RU"/>
        </w:rPr>
        <w:t>ридеры</w:t>
      </w:r>
      <w:r w:rsidR="009A425B">
        <w:rPr>
          <w:sz w:val="28"/>
          <w:szCs w:val="28"/>
          <w:lang w:val="ru-RU"/>
        </w:rPr>
        <w:t xml:space="preserve"> </w:t>
      </w:r>
      <w:r w:rsidR="00367889" w:rsidRPr="009A425B">
        <w:rPr>
          <w:sz w:val="28"/>
          <w:szCs w:val="28"/>
          <w:lang w:val="ru-RU"/>
        </w:rPr>
        <w:t>(</w:t>
      </w:r>
      <w:r w:rsidRPr="009A425B">
        <w:rPr>
          <w:sz w:val="28"/>
          <w:szCs w:val="28"/>
          <w:lang w:val="ru-RU"/>
        </w:rPr>
        <w:t>считыватели</w:t>
      </w:r>
      <w:r w:rsidR="00367889" w:rsidRPr="009A425B">
        <w:rPr>
          <w:sz w:val="28"/>
          <w:szCs w:val="28"/>
          <w:lang w:val="ru-RU"/>
        </w:rPr>
        <w:t>)</w:t>
      </w:r>
      <w:r w:rsidR="009A425B">
        <w:rPr>
          <w:sz w:val="28"/>
          <w:szCs w:val="28"/>
          <w:lang w:val="ru-RU"/>
        </w:rPr>
        <w:t xml:space="preserve"> </w:t>
      </w:r>
      <w:r w:rsidRPr="009A425B">
        <w:rPr>
          <w:sz w:val="28"/>
          <w:szCs w:val="28"/>
          <w:lang w:val="ru-RU"/>
        </w:rPr>
        <w:t>крепятся</w:t>
      </w:r>
      <w:r w:rsidR="009A425B">
        <w:rPr>
          <w:sz w:val="28"/>
          <w:szCs w:val="28"/>
          <w:lang w:val="ru-RU"/>
        </w:rPr>
        <w:t xml:space="preserve"> </w:t>
      </w:r>
      <w:r w:rsidRPr="009A425B">
        <w:rPr>
          <w:sz w:val="28"/>
          <w:szCs w:val="28"/>
          <w:lang w:val="ru-RU"/>
        </w:rPr>
        <w:t>неподвижно</w:t>
      </w:r>
      <w:r w:rsidR="009A425B">
        <w:rPr>
          <w:sz w:val="28"/>
          <w:szCs w:val="28"/>
          <w:lang w:val="ru-RU"/>
        </w:rPr>
        <w:t xml:space="preserve"> </w:t>
      </w:r>
      <w:r w:rsidRPr="009A425B">
        <w:rPr>
          <w:sz w:val="28"/>
          <w:szCs w:val="28"/>
          <w:lang w:val="ru-RU"/>
        </w:rPr>
        <w:t>на</w:t>
      </w:r>
      <w:r w:rsidR="009A425B">
        <w:rPr>
          <w:sz w:val="28"/>
          <w:szCs w:val="28"/>
          <w:lang w:val="ru-RU"/>
        </w:rPr>
        <w:t xml:space="preserve"> </w:t>
      </w:r>
      <w:r w:rsidRPr="009A425B">
        <w:rPr>
          <w:sz w:val="28"/>
          <w:szCs w:val="28"/>
          <w:lang w:val="ru-RU"/>
        </w:rPr>
        <w:t>стенах,</w:t>
      </w:r>
      <w:r w:rsidR="009A425B">
        <w:rPr>
          <w:sz w:val="28"/>
          <w:szCs w:val="28"/>
          <w:lang w:val="ru-RU"/>
        </w:rPr>
        <w:t xml:space="preserve"> </w:t>
      </w:r>
      <w:r w:rsidRPr="009A425B">
        <w:rPr>
          <w:sz w:val="28"/>
          <w:szCs w:val="28"/>
          <w:lang w:val="ru-RU"/>
        </w:rPr>
        <w:t>дверях,</w:t>
      </w:r>
      <w:r w:rsidR="009A425B">
        <w:rPr>
          <w:sz w:val="28"/>
          <w:szCs w:val="28"/>
          <w:lang w:val="ru-RU"/>
        </w:rPr>
        <w:t xml:space="preserve"> </w:t>
      </w:r>
      <w:r w:rsidRPr="009A425B">
        <w:rPr>
          <w:sz w:val="28"/>
          <w:szCs w:val="28"/>
          <w:lang w:val="ru-RU"/>
        </w:rPr>
        <w:t>движущихся</w:t>
      </w:r>
      <w:r w:rsidR="009A425B">
        <w:rPr>
          <w:sz w:val="28"/>
          <w:szCs w:val="28"/>
          <w:lang w:val="ru-RU"/>
        </w:rPr>
        <w:t xml:space="preserve"> </w:t>
      </w:r>
      <w:r w:rsidRPr="009A425B">
        <w:rPr>
          <w:sz w:val="28"/>
          <w:szCs w:val="28"/>
          <w:lang w:val="ru-RU"/>
        </w:rPr>
        <w:t>складских</w:t>
      </w:r>
      <w:r w:rsidR="009A425B">
        <w:rPr>
          <w:sz w:val="28"/>
          <w:szCs w:val="28"/>
          <w:lang w:val="ru-RU"/>
        </w:rPr>
        <w:t xml:space="preserve"> </w:t>
      </w:r>
      <w:r w:rsidRPr="009A425B">
        <w:rPr>
          <w:sz w:val="28"/>
          <w:szCs w:val="28"/>
          <w:lang w:val="ru-RU"/>
        </w:rPr>
        <w:t>устройствах</w:t>
      </w:r>
      <w:r w:rsidR="009A425B">
        <w:rPr>
          <w:sz w:val="28"/>
          <w:szCs w:val="28"/>
          <w:lang w:val="ru-RU"/>
        </w:rPr>
        <w:t xml:space="preserve"> </w:t>
      </w:r>
      <w:r w:rsidRPr="009A425B">
        <w:rPr>
          <w:sz w:val="28"/>
          <w:szCs w:val="28"/>
          <w:lang w:val="ru-RU"/>
        </w:rPr>
        <w:t>(штабеляторах,</w:t>
      </w:r>
      <w:r w:rsidR="009A425B">
        <w:rPr>
          <w:sz w:val="28"/>
          <w:szCs w:val="28"/>
          <w:lang w:val="ru-RU"/>
        </w:rPr>
        <w:t xml:space="preserve"> </w:t>
      </w:r>
      <w:r w:rsidRPr="009A425B">
        <w:rPr>
          <w:sz w:val="28"/>
          <w:szCs w:val="28"/>
          <w:lang w:val="ru-RU"/>
        </w:rPr>
        <w:t>погрузчиках).</w:t>
      </w:r>
      <w:r w:rsidR="009A425B">
        <w:rPr>
          <w:sz w:val="28"/>
          <w:szCs w:val="28"/>
          <w:lang w:val="ru-RU"/>
        </w:rPr>
        <w:t xml:space="preserve"> </w:t>
      </w:r>
      <w:r w:rsidRPr="009A425B">
        <w:rPr>
          <w:sz w:val="28"/>
          <w:szCs w:val="28"/>
          <w:lang w:val="ru-RU"/>
        </w:rPr>
        <w:t>Они</w:t>
      </w:r>
      <w:r w:rsidR="009A425B">
        <w:rPr>
          <w:sz w:val="28"/>
          <w:szCs w:val="28"/>
          <w:lang w:val="ru-RU"/>
        </w:rPr>
        <w:t xml:space="preserve"> </w:t>
      </w:r>
      <w:r w:rsidRPr="009A425B">
        <w:rPr>
          <w:sz w:val="28"/>
          <w:szCs w:val="28"/>
          <w:lang w:val="ru-RU"/>
        </w:rPr>
        <w:t>могут</w:t>
      </w:r>
      <w:r w:rsidR="009A425B">
        <w:rPr>
          <w:sz w:val="28"/>
          <w:szCs w:val="28"/>
          <w:lang w:val="ru-RU"/>
        </w:rPr>
        <w:t xml:space="preserve"> </w:t>
      </w:r>
      <w:r w:rsidRPr="009A425B">
        <w:rPr>
          <w:sz w:val="28"/>
          <w:szCs w:val="28"/>
          <w:lang w:val="ru-RU"/>
        </w:rPr>
        <w:t>быть</w:t>
      </w:r>
      <w:r w:rsidR="009A425B">
        <w:rPr>
          <w:sz w:val="28"/>
          <w:szCs w:val="28"/>
          <w:lang w:val="ru-RU"/>
        </w:rPr>
        <w:t xml:space="preserve"> </w:t>
      </w:r>
      <w:r w:rsidRPr="009A425B">
        <w:rPr>
          <w:sz w:val="28"/>
          <w:szCs w:val="28"/>
          <w:lang w:val="ru-RU"/>
        </w:rPr>
        <w:t>выполнены</w:t>
      </w:r>
      <w:r w:rsidR="009A425B">
        <w:rPr>
          <w:sz w:val="28"/>
          <w:szCs w:val="28"/>
          <w:lang w:val="ru-RU"/>
        </w:rPr>
        <w:t xml:space="preserve"> </w:t>
      </w:r>
      <w:r w:rsidRPr="009A425B">
        <w:rPr>
          <w:sz w:val="28"/>
          <w:szCs w:val="28"/>
          <w:lang w:val="ru-RU"/>
        </w:rPr>
        <w:t>в</w:t>
      </w:r>
      <w:r w:rsidR="009A425B">
        <w:rPr>
          <w:sz w:val="28"/>
          <w:szCs w:val="28"/>
          <w:lang w:val="ru-RU"/>
        </w:rPr>
        <w:t xml:space="preserve"> </w:t>
      </w:r>
      <w:r w:rsidRPr="009A425B">
        <w:rPr>
          <w:sz w:val="28"/>
          <w:szCs w:val="28"/>
          <w:lang w:val="ru-RU"/>
        </w:rPr>
        <w:t>виде</w:t>
      </w:r>
      <w:r w:rsidR="009A425B">
        <w:rPr>
          <w:sz w:val="28"/>
          <w:szCs w:val="28"/>
          <w:lang w:val="ru-RU"/>
        </w:rPr>
        <w:t xml:space="preserve"> </w:t>
      </w:r>
      <w:r w:rsidRPr="009A425B">
        <w:rPr>
          <w:sz w:val="28"/>
          <w:szCs w:val="28"/>
          <w:lang w:val="ru-RU"/>
        </w:rPr>
        <w:t>замка́,</w:t>
      </w:r>
      <w:r w:rsidR="009A425B">
        <w:rPr>
          <w:sz w:val="28"/>
          <w:szCs w:val="28"/>
          <w:lang w:val="ru-RU"/>
        </w:rPr>
        <w:t xml:space="preserve"> </w:t>
      </w:r>
      <w:r w:rsidRPr="009A425B">
        <w:rPr>
          <w:sz w:val="28"/>
          <w:szCs w:val="28"/>
          <w:lang w:val="ru-RU"/>
        </w:rPr>
        <w:t>вмонтированы</w:t>
      </w:r>
      <w:r w:rsidR="009A425B">
        <w:rPr>
          <w:sz w:val="28"/>
          <w:szCs w:val="28"/>
          <w:lang w:val="ru-RU"/>
        </w:rPr>
        <w:t xml:space="preserve"> </w:t>
      </w:r>
      <w:r w:rsidRPr="009A425B">
        <w:rPr>
          <w:sz w:val="28"/>
          <w:szCs w:val="28"/>
          <w:lang w:val="ru-RU"/>
        </w:rPr>
        <w:t>в</w:t>
      </w:r>
      <w:r w:rsidR="009A425B">
        <w:rPr>
          <w:sz w:val="28"/>
          <w:szCs w:val="28"/>
          <w:lang w:val="ru-RU"/>
        </w:rPr>
        <w:t xml:space="preserve"> </w:t>
      </w:r>
      <w:r w:rsidRPr="009A425B">
        <w:rPr>
          <w:sz w:val="28"/>
          <w:szCs w:val="28"/>
          <w:lang w:val="ru-RU"/>
        </w:rPr>
        <w:t>стол</w:t>
      </w:r>
      <w:r w:rsidR="009A425B">
        <w:rPr>
          <w:sz w:val="28"/>
          <w:szCs w:val="28"/>
          <w:lang w:val="ru-RU"/>
        </w:rPr>
        <w:t xml:space="preserve"> </w:t>
      </w:r>
      <w:r w:rsidRPr="009A425B">
        <w:rPr>
          <w:sz w:val="28"/>
          <w:szCs w:val="28"/>
          <w:lang w:val="ru-RU"/>
        </w:rPr>
        <w:t>или</w:t>
      </w:r>
      <w:r w:rsidR="009A425B">
        <w:rPr>
          <w:sz w:val="28"/>
          <w:szCs w:val="28"/>
          <w:lang w:val="ru-RU"/>
        </w:rPr>
        <w:t xml:space="preserve"> </w:t>
      </w:r>
      <w:r w:rsidRPr="009A425B">
        <w:rPr>
          <w:sz w:val="28"/>
          <w:szCs w:val="28"/>
          <w:lang w:val="ru-RU"/>
        </w:rPr>
        <w:t>закреплены</w:t>
      </w:r>
      <w:r w:rsidR="009A425B">
        <w:rPr>
          <w:sz w:val="28"/>
          <w:szCs w:val="28"/>
          <w:lang w:val="ru-RU"/>
        </w:rPr>
        <w:t xml:space="preserve"> </w:t>
      </w:r>
      <w:r w:rsidRPr="009A425B">
        <w:rPr>
          <w:sz w:val="28"/>
          <w:szCs w:val="28"/>
          <w:lang w:val="ru-RU"/>
        </w:rPr>
        <w:t>рядом</w:t>
      </w:r>
      <w:r w:rsidR="009A425B">
        <w:rPr>
          <w:sz w:val="28"/>
          <w:szCs w:val="28"/>
          <w:lang w:val="ru-RU"/>
        </w:rPr>
        <w:t xml:space="preserve"> </w:t>
      </w:r>
      <w:r w:rsidRPr="009A425B">
        <w:rPr>
          <w:sz w:val="28"/>
          <w:szCs w:val="28"/>
          <w:lang w:val="ru-RU"/>
        </w:rPr>
        <w:t>с</w:t>
      </w:r>
      <w:r w:rsidR="009A425B">
        <w:rPr>
          <w:sz w:val="28"/>
          <w:szCs w:val="28"/>
          <w:lang w:val="ru-RU"/>
        </w:rPr>
        <w:t xml:space="preserve"> </w:t>
      </w:r>
      <w:r w:rsidRPr="009A425B">
        <w:rPr>
          <w:sz w:val="28"/>
          <w:szCs w:val="28"/>
          <w:lang w:val="ru-RU"/>
        </w:rPr>
        <w:t>конвейером</w:t>
      </w:r>
      <w:r w:rsidR="009A425B">
        <w:rPr>
          <w:sz w:val="28"/>
          <w:szCs w:val="28"/>
          <w:lang w:val="ru-RU"/>
        </w:rPr>
        <w:t xml:space="preserve"> </w:t>
      </w:r>
      <w:r w:rsidRPr="009A425B">
        <w:rPr>
          <w:sz w:val="28"/>
          <w:szCs w:val="28"/>
          <w:lang w:val="ru-RU"/>
        </w:rPr>
        <w:t>на</w:t>
      </w:r>
      <w:r w:rsidR="009A425B">
        <w:rPr>
          <w:sz w:val="28"/>
          <w:szCs w:val="28"/>
          <w:lang w:val="ru-RU"/>
        </w:rPr>
        <w:t xml:space="preserve"> </w:t>
      </w:r>
      <w:r w:rsidRPr="009A425B">
        <w:rPr>
          <w:sz w:val="28"/>
          <w:szCs w:val="28"/>
          <w:lang w:val="ru-RU"/>
        </w:rPr>
        <w:t>пути</w:t>
      </w:r>
      <w:r w:rsidR="009A425B">
        <w:rPr>
          <w:sz w:val="28"/>
          <w:szCs w:val="28"/>
          <w:lang w:val="ru-RU"/>
        </w:rPr>
        <w:t xml:space="preserve"> </w:t>
      </w:r>
      <w:r w:rsidRPr="009A425B">
        <w:rPr>
          <w:sz w:val="28"/>
          <w:szCs w:val="28"/>
          <w:lang w:val="ru-RU"/>
        </w:rPr>
        <w:t>следования</w:t>
      </w:r>
      <w:r w:rsidR="009A425B">
        <w:rPr>
          <w:sz w:val="28"/>
          <w:szCs w:val="28"/>
          <w:lang w:val="ru-RU"/>
        </w:rPr>
        <w:t xml:space="preserve"> </w:t>
      </w:r>
      <w:r w:rsidRPr="009A425B">
        <w:rPr>
          <w:sz w:val="28"/>
          <w:szCs w:val="28"/>
          <w:lang w:val="ru-RU"/>
        </w:rPr>
        <w:t>изделий.</w:t>
      </w:r>
      <w:r w:rsidR="009A425B">
        <w:rPr>
          <w:sz w:val="28"/>
          <w:szCs w:val="28"/>
          <w:lang w:val="ru-RU"/>
        </w:rPr>
        <w:t xml:space="preserve"> </w:t>
      </w:r>
      <w:r w:rsidRPr="009A425B">
        <w:rPr>
          <w:sz w:val="28"/>
          <w:szCs w:val="28"/>
          <w:lang w:val="ru-RU"/>
        </w:rPr>
        <w:t>По</w:t>
      </w:r>
      <w:r w:rsidR="009A425B">
        <w:rPr>
          <w:sz w:val="28"/>
          <w:szCs w:val="28"/>
          <w:lang w:val="ru-RU"/>
        </w:rPr>
        <w:t xml:space="preserve"> </w:t>
      </w:r>
      <w:r w:rsidRPr="009A425B">
        <w:rPr>
          <w:sz w:val="28"/>
          <w:szCs w:val="28"/>
          <w:lang w:val="ru-RU"/>
        </w:rPr>
        <w:t>сравнению</w:t>
      </w:r>
      <w:r w:rsidR="009A425B">
        <w:rPr>
          <w:sz w:val="28"/>
          <w:szCs w:val="28"/>
          <w:lang w:val="ru-RU"/>
        </w:rPr>
        <w:t xml:space="preserve"> </w:t>
      </w:r>
      <w:r w:rsidRPr="009A425B">
        <w:rPr>
          <w:sz w:val="28"/>
          <w:szCs w:val="28"/>
          <w:lang w:val="ru-RU"/>
        </w:rPr>
        <w:t>с</w:t>
      </w:r>
      <w:r w:rsidR="009A425B">
        <w:rPr>
          <w:sz w:val="28"/>
          <w:szCs w:val="28"/>
          <w:lang w:val="ru-RU"/>
        </w:rPr>
        <w:t xml:space="preserve"> </w:t>
      </w:r>
      <w:r w:rsidRPr="009A425B">
        <w:rPr>
          <w:sz w:val="28"/>
          <w:szCs w:val="28"/>
          <w:lang w:val="ru-RU"/>
        </w:rPr>
        <w:t>переносными,</w:t>
      </w:r>
      <w:r w:rsidR="009A425B">
        <w:rPr>
          <w:sz w:val="28"/>
          <w:szCs w:val="28"/>
          <w:lang w:val="ru-RU"/>
        </w:rPr>
        <w:t xml:space="preserve"> </w:t>
      </w:r>
      <w:r w:rsidRPr="009A425B">
        <w:rPr>
          <w:sz w:val="28"/>
          <w:szCs w:val="28"/>
          <w:lang w:val="ru-RU"/>
        </w:rPr>
        <w:t>считыватели</w:t>
      </w:r>
      <w:r w:rsidR="009A425B">
        <w:rPr>
          <w:sz w:val="28"/>
          <w:szCs w:val="28"/>
          <w:lang w:val="ru-RU"/>
        </w:rPr>
        <w:t xml:space="preserve"> </w:t>
      </w:r>
      <w:r w:rsidRPr="009A425B">
        <w:rPr>
          <w:sz w:val="28"/>
          <w:szCs w:val="28"/>
          <w:lang w:val="ru-RU"/>
        </w:rPr>
        <w:t>такого</w:t>
      </w:r>
      <w:r w:rsidR="009A425B">
        <w:rPr>
          <w:sz w:val="28"/>
          <w:szCs w:val="28"/>
          <w:lang w:val="ru-RU"/>
        </w:rPr>
        <w:t xml:space="preserve"> </w:t>
      </w:r>
      <w:r w:rsidRPr="009A425B">
        <w:rPr>
          <w:sz w:val="28"/>
          <w:szCs w:val="28"/>
          <w:lang w:val="ru-RU"/>
        </w:rPr>
        <w:t>типа</w:t>
      </w:r>
      <w:r w:rsidR="009A425B">
        <w:rPr>
          <w:sz w:val="28"/>
          <w:szCs w:val="28"/>
          <w:lang w:val="ru-RU"/>
        </w:rPr>
        <w:t xml:space="preserve"> </w:t>
      </w:r>
      <w:r w:rsidRPr="009A425B">
        <w:rPr>
          <w:sz w:val="28"/>
          <w:szCs w:val="28"/>
          <w:lang w:val="ru-RU"/>
        </w:rPr>
        <w:t>обычно</w:t>
      </w:r>
      <w:r w:rsidR="009A425B">
        <w:rPr>
          <w:sz w:val="28"/>
          <w:szCs w:val="28"/>
          <w:lang w:val="ru-RU"/>
        </w:rPr>
        <w:t xml:space="preserve"> </w:t>
      </w:r>
      <w:r w:rsidRPr="009A425B">
        <w:rPr>
          <w:sz w:val="28"/>
          <w:szCs w:val="28"/>
          <w:lang w:val="ru-RU"/>
        </w:rPr>
        <w:t>обладают</w:t>
      </w:r>
      <w:r w:rsidR="009A425B">
        <w:rPr>
          <w:sz w:val="28"/>
          <w:szCs w:val="28"/>
          <w:lang w:val="ru-RU"/>
        </w:rPr>
        <w:t xml:space="preserve"> </w:t>
      </w:r>
      <w:r w:rsidRPr="009A425B">
        <w:rPr>
          <w:sz w:val="28"/>
          <w:szCs w:val="28"/>
          <w:lang w:val="ru-RU"/>
        </w:rPr>
        <w:t>большей</w:t>
      </w:r>
      <w:r w:rsidR="009A425B">
        <w:rPr>
          <w:sz w:val="28"/>
          <w:szCs w:val="28"/>
          <w:lang w:val="ru-RU"/>
        </w:rPr>
        <w:t xml:space="preserve"> </w:t>
      </w:r>
      <w:r w:rsidRPr="009A425B">
        <w:rPr>
          <w:sz w:val="28"/>
          <w:szCs w:val="28"/>
          <w:lang w:val="ru-RU"/>
        </w:rPr>
        <w:t>зоной</w:t>
      </w:r>
      <w:r w:rsidR="009A425B">
        <w:rPr>
          <w:sz w:val="28"/>
          <w:szCs w:val="28"/>
          <w:lang w:val="ru-RU"/>
        </w:rPr>
        <w:t xml:space="preserve"> </w:t>
      </w:r>
      <w:r w:rsidRPr="009A425B">
        <w:rPr>
          <w:sz w:val="28"/>
          <w:szCs w:val="28"/>
          <w:lang w:val="ru-RU"/>
        </w:rPr>
        <w:t>чтения</w:t>
      </w:r>
      <w:r w:rsidR="009A425B">
        <w:rPr>
          <w:sz w:val="28"/>
          <w:szCs w:val="28"/>
          <w:lang w:val="ru-RU"/>
        </w:rPr>
        <w:t xml:space="preserve"> </w:t>
      </w:r>
      <w:r w:rsidRPr="009A425B">
        <w:rPr>
          <w:sz w:val="28"/>
          <w:szCs w:val="28"/>
          <w:lang w:val="ru-RU"/>
        </w:rPr>
        <w:t>и</w:t>
      </w:r>
      <w:r w:rsidR="009A425B">
        <w:rPr>
          <w:sz w:val="28"/>
          <w:szCs w:val="28"/>
          <w:lang w:val="ru-RU"/>
        </w:rPr>
        <w:t xml:space="preserve"> </w:t>
      </w:r>
      <w:r w:rsidRPr="009A425B">
        <w:rPr>
          <w:sz w:val="28"/>
          <w:szCs w:val="28"/>
          <w:lang w:val="ru-RU"/>
        </w:rPr>
        <w:t>мощностью</w:t>
      </w:r>
      <w:r w:rsidR="009A425B">
        <w:rPr>
          <w:sz w:val="28"/>
          <w:szCs w:val="28"/>
          <w:lang w:val="ru-RU"/>
        </w:rPr>
        <w:t xml:space="preserve"> </w:t>
      </w:r>
      <w:r w:rsidRPr="009A425B">
        <w:rPr>
          <w:sz w:val="28"/>
          <w:szCs w:val="28"/>
          <w:lang w:val="ru-RU"/>
        </w:rPr>
        <w:t>и</w:t>
      </w:r>
      <w:r w:rsidR="009A425B">
        <w:rPr>
          <w:sz w:val="28"/>
          <w:szCs w:val="28"/>
          <w:lang w:val="ru-RU"/>
        </w:rPr>
        <w:t xml:space="preserve"> </w:t>
      </w:r>
      <w:r w:rsidRPr="009A425B">
        <w:rPr>
          <w:sz w:val="28"/>
          <w:szCs w:val="28"/>
          <w:lang w:val="ru-RU"/>
        </w:rPr>
        <w:t>способны</w:t>
      </w:r>
      <w:r w:rsidR="009A425B">
        <w:rPr>
          <w:sz w:val="28"/>
          <w:szCs w:val="28"/>
          <w:lang w:val="ru-RU"/>
        </w:rPr>
        <w:t xml:space="preserve"> </w:t>
      </w:r>
      <w:r w:rsidRPr="009A425B">
        <w:rPr>
          <w:sz w:val="28"/>
          <w:szCs w:val="28"/>
          <w:lang w:val="ru-RU"/>
        </w:rPr>
        <w:t>одновременно</w:t>
      </w:r>
      <w:r w:rsidR="009A425B">
        <w:rPr>
          <w:sz w:val="28"/>
          <w:szCs w:val="28"/>
          <w:lang w:val="ru-RU"/>
        </w:rPr>
        <w:t xml:space="preserve"> </w:t>
      </w:r>
      <w:r w:rsidRPr="009A425B">
        <w:rPr>
          <w:sz w:val="28"/>
          <w:szCs w:val="28"/>
          <w:lang w:val="ru-RU"/>
        </w:rPr>
        <w:t>обрабатывать</w:t>
      </w:r>
      <w:r w:rsidR="009A425B">
        <w:rPr>
          <w:sz w:val="28"/>
          <w:szCs w:val="28"/>
          <w:lang w:val="ru-RU"/>
        </w:rPr>
        <w:t xml:space="preserve"> </w:t>
      </w:r>
      <w:r w:rsidRPr="009A425B">
        <w:rPr>
          <w:sz w:val="28"/>
          <w:szCs w:val="28"/>
          <w:lang w:val="ru-RU"/>
        </w:rPr>
        <w:t>данные</w:t>
      </w:r>
      <w:r w:rsidR="009A425B">
        <w:rPr>
          <w:sz w:val="28"/>
          <w:szCs w:val="28"/>
          <w:lang w:val="ru-RU"/>
        </w:rPr>
        <w:t xml:space="preserve"> </w:t>
      </w:r>
      <w:r w:rsidRPr="009A425B">
        <w:rPr>
          <w:sz w:val="28"/>
          <w:szCs w:val="28"/>
          <w:lang w:val="ru-RU"/>
        </w:rPr>
        <w:t>с</w:t>
      </w:r>
      <w:r w:rsidR="009A425B">
        <w:rPr>
          <w:sz w:val="28"/>
          <w:szCs w:val="28"/>
          <w:lang w:val="ru-RU"/>
        </w:rPr>
        <w:t xml:space="preserve"> </w:t>
      </w:r>
      <w:r w:rsidRPr="009A425B">
        <w:rPr>
          <w:sz w:val="28"/>
          <w:szCs w:val="28"/>
          <w:lang w:val="ru-RU"/>
        </w:rPr>
        <w:t>нескольких</w:t>
      </w:r>
      <w:r w:rsidR="009A425B">
        <w:rPr>
          <w:sz w:val="28"/>
          <w:szCs w:val="28"/>
          <w:lang w:val="ru-RU"/>
        </w:rPr>
        <w:t xml:space="preserve"> </w:t>
      </w:r>
      <w:r w:rsidRPr="009A425B">
        <w:rPr>
          <w:sz w:val="28"/>
          <w:szCs w:val="28"/>
          <w:lang w:val="ru-RU"/>
        </w:rPr>
        <w:t>десятков</w:t>
      </w:r>
      <w:r w:rsidR="009A425B">
        <w:rPr>
          <w:sz w:val="28"/>
          <w:szCs w:val="28"/>
          <w:lang w:val="ru-RU"/>
        </w:rPr>
        <w:t xml:space="preserve"> </w:t>
      </w:r>
      <w:r w:rsidRPr="009A425B">
        <w:rPr>
          <w:sz w:val="28"/>
          <w:szCs w:val="28"/>
          <w:lang w:val="ru-RU"/>
        </w:rPr>
        <w:t>меток.</w:t>
      </w:r>
      <w:r w:rsidR="009A425B">
        <w:rPr>
          <w:sz w:val="28"/>
          <w:szCs w:val="28"/>
          <w:lang w:val="ru-RU"/>
        </w:rPr>
        <w:t xml:space="preserve"> </w:t>
      </w:r>
      <w:r w:rsidRPr="009A425B">
        <w:rPr>
          <w:sz w:val="28"/>
          <w:szCs w:val="28"/>
          <w:lang w:val="ru-RU"/>
        </w:rPr>
        <w:t>Стационарные</w:t>
      </w:r>
      <w:r w:rsidR="009A425B">
        <w:rPr>
          <w:sz w:val="28"/>
          <w:szCs w:val="28"/>
          <w:lang w:val="ru-RU"/>
        </w:rPr>
        <w:t xml:space="preserve"> </w:t>
      </w:r>
      <w:r w:rsidRPr="009A425B">
        <w:rPr>
          <w:sz w:val="28"/>
          <w:szCs w:val="28"/>
          <w:lang w:val="ru-RU"/>
        </w:rPr>
        <w:t>считыватели</w:t>
      </w:r>
      <w:r w:rsidR="009A425B">
        <w:rPr>
          <w:sz w:val="28"/>
          <w:szCs w:val="28"/>
          <w:lang w:val="ru-RU"/>
        </w:rPr>
        <w:t xml:space="preserve"> </w:t>
      </w:r>
      <w:r w:rsidRPr="009A425B">
        <w:rPr>
          <w:sz w:val="28"/>
          <w:szCs w:val="28"/>
          <w:lang w:val="ru-RU"/>
        </w:rPr>
        <w:t>подключаются</w:t>
      </w:r>
      <w:r w:rsidR="009A425B">
        <w:rPr>
          <w:sz w:val="28"/>
          <w:szCs w:val="28"/>
          <w:lang w:val="ru-RU"/>
        </w:rPr>
        <w:t xml:space="preserve"> </w:t>
      </w:r>
      <w:r w:rsidRPr="009A425B">
        <w:rPr>
          <w:sz w:val="28"/>
          <w:szCs w:val="28"/>
          <w:lang w:val="ru-RU"/>
        </w:rPr>
        <w:t>к</w:t>
      </w:r>
      <w:r w:rsidR="009A425B">
        <w:rPr>
          <w:sz w:val="28"/>
          <w:szCs w:val="28"/>
          <w:lang w:val="ru-RU"/>
        </w:rPr>
        <w:t xml:space="preserve"> </w:t>
      </w:r>
      <w:hyperlink r:id="rId19" w:tooltip="Программируемый логический контроллер" w:history="1">
        <w:r w:rsidRPr="009A425B">
          <w:rPr>
            <w:rStyle w:val="ab"/>
            <w:color w:val="auto"/>
            <w:sz w:val="28"/>
            <w:szCs w:val="28"/>
            <w:u w:val="none"/>
          </w:rPr>
          <w:t>ПЛК</w:t>
        </w:r>
      </w:hyperlink>
      <w:r w:rsidRPr="009A425B">
        <w:rPr>
          <w:sz w:val="28"/>
          <w:szCs w:val="28"/>
          <w:lang w:val="ru-RU"/>
        </w:rPr>
        <w:t>,</w:t>
      </w:r>
      <w:r w:rsidR="009A425B">
        <w:rPr>
          <w:sz w:val="28"/>
          <w:szCs w:val="28"/>
          <w:lang w:val="ru-RU"/>
        </w:rPr>
        <w:t xml:space="preserve"> </w:t>
      </w:r>
      <w:r w:rsidRPr="009A425B">
        <w:rPr>
          <w:sz w:val="28"/>
          <w:szCs w:val="28"/>
          <w:lang w:val="ru-RU"/>
        </w:rPr>
        <w:t>интегрируются</w:t>
      </w:r>
      <w:r w:rsidR="009A425B">
        <w:rPr>
          <w:sz w:val="28"/>
          <w:szCs w:val="28"/>
          <w:lang w:val="ru-RU"/>
        </w:rPr>
        <w:t xml:space="preserve"> </w:t>
      </w:r>
      <w:r w:rsidRPr="009A425B">
        <w:rPr>
          <w:sz w:val="28"/>
          <w:szCs w:val="28"/>
          <w:lang w:val="ru-RU"/>
        </w:rPr>
        <w:t>в</w:t>
      </w:r>
      <w:r w:rsidR="009A425B">
        <w:rPr>
          <w:sz w:val="28"/>
          <w:szCs w:val="28"/>
          <w:lang w:val="ru-RU"/>
        </w:rPr>
        <w:t xml:space="preserve"> </w:t>
      </w:r>
      <w:hyperlink r:id="rId20" w:tooltip="Распределённая система управления" w:history="1">
        <w:r w:rsidRPr="009A425B">
          <w:rPr>
            <w:rStyle w:val="ab"/>
            <w:color w:val="auto"/>
            <w:sz w:val="28"/>
            <w:szCs w:val="28"/>
            <w:u w:val="none"/>
          </w:rPr>
          <w:t>DCS</w:t>
        </w:r>
      </w:hyperlink>
      <w:r w:rsidR="009A425B">
        <w:rPr>
          <w:sz w:val="28"/>
          <w:szCs w:val="28"/>
          <w:lang w:val="ru-RU"/>
        </w:rPr>
        <w:t xml:space="preserve"> </w:t>
      </w:r>
      <w:r w:rsidRPr="009A425B">
        <w:rPr>
          <w:sz w:val="28"/>
          <w:szCs w:val="28"/>
          <w:lang w:val="ru-RU"/>
        </w:rPr>
        <w:t>или</w:t>
      </w:r>
      <w:r w:rsidR="009A425B">
        <w:rPr>
          <w:sz w:val="28"/>
          <w:szCs w:val="28"/>
          <w:lang w:val="ru-RU"/>
        </w:rPr>
        <w:t xml:space="preserve"> </w:t>
      </w:r>
      <w:r w:rsidRPr="009A425B">
        <w:rPr>
          <w:sz w:val="28"/>
          <w:szCs w:val="28"/>
          <w:lang w:val="ru-RU"/>
        </w:rPr>
        <w:t>подключаются</w:t>
      </w:r>
      <w:r w:rsidR="009A425B">
        <w:rPr>
          <w:sz w:val="28"/>
          <w:szCs w:val="28"/>
          <w:lang w:val="ru-RU"/>
        </w:rPr>
        <w:t xml:space="preserve"> </w:t>
      </w:r>
      <w:r w:rsidRPr="009A425B">
        <w:rPr>
          <w:sz w:val="28"/>
          <w:szCs w:val="28"/>
          <w:lang w:val="ru-RU"/>
        </w:rPr>
        <w:t>к</w:t>
      </w:r>
      <w:r w:rsidR="009A425B">
        <w:rPr>
          <w:sz w:val="28"/>
          <w:szCs w:val="28"/>
          <w:lang w:val="ru-RU"/>
        </w:rPr>
        <w:t xml:space="preserve"> </w:t>
      </w:r>
      <w:r w:rsidRPr="009A425B">
        <w:rPr>
          <w:sz w:val="28"/>
          <w:szCs w:val="28"/>
          <w:lang w:val="ru-RU"/>
        </w:rPr>
        <w:t>ПК.</w:t>
      </w:r>
      <w:r w:rsidR="009A425B">
        <w:rPr>
          <w:sz w:val="28"/>
          <w:szCs w:val="28"/>
          <w:lang w:val="ru-RU"/>
        </w:rPr>
        <w:t xml:space="preserve"> </w:t>
      </w:r>
      <w:r w:rsidRPr="009A425B">
        <w:rPr>
          <w:sz w:val="28"/>
          <w:szCs w:val="28"/>
          <w:lang w:val="ru-RU"/>
        </w:rPr>
        <w:t>Задача</w:t>
      </w:r>
      <w:r w:rsidR="009A425B">
        <w:rPr>
          <w:sz w:val="28"/>
          <w:szCs w:val="28"/>
          <w:lang w:val="ru-RU"/>
        </w:rPr>
        <w:t xml:space="preserve"> </w:t>
      </w:r>
      <w:r w:rsidRPr="009A425B">
        <w:rPr>
          <w:sz w:val="28"/>
          <w:szCs w:val="28"/>
          <w:lang w:val="ru-RU"/>
        </w:rPr>
        <w:t>таких</w:t>
      </w:r>
      <w:r w:rsidR="009A425B">
        <w:rPr>
          <w:sz w:val="28"/>
          <w:szCs w:val="28"/>
          <w:lang w:val="ru-RU"/>
        </w:rPr>
        <w:t xml:space="preserve"> </w:t>
      </w:r>
      <w:r w:rsidRPr="009A425B">
        <w:rPr>
          <w:sz w:val="28"/>
          <w:szCs w:val="28"/>
          <w:lang w:val="ru-RU"/>
        </w:rPr>
        <w:t>считывателей</w:t>
      </w:r>
      <w:r w:rsidR="009A425B">
        <w:rPr>
          <w:sz w:val="28"/>
          <w:szCs w:val="28"/>
          <w:lang w:val="ru-RU"/>
        </w:rPr>
        <w:t xml:space="preserve"> </w:t>
      </w:r>
      <w:r w:rsidRPr="009A425B">
        <w:rPr>
          <w:sz w:val="28"/>
          <w:szCs w:val="28"/>
          <w:lang w:val="ru-RU"/>
        </w:rPr>
        <w:t>—</w:t>
      </w:r>
      <w:r w:rsidR="009A425B">
        <w:rPr>
          <w:sz w:val="28"/>
          <w:szCs w:val="28"/>
          <w:lang w:val="ru-RU"/>
        </w:rPr>
        <w:t xml:space="preserve"> </w:t>
      </w:r>
      <w:r w:rsidRPr="009A425B">
        <w:rPr>
          <w:sz w:val="28"/>
          <w:szCs w:val="28"/>
          <w:lang w:val="ru-RU"/>
        </w:rPr>
        <w:t>поэтапно</w:t>
      </w:r>
      <w:r w:rsidR="009A425B">
        <w:rPr>
          <w:sz w:val="28"/>
          <w:szCs w:val="28"/>
          <w:lang w:val="ru-RU"/>
        </w:rPr>
        <w:t xml:space="preserve"> </w:t>
      </w:r>
      <w:r w:rsidRPr="009A425B">
        <w:rPr>
          <w:sz w:val="28"/>
          <w:szCs w:val="28"/>
          <w:lang w:val="ru-RU"/>
        </w:rPr>
        <w:t>фиксировать</w:t>
      </w:r>
      <w:r w:rsidR="009A425B">
        <w:rPr>
          <w:sz w:val="28"/>
          <w:szCs w:val="28"/>
          <w:lang w:val="ru-RU"/>
        </w:rPr>
        <w:t xml:space="preserve"> </w:t>
      </w:r>
      <w:r w:rsidRPr="009A425B">
        <w:rPr>
          <w:sz w:val="28"/>
          <w:szCs w:val="28"/>
          <w:lang w:val="ru-RU"/>
        </w:rPr>
        <w:t>перемещение</w:t>
      </w:r>
      <w:r w:rsidR="009A425B">
        <w:rPr>
          <w:sz w:val="28"/>
          <w:szCs w:val="28"/>
          <w:lang w:val="ru-RU"/>
        </w:rPr>
        <w:t xml:space="preserve"> </w:t>
      </w:r>
      <w:r w:rsidRPr="009A425B">
        <w:rPr>
          <w:sz w:val="28"/>
          <w:szCs w:val="28"/>
          <w:lang w:val="ru-RU"/>
        </w:rPr>
        <w:t>маркированных</w:t>
      </w:r>
      <w:r w:rsidR="009A425B">
        <w:rPr>
          <w:sz w:val="28"/>
          <w:szCs w:val="28"/>
          <w:lang w:val="ru-RU"/>
        </w:rPr>
        <w:t xml:space="preserve"> </w:t>
      </w:r>
      <w:r w:rsidRPr="009A425B">
        <w:rPr>
          <w:sz w:val="28"/>
          <w:szCs w:val="28"/>
          <w:lang w:val="ru-RU"/>
        </w:rPr>
        <w:t>объектов</w:t>
      </w:r>
      <w:r w:rsidR="009A425B">
        <w:rPr>
          <w:sz w:val="28"/>
          <w:szCs w:val="28"/>
          <w:lang w:val="ru-RU"/>
        </w:rPr>
        <w:t xml:space="preserve"> </w:t>
      </w:r>
      <w:r w:rsidRPr="009A425B">
        <w:rPr>
          <w:sz w:val="28"/>
          <w:szCs w:val="28"/>
          <w:lang w:val="ru-RU"/>
        </w:rPr>
        <w:t>в</w:t>
      </w:r>
      <w:r w:rsidR="009A425B">
        <w:rPr>
          <w:sz w:val="28"/>
          <w:szCs w:val="28"/>
          <w:lang w:val="ru-RU"/>
        </w:rPr>
        <w:t xml:space="preserve"> </w:t>
      </w:r>
      <w:r w:rsidRPr="009A425B">
        <w:rPr>
          <w:sz w:val="28"/>
          <w:szCs w:val="28"/>
          <w:lang w:val="ru-RU"/>
        </w:rPr>
        <w:t>реальном</w:t>
      </w:r>
      <w:r w:rsidR="009A425B">
        <w:rPr>
          <w:sz w:val="28"/>
          <w:szCs w:val="28"/>
          <w:lang w:val="ru-RU"/>
        </w:rPr>
        <w:t xml:space="preserve"> </w:t>
      </w:r>
      <w:r w:rsidRPr="009A425B">
        <w:rPr>
          <w:sz w:val="28"/>
          <w:szCs w:val="28"/>
          <w:lang w:val="ru-RU"/>
        </w:rPr>
        <w:t>времени,</w:t>
      </w:r>
      <w:r w:rsidR="009A425B">
        <w:rPr>
          <w:sz w:val="28"/>
          <w:szCs w:val="28"/>
          <w:lang w:val="ru-RU"/>
        </w:rPr>
        <w:t xml:space="preserve"> </w:t>
      </w:r>
      <w:r w:rsidRPr="009A425B">
        <w:rPr>
          <w:sz w:val="28"/>
          <w:szCs w:val="28"/>
          <w:lang w:val="ru-RU"/>
        </w:rPr>
        <w:t>либо</w:t>
      </w:r>
      <w:r w:rsidR="009A425B">
        <w:rPr>
          <w:sz w:val="28"/>
          <w:szCs w:val="28"/>
          <w:lang w:val="ru-RU"/>
        </w:rPr>
        <w:t xml:space="preserve"> </w:t>
      </w:r>
      <w:r w:rsidRPr="009A425B">
        <w:rPr>
          <w:sz w:val="28"/>
          <w:szCs w:val="28"/>
          <w:lang w:val="ru-RU"/>
        </w:rPr>
        <w:t>идентифицировать</w:t>
      </w:r>
      <w:r w:rsidR="009A425B">
        <w:rPr>
          <w:sz w:val="28"/>
          <w:szCs w:val="28"/>
          <w:lang w:val="ru-RU"/>
        </w:rPr>
        <w:t xml:space="preserve"> </w:t>
      </w:r>
      <w:r w:rsidRPr="009A425B">
        <w:rPr>
          <w:sz w:val="28"/>
          <w:szCs w:val="28"/>
          <w:lang w:val="ru-RU"/>
        </w:rPr>
        <w:t>положение</w:t>
      </w:r>
      <w:r w:rsidR="009A425B">
        <w:rPr>
          <w:sz w:val="28"/>
          <w:szCs w:val="28"/>
          <w:lang w:val="ru-RU"/>
        </w:rPr>
        <w:t xml:space="preserve"> </w:t>
      </w:r>
      <w:r w:rsidRPr="009A425B">
        <w:rPr>
          <w:sz w:val="28"/>
          <w:szCs w:val="28"/>
          <w:lang w:val="ru-RU"/>
        </w:rPr>
        <w:t>меченых</w:t>
      </w:r>
      <w:r w:rsidR="009A425B">
        <w:rPr>
          <w:sz w:val="28"/>
          <w:szCs w:val="28"/>
          <w:lang w:val="ru-RU"/>
        </w:rPr>
        <w:t xml:space="preserve"> </w:t>
      </w:r>
      <w:r w:rsidRPr="009A425B">
        <w:rPr>
          <w:sz w:val="28"/>
          <w:szCs w:val="28"/>
          <w:lang w:val="ru-RU"/>
        </w:rPr>
        <w:t>предметов</w:t>
      </w:r>
      <w:r w:rsidR="009A425B">
        <w:rPr>
          <w:sz w:val="28"/>
          <w:szCs w:val="28"/>
          <w:lang w:val="ru-RU"/>
        </w:rPr>
        <w:t xml:space="preserve"> </w:t>
      </w:r>
      <w:r w:rsidRPr="009A425B">
        <w:rPr>
          <w:sz w:val="28"/>
          <w:szCs w:val="28"/>
          <w:lang w:val="ru-RU"/>
        </w:rPr>
        <w:t>в</w:t>
      </w:r>
      <w:r w:rsidR="009A425B">
        <w:rPr>
          <w:sz w:val="28"/>
          <w:szCs w:val="28"/>
          <w:lang w:val="ru-RU"/>
        </w:rPr>
        <w:t xml:space="preserve"> </w:t>
      </w:r>
      <w:r w:rsidRPr="009A425B">
        <w:rPr>
          <w:sz w:val="28"/>
          <w:szCs w:val="28"/>
          <w:lang w:val="ru-RU"/>
        </w:rPr>
        <w:t>пространстве.</w:t>
      </w:r>
    </w:p>
    <w:p w:rsidR="00515AC5" w:rsidRPr="009A425B" w:rsidRDefault="00515AC5" w:rsidP="009A425B">
      <w:pPr>
        <w:pStyle w:val="ac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ru-RU"/>
        </w:rPr>
      </w:pPr>
      <w:r w:rsidRPr="009A425B">
        <w:rPr>
          <w:sz w:val="28"/>
          <w:szCs w:val="28"/>
          <w:lang w:val="ru-RU"/>
        </w:rPr>
        <w:t>М</w:t>
      </w:r>
      <w:r w:rsidRPr="009A425B">
        <w:rPr>
          <w:sz w:val="28"/>
          <w:szCs w:val="28"/>
        </w:rPr>
        <w:t>обильные</w:t>
      </w:r>
      <w:r w:rsidR="009A425B">
        <w:rPr>
          <w:sz w:val="28"/>
          <w:szCs w:val="28"/>
        </w:rPr>
        <w:t xml:space="preserve"> </w:t>
      </w:r>
      <w:r w:rsidRPr="009A425B">
        <w:rPr>
          <w:sz w:val="28"/>
          <w:szCs w:val="28"/>
          <w:lang w:val="ru-RU"/>
        </w:rPr>
        <w:t>RFID</w:t>
      </w:r>
      <w:r w:rsidRPr="009A425B">
        <w:rPr>
          <w:sz w:val="28"/>
          <w:szCs w:val="28"/>
        </w:rPr>
        <w:t>-ридеры</w:t>
      </w:r>
      <w:r w:rsidR="009A425B">
        <w:rPr>
          <w:sz w:val="28"/>
          <w:szCs w:val="28"/>
          <w:lang w:val="ru-RU"/>
        </w:rPr>
        <w:t xml:space="preserve"> </w:t>
      </w:r>
      <w:r w:rsidR="00367889" w:rsidRPr="009A425B">
        <w:rPr>
          <w:sz w:val="28"/>
          <w:szCs w:val="28"/>
          <w:lang w:val="ru-RU"/>
        </w:rPr>
        <w:t>о</w:t>
      </w:r>
      <w:r w:rsidRPr="009A425B">
        <w:rPr>
          <w:sz w:val="28"/>
          <w:szCs w:val="28"/>
          <w:lang w:val="ru-RU"/>
        </w:rPr>
        <w:t>бладают</w:t>
      </w:r>
      <w:r w:rsidR="009A425B">
        <w:rPr>
          <w:sz w:val="28"/>
          <w:szCs w:val="28"/>
          <w:lang w:val="ru-RU"/>
        </w:rPr>
        <w:t xml:space="preserve"> </w:t>
      </w:r>
      <w:r w:rsidRPr="009A425B">
        <w:rPr>
          <w:sz w:val="28"/>
          <w:szCs w:val="28"/>
          <w:lang w:val="ru-RU"/>
        </w:rPr>
        <w:t>сравнительно</w:t>
      </w:r>
      <w:r w:rsidR="009A425B">
        <w:rPr>
          <w:sz w:val="28"/>
          <w:szCs w:val="28"/>
          <w:lang w:val="ru-RU"/>
        </w:rPr>
        <w:t xml:space="preserve"> </w:t>
      </w:r>
      <w:r w:rsidRPr="009A425B">
        <w:rPr>
          <w:sz w:val="28"/>
          <w:szCs w:val="28"/>
          <w:lang w:val="ru-RU"/>
        </w:rPr>
        <w:t>меньшей</w:t>
      </w:r>
      <w:r w:rsidR="009A425B">
        <w:rPr>
          <w:sz w:val="28"/>
          <w:szCs w:val="28"/>
          <w:lang w:val="ru-RU"/>
        </w:rPr>
        <w:t xml:space="preserve"> </w:t>
      </w:r>
      <w:r w:rsidRPr="009A425B">
        <w:rPr>
          <w:sz w:val="28"/>
          <w:szCs w:val="28"/>
          <w:lang w:val="ru-RU"/>
        </w:rPr>
        <w:t>дальностью</w:t>
      </w:r>
      <w:r w:rsidR="009A425B">
        <w:rPr>
          <w:sz w:val="28"/>
          <w:szCs w:val="28"/>
          <w:lang w:val="ru-RU"/>
        </w:rPr>
        <w:t xml:space="preserve"> </w:t>
      </w:r>
      <w:r w:rsidRPr="009A425B">
        <w:rPr>
          <w:sz w:val="28"/>
          <w:szCs w:val="28"/>
          <w:lang w:val="ru-RU"/>
        </w:rPr>
        <w:t>действия</w:t>
      </w:r>
      <w:r w:rsidR="009A425B">
        <w:rPr>
          <w:sz w:val="28"/>
          <w:szCs w:val="28"/>
          <w:lang w:val="ru-RU"/>
        </w:rPr>
        <w:t xml:space="preserve"> </w:t>
      </w:r>
      <w:r w:rsidRPr="009A425B">
        <w:rPr>
          <w:sz w:val="28"/>
          <w:szCs w:val="28"/>
          <w:lang w:val="ru-RU"/>
        </w:rPr>
        <w:t>и</w:t>
      </w:r>
      <w:r w:rsidR="009A425B">
        <w:rPr>
          <w:sz w:val="28"/>
          <w:szCs w:val="28"/>
          <w:lang w:val="ru-RU"/>
        </w:rPr>
        <w:t xml:space="preserve"> </w:t>
      </w:r>
      <w:r w:rsidRPr="009A425B">
        <w:rPr>
          <w:sz w:val="28"/>
          <w:szCs w:val="28"/>
          <w:lang w:val="ru-RU"/>
        </w:rPr>
        <w:t>зачастую</w:t>
      </w:r>
      <w:r w:rsidR="009A425B">
        <w:rPr>
          <w:sz w:val="28"/>
          <w:szCs w:val="28"/>
          <w:lang w:val="ru-RU"/>
        </w:rPr>
        <w:t xml:space="preserve"> </w:t>
      </w:r>
      <w:r w:rsidRPr="009A425B">
        <w:rPr>
          <w:sz w:val="28"/>
          <w:szCs w:val="28"/>
          <w:lang w:val="ru-RU"/>
        </w:rPr>
        <w:t>не</w:t>
      </w:r>
      <w:r w:rsidR="009A425B">
        <w:rPr>
          <w:sz w:val="28"/>
          <w:szCs w:val="28"/>
          <w:lang w:val="ru-RU"/>
        </w:rPr>
        <w:t xml:space="preserve"> </w:t>
      </w:r>
      <w:r w:rsidRPr="009A425B">
        <w:rPr>
          <w:sz w:val="28"/>
          <w:szCs w:val="28"/>
          <w:lang w:val="ru-RU"/>
        </w:rPr>
        <w:t>имеют</w:t>
      </w:r>
      <w:r w:rsidR="009A425B">
        <w:rPr>
          <w:sz w:val="28"/>
          <w:szCs w:val="28"/>
          <w:lang w:val="ru-RU"/>
        </w:rPr>
        <w:t xml:space="preserve"> </w:t>
      </w:r>
      <w:r w:rsidRPr="009A425B">
        <w:rPr>
          <w:sz w:val="28"/>
          <w:szCs w:val="28"/>
          <w:lang w:val="ru-RU"/>
        </w:rPr>
        <w:t>постоянной</w:t>
      </w:r>
      <w:r w:rsidR="009A425B">
        <w:rPr>
          <w:sz w:val="28"/>
          <w:szCs w:val="28"/>
          <w:lang w:val="ru-RU"/>
        </w:rPr>
        <w:t xml:space="preserve"> </w:t>
      </w:r>
      <w:r w:rsidRPr="009A425B">
        <w:rPr>
          <w:sz w:val="28"/>
          <w:szCs w:val="28"/>
          <w:lang w:val="ru-RU"/>
        </w:rPr>
        <w:t>связи</w:t>
      </w:r>
      <w:r w:rsidR="009A425B">
        <w:rPr>
          <w:sz w:val="28"/>
          <w:szCs w:val="28"/>
          <w:lang w:val="ru-RU"/>
        </w:rPr>
        <w:t xml:space="preserve"> </w:t>
      </w:r>
      <w:r w:rsidRPr="009A425B">
        <w:rPr>
          <w:sz w:val="28"/>
          <w:szCs w:val="28"/>
          <w:lang w:val="ru-RU"/>
        </w:rPr>
        <w:t>с</w:t>
      </w:r>
      <w:r w:rsidR="009A425B">
        <w:rPr>
          <w:sz w:val="28"/>
          <w:szCs w:val="28"/>
          <w:lang w:val="ru-RU"/>
        </w:rPr>
        <w:t xml:space="preserve"> </w:t>
      </w:r>
      <w:r w:rsidRPr="009A425B">
        <w:rPr>
          <w:sz w:val="28"/>
          <w:szCs w:val="28"/>
          <w:lang w:val="ru-RU"/>
        </w:rPr>
        <w:t>программой</w:t>
      </w:r>
      <w:r w:rsidR="009A425B">
        <w:rPr>
          <w:sz w:val="28"/>
          <w:szCs w:val="28"/>
          <w:lang w:val="ru-RU"/>
        </w:rPr>
        <w:t xml:space="preserve"> </w:t>
      </w:r>
      <w:r w:rsidRPr="009A425B">
        <w:rPr>
          <w:sz w:val="28"/>
          <w:szCs w:val="28"/>
          <w:lang w:val="ru-RU"/>
        </w:rPr>
        <w:t>контроля</w:t>
      </w:r>
      <w:r w:rsidR="009A425B">
        <w:rPr>
          <w:sz w:val="28"/>
          <w:szCs w:val="28"/>
          <w:lang w:val="ru-RU"/>
        </w:rPr>
        <w:t xml:space="preserve"> </w:t>
      </w:r>
      <w:r w:rsidRPr="009A425B">
        <w:rPr>
          <w:sz w:val="28"/>
          <w:szCs w:val="28"/>
          <w:lang w:val="ru-RU"/>
        </w:rPr>
        <w:t>и</w:t>
      </w:r>
      <w:r w:rsidR="009A425B">
        <w:rPr>
          <w:sz w:val="28"/>
          <w:szCs w:val="28"/>
          <w:lang w:val="ru-RU"/>
        </w:rPr>
        <w:t xml:space="preserve"> </w:t>
      </w:r>
      <w:r w:rsidRPr="009A425B">
        <w:rPr>
          <w:sz w:val="28"/>
          <w:szCs w:val="28"/>
          <w:lang w:val="ru-RU"/>
        </w:rPr>
        <w:t>учёта.</w:t>
      </w:r>
      <w:r w:rsidR="009A425B">
        <w:rPr>
          <w:sz w:val="28"/>
          <w:szCs w:val="28"/>
          <w:lang w:val="ru-RU"/>
        </w:rPr>
        <w:t xml:space="preserve"> </w:t>
      </w:r>
      <w:r w:rsidRPr="009A425B">
        <w:rPr>
          <w:sz w:val="28"/>
          <w:szCs w:val="28"/>
          <w:lang w:val="ru-RU"/>
        </w:rPr>
        <w:t>Мобильные</w:t>
      </w:r>
      <w:r w:rsidR="009A425B">
        <w:rPr>
          <w:sz w:val="28"/>
          <w:szCs w:val="28"/>
          <w:lang w:val="ru-RU"/>
        </w:rPr>
        <w:t xml:space="preserve"> </w:t>
      </w:r>
      <w:r w:rsidRPr="009A425B">
        <w:rPr>
          <w:sz w:val="28"/>
          <w:szCs w:val="28"/>
          <w:lang w:val="ru-RU"/>
        </w:rPr>
        <w:t>считыватели</w:t>
      </w:r>
      <w:r w:rsidR="009A425B">
        <w:rPr>
          <w:sz w:val="28"/>
          <w:szCs w:val="28"/>
          <w:lang w:val="ru-RU"/>
        </w:rPr>
        <w:t xml:space="preserve"> </w:t>
      </w:r>
      <w:r w:rsidRPr="009A425B">
        <w:rPr>
          <w:sz w:val="28"/>
          <w:szCs w:val="28"/>
          <w:lang w:val="ru-RU"/>
        </w:rPr>
        <w:t>имеют</w:t>
      </w:r>
      <w:r w:rsidR="009A425B">
        <w:rPr>
          <w:sz w:val="28"/>
          <w:szCs w:val="28"/>
          <w:lang w:val="ru-RU"/>
        </w:rPr>
        <w:t xml:space="preserve"> </w:t>
      </w:r>
      <w:r w:rsidRPr="009A425B">
        <w:rPr>
          <w:sz w:val="28"/>
          <w:szCs w:val="28"/>
          <w:lang w:val="ru-RU"/>
        </w:rPr>
        <w:t>внутреннюю</w:t>
      </w:r>
      <w:r w:rsidR="009A425B">
        <w:rPr>
          <w:sz w:val="28"/>
          <w:szCs w:val="28"/>
          <w:lang w:val="ru-RU"/>
        </w:rPr>
        <w:t xml:space="preserve"> </w:t>
      </w:r>
      <w:r w:rsidRPr="009A425B">
        <w:rPr>
          <w:sz w:val="28"/>
          <w:szCs w:val="28"/>
          <w:lang w:val="ru-RU"/>
        </w:rPr>
        <w:t>память,</w:t>
      </w:r>
      <w:r w:rsidR="009A425B">
        <w:rPr>
          <w:sz w:val="28"/>
          <w:szCs w:val="28"/>
          <w:lang w:val="ru-RU"/>
        </w:rPr>
        <w:t xml:space="preserve"> </w:t>
      </w:r>
      <w:r w:rsidRPr="009A425B">
        <w:rPr>
          <w:sz w:val="28"/>
          <w:szCs w:val="28"/>
          <w:lang w:val="ru-RU"/>
        </w:rPr>
        <w:t>в</w:t>
      </w:r>
      <w:r w:rsidR="009A425B">
        <w:rPr>
          <w:sz w:val="28"/>
          <w:szCs w:val="28"/>
          <w:lang w:val="ru-RU"/>
        </w:rPr>
        <w:t xml:space="preserve"> </w:t>
      </w:r>
      <w:r w:rsidRPr="009A425B">
        <w:rPr>
          <w:sz w:val="28"/>
          <w:szCs w:val="28"/>
          <w:lang w:val="ru-RU"/>
        </w:rPr>
        <w:t>которую</w:t>
      </w:r>
      <w:r w:rsidR="009A425B">
        <w:rPr>
          <w:sz w:val="28"/>
          <w:szCs w:val="28"/>
          <w:lang w:val="ru-RU"/>
        </w:rPr>
        <w:t xml:space="preserve"> </w:t>
      </w:r>
      <w:r w:rsidRPr="009A425B">
        <w:rPr>
          <w:sz w:val="28"/>
          <w:szCs w:val="28"/>
          <w:lang w:val="ru-RU"/>
        </w:rPr>
        <w:t>записываются</w:t>
      </w:r>
      <w:r w:rsidR="009A425B">
        <w:rPr>
          <w:sz w:val="28"/>
          <w:szCs w:val="28"/>
          <w:lang w:val="ru-RU"/>
        </w:rPr>
        <w:t xml:space="preserve"> </w:t>
      </w:r>
      <w:r w:rsidRPr="009A425B">
        <w:rPr>
          <w:sz w:val="28"/>
          <w:szCs w:val="28"/>
          <w:lang w:val="ru-RU"/>
        </w:rPr>
        <w:t>данные</w:t>
      </w:r>
      <w:r w:rsidR="009A425B">
        <w:rPr>
          <w:sz w:val="28"/>
          <w:szCs w:val="28"/>
          <w:lang w:val="ru-RU"/>
        </w:rPr>
        <w:t xml:space="preserve"> </w:t>
      </w:r>
      <w:r w:rsidRPr="009A425B">
        <w:rPr>
          <w:sz w:val="28"/>
          <w:szCs w:val="28"/>
          <w:lang w:val="ru-RU"/>
        </w:rPr>
        <w:t>с</w:t>
      </w:r>
      <w:r w:rsidR="009A425B">
        <w:rPr>
          <w:sz w:val="28"/>
          <w:szCs w:val="28"/>
          <w:lang w:val="ru-RU"/>
        </w:rPr>
        <w:t xml:space="preserve"> </w:t>
      </w:r>
      <w:r w:rsidRPr="009A425B">
        <w:rPr>
          <w:sz w:val="28"/>
          <w:szCs w:val="28"/>
          <w:lang w:val="ru-RU"/>
        </w:rPr>
        <w:t>прочитанных</w:t>
      </w:r>
      <w:r w:rsidR="009A425B">
        <w:rPr>
          <w:sz w:val="28"/>
          <w:szCs w:val="28"/>
          <w:lang w:val="ru-RU"/>
        </w:rPr>
        <w:t xml:space="preserve"> </w:t>
      </w:r>
      <w:r w:rsidRPr="009A425B">
        <w:rPr>
          <w:sz w:val="28"/>
          <w:szCs w:val="28"/>
          <w:lang w:val="ru-RU"/>
        </w:rPr>
        <w:t>меток</w:t>
      </w:r>
      <w:r w:rsidR="009A425B">
        <w:rPr>
          <w:sz w:val="28"/>
          <w:szCs w:val="28"/>
          <w:lang w:val="ru-RU"/>
        </w:rPr>
        <w:t xml:space="preserve"> </w:t>
      </w:r>
      <w:r w:rsidRPr="009A425B">
        <w:rPr>
          <w:sz w:val="28"/>
          <w:szCs w:val="28"/>
          <w:lang w:val="ru-RU"/>
        </w:rPr>
        <w:t>(потом</w:t>
      </w:r>
      <w:r w:rsidR="009A425B">
        <w:rPr>
          <w:sz w:val="28"/>
          <w:szCs w:val="28"/>
          <w:lang w:val="ru-RU"/>
        </w:rPr>
        <w:t xml:space="preserve"> </w:t>
      </w:r>
      <w:r w:rsidRPr="009A425B">
        <w:rPr>
          <w:sz w:val="28"/>
          <w:szCs w:val="28"/>
          <w:lang w:val="ru-RU"/>
        </w:rPr>
        <w:t>эту</w:t>
      </w:r>
      <w:r w:rsidR="009A425B">
        <w:rPr>
          <w:sz w:val="28"/>
          <w:szCs w:val="28"/>
          <w:lang w:val="ru-RU"/>
        </w:rPr>
        <w:t xml:space="preserve"> </w:t>
      </w:r>
      <w:r w:rsidRPr="009A425B">
        <w:rPr>
          <w:sz w:val="28"/>
          <w:szCs w:val="28"/>
          <w:lang w:val="ru-RU"/>
        </w:rPr>
        <w:t>информацию</w:t>
      </w:r>
      <w:r w:rsidR="009A425B">
        <w:rPr>
          <w:sz w:val="28"/>
          <w:szCs w:val="28"/>
          <w:lang w:val="ru-RU"/>
        </w:rPr>
        <w:t xml:space="preserve"> </w:t>
      </w:r>
      <w:r w:rsidRPr="009A425B">
        <w:rPr>
          <w:sz w:val="28"/>
          <w:szCs w:val="28"/>
          <w:lang w:val="ru-RU"/>
        </w:rPr>
        <w:t>можно</w:t>
      </w:r>
      <w:r w:rsidR="009A425B">
        <w:rPr>
          <w:sz w:val="28"/>
          <w:szCs w:val="28"/>
          <w:lang w:val="ru-RU"/>
        </w:rPr>
        <w:t xml:space="preserve"> </w:t>
      </w:r>
      <w:r w:rsidRPr="009A425B">
        <w:rPr>
          <w:sz w:val="28"/>
          <w:szCs w:val="28"/>
          <w:lang w:val="ru-RU"/>
        </w:rPr>
        <w:t>загрузить</w:t>
      </w:r>
      <w:r w:rsidR="009A425B">
        <w:rPr>
          <w:sz w:val="28"/>
          <w:szCs w:val="28"/>
          <w:lang w:val="ru-RU"/>
        </w:rPr>
        <w:t xml:space="preserve"> </w:t>
      </w:r>
      <w:r w:rsidRPr="009A425B">
        <w:rPr>
          <w:sz w:val="28"/>
          <w:szCs w:val="28"/>
          <w:lang w:val="ru-RU"/>
        </w:rPr>
        <w:t>в</w:t>
      </w:r>
      <w:r w:rsidR="009A425B">
        <w:rPr>
          <w:sz w:val="28"/>
          <w:szCs w:val="28"/>
          <w:lang w:val="ru-RU"/>
        </w:rPr>
        <w:t xml:space="preserve"> </w:t>
      </w:r>
      <w:r w:rsidRPr="009A425B">
        <w:rPr>
          <w:sz w:val="28"/>
          <w:szCs w:val="28"/>
          <w:lang w:val="ru-RU"/>
        </w:rPr>
        <w:t>компьютер)</w:t>
      </w:r>
      <w:r w:rsidR="009A425B">
        <w:rPr>
          <w:sz w:val="28"/>
          <w:szCs w:val="28"/>
          <w:lang w:val="ru-RU"/>
        </w:rPr>
        <w:t xml:space="preserve"> </w:t>
      </w:r>
      <w:r w:rsidRPr="009A425B">
        <w:rPr>
          <w:sz w:val="28"/>
          <w:szCs w:val="28"/>
          <w:lang w:val="ru-RU"/>
        </w:rPr>
        <w:t>и,</w:t>
      </w:r>
      <w:r w:rsidR="009A425B">
        <w:rPr>
          <w:sz w:val="28"/>
          <w:szCs w:val="28"/>
          <w:lang w:val="ru-RU"/>
        </w:rPr>
        <w:t xml:space="preserve"> </w:t>
      </w:r>
      <w:r w:rsidRPr="009A425B">
        <w:rPr>
          <w:sz w:val="28"/>
          <w:szCs w:val="28"/>
          <w:lang w:val="ru-RU"/>
        </w:rPr>
        <w:t>как</w:t>
      </w:r>
      <w:r w:rsidR="009A425B">
        <w:rPr>
          <w:sz w:val="28"/>
          <w:szCs w:val="28"/>
          <w:lang w:val="ru-RU"/>
        </w:rPr>
        <w:t xml:space="preserve"> </w:t>
      </w:r>
      <w:r w:rsidRPr="009A425B">
        <w:rPr>
          <w:sz w:val="28"/>
          <w:szCs w:val="28"/>
          <w:lang w:val="ru-RU"/>
        </w:rPr>
        <w:t>и</w:t>
      </w:r>
      <w:r w:rsidR="009A425B">
        <w:rPr>
          <w:sz w:val="28"/>
          <w:szCs w:val="28"/>
          <w:lang w:val="ru-RU"/>
        </w:rPr>
        <w:t xml:space="preserve"> </w:t>
      </w:r>
      <w:r w:rsidRPr="009A425B">
        <w:rPr>
          <w:sz w:val="28"/>
          <w:szCs w:val="28"/>
          <w:lang w:val="ru-RU"/>
        </w:rPr>
        <w:t>стационарные</w:t>
      </w:r>
      <w:r w:rsidR="009A425B">
        <w:rPr>
          <w:sz w:val="28"/>
          <w:szCs w:val="28"/>
          <w:lang w:val="ru-RU"/>
        </w:rPr>
        <w:t xml:space="preserve"> </w:t>
      </w:r>
      <w:r w:rsidRPr="009A425B">
        <w:rPr>
          <w:sz w:val="28"/>
          <w:szCs w:val="28"/>
          <w:lang w:val="ru-RU"/>
        </w:rPr>
        <w:t>считыватели,</w:t>
      </w:r>
      <w:r w:rsidR="009A425B">
        <w:rPr>
          <w:sz w:val="28"/>
          <w:szCs w:val="28"/>
          <w:lang w:val="ru-RU"/>
        </w:rPr>
        <w:t xml:space="preserve"> </w:t>
      </w:r>
      <w:r w:rsidRPr="009A425B">
        <w:rPr>
          <w:sz w:val="28"/>
          <w:szCs w:val="28"/>
          <w:lang w:val="ru-RU"/>
        </w:rPr>
        <w:t>способны</w:t>
      </w:r>
      <w:r w:rsidR="009A425B">
        <w:rPr>
          <w:sz w:val="28"/>
          <w:szCs w:val="28"/>
          <w:lang w:val="ru-RU"/>
        </w:rPr>
        <w:t xml:space="preserve"> </w:t>
      </w:r>
      <w:r w:rsidRPr="009A425B">
        <w:rPr>
          <w:sz w:val="28"/>
          <w:szCs w:val="28"/>
          <w:lang w:val="ru-RU"/>
        </w:rPr>
        <w:t>записывать</w:t>
      </w:r>
      <w:r w:rsidR="009A425B">
        <w:rPr>
          <w:sz w:val="28"/>
          <w:szCs w:val="28"/>
          <w:lang w:val="ru-RU"/>
        </w:rPr>
        <w:t xml:space="preserve"> </w:t>
      </w:r>
      <w:r w:rsidRPr="009A425B">
        <w:rPr>
          <w:sz w:val="28"/>
          <w:szCs w:val="28"/>
          <w:lang w:val="ru-RU"/>
        </w:rPr>
        <w:t>данные</w:t>
      </w:r>
      <w:r w:rsidR="009A425B">
        <w:rPr>
          <w:sz w:val="28"/>
          <w:szCs w:val="28"/>
          <w:lang w:val="ru-RU"/>
        </w:rPr>
        <w:t xml:space="preserve"> </w:t>
      </w:r>
      <w:r w:rsidRPr="009A425B">
        <w:rPr>
          <w:sz w:val="28"/>
          <w:szCs w:val="28"/>
          <w:lang w:val="ru-RU"/>
        </w:rPr>
        <w:t>в</w:t>
      </w:r>
      <w:r w:rsidR="009A425B">
        <w:rPr>
          <w:sz w:val="28"/>
          <w:szCs w:val="28"/>
          <w:lang w:val="ru-RU"/>
        </w:rPr>
        <w:t xml:space="preserve"> </w:t>
      </w:r>
      <w:r w:rsidRPr="009A425B">
        <w:rPr>
          <w:sz w:val="28"/>
          <w:szCs w:val="28"/>
          <w:lang w:val="ru-RU"/>
        </w:rPr>
        <w:t>метку</w:t>
      </w:r>
      <w:r w:rsidR="009A425B">
        <w:rPr>
          <w:sz w:val="28"/>
          <w:szCs w:val="28"/>
          <w:lang w:val="ru-RU"/>
        </w:rPr>
        <w:t xml:space="preserve"> </w:t>
      </w:r>
      <w:r w:rsidRPr="009A425B">
        <w:rPr>
          <w:sz w:val="28"/>
          <w:szCs w:val="28"/>
          <w:lang w:val="ru-RU"/>
        </w:rPr>
        <w:t>(например,</w:t>
      </w:r>
      <w:r w:rsidR="009A425B">
        <w:rPr>
          <w:sz w:val="28"/>
          <w:szCs w:val="28"/>
          <w:lang w:val="ru-RU"/>
        </w:rPr>
        <w:t xml:space="preserve"> </w:t>
      </w:r>
      <w:r w:rsidRPr="009A425B">
        <w:rPr>
          <w:sz w:val="28"/>
          <w:szCs w:val="28"/>
          <w:lang w:val="ru-RU"/>
        </w:rPr>
        <w:t>информацию</w:t>
      </w:r>
      <w:r w:rsidR="009A425B">
        <w:rPr>
          <w:sz w:val="28"/>
          <w:szCs w:val="28"/>
          <w:lang w:val="ru-RU"/>
        </w:rPr>
        <w:t xml:space="preserve"> </w:t>
      </w:r>
      <w:r w:rsidRPr="009A425B">
        <w:rPr>
          <w:sz w:val="28"/>
          <w:szCs w:val="28"/>
          <w:lang w:val="ru-RU"/>
        </w:rPr>
        <w:t>о</w:t>
      </w:r>
      <w:r w:rsidR="009A425B">
        <w:rPr>
          <w:sz w:val="28"/>
          <w:szCs w:val="28"/>
          <w:lang w:val="ru-RU"/>
        </w:rPr>
        <w:t xml:space="preserve"> </w:t>
      </w:r>
      <w:r w:rsidRPr="009A425B">
        <w:rPr>
          <w:sz w:val="28"/>
          <w:szCs w:val="28"/>
          <w:lang w:val="ru-RU"/>
        </w:rPr>
        <w:t>произведённом</w:t>
      </w:r>
      <w:r w:rsidR="009A425B">
        <w:rPr>
          <w:sz w:val="28"/>
          <w:szCs w:val="28"/>
          <w:lang w:val="ru-RU"/>
        </w:rPr>
        <w:t xml:space="preserve"> </w:t>
      </w:r>
      <w:r w:rsidRPr="009A425B">
        <w:rPr>
          <w:sz w:val="28"/>
          <w:szCs w:val="28"/>
          <w:lang w:val="ru-RU"/>
        </w:rPr>
        <w:t>контроле).</w:t>
      </w:r>
      <w:r w:rsidR="009A425B">
        <w:rPr>
          <w:sz w:val="28"/>
          <w:szCs w:val="28"/>
          <w:lang w:val="ru-RU"/>
        </w:rPr>
        <w:t xml:space="preserve"> </w:t>
      </w:r>
      <w:r w:rsidRPr="009A425B">
        <w:rPr>
          <w:sz w:val="28"/>
          <w:szCs w:val="28"/>
          <w:lang w:val="ru-RU"/>
        </w:rPr>
        <w:t>В</w:t>
      </w:r>
      <w:r w:rsidR="009A425B">
        <w:rPr>
          <w:sz w:val="28"/>
          <w:szCs w:val="28"/>
          <w:lang w:val="ru-RU"/>
        </w:rPr>
        <w:t xml:space="preserve"> </w:t>
      </w:r>
      <w:r w:rsidRPr="009A425B">
        <w:rPr>
          <w:sz w:val="28"/>
          <w:szCs w:val="28"/>
          <w:lang w:val="ru-RU"/>
        </w:rPr>
        <w:t>зависимости</w:t>
      </w:r>
      <w:r w:rsidR="009A425B">
        <w:rPr>
          <w:sz w:val="28"/>
          <w:szCs w:val="28"/>
          <w:lang w:val="ru-RU"/>
        </w:rPr>
        <w:t xml:space="preserve"> </w:t>
      </w:r>
      <w:r w:rsidRPr="009A425B">
        <w:rPr>
          <w:sz w:val="28"/>
          <w:szCs w:val="28"/>
          <w:lang w:val="ru-RU"/>
        </w:rPr>
        <w:t>от</w:t>
      </w:r>
      <w:r w:rsidR="009A425B">
        <w:rPr>
          <w:sz w:val="28"/>
          <w:szCs w:val="28"/>
          <w:lang w:val="ru-RU"/>
        </w:rPr>
        <w:t xml:space="preserve"> </w:t>
      </w:r>
      <w:r w:rsidRPr="009A425B">
        <w:rPr>
          <w:sz w:val="28"/>
          <w:szCs w:val="28"/>
          <w:lang w:val="ru-RU"/>
        </w:rPr>
        <w:t>частотного</w:t>
      </w:r>
      <w:r w:rsidR="009A425B">
        <w:rPr>
          <w:sz w:val="28"/>
          <w:szCs w:val="28"/>
          <w:lang w:val="ru-RU"/>
        </w:rPr>
        <w:t xml:space="preserve"> </w:t>
      </w:r>
      <w:r w:rsidRPr="009A425B">
        <w:rPr>
          <w:sz w:val="28"/>
          <w:szCs w:val="28"/>
          <w:lang w:val="ru-RU"/>
        </w:rPr>
        <w:t>диапазона</w:t>
      </w:r>
      <w:r w:rsidR="009A425B">
        <w:rPr>
          <w:sz w:val="28"/>
          <w:szCs w:val="28"/>
          <w:lang w:val="ru-RU"/>
        </w:rPr>
        <w:t xml:space="preserve"> </w:t>
      </w:r>
      <w:r w:rsidRPr="009A425B">
        <w:rPr>
          <w:sz w:val="28"/>
          <w:szCs w:val="28"/>
          <w:lang w:val="ru-RU"/>
        </w:rPr>
        <w:t>метки,</w:t>
      </w:r>
      <w:r w:rsidR="009A425B">
        <w:rPr>
          <w:sz w:val="28"/>
          <w:szCs w:val="28"/>
          <w:lang w:val="ru-RU"/>
        </w:rPr>
        <w:t xml:space="preserve"> </w:t>
      </w:r>
      <w:r w:rsidRPr="009A425B">
        <w:rPr>
          <w:sz w:val="28"/>
          <w:szCs w:val="28"/>
          <w:lang w:val="ru-RU"/>
        </w:rPr>
        <w:t>дистанция</w:t>
      </w:r>
      <w:r w:rsidR="009A425B">
        <w:rPr>
          <w:sz w:val="28"/>
          <w:szCs w:val="28"/>
          <w:lang w:val="ru-RU"/>
        </w:rPr>
        <w:t xml:space="preserve"> </w:t>
      </w:r>
      <w:r w:rsidRPr="009A425B">
        <w:rPr>
          <w:sz w:val="28"/>
          <w:szCs w:val="28"/>
          <w:lang w:val="ru-RU"/>
        </w:rPr>
        <w:t>устойчивого</w:t>
      </w:r>
      <w:r w:rsidR="009A425B">
        <w:rPr>
          <w:sz w:val="28"/>
          <w:szCs w:val="28"/>
          <w:lang w:val="ru-RU"/>
        </w:rPr>
        <w:t xml:space="preserve"> </w:t>
      </w:r>
      <w:r w:rsidRPr="009A425B">
        <w:rPr>
          <w:sz w:val="28"/>
          <w:szCs w:val="28"/>
          <w:lang w:val="ru-RU"/>
        </w:rPr>
        <w:t>считывания</w:t>
      </w:r>
      <w:r w:rsidR="009A425B">
        <w:rPr>
          <w:sz w:val="28"/>
          <w:szCs w:val="28"/>
          <w:lang w:val="ru-RU"/>
        </w:rPr>
        <w:t xml:space="preserve"> </w:t>
      </w:r>
      <w:r w:rsidRPr="009A425B">
        <w:rPr>
          <w:sz w:val="28"/>
          <w:szCs w:val="28"/>
          <w:lang w:val="ru-RU"/>
        </w:rPr>
        <w:t>и</w:t>
      </w:r>
      <w:r w:rsidR="009A425B">
        <w:rPr>
          <w:sz w:val="28"/>
          <w:szCs w:val="28"/>
          <w:lang w:val="ru-RU"/>
        </w:rPr>
        <w:t xml:space="preserve"> </w:t>
      </w:r>
      <w:r w:rsidRPr="009A425B">
        <w:rPr>
          <w:sz w:val="28"/>
          <w:szCs w:val="28"/>
          <w:lang w:val="ru-RU"/>
        </w:rPr>
        <w:t>записи</w:t>
      </w:r>
      <w:r w:rsidR="009A425B">
        <w:rPr>
          <w:sz w:val="28"/>
          <w:szCs w:val="28"/>
          <w:lang w:val="ru-RU"/>
        </w:rPr>
        <w:t xml:space="preserve"> </w:t>
      </w:r>
      <w:r w:rsidRPr="009A425B">
        <w:rPr>
          <w:sz w:val="28"/>
          <w:szCs w:val="28"/>
          <w:lang w:val="ru-RU"/>
        </w:rPr>
        <w:t>данных</w:t>
      </w:r>
      <w:r w:rsidR="009A425B">
        <w:rPr>
          <w:sz w:val="28"/>
          <w:szCs w:val="28"/>
          <w:lang w:val="ru-RU"/>
        </w:rPr>
        <w:t xml:space="preserve"> </w:t>
      </w:r>
      <w:r w:rsidRPr="009A425B">
        <w:rPr>
          <w:sz w:val="28"/>
          <w:szCs w:val="28"/>
          <w:lang w:val="ru-RU"/>
        </w:rPr>
        <w:t>в</w:t>
      </w:r>
      <w:r w:rsidR="009A425B">
        <w:rPr>
          <w:sz w:val="28"/>
          <w:szCs w:val="28"/>
          <w:lang w:val="ru-RU"/>
        </w:rPr>
        <w:t xml:space="preserve"> </w:t>
      </w:r>
      <w:r w:rsidRPr="009A425B">
        <w:rPr>
          <w:sz w:val="28"/>
          <w:szCs w:val="28"/>
          <w:lang w:val="ru-RU"/>
        </w:rPr>
        <w:t>них</w:t>
      </w:r>
      <w:r w:rsidR="009A425B">
        <w:rPr>
          <w:sz w:val="28"/>
          <w:szCs w:val="28"/>
          <w:lang w:val="ru-RU"/>
        </w:rPr>
        <w:t xml:space="preserve"> </w:t>
      </w:r>
      <w:r w:rsidRPr="009A425B">
        <w:rPr>
          <w:sz w:val="28"/>
          <w:szCs w:val="28"/>
          <w:lang w:val="ru-RU"/>
        </w:rPr>
        <w:t>будет</w:t>
      </w:r>
      <w:r w:rsidR="009A425B">
        <w:rPr>
          <w:sz w:val="28"/>
          <w:szCs w:val="28"/>
          <w:lang w:val="ru-RU"/>
        </w:rPr>
        <w:t xml:space="preserve"> </w:t>
      </w:r>
      <w:r w:rsidRPr="009A425B">
        <w:rPr>
          <w:sz w:val="28"/>
          <w:szCs w:val="28"/>
          <w:lang w:val="ru-RU"/>
        </w:rPr>
        <w:t>различна.</w:t>
      </w:r>
    </w:p>
    <w:p w:rsidR="00515AC5" w:rsidRPr="009A425B" w:rsidRDefault="00515AC5" w:rsidP="009A425B">
      <w:pPr>
        <w:pStyle w:val="3"/>
        <w:widowControl w:val="0"/>
        <w:spacing w:before="0" w:after="0" w:line="360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9A425B">
        <w:rPr>
          <w:rStyle w:val="mw-headline"/>
          <w:rFonts w:ascii="Times New Roman" w:hAnsi="Times New Roman"/>
          <w:b w:val="0"/>
          <w:sz w:val="28"/>
          <w:szCs w:val="28"/>
        </w:rPr>
        <w:t>Преимущества</w:t>
      </w:r>
      <w:r w:rsidR="009A425B">
        <w:rPr>
          <w:rStyle w:val="mw-headline"/>
          <w:rFonts w:ascii="Times New Roman" w:hAnsi="Times New Roman"/>
          <w:b w:val="0"/>
          <w:sz w:val="28"/>
          <w:szCs w:val="28"/>
        </w:rPr>
        <w:t xml:space="preserve"> </w:t>
      </w:r>
      <w:r w:rsidR="00356578" w:rsidRPr="009A425B">
        <w:rPr>
          <w:rStyle w:val="mw-headline"/>
          <w:rFonts w:ascii="Times New Roman" w:hAnsi="Times New Roman"/>
          <w:b w:val="0"/>
          <w:sz w:val="28"/>
          <w:szCs w:val="28"/>
        </w:rPr>
        <w:t>штриховой</w:t>
      </w:r>
      <w:r w:rsidR="009A425B">
        <w:rPr>
          <w:rStyle w:val="mw-headline"/>
          <w:rFonts w:ascii="Times New Roman" w:hAnsi="Times New Roman"/>
          <w:b w:val="0"/>
          <w:sz w:val="28"/>
          <w:szCs w:val="28"/>
        </w:rPr>
        <w:t xml:space="preserve"> </w:t>
      </w:r>
      <w:r w:rsidR="00356578" w:rsidRPr="009A425B">
        <w:rPr>
          <w:rStyle w:val="mw-headline"/>
          <w:rFonts w:ascii="Times New Roman" w:hAnsi="Times New Roman"/>
          <w:b w:val="0"/>
          <w:sz w:val="28"/>
          <w:szCs w:val="28"/>
        </w:rPr>
        <w:t>и</w:t>
      </w:r>
      <w:r w:rsidR="009A425B">
        <w:rPr>
          <w:rStyle w:val="mw-headline"/>
          <w:rFonts w:ascii="Times New Roman" w:hAnsi="Times New Roman"/>
          <w:b w:val="0"/>
          <w:sz w:val="28"/>
          <w:szCs w:val="28"/>
        </w:rPr>
        <w:t xml:space="preserve"> </w:t>
      </w:r>
      <w:r w:rsidR="00356578" w:rsidRPr="009A425B">
        <w:rPr>
          <w:rStyle w:val="mw-headline"/>
          <w:rFonts w:ascii="Times New Roman" w:hAnsi="Times New Roman"/>
          <w:b w:val="0"/>
          <w:sz w:val="28"/>
          <w:szCs w:val="28"/>
        </w:rPr>
        <w:t>радиочастотной</w:t>
      </w:r>
      <w:r w:rsidR="009A425B">
        <w:rPr>
          <w:rStyle w:val="mw-headline"/>
          <w:rFonts w:ascii="Times New Roman" w:hAnsi="Times New Roman"/>
          <w:b w:val="0"/>
          <w:sz w:val="28"/>
          <w:szCs w:val="28"/>
        </w:rPr>
        <w:t xml:space="preserve"> </w:t>
      </w:r>
      <w:r w:rsidRPr="009A425B">
        <w:rPr>
          <w:rStyle w:val="mw-headline"/>
          <w:rFonts w:ascii="Times New Roman" w:hAnsi="Times New Roman"/>
          <w:b w:val="0"/>
          <w:sz w:val="28"/>
          <w:szCs w:val="28"/>
        </w:rPr>
        <w:t>идентификации:</w:t>
      </w:r>
    </w:p>
    <w:p w:rsidR="00515AC5" w:rsidRPr="009A425B" w:rsidRDefault="00515AC5" w:rsidP="009A425B">
      <w:pPr>
        <w:keepNext/>
        <w:widowControl w:val="0"/>
        <w:numPr>
          <w:ilvl w:val="0"/>
          <w:numId w:val="13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A425B">
        <w:rPr>
          <w:bCs/>
          <w:sz w:val="28"/>
          <w:szCs w:val="28"/>
        </w:rPr>
        <w:t>Возможность</w:t>
      </w:r>
      <w:r w:rsidR="009A425B">
        <w:rPr>
          <w:bCs/>
          <w:sz w:val="28"/>
          <w:szCs w:val="28"/>
        </w:rPr>
        <w:t xml:space="preserve"> </w:t>
      </w:r>
      <w:r w:rsidRPr="009A425B">
        <w:rPr>
          <w:bCs/>
          <w:sz w:val="28"/>
          <w:szCs w:val="28"/>
        </w:rPr>
        <w:t>перезаписи</w:t>
      </w:r>
      <w:r w:rsidRPr="009A425B">
        <w:rPr>
          <w:sz w:val="28"/>
          <w:szCs w:val="28"/>
        </w:rPr>
        <w:t>.</w:t>
      </w:r>
      <w:r w:rsidR="009A425B">
        <w:rPr>
          <w:sz w:val="28"/>
          <w:szCs w:val="28"/>
        </w:rPr>
        <w:t xml:space="preserve"> </w:t>
      </w:r>
      <w:r w:rsidRPr="009A425B">
        <w:rPr>
          <w:sz w:val="28"/>
          <w:szCs w:val="28"/>
        </w:rPr>
        <w:t>Данные</w:t>
      </w:r>
      <w:r w:rsidR="009A425B">
        <w:rPr>
          <w:sz w:val="28"/>
          <w:szCs w:val="28"/>
        </w:rPr>
        <w:t xml:space="preserve"> </w:t>
      </w:r>
      <w:r w:rsidRPr="009A425B">
        <w:rPr>
          <w:sz w:val="28"/>
          <w:szCs w:val="28"/>
        </w:rPr>
        <w:t>RFID-метки</w:t>
      </w:r>
      <w:r w:rsidR="009A425B">
        <w:rPr>
          <w:sz w:val="28"/>
          <w:szCs w:val="28"/>
        </w:rPr>
        <w:t xml:space="preserve"> </w:t>
      </w:r>
      <w:r w:rsidRPr="009A425B">
        <w:rPr>
          <w:sz w:val="28"/>
          <w:szCs w:val="28"/>
        </w:rPr>
        <w:t>могут</w:t>
      </w:r>
      <w:r w:rsidR="009A425B">
        <w:rPr>
          <w:sz w:val="28"/>
          <w:szCs w:val="28"/>
        </w:rPr>
        <w:t xml:space="preserve"> </w:t>
      </w:r>
      <w:r w:rsidRPr="009A425B">
        <w:rPr>
          <w:sz w:val="28"/>
          <w:szCs w:val="28"/>
        </w:rPr>
        <w:t>перезаписываться</w:t>
      </w:r>
      <w:r w:rsidR="009A425B">
        <w:rPr>
          <w:sz w:val="28"/>
          <w:szCs w:val="28"/>
        </w:rPr>
        <w:t xml:space="preserve"> </w:t>
      </w:r>
      <w:r w:rsidRPr="009A425B">
        <w:rPr>
          <w:sz w:val="28"/>
          <w:szCs w:val="28"/>
        </w:rPr>
        <w:t>и</w:t>
      </w:r>
      <w:r w:rsidR="009A425B">
        <w:rPr>
          <w:sz w:val="28"/>
          <w:szCs w:val="28"/>
        </w:rPr>
        <w:t xml:space="preserve"> </w:t>
      </w:r>
      <w:r w:rsidRPr="009A425B">
        <w:rPr>
          <w:sz w:val="28"/>
          <w:szCs w:val="28"/>
        </w:rPr>
        <w:t>дополняться</w:t>
      </w:r>
      <w:r w:rsidR="009A425B">
        <w:rPr>
          <w:sz w:val="28"/>
          <w:szCs w:val="28"/>
        </w:rPr>
        <w:t xml:space="preserve"> </w:t>
      </w:r>
      <w:r w:rsidRPr="009A425B">
        <w:rPr>
          <w:sz w:val="28"/>
          <w:szCs w:val="28"/>
        </w:rPr>
        <w:t>много</w:t>
      </w:r>
      <w:r w:rsidR="009A425B">
        <w:rPr>
          <w:sz w:val="28"/>
          <w:szCs w:val="28"/>
        </w:rPr>
        <w:t xml:space="preserve"> </w:t>
      </w:r>
      <w:r w:rsidRPr="009A425B">
        <w:rPr>
          <w:sz w:val="28"/>
          <w:szCs w:val="28"/>
        </w:rPr>
        <w:t>раз,</w:t>
      </w:r>
      <w:r w:rsidR="009A425B">
        <w:rPr>
          <w:sz w:val="28"/>
          <w:szCs w:val="28"/>
        </w:rPr>
        <w:t xml:space="preserve"> </w:t>
      </w:r>
      <w:r w:rsidRPr="009A425B">
        <w:rPr>
          <w:sz w:val="28"/>
          <w:szCs w:val="28"/>
        </w:rPr>
        <w:t>тогда</w:t>
      </w:r>
      <w:r w:rsidR="009A425B">
        <w:rPr>
          <w:sz w:val="28"/>
          <w:szCs w:val="28"/>
        </w:rPr>
        <w:t xml:space="preserve"> </w:t>
      </w:r>
      <w:r w:rsidRPr="009A425B">
        <w:rPr>
          <w:sz w:val="28"/>
          <w:szCs w:val="28"/>
        </w:rPr>
        <w:t>как</w:t>
      </w:r>
      <w:r w:rsidR="009A425B">
        <w:rPr>
          <w:sz w:val="28"/>
          <w:szCs w:val="28"/>
        </w:rPr>
        <w:t xml:space="preserve"> </w:t>
      </w:r>
      <w:r w:rsidRPr="009A425B">
        <w:rPr>
          <w:sz w:val="28"/>
          <w:szCs w:val="28"/>
        </w:rPr>
        <w:t>данные</w:t>
      </w:r>
      <w:r w:rsidR="009A425B">
        <w:rPr>
          <w:sz w:val="28"/>
          <w:szCs w:val="28"/>
        </w:rPr>
        <w:t xml:space="preserve"> </w:t>
      </w:r>
      <w:r w:rsidRPr="009A425B">
        <w:rPr>
          <w:sz w:val="28"/>
          <w:szCs w:val="28"/>
        </w:rPr>
        <w:t>на</w:t>
      </w:r>
      <w:r w:rsidR="009A425B">
        <w:rPr>
          <w:sz w:val="28"/>
          <w:szCs w:val="28"/>
        </w:rPr>
        <w:t xml:space="preserve"> </w:t>
      </w:r>
      <w:hyperlink r:id="rId21" w:tooltip="Штрих-код" w:history="1">
        <w:r w:rsidRPr="009A425B">
          <w:rPr>
            <w:rStyle w:val="ab"/>
            <w:color w:val="auto"/>
            <w:sz w:val="28"/>
            <w:szCs w:val="28"/>
            <w:u w:val="none"/>
          </w:rPr>
          <w:t>штрих-коде</w:t>
        </w:r>
      </w:hyperlink>
      <w:r w:rsidR="009A425B">
        <w:rPr>
          <w:sz w:val="28"/>
          <w:szCs w:val="28"/>
        </w:rPr>
        <w:t xml:space="preserve"> </w:t>
      </w:r>
      <w:r w:rsidRPr="009A425B">
        <w:rPr>
          <w:sz w:val="28"/>
          <w:szCs w:val="28"/>
        </w:rPr>
        <w:t>не</w:t>
      </w:r>
      <w:r w:rsidR="009A425B">
        <w:rPr>
          <w:sz w:val="28"/>
          <w:szCs w:val="28"/>
        </w:rPr>
        <w:t xml:space="preserve"> </w:t>
      </w:r>
      <w:r w:rsidRPr="009A425B">
        <w:rPr>
          <w:sz w:val="28"/>
          <w:szCs w:val="28"/>
        </w:rPr>
        <w:t>могут</w:t>
      </w:r>
      <w:r w:rsidR="009A425B">
        <w:rPr>
          <w:sz w:val="28"/>
          <w:szCs w:val="28"/>
        </w:rPr>
        <w:t xml:space="preserve"> </w:t>
      </w:r>
      <w:r w:rsidRPr="009A425B">
        <w:rPr>
          <w:sz w:val="28"/>
          <w:szCs w:val="28"/>
        </w:rPr>
        <w:t>быть</w:t>
      </w:r>
      <w:r w:rsidR="009A425B">
        <w:rPr>
          <w:sz w:val="28"/>
          <w:szCs w:val="28"/>
        </w:rPr>
        <w:t xml:space="preserve"> </w:t>
      </w:r>
      <w:r w:rsidRPr="009A425B">
        <w:rPr>
          <w:sz w:val="28"/>
          <w:szCs w:val="28"/>
        </w:rPr>
        <w:t>изменены</w:t>
      </w:r>
      <w:r w:rsidR="009A425B">
        <w:rPr>
          <w:sz w:val="28"/>
          <w:szCs w:val="28"/>
        </w:rPr>
        <w:t xml:space="preserve"> </w:t>
      </w:r>
      <w:r w:rsidRPr="009A425B">
        <w:rPr>
          <w:sz w:val="28"/>
          <w:szCs w:val="28"/>
        </w:rPr>
        <w:t>—</w:t>
      </w:r>
      <w:r w:rsidR="009A425B">
        <w:rPr>
          <w:sz w:val="28"/>
          <w:szCs w:val="28"/>
        </w:rPr>
        <w:t xml:space="preserve"> </w:t>
      </w:r>
      <w:r w:rsidRPr="009A425B">
        <w:rPr>
          <w:sz w:val="28"/>
          <w:szCs w:val="28"/>
        </w:rPr>
        <w:t>они</w:t>
      </w:r>
      <w:r w:rsidR="009A425B">
        <w:rPr>
          <w:sz w:val="28"/>
          <w:szCs w:val="28"/>
        </w:rPr>
        <w:t xml:space="preserve"> </w:t>
      </w:r>
      <w:r w:rsidRPr="009A425B">
        <w:rPr>
          <w:sz w:val="28"/>
          <w:szCs w:val="28"/>
        </w:rPr>
        <w:t>записываются</w:t>
      </w:r>
      <w:r w:rsidR="009A425B">
        <w:rPr>
          <w:sz w:val="28"/>
          <w:szCs w:val="28"/>
        </w:rPr>
        <w:t xml:space="preserve"> </w:t>
      </w:r>
      <w:r w:rsidRPr="009A425B">
        <w:rPr>
          <w:sz w:val="28"/>
          <w:szCs w:val="28"/>
        </w:rPr>
        <w:t>сразу</w:t>
      </w:r>
      <w:r w:rsidR="009A425B">
        <w:rPr>
          <w:sz w:val="28"/>
          <w:szCs w:val="28"/>
        </w:rPr>
        <w:t xml:space="preserve"> </w:t>
      </w:r>
      <w:r w:rsidRPr="009A425B">
        <w:rPr>
          <w:sz w:val="28"/>
          <w:szCs w:val="28"/>
        </w:rPr>
        <w:t>при</w:t>
      </w:r>
      <w:r w:rsidR="009A425B">
        <w:rPr>
          <w:sz w:val="28"/>
          <w:szCs w:val="28"/>
        </w:rPr>
        <w:t xml:space="preserve"> </w:t>
      </w:r>
      <w:r w:rsidRPr="009A425B">
        <w:rPr>
          <w:sz w:val="28"/>
          <w:szCs w:val="28"/>
        </w:rPr>
        <w:t>печати.</w:t>
      </w:r>
    </w:p>
    <w:p w:rsidR="00515AC5" w:rsidRPr="009A425B" w:rsidRDefault="00515AC5" w:rsidP="009A425B">
      <w:pPr>
        <w:keepNext/>
        <w:widowControl w:val="0"/>
        <w:numPr>
          <w:ilvl w:val="0"/>
          <w:numId w:val="13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A425B">
        <w:rPr>
          <w:bCs/>
          <w:sz w:val="28"/>
          <w:szCs w:val="28"/>
        </w:rPr>
        <w:t>Отсутствие</w:t>
      </w:r>
      <w:r w:rsidR="009A425B">
        <w:rPr>
          <w:bCs/>
          <w:sz w:val="28"/>
          <w:szCs w:val="28"/>
        </w:rPr>
        <w:t xml:space="preserve"> </w:t>
      </w:r>
      <w:r w:rsidRPr="009A425B">
        <w:rPr>
          <w:bCs/>
          <w:sz w:val="28"/>
          <w:szCs w:val="28"/>
        </w:rPr>
        <w:t>необходимости</w:t>
      </w:r>
      <w:r w:rsidR="009A425B">
        <w:rPr>
          <w:bCs/>
          <w:sz w:val="28"/>
          <w:szCs w:val="28"/>
        </w:rPr>
        <w:t xml:space="preserve"> </w:t>
      </w:r>
      <w:r w:rsidRPr="009A425B">
        <w:rPr>
          <w:bCs/>
          <w:sz w:val="28"/>
          <w:szCs w:val="28"/>
        </w:rPr>
        <w:t>в</w:t>
      </w:r>
      <w:r w:rsidR="009A425B">
        <w:rPr>
          <w:bCs/>
          <w:sz w:val="28"/>
          <w:szCs w:val="28"/>
        </w:rPr>
        <w:t xml:space="preserve"> </w:t>
      </w:r>
      <w:r w:rsidRPr="009A425B">
        <w:rPr>
          <w:bCs/>
          <w:sz w:val="28"/>
          <w:szCs w:val="28"/>
        </w:rPr>
        <w:t>прямой</w:t>
      </w:r>
      <w:r w:rsidR="009A425B">
        <w:rPr>
          <w:bCs/>
          <w:sz w:val="28"/>
          <w:szCs w:val="28"/>
        </w:rPr>
        <w:t xml:space="preserve"> </w:t>
      </w:r>
      <w:r w:rsidRPr="009A425B">
        <w:rPr>
          <w:bCs/>
          <w:sz w:val="28"/>
          <w:szCs w:val="28"/>
        </w:rPr>
        <w:t>видимости</w:t>
      </w:r>
      <w:r w:rsidRPr="009A425B">
        <w:rPr>
          <w:sz w:val="28"/>
          <w:szCs w:val="28"/>
        </w:rPr>
        <w:t>.</w:t>
      </w:r>
      <w:r w:rsidR="009A425B">
        <w:rPr>
          <w:sz w:val="28"/>
          <w:szCs w:val="28"/>
        </w:rPr>
        <w:t xml:space="preserve"> </w:t>
      </w:r>
      <w:r w:rsidRPr="009A425B">
        <w:rPr>
          <w:sz w:val="28"/>
          <w:szCs w:val="28"/>
        </w:rPr>
        <w:t>RFID-считывателю</w:t>
      </w:r>
      <w:r w:rsidR="009A425B">
        <w:rPr>
          <w:sz w:val="28"/>
          <w:szCs w:val="28"/>
        </w:rPr>
        <w:t xml:space="preserve"> </w:t>
      </w:r>
      <w:r w:rsidRPr="009A425B">
        <w:rPr>
          <w:sz w:val="28"/>
          <w:szCs w:val="28"/>
        </w:rPr>
        <w:t>не</w:t>
      </w:r>
      <w:r w:rsidR="009A425B">
        <w:rPr>
          <w:sz w:val="28"/>
          <w:szCs w:val="28"/>
        </w:rPr>
        <w:t xml:space="preserve"> </w:t>
      </w:r>
      <w:r w:rsidRPr="009A425B">
        <w:rPr>
          <w:sz w:val="28"/>
          <w:szCs w:val="28"/>
        </w:rPr>
        <w:t>требуется</w:t>
      </w:r>
      <w:r w:rsidR="009A425B">
        <w:rPr>
          <w:sz w:val="28"/>
          <w:szCs w:val="28"/>
        </w:rPr>
        <w:t xml:space="preserve"> </w:t>
      </w:r>
      <w:r w:rsidRPr="009A425B">
        <w:rPr>
          <w:sz w:val="28"/>
          <w:szCs w:val="28"/>
        </w:rPr>
        <w:t>прямая</w:t>
      </w:r>
      <w:r w:rsidR="009A425B">
        <w:rPr>
          <w:sz w:val="28"/>
          <w:szCs w:val="28"/>
        </w:rPr>
        <w:t xml:space="preserve"> </w:t>
      </w:r>
      <w:r w:rsidRPr="009A425B">
        <w:rPr>
          <w:sz w:val="28"/>
          <w:szCs w:val="28"/>
        </w:rPr>
        <w:t>видимость</w:t>
      </w:r>
      <w:r w:rsidR="009A425B">
        <w:rPr>
          <w:sz w:val="28"/>
          <w:szCs w:val="28"/>
        </w:rPr>
        <w:t xml:space="preserve"> </w:t>
      </w:r>
      <w:r w:rsidRPr="009A425B">
        <w:rPr>
          <w:sz w:val="28"/>
          <w:szCs w:val="28"/>
        </w:rPr>
        <w:t>метки,</w:t>
      </w:r>
      <w:r w:rsidR="009A425B">
        <w:rPr>
          <w:sz w:val="28"/>
          <w:szCs w:val="28"/>
        </w:rPr>
        <w:t xml:space="preserve"> </w:t>
      </w:r>
      <w:r w:rsidRPr="009A425B">
        <w:rPr>
          <w:sz w:val="28"/>
          <w:szCs w:val="28"/>
        </w:rPr>
        <w:t>чтобы</w:t>
      </w:r>
      <w:r w:rsidR="009A425B">
        <w:rPr>
          <w:sz w:val="28"/>
          <w:szCs w:val="28"/>
        </w:rPr>
        <w:t xml:space="preserve"> </w:t>
      </w:r>
      <w:r w:rsidRPr="009A425B">
        <w:rPr>
          <w:sz w:val="28"/>
          <w:szCs w:val="28"/>
        </w:rPr>
        <w:t>считать</w:t>
      </w:r>
      <w:r w:rsidR="009A425B">
        <w:rPr>
          <w:sz w:val="28"/>
          <w:szCs w:val="28"/>
        </w:rPr>
        <w:t xml:space="preserve"> </w:t>
      </w:r>
      <w:r w:rsidRPr="009A425B">
        <w:rPr>
          <w:sz w:val="28"/>
          <w:szCs w:val="28"/>
        </w:rPr>
        <w:t>её</w:t>
      </w:r>
      <w:r w:rsidR="009A425B">
        <w:rPr>
          <w:sz w:val="28"/>
          <w:szCs w:val="28"/>
        </w:rPr>
        <w:t xml:space="preserve"> </w:t>
      </w:r>
      <w:r w:rsidRPr="009A425B">
        <w:rPr>
          <w:sz w:val="28"/>
          <w:szCs w:val="28"/>
        </w:rPr>
        <w:t>данные.</w:t>
      </w:r>
      <w:r w:rsidR="009A425B">
        <w:rPr>
          <w:sz w:val="28"/>
          <w:szCs w:val="28"/>
        </w:rPr>
        <w:t xml:space="preserve"> </w:t>
      </w:r>
      <w:r w:rsidRPr="009A425B">
        <w:rPr>
          <w:sz w:val="28"/>
          <w:szCs w:val="28"/>
        </w:rPr>
        <w:t>Взаимная</w:t>
      </w:r>
      <w:r w:rsidR="009A425B">
        <w:rPr>
          <w:sz w:val="28"/>
          <w:szCs w:val="28"/>
        </w:rPr>
        <w:t xml:space="preserve"> </w:t>
      </w:r>
      <w:r w:rsidRPr="009A425B">
        <w:rPr>
          <w:sz w:val="28"/>
          <w:szCs w:val="28"/>
        </w:rPr>
        <w:t>ориентация</w:t>
      </w:r>
      <w:r w:rsidR="009A425B">
        <w:rPr>
          <w:sz w:val="28"/>
          <w:szCs w:val="28"/>
        </w:rPr>
        <w:t xml:space="preserve"> </w:t>
      </w:r>
      <w:r w:rsidRPr="009A425B">
        <w:rPr>
          <w:sz w:val="28"/>
          <w:szCs w:val="28"/>
        </w:rPr>
        <w:t>метки</w:t>
      </w:r>
      <w:r w:rsidR="009A425B">
        <w:rPr>
          <w:sz w:val="28"/>
          <w:szCs w:val="28"/>
        </w:rPr>
        <w:t xml:space="preserve"> </w:t>
      </w:r>
      <w:r w:rsidRPr="009A425B">
        <w:rPr>
          <w:sz w:val="28"/>
          <w:szCs w:val="28"/>
        </w:rPr>
        <w:t>и</w:t>
      </w:r>
      <w:r w:rsidR="009A425B">
        <w:rPr>
          <w:sz w:val="28"/>
          <w:szCs w:val="28"/>
        </w:rPr>
        <w:t xml:space="preserve"> </w:t>
      </w:r>
      <w:r w:rsidRPr="009A425B">
        <w:rPr>
          <w:sz w:val="28"/>
          <w:szCs w:val="28"/>
        </w:rPr>
        <w:t>считывателя</w:t>
      </w:r>
      <w:r w:rsidR="009A425B">
        <w:rPr>
          <w:sz w:val="28"/>
          <w:szCs w:val="28"/>
        </w:rPr>
        <w:t xml:space="preserve"> </w:t>
      </w:r>
      <w:r w:rsidRPr="009A425B">
        <w:rPr>
          <w:sz w:val="28"/>
          <w:szCs w:val="28"/>
        </w:rPr>
        <w:t>часто</w:t>
      </w:r>
      <w:r w:rsidR="009A425B">
        <w:rPr>
          <w:sz w:val="28"/>
          <w:szCs w:val="28"/>
        </w:rPr>
        <w:t xml:space="preserve"> </w:t>
      </w:r>
      <w:r w:rsidRPr="009A425B">
        <w:rPr>
          <w:sz w:val="28"/>
          <w:szCs w:val="28"/>
        </w:rPr>
        <w:t>не</w:t>
      </w:r>
      <w:r w:rsidR="009A425B">
        <w:rPr>
          <w:sz w:val="28"/>
          <w:szCs w:val="28"/>
        </w:rPr>
        <w:t xml:space="preserve"> </w:t>
      </w:r>
      <w:r w:rsidRPr="009A425B">
        <w:rPr>
          <w:sz w:val="28"/>
          <w:szCs w:val="28"/>
        </w:rPr>
        <w:t>играет</w:t>
      </w:r>
      <w:r w:rsidR="009A425B">
        <w:rPr>
          <w:sz w:val="28"/>
          <w:szCs w:val="28"/>
        </w:rPr>
        <w:t xml:space="preserve"> </w:t>
      </w:r>
      <w:r w:rsidRPr="009A425B">
        <w:rPr>
          <w:sz w:val="28"/>
          <w:szCs w:val="28"/>
        </w:rPr>
        <w:t>роли.</w:t>
      </w:r>
      <w:r w:rsidR="009A425B">
        <w:rPr>
          <w:sz w:val="28"/>
          <w:szCs w:val="28"/>
        </w:rPr>
        <w:t xml:space="preserve"> </w:t>
      </w:r>
      <w:r w:rsidRPr="009A425B">
        <w:rPr>
          <w:sz w:val="28"/>
          <w:szCs w:val="28"/>
        </w:rPr>
        <w:t>Метки</w:t>
      </w:r>
      <w:r w:rsidR="009A425B">
        <w:rPr>
          <w:sz w:val="28"/>
          <w:szCs w:val="28"/>
        </w:rPr>
        <w:t xml:space="preserve"> </w:t>
      </w:r>
      <w:r w:rsidRPr="009A425B">
        <w:rPr>
          <w:sz w:val="28"/>
          <w:szCs w:val="28"/>
        </w:rPr>
        <w:t>могут</w:t>
      </w:r>
      <w:r w:rsidR="009A425B">
        <w:rPr>
          <w:sz w:val="28"/>
          <w:szCs w:val="28"/>
        </w:rPr>
        <w:t xml:space="preserve"> </w:t>
      </w:r>
      <w:r w:rsidRPr="009A425B">
        <w:rPr>
          <w:sz w:val="28"/>
          <w:szCs w:val="28"/>
        </w:rPr>
        <w:t>читаться</w:t>
      </w:r>
      <w:r w:rsidR="009A425B">
        <w:rPr>
          <w:sz w:val="28"/>
          <w:szCs w:val="28"/>
        </w:rPr>
        <w:t xml:space="preserve"> </w:t>
      </w:r>
      <w:r w:rsidRPr="009A425B">
        <w:rPr>
          <w:sz w:val="28"/>
          <w:szCs w:val="28"/>
        </w:rPr>
        <w:t>через</w:t>
      </w:r>
      <w:r w:rsidR="009A425B">
        <w:rPr>
          <w:sz w:val="28"/>
          <w:szCs w:val="28"/>
        </w:rPr>
        <w:t xml:space="preserve"> </w:t>
      </w:r>
      <w:r w:rsidRPr="009A425B">
        <w:rPr>
          <w:sz w:val="28"/>
          <w:szCs w:val="28"/>
        </w:rPr>
        <w:t>упаковку,</w:t>
      </w:r>
      <w:r w:rsidR="009A425B">
        <w:rPr>
          <w:sz w:val="28"/>
          <w:szCs w:val="28"/>
        </w:rPr>
        <w:t xml:space="preserve"> </w:t>
      </w:r>
      <w:r w:rsidRPr="009A425B">
        <w:rPr>
          <w:sz w:val="28"/>
          <w:szCs w:val="28"/>
        </w:rPr>
        <w:t>что</w:t>
      </w:r>
      <w:r w:rsidR="009A425B">
        <w:rPr>
          <w:sz w:val="28"/>
          <w:szCs w:val="28"/>
        </w:rPr>
        <w:t xml:space="preserve"> </w:t>
      </w:r>
      <w:r w:rsidRPr="009A425B">
        <w:rPr>
          <w:sz w:val="28"/>
          <w:szCs w:val="28"/>
        </w:rPr>
        <w:t>делает</w:t>
      </w:r>
      <w:r w:rsidR="009A425B">
        <w:rPr>
          <w:sz w:val="28"/>
          <w:szCs w:val="28"/>
        </w:rPr>
        <w:t xml:space="preserve"> </w:t>
      </w:r>
      <w:r w:rsidRPr="009A425B">
        <w:rPr>
          <w:sz w:val="28"/>
          <w:szCs w:val="28"/>
        </w:rPr>
        <w:t>возможным</w:t>
      </w:r>
      <w:r w:rsidR="009A425B">
        <w:rPr>
          <w:sz w:val="28"/>
          <w:szCs w:val="28"/>
        </w:rPr>
        <w:t xml:space="preserve"> </w:t>
      </w:r>
      <w:r w:rsidRPr="009A425B">
        <w:rPr>
          <w:sz w:val="28"/>
          <w:szCs w:val="28"/>
        </w:rPr>
        <w:t>их</w:t>
      </w:r>
      <w:r w:rsidR="009A425B">
        <w:rPr>
          <w:sz w:val="28"/>
          <w:szCs w:val="28"/>
        </w:rPr>
        <w:t xml:space="preserve"> </w:t>
      </w:r>
      <w:r w:rsidRPr="009A425B">
        <w:rPr>
          <w:sz w:val="28"/>
          <w:szCs w:val="28"/>
        </w:rPr>
        <w:t>скрытое</w:t>
      </w:r>
      <w:r w:rsidR="009A425B">
        <w:rPr>
          <w:sz w:val="28"/>
          <w:szCs w:val="28"/>
        </w:rPr>
        <w:t xml:space="preserve"> </w:t>
      </w:r>
      <w:r w:rsidRPr="009A425B">
        <w:rPr>
          <w:sz w:val="28"/>
          <w:szCs w:val="28"/>
        </w:rPr>
        <w:t>размещение.</w:t>
      </w:r>
      <w:r w:rsidR="009A425B">
        <w:rPr>
          <w:sz w:val="28"/>
          <w:szCs w:val="28"/>
        </w:rPr>
        <w:t xml:space="preserve"> </w:t>
      </w:r>
      <w:r w:rsidRPr="009A425B">
        <w:rPr>
          <w:sz w:val="28"/>
          <w:szCs w:val="28"/>
        </w:rPr>
        <w:t>Для</w:t>
      </w:r>
      <w:r w:rsidR="009A425B">
        <w:rPr>
          <w:sz w:val="28"/>
          <w:szCs w:val="28"/>
        </w:rPr>
        <w:t xml:space="preserve"> </w:t>
      </w:r>
      <w:r w:rsidRPr="009A425B">
        <w:rPr>
          <w:sz w:val="28"/>
          <w:szCs w:val="28"/>
        </w:rPr>
        <w:t>чтения</w:t>
      </w:r>
      <w:r w:rsidR="009A425B">
        <w:rPr>
          <w:sz w:val="28"/>
          <w:szCs w:val="28"/>
        </w:rPr>
        <w:t xml:space="preserve"> </w:t>
      </w:r>
      <w:r w:rsidRPr="009A425B">
        <w:rPr>
          <w:sz w:val="28"/>
          <w:szCs w:val="28"/>
        </w:rPr>
        <w:t>данных</w:t>
      </w:r>
      <w:r w:rsidR="009A425B">
        <w:rPr>
          <w:sz w:val="28"/>
          <w:szCs w:val="28"/>
        </w:rPr>
        <w:t xml:space="preserve"> </w:t>
      </w:r>
      <w:r w:rsidRPr="009A425B">
        <w:rPr>
          <w:sz w:val="28"/>
          <w:szCs w:val="28"/>
        </w:rPr>
        <w:t>метке</w:t>
      </w:r>
      <w:r w:rsidR="009A425B">
        <w:rPr>
          <w:sz w:val="28"/>
          <w:szCs w:val="28"/>
        </w:rPr>
        <w:t xml:space="preserve"> </w:t>
      </w:r>
      <w:r w:rsidRPr="009A425B">
        <w:rPr>
          <w:sz w:val="28"/>
          <w:szCs w:val="28"/>
        </w:rPr>
        <w:t>достаточно</w:t>
      </w:r>
      <w:r w:rsidR="009A425B">
        <w:rPr>
          <w:sz w:val="28"/>
          <w:szCs w:val="28"/>
        </w:rPr>
        <w:t xml:space="preserve"> </w:t>
      </w:r>
      <w:r w:rsidRPr="009A425B">
        <w:rPr>
          <w:sz w:val="28"/>
          <w:szCs w:val="28"/>
        </w:rPr>
        <w:t>хотя</w:t>
      </w:r>
      <w:r w:rsidR="009A425B">
        <w:rPr>
          <w:sz w:val="28"/>
          <w:szCs w:val="28"/>
        </w:rPr>
        <w:t xml:space="preserve"> </w:t>
      </w:r>
      <w:r w:rsidRPr="009A425B">
        <w:rPr>
          <w:sz w:val="28"/>
          <w:szCs w:val="28"/>
        </w:rPr>
        <w:t>бы</w:t>
      </w:r>
      <w:r w:rsidR="009A425B">
        <w:rPr>
          <w:sz w:val="28"/>
          <w:szCs w:val="28"/>
        </w:rPr>
        <w:t xml:space="preserve"> </w:t>
      </w:r>
      <w:r w:rsidRPr="009A425B">
        <w:rPr>
          <w:sz w:val="28"/>
          <w:szCs w:val="28"/>
        </w:rPr>
        <w:t>ненадолго</w:t>
      </w:r>
      <w:r w:rsidR="009A425B">
        <w:rPr>
          <w:sz w:val="28"/>
          <w:szCs w:val="28"/>
        </w:rPr>
        <w:t xml:space="preserve"> </w:t>
      </w:r>
      <w:r w:rsidRPr="009A425B">
        <w:rPr>
          <w:sz w:val="28"/>
          <w:szCs w:val="28"/>
        </w:rPr>
        <w:t>попасть</w:t>
      </w:r>
      <w:r w:rsidR="009A425B">
        <w:rPr>
          <w:sz w:val="28"/>
          <w:szCs w:val="28"/>
        </w:rPr>
        <w:t xml:space="preserve"> </w:t>
      </w:r>
      <w:r w:rsidRPr="009A425B">
        <w:rPr>
          <w:sz w:val="28"/>
          <w:szCs w:val="28"/>
        </w:rPr>
        <w:t>в</w:t>
      </w:r>
      <w:r w:rsidR="009A425B">
        <w:rPr>
          <w:sz w:val="28"/>
          <w:szCs w:val="28"/>
        </w:rPr>
        <w:t xml:space="preserve"> </w:t>
      </w:r>
      <w:r w:rsidRPr="009A425B">
        <w:rPr>
          <w:sz w:val="28"/>
          <w:szCs w:val="28"/>
        </w:rPr>
        <w:t>зону</w:t>
      </w:r>
      <w:r w:rsidR="009A425B">
        <w:rPr>
          <w:sz w:val="28"/>
          <w:szCs w:val="28"/>
        </w:rPr>
        <w:t xml:space="preserve"> </w:t>
      </w:r>
      <w:r w:rsidRPr="009A425B">
        <w:rPr>
          <w:sz w:val="28"/>
          <w:szCs w:val="28"/>
        </w:rPr>
        <w:t>регистрации,</w:t>
      </w:r>
      <w:r w:rsidR="009A425B">
        <w:rPr>
          <w:sz w:val="28"/>
          <w:szCs w:val="28"/>
        </w:rPr>
        <w:t xml:space="preserve"> </w:t>
      </w:r>
      <w:r w:rsidRPr="009A425B">
        <w:rPr>
          <w:sz w:val="28"/>
          <w:szCs w:val="28"/>
        </w:rPr>
        <w:t>перемещаясь</w:t>
      </w:r>
      <w:r w:rsidR="009A425B">
        <w:rPr>
          <w:sz w:val="28"/>
          <w:szCs w:val="28"/>
        </w:rPr>
        <w:t xml:space="preserve"> </w:t>
      </w:r>
      <w:r w:rsidRPr="009A425B">
        <w:rPr>
          <w:sz w:val="28"/>
          <w:szCs w:val="28"/>
        </w:rPr>
        <w:t>в</w:t>
      </w:r>
      <w:r w:rsidR="009A425B">
        <w:rPr>
          <w:sz w:val="28"/>
          <w:szCs w:val="28"/>
        </w:rPr>
        <w:t xml:space="preserve"> </w:t>
      </w:r>
      <w:r w:rsidRPr="009A425B">
        <w:rPr>
          <w:sz w:val="28"/>
          <w:szCs w:val="28"/>
        </w:rPr>
        <w:t>том</w:t>
      </w:r>
      <w:r w:rsidR="009A425B">
        <w:rPr>
          <w:sz w:val="28"/>
          <w:szCs w:val="28"/>
        </w:rPr>
        <w:t xml:space="preserve"> </w:t>
      </w:r>
      <w:r w:rsidRPr="009A425B">
        <w:rPr>
          <w:sz w:val="28"/>
          <w:szCs w:val="28"/>
        </w:rPr>
        <w:t>числе</w:t>
      </w:r>
      <w:r w:rsidR="009A425B">
        <w:rPr>
          <w:sz w:val="28"/>
          <w:szCs w:val="28"/>
        </w:rPr>
        <w:t xml:space="preserve"> </w:t>
      </w:r>
      <w:r w:rsidRPr="009A425B">
        <w:rPr>
          <w:sz w:val="28"/>
          <w:szCs w:val="28"/>
        </w:rPr>
        <w:t>и</w:t>
      </w:r>
      <w:r w:rsidR="009A425B">
        <w:rPr>
          <w:sz w:val="28"/>
          <w:szCs w:val="28"/>
        </w:rPr>
        <w:t xml:space="preserve"> </w:t>
      </w:r>
      <w:r w:rsidRPr="009A425B">
        <w:rPr>
          <w:sz w:val="28"/>
          <w:szCs w:val="28"/>
        </w:rPr>
        <w:t>на</w:t>
      </w:r>
      <w:r w:rsidR="009A425B">
        <w:rPr>
          <w:sz w:val="28"/>
          <w:szCs w:val="28"/>
        </w:rPr>
        <w:t xml:space="preserve"> </w:t>
      </w:r>
      <w:r w:rsidRPr="009A425B">
        <w:rPr>
          <w:sz w:val="28"/>
          <w:szCs w:val="28"/>
        </w:rPr>
        <w:t>довольно</w:t>
      </w:r>
      <w:r w:rsidR="009A425B">
        <w:rPr>
          <w:sz w:val="28"/>
          <w:szCs w:val="28"/>
        </w:rPr>
        <w:t xml:space="preserve"> </w:t>
      </w:r>
      <w:r w:rsidRPr="009A425B">
        <w:rPr>
          <w:sz w:val="28"/>
          <w:szCs w:val="28"/>
        </w:rPr>
        <w:t>большой</w:t>
      </w:r>
      <w:r w:rsidR="009A425B">
        <w:rPr>
          <w:sz w:val="28"/>
          <w:szCs w:val="28"/>
        </w:rPr>
        <w:t xml:space="preserve"> </w:t>
      </w:r>
      <w:r w:rsidRPr="009A425B">
        <w:rPr>
          <w:sz w:val="28"/>
          <w:szCs w:val="28"/>
        </w:rPr>
        <w:t>скорости.</w:t>
      </w:r>
      <w:r w:rsidR="009A425B">
        <w:rPr>
          <w:sz w:val="28"/>
          <w:szCs w:val="28"/>
        </w:rPr>
        <w:t xml:space="preserve"> </w:t>
      </w:r>
      <w:r w:rsidRPr="009A425B">
        <w:rPr>
          <w:sz w:val="28"/>
          <w:szCs w:val="28"/>
        </w:rPr>
        <w:t>Напротив,</w:t>
      </w:r>
      <w:r w:rsidR="009A425B">
        <w:rPr>
          <w:sz w:val="28"/>
          <w:szCs w:val="28"/>
        </w:rPr>
        <w:t xml:space="preserve"> </w:t>
      </w:r>
      <w:r w:rsidRPr="009A425B">
        <w:rPr>
          <w:sz w:val="28"/>
          <w:szCs w:val="28"/>
        </w:rPr>
        <w:t>устройству</w:t>
      </w:r>
      <w:r w:rsidR="009A425B">
        <w:rPr>
          <w:sz w:val="28"/>
          <w:szCs w:val="28"/>
        </w:rPr>
        <w:t xml:space="preserve"> </w:t>
      </w:r>
      <w:r w:rsidRPr="009A425B">
        <w:rPr>
          <w:sz w:val="28"/>
          <w:szCs w:val="28"/>
        </w:rPr>
        <w:t>считывания</w:t>
      </w:r>
      <w:r w:rsidR="009A425B">
        <w:rPr>
          <w:sz w:val="28"/>
          <w:szCs w:val="28"/>
        </w:rPr>
        <w:t xml:space="preserve"> </w:t>
      </w:r>
      <w:r w:rsidRPr="009A425B">
        <w:rPr>
          <w:sz w:val="28"/>
          <w:szCs w:val="28"/>
        </w:rPr>
        <w:t>штрих-кода</w:t>
      </w:r>
      <w:r w:rsidR="009A425B">
        <w:rPr>
          <w:sz w:val="28"/>
          <w:szCs w:val="28"/>
        </w:rPr>
        <w:t xml:space="preserve"> </w:t>
      </w:r>
      <w:r w:rsidRPr="009A425B">
        <w:rPr>
          <w:sz w:val="28"/>
          <w:szCs w:val="28"/>
        </w:rPr>
        <w:t>всегда</w:t>
      </w:r>
      <w:r w:rsidR="009A425B">
        <w:rPr>
          <w:sz w:val="28"/>
          <w:szCs w:val="28"/>
        </w:rPr>
        <w:t xml:space="preserve"> </w:t>
      </w:r>
      <w:r w:rsidRPr="009A425B">
        <w:rPr>
          <w:sz w:val="28"/>
          <w:szCs w:val="28"/>
        </w:rPr>
        <w:t>необходима</w:t>
      </w:r>
      <w:r w:rsidR="009A425B">
        <w:rPr>
          <w:sz w:val="28"/>
          <w:szCs w:val="28"/>
        </w:rPr>
        <w:t xml:space="preserve"> </w:t>
      </w:r>
      <w:r w:rsidRPr="009A425B">
        <w:rPr>
          <w:sz w:val="28"/>
          <w:szCs w:val="28"/>
        </w:rPr>
        <w:t>прямая</w:t>
      </w:r>
      <w:r w:rsidR="009A425B">
        <w:rPr>
          <w:sz w:val="28"/>
          <w:szCs w:val="28"/>
        </w:rPr>
        <w:t xml:space="preserve"> </w:t>
      </w:r>
      <w:r w:rsidRPr="009A425B">
        <w:rPr>
          <w:sz w:val="28"/>
          <w:szCs w:val="28"/>
        </w:rPr>
        <w:t>видимость</w:t>
      </w:r>
      <w:r w:rsidR="009A425B">
        <w:rPr>
          <w:sz w:val="28"/>
          <w:szCs w:val="28"/>
        </w:rPr>
        <w:t xml:space="preserve"> </w:t>
      </w:r>
      <w:r w:rsidRPr="009A425B">
        <w:rPr>
          <w:sz w:val="28"/>
          <w:szCs w:val="28"/>
        </w:rPr>
        <w:t>штрих-кода</w:t>
      </w:r>
      <w:r w:rsidR="009A425B">
        <w:rPr>
          <w:sz w:val="28"/>
          <w:szCs w:val="28"/>
        </w:rPr>
        <w:t xml:space="preserve"> </w:t>
      </w:r>
      <w:r w:rsidRPr="009A425B">
        <w:rPr>
          <w:sz w:val="28"/>
          <w:szCs w:val="28"/>
        </w:rPr>
        <w:t>для</w:t>
      </w:r>
      <w:r w:rsidR="009A425B">
        <w:rPr>
          <w:sz w:val="28"/>
          <w:szCs w:val="28"/>
        </w:rPr>
        <w:t xml:space="preserve"> </w:t>
      </w:r>
      <w:r w:rsidRPr="009A425B">
        <w:rPr>
          <w:sz w:val="28"/>
          <w:szCs w:val="28"/>
        </w:rPr>
        <w:t>его</w:t>
      </w:r>
      <w:r w:rsidR="009A425B">
        <w:rPr>
          <w:sz w:val="28"/>
          <w:szCs w:val="28"/>
        </w:rPr>
        <w:t xml:space="preserve"> </w:t>
      </w:r>
      <w:r w:rsidRPr="009A425B">
        <w:rPr>
          <w:sz w:val="28"/>
          <w:szCs w:val="28"/>
        </w:rPr>
        <w:t>чтения.</w:t>
      </w:r>
    </w:p>
    <w:p w:rsidR="00515AC5" w:rsidRPr="009A425B" w:rsidRDefault="00515AC5" w:rsidP="009A425B">
      <w:pPr>
        <w:keepNext/>
        <w:widowControl w:val="0"/>
        <w:numPr>
          <w:ilvl w:val="0"/>
          <w:numId w:val="13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A425B">
        <w:rPr>
          <w:bCs/>
          <w:sz w:val="28"/>
          <w:szCs w:val="28"/>
        </w:rPr>
        <w:t>Большее</w:t>
      </w:r>
      <w:r w:rsidR="009A425B">
        <w:rPr>
          <w:bCs/>
          <w:sz w:val="28"/>
          <w:szCs w:val="28"/>
        </w:rPr>
        <w:t xml:space="preserve"> </w:t>
      </w:r>
      <w:r w:rsidRPr="009A425B">
        <w:rPr>
          <w:bCs/>
          <w:sz w:val="28"/>
          <w:szCs w:val="28"/>
        </w:rPr>
        <w:t>расстояние</w:t>
      </w:r>
      <w:r w:rsidR="009A425B">
        <w:rPr>
          <w:bCs/>
          <w:sz w:val="28"/>
          <w:szCs w:val="28"/>
        </w:rPr>
        <w:t xml:space="preserve"> </w:t>
      </w:r>
      <w:r w:rsidRPr="009A425B">
        <w:rPr>
          <w:bCs/>
          <w:sz w:val="28"/>
          <w:szCs w:val="28"/>
        </w:rPr>
        <w:t>чтения</w:t>
      </w:r>
      <w:r w:rsidRPr="009A425B">
        <w:rPr>
          <w:sz w:val="28"/>
          <w:szCs w:val="28"/>
        </w:rPr>
        <w:t>.</w:t>
      </w:r>
      <w:r w:rsidR="009A425B">
        <w:rPr>
          <w:sz w:val="28"/>
          <w:szCs w:val="28"/>
        </w:rPr>
        <w:t xml:space="preserve"> </w:t>
      </w:r>
      <w:r w:rsidRPr="009A425B">
        <w:rPr>
          <w:sz w:val="28"/>
          <w:szCs w:val="28"/>
        </w:rPr>
        <w:t>RFID-метка</w:t>
      </w:r>
      <w:r w:rsidR="009A425B">
        <w:rPr>
          <w:sz w:val="28"/>
          <w:szCs w:val="28"/>
        </w:rPr>
        <w:t xml:space="preserve"> </w:t>
      </w:r>
      <w:r w:rsidRPr="009A425B">
        <w:rPr>
          <w:sz w:val="28"/>
          <w:szCs w:val="28"/>
        </w:rPr>
        <w:t>может</w:t>
      </w:r>
      <w:r w:rsidR="009A425B">
        <w:rPr>
          <w:sz w:val="28"/>
          <w:szCs w:val="28"/>
        </w:rPr>
        <w:t xml:space="preserve"> </w:t>
      </w:r>
      <w:r w:rsidRPr="009A425B">
        <w:rPr>
          <w:sz w:val="28"/>
          <w:szCs w:val="28"/>
        </w:rPr>
        <w:t>считываться</w:t>
      </w:r>
      <w:r w:rsidR="009A425B">
        <w:rPr>
          <w:sz w:val="28"/>
          <w:szCs w:val="28"/>
        </w:rPr>
        <w:t xml:space="preserve"> </w:t>
      </w:r>
      <w:r w:rsidRPr="009A425B">
        <w:rPr>
          <w:sz w:val="28"/>
          <w:szCs w:val="28"/>
        </w:rPr>
        <w:t>на</w:t>
      </w:r>
      <w:r w:rsidR="009A425B">
        <w:rPr>
          <w:sz w:val="28"/>
          <w:szCs w:val="28"/>
        </w:rPr>
        <w:t xml:space="preserve"> </w:t>
      </w:r>
      <w:r w:rsidRPr="009A425B">
        <w:rPr>
          <w:sz w:val="28"/>
          <w:szCs w:val="28"/>
        </w:rPr>
        <w:t>значительно</w:t>
      </w:r>
      <w:r w:rsidR="009A425B">
        <w:rPr>
          <w:sz w:val="28"/>
          <w:szCs w:val="28"/>
        </w:rPr>
        <w:t xml:space="preserve"> </w:t>
      </w:r>
      <w:r w:rsidRPr="009A425B">
        <w:rPr>
          <w:sz w:val="28"/>
          <w:szCs w:val="28"/>
        </w:rPr>
        <w:t>большем</w:t>
      </w:r>
      <w:r w:rsidR="009A425B">
        <w:rPr>
          <w:sz w:val="28"/>
          <w:szCs w:val="28"/>
        </w:rPr>
        <w:t xml:space="preserve"> </w:t>
      </w:r>
      <w:r w:rsidRPr="009A425B">
        <w:rPr>
          <w:sz w:val="28"/>
          <w:szCs w:val="28"/>
        </w:rPr>
        <w:t>расстоянии,</w:t>
      </w:r>
      <w:r w:rsidR="009A425B">
        <w:rPr>
          <w:sz w:val="28"/>
          <w:szCs w:val="28"/>
        </w:rPr>
        <w:t xml:space="preserve"> </w:t>
      </w:r>
      <w:r w:rsidRPr="009A425B">
        <w:rPr>
          <w:sz w:val="28"/>
          <w:szCs w:val="28"/>
        </w:rPr>
        <w:t>чем</w:t>
      </w:r>
      <w:r w:rsidR="009A425B">
        <w:rPr>
          <w:sz w:val="28"/>
          <w:szCs w:val="28"/>
        </w:rPr>
        <w:t xml:space="preserve"> </w:t>
      </w:r>
      <w:r w:rsidRPr="009A425B">
        <w:rPr>
          <w:sz w:val="28"/>
          <w:szCs w:val="28"/>
        </w:rPr>
        <w:t>штрих-код.</w:t>
      </w:r>
      <w:r w:rsidR="009A425B">
        <w:rPr>
          <w:sz w:val="28"/>
          <w:szCs w:val="28"/>
        </w:rPr>
        <w:t xml:space="preserve"> </w:t>
      </w:r>
      <w:r w:rsidRPr="009A425B">
        <w:rPr>
          <w:sz w:val="28"/>
          <w:szCs w:val="28"/>
        </w:rPr>
        <w:t>В</w:t>
      </w:r>
      <w:r w:rsidR="009A425B">
        <w:rPr>
          <w:sz w:val="28"/>
          <w:szCs w:val="28"/>
        </w:rPr>
        <w:t xml:space="preserve"> </w:t>
      </w:r>
      <w:r w:rsidRPr="009A425B">
        <w:rPr>
          <w:sz w:val="28"/>
          <w:szCs w:val="28"/>
        </w:rPr>
        <w:t>зависимости</w:t>
      </w:r>
      <w:r w:rsidR="009A425B">
        <w:rPr>
          <w:sz w:val="28"/>
          <w:szCs w:val="28"/>
        </w:rPr>
        <w:t xml:space="preserve"> </w:t>
      </w:r>
      <w:r w:rsidRPr="009A425B">
        <w:rPr>
          <w:sz w:val="28"/>
          <w:szCs w:val="28"/>
        </w:rPr>
        <w:t>от</w:t>
      </w:r>
      <w:r w:rsidR="009A425B">
        <w:rPr>
          <w:sz w:val="28"/>
          <w:szCs w:val="28"/>
        </w:rPr>
        <w:t xml:space="preserve"> </w:t>
      </w:r>
      <w:r w:rsidRPr="009A425B">
        <w:rPr>
          <w:sz w:val="28"/>
          <w:szCs w:val="28"/>
        </w:rPr>
        <w:t>модели</w:t>
      </w:r>
      <w:r w:rsidR="009A425B">
        <w:rPr>
          <w:sz w:val="28"/>
          <w:szCs w:val="28"/>
        </w:rPr>
        <w:t xml:space="preserve"> </w:t>
      </w:r>
      <w:r w:rsidRPr="009A425B">
        <w:rPr>
          <w:sz w:val="28"/>
          <w:szCs w:val="28"/>
        </w:rPr>
        <w:t>метки</w:t>
      </w:r>
      <w:r w:rsidR="009A425B">
        <w:rPr>
          <w:sz w:val="28"/>
          <w:szCs w:val="28"/>
        </w:rPr>
        <w:t xml:space="preserve"> </w:t>
      </w:r>
      <w:r w:rsidRPr="009A425B">
        <w:rPr>
          <w:sz w:val="28"/>
          <w:szCs w:val="28"/>
        </w:rPr>
        <w:t>и</w:t>
      </w:r>
      <w:r w:rsidR="009A425B">
        <w:rPr>
          <w:sz w:val="28"/>
          <w:szCs w:val="28"/>
        </w:rPr>
        <w:t xml:space="preserve"> </w:t>
      </w:r>
      <w:r w:rsidRPr="009A425B">
        <w:rPr>
          <w:sz w:val="28"/>
          <w:szCs w:val="28"/>
        </w:rPr>
        <w:t>считывателя,</w:t>
      </w:r>
      <w:r w:rsidR="009A425B">
        <w:rPr>
          <w:sz w:val="28"/>
          <w:szCs w:val="28"/>
        </w:rPr>
        <w:t xml:space="preserve"> </w:t>
      </w:r>
      <w:r w:rsidRPr="009A425B">
        <w:rPr>
          <w:sz w:val="28"/>
          <w:szCs w:val="28"/>
        </w:rPr>
        <w:t>радиус</w:t>
      </w:r>
      <w:r w:rsidR="009A425B">
        <w:rPr>
          <w:sz w:val="28"/>
          <w:szCs w:val="28"/>
        </w:rPr>
        <w:t xml:space="preserve"> </w:t>
      </w:r>
      <w:r w:rsidRPr="009A425B">
        <w:rPr>
          <w:sz w:val="28"/>
          <w:szCs w:val="28"/>
        </w:rPr>
        <w:t>считывания</w:t>
      </w:r>
      <w:r w:rsidR="009A425B">
        <w:rPr>
          <w:sz w:val="28"/>
          <w:szCs w:val="28"/>
        </w:rPr>
        <w:t xml:space="preserve"> </w:t>
      </w:r>
      <w:r w:rsidRPr="009A425B">
        <w:rPr>
          <w:sz w:val="28"/>
          <w:szCs w:val="28"/>
        </w:rPr>
        <w:t>может</w:t>
      </w:r>
      <w:r w:rsidR="009A425B">
        <w:rPr>
          <w:sz w:val="28"/>
          <w:szCs w:val="28"/>
        </w:rPr>
        <w:t xml:space="preserve"> </w:t>
      </w:r>
      <w:r w:rsidRPr="009A425B">
        <w:rPr>
          <w:sz w:val="28"/>
          <w:szCs w:val="28"/>
        </w:rPr>
        <w:t>составлять</w:t>
      </w:r>
      <w:r w:rsidR="009A425B">
        <w:rPr>
          <w:sz w:val="28"/>
          <w:szCs w:val="28"/>
        </w:rPr>
        <w:t xml:space="preserve"> </w:t>
      </w:r>
      <w:r w:rsidRPr="009A425B">
        <w:rPr>
          <w:sz w:val="28"/>
          <w:szCs w:val="28"/>
        </w:rPr>
        <w:t>до</w:t>
      </w:r>
      <w:r w:rsidR="009A425B">
        <w:rPr>
          <w:sz w:val="28"/>
          <w:szCs w:val="28"/>
        </w:rPr>
        <w:t xml:space="preserve"> </w:t>
      </w:r>
      <w:r w:rsidRPr="009A425B">
        <w:rPr>
          <w:sz w:val="28"/>
          <w:szCs w:val="28"/>
        </w:rPr>
        <w:t>нескольких</w:t>
      </w:r>
      <w:r w:rsidR="009A425B">
        <w:rPr>
          <w:sz w:val="28"/>
          <w:szCs w:val="28"/>
        </w:rPr>
        <w:t xml:space="preserve"> </w:t>
      </w:r>
      <w:r w:rsidRPr="009A425B">
        <w:rPr>
          <w:sz w:val="28"/>
          <w:szCs w:val="28"/>
        </w:rPr>
        <w:t>сотен</w:t>
      </w:r>
      <w:r w:rsidR="009A425B">
        <w:rPr>
          <w:sz w:val="28"/>
          <w:szCs w:val="28"/>
        </w:rPr>
        <w:t xml:space="preserve"> </w:t>
      </w:r>
      <w:r w:rsidRPr="009A425B">
        <w:rPr>
          <w:sz w:val="28"/>
          <w:szCs w:val="28"/>
        </w:rPr>
        <w:t>метров.</w:t>
      </w:r>
      <w:r w:rsidR="009A425B">
        <w:rPr>
          <w:sz w:val="28"/>
          <w:szCs w:val="28"/>
        </w:rPr>
        <w:t xml:space="preserve"> </w:t>
      </w:r>
      <w:r w:rsidRPr="009A425B">
        <w:rPr>
          <w:sz w:val="28"/>
          <w:szCs w:val="28"/>
        </w:rPr>
        <w:t>В</w:t>
      </w:r>
      <w:r w:rsidR="009A425B">
        <w:rPr>
          <w:sz w:val="28"/>
          <w:szCs w:val="28"/>
        </w:rPr>
        <w:t xml:space="preserve"> </w:t>
      </w:r>
      <w:r w:rsidRPr="009A425B">
        <w:rPr>
          <w:sz w:val="28"/>
          <w:szCs w:val="28"/>
        </w:rPr>
        <w:t>то</w:t>
      </w:r>
      <w:r w:rsidR="009A425B">
        <w:rPr>
          <w:sz w:val="28"/>
          <w:szCs w:val="28"/>
        </w:rPr>
        <w:t xml:space="preserve"> </w:t>
      </w:r>
      <w:r w:rsidRPr="009A425B">
        <w:rPr>
          <w:sz w:val="28"/>
          <w:szCs w:val="28"/>
        </w:rPr>
        <w:t>же</w:t>
      </w:r>
      <w:r w:rsidR="009A425B">
        <w:rPr>
          <w:sz w:val="28"/>
          <w:szCs w:val="28"/>
        </w:rPr>
        <w:t xml:space="preserve"> </w:t>
      </w:r>
      <w:r w:rsidRPr="009A425B">
        <w:rPr>
          <w:sz w:val="28"/>
          <w:szCs w:val="28"/>
        </w:rPr>
        <w:t>время</w:t>
      </w:r>
      <w:r w:rsidR="009A425B">
        <w:rPr>
          <w:sz w:val="28"/>
          <w:szCs w:val="28"/>
        </w:rPr>
        <w:t xml:space="preserve"> </w:t>
      </w:r>
      <w:r w:rsidRPr="009A425B">
        <w:rPr>
          <w:sz w:val="28"/>
          <w:szCs w:val="28"/>
        </w:rPr>
        <w:t>подобные</w:t>
      </w:r>
      <w:r w:rsidR="009A425B">
        <w:rPr>
          <w:sz w:val="28"/>
          <w:szCs w:val="28"/>
        </w:rPr>
        <w:t xml:space="preserve"> </w:t>
      </w:r>
      <w:r w:rsidRPr="009A425B">
        <w:rPr>
          <w:sz w:val="28"/>
          <w:szCs w:val="28"/>
        </w:rPr>
        <w:t>расстояния</w:t>
      </w:r>
      <w:r w:rsidR="009A425B">
        <w:rPr>
          <w:sz w:val="28"/>
          <w:szCs w:val="28"/>
        </w:rPr>
        <w:t xml:space="preserve"> </w:t>
      </w:r>
      <w:r w:rsidRPr="009A425B">
        <w:rPr>
          <w:sz w:val="28"/>
          <w:szCs w:val="28"/>
        </w:rPr>
        <w:t>требуются</w:t>
      </w:r>
      <w:r w:rsidR="009A425B">
        <w:rPr>
          <w:sz w:val="28"/>
          <w:szCs w:val="28"/>
        </w:rPr>
        <w:t xml:space="preserve"> </w:t>
      </w:r>
      <w:r w:rsidRPr="009A425B">
        <w:rPr>
          <w:sz w:val="28"/>
          <w:szCs w:val="28"/>
        </w:rPr>
        <w:t>не</w:t>
      </w:r>
      <w:r w:rsidR="009A425B">
        <w:rPr>
          <w:sz w:val="28"/>
          <w:szCs w:val="28"/>
        </w:rPr>
        <w:t xml:space="preserve"> </w:t>
      </w:r>
      <w:r w:rsidRPr="009A425B">
        <w:rPr>
          <w:sz w:val="28"/>
          <w:szCs w:val="28"/>
        </w:rPr>
        <w:t>всегда.</w:t>
      </w:r>
    </w:p>
    <w:p w:rsidR="00515AC5" w:rsidRPr="009A425B" w:rsidRDefault="00515AC5" w:rsidP="009A425B">
      <w:pPr>
        <w:keepNext/>
        <w:widowControl w:val="0"/>
        <w:numPr>
          <w:ilvl w:val="0"/>
          <w:numId w:val="13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A425B">
        <w:rPr>
          <w:bCs/>
          <w:sz w:val="28"/>
          <w:szCs w:val="28"/>
        </w:rPr>
        <w:t>Больший</w:t>
      </w:r>
      <w:r w:rsidR="009A425B">
        <w:rPr>
          <w:bCs/>
          <w:sz w:val="28"/>
          <w:szCs w:val="28"/>
        </w:rPr>
        <w:t xml:space="preserve"> </w:t>
      </w:r>
      <w:r w:rsidRPr="009A425B">
        <w:rPr>
          <w:bCs/>
          <w:sz w:val="28"/>
          <w:szCs w:val="28"/>
        </w:rPr>
        <w:t>объём</w:t>
      </w:r>
      <w:r w:rsidR="009A425B">
        <w:rPr>
          <w:bCs/>
          <w:sz w:val="28"/>
          <w:szCs w:val="28"/>
        </w:rPr>
        <w:t xml:space="preserve"> </w:t>
      </w:r>
      <w:r w:rsidRPr="009A425B">
        <w:rPr>
          <w:bCs/>
          <w:sz w:val="28"/>
          <w:szCs w:val="28"/>
        </w:rPr>
        <w:t>хранения</w:t>
      </w:r>
      <w:r w:rsidR="009A425B">
        <w:rPr>
          <w:bCs/>
          <w:sz w:val="28"/>
          <w:szCs w:val="28"/>
        </w:rPr>
        <w:t xml:space="preserve"> </w:t>
      </w:r>
      <w:r w:rsidRPr="009A425B">
        <w:rPr>
          <w:bCs/>
          <w:sz w:val="28"/>
          <w:szCs w:val="28"/>
        </w:rPr>
        <w:t>данных</w:t>
      </w:r>
      <w:r w:rsidRPr="009A425B">
        <w:rPr>
          <w:sz w:val="28"/>
          <w:szCs w:val="28"/>
        </w:rPr>
        <w:t>.</w:t>
      </w:r>
      <w:r w:rsidR="009A425B">
        <w:rPr>
          <w:sz w:val="28"/>
          <w:szCs w:val="28"/>
        </w:rPr>
        <w:t xml:space="preserve"> </w:t>
      </w:r>
      <w:r w:rsidRPr="009A425B">
        <w:rPr>
          <w:sz w:val="28"/>
          <w:szCs w:val="28"/>
        </w:rPr>
        <w:t>RFID-метка</w:t>
      </w:r>
      <w:r w:rsidR="009A425B">
        <w:rPr>
          <w:sz w:val="28"/>
          <w:szCs w:val="28"/>
        </w:rPr>
        <w:t xml:space="preserve"> </w:t>
      </w:r>
      <w:r w:rsidRPr="009A425B">
        <w:rPr>
          <w:sz w:val="28"/>
          <w:szCs w:val="28"/>
        </w:rPr>
        <w:t>может</w:t>
      </w:r>
      <w:r w:rsidR="009A425B">
        <w:rPr>
          <w:sz w:val="28"/>
          <w:szCs w:val="28"/>
        </w:rPr>
        <w:t xml:space="preserve"> </w:t>
      </w:r>
      <w:r w:rsidRPr="009A425B">
        <w:rPr>
          <w:sz w:val="28"/>
          <w:szCs w:val="28"/>
        </w:rPr>
        <w:t>хранить</w:t>
      </w:r>
      <w:r w:rsidR="009A425B">
        <w:rPr>
          <w:sz w:val="28"/>
          <w:szCs w:val="28"/>
        </w:rPr>
        <w:t xml:space="preserve"> </w:t>
      </w:r>
      <w:r w:rsidRPr="009A425B">
        <w:rPr>
          <w:sz w:val="28"/>
          <w:szCs w:val="28"/>
        </w:rPr>
        <w:t>значительно</w:t>
      </w:r>
      <w:r w:rsidR="009A425B">
        <w:rPr>
          <w:sz w:val="28"/>
          <w:szCs w:val="28"/>
        </w:rPr>
        <w:t xml:space="preserve"> </w:t>
      </w:r>
      <w:r w:rsidRPr="009A425B">
        <w:rPr>
          <w:sz w:val="28"/>
          <w:szCs w:val="28"/>
        </w:rPr>
        <w:t>больше</w:t>
      </w:r>
      <w:r w:rsidR="009A425B">
        <w:rPr>
          <w:sz w:val="28"/>
          <w:szCs w:val="28"/>
        </w:rPr>
        <w:t xml:space="preserve"> </w:t>
      </w:r>
      <w:r w:rsidRPr="009A425B">
        <w:rPr>
          <w:sz w:val="28"/>
          <w:szCs w:val="28"/>
        </w:rPr>
        <w:t>информации,</w:t>
      </w:r>
      <w:r w:rsidR="009A425B">
        <w:rPr>
          <w:sz w:val="28"/>
          <w:szCs w:val="28"/>
        </w:rPr>
        <w:t xml:space="preserve"> </w:t>
      </w:r>
      <w:r w:rsidRPr="009A425B">
        <w:rPr>
          <w:sz w:val="28"/>
          <w:szCs w:val="28"/>
        </w:rPr>
        <w:t>чем</w:t>
      </w:r>
      <w:r w:rsidR="009A425B">
        <w:rPr>
          <w:sz w:val="28"/>
          <w:szCs w:val="28"/>
        </w:rPr>
        <w:t xml:space="preserve"> </w:t>
      </w:r>
      <w:r w:rsidRPr="009A425B">
        <w:rPr>
          <w:sz w:val="28"/>
          <w:szCs w:val="28"/>
        </w:rPr>
        <w:t>штрих-код.</w:t>
      </w:r>
      <w:r w:rsidR="009A425B">
        <w:rPr>
          <w:sz w:val="28"/>
          <w:szCs w:val="28"/>
        </w:rPr>
        <w:t xml:space="preserve"> </w:t>
      </w:r>
      <w:r w:rsidRPr="009A425B">
        <w:rPr>
          <w:sz w:val="28"/>
          <w:szCs w:val="28"/>
        </w:rPr>
        <w:t>На</w:t>
      </w:r>
      <w:r w:rsidR="009A425B">
        <w:rPr>
          <w:sz w:val="28"/>
          <w:szCs w:val="28"/>
        </w:rPr>
        <w:t xml:space="preserve"> </w:t>
      </w:r>
      <w:r w:rsidRPr="009A425B">
        <w:rPr>
          <w:sz w:val="28"/>
          <w:szCs w:val="28"/>
        </w:rPr>
        <w:t>микросхеме</w:t>
      </w:r>
      <w:r w:rsidR="009A425B">
        <w:rPr>
          <w:sz w:val="28"/>
          <w:szCs w:val="28"/>
        </w:rPr>
        <w:t xml:space="preserve"> </w:t>
      </w:r>
      <w:r w:rsidRPr="009A425B">
        <w:rPr>
          <w:sz w:val="28"/>
          <w:szCs w:val="28"/>
        </w:rPr>
        <w:t>площадью</w:t>
      </w:r>
      <w:r w:rsidR="009A425B">
        <w:rPr>
          <w:sz w:val="28"/>
          <w:szCs w:val="28"/>
        </w:rPr>
        <w:t xml:space="preserve"> </w:t>
      </w:r>
      <w:r w:rsidRPr="009A425B">
        <w:rPr>
          <w:sz w:val="28"/>
          <w:szCs w:val="28"/>
        </w:rPr>
        <w:t>в</w:t>
      </w:r>
      <w:r w:rsidR="009A425B">
        <w:rPr>
          <w:sz w:val="28"/>
          <w:szCs w:val="28"/>
        </w:rPr>
        <w:t xml:space="preserve"> </w:t>
      </w:r>
      <w:r w:rsidRPr="009A425B">
        <w:rPr>
          <w:sz w:val="28"/>
          <w:szCs w:val="28"/>
        </w:rPr>
        <w:t>1</w:t>
      </w:r>
      <w:r w:rsidR="009A425B">
        <w:rPr>
          <w:sz w:val="28"/>
          <w:szCs w:val="28"/>
        </w:rPr>
        <w:t xml:space="preserve"> </w:t>
      </w:r>
      <w:r w:rsidRPr="009A425B">
        <w:rPr>
          <w:sz w:val="28"/>
          <w:szCs w:val="28"/>
        </w:rPr>
        <w:t>см²</w:t>
      </w:r>
      <w:r w:rsidR="009A425B">
        <w:rPr>
          <w:sz w:val="28"/>
          <w:szCs w:val="28"/>
        </w:rPr>
        <w:t xml:space="preserve"> </w:t>
      </w:r>
      <w:r w:rsidRPr="009A425B">
        <w:rPr>
          <w:sz w:val="28"/>
          <w:szCs w:val="28"/>
        </w:rPr>
        <w:t>может</w:t>
      </w:r>
      <w:r w:rsidR="009A425B">
        <w:rPr>
          <w:sz w:val="28"/>
          <w:szCs w:val="28"/>
        </w:rPr>
        <w:t xml:space="preserve"> </w:t>
      </w:r>
      <w:r w:rsidRPr="009A425B">
        <w:rPr>
          <w:sz w:val="28"/>
          <w:szCs w:val="28"/>
        </w:rPr>
        <w:t>храниться</w:t>
      </w:r>
      <w:r w:rsidR="009A425B">
        <w:rPr>
          <w:sz w:val="28"/>
          <w:szCs w:val="28"/>
        </w:rPr>
        <w:t xml:space="preserve"> </w:t>
      </w:r>
      <w:r w:rsidRPr="009A425B">
        <w:rPr>
          <w:sz w:val="28"/>
          <w:szCs w:val="28"/>
        </w:rPr>
        <w:t>до</w:t>
      </w:r>
      <w:r w:rsidR="009A425B">
        <w:rPr>
          <w:sz w:val="28"/>
          <w:szCs w:val="28"/>
        </w:rPr>
        <w:t xml:space="preserve"> </w:t>
      </w:r>
      <w:r w:rsidRPr="009A425B">
        <w:rPr>
          <w:sz w:val="28"/>
          <w:szCs w:val="28"/>
        </w:rPr>
        <w:t>10000</w:t>
      </w:r>
      <w:r w:rsidR="009A425B">
        <w:rPr>
          <w:sz w:val="28"/>
          <w:szCs w:val="28"/>
        </w:rPr>
        <w:t xml:space="preserve"> </w:t>
      </w:r>
      <w:hyperlink r:id="rId22" w:tooltip="Байт" w:history="1">
        <w:r w:rsidRPr="009A425B">
          <w:rPr>
            <w:rStyle w:val="ab"/>
            <w:color w:val="auto"/>
            <w:sz w:val="28"/>
            <w:szCs w:val="28"/>
            <w:u w:val="none"/>
          </w:rPr>
          <w:t>байт</w:t>
        </w:r>
      </w:hyperlink>
      <w:r w:rsidR="009A425B">
        <w:rPr>
          <w:sz w:val="28"/>
          <w:szCs w:val="28"/>
        </w:rPr>
        <w:t xml:space="preserve"> </w:t>
      </w:r>
      <w:r w:rsidRPr="009A425B">
        <w:rPr>
          <w:sz w:val="28"/>
          <w:szCs w:val="28"/>
        </w:rPr>
        <w:t>информации,</w:t>
      </w:r>
      <w:r w:rsidR="009A425B">
        <w:rPr>
          <w:sz w:val="28"/>
          <w:szCs w:val="28"/>
        </w:rPr>
        <w:t xml:space="preserve"> </w:t>
      </w:r>
      <w:r w:rsidRPr="009A425B">
        <w:rPr>
          <w:sz w:val="28"/>
          <w:szCs w:val="28"/>
        </w:rPr>
        <w:t>в</w:t>
      </w:r>
      <w:r w:rsidR="009A425B">
        <w:rPr>
          <w:sz w:val="28"/>
          <w:szCs w:val="28"/>
        </w:rPr>
        <w:t xml:space="preserve"> </w:t>
      </w:r>
      <w:r w:rsidRPr="009A425B">
        <w:rPr>
          <w:sz w:val="28"/>
          <w:szCs w:val="28"/>
        </w:rPr>
        <w:t>то</w:t>
      </w:r>
      <w:r w:rsidR="009A425B">
        <w:rPr>
          <w:sz w:val="28"/>
          <w:szCs w:val="28"/>
        </w:rPr>
        <w:t xml:space="preserve"> </w:t>
      </w:r>
      <w:r w:rsidRPr="009A425B">
        <w:rPr>
          <w:sz w:val="28"/>
          <w:szCs w:val="28"/>
        </w:rPr>
        <w:t>время</w:t>
      </w:r>
      <w:r w:rsidR="009A425B">
        <w:rPr>
          <w:sz w:val="28"/>
          <w:szCs w:val="28"/>
        </w:rPr>
        <w:t xml:space="preserve"> </w:t>
      </w:r>
      <w:r w:rsidRPr="009A425B">
        <w:rPr>
          <w:sz w:val="28"/>
          <w:szCs w:val="28"/>
        </w:rPr>
        <w:t>как</w:t>
      </w:r>
      <w:r w:rsidR="009A425B">
        <w:rPr>
          <w:sz w:val="28"/>
          <w:szCs w:val="28"/>
        </w:rPr>
        <w:t xml:space="preserve"> </w:t>
      </w:r>
      <w:r w:rsidRPr="009A425B">
        <w:rPr>
          <w:sz w:val="28"/>
          <w:szCs w:val="28"/>
        </w:rPr>
        <w:t>штриховые</w:t>
      </w:r>
      <w:r w:rsidR="009A425B">
        <w:rPr>
          <w:sz w:val="28"/>
          <w:szCs w:val="28"/>
        </w:rPr>
        <w:t xml:space="preserve"> </w:t>
      </w:r>
      <w:r w:rsidRPr="009A425B">
        <w:rPr>
          <w:sz w:val="28"/>
          <w:szCs w:val="28"/>
        </w:rPr>
        <w:t>коды</w:t>
      </w:r>
      <w:r w:rsidR="009A425B">
        <w:rPr>
          <w:sz w:val="28"/>
          <w:szCs w:val="28"/>
        </w:rPr>
        <w:t xml:space="preserve"> </w:t>
      </w:r>
      <w:r w:rsidRPr="009A425B">
        <w:rPr>
          <w:sz w:val="28"/>
          <w:szCs w:val="28"/>
        </w:rPr>
        <w:t>могут</w:t>
      </w:r>
      <w:r w:rsidR="009A425B">
        <w:rPr>
          <w:sz w:val="28"/>
          <w:szCs w:val="28"/>
        </w:rPr>
        <w:t xml:space="preserve"> </w:t>
      </w:r>
      <w:r w:rsidRPr="009A425B">
        <w:rPr>
          <w:sz w:val="28"/>
          <w:szCs w:val="28"/>
        </w:rPr>
        <w:t>вместить</w:t>
      </w:r>
      <w:r w:rsidR="009A425B">
        <w:rPr>
          <w:sz w:val="28"/>
          <w:szCs w:val="28"/>
        </w:rPr>
        <w:t xml:space="preserve"> </w:t>
      </w:r>
      <w:r w:rsidRPr="009A425B">
        <w:rPr>
          <w:sz w:val="28"/>
          <w:szCs w:val="28"/>
        </w:rPr>
        <w:t>100</w:t>
      </w:r>
      <w:r w:rsidR="009A425B">
        <w:rPr>
          <w:sz w:val="28"/>
          <w:szCs w:val="28"/>
        </w:rPr>
        <w:t xml:space="preserve"> </w:t>
      </w:r>
      <w:r w:rsidRPr="009A425B">
        <w:rPr>
          <w:sz w:val="28"/>
          <w:szCs w:val="28"/>
        </w:rPr>
        <w:t>байт</w:t>
      </w:r>
      <w:r w:rsidR="009A425B">
        <w:rPr>
          <w:sz w:val="28"/>
          <w:szCs w:val="28"/>
        </w:rPr>
        <w:t xml:space="preserve"> </w:t>
      </w:r>
      <w:r w:rsidRPr="009A425B">
        <w:rPr>
          <w:sz w:val="28"/>
          <w:szCs w:val="28"/>
        </w:rPr>
        <w:t>(знаков)</w:t>
      </w:r>
      <w:r w:rsidR="009A425B">
        <w:rPr>
          <w:sz w:val="28"/>
          <w:szCs w:val="28"/>
        </w:rPr>
        <w:t xml:space="preserve"> </w:t>
      </w:r>
      <w:r w:rsidRPr="009A425B">
        <w:rPr>
          <w:sz w:val="28"/>
          <w:szCs w:val="28"/>
        </w:rPr>
        <w:t>информации,</w:t>
      </w:r>
      <w:r w:rsidR="009A425B">
        <w:rPr>
          <w:sz w:val="28"/>
          <w:szCs w:val="28"/>
        </w:rPr>
        <w:t xml:space="preserve"> </w:t>
      </w:r>
      <w:r w:rsidRPr="009A425B">
        <w:rPr>
          <w:sz w:val="28"/>
          <w:szCs w:val="28"/>
        </w:rPr>
        <w:t>для</w:t>
      </w:r>
      <w:r w:rsidR="009A425B">
        <w:rPr>
          <w:sz w:val="28"/>
          <w:szCs w:val="28"/>
        </w:rPr>
        <w:t xml:space="preserve"> </w:t>
      </w:r>
      <w:r w:rsidRPr="009A425B">
        <w:rPr>
          <w:sz w:val="28"/>
          <w:szCs w:val="28"/>
        </w:rPr>
        <w:t>воспроизведения</w:t>
      </w:r>
      <w:r w:rsidR="009A425B">
        <w:rPr>
          <w:sz w:val="28"/>
          <w:szCs w:val="28"/>
        </w:rPr>
        <w:t xml:space="preserve"> </w:t>
      </w:r>
      <w:r w:rsidRPr="009A425B">
        <w:rPr>
          <w:sz w:val="28"/>
          <w:szCs w:val="28"/>
        </w:rPr>
        <w:t>которых</w:t>
      </w:r>
      <w:r w:rsidR="009A425B">
        <w:rPr>
          <w:sz w:val="28"/>
          <w:szCs w:val="28"/>
        </w:rPr>
        <w:t xml:space="preserve"> </w:t>
      </w:r>
      <w:r w:rsidRPr="009A425B">
        <w:rPr>
          <w:sz w:val="28"/>
          <w:szCs w:val="28"/>
        </w:rPr>
        <w:t>понадобится</w:t>
      </w:r>
      <w:r w:rsidR="009A425B">
        <w:rPr>
          <w:sz w:val="28"/>
          <w:szCs w:val="28"/>
        </w:rPr>
        <w:t xml:space="preserve"> </w:t>
      </w:r>
      <w:r w:rsidRPr="009A425B">
        <w:rPr>
          <w:sz w:val="28"/>
          <w:szCs w:val="28"/>
        </w:rPr>
        <w:t>площадь</w:t>
      </w:r>
      <w:r w:rsidR="009A425B">
        <w:rPr>
          <w:sz w:val="28"/>
          <w:szCs w:val="28"/>
        </w:rPr>
        <w:t xml:space="preserve"> </w:t>
      </w:r>
      <w:r w:rsidRPr="009A425B">
        <w:rPr>
          <w:sz w:val="28"/>
          <w:szCs w:val="28"/>
        </w:rPr>
        <w:t>размером</w:t>
      </w:r>
      <w:r w:rsidR="009A425B">
        <w:rPr>
          <w:sz w:val="28"/>
          <w:szCs w:val="28"/>
        </w:rPr>
        <w:t xml:space="preserve"> </w:t>
      </w:r>
      <w:r w:rsidRPr="009A425B">
        <w:rPr>
          <w:sz w:val="28"/>
          <w:szCs w:val="28"/>
        </w:rPr>
        <w:t>с</w:t>
      </w:r>
      <w:r w:rsidR="009A425B">
        <w:rPr>
          <w:sz w:val="28"/>
          <w:szCs w:val="28"/>
        </w:rPr>
        <w:t xml:space="preserve"> </w:t>
      </w:r>
      <w:r w:rsidRPr="009A425B">
        <w:rPr>
          <w:sz w:val="28"/>
          <w:szCs w:val="28"/>
        </w:rPr>
        <w:t>лист</w:t>
      </w:r>
      <w:r w:rsidR="009A425B">
        <w:rPr>
          <w:sz w:val="28"/>
          <w:szCs w:val="28"/>
        </w:rPr>
        <w:t xml:space="preserve"> </w:t>
      </w:r>
      <w:r w:rsidRPr="009A425B">
        <w:rPr>
          <w:sz w:val="28"/>
          <w:szCs w:val="28"/>
        </w:rPr>
        <w:t>формата</w:t>
      </w:r>
      <w:r w:rsidR="009A425B">
        <w:rPr>
          <w:sz w:val="28"/>
          <w:szCs w:val="28"/>
        </w:rPr>
        <w:t xml:space="preserve"> </w:t>
      </w:r>
      <w:r w:rsidRPr="009A425B">
        <w:rPr>
          <w:sz w:val="28"/>
          <w:szCs w:val="28"/>
        </w:rPr>
        <w:t>А4.</w:t>
      </w:r>
    </w:p>
    <w:p w:rsidR="00515AC5" w:rsidRPr="009A425B" w:rsidRDefault="00515AC5" w:rsidP="009A425B">
      <w:pPr>
        <w:keepNext/>
        <w:widowControl w:val="0"/>
        <w:numPr>
          <w:ilvl w:val="0"/>
          <w:numId w:val="13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A425B">
        <w:rPr>
          <w:bCs/>
          <w:sz w:val="28"/>
          <w:szCs w:val="28"/>
        </w:rPr>
        <w:t>Поддержка</w:t>
      </w:r>
      <w:r w:rsidR="009A425B">
        <w:rPr>
          <w:bCs/>
          <w:sz w:val="28"/>
          <w:szCs w:val="28"/>
        </w:rPr>
        <w:t xml:space="preserve"> </w:t>
      </w:r>
      <w:r w:rsidRPr="009A425B">
        <w:rPr>
          <w:bCs/>
          <w:sz w:val="28"/>
          <w:szCs w:val="28"/>
        </w:rPr>
        <w:t>чтения</w:t>
      </w:r>
      <w:r w:rsidR="009A425B">
        <w:rPr>
          <w:bCs/>
          <w:sz w:val="28"/>
          <w:szCs w:val="28"/>
        </w:rPr>
        <w:t xml:space="preserve"> </w:t>
      </w:r>
      <w:r w:rsidRPr="009A425B">
        <w:rPr>
          <w:bCs/>
          <w:sz w:val="28"/>
          <w:szCs w:val="28"/>
        </w:rPr>
        <w:t>нескольких</w:t>
      </w:r>
      <w:r w:rsidR="009A425B">
        <w:rPr>
          <w:bCs/>
          <w:sz w:val="28"/>
          <w:szCs w:val="28"/>
        </w:rPr>
        <w:t xml:space="preserve"> </w:t>
      </w:r>
      <w:r w:rsidRPr="009A425B">
        <w:rPr>
          <w:bCs/>
          <w:sz w:val="28"/>
          <w:szCs w:val="28"/>
        </w:rPr>
        <w:t>меток</w:t>
      </w:r>
      <w:r w:rsidRPr="009A425B">
        <w:rPr>
          <w:sz w:val="28"/>
          <w:szCs w:val="28"/>
        </w:rPr>
        <w:t>.</w:t>
      </w:r>
      <w:r w:rsidR="009A425B">
        <w:rPr>
          <w:sz w:val="28"/>
          <w:szCs w:val="28"/>
        </w:rPr>
        <w:t xml:space="preserve"> </w:t>
      </w:r>
      <w:r w:rsidRPr="009A425B">
        <w:rPr>
          <w:sz w:val="28"/>
          <w:szCs w:val="28"/>
        </w:rPr>
        <w:t>Промышленные</w:t>
      </w:r>
      <w:r w:rsidR="009A425B">
        <w:rPr>
          <w:sz w:val="28"/>
          <w:szCs w:val="28"/>
        </w:rPr>
        <w:t xml:space="preserve"> </w:t>
      </w:r>
      <w:r w:rsidRPr="009A425B">
        <w:rPr>
          <w:sz w:val="28"/>
          <w:szCs w:val="28"/>
        </w:rPr>
        <w:t>считыватели</w:t>
      </w:r>
      <w:r w:rsidR="009A425B">
        <w:rPr>
          <w:sz w:val="28"/>
          <w:szCs w:val="28"/>
        </w:rPr>
        <w:t xml:space="preserve"> </w:t>
      </w:r>
      <w:r w:rsidRPr="009A425B">
        <w:rPr>
          <w:sz w:val="28"/>
          <w:szCs w:val="28"/>
        </w:rPr>
        <w:t>могут</w:t>
      </w:r>
      <w:r w:rsidR="009A425B">
        <w:rPr>
          <w:sz w:val="28"/>
          <w:szCs w:val="28"/>
        </w:rPr>
        <w:t xml:space="preserve"> </w:t>
      </w:r>
      <w:r w:rsidRPr="009A425B">
        <w:rPr>
          <w:sz w:val="28"/>
          <w:szCs w:val="28"/>
        </w:rPr>
        <w:t>одновременно</w:t>
      </w:r>
      <w:r w:rsidR="009A425B">
        <w:rPr>
          <w:sz w:val="28"/>
          <w:szCs w:val="28"/>
        </w:rPr>
        <w:t xml:space="preserve"> </w:t>
      </w:r>
      <w:r w:rsidRPr="009A425B">
        <w:rPr>
          <w:sz w:val="28"/>
          <w:szCs w:val="28"/>
        </w:rPr>
        <w:t>считывать</w:t>
      </w:r>
      <w:r w:rsidR="009A425B">
        <w:rPr>
          <w:sz w:val="28"/>
          <w:szCs w:val="28"/>
        </w:rPr>
        <w:t xml:space="preserve"> </w:t>
      </w:r>
      <w:r w:rsidRPr="009A425B">
        <w:rPr>
          <w:sz w:val="28"/>
          <w:szCs w:val="28"/>
        </w:rPr>
        <w:t>множество</w:t>
      </w:r>
      <w:r w:rsidR="009A425B">
        <w:rPr>
          <w:sz w:val="28"/>
          <w:szCs w:val="28"/>
        </w:rPr>
        <w:t xml:space="preserve"> </w:t>
      </w:r>
      <w:r w:rsidRPr="009A425B">
        <w:rPr>
          <w:sz w:val="28"/>
          <w:szCs w:val="28"/>
        </w:rPr>
        <w:t>(более</w:t>
      </w:r>
      <w:r w:rsidR="009A425B">
        <w:rPr>
          <w:sz w:val="28"/>
          <w:szCs w:val="28"/>
        </w:rPr>
        <w:t xml:space="preserve"> </w:t>
      </w:r>
      <w:r w:rsidRPr="009A425B">
        <w:rPr>
          <w:sz w:val="28"/>
          <w:szCs w:val="28"/>
        </w:rPr>
        <w:t>тысячи)</w:t>
      </w:r>
      <w:r w:rsidR="009A425B">
        <w:rPr>
          <w:sz w:val="28"/>
          <w:szCs w:val="28"/>
        </w:rPr>
        <w:t xml:space="preserve"> </w:t>
      </w:r>
      <w:r w:rsidRPr="009A425B">
        <w:rPr>
          <w:sz w:val="28"/>
          <w:szCs w:val="28"/>
        </w:rPr>
        <w:t>RFID-меток</w:t>
      </w:r>
      <w:r w:rsidR="009A425B">
        <w:rPr>
          <w:sz w:val="28"/>
          <w:szCs w:val="28"/>
        </w:rPr>
        <w:t xml:space="preserve"> </w:t>
      </w:r>
      <w:r w:rsidRPr="009A425B">
        <w:rPr>
          <w:sz w:val="28"/>
          <w:szCs w:val="28"/>
        </w:rPr>
        <w:t>в</w:t>
      </w:r>
      <w:r w:rsidR="009A425B">
        <w:rPr>
          <w:sz w:val="28"/>
          <w:szCs w:val="28"/>
        </w:rPr>
        <w:t xml:space="preserve"> </w:t>
      </w:r>
      <w:r w:rsidRPr="009A425B">
        <w:rPr>
          <w:sz w:val="28"/>
          <w:szCs w:val="28"/>
        </w:rPr>
        <w:t>секунду,</w:t>
      </w:r>
      <w:r w:rsidR="009A425B">
        <w:rPr>
          <w:sz w:val="28"/>
          <w:szCs w:val="28"/>
        </w:rPr>
        <w:t xml:space="preserve"> </w:t>
      </w:r>
      <w:r w:rsidRPr="009A425B">
        <w:rPr>
          <w:sz w:val="28"/>
          <w:szCs w:val="28"/>
        </w:rPr>
        <w:t>используя</w:t>
      </w:r>
      <w:r w:rsidR="009A425B">
        <w:rPr>
          <w:sz w:val="28"/>
          <w:szCs w:val="28"/>
        </w:rPr>
        <w:t xml:space="preserve"> </w:t>
      </w:r>
      <w:r w:rsidRPr="009A425B">
        <w:rPr>
          <w:sz w:val="28"/>
          <w:szCs w:val="28"/>
        </w:rPr>
        <w:t>так</w:t>
      </w:r>
      <w:r w:rsidR="009A425B">
        <w:rPr>
          <w:sz w:val="28"/>
          <w:szCs w:val="28"/>
        </w:rPr>
        <w:t xml:space="preserve"> </w:t>
      </w:r>
      <w:r w:rsidRPr="009A425B">
        <w:rPr>
          <w:sz w:val="28"/>
          <w:szCs w:val="28"/>
        </w:rPr>
        <w:t>называемую</w:t>
      </w:r>
      <w:r w:rsidR="009A425B">
        <w:rPr>
          <w:sz w:val="28"/>
          <w:szCs w:val="28"/>
        </w:rPr>
        <w:t xml:space="preserve"> </w:t>
      </w:r>
      <w:r w:rsidRPr="009A425B">
        <w:rPr>
          <w:sz w:val="28"/>
          <w:szCs w:val="28"/>
        </w:rPr>
        <w:t>антиколлизионную</w:t>
      </w:r>
      <w:r w:rsidR="009A425B">
        <w:rPr>
          <w:sz w:val="28"/>
          <w:szCs w:val="28"/>
        </w:rPr>
        <w:t xml:space="preserve"> </w:t>
      </w:r>
      <w:r w:rsidRPr="009A425B">
        <w:rPr>
          <w:sz w:val="28"/>
          <w:szCs w:val="28"/>
        </w:rPr>
        <w:t>функцию.</w:t>
      </w:r>
      <w:r w:rsidR="009A425B">
        <w:rPr>
          <w:sz w:val="28"/>
          <w:szCs w:val="28"/>
        </w:rPr>
        <w:t xml:space="preserve"> </w:t>
      </w:r>
      <w:r w:rsidRPr="009A425B">
        <w:rPr>
          <w:sz w:val="28"/>
          <w:szCs w:val="28"/>
        </w:rPr>
        <w:t>Устройство</w:t>
      </w:r>
      <w:r w:rsidR="009A425B">
        <w:rPr>
          <w:sz w:val="28"/>
          <w:szCs w:val="28"/>
        </w:rPr>
        <w:t xml:space="preserve"> </w:t>
      </w:r>
      <w:r w:rsidRPr="009A425B">
        <w:rPr>
          <w:sz w:val="28"/>
          <w:szCs w:val="28"/>
        </w:rPr>
        <w:t>считывания</w:t>
      </w:r>
      <w:r w:rsidR="009A425B">
        <w:rPr>
          <w:sz w:val="28"/>
          <w:szCs w:val="28"/>
        </w:rPr>
        <w:t xml:space="preserve"> </w:t>
      </w:r>
      <w:r w:rsidRPr="009A425B">
        <w:rPr>
          <w:sz w:val="28"/>
          <w:szCs w:val="28"/>
        </w:rPr>
        <w:t>штрих-кода</w:t>
      </w:r>
      <w:r w:rsidR="009A425B">
        <w:rPr>
          <w:sz w:val="28"/>
          <w:szCs w:val="28"/>
        </w:rPr>
        <w:t xml:space="preserve"> </w:t>
      </w:r>
      <w:r w:rsidRPr="009A425B">
        <w:rPr>
          <w:sz w:val="28"/>
          <w:szCs w:val="28"/>
        </w:rPr>
        <w:t>может</w:t>
      </w:r>
      <w:r w:rsidR="009A425B">
        <w:rPr>
          <w:sz w:val="28"/>
          <w:szCs w:val="28"/>
        </w:rPr>
        <w:t xml:space="preserve"> </w:t>
      </w:r>
      <w:r w:rsidRPr="009A425B">
        <w:rPr>
          <w:sz w:val="28"/>
          <w:szCs w:val="28"/>
        </w:rPr>
        <w:t>единовременно</w:t>
      </w:r>
      <w:r w:rsidR="009A425B">
        <w:rPr>
          <w:sz w:val="28"/>
          <w:szCs w:val="28"/>
        </w:rPr>
        <w:t xml:space="preserve"> </w:t>
      </w:r>
      <w:r w:rsidRPr="009A425B">
        <w:rPr>
          <w:sz w:val="28"/>
          <w:szCs w:val="28"/>
        </w:rPr>
        <w:t>сканировать</w:t>
      </w:r>
      <w:r w:rsidR="009A425B">
        <w:rPr>
          <w:sz w:val="28"/>
          <w:szCs w:val="28"/>
        </w:rPr>
        <w:t xml:space="preserve"> </w:t>
      </w:r>
      <w:r w:rsidRPr="009A425B">
        <w:rPr>
          <w:sz w:val="28"/>
          <w:szCs w:val="28"/>
        </w:rPr>
        <w:t>только</w:t>
      </w:r>
      <w:r w:rsidR="009A425B">
        <w:rPr>
          <w:sz w:val="28"/>
          <w:szCs w:val="28"/>
        </w:rPr>
        <w:t xml:space="preserve"> </w:t>
      </w:r>
      <w:r w:rsidRPr="009A425B">
        <w:rPr>
          <w:sz w:val="28"/>
          <w:szCs w:val="28"/>
        </w:rPr>
        <w:t>один</w:t>
      </w:r>
      <w:r w:rsidR="009A425B">
        <w:rPr>
          <w:sz w:val="28"/>
          <w:szCs w:val="28"/>
        </w:rPr>
        <w:t xml:space="preserve"> </w:t>
      </w:r>
      <w:r w:rsidRPr="009A425B">
        <w:rPr>
          <w:sz w:val="28"/>
          <w:szCs w:val="28"/>
        </w:rPr>
        <w:t>штрих-код.</w:t>
      </w:r>
    </w:p>
    <w:p w:rsidR="00515AC5" w:rsidRPr="009A425B" w:rsidRDefault="00515AC5" w:rsidP="009A425B">
      <w:pPr>
        <w:keepNext/>
        <w:widowControl w:val="0"/>
        <w:numPr>
          <w:ilvl w:val="0"/>
          <w:numId w:val="13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A425B">
        <w:rPr>
          <w:bCs/>
          <w:sz w:val="28"/>
          <w:szCs w:val="28"/>
        </w:rPr>
        <w:t>Считывание</w:t>
      </w:r>
      <w:r w:rsidR="009A425B">
        <w:rPr>
          <w:bCs/>
          <w:sz w:val="28"/>
          <w:szCs w:val="28"/>
        </w:rPr>
        <w:t xml:space="preserve"> </w:t>
      </w:r>
      <w:r w:rsidRPr="009A425B">
        <w:rPr>
          <w:bCs/>
          <w:sz w:val="28"/>
          <w:szCs w:val="28"/>
        </w:rPr>
        <w:t>данных</w:t>
      </w:r>
      <w:r w:rsidR="009A425B">
        <w:rPr>
          <w:bCs/>
          <w:sz w:val="28"/>
          <w:szCs w:val="28"/>
        </w:rPr>
        <w:t xml:space="preserve"> </w:t>
      </w:r>
      <w:r w:rsidRPr="009A425B">
        <w:rPr>
          <w:bCs/>
          <w:sz w:val="28"/>
          <w:szCs w:val="28"/>
        </w:rPr>
        <w:t>метки</w:t>
      </w:r>
      <w:r w:rsidR="009A425B">
        <w:rPr>
          <w:bCs/>
          <w:sz w:val="28"/>
          <w:szCs w:val="28"/>
        </w:rPr>
        <w:t xml:space="preserve"> </w:t>
      </w:r>
      <w:r w:rsidRPr="009A425B">
        <w:rPr>
          <w:bCs/>
          <w:sz w:val="28"/>
          <w:szCs w:val="28"/>
        </w:rPr>
        <w:t>при</w:t>
      </w:r>
      <w:r w:rsidR="009A425B">
        <w:rPr>
          <w:bCs/>
          <w:sz w:val="28"/>
          <w:szCs w:val="28"/>
        </w:rPr>
        <w:t xml:space="preserve"> </w:t>
      </w:r>
      <w:r w:rsidRPr="009A425B">
        <w:rPr>
          <w:bCs/>
          <w:sz w:val="28"/>
          <w:szCs w:val="28"/>
        </w:rPr>
        <w:t>любом</w:t>
      </w:r>
      <w:r w:rsidR="009A425B">
        <w:rPr>
          <w:bCs/>
          <w:sz w:val="28"/>
          <w:szCs w:val="28"/>
        </w:rPr>
        <w:t xml:space="preserve"> </w:t>
      </w:r>
      <w:r w:rsidRPr="009A425B">
        <w:rPr>
          <w:bCs/>
          <w:sz w:val="28"/>
          <w:szCs w:val="28"/>
        </w:rPr>
        <w:t>её</w:t>
      </w:r>
      <w:r w:rsidR="009A425B">
        <w:rPr>
          <w:bCs/>
          <w:sz w:val="28"/>
          <w:szCs w:val="28"/>
        </w:rPr>
        <w:t xml:space="preserve"> </w:t>
      </w:r>
      <w:r w:rsidRPr="009A425B">
        <w:rPr>
          <w:bCs/>
          <w:sz w:val="28"/>
          <w:szCs w:val="28"/>
        </w:rPr>
        <w:t>расположении</w:t>
      </w:r>
      <w:r w:rsidRPr="009A425B">
        <w:rPr>
          <w:sz w:val="28"/>
          <w:szCs w:val="28"/>
        </w:rPr>
        <w:t>.</w:t>
      </w:r>
      <w:r w:rsidR="009A425B">
        <w:rPr>
          <w:sz w:val="28"/>
          <w:szCs w:val="28"/>
        </w:rPr>
        <w:t xml:space="preserve"> </w:t>
      </w:r>
      <w:r w:rsidRPr="009A425B">
        <w:rPr>
          <w:sz w:val="28"/>
          <w:szCs w:val="28"/>
        </w:rPr>
        <w:t>В</w:t>
      </w:r>
      <w:r w:rsidR="009A425B">
        <w:rPr>
          <w:sz w:val="28"/>
          <w:szCs w:val="28"/>
        </w:rPr>
        <w:t xml:space="preserve"> </w:t>
      </w:r>
      <w:r w:rsidRPr="009A425B">
        <w:rPr>
          <w:sz w:val="28"/>
          <w:szCs w:val="28"/>
        </w:rPr>
        <w:t>целях</w:t>
      </w:r>
      <w:r w:rsidR="009A425B">
        <w:rPr>
          <w:sz w:val="28"/>
          <w:szCs w:val="28"/>
        </w:rPr>
        <w:t xml:space="preserve"> </w:t>
      </w:r>
      <w:r w:rsidRPr="009A425B">
        <w:rPr>
          <w:sz w:val="28"/>
          <w:szCs w:val="28"/>
        </w:rPr>
        <w:t>обеспечения</w:t>
      </w:r>
      <w:r w:rsidR="009A425B">
        <w:rPr>
          <w:sz w:val="28"/>
          <w:szCs w:val="28"/>
        </w:rPr>
        <w:t xml:space="preserve"> </w:t>
      </w:r>
      <w:r w:rsidRPr="009A425B">
        <w:rPr>
          <w:sz w:val="28"/>
          <w:szCs w:val="28"/>
        </w:rPr>
        <w:t>автоматического</w:t>
      </w:r>
      <w:r w:rsidR="009A425B">
        <w:rPr>
          <w:sz w:val="28"/>
          <w:szCs w:val="28"/>
        </w:rPr>
        <w:t xml:space="preserve"> </w:t>
      </w:r>
      <w:r w:rsidRPr="009A425B">
        <w:rPr>
          <w:sz w:val="28"/>
          <w:szCs w:val="28"/>
        </w:rPr>
        <w:t>считывания</w:t>
      </w:r>
      <w:r w:rsidR="009A425B">
        <w:rPr>
          <w:sz w:val="28"/>
          <w:szCs w:val="28"/>
        </w:rPr>
        <w:t xml:space="preserve"> </w:t>
      </w:r>
      <w:r w:rsidRPr="009A425B">
        <w:rPr>
          <w:sz w:val="28"/>
          <w:szCs w:val="28"/>
        </w:rPr>
        <w:t>штрихового</w:t>
      </w:r>
      <w:r w:rsidR="009A425B">
        <w:rPr>
          <w:sz w:val="28"/>
          <w:szCs w:val="28"/>
        </w:rPr>
        <w:t xml:space="preserve"> </w:t>
      </w:r>
      <w:r w:rsidRPr="009A425B">
        <w:rPr>
          <w:sz w:val="28"/>
          <w:szCs w:val="28"/>
        </w:rPr>
        <w:t>кода,</w:t>
      </w:r>
      <w:r w:rsidR="009A425B">
        <w:rPr>
          <w:sz w:val="28"/>
          <w:szCs w:val="28"/>
        </w:rPr>
        <w:t xml:space="preserve"> </w:t>
      </w:r>
      <w:r w:rsidRPr="009A425B">
        <w:rPr>
          <w:sz w:val="28"/>
          <w:szCs w:val="28"/>
        </w:rPr>
        <w:t>комитеты</w:t>
      </w:r>
      <w:r w:rsidR="009A425B">
        <w:rPr>
          <w:sz w:val="28"/>
          <w:szCs w:val="28"/>
        </w:rPr>
        <w:t xml:space="preserve"> </w:t>
      </w:r>
      <w:r w:rsidRPr="009A425B">
        <w:rPr>
          <w:sz w:val="28"/>
          <w:szCs w:val="28"/>
        </w:rPr>
        <w:t>по</w:t>
      </w:r>
      <w:r w:rsidR="009A425B">
        <w:rPr>
          <w:sz w:val="28"/>
          <w:szCs w:val="28"/>
        </w:rPr>
        <w:t xml:space="preserve"> </w:t>
      </w:r>
      <w:r w:rsidRPr="009A425B">
        <w:rPr>
          <w:sz w:val="28"/>
          <w:szCs w:val="28"/>
        </w:rPr>
        <w:t>стандартам</w:t>
      </w:r>
      <w:r w:rsidR="009A425B">
        <w:rPr>
          <w:sz w:val="28"/>
          <w:szCs w:val="28"/>
        </w:rPr>
        <w:t xml:space="preserve"> </w:t>
      </w:r>
      <w:r w:rsidRPr="009A425B">
        <w:rPr>
          <w:sz w:val="28"/>
          <w:szCs w:val="28"/>
        </w:rPr>
        <w:t>(в</w:t>
      </w:r>
      <w:r w:rsidR="009A425B">
        <w:rPr>
          <w:sz w:val="28"/>
          <w:szCs w:val="28"/>
        </w:rPr>
        <w:t xml:space="preserve"> </w:t>
      </w:r>
      <w:r w:rsidRPr="009A425B">
        <w:rPr>
          <w:sz w:val="28"/>
          <w:szCs w:val="28"/>
        </w:rPr>
        <w:t>том</w:t>
      </w:r>
      <w:r w:rsidR="009A425B">
        <w:rPr>
          <w:sz w:val="28"/>
          <w:szCs w:val="28"/>
        </w:rPr>
        <w:t xml:space="preserve"> </w:t>
      </w:r>
      <w:r w:rsidRPr="009A425B">
        <w:rPr>
          <w:sz w:val="28"/>
          <w:szCs w:val="28"/>
        </w:rPr>
        <w:t>числе</w:t>
      </w:r>
      <w:r w:rsidR="009A425B">
        <w:rPr>
          <w:sz w:val="28"/>
          <w:szCs w:val="28"/>
        </w:rPr>
        <w:t xml:space="preserve"> </w:t>
      </w:r>
      <w:hyperlink r:id="rId23" w:tooltip="EAN" w:history="1">
        <w:r w:rsidRPr="009A425B">
          <w:rPr>
            <w:rStyle w:val="ab"/>
            <w:color w:val="auto"/>
            <w:sz w:val="28"/>
            <w:szCs w:val="28"/>
            <w:u w:val="none"/>
          </w:rPr>
          <w:t>EAN</w:t>
        </w:r>
        <w:r w:rsidR="009A425B">
          <w:rPr>
            <w:rStyle w:val="ab"/>
            <w:color w:val="auto"/>
            <w:sz w:val="28"/>
            <w:szCs w:val="28"/>
            <w:u w:val="none"/>
          </w:rPr>
          <w:t xml:space="preserve"> </w:t>
        </w:r>
        <w:r w:rsidRPr="009A425B">
          <w:rPr>
            <w:rStyle w:val="ab"/>
            <w:color w:val="auto"/>
            <w:sz w:val="28"/>
            <w:szCs w:val="28"/>
            <w:u w:val="none"/>
          </w:rPr>
          <w:t>International</w:t>
        </w:r>
      </w:hyperlink>
      <w:r w:rsidRPr="009A425B">
        <w:rPr>
          <w:sz w:val="28"/>
          <w:szCs w:val="28"/>
        </w:rPr>
        <w:t>)</w:t>
      </w:r>
      <w:r w:rsidR="009A425B">
        <w:rPr>
          <w:sz w:val="28"/>
          <w:szCs w:val="28"/>
        </w:rPr>
        <w:t xml:space="preserve"> </w:t>
      </w:r>
      <w:r w:rsidRPr="009A425B">
        <w:rPr>
          <w:sz w:val="28"/>
          <w:szCs w:val="28"/>
        </w:rPr>
        <w:t>разработали</w:t>
      </w:r>
      <w:r w:rsidR="009A425B">
        <w:rPr>
          <w:sz w:val="28"/>
          <w:szCs w:val="28"/>
        </w:rPr>
        <w:t xml:space="preserve"> </w:t>
      </w:r>
      <w:r w:rsidRPr="009A425B">
        <w:rPr>
          <w:sz w:val="28"/>
          <w:szCs w:val="28"/>
        </w:rPr>
        <w:t>правила</w:t>
      </w:r>
      <w:r w:rsidR="009A425B">
        <w:rPr>
          <w:sz w:val="28"/>
          <w:szCs w:val="28"/>
        </w:rPr>
        <w:t xml:space="preserve"> </w:t>
      </w:r>
      <w:r w:rsidRPr="009A425B">
        <w:rPr>
          <w:sz w:val="28"/>
          <w:szCs w:val="28"/>
        </w:rPr>
        <w:t>размещения</w:t>
      </w:r>
      <w:r w:rsidR="009A425B">
        <w:rPr>
          <w:sz w:val="28"/>
          <w:szCs w:val="28"/>
        </w:rPr>
        <w:t xml:space="preserve"> </w:t>
      </w:r>
      <w:r w:rsidRPr="009A425B">
        <w:rPr>
          <w:sz w:val="28"/>
          <w:szCs w:val="28"/>
        </w:rPr>
        <w:t>штрих-меток</w:t>
      </w:r>
      <w:r w:rsidR="009A425B">
        <w:rPr>
          <w:sz w:val="28"/>
          <w:szCs w:val="28"/>
        </w:rPr>
        <w:t xml:space="preserve"> </w:t>
      </w:r>
      <w:r w:rsidRPr="009A425B">
        <w:rPr>
          <w:sz w:val="28"/>
          <w:szCs w:val="28"/>
        </w:rPr>
        <w:t>на</w:t>
      </w:r>
      <w:r w:rsidR="009A425B">
        <w:rPr>
          <w:sz w:val="28"/>
          <w:szCs w:val="28"/>
        </w:rPr>
        <w:t xml:space="preserve"> </w:t>
      </w:r>
      <w:r w:rsidRPr="009A425B">
        <w:rPr>
          <w:sz w:val="28"/>
          <w:szCs w:val="28"/>
        </w:rPr>
        <w:t>товарной</w:t>
      </w:r>
      <w:r w:rsidR="009A425B">
        <w:rPr>
          <w:sz w:val="28"/>
          <w:szCs w:val="28"/>
        </w:rPr>
        <w:t xml:space="preserve"> </w:t>
      </w:r>
      <w:r w:rsidRPr="009A425B">
        <w:rPr>
          <w:sz w:val="28"/>
          <w:szCs w:val="28"/>
        </w:rPr>
        <w:t>и</w:t>
      </w:r>
      <w:r w:rsidR="009A425B">
        <w:rPr>
          <w:sz w:val="28"/>
          <w:szCs w:val="28"/>
        </w:rPr>
        <w:t xml:space="preserve"> </w:t>
      </w:r>
      <w:r w:rsidRPr="009A425B">
        <w:rPr>
          <w:sz w:val="28"/>
          <w:szCs w:val="28"/>
        </w:rPr>
        <w:t>транспортной</w:t>
      </w:r>
      <w:r w:rsidR="009A425B">
        <w:rPr>
          <w:sz w:val="28"/>
          <w:szCs w:val="28"/>
        </w:rPr>
        <w:t xml:space="preserve"> </w:t>
      </w:r>
      <w:r w:rsidRPr="009A425B">
        <w:rPr>
          <w:sz w:val="28"/>
          <w:szCs w:val="28"/>
        </w:rPr>
        <w:t>упаковке.</w:t>
      </w:r>
      <w:r w:rsidR="009A425B">
        <w:rPr>
          <w:sz w:val="28"/>
          <w:szCs w:val="28"/>
        </w:rPr>
        <w:t xml:space="preserve"> </w:t>
      </w:r>
      <w:r w:rsidRPr="009A425B">
        <w:rPr>
          <w:sz w:val="28"/>
          <w:szCs w:val="28"/>
        </w:rPr>
        <w:t>К</w:t>
      </w:r>
      <w:r w:rsidR="009A425B">
        <w:rPr>
          <w:sz w:val="28"/>
          <w:szCs w:val="28"/>
        </w:rPr>
        <w:t xml:space="preserve"> </w:t>
      </w:r>
      <w:r w:rsidRPr="009A425B">
        <w:rPr>
          <w:sz w:val="28"/>
          <w:szCs w:val="28"/>
        </w:rPr>
        <w:t>радиочастотным</w:t>
      </w:r>
      <w:r w:rsidR="009A425B">
        <w:rPr>
          <w:sz w:val="28"/>
          <w:szCs w:val="28"/>
        </w:rPr>
        <w:t xml:space="preserve"> </w:t>
      </w:r>
      <w:r w:rsidRPr="009A425B">
        <w:rPr>
          <w:sz w:val="28"/>
          <w:szCs w:val="28"/>
        </w:rPr>
        <w:t>меткам</w:t>
      </w:r>
      <w:r w:rsidR="009A425B">
        <w:rPr>
          <w:sz w:val="28"/>
          <w:szCs w:val="28"/>
        </w:rPr>
        <w:t xml:space="preserve"> </w:t>
      </w:r>
      <w:r w:rsidRPr="009A425B">
        <w:rPr>
          <w:sz w:val="28"/>
          <w:szCs w:val="28"/>
        </w:rPr>
        <w:t>эти</w:t>
      </w:r>
      <w:r w:rsidR="009A425B">
        <w:rPr>
          <w:sz w:val="28"/>
          <w:szCs w:val="28"/>
        </w:rPr>
        <w:t xml:space="preserve"> </w:t>
      </w:r>
      <w:r w:rsidRPr="009A425B">
        <w:rPr>
          <w:sz w:val="28"/>
          <w:szCs w:val="28"/>
        </w:rPr>
        <w:t>требования</w:t>
      </w:r>
      <w:r w:rsidR="009A425B">
        <w:rPr>
          <w:sz w:val="28"/>
          <w:szCs w:val="28"/>
        </w:rPr>
        <w:t xml:space="preserve"> </w:t>
      </w:r>
      <w:r w:rsidRPr="009A425B">
        <w:rPr>
          <w:sz w:val="28"/>
          <w:szCs w:val="28"/>
        </w:rPr>
        <w:t>не</w:t>
      </w:r>
      <w:r w:rsidR="009A425B">
        <w:rPr>
          <w:sz w:val="28"/>
          <w:szCs w:val="28"/>
        </w:rPr>
        <w:t xml:space="preserve"> </w:t>
      </w:r>
      <w:r w:rsidRPr="009A425B">
        <w:rPr>
          <w:sz w:val="28"/>
          <w:szCs w:val="28"/>
        </w:rPr>
        <w:t>относятся.</w:t>
      </w:r>
      <w:r w:rsidR="009A425B">
        <w:rPr>
          <w:sz w:val="28"/>
          <w:szCs w:val="28"/>
        </w:rPr>
        <w:t xml:space="preserve"> </w:t>
      </w:r>
      <w:r w:rsidRPr="009A425B">
        <w:rPr>
          <w:sz w:val="28"/>
          <w:szCs w:val="28"/>
        </w:rPr>
        <w:t>Единственное</w:t>
      </w:r>
      <w:r w:rsidR="009A425B">
        <w:rPr>
          <w:sz w:val="28"/>
          <w:szCs w:val="28"/>
        </w:rPr>
        <w:t xml:space="preserve"> </w:t>
      </w:r>
      <w:r w:rsidRPr="009A425B">
        <w:rPr>
          <w:sz w:val="28"/>
          <w:szCs w:val="28"/>
        </w:rPr>
        <w:t>условие</w:t>
      </w:r>
      <w:r w:rsidR="009A425B">
        <w:rPr>
          <w:sz w:val="28"/>
          <w:szCs w:val="28"/>
        </w:rPr>
        <w:t xml:space="preserve"> </w:t>
      </w:r>
      <w:r w:rsidRPr="009A425B">
        <w:rPr>
          <w:sz w:val="28"/>
          <w:szCs w:val="28"/>
        </w:rPr>
        <w:t>—</w:t>
      </w:r>
      <w:r w:rsidR="009A425B">
        <w:rPr>
          <w:sz w:val="28"/>
          <w:szCs w:val="28"/>
        </w:rPr>
        <w:t xml:space="preserve"> </w:t>
      </w:r>
      <w:r w:rsidRPr="009A425B">
        <w:rPr>
          <w:sz w:val="28"/>
          <w:szCs w:val="28"/>
        </w:rPr>
        <w:t>нахождение</w:t>
      </w:r>
      <w:r w:rsidR="009A425B">
        <w:rPr>
          <w:sz w:val="28"/>
          <w:szCs w:val="28"/>
        </w:rPr>
        <w:t xml:space="preserve"> </w:t>
      </w:r>
      <w:r w:rsidRPr="009A425B">
        <w:rPr>
          <w:sz w:val="28"/>
          <w:szCs w:val="28"/>
        </w:rPr>
        <w:t>метки</w:t>
      </w:r>
      <w:r w:rsidR="009A425B">
        <w:rPr>
          <w:sz w:val="28"/>
          <w:szCs w:val="28"/>
        </w:rPr>
        <w:t xml:space="preserve"> </w:t>
      </w:r>
      <w:r w:rsidRPr="009A425B">
        <w:rPr>
          <w:sz w:val="28"/>
          <w:szCs w:val="28"/>
        </w:rPr>
        <w:t>в</w:t>
      </w:r>
      <w:r w:rsidR="009A425B">
        <w:rPr>
          <w:sz w:val="28"/>
          <w:szCs w:val="28"/>
        </w:rPr>
        <w:t xml:space="preserve"> </w:t>
      </w:r>
      <w:r w:rsidRPr="009A425B">
        <w:rPr>
          <w:sz w:val="28"/>
          <w:szCs w:val="28"/>
        </w:rPr>
        <w:t>зоне</w:t>
      </w:r>
      <w:r w:rsidR="009A425B">
        <w:rPr>
          <w:sz w:val="28"/>
          <w:szCs w:val="28"/>
        </w:rPr>
        <w:t xml:space="preserve"> </w:t>
      </w:r>
      <w:r w:rsidRPr="009A425B">
        <w:rPr>
          <w:sz w:val="28"/>
          <w:szCs w:val="28"/>
        </w:rPr>
        <w:t>действия</w:t>
      </w:r>
      <w:r w:rsidR="009A425B">
        <w:rPr>
          <w:sz w:val="28"/>
          <w:szCs w:val="28"/>
        </w:rPr>
        <w:t xml:space="preserve"> </w:t>
      </w:r>
      <w:r w:rsidRPr="009A425B">
        <w:rPr>
          <w:sz w:val="28"/>
          <w:szCs w:val="28"/>
        </w:rPr>
        <w:t>считывателя.</w:t>
      </w:r>
    </w:p>
    <w:p w:rsidR="00515AC5" w:rsidRPr="009A425B" w:rsidRDefault="00515AC5" w:rsidP="009A425B">
      <w:pPr>
        <w:keepNext/>
        <w:widowControl w:val="0"/>
        <w:numPr>
          <w:ilvl w:val="0"/>
          <w:numId w:val="13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A425B">
        <w:rPr>
          <w:bCs/>
          <w:sz w:val="28"/>
          <w:szCs w:val="28"/>
        </w:rPr>
        <w:t>Устойчивость</w:t>
      </w:r>
      <w:r w:rsidR="009A425B">
        <w:rPr>
          <w:bCs/>
          <w:sz w:val="28"/>
          <w:szCs w:val="28"/>
        </w:rPr>
        <w:t xml:space="preserve"> </w:t>
      </w:r>
      <w:r w:rsidRPr="009A425B">
        <w:rPr>
          <w:bCs/>
          <w:sz w:val="28"/>
          <w:szCs w:val="28"/>
        </w:rPr>
        <w:t>к</w:t>
      </w:r>
      <w:r w:rsidR="009A425B">
        <w:rPr>
          <w:bCs/>
          <w:sz w:val="28"/>
          <w:szCs w:val="28"/>
        </w:rPr>
        <w:t xml:space="preserve"> </w:t>
      </w:r>
      <w:r w:rsidRPr="009A425B">
        <w:rPr>
          <w:bCs/>
          <w:sz w:val="28"/>
          <w:szCs w:val="28"/>
        </w:rPr>
        <w:t>воздействию</w:t>
      </w:r>
      <w:r w:rsidR="009A425B">
        <w:rPr>
          <w:bCs/>
          <w:sz w:val="28"/>
          <w:szCs w:val="28"/>
        </w:rPr>
        <w:t xml:space="preserve"> </w:t>
      </w:r>
      <w:r w:rsidRPr="009A425B">
        <w:rPr>
          <w:bCs/>
          <w:sz w:val="28"/>
          <w:szCs w:val="28"/>
        </w:rPr>
        <w:t>окружающей</w:t>
      </w:r>
      <w:r w:rsidR="009A425B">
        <w:rPr>
          <w:bCs/>
          <w:sz w:val="28"/>
          <w:szCs w:val="28"/>
        </w:rPr>
        <w:t xml:space="preserve"> </w:t>
      </w:r>
      <w:r w:rsidRPr="009A425B">
        <w:rPr>
          <w:bCs/>
          <w:sz w:val="28"/>
          <w:szCs w:val="28"/>
        </w:rPr>
        <w:t>среды</w:t>
      </w:r>
      <w:r w:rsidRPr="009A425B">
        <w:rPr>
          <w:sz w:val="28"/>
          <w:szCs w:val="28"/>
        </w:rPr>
        <w:t>.</w:t>
      </w:r>
      <w:r w:rsidR="009A425B">
        <w:rPr>
          <w:sz w:val="28"/>
          <w:szCs w:val="28"/>
        </w:rPr>
        <w:t xml:space="preserve"> </w:t>
      </w:r>
      <w:r w:rsidRPr="009A425B">
        <w:rPr>
          <w:sz w:val="28"/>
          <w:szCs w:val="28"/>
        </w:rPr>
        <w:t>Существуют</w:t>
      </w:r>
      <w:r w:rsidR="009A425B">
        <w:rPr>
          <w:sz w:val="28"/>
          <w:szCs w:val="28"/>
        </w:rPr>
        <w:t xml:space="preserve"> </w:t>
      </w:r>
      <w:r w:rsidRPr="009A425B">
        <w:rPr>
          <w:sz w:val="28"/>
          <w:szCs w:val="28"/>
        </w:rPr>
        <w:t>RFID-метки,</w:t>
      </w:r>
      <w:r w:rsidR="009A425B">
        <w:rPr>
          <w:sz w:val="28"/>
          <w:szCs w:val="28"/>
        </w:rPr>
        <w:t xml:space="preserve"> </w:t>
      </w:r>
      <w:r w:rsidRPr="009A425B">
        <w:rPr>
          <w:sz w:val="28"/>
          <w:szCs w:val="28"/>
        </w:rPr>
        <w:t>обладающие</w:t>
      </w:r>
      <w:r w:rsidR="009A425B">
        <w:rPr>
          <w:sz w:val="28"/>
          <w:szCs w:val="28"/>
        </w:rPr>
        <w:t xml:space="preserve"> </w:t>
      </w:r>
      <w:r w:rsidRPr="009A425B">
        <w:rPr>
          <w:sz w:val="28"/>
          <w:szCs w:val="28"/>
        </w:rPr>
        <w:t>повышенной</w:t>
      </w:r>
      <w:r w:rsidR="009A425B">
        <w:rPr>
          <w:sz w:val="28"/>
          <w:szCs w:val="28"/>
        </w:rPr>
        <w:t xml:space="preserve"> </w:t>
      </w:r>
      <w:r w:rsidRPr="009A425B">
        <w:rPr>
          <w:sz w:val="28"/>
          <w:szCs w:val="28"/>
        </w:rPr>
        <w:t>прочностью</w:t>
      </w:r>
      <w:r w:rsidR="009A425B">
        <w:rPr>
          <w:sz w:val="28"/>
          <w:szCs w:val="28"/>
        </w:rPr>
        <w:t xml:space="preserve"> </w:t>
      </w:r>
      <w:r w:rsidRPr="009A425B">
        <w:rPr>
          <w:sz w:val="28"/>
          <w:szCs w:val="28"/>
        </w:rPr>
        <w:t>и</w:t>
      </w:r>
      <w:r w:rsidR="009A425B">
        <w:rPr>
          <w:sz w:val="28"/>
          <w:szCs w:val="28"/>
        </w:rPr>
        <w:t xml:space="preserve"> </w:t>
      </w:r>
      <w:r w:rsidRPr="009A425B">
        <w:rPr>
          <w:sz w:val="28"/>
          <w:szCs w:val="28"/>
        </w:rPr>
        <w:t>сопротивляемостью</w:t>
      </w:r>
      <w:r w:rsidR="009A425B">
        <w:rPr>
          <w:sz w:val="28"/>
          <w:szCs w:val="28"/>
        </w:rPr>
        <w:t xml:space="preserve"> </w:t>
      </w:r>
      <w:r w:rsidRPr="009A425B">
        <w:rPr>
          <w:sz w:val="28"/>
          <w:szCs w:val="28"/>
        </w:rPr>
        <w:t>жёстким</w:t>
      </w:r>
      <w:r w:rsidR="009A425B">
        <w:rPr>
          <w:sz w:val="28"/>
          <w:szCs w:val="28"/>
        </w:rPr>
        <w:t xml:space="preserve"> </w:t>
      </w:r>
      <w:r w:rsidRPr="009A425B">
        <w:rPr>
          <w:sz w:val="28"/>
          <w:szCs w:val="28"/>
        </w:rPr>
        <w:t>условиям</w:t>
      </w:r>
      <w:r w:rsidR="009A425B">
        <w:rPr>
          <w:sz w:val="28"/>
          <w:szCs w:val="28"/>
        </w:rPr>
        <w:t xml:space="preserve"> </w:t>
      </w:r>
      <w:r w:rsidRPr="009A425B">
        <w:rPr>
          <w:sz w:val="28"/>
          <w:szCs w:val="28"/>
        </w:rPr>
        <w:t>рабочей</w:t>
      </w:r>
      <w:r w:rsidR="009A425B">
        <w:rPr>
          <w:sz w:val="28"/>
          <w:szCs w:val="28"/>
        </w:rPr>
        <w:t xml:space="preserve"> </w:t>
      </w:r>
      <w:r w:rsidRPr="009A425B">
        <w:rPr>
          <w:sz w:val="28"/>
          <w:szCs w:val="28"/>
        </w:rPr>
        <w:t>среды,</w:t>
      </w:r>
      <w:r w:rsidR="009A425B">
        <w:rPr>
          <w:sz w:val="28"/>
          <w:szCs w:val="28"/>
        </w:rPr>
        <w:t xml:space="preserve"> </w:t>
      </w:r>
      <w:r w:rsidRPr="009A425B">
        <w:rPr>
          <w:sz w:val="28"/>
          <w:szCs w:val="28"/>
        </w:rPr>
        <w:t>а</w:t>
      </w:r>
      <w:r w:rsidR="009A425B">
        <w:rPr>
          <w:sz w:val="28"/>
          <w:szCs w:val="28"/>
        </w:rPr>
        <w:t xml:space="preserve"> </w:t>
      </w:r>
      <w:r w:rsidRPr="009A425B">
        <w:rPr>
          <w:sz w:val="28"/>
          <w:szCs w:val="28"/>
        </w:rPr>
        <w:t>штрих-код</w:t>
      </w:r>
      <w:r w:rsidR="009A425B">
        <w:rPr>
          <w:sz w:val="28"/>
          <w:szCs w:val="28"/>
        </w:rPr>
        <w:t xml:space="preserve"> </w:t>
      </w:r>
      <w:r w:rsidRPr="009A425B">
        <w:rPr>
          <w:sz w:val="28"/>
          <w:szCs w:val="28"/>
        </w:rPr>
        <w:t>легко</w:t>
      </w:r>
      <w:r w:rsidR="009A425B">
        <w:rPr>
          <w:sz w:val="28"/>
          <w:szCs w:val="28"/>
        </w:rPr>
        <w:t xml:space="preserve"> </w:t>
      </w:r>
      <w:r w:rsidRPr="009A425B">
        <w:rPr>
          <w:sz w:val="28"/>
          <w:szCs w:val="28"/>
        </w:rPr>
        <w:t>повреждается</w:t>
      </w:r>
      <w:r w:rsidR="009A425B">
        <w:rPr>
          <w:sz w:val="28"/>
          <w:szCs w:val="28"/>
        </w:rPr>
        <w:t xml:space="preserve"> </w:t>
      </w:r>
      <w:r w:rsidRPr="009A425B">
        <w:rPr>
          <w:sz w:val="28"/>
          <w:szCs w:val="28"/>
        </w:rPr>
        <w:t>(например,</w:t>
      </w:r>
      <w:r w:rsidR="009A425B">
        <w:rPr>
          <w:sz w:val="28"/>
          <w:szCs w:val="28"/>
        </w:rPr>
        <w:t xml:space="preserve"> </w:t>
      </w:r>
      <w:r w:rsidRPr="009A425B">
        <w:rPr>
          <w:sz w:val="28"/>
          <w:szCs w:val="28"/>
        </w:rPr>
        <w:t>влагой</w:t>
      </w:r>
      <w:r w:rsidR="009A425B">
        <w:rPr>
          <w:sz w:val="28"/>
          <w:szCs w:val="28"/>
        </w:rPr>
        <w:t xml:space="preserve"> </w:t>
      </w:r>
      <w:r w:rsidRPr="009A425B">
        <w:rPr>
          <w:sz w:val="28"/>
          <w:szCs w:val="28"/>
        </w:rPr>
        <w:t>или</w:t>
      </w:r>
      <w:r w:rsidR="009A425B">
        <w:rPr>
          <w:sz w:val="28"/>
          <w:szCs w:val="28"/>
        </w:rPr>
        <w:t xml:space="preserve"> </w:t>
      </w:r>
      <w:r w:rsidRPr="009A425B">
        <w:rPr>
          <w:sz w:val="28"/>
          <w:szCs w:val="28"/>
        </w:rPr>
        <w:t>загрязнением).</w:t>
      </w:r>
      <w:r w:rsidR="009A425B">
        <w:rPr>
          <w:sz w:val="28"/>
          <w:szCs w:val="28"/>
        </w:rPr>
        <w:t xml:space="preserve"> </w:t>
      </w:r>
      <w:r w:rsidRPr="009A425B">
        <w:rPr>
          <w:sz w:val="28"/>
          <w:szCs w:val="28"/>
        </w:rPr>
        <w:t>В</w:t>
      </w:r>
      <w:r w:rsidR="009A425B">
        <w:rPr>
          <w:sz w:val="28"/>
          <w:szCs w:val="28"/>
        </w:rPr>
        <w:t xml:space="preserve"> </w:t>
      </w:r>
      <w:r w:rsidRPr="009A425B">
        <w:rPr>
          <w:sz w:val="28"/>
          <w:szCs w:val="28"/>
        </w:rPr>
        <w:t>тех</w:t>
      </w:r>
      <w:r w:rsidR="009A425B">
        <w:rPr>
          <w:sz w:val="28"/>
          <w:szCs w:val="28"/>
        </w:rPr>
        <w:t xml:space="preserve"> </w:t>
      </w:r>
      <w:r w:rsidRPr="009A425B">
        <w:rPr>
          <w:sz w:val="28"/>
          <w:szCs w:val="28"/>
        </w:rPr>
        <w:t>сферах</w:t>
      </w:r>
      <w:r w:rsidR="009A425B">
        <w:rPr>
          <w:sz w:val="28"/>
          <w:szCs w:val="28"/>
        </w:rPr>
        <w:t xml:space="preserve"> </w:t>
      </w:r>
      <w:r w:rsidRPr="009A425B">
        <w:rPr>
          <w:sz w:val="28"/>
          <w:szCs w:val="28"/>
        </w:rPr>
        <w:t>применения,</w:t>
      </w:r>
      <w:r w:rsidR="009A425B">
        <w:rPr>
          <w:sz w:val="28"/>
          <w:szCs w:val="28"/>
        </w:rPr>
        <w:t xml:space="preserve"> </w:t>
      </w:r>
      <w:r w:rsidRPr="009A425B">
        <w:rPr>
          <w:sz w:val="28"/>
          <w:szCs w:val="28"/>
        </w:rPr>
        <w:t>где</w:t>
      </w:r>
      <w:r w:rsidR="009A425B">
        <w:rPr>
          <w:sz w:val="28"/>
          <w:szCs w:val="28"/>
        </w:rPr>
        <w:t xml:space="preserve"> </w:t>
      </w:r>
      <w:r w:rsidRPr="009A425B">
        <w:rPr>
          <w:sz w:val="28"/>
          <w:szCs w:val="28"/>
        </w:rPr>
        <w:t>один</w:t>
      </w:r>
      <w:r w:rsidR="009A425B">
        <w:rPr>
          <w:sz w:val="28"/>
          <w:szCs w:val="28"/>
        </w:rPr>
        <w:t xml:space="preserve"> </w:t>
      </w:r>
      <w:r w:rsidRPr="009A425B">
        <w:rPr>
          <w:sz w:val="28"/>
          <w:szCs w:val="28"/>
        </w:rPr>
        <w:t>и</w:t>
      </w:r>
      <w:r w:rsidR="009A425B">
        <w:rPr>
          <w:sz w:val="28"/>
          <w:szCs w:val="28"/>
        </w:rPr>
        <w:t xml:space="preserve"> </w:t>
      </w:r>
      <w:r w:rsidRPr="009A425B">
        <w:rPr>
          <w:sz w:val="28"/>
          <w:szCs w:val="28"/>
        </w:rPr>
        <w:t>тот</w:t>
      </w:r>
      <w:r w:rsidR="009A425B">
        <w:rPr>
          <w:sz w:val="28"/>
          <w:szCs w:val="28"/>
        </w:rPr>
        <w:t xml:space="preserve"> </w:t>
      </w:r>
      <w:r w:rsidRPr="009A425B">
        <w:rPr>
          <w:sz w:val="28"/>
          <w:szCs w:val="28"/>
        </w:rPr>
        <w:t>же</w:t>
      </w:r>
      <w:r w:rsidR="009A425B">
        <w:rPr>
          <w:sz w:val="28"/>
          <w:szCs w:val="28"/>
        </w:rPr>
        <w:t xml:space="preserve"> </w:t>
      </w:r>
      <w:r w:rsidRPr="009A425B">
        <w:rPr>
          <w:sz w:val="28"/>
          <w:szCs w:val="28"/>
        </w:rPr>
        <w:t>объект</w:t>
      </w:r>
      <w:r w:rsidR="009A425B">
        <w:rPr>
          <w:sz w:val="28"/>
          <w:szCs w:val="28"/>
        </w:rPr>
        <w:t xml:space="preserve"> </w:t>
      </w:r>
      <w:r w:rsidRPr="009A425B">
        <w:rPr>
          <w:sz w:val="28"/>
          <w:szCs w:val="28"/>
        </w:rPr>
        <w:t>может</w:t>
      </w:r>
      <w:r w:rsidR="009A425B">
        <w:rPr>
          <w:sz w:val="28"/>
          <w:szCs w:val="28"/>
        </w:rPr>
        <w:t xml:space="preserve"> </w:t>
      </w:r>
      <w:r w:rsidRPr="009A425B">
        <w:rPr>
          <w:sz w:val="28"/>
          <w:szCs w:val="28"/>
        </w:rPr>
        <w:t>использоваться</w:t>
      </w:r>
      <w:r w:rsidR="009A425B">
        <w:rPr>
          <w:sz w:val="28"/>
          <w:szCs w:val="28"/>
        </w:rPr>
        <w:t xml:space="preserve"> </w:t>
      </w:r>
      <w:r w:rsidRPr="009A425B">
        <w:rPr>
          <w:sz w:val="28"/>
          <w:szCs w:val="28"/>
        </w:rPr>
        <w:t>неограниченное</w:t>
      </w:r>
      <w:r w:rsidR="009A425B">
        <w:rPr>
          <w:sz w:val="28"/>
          <w:szCs w:val="28"/>
        </w:rPr>
        <w:t xml:space="preserve"> </w:t>
      </w:r>
      <w:r w:rsidRPr="009A425B">
        <w:rPr>
          <w:sz w:val="28"/>
          <w:szCs w:val="28"/>
        </w:rPr>
        <w:t>количество</w:t>
      </w:r>
      <w:r w:rsidR="009A425B">
        <w:rPr>
          <w:sz w:val="28"/>
          <w:szCs w:val="28"/>
        </w:rPr>
        <w:t xml:space="preserve"> </w:t>
      </w:r>
      <w:r w:rsidRPr="009A425B">
        <w:rPr>
          <w:sz w:val="28"/>
          <w:szCs w:val="28"/>
        </w:rPr>
        <w:t>раз</w:t>
      </w:r>
      <w:r w:rsidR="009A425B">
        <w:rPr>
          <w:sz w:val="28"/>
          <w:szCs w:val="28"/>
        </w:rPr>
        <w:t xml:space="preserve"> </w:t>
      </w:r>
      <w:r w:rsidRPr="009A425B">
        <w:rPr>
          <w:sz w:val="28"/>
          <w:szCs w:val="28"/>
        </w:rPr>
        <w:t>(например,</w:t>
      </w:r>
      <w:r w:rsidR="009A425B">
        <w:rPr>
          <w:sz w:val="28"/>
          <w:szCs w:val="28"/>
        </w:rPr>
        <w:t xml:space="preserve"> </w:t>
      </w:r>
      <w:r w:rsidRPr="009A425B">
        <w:rPr>
          <w:sz w:val="28"/>
          <w:szCs w:val="28"/>
        </w:rPr>
        <w:t>при</w:t>
      </w:r>
      <w:r w:rsidR="009A425B">
        <w:rPr>
          <w:sz w:val="28"/>
          <w:szCs w:val="28"/>
        </w:rPr>
        <w:t xml:space="preserve"> </w:t>
      </w:r>
      <w:r w:rsidRPr="009A425B">
        <w:rPr>
          <w:sz w:val="28"/>
          <w:szCs w:val="28"/>
        </w:rPr>
        <w:t>идентификации</w:t>
      </w:r>
      <w:r w:rsidR="009A425B">
        <w:rPr>
          <w:sz w:val="28"/>
          <w:szCs w:val="28"/>
        </w:rPr>
        <w:t xml:space="preserve"> </w:t>
      </w:r>
      <w:r w:rsidRPr="009A425B">
        <w:rPr>
          <w:sz w:val="28"/>
          <w:szCs w:val="28"/>
        </w:rPr>
        <w:t>контейнеров</w:t>
      </w:r>
      <w:r w:rsidR="009A425B">
        <w:rPr>
          <w:sz w:val="28"/>
          <w:szCs w:val="28"/>
        </w:rPr>
        <w:t xml:space="preserve"> </w:t>
      </w:r>
      <w:r w:rsidRPr="009A425B">
        <w:rPr>
          <w:sz w:val="28"/>
          <w:szCs w:val="28"/>
        </w:rPr>
        <w:t>или</w:t>
      </w:r>
      <w:r w:rsidR="009A425B">
        <w:rPr>
          <w:sz w:val="28"/>
          <w:szCs w:val="28"/>
        </w:rPr>
        <w:t xml:space="preserve"> </w:t>
      </w:r>
      <w:r w:rsidRPr="009A425B">
        <w:rPr>
          <w:sz w:val="28"/>
          <w:szCs w:val="28"/>
        </w:rPr>
        <w:t>возвратной</w:t>
      </w:r>
      <w:r w:rsidR="009A425B">
        <w:rPr>
          <w:sz w:val="28"/>
          <w:szCs w:val="28"/>
        </w:rPr>
        <w:t xml:space="preserve"> </w:t>
      </w:r>
      <w:r w:rsidRPr="009A425B">
        <w:rPr>
          <w:sz w:val="28"/>
          <w:szCs w:val="28"/>
        </w:rPr>
        <w:t>тары),</w:t>
      </w:r>
      <w:r w:rsidR="009A425B">
        <w:rPr>
          <w:sz w:val="28"/>
          <w:szCs w:val="28"/>
        </w:rPr>
        <w:t xml:space="preserve"> </w:t>
      </w:r>
      <w:r w:rsidRPr="009A425B">
        <w:rPr>
          <w:sz w:val="28"/>
          <w:szCs w:val="28"/>
        </w:rPr>
        <w:t>радиочастотная</w:t>
      </w:r>
      <w:r w:rsidR="009A425B">
        <w:rPr>
          <w:sz w:val="28"/>
          <w:szCs w:val="28"/>
        </w:rPr>
        <w:t xml:space="preserve"> </w:t>
      </w:r>
      <w:r w:rsidRPr="009A425B">
        <w:rPr>
          <w:sz w:val="28"/>
          <w:szCs w:val="28"/>
        </w:rPr>
        <w:t>метка</w:t>
      </w:r>
      <w:r w:rsidR="009A425B">
        <w:rPr>
          <w:sz w:val="28"/>
          <w:szCs w:val="28"/>
        </w:rPr>
        <w:t xml:space="preserve"> </w:t>
      </w:r>
      <w:r w:rsidRPr="009A425B">
        <w:rPr>
          <w:sz w:val="28"/>
          <w:szCs w:val="28"/>
        </w:rPr>
        <w:t>оказывается</w:t>
      </w:r>
      <w:r w:rsidR="009A425B">
        <w:rPr>
          <w:sz w:val="28"/>
          <w:szCs w:val="28"/>
        </w:rPr>
        <w:t xml:space="preserve"> </w:t>
      </w:r>
      <w:r w:rsidRPr="009A425B">
        <w:rPr>
          <w:sz w:val="28"/>
          <w:szCs w:val="28"/>
        </w:rPr>
        <w:t>более</w:t>
      </w:r>
      <w:r w:rsidR="009A425B">
        <w:rPr>
          <w:sz w:val="28"/>
          <w:szCs w:val="28"/>
        </w:rPr>
        <w:t xml:space="preserve"> </w:t>
      </w:r>
      <w:r w:rsidRPr="009A425B">
        <w:rPr>
          <w:sz w:val="28"/>
          <w:szCs w:val="28"/>
        </w:rPr>
        <w:t>приемлемым</w:t>
      </w:r>
      <w:r w:rsidR="009A425B">
        <w:rPr>
          <w:sz w:val="28"/>
          <w:szCs w:val="28"/>
        </w:rPr>
        <w:t xml:space="preserve"> </w:t>
      </w:r>
      <w:r w:rsidRPr="009A425B">
        <w:rPr>
          <w:sz w:val="28"/>
          <w:szCs w:val="28"/>
        </w:rPr>
        <w:t>средством</w:t>
      </w:r>
      <w:r w:rsidR="009A425B">
        <w:rPr>
          <w:sz w:val="28"/>
          <w:szCs w:val="28"/>
        </w:rPr>
        <w:t xml:space="preserve"> </w:t>
      </w:r>
      <w:r w:rsidRPr="009A425B">
        <w:rPr>
          <w:sz w:val="28"/>
          <w:szCs w:val="28"/>
        </w:rPr>
        <w:t>идентификации,</w:t>
      </w:r>
      <w:r w:rsidR="009A425B">
        <w:rPr>
          <w:sz w:val="28"/>
          <w:szCs w:val="28"/>
        </w:rPr>
        <w:t xml:space="preserve"> </w:t>
      </w:r>
      <w:r w:rsidRPr="009A425B">
        <w:rPr>
          <w:sz w:val="28"/>
          <w:szCs w:val="28"/>
        </w:rPr>
        <w:t>так</w:t>
      </w:r>
      <w:r w:rsidR="009A425B">
        <w:rPr>
          <w:sz w:val="28"/>
          <w:szCs w:val="28"/>
        </w:rPr>
        <w:t xml:space="preserve"> </w:t>
      </w:r>
      <w:r w:rsidRPr="009A425B">
        <w:rPr>
          <w:sz w:val="28"/>
          <w:szCs w:val="28"/>
        </w:rPr>
        <w:t>её</w:t>
      </w:r>
      <w:r w:rsidR="009A425B">
        <w:rPr>
          <w:sz w:val="28"/>
          <w:szCs w:val="28"/>
        </w:rPr>
        <w:t xml:space="preserve"> </w:t>
      </w:r>
      <w:r w:rsidRPr="009A425B">
        <w:rPr>
          <w:sz w:val="28"/>
          <w:szCs w:val="28"/>
        </w:rPr>
        <w:t>не</w:t>
      </w:r>
      <w:r w:rsidR="009A425B">
        <w:rPr>
          <w:sz w:val="28"/>
          <w:szCs w:val="28"/>
        </w:rPr>
        <w:t xml:space="preserve"> </w:t>
      </w:r>
      <w:r w:rsidRPr="009A425B">
        <w:rPr>
          <w:sz w:val="28"/>
          <w:szCs w:val="28"/>
        </w:rPr>
        <w:t>требуется</w:t>
      </w:r>
      <w:r w:rsidR="009A425B">
        <w:rPr>
          <w:sz w:val="28"/>
          <w:szCs w:val="28"/>
        </w:rPr>
        <w:t xml:space="preserve"> </w:t>
      </w:r>
      <w:r w:rsidRPr="009A425B">
        <w:rPr>
          <w:sz w:val="28"/>
          <w:szCs w:val="28"/>
        </w:rPr>
        <w:t>размещать</w:t>
      </w:r>
      <w:r w:rsidR="009A425B">
        <w:rPr>
          <w:sz w:val="28"/>
          <w:szCs w:val="28"/>
        </w:rPr>
        <w:t xml:space="preserve"> </w:t>
      </w:r>
      <w:r w:rsidRPr="009A425B">
        <w:rPr>
          <w:sz w:val="28"/>
          <w:szCs w:val="28"/>
        </w:rPr>
        <w:t>на</w:t>
      </w:r>
      <w:r w:rsidR="009A425B">
        <w:rPr>
          <w:sz w:val="28"/>
          <w:szCs w:val="28"/>
        </w:rPr>
        <w:t xml:space="preserve"> </w:t>
      </w:r>
      <w:r w:rsidRPr="009A425B">
        <w:rPr>
          <w:sz w:val="28"/>
          <w:szCs w:val="28"/>
        </w:rPr>
        <w:t>внешней</w:t>
      </w:r>
      <w:r w:rsidR="009A425B">
        <w:rPr>
          <w:sz w:val="28"/>
          <w:szCs w:val="28"/>
        </w:rPr>
        <w:t xml:space="preserve"> </w:t>
      </w:r>
      <w:r w:rsidRPr="009A425B">
        <w:rPr>
          <w:sz w:val="28"/>
          <w:szCs w:val="28"/>
        </w:rPr>
        <w:t>стороне</w:t>
      </w:r>
      <w:r w:rsidR="009A425B">
        <w:rPr>
          <w:sz w:val="28"/>
          <w:szCs w:val="28"/>
        </w:rPr>
        <w:t xml:space="preserve"> </w:t>
      </w:r>
      <w:r w:rsidRPr="009A425B">
        <w:rPr>
          <w:sz w:val="28"/>
          <w:szCs w:val="28"/>
        </w:rPr>
        <w:t>упаковки.</w:t>
      </w:r>
      <w:r w:rsidR="009A425B">
        <w:rPr>
          <w:sz w:val="28"/>
          <w:szCs w:val="28"/>
        </w:rPr>
        <w:t xml:space="preserve"> </w:t>
      </w:r>
      <w:r w:rsidRPr="009A425B">
        <w:rPr>
          <w:sz w:val="28"/>
          <w:szCs w:val="28"/>
        </w:rPr>
        <w:t>Пассивные</w:t>
      </w:r>
      <w:r w:rsidR="009A425B">
        <w:rPr>
          <w:sz w:val="28"/>
          <w:szCs w:val="28"/>
        </w:rPr>
        <w:t xml:space="preserve"> </w:t>
      </w:r>
      <w:r w:rsidRPr="009A425B">
        <w:rPr>
          <w:sz w:val="28"/>
          <w:szCs w:val="28"/>
        </w:rPr>
        <w:t>RFID-метки</w:t>
      </w:r>
      <w:r w:rsidR="009A425B">
        <w:rPr>
          <w:sz w:val="28"/>
          <w:szCs w:val="28"/>
        </w:rPr>
        <w:t xml:space="preserve"> </w:t>
      </w:r>
      <w:r w:rsidRPr="009A425B">
        <w:rPr>
          <w:sz w:val="28"/>
          <w:szCs w:val="28"/>
        </w:rPr>
        <w:t>имеют</w:t>
      </w:r>
      <w:r w:rsidR="009A425B">
        <w:rPr>
          <w:sz w:val="28"/>
          <w:szCs w:val="28"/>
        </w:rPr>
        <w:t xml:space="preserve"> </w:t>
      </w:r>
      <w:r w:rsidRPr="009A425B">
        <w:rPr>
          <w:sz w:val="28"/>
          <w:szCs w:val="28"/>
        </w:rPr>
        <w:t>практически</w:t>
      </w:r>
      <w:r w:rsidR="009A425B">
        <w:rPr>
          <w:sz w:val="28"/>
          <w:szCs w:val="28"/>
        </w:rPr>
        <w:t xml:space="preserve"> </w:t>
      </w:r>
      <w:r w:rsidRPr="009A425B">
        <w:rPr>
          <w:sz w:val="28"/>
          <w:szCs w:val="28"/>
        </w:rPr>
        <w:t>неограниченный</w:t>
      </w:r>
      <w:r w:rsidR="009A425B">
        <w:rPr>
          <w:sz w:val="28"/>
          <w:szCs w:val="28"/>
        </w:rPr>
        <w:t xml:space="preserve"> </w:t>
      </w:r>
      <w:r w:rsidRPr="009A425B">
        <w:rPr>
          <w:sz w:val="28"/>
          <w:szCs w:val="28"/>
        </w:rPr>
        <w:t>срок</w:t>
      </w:r>
      <w:r w:rsidR="009A425B">
        <w:rPr>
          <w:sz w:val="28"/>
          <w:szCs w:val="28"/>
        </w:rPr>
        <w:t xml:space="preserve"> </w:t>
      </w:r>
      <w:r w:rsidRPr="009A425B">
        <w:rPr>
          <w:sz w:val="28"/>
          <w:szCs w:val="28"/>
        </w:rPr>
        <w:t>эксплуатации.</w:t>
      </w:r>
    </w:p>
    <w:p w:rsidR="00515AC5" w:rsidRPr="009A425B" w:rsidRDefault="00515AC5" w:rsidP="009A425B">
      <w:pPr>
        <w:keepNext/>
        <w:widowControl w:val="0"/>
        <w:numPr>
          <w:ilvl w:val="0"/>
          <w:numId w:val="13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A425B">
        <w:rPr>
          <w:bCs/>
          <w:sz w:val="28"/>
          <w:szCs w:val="28"/>
        </w:rPr>
        <w:t>Интеллектуальное</w:t>
      </w:r>
      <w:r w:rsidR="009A425B">
        <w:rPr>
          <w:bCs/>
          <w:sz w:val="28"/>
          <w:szCs w:val="28"/>
        </w:rPr>
        <w:t xml:space="preserve"> </w:t>
      </w:r>
      <w:r w:rsidRPr="009A425B">
        <w:rPr>
          <w:bCs/>
          <w:sz w:val="28"/>
          <w:szCs w:val="28"/>
        </w:rPr>
        <w:t>поведение</w:t>
      </w:r>
      <w:r w:rsidRPr="009A425B">
        <w:rPr>
          <w:sz w:val="28"/>
          <w:szCs w:val="28"/>
        </w:rPr>
        <w:t>.</w:t>
      </w:r>
      <w:r w:rsidR="009A425B">
        <w:rPr>
          <w:sz w:val="28"/>
          <w:szCs w:val="28"/>
        </w:rPr>
        <w:t xml:space="preserve"> </w:t>
      </w:r>
      <w:r w:rsidRPr="009A425B">
        <w:rPr>
          <w:sz w:val="28"/>
          <w:szCs w:val="28"/>
        </w:rPr>
        <w:t>RFID-метка</w:t>
      </w:r>
      <w:r w:rsidR="009A425B">
        <w:rPr>
          <w:sz w:val="28"/>
          <w:szCs w:val="28"/>
        </w:rPr>
        <w:t xml:space="preserve"> </w:t>
      </w:r>
      <w:r w:rsidRPr="009A425B">
        <w:rPr>
          <w:sz w:val="28"/>
          <w:szCs w:val="28"/>
        </w:rPr>
        <w:t>может</w:t>
      </w:r>
      <w:r w:rsidR="009A425B">
        <w:rPr>
          <w:sz w:val="28"/>
          <w:szCs w:val="28"/>
        </w:rPr>
        <w:t xml:space="preserve"> </w:t>
      </w:r>
      <w:r w:rsidRPr="009A425B">
        <w:rPr>
          <w:sz w:val="28"/>
          <w:szCs w:val="28"/>
        </w:rPr>
        <w:t>использоваться</w:t>
      </w:r>
      <w:r w:rsidR="009A425B">
        <w:rPr>
          <w:sz w:val="28"/>
          <w:szCs w:val="28"/>
        </w:rPr>
        <w:t xml:space="preserve"> </w:t>
      </w:r>
      <w:r w:rsidRPr="009A425B">
        <w:rPr>
          <w:sz w:val="28"/>
          <w:szCs w:val="28"/>
        </w:rPr>
        <w:t>для</w:t>
      </w:r>
      <w:r w:rsidR="009A425B">
        <w:rPr>
          <w:sz w:val="28"/>
          <w:szCs w:val="28"/>
        </w:rPr>
        <w:t xml:space="preserve"> </w:t>
      </w:r>
      <w:r w:rsidRPr="009A425B">
        <w:rPr>
          <w:sz w:val="28"/>
          <w:szCs w:val="28"/>
        </w:rPr>
        <w:t>выполнения</w:t>
      </w:r>
      <w:r w:rsidR="009A425B">
        <w:rPr>
          <w:sz w:val="28"/>
          <w:szCs w:val="28"/>
        </w:rPr>
        <w:t xml:space="preserve"> </w:t>
      </w:r>
      <w:r w:rsidRPr="009A425B">
        <w:rPr>
          <w:sz w:val="28"/>
          <w:szCs w:val="28"/>
        </w:rPr>
        <w:t>других</w:t>
      </w:r>
      <w:r w:rsidR="009A425B">
        <w:rPr>
          <w:sz w:val="28"/>
          <w:szCs w:val="28"/>
        </w:rPr>
        <w:t xml:space="preserve"> </w:t>
      </w:r>
      <w:r w:rsidRPr="009A425B">
        <w:rPr>
          <w:sz w:val="28"/>
          <w:szCs w:val="28"/>
        </w:rPr>
        <w:t>задач,</w:t>
      </w:r>
      <w:r w:rsidR="009A425B">
        <w:rPr>
          <w:sz w:val="28"/>
          <w:szCs w:val="28"/>
        </w:rPr>
        <w:t xml:space="preserve"> </w:t>
      </w:r>
      <w:r w:rsidRPr="009A425B">
        <w:rPr>
          <w:sz w:val="28"/>
          <w:szCs w:val="28"/>
        </w:rPr>
        <w:t>помимо</w:t>
      </w:r>
      <w:r w:rsidR="009A425B">
        <w:rPr>
          <w:sz w:val="28"/>
          <w:szCs w:val="28"/>
        </w:rPr>
        <w:t xml:space="preserve"> </w:t>
      </w:r>
      <w:r w:rsidRPr="009A425B">
        <w:rPr>
          <w:sz w:val="28"/>
          <w:szCs w:val="28"/>
        </w:rPr>
        <w:t>функции</w:t>
      </w:r>
      <w:r w:rsidR="009A425B">
        <w:rPr>
          <w:sz w:val="28"/>
          <w:szCs w:val="28"/>
        </w:rPr>
        <w:t xml:space="preserve"> </w:t>
      </w:r>
      <w:r w:rsidRPr="009A425B">
        <w:rPr>
          <w:sz w:val="28"/>
          <w:szCs w:val="28"/>
        </w:rPr>
        <w:t>носителя</w:t>
      </w:r>
      <w:r w:rsidR="009A425B">
        <w:rPr>
          <w:sz w:val="28"/>
          <w:szCs w:val="28"/>
        </w:rPr>
        <w:t xml:space="preserve"> </w:t>
      </w:r>
      <w:r w:rsidRPr="009A425B">
        <w:rPr>
          <w:sz w:val="28"/>
          <w:szCs w:val="28"/>
        </w:rPr>
        <w:t>данных.</w:t>
      </w:r>
      <w:r w:rsidR="009A425B">
        <w:rPr>
          <w:sz w:val="28"/>
          <w:szCs w:val="28"/>
        </w:rPr>
        <w:t xml:space="preserve"> </w:t>
      </w:r>
      <w:r w:rsidRPr="009A425B">
        <w:rPr>
          <w:sz w:val="28"/>
          <w:szCs w:val="28"/>
        </w:rPr>
        <w:t>Штрих-код</w:t>
      </w:r>
      <w:r w:rsidR="009A425B">
        <w:rPr>
          <w:sz w:val="28"/>
          <w:szCs w:val="28"/>
        </w:rPr>
        <w:t xml:space="preserve"> </w:t>
      </w:r>
      <w:r w:rsidRPr="009A425B">
        <w:rPr>
          <w:sz w:val="28"/>
          <w:szCs w:val="28"/>
        </w:rPr>
        <w:t>же</w:t>
      </w:r>
      <w:r w:rsidR="009A425B">
        <w:rPr>
          <w:sz w:val="28"/>
          <w:szCs w:val="28"/>
        </w:rPr>
        <w:t xml:space="preserve"> </w:t>
      </w:r>
      <w:r w:rsidRPr="009A425B">
        <w:rPr>
          <w:sz w:val="28"/>
          <w:szCs w:val="28"/>
        </w:rPr>
        <w:t>не</w:t>
      </w:r>
      <w:r w:rsidR="009A425B">
        <w:rPr>
          <w:sz w:val="28"/>
          <w:szCs w:val="28"/>
        </w:rPr>
        <w:t xml:space="preserve"> </w:t>
      </w:r>
      <w:r w:rsidRPr="009A425B">
        <w:rPr>
          <w:sz w:val="28"/>
          <w:szCs w:val="28"/>
        </w:rPr>
        <w:t>программируем</w:t>
      </w:r>
      <w:r w:rsidR="009A425B">
        <w:rPr>
          <w:sz w:val="28"/>
          <w:szCs w:val="28"/>
        </w:rPr>
        <w:t xml:space="preserve"> </w:t>
      </w:r>
      <w:r w:rsidRPr="009A425B">
        <w:rPr>
          <w:sz w:val="28"/>
          <w:szCs w:val="28"/>
        </w:rPr>
        <w:t>и</w:t>
      </w:r>
      <w:r w:rsidR="009A425B">
        <w:rPr>
          <w:sz w:val="28"/>
          <w:szCs w:val="28"/>
        </w:rPr>
        <w:t xml:space="preserve"> </w:t>
      </w:r>
      <w:r w:rsidRPr="009A425B">
        <w:rPr>
          <w:sz w:val="28"/>
          <w:szCs w:val="28"/>
        </w:rPr>
        <w:t>является</w:t>
      </w:r>
      <w:r w:rsidR="009A425B">
        <w:rPr>
          <w:sz w:val="28"/>
          <w:szCs w:val="28"/>
        </w:rPr>
        <w:t xml:space="preserve"> </w:t>
      </w:r>
      <w:r w:rsidRPr="009A425B">
        <w:rPr>
          <w:sz w:val="28"/>
          <w:szCs w:val="28"/>
        </w:rPr>
        <w:t>лишь</w:t>
      </w:r>
      <w:r w:rsidR="009A425B">
        <w:rPr>
          <w:sz w:val="28"/>
          <w:szCs w:val="28"/>
        </w:rPr>
        <w:t xml:space="preserve"> </w:t>
      </w:r>
      <w:r w:rsidRPr="009A425B">
        <w:rPr>
          <w:sz w:val="28"/>
          <w:szCs w:val="28"/>
        </w:rPr>
        <w:t>средством</w:t>
      </w:r>
      <w:r w:rsidR="009A425B">
        <w:rPr>
          <w:sz w:val="28"/>
          <w:szCs w:val="28"/>
        </w:rPr>
        <w:t xml:space="preserve"> </w:t>
      </w:r>
      <w:r w:rsidRPr="009A425B">
        <w:rPr>
          <w:sz w:val="28"/>
          <w:szCs w:val="28"/>
        </w:rPr>
        <w:t>хранения</w:t>
      </w:r>
      <w:r w:rsidR="009A425B">
        <w:rPr>
          <w:sz w:val="28"/>
          <w:szCs w:val="28"/>
        </w:rPr>
        <w:t xml:space="preserve"> </w:t>
      </w:r>
      <w:r w:rsidRPr="009A425B">
        <w:rPr>
          <w:sz w:val="28"/>
          <w:szCs w:val="28"/>
        </w:rPr>
        <w:t>данных.</w:t>
      </w:r>
    </w:p>
    <w:p w:rsidR="00515AC5" w:rsidRPr="009A425B" w:rsidRDefault="00515AC5" w:rsidP="009A425B">
      <w:pPr>
        <w:keepNext/>
        <w:widowControl w:val="0"/>
        <w:numPr>
          <w:ilvl w:val="0"/>
          <w:numId w:val="13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A425B">
        <w:rPr>
          <w:bCs/>
          <w:sz w:val="28"/>
          <w:szCs w:val="28"/>
        </w:rPr>
        <w:t>Высокая</w:t>
      </w:r>
      <w:r w:rsidR="009A425B">
        <w:rPr>
          <w:bCs/>
          <w:sz w:val="28"/>
          <w:szCs w:val="28"/>
        </w:rPr>
        <w:t xml:space="preserve"> </w:t>
      </w:r>
      <w:r w:rsidRPr="009A425B">
        <w:rPr>
          <w:bCs/>
          <w:sz w:val="28"/>
          <w:szCs w:val="28"/>
        </w:rPr>
        <w:t>степень</w:t>
      </w:r>
      <w:r w:rsidR="009A425B">
        <w:rPr>
          <w:bCs/>
          <w:sz w:val="28"/>
          <w:szCs w:val="28"/>
        </w:rPr>
        <w:t xml:space="preserve"> </w:t>
      </w:r>
      <w:r w:rsidRPr="009A425B">
        <w:rPr>
          <w:bCs/>
          <w:sz w:val="28"/>
          <w:szCs w:val="28"/>
        </w:rPr>
        <w:t>безопасности</w:t>
      </w:r>
      <w:r w:rsidRPr="009A425B">
        <w:rPr>
          <w:sz w:val="28"/>
          <w:szCs w:val="28"/>
        </w:rPr>
        <w:t>.</w:t>
      </w:r>
      <w:r w:rsidR="009A425B">
        <w:rPr>
          <w:sz w:val="28"/>
          <w:szCs w:val="28"/>
        </w:rPr>
        <w:t xml:space="preserve"> </w:t>
      </w:r>
      <w:r w:rsidRPr="009A425B">
        <w:rPr>
          <w:sz w:val="28"/>
          <w:szCs w:val="28"/>
        </w:rPr>
        <w:t>Уникальное</w:t>
      </w:r>
      <w:r w:rsidR="009A425B">
        <w:rPr>
          <w:sz w:val="28"/>
          <w:szCs w:val="28"/>
        </w:rPr>
        <w:t xml:space="preserve"> </w:t>
      </w:r>
      <w:r w:rsidRPr="009A425B">
        <w:rPr>
          <w:sz w:val="28"/>
          <w:szCs w:val="28"/>
        </w:rPr>
        <w:t>неизменяемое</w:t>
      </w:r>
      <w:r w:rsidR="009A425B">
        <w:rPr>
          <w:sz w:val="28"/>
          <w:szCs w:val="28"/>
        </w:rPr>
        <w:t xml:space="preserve"> </w:t>
      </w:r>
      <w:r w:rsidRPr="009A425B">
        <w:rPr>
          <w:sz w:val="28"/>
          <w:szCs w:val="28"/>
        </w:rPr>
        <w:t>число-идентификатор,</w:t>
      </w:r>
      <w:r w:rsidR="009A425B">
        <w:rPr>
          <w:sz w:val="28"/>
          <w:szCs w:val="28"/>
        </w:rPr>
        <w:t xml:space="preserve"> </w:t>
      </w:r>
      <w:r w:rsidRPr="009A425B">
        <w:rPr>
          <w:sz w:val="28"/>
          <w:szCs w:val="28"/>
        </w:rPr>
        <w:t>присваиваемое</w:t>
      </w:r>
      <w:r w:rsidR="009A425B">
        <w:rPr>
          <w:sz w:val="28"/>
          <w:szCs w:val="28"/>
        </w:rPr>
        <w:t xml:space="preserve"> </w:t>
      </w:r>
      <w:r w:rsidRPr="009A425B">
        <w:rPr>
          <w:sz w:val="28"/>
          <w:szCs w:val="28"/>
        </w:rPr>
        <w:t>метке</w:t>
      </w:r>
      <w:r w:rsidR="009A425B">
        <w:rPr>
          <w:sz w:val="28"/>
          <w:szCs w:val="28"/>
        </w:rPr>
        <w:t xml:space="preserve"> </w:t>
      </w:r>
      <w:r w:rsidRPr="009A425B">
        <w:rPr>
          <w:sz w:val="28"/>
          <w:szCs w:val="28"/>
        </w:rPr>
        <w:t>при</w:t>
      </w:r>
      <w:r w:rsidR="009A425B">
        <w:rPr>
          <w:sz w:val="28"/>
          <w:szCs w:val="28"/>
        </w:rPr>
        <w:t xml:space="preserve"> </w:t>
      </w:r>
      <w:r w:rsidRPr="009A425B">
        <w:rPr>
          <w:sz w:val="28"/>
          <w:szCs w:val="28"/>
        </w:rPr>
        <w:t>производстве,</w:t>
      </w:r>
      <w:r w:rsidR="009A425B">
        <w:rPr>
          <w:sz w:val="28"/>
          <w:szCs w:val="28"/>
        </w:rPr>
        <w:t xml:space="preserve"> </w:t>
      </w:r>
      <w:r w:rsidRPr="009A425B">
        <w:rPr>
          <w:sz w:val="28"/>
          <w:szCs w:val="28"/>
        </w:rPr>
        <w:t>гарантирует</w:t>
      </w:r>
      <w:r w:rsidR="009A425B">
        <w:rPr>
          <w:sz w:val="28"/>
          <w:szCs w:val="28"/>
        </w:rPr>
        <w:t xml:space="preserve"> </w:t>
      </w:r>
      <w:r w:rsidRPr="009A425B">
        <w:rPr>
          <w:sz w:val="28"/>
          <w:szCs w:val="28"/>
        </w:rPr>
        <w:t>высокую</w:t>
      </w:r>
      <w:r w:rsidR="009A425B">
        <w:rPr>
          <w:sz w:val="28"/>
          <w:szCs w:val="28"/>
        </w:rPr>
        <w:t xml:space="preserve"> </w:t>
      </w:r>
      <w:r w:rsidRPr="009A425B">
        <w:rPr>
          <w:sz w:val="28"/>
          <w:szCs w:val="28"/>
        </w:rPr>
        <w:t>степень</w:t>
      </w:r>
      <w:r w:rsidR="009A425B">
        <w:rPr>
          <w:sz w:val="28"/>
          <w:szCs w:val="28"/>
        </w:rPr>
        <w:t xml:space="preserve"> </w:t>
      </w:r>
      <w:r w:rsidRPr="009A425B">
        <w:rPr>
          <w:sz w:val="28"/>
          <w:szCs w:val="28"/>
        </w:rPr>
        <w:t>защиты</w:t>
      </w:r>
      <w:r w:rsidR="009A425B">
        <w:rPr>
          <w:sz w:val="28"/>
          <w:szCs w:val="28"/>
        </w:rPr>
        <w:t xml:space="preserve"> </w:t>
      </w:r>
      <w:r w:rsidRPr="009A425B">
        <w:rPr>
          <w:sz w:val="28"/>
          <w:szCs w:val="28"/>
        </w:rPr>
        <w:t>меток</w:t>
      </w:r>
      <w:r w:rsidR="009A425B">
        <w:rPr>
          <w:sz w:val="28"/>
          <w:szCs w:val="28"/>
        </w:rPr>
        <w:t xml:space="preserve"> </w:t>
      </w:r>
      <w:r w:rsidRPr="009A425B">
        <w:rPr>
          <w:sz w:val="28"/>
          <w:szCs w:val="28"/>
        </w:rPr>
        <w:t>от</w:t>
      </w:r>
      <w:r w:rsidR="009A425B">
        <w:rPr>
          <w:sz w:val="28"/>
          <w:szCs w:val="28"/>
        </w:rPr>
        <w:t xml:space="preserve"> </w:t>
      </w:r>
      <w:r w:rsidRPr="009A425B">
        <w:rPr>
          <w:sz w:val="28"/>
          <w:szCs w:val="28"/>
        </w:rPr>
        <w:t>подделки.</w:t>
      </w:r>
      <w:r w:rsidR="009A425B">
        <w:rPr>
          <w:sz w:val="28"/>
          <w:szCs w:val="28"/>
        </w:rPr>
        <w:t xml:space="preserve"> </w:t>
      </w:r>
      <w:r w:rsidRPr="009A425B">
        <w:rPr>
          <w:sz w:val="28"/>
          <w:szCs w:val="28"/>
        </w:rPr>
        <w:t>Также</w:t>
      </w:r>
      <w:r w:rsidR="009A425B">
        <w:rPr>
          <w:sz w:val="28"/>
          <w:szCs w:val="28"/>
        </w:rPr>
        <w:t xml:space="preserve"> </w:t>
      </w:r>
      <w:r w:rsidRPr="009A425B">
        <w:rPr>
          <w:sz w:val="28"/>
          <w:szCs w:val="28"/>
        </w:rPr>
        <w:t>данные</w:t>
      </w:r>
      <w:r w:rsidR="009A425B">
        <w:rPr>
          <w:sz w:val="28"/>
          <w:szCs w:val="28"/>
        </w:rPr>
        <w:t xml:space="preserve"> </w:t>
      </w:r>
      <w:r w:rsidRPr="009A425B">
        <w:rPr>
          <w:sz w:val="28"/>
          <w:szCs w:val="28"/>
        </w:rPr>
        <w:t>на</w:t>
      </w:r>
      <w:r w:rsidR="009A425B">
        <w:rPr>
          <w:sz w:val="28"/>
          <w:szCs w:val="28"/>
        </w:rPr>
        <w:t xml:space="preserve"> </w:t>
      </w:r>
      <w:r w:rsidRPr="009A425B">
        <w:rPr>
          <w:sz w:val="28"/>
          <w:szCs w:val="28"/>
        </w:rPr>
        <w:t>метке</w:t>
      </w:r>
      <w:r w:rsidR="009A425B">
        <w:rPr>
          <w:sz w:val="28"/>
          <w:szCs w:val="28"/>
        </w:rPr>
        <w:t xml:space="preserve"> </w:t>
      </w:r>
      <w:r w:rsidRPr="009A425B">
        <w:rPr>
          <w:sz w:val="28"/>
          <w:szCs w:val="28"/>
        </w:rPr>
        <w:t>могут</w:t>
      </w:r>
      <w:r w:rsidR="009A425B">
        <w:rPr>
          <w:sz w:val="28"/>
          <w:szCs w:val="28"/>
        </w:rPr>
        <w:t xml:space="preserve"> </w:t>
      </w:r>
      <w:r w:rsidRPr="009A425B">
        <w:rPr>
          <w:sz w:val="28"/>
          <w:szCs w:val="28"/>
        </w:rPr>
        <w:t>быть</w:t>
      </w:r>
      <w:r w:rsidR="009A425B">
        <w:rPr>
          <w:sz w:val="28"/>
          <w:szCs w:val="28"/>
        </w:rPr>
        <w:t xml:space="preserve"> </w:t>
      </w:r>
      <w:r w:rsidRPr="009A425B">
        <w:rPr>
          <w:sz w:val="28"/>
          <w:szCs w:val="28"/>
        </w:rPr>
        <w:t>зашифрованы.</w:t>
      </w:r>
      <w:r w:rsidR="009A425B">
        <w:rPr>
          <w:sz w:val="28"/>
          <w:szCs w:val="28"/>
        </w:rPr>
        <w:t xml:space="preserve"> </w:t>
      </w:r>
      <w:r w:rsidRPr="009A425B">
        <w:rPr>
          <w:sz w:val="28"/>
          <w:szCs w:val="28"/>
        </w:rPr>
        <w:t>Радиочастотная</w:t>
      </w:r>
      <w:r w:rsidR="009A425B">
        <w:rPr>
          <w:sz w:val="28"/>
          <w:szCs w:val="28"/>
        </w:rPr>
        <w:t xml:space="preserve"> </w:t>
      </w:r>
      <w:r w:rsidRPr="009A425B">
        <w:rPr>
          <w:sz w:val="28"/>
          <w:szCs w:val="28"/>
        </w:rPr>
        <w:t>метка</w:t>
      </w:r>
      <w:r w:rsidR="009A425B">
        <w:rPr>
          <w:sz w:val="28"/>
          <w:szCs w:val="28"/>
        </w:rPr>
        <w:t xml:space="preserve"> </w:t>
      </w:r>
      <w:r w:rsidRPr="009A425B">
        <w:rPr>
          <w:sz w:val="28"/>
          <w:szCs w:val="28"/>
        </w:rPr>
        <w:t>обладает</w:t>
      </w:r>
      <w:r w:rsidR="009A425B">
        <w:rPr>
          <w:sz w:val="28"/>
          <w:szCs w:val="28"/>
        </w:rPr>
        <w:t xml:space="preserve"> </w:t>
      </w:r>
      <w:r w:rsidRPr="009A425B">
        <w:rPr>
          <w:sz w:val="28"/>
          <w:szCs w:val="28"/>
        </w:rPr>
        <w:t>возможностью</w:t>
      </w:r>
      <w:r w:rsidR="009A425B">
        <w:rPr>
          <w:sz w:val="28"/>
          <w:szCs w:val="28"/>
        </w:rPr>
        <w:t xml:space="preserve"> </w:t>
      </w:r>
      <w:r w:rsidRPr="009A425B">
        <w:rPr>
          <w:sz w:val="28"/>
          <w:szCs w:val="28"/>
        </w:rPr>
        <w:t>закрыть</w:t>
      </w:r>
      <w:r w:rsidR="009A425B">
        <w:rPr>
          <w:sz w:val="28"/>
          <w:szCs w:val="28"/>
        </w:rPr>
        <w:t xml:space="preserve"> </w:t>
      </w:r>
      <w:r w:rsidRPr="009A425B">
        <w:rPr>
          <w:sz w:val="28"/>
          <w:szCs w:val="28"/>
        </w:rPr>
        <w:t>паролем</w:t>
      </w:r>
      <w:r w:rsidR="009A425B">
        <w:rPr>
          <w:sz w:val="28"/>
          <w:szCs w:val="28"/>
        </w:rPr>
        <w:t xml:space="preserve"> </w:t>
      </w:r>
      <w:r w:rsidRPr="009A425B">
        <w:rPr>
          <w:sz w:val="28"/>
          <w:szCs w:val="28"/>
        </w:rPr>
        <w:t>операции</w:t>
      </w:r>
      <w:r w:rsidR="009A425B">
        <w:rPr>
          <w:sz w:val="28"/>
          <w:szCs w:val="28"/>
        </w:rPr>
        <w:t xml:space="preserve"> </w:t>
      </w:r>
      <w:r w:rsidRPr="009A425B">
        <w:rPr>
          <w:sz w:val="28"/>
          <w:szCs w:val="28"/>
        </w:rPr>
        <w:t>записи</w:t>
      </w:r>
      <w:r w:rsidR="009A425B">
        <w:rPr>
          <w:sz w:val="28"/>
          <w:szCs w:val="28"/>
        </w:rPr>
        <w:t xml:space="preserve"> </w:t>
      </w:r>
      <w:r w:rsidRPr="009A425B">
        <w:rPr>
          <w:sz w:val="28"/>
          <w:szCs w:val="28"/>
        </w:rPr>
        <w:t>и</w:t>
      </w:r>
      <w:r w:rsidR="009A425B">
        <w:rPr>
          <w:sz w:val="28"/>
          <w:szCs w:val="28"/>
        </w:rPr>
        <w:t xml:space="preserve"> </w:t>
      </w:r>
      <w:r w:rsidRPr="009A425B">
        <w:rPr>
          <w:sz w:val="28"/>
          <w:szCs w:val="28"/>
        </w:rPr>
        <w:t>считывания</w:t>
      </w:r>
      <w:r w:rsidR="009A425B">
        <w:rPr>
          <w:sz w:val="28"/>
          <w:szCs w:val="28"/>
        </w:rPr>
        <w:t xml:space="preserve"> </w:t>
      </w:r>
      <w:r w:rsidRPr="009A425B">
        <w:rPr>
          <w:sz w:val="28"/>
          <w:szCs w:val="28"/>
        </w:rPr>
        <w:t>данных,</w:t>
      </w:r>
      <w:r w:rsidR="009A425B">
        <w:rPr>
          <w:sz w:val="28"/>
          <w:szCs w:val="28"/>
        </w:rPr>
        <w:t xml:space="preserve"> </w:t>
      </w:r>
      <w:r w:rsidRPr="009A425B">
        <w:rPr>
          <w:sz w:val="28"/>
          <w:szCs w:val="28"/>
        </w:rPr>
        <w:t>а</w:t>
      </w:r>
      <w:r w:rsidR="009A425B">
        <w:rPr>
          <w:sz w:val="28"/>
          <w:szCs w:val="28"/>
        </w:rPr>
        <w:t xml:space="preserve"> </w:t>
      </w:r>
      <w:r w:rsidRPr="009A425B">
        <w:rPr>
          <w:sz w:val="28"/>
          <w:szCs w:val="28"/>
        </w:rPr>
        <w:t>также</w:t>
      </w:r>
      <w:r w:rsidR="009A425B">
        <w:rPr>
          <w:sz w:val="28"/>
          <w:szCs w:val="28"/>
        </w:rPr>
        <w:t xml:space="preserve"> </w:t>
      </w:r>
      <w:r w:rsidRPr="009A425B">
        <w:rPr>
          <w:sz w:val="28"/>
          <w:szCs w:val="28"/>
        </w:rPr>
        <w:t>зашифровать</w:t>
      </w:r>
      <w:r w:rsidR="009A425B">
        <w:rPr>
          <w:sz w:val="28"/>
          <w:szCs w:val="28"/>
        </w:rPr>
        <w:t xml:space="preserve"> </w:t>
      </w:r>
      <w:r w:rsidRPr="009A425B">
        <w:rPr>
          <w:sz w:val="28"/>
          <w:szCs w:val="28"/>
        </w:rPr>
        <w:t>их</w:t>
      </w:r>
      <w:r w:rsidR="009A425B">
        <w:rPr>
          <w:sz w:val="28"/>
          <w:szCs w:val="28"/>
        </w:rPr>
        <w:t xml:space="preserve"> </w:t>
      </w:r>
      <w:r w:rsidRPr="009A425B">
        <w:rPr>
          <w:sz w:val="28"/>
          <w:szCs w:val="28"/>
        </w:rPr>
        <w:t>передачу.</w:t>
      </w:r>
      <w:r w:rsidR="009A425B">
        <w:rPr>
          <w:sz w:val="28"/>
          <w:szCs w:val="28"/>
        </w:rPr>
        <w:t xml:space="preserve"> </w:t>
      </w:r>
      <w:r w:rsidRPr="009A425B">
        <w:rPr>
          <w:sz w:val="28"/>
          <w:szCs w:val="28"/>
        </w:rPr>
        <w:t>В</w:t>
      </w:r>
      <w:r w:rsidR="009A425B">
        <w:rPr>
          <w:sz w:val="28"/>
          <w:szCs w:val="28"/>
        </w:rPr>
        <w:t xml:space="preserve"> </w:t>
      </w:r>
      <w:r w:rsidRPr="009A425B">
        <w:rPr>
          <w:sz w:val="28"/>
          <w:szCs w:val="28"/>
        </w:rPr>
        <w:t>одной</w:t>
      </w:r>
      <w:r w:rsidR="009A425B">
        <w:rPr>
          <w:sz w:val="28"/>
          <w:szCs w:val="28"/>
        </w:rPr>
        <w:t xml:space="preserve"> </w:t>
      </w:r>
      <w:r w:rsidRPr="009A425B">
        <w:rPr>
          <w:sz w:val="28"/>
          <w:szCs w:val="28"/>
        </w:rPr>
        <w:t>метке</w:t>
      </w:r>
      <w:r w:rsidR="009A425B">
        <w:rPr>
          <w:sz w:val="28"/>
          <w:szCs w:val="28"/>
        </w:rPr>
        <w:t xml:space="preserve"> </w:t>
      </w:r>
      <w:r w:rsidRPr="009A425B">
        <w:rPr>
          <w:sz w:val="28"/>
          <w:szCs w:val="28"/>
        </w:rPr>
        <w:t>можно</w:t>
      </w:r>
      <w:r w:rsidR="009A425B">
        <w:rPr>
          <w:sz w:val="28"/>
          <w:szCs w:val="28"/>
        </w:rPr>
        <w:t xml:space="preserve"> </w:t>
      </w:r>
      <w:r w:rsidRPr="009A425B">
        <w:rPr>
          <w:sz w:val="28"/>
          <w:szCs w:val="28"/>
        </w:rPr>
        <w:t>одновременно</w:t>
      </w:r>
      <w:r w:rsidR="009A425B">
        <w:rPr>
          <w:sz w:val="28"/>
          <w:szCs w:val="28"/>
        </w:rPr>
        <w:t xml:space="preserve"> </w:t>
      </w:r>
      <w:r w:rsidRPr="009A425B">
        <w:rPr>
          <w:sz w:val="28"/>
          <w:szCs w:val="28"/>
        </w:rPr>
        <w:t>хранить</w:t>
      </w:r>
      <w:r w:rsidR="009A425B">
        <w:rPr>
          <w:sz w:val="28"/>
          <w:szCs w:val="28"/>
        </w:rPr>
        <w:t xml:space="preserve"> </w:t>
      </w:r>
      <w:r w:rsidRPr="009A425B">
        <w:rPr>
          <w:sz w:val="28"/>
          <w:szCs w:val="28"/>
        </w:rPr>
        <w:t>открытые</w:t>
      </w:r>
      <w:r w:rsidR="009A425B">
        <w:rPr>
          <w:sz w:val="28"/>
          <w:szCs w:val="28"/>
        </w:rPr>
        <w:t xml:space="preserve"> </w:t>
      </w:r>
      <w:r w:rsidRPr="009A425B">
        <w:rPr>
          <w:sz w:val="28"/>
          <w:szCs w:val="28"/>
        </w:rPr>
        <w:t>и</w:t>
      </w:r>
      <w:r w:rsidR="009A425B">
        <w:rPr>
          <w:sz w:val="28"/>
          <w:szCs w:val="28"/>
        </w:rPr>
        <w:t xml:space="preserve"> </w:t>
      </w:r>
      <w:r w:rsidRPr="009A425B">
        <w:rPr>
          <w:sz w:val="28"/>
          <w:szCs w:val="28"/>
        </w:rPr>
        <w:t>закрытые</w:t>
      </w:r>
      <w:r w:rsidR="009A425B">
        <w:rPr>
          <w:sz w:val="28"/>
          <w:szCs w:val="28"/>
        </w:rPr>
        <w:t xml:space="preserve"> </w:t>
      </w:r>
      <w:r w:rsidRPr="009A425B">
        <w:rPr>
          <w:sz w:val="28"/>
          <w:szCs w:val="28"/>
        </w:rPr>
        <w:t>данные.</w:t>
      </w:r>
    </w:p>
    <w:p w:rsidR="00515AC5" w:rsidRPr="009A425B" w:rsidRDefault="00515AC5" w:rsidP="009A425B">
      <w:pPr>
        <w:pStyle w:val="3"/>
        <w:widowControl w:val="0"/>
        <w:spacing w:before="0" w:after="0" w:line="360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9A425B">
        <w:rPr>
          <w:rStyle w:val="mw-headline"/>
          <w:rFonts w:ascii="Times New Roman" w:hAnsi="Times New Roman"/>
          <w:b w:val="0"/>
          <w:sz w:val="28"/>
          <w:szCs w:val="28"/>
        </w:rPr>
        <w:t>Недостатки</w:t>
      </w:r>
      <w:r w:rsidR="009A425B">
        <w:rPr>
          <w:rStyle w:val="mw-headline"/>
          <w:rFonts w:ascii="Times New Roman" w:hAnsi="Times New Roman"/>
          <w:b w:val="0"/>
          <w:sz w:val="28"/>
          <w:szCs w:val="28"/>
        </w:rPr>
        <w:t xml:space="preserve"> </w:t>
      </w:r>
      <w:r w:rsidR="00356578" w:rsidRPr="009A425B">
        <w:rPr>
          <w:rStyle w:val="mw-headline"/>
          <w:rFonts w:ascii="Times New Roman" w:hAnsi="Times New Roman"/>
          <w:b w:val="0"/>
          <w:sz w:val="28"/>
          <w:szCs w:val="28"/>
        </w:rPr>
        <w:t>штриховой</w:t>
      </w:r>
      <w:r w:rsidR="009A425B">
        <w:rPr>
          <w:rStyle w:val="mw-headline"/>
          <w:rFonts w:ascii="Times New Roman" w:hAnsi="Times New Roman"/>
          <w:b w:val="0"/>
          <w:sz w:val="28"/>
          <w:szCs w:val="28"/>
        </w:rPr>
        <w:t xml:space="preserve"> </w:t>
      </w:r>
      <w:r w:rsidR="00356578" w:rsidRPr="009A425B">
        <w:rPr>
          <w:rStyle w:val="mw-headline"/>
          <w:rFonts w:ascii="Times New Roman" w:hAnsi="Times New Roman"/>
          <w:b w:val="0"/>
          <w:sz w:val="28"/>
          <w:szCs w:val="28"/>
        </w:rPr>
        <w:t>и</w:t>
      </w:r>
      <w:r w:rsidR="009A425B">
        <w:rPr>
          <w:rStyle w:val="mw-headline"/>
          <w:rFonts w:ascii="Times New Roman" w:hAnsi="Times New Roman"/>
          <w:b w:val="0"/>
          <w:sz w:val="28"/>
          <w:szCs w:val="28"/>
        </w:rPr>
        <w:t xml:space="preserve"> </w:t>
      </w:r>
      <w:r w:rsidR="00356578" w:rsidRPr="009A425B">
        <w:rPr>
          <w:rStyle w:val="mw-headline"/>
          <w:rFonts w:ascii="Times New Roman" w:hAnsi="Times New Roman"/>
          <w:b w:val="0"/>
          <w:sz w:val="28"/>
          <w:szCs w:val="28"/>
        </w:rPr>
        <w:t>радиочастотной</w:t>
      </w:r>
      <w:r w:rsidR="009A425B">
        <w:rPr>
          <w:rStyle w:val="mw-headline"/>
          <w:rFonts w:ascii="Times New Roman" w:hAnsi="Times New Roman"/>
          <w:b w:val="0"/>
          <w:sz w:val="28"/>
          <w:szCs w:val="28"/>
        </w:rPr>
        <w:t xml:space="preserve"> </w:t>
      </w:r>
      <w:r w:rsidRPr="009A425B">
        <w:rPr>
          <w:rStyle w:val="mw-headline"/>
          <w:rFonts w:ascii="Times New Roman" w:hAnsi="Times New Roman"/>
          <w:b w:val="0"/>
          <w:sz w:val="28"/>
          <w:szCs w:val="28"/>
        </w:rPr>
        <w:t>идентификации:</w:t>
      </w:r>
    </w:p>
    <w:p w:rsidR="00515AC5" w:rsidRPr="009A425B" w:rsidRDefault="00515AC5" w:rsidP="009A425B">
      <w:pPr>
        <w:keepNext/>
        <w:widowControl w:val="0"/>
        <w:numPr>
          <w:ilvl w:val="0"/>
          <w:numId w:val="14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A425B">
        <w:rPr>
          <w:bCs/>
          <w:sz w:val="28"/>
          <w:szCs w:val="28"/>
        </w:rPr>
        <w:t>Стоимость</w:t>
      </w:r>
      <w:r w:rsidR="009A425B">
        <w:rPr>
          <w:bCs/>
          <w:sz w:val="28"/>
          <w:szCs w:val="28"/>
        </w:rPr>
        <w:t xml:space="preserve"> </w:t>
      </w:r>
      <w:r w:rsidRPr="009A425B">
        <w:rPr>
          <w:bCs/>
          <w:sz w:val="28"/>
          <w:szCs w:val="28"/>
        </w:rPr>
        <w:t>системы</w:t>
      </w:r>
      <w:r w:rsidR="009A425B">
        <w:rPr>
          <w:sz w:val="28"/>
          <w:szCs w:val="28"/>
        </w:rPr>
        <w:t xml:space="preserve"> </w:t>
      </w:r>
      <w:r w:rsidR="00356578" w:rsidRPr="009A425B">
        <w:rPr>
          <w:sz w:val="28"/>
          <w:szCs w:val="28"/>
        </w:rPr>
        <w:t>радиочастотной</w:t>
      </w:r>
      <w:r w:rsidR="009A425B">
        <w:rPr>
          <w:sz w:val="28"/>
          <w:szCs w:val="28"/>
        </w:rPr>
        <w:t xml:space="preserve"> </w:t>
      </w:r>
      <w:r w:rsidR="00356578" w:rsidRPr="009A425B">
        <w:rPr>
          <w:sz w:val="28"/>
          <w:szCs w:val="28"/>
        </w:rPr>
        <w:t>идентификации</w:t>
      </w:r>
      <w:r w:rsidR="009A425B">
        <w:rPr>
          <w:sz w:val="28"/>
          <w:szCs w:val="28"/>
        </w:rPr>
        <w:t xml:space="preserve"> </w:t>
      </w:r>
      <w:r w:rsidRPr="009A425B">
        <w:rPr>
          <w:sz w:val="28"/>
          <w:szCs w:val="28"/>
        </w:rPr>
        <w:t>выше</w:t>
      </w:r>
      <w:r w:rsidR="009A425B">
        <w:rPr>
          <w:sz w:val="28"/>
          <w:szCs w:val="28"/>
        </w:rPr>
        <w:t xml:space="preserve"> </w:t>
      </w:r>
      <w:r w:rsidRPr="009A425B">
        <w:rPr>
          <w:sz w:val="28"/>
          <w:szCs w:val="28"/>
        </w:rPr>
        <w:t>стоимости</w:t>
      </w:r>
      <w:r w:rsidR="009A425B">
        <w:rPr>
          <w:sz w:val="28"/>
          <w:szCs w:val="28"/>
        </w:rPr>
        <w:t xml:space="preserve"> </w:t>
      </w:r>
      <w:r w:rsidRPr="009A425B">
        <w:rPr>
          <w:sz w:val="28"/>
          <w:szCs w:val="28"/>
        </w:rPr>
        <w:t>системы</w:t>
      </w:r>
      <w:r w:rsidR="009A425B">
        <w:rPr>
          <w:sz w:val="28"/>
          <w:szCs w:val="28"/>
        </w:rPr>
        <w:t xml:space="preserve"> </w:t>
      </w:r>
      <w:r w:rsidRPr="009A425B">
        <w:rPr>
          <w:sz w:val="28"/>
          <w:szCs w:val="28"/>
        </w:rPr>
        <w:t>учёта,</w:t>
      </w:r>
      <w:r w:rsidR="009A425B">
        <w:rPr>
          <w:sz w:val="28"/>
          <w:szCs w:val="28"/>
        </w:rPr>
        <w:t xml:space="preserve"> </w:t>
      </w:r>
      <w:r w:rsidRPr="009A425B">
        <w:rPr>
          <w:sz w:val="28"/>
          <w:szCs w:val="28"/>
        </w:rPr>
        <w:t>основанной</w:t>
      </w:r>
      <w:r w:rsidR="009A425B">
        <w:rPr>
          <w:sz w:val="28"/>
          <w:szCs w:val="28"/>
        </w:rPr>
        <w:t xml:space="preserve"> </w:t>
      </w:r>
      <w:r w:rsidRPr="009A425B">
        <w:rPr>
          <w:sz w:val="28"/>
          <w:szCs w:val="28"/>
        </w:rPr>
        <w:t>на</w:t>
      </w:r>
      <w:r w:rsidR="009A425B">
        <w:rPr>
          <w:sz w:val="28"/>
          <w:szCs w:val="28"/>
        </w:rPr>
        <w:t xml:space="preserve"> </w:t>
      </w:r>
      <w:r w:rsidRPr="009A425B">
        <w:rPr>
          <w:sz w:val="28"/>
          <w:szCs w:val="28"/>
        </w:rPr>
        <w:t>штрих-кодах.</w:t>
      </w:r>
    </w:p>
    <w:p w:rsidR="00515AC5" w:rsidRPr="009A425B" w:rsidRDefault="00515AC5" w:rsidP="009A425B">
      <w:pPr>
        <w:keepNext/>
        <w:widowControl w:val="0"/>
        <w:numPr>
          <w:ilvl w:val="0"/>
          <w:numId w:val="14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A425B">
        <w:rPr>
          <w:bCs/>
          <w:sz w:val="28"/>
          <w:szCs w:val="28"/>
        </w:rPr>
        <w:t>Сложность</w:t>
      </w:r>
      <w:r w:rsidR="009A425B">
        <w:rPr>
          <w:bCs/>
          <w:sz w:val="28"/>
          <w:szCs w:val="28"/>
        </w:rPr>
        <w:t xml:space="preserve"> </w:t>
      </w:r>
      <w:r w:rsidRPr="009A425B">
        <w:rPr>
          <w:bCs/>
          <w:sz w:val="28"/>
          <w:szCs w:val="28"/>
        </w:rPr>
        <w:t>самостоятельного</w:t>
      </w:r>
      <w:r w:rsidR="009A425B">
        <w:rPr>
          <w:bCs/>
          <w:sz w:val="28"/>
          <w:szCs w:val="28"/>
        </w:rPr>
        <w:t xml:space="preserve"> </w:t>
      </w:r>
      <w:r w:rsidRPr="009A425B">
        <w:rPr>
          <w:bCs/>
          <w:sz w:val="28"/>
          <w:szCs w:val="28"/>
        </w:rPr>
        <w:t>изготовления</w:t>
      </w:r>
      <w:r w:rsidRPr="009A425B">
        <w:rPr>
          <w:sz w:val="28"/>
          <w:szCs w:val="28"/>
        </w:rPr>
        <w:t>.</w:t>
      </w:r>
      <w:r w:rsidR="009A425B">
        <w:rPr>
          <w:sz w:val="28"/>
          <w:szCs w:val="28"/>
        </w:rPr>
        <w:t xml:space="preserve"> </w:t>
      </w:r>
      <w:r w:rsidRPr="009A425B">
        <w:rPr>
          <w:sz w:val="28"/>
          <w:szCs w:val="28"/>
        </w:rPr>
        <w:t>Штрих-код</w:t>
      </w:r>
      <w:r w:rsidR="009A425B">
        <w:rPr>
          <w:sz w:val="28"/>
          <w:szCs w:val="28"/>
        </w:rPr>
        <w:t xml:space="preserve"> </w:t>
      </w:r>
      <w:r w:rsidRPr="009A425B">
        <w:rPr>
          <w:sz w:val="28"/>
          <w:szCs w:val="28"/>
        </w:rPr>
        <w:t>можно</w:t>
      </w:r>
      <w:r w:rsidR="009A425B">
        <w:rPr>
          <w:sz w:val="28"/>
          <w:szCs w:val="28"/>
        </w:rPr>
        <w:t xml:space="preserve"> </w:t>
      </w:r>
      <w:r w:rsidRPr="009A425B">
        <w:rPr>
          <w:sz w:val="28"/>
          <w:szCs w:val="28"/>
        </w:rPr>
        <w:t>напечатать</w:t>
      </w:r>
      <w:r w:rsidR="009A425B">
        <w:rPr>
          <w:sz w:val="28"/>
          <w:szCs w:val="28"/>
        </w:rPr>
        <w:t xml:space="preserve"> </w:t>
      </w:r>
      <w:r w:rsidRPr="009A425B">
        <w:rPr>
          <w:sz w:val="28"/>
          <w:szCs w:val="28"/>
        </w:rPr>
        <w:t>на</w:t>
      </w:r>
      <w:r w:rsidR="009A425B">
        <w:rPr>
          <w:sz w:val="28"/>
          <w:szCs w:val="28"/>
        </w:rPr>
        <w:t xml:space="preserve"> </w:t>
      </w:r>
      <w:r w:rsidRPr="009A425B">
        <w:rPr>
          <w:sz w:val="28"/>
          <w:szCs w:val="28"/>
        </w:rPr>
        <w:t>любом</w:t>
      </w:r>
      <w:r w:rsidR="009A425B">
        <w:rPr>
          <w:sz w:val="28"/>
          <w:szCs w:val="28"/>
        </w:rPr>
        <w:t xml:space="preserve"> </w:t>
      </w:r>
      <w:r w:rsidRPr="009A425B">
        <w:rPr>
          <w:sz w:val="28"/>
          <w:szCs w:val="28"/>
        </w:rPr>
        <w:t>принтере.</w:t>
      </w:r>
    </w:p>
    <w:p w:rsidR="00515AC5" w:rsidRPr="009A425B" w:rsidRDefault="00515AC5" w:rsidP="009A425B">
      <w:pPr>
        <w:keepNext/>
        <w:widowControl w:val="0"/>
        <w:numPr>
          <w:ilvl w:val="0"/>
          <w:numId w:val="14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A425B">
        <w:rPr>
          <w:bCs/>
          <w:sz w:val="28"/>
          <w:szCs w:val="28"/>
        </w:rPr>
        <w:t>Подверженность</w:t>
      </w:r>
      <w:r w:rsidR="009A425B">
        <w:rPr>
          <w:bCs/>
          <w:sz w:val="28"/>
          <w:szCs w:val="28"/>
        </w:rPr>
        <w:t xml:space="preserve"> </w:t>
      </w:r>
      <w:r w:rsidRPr="009A425B">
        <w:rPr>
          <w:bCs/>
          <w:sz w:val="28"/>
          <w:szCs w:val="28"/>
        </w:rPr>
        <w:t>помехам</w:t>
      </w:r>
      <w:r w:rsidR="009A425B">
        <w:rPr>
          <w:sz w:val="28"/>
          <w:szCs w:val="28"/>
        </w:rPr>
        <w:t xml:space="preserve"> </w:t>
      </w:r>
      <w:r w:rsidRPr="009A425B">
        <w:rPr>
          <w:sz w:val="28"/>
          <w:szCs w:val="28"/>
        </w:rPr>
        <w:t>в</w:t>
      </w:r>
      <w:r w:rsidR="009A425B">
        <w:rPr>
          <w:sz w:val="28"/>
          <w:szCs w:val="28"/>
        </w:rPr>
        <w:t xml:space="preserve"> </w:t>
      </w:r>
      <w:r w:rsidRPr="009A425B">
        <w:rPr>
          <w:sz w:val="28"/>
          <w:szCs w:val="28"/>
        </w:rPr>
        <w:t>виде</w:t>
      </w:r>
      <w:r w:rsidR="009A425B">
        <w:rPr>
          <w:sz w:val="28"/>
          <w:szCs w:val="28"/>
        </w:rPr>
        <w:t xml:space="preserve"> </w:t>
      </w:r>
      <w:r w:rsidRPr="009A425B">
        <w:rPr>
          <w:sz w:val="28"/>
          <w:szCs w:val="28"/>
        </w:rPr>
        <w:t>электромагнитных</w:t>
      </w:r>
      <w:r w:rsidR="009A425B">
        <w:rPr>
          <w:sz w:val="28"/>
          <w:szCs w:val="28"/>
        </w:rPr>
        <w:t xml:space="preserve"> </w:t>
      </w:r>
      <w:r w:rsidRPr="009A425B">
        <w:rPr>
          <w:sz w:val="28"/>
          <w:szCs w:val="28"/>
        </w:rPr>
        <w:t>полей.</w:t>
      </w:r>
    </w:p>
    <w:p w:rsidR="00515AC5" w:rsidRPr="009A425B" w:rsidRDefault="00515AC5" w:rsidP="009A425B">
      <w:pPr>
        <w:keepNext/>
        <w:widowControl w:val="0"/>
        <w:numPr>
          <w:ilvl w:val="0"/>
          <w:numId w:val="14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A425B">
        <w:rPr>
          <w:bCs/>
          <w:sz w:val="28"/>
          <w:szCs w:val="28"/>
        </w:rPr>
        <w:t>Недоверие</w:t>
      </w:r>
      <w:r w:rsidR="009A425B">
        <w:rPr>
          <w:sz w:val="28"/>
          <w:szCs w:val="28"/>
        </w:rPr>
        <w:t xml:space="preserve"> </w:t>
      </w:r>
      <w:r w:rsidRPr="009A425B">
        <w:rPr>
          <w:sz w:val="28"/>
          <w:szCs w:val="28"/>
        </w:rPr>
        <w:t>пользователей,</w:t>
      </w:r>
      <w:r w:rsidR="009A425B">
        <w:rPr>
          <w:sz w:val="28"/>
          <w:szCs w:val="28"/>
        </w:rPr>
        <w:t xml:space="preserve"> </w:t>
      </w:r>
      <w:r w:rsidRPr="009A425B">
        <w:rPr>
          <w:sz w:val="28"/>
          <w:szCs w:val="28"/>
        </w:rPr>
        <w:t>возможности</w:t>
      </w:r>
      <w:r w:rsidR="009A425B">
        <w:rPr>
          <w:sz w:val="28"/>
          <w:szCs w:val="28"/>
        </w:rPr>
        <w:t xml:space="preserve"> </w:t>
      </w:r>
      <w:r w:rsidRPr="009A425B">
        <w:rPr>
          <w:sz w:val="28"/>
          <w:szCs w:val="28"/>
        </w:rPr>
        <w:t>использования</w:t>
      </w:r>
      <w:r w:rsidR="009A425B">
        <w:rPr>
          <w:sz w:val="28"/>
          <w:szCs w:val="28"/>
        </w:rPr>
        <w:t xml:space="preserve"> </w:t>
      </w:r>
      <w:r w:rsidRPr="009A425B">
        <w:rPr>
          <w:sz w:val="28"/>
          <w:szCs w:val="28"/>
        </w:rPr>
        <w:t>её</w:t>
      </w:r>
      <w:r w:rsidR="009A425B">
        <w:rPr>
          <w:sz w:val="28"/>
          <w:szCs w:val="28"/>
        </w:rPr>
        <w:t xml:space="preserve"> </w:t>
      </w:r>
      <w:r w:rsidRPr="009A425B">
        <w:rPr>
          <w:sz w:val="28"/>
          <w:szCs w:val="28"/>
        </w:rPr>
        <w:t>для</w:t>
      </w:r>
      <w:r w:rsidR="009A425B">
        <w:rPr>
          <w:sz w:val="28"/>
          <w:szCs w:val="28"/>
        </w:rPr>
        <w:t xml:space="preserve"> </w:t>
      </w:r>
      <w:r w:rsidRPr="009A425B">
        <w:rPr>
          <w:sz w:val="28"/>
          <w:szCs w:val="28"/>
        </w:rPr>
        <w:t>сбора</w:t>
      </w:r>
      <w:r w:rsidR="009A425B">
        <w:rPr>
          <w:sz w:val="28"/>
          <w:szCs w:val="28"/>
        </w:rPr>
        <w:t xml:space="preserve"> </w:t>
      </w:r>
      <w:r w:rsidRPr="009A425B">
        <w:rPr>
          <w:sz w:val="28"/>
          <w:szCs w:val="28"/>
        </w:rPr>
        <w:t>информации</w:t>
      </w:r>
      <w:r w:rsidR="009A425B">
        <w:rPr>
          <w:sz w:val="28"/>
          <w:szCs w:val="28"/>
        </w:rPr>
        <w:t xml:space="preserve"> </w:t>
      </w:r>
      <w:r w:rsidRPr="009A425B">
        <w:rPr>
          <w:sz w:val="28"/>
          <w:szCs w:val="28"/>
        </w:rPr>
        <w:t>о</w:t>
      </w:r>
      <w:r w:rsidR="009A425B">
        <w:rPr>
          <w:sz w:val="28"/>
          <w:szCs w:val="28"/>
        </w:rPr>
        <w:t xml:space="preserve"> </w:t>
      </w:r>
      <w:r w:rsidRPr="009A425B">
        <w:rPr>
          <w:sz w:val="28"/>
          <w:szCs w:val="28"/>
        </w:rPr>
        <w:t>людях.</w:t>
      </w:r>
    </w:p>
    <w:p w:rsidR="00515AC5" w:rsidRPr="009A425B" w:rsidRDefault="00515AC5" w:rsidP="009A425B">
      <w:pPr>
        <w:keepNext/>
        <w:widowControl w:val="0"/>
        <w:numPr>
          <w:ilvl w:val="0"/>
          <w:numId w:val="14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A425B">
        <w:rPr>
          <w:bCs/>
          <w:sz w:val="28"/>
          <w:szCs w:val="28"/>
        </w:rPr>
        <w:t>Установленная</w:t>
      </w:r>
      <w:r w:rsidR="009A425B">
        <w:rPr>
          <w:bCs/>
          <w:sz w:val="28"/>
          <w:szCs w:val="28"/>
        </w:rPr>
        <w:t xml:space="preserve"> </w:t>
      </w:r>
      <w:r w:rsidRPr="009A425B">
        <w:rPr>
          <w:bCs/>
          <w:sz w:val="28"/>
          <w:szCs w:val="28"/>
        </w:rPr>
        <w:t>техническая</w:t>
      </w:r>
      <w:r w:rsidR="009A425B">
        <w:rPr>
          <w:bCs/>
          <w:sz w:val="28"/>
          <w:szCs w:val="28"/>
        </w:rPr>
        <w:t xml:space="preserve"> </w:t>
      </w:r>
      <w:r w:rsidRPr="009A425B">
        <w:rPr>
          <w:bCs/>
          <w:sz w:val="28"/>
          <w:szCs w:val="28"/>
        </w:rPr>
        <w:t>база</w:t>
      </w:r>
      <w:r w:rsidR="009A425B">
        <w:rPr>
          <w:sz w:val="28"/>
          <w:szCs w:val="28"/>
        </w:rPr>
        <w:t xml:space="preserve"> </w:t>
      </w:r>
      <w:r w:rsidRPr="009A425B">
        <w:rPr>
          <w:sz w:val="28"/>
          <w:szCs w:val="28"/>
        </w:rPr>
        <w:t>для</w:t>
      </w:r>
      <w:r w:rsidR="009A425B">
        <w:rPr>
          <w:sz w:val="28"/>
          <w:szCs w:val="28"/>
        </w:rPr>
        <w:t xml:space="preserve"> </w:t>
      </w:r>
      <w:r w:rsidRPr="009A425B">
        <w:rPr>
          <w:sz w:val="28"/>
          <w:szCs w:val="28"/>
        </w:rPr>
        <w:t>считывания</w:t>
      </w:r>
      <w:r w:rsidR="009A425B">
        <w:rPr>
          <w:sz w:val="28"/>
          <w:szCs w:val="28"/>
        </w:rPr>
        <w:t xml:space="preserve"> </w:t>
      </w:r>
      <w:r w:rsidRPr="009A425B">
        <w:rPr>
          <w:sz w:val="28"/>
          <w:szCs w:val="28"/>
        </w:rPr>
        <w:t>штрих-кодов</w:t>
      </w:r>
      <w:r w:rsidR="009A425B">
        <w:rPr>
          <w:sz w:val="28"/>
          <w:szCs w:val="28"/>
        </w:rPr>
        <w:t xml:space="preserve"> </w:t>
      </w:r>
      <w:r w:rsidRPr="009A425B">
        <w:rPr>
          <w:sz w:val="28"/>
          <w:szCs w:val="28"/>
        </w:rPr>
        <w:t>существенно</w:t>
      </w:r>
      <w:r w:rsidR="009A425B">
        <w:rPr>
          <w:sz w:val="28"/>
          <w:szCs w:val="28"/>
        </w:rPr>
        <w:t xml:space="preserve"> </w:t>
      </w:r>
      <w:r w:rsidRPr="009A425B">
        <w:rPr>
          <w:sz w:val="28"/>
          <w:szCs w:val="28"/>
        </w:rPr>
        <w:t>превосходит</w:t>
      </w:r>
      <w:r w:rsidR="009A425B">
        <w:rPr>
          <w:sz w:val="28"/>
          <w:szCs w:val="28"/>
        </w:rPr>
        <w:t xml:space="preserve"> </w:t>
      </w:r>
      <w:r w:rsidRPr="009A425B">
        <w:rPr>
          <w:sz w:val="28"/>
          <w:szCs w:val="28"/>
        </w:rPr>
        <w:t>по</w:t>
      </w:r>
      <w:r w:rsidR="009A425B">
        <w:rPr>
          <w:sz w:val="28"/>
          <w:szCs w:val="28"/>
        </w:rPr>
        <w:t xml:space="preserve"> </w:t>
      </w:r>
      <w:r w:rsidRPr="009A425B">
        <w:rPr>
          <w:sz w:val="28"/>
          <w:szCs w:val="28"/>
        </w:rPr>
        <w:t>объёму</w:t>
      </w:r>
      <w:r w:rsidR="009A425B">
        <w:rPr>
          <w:sz w:val="28"/>
          <w:szCs w:val="28"/>
        </w:rPr>
        <w:t xml:space="preserve"> </w:t>
      </w:r>
      <w:r w:rsidRPr="009A425B">
        <w:rPr>
          <w:sz w:val="28"/>
          <w:szCs w:val="28"/>
        </w:rPr>
        <w:t>решения</w:t>
      </w:r>
      <w:r w:rsidR="009A425B">
        <w:rPr>
          <w:sz w:val="28"/>
          <w:szCs w:val="28"/>
        </w:rPr>
        <w:t xml:space="preserve"> </w:t>
      </w:r>
      <w:r w:rsidRPr="009A425B">
        <w:rPr>
          <w:sz w:val="28"/>
          <w:szCs w:val="28"/>
        </w:rPr>
        <w:t>на</w:t>
      </w:r>
      <w:r w:rsidR="009A425B">
        <w:rPr>
          <w:sz w:val="28"/>
          <w:szCs w:val="28"/>
        </w:rPr>
        <w:t xml:space="preserve"> </w:t>
      </w:r>
      <w:r w:rsidRPr="009A425B">
        <w:rPr>
          <w:sz w:val="28"/>
          <w:szCs w:val="28"/>
        </w:rPr>
        <w:t>основе</w:t>
      </w:r>
      <w:r w:rsidR="009A425B">
        <w:rPr>
          <w:sz w:val="28"/>
          <w:szCs w:val="28"/>
        </w:rPr>
        <w:t xml:space="preserve"> </w:t>
      </w:r>
      <w:r w:rsidRPr="009A425B">
        <w:rPr>
          <w:sz w:val="28"/>
          <w:szCs w:val="28"/>
        </w:rPr>
        <w:t>RFID.</w:t>
      </w:r>
    </w:p>
    <w:p w:rsidR="00515AC5" w:rsidRPr="009A425B" w:rsidRDefault="00515AC5" w:rsidP="009A425B">
      <w:pPr>
        <w:keepNext/>
        <w:widowControl w:val="0"/>
        <w:numPr>
          <w:ilvl w:val="0"/>
          <w:numId w:val="14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A425B">
        <w:rPr>
          <w:sz w:val="28"/>
          <w:szCs w:val="28"/>
        </w:rPr>
        <w:t>Недостаточная</w:t>
      </w:r>
      <w:r w:rsidR="009A425B">
        <w:rPr>
          <w:sz w:val="28"/>
          <w:szCs w:val="28"/>
        </w:rPr>
        <w:t xml:space="preserve"> </w:t>
      </w:r>
      <w:r w:rsidRPr="009A425B">
        <w:rPr>
          <w:sz w:val="28"/>
          <w:szCs w:val="28"/>
        </w:rPr>
        <w:t>открытость</w:t>
      </w:r>
      <w:r w:rsidR="009A425B">
        <w:rPr>
          <w:sz w:val="28"/>
          <w:szCs w:val="28"/>
        </w:rPr>
        <w:t xml:space="preserve"> </w:t>
      </w:r>
      <w:r w:rsidRPr="009A425B">
        <w:rPr>
          <w:sz w:val="28"/>
          <w:szCs w:val="28"/>
        </w:rPr>
        <w:t>выработанных</w:t>
      </w:r>
      <w:r w:rsidR="009A425B">
        <w:rPr>
          <w:sz w:val="28"/>
          <w:szCs w:val="28"/>
        </w:rPr>
        <w:t xml:space="preserve"> </w:t>
      </w:r>
      <w:r w:rsidRPr="009A425B">
        <w:rPr>
          <w:bCs/>
          <w:sz w:val="28"/>
          <w:szCs w:val="28"/>
        </w:rPr>
        <w:t>стандартов</w:t>
      </w:r>
      <w:r w:rsidRPr="009A425B">
        <w:rPr>
          <w:sz w:val="28"/>
          <w:szCs w:val="28"/>
        </w:rPr>
        <w:t>.</w:t>
      </w:r>
    </w:p>
    <w:p w:rsidR="00C874A5" w:rsidRPr="009A425B" w:rsidRDefault="00C874A5" w:rsidP="009A425B">
      <w:pPr>
        <w:pStyle w:val="FR3"/>
        <w:keepNext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25B">
        <w:rPr>
          <w:rFonts w:ascii="Times New Roman" w:hAnsi="Times New Roman" w:cs="Times New Roman"/>
          <w:sz w:val="28"/>
          <w:szCs w:val="28"/>
        </w:rPr>
        <w:t>Уже</w:t>
      </w:r>
      <w:r w:rsidR="009A425B">
        <w:rPr>
          <w:rFonts w:ascii="Times New Roman" w:hAnsi="Times New Roman" w:cs="Times New Roman"/>
          <w:sz w:val="28"/>
          <w:szCs w:val="28"/>
        </w:rPr>
        <w:t xml:space="preserve"> </w:t>
      </w:r>
      <w:r w:rsidRPr="009A425B">
        <w:rPr>
          <w:rFonts w:ascii="Times New Roman" w:hAnsi="Times New Roman" w:cs="Times New Roman"/>
          <w:sz w:val="28"/>
          <w:szCs w:val="28"/>
        </w:rPr>
        <w:t>упомянутые</w:t>
      </w:r>
      <w:r w:rsidR="009A425B">
        <w:rPr>
          <w:rFonts w:ascii="Times New Roman" w:hAnsi="Times New Roman" w:cs="Times New Roman"/>
          <w:sz w:val="28"/>
          <w:szCs w:val="28"/>
        </w:rPr>
        <w:t xml:space="preserve"> </w:t>
      </w:r>
      <w:r w:rsidRPr="009A425B">
        <w:rPr>
          <w:rFonts w:ascii="Times New Roman" w:hAnsi="Times New Roman" w:cs="Times New Roman"/>
          <w:sz w:val="28"/>
          <w:szCs w:val="28"/>
        </w:rPr>
        <w:t>приложения</w:t>
      </w:r>
      <w:r w:rsidR="009A425B">
        <w:rPr>
          <w:rFonts w:ascii="Times New Roman" w:hAnsi="Times New Roman" w:cs="Times New Roman"/>
          <w:sz w:val="28"/>
          <w:szCs w:val="28"/>
        </w:rPr>
        <w:t xml:space="preserve"> </w:t>
      </w:r>
      <w:r w:rsidRPr="009A425B">
        <w:rPr>
          <w:rFonts w:ascii="Times New Roman" w:hAnsi="Times New Roman" w:cs="Times New Roman"/>
          <w:sz w:val="28"/>
          <w:szCs w:val="28"/>
        </w:rPr>
        <w:t>RFID</w:t>
      </w:r>
      <w:r w:rsidR="009A425B">
        <w:rPr>
          <w:rFonts w:ascii="Times New Roman" w:hAnsi="Times New Roman" w:cs="Times New Roman"/>
          <w:sz w:val="28"/>
          <w:szCs w:val="28"/>
        </w:rPr>
        <w:t xml:space="preserve"> </w:t>
      </w:r>
      <w:r w:rsidRPr="009A425B">
        <w:rPr>
          <w:rFonts w:ascii="Times New Roman" w:hAnsi="Times New Roman" w:cs="Times New Roman"/>
          <w:sz w:val="28"/>
          <w:szCs w:val="28"/>
        </w:rPr>
        <w:t>получают</w:t>
      </w:r>
      <w:r w:rsidR="009A425B">
        <w:rPr>
          <w:rFonts w:ascii="Times New Roman" w:hAnsi="Times New Roman" w:cs="Times New Roman"/>
          <w:sz w:val="28"/>
          <w:szCs w:val="28"/>
        </w:rPr>
        <w:t xml:space="preserve"> </w:t>
      </w:r>
      <w:r w:rsidRPr="009A425B">
        <w:rPr>
          <w:rFonts w:ascii="Times New Roman" w:hAnsi="Times New Roman" w:cs="Times New Roman"/>
          <w:sz w:val="28"/>
          <w:szCs w:val="28"/>
        </w:rPr>
        <w:t>дополнительную</w:t>
      </w:r>
      <w:r w:rsidR="009A425B">
        <w:rPr>
          <w:rFonts w:ascii="Times New Roman" w:hAnsi="Times New Roman" w:cs="Times New Roman"/>
          <w:sz w:val="28"/>
          <w:szCs w:val="28"/>
        </w:rPr>
        <w:t xml:space="preserve"> </w:t>
      </w:r>
      <w:r w:rsidRPr="009A425B">
        <w:rPr>
          <w:rFonts w:ascii="Times New Roman" w:hAnsi="Times New Roman" w:cs="Times New Roman"/>
          <w:sz w:val="28"/>
          <w:szCs w:val="28"/>
        </w:rPr>
        <w:t>популярность</w:t>
      </w:r>
      <w:r w:rsidR="009A425B">
        <w:rPr>
          <w:rFonts w:ascii="Times New Roman" w:hAnsi="Times New Roman" w:cs="Times New Roman"/>
          <w:sz w:val="28"/>
          <w:szCs w:val="28"/>
        </w:rPr>
        <w:t xml:space="preserve"> </w:t>
      </w:r>
      <w:r w:rsidRPr="009A425B">
        <w:rPr>
          <w:rFonts w:ascii="Times New Roman" w:hAnsi="Times New Roman" w:cs="Times New Roman"/>
          <w:sz w:val="28"/>
          <w:szCs w:val="28"/>
        </w:rPr>
        <w:t>с</w:t>
      </w:r>
      <w:r w:rsidR="009A425B">
        <w:rPr>
          <w:rFonts w:ascii="Times New Roman" w:hAnsi="Times New Roman" w:cs="Times New Roman"/>
          <w:sz w:val="28"/>
          <w:szCs w:val="28"/>
        </w:rPr>
        <w:t xml:space="preserve"> </w:t>
      </w:r>
      <w:r w:rsidRPr="009A425B">
        <w:rPr>
          <w:rFonts w:ascii="Times New Roman" w:hAnsi="Times New Roman" w:cs="Times New Roman"/>
          <w:sz w:val="28"/>
          <w:szCs w:val="28"/>
        </w:rPr>
        <w:t>развитием</w:t>
      </w:r>
      <w:r w:rsidR="009A425B">
        <w:rPr>
          <w:rFonts w:ascii="Times New Roman" w:hAnsi="Times New Roman" w:cs="Times New Roman"/>
          <w:sz w:val="28"/>
          <w:szCs w:val="28"/>
        </w:rPr>
        <w:t xml:space="preserve"> </w:t>
      </w:r>
      <w:hyperlink r:id="rId24" w:tooltip="Интернет" w:history="1">
        <w:r w:rsidRPr="009A425B">
          <w:rPr>
            <w:rStyle w:val="ab"/>
            <w:rFonts w:ascii="Times New Roman" w:hAnsi="Times New Roman"/>
            <w:color w:val="auto"/>
            <w:sz w:val="28"/>
            <w:szCs w:val="28"/>
            <w:u w:val="none"/>
          </w:rPr>
          <w:t>интернет</w:t>
        </w:r>
      </w:hyperlink>
      <w:r w:rsidR="009A425B">
        <w:rPr>
          <w:rFonts w:ascii="Times New Roman" w:hAnsi="Times New Roman" w:cs="Times New Roman"/>
          <w:sz w:val="28"/>
          <w:szCs w:val="28"/>
        </w:rPr>
        <w:t xml:space="preserve"> </w:t>
      </w:r>
      <w:r w:rsidRPr="009A425B">
        <w:rPr>
          <w:rFonts w:ascii="Times New Roman" w:hAnsi="Times New Roman" w:cs="Times New Roman"/>
          <w:sz w:val="28"/>
          <w:szCs w:val="28"/>
        </w:rPr>
        <w:t>-</w:t>
      </w:r>
      <w:r w:rsidR="009A425B">
        <w:rPr>
          <w:rFonts w:ascii="Times New Roman" w:hAnsi="Times New Roman" w:cs="Times New Roman"/>
          <w:sz w:val="28"/>
          <w:szCs w:val="28"/>
        </w:rPr>
        <w:t xml:space="preserve"> </w:t>
      </w:r>
      <w:r w:rsidRPr="009A425B">
        <w:rPr>
          <w:rFonts w:ascii="Times New Roman" w:hAnsi="Times New Roman" w:cs="Times New Roman"/>
          <w:sz w:val="28"/>
          <w:szCs w:val="28"/>
        </w:rPr>
        <w:t>услуг.</w:t>
      </w:r>
    </w:p>
    <w:p w:rsidR="00AC36A7" w:rsidRPr="009A425B" w:rsidRDefault="00356578" w:rsidP="009A425B">
      <w:pPr>
        <w:pStyle w:val="FR3"/>
        <w:keepNext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25B">
        <w:rPr>
          <w:rFonts w:ascii="Times New Roman" w:hAnsi="Times New Roman" w:cs="Times New Roman"/>
          <w:sz w:val="28"/>
          <w:szCs w:val="28"/>
        </w:rPr>
        <w:t>Указанные</w:t>
      </w:r>
      <w:r w:rsidR="009A425B">
        <w:rPr>
          <w:rFonts w:ascii="Times New Roman" w:hAnsi="Times New Roman" w:cs="Times New Roman"/>
          <w:sz w:val="28"/>
          <w:szCs w:val="28"/>
        </w:rPr>
        <w:t xml:space="preserve"> </w:t>
      </w:r>
      <w:r w:rsidRPr="009A425B">
        <w:rPr>
          <w:rFonts w:ascii="Times New Roman" w:hAnsi="Times New Roman" w:cs="Times New Roman"/>
          <w:sz w:val="28"/>
          <w:szCs w:val="28"/>
        </w:rPr>
        <w:t>выше</w:t>
      </w:r>
      <w:r w:rsidR="009A425B">
        <w:rPr>
          <w:rFonts w:ascii="Times New Roman" w:hAnsi="Times New Roman" w:cs="Times New Roman"/>
          <w:sz w:val="28"/>
          <w:szCs w:val="28"/>
        </w:rPr>
        <w:t xml:space="preserve"> </w:t>
      </w:r>
      <w:r w:rsidRPr="009A425B">
        <w:rPr>
          <w:rFonts w:ascii="Times New Roman" w:hAnsi="Times New Roman" w:cs="Times New Roman"/>
          <w:sz w:val="28"/>
          <w:szCs w:val="28"/>
        </w:rPr>
        <w:t>технические</w:t>
      </w:r>
      <w:r w:rsidR="009A425B">
        <w:rPr>
          <w:rFonts w:ascii="Times New Roman" w:hAnsi="Times New Roman" w:cs="Times New Roman"/>
          <w:sz w:val="28"/>
          <w:szCs w:val="28"/>
        </w:rPr>
        <w:t xml:space="preserve"> </w:t>
      </w:r>
      <w:r w:rsidRPr="009A425B">
        <w:rPr>
          <w:rFonts w:ascii="Times New Roman" w:hAnsi="Times New Roman" w:cs="Times New Roman"/>
          <w:sz w:val="28"/>
          <w:szCs w:val="28"/>
        </w:rPr>
        <w:t>возможности</w:t>
      </w:r>
      <w:r w:rsidR="009A425B">
        <w:rPr>
          <w:rFonts w:ascii="Times New Roman" w:hAnsi="Times New Roman" w:cs="Times New Roman"/>
          <w:sz w:val="28"/>
          <w:szCs w:val="28"/>
        </w:rPr>
        <w:t xml:space="preserve"> </w:t>
      </w:r>
      <w:r w:rsidRPr="009A425B">
        <w:rPr>
          <w:rFonts w:ascii="Times New Roman" w:hAnsi="Times New Roman" w:cs="Times New Roman"/>
          <w:sz w:val="28"/>
          <w:szCs w:val="28"/>
        </w:rPr>
        <w:t>и</w:t>
      </w:r>
      <w:r w:rsidR="009A425B">
        <w:rPr>
          <w:rFonts w:ascii="Times New Roman" w:hAnsi="Times New Roman" w:cs="Times New Roman"/>
          <w:sz w:val="28"/>
          <w:szCs w:val="28"/>
        </w:rPr>
        <w:t xml:space="preserve"> </w:t>
      </w:r>
      <w:r w:rsidRPr="009A425B">
        <w:rPr>
          <w:rFonts w:ascii="Times New Roman" w:hAnsi="Times New Roman" w:cs="Times New Roman"/>
          <w:sz w:val="28"/>
          <w:szCs w:val="28"/>
        </w:rPr>
        <w:t>достоинства</w:t>
      </w:r>
      <w:r w:rsidR="009A425B">
        <w:rPr>
          <w:rFonts w:ascii="Times New Roman" w:hAnsi="Times New Roman" w:cs="Times New Roman"/>
          <w:sz w:val="28"/>
          <w:szCs w:val="28"/>
        </w:rPr>
        <w:t xml:space="preserve"> </w:t>
      </w:r>
      <w:r w:rsidRPr="009A425B">
        <w:rPr>
          <w:rFonts w:ascii="Times New Roman" w:hAnsi="Times New Roman" w:cs="Times New Roman"/>
          <w:sz w:val="28"/>
          <w:szCs w:val="28"/>
        </w:rPr>
        <w:t>систем</w:t>
      </w:r>
      <w:r w:rsidR="009A425B">
        <w:rPr>
          <w:rFonts w:ascii="Times New Roman" w:hAnsi="Times New Roman" w:cs="Times New Roman"/>
          <w:sz w:val="28"/>
          <w:szCs w:val="28"/>
        </w:rPr>
        <w:t xml:space="preserve"> </w:t>
      </w:r>
      <w:r w:rsidRPr="009A425B">
        <w:rPr>
          <w:rFonts w:ascii="Times New Roman" w:hAnsi="Times New Roman" w:cs="Times New Roman"/>
          <w:sz w:val="28"/>
          <w:szCs w:val="28"/>
        </w:rPr>
        <w:t>штриховой</w:t>
      </w:r>
      <w:r w:rsidR="009A425B">
        <w:rPr>
          <w:rFonts w:ascii="Times New Roman" w:hAnsi="Times New Roman" w:cs="Times New Roman"/>
          <w:sz w:val="28"/>
          <w:szCs w:val="28"/>
        </w:rPr>
        <w:t xml:space="preserve"> </w:t>
      </w:r>
      <w:r w:rsidRPr="009A425B">
        <w:rPr>
          <w:rFonts w:ascii="Times New Roman" w:hAnsi="Times New Roman" w:cs="Times New Roman"/>
          <w:sz w:val="28"/>
          <w:szCs w:val="28"/>
        </w:rPr>
        <w:t>и</w:t>
      </w:r>
      <w:r w:rsidR="009A425B">
        <w:rPr>
          <w:rFonts w:ascii="Times New Roman" w:hAnsi="Times New Roman" w:cs="Times New Roman"/>
          <w:sz w:val="28"/>
          <w:szCs w:val="28"/>
        </w:rPr>
        <w:t xml:space="preserve"> </w:t>
      </w:r>
      <w:r w:rsidRPr="009A425B">
        <w:rPr>
          <w:rFonts w:ascii="Times New Roman" w:hAnsi="Times New Roman" w:cs="Times New Roman"/>
          <w:sz w:val="28"/>
          <w:szCs w:val="28"/>
        </w:rPr>
        <w:t>радиочастотной</w:t>
      </w:r>
      <w:r w:rsidR="009A425B">
        <w:rPr>
          <w:rFonts w:ascii="Times New Roman" w:hAnsi="Times New Roman" w:cs="Times New Roman"/>
          <w:sz w:val="28"/>
          <w:szCs w:val="28"/>
        </w:rPr>
        <w:t xml:space="preserve"> </w:t>
      </w:r>
      <w:r w:rsidRPr="009A425B">
        <w:rPr>
          <w:rFonts w:ascii="Times New Roman" w:hAnsi="Times New Roman" w:cs="Times New Roman"/>
          <w:sz w:val="28"/>
          <w:szCs w:val="28"/>
        </w:rPr>
        <w:t>идентификации</w:t>
      </w:r>
      <w:r w:rsidR="009A425B">
        <w:rPr>
          <w:rFonts w:ascii="Times New Roman" w:hAnsi="Times New Roman" w:cs="Times New Roman"/>
          <w:sz w:val="28"/>
          <w:szCs w:val="28"/>
        </w:rPr>
        <w:t xml:space="preserve"> </w:t>
      </w:r>
      <w:r w:rsidRPr="009A425B">
        <w:rPr>
          <w:rFonts w:ascii="Times New Roman" w:hAnsi="Times New Roman" w:cs="Times New Roman"/>
          <w:sz w:val="28"/>
          <w:szCs w:val="28"/>
        </w:rPr>
        <w:t>предопределили</w:t>
      </w:r>
      <w:r w:rsidR="009A425B">
        <w:rPr>
          <w:rFonts w:ascii="Times New Roman" w:hAnsi="Times New Roman" w:cs="Times New Roman"/>
          <w:sz w:val="28"/>
          <w:szCs w:val="28"/>
        </w:rPr>
        <w:t xml:space="preserve"> </w:t>
      </w:r>
      <w:r w:rsidRPr="009A425B">
        <w:rPr>
          <w:rFonts w:ascii="Times New Roman" w:hAnsi="Times New Roman" w:cs="Times New Roman"/>
          <w:sz w:val="28"/>
          <w:szCs w:val="28"/>
        </w:rPr>
        <w:t>их</w:t>
      </w:r>
      <w:r w:rsidR="009A425B">
        <w:rPr>
          <w:rFonts w:ascii="Times New Roman" w:hAnsi="Times New Roman" w:cs="Times New Roman"/>
          <w:sz w:val="28"/>
          <w:szCs w:val="28"/>
        </w:rPr>
        <w:t xml:space="preserve"> </w:t>
      </w:r>
      <w:r w:rsidRPr="009A425B">
        <w:rPr>
          <w:rFonts w:ascii="Times New Roman" w:hAnsi="Times New Roman" w:cs="Times New Roman"/>
          <w:sz w:val="28"/>
          <w:szCs w:val="28"/>
        </w:rPr>
        <w:t>широчайшее</w:t>
      </w:r>
      <w:r w:rsidR="009A425B">
        <w:rPr>
          <w:rFonts w:ascii="Times New Roman" w:hAnsi="Times New Roman" w:cs="Times New Roman"/>
          <w:sz w:val="28"/>
          <w:szCs w:val="28"/>
        </w:rPr>
        <w:t xml:space="preserve"> </w:t>
      </w:r>
      <w:r w:rsidRPr="009A425B">
        <w:rPr>
          <w:rFonts w:ascii="Times New Roman" w:hAnsi="Times New Roman" w:cs="Times New Roman"/>
          <w:sz w:val="28"/>
          <w:szCs w:val="28"/>
        </w:rPr>
        <w:t>внедрение</w:t>
      </w:r>
      <w:r w:rsidR="009A425B">
        <w:rPr>
          <w:rFonts w:ascii="Times New Roman" w:hAnsi="Times New Roman" w:cs="Times New Roman"/>
          <w:sz w:val="28"/>
          <w:szCs w:val="28"/>
        </w:rPr>
        <w:t xml:space="preserve"> </w:t>
      </w:r>
      <w:r w:rsidRPr="009A425B">
        <w:rPr>
          <w:rFonts w:ascii="Times New Roman" w:hAnsi="Times New Roman" w:cs="Times New Roman"/>
          <w:sz w:val="28"/>
          <w:szCs w:val="28"/>
        </w:rPr>
        <w:t>в</w:t>
      </w:r>
      <w:r w:rsidR="009A425B">
        <w:rPr>
          <w:rFonts w:ascii="Times New Roman" w:hAnsi="Times New Roman" w:cs="Times New Roman"/>
          <w:sz w:val="28"/>
          <w:szCs w:val="28"/>
        </w:rPr>
        <w:t xml:space="preserve"> </w:t>
      </w:r>
      <w:r w:rsidRPr="009A425B">
        <w:rPr>
          <w:rFonts w:ascii="Times New Roman" w:hAnsi="Times New Roman" w:cs="Times New Roman"/>
          <w:sz w:val="28"/>
          <w:szCs w:val="28"/>
        </w:rPr>
        <w:t>современных</w:t>
      </w:r>
      <w:r w:rsidR="009A425B">
        <w:rPr>
          <w:rFonts w:ascii="Times New Roman" w:hAnsi="Times New Roman" w:cs="Times New Roman"/>
          <w:sz w:val="28"/>
          <w:szCs w:val="28"/>
        </w:rPr>
        <w:t xml:space="preserve"> </w:t>
      </w:r>
      <w:r w:rsidRPr="009A425B">
        <w:rPr>
          <w:rFonts w:ascii="Times New Roman" w:hAnsi="Times New Roman" w:cs="Times New Roman"/>
          <w:sz w:val="28"/>
          <w:szCs w:val="28"/>
        </w:rPr>
        <w:t>информационных</w:t>
      </w:r>
      <w:r w:rsidR="009A425B">
        <w:rPr>
          <w:rFonts w:ascii="Times New Roman" w:hAnsi="Times New Roman" w:cs="Times New Roman"/>
          <w:sz w:val="28"/>
          <w:szCs w:val="28"/>
        </w:rPr>
        <w:t xml:space="preserve"> </w:t>
      </w:r>
      <w:r w:rsidRPr="009A425B">
        <w:rPr>
          <w:rFonts w:ascii="Times New Roman" w:hAnsi="Times New Roman" w:cs="Times New Roman"/>
          <w:sz w:val="28"/>
          <w:szCs w:val="28"/>
        </w:rPr>
        <w:t>системах</w:t>
      </w:r>
      <w:r w:rsidR="009A425B">
        <w:rPr>
          <w:rFonts w:ascii="Times New Roman" w:hAnsi="Times New Roman" w:cs="Times New Roman"/>
          <w:sz w:val="28"/>
          <w:szCs w:val="28"/>
        </w:rPr>
        <w:t xml:space="preserve"> </w:t>
      </w:r>
      <w:r w:rsidRPr="009A425B">
        <w:rPr>
          <w:rFonts w:ascii="Times New Roman" w:hAnsi="Times New Roman" w:cs="Times New Roman"/>
          <w:sz w:val="28"/>
          <w:szCs w:val="28"/>
        </w:rPr>
        <w:t>в</w:t>
      </w:r>
      <w:r w:rsidR="009A425B">
        <w:rPr>
          <w:rFonts w:ascii="Times New Roman" w:hAnsi="Times New Roman" w:cs="Times New Roman"/>
          <w:sz w:val="28"/>
          <w:szCs w:val="28"/>
        </w:rPr>
        <w:t xml:space="preserve"> </w:t>
      </w:r>
      <w:r w:rsidRPr="009A425B">
        <w:rPr>
          <w:rFonts w:ascii="Times New Roman" w:hAnsi="Times New Roman" w:cs="Times New Roman"/>
          <w:sz w:val="28"/>
          <w:szCs w:val="28"/>
        </w:rPr>
        <w:t>логистике.</w:t>
      </w:r>
    </w:p>
    <w:p w:rsidR="004E7677" w:rsidRPr="009A425B" w:rsidRDefault="004E7677" w:rsidP="009A425B">
      <w:pPr>
        <w:pStyle w:val="FR3"/>
        <w:keepNext/>
        <w:spacing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425B">
        <w:rPr>
          <w:rFonts w:ascii="Times New Roman" w:hAnsi="Times New Roman" w:cs="Times New Roman"/>
          <w:b/>
          <w:sz w:val="28"/>
          <w:szCs w:val="28"/>
        </w:rPr>
        <w:br w:type="page"/>
        <w:t>Заключение</w:t>
      </w:r>
    </w:p>
    <w:p w:rsidR="003C6E60" w:rsidRPr="009A425B" w:rsidRDefault="003C6E60" w:rsidP="009A425B">
      <w:pPr>
        <w:pStyle w:val="FR3"/>
        <w:keepNext/>
        <w:spacing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C6E60" w:rsidRPr="009A425B" w:rsidRDefault="00C874A5" w:rsidP="009A425B">
      <w:pPr>
        <w:pStyle w:val="FR3"/>
        <w:keepNext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25B">
        <w:rPr>
          <w:rFonts w:ascii="Times New Roman" w:hAnsi="Times New Roman" w:cs="Times New Roman"/>
          <w:sz w:val="28"/>
          <w:szCs w:val="28"/>
        </w:rPr>
        <w:t>В</w:t>
      </w:r>
      <w:r w:rsidR="009A425B">
        <w:rPr>
          <w:rFonts w:ascii="Times New Roman" w:hAnsi="Times New Roman" w:cs="Times New Roman"/>
          <w:sz w:val="28"/>
          <w:szCs w:val="28"/>
        </w:rPr>
        <w:t xml:space="preserve"> </w:t>
      </w:r>
      <w:r w:rsidRPr="009A425B">
        <w:rPr>
          <w:rFonts w:ascii="Times New Roman" w:hAnsi="Times New Roman" w:cs="Times New Roman"/>
          <w:sz w:val="28"/>
          <w:szCs w:val="28"/>
        </w:rPr>
        <w:t>работе</w:t>
      </w:r>
      <w:r w:rsidR="009A425B">
        <w:rPr>
          <w:rFonts w:ascii="Times New Roman" w:hAnsi="Times New Roman" w:cs="Times New Roman"/>
          <w:sz w:val="28"/>
          <w:szCs w:val="28"/>
        </w:rPr>
        <w:t xml:space="preserve"> </w:t>
      </w:r>
      <w:r w:rsidRPr="009A425B">
        <w:rPr>
          <w:rFonts w:ascii="Times New Roman" w:hAnsi="Times New Roman" w:cs="Times New Roman"/>
          <w:sz w:val="28"/>
          <w:szCs w:val="28"/>
        </w:rPr>
        <w:t>рассмотрено</w:t>
      </w:r>
      <w:r w:rsidR="009A425B">
        <w:rPr>
          <w:rFonts w:ascii="Times New Roman" w:hAnsi="Times New Roman" w:cs="Times New Roman"/>
          <w:sz w:val="28"/>
          <w:szCs w:val="28"/>
        </w:rPr>
        <w:t xml:space="preserve"> </w:t>
      </w:r>
      <w:r w:rsidRPr="009A425B">
        <w:rPr>
          <w:rFonts w:ascii="Times New Roman" w:hAnsi="Times New Roman" w:cs="Times New Roman"/>
          <w:sz w:val="28"/>
          <w:szCs w:val="28"/>
        </w:rPr>
        <w:t>два</w:t>
      </w:r>
      <w:r w:rsidR="009A425B">
        <w:rPr>
          <w:rFonts w:ascii="Times New Roman" w:hAnsi="Times New Roman" w:cs="Times New Roman"/>
          <w:sz w:val="28"/>
          <w:szCs w:val="28"/>
        </w:rPr>
        <w:t xml:space="preserve"> </w:t>
      </w:r>
      <w:r w:rsidRPr="009A425B">
        <w:rPr>
          <w:rFonts w:ascii="Times New Roman" w:hAnsi="Times New Roman" w:cs="Times New Roman"/>
          <w:sz w:val="28"/>
          <w:szCs w:val="28"/>
        </w:rPr>
        <w:t>вопроса</w:t>
      </w:r>
      <w:r w:rsidR="009A425B">
        <w:rPr>
          <w:rFonts w:ascii="Times New Roman" w:hAnsi="Times New Roman" w:cs="Times New Roman"/>
          <w:sz w:val="28"/>
          <w:szCs w:val="28"/>
        </w:rPr>
        <w:t xml:space="preserve"> </w:t>
      </w:r>
      <w:r w:rsidR="003C6E60" w:rsidRPr="009A425B">
        <w:rPr>
          <w:rFonts w:ascii="Times New Roman" w:hAnsi="Times New Roman" w:cs="Times New Roman"/>
          <w:sz w:val="28"/>
          <w:szCs w:val="28"/>
        </w:rPr>
        <w:t>в</w:t>
      </w:r>
      <w:r w:rsidR="009A425B">
        <w:rPr>
          <w:rFonts w:ascii="Times New Roman" w:hAnsi="Times New Roman" w:cs="Times New Roman"/>
          <w:sz w:val="28"/>
          <w:szCs w:val="28"/>
        </w:rPr>
        <w:t xml:space="preserve"> </w:t>
      </w:r>
      <w:r w:rsidR="003C6E60" w:rsidRPr="009A425B">
        <w:rPr>
          <w:rFonts w:ascii="Times New Roman" w:hAnsi="Times New Roman" w:cs="Times New Roman"/>
          <w:sz w:val="28"/>
          <w:szCs w:val="28"/>
        </w:rPr>
        <w:t>соответствии</w:t>
      </w:r>
      <w:r w:rsidR="009A425B">
        <w:rPr>
          <w:rFonts w:ascii="Times New Roman" w:hAnsi="Times New Roman" w:cs="Times New Roman"/>
          <w:sz w:val="28"/>
          <w:szCs w:val="28"/>
        </w:rPr>
        <w:t xml:space="preserve"> </w:t>
      </w:r>
      <w:r w:rsidR="003C6E60" w:rsidRPr="009A425B">
        <w:rPr>
          <w:rFonts w:ascii="Times New Roman" w:hAnsi="Times New Roman" w:cs="Times New Roman"/>
          <w:sz w:val="28"/>
          <w:szCs w:val="28"/>
        </w:rPr>
        <w:t>с</w:t>
      </w:r>
      <w:r w:rsidR="009A425B">
        <w:rPr>
          <w:rFonts w:ascii="Times New Roman" w:hAnsi="Times New Roman" w:cs="Times New Roman"/>
          <w:sz w:val="28"/>
          <w:szCs w:val="28"/>
        </w:rPr>
        <w:t xml:space="preserve"> </w:t>
      </w:r>
      <w:r w:rsidR="003C6E60" w:rsidRPr="009A425B">
        <w:rPr>
          <w:rFonts w:ascii="Times New Roman" w:hAnsi="Times New Roman" w:cs="Times New Roman"/>
          <w:sz w:val="28"/>
          <w:szCs w:val="28"/>
        </w:rPr>
        <w:t>заданием</w:t>
      </w:r>
      <w:r w:rsidR="009A425B">
        <w:rPr>
          <w:rFonts w:ascii="Times New Roman" w:hAnsi="Times New Roman" w:cs="Times New Roman"/>
          <w:sz w:val="28"/>
          <w:szCs w:val="28"/>
        </w:rPr>
        <w:t xml:space="preserve"> </w:t>
      </w:r>
      <w:r w:rsidR="003C6E60" w:rsidRPr="009A425B">
        <w:rPr>
          <w:rFonts w:ascii="Times New Roman" w:hAnsi="Times New Roman" w:cs="Times New Roman"/>
          <w:sz w:val="28"/>
          <w:szCs w:val="28"/>
        </w:rPr>
        <w:t>на</w:t>
      </w:r>
      <w:r w:rsidR="009A425B">
        <w:rPr>
          <w:rFonts w:ascii="Times New Roman" w:hAnsi="Times New Roman" w:cs="Times New Roman"/>
          <w:sz w:val="28"/>
          <w:szCs w:val="28"/>
        </w:rPr>
        <w:t xml:space="preserve"> </w:t>
      </w:r>
      <w:r w:rsidR="003C6E60" w:rsidRPr="009A425B">
        <w:rPr>
          <w:rFonts w:ascii="Times New Roman" w:hAnsi="Times New Roman" w:cs="Times New Roman"/>
          <w:sz w:val="28"/>
          <w:szCs w:val="28"/>
        </w:rPr>
        <w:t>контрольную</w:t>
      </w:r>
      <w:r w:rsidR="009A425B">
        <w:rPr>
          <w:rFonts w:ascii="Times New Roman" w:hAnsi="Times New Roman" w:cs="Times New Roman"/>
          <w:sz w:val="28"/>
          <w:szCs w:val="28"/>
        </w:rPr>
        <w:t xml:space="preserve"> </w:t>
      </w:r>
      <w:r w:rsidR="003C6E60" w:rsidRPr="009A425B">
        <w:rPr>
          <w:rFonts w:ascii="Times New Roman" w:hAnsi="Times New Roman" w:cs="Times New Roman"/>
          <w:sz w:val="28"/>
          <w:szCs w:val="28"/>
        </w:rPr>
        <w:t>работу.</w:t>
      </w:r>
      <w:r w:rsidR="009A425B">
        <w:rPr>
          <w:rFonts w:ascii="Times New Roman" w:hAnsi="Times New Roman" w:cs="Times New Roman"/>
          <w:sz w:val="28"/>
          <w:szCs w:val="28"/>
        </w:rPr>
        <w:t xml:space="preserve"> </w:t>
      </w:r>
      <w:r w:rsidR="003C6E60" w:rsidRPr="009A425B">
        <w:rPr>
          <w:rFonts w:ascii="Times New Roman" w:hAnsi="Times New Roman" w:cs="Times New Roman"/>
          <w:sz w:val="28"/>
          <w:szCs w:val="28"/>
        </w:rPr>
        <w:t>В</w:t>
      </w:r>
      <w:r w:rsidR="009A425B">
        <w:rPr>
          <w:rFonts w:ascii="Times New Roman" w:hAnsi="Times New Roman" w:cs="Times New Roman"/>
          <w:sz w:val="28"/>
          <w:szCs w:val="28"/>
        </w:rPr>
        <w:t xml:space="preserve"> </w:t>
      </w:r>
      <w:r w:rsidR="003C6E60" w:rsidRPr="009A425B">
        <w:rPr>
          <w:rFonts w:ascii="Times New Roman" w:hAnsi="Times New Roman" w:cs="Times New Roman"/>
          <w:sz w:val="28"/>
          <w:szCs w:val="28"/>
        </w:rPr>
        <w:t>связи</w:t>
      </w:r>
      <w:r w:rsidR="009A425B">
        <w:rPr>
          <w:rFonts w:ascii="Times New Roman" w:hAnsi="Times New Roman" w:cs="Times New Roman"/>
          <w:sz w:val="28"/>
          <w:szCs w:val="28"/>
        </w:rPr>
        <w:t xml:space="preserve"> </w:t>
      </w:r>
      <w:r w:rsidR="003C6E60" w:rsidRPr="009A425B">
        <w:rPr>
          <w:rFonts w:ascii="Times New Roman" w:hAnsi="Times New Roman" w:cs="Times New Roman"/>
          <w:sz w:val="28"/>
          <w:szCs w:val="28"/>
        </w:rPr>
        <w:t>с</w:t>
      </w:r>
      <w:r w:rsidR="009A425B">
        <w:rPr>
          <w:rFonts w:ascii="Times New Roman" w:hAnsi="Times New Roman" w:cs="Times New Roman"/>
          <w:sz w:val="28"/>
          <w:szCs w:val="28"/>
        </w:rPr>
        <w:t xml:space="preserve"> </w:t>
      </w:r>
      <w:r w:rsidR="003C6E60" w:rsidRPr="009A425B">
        <w:rPr>
          <w:rFonts w:ascii="Times New Roman" w:hAnsi="Times New Roman" w:cs="Times New Roman"/>
          <w:sz w:val="28"/>
          <w:szCs w:val="28"/>
        </w:rPr>
        <w:t>этим</w:t>
      </w:r>
      <w:r w:rsidR="009A425B">
        <w:rPr>
          <w:rFonts w:ascii="Times New Roman" w:hAnsi="Times New Roman" w:cs="Times New Roman"/>
          <w:sz w:val="28"/>
          <w:szCs w:val="28"/>
        </w:rPr>
        <w:t xml:space="preserve"> </w:t>
      </w:r>
      <w:r w:rsidR="003C6E60" w:rsidRPr="009A425B">
        <w:rPr>
          <w:rFonts w:ascii="Times New Roman" w:hAnsi="Times New Roman" w:cs="Times New Roman"/>
          <w:sz w:val="28"/>
          <w:szCs w:val="28"/>
        </w:rPr>
        <w:t>необходимо</w:t>
      </w:r>
      <w:r w:rsidR="009A425B">
        <w:rPr>
          <w:rFonts w:ascii="Times New Roman" w:hAnsi="Times New Roman" w:cs="Times New Roman"/>
          <w:sz w:val="28"/>
          <w:szCs w:val="28"/>
        </w:rPr>
        <w:t xml:space="preserve"> </w:t>
      </w:r>
      <w:r w:rsidR="003C6E60" w:rsidRPr="009A425B">
        <w:rPr>
          <w:rFonts w:ascii="Times New Roman" w:hAnsi="Times New Roman" w:cs="Times New Roman"/>
          <w:sz w:val="28"/>
          <w:szCs w:val="28"/>
        </w:rPr>
        <w:t>отметить,</w:t>
      </w:r>
      <w:r w:rsidR="009A425B">
        <w:rPr>
          <w:rFonts w:ascii="Times New Roman" w:hAnsi="Times New Roman" w:cs="Times New Roman"/>
          <w:sz w:val="28"/>
          <w:szCs w:val="28"/>
        </w:rPr>
        <w:t xml:space="preserve"> </w:t>
      </w:r>
      <w:r w:rsidR="003C6E60" w:rsidRPr="009A425B">
        <w:rPr>
          <w:rFonts w:ascii="Times New Roman" w:hAnsi="Times New Roman" w:cs="Times New Roman"/>
          <w:sz w:val="28"/>
          <w:szCs w:val="28"/>
        </w:rPr>
        <w:t>что</w:t>
      </w:r>
      <w:r w:rsidR="009A425B">
        <w:rPr>
          <w:rFonts w:ascii="Times New Roman" w:hAnsi="Times New Roman" w:cs="Times New Roman"/>
          <w:sz w:val="28"/>
          <w:szCs w:val="28"/>
        </w:rPr>
        <w:t xml:space="preserve"> </w:t>
      </w:r>
      <w:r w:rsidR="003C6E60" w:rsidRPr="009A425B">
        <w:rPr>
          <w:rFonts w:ascii="Times New Roman" w:hAnsi="Times New Roman" w:cs="Times New Roman"/>
          <w:sz w:val="28"/>
          <w:szCs w:val="28"/>
        </w:rPr>
        <w:t>в</w:t>
      </w:r>
      <w:r w:rsidR="009A425B">
        <w:rPr>
          <w:rFonts w:ascii="Times New Roman" w:hAnsi="Times New Roman" w:cs="Times New Roman"/>
          <w:sz w:val="28"/>
          <w:szCs w:val="28"/>
        </w:rPr>
        <w:t xml:space="preserve"> </w:t>
      </w:r>
      <w:r w:rsidR="003C6E60" w:rsidRPr="009A425B">
        <w:rPr>
          <w:rFonts w:ascii="Times New Roman" w:hAnsi="Times New Roman" w:cs="Times New Roman"/>
          <w:sz w:val="28"/>
          <w:szCs w:val="28"/>
        </w:rPr>
        <w:t>так</w:t>
      </w:r>
      <w:r w:rsidR="009A425B">
        <w:rPr>
          <w:rFonts w:ascii="Times New Roman" w:hAnsi="Times New Roman" w:cs="Times New Roman"/>
          <w:sz w:val="28"/>
          <w:szCs w:val="28"/>
        </w:rPr>
        <w:t xml:space="preserve"> </w:t>
      </w:r>
      <w:r w:rsidR="003C6E60" w:rsidRPr="009A425B">
        <w:rPr>
          <w:rFonts w:ascii="Times New Roman" w:hAnsi="Times New Roman" w:cs="Times New Roman"/>
          <w:sz w:val="28"/>
          <w:szCs w:val="28"/>
        </w:rPr>
        <w:t>называемых</w:t>
      </w:r>
      <w:r w:rsidR="009A425B">
        <w:rPr>
          <w:rFonts w:ascii="Times New Roman" w:hAnsi="Times New Roman" w:cs="Times New Roman"/>
          <w:sz w:val="28"/>
          <w:szCs w:val="28"/>
        </w:rPr>
        <w:t xml:space="preserve"> </w:t>
      </w:r>
      <w:r w:rsidR="003C6E60" w:rsidRPr="009A425B">
        <w:rPr>
          <w:rFonts w:ascii="Times New Roman" w:hAnsi="Times New Roman" w:cs="Times New Roman"/>
          <w:sz w:val="28"/>
          <w:szCs w:val="28"/>
        </w:rPr>
        <w:t>международных</w:t>
      </w:r>
      <w:r w:rsidR="009A425B">
        <w:rPr>
          <w:rFonts w:ascii="Times New Roman" w:hAnsi="Times New Roman" w:cs="Times New Roman"/>
          <w:sz w:val="28"/>
          <w:szCs w:val="28"/>
        </w:rPr>
        <w:t xml:space="preserve"> </w:t>
      </w:r>
      <w:r w:rsidR="003C6E60" w:rsidRPr="009A425B">
        <w:rPr>
          <w:rFonts w:ascii="Times New Roman" w:hAnsi="Times New Roman" w:cs="Times New Roman"/>
          <w:sz w:val="28"/>
          <w:szCs w:val="28"/>
        </w:rPr>
        <w:t>телематических</w:t>
      </w:r>
      <w:r w:rsidR="009A425B">
        <w:rPr>
          <w:rFonts w:ascii="Times New Roman" w:hAnsi="Times New Roman" w:cs="Times New Roman"/>
          <w:sz w:val="28"/>
          <w:szCs w:val="28"/>
        </w:rPr>
        <w:t xml:space="preserve"> </w:t>
      </w:r>
      <w:r w:rsidR="003C6E60" w:rsidRPr="009A425B">
        <w:rPr>
          <w:rFonts w:ascii="Times New Roman" w:hAnsi="Times New Roman" w:cs="Times New Roman"/>
          <w:sz w:val="28"/>
          <w:szCs w:val="28"/>
        </w:rPr>
        <w:t>проектах</w:t>
      </w:r>
      <w:r w:rsidR="009A425B">
        <w:rPr>
          <w:rFonts w:ascii="Times New Roman" w:hAnsi="Times New Roman" w:cs="Times New Roman"/>
          <w:sz w:val="28"/>
          <w:szCs w:val="28"/>
        </w:rPr>
        <w:t xml:space="preserve"> </w:t>
      </w:r>
      <w:r w:rsidR="003C6E60" w:rsidRPr="009A425B">
        <w:rPr>
          <w:rFonts w:ascii="Times New Roman" w:hAnsi="Times New Roman" w:cs="Times New Roman"/>
          <w:sz w:val="28"/>
          <w:szCs w:val="28"/>
        </w:rPr>
        <w:t>информатизации</w:t>
      </w:r>
      <w:r w:rsidR="009A425B">
        <w:rPr>
          <w:rFonts w:ascii="Times New Roman" w:hAnsi="Times New Roman" w:cs="Times New Roman"/>
          <w:sz w:val="28"/>
          <w:szCs w:val="28"/>
        </w:rPr>
        <w:t xml:space="preserve"> </w:t>
      </w:r>
      <w:r w:rsidR="003C6E60" w:rsidRPr="009A425B">
        <w:rPr>
          <w:rFonts w:ascii="Times New Roman" w:hAnsi="Times New Roman" w:cs="Times New Roman"/>
          <w:sz w:val="28"/>
          <w:szCs w:val="28"/>
        </w:rPr>
        <w:t>логистических</w:t>
      </w:r>
      <w:r w:rsidR="009A425B">
        <w:rPr>
          <w:rFonts w:ascii="Times New Roman" w:hAnsi="Times New Roman" w:cs="Times New Roman"/>
          <w:sz w:val="28"/>
          <w:szCs w:val="28"/>
        </w:rPr>
        <w:t xml:space="preserve"> </w:t>
      </w:r>
      <w:r w:rsidR="003C6E60" w:rsidRPr="009A425B">
        <w:rPr>
          <w:rFonts w:ascii="Times New Roman" w:hAnsi="Times New Roman" w:cs="Times New Roman"/>
          <w:sz w:val="28"/>
          <w:szCs w:val="28"/>
        </w:rPr>
        <w:t>операций</w:t>
      </w:r>
      <w:r w:rsidR="009A425B">
        <w:rPr>
          <w:rFonts w:ascii="Times New Roman" w:hAnsi="Times New Roman" w:cs="Times New Roman"/>
          <w:sz w:val="28"/>
          <w:szCs w:val="28"/>
        </w:rPr>
        <w:t xml:space="preserve"> </w:t>
      </w:r>
      <w:r w:rsidR="003C6E60" w:rsidRPr="009A425B">
        <w:rPr>
          <w:rFonts w:ascii="Times New Roman" w:hAnsi="Times New Roman" w:cs="Times New Roman"/>
          <w:sz w:val="28"/>
          <w:szCs w:val="28"/>
        </w:rPr>
        <w:t>наибольшее</w:t>
      </w:r>
      <w:r w:rsidR="009A425B">
        <w:rPr>
          <w:rFonts w:ascii="Times New Roman" w:hAnsi="Times New Roman" w:cs="Times New Roman"/>
          <w:sz w:val="28"/>
          <w:szCs w:val="28"/>
        </w:rPr>
        <w:t xml:space="preserve"> </w:t>
      </w:r>
      <w:r w:rsidR="003C6E60" w:rsidRPr="009A425B">
        <w:rPr>
          <w:rFonts w:ascii="Times New Roman" w:hAnsi="Times New Roman" w:cs="Times New Roman"/>
          <w:sz w:val="28"/>
          <w:szCs w:val="28"/>
        </w:rPr>
        <w:t>применение</w:t>
      </w:r>
      <w:r w:rsidR="009A425B">
        <w:rPr>
          <w:rFonts w:ascii="Times New Roman" w:hAnsi="Times New Roman" w:cs="Times New Roman"/>
          <w:sz w:val="28"/>
          <w:szCs w:val="28"/>
        </w:rPr>
        <w:t xml:space="preserve"> </w:t>
      </w:r>
      <w:r w:rsidR="003C6E60" w:rsidRPr="009A425B">
        <w:rPr>
          <w:rFonts w:ascii="Times New Roman" w:hAnsi="Times New Roman" w:cs="Times New Roman"/>
          <w:sz w:val="28"/>
          <w:szCs w:val="28"/>
        </w:rPr>
        <w:t>нашли</w:t>
      </w:r>
      <w:r w:rsidR="009A425B">
        <w:rPr>
          <w:rFonts w:ascii="Times New Roman" w:hAnsi="Times New Roman" w:cs="Times New Roman"/>
          <w:sz w:val="28"/>
          <w:szCs w:val="28"/>
        </w:rPr>
        <w:t xml:space="preserve"> </w:t>
      </w:r>
      <w:r w:rsidR="003C6E60" w:rsidRPr="009A425B">
        <w:rPr>
          <w:rFonts w:ascii="Times New Roman" w:hAnsi="Times New Roman" w:cs="Times New Roman"/>
          <w:sz w:val="28"/>
          <w:szCs w:val="28"/>
        </w:rPr>
        <w:t>такие</w:t>
      </w:r>
      <w:r w:rsidR="009A425B">
        <w:rPr>
          <w:rFonts w:ascii="Times New Roman" w:hAnsi="Times New Roman" w:cs="Times New Roman"/>
          <w:sz w:val="28"/>
          <w:szCs w:val="28"/>
        </w:rPr>
        <w:t xml:space="preserve"> </w:t>
      </w:r>
      <w:r w:rsidR="003C6E60" w:rsidRPr="009A425B">
        <w:rPr>
          <w:rFonts w:ascii="Times New Roman" w:hAnsi="Times New Roman" w:cs="Times New Roman"/>
          <w:sz w:val="28"/>
          <w:szCs w:val="28"/>
        </w:rPr>
        <w:t>известные</w:t>
      </w:r>
      <w:r w:rsidR="009A425B">
        <w:rPr>
          <w:rFonts w:ascii="Times New Roman" w:hAnsi="Times New Roman" w:cs="Times New Roman"/>
          <w:sz w:val="28"/>
          <w:szCs w:val="28"/>
        </w:rPr>
        <w:t xml:space="preserve"> </w:t>
      </w:r>
      <w:r w:rsidR="003C6E60" w:rsidRPr="009A425B">
        <w:rPr>
          <w:rFonts w:ascii="Times New Roman" w:hAnsi="Times New Roman" w:cs="Times New Roman"/>
          <w:sz w:val="28"/>
          <w:szCs w:val="28"/>
        </w:rPr>
        <w:t>международные</w:t>
      </w:r>
      <w:r w:rsidR="009A425B">
        <w:rPr>
          <w:rFonts w:ascii="Times New Roman" w:hAnsi="Times New Roman" w:cs="Times New Roman"/>
          <w:sz w:val="28"/>
          <w:szCs w:val="28"/>
        </w:rPr>
        <w:t xml:space="preserve"> </w:t>
      </w:r>
      <w:r w:rsidR="003C6E60" w:rsidRPr="009A425B">
        <w:rPr>
          <w:rFonts w:ascii="Times New Roman" w:hAnsi="Times New Roman" w:cs="Times New Roman"/>
          <w:sz w:val="28"/>
          <w:szCs w:val="28"/>
        </w:rPr>
        <w:t>службы</w:t>
      </w:r>
      <w:r w:rsidR="009A425B">
        <w:rPr>
          <w:rFonts w:ascii="Times New Roman" w:hAnsi="Times New Roman" w:cs="Times New Roman"/>
          <w:sz w:val="28"/>
          <w:szCs w:val="28"/>
        </w:rPr>
        <w:t xml:space="preserve"> </w:t>
      </w:r>
      <w:r w:rsidR="003C6E60" w:rsidRPr="009A425B">
        <w:rPr>
          <w:rFonts w:ascii="Times New Roman" w:hAnsi="Times New Roman" w:cs="Times New Roman"/>
          <w:sz w:val="28"/>
          <w:szCs w:val="28"/>
        </w:rPr>
        <w:t>(и</w:t>
      </w:r>
      <w:r w:rsidR="009A425B">
        <w:rPr>
          <w:rFonts w:ascii="Times New Roman" w:hAnsi="Times New Roman" w:cs="Times New Roman"/>
          <w:sz w:val="28"/>
          <w:szCs w:val="28"/>
        </w:rPr>
        <w:t xml:space="preserve"> </w:t>
      </w:r>
      <w:r w:rsidR="003C6E60" w:rsidRPr="009A425B">
        <w:rPr>
          <w:rFonts w:ascii="Times New Roman" w:hAnsi="Times New Roman" w:cs="Times New Roman"/>
          <w:sz w:val="28"/>
          <w:szCs w:val="28"/>
        </w:rPr>
        <w:t>оказываемые</w:t>
      </w:r>
      <w:r w:rsidR="009A425B">
        <w:rPr>
          <w:rFonts w:ascii="Times New Roman" w:hAnsi="Times New Roman" w:cs="Times New Roman"/>
          <w:sz w:val="28"/>
          <w:szCs w:val="28"/>
        </w:rPr>
        <w:t xml:space="preserve"> </w:t>
      </w:r>
      <w:r w:rsidR="003C6E60" w:rsidRPr="009A425B">
        <w:rPr>
          <w:rFonts w:ascii="Times New Roman" w:hAnsi="Times New Roman" w:cs="Times New Roman"/>
          <w:sz w:val="28"/>
          <w:szCs w:val="28"/>
        </w:rPr>
        <w:t>ими</w:t>
      </w:r>
      <w:r w:rsidR="009A425B">
        <w:rPr>
          <w:rFonts w:ascii="Times New Roman" w:hAnsi="Times New Roman" w:cs="Times New Roman"/>
          <w:sz w:val="28"/>
          <w:szCs w:val="28"/>
        </w:rPr>
        <w:t xml:space="preserve"> </w:t>
      </w:r>
      <w:r w:rsidR="003C6E60" w:rsidRPr="009A425B">
        <w:rPr>
          <w:rFonts w:ascii="Times New Roman" w:hAnsi="Times New Roman" w:cs="Times New Roman"/>
          <w:sz w:val="28"/>
          <w:szCs w:val="28"/>
        </w:rPr>
        <w:t>услуги)</w:t>
      </w:r>
      <w:r w:rsidR="009A425B">
        <w:rPr>
          <w:rFonts w:ascii="Times New Roman" w:hAnsi="Times New Roman" w:cs="Times New Roman"/>
          <w:sz w:val="28"/>
          <w:szCs w:val="28"/>
        </w:rPr>
        <w:t xml:space="preserve"> </w:t>
      </w:r>
      <w:r w:rsidR="003C6E60" w:rsidRPr="009A425B">
        <w:rPr>
          <w:rFonts w:ascii="Times New Roman" w:hAnsi="Times New Roman" w:cs="Times New Roman"/>
          <w:sz w:val="28"/>
          <w:szCs w:val="28"/>
        </w:rPr>
        <w:t>как</w:t>
      </w:r>
      <w:r w:rsidR="009A425B">
        <w:rPr>
          <w:rFonts w:ascii="Times New Roman" w:hAnsi="Times New Roman" w:cs="Times New Roman"/>
          <w:sz w:val="28"/>
          <w:szCs w:val="28"/>
        </w:rPr>
        <w:t xml:space="preserve"> </w:t>
      </w:r>
      <w:r w:rsidR="003C6E60" w:rsidRPr="009A425B">
        <w:rPr>
          <w:rFonts w:ascii="Times New Roman" w:hAnsi="Times New Roman" w:cs="Times New Roman"/>
          <w:sz w:val="28"/>
          <w:szCs w:val="28"/>
        </w:rPr>
        <w:t>электронная</w:t>
      </w:r>
      <w:r w:rsidR="009A425B">
        <w:rPr>
          <w:rFonts w:ascii="Times New Roman" w:hAnsi="Times New Roman" w:cs="Times New Roman"/>
          <w:sz w:val="28"/>
          <w:szCs w:val="28"/>
        </w:rPr>
        <w:t xml:space="preserve"> </w:t>
      </w:r>
      <w:r w:rsidR="003C6E60" w:rsidRPr="009A425B">
        <w:rPr>
          <w:rFonts w:ascii="Times New Roman" w:hAnsi="Times New Roman" w:cs="Times New Roman"/>
          <w:sz w:val="28"/>
          <w:szCs w:val="28"/>
        </w:rPr>
        <w:t>почта,</w:t>
      </w:r>
      <w:r w:rsidR="009A425B">
        <w:rPr>
          <w:rFonts w:ascii="Times New Roman" w:hAnsi="Times New Roman" w:cs="Times New Roman"/>
          <w:sz w:val="28"/>
          <w:szCs w:val="28"/>
        </w:rPr>
        <w:t xml:space="preserve"> </w:t>
      </w:r>
      <w:r w:rsidR="003C6E60" w:rsidRPr="009A425B">
        <w:rPr>
          <w:rFonts w:ascii="Times New Roman" w:hAnsi="Times New Roman" w:cs="Times New Roman"/>
          <w:sz w:val="28"/>
          <w:szCs w:val="28"/>
        </w:rPr>
        <w:t>факс,</w:t>
      </w:r>
      <w:r w:rsidR="009A425B">
        <w:rPr>
          <w:rFonts w:ascii="Times New Roman" w:hAnsi="Times New Roman" w:cs="Times New Roman"/>
          <w:sz w:val="28"/>
          <w:szCs w:val="28"/>
        </w:rPr>
        <w:t xml:space="preserve"> </w:t>
      </w:r>
      <w:r w:rsidR="003C6E60" w:rsidRPr="009A425B">
        <w:rPr>
          <w:rFonts w:ascii="Times New Roman" w:hAnsi="Times New Roman" w:cs="Times New Roman"/>
          <w:sz w:val="28"/>
          <w:szCs w:val="28"/>
        </w:rPr>
        <w:t>аудио</w:t>
      </w:r>
      <w:r w:rsidR="009A425B">
        <w:rPr>
          <w:rFonts w:ascii="Times New Roman" w:hAnsi="Times New Roman" w:cs="Times New Roman"/>
          <w:sz w:val="28"/>
          <w:szCs w:val="28"/>
        </w:rPr>
        <w:t xml:space="preserve"> </w:t>
      </w:r>
      <w:r w:rsidR="003C6E60" w:rsidRPr="009A425B">
        <w:rPr>
          <w:rFonts w:ascii="Times New Roman" w:hAnsi="Times New Roman" w:cs="Times New Roman"/>
          <w:sz w:val="28"/>
          <w:szCs w:val="28"/>
        </w:rPr>
        <w:t>и</w:t>
      </w:r>
      <w:r w:rsidR="009A425B">
        <w:rPr>
          <w:rFonts w:ascii="Times New Roman" w:hAnsi="Times New Roman" w:cs="Times New Roman"/>
          <w:sz w:val="28"/>
          <w:szCs w:val="28"/>
        </w:rPr>
        <w:t xml:space="preserve"> </w:t>
      </w:r>
      <w:r w:rsidR="003C6E60" w:rsidRPr="009A425B">
        <w:rPr>
          <w:rFonts w:ascii="Times New Roman" w:hAnsi="Times New Roman" w:cs="Times New Roman"/>
          <w:sz w:val="28"/>
          <w:szCs w:val="28"/>
        </w:rPr>
        <w:t>видеоконференции.</w:t>
      </w:r>
      <w:r w:rsidR="009A425B">
        <w:rPr>
          <w:rFonts w:ascii="Times New Roman" w:hAnsi="Times New Roman" w:cs="Times New Roman"/>
          <w:sz w:val="28"/>
          <w:szCs w:val="28"/>
        </w:rPr>
        <w:t xml:space="preserve"> </w:t>
      </w:r>
      <w:r w:rsidR="003C6E60" w:rsidRPr="009A425B">
        <w:rPr>
          <w:rFonts w:ascii="Times New Roman" w:hAnsi="Times New Roman" w:cs="Times New Roman"/>
          <w:sz w:val="28"/>
          <w:szCs w:val="28"/>
        </w:rPr>
        <w:t>Следует</w:t>
      </w:r>
      <w:r w:rsidR="009A425B">
        <w:rPr>
          <w:rFonts w:ascii="Times New Roman" w:hAnsi="Times New Roman" w:cs="Times New Roman"/>
          <w:sz w:val="28"/>
          <w:szCs w:val="28"/>
        </w:rPr>
        <w:t xml:space="preserve"> </w:t>
      </w:r>
      <w:r w:rsidR="003C6E60" w:rsidRPr="009A425B">
        <w:rPr>
          <w:rFonts w:ascii="Times New Roman" w:hAnsi="Times New Roman" w:cs="Times New Roman"/>
          <w:sz w:val="28"/>
          <w:szCs w:val="28"/>
        </w:rPr>
        <w:t>добавить,</w:t>
      </w:r>
      <w:r w:rsidR="009A425B">
        <w:rPr>
          <w:rFonts w:ascii="Times New Roman" w:hAnsi="Times New Roman" w:cs="Times New Roman"/>
          <w:sz w:val="28"/>
          <w:szCs w:val="28"/>
        </w:rPr>
        <w:t xml:space="preserve"> </w:t>
      </w:r>
      <w:r w:rsidR="003C6E60" w:rsidRPr="009A425B">
        <w:rPr>
          <w:rFonts w:ascii="Times New Roman" w:hAnsi="Times New Roman" w:cs="Times New Roman"/>
          <w:sz w:val="28"/>
          <w:szCs w:val="28"/>
        </w:rPr>
        <w:t>что</w:t>
      </w:r>
      <w:r w:rsidR="009A425B">
        <w:rPr>
          <w:rFonts w:ascii="Times New Roman" w:hAnsi="Times New Roman" w:cs="Times New Roman"/>
          <w:sz w:val="28"/>
          <w:szCs w:val="28"/>
        </w:rPr>
        <w:t xml:space="preserve"> </w:t>
      </w:r>
      <w:r w:rsidR="003C6E60" w:rsidRPr="009A425B">
        <w:rPr>
          <w:rFonts w:ascii="Times New Roman" w:hAnsi="Times New Roman" w:cs="Times New Roman"/>
          <w:sz w:val="28"/>
          <w:szCs w:val="28"/>
        </w:rPr>
        <w:t>технические</w:t>
      </w:r>
      <w:r w:rsidR="009A425B">
        <w:rPr>
          <w:rFonts w:ascii="Times New Roman" w:hAnsi="Times New Roman" w:cs="Times New Roman"/>
          <w:sz w:val="28"/>
          <w:szCs w:val="28"/>
        </w:rPr>
        <w:t xml:space="preserve"> </w:t>
      </w:r>
      <w:r w:rsidR="003C6E60" w:rsidRPr="009A425B">
        <w:rPr>
          <w:rFonts w:ascii="Times New Roman" w:hAnsi="Times New Roman" w:cs="Times New Roman"/>
          <w:sz w:val="28"/>
          <w:szCs w:val="28"/>
        </w:rPr>
        <w:t>возможности</w:t>
      </w:r>
      <w:r w:rsidR="009A425B">
        <w:rPr>
          <w:rFonts w:ascii="Times New Roman" w:hAnsi="Times New Roman" w:cs="Times New Roman"/>
          <w:sz w:val="28"/>
          <w:szCs w:val="28"/>
        </w:rPr>
        <w:t xml:space="preserve"> </w:t>
      </w:r>
      <w:r w:rsidR="003C6E60" w:rsidRPr="009A425B">
        <w:rPr>
          <w:rFonts w:ascii="Times New Roman" w:hAnsi="Times New Roman" w:cs="Times New Roman"/>
          <w:sz w:val="28"/>
          <w:szCs w:val="28"/>
        </w:rPr>
        <w:t>и</w:t>
      </w:r>
      <w:r w:rsidR="009A425B">
        <w:rPr>
          <w:rFonts w:ascii="Times New Roman" w:hAnsi="Times New Roman" w:cs="Times New Roman"/>
          <w:sz w:val="28"/>
          <w:szCs w:val="28"/>
        </w:rPr>
        <w:t xml:space="preserve"> </w:t>
      </w:r>
      <w:r w:rsidR="003C6E60" w:rsidRPr="009A425B">
        <w:rPr>
          <w:rFonts w:ascii="Times New Roman" w:hAnsi="Times New Roman" w:cs="Times New Roman"/>
          <w:sz w:val="28"/>
          <w:szCs w:val="28"/>
        </w:rPr>
        <w:t>достоинства</w:t>
      </w:r>
      <w:r w:rsidR="009A425B">
        <w:rPr>
          <w:rFonts w:ascii="Times New Roman" w:hAnsi="Times New Roman" w:cs="Times New Roman"/>
          <w:sz w:val="28"/>
          <w:szCs w:val="28"/>
        </w:rPr>
        <w:t xml:space="preserve"> </w:t>
      </w:r>
      <w:r w:rsidR="003C6E60" w:rsidRPr="009A425B">
        <w:rPr>
          <w:rFonts w:ascii="Times New Roman" w:hAnsi="Times New Roman" w:cs="Times New Roman"/>
          <w:sz w:val="28"/>
          <w:szCs w:val="28"/>
        </w:rPr>
        <w:t>систем</w:t>
      </w:r>
      <w:r w:rsidR="009A425B">
        <w:rPr>
          <w:rFonts w:ascii="Times New Roman" w:hAnsi="Times New Roman" w:cs="Times New Roman"/>
          <w:sz w:val="28"/>
          <w:szCs w:val="28"/>
        </w:rPr>
        <w:t xml:space="preserve"> </w:t>
      </w:r>
      <w:r w:rsidR="003C6E60" w:rsidRPr="009A425B">
        <w:rPr>
          <w:rFonts w:ascii="Times New Roman" w:hAnsi="Times New Roman" w:cs="Times New Roman"/>
          <w:sz w:val="28"/>
          <w:szCs w:val="28"/>
        </w:rPr>
        <w:t>штриховой</w:t>
      </w:r>
      <w:r w:rsidR="009A425B">
        <w:rPr>
          <w:rFonts w:ascii="Times New Roman" w:hAnsi="Times New Roman" w:cs="Times New Roman"/>
          <w:sz w:val="28"/>
          <w:szCs w:val="28"/>
        </w:rPr>
        <w:t xml:space="preserve"> </w:t>
      </w:r>
      <w:r w:rsidR="003C6E60" w:rsidRPr="009A425B">
        <w:rPr>
          <w:rFonts w:ascii="Times New Roman" w:hAnsi="Times New Roman" w:cs="Times New Roman"/>
          <w:sz w:val="28"/>
          <w:szCs w:val="28"/>
        </w:rPr>
        <w:t>и</w:t>
      </w:r>
      <w:r w:rsidR="009A425B">
        <w:rPr>
          <w:rFonts w:ascii="Times New Roman" w:hAnsi="Times New Roman" w:cs="Times New Roman"/>
          <w:sz w:val="28"/>
          <w:szCs w:val="28"/>
        </w:rPr>
        <w:t xml:space="preserve"> </w:t>
      </w:r>
      <w:r w:rsidR="003C6E60" w:rsidRPr="009A425B">
        <w:rPr>
          <w:rFonts w:ascii="Times New Roman" w:hAnsi="Times New Roman" w:cs="Times New Roman"/>
          <w:sz w:val="28"/>
          <w:szCs w:val="28"/>
        </w:rPr>
        <w:t>радиочастотной</w:t>
      </w:r>
      <w:r w:rsidR="009A425B">
        <w:rPr>
          <w:rFonts w:ascii="Times New Roman" w:hAnsi="Times New Roman" w:cs="Times New Roman"/>
          <w:sz w:val="28"/>
          <w:szCs w:val="28"/>
        </w:rPr>
        <w:t xml:space="preserve"> </w:t>
      </w:r>
      <w:r w:rsidR="003C6E60" w:rsidRPr="009A425B">
        <w:rPr>
          <w:rFonts w:ascii="Times New Roman" w:hAnsi="Times New Roman" w:cs="Times New Roman"/>
          <w:sz w:val="28"/>
          <w:szCs w:val="28"/>
        </w:rPr>
        <w:t>идентификации</w:t>
      </w:r>
      <w:r w:rsidR="009A425B">
        <w:rPr>
          <w:rFonts w:ascii="Times New Roman" w:hAnsi="Times New Roman" w:cs="Times New Roman"/>
          <w:sz w:val="28"/>
          <w:szCs w:val="28"/>
        </w:rPr>
        <w:t xml:space="preserve"> </w:t>
      </w:r>
      <w:r w:rsidR="003C6E60" w:rsidRPr="009A425B">
        <w:rPr>
          <w:rFonts w:ascii="Times New Roman" w:hAnsi="Times New Roman" w:cs="Times New Roman"/>
          <w:sz w:val="28"/>
          <w:szCs w:val="28"/>
        </w:rPr>
        <w:t>предопределили</w:t>
      </w:r>
      <w:r w:rsidR="009A425B">
        <w:rPr>
          <w:rFonts w:ascii="Times New Roman" w:hAnsi="Times New Roman" w:cs="Times New Roman"/>
          <w:sz w:val="28"/>
          <w:szCs w:val="28"/>
        </w:rPr>
        <w:t xml:space="preserve"> </w:t>
      </w:r>
      <w:r w:rsidR="003C6E60" w:rsidRPr="009A425B">
        <w:rPr>
          <w:rFonts w:ascii="Times New Roman" w:hAnsi="Times New Roman" w:cs="Times New Roman"/>
          <w:sz w:val="28"/>
          <w:szCs w:val="28"/>
        </w:rPr>
        <w:t>их</w:t>
      </w:r>
      <w:r w:rsidR="009A425B">
        <w:rPr>
          <w:rFonts w:ascii="Times New Roman" w:hAnsi="Times New Roman" w:cs="Times New Roman"/>
          <w:sz w:val="28"/>
          <w:szCs w:val="28"/>
        </w:rPr>
        <w:t xml:space="preserve"> </w:t>
      </w:r>
      <w:r w:rsidR="003C6E60" w:rsidRPr="009A425B">
        <w:rPr>
          <w:rFonts w:ascii="Times New Roman" w:hAnsi="Times New Roman" w:cs="Times New Roman"/>
          <w:sz w:val="28"/>
          <w:szCs w:val="28"/>
        </w:rPr>
        <w:t>широчайшее</w:t>
      </w:r>
      <w:r w:rsidR="009A425B">
        <w:rPr>
          <w:rFonts w:ascii="Times New Roman" w:hAnsi="Times New Roman" w:cs="Times New Roman"/>
          <w:sz w:val="28"/>
          <w:szCs w:val="28"/>
        </w:rPr>
        <w:t xml:space="preserve"> </w:t>
      </w:r>
      <w:r w:rsidR="003C6E60" w:rsidRPr="009A425B">
        <w:rPr>
          <w:rFonts w:ascii="Times New Roman" w:hAnsi="Times New Roman" w:cs="Times New Roman"/>
          <w:sz w:val="28"/>
          <w:szCs w:val="28"/>
        </w:rPr>
        <w:t>внедрение</w:t>
      </w:r>
      <w:r w:rsidR="009A425B">
        <w:rPr>
          <w:rFonts w:ascii="Times New Roman" w:hAnsi="Times New Roman" w:cs="Times New Roman"/>
          <w:sz w:val="28"/>
          <w:szCs w:val="28"/>
        </w:rPr>
        <w:t xml:space="preserve"> </w:t>
      </w:r>
      <w:r w:rsidR="003C6E60" w:rsidRPr="009A425B">
        <w:rPr>
          <w:rFonts w:ascii="Times New Roman" w:hAnsi="Times New Roman" w:cs="Times New Roman"/>
          <w:sz w:val="28"/>
          <w:szCs w:val="28"/>
        </w:rPr>
        <w:t>в</w:t>
      </w:r>
      <w:r w:rsidR="009A425B">
        <w:rPr>
          <w:rFonts w:ascii="Times New Roman" w:hAnsi="Times New Roman" w:cs="Times New Roman"/>
          <w:sz w:val="28"/>
          <w:szCs w:val="28"/>
        </w:rPr>
        <w:t xml:space="preserve"> </w:t>
      </w:r>
      <w:r w:rsidR="003C6E60" w:rsidRPr="009A425B">
        <w:rPr>
          <w:rFonts w:ascii="Times New Roman" w:hAnsi="Times New Roman" w:cs="Times New Roman"/>
          <w:sz w:val="28"/>
          <w:szCs w:val="28"/>
        </w:rPr>
        <w:t>современных</w:t>
      </w:r>
      <w:r w:rsidR="009A425B">
        <w:rPr>
          <w:rFonts w:ascii="Times New Roman" w:hAnsi="Times New Roman" w:cs="Times New Roman"/>
          <w:sz w:val="28"/>
          <w:szCs w:val="28"/>
        </w:rPr>
        <w:t xml:space="preserve"> </w:t>
      </w:r>
      <w:r w:rsidR="003C6E60" w:rsidRPr="009A425B">
        <w:rPr>
          <w:rFonts w:ascii="Times New Roman" w:hAnsi="Times New Roman" w:cs="Times New Roman"/>
          <w:sz w:val="28"/>
          <w:szCs w:val="28"/>
        </w:rPr>
        <w:t>информационных</w:t>
      </w:r>
      <w:r w:rsidR="009A425B">
        <w:rPr>
          <w:rFonts w:ascii="Times New Roman" w:hAnsi="Times New Roman" w:cs="Times New Roman"/>
          <w:sz w:val="28"/>
          <w:szCs w:val="28"/>
        </w:rPr>
        <w:t xml:space="preserve"> </w:t>
      </w:r>
      <w:r w:rsidR="003C6E60" w:rsidRPr="009A425B">
        <w:rPr>
          <w:rFonts w:ascii="Times New Roman" w:hAnsi="Times New Roman" w:cs="Times New Roman"/>
          <w:sz w:val="28"/>
          <w:szCs w:val="28"/>
        </w:rPr>
        <w:t>системах</w:t>
      </w:r>
      <w:r w:rsidR="009A425B">
        <w:rPr>
          <w:rFonts w:ascii="Times New Roman" w:hAnsi="Times New Roman" w:cs="Times New Roman"/>
          <w:sz w:val="28"/>
          <w:szCs w:val="28"/>
        </w:rPr>
        <w:t xml:space="preserve"> </w:t>
      </w:r>
      <w:r w:rsidR="003C6E60" w:rsidRPr="009A425B">
        <w:rPr>
          <w:rFonts w:ascii="Times New Roman" w:hAnsi="Times New Roman" w:cs="Times New Roman"/>
          <w:sz w:val="28"/>
          <w:szCs w:val="28"/>
        </w:rPr>
        <w:t>в</w:t>
      </w:r>
      <w:r w:rsidR="009A425B">
        <w:rPr>
          <w:rFonts w:ascii="Times New Roman" w:hAnsi="Times New Roman" w:cs="Times New Roman"/>
          <w:sz w:val="28"/>
          <w:szCs w:val="28"/>
        </w:rPr>
        <w:t xml:space="preserve"> </w:t>
      </w:r>
      <w:r w:rsidR="003C6E60" w:rsidRPr="009A425B">
        <w:rPr>
          <w:rFonts w:ascii="Times New Roman" w:hAnsi="Times New Roman" w:cs="Times New Roman"/>
          <w:sz w:val="28"/>
          <w:szCs w:val="28"/>
        </w:rPr>
        <w:t>логистике.</w:t>
      </w:r>
    </w:p>
    <w:p w:rsidR="003C6E60" w:rsidRPr="009A425B" w:rsidRDefault="003C6E60" w:rsidP="009A425B">
      <w:pPr>
        <w:pStyle w:val="FR3"/>
        <w:keepNext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7677" w:rsidRPr="009A425B" w:rsidRDefault="004E7677" w:rsidP="009A425B">
      <w:pPr>
        <w:pStyle w:val="FR3"/>
        <w:keepNext/>
        <w:spacing w:line="36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A425B">
        <w:rPr>
          <w:rFonts w:ascii="Times New Roman" w:hAnsi="Times New Roman" w:cs="Times New Roman"/>
          <w:b/>
          <w:sz w:val="28"/>
          <w:szCs w:val="28"/>
        </w:rPr>
        <w:br w:type="page"/>
      </w:r>
      <w:r w:rsidRPr="009A425B">
        <w:rPr>
          <w:rFonts w:ascii="Times New Roman" w:hAnsi="Times New Roman" w:cs="Times New Roman"/>
          <w:b/>
          <w:bCs/>
          <w:sz w:val="28"/>
          <w:szCs w:val="28"/>
        </w:rPr>
        <w:t>Список</w:t>
      </w:r>
      <w:r w:rsidR="009A425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A425B">
        <w:rPr>
          <w:rFonts w:ascii="Times New Roman" w:hAnsi="Times New Roman" w:cs="Times New Roman"/>
          <w:b/>
          <w:bCs/>
          <w:sz w:val="28"/>
          <w:szCs w:val="28"/>
        </w:rPr>
        <w:t>использованной</w:t>
      </w:r>
      <w:r w:rsidR="009A425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A425B">
        <w:rPr>
          <w:rFonts w:ascii="Times New Roman" w:hAnsi="Times New Roman" w:cs="Times New Roman"/>
          <w:b/>
          <w:bCs/>
          <w:sz w:val="28"/>
          <w:szCs w:val="28"/>
        </w:rPr>
        <w:t>литературы</w:t>
      </w:r>
    </w:p>
    <w:p w:rsidR="004E7677" w:rsidRPr="009A425B" w:rsidRDefault="004E7677" w:rsidP="009A425B">
      <w:pPr>
        <w:pStyle w:val="FR3"/>
        <w:keepNext/>
        <w:spacing w:line="360" w:lineRule="auto"/>
        <w:ind w:left="0" w:firstLine="709"/>
        <w:jc w:val="both"/>
        <w:rPr>
          <w:rFonts w:ascii="Times New Roman" w:hAnsi="Times New Roman" w:cs="Times New Roman"/>
          <w:bCs/>
          <w:caps/>
          <w:sz w:val="28"/>
          <w:szCs w:val="28"/>
        </w:rPr>
      </w:pPr>
    </w:p>
    <w:p w:rsidR="009235FD" w:rsidRPr="009A425B" w:rsidRDefault="009235FD" w:rsidP="009A425B">
      <w:pPr>
        <w:keepNext/>
        <w:widowControl w:val="0"/>
        <w:numPr>
          <w:ilvl w:val="0"/>
          <w:numId w:val="7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9A425B">
        <w:rPr>
          <w:sz w:val="28"/>
          <w:szCs w:val="28"/>
        </w:rPr>
        <w:t>Зайцев</w:t>
      </w:r>
      <w:r w:rsidR="009A425B">
        <w:rPr>
          <w:sz w:val="28"/>
          <w:szCs w:val="28"/>
        </w:rPr>
        <w:t xml:space="preserve"> </w:t>
      </w:r>
      <w:r w:rsidRPr="009A425B">
        <w:rPr>
          <w:sz w:val="28"/>
          <w:szCs w:val="28"/>
        </w:rPr>
        <w:t>Е.Н.,</w:t>
      </w:r>
      <w:r w:rsidR="009A425B">
        <w:rPr>
          <w:sz w:val="28"/>
          <w:szCs w:val="28"/>
        </w:rPr>
        <w:t xml:space="preserve"> </w:t>
      </w:r>
      <w:r w:rsidRPr="009A425B">
        <w:rPr>
          <w:sz w:val="28"/>
          <w:szCs w:val="28"/>
        </w:rPr>
        <w:t>Методические</w:t>
      </w:r>
      <w:r w:rsidR="009A425B">
        <w:rPr>
          <w:sz w:val="28"/>
          <w:szCs w:val="28"/>
        </w:rPr>
        <w:t xml:space="preserve"> </w:t>
      </w:r>
      <w:r w:rsidRPr="009A425B">
        <w:rPr>
          <w:sz w:val="28"/>
          <w:szCs w:val="28"/>
        </w:rPr>
        <w:t>указания</w:t>
      </w:r>
      <w:r w:rsidR="009A425B">
        <w:rPr>
          <w:sz w:val="28"/>
          <w:szCs w:val="28"/>
        </w:rPr>
        <w:t xml:space="preserve"> </w:t>
      </w:r>
      <w:r w:rsidRPr="009A425B">
        <w:rPr>
          <w:sz w:val="28"/>
          <w:szCs w:val="28"/>
        </w:rPr>
        <w:t>к</w:t>
      </w:r>
      <w:r w:rsidR="009A425B">
        <w:rPr>
          <w:sz w:val="28"/>
          <w:szCs w:val="28"/>
        </w:rPr>
        <w:t xml:space="preserve"> </w:t>
      </w:r>
      <w:r w:rsidRPr="009A425B">
        <w:rPr>
          <w:sz w:val="28"/>
          <w:szCs w:val="28"/>
        </w:rPr>
        <w:t>изучению</w:t>
      </w:r>
      <w:r w:rsidR="009A425B">
        <w:rPr>
          <w:sz w:val="28"/>
          <w:szCs w:val="28"/>
        </w:rPr>
        <w:t xml:space="preserve"> </w:t>
      </w:r>
      <w:r w:rsidRPr="009A425B">
        <w:rPr>
          <w:sz w:val="28"/>
          <w:szCs w:val="28"/>
        </w:rPr>
        <w:t>дисциплины</w:t>
      </w:r>
      <w:r w:rsidR="009A425B">
        <w:rPr>
          <w:sz w:val="28"/>
          <w:szCs w:val="28"/>
        </w:rPr>
        <w:t xml:space="preserve"> </w:t>
      </w:r>
      <w:r w:rsidRPr="009A425B">
        <w:rPr>
          <w:sz w:val="28"/>
          <w:szCs w:val="28"/>
        </w:rPr>
        <w:t>и</w:t>
      </w:r>
      <w:r w:rsidR="009A425B">
        <w:rPr>
          <w:sz w:val="28"/>
          <w:szCs w:val="28"/>
        </w:rPr>
        <w:t xml:space="preserve"> </w:t>
      </w:r>
      <w:r w:rsidRPr="009A425B">
        <w:rPr>
          <w:sz w:val="28"/>
          <w:szCs w:val="28"/>
        </w:rPr>
        <w:t>выполнению</w:t>
      </w:r>
      <w:r w:rsidR="009A425B">
        <w:rPr>
          <w:sz w:val="28"/>
          <w:szCs w:val="28"/>
        </w:rPr>
        <w:t xml:space="preserve"> </w:t>
      </w:r>
      <w:r w:rsidRPr="009A425B">
        <w:rPr>
          <w:sz w:val="28"/>
          <w:szCs w:val="28"/>
        </w:rPr>
        <w:t>контрольной</w:t>
      </w:r>
      <w:r w:rsidR="009A425B">
        <w:rPr>
          <w:sz w:val="28"/>
          <w:szCs w:val="28"/>
        </w:rPr>
        <w:t xml:space="preserve"> </w:t>
      </w:r>
      <w:r w:rsidRPr="009A425B">
        <w:rPr>
          <w:sz w:val="28"/>
          <w:szCs w:val="28"/>
        </w:rPr>
        <w:t>работы</w:t>
      </w:r>
      <w:r w:rsidR="009A425B">
        <w:rPr>
          <w:sz w:val="28"/>
          <w:szCs w:val="28"/>
        </w:rPr>
        <w:t xml:space="preserve"> </w:t>
      </w:r>
      <w:r w:rsidRPr="009A425B">
        <w:rPr>
          <w:sz w:val="28"/>
          <w:szCs w:val="28"/>
        </w:rPr>
        <w:t>для</w:t>
      </w:r>
      <w:r w:rsidR="009A425B">
        <w:rPr>
          <w:sz w:val="28"/>
          <w:szCs w:val="28"/>
        </w:rPr>
        <w:t xml:space="preserve"> </w:t>
      </w:r>
      <w:r w:rsidRPr="009A425B">
        <w:rPr>
          <w:sz w:val="28"/>
          <w:szCs w:val="28"/>
        </w:rPr>
        <w:t>студентов</w:t>
      </w:r>
      <w:r w:rsidR="009A425B">
        <w:rPr>
          <w:sz w:val="28"/>
          <w:szCs w:val="28"/>
        </w:rPr>
        <w:t xml:space="preserve"> </w:t>
      </w:r>
      <w:r w:rsidRPr="009A425B">
        <w:rPr>
          <w:sz w:val="28"/>
          <w:szCs w:val="28"/>
        </w:rPr>
        <w:t>заочной</w:t>
      </w:r>
      <w:r w:rsidR="009A425B">
        <w:rPr>
          <w:sz w:val="28"/>
          <w:szCs w:val="28"/>
        </w:rPr>
        <w:t xml:space="preserve"> </w:t>
      </w:r>
      <w:r w:rsidRPr="009A425B">
        <w:rPr>
          <w:sz w:val="28"/>
          <w:szCs w:val="28"/>
        </w:rPr>
        <w:t>формы</w:t>
      </w:r>
      <w:r w:rsidR="009A425B">
        <w:rPr>
          <w:sz w:val="28"/>
          <w:szCs w:val="28"/>
        </w:rPr>
        <w:t xml:space="preserve"> </w:t>
      </w:r>
      <w:r w:rsidRPr="009A425B">
        <w:rPr>
          <w:sz w:val="28"/>
          <w:szCs w:val="28"/>
        </w:rPr>
        <w:t>обучения</w:t>
      </w:r>
      <w:r w:rsidR="009A425B">
        <w:rPr>
          <w:sz w:val="28"/>
          <w:szCs w:val="28"/>
        </w:rPr>
        <w:t xml:space="preserve"> </w:t>
      </w:r>
      <w:r w:rsidRPr="009A425B">
        <w:rPr>
          <w:sz w:val="28"/>
          <w:szCs w:val="28"/>
        </w:rPr>
        <w:t>–</w:t>
      </w:r>
      <w:r w:rsidR="009A425B">
        <w:rPr>
          <w:sz w:val="28"/>
          <w:szCs w:val="28"/>
        </w:rPr>
        <w:t xml:space="preserve"> </w:t>
      </w:r>
      <w:r w:rsidRPr="009A425B">
        <w:rPr>
          <w:sz w:val="28"/>
          <w:szCs w:val="28"/>
        </w:rPr>
        <w:t>СПб,</w:t>
      </w:r>
      <w:r w:rsidR="009A425B">
        <w:rPr>
          <w:sz w:val="28"/>
          <w:szCs w:val="28"/>
        </w:rPr>
        <w:t xml:space="preserve"> </w:t>
      </w:r>
      <w:r w:rsidRPr="009A425B">
        <w:rPr>
          <w:sz w:val="28"/>
          <w:szCs w:val="28"/>
        </w:rPr>
        <w:t>2007.</w:t>
      </w:r>
      <w:r w:rsidR="009A425B">
        <w:rPr>
          <w:sz w:val="28"/>
          <w:szCs w:val="28"/>
        </w:rPr>
        <w:t xml:space="preserve"> </w:t>
      </w:r>
      <w:r w:rsidRPr="009A425B">
        <w:rPr>
          <w:sz w:val="28"/>
          <w:szCs w:val="28"/>
        </w:rPr>
        <w:t>–</w:t>
      </w:r>
      <w:r w:rsidR="009A425B">
        <w:rPr>
          <w:sz w:val="28"/>
          <w:szCs w:val="28"/>
        </w:rPr>
        <w:t xml:space="preserve"> </w:t>
      </w:r>
      <w:r w:rsidRPr="009A425B">
        <w:rPr>
          <w:sz w:val="28"/>
          <w:szCs w:val="28"/>
        </w:rPr>
        <w:t>19</w:t>
      </w:r>
      <w:r w:rsidR="009A425B">
        <w:rPr>
          <w:sz w:val="28"/>
          <w:szCs w:val="28"/>
        </w:rPr>
        <w:t xml:space="preserve"> </w:t>
      </w:r>
      <w:r w:rsidRPr="009A425B">
        <w:rPr>
          <w:sz w:val="28"/>
          <w:szCs w:val="28"/>
        </w:rPr>
        <w:t>с.</w:t>
      </w:r>
    </w:p>
    <w:p w:rsidR="009235FD" w:rsidRPr="009A425B" w:rsidRDefault="009235FD" w:rsidP="009A425B">
      <w:pPr>
        <w:pStyle w:val="2"/>
        <w:keepNext/>
        <w:widowControl w:val="0"/>
        <w:numPr>
          <w:ilvl w:val="0"/>
          <w:numId w:val="7"/>
        </w:numPr>
        <w:spacing w:line="360" w:lineRule="auto"/>
        <w:ind w:left="0" w:firstLine="0"/>
        <w:jc w:val="both"/>
        <w:rPr>
          <w:szCs w:val="28"/>
        </w:rPr>
      </w:pPr>
      <w:r w:rsidRPr="009A425B">
        <w:rPr>
          <w:szCs w:val="28"/>
        </w:rPr>
        <w:t>Андрианов</w:t>
      </w:r>
      <w:r w:rsidR="009A425B">
        <w:rPr>
          <w:szCs w:val="28"/>
        </w:rPr>
        <w:t xml:space="preserve"> </w:t>
      </w:r>
      <w:r w:rsidRPr="009A425B">
        <w:rPr>
          <w:szCs w:val="28"/>
        </w:rPr>
        <w:t>В.И.,</w:t>
      </w:r>
      <w:r w:rsidR="009A425B">
        <w:rPr>
          <w:szCs w:val="28"/>
        </w:rPr>
        <w:t xml:space="preserve"> </w:t>
      </w:r>
      <w:r w:rsidRPr="009A425B">
        <w:rPr>
          <w:szCs w:val="28"/>
        </w:rPr>
        <w:t>Соколов</w:t>
      </w:r>
      <w:r w:rsidR="009A425B">
        <w:rPr>
          <w:szCs w:val="28"/>
        </w:rPr>
        <w:t xml:space="preserve"> </w:t>
      </w:r>
      <w:r w:rsidRPr="009A425B">
        <w:rPr>
          <w:szCs w:val="28"/>
        </w:rPr>
        <w:t>А.В.</w:t>
      </w:r>
      <w:r w:rsidR="009A425B">
        <w:rPr>
          <w:szCs w:val="28"/>
        </w:rPr>
        <w:t xml:space="preserve"> </w:t>
      </w:r>
      <w:r w:rsidRPr="009A425B">
        <w:rPr>
          <w:bCs/>
          <w:szCs w:val="28"/>
        </w:rPr>
        <w:t>Сотовые,</w:t>
      </w:r>
      <w:r w:rsidR="009A425B">
        <w:rPr>
          <w:bCs/>
          <w:szCs w:val="28"/>
        </w:rPr>
        <w:t xml:space="preserve"> </w:t>
      </w:r>
      <w:r w:rsidRPr="009A425B">
        <w:rPr>
          <w:bCs/>
          <w:szCs w:val="28"/>
        </w:rPr>
        <w:t>пейджинговые</w:t>
      </w:r>
      <w:r w:rsidR="009A425B">
        <w:rPr>
          <w:bCs/>
          <w:szCs w:val="28"/>
        </w:rPr>
        <w:t xml:space="preserve"> </w:t>
      </w:r>
      <w:r w:rsidRPr="009A425B">
        <w:rPr>
          <w:bCs/>
          <w:szCs w:val="28"/>
        </w:rPr>
        <w:t>и</w:t>
      </w:r>
      <w:r w:rsidR="009A425B">
        <w:rPr>
          <w:bCs/>
          <w:szCs w:val="28"/>
        </w:rPr>
        <w:t xml:space="preserve"> </w:t>
      </w:r>
      <w:r w:rsidRPr="009A425B">
        <w:rPr>
          <w:bCs/>
          <w:szCs w:val="28"/>
        </w:rPr>
        <w:t>спутниковые</w:t>
      </w:r>
      <w:r w:rsidR="009A425B">
        <w:rPr>
          <w:bCs/>
          <w:szCs w:val="28"/>
        </w:rPr>
        <w:t xml:space="preserve"> </w:t>
      </w:r>
      <w:r w:rsidRPr="009A425B">
        <w:rPr>
          <w:bCs/>
          <w:szCs w:val="28"/>
        </w:rPr>
        <w:t>средства</w:t>
      </w:r>
      <w:r w:rsidR="009A425B">
        <w:rPr>
          <w:bCs/>
          <w:szCs w:val="28"/>
        </w:rPr>
        <w:t xml:space="preserve"> </w:t>
      </w:r>
      <w:r w:rsidRPr="009A425B">
        <w:rPr>
          <w:bCs/>
          <w:szCs w:val="28"/>
        </w:rPr>
        <w:t>связи</w:t>
      </w:r>
      <w:r w:rsidR="009A425B">
        <w:rPr>
          <w:szCs w:val="28"/>
        </w:rPr>
        <w:t xml:space="preserve"> </w:t>
      </w:r>
      <w:r w:rsidRPr="009A425B">
        <w:rPr>
          <w:szCs w:val="28"/>
        </w:rPr>
        <w:t>-</w:t>
      </w:r>
      <w:r w:rsidR="009A425B">
        <w:rPr>
          <w:szCs w:val="28"/>
        </w:rPr>
        <w:t xml:space="preserve"> </w:t>
      </w:r>
      <w:r w:rsidRPr="009A425B">
        <w:rPr>
          <w:szCs w:val="28"/>
        </w:rPr>
        <w:t>СПб.:</w:t>
      </w:r>
      <w:r w:rsidR="009A425B">
        <w:rPr>
          <w:szCs w:val="28"/>
        </w:rPr>
        <w:t xml:space="preserve"> </w:t>
      </w:r>
      <w:r w:rsidRPr="009A425B">
        <w:rPr>
          <w:szCs w:val="28"/>
        </w:rPr>
        <w:t>БХВ-Петербург,</w:t>
      </w:r>
      <w:r w:rsidR="009A425B">
        <w:rPr>
          <w:szCs w:val="28"/>
        </w:rPr>
        <w:t xml:space="preserve"> </w:t>
      </w:r>
      <w:r w:rsidRPr="009A425B">
        <w:rPr>
          <w:szCs w:val="28"/>
        </w:rPr>
        <w:t>2001.</w:t>
      </w:r>
      <w:r w:rsidR="009A425B">
        <w:rPr>
          <w:szCs w:val="28"/>
        </w:rPr>
        <w:t xml:space="preserve"> </w:t>
      </w:r>
      <w:r w:rsidRPr="009A425B">
        <w:rPr>
          <w:szCs w:val="28"/>
        </w:rPr>
        <w:t>-</w:t>
      </w:r>
      <w:r w:rsidR="009A425B">
        <w:rPr>
          <w:szCs w:val="28"/>
        </w:rPr>
        <w:t xml:space="preserve"> </w:t>
      </w:r>
      <w:r w:rsidRPr="009A425B">
        <w:rPr>
          <w:szCs w:val="28"/>
        </w:rPr>
        <w:t>400</w:t>
      </w:r>
      <w:r w:rsidR="009A425B">
        <w:rPr>
          <w:szCs w:val="28"/>
        </w:rPr>
        <w:t xml:space="preserve"> </w:t>
      </w:r>
      <w:r w:rsidRPr="009A425B">
        <w:rPr>
          <w:szCs w:val="28"/>
        </w:rPr>
        <w:t>с.</w:t>
      </w:r>
    </w:p>
    <w:p w:rsidR="00EA25D9" w:rsidRPr="009A425B" w:rsidRDefault="00EA25D9" w:rsidP="009A425B">
      <w:pPr>
        <w:pStyle w:val="2"/>
        <w:keepNext/>
        <w:widowControl w:val="0"/>
        <w:numPr>
          <w:ilvl w:val="0"/>
          <w:numId w:val="7"/>
        </w:numPr>
        <w:spacing w:line="360" w:lineRule="auto"/>
        <w:ind w:left="0" w:firstLine="0"/>
        <w:jc w:val="both"/>
        <w:rPr>
          <w:szCs w:val="28"/>
        </w:rPr>
      </w:pPr>
      <w:r w:rsidRPr="009A425B">
        <w:rPr>
          <w:bCs/>
          <w:szCs w:val="28"/>
        </w:rPr>
        <w:t>Руководящий</w:t>
      </w:r>
      <w:r w:rsidR="009A425B">
        <w:rPr>
          <w:bCs/>
          <w:szCs w:val="28"/>
        </w:rPr>
        <w:t xml:space="preserve"> </w:t>
      </w:r>
      <w:r w:rsidRPr="009A425B">
        <w:rPr>
          <w:bCs/>
          <w:szCs w:val="28"/>
        </w:rPr>
        <w:t>документ</w:t>
      </w:r>
      <w:r w:rsidR="009A425B">
        <w:rPr>
          <w:bCs/>
          <w:szCs w:val="28"/>
        </w:rPr>
        <w:t xml:space="preserve"> </w:t>
      </w:r>
      <w:r w:rsidRPr="009A425B">
        <w:rPr>
          <w:bCs/>
          <w:szCs w:val="28"/>
        </w:rPr>
        <w:t>отрасли</w:t>
      </w:r>
      <w:r w:rsidR="009A425B">
        <w:rPr>
          <w:bCs/>
          <w:szCs w:val="28"/>
        </w:rPr>
        <w:t xml:space="preserve"> </w:t>
      </w:r>
      <w:r w:rsidRPr="009A425B">
        <w:rPr>
          <w:bCs/>
          <w:szCs w:val="28"/>
        </w:rPr>
        <w:t>«Телематические</w:t>
      </w:r>
      <w:r w:rsidR="009A425B">
        <w:rPr>
          <w:bCs/>
          <w:szCs w:val="28"/>
        </w:rPr>
        <w:t xml:space="preserve"> </w:t>
      </w:r>
      <w:r w:rsidRPr="009A425B">
        <w:rPr>
          <w:bCs/>
          <w:szCs w:val="28"/>
        </w:rPr>
        <w:t>службы»</w:t>
      </w:r>
      <w:r w:rsidR="009A425B">
        <w:rPr>
          <w:b/>
          <w:bCs/>
          <w:szCs w:val="28"/>
        </w:rPr>
        <w:t xml:space="preserve"> </w:t>
      </w:r>
      <w:r w:rsidRPr="009A425B">
        <w:rPr>
          <w:szCs w:val="28"/>
        </w:rPr>
        <w:t>Утвержден</w:t>
      </w:r>
      <w:r w:rsidR="009A425B">
        <w:rPr>
          <w:szCs w:val="28"/>
        </w:rPr>
        <w:t xml:space="preserve"> </w:t>
      </w:r>
      <w:r w:rsidRPr="009A425B">
        <w:rPr>
          <w:szCs w:val="28"/>
        </w:rPr>
        <w:t>приказом</w:t>
      </w:r>
      <w:r w:rsidR="009A425B">
        <w:rPr>
          <w:szCs w:val="28"/>
        </w:rPr>
        <w:t xml:space="preserve"> </w:t>
      </w:r>
      <w:r w:rsidRPr="009A425B">
        <w:rPr>
          <w:szCs w:val="28"/>
        </w:rPr>
        <w:t>Министерства</w:t>
      </w:r>
      <w:r w:rsidR="009A425B">
        <w:rPr>
          <w:szCs w:val="28"/>
        </w:rPr>
        <w:t xml:space="preserve"> </w:t>
      </w:r>
      <w:r w:rsidRPr="009A425B">
        <w:rPr>
          <w:szCs w:val="28"/>
        </w:rPr>
        <w:t>Российской</w:t>
      </w:r>
      <w:r w:rsidR="009A425B">
        <w:rPr>
          <w:szCs w:val="28"/>
        </w:rPr>
        <w:t xml:space="preserve"> </w:t>
      </w:r>
      <w:r w:rsidRPr="009A425B">
        <w:rPr>
          <w:szCs w:val="28"/>
        </w:rPr>
        <w:t>Федерации</w:t>
      </w:r>
      <w:r w:rsidR="009A425B">
        <w:rPr>
          <w:szCs w:val="28"/>
        </w:rPr>
        <w:t xml:space="preserve"> </w:t>
      </w:r>
      <w:r w:rsidRPr="009A425B">
        <w:rPr>
          <w:szCs w:val="28"/>
        </w:rPr>
        <w:t>по</w:t>
      </w:r>
      <w:r w:rsidR="009A425B">
        <w:rPr>
          <w:szCs w:val="28"/>
        </w:rPr>
        <w:t xml:space="preserve"> </w:t>
      </w:r>
      <w:r w:rsidRPr="009A425B">
        <w:rPr>
          <w:szCs w:val="28"/>
        </w:rPr>
        <w:t>связи</w:t>
      </w:r>
      <w:r w:rsidR="009A425B">
        <w:rPr>
          <w:szCs w:val="28"/>
        </w:rPr>
        <w:t xml:space="preserve"> </w:t>
      </w:r>
      <w:r w:rsidRPr="009A425B">
        <w:rPr>
          <w:szCs w:val="28"/>
        </w:rPr>
        <w:t>и</w:t>
      </w:r>
      <w:r w:rsidR="009A425B">
        <w:rPr>
          <w:szCs w:val="28"/>
        </w:rPr>
        <w:t xml:space="preserve"> </w:t>
      </w:r>
      <w:r w:rsidRPr="009A425B">
        <w:rPr>
          <w:szCs w:val="28"/>
        </w:rPr>
        <w:t>информатизации</w:t>
      </w:r>
      <w:r w:rsidR="009A425B">
        <w:rPr>
          <w:szCs w:val="28"/>
        </w:rPr>
        <w:t xml:space="preserve"> </w:t>
      </w:r>
      <w:r w:rsidRPr="009A425B">
        <w:rPr>
          <w:szCs w:val="28"/>
        </w:rPr>
        <w:t>№</w:t>
      </w:r>
      <w:r w:rsidR="009A425B">
        <w:rPr>
          <w:szCs w:val="28"/>
        </w:rPr>
        <w:t xml:space="preserve"> </w:t>
      </w:r>
      <w:r w:rsidRPr="009A425B">
        <w:rPr>
          <w:szCs w:val="28"/>
        </w:rPr>
        <w:t>175</w:t>
      </w:r>
      <w:r w:rsidR="009A425B">
        <w:rPr>
          <w:szCs w:val="28"/>
        </w:rPr>
        <w:t xml:space="preserve"> </w:t>
      </w:r>
      <w:r w:rsidRPr="009A425B">
        <w:rPr>
          <w:szCs w:val="28"/>
        </w:rPr>
        <w:t>от</w:t>
      </w:r>
      <w:r w:rsidR="009A425B">
        <w:rPr>
          <w:szCs w:val="28"/>
        </w:rPr>
        <w:t xml:space="preserve"> </w:t>
      </w:r>
      <w:r w:rsidRPr="009A425B">
        <w:rPr>
          <w:szCs w:val="28"/>
        </w:rPr>
        <w:t>23</w:t>
      </w:r>
      <w:r w:rsidR="009A425B">
        <w:rPr>
          <w:szCs w:val="28"/>
        </w:rPr>
        <w:t xml:space="preserve"> </w:t>
      </w:r>
      <w:r w:rsidRPr="009A425B">
        <w:rPr>
          <w:szCs w:val="28"/>
        </w:rPr>
        <w:t>июля</w:t>
      </w:r>
      <w:r w:rsidR="009A425B">
        <w:rPr>
          <w:szCs w:val="28"/>
        </w:rPr>
        <w:t xml:space="preserve"> </w:t>
      </w:r>
      <w:r w:rsidRPr="009A425B">
        <w:rPr>
          <w:szCs w:val="28"/>
        </w:rPr>
        <w:t>2001</w:t>
      </w:r>
      <w:r w:rsidR="009A425B">
        <w:rPr>
          <w:szCs w:val="28"/>
        </w:rPr>
        <w:t xml:space="preserve"> </w:t>
      </w:r>
      <w:r w:rsidRPr="009A425B">
        <w:rPr>
          <w:szCs w:val="28"/>
        </w:rPr>
        <w:t>г.</w:t>
      </w:r>
      <w:r w:rsidR="009A425B">
        <w:rPr>
          <w:szCs w:val="28"/>
        </w:rPr>
        <w:t xml:space="preserve"> </w:t>
      </w:r>
      <w:r w:rsidRPr="009A425B">
        <w:rPr>
          <w:szCs w:val="28"/>
        </w:rPr>
        <w:t>(Извлечения).</w:t>
      </w:r>
    </w:p>
    <w:p w:rsidR="009235FD" w:rsidRPr="009A425B" w:rsidRDefault="009235FD" w:rsidP="009A425B">
      <w:pPr>
        <w:pStyle w:val="2"/>
        <w:keepNext/>
        <w:widowControl w:val="0"/>
        <w:numPr>
          <w:ilvl w:val="0"/>
          <w:numId w:val="7"/>
        </w:numPr>
        <w:spacing w:line="360" w:lineRule="auto"/>
        <w:ind w:left="0" w:firstLine="0"/>
        <w:jc w:val="both"/>
        <w:rPr>
          <w:rFonts w:eastAsia="Arial Unicode MS"/>
          <w:szCs w:val="28"/>
        </w:rPr>
      </w:pPr>
      <w:r w:rsidRPr="009A425B">
        <w:rPr>
          <w:szCs w:val="28"/>
        </w:rPr>
        <w:t>Горев</w:t>
      </w:r>
      <w:r w:rsidR="009A425B">
        <w:rPr>
          <w:szCs w:val="28"/>
        </w:rPr>
        <w:t xml:space="preserve"> </w:t>
      </w:r>
      <w:r w:rsidRPr="009A425B">
        <w:rPr>
          <w:szCs w:val="28"/>
        </w:rPr>
        <w:t>А.Э.</w:t>
      </w:r>
      <w:r w:rsidR="009A425B">
        <w:rPr>
          <w:szCs w:val="28"/>
        </w:rPr>
        <w:t xml:space="preserve"> </w:t>
      </w:r>
      <w:r w:rsidRPr="009A425B">
        <w:rPr>
          <w:szCs w:val="28"/>
        </w:rPr>
        <w:t>Информационные</w:t>
      </w:r>
      <w:r w:rsidR="009A425B">
        <w:rPr>
          <w:szCs w:val="28"/>
        </w:rPr>
        <w:t xml:space="preserve"> </w:t>
      </w:r>
      <w:r w:rsidRPr="009A425B">
        <w:rPr>
          <w:szCs w:val="28"/>
        </w:rPr>
        <w:t>технологии</w:t>
      </w:r>
      <w:r w:rsidR="009A425B">
        <w:rPr>
          <w:szCs w:val="28"/>
        </w:rPr>
        <w:t xml:space="preserve"> </w:t>
      </w:r>
      <w:r w:rsidRPr="009A425B">
        <w:rPr>
          <w:szCs w:val="28"/>
        </w:rPr>
        <w:t>и</w:t>
      </w:r>
      <w:r w:rsidR="009A425B">
        <w:rPr>
          <w:szCs w:val="28"/>
        </w:rPr>
        <w:t xml:space="preserve"> </w:t>
      </w:r>
      <w:r w:rsidRPr="009A425B">
        <w:rPr>
          <w:szCs w:val="28"/>
        </w:rPr>
        <w:t>средства</w:t>
      </w:r>
      <w:r w:rsidR="009A425B">
        <w:rPr>
          <w:szCs w:val="28"/>
        </w:rPr>
        <w:t xml:space="preserve"> </w:t>
      </w:r>
      <w:r w:rsidRPr="009A425B">
        <w:rPr>
          <w:szCs w:val="28"/>
        </w:rPr>
        <w:t>связи</w:t>
      </w:r>
      <w:r w:rsidR="009A425B">
        <w:rPr>
          <w:szCs w:val="28"/>
        </w:rPr>
        <w:t xml:space="preserve"> </w:t>
      </w:r>
      <w:r w:rsidRPr="009A425B">
        <w:rPr>
          <w:szCs w:val="28"/>
        </w:rPr>
        <w:t>на</w:t>
      </w:r>
      <w:r w:rsidR="009A425B">
        <w:rPr>
          <w:szCs w:val="28"/>
        </w:rPr>
        <w:t xml:space="preserve"> </w:t>
      </w:r>
      <w:r w:rsidRPr="009A425B">
        <w:rPr>
          <w:szCs w:val="28"/>
        </w:rPr>
        <w:t>автомобильном</w:t>
      </w:r>
      <w:r w:rsidR="009A425B">
        <w:rPr>
          <w:szCs w:val="28"/>
        </w:rPr>
        <w:t xml:space="preserve"> </w:t>
      </w:r>
      <w:r w:rsidRPr="009A425B">
        <w:rPr>
          <w:szCs w:val="28"/>
        </w:rPr>
        <w:t>транспорте</w:t>
      </w:r>
      <w:r w:rsidR="009A425B">
        <w:rPr>
          <w:szCs w:val="28"/>
        </w:rPr>
        <w:t xml:space="preserve"> </w:t>
      </w:r>
      <w:r w:rsidRPr="009A425B">
        <w:rPr>
          <w:szCs w:val="28"/>
        </w:rPr>
        <w:t>/</w:t>
      </w:r>
      <w:r w:rsidR="009A425B">
        <w:rPr>
          <w:szCs w:val="28"/>
        </w:rPr>
        <w:t xml:space="preserve"> </w:t>
      </w:r>
      <w:r w:rsidRPr="009A425B">
        <w:rPr>
          <w:szCs w:val="28"/>
        </w:rPr>
        <w:t>Учебное</w:t>
      </w:r>
      <w:r w:rsidR="009A425B">
        <w:rPr>
          <w:szCs w:val="28"/>
        </w:rPr>
        <w:t xml:space="preserve"> </w:t>
      </w:r>
      <w:r w:rsidRPr="009A425B">
        <w:rPr>
          <w:szCs w:val="28"/>
        </w:rPr>
        <w:t>пособие</w:t>
      </w:r>
      <w:r w:rsidR="009A425B">
        <w:rPr>
          <w:szCs w:val="28"/>
        </w:rPr>
        <w:t xml:space="preserve"> </w:t>
      </w:r>
      <w:r w:rsidRPr="009A425B">
        <w:rPr>
          <w:szCs w:val="28"/>
        </w:rPr>
        <w:t>-</w:t>
      </w:r>
      <w:r w:rsidR="009A425B">
        <w:rPr>
          <w:szCs w:val="28"/>
        </w:rPr>
        <w:t xml:space="preserve"> </w:t>
      </w:r>
      <w:r w:rsidRPr="009A425B">
        <w:rPr>
          <w:szCs w:val="28"/>
        </w:rPr>
        <w:t>СПб,</w:t>
      </w:r>
      <w:r w:rsidR="009A425B">
        <w:rPr>
          <w:szCs w:val="28"/>
        </w:rPr>
        <w:t xml:space="preserve"> </w:t>
      </w:r>
      <w:r w:rsidRPr="009A425B">
        <w:rPr>
          <w:szCs w:val="28"/>
        </w:rPr>
        <w:t>СПбГАСУ,</w:t>
      </w:r>
      <w:r w:rsidR="009A425B">
        <w:rPr>
          <w:szCs w:val="28"/>
        </w:rPr>
        <w:t xml:space="preserve"> </w:t>
      </w:r>
      <w:r w:rsidRPr="009A425B">
        <w:rPr>
          <w:szCs w:val="28"/>
        </w:rPr>
        <w:t>1999.</w:t>
      </w:r>
      <w:r w:rsidR="009A425B">
        <w:rPr>
          <w:szCs w:val="28"/>
        </w:rPr>
        <w:t xml:space="preserve"> </w:t>
      </w:r>
      <w:r w:rsidRPr="009A425B">
        <w:rPr>
          <w:szCs w:val="28"/>
        </w:rPr>
        <w:t>-</w:t>
      </w:r>
      <w:r w:rsidR="009A425B">
        <w:rPr>
          <w:szCs w:val="28"/>
        </w:rPr>
        <w:t xml:space="preserve"> </w:t>
      </w:r>
      <w:r w:rsidRPr="009A425B">
        <w:rPr>
          <w:szCs w:val="28"/>
        </w:rPr>
        <w:t>162</w:t>
      </w:r>
      <w:r w:rsidR="009A425B">
        <w:rPr>
          <w:szCs w:val="28"/>
        </w:rPr>
        <w:t xml:space="preserve"> </w:t>
      </w:r>
      <w:r w:rsidRPr="009A425B">
        <w:rPr>
          <w:szCs w:val="28"/>
        </w:rPr>
        <w:t>с.</w:t>
      </w:r>
    </w:p>
    <w:p w:rsidR="009235FD" w:rsidRPr="009A425B" w:rsidRDefault="009A425B" w:rsidP="009A425B">
      <w:pPr>
        <w:pStyle w:val="2"/>
        <w:keepNext/>
        <w:widowControl w:val="0"/>
        <w:numPr>
          <w:ilvl w:val="0"/>
          <w:numId w:val="7"/>
        </w:numPr>
        <w:spacing w:line="360" w:lineRule="auto"/>
        <w:ind w:left="0" w:firstLine="0"/>
        <w:jc w:val="both"/>
        <w:rPr>
          <w:szCs w:val="28"/>
        </w:rPr>
      </w:pPr>
      <w:r>
        <w:rPr>
          <w:szCs w:val="28"/>
        </w:rPr>
        <w:t xml:space="preserve"> </w:t>
      </w:r>
      <w:r w:rsidR="009235FD" w:rsidRPr="009A425B">
        <w:rPr>
          <w:szCs w:val="28"/>
        </w:rPr>
        <w:t>Интернет-источник:</w:t>
      </w:r>
      <w:r>
        <w:rPr>
          <w:szCs w:val="28"/>
        </w:rPr>
        <w:t xml:space="preserve"> </w:t>
      </w:r>
      <w:hyperlink r:id="rId25" w:history="1">
        <w:r w:rsidR="009235FD" w:rsidRPr="009A425B">
          <w:rPr>
            <w:rStyle w:val="ab"/>
            <w:color w:val="auto"/>
            <w:szCs w:val="28"/>
            <w:u w:val="none"/>
          </w:rPr>
          <w:t>ww</w:t>
        </w:r>
        <w:r w:rsidR="009235FD" w:rsidRPr="009A425B">
          <w:rPr>
            <w:rStyle w:val="ab"/>
            <w:color w:val="auto"/>
            <w:szCs w:val="28"/>
            <w:u w:val="none"/>
            <w:lang w:val="en-US"/>
          </w:rPr>
          <w:t>w</w:t>
        </w:r>
        <w:r w:rsidR="009235FD" w:rsidRPr="009A425B">
          <w:rPr>
            <w:rStyle w:val="ab"/>
            <w:color w:val="auto"/>
            <w:szCs w:val="28"/>
            <w:u w:val="none"/>
          </w:rPr>
          <w:t>.elalog.org</w:t>
        </w:r>
      </w:hyperlink>
      <w:r>
        <w:rPr>
          <w:szCs w:val="28"/>
        </w:rPr>
        <w:t xml:space="preserve"> </w:t>
      </w:r>
      <w:r w:rsidR="009235FD" w:rsidRPr="009A425B">
        <w:rPr>
          <w:szCs w:val="28"/>
        </w:rPr>
        <w:t>-</w:t>
      </w:r>
      <w:r>
        <w:rPr>
          <w:szCs w:val="28"/>
        </w:rPr>
        <w:t xml:space="preserve"> </w:t>
      </w:r>
      <w:r w:rsidR="009235FD" w:rsidRPr="009A425B">
        <w:rPr>
          <w:szCs w:val="28"/>
        </w:rPr>
        <w:t>ELA</w:t>
      </w:r>
      <w:r>
        <w:rPr>
          <w:szCs w:val="28"/>
        </w:rPr>
        <w:t xml:space="preserve"> </w:t>
      </w:r>
      <w:r w:rsidR="009235FD" w:rsidRPr="009A425B">
        <w:rPr>
          <w:szCs w:val="28"/>
        </w:rPr>
        <w:t>-</w:t>
      </w:r>
      <w:r>
        <w:rPr>
          <w:szCs w:val="28"/>
        </w:rPr>
        <w:t xml:space="preserve"> </w:t>
      </w:r>
      <w:r w:rsidR="009235FD" w:rsidRPr="009A425B">
        <w:rPr>
          <w:szCs w:val="28"/>
        </w:rPr>
        <w:t>Европейская</w:t>
      </w:r>
      <w:r>
        <w:rPr>
          <w:szCs w:val="28"/>
        </w:rPr>
        <w:t xml:space="preserve"> </w:t>
      </w:r>
      <w:r w:rsidR="009235FD" w:rsidRPr="009A425B">
        <w:rPr>
          <w:szCs w:val="28"/>
        </w:rPr>
        <w:t>Логистическая</w:t>
      </w:r>
      <w:r>
        <w:rPr>
          <w:szCs w:val="28"/>
        </w:rPr>
        <w:t xml:space="preserve"> </w:t>
      </w:r>
      <w:r w:rsidR="009235FD" w:rsidRPr="009A425B">
        <w:rPr>
          <w:szCs w:val="28"/>
        </w:rPr>
        <w:t>Ассоциация.</w:t>
      </w:r>
    </w:p>
    <w:p w:rsidR="009235FD" w:rsidRPr="009A425B" w:rsidRDefault="009235FD" w:rsidP="009A425B">
      <w:pPr>
        <w:pStyle w:val="2"/>
        <w:keepNext/>
        <w:widowControl w:val="0"/>
        <w:numPr>
          <w:ilvl w:val="0"/>
          <w:numId w:val="7"/>
        </w:numPr>
        <w:spacing w:line="360" w:lineRule="auto"/>
        <w:ind w:left="0" w:firstLine="0"/>
        <w:jc w:val="both"/>
        <w:rPr>
          <w:szCs w:val="28"/>
        </w:rPr>
      </w:pPr>
      <w:r w:rsidRPr="009A425B">
        <w:rPr>
          <w:szCs w:val="28"/>
        </w:rPr>
        <w:t>Интернет-источник:</w:t>
      </w:r>
      <w:r w:rsidR="009A425B" w:rsidRPr="009A425B">
        <w:rPr>
          <w:szCs w:val="28"/>
        </w:rPr>
        <w:t xml:space="preserve"> </w:t>
      </w:r>
      <w:hyperlink r:id="rId26" w:history="1">
        <w:r w:rsidRPr="009A425B">
          <w:rPr>
            <w:rStyle w:val="ab"/>
            <w:color w:val="auto"/>
            <w:szCs w:val="28"/>
            <w:u w:val="none"/>
            <w:lang w:val="en-US"/>
          </w:rPr>
          <w:t>www</w:t>
        </w:r>
        <w:r w:rsidRPr="009A425B">
          <w:rPr>
            <w:rStyle w:val="ab"/>
            <w:color w:val="auto"/>
            <w:szCs w:val="28"/>
            <w:u w:val="none"/>
          </w:rPr>
          <w:t>.</w:t>
        </w:r>
        <w:r w:rsidRPr="009A425B">
          <w:rPr>
            <w:rStyle w:val="ab"/>
            <w:color w:val="auto"/>
            <w:szCs w:val="28"/>
            <w:u w:val="none"/>
            <w:lang w:val="en-US"/>
          </w:rPr>
          <w:t>lscm</w:t>
        </w:r>
        <w:r w:rsidRPr="009A425B">
          <w:rPr>
            <w:rStyle w:val="ab"/>
            <w:color w:val="auto"/>
            <w:szCs w:val="28"/>
            <w:u w:val="none"/>
          </w:rPr>
          <w:t>.</w:t>
        </w:r>
        <w:r w:rsidRPr="009A425B">
          <w:rPr>
            <w:rStyle w:val="ab"/>
            <w:color w:val="auto"/>
            <w:szCs w:val="28"/>
            <w:u w:val="none"/>
            <w:lang w:val="en-US"/>
          </w:rPr>
          <w:t>ru</w:t>
        </w:r>
      </w:hyperlink>
      <w:r w:rsidR="009A425B" w:rsidRPr="009A425B">
        <w:rPr>
          <w:szCs w:val="28"/>
        </w:rPr>
        <w:t xml:space="preserve"> </w:t>
      </w:r>
      <w:r w:rsidRPr="009A425B">
        <w:rPr>
          <w:szCs w:val="28"/>
        </w:rPr>
        <w:t>-</w:t>
      </w:r>
      <w:r w:rsidR="009A425B" w:rsidRPr="009A425B">
        <w:rPr>
          <w:szCs w:val="28"/>
        </w:rPr>
        <w:t xml:space="preserve"> </w:t>
      </w:r>
      <w:r w:rsidRPr="009A425B">
        <w:rPr>
          <w:szCs w:val="28"/>
        </w:rPr>
        <w:t>Журнал</w:t>
      </w:r>
      <w:r w:rsidR="009A425B" w:rsidRPr="009A425B">
        <w:rPr>
          <w:szCs w:val="28"/>
        </w:rPr>
        <w:t xml:space="preserve"> </w:t>
      </w:r>
      <w:r w:rsidRPr="009A425B">
        <w:rPr>
          <w:szCs w:val="28"/>
        </w:rPr>
        <w:t>«Логистика</w:t>
      </w:r>
      <w:r w:rsidR="009A425B" w:rsidRPr="009A425B">
        <w:rPr>
          <w:szCs w:val="28"/>
        </w:rPr>
        <w:t xml:space="preserve"> </w:t>
      </w:r>
      <w:r w:rsidRPr="009A425B">
        <w:rPr>
          <w:szCs w:val="28"/>
        </w:rPr>
        <w:t>и</w:t>
      </w:r>
      <w:r w:rsidR="009A425B" w:rsidRPr="009A425B">
        <w:rPr>
          <w:szCs w:val="28"/>
        </w:rPr>
        <w:t xml:space="preserve"> </w:t>
      </w:r>
      <w:r w:rsidRPr="009A425B">
        <w:rPr>
          <w:szCs w:val="28"/>
        </w:rPr>
        <w:t>управление</w:t>
      </w:r>
      <w:r w:rsidR="009A425B" w:rsidRPr="009A425B">
        <w:rPr>
          <w:szCs w:val="28"/>
        </w:rPr>
        <w:t xml:space="preserve"> </w:t>
      </w:r>
      <w:r w:rsidRPr="009A425B">
        <w:rPr>
          <w:szCs w:val="28"/>
        </w:rPr>
        <w:t>цепями</w:t>
      </w:r>
      <w:r w:rsidR="009A425B" w:rsidRPr="009A425B">
        <w:rPr>
          <w:szCs w:val="28"/>
        </w:rPr>
        <w:t xml:space="preserve"> </w:t>
      </w:r>
      <w:r w:rsidRPr="009A425B">
        <w:rPr>
          <w:szCs w:val="28"/>
        </w:rPr>
        <w:t>поставок».</w:t>
      </w:r>
      <w:bookmarkStart w:id="0" w:name="_GoBack"/>
      <w:bookmarkEnd w:id="0"/>
    </w:p>
    <w:sectPr w:rsidR="009235FD" w:rsidRPr="009A425B" w:rsidSect="009A425B">
      <w:footerReference w:type="even" r:id="rId27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2FA9" w:rsidRDefault="00E92FA9" w:rsidP="00C20D31">
      <w:r>
        <w:separator/>
      </w:r>
    </w:p>
  </w:endnote>
  <w:endnote w:type="continuationSeparator" w:id="0">
    <w:p w:rsidR="00E92FA9" w:rsidRDefault="00E92FA9" w:rsidP="00C20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2FA9" w:rsidRDefault="00E92FA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92FA9" w:rsidRDefault="00E92FA9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2FA9" w:rsidRDefault="00E92FA9" w:rsidP="00C20D31">
      <w:r>
        <w:separator/>
      </w:r>
    </w:p>
  </w:footnote>
  <w:footnote w:type="continuationSeparator" w:id="0">
    <w:p w:rsidR="00E92FA9" w:rsidRDefault="00E92FA9" w:rsidP="00C20D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9A040A"/>
    <w:multiLevelType w:val="hybridMultilevel"/>
    <w:tmpl w:val="4922F728"/>
    <w:lvl w:ilvl="0" w:tplc="B6EAD2F6">
      <w:start w:val="1"/>
      <w:numFmt w:val="decimal"/>
      <w:lvlText w:val="%1."/>
      <w:lvlJc w:val="left"/>
      <w:pPr>
        <w:ind w:left="1212" w:hanging="360"/>
      </w:pPr>
      <w:rPr>
        <w:rFonts w:ascii="Times New Roman" w:hAnsi="Times New Roman" w:cs="Times New Roman" w:hint="default"/>
      </w:rPr>
    </w:lvl>
    <w:lvl w:ilvl="1" w:tplc="0423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23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23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23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23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23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23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23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">
    <w:nsid w:val="0CF83656"/>
    <w:multiLevelType w:val="hybridMultilevel"/>
    <w:tmpl w:val="727EB48C"/>
    <w:lvl w:ilvl="0" w:tplc="042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995184"/>
    <w:multiLevelType w:val="multilevel"/>
    <w:tmpl w:val="DC9A9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EC65069"/>
    <w:multiLevelType w:val="hybridMultilevel"/>
    <w:tmpl w:val="8782F78C"/>
    <w:lvl w:ilvl="0" w:tplc="206EA38A">
      <w:start w:val="1"/>
      <w:numFmt w:val="decimal"/>
      <w:lvlText w:val="%1."/>
      <w:lvlJc w:val="left"/>
      <w:pPr>
        <w:ind w:left="435" w:hanging="360"/>
      </w:pPr>
      <w:rPr>
        <w:rFonts w:cs="Times New Roman" w:hint="default"/>
        <w:sz w:val="28"/>
      </w:rPr>
    </w:lvl>
    <w:lvl w:ilvl="1" w:tplc="04230019" w:tentative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23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23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23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23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23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23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23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4">
    <w:nsid w:val="1F0C3718"/>
    <w:multiLevelType w:val="multilevel"/>
    <w:tmpl w:val="8C7A8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0BD2C52"/>
    <w:multiLevelType w:val="multilevel"/>
    <w:tmpl w:val="27B49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191437E"/>
    <w:multiLevelType w:val="hybridMultilevel"/>
    <w:tmpl w:val="F764612C"/>
    <w:lvl w:ilvl="0" w:tplc="0423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903642C"/>
    <w:multiLevelType w:val="multilevel"/>
    <w:tmpl w:val="60B0A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E9D3BC7"/>
    <w:multiLevelType w:val="multilevel"/>
    <w:tmpl w:val="DEF4BA3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41092EDB"/>
    <w:multiLevelType w:val="hybridMultilevel"/>
    <w:tmpl w:val="D60AE452"/>
    <w:lvl w:ilvl="0" w:tplc="B6EAD2F6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47E1422E"/>
    <w:multiLevelType w:val="hybridMultilevel"/>
    <w:tmpl w:val="5B705A96"/>
    <w:lvl w:ilvl="0" w:tplc="B6EAD2F6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23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23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23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23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23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23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23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23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1">
    <w:nsid w:val="47E144A4"/>
    <w:multiLevelType w:val="hybridMultilevel"/>
    <w:tmpl w:val="225A34A0"/>
    <w:lvl w:ilvl="0" w:tplc="0423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23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hint="default"/>
      </w:rPr>
    </w:lvl>
    <w:lvl w:ilvl="2" w:tplc="0423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23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23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hint="default"/>
      </w:rPr>
    </w:lvl>
    <w:lvl w:ilvl="5" w:tplc="0423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23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23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hint="default"/>
      </w:rPr>
    </w:lvl>
    <w:lvl w:ilvl="8" w:tplc="0423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2">
    <w:nsid w:val="518653C6"/>
    <w:multiLevelType w:val="hybridMultilevel"/>
    <w:tmpl w:val="4418AABC"/>
    <w:lvl w:ilvl="0" w:tplc="0423000F">
      <w:start w:val="1"/>
      <w:numFmt w:val="decimal"/>
      <w:lvlText w:val="%1."/>
      <w:lvlJc w:val="left"/>
      <w:pPr>
        <w:ind w:left="1209" w:hanging="360"/>
      </w:pPr>
      <w:rPr>
        <w:rFonts w:cs="Times New Roman"/>
      </w:rPr>
    </w:lvl>
    <w:lvl w:ilvl="1" w:tplc="04230019" w:tentative="1">
      <w:start w:val="1"/>
      <w:numFmt w:val="lowerLetter"/>
      <w:lvlText w:val="%2."/>
      <w:lvlJc w:val="left"/>
      <w:pPr>
        <w:ind w:left="1929" w:hanging="360"/>
      </w:pPr>
      <w:rPr>
        <w:rFonts w:cs="Times New Roman"/>
      </w:rPr>
    </w:lvl>
    <w:lvl w:ilvl="2" w:tplc="0423001B" w:tentative="1">
      <w:start w:val="1"/>
      <w:numFmt w:val="lowerRoman"/>
      <w:lvlText w:val="%3."/>
      <w:lvlJc w:val="right"/>
      <w:pPr>
        <w:ind w:left="2649" w:hanging="180"/>
      </w:pPr>
      <w:rPr>
        <w:rFonts w:cs="Times New Roman"/>
      </w:rPr>
    </w:lvl>
    <w:lvl w:ilvl="3" w:tplc="0423000F" w:tentative="1">
      <w:start w:val="1"/>
      <w:numFmt w:val="decimal"/>
      <w:lvlText w:val="%4."/>
      <w:lvlJc w:val="left"/>
      <w:pPr>
        <w:ind w:left="3369" w:hanging="360"/>
      </w:pPr>
      <w:rPr>
        <w:rFonts w:cs="Times New Roman"/>
      </w:rPr>
    </w:lvl>
    <w:lvl w:ilvl="4" w:tplc="04230019" w:tentative="1">
      <w:start w:val="1"/>
      <w:numFmt w:val="lowerLetter"/>
      <w:lvlText w:val="%5."/>
      <w:lvlJc w:val="left"/>
      <w:pPr>
        <w:ind w:left="4089" w:hanging="360"/>
      </w:pPr>
      <w:rPr>
        <w:rFonts w:cs="Times New Roman"/>
      </w:rPr>
    </w:lvl>
    <w:lvl w:ilvl="5" w:tplc="0423001B" w:tentative="1">
      <w:start w:val="1"/>
      <w:numFmt w:val="lowerRoman"/>
      <w:lvlText w:val="%6."/>
      <w:lvlJc w:val="right"/>
      <w:pPr>
        <w:ind w:left="4809" w:hanging="180"/>
      </w:pPr>
      <w:rPr>
        <w:rFonts w:cs="Times New Roman"/>
      </w:rPr>
    </w:lvl>
    <w:lvl w:ilvl="6" w:tplc="0423000F" w:tentative="1">
      <w:start w:val="1"/>
      <w:numFmt w:val="decimal"/>
      <w:lvlText w:val="%7."/>
      <w:lvlJc w:val="left"/>
      <w:pPr>
        <w:ind w:left="5529" w:hanging="360"/>
      </w:pPr>
      <w:rPr>
        <w:rFonts w:cs="Times New Roman"/>
      </w:rPr>
    </w:lvl>
    <w:lvl w:ilvl="7" w:tplc="04230019" w:tentative="1">
      <w:start w:val="1"/>
      <w:numFmt w:val="lowerLetter"/>
      <w:lvlText w:val="%8."/>
      <w:lvlJc w:val="left"/>
      <w:pPr>
        <w:ind w:left="6249" w:hanging="360"/>
      </w:pPr>
      <w:rPr>
        <w:rFonts w:cs="Times New Roman"/>
      </w:rPr>
    </w:lvl>
    <w:lvl w:ilvl="8" w:tplc="0423001B" w:tentative="1">
      <w:start w:val="1"/>
      <w:numFmt w:val="lowerRoman"/>
      <w:lvlText w:val="%9."/>
      <w:lvlJc w:val="right"/>
      <w:pPr>
        <w:ind w:left="6969" w:hanging="180"/>
      </w:pPr>
      <w:rPr>
        <w:rFonts w:cs="Times New Roman"/>
      </w:rPr>
    </w:lvl>
  </w:abstractNum>
  <w:abstractNum w:abstractNumId="13">
    <w:nsid w:val="579F3438"/>
    <w:multiLevelType w:val="hybridMultilevel"/>
    <w:tmpl w:val="303A84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5DA53D2E"/>
    <w:multiLevelType w:val="multilevel"/>
    <w:tmpl w:val="8772A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3C95F27"/>
    <w:multiLevelType w:val="multilevel"/>
    <w:tmpl w:val="2A381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BBA1126"/>
    <w:multiLevelType w:val="hybridMultilevel"/>
    <w:tmpl w:val="5B705A96"/>
    <w:lvl w:ilvl="0" w:tplc="B6EAD2F6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23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23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23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23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23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23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23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23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7">
    <w:nsid w:val="728A73A4"/>
    <w:multiLevelType w:val="hybridMultilevel"/>
    <w:tmpl w:val="47FCFE6C"/>
    <w:lvl w:ilvl="0" w:tplc="0423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23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hint="default"/>
      </w:rPr>
    </w:lvl>
    <w:lvl w:ilvl="2" w:tplc="0423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23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23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hint="default"/>
      </w:rPr>
    </w:lvl>
    <w:lvl w:ilvl="5" w:tplc="0423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23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23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hint="default"/>
      </w:rPr>
    </w:lvl>
    <w:lvl w:ilvl="8" w:tplc="0423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2"/>
  </w:num>
  <w:num w:numId="3">
    <w:abstractNumId w:val="16"/>
  </w:num>
  <w:num w:numId="4">
    <w:abstractNumId w:val="13"/>
  </w:num>
  <w:num w:numId="5">
    <w:abstractNumId w:val="0"/>
  </w:num>
  <w:num w:numId="6">
    <w:abstractNumId w:val="9"/>
  </w:num>
  <w:num w:numId="7">
    <w:abstractNumId w:val="3"/>
  </w:num>
  <w:num w:numId="8">
    <w:abstractNumId w:val="15"/>
  </w:num>
  <w:num w:numId="9">
    <w:abstractNumId w:val="5"/>
  </w:num>
  <w:num w:numId="10">
    <w:abstractNumId w:val="14"/>
  </w:num>
  <w:num w:numId="11">
    <w:abstractNumId w:val="1"/>
  </w:num>
  <w:num w:numId="12">
    <w:abstractNumId w:val="11"/>
  </w:num>
  <w:num w:numId="13">
    <w:abstractNumId w:val="4"/>
  </w:num>
  <w:num w:numId="14">
    <w:abstractNumId w:val="2"/>
  </w:num>
  <w:num w:numId="15">
    <w:abstractNumId w:val="8"/>
  </w:num>
  <w:num w:numId="16">
    <w:abstractNumId w:val="7"/>
  </w:num>
  <w:num w:numId="17">
    <w:abstractNumId w:val="17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403A1"/>
    <w:rsid w:val="00007580"/>
    <w:rsid w:val="000A540C"/>
    <w:rsid w:val="001C0ABF"/>
    <w:rsid w:val="00263508"/>
    <w:rsid w:val="00312E9F"/>
    <w:rsid w:val="00356578"/>
    <w:rsid w:val="00367889"/>
    <w:rsid w:val="00384B0D"/>
    <w:rsid w:val="003C6E60"/>
    <w:rsid w:val="004E7677"/>
    <w:rsid w:val="004F50CF"/>
    <w:rsid w:val="00515AC5"/>
    <w:rsid w:val="006053BF"/>
    <w:rsid w:val="00643CC6"/>
    <w:rsid w:val="00833FFF"/>
    <w:rsid w:val="008F232E"/>
    <w:rsid w:val="009235FD"/>
    <w:rsid w:val="00947691"/>
    <w:rsid w:val="009559C8"/>
    <w:rsid w:val="00984BB1"/>
    <w:rsid w:val="009A425B"/>
    <w:rsid w:val="00A827BB"/>
    <w:rsid w:val="00AC25E3"/>
    <w:rsid w:val="00AC36A7"/>
    <w:rsid w:val="00BA761D"/>
    <w:rsid w:val="00C20D31"/>
    <w:rsid w:val="00C874A5"/>
    <w:rsid w:val="00C92FAA"/>
    <w:rsid w:val="00D230A1"/>
    <w:rsid w:val="00D403A1"/>
    <w:rsid w:val="00E92FA9"/>
    <w:rsid w:val="00EA25D9"/>
    <w:rsid w:val="00F078FE"/>
    <w:rsid w:val="00F90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D5311C9-FC07-4D98-A685-E1AE4A84F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er" w:semiHidden="1" w:uiPriority="0" w:unhideWhenUsed="1"/>
    <w:lsdException w:name="caption" w:semiHidden="1" w:uiPriority="35" w:unhideWhenUsed="1" w:qFormat="1"/>
    <w:lsdException w:name="page number" w:semiHidden="1" w:uiPriority="0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 w:uiPriority="0" w:unhideWhenUsed="1"/>
    <w:lsdException w:name="Hyperlink" w:semiHidden="1" w:uiPriority="0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03A1"/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403A1"/>
    <w:pPr>
      <w:keepNext/>
      <w:ind w:firstLine="709"/>
      <w:jc w:val="center"/>
      <w:outlineLvl w:val="0"/>
    </w:pPr>
    <w:rPr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50C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D403A1"/>
    <w:pPr>
      <w:keepNext/>
      <w:jc w:val="center"/>
      <w:outlineLvl w:val="3"/>
    </w:pPr>
    <w:rPr>
      <w:b/>
      <w:bCs/>
      <w:sz w:val="32"/>
      <w:szCs w:val="32"/>
    </w:rPr>
  </w:style>
  <w:style w:type="paragraph" w:styleId="5">
    <w:name w:val="heading 5"/>
    <w:basedOn w:val="a"/>
    <w:next w:val="a"/>
    <w:link w:val="50"/>
    <w:uiPriority w:val="9"/>
    <w:qFormat/>
    <w:rsid w:val="00D403A1"/>
    <w:pPr>
      <w:keepNext/>
      <w:jc w:val="center"/>
      <w:outlineLvl w:val="4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D403A1"/>
    <w:rPr>
      <w:rFonts w:ascii="Times New Roman" w:hAnsi="Times New Roman" w:cs="Times New Roman"/>
      <w:i/>
      <w:iCs/>
      <w:sz w:val="28"/>
      <w:szCs w:val="28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4F50CF"/>
    <w:rPr>
      <w:rFonts w:ascii="Cambria" w:hAnsi="Cambria" w:cs="Times New Roman"/>
      <w:b/>
      <w:bCs/>
      <w:sz w:val="26"/>
      <w:szCs w:val="26"/>
      <w:lang w:val="ru-RU" w:eastAsia="ru-RU"/>
    </w:rPr>
  </w:style>
  <w:style w:type="character" w:customStyle="1" w:styleId="40">
    <w:name w:val="Заголовок 4 Знак"/>
    <w:basedOn w:val="a0"/>
    <w:link w:val="4"/>
    <w:uiPriority w:val="9"/>
    <w:locked/>
    <w:rsid w:val="00D403A1"/>
    <w:rPr>
      <w:rFonts w:ascii="Times New Roman" w:hAnsi="Times New Roman" w:cs="Times New Roman"/>
      <w:b/>
      <w:bCs/>
      <w:sz w:val="32"/>
      <w:szCs w:val="32"/>
      <w:lang w:val="ru-RU" w:eastAsia="ru-RU"/>
    </w:rPr>
  </w:style>
  <w:style w:type="character" w:customStyle="1" w:styleId="50">
    <w:name w:val="Заголовок 5 Знак"/>
    <w:basedOn w:val="a0"/>
    <w:link w:val="5"/>
    <w:uiPriority w:val="9"/>
    <w:locked/>
    <w:rsid w:val="00D403A1"/>
    <w:rPr>
      <w:rFonts w:ascii="Times New Roman" w:hAnsi="Times New Roman" w:cs="Times New Roman"/>
      <w:sz w:val="32"/>
      <w:szCs w:val="32"/>
      <w:lang w:val="ru-RU" w:eastAsia="ru-RU"/>
    </w:rPr>
  </w:style>
  <w:style w:type="paragraph" w:styleId="a3">
    <w:name w:val="footer"/>
    <w:basedOn w:val="a"/>
    <w:link w:val="a4"/>
    <w:uiPriority w:val="99"/>
    <w:rsid w:val="00D403A1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locked/>
    <w:rsid w:val="00D403A1"/>
    <w:rPr>
      <w:rFonts w:ascii="Times New Roman" w:hAnsi="Times New Roman" w:cs="Times New Roman"/>
      <w:sz w:val="24"/>
      <w:szCs w:val="24"/>
      <w:lang w:val="ru-RU" w:eastAsia="ru-RU"/>
    </w:rPr>
  </w:style>
  <w:style w:type="character" w:styleId="a5">
    <w:name w:val="page number"/>
    <w:basedOn w:val="a0"/>
    <w:uiPriority w:val="99"/>
    <w:rsid w:val="00D403A1"/>
    <w:rPr>
      <w:rFonts w:cs="Times New Roman"/>
    </w:rPr>
  </w:style>
  <w:style w:type="paragraph" w:styleId="a6">
    <w:name w:val="Body Text"/>
    <w:basedOn w:val="a"/>
    <w:link w:val="a7"/>
    <w:uiPriority w:val="99"/>
    <w:rsid w:val="00D403A1"/>
    <w:pPr>
      <w:jc w:val="center"/>
    </w:pPr>
    <w:rPr>
      <w:b/>
      <w:sz w:val="28"/>
      <w:szCs w:val="20"/>
    </w:rPr>
  </w:style>
  <w:style w:type="character" w:customStyle="1" w:styleId="a7">
    <w:name w:val="Основной текст Знак"/>
    <w:basedOn w:val="a0"/>
    <w:link w:val="a6"/>
    <w:uiPriority w:val="99"/>
    <w:locked/>
    <w:rsid w:val="00D403A1"/>
    <w:rPr>
      <w:rFonts w:ascii="Times New Roman" w:hAnsi="Times New Roman" w:cs="Times New Roman"/>
      <w:b/>
      <w:sz w:val="20"/>
      <w:szCs w:val="20"/>
      <w:lang w:val="ru-RU" w:eastAsia="ru-RU"/>
    </w:rPr>
  </w:style>
  <w:style w:type="paragraph" w:styleId="2">
    <w:name w:val="Body Text 2"/>
    <w:basedOn w:val="a"/>
    <w:link w:val="20"/>
    <w:uiPriority w:val="99"/>
    <w:rsid w:val="00D403A1"/>
    <w:rPr>
      <w:sz w:val="28"/>
      <w:szCs w:val="20"/>
    </w:rPr>
  </w:style>
  <w:style w:type="character" w:customStyle="1" w:styleId="20">
    <w:name w:val="Основной текст 2 Знак"/>
    <w:basedOn w:val="a0"/>
    <w:link w:val="2"/>
    <w:uiPriority w:val="99"/>
    <w:locked/>
    <w:rsid w:val="00D403A1"/>
    <w:rPr>
      <w:rFonts w:ascii="Times New Roman" w:hAnsi="Times New Roman" w:cs="Times New Roman"/>
      <w:sz w:val="20"/>
      <w:szCs w:val="20"/>
      <w:lang w:val="ru-RU" w:eastAsia="ru-RU"/>
    </w:rPr>
  </w:style>
  <w:style w:type="paragraph" w:styleId="a8">
    <w:name w:val="header"/>
    <w:basedOn w:val="a"/>
    <w:link w:val="a9"/>
    <w:uiPriority w:val="99"/>
    <w:semiHidden/>
    <w:unhideWhenUsed/>
    <w:rsid w:val="00C20D31"/>
    <w:pPr>
      <w:tabs>
        <w:tab w:val="center" w:pos="4536"/>
        <w:tab w:val="right" w:pos="9072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sid w:val="00C20D31"/>
    <w:rPr>
      <w:rFonts w:ascii="Times New Roman" w:hAnsi="Times New Roman" w:cs="Times New Roman"/>
      <w:sz w:val="24"/>
      <w:szCs w:val="24"/>
      <w:lang w:val="ru-RU" w:eastAsia="ru-RU"/>
    </w:rPr>
  </w:style>
  <w:style w:type="paragraph" w:customStyle="1" w:styleId="FR3">
    <w:name w:val="FR3"/>
    <w:rsid w:val="004E7677"/>
    <w:pPr>
      <w:widowControl w:val="0"/>
      <w:autoSpaceDE w:val="0"/>
      <w:autoSpaceDN w:val="0"/>
      <w:adjustRightInd w:val="0"/>
      <w:ind w:left="1000"/>
    </w:pPr>
    <w:rPr>
      <w:rFonts w:ascii="Arial" w:hAnsi="Arial" w:cs="Arial"/>
      <w:sz w:val="40"/>
      <w:szCs w:val="40"/>
    </w:rPr>
  </w:style>
  <w:style w:type="paragraph" w:styleId="aa">
    <w:name w:val="List Paragraph"/>
    <w:basedOn w:val="a"/>
    <w:uiPriority w:val="34"/>
    <w:qFormat/>
    <w:rsid w:val="004E7677"/>
    <w:pPr>
      <w:ind w:left="720"/>
      <w:contextualSpacing/>
    </w:pPr>
    <w:rPr>
      <w:szCs w:val="20"/>
    </w:rPr>
  </w:style>
  <w:style w:type="character" w:styleId="ab">
    <w:name w:val="Hyperlink"/>
    <w:basedOn w:val="a0"/>
    <w:uiPriority w:val="99"/>
    <w:rsid w:val="009235FD"/>
    <w:rPr>
      <w:rFonts w:cs="Times New Roman"/>
      <w:color w:val="008080"/>
      <w:u w:val="single"/>
    </w:rPr>
  </w:style>
  <w:style w:type="paragraph" w:styleId="ac">
    <w:name w:val="Normal (Web)"/>
    <w:basedOn w:val="a"/>
    <w:uiPriority w:val="99"/>
    <w:unhideWhenUsed/>
    <w:rsid w:val="004F50CF"/>
    <w:pPr>
      <w:spacing w:before="100" w:beforeAutospacing="1" w:after="100" w:afterAutospacing="1"/>
    </w:pPr>
    <w:rPr>
      <w:lang w:val="be-BY" w:eastAsia="be-BY"/>
    </w:rPr>
  </w:style>
  <w:style w:type="character" w:customStyle="1" w:styleId="mw-headline">
    <w:name w:val="mw-headline"/>
    <w:basedOn w:val="a0"/>
    <w:rsid w:val="004F50CF"/>
    <w:rPr>
      <w:rFonts w:cs="Times New Roman"/>
    </w:rPr>
  </w:style>
  <w:style w:type="character" w:customStyle="1" w:styleId="editsection">
    <w:name w:val="editsection"/>
    <w:basedOn w:val="a0"/>
    <w:rsid w:val="00515AC5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8707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70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70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8707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70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70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70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8707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70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707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8707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70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707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70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8707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70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70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8707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70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70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8707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70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70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8707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70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70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8707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70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70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8707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70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707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8707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70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70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70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8707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70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70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8707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70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707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707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707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707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707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8707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70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707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70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70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8707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70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707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70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70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8707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70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70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&#1048;&#1076;&#1077;&#1085;&#1090;&#1080;&#1092;&#1080;&#1082;&#1072;&#1094;&#1080;&#1103;" TargetMode="External"/><Relationship Id="rId13" Type="http://schemas.openxmlformats.org/officeDocument/2006/relationships/hyperlink" Target="http://ru.wikipedia.org/wiki/CMOS" TargetMode="External"/><Relationship Id="rId18" Type="http://schemas.openxmlformats.org/officeDocument/2006/relationships/hyperlink" Target="http://ru.wikipedia.org/wiki/&#1050;&#1086;&#1083;&#1083;&#1080;&#1079;&#1080;&#1103;" TargetMode="External"/><Relationship Id="rId26" Type="http://schemas.openxmlformats.org/officeDocument/2006/relationships/hyperlink" Target="http://www.lscm.ru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ru.wikipedia.org/wiki/&#1064;&#1090;&#1088;&#1080;&#1093;-&#1082;&#1086;&#1076;" TargetMode="External"/><Relationship Id="rId7" Type="http://schemas.openxmlformats.org/officeDocument/2006/relationships/hyperlink" Target="http://ru.wikipedia.org/wiki/&#1040;&#1085;&#1075;&#1083;&#1080;&#1081;&#1089;&#1082;&#1080;&#1081;_&#1103;&#1079;&#1099;&#1082;" TargetMode="External"/><Relationship Id="rId12" Type="http://schemas.openxmlformats.org/officeDocument/2006/relationships/hyperlink" Target="http://ru.wikipedia.org/wiki/&#1069;&#1083;&#1077;&#1082;&#1090;&#1088;&#1080;&#1095;&#1077;&#1089;&#1082;&#1080;&#1081;_&#1090;&#1086;&#1082;" TargetMode="External"/><Relationship Id="rId17" Type="http://schemas.openxmlformats.org/officeDocument/2006/relationships/hyperlink" Target="http://ru.wikipedia.org/wiki/&#1063;&#1080;&#1087;&#1080;&#1088;&#1086;&#1074;&#1072;&#1085;&#1080;&#1077;_&#1078;&#1080;&#1074;&#1086;&#1090;&#1085;&#1099;&#1093;" TargetMode="External"/><Relationship Id="rId25" Type="http://schemas.openxmlformats.org/officeDocument/2006/relationships/hyperlink" Target="http://www.elalog.org" TargetMode="External"/><Relationship Id="rId2" Type="http://schemas.openxmlformats.org/officeDocument/2006/relationships/styles" Target="styles.xml"/><Relationship Id="rId16" Type="http://schemas.openxmlformats.org/officeDocument/2006/relationships/hyperlink" Target="http://ru.wikipedia.org/wiki/&#1040;&#1085;&#1075;&#1083;&#1080;&#1081;&#1089;&#1082;&#1080;&#1081;_&#1103;&#1079;&#1099;&#1082;" TargetMode="External"/><Relationship Id="rId20" Type="http://schemas.openxmlformats.org/officeDocument/2006/relationships/hyperlink" Target="http://ru.wikipedia.org/wiki/&#1056;&#1072;&#1089;&#1087;&#1088;&#1077;&#1076;&#1077;&#1083;&#1105;&#1085;&#1085;&#1072;&#1103;_&#1089;&#1080;&#1089;&#1090;&#1077;&#1084;&#1072;_&#1091;&#1087;&#1088;&#1072;&#1074;&#1083;&#1077;&#1085;&#1080;&#1103;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ru.wikipedia.org/wiki/&#1052;&#1086;&#1076;&#1091;&#1083;&#1103;&#1094;&#1080;&#1103;" TargetMode="External"/><Relationship Id="rId24" Type="http://schemas.openxmlformats.org/officeDocument/2006/relationships/hyperlink" Target="http://ru.wikipedia.org/wiki/&#1048;&#1085;&#1090;&#1077;&#1088;&#1085;&#1077;&#1090;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ru.wikipedia.org/wiki/&#1040;&#1085;&#1075;&#1083;&#1080;&#1081;&#1089;&#1082;&#1080;&#1081;_&#1103;&#1079;&#1099;&#1082;" TargetMode="External"/><Relationship Id="rId23" Type="http://schemas.openxmlformats.org/officeDocument/2006/relationships/hyperlink" Target="http://ru.wikipedia.org/wiki/EAN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ru.wikipedia.org/wiki/&#1048;&#1085;&#1092;&#1086;&#1088;&#1084;&#1072;&#1094;&#1080;&#1103;" TargetMode="External"/><Relationship Id="rId19" Type="http://schemas.openxmlformats.org/officeDocument/2006/relationships/hyperlink" Target="http://ru.wikipedia.org/wiki/&#1055;&#1088;&#1086;&#1075;&#1088;&#1072;&#1084;&#1084;&#1080;&#1088;&#1091;&#1077;&#1084;&#1099;&#1081;_&#1083;&#1086;&#1075;&#1080;&#1095;&#1077;&#1089;&#1082;&#1080;&#1081;_&#1082;&#1086;&#1085;&#1090;&#1088;&#1086;&#1083;&#1083;&#1077;&#1088;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u.wikipedia.org/wiki/&#1048;&#1085;&#1090;&#1077;&#1075;&#1088;&#1072;&#1083;&#1100;&#1085;&#1072;&#1103;_&#1089;&#1093;&#1077;&#1084;&#1072;" TargetMode="External"/><Relationship Id="rId14" Type="http://schemas.openxmlformats.org/officeDocument/2006/relationships/hyperlink" Target="http://ru.wikipedia.org/wiki/&#1040;&#1085;&#1075;&#1083;&#1080;&#1081;&#1089;&#1082;&#1080;&#1081;_&#1103;&#1079;&#1099;&#1082;" TargetMode="External"/><Relationship Id="rId22" Type="http://schemas.openxmlformats.org/officeDocument/2006/relationships/hyperlink" Target="http://ru.wikipedia.org/wiki/&#1041;&#1072;&#1081;&#1090;" TargetMode="External"/><Relationship Id="rId2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2579</Words>
  <Characters>14705</Characters>
  <Application>Microsoft Office Word</Application>
  <DocSecurity>0</DocSecurity>
  <Lines>122</Lines>
  <Paragraphs>34</Paragraphs>
  <ScaleCrop>false</ScaleCrop>
  <Company>Reanimator Extreme Edition</Company>
  <LinksUpToDate>false</LinksUpToDate>
  <CharactersWithSpaces>17250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Баты</dc:creator>
  <cp:keywords/>
  <dc:description/>
  <cp:lastModifiedBy>admin</cp:lastModifiedBy>
  <cp:revision>2</cp:revision>
  <dcterms:created xsi:type="dcterms:W3CDTF">2014-04-15T03:18:00Z</dcterms:created>
  <dcterms:modified xsi:type="dcterms:W3CDTF">2014-04-15T03:18:00Z</dcterms:modified>
</cp:coreProperties>
</file>