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C06" w:rsidRDefault="00952C06">
      <w:pPr>
        <w:pStyle w:val="a3"/>
      </w:pPr>
      <w:r>
        <w:t xml:space="preserve">РОССИЙСКАЯ АКАДЕМИЯ ГОСУДАРСТВЕННОЙ СЛУЖБЫ </w:t>
      </w:r>
    </w:p>
    <w:p w:rsidR="00952C06" w:rsidRDefault="00952C06">
      <w:pPr>
        <w:pStyle w:val="a3"/>
      </w:pPr>
      <w:r>
        <w:t>ПРИ ПРЕЗИДЕНТЕ РФ</w:t>
      </w:r>
    </w:p>
    <w:p w:rsidR="00952C06" w:rsidRDefault="00952C06">
      <w:pPr>
        <w:pStyle w:val="a3"/>
      </w:pPr>
      <w:r>
        <w:t xml:space="preserve">ОРЛОВСКАЯ РЕГИОНАЛЬНАЯ АКАДЕМИЯ </w:t>
      </w:r>
    </w:p>
    <w:p w:rsidR="00952C06" w:rsidRDefault="00952C06">
      <w:pPr>
        <w:pStyle w:val="a3"/>
      </w:pPr>
      <w:r>
        <w:t>ГОСУДАРСТВЕННОЙ СЛУЖБЫ</w:t>
      </w:r>
    </w:p>
    <w:p w:rsidR="00952C06" w:rsidRDefault="00952C06">
      <w:pPr>
        <w:pStyle w:val="a3"/>
      </w:pPr>
    </w:p>
    <w:p w:rsidR="00952C06" w:rsidRDefault="00952C06">
      <w:pPr>
        <w:spacing w:before="0" w:after="0" w:line="360" w:lineRule="auto"/>
        <w:jc w:val="center"/>
        <w:rPr>
          <w:b/>
          <w:bCs/>
          <w:sz w:val="28"/>
          <w:szCs w:val="28"/>
        </w:rPr>
      </w:pPr>
    </w:p>
    <w:p w:rsidR="00952C06" w:rsidRDefault="00952C06">
      <w:pPr>
        <w:spacing w:before="0" w:after="0" w:line="360" w:lineRule="auto"/>
        <w:jc w:val="center"/>
        <w:rPr>
          <w:b/>
          <w:bCs/>
          <w:sz w:val="28"/>
          <w:szCs w:val="28"/>
        </w:rPr>
      </w:pPr>
    </w:p>
    <w:p w:rsidR="00952C06" w:rsidRDefault="00952C06">
      <w:pPr>
        <w:spacing w:before="0" w:after="0" w:line="360" w:lineRule="auto"/>
        <w:jc w:val="center"/>
        <w:rPr>
          <w:b/>
          <w:bCs/>
          <w:sz w:val="28"/>
          <w:szCs w:val="28"/>
        </w:rPr>
      </w:pPr>
    </w:p>
    <w:p w:rsidR="00952C06" w:rsidRDefault="00952C06">
      <w:pPr>
        <w:pStyle w:val="3"/>
        <w:spacing w:line="360" w:lineRule="auto"/>
      </w:pPr>
      <w:r>
        <w:t>Кафедра философии и отечественной истории</w:t>
      </w:r>
    </w:p>
    <w:p w:rsidR="00952C06" w:rsidRDefault="00952C06">
      <w:pPr>
        <w:pStyle w:val="a3"/>
      </w:pPr>
    </w:p>
    <w:p w:rsidR="00952C06" w:rsidRDefault="00952C06">
      <w:pPr>
        <w:pStyle w:val="a3"/>
      </w:pPr>
    </w:p>
    <w:p w:rsidR="00952C06" w:rsidRDefault="00952C06">
      <w:pPr>
        <w:pStyle w:val="a3"/>
      </w:pPr>
    </w:p>
    <w:p w:rsidR="00952C06" w:rsidRDefault="00952C06">
      <w:pPr>
        <w:pStyle w:val="a3"/>
        <w:rPr>
          <w:rFonts w:ascii="Bookman Old Style" w:hAnsi="Bookman Old Style"/>
          <w:b/>
          <w:bCs/>
          <w:sz w:val="36"/>
        </w:rPr>
      </w:pPr>
      <w:r>
        <w:rPr>
          <w:rFonts w:ascii="Bookman Old Style" w:hAnsi="Bookman Old Style"/>
          <w:b/>
          <w:bCs/>
          <w:sz w:val="36"/>
        </w:rPr>
        <w:t>Р Е Ф Е Р А Т</w:t>
      </w:r>
    </w:p>
    <w:p w:rsidR="00952C06" w:rsidRDefault="00952C06">
      <w:pPr>
        <w:pStyle w:val="a3"/>
      </w:pPr>
      <w:r>
        <w:t>по философии на тему:</w:t>
      </w:r>
    </w:p>
    <w:p w:rsidR="00952C06" w:rsidRDefault="00952C06">
      <w:pPr>
        <w:pStyle w:val="a3"/>
      </w:pPr>
      <w:r>
        <w:t xml:space="preserve">«Информатизация как механизм социального управления </w:t>
      </w:r>
    </w:p>
    <w:p w:rsidR="00952C06" w:rsidRDefault="00952C06">
      <w:pPr>
        <w:pStyle w:val="a3"/>
      </w:pPr>
      <w:r>
        <w:t>(философский аспект)»</w:t>
      </w:r>
    </w:p>
    <w:p w:rsidR="00952C06" w:rsidRDefault="00952C06">
      <w:pPr>
        <w:pStyle w:val="a3"/>
      </w:pPr>
      <w:r>
        <w:t xml:space="preserve"> </w:t>
      </w:r>
    </w:p>
    <w:p w:rsidR="00952C06" w:rsidRDefault="00952C06">
      <w:pPr>
        <w:pStyle w:val="a3"/>
      </w:pPr>
    </w:p>
    <w:p w:rsidR="00952C06" w:rsidRDefault="00952C06">
      <w:pPr>
        <w:pStyle w:val="a3"/>
      </w:pPr>
    </w:p>
    <w:p w:rsidR="00952C06" w:rsidRDefault="00952C06">
      <w:pPr>
        <w:pStyle w:val="a3"/>
        <w:jc w:val="both"/>
      </w:pPr>
    </w:p>
    <w:p w:rsidR="00952C06" w:rsidRDefault="00952C06">
      <w:pPr>
        <w:pStyle w:val="a3"/>
        <w:jc w:val="both"/>
      </w:pPr>
    </w:p>
    <w:p w:rsidR="00952C06" w:rsidRDefault="00952C06">
      <w:pPr>
        <w:pStyle w:val="a3"/>
        <w:jc w:val="both"/>
      </w:pPr>
      <w:r>
        <w:t>Выполнил:</w:t>
      </w:r>
      <w:r>
        <w:tab/>
        <w:t xml:space="preserve">                                          аспирант А.В. Юрасов</w:t>
      </w:r>
    </w:p>
    <w:p w:rsidR="00952C06" w:rsidRDefault="00952C06">
      <w:pPr>
        <w:pStyle w:val="a3"/>
        <w:jc w:val="both"/>
      </w:pPr>
      <w:r>
        <w:t>Рецензент:                                              док. филос. наук  А.М. Старостенко</w:t>
      </w:r>
    </w:p>
    <w:p w:rsidR="00952C06" w:rsidRDefault="00952C06">
      <w:pPr>
        <w:pStyle w:val="a3"/>
        <w:jc w:val="both"/>
        <w:rPr>
          <w:b/>
          <w:bCs/>
        </w:rPr>
      </w:pPr>
    </w:p>
    <w:p w:rsidR="00952C06" w:rsidRDefault="00952C06">
      <w:pPr>
        <w:pStyle w:val="a3"/>
        <w:jc w:val="both"/>
        <w:rPr>
          <w:b/>
          <w:bCs/>
        </w:rPr>
      </w:pPr>
    </w:p>
    <w:p w:rsidR="00952C06" w:rsidRDefault="00952C06">
      <w:pPr>
        <w:spacing w:before="0" w:after="0" w:line="360" w:lineRule="auto"/>
        <w:jc w:val="center"/>
        <w:rPr>
          <w:b/>
          <w:bCs/>
          <w:sz w:val="28"/>
          <w:szCs w:val="28"/>
        </w:rPr>
      </w:pPr>
    </w:p>
    <w:p w:rsidR="00952C06" w:rsidRDefault="00952C06">
      <w:pPr>
        <w:spacing w:before="0" w:after="0" w:line="360" w:lineRule="auto"/>
        <w:jc w:val="center"/>
        <w:rPr>
          <w:b/>
          <w:bCs/>
          <w:sz w:val="28"/>
          <w:szCs w:val="28"/>
        </w:rPr>
      </w:pPr>
    </w:p>
    <w:p w:rsidR="00952C06" w:rsidRDefault="00952C06">
      <w:pPr>
        <w:spacing w:before="0" w:after="0" w:line="360" w:lineRule="auto"/>
        <w:jc w:val="center"/>
        <w:rPr>
          <w:b/>
          <w:bCs/>
          <w:sz w:val="28"/>
          <w:szCs w:val="28"/>
        </w:rPr>
      </w:pPr>
    </w:p>
    <w:p w:rsidR="00952C06" w:rsidRDefault="00952C06">
      <w:pPr>
        <w:pStyle w:val="3"/>
        <w:spacing w:line="360" w:lineRule="auto"/>
      </w:pPr>
      <w:r>
        <w:t>ОРЕЛ  2004</w:t>
      </w:r>
    </w:p>
    <w:p w:rsidR="00952C06" w:rsidRDefault="00952C06">
      <w:pPr>
        <w:pStyle w:val="a4"/>
        <w:widowControl/>
        <w:ind w:firstLine="0"/>
        <w:jc w:val="center"/>
        <w:rPr>
          <w:rFonts w:ascii="Times New Roman" w:hAnsi="Times New Roman" w:cs="Times New Roman"/>
          <w:sz w:val="28"/>
          <w:szCs w:val="28"/>
        </w:rPr>
      </w:pPr>
    </w:p>
    <w:p w:rsidR="00952C06" w:rsidRDefault="00952C06">
      <w:pPr>
        <w:pStyle w:val="a3"/>
      </w:pPr>
      <w:r>
        <w:t>СОДЕРЖАНИЕ:</w:t>
      </w:r>
    </w:p>
    <w:p w:rsidR="00952C06" w:rsidRDefault="00952C06">
      <w:pPr>
        <w:pStyle w:val="a3"/>
        <w:jc w:val="both"/>
      </w:pPr>
    </w:p>
    <w:p w:rsidR="00952C06" w:rsidRDefault="00952C06">
      <w:pPr>
        <w:pStyle w:val="a3"/>
        <w:jc w:val="both"/>
      </w:pPr>
      <w:r>
        <w:t xml:space="preserve">                    </w:t>
      </w:r>
    </w:p>
    <w:p w:rsidR="00952C06" w:rsidRDefault="00952C06">
      <w:pPr>
        <w:pStyle w:val="a3"/>
        <w:jc w:val="both"/>
      </w:pPr>
      <w:r>
        <w:t xml:space="preserve">    Введение…………………………………………………………………………..3</w:t>
      </w:r>
    </w:p>
    <w:p w:rsidR="00952C06" w:rsidRDefault="00952C06">
      <w:pPr>
        <w:pStyle w:val="a3"/>
        <w:jc w:val="both"/>
      </w:pPr>
      <w:r>
        <w:t xml:space="preserve">1. Понятие,   теоретические   основы,   взгляды   философов   на   проблему </w:t>
      </w:r>
    </w:p>
    <w:p w:rsidR="00952C06" w:rsidRDefault="00952C06">
      <w:pPr>
        <w:pStyle w:val="a3"/>
        <w:jc w:val="both"/>
      </w:pPr>
      <w:r>
        <w:t xml:space="preserve">    информатизации………………………………………………………………….5</w:t>
      </w:r>
    </w:p>
    <w:p w:rsidR="00952C06" w:rsidRDefault="00952C06">
      <w:pPr>
        <w:pStyle w:val="a3"/>
        <w:jc w:val="both"/>
      </w:pPr>
      <w:r>
        <w:t>2. Информационное  общество:  сущность,  тенденции,  проблемы  развития</w:t>
      </w:r>
    </w:p>
    <w:p w:rsidR="00952C06" w:rsidRDefault="00952C06">
      <w:pPr>
        <w:pStyle w:val="a3"/>
        <w:jc w:val="both"/>
      </w:pPr>
      <w:r>
        <w:t xml:space="preserve">    развития………………………………………………………………………….18</w:t>
      </w:r>
    </w:p>
    <w:p w:rsidR="00952C06" w:rsidRDefault="00952C06">
      <w:pPr>
        <w:pStyle w:val="a3"/>
        <w:jc w:val="both"/>
      </w:pPr>
      <w:r>
        <w:t xml:space="preserve">3. Современное   состояние   информатизации   в   России   и   перспективы </w:t>
      </w:r>
    </w:p>
    <w:p w:rsidR="00952C06" w:rsidRDefault="00952C06">
      <w:pPr>
        <w:pStyle w:val="a3"/>
        <w:jc w:val="both"/>
      </w:pPr>
      <w:r>
        <w:t xml:space="preserve">    её развития………………………………………………………………….…...33</w:t>
      </w:r>
    </w:p>
    <w:p w:rsidR="00952C06" w:rsidRDefault="00952C06">
      <w:pPr>
        <w:pStyle w:val="a3"/>
        <w:jc w:val="both"/>
      </w:pPr>
      <w:r>
        <w:t xml:space="preserve">    Заключение……………………………………………………………………...51</w:t>
      </w:r>
    </w:p>
    <w:p w:rsidR="00952C06" w:rsidRDefault="00952C06">
      <w:pPr>
        <w:pStyle w:val="a3"/>
        <w:jc w:val="both"/>
      </w:pPr>
      <w:r>
        <w:t xml:space="preserve">    Список использованных источников………………………………………….54</w:t>
      </w:r>
    </w:p>
    <w:p w:rsidR="00952C06" w:rsidRDefault="00952C06">
      <w:pPr>
        <w:pStyle w:val="a3"/>
        <w:ind w:firstLine="900"/>
        <w:jc w:val="both"/>
      </w:pPr>
    </w:p>
    <w:p w:rsidR="00952C06" w:rsidRDefault="00952C06">
      <w:pPr>
        <w:pStyle w:val="a3"/>
        <w:ind w:firstLine="900"/>
        <w:jc w:val="both"/>
      </w:pPr>
    </w:p>
    <w:p w:rsidR="00952C06" w:rsidRDefault="00952C06">
      <w:pPr>
        <w:pStyle w:val="a3"/>
        <w:ind w:firstLine="900"/>
        <w:jc w:val="both"/>
      </w:pPr>
    </w:p>
    <w:p w:rsidR="00952C06" w:rsidRDefault="00952C06">
      <w:pPr>
        <w:pStyle w:val="a3"/>
        <w:ind w:firstLine="900"/>
        <w:jc w:val="both"/>
      </w:pPr>
    </w:p>
    <w:p w:rsidR="00952C06" w:rsidRDefault="00952C06">
      <w:pPr>
        <w:pStyle w:val="a3"/>
        <w:ind w:firstLine="900"/>
        <w:jc w:val="both"/>
      </w:pPr>
    </w:p>
    <w:p w:rsidR="00952C06" w:rsidRDefault="00952C06">
      <w:pPr>
        <w:pStyle w:val="a3"/>
        <w:ind w:firstLine="900"/>
        <w:jc w:val="both"/>
      </w:pPr>
    </w:p>
    <w:p w:rsidR="00952C06" w:rsidRDefault="00952C06">
      <w:pPr>
        <w:pStyle w:val="a3"/>
        <w:ind w:firstLine="900"/>
        <w:jc w:val="both"/>
      </w:pPr>
    </w:p>
    <w:p w:rsidR="00952C06" w:rsidRDefault="00952C06">
      <w:pPr>
        <w:pStyle w:val="a3"/>
        <w:ind w:firstLine="900"/>
        <w:jc w:val="both"/>
      </w:pPr>
    </w:p>
    <w:p w:rsidR="00952C06" w:rsidRDefault="00952C06">
      <w:pPr>
        <w:pStyle w:val="a3"/>
        <w:ind w:firstLine="900"/>
        <w:jc w:val="both"/>
      </w:pPr>
    </w:p>
    <w:p w:rsidR="00952C06" w:rsidRDefault="00952C06">
      <w:pPr>
        <w:pStyle w:val="a3"/>
        <w:ind w:firstLine="900"/>
        <w:jc w:val="both"/>
      </w:pPr>
    </w:p>
    <w:p w:rsidR="00952C06" w:rsidRDefault="00952C06">
      <w:pPr>
        <w:pStyle w:val="a3"/>
        <w:ind w:firstLine="900"/>
        <w:jc w:val="both"/>
      </w:pPr>
    </w:p>
    <w:p w:rsidR="00952C06" w:rsidRDefault="00952C06">
      <w:pPr>
        <w:pStyle w:val="a3"/>
        <w:ind w:firstLine="900"/>
        <w:jc w:val="both"/>
      </w:pPr>
    </w:p>
    <w:p w:rsidR="00952C06" w:rsidRDefault="00952C06">
      <w:pPr>
        <w:pStyle w:val="a3"/>
        <w:ind w:firstLine="900"/>
        <w:jc w:val="both"/>
      </w:pPr>
    </w:p>
    <w:p w:rsidR="00952C06" w:rsidRDefault="00952C06">
      <w:pPr>
        <w:pStyle w:val="a3"/>
        <w:ind w:firstLine="900"/>
        <w:jc w:val="both"/>
      </w:pPr>
    </w:p>
    <w:p w:rsidR="00952C06" w:rsidRDefault="00952C06">
      <w:pPr>
        <w:pStyle w:val="a3"/>
        <w:ind w:firstLine="900"/>
        <w:jc w:val="both"/>
      </w:pPr>
    </w:p>
    <w:p w:rsidR="00952C06" w:rsidRDefault="00952C06">
      <w:pPr>
        <w:pStyle w:val="a3"/>
        <w:ind w:firstLine="900"/>
        <w:jc w:val="both"/>
      </w:pPr>
    </w:p>
    <w:p w:rsidR="00952C06" w:rsidRDefault="00952C06">
      <w:pPr>
        <w:pStyle w:val="a3"/>
        <w:ind w:firstLine="900"/>
        <w:jc w:val="both"/>
      </w:pPr>
    </w:p>
    <w:p w:rsidR="00952C06" w:rsidRDefault="00952C06">
      <w:pPr>
        <w:pStyle w:val="a3"/>
        <w:ind w:firstLine="900"/>
        <w:jc w:val="both"/>
      </w:pPr>
    </w:p>
    <w:p w:rsidR="00952C06" w:rsidRDefault="00952C06">
      <w:pPr>
        <w:pStyle w:val="a3"/>
        <w:ind w:firstLine="900"/>
        <w:rPr>
          <w:sz w:val="32"/>
        </w:rPr>
      </w:pPr>
      <w:r>
        <w:rPr>
          <w:sz w:val="32"/>
        </w:rPr>
        <w:t>ВВЕДЕНИЕ</w:t>
      </w:r>
    </w:p>
    <w:p w:rsidR="00952C06" w:rsidRDefault="00952C06">
      <w:pPr>
        <w:pStyle w:val="a3"/>
        <w:ind w:firstLine="900"/>
      </w:pPr>
    </w:p>
    <w:p w:rsidR="00952C06" w:rsidRDefault="00952C06">
      <w:pPr>
        <w:pStyle w:val="a3"/>
        <w:ind w:firstLine="900"/>
        <w:jc w:val="both"/>
      </w:pPr>
      <w:r>
        <w:t xml:space="preserve">Рубеж тысячелетий совпал с переходом к третьей – после аграрной и индустриальной – стадии цивилизации, которую обычно обозначают как «информационное общество». В последние годы информация стала одним из важнейших управленческих ресурсов, наряду с ресурсами человеческими, финансовыми, материальными. В складывающемся сегодня типе цивилизации – информационной цивилизации – информация становится стратегическим ресурсом общества. Её производство и потребление составляют необходимую основу эффективного функционирования и развития всех сфер жизни общества, и, прежде всего, его экономики. В современных условиях право на информацию и доступ к ней имеют жизненную ценность для всех членов общества. </w:t>
      </w:r>
    </w:p>
    <w:p w:rsidR="00952C06" w:rsidRDefault="00952C06">
      <w:pPr>
        <w:pStyle w:val="a3"/>
        <w:ind w:firstLine="900"/>
        <w:jc w:val="both"/>
      </w:pPr>
      <w:r>
        <w:t xml:space="preserve">Возрастающая роль информации в жизни общества явилась предметом научного осмысления. Были выдвинуты различные теории, объясняющие её роль, место и значение в жизни общества, наиболее популярными из которых являются теории постиндустриального и информационного общества. </w:t>
      </w:r>
    </w:p>
    <w:p w:rsidR="00952C06" w:rsidRDefault="00952C06">
      <w:pPr>
        <w:pStyle w:val="a3"/>
        <w:ind w:firstLine="900"/>
        <w:jc w:val="both"/>
      </w:pPr>
      <w:r>
        <w:t xml:space="preserve">  Во многих публикациях последнего времени одним из ключевых становится тезис о том, что мир вступает в новую эру – информационную, в век электронной экономической деятельности, сетевых сообществ и организаций без границ. Все авторы едины в том, что приход нового времени радикально изменит экономические и социальные стороны жизни общества.</w:t>
      </w:r>
    </w:p>
    <w:p w:rsidR="00952C06" w:rsidRDefault="00952C06">
      <w:pPr>
        <w:spacing w:before="0" w:after="0" w:line="360" w:lineRule="auto"/>
        <w:ind w:firstLine="900"/>
        <w:jc w:val="both"/>
        <w:rPr>
          <w:sz w:val="28"/>
          <w:szCs w:val="28"/>
        </w:rPr>
      </w:pPr>
      <w:r>
        <w:rPr>
          <w:sz w:val="28"/>
          <w:szCs w:val="28"/>
        </w:rPr>
        <w:t>Концепция информационного общества разрабатывалась на протяжении многих лет учеными философами, которые так и не пришли к единому мнению о том, что первично в их исторической концепции – духовная либо материальная сфера. Все они рассматривали информационное общество с какой-то одной стороны – либо с экономической, либо с технической, либо с социальной или культурной точки зрения.</w:t>
      </w:r>
    </w:p>
    <w:p w:rsidR="00952C06" w:rsidRDefault="00952C06">
      <w:pPr>
        <w:spacing w:before="0" w:after="0" w:line="360" w:lineRule="auto"/>
        <w:ind w:firstLine="900"/>
        <w:jc w:val="both"/>
        <w:rPr>
          <w:sz w:val="28"/>
          <w:szCs w:val="28"/>
        </w:rPr>
      </w:pPr>
      <w:r>
        <w:rPr>
          <w:sz w:val="28"/>
          <w:szCs w:val="28"/>
        </w:rPr>
        <w:t>Смену мировоззрения на рубеже третьего тысячелетия подготовила революция в области коммуникаций и информатизации, достигая таких масштабов, каких не могли себе представить предшествующие поколения. Информатизация превратилась в глобальный неистощимый ресурс человечества, вступившего в новую эпоху развития цивилизации – эпоху интенсивного движения этого информационного ресурса и неслыханных возможностей феномена управления. Именно информатизация, управление и организация, как могучие локомотивы прогресса, двигают развитые страны в новую цивилизацию.</w:t>
      </w:r>
    </w:p>
    <w:p w:rsidR="00952C06" w:rsidRDefault="00952C06">
      <w:pPr>
        <w:spacing w:before="0" w:after="0" w:line="360" w:lineRule="auto"/>
        <w:ind w:firstLine="900"/>
        <w:jc w:val="both"/>
        <w:rPr>
          <w:sz w:val="28"/>
          <w:szCs w:val="28"/>
        </w:rPr>
      </w:pPr>
      <w:r>
        <w:rPr>
          <w:sz w:val="28"/>
          <w:szCs w:val="28"/>
        </w:rPr>
        <w:t>Все эти вопросы сейчас достаточно актуальны и активно обсуждаются во многих средствах массовой информации, хотя до сих пор нет единого мнения относительно путей развития, понимания приоритетности того или иного направления, формулировок и понятий.</w:t>
      </w:r>
    </w:p>
    <w:p w:rsidR="00952C06" w:rsidRDefault="00952C06">
      <w:pPr>
        <w:spacing w:before="0" w:after="0" w:line="360" w:lineRule="auto"/>
        <w:ind w:firstLine="900"/>
        <w:jc w:val="both"/>
        <w:rPr>
          <w:sz w:val="28"/>
          <w:szCs w:val="28"/>
        </w:rPr>
      </w:pPr>
      <w:r>
        <w:rPr>
          <w:sz w:val="28"/>
          <w:szCs w:val="28"/>
        </w:rPr>
        <w:t>Таким образом, проблема информатизации и шире – информационного общества – является сегодня очень актуальной как в научно-теоретическом плане, так и в практическом.</w:t>
      </w:r>
    </w:p>
    <w:p w:rsidR="00952C06" w:rsidRDefault="00952C06">
      <w:pPr>
        <w:spacing w:before="0" w:after="0" w:line="360" w:lineRule="auto"/>
        <w:ind w:firstLine="900"/>
        <w:jc w:val="both"/>
        <w:rPr>
          <w:sz w:val="28"/>
          <w:szCs w:val="28"/>
        </w:rPr>
      </w:pPr>
      <w:r>
        <w:rPr>
          <w:b/>
          <w:bCs/>
          <w:sz w:val="28"/>
          <w:szCs w:val="28"/>
        </w:rPr>
        <w:t>Цель</w:t>
      </w:r>
      <w:r>
        <w:rPr>
          <w:sz w:val="28"/>
          <w:szCs w:val="28"/>
        </w:rPr>
        <w:t xml:space="preserve"> </w:t>
      </w:r>
      <w:r>
        <w:rPr>
          <w:b/>
          <w:bCs/>
          <w:sz w:val="28"/>
          <w:szCs w:val="28"/>
        </w:rPr>
        <w:t>реферата</w:t>
      </w:r>
      <w:r>
        <w:rPr>
          <w:sz w:val="28"/>
          <w:szCs w:val="28"/>
        </w:rPr>
        <w:t xml:space="preserve"> – анализ информатизации как механизма социального управления. Из поставленной цели вытекают следующие задачи:</w:t>
      </w:r>
    </w:p>
    <w:p w:rsidR="00952C06" w:rsidRDefault="00952C06" w:rsidP="00952C06">
      <w:pPr>
        <w:numPr>
          <w:ilvl w:val="0"/>
          <w:numId w:val="12"/>
        </w:numPr>
        <w:tabs>
          <w:tab w:val="clear" w:pos="2130"/>
        </w:tabs>
        <w:spacing w:before="0" w:after="0" w:line="360" w:lineRule="auto"/>
        <w:ind w:left="540" w:hanging="540"/>
        <w:jc w:val="both"/>
        <w:rPr>
          <w:sz w:val="28"/>
          <w:szCs w:val="28"/>
        </w:rPr>
      </w:pPr>
      <w:r>
        <w:rPr>
          <w:sz w:val="28"/>
          <w:szCs w:val="28"/>
        </w:rPr>
        <w:t>Дать понятие и характеристику основных теоретических подходов к проблеме информатизации.</w:t>
      </w:r>
    </w:p>
    <w:p w:rsidR="00952C06" w:rsidRDefault="00952C06" w:rsidP="00952C06">
      <w:pPr>
        <w:numPr>
          <w:ilvl w:val="0"/>
          <w:numId w:val="12"/>
        </w:numPr>
        <w:tabs>
          <w:tab w:val="clear" w:pos="2130"/>
        </w:tabs>
        <w:spacing w:before="0" w:after="0" w:line="360" w:lineRule="auto"/>
        <w:ind w:left="540" w:hanging="540"/>
        <w:jc w:val="both"/>
        <w:rPr>
          <w:sz w:val="28"/>
          <w:szCs w:val="28"/>
        </w:rPr>
      </w:pPr>
      <w:r>
        <w:rPr>
          <w:sz w:val="28"/>
          <w:szCs w:val="28"/>
        </w:rPr>
        <w:t>Охарактеризовать сущность, проблемы и тенденции развития информационного общества.</w:t>
      </w:r>
    </w:p>
    <w:p w:rsidR="00952C06" w:rsidRDefault="00952C06" w:rsidP="00952C06">
      <w:pPr>
        <w:numPr>
          <w:ilvl w:val="0"/>
          <w:numId w:val="12"/>
        </w:numPr>
        <w:tabs>
          <w:tab w:val="clear" w:pos="2130"/>
        </w:tabs>
        <w:spacing w:before="0" w:after="0" w:line="360" w:lineRule="auto"/>
        <w:ind w:left="540" w:hanging="540"/>
        <w:jc w:val="both"/>
        <w:rPr>
          <w:sz w:val="28"/>
          <w:szCs w:val="28"/>
        </w:rPr>
      </w:pPr>
      <w:r>
        <w:rPr>
          <w:sz w:val="28"/>
          <w:szCs w:val="28"/>
        </w:rPr>
        <w:t>Охарактеризовать современное состояние информатизации в России и перспективы её развития.</w:t>
      </w:r>
    </w:p>
    <w:p w:rsidR="00952C06" w:rsidRDefault="00952C06">
      <w:pPr>
        <w:pStyle w:val="a3"/>
        <w:ind w:firstLine="900"/>
        <w:jc w:val="both"/>
      </w:pPr>
      <w:r>
        <w:rPr>
          <w:b/>
          <w:bCs/>
        </w:rPr>
        <w:t>Структура работы</w:t>
      </w:r>
      <w:r>
        <w:t>. Работа объемом 57 страниц основной части состоит из введения, трех разделов, заключения, а так же списка использованных источников из 42 наименований.</w:t>
      </w:r>
    </w:p>
    <w:p w:rsidR="00952C06" w:rsidRDefault="00952C06">
      <w:pPr>
        <w:spacing w:before="0" w:after="0" w:line="360" w:lineRule="auto"/>
        <w:ind w:firstLine="900"/>
        <w:jc w:val="both"/>
        <w:rPr>
          <w:sz w:val="28"/>
          <w:szCs w:val="28"/>
        </w:rPr>
      </w:pPr>
    </w:p>
    <w:p w:rsidR="00952C06" w:rsidRDefault="00952C06">
      <w:pPr>
        <w:spacing w:before="0" w:after="0" w:line="360" w:lineRule="auto"/>
        <w:ind w:firstLine="900"/>
        <w:jc w:val="both"/>
        <w:rPr>
          <w:sz w:val="28"/>
          <w:szCs w:val="28"/>
        </w:rPr>
      </w:pPr>
    </w:p>
    <w:p w:rsidR="00952C06" w:rsidRDefault="00952C06">
      <w:pPr>
        <w:spacing w:before="0" w:after="0" w:line="360" w:lineRule="auto"/>
        <w:ind w:firstLine="900"/>
        <w:jc w:val="both"/>
        <w:rPr>
          <w:sz w:val="28"/>
          <w:szCs w:val="28"/>
        </w:rPr>
      </w:pPr>
    </w:p>
    <w:p w:rsidR="00952C06" w:rsidRDefault="00952C06">
      <w:pPr>
        <w:spacing w:before="0" w:after="0" w:line="360" w:lineRule="auto"/>
        <w:ind w:firstLine="900"/>
        <w:jc w:val="both"/>
        <w:rPr>
          <w:sz w:val="28"/>
          <w:szCs w:val="28"/>
        </w:rPr>
      </w:pPr>
    </w:p>
    <w:p w:rsidR="00952C06" w:rsidRDefault="00952C06">
      <w:pPr>
        <w:spacing w:before="0" w:after="0" w:line="360" w:lineRule="auto"/>
        <w:ind w:firstLine="900"/>
        <w:jc w:val="both"/>
        <w:rPr>
          <w:sz w:val="28"/>
          <w:szCs w:val="28"/>
        </w:rPr>
      </w:pPr>
    </w:p>
    <w:p w:rsidR="00952C06" w:rsidRDefault="00952C06">
      <w:pPr>
        <w:spacing w:before="0" w:after="0" w:line="360" w:lineRule="auto"/>
        <w:jc w:val="center"/>
        <w:rPr>
          <w:sz w:val="32"/>
        </w:rPr>
      </w:pPr>
      <w:r>
        <w:rPr>
          <w:sz w:val="32"/>
        </w:rPr>
        <w:t>1. Понятие, теоретические основы, взгляды философов на проблему информатизации</w:t>
      </w:r>
    </w:p>
    <w:p w:rsidR="00952C06" w:rsidRDefault="00952C06">
      <w:pPr>
        <w:spacing w:before="0" w:after="0" w:line="360" w:lineRule="auto"/>
        <w:ind w:firstLine="900"/>
        <w:jc w:val="both"/>
        <w:rPr>
          <w:sz w:val="28"/>
          <w:szCs w:val="28"/>
        </w:rPr>
      </w:pPr>
    </w:p>
    <w:p w:rsidR="00952C06" w:rsidRDefault="00952C06">
      <w:pPr>
        <w:pStyle w:val="20"/>
        <w:spacing w:before="0" w:after="0"/>
        <w:ind w:firstLine="900"/>
      </w:pPr>
      <w:r>
        <w:t xml:space="preserve">В современных условиях информация становится реальным социальным ресурсом – ведь фактически только она способна помочь человеку адаптироваться в жизни в условиях неопределённости, приспособиться к  постоянным изменениям, выработать новые стереотипы поведения, соответствующие новым обстоятельствам. Информация является важным ресурсом социально-экономического технологического и культурного развития, масштабы её использования сопоставимы с масштабами использования традиционных ресурсов (энергия, сырьё и т.п.). Величина суммарных затрат на информацию уже имеет макроэкономическую значимость. Значение информации в жизни общества стремительно растёт, меняются методы работы с информацией, расширяются сферы применения новых информационных технологий. </w:t>
      </w:r>
    </w:p>
    <w:p w:rsidR="00952C06" w:rsidRDefault="00952C06">
      <w:pPr>
        <w:pStyle w:val="a7"/>
      </w:pPr>
      <w:r>
        <w:t xml:space="preserve">Понятие «информация» достаточно широко используется в обычной жизни современного человека, поэтому каждый имеет интуитивное представление, что это такое. Но когда наука начинает применять общеизвестные понятия, она уточняет их, ограничивает использование термина строгими рамками его применения в конкретной научной области. Так, понятие информации, становясь предметом изучения многих наук, в каждой из них конкретизируется и обобщается. Понятие информации является одним из ключевых в современной науке. </w:t>
      </w:r>
    </w:p>
    <w:p w:rsidR="00952C06" w:rsidRDefault="00952C06">
      <w:pPr>
        <w:pStyle w:val="20"/>
        <w:spacing w:before="0" w:after="0"/>
        <w:ind w:firstLine="900"/>
      </w:pPr>
      <w:r>
        <w:t>Сложность явления информации, её многоплановость, широта сферы применения и быстрое развитие отражается в постоянном применении новых толкований понятий информации и информационных технологий. Поэтому имеется много определений понятия информации, от наиболее общего философского – «информация есть реальное отражение мира» [9] до узкого, практического – «информация есть  все сведения, являющиеся объектами хранения» [18]. Приведём для сопоставления также некоторые другие определения и характеристики:</w:t>
      </w:r>
    </w:p>
    <w:p w:rsidR="00952C06" w:rsidRDefault="00952C06" w:rsidP="00952C06">
      <w:pPr>
        <w:numPr>
          <w:ilvl w:val="0"/>
          <w:numId w:val="13"/>
        </w:numPr>
        <w:tabs>
          <w:tab w:val="clear" w:pos="540"/>
        </w:tabs>
        <w:spacing w:before="0" w:after="0" w:line="360" w:lineRule="auto"/>
        <w:ind w:hanging="540"/>
        <w:jc w:val="both"/>
        <w:rPr>
          <w:sz w:val="28"/>
          <w:szCs w:val="28"/>
        </w:rPr>
      </w:pPr>
      <w:r>
        <w:rPr>
          <w:sz w:val="28"/>
          <w:szCs w:val="28"/>
        </w:rPr>
        <w:t>информация является одной из фундаментальных сущностей окружающего мира (академик Г.Поспелов) [25];</w:t>
      </w:r>
    </w:p>
    <w:p w:rsidR="00952C06" w:rsidRDefault="00952C06" w:rsidP="00952C06">
      <w:pPr>
        <w:numPr>
          <w:ilvl w:val="0"/>
          <w:numId w:val="13"/>
        </w:numPr>
        <w:tabs>
          <w:tab w:val="clear" w:pos="540"/>
        </w:tabs>
        <w:spacing w:before="0" w:after="0" w:line="360" w:lineRule="auto"/>
        <w:ind w:hanging="540"/>
        <w:jc w:val="both"/>
        <w:rPr>
          <w:sz w:val="28"/>
          <w:szCs w:val="28"/>
        </w:rPr>
      </w:pPr>
      <w:r>
        <w:rPr>
          <w:sz w:val="28"/>
          <w:szCs w:val="28"/>
        </w:rPr>
        <w:t>информация – первоначально – сведения, передаваемые одними людьми другим людям устным, письменным или каким-либо другим             способом [16];</w:t>
      </w:r>
    </w:p>
    <w:p w:rsidR="00952C06" w:rsidRDefault="00952C06" w:rsidP="00952C06">
      <w:pPr>
        <w:numPr>
          <w:ilvl w:val="0"/>
          <w:numId w:val="13"/>
        </w:numPr>
        <w:tabs>
          <w:tab w:val="clear" w:pos="540"/>
        </w:tabs>
        <w:spacing w:before="0" w:after="0" w:line="360" w:lineRule="auto"/>
        <w:ind w:hanging="540"/>
        <w:jc w:val="both"/>
        <w:rPr>
          <w:sz w:val="28"/>
          <w:szCs w:val="28"/>
        </w:rPr>
      </w:pPr>
      <w:r>
        <w:rPr>
          <w:sz w:val="28"/>
          <w:szCs w:val="28"/>
        </w:rPr>
        <w:t>информация является одним из универсальных свойств материи [9].</w:t>
      </w:r>
    </w:p>
    <w:p w:rsidR="00952C06" w:rsidRDefault="00952C06" w:rsidP="00952C06">
      <w:pPr>
        <w:numPr>
          <w:ilvl w:val="0"/>
          <w:numId w:val="13"/>
        </w:numPr>
        <w:tabs>
          <w:tab w:val="clear" w:pos="540"/>
        </w:tabs>
        <w:spacing w:before="0" w:after="0" w:line="360" w:lineRule="auto"/>
        <w:ind w:hanging="540"/>
        <w:jc w:val="both"/>
        <w:rPr>
          <w:sz w:val="28"/>
          <w:szCs w:val="28"/>
        </w:rPr>
      </w:pPr>
      <w:r>
        <w:rPr>
          <w:sz w:val="28"/>
          <w:szCs w:val="28"/>
        </w:rPr>
        <w:t>под информацией следует понимать не сами предметы и процессы, а их отражение или отображение в виде чисел, формул, описаний, чертежей, символов, образов [8].</w:t>
      </w:r>
    </w:p>
    <w:p w:rsidR="00952C06" w:rsidRDefault="00952C06">
      <w:pPr>
        <w:pStyle w:val="1"/>
        <w:spacing w:before="0" w:after="0"/>
        <w:ind w:firstLine="900"/>
      </w:pPr>
      <w:r>
        <w:t>В общеупотребительном смысле слова под информацией понимается любое сообщение, содержащее какие-либо сведения о предметах, явлениях, событиях и т.п., но, несмотря на видимую простоту и очевидность, общепринятого определения информации пока ещё нет.</w:t>
      </w:r>
    </w:p>
    <w:p w:rsidR="00952C06" w:rsidRDefault="00952C06">
      <w:pPr>
        <w:pStyle w:val="a7"/>
      </w:pPr>
      <w:r>
        <w:t xml:space="preserve">Самое простое, классическое, докибернетическое определение информации гласит, что информация это передача сообщения. По Н.Винеру информация – это обозначение содержания, полученного от внешнего мира в процессе приспособления к нему [6]. Заметим здесь момент отражения внешнего мира (гносеологический аспект) и адаптационный (приспособление к нему). Далее, информация – это уже коммуникация и связь, в процессе которой устраняется неопределённость [10]. В данном определении акцентируется внимание на философско-психологической стороне (коммуникация и связь). </w:t>
      </w:r>
    </w:p>
    <w:p w:rsidR="00952C06" w:rsidRDefault="00952C06">
      <w:pPr>
        <w:pStyle w:val="20"/>
        <w:spacing w:before="0" w:after="0"/>
        <w:ind w:firstLine="900"/>
      </w:pPr>
      <w:r>
        <w:t>Имеются ещё и такие определения как: информация – передача разнообразия (Р. Эшби) [41]; информация – оригинальность, новизна, мера сложности структур (С. Моль) [20]; информация – вероятность выбора              (Т. Яглом) [42] и др.</w:t>
      </w:r>
    </w:p>
    <w:p w:rsidR="00952C06" w:rsidRDefault="00952C06">
      <w:pPr>
        <w:pStyle w:val="a7"/>
      </w:pPr>
      <w:r>
        <w:t>Л.Г. Свитич отмечает, что «понятие информация… имеет множество значений», но в общефилософском и металингвистическом толковании «она понимается как совокупность непроявленых, потенциальных и развёрнутых, проявленных, реальных смыслов» [33] .</w:t>
      </w:r>
    </w:p>
    <w:p w:rsidR="00952C06" w:rsidRDefault="00952C06">
      <w:pPr>
        <w:spacing w:before="0" w:after="0" w:line="360" w:lineRule="auto"/>
        <w:ind w:firstLine="900"/>
        <w:jc w:val="both"/>
        <w:rPr>
          <w:sz w:val="28"/>
          <w:szCs w:val="28"/>
        </w:rPr>
      </w:pPr>
      <w:r>
        <w:rPr>
          <w:sz w:val="28"/>
          <w:szCs w:val="28"/>
        </w:rPr>
        <w:t xml:space="preserve">Такое разнообразие понятий существует потому, что в отечественной философской науке более трёх десятилетий существуют два различных подхода, две противоборствующих друг другу концепции – атрибутивная и функциональная. </w:t>
      </w:r>
    </w:p>
    <w:p w:rsidR="00952C06" w:rsidRDefault="00952C06">
      <w:pPr>
        <w:spacing w:before="0" w:after="0" w:line="360" w:lineRule="auto"/>
        <w:ind w:firstLine="900"/>
        <w:jc w:val="both"/>
        <w:rPr>
          <w:sz w:val="28"/>
          <w:szCs w:val="28"/>
        </w:rPr>
      </w:pPr>
      <w:r>
        <w:rPr>
          <w:b/>
          <w:bCs/>
          <w:sz w:val="28"/>
          <w:szCs w:val="28"/>
        </w:rPr>
        <w:t xml:space="preserve">Атрибутивный </w:t>
      </w:r>
      <w:r>
        <w:rPr>
          <w:sz w:val="28"/>
          <w:szCs w:val="28"/>
        </w:rPr>
        <w:t xml:space="preserve">подход рассматривает информацию как свойство материи, а </w:t>
      </w:r>
      <w:r>
        <w:rPr>
          <w:b/>
          <w:bCs/>
          <w:sz w:val="28"/>
          <w:szCs w:val="28"/>
        </w:rPr>
        <w:t xml:space="preserve">функциональный </w:t>
      </w:r>
      <w:r>
        <w:rPr>
          <w:sz w:val="28"/>
          <w:szCs w:val="28"/>
        </w:rPr>
        <w:t>связывает информацию лишь с функционированием самоорганизующихся и организуемых систем. В чём же разница между двумя подходами?  Рассматривая информацию как свойство материи вообще, мы (исходя из того, что материя может быть как живой, так и неживой) должны будем признать, что информация – признак, характерный не только для живой материи, но и для неживой. Функциональный же подход по сути дела признаёт информацию свойством только живой материи (самоорганизующихся и организуемых систем). Таким образом, атрибутивный подход более широко рассматривает данное понятие и он мне ближе, поскольку информация, на мой взгляд, – универсальное свойство материи и источником информации может быть и неживая материя (естественно, речь не идёт о социальной информации).</w:t>
      </w:r>
    </w:p>
    <w:p w:rsidR="00952C06" w:rsidRDefault="00952C06">
      <w:pPr>
        <w:spacing w:before="0" w:after="0" w:line="360" w:lineRule="auto"/>
        <w:ind w:firstLine="900"/>
        <w:jc w:val="both"/>
        <w:rPr>
          <w:sz w:val="28"/>
          <w:szCs w:val="28"/>
        </w:rPr>
      </w:pPr>
      <w:r>
        <w:rPr>
          <w:sz w:val="28"/>
          <w:szCs w:val="28"/>
        </w:rPr>
        <w:t>Ещё в 1973 г. А.Д. Урсул определил информацию как отражение многообразия. Впоследствии он уточнил свою концепцию об информации как передаче (отражении) разнообразия и стал рассматривать информацию как передающую часть, сторону отображения [36].</w:t>
      </w:r>
    </w:p>
    <w:p w:rsidR="00952C06" w:rsidRDefault="00952C06">
      <w:pPr>
        <w:spacing w:before="0" w:after="0" w:line="360" w:lineRule="auto"/>
        <w:ind w:firstLine="900"/>
        <w:jc w:val="both"/>
        <w:rPr>
          <w:sz w:val="28"/>
          <w:szCs w:val="28"/>
        </w:rPr>
      </w:pPr>
      <w:r>
        <w:rPr>
          <w:sz w:val="28"/>
          <w:szCs w:val="28"/>
        </w:rPr>
        <w:t>Думается, что данного определения всё-таки недостаточно в плане представления его в классической и постнеклассической методологии.</w:t>
      </w:r>
    </w:p>
    <w:p w:rsidR="00952C06" w:rsidRDefault="00952C06">
      <w:pPr>
        <w:spacing w:before="0" w:after="0" w:line="360" w:lineRule="auto"/>
        <w:ind w:firstLine="900"/>
        <w:jc w:val="both"/>
        <w:rPr>
          <w:sz w:val="28"/>
          <w:szCs w:val="28"/>
        </w:rPr>
      </w:pPr>
      <w:r>
        <w:rPr>
          <w:sz w:val="28"/>
          <w:szCs w:val="28"/>
        </w:rPr>
        <w:t>Понятие «информация» становится всё более многоаспектным, мнлогоуровневым, многомерным, одним словом, усложнённым. При этом важно подчеркнуть, что информация и знания – самостоятельные, но неразделимые понятия. Информация первоначально – сведения, передаваемые людьми устным, письменным или другим способом. Это понятие включает обмен сведениями между людьми, обмен сигналами между различными объектами социального и животного мира (энциклопедическое определение).</w:t>
      </w:r>
    </w:p>
    <w:p w:rsidR="00952C06" w:rsidRDefault="00952C06">
      <w:pPr>
        <w:spacing w:before="0" w:after="0" w:line="360" w:lineRule="auto"/>
        <w:ind w:firstLine="900"/>
        <w:jc w:val="both"/>
        <w:rPr>
          <w:sz w:val="28"/>
          <w:szCs w:val="28"/>
        </w:rPr>
      </w:pPr>
      <w:r>
        <w:rPr>
          <w:sz w:val="28"/>
          <w:szCs w:val="28"/>
        </w:rPr>
        <w:t xml:space="preserve">В социальном управлении мы имеем дело с различными видами социальной (экономической, политической, правовой, социально-психологической, социологической и т.д.) информации, то есть информации, рассматриваемой с позиций социальной информациологии. </w:t>
      </w:r>
    </w:p>
    <w:p w:rsidR="00952C06" w:rsidRDefault="00952C06">
      <w:pPr>
        <w:spacing w:before="0" w:after="0" w:line="360" w:lineRule="auto"/>
        <w:ind w:firstLine="900"/>
        <w:jc w:val="both"/>
        <w:rPr>
          <w:sz w:val="28"/>
          <w:szCs w:val="28"/>
        </w:rPr>
      </w:pPr>
      <w:r>
        <w:rPr>
          <w:sz w:val="28"/>
          <w:szCs w:val="28"/>
        </w:rPr>
        <w:t>Итак, в философско-социальном плане информация – это передача, циркулирование отражённого и взаимоотражённого многообразия жизненного пространства человека.</w:t>
      </w:r>
    </w:p>
    <w:p w:rsidR="00952C06" w:rsidRDefault="00952C06">
      <w:pPr>
        <w:spacing w:before="0" w:after="0" w:line="360" w:lineRule="auto"/>
        <w:ind w:firstLine="900"/>
        <w:jc w:val="both"/>
        <w:rPr>
          <w:sz w:val="28"/>
          <w:szCs w:val="28"/>
        </w:rPr>
      </w:pPr>
      <w:r>
        <w:rPr>
          <w:sz w:val="28"/>
          <w:szCs w:val="28"/>
        </w:rPr>
        <w:t>В теории информации информация определяется как конечные сведения, являющиеся объектом хранения, передачи, преобразования. Важное значение для понимания сущности социальной информации имеет её смысловое содержание. С точки зрения классической теории информации понятие «информация» определяется через меру уменьшения неопределённости знания о совершенствовании какого-либо события. Эта мера была названа энтропией.</w:t>
      </w:r>
    </w:p>
    <w:p w:rsidR="00952C06" w:rsidRDefault="00952C06">
      <w:pPr>
        <w:spacing w:before="0" w:after="0" w:line="360" w:lineRule="auto"/>
        <w:ind w:firstLine="900"/>
        <w:jc w:val="both"/>
        <w:rPr>
          <w:sz w:val="28"/>
          <w:szCs w:val="28"/>
        </w:rPr>
      </w:pPr>
      <w:r>
        <w:rPr>
          <w:sz w:val="28"/>
          <w:szCs w:val="28"/>
        </w:rPr>
        <w:t xml:space="preserve">В социальном управлении информация выступает связующим звеном между объектом и субъектом управления, характеризуя состояние объекта управления в статике и динамике и обеспечивая подготовку управляющего воздействия в виде управленческого решения и характеристику результата его реализации. </w:t>
      </w:r>
    </w:p>
    <w:p w:rsidR="00952C06" w:rsidRDefault="00952C06">
      <w:pPr>
        <w:spacing w:before="0" w:after="0" w:line="360" w:lineRule="auto"/>
        <w:ind w:firstLine="900"/>
        <w:jc w:val="both"/>
        <w:rPr>
          <w:sz w:val="28"/>
          <w:szCs w:val="28"/>
        </w:rPr>
      </w:pPr>
      <w:r>
        <w:rPr>
          <w:sz w:val="28"/>
          <w:szCs w:val="28"/>
        </w:rPr>
        <w:t xml:space="preserve">Наконец, если посмотреть на информацию в чисто утилитарном, рабочем плане, с точки зрения управленца, который должен принять на основании определённое решение, то здесь информация выступает как «совокупность каких-либо сведений, данных, фактов, характеристик о соответствующих предметах и явлениях, процессах, отношениях, событиях и т.д., собранных и систематизированных в пригодную для использования форму» [3]. Однако надо отметить, что в управленческой сфере происходит взаимодействие не со всей информацией, а только с той, которая непосредственно необходима для формирования и реализации управляющих воздействий. Речь идёт об управленческой информации. </w:t>
      </w:r>
    </w:p>
    <w:p w:rsidR="00952C06" w:rsidRDefault="00952C06">
      <w:pPr>
        <w:spacing w:before="0" w:after="0" w:line="360" w:lineRule="auto"/>
        <w:ind w:firstLine="900"/>
        <w:jc w:val="both"/>
        <w:rPr>
          <w:sz w:val="28"/>
          <w:szCs w:val="28"/>
        </w:rPr>
      </w:pPr>
      <w:r>
        <w:rPr>
          <w:sz w:val="28"/>
          <w:szCs w:val="28"/>
        </w:rPr>
        <w:t xml:space="preserve">На наш взгляд, информация в сфере социального управления – факты, сведения о процессах  и явлениях окружающей действительности, которые отобраны в соответствии с нуждами и потребностями управления. Естественно, что прежде чем попасть к лицу, принимающему решения, она подвергается определённой обработке и адаптации, которые в идеале не должны искажать сущность информации.   </w:t>
      </w:r>
    </w:p>
    <w:p w:rsidR="00952C06" w:rsidRDefault="00952C06">
      <w:pPr>
        <w:spacing w:before="0" w:after="0" w:line="360" w:lineRule="auto"/>
        <w:ind w:firstLine="900"/>
        <w:jc w:val="both"/>
        <w:rPr>
          <w:sz w:val="28"/>
          <w:szCs w:val="28"/>
        </w:rPr>
      </w:pPr>
      <w:r>
        <w:rPr>
          <w:sz w:val="28"/>
          <w:szCs w:val="28"/>
        </w:rPr>
        <w:t>Научное определение информации дается достаточно просто, если предположить, что информация – это динамический объект, не существующий в природе сам по себе, а образующийся в ходе взаимодействия данных и методов. Он существует ровно столько, сколько длится это взаимодействие, а все остальное время пребывает в виде данных. Информация – это продукт взаимодействия данных и методов, рассмотренный в контексте этого взаимодействия.</w:t>
      </w:r>
    </w:p>
    <w:p w:rsidR="00952C06" w:rsidRDefault="00952C06">
      <w:pPr>
        <w:spacing w:before="0" w:after="0" w:line="360" w:lineRule="auto"/>
        <w:ind w:firstLine="900"/>
        <w:jc w:val="both"/>
        <w:rPr>
          <w:sz w:val="28"/>
          <w:szCs w:val="28"/>
        </w:rPr>
      </w:pPr>
      <w:r>
        <w:rPr>
          <w:sz w:val="28"/>
          <w:szCs w:val="28"/>
        </w:rPr>
        <w:t xml:space="preserve">Информатизация – относительно новый термин, который всё чаще начинает использоваться в тех же контекстах, в которых раньше мы встречали слова «автоматизация», «компьютеризация», «электронизация». Но информатизация – не только новый способ обозначить известную проблему, употребление этого термина стало своего рода вехой, отмечающей новый уровень понимания самой проблемы. Речь идёт о резком увеличении производительности труда на основе новых информационных технологий.  </w:t>
      </w:r>
    </w:p>
    <w:p w:rsidR="00952C06" w:rsidRDefault="00952C06">
      <w:pPr>
        <w:spacing w:before="0" w:after="0" w:line="360" w:lineRule="auto"/>
        <w:ind w:firstLine="900"/>
        <w:jc w:val="both"/>
        <w:rPr>
          <w:sz w:val="28"/>
          <w:szCs w:val="28"/>
        </w:rPr>
      </w:pPr>
      <w:r>
        <w:rPr>
          <w:b/>
          <w:bCs/>
          <w:sz w:val="28"/>
          <w:szCs w:val="28"/>
        </w:rPr>
        <w:t>Информатизация</w:t>
      </w:r>
      <w:r>
        <w:rPr>
          <w:b/>
          <w:bCs/>
          <w:i/>
          <w:iCs/>
          <w:sz w:val="28"/>
          <w:szCs w:val="28"/>
        </w:rPr>
        <w:t xml:space="preserve"> </w:t>
      </w:r>
      <w:r>
        <w:rPr>
          <w:b/>
          <w:bCs/>
          <w:sz w:val="28"/>
          <w:szCs w:val="28"/>
        </w:rPr>
        <w:t>общества</w:t>
      </w:r>
      <w:r>
        <w:rPr>
          <w:sz w:val="28"/>
          <w:szCs w:val="28"/>
        </w:rPr>
        <w:t xml:space="preserve"> – это организованный социально-экономический и научно-технический процесс создания оптимальных условий для удовлетворения информационных потребностей и реализации прав граждан, органов государственной власти, организаций, общественных объединений на основе формирования и использования информационных ресурсов. </w:t>
      </w:r>
    </w:p>
    <w:p w:rsidR="00952C06" w:rsidRDefault="00952C06">
      <w:pPr>
        <w:pStyle w:val="2"/>
        <w:rPr>
          <w:sz w:val="28"/>
          <w:szCs w:val="28"/>
        </w:rPr>
      </w:pPr>
      <w:r>
        <w:rPr>
          <w:sz w:val="28"/>
          <w:szCs w:val="28"/>
        </w:rPr>
        <w:t xml:space="preserve">По мнению ряда авторов информатизация включает три взаимосвязанных процесса: </w:t>
      </w:r>
    </w:p>
    <w:p w:rsidR="00952C06" w:rsidRDefault="00952C06" w:rsidP="00952C06">
      <w:pPr>
        <w:numPr>
          <w:ilvl w:val="0"/>
          <w:numId w:val="2"/>
        </w:numPr>
        <w:tabs>
          <w:tab w:val="clear" w:pos="1260"/>
        </w:tabs>
        <w:spacing w:before="0" w:after="0" w:line="360" w:lineRule="auto"/>
        <w:ind w:left="540" w:hanging="540"/>
        <w:jc w:val="both"/>
        <w:rPr>
          <w:sz w:val="28"/>
          <w:szCs w:val="28"/>
        </w:rPr>
      </w:pPr>
      <w:r>
        <w:rPr>
          <w:b/>
          <w:bCs/>
          <w:sz w:val="28"/>
          <w:szCs w:val="28"/>
        </w:rPr>
        <w:t>медиатизацию</w:t>
      </w:r>
      <w:r>
        <w:rPr>
          <w:sz w:val="28"/>
          <w:szCs w:val="28"/>
        </w:rPr>
        <w:t xml:space="preserve"> – процесса совершенствования средств сбора, хранения и распространения информации;</w:t>
      </w:r>
    </w:p>
    <w:p w:rsidR="00952C06" w:rsidRDefault="00952C06" w:rsidP="00952C06">
      <w:pPr>
        <w:numPr>
          <w:ilvl w:val="0"/>
          <w:numId w:val="2"/>
        </w:numPr>
        <w:tabs>
          <w:tab w:val="clear" w:pos="1260"/>
        </w:tabs>
        <w:spacing w:before="0" w:after="0" w:line="360" w:lineRule="auto"/>
        <w:ind w:left="540" w:hanging="540"/>
        <w:jc w:val="both"/>
        <w:rPr>
          <w:sz w:val="28"/>
          <w:szCs w:val="28"/>
        </w:rPr>
      </w:pPr>
      <w:r>
        <w:rPr>
          <w:b/>
          <w:bCs/>
          <w:sz w:val="28"/>
          <w:szCs w:val="28"/>
        </w:rPr>
        <w:t>компьютеризацию</w:t>
      </w:r>
      <w:r>
        <w:rPr>
          <w:sz w:val="28"/>
          <w:szCs w:val="28"/>
        </w:rPr>
        <w:t xml:space="preserve"> – процесса совершенствования средств поиска и обработки информации;</w:t>
      </w:r>
    </w:p>
    <w:p w:rsidR="00952C06" w:rsidRDefault="00952C06" w:rsidP="00952C06">
      <w:pPr>
        <w:numPr>
          <w:ilvl w:val="0"/>
          <w:numId w:val="2"/>
        </w:numPr>
        <w:tabs>
          <w:tab w:val="clear" w:pos="1260"/>
        </w:tabs>
        <w:spacing w:before="0" w:after="0" w:line="360" w:lineRule="auto"/>
        <w:ind w:left="540" w:hanging="540"/>
        <w:jc w:val="both"/>
        <w:rPr>
          <w:sz w:val="28"/>
          <w:szCs w:val="28"/>
        </w:rPr>
      </w:pPr>
      <w:r>
        <w:rPr>
          <w:b/>
          <w:bCs/>
          <w:sz w:val="28"/>
          <w:szCs w:val="28"/>
        </w:rPr>
        <w:t>интелектуализацию</w:t>
      </w:r>
      <w:r>
        <w:rPr>
          <w:sz w:val="28"/>
          <w:szCs w:val="28"/>
        </w:rPr>
        <w:t xml:space="preserve"> – процесса развития способности восприятия и порождения информации, т.е. повышение интеллектуального потенциала общества, включая использование средств искусственного интеллекта.</w:t>
      </w:r>
    </w:p>
    <w:p w:rsidR="00952C06" w:rsidRDefault="00952C06">
      <w:pPr>
        <w:pStyle w:val="a7"/>
      </w:pPr>
      <w:r>
        <w:t>Эти три процесса, особенно если они проводятся решительно и последовательно, всегда ведут к радикальным и революционным изменениям социальной структуры.</w:t>
      </w:r>
    </w:p>
    <w:p w:rsidR="00952C06" w:rsidRDefault="00952C06">
      <w:pPr>
        <w:spacing w:before="0" w:after="0" w:line="360" w:lineRule="auto"/>
        <w:ind w:firstLine="900"/>
        <w:jc w:val="both"/>
        <w:rPr>
          <w:sz w:val="28"/>
          <w:szCs w:val="28"/>
        </w:rPr>
      </w:pPr>
      <w:r>
        <w:rPr>
          <w:sz w:val="28"/>
          <w:szCs w:val="28"/>
        </w:rPr>
        <w:t>Термин «информатизация общества» является более широким понятием, чем «компьютеризация общества». Под термином «компьютеризация» понимается широкое внедрение вычислительной техники во все сферы деятельности людей [17].  При компьютеризации основное внимание уделяется развитию и внедрению технической базы компьютеров, обеспечивающих оперативное получение результатов переработки информации и ее накопление. При информатизации общества делается упор на комплекс мер, направленных на обеспечение полного использования достоверного, исчерпывающего и своевременного знания во всех видах человеческой деятельности. Таким образом, информатизация является более широким понятием по сравнению с компьютеризаций при их внешней схожести и направлена на скорейшее овладение информацией для удовлетворения своих потребностей.</w:t>
      </w:r>
    </w:p>
    <w:p w:rsidR="00952C06" w:rsidRDefault="00952C06">
      <w:pPr>
        <w:spacing w:before="0" w:after="0" w:line="360" w:lineRule="auto"/>
        <w:ind w:firstLine="900"/>
        <w:jc w:val="both"/>
        <w:rPr>
          <w:sz w:val="28"/>
          <w:szCs w:val="28"/>
        </w:rPr>
      </w:pPr>
      <w:r>
        <w:rPr>
          <w:sz w:val="28"/>
          <w:szCs w:val="28"/>
        </w:rPr>
        <w:t>Информатизация должна быть слита с процессами социальной интелектуализации, существенно повышающей творческий потенциал личности и ее информационной среды.</w:t>
      </w:r>
    </w:p>
    <w:p w:rsidR="00952C06" w:rsidRDefault="00952C06">
      <w:pPr>
        <w:spacing w:before="0" w:after="0" w:line="360" w:lineRule="auto"/>
        <w:ind w:firstLine="900"/>
        <w:jc w:val="both"/>
        <w:rPr>
          <w:sz w:val="28"/>
          <w:szCs w:val="28"/>
        </w:rPr>
      </w:pPr>
      <w:r>
        <w:rPr>
          <w:sz w:val="28"/>
          <w:szCs w:val="28"/>
        </w:rPr>
        <w:t>Ученые выделяют два основных теоретико-методологических подхода к информатизации общества:</w:t>
      </w:r>
    </w:p>
    <w:p w:rsidR="00952C06" w:rsidRDefault="00952C06" w:rsidP="00952C06">
      <w:pPr>
        <w:numPr>
          <w:ilvl w:val="0"/>
          <w:numId w:val="3"/>
        </w:numPr>
        <w:tabs>
          <w:tab w:val="clear" w:pos="1260"/>
        </w:tabs>
        <w:spacing w:before="0" w:after="0" w:line="360" w:lineRule="auto"/>
        <w:ind w:left="540" w:hanging="540"/>
        <w:jc w:val="both"/>
        <w:rPr>
          <w:sz w:val="28"/>
          <w:szCs w:val="28"/>
        </w:rPr>
      </w:pPr>
      <w:r>
        <w:rPr>
          <w:b/>
          <w:bCs/>
          <w:sz w:val="28"/>
          <w:szCs w:val="28"/>
        </w:rPr>
        <w:t>технократический</w:t>
      </w:r>
      <w:r>
        <w:rPr>
          <w:sz w:val="28"/>
          <w:szCs w:val="28"/>
        </w:rPr>
        <w:t xml:space="preserve"> – когда информационные технологии считаются средством повышения производительности труда и их использование ограничивается, в основном, сферами производства и управления;</w:t>
      </w:r>
    </w:p>
    <w:p w:rsidR="00952C06" w:rsidRDefault="00952C06" w:rsidP="00952C06">
      <w:pPr>
        <w:numPr>
          <w:ilvl w:val="0"/>
          <w:numId w:val="3"/>
        </w:numPr>
        <w:tabs>
          <w:tab w:val="clear" w:pos="1260"/>
        </w:tabs>
        <w:spacing w:before="0" w:after="0" w:line="360" w:lineRule="auto"/>
        <w:ind w:left="540" w:hanging="540"/>
        <w:jc w:val="both"/>
        <w:rPr>
          <w:sz w:val="28"/>
          <w:szCs w:val="28"/>
        </w:rPr>
      </w:pPr>
      <w:r>
        <w:rPr>
          <w:b/>
          <w:bCs/>
          <w:sz w:val="28"/>
          <w:szCs w:val="28"/>
        </w:rPr>
        <w:t>гуманитарный</w:t>
      </w:r>
      <w:r>
        <w:rPr>
          <w:sz w:val="28"/>
          <w:szCs w:val="28"/>
        </w:rPr>
        <w:t xml:space="preserve"> – при котором информационная технология рассматривается как важная часть человеческой жизни, имеющая значение не только для производства, но и для социальной сферы.</w:t>
      </w:r>
    </w:p>
    <w:p w:rsidR="00952C06" w:rsidRDefault="00952C06">
      <w:pPr>
        <w:pStyle w:val="a7"/>
      </w:pPr>
      <w:r>
        <w:t>Концепция информатизации включает, прежде всего, создание унифицированной в широком спектре приложений и полностью структурированной информационной технологии, охватывающей процессы сбора, накопления, хранения, поиска, переработки и выдачи всей информации, необходимого для информационного обеспечения деятельности.</w:t>
      </w:r>
    </w:p>
    <w:p w:rsidR="00952C06" w:rsidRDefault="00952C06">
      <w:pPr>
        <w:spacing w:before="0" w:after="0" w:line="360" w:lineRule="auto"/>
        <w:ind w:firstLine="900"/>
        <w:jc w:val="both"/>
        <w:rPr>
          <w:sz w:val="28"/>
          <w:szCs w:val="28"/>
        </w:rPr>
      </w:pPr>
      <w:r>
        <w:rPr>
          <w:sz w:val="28"/>
          <w:szCs w:val="28"/>
        </w:rPr>
        <w:t>До сих пор несмотря на широкое распространение термина «информационное общество» учёные и специалисты ещё не пришли к единодушному пониманию его основного содержания. В мире активное обсуждение теоретических основ развития информационного общества проходило в конце 70-х начале 80-х, когда возникла так называемая теория информационного общества, основные положения которой сводятся к следующему:</w:t>
      </w:r>
    </w:p>
    <w:p w:rsidR="00952C06" w:rsidRDefault="00952C06" w:rsidP="00952C06">
      <w:pPr>
        <w:numPr>
          <w:ilvl w:val="0"/>
          <w:numId w:val="4"/>
        </w:numPr>
        <w:tabs>
          <w:tab w:val="clear" w:pos="1260"/>
        </w:tabs>
        <w:spacing w:before="0" w:after="0" w:line="360" w:lineRule="auto"/>
        <w:ind w:left="540" w:hanging="540"/>
        <w:jc w:val="both"/>
        <w:rPr>
          <w:sz w:val="28"/>
          <w:szCs w:val="28"/>
        </w:rPr>
      </w:pPr>
      <w:r>
        <w:rPr>
          <w:sz w:val="28"/>
          <w:szCs w:val="28"/>
        </w:rPr>
        <w:t>на смену самовозрастания капитала идет самовозрастание информации, совместное пользование которой ведет к развитию новых социальных отношений, в которых главное не право собственности, а право пользования;</w:t>
      </w:r>
    </w:p>
    <w:p w:rsidR="00952C06" w:rsidRDefault="00952C06" w:rsidP="00952C06">
      <w:pPr>
        <w:numPr>
          <w:ilvl w:val="0"/>
          <w:numId w:val="4"/>
        </w:numPr>
        <w:tabs>
          <w:tab w:val="clear" w:pos="1260"/>
        </w:tabs>
        <w:spacing w:before="0" w:after="0" w:line="360" w:lineRule="auto"/>
        <w:ind w:left="540" w:hanging="540"/>
        <w:jc w:val="both"/>
        <w:rPr>
          <w:sz w:val="28"/>
          <w:szCs w:val="28"/>
        </w:rPr>
      </w:pPr>
      <w:r>
        <w:rPr>
          <w:sz w:val="28"/>
          <w:szCs w:val="28"/>
        </w:rPr>
        <w:t>возрастание скорости и эффективности обработки информации вместе с понижением стоимости этих процессов имеет далеко идущие социально-экономические последствия;</w:t>
      </w:r>
    </w:p>
    <w:p w:rsidR="00952C06" w:rsidRDefault="00952C06" w:rsidP="00952C06">
      <w:pPr>
        <w:numPr>
          <w:ilvl w:val="0"/>
          <w:numId w:val="4"/>
        </w:numPr>
        <w:tabs>
          <w:tab w:val="clear" w:pos="1260"/>
        </w:tabs>
        <w:spacing w:before="0" w:after="0" w:line="360" w:lineRule="auto"/>
        <w:ind w:left="540" w:hanging="540"/>
        <w:jc w:val="both"/>
        <w:rPr>
          <w:sz w:val="28"/>
          <w:szCs w:val="28"/>
        </w:rPr>
      </w:pPr>
      <w:r>
        <w:rPr>
          <w:sz w:val="28"/>
          <w:szCs w:val="28"/>
        </w:rPr>
        <w:t>информационно-коммуникационная техника становится определяющим фактором социальных перемен, меняющим мировоззрение, ценности, социальные структуры.</w:t>
      </w:r>
    </w:p>
    <w:p w:rsidR="00952C06" w:rsidRDefault="00952C06">
      <w:pPr>
        <w:pStyle w:val="a7"/>
      </w:pPr>
      <w:r>
        <w:t>Уже к началу 60-х годов сформировались важнейшие методологические основы, позволявшие рассматривать становление нового социального состояния с позиций отхода от традиционного индустриализма и развития «экономики услуг», сопряжённого с повышением роли технологического фактора, науки и образования, расширением влияния нового класса квалифицированных профессиональных менеджеров и технократов и качественным изменением места теоретического знания и информации в общественном производстве. Оставалось объединить все эти элементы в систему, которая могла бы стать действенным инструментом социального прогнозирования.</w:t>
      </w:r>
    </w:p>
    <w:p w:rsidR="00952C06" w:rsidRDefault="00952C06">
      <w:pPr>
        <w:pStyle w:val="a7"/>
      </w:pPr>
      <w:r>
        <w:t xml:space="preserve">Впервые в достаточно отчётливом виде идея информационного общества была сформулирована в конце 60 – начале 70-х годов прошлого века. В 70-е годы началась конвергенция двух почти одновременно появившихся идеологий – информационного общества и постиндустриализма Сегодня многие учёные вслед за известными социологами Д.Беллом и О.Тоффлером считают, что человеческая цивилизация после аграрной и индустриальной стадии развития вступает в новую – информационную. По мнению Д. Белла информационное общество – это новое название для постиндустриального общества, подчёркивающее не его положение в последовательности общественного развития (после индустриального общества), а основу определения его социальной структуры – информацию. Теорию постиндустриального общества Д. Белл разрабатывал в своих книгах «Приход постиндустриального общества» и «Третья технологическая революция и её возможные социально-экономические последствия».  </w:t>
      </w:r>
    </w:p>
    <w:p w:rsidR="00952C06" w:rsidRDefault="00952C06">
      <w:pPr>
        <w:pStyle w:val="20"/>
        <w:spacing w:before="0" w:after="0"/>
        <w:ind w:firstLine="900"/>
      </w:pPr>
      <w:r>
        <w:t xml:space="preserve">Теории информационного общества делятся на две группы: </w:t>
      </w:r>
    </w:p>
    <w:p w:rsidR="00952C06" w:rsidRDefault="00952C06" w:rsidP="00952C06">
      <w:pPr>
        <w:numPr>
          <w:ilvl w:val="0"/>
          <w:numId w:val="14"/>
        </w:numPr>
        <w:tabs>
          <w:tab w:val="clear" w:pos="720"/>
        </w:tabs>
        <w:spacing w:before="0" w:after="0" w:line="360" w:lineRule="auto"/>
        <w:ind w:left="540" w:hanging="540"/>
        <w:jc w:val="both"/>
        <w:rPr>
          <w:sz w:val="28"/>
          <w:szCs w:val="28"/>
        </w:rPr>
      </w:pPr>
      <w:r>
        <w:rPr>
          <w:sz w:val="28"/>
          <w:szCs w:val="28"/>
        </w:rPr>
        <w:t xml:space="preserve">Теории, примыкающие к концепциям постиндустриализма (Белл, Турен). </w:t>
      </w:r>
    </w:p>
    <w:p w:rsidR="00952C06" w:rsidRDefault="00952C06" w:rsidP="00952C06">
      <w:pPr>
        <w:numPr>
          <w:ilvl w:val="0"/>
          <w:numId w:val="14"/>
        </w:numPr>
        <w:tabs>
          <w:tab w:val="clear" w:pos="720"/>
        </w:tabs>
        <w:spacing w:before="0" w:after="0" w:line="360" w:lineRule="auto"/>
        <w:ind w:left="540" w:hanging="540"/>
        <w:jc w:val="both"/>
        <w:rPr>
          <w:sz w:val="28"/>
          <w:szCs w:val="28"/>
        </w:rPr>
      </w:pPr>
      <w:r>
        <w:rPr>
          <w:sz w:val="28"/>
          <w:szCs w:val="28"/>
        </w:rPr>
        <w:t xml:space="preserve">Концептуальные схемы Тоффлера («Третья волна») и Дарендорфа («Класс и классовый конфликт в промышленном обществе»). </w:t>
      </w:r>
    </w:p>
    <w:p w:rsidR="00952C06" w:rsidRDefault="00952C06">
      <w:pPr>
        <w:pStyle w:val="a7"/>
      </w:pPr>
      <w:r>
        <w:t>В концепции информационного общества отмечается, что оно является особой стадией в историческом развитии. Существует два подхода, трактующих историческое место информационного общества. Первый рассматривает информационное общество как фазу индустриального общества, второй фиксирует информационное общество в качестве совершенно нового этапа, следующего за индустриальным обществом. Д. Белл формулирует одиннадцать фундаментальных признаков постиндустриального общества. Пять из них автор увязывает непосредственно с научным прогрессом, три признака занимают первые позиции. Среди них следующие:</w:t>
      </w:r>
    </w:p>
    <w:p w:rsidR="00952C06" w:rsidRDefault="00952C06" w:rsidP="00952C06">
      <w:pPr>
        <w:numPr>
          <w:ilvl w:val="1"/>
          <w:numId w:val="14"/>
        </w:numPr>
        <w:tabs>
          <w:tab w:val="clear" w:pos="1440"/>
        </w:tabs>
        <w:spacing w:before="0" w:after="0" w:line="360" w:lineRule="auto"/>
        <w:ind w:left="540" w:hanging="540"/>
        <w:rPr>
          <w:sz w:val="28"/>
          <w:szCs w:val="28"/>
        </w:rPr>
      </w:pPr>
      <w:r>
        <w:rPr>
          <w:sz w:val="28"/>
          <w:szCs w:val="28"/>
        </w:rPr>
        <w:t>центральная роль теоретического знания;</w:t>
      </w:r>
    </w:p>
    <w:p w:rsidR="00952C06" w:rsidRDefault="00952C06" w:rsidP="00952C06">
      <w:pPr>
        <w:numPr>
          <w:ilvl w:val="1"/>
          <w:numId w:val="14"/>
        </w:numPr>
        <w:tabs>
          <w:tab w:val="clear" w:pos="1440"/>
        </w:tabs>
        <w:spacing w:before="0" w:after="0" w:line="360" w:lineRule="auto"/>
        <w:ind w:left="540" w:hanging="540"/>
        <w:rPr>
          <w:sz w:val="28"/>
          <w:szCs w:val="28"/>
        </w:rPr>
      </w:pPr>
      <w:r>
        <w:rPr>
          <w:sz w:val="28"/>
          <w:szCs w:val="28"/>
        </w:rPr>
        <w:t>создание новой интеллектуальной технологии;</w:t>
      </w:r>
    </w:p>
    <w:p w:rsidR="00952C06" w:rsidRDefault="00952C06" w:rsidP="00952C06">
      <w:pPr>
        <w:numPr>
          <w:ilvl w:val="1"/>
          <w:numId w:val="14"/>
        </w:numPr>
        <w:tabs>
          <w:tab w:val="clear" w:pos="1440"/>
        </w:tabs>
        <w:spacing w:before="0" w:after="0" w:line="360" w:lineRule="auto"/>
        <w:ind w:left="540" w:hanging="540"/>
        <w:rPr>
          <w:sz w:val="28"/>
          <w:szCs w:val="28"/>
        </w:rPr>
      </w:pPr>
      <w:r>
        <w:rPr>
          <w:sz w:val="28"/>
          <w:szCs w:val="28"/>
        </w:rPr>
        <w:t>рост класса носителей знания.</w:t>
      </w:r>
    </w:p>
    <w:p w:rsidR="00952C06" w:rsidRDefault="00952C06">
      <w:pPr>
        <w:pStyle w:val="20"/>
        <w:spacing w:before="0" w:after="0"/>
        <w:ind w:firstLine="900"/>
      </w:pPr>
      <w:r>
        <w:t xml:space="preserve">Если кратко концептуализировать его взгляды, более полно изложенные выше, то они сводятся к следующему: </w:t>
      </w:r>
    </w:p>
    <w:p w:rsidR="00952C06" w:rsidRDefault="00952C06" w:rsidP="00952C06">
      <w:pPr>
        <w:pStyle w:val="20"/>
        <w:numPr>
          <w:ilvl w:val="0"/>
          <w:numId w:val="15"/>
        </w:numPr>
        <w:tabs>
          <w:tab w:val="clear" w:pos="540"/>
        </w:tabs>
        <w:spacing w:before="0" w:after="0"/>
        <w:ind w:hanging="540"/>
      </w:pPr>
      <w:r>
        <w:t xml:space="preserve">теоретическое знание (а не капитал) является организующим началом социальной системы; </w:t>
      </w:r>
    </w:p>
    <w:p w:rsidR="00952C06" w:rsidRDefault="00952C06" w:rsidP="00952C06">
      <w:pPr>
        <w:pStyle w:val="20"/>
        <w:numPr>
          <w:ilvl w:val="0"/>
          <w:numId w:val="15"/>
        </w:numPr>
        <w:tabs>
          <w:tab w:val="clear" w:pos="540"/>
        </w:tabs>
        <w:spacing w:before="0" w:after="0"/>
        <w:ind w:hanging="540"/>
      </w:pPr>
      <w:r>
        <w:t>технологический рост в производстве товаров обуславливает информационная и кибернетическая революция.</w:t>
      </w:r>
    </w:p>
    <w:p w:rsidR="00952C06" w:rsidRDefault="00952C06">
      <w:pPr>
        <w:pStyle w:val="a7"/>
      </w:pPr>
      <w:r>
        <w:t>Белл сформулировал пять основных исходных специфических измерений и компонентов прогностической модели общества будущего.</w:t>
      </w:r>
    </w:p>
    <w:p w:rsidR="00952C06" w:rsidRDefault="00952C06" w:rsidP="00952C06">
      <w:pPr>
        <w:numPr>
          <w:ilvl w:val="0"/>
          <w:numId w:val="10"/>
        </w:numPr>
        <w:tabs>
          <w:tab w:val="clear" w:pos="930"/>
        </w:tabs>
        <w:spacing w:before="0" w:after="0" w:line="360" w:lineRule="auto"/>
        <w:ind w:left="540" w:hanging="540"/>
        <w:jc w:val="both"/>
        <w:rPr>
          <w:sz w:val="28"/>
          <w:szCs w:val="28"/>
        </w:rPr>
      </w:pPr>
      <w:r>
        <w:rPr>
          <w:sz w:val="28"/>
          <w:szCs w:val="28"/>
        </w:rPr>
        <w:t>Сфера экономики: переход от производства товаров к производству услуг.</w:t>
      </w:r>
    </w:p>
    <w:p w:rsidR="00952C06" w:rsidRDefault="00952C06" w:rsidP="00952C06">
      <w:pPr>
        <w:numPr>
          <w:ilvl w:val="0"/>
          <w:numId w:val="10"/>
        </w:numPr>
        <w:tabs>
          <w:tab w:val="clear" w:pos="930"/>
        </w:tabs>
        <w:spacing w:before="0" w:after="0" w:line="360" w:lineRule="auto"/>
        <w:ind w:left="540" w:hanging="540"/>
        <w:jc w:val="both"/>
        <w:rPr>
          <w:sz w:val="28"/>
          <w:szCs w:val="28"/>
        </w:rPr>
      </w:pPr>
      <w:r>
        <w:rPr>
          <w:sz w:val="28"/>
          <w:szCs w:val="28"/>
        </w:rPr>
        <w:t>Сфера занятости: преобладание класса профессиональных специалистов и техников.</w:t>
      </w:r>
    </w:p>
    <w:p w:rsidR="00952C06" w:rsidRDefault="00952C06" w:rsidP="00952C06">
      <w:pPr>
        <w:numPr>
          <w:ilvl w:val="0"/>
          <w:numId w:val="10"/>
        </w:numPr>
        <w:tabs>
          <w:tab w:val="clear" w:pos="930"/>
        </w:tabs>
        <w:spacing w:before="0" w:after="0" w:line="360" w:lineRule="auto"/>
        <w:ind w:left="540" w:hanging="540"/>
        <w:jc w:val="both"/>
        <w:rPr>
          <w:sz w:val="28"/>
          <w:szCs w:val="28"/>
        </w:rPr>
      </w:pPr>
      <w:r>
        <w:rPr>
          <w:sz w:val="28"/>
          <w:szCs w:val="28"/>
        </w:rPr>
        <w:t>Осевой принцип: ведущая роль теоретического знания как источника нововведений и определения политики в обществе.</w:t>
      </w:r>
    </w:p>
    <w:p w:rsidR="00952C06" w:rsidRDefault="00952C06" w:rsidP="00952C06">
      <w:pPr>
        <w:numPr>
          <w:ilvl w:val="0"/>
          <w:numId w:val="10"/>
        </w:numPr>
        <w:tabs>
          <w:tab w:val="clear" w:pos="930"/>
        </w:tabs>
        <w:spacing w:before="0" w:after="0" w:line="360" w:lineRule="auto"/>
        <w:ind w:left="540" w:hanging="540"/>
        <w:jc w:val="both"/>
        <w:rPr>
          <w:sz w:val="28"/>
          <w:szCs w:val="28"/>
        </w:rPr>
      </w:pPr>
      <w:r>
        <w:rPr>
          <w:sz w:val="28"/>
          <w:szCs w:val="28"/>
        </w:rPr>
        <w:t>Предстоящая ориентация: контроль над технологией и технологическими оценками деятельности.</w:t>
      </w:r>
    </w:p>
    <w:p w:rsidR="00952C06" w:rsidRDefault="00952C06" w:rsidP="00952C06">
      <w:pPr>
        <w:numPr>
          <w:ilvl w:val="0"/>
          <w:numId w:val="10"/>
        </w:numPr>
        <w:tabs>
          <w:tab w:val="clear" w:pos="930"/>
        </w:tabs>
        <w:spacing w:before="0" w:after="0" w:line="360" w:lineRule="auto"/>
        <w:ind w:left="540" w:hanging="540"/>
        <w:jc w:val="both"/>
        <w:rPr>
          <w:sz w:val="28"/>
          <w:szCs w:val="28"/>
        </w:rPr>
      </w:pPr>
      <w:r>
        <w:rPr>
          <w:sz w:val="28"/>
          <w:szCs w:val="28"/>
        </w:rPr>
        <w:t xml:space="preserve">Процесс принятия решений: создание новой «интеллектуальной технологии», связанной с ЭВМ. </w:t>
      </w:r>
    </w:p>
    <w:p w:rsidR="00952C06" w:rsidRDefault="00952C06">
      <w:pPr>
        <w:spacing w:before="0" w:after="0" w:line="360" w:lineRule="auto"/>
        <w:ind w:firstLine="900"/>
        <w:jc w:val="both"/>
        <w:rPr>
          <w:sz w:val="28"/>
          <w:szCs w:val="28"/>
        </w:rPr>
      </w:pPr>
      <w:r>
        <w:rPr>
          <w:sz w:val="28"/>
          <w:szCs w:val="28"/>
        </w:rPr>
        <w:t>Д. Белл одним из первых выделил  характеристические признаки информационного общества. Он выделял три аспекта постиндустриального общества, особенно важных для понимания телекоммуникационной революции:</w:t>
      </w:r>
    </w:p>
    <w:p w:rsidR="00952C06" w:rsidRDefault="00952C06" w:rsidP="00952C06">
      <w:pPr>
        <w:numPr>
          <w:ilvl w:val="0"/>
          <w:numId w:val="16"/>
        </w:numPr>
        <w:tabs>
          <w:tab w:val="clear" w:pos="540"/>
        </w:tabs>
        <w:spacing w:before="0" w:after="0" w:line="360" w:lineRule="auto"/>
        <w:ind w:hanging="540"/>
        <w:jc w:val="both"/>
        <w:rPr>
          <w:sz w:val="28"/>
          <w:szCs w:val="28"/>
        </w:rPr>
      </w:pPr>
      <w:r>
        <w:rPr>
          <w:sz w:val="28"/>
          <w:szCs w:val="28"/>
        </w:rPr>
        <w:t>переход от индустриального к сервисному обществу;</w:t>
      </w:r>
    </w:p>
    <w:p w:rsidR="00952C06" w:rsidRDefault="00952C06" w:rsidP="00952C06">
      <w:pPr>
        <w:numPr>
          <w:ilvl w:val="0"/>
          <w:numId w:val="16"/>
        </w:numPr>
        <w:tabs>
          <w:tab w:val="clear" w:pos="540"/>
        </w:tabs>
        <w:spacing w:before="0" w:after="0" w:line="360" w:lineRule="auto"/>
        <w:ind w:hanging="540"/>
        <w:jc w:val="both"/>
        <w:rPr>
          <w:sz w:val="28"/>
          <w:szCs w:val="28"/>
        </w:rPr>
      </w:pPr>
      <w:r>
        <w:rPr>
          <w:sz w:val="28"/>
          <w:szCs w:val="28"/>
        </w:rPr>
        <w:t>решающее значение кодифицированного теоретического знания для осуществления технологических инноваций;</w:t>
      </w:r>
    </w:p>
    <w:p w:rsidR="00952C06" w:rsidRDefault="00952C06" w:rsidP="00952C06">
      <w:pPr>
        <w:numPr>
          <w:ilvl w:val="0"/>
          <w:numId w:val="16"/>
        </w:numPr>
        <w:tabs>
          <w:tab w:val="clear" w:pos="540"/>
        </w:tabs>
        <w:spacing w:before="0" w:after="0" w:line="360" w:lineRule="auto"/>
        <w:ind w:hanging="540"/>
        <w:jc w:val="both"/>
        <w:rPr>
          <w:sz w:val="28"/>
          <w:szCs w:val="28"/>
        </w:rPr>
      </w:pPr>
      <w:r>
        <w:rPr>
          <w:sz w:val="28"/>
          <w:szCs w:val="28"/>
        </w:rPr>
        <w:t xml:space="preserve">превращение новой «интеллектуальной технологии» в ключевой инструмент системного анализа и теории принятия решений.  </w:t>
      </w:r>
    </w:p>
    <w:p w:rsidR="00952C06" w:rsidRDefault="00952C06">
      <w:pPr>
        <w:pStyle w:val="20"/>
        <w:spacing w:before="0" w:after="0"/>
        <w:ind w:firstLine="900"/>
      </w:pPr>
      <w:r>
        <w:t xml:space="preserve">О. Тоффлер осуществлял анализ будущего на основе «информационного редукционизма»: переход от индустриализма к новой «постиндустриальной»  цивилизации с господством информационных технологий будет осуществляться на основе компьютерной революции. Он будет сопровождаться инновациями способа производства, образа жизни и культуры разрешающими современные глобальные проблемы.  </w:t>
      </w:r>
    </w:p>
    <w:p w:rsidR="00952C06" w:rsidRDefault="00952C06">
      <w:pPr>
        <w:pStyle w:val="a7"/>
      </w:pPr>
      <w:r>
        <w:t>В работе «Третья волна» образно метафорически Тоффлер нарисовал картину перехода к «постиндустриальному» («сверхиндустриальному») обществу, где волны – это волны истории, рождающие цивилизации, через которые проходит человечество в своём развитии. Накатываясь одна за другой, эти «волны» образуют фон, на котором развёртывается драма истории в трёх действиях – три цивилизационные волны: доиндустриальная (сельскохозяйственная) цивилизация, индустриальная (промышленная) цивилизация и постиндустриальная (компьютерно-информационая) цивилизация, основой которой являются информационные (гибкие) технологии, качественно преобразующие инфраструктуры общества и образ жизни людей.  О.Тоффлер дает определение информационного общества описательно, через перечисление всевозможных элементов, являющихся радикально новыми для сегодняшней жизни и коренным образом меняющие жизнь нынешнего и ближайшего поколения.</w:t>
      </w:r>
    </w:p>
    <w:p w:rsidR="00952C06" w:rsidRDefault="00952C06">
      <w:pPr>
        <w:pStyle w:val="a7"/>
      </w:pPr>
      <w:r>
        <w:t>Г. Маклуэн в книге «Коммуникационная революция» характеризует информационное общество как эпоху информационного индивида в условиях победы электронной (аудиовизуальной) коммуникации, повышающей интеллектуальные способности и творческий характер личности. Он считал, что электронная революция перекраивает жизнь. В начальной стадии электронная технология (космическая связь, портативная видеозапись и т.п.) выполняла роль социальной терапии. Она создала новый этап социального общения в котором выравниваются искажения и диспропорции, вызванные географией и экономикой, содействуя росту взаимопонимания между различными слоями общества и народами. На более высоких стадиях электронная революция выступила в качестве первопричины крупных социальных перемен (СМИ диктуют культуру). Информационная технология, соединенная с аудиовизуальными средствами, создаёт целый мир поведенческих моделей, которые постоянно, ежедневно, на работе и в быту, окружают человека и программируют во всё возрастающем масштабе.</w:t>
      </w:r>
    </w:p>
    <w:p w:rsidR="00952C06" w:rsidRDefault="00952C06">
      <w:pPr>
        <w:pStyle w:val="a7"/>
      </w:pPr>
      <w:r>
        <w:t>Второй этап коммуникационной революции связан с тремя великими инновациями: спутниковая связь, создание оптоволоконных кабелей и кабельных сетей, цифровых и электронных устройств с применением микропроцессоров и интегральных схем для скоростного приёма и передачи информации. Это открывает доступ любому человеку в любой точке Земли к базам данных и знаний, если он имеет терминальное устройство (или компьютер) для ввода и вывода информации, включённой в единую интегрированную систему связи. Подобные интеллектуально-технологические системы ведут к принципиально новому состоянию цивилизации и культуры – к глобальному гиперинтеллекту (индустрии данных и знаний). Компьютеризация создаёт технологическую основу информатизации общества, в котором информатика и владение ЭВМ являются второй грамотностью, повышающей интеллектуальные и творческие способности человека.</w:t>
      </w:r>
    </w:p>
    <w:p w:rsidR="00952C06" w:rsidRDefault="00952C06">
      <w:pPr>
        <w:pStyle w:val="a7"/>
      </w:pPr>
      <w:r>
        <w:t>А. Турен разрабатывал теорию информационного общества в своей книге «Производство общества». По мнению А.Турена, наиболее важным моментом в формулировке понятия «информационного общества» является акцент на новые экономические отношения. Он подчеркивает особую важность преобразований инвестиционной и управленческой политики в ходе телекоммуникационно-информационной революции, отмечает как важную черту информационного общества нововведения, то есть способность производить новую продукцию, в частности, как результат инвестиций в науку и технику. В условиях информационного общества Турен видит управление как способность использовать сложные системы информации и коммуникаций, признаёт, что постиндустриальное общество является таким, в котором все элементы экономической системы затрагиваются действиями общества само на себя. Эти действия не всегда принимают форму сознательной воли, воплощенной в личности или даже группе людей. Вот почему такое общество он называет  программируемым обществом. Такое определение ясно указывает на  способность такого общества создавать модели управления производством, организацией, распределением и потреблением. Турен считает, что такого рода общество появляется на операциональном уровне не в результате естественных законов или специфических культурных характеристик, а скорее как результат производства, благодаря действию общества само на себя, его собственным системам социального действия.</w:t>
      </w:r>
    </w:p>
    <w:p w:rsidR="00952C06" w:rsidRDefault="00952C06">
      <w:pPr>
        <w:pStyle w:val="2"/>
        <w:rPr>
          <w:color w:val="FF0000"/>
          <w:sz w:val="28"/>
          <w:szCs w:val="28"/>
        </w:rPr>
      </w:pPr>
      <w:r>
        <w:rPr>
          <w:sz w:val="28"/>
          <w:szCs w:val="28"/>
        </w:rPr>
        <w:t>По мнению А.И. Ракитова общество считается информационным,    если [32]:</w:t>
      </w:r>
    </w:p>
    <w:p w:rsidR="00952C06" w:rsidRDefault="00952C06" w:rsidP="00952C06">
      <w:pPr>
        <w:numPr>
          <w:ilvl w:val="0"/>
          <w:numId w:val="1"/>
        </w:numPr>
        <w:tabs>
          <w:tab w:val="clear" w:pos="2136"/>
        </w:tabs>
        <w:spacing w:before="0" w:after="0" w:line="360" w:lineRule="auto"/>
        <w:ind w:left="540" w:hanging="540"/>
        <w:jc w:val="both"/>
        <w:rPr>
          <w:sz w:val="28"/>
          <w:szCs w:val="28"/>
        </w:rPr>
      </w:pPr>
      <w:r>
        <w:rPr>
          <w:sz w:val="28"/>
          <w:szCs w:val="28"/>
        </w:rPr>
        <w:t>Любой индивид или группа лиц в любое время могут получить любую информацию, необходимую для их жизнедеятельности и решения личных и социально значимых задач.</w:t>
      </w:r>
    </w:p>
    <w:p w:rsidR="00952C06" w:rsidRDefault="00952C06" w:rsidP="00952C06">
      <w:pPr>
        <w:numPr>
          <w:ilvl w:val="0"/>
          <w:numId w:val="1"/>
        </w:numPr>
        <w:tabs>
          <w:tab w:val="clear" w:pos="2136"/>
        </w:tabs>
        <w:spacing w:before="0" w:after="0" w:line="360" w:lineRule="auto"/>
        <w:ind w:left="540" w:hanging="540"/>
        <w:jc w:val="both"/>
        <w:rPr>
          <w:sz w:val="28"/>
          <w:szCs w:val="28"/>
        </w:rPr>
      </w:pPr>
      <w:r>
        <w:rPr>
          <w:sz w:val="28"/>
          <w:szCs w:val="28"/>
        </w:rPr>
        <w:t>В обществе производится, функционирует и доступна современная информационная технология.</w:t>
      </w:r>
    </w:p>
    <w:p w:rsidR="00952C06" w:rsidRDefault="00952C06" w:rsidP="00952C06">
      <w:pPr>
        <w:numPr>
          <w:ilvl w:val="0"/>
          <w:numId w:val="1"/>
        </w:numPr>
        <w:tabs>
          <w:tab w:val="clear" w:pos="2136"/>
        </w:tabs>
        <w:spacing w:before="0" w:after="0" w:line="360" w:lineRule="auto"/>
        <w:ind w:left="540" w:hanging="540"/>
        <w:jc w:val="both"/>
        <w:rPr>
          <w:sz w:val="28"/>
          <w:szCs w:val="28"/>
        </w:rPr>
      </w:pPr>
      <w:r>
        <w:rPr>
          <w:sz w:val="28"/>
          <w:szCs w:val="28"/>
        </w:rPr>
        <w:t>Происходит процесс ускоренной автоматизации и роботизации всех сфер и отраслей производства и управления.</w:t>
      </w:r>
    </w:p>
    <w:p w:rsidR="00952C06" w:rsidRDefault="00952C06" w:rsidP="00952C06">
      <w:pPr>
        <w:numPr>
          <w:ilvl w:val="0"/>
          <w:numId w:val="1"/>
        </w:numPr>
        <w:tabs>
          <w:tab w:val="clear" w:pos="2136"/>
        </w:tabs>
        <w:spacing w:before="0" w:after="0" w:line="360" w:lineRule="auto"/>
        <w:ind w:left="540" w:hanging="540"/>
        <w:jc w:val="both"/>
        <w:rPr>
          <w:sz w:val="28"/>
          <w:szCs w:val="28"/>
        </w:rPr>
      </w:pPr>
      <w:r>
        <w:rPr>
          <w:sz w:val="28"/>
          <w:szCs w:val="28"/>
        </w:rPr>
        <w:t>Происходят радикальные изменения социальных структур, следствием которых оказывается расширение сферы информационной деятельности и услуг.</w:t>
      </w:r>
    </w:p>
    <w:p w:rsidR="00952C06" w:rsidRDefault="00952C06">
      <w:pPr>
        <w:pStyle w:val="a7"/>
      </w:pPr>
      <w:r>
        <w:t xml:space="preserve">При всех своих достоинствах, теория информационного общества далеко не совершенна. Сторонники этой теории  стремятся определить новое состояние цивилизации через анализ её отдельных признаков, при этом часто в центре внимания оказываются явления, не определяющие общество как социальное целое. Этот подход лежит в русле того имеющего продолжительную историю направления европейской истории, которое рассматривает эволюцию человечества сквозь призму прогресса знания.  Таким образом, имеются разные взгляды на информационное общество, выдвинуто множество концепций, которые пытаются объяснить его сущность. На наш взгляд, информационное общество – это такое общество, в котором информация становится реальным социальным ресурсом, вследствие чего усиливается влияние на все сферы жизни общества информационно-коммуникационных технологий, а сами эти технологии интенсивно развиваются. </w:t>
      </w:r>
    </w:p>
    <w:p w:rsidR="00952C06" w:rsidRDefault="00952C06">
      <w:pPr>
        <w:pStyle w:val="20"/>
        <w:spacing w:before="0" w:after="0"/>
        <w:ind w:firstLine="900"/>
      </w:pPr>
      <w:r>
        <w:t xml:space="preserve">Подводя итоги вышесказанному, отметим, что доктрина информационного общества обогатила наши знания о современном обществе, отметила целый ряд фундаментальных явлений, ранее не получавших должного осмысления. В её рамках были разработаны многие оригинальные положения, тесно связанные с концепцией стоимости, рассмотрено возрастание и самовозрастание информационной стоимости, проанализированы свойства информации как общественного блага, заложены основы оценки широкого круга информационных благ и целых социальных институтов. Однако идея информационного общества в силу её излишней зацикленности на технологических проблемах развития общественного производства вряд ли может претендовать на характер целостной социальной теории, каковой представляется нам теория постиндустриализма. </w:t>
      </w:r>
    </w:p>
    <w:p w:rsidR="00952C06" w:rsidRDefault="00952C06">
      <w:pPr>
        <w:spacing w:before="0" w:after="0" w:line="360" w:lineRule="auto"/>
        <w:ind w:firstLine="900"/>
        <w:jc w:val="both"/>
        <w:rPr>
          <w:sz w:val="28"/>
          <w:szCs w:val="28"/>
        </w:rPr>
      </w:pPr>
      <w:r>
        <w:rPr>
          <w:sz w:val="28"/>
          <w:szCs w:val="28"/>
        </w:rPr>
        <w:t xml:space="preserve">Несмотря на многообразие подходов и теоретических концепций информационного общества, ключевым тезисом, который их объединяет, является признание информации и знаний, основанных на ней, важнейшими ресурсами развития общества.                </w:t>
      </w:r>
    </w:p>
    <w:p w:rsidR="00952C06" w:rsidRDefault="00952C06">
      <w:pPr>
        <w:pStyle w:val="a7"/>
      </w:pPr>
    </w:p>
    <w:p w:rsidR="00952C06" w:rsidRDefault="00952C06">
      <w:pPr>
        <w:spacing w:before="0" w:after="0" w:line="360" w:lineRule="auto"/>
        <w:ind w:firstLine="900"/>
        <w:rPr>
          <w:sz w:val="28"/>
          <w:szCs w:val="28"/>
        </w:rPr>
      </w:pPr>
    </w:p>
    <w:p w:rsidR="00952C06" w:rsidRDefault="00952C06">
      <w:pPr>
        <w:spacing w:before="0" w:after="0" w:line="360" w:lineRule="auto"/>
        <w:ind w:firstLine="900"/>
        <w:rPr>
          <w:sz w:val="28"/>
          <w:szCs w:val="28"/>
        </w:rPr>
      </w:pPr>
    </w:p>
    <w:p w:rsidR="00952C06" w:rsidRDefault="00952C06">
      <w:pPr>
        <w:pStyle w:val="a3"/>
        <w:rPr>
          <w:sz w:val="32"/>
        </w:rPr>
      </w:pPr>
      <w:r>
        <w:rPr>
          <w:sz w:val="32"/>
        </w:rPr>
        <w:t>2. Информационное общество: сущность, тенденции и проблемы развития</w:t>
      </w:r>
    </w:p>
    <w:p w:rsidR="00952C06" w:rsidRDefault="00952C06">
      <w:pPr>
        <w:pStyle w:val="a3"/>
        <w:ind w:firstLine="900"/>
      </w:pPr>
    </w:p>
    <w:p w:rsidR="00952C06" w:rsidRDefault="00952C06">
      <w:pPr>
        <w:pStyle w:val="20"/>
        <w:spacing w:before="0" w:after="0"/>
        <w:ind w:firstLine="900"/>
      </w:pPr>
      <w:r>
        <w:t>Общепринятой дефиниции информационного общества нет, но большинство специалистов сходятся в том, что его сущность определяют несколько взаимосвязанных процессов:</w:t>
      </w:r>
    </w:p>
    <w:p w:rsidR="00952C06" w:rsidRDefault="00952C06" w:rsidP="00952C06">
      <w:pPr>
        <w:numPr>
          <w:ilvl w:val="0"/>
          <w:numId w:val="17"/>
        </w:numPr>
        <w:tabs>
          <w:tab w:val="clear" w:pos="540"/>
        </w:tabs>
        <w:spacing w:before="0" w:after="0" w:line="360" w:lineRule="auto"/>
        <w:ind w:hanging="540"/>
        <w:jc w:val="both"/>
        <w:rPr>
          <w:sz w:val="28"/>
          <w:szCs w:val="28"/>
        </w:rPr>
      </w:pPr>
      <w:r>
        <w:rPr>
          <w:sz w:val="28"/>
          <w:szCs w:val="28"/>
        </w:rPr>
        <w:t>информация и знания становятся важным ресурсом и подлинной движущей силой социально-экономического, технологического и культурного развития;</w:t>
      </w:r>
    </w:p>
    <w:p w:rsidR="00952C06" w:rsidRDefault="00952C06" w:rsidP="00952C06">
      <w:pPr>
        <w:numPr>
          <w:ilvl w:val="0"/>
          <w:numId w:val="17"/>
        </w:numPr>
        <w:tabs>
          <w:tab w:val="clear" w:pos="540"/>
        </w:tabs>
        <w:spacing w:before="0" w:after="0" w:line="360" w:lineRule="auto"/>
        <w:ind w:hanging="540"/>
        <w:jc w:val="both"/>
        <w:rPr>
          <w:sz w:val="28"/>
          <w:szCs w:val="28"/>
        </w:rPr>
      </w:pPr>
      <w:r>
        <w:rPr>
          <w:sz w:val="28"/>
          <w:szCs w:val="28"/>
        </w:rPr>
        <w:t>формируется рынок информации и знания как факторов производства наравне с рынками природных ресурсов, труда и капитала;</w:t>
      </w:r>
    </w:p>
    <w:p w:rsidR="00952C06" w:rsidRDefault="00952C06" w:rsidP="00952C06">
      <w:pPr>
        <w:numPr>
          <w:ilvl w:val="0"/>
          <w:numId w:val="17"/>
        </w:numPr>
        <w:tabs>
          <w:tab w:val="clear" w:pos="540"/>
        </w:tabs>
        <w:spacing w:before="0" w:after="0" w:line="360" w:lineRule="auto"/>
        <w:ind w:hanging="540"/>
        <w:jc w:val="both"/>
        <w:rPr>
          <w:sz w:val="28"/>
          <w:szCs w:val="28"/>
        </w:rPr>
      </w:pPr>
      <w:r>
        <w:rPr>
          <w:sz w:val="28"/>
          <w:szCs w:val="28"/>
        </w:rPr>
        <w:t>стремительно растёт удельный вес всех отраслей, обеспечивающих передачу и использование информации;</w:t>
      </w:r>
    </w:p>
    <w:p w:rsidR="00952C06" w:rsidRDefault="00952C06" w:rsidP="00952C06">
      <w:pPr>
        <w:numPr>
          <w:ilvl w:val="0"/>
          <w:numId w:val="17"/>
        </w:numPr>
        <w:tabs>
          <w:tab w:val="clear" w:pos="540"/>
        </w:tabs>
        <w:spacing w:before="0" w:after="0" w:line="360" w:lineRule="auto"/>
        <w:ind w:hanging="540"/>
        <w:jc w:val="both"/>
        <w:rPr>
          <w:sz w:val="28"/>
          <w:szCs w:val="28"/>
        </w:rPr>
      </w:pPr>
      <w:r>
        <w:rPr>
          <w:sz w:val="28"/>
          <w:szCs w:val="28"/>
        </w:rPr>
        <w:t>развитая информационная инфраструктура превращается в условие, определяющее национальную и региональную конкурентоспособность не в меньшей степени, чем, например, транспортные коммуникации;</w:t>
      </w:r>
    </w:p>
    <w:p w:rsidR="00952C06" w:rsidRDefault="00952C06" w:rsidP="00952C06">
      <w:pPr>
        <w:pStyle w:val="31"/>
        <w:numPr>
          <w:ilvl w:val="0"/>
          <w:numId w:val="17"/>
        </w:numPr>
        <w:tabs>
          <w:tab w:val="clear" w:pos="540"/>
        </w:tabs>
        <w:ind w:hanging="540"/>
        <w:jc w:val="both"/>
      </w:pPr>
      <w:r>
        <w:t xml:space="preserve">развитие и активное внедрение во все сферы деятельности новых информационно-коммуникационных технологий сущностно меняет модели образования, труда, общественной жизни и отдыха. </w:t>
      </w:r>
    </w:p>
    <w:p w:rsidR="00952C06" w:rsidRDefault="00952C06">
      <w:pPr>
        <w:pStyle w:val="a7"/>
      </w:pPr>
      <w:r>
        <w:t>Можно выделить четыре внутренне связанные фундаментальные черты формирующегося информационного общества:</w:t>
      </w:r>
    </w:p>
    <w:p w:rsidR="00952C06" w:rsidRDefault="00952C06" w:rsidP="00952C06">
      <w:pPr>
        <w:numPr>
          <w:ilvl w:val="0"/>
          <w:numId w:val="11"/>
        </w:numPr>
        <w:tabs>
          <w:tab w:val="clear" w:pos="1080"/>
        </w:tabs>
        <w:spacing w:before="0" w:after="0" w:line="360" w:lineRule="auto"/>
        <w:ind w:left="540" w:hanging="540"/>
        <w:jc w:val="both"/>
        <w:rPr>
          <w:sz w:val="28"/>
          <w:szCs w:val="28"/>
        </w:rPr>
      </w:pPr>
      <w:r>
        <w:rPr>
          <w:sz w:val="28"/>
          <w:szCs w:val="28"/>
        </w:rPr>
        <w:t>Изменение роли информации и знания в жизни общества, выразившееся прежде всего в беспрецедентном возрастании информационной насыщенности хозяйственной, управленческой и других сфер деятельности, в превращении информации и знания в важнейший ресурс социально-экономического развития.</w:t>
      </w:r>
    </w:p>
    <w:p w:rsidR="00952C06" w:rsidRDefault="00952C06" w:rsidP="00952C06">
      <w:pPr>
        <w:numPr>
          <w:ilvl w:val="0"/>
          <w:numId w:val="11"/>
        </w:numPr>
        <w:tabs>
          <w:tab w:val="clear" w:pos="1080"/>
        </w:tabs>
        <w:spacing w:before="0" w:after="0" w:line="360" w:lineRule="auto"/>
        <w:ind w:left="540" w:hanging="540"/>
        <w:jc w:val="both"/>
        <w:rPr>
          <w:sz w:val="28"/>
          <w:szCs w:val="28"/>
        </w:rPr>
      </w:pPr>
      <w:r>
        <w:rPr>
          <w:sz w:val="28"/>
          <w:szCs w:val="28"/>
        </w:rPr>
        <w:t>Превращение информационной индустрии в наиболее динамичную, выгодную и престижную сферу производства, которая обеспечивает лидирующую роль отдельных стран и регионов в системе мировой экономики.</w:t>
      </w:r>
    </w:p>
    <w:p w:rsidR="00952C06" w:rsidRDefault="00952C06" w:rsidP="00952C06">
      <w:pPr>
        <w:numPr>
          <w:ilvl w:val="0"/>
          <w:numId w:val="11"/>
        </w:numPr>
        <w:tabs>
          <w:tab w:val="clear" w:pos="1080"/>
        </w:tabs>
        <w:spacing w:before="0" w:after="0" w:line="360" w:lineRule="auto"/>
        <w:ind w:left="540" w:hanging="540"/>
        <w:jc w:val="both"/>
        <w:rPr>
          <w:sz w:val="28"/>
          <w:szCs w:val="28"/>
        </w:rPr>
      </w:pPr>
      <w:r>
        <w:rPr>
          <w:sz w:val="28"/>
          <w:szCs w:val="28"/>
        </w:rPr>
        <w:t>Возникновение развитой рыночной инфраструктуры потребления информации и информационных услуг и, в частности, широкое внедрение информационно-комуникационных технологий в различные сферы жизни, причём не только в профессиональные, но и бытовые.</w:t>
      </w:r>
    </w:p>
    <w:p w:rsidR="00952C06" w:rsidRDefault="00952C06" w:rsidP="00952C06">
      <w:pPr>
        <w:numPr>
          <w:ilvl w:val="0"/>
          <w:numId w:val="11"/>
        </w:numPr>
        <w:tabs>
          <w:tab w:val="clear" w:pos="1080"/>
        </w:tabs>
        <w:spacing w:before="0" w:after="0" w:line="360" w:lineRule="auto"/>
        <w:ind w:left="540" w:hanging="540"/>
        <w:jc w:val="both"/>
        <w:rPr>
          <w:sz w:val="28"/>
          <w:szCs w:val="28"/>
        </w:rPr>
      </w:pPr>
      <w:r>
        <w:rPr>
          <w:sz w:val="28"/>
          <w:szCs w:val="28"/>
        </w:rPr>
        <w:t xml:space="preserve">Глубокие изменения в моделях социальной организации и сотрудничества, когда во всех сферах общества происходит замена централизованных иерархических структур гибкими сетевыми типами организации, приспособленными к быстрым изменениям и инновационному развитию. </w:t>
      </w:r>
    </w:p>
    <w:p w:rsidR="00952C06" w:rsidRDefault="00952C06">
      <w:pPr>
        <w:pStyle w:val="a7"/>
      </w:pPr>
      <w:r>
        <w:t>Ключевая тенденция – последовательное возрастание роли информации и знания в современном обществе. Информация и знания становятся всё более важным фактором производства, движущей силой экономического развития и процветания общества. В информационном обществе экономические успехи всё больше зависят от наличия и эффективности национальной, региональной, локальной системы инноваций и налаженной системе непрерывного образования [22].</w:t>
      </w:r>
    </w:p>
    <w:p w:rsidR="00952C06" w:rsidRDefault="00952C06">
      <w:pPr>
        <w:spacing w:before="0" w:after="0" w:line="360" w:lineRule="auto"/>
        <w:ind w:firstLine="900"/>
        <w:rPr>
          <w:sz w:val="28"/>
          <w:szCs w:val="28"/>
        </w:rPr>
      </w:pPr>
      <w:r>
        <w:rPr>
          <w:sz w:val="28"/>
          <w:szCs w:val="28"/>
        </w:rPr>
        <w:t>Несколько факторов обуславливают происходящие изменения:</w:t>
      </w:r>
    </w:p>
    <w:p w:rsidR="00952C06" w:rsidRDefault="00952C06" w:rsidP="00952C06">
      <w:pPr>
        <w:numPr>
          <w:ilvl w:val="0"/>
          <w:numId w:val="18"/>
        </w:numPr>
        <w:tabs>
          <w:tab w:val="clear" w:pos="540"/>
        </w:tabs>
        <w:spacing w:before="0" w:after="0" w:line="360" w:lineRule="auto"/>
        <w:ind w:hanging="540"/>
        <w:jc w:val="both"/>
        <w:rPr>
          <w:sz w:val="28"/>
          <w:szCs w:val="28"/>
        </w:rPr>
      </w:pPr>
      <w:r>
        <w:rPr>
          <w:sz w:val="28"/>
          <w:szCs w:val="28"/>
        </w:rPr>
        <w:t xml:space="preserve">окончательно оформившаяся где-то в середине 20 в. тесная связь науки и технических разработок, повлёкшая за собой резкий рост динамики производства и появление наукоёмких технологий. </w:t>
      </w:r>
    </w:p>
    <w:p w:rsidR="00952C06" w:rsidRDefault="00952C06" w:rsidP="00952C06">
      <w:pPr>
        <w:numPr>
          <w:ilvl w:val="0"/>
          <w:numId w:val="18"/>
        </w:numPr>
        <w:tabs>
          <w:tab w:val="clear" w:pos="540"/>
        </w:tabs>
        <w:spacing w:before="0" w:after="0" w:line="360" w:lineRule="auto"/>
        <w:ind w:hanging="540"/>
        <w:jc w:val="both"/>
        <w:rPr>
          <w:sz w:val="28"/>
          <w:szCs w:val="28"/>
        </w:rPr>
      </w:pPr>
      <w:r>
        <w:rPr>
          <w:sz w:val="28"/>
          <w:szCs w:val="28"/>
        </w:rPr>
        <w:t>глобализация всех происходящих в обществе изменений, когда события территориально очень далёкие друг от друга, оказываются звеньями одной цепи, утрачивая свой, казалось бы, локальный характер.</w:t>
      </w:r>
    </w:p>
    <w:p w:rsidR="00952C06" w:rsidRDefault="00952C06" w:rsidP="00952C06">
      <w:pPr>
        <w:numPr>
          <w:ilvl w:val="0"/>
          <w:numId w:val="18"/>
        </w:numPr>
        <w:tabs>
          <w:tab w:val="clear" w:pos="540"/>
        </w:tabs>
        <w:spacing w:before="0" w:after="0" w:line="360" w:lineRule="auto"/>
        <w:ind w:hanging="540"/>
        <w:jc w:val="both"/>
        <w:rPr>
          <w:sz w:val="28"/>
          <w:szCs w:val="28"/>
        </w:rPr>
      </w:pPr>
      <w:r>
        <w:rPr>
          <w:sz w:val="28"/>
          <w:szCs w:val="28"/>
        </w:rPr>
        <w:t>колоссальное усложнение всей экономической, политической, военной деятельности человечества и формирование здесь сложных систем, что выдвинуло на первый план проблемы управления и его информационного обеспечения, породив не только такие области знания, как кибернетика, системный анализ, исследование операций, но и новое мировоззрение, в рамках которого мир воспринимается через призму информационных процессов.</w:t>
      </w:r>
    </w:p>
    <w:p w:rsidR="00952C06" w:rsidRDefault="00952C06" w:rsidP="00952C06">
      <w:pPr>
        <w:numPr>
          <w:ilvl w:val="0"/>
          <w:numId w:val="18"/>
        </w:numPr>
        <w:tabs>
          <w:tab w:val="clear" w:pos="540"/>
        </w:tabs>
        <w:spacing w:before="0" w:after="0" w:line="360" w:lineRule="auto"/>
        <w:ind w:hanging="540"/>
        <w:jc w:val="both"/>
        <w:rPr>
          <w:sz w:val="28"/>
          <w:szCs w:val="28"/>
        </w:rPr>
      </w:pPr>
      <w:r>
        <w:rPr>
          <w:sz w:val="28"/>
          <w:szCs w:val="28"/>
        </w:rPr>
        <w:t xml:space="preserve">развитие новых информационных и коммуникативных технологий, широкое внедрение которых во все сферы жизни человека привело к их серьёзной перестройке и появлению таких новых форм социальной и экономической деятельности, как электронная коммерция, телеработа, дистанционное образование, телемедицина и электронная демократия.  </w:t>
      </w:r>
    </w:p>
    <w:p w:rsidR="00952C06" w:rsidRDefault="00952C06">
      <w:pPr>
        <w:pStyle w:val="a7"/>
      </w:pPr>
      <w:r>
        <w:t>Существует целый ряд определений информационного общества, которые выдвигают на первый план те или иные реальные черты или тенденции общества. Так, например, очевидна тенденция увеличения доли занятых обработкой информации в структуре занятых в развитых странах. Именно поэтому одно из самых распространённых определений информационного общества такое: информационным называется общество, в котором обработкой информации занято больше людей, чем обработкой сырья и материалов [23].</w:t>
      </w:r>
    </w:p>
    <w:p w:rsidR="00952C06" w:rsidRDefault="00952C06">
      <w:pPr>
        <w:pStyle w:val="a7"/>
      </w:pPr>
      <w:r>
        <w:t xml:space="preserve">В центре внимания многих работ находятся быстрое развитие информационных и коммуникативных технологий (ИКТ) и их возрастающее использование во всех сферах экономической и политической жизни. ИКТ сущностно изменили за последние годы то, как мы учимся, работаем, занимаемся общественной деятельностью и отдыхаем. Более того, цифровые технологии активно проникают в традиционные технологии, меняя их возможности и сферы использования. Всё это позволяет говорить о компьютерной, телекоммуникационной или микроэлектронной революции и считать информационное общество обществом информационных технологий. </w:t>
      </w:r>
    </w:p>
    <w:p w:rsidR="00952C06" w:rsidRDefault="00952C06">
      <w:pPr>
        <w:pStyle w:val="a7"/>
      </w:pPr>
      <w:r>
        <w:t xml:space="preserve">Перестройка мировой экономики, начавшаяся в середине 1970-х годов, привела к смене доминирующей формы организационной структуры предприятия и межфирменного сотрудничества. Целью организационных технологий была адаптация к резко возросшим темпам изменений в экономической, институциональной и технологической среде деятельности. Общее направление изменений – переход от вертикальных иерархических структур к гибким сетевым формам организации, причём сети стали формообразующей основой для структуры внутренней организации современной корпорации, так и для её взаимодействия с партнёрами (межфирменные сети, корпоративные стратегические альянсы и т.п.).           </w:t>
      </w:r>
    </w:p>
    <w:p w:rsidR="00952C06" w:rsidRDefault="00952C06">
      <w:pPr>
        <w:pStyle w:val="a7"/>
      </w:pPr>
      <w:r>
        <w:t xml:space="preserve">Явления, которые мы сейчас наблюдаем, ряд социальных и экономических процессов, которые мы в совокупности называем развитием информационного общества или информационной революцией, это процессы, затрагивающие как изменение государственного устройства, изменение политической государственной коммуникации, так и жизненное пространство каждого человека в отдельности. </w:t>
      </w:r>
    </w:p>
    <w:p w:rsidR="00952C06" w:rsidRDefault="00952C06">
      <w:pPr>
        <w:pStyle w:val="a7"/>
      </w:pPr>
      <w:r>
        <w:t xml:space="preserve">Аналогичные организационные изменения происходят в сфере услуг, административных органах и других областях деятельности. Развитие ИКТ стимулировало происходящие изменения, позволило выявить все преимущества новой формы социальной организации, хотя организационные изменения возникли и развивались первоначально независимо от технологического развития. Со своей стороны, развитие телекоммуникационной инфраструктуры, и прежде всего Интернета, привело к тому, что всё больше транзакций в современной экономике и обществе совершается с использованием компьютерных сетей. Интернет становится глобальной средой общения, труда и отдыха. Стремительно растут доходы от электронной коммерции. Указанные тенденции позволяют многим специалистам говорить об информационном обществе как о «сетевом обществе», а современную экономику определять как «сетевую».  </w:t>
      </w:r>
    </w:p>
    <w:p w:rsidR="00952C06" w:rsidRDefault="00952C06">
      <w:pPr>
        <w:pStyle w:val="a7"/>
      </w:pPr>
      <w:r>
        <w:t>Созданная в мае 1995 году с целью анализа социальных аспектов информационного общества группа экспертов Комиссии Европейских сообществ, в состав которой вошли ведущие специалисты практически всех стран Европейского Союза, определила информационное общество как глобальное общество, в котором обмен информацией не будет иметь ни временных, ни пространственных, ни политических границ; которое, с одной стороны, способствует взаимопроникновению культур, а с другой стороны – открывает каждому сообществу новые возможности для самоидентификации и развития собственной уникальной культуры [22]. Кроме того, это общество знания, в котором главным условием благополучия каждого человека и каждого государства становится знание, полученное благодаря беспрепятственному доступу к информации и умению работать с ней. Общество знания эволюционирует в общество мудрости, где с помощью научной обработки данных и информации, научной поддержки знания будут приниматься хорошо продуманные и обоснованные решения.</w:t>
      </w:r>
    </w:p>
    <w:p w:rsidR="00952C06" w:rsidRDefault="00952C06">
      <w:pPr>
        <w:pStyle w:val="a7"/>
      </w:pPr>
      <w:r>
        <w:t>С формирующимся информационным обществом в последнее десятилетие связываются большие ожидания. Считается, что информационное общество обладает гигантским потенциалом для улучшения качества жизни всего человеческого сообщества и каждого человека в отдельности, резко расширяет возможности для малого и среднего предпринимательства, для оптимального использования местных условий и ресурсов, для развития сложных услуг образования. Развитие информационного общества формирует предпосылки для значительного повышения эффективности производства, для экономии природных ресурсов и защиты окружающей среды, для перехода к устойчивому развитию.</w:t>
      </w:r>
    </w:p>
    <w:p w:rsidR="00952C06" w:rsidRDefault="00952C06">
      <w:pPr>
        <w:pStyle w:val="a7"/>
      </w:pPr>
      <w:r>
        <w:t>Возникновение глобальных информационных сетей и систем впервые в истории нашей планеты открывает возможность связать буквально каждого с каждым, обеспечить доступ к информационным ресурсам человеческой цивилизации любому жителю Земли, объединить сегодняшние знания и духовные ценности, а значит существенно раздвинуть границы применения достижений культуры, науки и техники.</w:t>
      </w:r>
    </w:p>
    <w:p w:rsidR="00952C06" w:rsidRDefault="00952C06">
      <w:pPr>
        <w:pStyle w:val="a7"/>
      </w:pPr>
      <w:r>
        <w:t xml:space="preserve">Сегодня чётко обозначилась тесная связь между образованием, обучением и развитием, поэтому ключевым фактором для любой отрасли, организации или компании становится эффективный доступ к образованию и непрерывное обучение. Во многих странах реальностью становится развёртывание массовой системы качественного обучения на расстоянии и образования, не ограниченного возрастными рамками системы повышения квалификации. </w:t>
      </w:r>
    </w:p>
    <w:p w:rsidR="00952C06" w:rsidRDefault="00952C06">
      <w:pPr>
        <w:pStyle w:val="a7"/>
      </w:pPr>
      <w:r>
        <w:t>Ещё одна возможность, предоставляемая информационным обществом – качественное улучшение системы охраны здоровья. Новые ИКТ делают широко доступной профилактическую информацию, создают основу для получения любым пациентом, где бы он ни жил, регулярных врачебных консультаций. Они превращают в реальность «телемедицину», опирающуюся на национальные и мировые информационные ресурсы.</w:t>
      </w:r>
    </w:p>
    <w:p w:rsidR="00952C06" w:rsidRDefault="00952C06">
      <w:pPr>
        <w:pStyle w:val="a7"/>
      </w:pPr>
      <w:r>
        <w:t xml:space="preserve">В информационном обществе обычным явлением становится «телеработа», которая в состоянии кардинально решить проблему занятости, в том числе для людей с ограниченными физическими возможностями, что может помочь решению одной из самых сложных социальных проблем. Кроме того, с массовым распространением связываются надежды на решение таких острых проблем больших городов как перегрузка транспортной системы и загрязнение воздуха выхлопными газами. </w:t>
      </w:r>
    </w:p>
    <w:p w:rsidR="00952C06" w:rsidRDefault="00952C06">
      <w:pPr>
        <w:pStyle w:val="a7"/>
      </w:pPr>
      <w:r>
        <w:t>Информация становится реальным социальным ресурсом – ведь фактически только она способна помочь человеку адаптироваться в жизни в условиях неопределённости, приспособиться к  постоянным изменениям, выработать новые стереотипы поведения, соответствующие новым обстоятельствам.</w:t>
      </w:r>
    </w:p>
    <w:p w:rsidR="00952C06" w:rsidRDefault="00952C06">
      <w:pPr>
        <w:pStyle w:val="a7"/>
      </w:pPr>
      <w:r>
        <w:t>Для человека информационного века единство мира оказывается уже не теоретической или идеологической абстракцией, а фактом его повседневной жизни. «Сжимая пространство», информационное общество резко расширяет возможности человека выбирать, где и на каких условиях работать, у кого и по каким ценам покупать те или иные товары и услуги, делает продавцов более зависимыми от потребителей, существенно усложняет жизнь монополистам, недобросовестным работодателям и производителям.</w:t>
      </w:r>
    </w:p>
    <w:p w:rsidR="00952C06" w:rsidRDefault="00952C06">
      <w:pPr>
        <w:pStyle w:val="a7"/>
      </w:pPr>
      <w:r>
        <w:t>Использование спутников, «живого» радио и телевидения для передачи информации оказывает массированное влияние на формирование общественного мнения по всему миру. Появление и совершенствование мультимедиа, видеоконференционной связи и искусственного интеллекта сильно расширяют возможности передачи информации, а значит, распространения знаний и обмена ими.</w:t>
      </w:r>
    </w:p>
    <w:p w:rsidR="00952C06" w:rsidRDefault="00952C06">
      <w:pPr>
        <w:pStyle w:val="a7"/>
      </w:pPr>
      <w:r>
        <w:t>Важнейшей особенностью информационного общества является перенос акцента в производстве с использования материалов на производство информации и оказание услуг, что влечёт за собой значительное снижение добычи и переработки сырья и расхода энергии. Преимущественное развитие «третичного» сектора экономики – оказания услуг – приводит к существенному изменению удельного веса отраслей экономики в формировании ВВП. В целом ряде европейских стран более половины оборота средств в информационной индустрии приходится на создание информационных продуктов и технологий и лишь 45% - на производство техники; в индустрии связи разрыв ещё более радикальный: 80% составляю телекоммуникационные услуги и только 20% - производство средств коммуникации [23].</w:t>
      </w:r>
    </w:p>
    <w:p w:rsidR="00952C06" w:rsidRDefault="00952C06">
      <w:pPr>
        <w:pStyle w:val="a7"/>
      </w:pPr>
      <w:r>
        <w:t xml:space="preserve">        Время споров об информационном обществе миновало. Обобщая существующие подходы, можно сказать, что в настоящее время под информационным обществом понимается:</w:t>
      </w:r>
    </w:p>
    <w:p w:rsidR="00952C06" w:rsidRDefault="00952C06" w:rsidP="00952C06">
      <w:pPr>
        <w:numPr>
          <w:ilvl w:val="0"/>
          <w:numId w:val="19"/>
        </w:numPr>
        <w:tabs>
          <w:tab w:val="clear" w:pos="540"/>
        </w:tabs>
        <w:spacing w:before="0" w:after="0" w:line="360" w:lineRule="auto"/>
        <w:ind w:hanging="540"/>
        <w:jc w:val="both"/>
        <w:rPr>
          <w:sz w:val="28"/>
          <w:szCs w:val="28"/>
        </w:rPr>
      </w:pPr>
      <w:r>
        <w:rPr>
          <w:sz w:val="28"/>
          <w:szCs w:val="28"/>
        </w:rPr>
        <w:t>общество нового типа, формирующееся в результате новой глобальной социальной революции, порождённой взрывным развитием и конвергенцией информационных и коммуникационных технологий;</w:t>
      </w:r>
    </w:p>
    <w:p w:rsidR="00952C06" w:rsidRDefault="00952C06" w:rsidP="00952C06">
      <w:pPr>
        <w:numPr>
          <w:ilvl w:val="0"/>
          <w:numId w:val="19"/>
        </w:numPr>
        <w:tabs>
          <w:tab w:val="clear" w:pos="540"/>
        </w:tabs>
        <w:spacing w:before="0" w:after="0" w:line="360" w:lineRule="auto"/>
        <w:ind w:hanging="540"/>
        <w:jc w:val="both"/>
        <w:rPr>
          <w:sz w:val="28"/>
          <w:szCs w:val="28"/>
        </w:rPr>
      </w:pPr>
      <w:r>
        <w:rPr>
          <w:sz w:val="28"/>
          <w:szCs w:val="28"/>
        </w:rPr>
        <w:t>общество знания, в котором главным условием благополучия каждого человека и каждого государства становится знание, полученное благодаря беспрепятственному доступу к информации и умению работать с ней;</w:t>
      </w:r>
    </w:p>
    <w:p w:rsidR="00952C06" w:rsidRDefault="00952C06" w:rsidP="00952C06">
      <w:pPr>
        <w:numPr>
          <w:ilvl w:val="0"/>
          <w:numId w:val="19"/>
        </w:numPr>
        <w:tabs>
          <w:tab w:val="clear" w:pos="540"/>
        </w:tabs>
        <w:spacing w:before="0" w:after="0" w:line="360" w:lineRule="auto"/>
        <w:ind w:hanging="540"/>
        <w:jc w:val="both"/>
        <w:rPr>
          <w:sz w:val="28"/>
          <w:szCs w:val="28"/>
        </w:rPr>
      </w:pPr>
      <w:r>
        <w:rPr>
          <w:sz w:val="28"/>
          <w:szCs w:val="28"/>
        </w:rPr>
        <w:t xml:space="preserve">глобальное общество, в котором обмен информацией не будет иметь ни временных, ни пространственных, ни временных границ; которое, с одной стороны, способствует взаимопроникновению культур, а с другой – открывает каждому сообществу новые возможности для самоидентификации.  </w:t>
      </w:r>
    </w:p>
    <w:p w:rsidR="00952C06" w:rsidRDefault="00952C06">
      <w:pPr>
        <w:pStyle w:val="a7"/>
      </w:pPr>
      <w:r>
        <w:t xml:space="preserve">Отличительным признаком информационного общества является свобода доступа к информации и свобода её распространения. Это способствует совершенствованию демократических процедур, повышению деловой активности, развитию добросовестной конкуренции, обеспечению прав потребителей. Это также предотвращает угрозу олигархизации экономики, сращивания бюрократии с неэффективными монополистическими структурами, ставит заслон деградации хозяйства и коррупции. Очевидно, что, только опираясь на полную и достоверную информацию, можно принимать правильные и взвешенные решения в политике, экономике, науке, практической деятельности. Информационное общество несёт в себе большой потенциал для совершенствования устройства государства, для оптимального использования местных условий и ресурсов, для значительного повышения эффективности производства, для развития сферы услуг и образования, для экономии природных ресурсов и защиты окружающей среды, для перехода к устойчивому развитию. </w:t>
      </w:r>
    </w:p>
    <w:p w:rsidR="00952C06" w:rsidRDefault="00952C06">
      <w:pPr>
        <w:pStyle w:val="a7"/>
      </w:pPr>
      <w:r>
        <w:t>В связи с расширением сферы информационной деятельности меняется профессиональная квалификация, образовательная структура общества, характер труда. Изменяются роль и функции важнейшего элемента производительных сил – человека, интеллектуальный и творческий труд вытесняет труд индивида, непосредственно включённого в процесс производства. В информационном обществе на первое место выходит производство услуг. На рынке услуг главным становится труд, направленный на получение, обработку, хранение, преобразование и использование информации, творческое начало приобретает первенствующее значение в мотивации трудовой деятельности. По оценкам экспертов, 60 – 70% новых рабочих мест в развитых странах связаны сегодня с той или иной формой обработки информации [23]</w:t>
      </w:r>
    </w:p>
    <w:p w:rsidR="00952C06" w:rsidRDefault="00952C06">
      <w:pPr>
        <w:pStyle w:val="a7"/>
      </w:pPr>
      <w:r>
        <w:t xml:space="preserve">Если Парсонс в своём труде «Система современных обществ» рассматривал общество как сеть взаимообменов четырёх основных подсистем – экономической, политической, правовой, морально-идеологической, то в информационном обществе к ним добавляются ещё подсистемы – телекоммуникационная и образовательная. </w:t>
      </w:r>
    </w:p>
    <w:p w:rsidR="00952C06" w:rsidRDefault="00952C06">
      <w:pPr>
        <w:pStyle w:val="a7"/>
      </w:pPr>
      <w:r>
        <w:t xml:space="preserve">В информационном обществе на первый план выдвигается третичная (после сельского хозяйства и промышленности) сфера экономической деятельности – сфера услуг, признаётся ведущая роль науки, знаний, получения, распространения информации, а также университетов, учёных, менеджеров-консультантов. </w:t>
      </w:r>
    </w:p>
    <w:p w:rsidR="00952C06" w:rsidRDefault="00952C06">
      <w:pPr>
        <w:pStyle w:val="a7"/>
      </w:pPr>
      <w:r>
        <w:t xml:space="preserve">Информационное общество – социальная система, в которой производство товаров и услуг существенно зависит от сбора, обработки и передачи информации. Если индустриализация сделала возможным производство огромного количества товаров, то наступление эры информационных (компьютерных) технологий обеспечило возможность производить, обрабатывать и передавать огромное количество информации. В информационном обществе преобладает третичная сфера – услуг, где ведущую роль приобретают наука и образование. </w:t>
      </w:r>
    </w:p>
    <w:p w:rsidR="00952C06" w:rsidRDefault="00952C06">
      <w:pPr>
        <w:pStyle w:val="a7"/>
      </w:pPr>
      <w:r>
        <w:t>ИКТ занимают центральное место в обновлении и реинжиринге всех видов деятельности, которые в совокупности составляют сущность любого города: производство продукции, транспорт, системы «продавец – покупатель» и их вспомогательные службы, а также индустрия отдыха и зрелищ, СМИ, образование, управление городом, общественные службы, коммунальные услуги, общественная и культурная жизнь.</w:t>
      </w:r>
    </w:p>
    <w:p w:rsidR="00952C06" w:rsidRDefault="00952C06">
      <w:pPr>
        <w:pStyle w:val="a7"/>
      </w:pPr>
      <w:r>
        <w:t xml:space="preserve">В любом демократическом государстве особую ценность имеет свобода и защищенность личности. Информационное общество несёт в себе широкие возможности для их обеспечения. Например, передача и распространение электронной информации представляется более простой, оперативной и надёжной, чем обмен бумажными документами. Системы хранения электронных документов значительно надёжнее сейфов и хранилищ. </w:t>
      </w:r>
    </w:p>
    <w:p w:rsidR="00952C06" w:rsidRDefault="00952C06">
      <w:pPr>
        <w:pStyle w:val="a7"/>
      </w:pPr>
      <w:r>
        <w:t xml:space="preserve">Информационное общество – благоприятная среда для развития так называемого среднего класса, который является основным общественным слоем во всех передовых странах. Традиционными сферами деятельности этого класса являются научные исследования, образование, культура, высокотехнологичные и наукоёмкие производства, сложные виды услуг, удельный вес которых будет стремительно нарастать в процессе формирования информационного общества. </w:t>
      </w:r>
    </w:p>
    <w:p w:rsidR="00952C06" w:rsidRDefault="00952C06">
      <w:pPr>
        <w:pStyle w:val="a7"/>
      </w:pPr>
      <w:r>
        <w:t>Таким образом, информационное общество обладает огромным потенциалом для улучшения качества жизни всего человеческого сообщества и каждого человека в отдельности.</w:t>
      </w:r>
    </w:p>
    <w:p w:rsidR="00952C06" w:rsidRDefault="00952C06">
      <w:pPr>
        <w:pStyle w:val="a7"/>
      </w:pPr>
      <w:r>
        <w:t xml:space="preserve">Осознавая все преимущества информационного общества, нельзя, однако, не признать, что оно несёт с собой не только новые решения и возможности, но и новые проблемы и риски. Как и любое другое, информационное общество несовершенно, а ИКТ нейтральны. Последствия их применения целиком зависят от ценностных установок и политических решений.  </w:t>
      </w:r>
    </w:p>
    <w:p w:rsidR="00952C06" w:rsidRDefault="00952C06">
      <w:pPr>
        <w:pStyle w:val="a7"/>
      </w:pPr>
      <w:r>
        <w:t>Одним из объективных процессов, с которым вынужден считаться современный мир, является глобализация, порождённая взрывным развитием ИКТ, созданием планетарных сетей, триумфом рыночной экономики, либерализацией международной торговли, развитием транспорта. Так или иначе, всё это приводит к размыванию национальных и политических границ и к ускорению темпов индустриализации и унификации культур – частично за счёт образования глобальных конгломератов в области информации, коммуникации и досуга.</w:t>
      </w:r>
    </w:p>
    <w:p w:rsidR="00952C06" w:rsidRDefault="00952C06">
      <w:pPr>
        <w:pStyle w:val="a7"/>
      </w:pPr>
      <w:r>
        <w:t xml:space="preserve">Глобализация заставляет предпринимателей вступать в жёсткую конкуренцию, в результате которой выживают действительно сильнейшие, которые затем получают большую реальную власть, начинают оттирать с рынка новых игроков и вовсе не подпускать к нему слабых. </w:t>
      </w:r>
    </w:p>
    <w:p w:rsidR="00952C06" w:rsidRDefault="00952C06">
      <w:pPr>
        <w:pStyle w:val="a7"/>
      </w:pPr>
      <w:r>
        <w:t>В условиях интенсивного использования глобальных сетей возникают новые формы культурной агрессии со стороны наиболее развитых стран в отношении менее развитых, появляется опасность утраты целыми сообществами своей культурной и национальной самобытности, включая самобытность языковую, происходит навязывание человечеству потребительских предпочтений и вкусов в интересах узкой группы транснациональных компаний-производителей.</w:t>
      </w:r>
    </w:p>
    <w:p w:rsidR="00952C06" w:rsidRDefault="00952C06">
      <w:pPr>
        <w:spacing w:before="0" w:after="0" w:line="360" w:lineRule="auto"/>
        <w:ind w:firstLine="900"/>
        <w:jc w:val="both"/>
        <w:rPr>
          <w:sz w:val="28"/>
          <w:szCs w:val="28"/>
        </w:rPr>
      </w:pPr>
      <w:r>
        <w:rPr>
          <w:sz w:val="28"/>
          <w:szCs w:val="28"/>
        </w:rPr>
        <w:t>Главная опасность заключается в том, что усиливающаяся глобализация производства и мобильность всемирных корпораций могут неблагоприятным образом повлиять на политику охраны окружающей среды, а также на право на труд и социальную защиту – причём во всемирном масштабе. Реальным сигналом тревоги является сокращение рабочих мест в компаниях, связанных с производством ИКТ, в наиболее развитых странах.</w:t>
      </w:r>
    </w:p>
    <w:p w:rsidR="00952C06" w:rsidRDefault="00952C06">
      <w:pPr>
        <w:spacing w:before="0" w:after="0" w:line="360" w:lineRule="auto"/>
        <w:ind w:firstLine="900"/>
        <w:jc w:val="both"/>
        <w:rPr>
          <w:sz w:val="28"/>
          <w:szCs w:val="28"/>
        </w:rPr>
      </w:pPr>
      <w:r>
        <w:rPr>
          <w:sz w:val="28"/>
          <w:szCs w:val="28"/>
        </w:rPr>
        <w:t>Всё более широкое распространение «экранной» культуры, неизбежность столкновения с виртуальной реальностью, в которой трудно различимы иллюзия и действительность создают некоторые психологические проблемы. По мере нарастания объёма информации людям становится труднее ориентироваться в её содержании, ограждать себя от её избытка.</w:t>
      </w:r>
    </w:p>
    <w:p w:rsidR="00952C06" w:rsidRDefault="00952C06">
      <w:pPr>
        <w:spacing w:before="0" w:after="0" w:line="360" w:lineRule="auto"/>
        <w:ind w:firstLine="900"/>
        <w:jc w:val="both"/>
        <w:rPr>
          <w:sz w:val="28"/>
          <w:szCs w:val="28"/>
        </w:rPr>
      </w:pPr>
      <w:r>
        <w:rPr>
          <w:sz w:val="28"/>
          <w:szCs w:val="28"/>
        </w:rPr>
        <w:t>В условиях существования открытых, легко доступных и легко наполняемых информационных сетей возникает проблема ограничения информации, считающейся социально и экономически опасной, проблема безопасности персональных и других видов данных, проблема соблюдения авторских прав и прав производителей электронной информации.</w:t>
      </w:r>
    </w:p>
    <w:p w:rsidR="00952C06" w:rsidRDefault="00952C06">
      <w:pPr>
        <w:spacing w:before="0" w:after="0" w:line="360" w:lineRule="auto"/>
        <w:ind w:firstLine="900"/>
        <w:jc w:val="both"/>
        <w:rPr>
          <w:sz w:val="28"/>
          <w:szCs w:val="28"/>
        </w:rPr>
      </w:pPr>
      <w:r>
        <w:rPr>
          <w:sz w:val="28"/>
          <w:szCs w:val="28"/>
        </w:rPr>
        <w:t>Развитие и широкое использование ИКТ привело к появлению ещё одного измерения бедности – так называемой «информационной бедности». Это понятие отражает рост социальной дифференциации населения по отношению к новому принципу – принципу возможностей доступа к современным ИКТ, когда лишь часть населения получает доступ к новым технологиям и информационным ресурсам и может реализовать это преимущество.</w:t>
      </w:r>
    </w:p>
    <w:p w:rsidR="00952C06" w:rsidRDefault="00952C06">
      <w:pPr>
        <w:spacing w:before="0" w:after="0" w:line="360" w:lineRule="auto"/>
        <w:ind w:firstLine="900"/>
        <w:jc w:val="both"/>
        <w:rPr>
          <w:sz w:val="28"/>
          <w:szCs w:val="28"/>
        </w:rPr>
      </w:pPr>
      <w:r>
        <w:rPr>
          <w:sz w:val="28"/>
          <w:szCs w:val="28"/>
        </w:rPr>
        <w:t>Благодаря ускорению процесса технологической инновации, вовлечению индустриального капитала и конкуренции новая сетевая технология и инфраструктура становятся гораздо дешевле, а потому доступнее для всё большего числа людей. Что же касается доступа к распространяемой по ним информации, то это остаётся одной из самых сложных проблем. Стоимость информационных услуг может на долгие годы стать фактором, усиливающим разрыв между теми, кто может и кто не может себе позволить получать и распространять информацию.</w:t>
      </w:r>
    </w:p>
    <w:p w:rsidR="00952C06" w:rsidRDefault="00952C06">
      <w:pPr>
        <w:spacing w:before="0" w:after="0" w:line="360" w:lineRule="auto"/>
        <w:ind w:firstLine="900"/>
        <w:jc w:val="both"/>
        <w:rPr>
          <w:sz w:val="28"/>
          <w:szCs w:val="28"/>
        </w:rPr>
      </w:pPr>
      <w:r>
        <w:rPr>
          <w:sz w:val="28"/>
          <w:szCs w:val="28"/>
        </w:rPr>
        <w:t xml:space="preserve">ИКТ превратились в фактор обыденной жизни. А раз это фактор обыденной жизни, то невозможность доступа к ИКТ становится уже огромной проблемой, проблемой существования целых государств, регионов, категорий населения. И есть, конечно,  категории населения, которые могут беспрепятственно пользоваться ИКТ, умеют это делать, морально к этому готовы. Таким образом, они получают несравненно больше возможности в трудоустройстве и в бизнесе. </w:t>
      </w:r>
    </w:p>
    <w:p w:rsidR="00952C06" w:rsidRDefault="00952C06">
      <w:pPr>
        <w:spacing w:before="0" w:after="0" w:line="360" w:lineRule="auto"/>
        <w:ind w:firstLine="900"/>
        <w:jc w:val="both"/>
        <w:rPr>
          <w:sz w:val="28"/>
          <w:szCs w:val="28"/>
        </w:rPr>
      </w:pPr>
      <w:r>
        <w:rPr>
          <w:sz w:val="28"/>
          <w:szCs w:val="28"/>
        </w:rPr>
        <w:t xml:space="preserve">Сегодня многие специалисты предпочитают говорить уже не столько об информационной бедности, сколько об информационном неравенстве. Это не только новый способ обозначить известную проблему. Сторонники данного подхода видят проблему более широко. Изначально информационное неравенство понималось (а многими и сейчас понимается) как отсутствие физического доступа к информационной и коммуникационной технике. Этот подход сегодня всё чаще становится объектом критики за его технократизм, а такой технократический подход сужает проблему. Информационное неравенство – это ограничения разного рода, как технические, так и экономические, и мотивационные. Исследования показывают, что различные группы по-разному включены в мир ИКТ – от полной интеграции до полного отторжения. По принципу использования ИКТ население можно разделить на следующие три группы: на тех, кто использует ИКТ; на тех, кто хочет их использовать, но пока по каким-то причинам не может и на тех, кто по каким-то причинам не хочет их использовать. </w:t>
      </w:r>
    </w:p>
    <w:p w:rsidR="00952C06" w:rsidRDefault="00952C06">
      <w:pPr>
        <w:spacing w:before="0" w:after="0" w:line="360" w:lineRule="auto"/>
        <w:ind w:firstLine="900"/>
        <w:jc w:val="both"/>
        <w:rPr>
          <w:sz w:val="28"/>
          <w:szCs w:val="28"/>
        </w:rPr>
      </w:pPr>
      <w:r>
        <w:rPr>
          <w:sz w:val="28"/>
          <w:szCs w:val="28"/>
        </w:rPr>
        <w:t xml:space="preserve">Первая группа состоит из тех, кто активно творит новую информационную среду и активно её использует, «плавает» в ней как рыба в воде. Среди них есть как увлекающие творчеством пользователи, так и прагматики, понимающие свою выгоду от этих технологий. И те, и другие широко используют новые возможности, их можно отнести к информационной элите, которая задаёт образцы поведения.  </w:t>
      </w:r>
    </w:p>
    <w:p w:rsidR="00952C06" w:rsidRDefault="00952C06">
      <w:pPr>
        <w:spacing w:before="0" w:after="0" w:line="360" w:lineRule="auto"/>
        <w:ind w:firstLine="900"/>
        <w:jc w:val="both"/>
        <w:rPr>
          <w:sz w:val="28"/>
          <w:szCs w:val="28"/>
        </w:rPr>
      </w:pPr>
      <w:r>
        <w:rPr>
          <w:sz w:val="28"/>
          <w:szCs w:val="28"/>
        </w:rPr>
        <w:t>Люди, которые хотят использовать ИКТ, но пока не могут, то есть те, у кого есть желание, но нет доступа (технического или экономического) к ИКТ ощущают свою информационную бедность и составляют дальнейшую базу информатизации. При соответствующих условиях они могут пополнить ряды пользователей.</w:t>
      </w:r>
    </w:p>
    <w:p w:rsidR="00952C06" w:rsidRDefault="00952C06">
      <w:pPr>
        <w:spacing w:before="0" w:after="0" w:line="360" w:lineRule="auto"/>
        <w:ind w:firstLine="900"/>
        <w:jc w:val="both"/>
        <w:rPr>
          <w:sz w:val="28"/>
          <w:szCs w:val="28"/>
        </w:rPr>
      </w:pPr>
      <w:r>
        <w:rPr>
          <w:sz w:val="28"/>
          <w:szCs w:val="28"/>
        </w:rPr>
        <w:t xml:space="preserve">Третья группа состоит из тех, для кого всё, что связано с ИКТ, находится в зоне отчуждения, это информационно пассивные, не увлекающиеся новшествами люди, а также из тех, кто отрицает нововведения в принципе. Информационно пассивные – возможный резерв социальных сил, способных пополнить информационное общество.Их можно «раскачать», вовлечь в современную жизнь, подготовить к жизни и работе в информационном обществе.      </w:t>
      </w:r>
    </w:p>
    <w:p w:rsidR="00952C06" w:rsidRDefault="00952C06">
      <w:pPr>
        <w:spacing w:before="0" w:after="0" w:line="360" w:lineRule="auto"/>
        <w:ind w:firstLine="900"/>
        <w:jc w:val="both"/>
        <w:rPr>
          <w:sz w:val="28"/>
          <w:szCs w:val="28"/>
        </w:rPr>
      </w:pPr>
      <w:r>
        <w:rPr>
          <w:sz w:val="28"/>
          <w:szCs w:val="28"/>
        </w:rPr>
        <w:t>Одной из новых серьёзных политических проблем стал вопрос о том, не усиливает ли информатизация общества авторитарные тенденции и даже не ведёт ли оно к диктатуре. Многочисленные и разнообразные данные вполне могут контролироваться централизованно, поскольку большие и малые банки и базы данных связаны между собой посредством компьютерных телекоммуникационных сетей.</w:t>
      </w:r>
    </w:p>
    <w:p w:rsidR="00952C06" w:rsidRDefault="00952C06">
      <w:pPr>
        <w:spacing w:before="0" w:after="0" w:line="360" w:lineRule="auto"/>
        <w:ind w:firstLine="900"/>
        <w:jc w:val="both"/>
        <w:rPr>
          <w:sz w:val="28"/>
          <w:szCs w:val="28"/>
        </w:rPr>
      </w:pPr>
      <w:r>
        <w:rPr>
          <w:sz w:val="28"/>
          <w:szCs w:val="28"/>
        </w:rPr>
        <w:t xml:space="preserve">Способность, с одной стороны, получать точную информацию о каждом гражданине, а с другой – манипулировать массами людей предельно возрастает при использовании компьютерных сетей. И можно представить себе такое положение дел, когда правящие круги знают всё, что им нужно, а все остальные не знают ничего. </w:t>
      </w:r>
    </w:p>
    <w:p w:rsidR="00952C06" w:rsidRDefault="00952C06">
      <w:pPr>
        <w:spacing w:before="0" w:after="0" w:line="360" w:lineRule="auto"/>
        <w:ind w:firstLine="900"/>
        <w:jc w:val="both"/>
        <w:rPr>
          <w:sz w:val="28"/>
          <w:szCs w:val="28"/>
        </w:rPr>
      </w:pPr>
      <w:r>
        <w:rPr>
          <w:sz w:val="28"/>
          <w:szCs w:val="28"/>
        </w:rPr>
        <w:t>Тенденции развития в сфере информации позволяют предположить, что политическая власть, приобретаемая большинством благодаря концентрации информации, не будет осуществляться непосредственно, но через усиление исполнительной власти при уменьшении реальной власти «политиков на трибуне» и выборных представителей. Сложившаяся таким образом властвующая элита может оказаться своего рода «инфократией», источник власти которой – не какие-либо заслуги перед народом, а лишь большие возможности использовать информацию. Сейчас становится всё более очевидной угроза полицейского и политического наблюдения за индивидами с использованием информационной техники.</w:t>
      </w:r>
    </w:p>
    <w:p w:rsidR="00952C06" w:rsidRDefault="00952C06">
      <w:pPr>
        <w:spacing w:before="0" w:after="0" w:line="360" w:lineRule="auto"/>
        <w:ind w:firstLine="900"/>
        <w:jc w:val="both"/>
        <w:rPr>
          <w:sz w:val="28"/>
          <w:szCs w:val="28"/>
        </w:rPr>
      </w:pPr>
      <w:r>
        <w:rPr>
          <w:sz w:val="28"/>
          <w:szCs w:val="28"/>
        </w:rPr>
        <w:t xml:space="preserve">Говоря об информационном обществе, мы не должны забывать о том, что большинство населения нашей планеты живёт пока что в условиях индустриального и аграрного обществ. Информационное общество является реальностью лишь для развитых стран мира, для остальных же государств информационное общество является только перспективой. Кризис, поразивший страны Азии, стремившиеся пойти по пути догоняющего индустриального развития, окончательно продемонстрировал, сколь затруднительно для стран, находящихся на индустриальной стадии прогресса, стать полноправными участниками сообщества постиндустриальных держав и подчеркнул раздел планеты на постиндустриальную зону и остальной мир.       </w:t>
      </w:r>
    </w:p>
    <w:p w:rsidR="00952C06" w:rsidRDefault="00952C06">
      <w:pPr>
        <w:spacing w:before="0" w:after="0" w:line="360" w:lineRule="auto"/>
        <w:ind w:firstLine="900"/>
        <w:jc w:val="both"/>
        <w:rPr>
          <w:sz w:val="28"/>
          <w:szCs w:val="28"/>
        </w:rPr>
      </w:pPr>
      <w:r>
        <w:rPr>
          <w:sz w:val="28"/>
          <w:szCs w:val="28"/>
        </w:rPr>
        <w:t>Вопросами, до сих пор не получившими ответа, остаются следующие:</w:t>
      </w:r>
    </w:p>
    <w:p w:rsidR="00952C06" w:rsidRDefault="00952C06" w:rsidP="00952C06">
      <w:pPr>
        <w:numPr>
          <w:ilvl w:val="0"/>
          <w:numId w:val="20"/>
        </w:numPr>
        <w:tabs>
          <w:tab w:val="clear" w:pos="900"/>
        </w:tabs>
        <w:spacing w:before="0" w:after="0" w:line="360" w:lineRule="auto"/>
        <w:ind w:left="540" w:hanging="540"/>
        <w:jc w:val="both"/>
        <w:rPr>
          <w:sz w:val="28"/>
          <w:szCs w:val="28"/>
        </w:rPr>
      </w:pPr>
      <w:r>
        <w:rPr>
          <w:sz w:val="28"/>
          <w:szCs w:val="28"/>
        </w:rPr>
        <w:t>Какова роль владельцев инфраструктуры, производителей программных продуктов, авторов, издателей, правительств и международных организаций в широком распространении информации в тех слоях населения или в тех странах, где доступ к информационным ресурсам недостаточен?</w:t>
      </w:r>
    </w:p>
    <w:p w:rsidR="00952C06" w:rsidRDefault="00952C06" w:rsidP="00952C06">
      <w:pPr>
        <w:numPr>
          <w:ilvl w:val="0"/>
          <w:numId w:val="20"/>
        </w:numPr>
        <w:tabs>
          <w:tab w:val="clear" w:pos="900"/>
        </w:tabs>
        <w:spacing w:before="0" w:after="0" w:line="360" w:lineRule="auto"/>
        <w:ind w:left="540" w:hanging="540"/>
        <w:jc w:val="both"/>
        <w:rPr>
          <w:sz w:val="28"/>
          <w:szCs w:val="28"/>
        </w:rPr>
      </w:pPr>
      <w:r>
        <w:rPr>
          <w:sz w:val="28"/>
          <w:szCs w:val="28"/>
        </w:rPr>
        <w:t>Как добиться баланса между дешёвой или бесплатной информацией, распространяемой для широкого круга пользователей правительствами и международными организациями, и интеллектуальными информационными продуктами, обеспечивающими эффективный доступ к знанию и принятие эффективных решений?</w:t>
      </w:r>
    </w:p>
    <w:p w:rsidR="00952C06" w:rsidRDefault="00952C06">
      <w:pPr>
        <w:spacing w:before="0" w:after="0" w:line="360" w:lineRule="auto"/>
        <w:ind w:firstLine="900"/>
        <w:jc w:val="both"/>
        <w:rPr>
          <w:sz w:val="28"/>
          <w:szCs w:val="28"/>
        </w:rPr>
      </w:pPr>
      <w:r>
        <w:rPr>
          <w:sz w:val="28"/>
          <w:szCs w:val="28"/>
        </w:rPr>
        <w:t>Решение этих и других проблем становления информационного общества требует серьёзных усилий специалистов самых разных профилей. При этом необходимо принимать в расчёт, что методы противодействия всем перечисленным и другим опасностям информационного века лежат не в области отгораживания себя от глобального информационного общества, а в сфере развития собственного полноценного участия в его формировании.</w:t>
      </w:r>
    </w:p>
    <w:p w:rsidR="00952C06" w:rsidRDefault="00952C06">
      <w:pPr>
        <w:pStyle w:val="a7"/>
      </w:pPr>
      <w:r>
        <w:t>Таким образом,   информационном обществе на первый план выдвигается третичная (после сельского хозяйства и промышленности) сфера экономической деятельности – сфера услуг, признаётся ведущая роль науки, знаний, получения, распространения информации, а также университетов, учёных, менеджеров-консультантов. Информационное общество имеет как огромный позитивный потенциал, способствующий решению многих социальных проблем, так и определённые риски, опасности и противоречия, которые необходимо своевременно выявлять, изучать и анализировать.</w:t>
      </w:r>
    </w:p>
    <w:p w:rsidR="00952C06" w:rsidRDefault="00952C06">
      <w:pPr>
        <w:spacing w:before="0" w:after="0" w:line="360" w:lineRule="auto"/>
        <w:ind w:firstLine="900"/>
        <w:jc w:val="both"/>
        <w:rPr>
          <w:sz w:val="28"/>
          <w:szCs w:val="28"/>
        </w:rPr>
      </w:pPr>
      <w:r>
        <w:rPr>
          <w:sz w:val="28"/>
          <w:szCs w:val="28"/>
        </w:rPr>
        <w:t xml:space="preserve"> </w:t>
      </w:r>
    </w:p>
    <w:p w:rsidR="00952C06" w:rsidRDefault="00952C06">
      <w:pPr>
        <w:spacing w:before="0" w:after="0" w:line="360" w:lineRule="auto"/>
        <w:ind w:firstLine="900"/>
        <w:rPr>
          <w:sz w:val="28"/>
          <w:szCs w:val="28"/>
        </w:rPr>
      </w:pPr>
    </w:p>
    <w:p w:rsidR="00952C06" w:rsidRDefault="00952C06">
      <w:pPr>
        <w:spacing w:before="0" w:after="0" w:line="360" w:lineRule="auto"/>
        <w:ind w:firstLine="900"/>
        <w:rPr>
          <w:sz w:val="28"/>
          <w:szCs w:val="28"/>
        </w:rPr>
      </w:pPr>
    </w:p>
    <w:p w:rsidR="00952C06" w:rsidRDefault="00952C06">
      <w:pPr>
        <w:spacing w:before="0" w:after="0" w:line="360" w:lineRule="auto"/>
        <w:ind w:firstLine="900"/>
        <w:rPr>
          <w:sz w:val="28"/>
          <w:szCs w:val="28"/>
        </w:rPr>
      </w:pPr>
    </w:p>
    <w:p w:rsidR="00952C06" w:rsidRDefault="00952C06">
      <w:pPr>
        <w:spacing w:before="0" w:after="0" w:line="360" w:lineRule="auto"/>
        <w:ind w:firstLine="900"/>
        <w:rPr>
          <w:sz w:val="28"/>
          <w:szCs w:val="28"/>
        </w:rPr>
      </w:pPr>
      <w:r>
        <w:rPr>
          <w:sz w:val="28"/>
          <w:szCs w:val="28"/>
        </w:rPr>
        <w:t xml:space="preserve">   </w:t>
      </w:r>
    </w:p>
    <w:p w:rsidR="00952C06" w:rsidRDefault="00952C06">
      <w:pPr>
        <w:spacing w:before="0" w:after="0" w:line="360" w:lineRule="auto"/>
        <w:ind w:firstLine="900"/>
        <w:rPr>
          <w:sz w:val="28"/>
          <w:szCs w:val="28"/>
        </w:rPr>
      </w:pPr>
    </w:p>
    <w:p w:rsidR="00952C06" w:rsidRDefault="00952C06">
      <w:pPr>
        <w:spacing w:before="0" w:after="0" w:line="360" w:lineRule="auto"/>
        <w:ind w:firstLine="900"/>
        <w:rPr>
          <w:sz w:val="28"/>
          <w:szCs w:val="28"/>
        </w:rPr>
      </w:pPr>
    </w:p>
    <w:p w:rsidR="00952C06" w:rsidRDefault="00952C06">
      <w:pPr>
        <w:spacing w:before="0" w:after="0" w:line="360" w:lineRule="auto"/>
        <w:ind w:firstLine="900"/>
        <w:rPr>
          <w:sz w:val="28"/>
          <w:szCs w:val="28"/>
        </w:rPr>
      </w:pPr>
    </w:p>
    <w:p w:rsidR="00952C06" w:rsidRDefault="00952C06">
      <w:pPr>
        <w:pStyle w:val="a3"/>
        <w:ind w:firstLine="900"/>
        <w:jc w:val="both"/>
      </w:pPr>
    </w:p>
    <w:p w:rsidR="00952C06" w:rsidRDefault="00952C06">
      <w:pPr>
        <w:pStyle w:val="a3"/>
        <w:ind w:firstLine="900"/>
        <w:jc w:val="both"/>
      </w:pPr>
    </w:p>
    <w:p w:rsidR="00952C06" w:rsidRDefault="00952C06">
      <w:pPr>
        <w:pStyle w:val="a3"/>
        <w:ind w:firstLine="900"/>
        <w:jc w:val="both"/>
      </w:pPr>
    </w:p>
    <w:p w:rsidR="00952C06" w:rsidRDefault="00952C06">
      <w:pPr>
        <w:pStyle w:val="a3"/>
        <w:ind w:firstLine="900"/>
        <w:jc w:val="both"/>
      </w:pPr>
    </w:p>
    <w:p w:rsidR="00952C06" w:rsidRDefault="00952C06">
      <w:pPr>
        <w:pStyle w:val="a3"/>
        <w:ind w:firstLine="900"/>
        <w:jc w:val="both"/>
      </w:pPr>
    </w:p>
    <w:p w:rsidR="00952C06" w:rsidRDefault="00952C06">
      <w:pPr>
        <w:pStyle w:val="a3"/>
        <w:ind w:firstLine="900"/>
        <w:jc w:val="both"/>
      </w:pPr>
    </w:p>
    <w:p w:rsidR="00952C06" w:rsidRDefault="00952C06">
      <w:pPr>
        <w:pStyle w:val="a3"/>
        <w:ind w:firstLine="900"/>
        <w:jc w:val="both"/>
      </w:pPr>
    </w:p>
    <w:p w:rsidR="00952C06" w:rsidRDefault="00952C06">
      <w:pPr>
        <w:pStyle w:val="a3"/>
        <w:ind w:firstLine="900"/>
        <w:jc w:val="both"/>
      </w:pPr>
    </w:p>
    <w:p w:rsidR="00952C06" w:rsidRDefault="00952C06">
      <w:pPr>
        <w:pStyle w:val="a3"/>
        <w:ind w:firstLine="900"/>
        <w:jc w:val="both"/>
      </w:pPr>
    </w:p>
    <w:p w:rsidR="00952C06" w:rsidRDefault="00952C06">
      <w:pPr>
        <w:pStyle w:val="a3"/>
        <w:ind w:firstLine="900"/>
        <w:jc w:val="both"/>
      </w:pPr>
    </w:p>
    <w:p w:rsidR="00952C06" w:rsidRDefault="00952C06">
      <w:pPr>
        <w:pStyle w:val="a3"/>
        <w:ind w:firstLine="900"/>
        <w:jc w:val="both"/>
      </w:pPr>
    </w:p>
    <w:p w:rsidR="00952C06" w:rsidRDefault="00952C06">
      <w:pPr>
        <w:pStyle w:val="a3"/>
        <w:ind w:firstLine="900"/>
        <w:jc w:val="both"/>
      </w:pPr>
    </w:p>
    <w:p w:rsidR="00952C06" w:rsidRDefault="00952C06">
      <w:pPr>
        <w:pStyle w:val="a3"/>
        <w:ind w:firstLine="900"/>
        <w:jc w:val="both"/>
      </w:pPr>
    </w:p>
    <w:p w:rsidR="00952C06" w:rsidRDefault="00952C06">
      <w:pPr>
        <w:pStyle w:val="a3"/>
        <w:ind w:firstLine="900"/>
        <w:jc w:val="both"/>
      </w:pPr>
    </w:p>
    <w:p w:rsidR="00952C06" w:rsidRDefault="00952C06">
      <w:pPr>
        <w:pStyle w:val="a3"/>
        <w:rPr>
          <w:sz w:val="32"/>
        </w:rPr>
      </w:pPr>
      <w:r>
        <w:rPr>
          <w:sz w:val="32"/>
        </w:rPr>
        <w:t xml:space="preserve">3. Современное состояние информатизации в России </w:t>
      </w:r>
    </w:p>
    <w:p w:rsidR="00952C06" w:rsidRDefault="00952C06">
      <w:pPr>
        <w:pStyle w:val="a3"/>
        <w:rPr>
          <w:sz w:val="32"/>
        </w:rPr>
      </w:pPr>
      <w:r>
        <w:rPr>
          <w:sz w:val="32"/>
        </w:rPr>
        <w:t>и перспективы ее развития</w:t>
      </w:r>
    </w:p>
    <w:p w:rsidR="00952C06" w:rsidRDefault="00952C06">
      <w:pPr>
        <w:pStyle w:val="a3"/>
        <w:ind w:firstLine="900"/>
        <w:jc w:val="both"/>
      </w:pPr>
    </w:p>
    <w:p w:rsidR="00952C06" w:rsidRDefault="00952C06">
      <w:pPr>
        <w:pStyle w:val="a7"/>
      </w:pPr>
      <w:r>
        <w:t xml:space="preserve">Бурное развитие информационно-коммуникационных технологий (ИКТ), конвергенция компьютерных систем, коммуникаций различных видов, индустрии развлечения, производства бытовой электроники приводят к необходимости пересмотреть представления об информационной индустрии, ее роли и месте в обществе. В связи с чем, многие страны сейчас принимают новые законы, перестраивают деятельность государственных органов, ответственных за формирование и проведение информационной и телекоммуникационной политики. </w:t>
      </w:r>
    </w:p>
    <w:p w:rsidR="00952C06" w:rsidRDefault="00952C06">
      <w:pPr>
        <w:spacing w:before="0" w:after="0" w:line="360" w:lineRule="auto"/>
        <w:ind w:firstLine="900"/>
        <w:jc w:val="both"/>
        <w:rPr>
          <w:sz w:val="28"/>
          <w:szCs w:val="28"/>
        </w:rPr>
      </w:pPr>
      <w:r>
        <w:rPr>
          <w:sz w:val="28"/>
          <w:szCs w:val="28"/>
        </w:rPr>
        <w:t>Под государственной информационной политикой имеется ввиду регулирующая деятельность государственных органов, направленная на развитие информационной сферы общества, которая охватывает не только телекоммуникации, информационные системы или средства массовой информации (СМИ), а всю совокупность производств и отношений, связанных с созданием, хранением, обработкой, демонстрацией, передачей информации во всех ее видах – деловой, развлекательной, научно-образовательной, новостной и т.п.[10;202] Такая расширительная трактовка информационной политики представляется сегодня обоснованной, так как «цифровизация» информации и новейшие телекоммуникационные и компьютерные технологии интенсивно размывают барьеры между различными секторами информационной индустрии.</w:t>
      </w:r>
    </w:p>
    <w:p w:rsidR="00952C06" w:rsidRDefault="00952C06">
      <w:pPr>
        <w:spacing w:before="0" w:after="0" w:line="360" w:lineRule="auto"/>
        <w:ind w:firstLine="900"/>
        <w:jc w:val="both"/>
        <w:rPr>
          <w:color w:val="FF0000"/>
          <w:sz w:val="28"/>
          <w:szCs w:val="28"/>
        </w:rPr>
      </w:pPr>
      <w:r>
        <w:rPr>
          <w:sz w:val="28"/>
          <w:szCs w:val="28"/>
        </w:rPr>
        <w:t>Комплексное рассмотрение процессов, происходящих в информационной сфере общества, современных методов ее государственного регулирования весьма актуально для России, так как в этой области государство не полностью определилось. Имеющиеся попытки написания различных концепций информационного пространства лишь частично решают проблему, так как само пространство формируется уже не столько государством, сколько рынком и новыми коммерческими структурами.</w:t>
      </w:r>
    </w:p>
    <w:p w:rsidR="00952C06" w:rsidRDefault="00952C06">
      <w:pPr>
        <w:spacing w:before="0" w:after="0" w:line="360" w:lineRule="auto"/>
        <w:ind w:firstLine="900"/>
        <w:jc w:val="both"/>
        <w:rPr>
          <w:sz w:val="28"/>
          <w:szCs w:val="28"/>
        </w:rPr>
      </w:pPr>
      <w:r>
        <w:rPr>
          <w:sz w:val="28"/>
          <w:szCs w:val="28"/>
        </w:rPr>
        <w:t>Анализ зарубежной практики регулирования информационной сферы общества позволяет выделить ряд направлений, к числу которых         относятся:</w:t>
      </w:r>
    </w:p>
    <w:p w:rsidR="00952C06" w:rsidRDefault="00952C06" w:rsidP="00952C06">
      <w:pPr>
        <w:numPr>
          <w:ilvl w:val="0"/>
          <w:numId w:val="5"/>
        </w:numPr>
        <w:tabs>
          <w:tab w:val="clear" w:pos="360"/>
        </w:tabs>
        <w:spacing w:before="0" w:after="0" w:line="360" w:lineRule="auto"/>
        <w:ind w:left="540" w:hanging="540"/>
        <w:jc w:val="both"/>
        <w:rPr>
          <w:sz w:val="28"/>
          <w:szCs w:val="28"/>
        </w:rPr>
      </w:pPr>
      <w:r>
        <w:rPr>
          <w:sz w:val="28"/>
          <w:szCs w:val="28"/>
        </w:rPr>
        <w:t xml:space="preserve">поощрение конкуренции, борьба с монополизмом (контроль за концентрацией собственности в СМИ, выдача разрешений на слияния компаний, решения по дезинтеграции крупных компаний-монополистов); </w:t>
      </w:r>
    </w:p>
    <w:p w:rsidR="00952C06" w:rsidRDefault="00952C06" w:rsidP="00952C06">
      <w:pPr>
        <w:numPr>
          <w:ilvl w:val="0"/>
          <w:numId w:val="5"/>
        </w:numPr>
        <w:tabs>
          <w:tab w:val="clear" w:pos="360"/>
        </w:tabs>
        <w:spacing w:before="0" w:after="0" w:line="360" w:lineRule="auto"/>
        <w:ind w:left="540" w:hanging="540"/>
        <w:jc w:val="both"/>
        <w:rPr>
          <w:sz w:val="28"/>
          <w:szCs w:val="28"/>
        </w:rPr>
      </w:pPr>
      <w:r>
        <w:rPr>
          <w:sz w:val="28"/>
          <w:szCs w:val="28"/>
        </w:rPr>
        <w:t xml:space="preserve">обеспечение права и технических возможностей на доступ к информации и информационным ресурсам для всего населения; </w:t>
      </w:r>
    </w:p>
    <w:p w:rsidR="00952C06" w:rsidRDefault="00952C06" w:rsidP="00952C06">
      <w:pPr>
        <w:numPr>
          <w:ilvl w:val="0"/>
          <w:numId w:val="5"/>
        </w:numPr>
        <w:tabs>
          <w:tab w:val="clear" w:pos="360"/>
        </w:tabs>
        <w:spacing w:before="0" w:after="0" w:line="360" w:lineRule="auto"/>
        <w:ind w:left="540" w:hanging="540"/>
        <w:jc w:val="both"/>
        <w:rPr>
          <w:sz w:val="28"/>
          <w:szCs w:val="28"/>
        </w:rPr>
      </w:pPr>
      <w:r>
        <w:rPr>
          <w:sz w:val="28"/>
          <w:szCs w:val="28"/>
        </w:rPr>
        <w:t xml:space="preserve">соблюдение свободы слова; </w:t>
      </w:r>
    </w:p>
    <w:p w:rsidR="00952C06" w:rsidRDefault="00952C06" w:rsidP="00952C06">
      <w:pPr>
        <w:numPr>
          <w:ilvl w:val="0"/>
          <w:numId w:val="5"/>
        </w:numPr>
        <w:tabs>
          <w:tab w:val="clear" w:pos="360"/>
        </w:tabs>
        <w:spacing w:before="0" w:after="0" w:line="360" w:lineRule="auto"/>
        <w:ind w:left="540" w:hanging="540"/>
        <w:jc w:val="both"/>
        <w:rPr>
          <w:sz w:val="28"/>
          <w:szCs w:val="28"/>
        </w:rPr>
      </w:pPr>
      <w:r>
        <w:rPr>
          <w:sz w:val="28"/>
          <w:szCs w:val="28"/>
        </w:rPr>
        <w:t xml:space="preserve">защита интересов национальных меньшинств, подрастающего поколения в информационной сфере; </w:t>
      </w:r>
    </w:p>
    <w:p w:rsidR="00952C06" w:rsidRDefault="00952C06" w:rsidP="00952C06">
      <w:pPr>
        <w:numPr>
          <w:ilvl w:val="0"/>
          <w:numId w:val="5"/>
        </w:numPr>
        <w:tabs>
          <w:tab w:val="clear" w:pos="360"/>
        </w:tabs>
        <w:spacing w:before="0" w:after="0" w:line="360" w:lineRule="auto"/>
        <w:ind w:left="540" w:hanging="540"/>
        <w:jc w:val="both"/>
        <w:rPr>
          <w:sz w:val="28"/>
          <w:szCs w:val="28"/>
        </w:rPr>
      </w:pPr>
      <w:r>
        <w:rPr>
          <w:sz w:val="28"/>
          <w:szCs w:val="28"/>
        </w:rPr>
        <w:t xml:space="preserve">защита национального культурного наследия, языка, противостояние культурной экспансии других стран; </w:t>
      </w:r>
    </w:p>
    <w:p w:rsidR="00952C06" w:rsidRDefault="00952C06" w:rsidP="00952C06">
      <w:pPr>
        <w:numPr>
          <w:ilvl w:val="0"/>
          <w:numId w:val="5"/>
        </w:numPr>
        <w:tabs>
          <w:tab w:val="clear" w:pos="360"/>
        </w:tabs>
        <w:spacing w:before="0" w:after="0" w:line="360" w:lineRule="auto"/>
        <w:ind w:left="540" w:hanging="540"/>
        <w:jc w:val="both"/>
        <w:rPr>
          <w:sz w:val="28"/>
          <w:szCs w:val="28"/>
        </w:rPr>
      </w:pPr>
      <w:r>
        <w:rPr>
          <w:sz w:val="28"/>
          <w:szCs w:val="28"/>
        </w:rPr>
        <w:t xml:space="preserve">обеспечение информационной безопасности; </w:t>
      </w:r>
    </w:p>
    <w:p w:rsidR="00952C06" w:rsidRDefault="00952C06" w:rsidP="00952C06">
      <w:pPr>
        <w:numPr>
          <w:ilvl w:val="0"/>
          <w:numId w:val="5"/>
        </w:numPr>
        <w:tabs>
          <w:tab w:val="clear" w:pos="360"/>
        </w:tabs>
        <w:spacing w:before="0" w:after="0" w:line="360" w:lineRule="auto"/>
        <w:ind w:left="540" w:hanging="540"/>
        <w:jc w:val="both"/>
        <w:rPr>
          <w:sz w:val="28"/>
          <w:szCs w:val="28"/>
        </w:rPr>
      </w:pPr>
      <w:r>
        <w:rPr>
          <w:sz w:val="28"/>
          <w:szCs w:val="28"/>
        </w:rPr>
        <w:t xml:space="preserve">охрана интеллектуальной собственности, борьба с пиратством; </w:t>
      </w:r>
    </w:p>
    <w:p w:rsidR="00952C06" w:rsidRDefault="00952C06" w:rsidP="00952C06">
      <w:pPr>
        <w:numPr>
          <w:ilvl w:val="0"/>
          <w:numId w:val="5"/>
        </w:numPr>
        <w:tabs>
          <w:tab w:val="clear" w:pos="360"/>
        </w:tabs>
        <w:spacing w:before="0" w:after="0" w:line="360" w:lineRule="auto"/>
        <w:ind w:left="540" w:hanging="540"/>
        <w:jc w:val="both"/>
        <w:rPr>
          <w:sz w:val="28"/>
          <w:szCs w:val="28"/>
        </w:rPr>
      </w:pPr>
      <w:r>
        <w:rPr>
          <w:sz w:val="28"/>
          <w:szCs w:val="28"/>
        </w:rPr>
        <w:t>борьба с компьютерными и высокотехнологичными преступлениями;</w:t>
      </w:r>
    </w:p>
    <w:p w:rsidR="00952C06" w:rsidRDefault="00952C06" w:rsidP="00952C06">
      <w:pPr>
        <w:numPr>
          <w:ilvl w:val="0"/>
          <w:numId w:val="5"/>
        </w:numPr>
        <w:tabs>
          <w:tab w:val="clear" w:pos="360"/>
        </w:tabs>
        <w:spacing w:before="0" w:after="0" w:line="360" w:lineRule="auto"/>
        <w:ind w:left="540" w:hanging="540"/>
        <w:jc w:val="both"/>
        <w:rPr>
          <w:sz w:val="28"/>
          <w:szCs w:val="28"/>
        </w:rPr>
      </w:pPr>
      <w:r>
        <w:rPr>
          <w:sz w:val="28"/>
          <w:szCs w:val="28"/>
        </w:rPr>
        <w:t xml:space="preserve">контроль за использованием информационных и телекоммуникационных технологий в государственных учреждениях; </w:t>
      </w:r>
    </w:p>
    <w:p w:rsidR="00952C06" w:rsidRDefault="00952C06" w:rsidP="00952C06">
      <w:pPr>
        <w:numPr>
          <w:ilvl w:val="0"/>
          <w:numId w:val="5"/>
        </w:numPr>
        <w:tabs>
          <w:tab w:val="clear" w:pos="360"/>
        </w:tabs>
        <w:spacing w:before="0" w:after="0" w:line="360" w:lineRule="auto"/>
        <w:ind w:left="540" w:hanging="540"/>
        <w:jc w:val="both"/>
        <w:rPr>
          <w:sz w:val="28"/>
          <w:szCs w:val="28"/>
        </w:rPr>
      </w:pPr>
      <w:r>
        <w:rPr>
          <w:sz w:val="28"/>
          <w:szCs w:val="28"/>
        </w:rPr>
        <w:t>цензура в глобальных компьютерных сетях;</w:t>
      </w:r>
    </w:p>
    <w:p w:rsidR="00952C06" w:rsidRDefault="00952C06" w:rsidP="00952C06">
      <w:pPr>
        <w:numPr>
          <w:ilvl w:val="0"/>
          <w:numId w:val="5"/>
        </w:numPr>
        <w:tabs>
          <w:tab w:val="clear" w:pos="360"/>
        </w:tabs>
        <w:spacing w:before="0" w:after="0" w:line="360" w:lineRule="auto"/>
        <w:ind w:left="540" w:hanging="540"/>
        <w:jc w:val="both"/>
        <w:rPr>
          <w:sz w:val="28"/>
          <w:szCs w:val="28"/>
        </w:rPr>
      </w:pPr>
      <w:r>
        <w:rPr>
          <w:sz w:val="28"/>
          <w:szCs w:val="28"/>
        </w:rPr>
        <w:t>формирование  национально ориентированной политики на всех уровнях – от общегосударственного до местных сообществ;</w:t>
      </w:r>
    </w:p>
    <w:p w:rsidR="00952C06" w:rsidRDefault="00952C06" w:rsidP="00952C06">
      <w:pPr>
        <w:numPr>
          <w:ilvl w:val="0"/>
          <w:numId w:val="5"/>
        </w:numPr>
        <w:tabs>
          <w:tab w:val="clear" w:pos="360"/>
        </w:tabs>
        <w:spacing w:before="0" w:after="0" w:line="360" w:lineRule="auto"/>
        <w:ind w:left="540" w:hanging="540"/>
        <w:jc w:val="both"/>
        <w:rPr>
          <w:sz w:val="28"/>
          <w:szCs w:val="28"/>
        </w:rPr>
      </w:pPr>
      <w:r>
        <w:rPr>
          <w:sz w:val="28"/>
          <w:szCs w:val="28"/>
        </w:rPr>
        <w:t xml:space="preserve">формирование эффективной стратегии финансирования ИКТ-проектов, которые направлены на вовлечение социально незащищённых групп.   </w:t>
      </w:r>
    </w:p>
    <w:p w:rsidR="00952C06" w:rsidRDefault="00952C06">
      <w:pPr>
        <w:pStyle w:val="a7"/>
      </w:pPr>
      <w:r>
        <w:t xml:space="preserve">В настоящий момент за рубежом идет волна слияний крупнейших информационных компаний мира в крупные объединения, которые будут контролировать рынок создания и распространения массовой информации в будущем. Эти преобразования являются ответом ведущих информационных компаний на возможности, создаваемые новыми технологиями и изменениями в системе регулирования информационной индустрии. Поскольку этот процесс чрезвычайно динамичен, у России есть немного времени для того, чтобы занять достойное место в системе международных информационных отношений. </w:t>
      </w:r>
    </w:p>
    <w:p w:rsidR="00952C06" w:rsidRDefault="00952C06">
      <w:pPr>
        <w:spacing w:before="0" w:after="0" w:line="360" w:lineRule="auto"/>
        <w:ind w:firstLine="900"/>
        <w:jc w:val="both"/>
        <w:rPr>
          <w:sz w:val="28"/>
          <w:szCs w:val="28"/>
        </w:rPr>
      </w:pPr>
      <w:r>
        <w:rPr>
          <w:sz w:val="28"/>
          <w:szCs w:val="28"/>
        </w:rPr>
        <w:t xml:space="preserve">Сохранение конкуренции, борьба с монополизмом отдельных производителей или фирм, предоставляющих услуги является краеугольным камнем государственного регулирования. В области телекоммуникаций объединения различных компаний на национальном и межгосударственном уровнях происходят обязательно с разрешения соответствующих органов (например, в США это Федеральная комиссия по связи и Министерство юстиции, которые определяют не приведет ли объединение двух или более компаний к возникновению монополии, которая устранит конкуренцию и как следствие с течением времени снизит качество и разнообразие услуг, предоставляемых деловому миру и населению, приведет к росту цен. Все крупные американские компании, такие как АТ&amp;Т, Микрософт, ИБМ, телевизионные компании, которые сейчас ищут партнеров на своих и чужих рынках, находятся под пристальным вниманием этих органов). </w:t>
      </w:r>
    </w:p>
    <w:p w:rsidR="00952C06" w:rsidRDefault="00952C06">
      <w:pPr>
        <w:spacing w:before="0" w:after="0" w:line="360" w:lineRule="auto"/>
        <w:ind w:firstLine="900"/>
        <w:jc w:val="both"/>
        <w:rPr>
          <w:sz w:val="28"/>
          <w:szCs w:val="28"/>
        </w:rPr>
      </w:pPr>
      <w:r>
        <w:rPr>
          <w:sz w:val="28"/>
          <w:szCs w:val="28"/>
        </w:rPr>
        <w:t xml:space="preserve">Развитие информационной индустрии и новых информационных отношений в России во многом стимулировано мировыми процессами в этой области – дерегуляцией рынка телекоммуникаций, приватизацией государственных операторов связи, созданием новых информационных конгломератов, включающих как средства доставки информации (кабельные и телефонные сети, спутники, компьютерные системы и т.п.), так и производителей содержания – теле- и киностудии, издательские дома, информационные агентства. </w:t>
      </w:r>
    </w:p>
    <w:p w:rsidR="00952C06" w:rsidRDefault="00952C06">
      <w:pPr>
        <w:spacing w:before="0" w:after="0" w:line="360" w:lineRule="auto"/>
        <w:ind w:firstLine="900"/>
        <w:jc w:val="both"/>
        <w:rPr>
          <w:sz w:val="28"/>
          <w:szCs w:val="28"/>
        </w:rPr>
      </w:pPr>
      <w:r>
        <w:rPr>
          <w:sz w:val="28"/>
          <w:szCs w:val="28"/>
        </w:rPr>
        <w:t xml:space="preserve">В российском информационном законодательстве имеются обширные пробелы – не приняты законы о праве на информацию, об охране персональных данных, о телевидении. Требуют дополнений законы об охране авторских и смежных правах, о средствах массовой информации, об участии в международном информационном обмене. Однако к старым нерешенным проблемам добавляются новые. На повестке дня стоит регулирование уже начавшегося процесса концентрации собственности отечественных средств массовый информации, слияния газет, объединения их с телеканалами, информационными агентствами, финансовыми группами. Нет документов, регламентирующих порядок формирования и поддержания ведомственных информационных ресурсов, доступа к ним граждан. Не установлены правила приобретения и эксплуатации информационных и телекоммуникационных технологий в государственных учреждениях, что приводит к бесконтрольному и безответственному расходованию значительных сумм, компьютерные и информационные системы не вносят ожидаемого вклада в повышение эффективности деятельности государственных органов. Необходимо развивать свой «собственный Интернет» на основе российской информации. Весьма актуальной является разработка нормативных документов, регламентирующих продажу информационных ресурсов, создаваемых государственными органами. Ресурсы, которые не подлежат разгосударствлению, типа статистической информации, должны быть четко перечислены. Наконец, необходимо определиться, каковы место и роль России в международных программах, например, Глобальной информационной инфраструктуры. </w:t>
      </w:r>
    </w:p>
    <w:p w:rsidR="00952C06" w:rsidRDefault="00952C06">
      <w:pPr>
        <w:spacing w:before="0" w:after="0" w:line="360" w:lineRule="auto"/>
        <w:ind w:firstLine="900"/>
        <w:jc w:val="both"/>
        <w:rPr>
          <w:sz w:val="28"/>
          <w:szCs w:val="28"/>
        </w:rPr>
      </w:pPr>
      <w:r>
        <w:rPr>
          <w:sz w:val="28"/>
          <w:szCs w:val="28"/>
        </w:rPr>
        <w:t>Несмотря на столь не достаточно оптимистичное положение дел в России относительно информатизации, стоит отметить и положительные стороны этой проблемы.</w:t>
      </w:r>
    </w:p>
    <w:p w:rsidR="00952C06" w:rsidRDefault="00952C06">
      <w:pPr>
        <w:pStyle w:val="2"/>
        <w:rPr>
          <w:sz w:val="28"/>
          <w:szCs w:val="28"/>
        </w:rPr>
      </w:pPr>
      <w:r>
        <w:rPr>
          <w:sz w:val="28"/>
          <w:szCs w:val="28"/>
        </w:rPr>
        <w:t>В последние два-три года Россия осознав предпосылки и реальные пути формирования и развития информационного общества начинает двигаться по пути перехода к его построению. Этот процесс имеет так же и глобальный характер, т.к. вхождение нашей страны в мировое информационное сообщество в дальнейшем неизбежно.</w:t>
      </w:r>
    </w:p>
    <w:p w:rsidR="00952C06" w:rsidRDefault="00952C06">
      <w:pPr>
        <w:spacing w:before="0" w:after="0" w:line="360" w:lineRule="auto"/>
        <w:ind w:firstLine="900"/>
        <w:jc w:val="both"/>
        <w:rPr>
          <w:sz w:val="28"/>
          <w:szCs w:val="28"/>
        </w:rPr>
      </w:pPr>
      <w:r>
        <w:rPr>
          <w:sz w:val="28"/>
          <w:szCs w:val="28"/>
        </w:rPr>
        <w:t>Использование материальных и духовных благ информационной цивилизации может обеспечить населению России достойную жизнь, экономическое процветание и необходимые условия для свободного развития личности. Россия должна войти в семью технологически и экономически развитых стран на правах полноценного участника мирового цивилизационного развития с сохранением политической независимости, национальной самобытности и культурных традиций, с развитым гражданским обществом и правовым государством. Можно ожидать, что основные черты и признаки информационного общества будут сформированы в России при стабильных социально-политических условиях и глубоких экономических преобразованиях в первой четверти ХХI столетия.</w:t>
      </w:r>
    </w:p>
    <w:p w:rsidR="00952C06" w:rsidRDefault="00952C06">
      <w:pPr>
        <w:spacing w:before="0" w:after="0" w:line="360" w:lineRule="auto"/>
        <w:ind w:firstLine="900"/>
        <w:jc w:val="both"/>
        <w:rPr>
          <w:sz w:val="28"/>
          <w:szCs w:val="28"/>
        </w:rPr>
      </w:pPr>
      <w:r>
        <w:rPr>
          <w:sz w:val="28"/>
          <w:szCs w:val="28"/>
        </w:rPr>
        <w:t>На сегодняшний день в России создано несколько организаций, занимающихся вопросами как информатизации в целом, так и отдельными отраслями, которые в процессе своего развития она порождает (например, сфера электронной коммерции).</w:t>
      </w:r>
    </w:p>
    <w:p w:rsidR="00952C06" w:rsidRDefault="00952C06">
      <w:pPr>
        <w:spacing w:before="0" w:after="0" w:line="360" w:lineRule="auto"/>
        <w:ind w:firstLine="900"/>
        <w:jc w:val="both"/>
        <w:rPr>
          <w:sz w:val="28"/>
          <w:szCs w:val="28"/>
        </w:rPr>
      </w:pPr>
      <w:r>
        <w:rPr>
          <w:sz w:val="28"/>
          <w:szCs w:val="28"/>
        </w:rPr>
        <w:t>В 1998 году был создан Институт развития информационного общества (ИРИО), представляющий собой независимую исследовательскую и сервисную организацию, созданной по инициативе профессионалов из различных областей, объединенных идеей развития информационного общества в России. Выделяя цели. Которые преследует данная организация стоит отметить две основные: формирование и развитие информационного общества в России и интеграция России в глобальное информационное общество.</w:t>
      </w:r>
    </w:p>
    <w:p w:rsidR="00952C06" w:rsidRDefault="00952C06">
      <w:pPr>
        <w:spacing w:before="0" w:after="0" w:line="360" w:lineRule="auto"/>
        <w:ind w:firstLine="900"/>
        <w:jc w:val="both"/>
        <w:rPr>
          <w:sz w:val="28"/>
          <w:szCs w:val="28"/>
        </w:rPr>
      </w:pPr>
      <w:r>
        <w:rPr>
          <w:sz w:val="28"/>
          <w:szCs w:val="28"/>
        </w:rPr>
        <w:t>Основными задачами Института являются следующие:</w:t>
      </w:r>
    </w:p>
    <w:p w:rsidR="00952C06" w:rsidRDefault="00952C06" w:rsidP="00952C06">
      <w:pPr>
        <w:numPr>
          <w:ilvl w:val="0"/>
          <w:numId w:val="6"/>
        </w:numPr>
        <w:tabs>
          <w:tab w:val="clear" w:pos="1622"/>
        </w:tabs>
        <w:spacing w:before="0" w:after="0" w:line="360" w:lineRule="auto"/>
        <w:ind w:left="540" w:hanging="540"/>
        <w:jc w:val="both"/>
        <w:rPr>
          <w:sz w:val="28"/>
          <w:szCs w:val="28"/>
        </w:rPr>
      </w:pPr>
      <w:r>
        <w:rPr>
          <w:sz w:val="28"/>
          <w:szCs w:val="28"/>
        </w:rPr>
        <w:t>Создание условий для эффективного взаимодействия между субъектами информационного общества.</w:t>
      </w:r>
    </w:p>
    <w:p w:rsidR="00952C06" w:rsidRDefault="00952C06" w:rsidP="00952C06">
      <w:pPr>
        <w:numPr>
          <w:ilvl w:val="0"/>
          <w:numId w:val="6"/>
        </w:numPr>
        <w:tabs>
          <w:tab w:val="clear" w:pos="1622"/>
        </w:tabs>
        <w:spacing w:before="0" w:after="0" w:line="360" w:lineRule="auto"/>
        <w:ind w:left="540" w:hanging="540"/>
        <w:jc w:val="both"/>
        <w:rPr>
          <w:sz w:val="28"/>
          <w:szCs w:val="28"/>
        </w:rPr>
      </w:pPr>
      <w:r>
        <w:rPr>
          <w:sz w:val="28"/>
          <w:szCs w:val="28"/>
        </w:rPr>
        <w:t>Создание условий для добросовестной конкуренции на коммуникационном и информационном рынке, а также для развития информационных ресурсов, технологий, инфраструктуры и услуг.</w:t>
      </w:r>
    </w:p>
    <w:p w:rsidR="00952C06" w:rsidRDefault="00952C06" w:rsidP="00952C06">
      <w:pPr>
        <w:numPr>
          <w:ilvl w:val="0"/>
          <w:numId w:val="6"/>
        </w:numPr>
        <w:tabs>
          <w:tab w:val="clear" w:pos="1622"/>
        </w:tabs>
        <w:spacing w:before="0" w:after="0" w:line="360" w:lineRule="auto"/>
        <w:ind w:left="540" w:hanging="540"/>
        <w:jc w:val="both"/>
        <w:rPr>
          <w:sz w:val="28"/>
          <w:szCs w:val="28"/>
        </w:rPr>
      </w:pPr>
      <w:r>
        <w:rPr>
          <w:sz w:val="28"/>
          <w:szCs w:val="28"/>
        </w:rPr>
        <w:t>Содействие международному сотрудничеству в процессе формирования информационного общества.</w:t>
      </w:r>
    </w:p>
    <w:p w:rsidR="00952C06" w:rsidRDefault="00952C06" w:rsidP="00952C06">
      <w:pPr>
        <w:numPr>
          <w:ilvl w:val="0"/>
          <w:numId w:val="6"/>
        </w:numPr>
        <w:tabs>
          <w:tab w:val="clear" w:pos="1622"/>
        </w:tabs>
        <w:spacing w:before="0" w:after="0" w:line="360" w:lineRule="auto"/>
        <w:ind w:left="540" w:hanging="540"/>
        <w:jc w:val="both"/>
        <w:rPr>
          <w:sz w:val="28"/>
          <w:szCs w:val="28"/>
        </w:rPr>
      </w:pPr>
      <w:r>
        <w:rPr>
          <w:sz w:val="28"/>
          <w:szCs w:val="28"/>
        </w:rPr>
        <w:t>Поддержка эффективных проектов, направленных на развитие информационного общества.</w:t>
      </w:r>
    </w:p>
    <w:p w:rsidR="00952C06" w:rsidRDefault="00952C06" w:rsidP="00952C06">
      <w:pPr>
        <w:numPr>
          <w:ilvl w:val="0"/>
          <w:numId w:val="6"/>
        </w:numPr>
        <w:tabs>
          <w:tab w:val="clear" w:pos="1622"/>
        </w:tabs>
        <w:spacing w:before="0" w:after="0" w:line="360" w:lineRule="auto"/>
        <w:ind w:left="540" w:hanging="540"/>
        <w:jc w:val="both"/>
        <w:rPr>
          <w:sz w:val="28"/>
          <w:szCs w:val="28"/>
        </w:rPr>
      </w:pPr>
      <w:r>
        <w:rPr>
          <w:sz w:val="28"/>
          <w:szCs w:val="28"/>
        </w:rPr>
        <w:t>Разработка и экспертиза проектов законов и иных нормативных актов, целевых программ, инновационных и инвестиционных проектов, направленных на создание и развитие информационного общества в России.</w:t>
      </w:r>
    </w:p>
    <w:p w:rsidR="00952C06" w:rsidRDefault="00952C06">
      <w:pPr>
        <w:pStyle w:val="a3"/>
        <w:ind w:firstLine="900"/>
        <w:jc w:val="both"/>
      </w:pPr>
      <w:r>
        <w:t xml:space="preserve">Экономика функционирует благодаря разнообразным сетям связей между людьми (транспортным, социальным, культурным и др.), которые позволяют им обмениваться информацией, координировать и согласовывать свою экономическую деятельность. Появление мировых сетей связи, и, в первую очередь, – глобальной сети Интернет, привело к настоящей революции в области организации и ведения различных видов деятельности. </w:t>
      </w:r>
    </w:p>
    <w:p w:rsidR="00952C06" w:rsidRDefault="00952C06">
      <w:pPr>
        <w:pStyle w:val="a3"/>
        <w:ind w:firstLine="900"/>
        <w:jc w:val="both"/>
      </w:pPr>
      <w:r>
        <w:t xml:space="preserve">Появление мировых сетей связи, и, в первую очередь, – глобальной сети Интернет, привело к настоящей революции в области организации и ведения экономической деятельности. Преобразования коснулись как внешних отношений между компаниями и их партнерами или клиентами, так и внутренней структуры самих компаний. Появились не только новые направления ведения бизнеса, но и принципиально изменились уже существующие. В связи с чем в любом государстве возникает необходимость создания соответствующих структур, на которые была бы возложена обязанность контроля за созданными «гибридными» сферами деятельности. В России эту нишу заняла Рабочая группа по электронной коммерции при Экспертно-координационном совете Комитета по экономической политике и предпринимательству Государственной Думы Российской Федерации. Данная организация занимается вопросами, связанными с развитием сферы интерактивного бизнеса и электронной коммерции в России. </w:t>
      </w:r>
    </w:p>
    <w:p w:rsidR="00952C06" w:rsidRDefault="00952C06">
      <w:pPr>
        <w:pStyle w:val="a3"/>
        <w:ind w:firstLine="900"/>
        <w:jc w:val="both"/>
      </w:pPr>
      <w:r>
        <w:t>Основными задачами Рабочей группы являются:</w:t>
      </w:r>
    </w:p>
    <w:p w:rsidR="00952C06" w:rsidRDefault="00952C06" w:rsidP="00952C06">
      <w:pPr>
        <w:pStyle w:val="a3"/>
        <w:numPr>
          <w:ilvl w:val="0"/>
          <w:numId w:val="8"/>
        </w:numPr>
        <w:tabs>
          <w:tab w:val="clear" w:pos="1440"/>
        </w:tabs>
        <w:ind w:left="540" w:hanging="540"/>
        <w:jc w:val="both"/>
      </w:pPr>
      <w:r>
        <w:t>разработка пакетов законодательных актов по вопросам электронной коммерции;</w:t>
      </w:r>
    </w:p>
    <w:p w:rsidR="00952C06" w:rsidRDefault="00952C06" w:rsidP="00952C06">
      <w:pPr>
        <w:pStyle w:val="a3"/>
        <w:numPr>
          <w:ilvl w:val="0"/>
          <w:numId w:val="8"/>
        </w:numPr>
        <w:tabs>
          <w:tab w:val="clear" w:pos="1440"/>
        </w:tabs>
        <w:ind w:left="540" w:hanging="540"/>
        <w:jc w:val="both"/>
      </w:pPr>
      <w:r>
        <w:t>создание необходимых правовых условий, обеспечивающих функциональную равнозначность юридических документов, представленных в электронной форме и юридических документов, оформленных на бумажном носителе;</w:t>
      </w:r>
    </w:p>
    <w:p w:rsidR="00952C06" w:rsidRDefault="00952C06" w:rsidP="00952C06">
      <w:pPr>
        <w:pStyle w:val="a3"/>
        <w:numPr>
          <w:ilvl w:val="0"/>
          <w:numId w:val="8"/>
        </w:numPr>
        <w:tabs>
          <w:tab w:val="clear" w:pos="1440"/>
        </w:tabs>
        <w:ind w:left="540" w:hanging="540"/>
        <w:jc w:val="both"/>
      </w:pPr>
      <w:r>
        <w:t>разработка типовых правил ведения электронного бизнеса в российском сегменте сети Интернет и др.</w:t>
      </w:r>
    </w:p>
    <w:p w:rsidR="00952C06" w:rsidRDefault="00952C06">
      <w:pPr>
        <w:pStyle w:val="a3"/>
        <w:ind w:firstLine="900"/>
        <w:jc w:val="both"/>
      </w:pPr>
      <w:r>
        <w:t>Данной группой было представлено не мало законопроектов относительно регулирования сфер электронной экономической деятельности, однако немногие из их получили дальнейшее развитие. Все это говорит о том, что в России пока еще институт электронного бизнеса находится на стадии зарождения.</w:t>
      </w:r>
    </w:p>
    <w:p w:rsidR="00952C06" w:rsidRDefault="00952C06">
      <w:pPr>
        <w:pStyle w:val="a3"/>
        <w:ind w:firstLine="900"/>
        <w:jc w:val="both"/>
      </w:pPr>
      <w:r>
        <w:t>Еще одним немаловажным звеном в процессе развития информатизации является создание единого электронного правительства для целей контроля за деятельностью субъектов, осуществляющих свою деятельность в рамках различных информационных сетей.</w:t>
      </w:r>
    </w:p>
    <w:p w:rsidR="00952C06" w:rsidRDefault="00952C06">
      <w:pPr>
        <w:pStyle w:val="a3"/>
        <w:ind w:firstLine="900"/>
        <w:jc w:val="both"/>
      </w:pPr>
      <w:r>
        <w:t>В общем виде понятие электронного правительства может выглядеть следующим образом – как система управления, основанная на автоматизации совокупности управленческих процессов в масштабах страны и служащая снижению издержек социальных комму</w:t>
      </w:r>
      <w:r>
        <w:softHyphen/>
        <w:t>никаций для каждого члена общества.</w:t>
      </w:r>
    </w:p>
    <w:p w:rsidR="00952C06" w:rsidRDefault="00952C06">
      <w:pPr>
        <w:pStyle w:val="a3"/>
        <w:ind w:firstLine="900"/>
        <w:jc w:val="both"/>
      </w:pPr>
      <w:r>
        <w:t>Целью создания электронного правительства является эффективное государ</w:t>
      </w:r>
      <w:r>
        <w:softHyphen/>
        <w:t>ственное управление, прозрачность работы государственной власти и раз</w:t>
      </w:r>
      <w:r>
        <w:softHyphen/>
        <w:t>рушение монополии чиновников на информацию.</w:t>
      </w:r>
    </w:p>
    <w:p w:rsidR="00952C06" w:rsidRDefault="00952C06">
      <w:pPr>
        <w:pStyle w:val="30"/>
        <w:ind w:right="0" w:firstLine="900"/>
        <w:rPr>
          <w:sz w:val="28"/>
          <w:szCs w:val="28"/>
        </w:rPr>
      </w:pPr>
      <w:r>
        <w:rPr>
          <w:sz w:val="28"/>
          <w:szCs w:val="28"/>
        </w:rPr>
        <w:t>Создание системы электронного правительства можно разделить на четыре стадии.</w:t>
      </w:r>
    </w:p>
    <w:p w:rsidR="00952C06" w:rsidRDefault="00952C06">
      <w:pPr>
        <w:spacing w:before="0" w:after="0" w:line="360" w:lineRule="auto"/>
        <w:ind w:firstLine="900"/>
        <w:jc w:val="both"/>
        <w:rPr>
          <w:sz w:val="28"/>
          <w:szCs w:val="28"/>
        </w:rPr>
      </w:pPr>
      <w:r>
        <w:rPr>
          <w:b/>
          <w:bCs/>
          <w:sz w:val="28"/>
          <w:szCs w:val="28"/>
        </w:rPr>
        <w:t>Первая стадия</w:t>
      </w:r>
      <w:r>
        <w:rPr>
          <w:sz w:val="28"/>
          <w:szCs w:val="28"/>
        </w:rPr>
        <w:t xml:space="preserve"> создания электронного правительства – это разработка ин</w:t>
      </w:r>
      <w:r>
        <w:rPr>
          <w:sz w:val="28"/>
          <w:szCs w:val="28"/>
        </w:rPr>
        <w:softHyphen/>
        <w:t>формационного интернет-портала, предоставляющего любую оперативную и справочную информацию о данном государственном учреждении</w:t>
      </w:r>
      <w:r>
        <w:rPr>
          <w:b/>
          <w:bCs/>
          <w:sz w:val="28"/>
          <w:szCs w:val="28"/>
        </w:rPr>
        <w:t xml:space="preserve"> </w:t>
      </w:r>
      <w:r>
        <w:rPr>
          <w:sz w:val="28"/>
          <w:szCs w:val="28"/>
        </w:rPr>
        <w:t>или</w:t>
      </w:r>
      <w:r>
        <w:rPr>
          <w:b/>
          <w:bCs/>
          <w:sz w:val="28"/>
          <w:szCs w:val="28"/>
        </w:rPr>
        <w:t xml:space="preserve"> </w:t>
      </w:r>
      <w:r>
        <w:rPr>
          <w:sz w:val="28"/>
          <w:szCs w:val="28"/>
        </w:rPr>
        <w:t>административно-территориальном образовании.</w:t>
      </w:r>
    </w:p>
    <w:p w:rsidR="00952C06" w:rsidRDefault="00952C06">
      <w:pPr>
        <w:pStyle w:val="30"/>
        <w:ind w:right="0" w:firstLine="900"/>
        <w:rPr>
          <w:sz w:val="28"/>
          <w:szCs w:val="28"/>
        </w:rPr>
      </w:pPr>
      <w:r>
        <w:rPr>
          <w:sz w:val="28"/>
          <w:szCs w:val="28"/>
        </w:rPr>
        <w:t xml:space="preserve">На </w:t>
      </w:r>
      <w:r>
        <w:rPr>
          <w:b/>
          <w:bCs/>
          <w:sz w:val="28"/>
          <w:szCs w:val="28"/>
        </w:rPr>
        <w:t>второй стадии</w:t>
      </w:r>
      <w:r>
        <w:rPr>
          <w:sz w:val="28"/>
          <w:szCs w:val="28"/>
        </w:rPr>
        <w:t xml:space="preserve"> создания электронного правительства информационный интернет-портал становится инструментом для двустороннего об</w:t>
      </w:r>
      <w:r>
        <w:rPr>
          <w:sz w:val="28"/>
          <w:szCs w:val="28"/>
        </w:rPr>
        <w:softHyphen/>
        <w:t>щения между органами власти, с одной стороны, и бизнесом и граждана</w:t>
      </w:r>
      <w:r>
        <w:rPr>
          <w:sz w:val="28"/>
          <w:szCs w:val="28"/>
        </w:rPr>
        <w:softHyphen/>
        <w:t>ми, с другой. Для этого должна быть проведена стандартизация всех процессов информационного взаимодействия между ними.</w:t>
      </w:r>
    </w:p>
    <w:p w:rsidR="00952C06" w:rsidRDefault="00952C06">
      <w:pPr>
        <w:pStyle w:val="30"/>
        <w:ind w:right="0" w:firstLine="900"/>
        <w:rPr>
          <w:sz w:val="28"/>
          <w:szCs w:val="28"/>
        </w:rPr>
      </w:pPr>
      <w:r>
        <w:rPr>
          <w:sz w:val="28"/>
          <w:szCs w:val="28"/>
        </w:rPr>
        <w:t xml:space="preserve">На </w:t>
      </w:r>
      <w:r>
        <w:rPr>
          <w:b/>
          <w:bCs/>
          <w:sz w:val="28"/>
          <w:szCs w:val="28"/>
        </w:rPr>
        <w:t>третьей стадии</w:t>
      </w:r>
      <w:r>
        <w:rPr>
          <w:sz w:val="28"/>
          <w:szCs w:val="28"/>
        </w:rPr>
        <w:t xml:space="preserve"> интернет-портал предоставляет возможность осуществлять отдельные процессы взаимодействия государства с гражданами и бизнесом в электронной форме. Это может включать, например, уплату налогов, социальные выплаты, регистрацию предприятий и выдачу                   ли</w:t>
      </w:r>
      <w:r>
        <w:rPr>
          <w:sz w:val="28"/>
          <w:szCs w:val="28"/>
        </w:rPr>
        <w:softHyphen/>
        <w:t>цензий и т. д.</w:t>
      </w:r>
    </w:p>
    <w:p w:rsidR="00952C06" w:rsidRDefault="00952C06">
      <w:pPr>
        <w:pStyle w:val="30"/>
        <w:ind w:right="0" w:firstLine="900"/>
        <w:rPr>
          <w:sz w:val="28"/>
          <w:szCs w:val="28"/>
        </w:rPr>
      </w:pPr>
      <w:r>
        <w:rPr>
          <w:sz w:val="28"/>
          <w:szCs w:val="28"/>
        </w:rPr>
        <w:t>Последняя, четвертая, стадия предполагает наличие портала, который интегрирует весь комплекс услуг правительства и обеспечивает свободный доступ к ним для всех граждан. Внедрение таких порталов способствует повышению эффективности деятельности государственных организаций, а также существенному снижению уровня бюрократизма в государствен</w:t>
      </w:r>
      <w:r>
        <w:rPr>
          <w:sz w:val="28"/>
          <w:szCs w:val="28"/>
        </w:rPr>
        <w:softHyphen/>
        <w:t xml:space="preserve">ном секторе. </w:t>
      </w:r>
    </w:p>
    <w:p w:rsidR="00952C06" w:rsidRDefault="00952C06">
      <w:pPr>
        <w:spacing w:before="0" w:after="0" w:line="360" w:lineRule="auto"/>
        <w:ind w:firstLine="900"/>
        <w:jc w:val="both"/>
        <w:rPr>
          <w:sz w:val="28"/>
          <w:szCs w:val="28"/>
        </w:rPr>
      </w:pPr>
      <w:r>
        <w:rPr>
          <w:sz w:val="28"/>
          <w:szCs w:val="28"/>
        </w:rPr>
        <w:t>Электронное правительство должно решать ряд взаимосвязанных задач:</w:t>
      </w:r>
    </w:p>
    <w:p w:rsidR="00952C06" w:rsidRDefault="00952C06" w:rsidP="00952C06">
      <w:pPr>
        <w:pStyle w:val="a7"/>
        <w:numPr>
          <w:ilvl w:val="0"/>
          <w:numId w:val="7"/>
        </w:numPr>
        <w:tabs>
          <w:tab w:val="clear" w:pos="1391"/>
        </w:tabs>
        <w:ind w:left="540" w:hanging="540"/>
      </w:pPr>
      <w:r>
        <w:t>координацию и администрирование взаимодействия между различными государственными структурами;</w:t>
      </w:r>
    </w:p>
    <w:p w:rsidR="00952C06" w:rsidRDefault="00952C06" w:rsidP="00952C06">
      <w:pPr>
        <w:numPr>
          <w:ilvl w:val="0"/>
          <w:numId w:val="7"/>
        </w:numPr>
        <w:tabs>
          <w:tab w:val="clear" w:pos="1391"/>
        </w:tabs>
        <w:spacing w:before="0" w:after="0" w:line="360" w:lineRule="auto"/>
        <w:ind w:left="540" w:hanging="540"/>
        <w:jc w:val="both"/>
        <w:rPr>
          <w:sz w:val="28"/>
          <w:szCs w:val="28"/>
        </w:rPr>
      </w:pPr>
      <w:r>
        <w:rPr>
          <w:sz w:val="28"/>
          <w:szCs w:val="28"/>
        </w:rPr>
        <w:t>организацию доступа граждан к обслуживанию их государственными органами (получение пенсий, пособий, стипендий, паспортное обслуживание, здравоохранение, образование и т. д.);</w:t>
      </w:r>
    </w:p>
    <w:p w:rsidR="00952C06" w:rsidRDefault="00952C06" w:rsidP="00952C06">
      <w:pPr>
        <w:numPr>
          <w:ilvl w:val="0"/>
          <w:numId w:val="7"/>
        </w:numPr>
        <w:tabs>
          <w:tab w:val="clear" w:pos="1391"/>
        </w:tabs>
        <w:spacing w:before="0" w:after="0" w:line="360" w:lineRule="auto"/>
        <w:ind w:left="540" w:hanging="540"/>
        <w:jc w:val="both"/>
        <w:rPr>
          <w:sz w:val="28"/>
          <w:szCs w:val="28"/>
        </w:rPr>
      </w:pPr>
      <w:r>
        <w:rPr>
          <w:sz w:val="28"/>
          <w:szCs w:val="28"/>
        </w:rPr>
        <w:t>организацию взаимодействия структур власти и бизнеса (государственные закупки, выдача лицензий, патентов, уплата налогов, управление государственной собственностью, разработка и реали</w:t>
      </w:r>
      <w:r>
        <w:rPr>
          <w:sz w:val="28"/>
          <w:szCs w:val="28"/>
        </w:rPr>
        <w:softHyphen/>
        <w:t>зация программ развития экономики и т. п.);</w:t>
      </w:r>
    </w:p>
    <w:p w:rsidR="00952C06" w:rsidRDefault="00952C06" w:rsidP="00952C06">
      <w:pPr>
        <w:numPr>
          <w:ilvl w:val="0"/>
          <w:numId w:val="7"/>
        </w:numPr>
        <w:tabs>
          <w:tab w:val="clear" w:pos="1391"/>
        </w:tabs>
        <w:spacing w:before="0" w:after="0" w:line="360" w:lineRule="auto"/>
        <w:ind w:left="540" w:hanging="540"/>
        <w:jc w:val="both"/>
        <w:rPr>
          <w:sz w:val="28"/>
          <w:szCs w:val="28"/>
        </w:rPr>
      </w:pPr>
      <w:r>
        <w:rPr>
          <w:sz w:val="28"/>
          <w:szCs w:val="28"/>
        </w:rPr>
        <w:t>выдачу гражданам любой связанной с деятельностью правительствен</w:t>
      </w:r>
      <w:r>
        <w:rPr>
          <w:sz w:val="28"/>
          <w:szCs w:val="28"/>
        </w:rPr>
        <w:softHyphen/>
        <w:t>ных органов информации, включая информацию личного характера (например, порядок начисления пенсии для данного пенсионера), доступной благодаря использованию систем электронной цифровой подписи для идентификации пользователя, запрашивающего кон</w:t>
      </w:r>
      <w:r>
        <w:rPr>
          <w:sz w:val="28"/>
          <w:szCs w:val="28"/>
        </w:rPr>
        <w:softHyphen/>
        <w:t>фиденциальную информацию;</w:t>
      </w:r>
    </w:p>
    <w:p w:rsidR="00952C06" w:rsidRDefault="00952C06" w:rsidP="00952C06">
      <w:pPr>
        <w:numPr>
          <w:ilvl w:val="0"/>
          <w:numId w:val="7"/>
        </w:numPr>
        <w:tabs>
          <w:tab w:val="clear" w:pos="1391"/>
        </w:tabs>
        <w:spacing w:before="0" w:after="0" w:line="360" w:lineRule="auto"/>
        <w:ind w:left="540" w:hanging="540"/>
        <w:jc w:val="both"/>
        <w:rPr>
          <w:sz w:val="28"/>
          <w:szCs w:val="28"/>
        </w:rPr>
      </w:pPr>
      <w:r>
        <w:rPr>
          <w:sz w:val="28"/>
          <w:szCs w:val="28"/>
        </w:rPr>
        <w:t>создание форм правления с большим участием граждан и т. п.;</w:t>
      </w:r>
    </w:p>
    <w:p w:rsidR="00952C06" w:rsidRDefault="00952C06" w:rsidP="00952C06">
      <w:pPr>
        <w:numPr>
          <w:ilvl w:val="0"/>
          <w:numId w:val="7"/>
        </w:numPr>
        <w:tabs>
          <w:tab w:val="clear" w:pos="1391"/>
        </w:tabs>
        <w:spacing w:before="0" w:after="0" w:line="360" w:lineRule="auto"/>
        <w:ind w:left="540" w:hanging="540"/>
        <w:jc w:val="both"/>
        <w:rPr>
          <w:sz w:val="28"/>
          <w:szCs w:val="28"/>
        </w:rPr>
      </w:pPr>
      <w:r>
        <w:rPr>
          <w:sz w:val="28"/>
          <w:szCs w:val="28"/>
        </w:rPr>
        <w:t>обеспечение равной доступности социальных и культурных благ вне зависимости от места проживания гражданина;</w:t>
      </w:r>
    </w:p>
    <w:p w:rsidR="00952C06" w:rsidRDefault="00952C06" w:rsidP="00952C06">
      <w:pPr>
        <w:numPr>
          <w:ilvl w:val="0"/>
          <w:numId w:val="7"/>
        </w:numPr>
        <w:tabs>
          <w:tab w:val="clear" w:pos="1391"/>
        </w:tabs>
        <w:spacing w:before="0" w:after="0" w:line="360" w:lineRule="auto"/>
        <w:ind w:left="540" w:hanging="540"/>
        <w:jc w:val="both"/>
        <w:rPr>
          <w:sz w:val="28"/>
          <w:szCs w:val="28"/>
        </w:rPr>
      </w:pPr>
      <w:r>
        <w:rPr>
          <w:sz w:val="28"/>
          <w:szCs w:val="28"/>
        </w:rPr>
        <w:t>обеспечение полного охвата населения правительственными услугами;</w:t>
      </w:r>
    </w:p>
    <w:p w:rsidR="00952C06" w:rsidRDefault="00952C06" w:rsidP="00952C06">
      <w:pPr>
        <w:numPr>
          <w:ilvl w:val="0"/>
          <w:numId w:val="7"/>
        </w:numPr>
        <w:tabs>
          <w:tab w:val="clear" w:pos="1391"/>
        </w:tabs>
        <w:spacing w:before="0" w:after="0" w:line="360" w:lineRule="auto"/>
        <w:ind w:left="540" w:hanging="540"/>
        <w:jc w:val="both"/>
        <w:rPr>
          <w:sz w:val="28"/>
          <w:szCs w:val="28"/>
        </w:rPr>
      </w:pPr>
      <w:r>
        <w:rPr>
          <w:sz w:val="28"/>
          <w:szCs w:val="28"/>
        </w:rPr>
        <w:t>преодоление информационного неравенства;</w:t>
      </w:r>
    </w:p>
    <w:p w:rsidR="00952C06" w:rsidRDefault="00952C06" w:rsidP="00952C06">
      <w:pPr>
        <w:numPr>
          <w:ilvl w:val="0"/>
          <w:numId w:val="7"/>
        </w:numPr>
        <w:tabs>
          <w:tab w:val="clear" w:pos="1391"/>
        </w:tabs>
        <w:spacing w:before="0" w:after="0" w:line="360" w:lineRule="auto"/>
        <w:ind w:left="540" w:hanging="540"/>
        <w:jc w:val="both"/>
        <w:rPr>
          <w:sz w:val="28"/>
          <w:szCs w:val="28"/>
        </w:rPr>
      </w:pPr>
      <w:r>
        <w:rPr>
          <w:sz w:val="28"/>
          <w:szCs w:val="28"/>
        </w:rPr>
        <w:t>обеспечение трекинга (отслеживание статуса) документов, посыла</w:t>
      </w:r>
      <w:r>
        <w:rPr>
          <w:sz w:val="28"/>
          <w:szCs w:val="28"/>
        </w:rPr>
        <w:softHyphen/>
        <w:t>емых в государственные структуры, позволяющего в любой момент узнать, в каком статусе (как и кем рассматривается, какие решения по данному документу приняты) находится данный документ;</w:t>
      </w:r>
    </w:p>
    <w:p w:rsidR="00952C06" w:rsidRDefault="00952C06" w:rsidP="00952C06">
      <w:pPr>
        <w:numPr>
          <w:ilvl w:val="0"/>
          <w:numId w:val="7"/>
        </w:numPr>
        <w:tabs>
          <w:tab w:val="clear" w:pos="1391"/>
        </w:tabs>
        <w:spacing w:before="0" w:after="0" w:line="360" w:lineRule="auto"/>
        <w:ind w:left="540" w:hanging="540"/>
        <w:jc w:val="both"/>
        <w:rPr>
          <w:sz w:val="28"/>
          <w:szCs w:val="28"/>
        </w:rPr>
      </w:pPr>
      <w:r>
        <w:rPr>
          <w:sz w:val="28"/>
          <w:szCs w:val="28"/>
        </w:rPr>
        <w:t>расширение спектра предоставляемых государственными учрежде</w:t>
      </w:r>
      <w:r>
        <w:rPr>
          <w:sz w:val="28"/>
          <w:szCs w:val="28"/>
        </w:rPr>
        <w:softHyphen/>
        <w:t>ниями услуг;</w:t>
      </w:r>
    </w:p>
    <w:p w:rsidR="00952C06" w:rsidRDefault="00952C06" w:rsidP="00952C06">
      <w:pPr>
        <w:numPr>
          <w:ilvl w:val="0"/>
          <w:numId w:val="7"/>
        </w:numPr>
        <w:tabs>
          <w:tab w:val="clear" w:pos="1391"/>
        </w:tabs>
        <w:spacing w:before="0" w:after="0" w:line="360" w:lineRule="auto"/>
        <w:ind w:left="540" w:hanging="540"/>
        <w:jc w:val="both"/>
        <w:rPr>
          <w:sz w:val="28"/>
          <w:szCs w:val="28"/>
        </w:rPr>
      </w:pPr>
      <w:r>
        <w:rPr>
          <w:sz w:val="28"/>
          <w:szCs w:val="28"/>
        </w:rPr>
        <w:t>реформирование высокозатратных структур государственной власти;</w:t>
      </w:r>
    </w:p>
    <w:p w:rsidR="00952C06" w:rsidRDefault="00952C06" w:rsidP="00952C06">
      <w:pPr>
        <w:numPr>
          <w:ilvl w:val="0"/>
          <w:numId w:val="7"/>
        </w:numPr>
        <w:tabs>
          <w:tab w:val="clear" w:pos="1391"/>
        </w:tabs>
        <w:spacing w:before="0" w:after="0" w:line="360" w:lineRule="auto"/>
        <w:ind w:left="540" w:hanging="540"/>
        <w:jc w:val="both"/>
        <w:rPr>
          <w:sz w:val="28"/>
          <w:szCs w:val="28"/>
        </w:rPr>
      </w:pPr>
      <w:r>
        <w:rPr>
          <w:sz w:val="28"/>
          <w:szCs w:val="28"/>
        </w:rPr>
        <w:t>радикальное улучшение качества использования информации в рам</w:t>
      </w:r>
      <w:r>
        <w:rPr>
          <w:sz w:val="28"/>
          <w:szCs w:val="28"/>
        </w:rPr>
        <w:softHyphen/>
        <w:t>ках всего общества.</w:t>
      </w:r>
    </w:p>
    <w:p w:rsidR="00952C06" w:rsidRDefault="00952C06">
      <w:pPr>
        <w:pStyle w:val="30"/>
        <w:ind w:right="0" w:firstLine="900"/>
        <w:rPr>
          <w:sz w:val="28"/>
          <w:szCs w:val="28"/>
        </w:rPr>
      </w:pPr>
      <w:r>
        <w:rPr>
          <w:sz w:val="28"/>
          <w:szCs w:val="28"/>
        </w:rPr>
        <w:t>Один из наиболее важных элементов концепции информационного общества, обеспечиваемый механизмами электронного правительства, – прозрачность деятельности государственных учреждений и процессов взаимодействия с ними, будь то государственные тендеры, лицензирование коммерческой деятельности или просто общение государственного чиновника с гражданином.</w:t>
      </w:r>
    </w:p>
    <w:p w:rsidR="00952C06" w:rsidRDefault="00952C06">
      <w:pPr>
        <w:pStyle w:val="30"/>
        <w:ind w:right="0" w:firstLine="900"/>
        <w:rPr>
          <w:sz w:val="28"/>
          <w:szCs w:val="28"/>
        </w:rPr>
      </w:pPr>
      <w:r>
        <w:rPr>
          <w:sz w:val="28"/>
          <w:szCs w:val="28"/>
        </w:rPr>
        <w:t xml:space="preserve">С 1999 года действует официальный сайт правительства России. Как один из вариантов решения проблемы – создание разветвлённой системы сайтов всех органов государственной власти.  </w:t>
      </w:r>
    </w:p>
    <w:p w:rsidR="00952C06" w:rsidRDefault="00952C06">
      <w:pPr>
        <w:pStyle w:val="30"/>
        <w:ind w:right="0" w:firstLine="900"/>
        <w:rPr>
          <w:sz w:val="28"/>
          <w:szCs w:val="28"/>
        </w:rPr>
      </w:pPr>
      <w:r>
        <w:rPr>
          <w:sz w:val="28"/>
          <w:szCs w:val="28"/>
        </w:rPr>
        <w:t>Сегодня уже действует федеральная целевая программа «Электронная Россия на 2002 – 2010 гг.». В рамках этой программы помимо электронизации взаимодействия правительства с гражданским обществом, решаются вопросы электронного обучения, электронной медицины, развития электронных технологий в целом по стране и т.д. Разработана и утверждена программа развития телекоммуникационного рынка в России. Тем не менее остались барьеры, которые необходимо преодолевать [22].</w:t>
      </w:r>
    </w:p>
    <w:p w:rsidR="00952C06" w:rsidRDefault="00952C06">
      <w:pPr>
        <w:spacing w:before="0" w:after="0" w:line="360" w:lineRule="auto"/>
        <w:ind w:firstLine="900"/>
        <w:jc w:val="both"/>
        <w:rPr>
          <w:sz w:val="28"/>
          <w:szCs w:val="28"/>
        </w:rPr>
      </w:pPr>
      <w:r>
        <w:rPr>
          <w:sz w:val="28"/>
          <w:szCs w:val="28"/>
        </w:rPr>
        <w:t>Диалог населения с государственными служащими посредством телекоммуникационных сетей  по</w:t>
      </w:r>
      <w:r>
        <w:rPr>
          <w:sz w:val="28"/>
          <w:szCs w:val="28"/>
        </w:rPr>
        <w:softHyphen/>
        <w:t>зволяет более рационально организовать взаимодействие власти и граж</w:t>
      </w:r>
      <w:r>
        <w:rPr>
          <w:sz w:val="28"/>
          <w:szCs w:val="28"/>
        </w:rPr>
        <w:softHyphen/>
        <w:t>дан – исчезает необходимость непосредственного контакта в установлен</w:t>
      </w:r>
      <w:r>
        <w:rPr>
          <w:sz w:val="28"/>
          <w:szCs w:val="28"/>
        </w:rPr>
        <w:softHyphen/>
        <w:t>ные часы в присутственном месте, общение может осуществляться круглосуточно и практически в любое время. Деятельность и конкретные ре</w:t>
      </w:r>
      <w:r>
        <w:rPr>
          <w:sz w:val="28"/>
          <w:szCs w:val="28"/>
        </w:rPr>
        <w:softHyphen/>
        <w:t>шения федеральных министерств, ведомств и местных органов власти ста</w:t>
      </w:r>
      <w:r>
        <w:rPr>
          <w:sz w:val="28"/>
          <w:szCs w:val="28"/>
        </w:rPr>
        <w:softHyphen/>
        <w:t>новятся более понятными и подконтрольными, одним из результатов это</w:t>
      </w:r>
      <w:r>
        <w:rPr>
          <w:sz w:val="28"/>
          <w:szCs w:val="28"/>
        </w:rPr>
        <w:softHyphen/>
        <w:t>го становится укрепление стабильности в стране.</w:t>
      </w:r>
    </w:p>
    <w:p w:rsidR="00952C06" w:rsidRDefault="00952C06">
      <w:pPr>
        <w:spacing w:before="0" w:after="0" w:line="360" w:lineRule="auto"/>
        <w:ind w:firstLine="900"/>
        <w:jc w:val="both"/>
        <w:rPr>
          <w:sz w:val="28"/>
          <w:szCs w:val="28"/>
        </w:rPr>
      </w:pPr>
      <w:r>
        <w:rPr>
          <w:sz w:val="28"/>
          <w:szCs w:val="28"/>
        </w:rPr>
        <w:t xml:space="preserve">В России нет системы показателей развития информационного общества, а она должна быть чётко определена. Более того, эти показатели должны быть согласованы с теми показателями, которые используются в международной практике. </w:t>
      </w:r>
    </w:p>
    <w:p w:rsidR="00952C06" w:rsidRDefault="00952C06">
      <w:pPr>
        <w:spacing w:before="0" w:after="0" w:line="360" w:lineRule="auto"/>
        <w:ind w:firstLine="900"/>
        <w:jc w:val="both"/>
        <w:rPr>
          <w:sz w:val="28"/>
          <w:szCs w:val="28"/>
        </w:rPr>
      </w:pPr>
      <w:r>
        <w:rPr>
          <w:sz w:val="28"/>
          <w:szCs w:val="28"/>
        </w:rPr>
        <w:t xml:space="preserve">И самое важное – это то, что в России вообще отсутствует форум, на котором граждане, законодательная и исполнительная власть вели бы диалог о развитии информационного общества. </w:t>
      </w:r>
    </w:p>
    <w:p w:rsidR="00952C06" w:rsidRDefault="00952C06">
      <w:pPr>
        <w:spacing w:before="0" w:after="0" w:line="360" w:lineRule="auto"/>
        <w:ind w:firstLine="900"/>
        <w:jc w:val="both"/>
        <w:rPr>
          <w:sz w:val="28"/>
          <w:szCs w:val="28"/>
        </w:rPr>
      </w:pPr>
      <w:r>
        <w:rPr>
          <w:sz w:val="28"/>
          <w:szCs w:val="28"/>
        </w:rPr>
        <w:t xml:space="preserve">Часть управленческих процессов сегодня информатизирована. Но это те сервисы, которые доступны россиянам в очень малой степени. Даже в Москве, которая является лидером в России в области развития информационных технологий и информационного общества в целом, жители города не могут получить справку, используя Интернет. Хотя доступ в Интернет в Москве есть. Ни один из жителей города не заполняет в электронном виде соответствующие документы, продолжая стоять в очередях. Жители города не имеют возможности по электронной почте задать вопрос ответственному чиновнику  правительства города, депутату и получить официальный ответ. Вместе с тем, в столице уже начинают развиваться электронные торги.      </w:t>
      </w:r>
    </w:p>
    <w:p w:rsidR="00952C06" w:rsidRDefault="00952C06">
      <w:pPr>
        <w:spacing w:before="0" w:after="0" w:line="360" w:lineRule="auto"/>
        <w:ind w:firstLine="900"/>
        <w:jc w:val="both"/>
        <w:rPr>
          <w:sz w:val="28"/>
          <w:szCs w:val="28"/>
        </w:rPr>
      </w:pPr>
      <w:r>
        <w:rPr>
          <w:sz w:val="28"/>
          <w:szCs w:val="28"/>
        </w:rPr>
        <w:t xml:space="preserve">Подытоживая выше сказанное стоит отметить, что концепция электронного правительства разрабатывается не только у нас в стране. Подобные концепции разрабатывают многие страны мира, где уже существует достаточно развитое (по сравнению с Россией) информационное общество. Но до сих пор ни одна из подобных концепций не заняла свое законное место в новом информационно-телекоммуникационном типе экономики. Это говорит о том, что процесс развития «гибридного» вида экономики, во-первых, еще не до конца изучен а, во-вторых, сами люди ещё не до конца осознали необходимость внедрения информационно-телекоммуникационных технологий практически во все сферы жизни общества, в том числе в политическую и экономическую. </w:t>
      </w:r>
    </w:p>
    <w:p w:rsidR="00952C06" w:rsidRDefault="00952C06">
      <w:pPr>
        <w:spacing w:before="0" w:after="0" w:line="360" w:lineRule="auto"/>
        <w:ind w:firstLine="900"/>
        <w:jc w:val="both"/>
        <w:rPr>
          <w:sz w:val="28"/>
          <w:szCs w:val="28"/>
        </w:rPr>
      </w:pPr>
      <w:r>
        <w:rPr>
          <w:sz w:val="28"/>
          <w:szCs w:val="28"/>
        </w:rPr>
        <w:t>В России за последние 10 лет процессы информатизации, компьютеризации и развития телекоммуникаций позволили создать серьёзные предпосылки и условия перехода к информационному обществу, интеграции страны в мировое информационное сообщество. Главные из них следующие.</w:t>
      </w:r>
    </w:p>
    <w:p w:rsidR="00952C06" w:rsidRDefault="00952C06">
      <w:pPr>
        <w:pStyle w:val="a7"/>
      </w:pPr>
      <w:r>
        <w:t xml:space="preserve">Информация становится важным ресурсом социально-экономического, технологического и культурного развития, масштабы её использования сопоставимы с масштабами использования традиционных ресурсов (энергия, сырьё и т.п.). Величина суммарных затрат на информацию уже имеет макроэкономическую значимость. </w:t>
      </w:r>
    </w:p>
    <w:p w:rsidR="00952C06" w:rsidRDefault="00952C06">
      <w:pPr>
        <w:pStyle w:val="a7"/>
      </w:pPr>
      <w:r>
        <w:t>Растёт парк ЭВМ, ускоренными темпами идёт развитие систем и средств телекоммуникации, растёт число корпоративных информационных сетей. Количество российских пользователей Интернета превышает два миллиона человек. В среднем за неделю в Интернет обращаются 430 тысяч человек, что составляет 0,6% взрослого (старше 16 лет) населения страны. Интенсивно расширяется национальная сеть связи, использующая спутниковые каналы, успешно осуществляется телефонизация страны, стремительно растёт рынок средств мобильной связи. Отставание России от развитых стран в области телекоммуникаций и компьютерных сетей быстро сокращается: сегодня число телефонных линий, приходящихся на одного жителя страны, всего лишь вдвое меньше, чем на Западе.</w:t>
      </w:r>
    </w:p>
    <w:p w:rsidR="00952C06" w:rsidRDefault="00952C06">
      <w:pPr>
        <w:pStyle w:val="a7"/>
      </w:pPr>
      <w:r>
        <w:t>В значительной степени информатизированы многие отрасли хозяйства, системы национальной и общественной безопасности, банковская сфера и сфера государственного управления и правопорядка. В государственных органах на федеральном уровне, а также в некоторых регионах достигнута относительно высокая насыщенность информационными системами и телекоммуникационными сетями.</w:t>
      </w:r>
    </w:p>
    <w:p w:rsidR="00952C06" w:rsidRDefault="00952C06">
      <w:pPr>
        <w:pStyle w:val="a7"/>
      </w:pPr>
      <w:r>
        <w:t>Россия обладает бесценными культурными и информационными сокровищами – в стране более 1 млн. уникальных архивных фондов и 130 тысяч библиотек, около 1 млн. баз данных общим объёмом более 170 терабайт. В целом по объёму информационных ресурсов наша страна уверено занимает одно из ведущих мест в мире. Быстрыми темпами развивается индустрия мультимедиа [3].</w:t>
      </w:r>
    </w:p>
    <w:p w:rsidR="00952C06" w:rsidRDefault="00952C06">
      <w:pPr>
        <w:pStyle w:val="a7"/>
      </w:pPr>
      <w:r>
        <w:t>В настоящее время одним из динамичных секторов российского рынка стал рынок информации, информационных технологий, средств, продуктов и услуг. Сегодня всё программно-техническое обеспечение процессов информатизации и развития телекоммуникаций обеспечивается отечественным информационным рынком, на котором все новейшие средства и технологии появляются практически одновременно с их появлением на зарубежных рынках.</w:t>
      </w:r>
    </w:p>
    <w:p w:rsidR="00952C06" w:rsidRDefault="00952C06">
      <w:pPr>
        <w:pStyle w:val="a7"/>
      </w:pPr>
      <w:r>
        <w:t>Сделаны первые шаги в разработке основных положений законодательства в сфере информации, информатизации и защиты информации, которые должны обеспечить правовую поддержку развития информационной сферы и перехода к информационному обществу. Сейчас в Российской Федерации действует более 40 федеральных законов в области информации, более 80 актов Президента РФ, около 200 актов Правительства РФ. При этом, однако, можно сказать, что правовая основа развития информационного общества только начинает создаваться и может быть качественно сформирована только при условии системного её завершения и развития её на региональном уровне.</w:t>
      </w:r>
    </w:p>
    <w:p w:rsidR="00952C06" w:rsidRDefault="00952C06">
      <w:pPr>
        <w:pStyle w:val="a7"/>
      </w:pPr>
      <w:r>
        <w:t>В 1998 году в нашей стране была разработана и одобрена на высоком государственном уровне Концепция государственной информационной политики, а в 1999 году – Концепция перехода России к информационному обществу. Возможно, наш старт можно посчитать несколько запоздалым, однако иногда он даёт определённые преимущества – те, кто начал позже, могут уберечь себя от ошибок, допущенных первопроходцами.</w:t>
      </w:r>
    </w:p>
    <w:p w:rsidR="00952C06" w:rsidRDefault="00952C06">
      <w:pPr>
        <w:pStyle w:val="a7"/>
      </w:pPr>
      <w:r>
        <w:t>Использование материальных и духовных благ информационного общества может обеспечить населению России достойную жизнь, экономическое процветание и необходимые условия для свободного развития личности. Россия должна войти в семью технологически и экономически развитых стран на правах полноценного участника мирового цивилизационного развития с сохранением политической независимости, национальной самобытности и культурных традиций, с развитым гражданским обществом и правовым государством. Можно ожидать, что основные черты и признаки информационного общества будут сформированы в России при стабильных социально-экономических условиях и глубоких экономических преобразованиях в первой четверти 21 столетия.</w:t>
      </w:r>
    </w:p>
    <w:p w:rsidR="00952C06" w:rsidRDefault="00952C06">
      <w:pPr>
        <w:spacing w:before="0" w:after="0" w:line="360" w:lineRule="auto"/>
        <w:ind w:firstLine="900"/>
        <w:jc w:val="both"/>
        <w:rPr>
          <w:sz w:val="28"/>
          <w:szCs w:val="28"/>
        </w:rPr>
      </w:pPr>
      <w:r>
        <w:rPr>
          <w:sz w:val="28"/>
          <w:szCs w:val="28"/>
        </w:rPr>
        <w:t xml:space="preserve">Вместе с тем, в России, так же как и в других странах мира, имеет место «информационная бедность». В последнее время в связи со сложностями экономического развития люди, особенно малоимущие категории населения и жители депрессивных регионов, теряют доступ даже к традиционным источникам ИКТ. Выходят из строя телевизоры, ломаются радиоприёмники, а на починку или приобретение новых не хватает средств. Огромное число жителей не имеет возможности пользоваться мобильной связью, которая у других уже превратилась в инструмент бизнеса. </w:t>
      </w:r>
    </w:p>
    <w:p w:rsidR="00952C06" w:rsidRDefault="00952C06">
      <w:pPr>
        <w:spacing w:before="0" w:after="0" w:line="360" w:lineRule="auto"/>
        <w:ind w:firstLine="900"/>
        <w:jc w:val="both"/>
        <w:rPr>
          <w:sz w:val="28"/>
          <w:szCs w:val="28"/>
        </w:rPr>
      </w:pPr>
      <w:r>
        <w:rPr>
          <w:sz w:val="28"/>
          <w:szCs w:val="28"/>
        </w:rPr>
        <w:t xml:space="preserve">Несмотря на бурное развитие технологии, немало россиян отрезано от пользования компьютером и Интернетом. Более того, у многих из них нет возможности даже научиться использовать эти технологии и, таким образом, они лишены возможности пользоваться ими в немногочисленных, но всё же существующих точках общественного доступа – в вузах, библиотеках, школах. </w:t>
      </w:r>
    </w:p>
    <w:p w:rsidR="00952C06" w:rsidRDefault="00952C06">
      <w:pPr>
        <w:spacing w:before="0" w:after="0" w:line="360" w:lineRule="auto"/>
        <w:ind w:firstLine="900"/>
        <w:jc w:val="both"/>
        <w:rPr>
          <w:sz w:val="28"/>
          <w:szCs w:val="28"/>
        </w:rPr>
      </w:pPr>
      <w:r>
        <w:rPr>
          <w:sz w:val="28"/>
          <w:szCs w:val="28"/>
        </w:rPr>
        <w:t xml:space="preserve">ИКТ стали фактором политической борьбы в России. Особенно ярко это показала избирательная кампания 1999 года, когда Интернет, сетевые СМИ завоевали своё место в политической жизни. И опять-таки, мы можем говорить, что у большинства населения России нет возможности получить доступ к сетевым СМИ и к Интернету. Не потому, что они этого не хотят, а потому что они не имеют компьютера, не имеют доступа, не знают, как это делать, и к этому не готовы. </w:t>
      </w:r>
    </w:p>
    <w:p w:rsidR="00952C06" w:rsidRDefault="00952C06">
      <w:pPr>
        <w:spacing w:before="0" w:after="0" w:line="360" w:lineRule="auto"/>
        <w:ind w:firstLine="900"/>
        <w:jc w:val="both"/>
        <w:rPr>
          <w:sz w:val="28"/>
          <w:szCs w:val="28"/>
        </w:rPr>
      </w:pPr>
      <w:r>
        <w:rPr>
          <w:sz w:val="28"/>
          <w:szCs w:val="28"/>
        </w:rPr>
        <w:t xml:space="preserve">На международном уровне проблема информационного неравенства признаётся так же, как признаётся необходимость его преодоления. Оно поддаётся объективным количественным способам измерения, то есть существует определённый набор параметров, критериев, по которым однозначно определяется «информационная бедность» или информационное богатство той или иной страны. Здесь получается парадоксальная ситуация. Россия в экономическом отношении находится во второй сотне государств. Но если говорить про развитие ИКТ, то благодаря инфраструктуре, которая была создана более 10 лет назад и продолжает быстро развиваться, Россия занимает достаточно привлекательное положение в мире. </w:t>
      </w:r>
    </w:p>
    <w:p w:rsidR="00952C06" w:rsidRDefault="00952C06">
      <w:pPr>
        <w:spacing w:before="0" w:after="0" w:line="360" w:lineRule="auto"/>
        <w:ind w:firstLine="900"/>
        <w:jc w:val="both"/>
        <w:rPr>
          <w:sz w:val="28"/>
          <w:szCs w:val="28"/>
        </w:rPr>
      </w:pPr>
      <w:r>
        <w:rPr>
          <w:sz w:val="28"/>
          <w:szCs w:val="28"/>
        </w:rPr>
        <w:t>Если же соотнести, скажем, насыщенность компьютерами, степень подключённости к Интернету и т.д. не применительно к территории страны или к количеству населения, а применительно к ВВП, то получится, что при минимальном продукте у нас очень хорошие показатели, едва ли не лидирующие в мире. И так как наша страна является участником «Большой Восьмёрки», её участники считают, что Россия находится на верхней ступени, на высоком берегу информационного неравенства.</w:t>
      </w:r>
    </w:p>
    <w:p w:rsidR="00952C06" w:rsidRDefault="00952C06">
      <w:pPr>
        <w:spacing w:before="0" w:after="0" w:line="360" w:lineRule="auto"/>
        <w:ind w:firstLine="900"/>
        <w:jc w:val="both"/>
        <w:rPr>
          <w:sz w:val="28"/>
          <w:szCs w:val="28"/>
        </w:rPr>
      </w:pPr>
      <w:r>
        <w:rPr>
          <w:sz w:val="28"/>
          <w:szCs w:val="28"/>
        </w:rPr>
        <w:t xml:space="preserve">Необходимо отметить, что вопрос не сводится к только к неравенству  между различными категориями населения. Существует проблема информационного неравенства и между регионами. Скажем, между Москвой и Дагестаном. </w:t>
      </w:r>
    </w:p>
    <w:p w:rsidR="00952C06" w:rsidRDefault="00952C06">
      <w:pPr>
        <w:spacing w:before="0" w:after="0" w:line="360" w:lineRule="auto"/>
        <w:ind w:firstLine="900"/>
        <w:jc w:val="both"/>
        <w:rPr>
          <w:sz w:val="28"/>
          <w:szCs w:val="28"/>
        </w:rPr>
      </w:pPr>
      <w:r>
        <w:rPr>
          <w:sz w:val="28"/>
          <w:szCs w:val="28"/>
        </w:rPr>
        <w:t xml:space="preserve">Существуют проблемы в каждом населённом пункте. Даже в Москве есть места, где больше возможностей доступа к информационным технологиям, и где меньше. Наконец, это неравенство имеет отношение и к образованию. Человек, который имеет лучшее образование, способен получить в Интернете намного больше полезной информации, чем человек, который является пользователем, только подошедшим к компьютеру. </w:t>
      </w:r>
    </w:p>
    <w:p w:rsidR="00952C06" w:rsidRDefault="00952C06">
      <w:pPr>
        <w:spacing w:before="0" w:after="0" w:line="360" w:lineRule="auto"/>
        <w:ind w:firstLine="900"/>
        <w:jc w:val="both"/>
        <w:rPr>
          <w:sz w:val="28"/>
          <w:szCs w:val="28"/>
        </w:rPr>
      </w:pPr>
      <w:r>
        <w:rPr>
          <w:sz w:val="28"/>
          <w:szCs w:val="28"/>
        </w:rPr>
        <w:t xml:space="preserve">Вопрос о преодолении информационного неравенства (если исходить из той посылки, что оно всё же преодолимо) сводится к четырём важнейшим приоритетам. </w:t>
      </w:r>
    </w:p>
    <w:p w:rsidR="00952C06" w:rsidRDefault="00952C06">
      <w:pPr>
        <w:spacing w:before="0" w:after="0" w:line="360" w:lineRule="auto"/>
        <w:ind w:firstLine="900"/>
        <w:jc w:val="both"/>
        <w:rPr>
          <w:sz w:val="28"/>
          <w:szCs w:val="28"/>
        </w:rPr>
      </w:pPr>
      <w:r>
        <w:rPr>
          <w:sz w:val="28"/>
          <w:szCs w:val="28"/>
        </w:rPr>
        <w:t xml:space="preserve">Первый из них – это вопрос нормативной базы. В отсутствие соответствующего законодательства никакие попытки устранить информационное неравенство не могут иметь успеха. В России такой базы нет. </w:t>
      </w:r>
    </w:p>
    <w:p w:rsidR="00952C06" w:rsidRDefault="00952C06">
      <w:pPr>
        <w:spacing w:before="0" w:after="0" w:line="360" w:lineRule="auto"/>
        <w:ind w:firstLine="900"/>
        <w:jc w:val="both"/>
        <w:rPr>
          <w:sz w:val="28"/>
          <w:szCs w:val="28"/>
        </w:rPr>
      </w:pPr>
      <w:r>
        <w:rPr>
          <w:sz w:val="28"/>
          <w:szCs w:val="28"/>
        </w:rPr>
        <w:t>В других странах, например, в Аргентине, вопрос использования гражданином электронной почты уже вносится в Конституцию как одно из прав человека. В Великобритании принята правительственная программа можно сказать «всеобщей интернетизации» населения, которая должна к         2005 году обеспечить всем доступ к сети. Он должен быть бесплатным и в пределах «пешеходной доступности»</w:t>
      </w:r>
    </w:p>
    <w:p w:rsidR="00952C06" w:rsidRDefault="00952C06">
      <w:pPr>
        <w:spacing w:before="0" w:after="0" w:line="360" w:lineRule="auto"/>
        <w:ind w:firstLine="900"/>
        <w:jc w:val="both"/>
        <w:rPr>
          <w:sz w:val="28"/>
          <w:szCs w:val="28"/>
        </w:rPr>
      </w:pPr>
      <w:r>
        <w:rPr>
          <w:sz w:val="28"/>
          <w:szCs w:val="28"/>
        </w:rPr>
        <w:t xml:space="preserve">Второй приоритет – вопрос образования, того, что называют «человеческий капитал». Необходимо уделить особое внимание нынешнему подрастающему поколению. Следует обучать и уже взрослых граждан. В России большинство населения просто не готово к тому, чтобы эффективно использовать ИКТ. Часть так называемых «продвинутых пользователей» достаточно небольшая. </w:t>
      </w:r>
    </w:p>
    <w:p w:rsidR="00952C06" w:rsidRDefault="00952C06">
      <w:pPr>
        <w:spacing w:before="0" w:after="0" w:line="360" w:lineRule="auto"/>
        <w:ind w:firstLine="900"/>
        <w:jc w:val="both"/>
        <w:rPr>
          <w:sz w:val="28"/>
          <w:szCs w:val="28"/>
        </w:rPr>
      </w:pPr>
      <w:r>
        <w:rPr>
          <w:sz w:val="28"/>
          <w:szCs w:val="28"/>
        </w:rPr>
        <w:t xml:space="preserve">Третий – вопрос технологического доступа к сетям. Вопрос развития телекоммуникаций, средств доступа – телефонной связи, сетей передачи данных, мобильной связи и т.д. </w:t>
      </w:r>
    </w:p>
    <w:p w:rsidR="00952C06" w:rsidRDefault="00952C06">
      <w:pPr>
        <w:spacing w:before="0" w:after="0" w:line="360" w:lineRule="auto"/>
        <w:ind w:firstLine="900"/>
        <w:jc w:val="both"/>
        <w:rPr>
          <w:sz w:val="28"/>
          <w:szCs w:val="28"/>
        </w:rPr>
      </w:pPr>
      <w:r>
        <w:rPr>
          <w:sz w:val="28"/>
          <w:szCs w:val="28"/>
        </w:rPr>
        <w:t>Надо отметить, что несмотря нет телефонной связи в большом количестве населённых пунктов России, острота проблемы может быть хотя бы частично снята с применением мобильных телефонов. Сейчас уже наметилась тенденция существенного снижения стоимости использования таких средств доступа. Необходимо также оказывать государственную поддержку центрам доступа в отдалённых районах.</w:t>
      </w:r>
    </w:p>
    <w:p w:rsidR="00952C06" w:rsidRDefault="00952C06">
      <w:pPr>
        <w:spacing w:before="0" w:after="0" w:line="360" w:lineRule="auto"/>
        <w:ind w:firstLine="900"/>
        <w:jc w:val="both"/>
        <w:rPr>
          <w:sz w:val="28"/>
          <w:szCs w:val="28"/>
        </w:rPr>
      </w:pPr>
      <w:r>
        <w:rPr>
          <w:sz w:val="28"/>
          <w:szCs w:val="28"/>
        </w:rPr>
        <w:t xml:space="preserve">И четвёртый приоритет – повышение благосостояния посредством ИКТ, то есть развитие электронного бизнеса, электронной коммерции, перевод части бизнес-операций, бизнес-процессов в сеть. </w:t>
      </w:r>
    </w:p>
    <w:p w:rsidR="00952C06" w:rsidRDefault="00952C06">
      <w:pPr>
        <w:spacing w:before="0" w:after="0" w:line="360" w:lineRule="auto"/>
        <w:ind w:firstLine="900"/>
        <w:jc w:val="both"/>
        <w:rPr>
          <w:sz w:val="28"/>
          <w:szCs w:val="28"/>
        </w:rPr>
      </w:pPr>
      <w:r>
        <w:rPr>
          <w:sz w:val="28"/>
          <w:szCs w:val="28"/>
        </w:rPr>
        <w:t xml:space="preserve">Есть точка зрения, что информационное неравенство – явление неизбежное и социально обусловленное и с этим ничего нельзя сделать. Сторонники данного подхода ведут речь лишь о нахождении некоего социально-этически приемлемого уровня. Сейчас не менее 10% российских детей обречены на информационное неравенство и социальную неконкурентоспособность. Сама ситуация в образовании не менее парадоксальна, чем в целом по информатизации в обществе. С одной стороны, идёт реформа образования, декларируется переход к постиндустриальному обществу, с другой – ярко выражена деградация науки, образования, деиндустриализация. На окраинах России из-за отсутствия финансирования дети не могут получить и начального образования. Общая обстановка тяжёлая и совершенно утопично надеяться на то, что информатизацией можно преодолеть социально-экономические проблемы в наших условиях [11]. </w:t>
      </w:r>
    </w:p>
    <w:p w:rsidR="00952C06" w:rsidRDefault="00952C06">
      <w:pPr>
        <w:spacing w:before="0" w:after="0" w:line="360" w:lineRule="auto"/>
        <w:ind w:firstLine="900"/>
        <w:jc w:val="both"/>
        <w:rPr>
          <w:sz w:val="28"/>
          <w:szCs w:val="28"/>
        </w:rPr>
      </w:pPr>
      <w:r>
        <w:rPr>
          <w:sz w:val="28"/>
          <w:szCs w:val="28"/>
        </w:rPr>
        <w:t>Осознать проблему информационного неравенства важно для России уже сегодня, когда развитие информационного общества находится на начальной стадии, но идёт довольно высокими темпами. Информационное неравенство развивается вместе с развитием самих ИКТ. Складывается ситуация, когда быстрый прогресс в области информатизации углубляет информационное неравенство, и в этом состоит одна из серьёзных трудностей его преодоления. Для эффективной борьбы с информационным неравенством необходима активная позиция государства. Если государство не начнёт думать о тех слоях населения, которые остаются «за бортом» информатизации, общество разделится на узкий круг информационной элиты и аутсайдеров.</w:t>
      </w:r>
    </w:p>
    <w:p w:rsidR="00952C06" w:rsidRDefault="00952C06">
      <w:pPr>
        <w:spacing w:before="0" w:after="0" w:line="360" w:lineRule="auto"/>
        <w:ind w:firstLine="900"/>
        <w:jc w:val="both"/>
        <w:rPr>
          <w:sz w:val="28"/>
          <w:szCs w:val="28"/>
        </w:rPr>
      </w:pPr>
      <w:r>
        <w:rPr>
          <w:sz w:val="28"/>
          <w:szCs w:val="28"/>
        </w:rPr>
        <w:t xml:space="preserve">Для решения проблемы информационного неравенства принципиально важно партнёрство государства и гражданского общества. Это партнёрство должно быть направлено не только на развитие самой инфраструктуры информационного общества, но и на её социальную ориентацию, то есть стимулировать «проникновение» ИКТ в новые социальные ниши. Информационное неравенство – социальная проблема с высокой степенью приоритетности для государственных и муниципальных структур. Это означает, что эта проблема может и должна решаться с помощью мер социальной политики. Ключевым элементом деятельности по преодолению информационного неравенства является тесное социальное партнёрство государства, сообщества предпринимателей и некоммерческого сектора. </w:t>
      </w:r>
    </w:p>
    <w:p w:rsidR="00952C06" w:rsidRDefault="00952C06">
      <w:pPr>
        <w:spacing w:before="0" w:after="0" w:line="360" w:lineRule="auto"/>
        <w:ind w:firstLine="900"/>
        <w:jc w:val="both"/>
        <w:rPr>
          <w:sz w:val="28"/>
          <w:szCs w:val="28"/>
        </w:rPr>
      </w:pPr>
      <w:r>
        <w:rPr>
          <w:sz w:val="28"/>
          <w:szCs w:val="28"/>
        </w:rPr>
        <w:t xml:space="preserve">Проблема неравного доступа к информации становится одним из ключевых вопросов современного общества во многих странах мира. В особенности это актуально для постсоветского пространства, где образовательный уровень населения традиционно высок, и где в последние годы имела место поспешная «экономизация» всех сфер социальной жизни. Отсутствие долговременных программ поддержки социальных проектов в сфере информатизации привело к тому, что ИКТ обслуживают исключительно экономические цели. Это означает, что значительные группы населения (люди с малыми доходами, пенсионеры, инвалиды, дети из малообеспеченных семей) практически не имеют доступа к информационным ресурсам, следовательно, не имеют перспектив жизни в информационном обществе. </w:t>
      </w:r>
    </w:p>
    <w:p w:rsidR="00952C06" w:rsidRDefault="00952C06">
      <w:pPr>
        <w:spacing w:before="0" w:after="0" w:line="360" w:lineRule="auto"/>
        <w:ind w:firstLine="900"/>
        <w:jc w:val="both"/>
        <w:rPr>
          <w:sz w:val="28"/>
          <w:szCs w:val="28"/>
        </w:rPr>
      </w:pPr>
      <w:r>
        <w:rPr>
          <w:sz w:val="28"/>
          <w:szCs w:val="28"/>
        </w:rPr>
        <w:t xml:space="preserve">Социальное разделение по отношению к информации становится в России болезненным вопросом, вызывает болезненное противостояние. Развитие альтернативных некоммерческих проектов чрезвычайно важно, так как должно привести к относительному уравниванию возможностей для разных социальных и культурных групп. </w:t>
      </w:r>
    </w:p>
    <w:p w:rsidR="00952C06" w:rsidRDefault="00952C06">
      <w:pPr>
        <w:spacing w:before="0" w:after="0" w:line="360" w:lineRule="auto"/>
        <w:ind w:firstLine="900"/>
        <w:jc w:val="both"/>
        <w:rPr>
          <w:sz w:val="28"/>
          <w:szCs w:val="28"/>
        </w:rPr>
      </w:pPr>
      <w:r>
        <w:rPr>
          <w:sz w:val="28"/>
          <w:szCs w:val="28"/>
        </w:rPr>
        <w:t xml:space="preserve">Подытоживая вышесказанное, следует отметить, что ситуация с информатизацией в России крайне противоречива, её нельзя оценивать однозначно, она характеризуется определённой двойственностью. С одной стороны, в России ускоренными темпами идёт развитие информационной индустрии, в значительной степени информатизированы многие отрасли хозяйства, системы национальной и общественной безопасности, банковская сфера и сфера государственного управления и правопорядка. С другой стороны – не снята с повестки дня проблема «информационной бедности», когда целые слои населения лишены доступа к ИКТ, и которая имеет также региональное преломление (информационное неравенство между регионами). </w:t>
      </w:r>
    </w:p>
    <w:p w:rsidR="00952C06" w:rsidRDefault="00952C06">
      <w:pPr>
        <w:spacing w:before="0" w:after="0" w:line="360" w:lineRule="auto"/>
        <w:ind w:firstLine="900"/>
        <w:jc w:val="both"/>
        <w:rPr>
          <w:sz w:val="28"/>
          <w:szCs w:val="28"/>
        </w:rPr>
      </w:pPr>
      <w:r>
        <w:rPr>
          <w:sz w:val="28"/>
          <w:szCs w:val="28"/>
        </w:rPr>
        <w:t xml:space="preserve">Кроме того, существуют значительные пробелы в законодательстве, которое регулирует информатизацию в России. Не получило надлежащей правовой защиты право граждан на охрану персональных данных, не приняты законы о праве на информацию, о телевидении. Требуют дополнений законы об охране авторских и смежных прав, о средствах массовой информации, об участии в международном информационном обмене и т.д.. </w:t>
      </w:r>
    </w:p>
    <w:p w:rsidR="00952C06" w:rsidRDefault="00952C06">
      <w:pPr>
        <w:spacing w:before="0" w:after="0" w:line="360" w:lineRule="auto"/>
        <w:ind w:firstLine="900"/>
        <w:jc w:val="both"/>
        <w:rPr>
          <w:sz w:val="28"/>
          <w:szCs w:val="28"/>
        </w:rPr>
      </w:pPr>
    </w:p>
    <w:p w:rsidR="00952C06" w:rsidRDefault="00952C06">
      <w:pPr>
        <w:spacing w:before="0" w:after="0" w:line="360" w:lineRule="auto"/>
        <w:ind w:firstLine="900"/>
        <w:jc w:val="both"/>
        <w:rPr>
          <w:sz w:val="28"/>
          <w:szCs w:val="28"/>
        </w:rPr>
      </w:pPr>
    </w:p>
    <w:p w:rsidR="00952C06" w:rsidRDefault="00952C06">
      <w:pPr>
        <w:spacing w:before="0" w:after="0" w:line="360" w:lineRule="auto"/>
        <w:ind w:firstLine="900"/>
        <w:jc w:val="both"/>
        <w:rPr>
          <w:sz w:val="28"/>
          <w:szCs w:val="28"/>
        </w:rPr>
      </w:pPr>
    </w:p>
    <w:p w:rsidR="00952C06" w:rsidRDefault="00952C06">
      <w:pPr>
        <w:spacing w:before="0" w:after="0" w:line="360" w:lineRule="auto"/>
        <w:ind w:firstLine="900"/>
        <w:jc w:val="both"/>
        <w:rPr>
          <w:sz w:val="28"/>
          <w:szCs w:val="28"/>
        </w:rPr>
      </w:pPr>
    </w:p>
    <w:p w:rsidR="00952C06" w:rsidRDefault="00952C06">
      <w:pPr>
        <w:spacing w:before="0" w:after="0" w:line="360" w:lineRule="auto"/>
        <w:ind w:firstLine="900"/>
        <w:jc w:val="both"/>
        <w:rPr>
          <w:sz w:val="28"/>
          <w:szCs w:val="28"/>
        </w:rPr>
      </w:pPr>
    </w:p>
    <w:p w:rsidR="00952C06" w:rsidRDefault="00952C06">
      <w:pPr>
        <w:spacing w:before="0" w:after="0" w:line="360" w:lineRule="auto"/>
        <w:ind w:firstLine="900"/>
        <w:jc w:val="both"/>
        <w:rPr>
          <w:sz w:val="28"/>
          <w:szCs w:val="28"/>
        </w:rPr>
      </w:pPr>
    </w:p>
    <w:p w:rsidR="00952C06" w:rsidRDefault="00952C06">
      <w:pPr>
        <w:spacing w:before="0" w:after="0" w:line="360" w:lineRule="auto"/>
        <w:ind w:firstLine="900"/>
        <w:jc w:val="both"/>
        <w:rPr>
          <w:sz w:val="28"/>
          <w:szCs w:val="28"/>
        </w:rPr>
      </w:pPr>
    </w:p>
    <w:p w:rsidR="00952C06" w:rsidRDefault="00952C06">
      <w:pPr>
        <w:spacing w:before="0" w:after="0" w:line="360" w:lineRule="auto"/>
        <w:ind w:firstLine="900"/>
        <w:jc w:val="both"/>
        <w:rPr>
          <w:sz w:val="28"/>
          <w:szCs w:val="28"/>
        </w:rPr>
      </w:pPr>
    </w:p>
    <w:p w:rsidR="00952C06" w:rsidRDefault="00952C06">
      <w:pPr>
        <w:spacing w:before="0" w:after="0" w:line="360" w:lineRule="auto"/>
        <w:ind w:firstLine="900"/>
        <w:jc w:val="both"/>
        <w:rPr>
          <w:sz w:val="28"/>
          <w:szCs w:val="28"/>
        </w:rPr>
      </w:pPr>
    </w:p>
    <w:p w:rsidR="00952C06" w:rsidRDefault="00952C06">
      <w:pPr>
        <w:spacing w:before="0" w:after="0" w:line="360" w:lineRule="auto"/>
        <w:ind w:firstLine="900"/>
        <w:jc w:val="both"/>
        <w:rPr>
          <w:sz w:val="28"/>
          <w:szCs w:val="28"/>
        </w:rPr>
      </w:pPr>
    </w:p>
    <w:p w:rsidR="00952C06" w:rsidRDefault="00952C06">
      <w:pPr>
        <w:spacing w:before="0" w:after="0" w:line="360" w:lineRule="auto"/>
        <w:ind w:firstLine="900"/>
        <w:jc w:val="both"/>
        <w:rPr>
          <w:sz w:val="28"/>
          <w:szCs w:val="28"/>
        </w:rPr>
      </w:pPr>
    </w:p>
    <w:p w:rsidR="00952C06" w:rsidRDefault="00952C06">
      <w:pPr>
        <w:spacing w:before="0" w:after="0" w:line="360" w:lineRule="auto"/>
        <w:ind w:firstLine="900"/>
        <w:jc w:val="both"/>
        <w:rPr>
          <w:sz w:val="28"/>
          <w:szCs w:val="28"/>
        </w:rPr>
      </w:pPr>
    </w:p>
    <w:p w:rsidR="00952C06" w:rsidRDefault="00952C06">
      <w:pPr>
        <w:spacing w:before="0" w:after="0" w:line="360" w:lineRule="auto"/>
        <w:ind w:firstLine="900"/>
        <w:jc w:val="both"/>
        <w:rPr>
          <w:sz w:val="28"/>
          <w:szCs w:val="28"/>
        </w:rPr>
      </w:pPr>
    </w:p>
    <w:p w:rsidR="00952C06" w:rsidRDefault="00952C06">
      <w:pPr>
        <w:spacing w:before="0" w:after="0" w:line="360" w:lineRule="auto"/>
        <w:ind w:firstLine="900"/>
        <w:jc w:val="both"/>
        <w:rPr>
          <w:sz w:val="28"/>
          <w:szCs w:val="28"/>
        </w:rPr>
      </w:pPr>
    </w:p>
    <w:p w:rsidR="00952C06" w:rsidRDefault="00952C06">
      <w:pPr>
        <w:spacing w:before="0" w:after="0" w:line="360" w:lineRule="auto"/>
        <w:ind w:firstLine="900"/>
        <w:jc w:val="both"/>
        <w:rPr>
          <w:sz w:val="28"/>
          <w:szCs w:val="28"/>
        </w:rPr>
      </w:pPr>
    </w:p>
    <w:p w:rsidR="00952C06" w:rsidRDefault="00952C06">
      <w:pPr>
        <w:spacing w:before="0" w:after="0" w:line="360" w:lineRule="auto"/>
        <w:ind w:firstLine="900"/>
        <w:jc w:val="both"/>
        <w:rPr>
          <w:sz w:val="28"/>
          <w:szCs w:val="28"/>
        </w:rPr>
      </w:pPr>
    </w:p>
    <w:p w:rsidR="00952C06" w:rsidRDefault="00952C06">
      <w:pPr>
        <w:spacing w:before="0" w:after="0" w:line="360" w:lineRule="auto"/>
        <w:ind w:firstLine="900"/>
        <w:jc w:val="both"/>
        <w:rPr>
          <w:sz w:val="28"/>
          <w:szCs w:val="28"/>
        </w:rPr>
      </w:pPr>
    </w:p>
    <w:p w:rsidR="00952C06" w:rsidRDefault="00952C06">
      <w:pPr>
        <w:spacing w:before="0" w:after="0" w:line="360" w:lineRule="auto"/>
        <w:ind w:firstLine="900"/>
        <w:jc w:val="both"/>
        <w:rPr>
          <w:sz w:val="28"/>
          <w:szCs w:val="28"/>
        </w:rPr>
      </w:pPr>
    </w:p>
    <w:p w:rsidR="00952C06" w:rsidRDefault="00952C06">
      <w:pPr>
        <w:spacing w:before="0" w:after="0" w:line="360" w:lineRule="auto"/>
        <w:ind w:firstLine="900"/>
        <w:jc w:val="both"/>
        <w:rPr>
          <w:sz w:val="28"/>
          <w:szCs w:val="28"/>
        </w:rPr>
      </w:pPr>
    </w:p>
    <w:p w:rsidR="00952C06" w:rsidRDefault="00952C06">
      <w:pPr>
        <w:spacing w:before="0" w:after="0" w:line="360" w:lineRule="auto"/>
        <w:ind w:firstLine="900"/>
        <w:jc w:val="both"/>
        <w:rPr>
          <w:sz w:val="28"/>
          <w:szCs w:val="28"/>
        </w:rPr>
      </w:pPr>
    </w:p>
    <w:p w:rsidR="00952C06" w:rsidRDefault="00952C06">
      <w:pPr>
        <w:spacing w:before="0" w:after="0" w:line="360" w:lineRule="auto"/>
        <w:ind w:firstLine="900"/>
        <w:jc w:val="both"/>
        <w:rPr>
          <w:sz w:val="28"/>
          <w:szCs w:val="28"/>
        </w:rPr>
      </w:pPr>
    </w:p>
    <w:p w:rsidR="00952C06" w:rsidRDefault="00952C06">
      <w:pPr>
        <w:spacing w:before="0" w:after="0" w:line="360" w:lineRule="auto"/>
        <w:ind w:firstLine="900"/>
        <w:jc w:val="both"/>
        <w:rPr>
          <w:sz w:val="28"/>
          <w:szCs w:val="28"/>
        </w:rPr>
      </w:pPr>
    </w:p>
    <w:p w:rsidR="00952C06" w:rsidRDefault="00952C06">
      <w:pPr>
        <w:spacing w:before="0" w:after="0" w:line="360" w:lineRule="auto"/>
        <w:ind w:firstLine="900"/>
        <w:jc w:val="both"/>
        <w:rPr>
          <w:sz w:val="28"/>
          <w:szCs w:val="28"/>
        </w:rPr>
      </w:pPr>
    </w:p>
    <w:p w:rsidR="00952C06" w:rsidRDefault="00952C06">
      <w:pPr>
        <w:spacing w:before="0" w:after="0" w:line="360" w:lineRule="auto"/>
        <w:ind w:firstLine="900"/>
        <w:jc w:val="both"/>
        <w:rPr>
          <w:sz w:val="28"/>
          <w:szCs w:val="28"/>
        </w:rPr>
      </w:pPr>
    </w:p>
    <w:p w:rsidR="00952C06" w:rsidRDefault="00952C06">
      <w:pPr>
        <w:pStyle w:val="1"/>
        <w:spacing w:before="0" w:after="0"/>
        <w:jc w:val="center"/>
        <w:rPr>
          <w:sz w:val="32"/>
        </w:rPr>
      </w:pPr>
      <w:r>
        <w:rPr>
          <w:sz w:val="32"/>
        </w:rPr>
        <w:t>ЗАКЛЮЧЕНИЕ</w:t>
      </w:r>
    </w:p>
    <w:p w:rsidR="00952C06" w:rsidRDefault="00952C06">
      <w:pPr>
        <w:spacing w:before="0" w:after="0" w:line="360" w:lineRule="auto"/>
        <w:ind w:firstLine="900"/>
        <w:jc w:val="both"/>
        <w:rPr>
          <w:sz w:val="28"/>
          <w:szCs w:val="28"/>
        </w:rPr>
      </w:pPr>
    </w:p>
    <w:p w:rsidR="00952C06" w:rsidRDefault="00952C06">
      <w:pPr>
        <w:spacing w:before="0" w:after="0" w:line="360" w:lineRule="auto"/>
        <w:ind w:firstLine="900"/>
        <w:jc w:val="both"/>
        <w:rPr>
          <w:sz w:val="28"/>
          <w:szCs w:val="28"/>
        </w:rPr>
      </w:pPr>
      <w:r>
        <w:rPr>
          <w:sz w:val="28"/>
          <w:szCs w:val="28"/>
        </w:rPr>
        <w:t>Информатизация</w:t>
      </w:r>
      <w:r>
        <w:rPr>
          <w:i/>
          <w:iCs/>
          <w:sz w:val="28"/>
          <w:szCs w:val="28"/>
        </w:rPr>
        <w:t xml:space="preserve"> </w:t>
      </w:r>
      <w:r>
        <w:rPr>
          <w:sz w:val="28"/>
          <w:szCs w:val="28"/>
        </w:rPr>
        <w:t xml:space="preserve">общества – это организованный социально-экономический и научно-технический процесс создания оптимальных условий для удовлетворения информационных потребностей и реализации прав граждан, органов государственной власти, организаций, общественных объединений на основе формирования и использования информационных ресурсов. Информатизация включает в себя медиатизацию, компьютеризацию и интеллектуализацию. Наука выделяет  два подхода к информатизации  технократический и гуманитарный.  </w:t>
      </w:r>
    </w:p>
    <w:p w:rsidR="00952C06" w:rsidRDefault="00952C06">
      <w:pPr>
        <w:spacing w:before="0" w:after="0" w:line="360" w:lineRule="auto"/>
        <w:ind w:firstLine="900"/>
        <w:jc w:val="both"/>
        <w:rPr>
          <w:sz w:val="28"/>
          <w:szCs w:val="28"/>
        </w:rPr>
      </w:pPr>
      <w:r>
        <w:rPr>
          <w:sz w:val="28"/>
          <w:szCs w:val="28"/>
        </w:rPr>
        <w:t>Научным сообществом не выработан единый подход к определению понятия информационного общества. Проблематика информационного общества как нового типа общественных отношений, разрабатывалась Д.Беллом,  А Туреном, О.Тоффлером и др. Одно из самых распространённых определений информационного общества такое: информационным называется общество, в котором обработкой информации занято больше людей, чем обработкой сырья и материи. Ключевой тенденцией информационного общества является последовательное возрастание роли информации и знания в современном обществе. Информация и знания становятся всё более важными факторами производства, движущей силой экономического развития и процветания общества. Информация становится реальным социальным ресурсом.</w:t>
      </w:r>
    </w:p>
    <w:p w:rsidR="00952C06" w:rsidRDefault="00952C06">
      <w:pPr>
        <w:spacing w:before="0" w:after="0" w:line="360" w:lineRule="auto"/>
        <w:ind w:firstLine="900"/>
        <w:jc w:val="both"/>
        <w:rPr>
          <w:sz w:val="28"/>
          <w:szCs w:val="28"/>
        </w:rPr>
      </w:pPr>
      <w:r>
        <w:rPr>
          <w:sz w:val="28"/>
          <w:szCs w:val="28"/>
        </w:rPr>
        <w:t>Важнейшей особенностью информационного общества является перенос акцента в производстве с использования материалов на производство информации и оказание услуг, что влечёт за собой значительное снижение добычи и переработки сырья и расхода энергии. Преимущественное развитие получает «третичный» сектор экономики – оказание услуг. Отличительным признаком информационного общества является свобода доступа к информации и свобода её распространения, признаётся ведущая роль науки, знаний, получения, распространения информации, а также университетов, учёных, менеджеров-консультантов. В информационном обществе производство товаров и услуг существенно зависит от сбора, обработки и передачи информации.</w:t>
      </w:r>
    </w:p>
    <w:p w:rsidR="00952C06" w:rsidRDefault="00952C06">
      <w:pPr>
        <w:spacing w:before="0" w:after="0" w:line="360" w:lineRule="auto"/>
        <w:ind w:firstLine="900"/>
        <w:jc w:val="both"/>
        <w:rPr>
          <w:sz w:val="28"/>
          <w:szCs w:val="28"/>
        </w:rPr>
      </w:pPr>
      <w:r>
        <w:rPr>
          <w:sz w:val="28"/>
          <w:szCs w:val="28"/>
        </w:rPr>
        <w:t>Признавая достоинства информационного общества, нужно также сказать и о его недостатках и рисках, связанных с ним. Как и любое другое, информационное общество несовершенно, а ИКТ нейтральны. Последствия их применения целиком зависят от ценностных установок и политических решений. Взрывное развитие ИКТ, либерализация международной торговли, триумф рыночной экономики приводят к размыванию национальных и политических границ и к ускорению темпов индустриализации и унификации культур – частично за счёт образования глобальных конгломератов в области информации, коммуникации и досуга.</w:t>
      </w:r>
    </w:p>
    <w:p w:rsidR="00952C06" w:rsidRDefault="00952C06">
      <w:pPr>
        <w:spacing w:before="0" w:after="0" w:line="360" w:lineRule="auto"/>
        <w:ind w:firstLine="900"/>
        <w:jc w:val="both"/>
        <w:rPr>
          <w:sz w:val="28"/>
          <w:szCs w:val="28"/>
        </w:rPr>
      </w:pPr>
      <w:r>
        <w:rPr>
          <w:sz w:val="28"/>
          <w:szCs w:val="28"/>
        </w:rPr>
        <w:t>Интенсивное использование глобальных сетей способствует возникновению новых форм культурной агрессии со стороны наиболее развитых стран в отношении менее развитых, появляется опасность утраты целыми сообществами своей культурной и национальной самобытности, включая самобытность языковую, происходит навязывание человечеству потребительских предпочтений и вкусов в интересах узкой группы транснациональных компаний-производителей.</w:t>
      </w:r>
    </w:p>
    <w:p w:rsidR="00952C06" w:rsidRDefault="00952C06">
      <w:pPr>
        <w:spacing w:before="0" w:after="0" w:line="360" w:lineRule="auto"/>
        <w:ind w:firstLine="900"/>
        <w:jc w:val="both"/>
        <w:rPr>
          <w:sz w:val="28"/>
          <w:szCs w:val="28"/>
        </w:rPr>
      </w:pPr>
      <w:r>
        <w:rPr>
          <w:sz w:val="28"/>
          <w:szCs w:val="28"/>
        </w:rPr>
        <w:t>Усиливающаяся глобализация производства и мобильность всемирных корпораций могут неблагоприятным образом повлиять на политику охраны окружающей среды, а также на право на труд и социальную защиту.</w:t>
      </w:r>
    </w:p>
    <w:p w:rsidR="00952C06" w:rsidRDefault="00952C06">
      <w:pPr>
        <w:spacing w:before="0" w:after="0" w:line="360" w:lineRule="auto"/>
        <w:ind w:firstLine="900"/>
        <w:jc w:val="both"/>
        <w:rPr>
          <w:sz w:val="28"/>
          <w:szCs w:val="28"/>
        </w:rPr>
      </w:pPr>
      <w:r>
        <w:rPr>
          <w:sz w:val="28"/>
          <w:szCs w:val="28"/>
        </w:rPr>
        <w:t>Актуальной становится проблема ограничения информации, считающейся социально и экономически опасной, проблема безопасности персональных и других видов данных, проблема соблюдения авторских прав и прав производителей электронной информации.</w:t>
      </w:r>
    </w:p>
    <w:p w:rsidR="00952C06" w:rsidRDefault="00952C06">
      <w:pPr>
        <w:spacing w:before="0" w:after="0" w:line="360" w:lineRule="auto"/>
        <w:ind w:firstLine="900"/>
        <w:jc w:val="both"/>
        <w:rPr>
          <w:sz w:val="28"/>
          <w:szCs w:val="28"/>
        </w:rPr>
      </w:pPr>
      <w:r>
        <w:rPr>
          <w:sz w:val="28"/>
          <w:szCs w:val="28"/>
        </w:rPr>
        <w:t>Развитие и широкое использование ИКТ привело к появлению ещё одного измерения бедности – так называемой «информационной бедности», когда население дифференцируется по принципу возможности доступа к информационным технологиям. Значительные группы населения (люди с малыми доходами, пенсионеры, инвалиды, дети из малообеспеченных семей) практически не имеют доступа к информационным ресурсам, следовательно, не имеют перспектив жизни в информационном обществе.  Специалисты отмечают также существование информационного неравенства между регионами.</w:t>
      </w:r>
    </w:p>
    <w:p w:rsidR="00952C06" w:rsidRDefault="00952C06">
      <w:pPr>
        <w:spacing w:before="0" w:after="0" w:line="360" w:lineRule="auto"/>
        <w:ind w:firstLine="900"/>
        <w:jc w:val="both"/>
        <w:rPr>
          <w:sz w:val="28"/>
          <w:szCs w:val="28"/>
        </w:rPr>
      </w:pPr>
      <w:r>
        <w:rPr>
          <w:sz w:val="28"/>
          <w:szCs w:val="28"/>
        </w:rPr>
        <w:t>Взрывное развитие ИКТ, предоставляя большие возможности обществу, в то же время создаёт предпосылки для установления диктатуры и глобального контроля власти над обществом, манипуляции общественным сознанием.</w:t>
      </w:r>
    </w:p>
    <w:p w:rsidR="00952C06" w:rsidRDefault="00952C06">
      <w:pPr>
        <w:pStyle w:val="a7"/>
      </w:pPr>
      <w:r>
        <w:t xml:space="preserve">Характеризуя развитие информатизации в России, необходимо отметить двойственность ситуации и противоречивость протекания этого процесса. С одной стороны, бурными темпами развивается информационная индустрия, стремительно растёт рынок информационных услуг, с другой стороны для России, к сожалению, остаётся весьма актуальной проблема «информационной бедности». Если государство не начнёт думать о тех слоях населения, которые остаются «за бортом» информатизации, общество разделится на узкий круг информационной элиты и аутсайдеров. Эта проблема может и должна решаться с помощью мер социальной политики. Ключевым элементом деятельности по преодолению информационного неравенства является тесное социальное партнёрство государства, сообщества предпринимателей и некоммерческого сектора. </w:t>
      </w:r>
    </w:p>
    <w:p w:rsidR="00952C06" w:rsidRDefault="00952C06">
      <w:pPr>
        <w:spacing w:before="0" w:after="0" w:line="360" w:lineRule="auto"/>
        <w:ind w:firstLine="900"/>
        <w:jc w:val="both"/>
        <w:rPr>
          <w:sz w:val="28"/>
          <w:szCs w:val="28"/>
        </w:rPr>
      </w:pPr>
    </w:p>
    <w:p w:rsidR="00952C06" w:rsidRDefault="00952C06">
      <w:pPr>
        <w:spacing w:before="0" w:after="0" w:line="360" w:lineRule="auto"/>
        <w:ind w:firstLine="900"/>
        <w:rPr>
          <w:sz w:val="28"/>
          <w:szCs w:val="28"/>
        </w:rPr>
      </w:pPr>
      <w:r>
        <w:rPr>
          <w:sz w:val="28"/>
          <w:szCs w:val="28"/>
        </w:rPr>
        <w:t xml:space="preserve"> </w:t>
      </w:r>
    </w:p>
    <w:p w:rsidR="00952C06" w:rsidRDefault="00952C06">
      <w:pPr>
        <w:spacing w:before="0" w:after="0" w:line="360" w:lineRule="auto"/>
        <w:ind w:firstLine="900"/>
        <w:jc w:val="both"/>
        <w:rPr>
          <w:sz w:val="28"/>
          <w:szCs w:val="28"/>
        </w:rPr>
      </w:pPr>
      <w:r>
        <w:rPr>
          <w:sz w:val="28"/>
          <w:szCs w:val="28"/>
        </w:rPr>
        <w:t xml:space="preserve">  </w:t>
      </w:r>
    </w:p>
    <w:p w:rsidR="00952C06" w:rsidRDefault="00952C06">
      <w:pPr>
        <w:spacing w:before="0" w:after="0" w:line="360" w:lineRule="auto"/>
        <w:ind w:firstLine="900"/>
        <w:jc w:val="both"/>
        <w:rPr>
          <w:sz w:val="28"/>
          <w:szCs w:val="28"/>
        </w:rPr>
      </w:pPr>
      <w:r>
        <w:rPr>
          <w:sz w:val="28"/>
          <w:szCs w:val="28"/>
        </w:rPr>
        <w:t xml:space="preserve">     </w:t>
      </w:r>
    </w:p>
    <w:p w:rsidR="00952C06" w:rsidRDefault="00952C06">
      <w:pPr>
        <w:spacing w:before="0" w:after="0" w:line="360" w:lineRule="auto"/>
        <w:ind w:firstLine="900"/>
        <w:jc w:val="both"/>
        <w:rPr>
          <w:sz w:val="28"/>
          <w:szCs w:val="28"/>
        </w:rPr>
      </w:pPr>
      <w:r>
        <w:rPr>
          <w:sz w:val="28"/>
          <w:szCs w:val="28"/>
        </w:rPr>
        <w:t xml:space="preserve">          </w:t>
      </w:r>
    </w:p>
    <w:p w:rsidR="00952C06" w:rsidRDefault="00952C06">
      <w:pPr>
        <w:spacing w:before="0" w:after="0" w:line="360" w:lineRule="auto"/>
        <w:ind w:firstLine="900"/>
        <w:jc w:val="both"/>
        <w:rPr>
          <w:sz w:val="28"/>
          <w:szCs w:val="28"/>
        </w:rPr>
      </w:pPr>
    </w:p>
    <w:p w:rsidR="00952C06" w:rsidRDefault="00952C06">
      <w:pPr>
        <w:spacing w:before="0" w:after="0" w:line="360" w:lineRule="auto"/>
        <w:ind w:firstLine="900"/>
        <w:jc w:val="both"/>
        <w:rPr>
          <w:sz w:val="28"/>
          <w:szCs w:val="28"/>
        </w:rPr>
      </w:pPr>
      <w:r>
        <w:rPr>
          <w:sz w:val="28"/>
          <w:szCs w:val="28"/>
        </w:rPr>
        <w:t xml:space="preserve">           </w:t>
      </w:r>
    </w:p>
    <w:p w:rsidR="00952C06" w:rsidRDefault="00952C06">
      <w:pPr>
        <w:spacing w:before="0" w:after="0" w:line="360" w:lineRule="auto"/>
        <w:ind w:firstLine="900"/>
        <w:jc w:val="both"/>
        <w:rPr>
          <w:sz w:val="28"/>
          <w:szCs w:val="28"/>
        </w:rPr>
      </w:pPr>
    </w:p>
    <w:p w:rsidR="00952C06" w:rsidRDefault="00952C06">
      <w:pPr>
        <w:spacing w:before="0" w:after="0" w:line="360" w:lineRule="auto"/>
        <w:ind w:firstLine="900"/>
        <w:jc w:val="both"/>
        <w:rPr>
          <w:sz w:val="28"/>
          <w:szCs w:val="28"/>
        </w:rPr>
      </w:pPr>
    </w:p>
    <w:p w:rsidR="00952C06" w:rsidRDefault="00952C06">
      <w:pPr>
        <w:pStyle w:val="a3"/>
        <w:rPr>
          <w:sz w:val="32"/>
        </w:rPr>
      </w:pPr>
      <w:r>
        <w:rPr>
          <w:sz w:val="32"/>
        </w:rPr>
        <w:t>СПИСОК ИСПОЛЬЗОВАННЫХ ИСТОЧНИКОВ:</w:t>
      </w:r>
    </w:p>
    <w:p w:rsidR="00952C06" w:rsidRDefault="00952C06">
      <w:pPr>
        <w:pStyle w:val="a3"/>
        <w:ind w:firstLine="900"/>
      </w:pPr>
    </w:p>
    <w:p w:rsidR="00952C06" w:rsidRDefault="00952C06" w:rsidP="00952C06">
      <w:pPr>
        <w:numPr>
          <w:ilvl w:val="0"/>
          <w:numId w:val="9"/>
        </w:numPr>
        <w:tabs>
          <w:tab w:val="clear" w:pos="720"/>
        </w:tabs>
        <w:spacing w:before="0" w:after="0" w:line="360" w:lineRule="auto"/>
        <w:ind w:left="540" w:hanging="540"/>
        <w:jc w:val="both"/>
        <w:rPr>
          <w:sz w:val="28"/>
          <w:szCs w:val="28"/>
        </w:rPr>
      </w:pPr>
      <w:r>
        <w:rPr>
          <w:sz w:val="28"/>
          <w:szCs w:val="28"/>
        </w:rPr>
        <w:t>Абдеев Р.Ф. Философия новой информационной цивилизации. – М.: ВЛАДОС, 1994. – 216 с.</w:t>
      </w:r>
    </w:p>
    <w:p w:rsidR="00952C06" w:rsidRDefault="00952C06" w:rsidP="00952C06">
      <w:pPr>
        <w:numPr>
          <w:ilvl w:val="0"/>
          <w:numId w:val="9"/>
        </w:numPr>
        <w:tabs>
          <w:tab w:val="clear" w:pos="720"/>
        </w:tabs>
        <w:spacing w:before="0" w:after="0" w:line="360" w:lineRule="auto"/>
        <w:ind w:left="540" w:hanging="540"/>
        <w:jc w:val="both"/>
        <w:rPr>
          <w:sz w:val="28"/>
          <w:szCs w:val="28"/>
        </w:rPr>
      </w:pPr>
      <w:r>
        <w:rPr>
          <w:sz w:val="28"/>
          <w:szCs w:val="28"/>
        </w:rPr>
        <w:t>Анохин П.К. Конструкция мозга. – М.: Иностранная литература, 1962. –   232 с.</w:t>
      </w:r>
    </w:p>
    <w:p w:rsidR="00952C06" w:rsidRDefault="00952C06" w:rsidP="00952C06">
      <w:pPr>
        <w:numPr>
          <w:ilvl w:val="0"/>
          <w:numId w:val="9"/>
        </w:numPr>
        <w:tabs>
          <w:tab w:val="clear" w:pos="720"/>
        </w:tabs>
        <w:spacing w:before="0" w:after="0" w:line="360" w:lineRule="auto"/>
        <w:ind w:left="540" w:hanging="540"/>
        <w:jc w:val="both"/>
        <w:rPr>
          <w:sz w:val="28"/>
          <w:szCs w:val="28"/>
        </w:rPr>
      </w:pPr>
      <w:r>
        <w:rPr>
          <w:sz w:val="28"/>
          <w:szCs w:val="28"/>
        </w:rPr>
        <w:t>Г.В. Атаманчук Теория государственного управления.- М.: Изд-во РАГС, 1997. – 280 с.</w:t>
      </w:r>
    </w:p>
    <w:p w:rsidR="00952C06" w:rsidRDefault="00952C06" w:rsidP="00952C06">
      <w:pPr>
        <w:numPr>
          <w:ilvl w:val="0"/>
          <w:numId w:val="9"/>
        </w:numPr>
        <w:tabs>
          <w:tab w:val="clear" w:pos="720"/>
        </w:tabs>
        <w:spacing w:before="0" w:after="0" w:line="360" w:lineRule="auto"/>
        <w:ind w:left="540" w:hanging="540"/>
        <w:jc w:val="both"/>
        <w:rPr>
          <w:sz w:val="28"/>
          <w:szCs w:val="28"/>
        </w:rPr>
      </w:pPr>
      <w:r>
        <w:rPr>
          <w:sz w:val="28"/>
          <w:szCs w:val="28"/>
        </w:rPr>
        <w:t>Балабанов И.Т. Интерактивный бизнес. – СПб.: Питер, 2001. – 314 с.: ил. – (Серия «Краткий курс»).</w:t>
      </w:r>
    </w:p>
    <w:p w:rsidR="00952C06" w:rsidRDefault="00952C06" w:rsidP="00952C06">
      <w:pPr>
        <w:numPr>
          <w:ilvl w:val="0"/>
          <w:numId w:val="9"/>
        </w:numPr>
        <w:tabs>
          <w:tab w:val="clear" w:pos="720"/>
        </w:tabs>
        <w:spacing w:before="0" w:after="0" w:line="360" w:lineRule="auto"/>
        <w:ind w:left="540" w:hanging="540"/>
        <w:jc w:val="both"/>
        <w:rPr>
          <w:sz w:val="28"/>
          <w:szCs w:val="28"/>
        </w:rPr>
      </w:pPr>
      <w:r>
        <w:rPr>
          <w:sz w:val="28"/>
          <w:szCs w:val="28"/>
        </w:rPr>
        <w:t>Барулин В.С. Социальная философия: Учебник. – Изд. 2-е. – М.: ФАИР-ПРЕСС, 1999. – 560 с.</w:t>
      </w:r>
    </w:p>
    <w:p w:rsidR="00952C06" w:rsidRDefault="00952C06" w:rsidP="00952C06">
      <w:pPr>
        <w:numPr>
          <w:ilvl w:val="0"/>
          <w:numId w:val="9"/>
        </w:numPr>
        <w:tabs>
          <w:tab w:val="clear" w:pos="720"/>
        </w:tabs>
        <w:spacing w:before="0" w:after="0" w:line="360" w:lineRule="auto"/>
        <w:ind w:left="540" w:hanging="540"/>
        <w:jc w:val="both"/>
        <w:rPr>
          <w:sz w:val="28"/>
          <w:szCs w:val="28"/>
        </w:rPr>
      </w:pPr>
      <w:r>
        <w:rPr>
          <w:sz w:val="28"/>
          <w:szCs w:val="28"/>
        </w:rPr>
        <w:t>Н. Винер Кибернетика и общество. - М.: Наука, 1991. - 620 с.</w:t>
      </w:r>
    </w:p>
    <w:p w:rsidR="00952C06" w:rsidRDefault="00952C06" w:rsidP="00952C06">
      <w:pPr>
        <w:numPr>
          <w:ilvl w:val="0"/>
          <w:numId w:val="9"/>
        </w:numPr>
        <w:tabs>
          <w:tab w:val="clear" w:pos="720"/>
        </w:tabs>
        <w:spacing w:before="0" w:after="0" w:line="360" w:lineRule="auto"/>
        <w:ind w:left="540" w:hanging="540"/>
        <w:jc w:val="both"/>
        <w:rPr>
          <w:sz w:val="28"/>
          <w:szCs w:val="28"/>
        </w:rPr>
      </w:pPr>
      <w:r>
        <w:rPr>
          <w:sz w:val="28"/>
          <w:szCs w:val="28"/>
        </w:rPr>
        <w:t>ГОСТ 7.83-2001. «Электронные издания. Основные виды и выходные сведения» // Справочно-правовая система (СПС) «Консультант Плюс».</w:t>
      </w:r>
    </w:p>
    <w:p w:rsidR="00952C06" w:rsidRDefault="00952C06" w:rsidP="00952C06">
      <w:pPr>
        <w:pStyle w:val="a3"/>
        <w:numPr>
          <w:ilvl w:val="0"/>
          <w:numId w:val="9"/>
        </w:numPr>
        <w:tabs>
          <w:tab w:val="clear" w:pos="720"/>
        </w:tabs>
        <w:ind w:left="540" w:hanging="540"/>
        <w:jc w:val="both"/>
      </w:pPr>
      <w:r>
        <w:t>Доктрина информационной безопасности РФ от 09.09.2000 №Пр-1895 // Справочно-правовая система (СПС) «Консультант Плюс».</w:t>
      </w:r>
    </w:p>
    <w:p w:rsidR="00952C06" w:rsidRDefault="00952C06" w:rsidP="00952C06">
      <w:pPr>
        <w:pStyle w:val="a3"/>
        <w:numPr>
          <w:ilvl w:val="0"/>
          <w:numId w:val="9"/>
        </w:numPr>
        <w:tabs>
          <w:tab w:val="clear" w:pos="720"/>
        </w:tabs>
        <w:ind w:left="540" w:hanging="540"/>
        <w:jc w:val="both"/>
      </w:pPr>
      <w:r>
        <w:t>Журналистика в информационном обществе /Под ред. Я. Засурского. - М.:Изд-во МГУ, 2001. – 276 с.</w:t>
      </w:r>
    </w:p>
    <w:p w:rsidR="00952C06" w:rsidRDefault="00952C06" w:rsidP="00952C06">
      <w:pPr>
        <w:pStyle w:val="a3"/>
        <w:numPr>
          <w:ilvl w:val="0"/>
          <w:numId w:val="9"/>
        </w:numPr>
        <w:tabs>
          <w:tab w:val="clear" w:pos="720"/>
        </w:tabs>
        <w:ind w:left="540" w:hanging="540"/>
        <w:jc w:val="both"/>
      </w:pPr>
      <w:r>
        <w:t>Информациология и информационная политика /Под ред. Попова Л.Г. - М.:Луч, 1999. – 276 с.</w:t>
      </w:r>
    </w:p>
    <w:p w:rsidR="00952C06" w:rsidRDefault="00952C06" w:rsidP="00952C06">
      <w:pPr>
        <w:pStyle w:val="a3"/>
        <w:numPr>
          <w:ilvl w:val="0"/>
          <w:numId w:val="9"/>
        </w:numPr>
        <w:tabs>
          <w:tab w:val="clear" w:pos="720"/>
        </w:tabs>
        <w:ind w:left="540" w:hanging="540"/>
        <w:jc w:val="both"/>
      </w:pPr>
      <w:r>
        <w:t>Информационное общество: истоки, проблемы тенденции /Под ред. А.А. Иванова. М.: Институт развития информационного общества, 2000. 840 с.</w:t>
      </w:r>
    </w:p>
    <w:p w:rsidR="00952C06" w:rsidRDefault="00952C06" w:rsidP="00952C06">
      <w:pPr>
        <w:pStyle w:val="a3"/>
        <w:numPr>
          <w:ilvl w:val="0"/>
          <w:numId w:val="9"/>
        </w:numPr>
        <w:tabs>
          <w:tab w:val="clear" w:pos="720"/>
        </w:tabs>
        <w:ind w:left="540" w:hanging="540"/>
        <w:jc w:val="both"/>
      </w:pPr>
      <w:r>
        <w:t>Каныгин Ю.М., Маркашов В.Е. Информатизация: социальный аспект // Вестник ВОИВТ, 1990, № 2, с.31.</w:t>
      </w:r>
    </w:p>
    <w:p w:rsidR="00952C06" w:rsidRDefault="00952C06" w:rsidP="00952C06">
      <w:pPr>
        <w:pStyle w:val="a3"/>
        <w:numPr>
          <w:ilvl w:val="0"/>
          <w:numId w:val="9"/>
        </w:numPr>
        <w:tabs>
          <w:tab w:val="clear" w:pos="720"/>
        </w:tabs>
        <w:ind w:left="540" w:hanging="540"/>
        <w:jc w:val="both"/>
      </w:pPr>
      <w:r>
        <w:t>Карпенков С.Х. Концепции современного естествознания: Учебник для вузов. – М.: Академический Проект, 2002. Изд. 4-е, испр. и доп. – 640 с.</w:t>
      </w:r>
    </w:p>
    <w:p w:rsidR="00952C06" w:rsidRDefault="00952C06" w:rsidP="00952C06">
      <w:pPr>
        <w:pStyle w:val="a3"/>
        <w:numPr>
          <w:ilvl w:val="0"/>
          <w:numId w:val="9"/>
        </w:numPr>
        <w:tabs>
          <w:tab w:val="clear" w:pos="720"/>
        </w:tabs>
        <w:ind w:left="540" w:hanging="540"/>
        <w:jc w:val="both"/>
      </w:pPr>
      <w:r>
        <w:t>Киселев Ю.Н. Электронная коммерция: практическое руководство. – СПб: ООО «ДиаСофтЮП», 2001. – 224 с.</w:t>
      </w:r>
    </w:p>
    <w:p w:rsidR="00952C06" w:rsidRDefault="00952C06" w:rsidP="00952C06">
      <w:pPr>
        <w:pStyle w:val="a3"/>
        <w:numPr>
          <w:ilvl w:val="0"/>
          <w:numId w:val="9"/>
        </w:numPr>
        <w:tabs>
          <w:tab w:val="clear" w:pos="720"/>
        </w:tabs>
        <w:ind w:left="540" w:hanging="540"/>
        <w:jc w:val="both"/>
      </w:pPr>
      <w:r>
        <w:t>Козье Д.К. Электронная коммерция. М.: ИТД «Русская редакция», 1999. – 268 с.</w:t>
      </w:r>
    </w:p>
    <w:p w:rsidR="00952C06" w:rsidRDefault="00952C06" w:rsidP="00952C06">
      <w:pPr>
        <w:pStyle w:val="a3"/>
        <w:numPr>
          <w:ilvl w:val="0"/>
          <w:numId w:val="9"/>
        </w:numPr>
        <w:tabs>
          <w:tab w:val="clear" w:pos="720"/>
        </w:tabs>
        <w:ind w:left="540" w:hanging="540"/>
        <w:jc w:val="both"/>
      </w:pPr>
      <w:r>
        <w:t>Компьютеры и экономика: экономические проблемы компьютеризации общества  /Под ред. И.М. Макарова. – М.: Наука, 1991. – 346 с.</w:t>
      </w:r>
    </w:p>
    <w:p w:rsidR="00952C06" w:rsidRDefault="00952C06" w:rsidP="00952C06">
      <w:pPr>
        <w:pStyle w:val="a3"/>
        <w:numPr>
          <w:ilvl w:val="0"/>
          <w:numId w:val="9"/>
        </w:numPr>
        <w:tabs>
          <w:tab w:val="clear" w:pos="720"/>
        </w:tabs>
        <w:ind w:left="540" w:hanging="540"/>
        <w:jc w:val="both"/>
      </w:pPr>
      <w:r>
        <w:t>Л.Н Королёв, В.К. Власов Компьютеризация в науке и производстве. - М.: Знание, 1988. - 35 с.</w:t>
      </w:r>
    </w:p>
    <w:p w:rsidR="00952C06" w:rsidRDefault="00952C06" w:rsidP="00952C06">
      <w:pPr>
        <w:pStyle w:val="a3"/>
        <w:numPr>
          <w:ilvl w:val="0"/>
          <w:numId w:val="9"/>
        </w:numPr>
        <w:tabs>
          <w:tab w:val="clear" w:pos="720"/>
        </w:tabs>
        <w:ind w:left="540" w:hanging="540"/>
        <w:jc w:val="both"/>
      </w:pPr>
      <w:r>
        <w:t>Краткий толковый словарь русского языка /Под ред. В.В. Розановой. М.; Русский язык, 1987. – 252 с.</w:t>
      </w:r>
    </w:p>
    <w:p w:rsidR="00952C06" w:rsidRDefault="00952C06" w:rsidP="00952C06">
      <w:pPr>
        <w:pStyle w:val="a3"/>
        <w:numPr>
          <w:ilvl w:val="0"/>
          <w:numId w:val="9"/>
        </w:numPr>
        <w:tabs>
          <w:tab w:val="clear" w:pos="720"/>
        </w:tabs>
        <w:ind w:left="540" w:hanging="540"/>
        <w:jc w:val="both"/>
      </w:pPr>
      <w:r>
        <w:t>Кузнецов И.Н. Подготовка и оформление рефератов, курсовых и дипломных работ. – Мн.: ООО «Сэр-Вит», 2002. – 256 с.</w:t>
      </w:r>
    </w:p>
    <w:p w:rsidR="00952C06" w:rsidRDefault="00952C06" w:rsidP="00952C06">
      <w:pPr>
        <w:pStyle w:val="a3"/>
        <w:numPr>
          <w:ilvl w:val="0"/>
          <w:numId w:val="9"/>
        </w:numPr>
        <w:tabs>
          <w:tab w:val="clear" w:pos="720"/>
        </w:tabs>
        <w:ind w:left="540" w:hanging="540"/>
        <w:jc w:val="both"/>
      </w:pPr>
      <w:r>
        <w:t>Михайловский В.Н. Формирование научной картины мира и информатизация. – СПб.: Питер, 1994. – 187 с.</w:t>
      </w:r>
    </w:p>
    <w:p w:rsidR="00952C06" w:rsidRDefault="00952C06" w:rsidP="00952C06">
      <w:pPr>
        <w:pStyle w:val="a3"/>
        <w:numPr>
          <w:ilvl w:val="0"/>
          <w:numId w:val="9"/>
        </w:numPr>
        <w:tabs>
          <w:tab w:val="clear" w:pos="720"/>
        </w:tabs>
        <w:ind w:left="540" w:hanging="540"/>
        <w:jc w:val="both"/>
      </w:pPr>
      <w:r>
        <w:t>С. Моль Информационное воздействие в современном мире. - М.: Крымский мост, 484 с.</w:t>
      </w:r>
    </w:p>
    <w:p w:rsidR="00952C06" w:rsidRDefault="00952C06" w:rsidP="00952C06">
      <w:pPr>
        <w:pStyle w:val="a3"/>
        <w:numPr>
          <w:ilvl w:val="0"/>
          <w:numId w:val="9"/>
        </w:numPr>
        <w:tabs>
          <w:tab w:val="clear" w:pos="720"/>
        </w:tabs>
        <w:ind w:left="540" w:hanging="540"/>
        <w:jc w:val="both"/>
      </w:pPr>
      <w:r>
        <w:t>Москва и информационное общество /Под ред. С.В. Орлова и Ю.Е. Хохлова.- Институт развития информационного общества, 1999. - 800 с.</w:t>
      </w:r>
    </w:p>
    <w:p w:rsidR="00952C06" w:rsidRDefault="00952C06" w:rsidP="00952C06">
      <w:pPr>
        <w:pStyle w:val="a3"/>
        <w:numPr>
          <w:ilvl w:val="0"/>
          <w:numId w:val="9"/>
        </w:numPr>
        <w:tabs>
          <w:tab w:val="clear" w:pos="720"/>
        </w:tabs>
        <w:ind w:left="540" w:hanging="540"/>
        <w:jc w:val="both"/>
      </w:pPr>
      <w:r>
        <w:t xml:space="preserve">Новая постиндустриальная волна на Западе /Под ред. Иноземцева В.Л.- М.: Академия, 1999. – 640 с.  </w:t>
      </w:r>
    </w:p>
    <w:p w:rsidR="00952C06" w:rsidRDefault="00952C06" w:rsidP="00952C06">
      <w:pPr>
        <w:pStyle w:val="a3"/>
        <w:numPr>
          <w:ilvl w:val="0"/>
          <w:numId w:val="9"/>
        </w:numPr>
        <w:tabs>
          <w:tab w:val="clear" w:pos="720"/>
        </w:tabs>
        <w:ind w:left="540" w:hanging="540"/>
        <w:jc w:val="both"/>
      </w:pPr>
      <w:r>
        <w:t>Попов В.М. и др. Глобальный бизнес и информационные технологии: современная практика и рекомендации. М.: Финансы и статистика, 2001. – 287 с.</w:t>
      </w:r>
    </w:p>
    <w:p w:rsidR="00952C06" w:rsidRDefault="00952C06" w:rsidP="00952C06">
      <w:pPr>
        <w:pStyle w:val="a3"/>
        <w:numPr>
          <w:ilvl w:val="0"/>
          <w:numId w:val="9"/>
        </w:numPr>
        <w:tabs>
          <w:tab w:val="clear" w:pos="720"/>
        </w:tabs>
        <w:ind w:left="540" w:hanging="540"/>
        <w:jc w:val="both"/>
      </w:pPr>
      <w:r>
        <w:t>Г. Поспелов Теория и практика коммуникации. М.: Академия, 1998. – 574 с.</w:t>
      </w:r>
    </w:p>
    <w:p w:rsidR="00952C06" w:rsidRDefault="00952C06" w:rsidP="00952C06">
      <w:pPr>
        <w:pStyle w:val="a3"/>
        <w:numPr>
          <w:ilvl w:val="0"/>
          <w:numId w:val="9"/>
        </w:numPr>
        <w:tabs>
          <w:tab w:val="clear" w:pos="720"/>
        </w:tabs>
        <w:ind w:left="540" w:hanging="540"/>
        <w:jc w:val="both"/>
      </w:pPr>
      <w:r>
        <w:t>Проект открытой программы саморегулирования «Организационно-правовые стандарты электронной коммерции» // Справочно-правовая система (СПС) «Консультант Плюс».</w:t>
      </w:r>
    </w:p>
    <w:p w:rsidR="00952C06" w:rsidRDefault="00952C06" w:rsidP="00952C06">
      <w:pPr>
        <w:pStyle w:val="a3"/>
        <w:numPr>
          <w:ilvl w:val="0"/>
          <w:numId w:val="9"/>
        </w:numPr>
        <w:tabs>
          <w:tab w:val="clear" w:pos="720"/>
        </w:tabs>
        <w:ind w:left="540" w:hanging="540"/>
        <w:jc w:val="both"/>
      </w:pPr>
      <w:r>
        <w:t>Проект Федерального закона РФ «О государственной политике Российской Федерации по развитию и использованию сети Интернет» // Справочно-правовая система (СПС) «Консультант Плюс».</w:t>
      </w:r>
    </w:p>
    <w:p w:rsidR="00952C06" w:rsidRDefault="00952C06" w:rsidP="00952C06">
      <w:pPr>
        <w:pStyle w:val="a3"/>
        <w:numPr>
          <w:ilvl w:val="0"/>
          <w:numId w:val="9"/>
        </w:numPr>
        <w:tabs>
          <w:tab w:val="clear" w:pos="720"/>
        </w:tabs>
        <w:ind w:left="540" w:hanging="540"/>
        <w:jc w:val="both"/>
      </w:pPr>
      <w:r>
        <w:t>Проект Федерального закона РФ «О предоставлении электронных финансовых услуг» // Справочно-правовая система (СПС) «Консультант Плюс».</w:t>
      </w:r>
    </w:p>
    <w:p w:rsidR="00952C06" w:rsidRDefault="00952C06" w:rsidP="00952C06">
      <w:pPr>
        <w:pStyle w:val="a3"/>
        <w:numPr>
          <w:ilvl w:val="0"/>
          <w:numId w:val="9"/>
        </w:numPr>
        <w:tabs>
          <w:tab w:val="clear" w:pos="720"/>
        </w:tabs>
        <w:ind w:left="540" w:hanging="540"/>
        <w:jc w:val="both"/>
      </w:pPr>
      <w:r>
        <w:t>Проект Федерального закона РФ «О сделках, совершаемых при помощи электронных средств (Об электронных сделках)» // Справочно-правовая система (СПС) «Консультант Плюс».</w:t>
      </w:r>
    </w:p>
    <w:p w:rsidR="00952C06" w:rsidRDefault="00952C06" w:rsidP="00952C06">
      <w:pPr>
        <w:pStyle w:val="a3"/>
        <w:numPr>
          <w:ilvl w:val="0"/>
          <w:numId w:val="9"/>
        </w:numPr>
        <w:tabs>
          <w:tab w:val="clear" w:pos="720"/>
        </w:tabs>
        <w:ind w:left="540" w:hanging="540"/>
        <w:jc w:val="both"/>
      </w:pPr>
      <w:r>
        <w:t>Проект Федерального закона РФ «Об информатизации банковской системы российской федерации с использованием мировой информационной сети Интернет» // Справочно-правовая система (СПС) «Консультант Плюс».</w:t>
      </w:r>
    </w:p>
    <w:p w:rsidR="00952C06" w:rsidRDefault="00952C06" w:rsidP="00952C06">
      <w:pPr>
        <w:pStyle w:val="a3"/>
        <w:numPr>
          <w:ilvl w:val="0"/>
          <w:numId w:val="9"/>
        </w:numPr>
        <w:tabs>
          <w:tab w:val="clear" w:pos="720"/>
        </w:tabs>
        <w:ind w:left="540" w:hanging="540"/>
        <w:jc w:val="both"/>
      </w:pPr>
      <w:r>
        <w:t>Проект Федерального закона РФ «Об электронной торговле» // Справочно-правовая система (СПС) «Консультант Плюс».</w:t>
      </w:r>
    </w:p>
    <w:p w:rsidR="00952C06" w:rsidRDefault="00952C06" w:rsidP="00952C06">
      <w:pPr>
        <w:pStyle w:val="a3"/>
        <w:numPr>
          <w:ilvl w:val="0"/>
          <w:numId w:val="9"/>
        </w:numPr>
        <w:tabs>
          <w:tab w:val="clear" w:pos="720"/>
        </w:tabs>
        <w:ind w:left="540" w:hanging="540"/>
        <w:jc w:val="both"/>
      </w:pPr>
      <w:r>
        <w:t>Ракитов А.И. Философия компьютерной революции. – М.: Дело, 1991. –   217 с</w:t>
      </w:r>
      <w:r>
        <w:rPr>
          <w:b/>
          <w:bCs/>
        </w:rPr>
        <w:t xml:space="preserve">.     </w:t>
      </w:r>
    </w:p>
    <w:p w:rsidR="00952C06" w:rsidRDefault="00952C06" w:rsidP="00952C06">
      <w:pPr>
        <w:pStyle w:val="a3"/>
        <w:numPr>
          <w:ilvl w:val="0"/>
          <w:numId w:val="9"/>
        </w:numPr>
        <w:tabs>
          <w:tab w:val="clear" w:pos="720"/>
        </w:tabs>
        <w:ind w:left="540" w:hanging="540"/>
        <w:jc w:val="both"/>
      </w:pPr>
      <w:r>
        <w:t xml:space="preserve"> Свитич Л.Г. Социальная информациология. - М.: Алгоритм, 2000. – 250 с.</w:t>
      </w:r>
    </w:p>
    <w:p w:rsidR="00952C06" w:rsidRDefault="00952C06" w:rsidP="00952C06">
      <w:pPr>
        <w:pStyle w:val="a3"/>
        <w:numPr>
          <w:ilvl w:val="0"/>
          <w:numId w:val="9"/>
        </w:numPr>
        <w:tabs>
          <w:tab w:val="clear" w:pos="720"/>
        </w:tabs>
        <w:ind w:left="540" w:hanging="540"/>
        <w:jc w:val="both"/>
      </w:pPr>
      <w:r>
        <w:t>Соколова А.Н., Геращенко Н.И. Электронная коммерция: мировой и российской опыт. – М.: Открытые системы, 2000. – 224 с.</w:t>
      </w:r>
    </w:p>
    <w:p w:rsidR="00952C06" w:rsidRDefault="00952C06" w:rsidP="00952C06">
      <w:pPr>
        <w:pStyle w:val="a3"/>
        <w:numPr>
          <w:ilvl w:val="0"/>
          <w:numId w:val="9"/>
        </w:numPr>
        <w:tabs>
          <w:tab w:val="clear" w:pos="720"/>
        </w:tabs>
        <w:ind w:left="540" w:hanging="540"/>
        <w:jc w:val="both"/>
      </w:pPr>
      <w:r>
        <w:t>Спиркин А.Г. Философия: Учебник. – М.: Гардарики, 1999. 816 с.</w:t>
      </w:r>
    </w:p>
    <w:p w:rsidR="00952C06" w:rsidRDefault="00952C06" w:rsidP="00952C06">
      <w:pPr>
        <w:pStyle w:val="a3"/>
        <w:numPr>
          <w:ilvl w:val="0"/>
          <w:numId w:val="9"/>
        </w:numPr>
        <w:tabs>
          <w:tab w:val="clear" w:pos="720"/>
        </w:tabs>
        <w:ind w:left="540" w:hanging="540"/>
        <w:jc w:val="both"/>
      </w:pPr>
      <w:r>
        <w:t>Урсул А.Д. На пути к информационно-экологическому обществу. //  Философские науки. 1991, №5. С.20 – 37.</w:t>
      </w:r>
    </w:p>
    <w:p w:rsidR="00952C06" w:rsidRDefault="00952C06" w:rsidP="00952C06">
      <w:pPr>
        <w:pStyle w:val="a3"/>
        <w:numPr>
          <w:ilvl w:val="0"/>
          <w:numId w:val="9"/>
        </w:numPr>
        <w:tabs>
          <w:tab w:val="clear" w:pos="720"/>
        </w:tabs>
        <w:ind w:left="540" w:hanging="540"/>
        <w:jc w:val="both"/>
      </w:pPr>
      <w:r>
        <w:t>Федеральная целевая программа РФ «Электронная Россия» от 28.01.2002 №65 // Справочно-правовая система (СПС) «Консультант Плюс».</w:t>
      </w:r>
    </w:p>
    <w:p w:rsidR="00952C06" w:rsidRDefault="00952C06" w:rsidP="00952C06">
      <w:pPr>
        <w:pStyle w:val="a3"/>
        <w:numPr>
          <w:ilvl w:val="0"/>
          <w:numId w:val="9"/>
        </w:numPr>
        <w:tabs>
          <w:tab w:val="clear" w:pos="720"/>
        </w:tabs>
        <w:ind w:left="540" w:hanging="540"/>
        <w:jc w:val="both"/>
      </w:pPr>
      <w:r>
        <w:t>Федеральный закон РФ «Об информации, информатизации и защите информации» от 20.02.1995 №24-ФЗ // Справочно-правовая система (СПС) «Консультант Плюс».</w:t>
      </w:r>
    </w:p>
    <w:p w:rsidR="00952C06" w:rsidRDefault="00952C06" w:rsidP="00952C06">
      <w:pPr>
        <w:pStyle w:val="a3"/>
        <w:numPr>
          <w:ilvl w:val="0"/>
          <w:numId w:val="9"/>
        </w:numPr>
        <w:tabs>
          <w:tab w:val="clear" w:pos="720"/>
        </w:tabs>
        <w:ind w:left="540" w:hanging="540"/>
        <w:jc w:val="both"/>
      </w:pPr>
      <w:r>
        <w:t>Федеральный закон РФ «Об электронной цифровой подписи» от 10.01.2002 №1-ФЗ // Справочно-правовая система (СПС) «Консультант Плюс».</w:t>
      </w:r>
    </w:p>
    <w:p w:rsidR="00952C06" w:rsidRDefault="00952C06" w:rsidP="00952C06">
      <w:pPr>
        <w:pStyle w:val="a3"/>
        <w:numPr>
          <w:ilvl w:val="0"/>
          <w:numId w:val="9"/>
        </w:numPr>
        <w:tabs>
          <w:tab w:val="clear" w:pos="720"/>
        </w:tabs>
        <w:ind w:left="540" w:hanging="540"/>
        <w:jc w:val="both"/>
      </w:pPr>
      <w:r>
        <w:t>Школьникова И.Г. Информационные технологии – «Галактика» на выставке Бухучет и аудит’2003: некоторые итоги. // Экономика и жизнь. – 2003. – №4. – С.15-16.</w:t>
      </w:r>
    </w:p>
    <w:p w:rsidR="00952C06" w:rsidRDefault="00952C06" w:rsidP="00952C06">
      <w:pPr>
        <w:pStyle w:val="a3"/>
        <w:numPr>
          <w:ilvl w:val="0"/>
          <w:numId w:val="9"/>
        </w:numPr>
        <w:tabs>
          <w:tab w:val="clear" w:pos="720"/>
        </w:tabs>
        <w:ind w:left="540" w:hanging="540"/>
        <w:jc w:val="both"/>
      </w:pPr>
      <w:r>
        <w:t>Р. Эшби Массовая информация: стратегия и тактика потребления. - М.: Дело, 1993. – 469 с.</w:t>
      </w:r>
    </w:p>
    <w:p w:rsidR="00952C06" w:rsidRDefault="00952C06" w:rsidP="00952C06">
      <w:pPr>
        <w:pStyle w:val="a3"/>
        <w:numPr>
          <w:ilvl w:val="0"/>
          <w:numId w:val="9"/>
        </w:numPr>
        <w:tabs>
          <w:tab w:val="clear" w:pos="720"/>
        </w:tabs>
        <w:ind w:left="540" w:hanging="540"/>
        <w:jc w:val="both"/>
      </w:pPr>
      <w:r>
        <w:t xml:space="preserve">Т. Яглом Массовые коммуникации в современном мире: методология анализа и практика исследования.- С-Пб.: Питер, 2000. 190 с. </w:t>
      </w:r>
    </w:p>
    <w:p w:rsidR="00952C06" w:rsidRDefault="00952C06">
      <w:pPr>
        <w:pStyle w:val="a3"/>
        <w:ind w:firstLine="900"/>
        <w:jc w:val="both"/>
      </w:pPr>
    </w:p>
    <w:p w:rsidR="00952C06" w:rsidRDefault="00952C06">
      <w:pPr>
        <w:pStyle w:val="a3"/>
        <w:ind w:firstLine="900"/>
        <w:jc w:val="both"/>
      </w:pPr>
      <w:bookmarkStart w:id="0" w:name="_GoBack"/>
      <w:bookmarkEnd w:id="0"/>
    </w:p>
    <w:sectPr w:rsidR="00952C06">
      <w:headerReference w:type="default" r:id="rId7"/>
      <w:pgSz w:w="11906" w:h="16838"/>
      <w:pgMar w:top="1134" w:right="746" w:bottom="1079" w:left="16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C06" w:rsidRDefault="00952C06">
      <w:pPr>
        <w:spacing w:before="0" w:after="0"/>
      </w:pPr>
      <w:r>
        <w:separator/>
      </w:r>
    </w:p>
  </w:endnote>
  <w:endnote w:type="continuationSeparator" w:id="0">
    <w:p w:rsidR="00952C06" w:rsidRDefault="00952C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C06" w:rsidRDefault="00952C06">
      <w:pPr>
        <w:spacing w:before="0" w:after="0"/>
      </w:pPr>
      <w:r>
        <w:separator/>
      </w:r>
    </w:p>
  </w:footnote>
  <w:footnote w:type="continuationSeparator" w:id="0">
    <w:p w:rsidR="00952C06" w:rsidRDefault="00952C0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C06" w:rsidRDefault="000747FC">
    <w:pPr>
      <w:pStyle w:val="a5"/>
      <w:framePr w:wrap="auto" w:vAnchor="text" w:hAnchor="margin" w:xAlign="right" w:y="1"/>
      <w:rPr>
        <w:rStyle w:val="a6"/>
      </w:rPr>
    </w:pPr>
    <w:r>
      <w:rPr>
        <w:rStyle w:val="a6"/>
        <w:noProof/>
      </w:rPr>
      <w:t>3</w:t>
    </w:r>
  </w:p>
  <w:p w:rsidR="00952C06" w:rsidRDefault="00952C06">
    <w:pPr>
      <w:pStyle w:val="a5"/>
      <w:ind w:right="360"/>
    </w:pPr>
  </w:p>
  <w:p w:rsidR="00952C06" w:rsidRDefault="00952C0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F7C76"/>
    <w:multiLevelType w:val="hybridMultilevel"/>
    <w:tmpl w:val="AA446D18"/>
    <w:lvl w:ilvl="0" w:tplc="10504224">
      <w:start w:val="1"/>
      <w:numFmt w:val="decimal"/>
      <w:lvlText w:val="%1."/>
      <w:lvlJc w:val="left"/>
      <w:pPr>
        <w:tabs>
          <w:tab w:val="num" w:pos="2136"/>
        </w:tabs>
        <w:ind w:left="2136" w:hanging="1236"/>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
    <w:nsid w:val="12B310CA"/>
    <w:multiLevelType w:val="hybridMultilevel"/>
    <w:tmpl w:val="949454D6"/>
    <w:lvl w:ilvl="0" w:tplc="5D108B00">
      <w:start w:val="527"/>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4F6CDE"/>
    <w:multiLevelType w:val="hybridMultilevel"/>
    <w:tmpl w:val="9452973C"/>
    <w:lvl w:ilvl="0" w:tplc="0419000F">
      <w:start w:val="1"/>
      <w:numFmt w:val="decimal"/>
      <w:lvlText w:val="%1."/>
      <w:lvlJc w:val="left"/>
      <w:pPr>
        <w:tabs>
          <w:tab w:val="num" w:pos="720"/>
        </w:tabs>
        <w:ind w:left="720" w:hanging="360"/>
      </w:pPr>
    </w:lvl>
    <w:lvl w:ilvl="1" w:tplc="5D108B00">
      <w:start w:val="527"/>
      <w:numFmt w:val="bullet"/>
      <w:lvlText w:val="–"/>
      <w:lvlJc w:val="left"/>
      <w:pPr>
        <w:tabs>
          <w:tab w:val="num" w:pos="1440"/>
        </w:tabs>
        <w:ind w:left="1440" w:hanging="360"/>
      </w:pPr>
      <w:rPr>
        <w:rFonts w:ascii="Times New Roman" w:eastAsia="Times New Roman" w:hAnsi="Times New Roman" w:cs="Times New Roman" w:hint="default"/>
      </w:rPr>
    </w:lvl>
    <w:lvl w:ilvl="2" w:tplc="3D0C543E">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D97AB7"/>
    <w:multiLevelType w:val="hybridMultilevel"/>
    <w:tmpl w:val="31BE938A"/>
    <w:lvl w:ilvl="0" w:tplc="5D108B00">
      <w:start w:val="527"/>
      <w:numFmt w:val="bullet"/>
      <w:lvlText w:val="–"/>
      <w:lvlJc w:val="left"/>
      <w:pPr>
        <w:tabs>
          <w:tab w:val="num" w:pos="1440"/>
        </w:tabs>
        <w:ind w:left="1440" w:hanging="360"/>
      </w:pPr>
      <w:rPr>
        <w:rFonts w:ascii="Times New Roman" w:eastAsia="Times New Roman" w:hAnsi="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Times New Roman" w:hint="default"/>
      </w:rPr>
    </w:lvl>
    <w:lvl w:ilvl="3" w:tplc="04190001">
      <w:start w:val="1"/>
      <w:numFmt w:val="bullet"/>
      <w:lvlText w:val=""/>
      <w:lvlJc w:val="left"/>
      <w:pPr>
        <w:tabs>
          <w:tab w:val="num" w:pos="3780"/>
        </w:tabs>
        <w:ind w:left="3780" w:hanging="360"/>
      </w:pPr>
      <w:rPr>
        <w:rFonts w:ascii="Symbol" w:hAnsi="Symbol" w:cs="Times New Roman"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Times New Roman" w:hint="default"/>
      </w:rPr>
    </w:lvl>
    <w:lvl w:ilvl="6" w:tplc="04190001">
      <w:start w:val="1"/>
      <w:numFmt w:val="bullet"/>
      <w:lvlText w:val=""/>
      <w:lvlJc w:val="left"/>
      <w:pPr>
        <w:tabs>
          <w:tab w:val="num" w:pos="5940"/>
        </w:tabs>
        <w:ind w:left="5940" w:hanging="360"/>
      </w:pPr>
      <w:rPr>
        <w:rFonts w:ascii="Symbol" w:hAnsi="Symbol" w:cs="Times New Roman"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Times New Roman" w:hint="default"/>
      </w:rPr>
    </w:lvl>
  </w:abstractNum>
  <w:abstractNum w:abstractNumId="4">
    <w:nsid w:val="1D032696"/>
    <w:multiLevelType w:val="hybridMultilevel"/>
    <w:tmpl w:val="29B0A5F0"/>
    <w:lvl w:ilvl="0" w:tplc="0419000F">
      <w:start w:val="1"/>
      <w:numFmt w:val="decimal"/>
      <w:lvlText w:val="%1."/>
      <w:lvlJc w:val="left"/>
      <w:pPr>
        <w:tabs>
          <w:tab w:val="num" w:pos="1622"/>
        </w:tabs>
        <w:ind w:left="1622" w:hanging="360"/>
      </w:pPr>
    </w:lvl>
    <w:lvl w:ilvl="1" w:tplc="04190019">
      <w:start w:val="1"/>
      <w:numFmt w:val="lowerLetter"/>
      <w:lvlText w:val="%2."/>
      <w:lvlJc w:val="left"/>
      <w:pPr>
        <w:tabs>
          <w:tab w:val="num" w:pos="2342"/>
        </w:tabs>
        <w:ind w:left="2342" w:hanging="360"/>
      </w:pPr>
    </w:lvl>
    <w:lvl w:ilvl="2" w:tplc="0419001B">
      <w:start w:val="1"/>
      <w:numFmt w:val="lowerRoman"/>
      <w:lvlText w:val="%3."/>
      <w:lvlJc w:val="right"/>
      <w:pPr>
        <w:tabs>
          <w:tab w:val="num" w:pos="3062"/>
        </w:tabs>
        <w:ind w:left="3062" w:hanging="180"/>
      </w:pPr>
    </w:lvl>
    <w:lvl w:ilvl="3" w:tplc="0419000F">
      <w:start w:val="1"/>
      <w:numFmt w:val="decimal"/>
      <w:lvlText w:val="%4."/>
      <w:lvlJc w:val="left"/>
      <w:pPr>
        <w:tabs>
          <w:tab w:val="num" w:pos="3782"/>
        </w:tabs>
        <w:ind w:left="3782" w:hanging="360"/>
      </w:pPr>
    </w:lvl>
    <w:lvl w:ilvl="4" w:tplc="04190019">
      <w:start w:val="1"/>
      <w:numFmt w:val="lowerLetter"/>
      <w:lvlText w:val="%5."/>
      <w:lvlJc w:val="left"/>
      <w:pPr>
        <w:tabs>
          <w:tab w:val="num" w:pos="4502"/>
        </w:tabs>
        <w:ind w:left="4502" w:hanging="360"/>
      </w:pPr>
    </w:lvl>
    <w:lvl w:ilvl="5" w:tplc="0419001B">
      <w:start w:val="1"/>
      <w:numFmt w:val="lowerRoman"/>
      <w:lvlText w:val="%6."/>
      <w:lvlJc w:val="right"/>
      <w:pPr>
        <w:tabs>
          <w:tab w:val="num" w:pos="5222"/>
        </w:tabs>
        <w:ind w:left="5222" w:hanging="180"/>
      </w:pPr>
    </w:lvl>
    <w:lvl w:ilvl="6" w:tplc="0419000F">
      <w:start w:val="1"/>
      <w:numFmt w:val="decimal"/>
      <w:lvlText w:val="%7."/>
      <w:lvlJc w:val="left"/>
      <w:pPr>
        <w:tabs>
          <w:tab w:val="num" w:pos="5942"/>
        </w:tabs>
        <w:ind w:left="5942" w:hanging="360"/>
      </w:pPr>
    </w:lvl>
    <w:lvl w:ilvl="7" w:tplc="04190019">
      <w:start w:val="1"/>
      <w:numFmt w:val="lowerLetter"/>
      <w:lvlText w:val="%8."/>
      <w:lvlJc w:val="left"/>
      <w:pPr>
        <w:tabs>
          <w:tab w:val="num" w:pos="6662"/>
        </w:tabs>
        <w:ind w:left="6662" w:hanging="360"/>
      </w:pPr>
    </w:lvl>
    <w:lvl w:ilvl="8" w:tplc="0419001B">
      <w:start w:val="1"/>
      <w:numFmt w:val="lowerRoman"/>
      <w:lvlText w:val="%9."/>
      <w:lvlJc w:val="right"/>
      <w:pPr>
        <w:tabs>
          <w:tab w:val="num" w:pos="7382"/>
        </w:tabs>
        <w:ind w:left="7382" w:hanging="180"/>
      </w:pPr>
    </w:lvl>
  </w:abstractNum>
  <w:abstractNum w:abstractNumId="5">
    <w:nsid w:val="21FF6F7F"/>
    <w:multiLevelType w:val="hybridMultilevel"/>
    <w:tmpl w:val="450AEBD4"/>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231E688E"/>
    <w:multiLevelType w:val="hybridMultilevel"/>
    <w:tmpl w:val="D3D8C7A2"/>
    <w:lvl w:ilvl="0" w:tplc="5D108B00">
      <w:start w:val="527"/>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Times New Roman" w:hint="default"/>
      </w:rPr>
    </w:lvl>
    <w:lvl w:ilvl="3" w:tplc="04190001">
      <w:start w:val="1"/>
      <w:numFmt w:val="bullet"/>
      <w:lvlText w:val=""/>
      <w:lvlJc w:val="left"/>
      <w:pPr>
        <w:tabs>
          <w:tab w:val="num" w:pos="2700"/>
        </w:tabs>
        <w:ind w:left="2700" w:hanging="360"/>
      </w:pPr>
      <w:rPr>
        <w:rFonts w:ascii="Symbol" w:hAnsi="Symbol" w:cs="Times New Roman"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Times New Roman" w:hint="default"/>
      </w:rPr>
    </w:lvl>
    <w:lvl w:ilvl="6" w:tplc="04190001">
      <w:start w:val="1"/>
      <w:numFmt w:val="bullet"/>
      <w:lvlText w:val=""/>
      <w:lvlJc w:val="left"/>
      <w:pPr>
        <w:tabs>
          <w:tab w:val="num" w:pos="4860"/>
        </w:tabs>
        <w:ind w:left="4860" w:hanging="360"/>
      </w:pPr>
      <w:rPr>
        <w:rFonts w:ascii="Symbol" w:hAnsi="Symbol" w:cs="Times New Roman"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Times New Roman" w:hint="default"/>
      </w:rPr>
    </w:lvl>
  </w:abstractNum>
  <w:abstractNum w:abstractNumId="7">
    <w:nsid w:val="28B159F1"/>
    <w:multiLevelType w:val="hybridMultilevel"/>
    <w:tmpl w:val="B16E773A"/>
    <w:lvl w:ilvl="0" w:tplc="5D108B00">
      <w:start w:val="527"/>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31EB2EC8"/>
    <w:multiLevelType w:val="hybridMultilevel"/>
    <w:tmpl w:val="DD942FBC"/>
    <w:lvl w:ilvl="0" w:tplc="5D108B00">
      <w:start w:val="527"/>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5400CDB"/>
    <w:multiLevelType w:val="hybridMultilevel"/>
    <w:tmpl w:val="998C0FEC"/>
    <w:lvl w:ilvl="0" w:tplc="5D108B00">
      <w:start w:val="527"/>
      <w:numFmt w:val="bullet"/>
      <w:lvlText w:val="–"/>
      <w:lvlJc w:val="left"/>
      <w:pPr>
        <w:tabs>
          <w:tab w:val="num" w:pos="1391"/>
        </w:tabs>
        <w:ind w:left="1391" w:hanging="360"/>
      </w:pPr>
      <w:rPr>
        <w:rFonts w:ascii="Times New Roman" w:eastAsia="Times New Roman" w:hAnsi="Times New Roman"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Times New Roman" w:hint="default"/>
      </w:rPr>
    </w:lvl>
    <w:lvl w:ilvl="3" w:tplc="04190001">
      <w:start w:val="1"/>
      <w:numFmt w:val="bullet"/>
      <w:lvlText w:val=""/>
      <w:lvlJc w:val="left"/>
      <w:pPr>
        <w:tabs>
          <w:tab w:val="num" w:pos="3731"/>
        </w:tabs>
        <w:ind w:left="3731" w:hanging="360"/>
      </w:pPr>
      <w:rPr>
        <w:rFonts w:ascii="Symbol" w:hAnsi="Symbol" w:cs="Times New Roman"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Times New Roman" w:hint="default"/>
      </w:rPr>
    </w:lvl>
    <w:lvl w:ilvl="6" w:tplc="04190001">
      <w:start w:val="1"/>
      <w:numFmt w:val="bullet"/>
      <w:lvlText w:val=""/>
      <w:lvlJc w:val="left"/>
      <w:pPr>
        <w:tabs>
          <w:tab w:val="num" w:pos="5891"/>
        </w:tabs>
        <w:ind w:left="5891" w:hanging="360"/>
      </w:pPr>
      <w:rPr>
        <w:rFonts w:ascii="Symbol" w:hAnsi="Symbol" w:cs="Times New Roman"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Times New Roman" w:hint="default"/>
      </w:rPr>
    </w:lvl>
  </w:abstractNum>
  <w:abstractNum w:abstractNumId="10">
    <w:nsid w:val="3C10754E"/>
    <w:multiLevelType w:val="hybridMultilevel"/>
    <w:tmpl w:val="2BE8C384"/>
    <w:lvl w:ilvl="0" w:tplc="02CEF568">
      <w:start w:val="1"/>
      <w:numFmt w:val="decimal"/>
      <w:lvlText w:val="%1."/>
      <w:lvlJc w:val="left"/>
      <w:pPr>
        <w:tabs>
          <w:tab w:val="num" w:pos="930"/>
        </w:tabs>
        <w:ind w:left="930" w:hanging="360"/>
      </w:pPr>
      <w:rPr>
        <w:rFonts w:hint="default"/>
      </w:r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11">
    <w:nsid w:val="4501093B"/>
    <w:multiLevelType w:val="hybridMultilevel"/>
    <w:tmpl w:val="B4F6DBC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46073F10"/>
    <w:multiLevelType w:val="hybridMultilevel"/>
    <w:tmpl w:val="301C0FC6"/>
    <w:lvl w:ilvl="0" w:tplc="5D108B00">
      <w:start w:val="527"/>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6EC15A5"/>
    <w:multiLevelType w:val="hybridMultilevel"/>
    <w:tmpl w:val="0BAADD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D115CF2"/>
    <w:multiLevelType w:val="hybridMultilevel"/>
    <w:tmpl w:val="96B2B504"/>
    <w:lvl w:ilvl="0" w:tplc="5D108B00">
      <w:start w:val="527"/>
      <w:numFmt w:val="bullet"/>
      <w:lvlText w:val="–"/>
      <w:lvlJc w:val="left"/>
      <w:pPr>
        <w:tabs>
          <w:tab w:val="num" w:pos="1260"/>
        </w:tabs>
        <w:ind w:left="1260" w:hanging="360"/>
      </w:pPr>
      <w:rPr>
        <w:rFonts w:ascii="Times New Roman" w:eastAsia="Times New Roman" w:hAnsi="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Times New Roman" w:hint="default"/>
      </w:rPr>
    </w:lvl>
    <w:lvl w:ilvl="3" w:tplc="04190001">
      <w:start w:val="1"/>
      <w:numFmt w:val="bullet"/>
      <w:lvlText w:val=""/>
      <w:lvlJc w:val="left"/>
      <w:pPr>
        <w:tabs>
          <w:tab w:val="num" w:pos="3780"/>
        </w:tabs>
        <w:ind w:left="3780" w:hanging="360"/>
      </w:pPr>
      <w:rPr>
        <w:rFonts w:ascii="Symbol" w:hAnsi="Symbol" w:cs="Times New Roman"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Times New Roman" w:hint="default"/>
      </w:rPr>
    </w:lvl>
    <w:lvl w:ilvl="6" w:tplc="04190001">
      <w:start w:val="1"/>
      <w:numFmt w:val="bullet"/>
      <w:lvlText w:val=""/>
      <w:lvlJc w:val="left"/>
      <w:pPr>
        <w:tabs>
          <w:tab w:val="num" w:pos="5940"/>
        </w:tabs>
        <w:ind w:left="5940" w:hanging="360"/>
      </w:pPr>
      <w:rPr>
        <w:rFonts w:ascii="Symbol" w:hAnsi="Symbol" w:cs="Times New Roman"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Times New Roman" w:hint="default"/>
      </w:rPr>
    </w:lvl>
  </w:abstractNum>
  <w:abstractNum w:abstractNumId="15">
    <w:nsid w:val="52A66752"/>
    <w:multiLevelType w:val="hybridMultilevel"/>
    <w:tmpl w:val="C442A3E6"/>
    <w:lvl w:ilvl="0" w:tplc="5D108B00">
      <w:start w:val="527"/>
      <w:numFmt w:val="bullet"/>
      <w:lvlText w:val="–"/>
      <w:lvlJc w:val="left"/>
      <w:pPr>
        <w:tabs>
          <w:tab w:val="num" w:pos="1260"/>
        </w:tabs>
        <w:ind w:left="1260" w:hanging="360"/>
      </w:pPr>
      <w:rPr>
        <w:rFonts w:ascii="Times New Roman" w:eastAsia="Times New Roman" w:hAnsi="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Times New Roman" w:hint="default"/>
      </w:rPr>
    </w:lvl>
    <w:lvl w:ilvl="3" w:tplc="04190001">
      <w:start w:val="1"/>
      <w:numFmt w:val="bullet"/>
      <w:lvlText w:val=""/>
      <w:lvlJc w:val="left"/>
      <w:pPr>
        <w:tabs>
          <w:tab w:val="num" w:pos="3780"/>
        </w:tabs>
        <w:ind w:left="3780" w:hanging="360"/>
      </w:pPr>
      <w:rPr>
        <w:rFonts w:ascii="Symbol" w:hAnsi="Symbol" w:cs="Times New Roman"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Times New Roman" w:hint="default"/>
      </w:rPr>
    </w:lvl>
    <w:lvl w:ilvl="6" w:tplc="04190001">
      <w:start w:val="1"/>
      <w:numFmt w:val="bullet"/>
      <w:lvlText w:val=""/>
      <w:lvlJc w:val="left"/>
      <w:pPr>
        <w:tabs>
          <w:tab w:val="num" w:pos="5940"/>
        </w:tabs>
        <w:ind w:left="5940" w:hanging="360"/>
      </w:pPr>
      <w:rPr>
        <w:rFonts w:ascii="Symbol" w:hAnsi="Symbol" w:cs="Times New Roman"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Times New Roman" w:hint="default"/>
      </w:rPr>
    </w:lvl>
  </w:abstractNum>
  <w:abstractNum w:abstractNumId="16">
    <w:nsid w:val="5490703A"/>
    <w:multiLevelType w:val="hybridMultilevel"/>
    <w:tmpl w:val="134816EA"/>
    <w:lvl w:ilvl="0" w:tplc="7D5830FC">
      <w:start w:val="1"/>
      <w:numFmt w:val="decimal"/>
      <w:lvlText w:val="%1."/>
      <w:lvlJc w:val="left"/>
      <w:pPr>
        <w:tabs>
          <w:tab w:val="num" w:pos="2130"/>
        </w:tabs>
        <w:ind w:left="2130" w:hanging="1230"/>
      </w:pPr>
      <w:rPr>
        <w:rFonts w:ascii="Times New Roman" w:eastAsia="Times New Roman" w:hAnsi="Times New Roman"/>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7">
    <w:nsid w:val="5B035498"/>
    <w:multiLevelType w:val="hybridMultilevel"/>
    <w:tmpl w:val="3DCAEE96"/>
    <w:lvl w:ilvl="0" w:tplc="5D108B00">
      <w:start w:val="527"/>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8">
    <w:nsid w:val="6789480D"/>
    <w:multiLevelType w:val="hybridMultilevel"/>
    <w:tmpl w:val="ACDA9F02"/>
    <w:lvl w:ilvl="0" w:tplc="5D108B00">
      <w:start w:val="527"/>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EEC2D12"/>
    <w:multiLevelType w:val="hybridMultilevel"/>
    <w:tmpl w:val="D3B433FE"/>
    <w:lvl w:ilvl="0" w:tplc="5D108B00">
      <w:start w:val="527"/>
      <w:numFmt w:val="bullet"/>
      <w:lvlText w:val="–"/>
      <w:lvlJc w:val="left"/>
      <w:pPr>
        <w:tabs>
          <w:tab w:val="num" w:pos="1260"/>
        </w:tabs>
        <w:ind w:left="1260" w:hanging="360"/>
      </w:pPr>
      <w:rPr>
        <w:rFonts w:ascii="Times New Roman" w:eastAsia="Times New Roman" w:hAnsi="Times New Roman" w:hint="default"/>
      </w:rPr>
    </w:lvl>
    <w:lvl w:ilvl="1" w:tplc="F0429FB4">
      <w:start w:val="1"/>
      <w:numFmt w:val="bullet"/>
      <w:lvlText w:val="-"/>
      <w:lvlJc w:val="left"/>
      <w:pPr>
        <w:tabs>
          <w:tab w:val="num" w:pos="3084"/>
        </w:tabs>
        <w:ind w:left="3084" w:hanging="1104"/>
      </w:pPr>
      <w:rPr>
        <w:rFonts w:ascii="Times New Roman" w:eastAsia="Times New Roman" w:hAnsi="Times New Roman" w:hint="default"/>
      </w:rPr>
    </w:lvl>
    <w:lvl w:ilvl="2" w:tplc="04190005">
      <w:start w:val="1"/>
      <w:numFmt w:val="bullet"/>
      <w:lvlText w:val=""/>
      <w:lvlJc w:val="left"/>
      <w:pPr>
        <w:tabs>
          <w:tab w:val="num" w:pos="3060"/>
        </w:tabs>
        <w:ind w:left="3060" w:hanging="360"/>
      </w:pPr>
      <w:rPr>
        <w:rFonts w:ascii="Wingdings" w:hAnsi="Wingdings" w:cs="Times New Roman" w:hint="default"/>
      </w:rPr>
    </w:lvl>
    <w:lvl w:ilvl="3" w:tplc="04190001">
      <w:start w:val="1"/>
      <w:numFmt w:val="bullet"/>
      <w:lvlText w:val=""/>
      <w:lvlJc w:val="left"/>
      <w:pPr>
        <w:tabs>
          <w:tab w:val="num" w:pos="3780"/>
        </w:tabs>
        <w:ind w:left="3780" w:hanging="360"/>
      </w:pPr>
      <w:rPr>
        <w:rFonts w:ascii="Symbol" w:hAnsi="Symbol" w:cs="Times New Roman"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Times New Roman" w:hint="default"/>
      </w:rPr>
    </w:lvl>
    <w:lvl w:ilvl="6" w:tplc="04190001">
      <w:start w:val="1"/>
      <w:numFmt w:val="bullet"/>
      <w:lvlText w:val=""/>
      <w:lvlJc w:val="left"/>
      <w:pPr>
        <w:tabs>
          <w:tab w:val="num" w:pos="5940"/>
        </w:tabs>
        <w:ind w:left="5940" w:hanging="360"/>
      </w:pPr>
      <w:rPr>
        <w:rFonts w:ascii="Symbol" w:hAnsi="Symbol" w:cs="Times New Roman"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Times New Roman" w:hint="default"/>
      </w:rPr>
    </w:lvl>
  </w:abstractNum>
  <w:num w:numId="1">
    <w:abstractNumId w:val="0"/>
  </w:num>
  <w:num w:numId="2">
    <w:abstractNumId w:val="14"/>
  </w:num>
  <w:num w:numId="3">
    <w:abstractNumId w:val="19"/>
  </w:num>
  <w:num w:numId="4">
    <w:abstractNumId w:val="15"/>
  </w:num>
  <w:num w:numId="5">
    <w:abstractNumId w:val="6"/>
  </w:num>
  <w:num w:numId="6">
    <w:abstractNumId w:val="4"/>
  </w:num>
  <w:num w:numId="7">
    <w:abstractNumId w:val="9"/>
  </w:num>
  <w:num w:numId="8">
    <w:abstractNumId w:val="3"/>
  </w:num>
  <w:num w:numId="9">
    <w:abstractNumId w:val="13"/>
  </w:num>
  <w:num w:numId="10">
    <w:abstractNumId w:val="10"/>
  </w:num>
  <w:num w:numId="11">
    <w:abstractNumId w:val="11"/>
  </w:num>
  <w:num w:numId="12">
    <w:abstractNumId w:val="16"/>
  </w:num>
  <w:num w:numId="13">
    <w:abstractNumId w:val="18"/>
  </w:num>
  <w:num w:numId="14">
    <w:abstractNumId w:val="2"/>
  </w:num>
  <w:num w:numId="15">
    <w:abstractNumId w:val="8"/>
  </w:num>
  <w:num w:numId="16">
    <w:abstractNumId w:val="12"/>
  </w:num>
  <w:num w:numId="17">
    <w:abstractNumId w:val="1"/>
  </w:num>
  <w:num w:numId="18">
    <w:abstractNumId w:val="17"/>
  </w:num>
  <w:num w:numId="19">
    <w:abstractNumId w:val="7"/>
  </w:num>
  <w:num w:numId="2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7FC"/>
    <w:rsid w:val="000747FC"/>
    <w:rsid w:val="000A35C7"/>
    <w:rsid w:val="00952C06"/>
    <w:rsid w:val="00E71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4081EECC-2373-4973-A0BB-E45CBDDCD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sz w:val="24"/>
      <w:szCs w:val="24"/>
    </w:rPr>
  </w:style>
  <w:style w:type="paragraph" w:styleId="1">
    <w:name w:val="heading 1"/>
    <w:basedOn w:val="a"/>
    <w:next w:val="a"/>
    <w:qFormat/>
    <w:pPr>
      <w:keepNext/>
      <w:spacing w:line="360" w:lineRule="auto"/>
      <w:jc w:val="both"/>
      <w:outlineLvl w:val="0"/>
    </w:pPr>
    <w:rPr>
      <w:sz w:val="28"/>
      <w:szCs w:val="28"/>
    </w:rPr>
  </w:style>
  <w:style w:type="paragraph" w:styleId="3">
    <w:name w:val="heading 3"/>
    <w:basedOn w:val="a"/>
    <w:next w:val="a"/>
    <w:qFormat/>
    <w:pPr>
      <w:keepNext/>
      <w:spacing w:before="0" w:after="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before="0" w:after="0" w:line="360" w:lineRule="auto"/>
      <w:jc w:val="center"/>
    </w:pPr>
    <w:rPr>
      <w:sz w:val="28"/>
      <w:szCs w:val="28"/>
    </w:rPr>
  </w:style>
  <w:style w:type="paragraph" w:styleId="a4">
    <w:name w:val="Plain Text"/>
    <w:basedOn w:val="a"/>
    <w:semiHidden/>
    <w:pPr>
      <w:widowControl w:val="0"/>
      <w:spacing w:before="0" w:after="0" w:line="360" w:lineRule="auto"/>
      <w:ind w:firstLine="851"/>
      <w:jc w:val="both"/>
    </w:pPr>
    <w:rPr>
      <w:rFonts w:ascii="Courier New" w:hAnsi="Courier New" w:cs="Courier New"/>
      <w:sz w:val="20"/>
      <w:szCs w:val="20"/>
    </w:rPr>
  </w:style>
  <w:style w:type="paragraph" w:styleId="a5">
    <w:name w:val="header"/>
    <w:basedOn w:val="a"/>
    <w:semiHidden/>
    <w:pPr>
      <w:tabs>
        <w:tab w:val="center" w:pos="4677"/>
        <w:tab w:val="right" w:pos="9355"/>
      </w:tabs>
      <w:spacing w:before="0" w:after="0"/>
    </w:pPr>
  </w:style>
  <w:style w:type="character" w:styleId="a6">
    <w:name w:val="page number"/>
    <w:basedOn w:val="a0"/>
    <w:semiHidden/>
  </w:style>
  <w:style w:type="paragraph" w:styleId="a7">
    <w:name w:val="Body Text Indent"/>
    <w:basedOn w:val="a"/>
    <w:semiHidden/>
    <w:pPr>
      <w:spacing w:before="0" w:after="0" w:line="360" w:lineRule="auto"/>
      <w:ind w:firstLine="900"/>
      <w:jc w:val="both"/>
    </w:pPr>
    <w:rPr>
      <w:sz w:val="28"/>
      <w:szCs w:val="28"/>
    </w:rPr>
  </w:style>
  <w:style w:type="paragraph" w:styleId="a8">
    <w:name w:val="footnote text"/>
    <w:basedOn w:val="a"/>
    <w:semiHidden/>
    <w:pPr>
      <w:widowControl w:val="0"/>
      <w:overflowPunct w:val="0"/>
      <w:autoSpaceDE w:val="0"/>
      <w:autoSpaceDN w:val="0"/>
      <w:adjustRightInd w:val="0"/>
      <w:spacing w:before="0" w:after="0" w:line="360" w:lineRule="auto"/>
      <w:ind w:left="170" w:hanging="170"/>
      <w:jc w:val="both"/>
      <w:textAlignment w:val="baseline"/>
    </w:pPr>
    <w:rPr>
      <w:rFonts w:ascii="Arial" w:hAnsi="Arial" w:cs="Arial"/>
      <w:sz w:val="20"/>
      <w:szCs w:val="20"/>
    </w:rPr>
  </w:style>
  <w:style w:type="character" w:styleId="a9">
    <w:name w:val="footnote reference"/>
    <w:semiHidden/>
    <w:rPr>
      <w:vertAlign w:val="superscript"/>
    </w:rPr>
  </w:style>
  <w:style w:type="paragraph" w:styleId="2">
    <w:name w:val="Body Text Indent 2"/>
    <w:basedOn w:val="a"/>
    <w:semiHidden/>
    <w:pPr>
      <w:spacing w:before="0" w:after="0" w:line="360" w:lineRule="auto"/>
      <w:ind w:firstLine="900"/>
      <w:jc w:val="both"/>
    </w:pPr>
    <w:rPr>
      <w:sz w:val="29"/>
      <w:szCs w:val="29"/>
    </w:rPr>
  </w:style>
  <w:style w:type="paragraph" w:styleId="30">
    <w:name w:val="Body Text Indent 3"/>
    <w:basedOn w:val="a"/>
    <w:semiHidden/>
    <w:pPr>
      <w:spacing w:before="0" w:after="0" w:line="360" w:lineRule="auto"/>
      <w:ind w:right="-22" w:firstLine="851"/>
      <w:jc w:val="both"/>
    </w:pPr>
    <w:rPr>
      <w:sz w:val="29"/>
      <w:szCs w:val="29"/>
    </w:rPr>
  </w:style>
  <w:style w:type="paragraph" w:styleId="aa">
    <w:name w:val="footer"/>
    <w:basedOn w:val="a"/>
    <w:semiHidden/>
    <w:pPr>
      <w:tabs>
        <w:tab w:val="center" w:pos="4677"/>
        <w:tab w:val="right" w:pos="9355"/>
      </w:tabs>
      <w:spacing w:before="0" w:after="0"/>
    </w:pPr>
  </w:style>
  <w:style w:type="paragraph" w:styleId="20">
    <w:name w:val="Body Text 2"/>
    <w:basedOn w:val="a"/>
    <w:semiHidden/>
    <w:pPr>
      <w:spacing w:line="360" w:lineRule="auto"/>
      <w:jc w:val="both"/>
    </w:pPr>
    <w:rPr>
      <w:sz w:val="28"/>
      <w:szCs w:val="28"/>
    </w:rPr>
  </w:style>
  <w:style w:type="paragraph" w:styleId="31">
    <w:name w:val="Body Text 3"/>
    <w:basedOn w:val="a"/>
    <w:semiHidden/>
    <w:pPr>
      <w:spacing w:before="0" w:after="0" w:line="360"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14172</Words>
  <Characters>80785</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РОССИЙСКАЯ АКАДЕМИЯ ГОСУДАРСТВЕННОЙ СЛУЖБЫ </vt:lpstr>
    </vt:vector>
  </TitlesOfParts>
  <Company>Дом</Company>
  <LinksUpToDate>false</LinksUpToDate>
  <CharactersWithSpaces>94768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АКАДЕМИЯ ГОСУДАРСТВЕННОЙ СЛУЖБЫ </dc:title>
  <dc:subject/>
  <dc:creator>Юрасов Алексей Валентинович</dc:creator>
  <cp:keywords/>
  <dc:description/>
  <cp:lastModifiedBy>Irina</cp:lastModifiedBy>
  <cp:revision>2</cp:revision>
  <dcterms:created xsi:type="dcterms:W3CDTF">2014-08-06T15:49:00Z</dcterms:created>
  <dcterms:modified xsi:type="dcterms:W3CDTF">2014-08-06T15:49:00Z</dcterms:modified>
</cp:coreProperties>
</file>