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F7D" w:rsidRDefault="00750F7D">
      <w:pPr>
        <w:pStyle w:val="a8"/>
      </w:pPr>
      <w:r>
        <w:t>Оглавление</w:t>
      </w:r>
    </w:p>
    <w:p w:rsidR="00750F7D" w:rsidRDefault="00750F7D">
      <w:pPr>
        <w:pStyle w:val="10"/>
        <w:tabs>
          <w:tab w:val="right" w:pos="10195"/>
        </w:tabs>
        <w:rPr>
          <w:noProof/>
        </w:rPr>
      </w:pPr>
      <w:bookmarkStart w:id="0" w:name="_Toc483973053"/>
      <w:r>
        <w:rPr>
          <w:rFonts w:ascii="Bookman Old Style" w:hAnsi="Bookman Old Style"/>
          <w:noProof/>
        </w:rPr>
        <w:t>Технические аспекты</w:t>
      </w:r>
      <w:r>
        <w:rPr>
          <w:noProof/>
        </w:rPr>
        <w:t xml:space="preserve"> 3</w:t>
      </w:r>
    </w:p>
    <w:p w:rsidR="00750F7D" w:rsidRDefault="00750F7D">
      <w:pPr>
        <w:pStyle w:val="22"/>
        <w:tabs>
          <w:tab w:val="right" w:pos="10195"/>
        </w:tabs>
        <w:rPr>
          <w:noProof/>
        </w:rPr>
      </w:pPr>
      <w:r>
        <w:rPr>
          <w:noProof/>
        </w:rPr>
        <w:t>Телефон — телефон 4</w:t>
      </w:r>
    </w:p>
    <w:p w:rsidR="00750F7D" w:rsidRDefault="00750F7D">
      <w:pPr>
        <w:pStyle w:val="22"/>
        <w:tabs>
          <w:tab w:val="right" w:pos="10195"/>
        </w:tabs>
        <w:rPr>
          <w:noProof/>
        </w:rPr>
      </w:pPr>
      <w:r>
        <w:rPr>
          <w:noProof/>
        </w:rPr>
        <w:t>Компьютер — компьютер 5</w:t>
      </w:r>
    </w:p>
    <w:p w:rsidR="00750F7D" w:rsidRDefault="00750F7D">
      <w:pPr>
        <w:pStyle w:val="22"/>
        <w:tabs>
          <w:tab w:val="right" w:pos="10195"/>
        </w:tabs>
        <w:rPr>
          <w:noProof/>
        </w:rPr>
      </w:pPr>
      <w:r>
        <w:rPr>
          <w:noProof/>
        </w:rPr>
        <w:t>Компьютер — телефон (телефон — компьютер) 5</w:t>
      </w:r>
    </w:p>
    <w:p w:rsidR="00750F7D" w:rsidRDefault="00750F7D">
      <w:pPr>
        <w:pStyle w:val="10"/>
        <w:tabs>
          <w:tab w:val="right" w:pos="10195"/>
        </w:tabs>
        <w:rPr>
          <w:noProof/>
        </w:rPr>
      </w:pPr>
      <w:r>
        <w:rPr>
          <w:rFonts w:ascii="Bookman Old Style" w:hAnsi="Bookman Old Style"/>
          <w:noProof/>
        </w:rPr>
        <w:t>Качество связи</w:t>
      </w:r>
      <w:r>
        <w:rPr>
          <w:noProof/>
        </w:rPr>
        <w:t xml:space="preserve"> 5</w:t>
      </w:r>
    </w:p>
    <w:p w:rsidR="00750F7D" w:rsidRDefault="00750F7D">
      <w:pPr>
        <w:pStyle w:val="10"/>
        <w:tabs>
          <w:tab w:val="right" w:pos="10195"/>
        </w:tabs>
        <w:rPr>
          <w:noProof/>
        </w:rPr>
      </w:pPr>
      <w:r>
        <w:rPr>
          <w:rFonts w:ascii="Bookman Old Style" w:hAnsi="Bookman Old Style"/>
          <w:noProof/>
        </w:rPr>
        <w:t>Провайдеры Интернет-телефонии</w:t>
      </w:r>
      <w:r>
        <w:rPr>
          <w:noProof/>
        </w:rPr>
        <w:t xml:space="preserve"> 7</w:t>
      </w:r>
    </w:p>
    <w:p w:rsidR="00750F7D" w:rsidRDefault="00750F7D">
      <w:pPr>
        <w:pStyle w:val="10"/>
        <w:tabs>
          <w:tab w:val="right" w:pos="10195"/>
        </w:tabs>
        <w:rPr>
          <w:noProof/>
        </w:rPr>
      </w:pPr>
      <w:r>
        <w:rPr>
          <w:rFonts w:ascii="Bookman Old Style" w:hAnsi="Bookman Old Style"/>
          <w:noProof/>
        </w:rPr>
        <w:t>Экономические аспекты</w:t>
      </w:r>
      <w:r>
        <w:rPr>
          <w:noProof/>
        </w:rPr>
        <w:t xml:space="preserve"> 7</w:t>
      </w:r>
    </w:p>
    <w:p w:rsidR="00750F7D" w:rsidRDefault="00750F7D">
      <w:pPr>
        <w:pStyle w:val="10"/>
        <w:tabs>
          <w:tab w:val="right" w:pos="10195"/>
        </w:tabs>
        <w:rPr>
          <w:noProof/>
        </w:rPr>
      </w:pPr>
      <w:r>
        <w:rPr>
          <w:rFonts w:ascii="Bookman Old Style" w:hAnsi="Bookman Old Style"/>
          <w:noProof/>
        </w:rPr>
        <w:t>IP-телефония в России</w:t>
      </w:r>
      <w:r>
        <w:rPr>
          <w:noProof/>
        </w:rPr>
        <w:t xml:space="preserve"> 8</w:t>
      </w:r>
    </w:p>
    <w:p w:rsidR="00750F7D" w:rsidRDefault="00750F7D">
      <w:pPr>
        <w:pStyle w:val="10"/>
        <w:tabs>
          <w:tab w:val="right" w:pos="10195"/>
        </w:tabs>
        <w:rPr>
          <w:noProof/>
        </w:rPr>
      </w:pPr>
      <w:r>
        <w:rPr>
          <w:rFonts w:ascii="Bookman Old Style" w:hAnsi="Bookman Old Style"/>
          <w:noProof/>
        </w:rPr>
        <w:t>Заключение</w:t>
      </w:r>
      <w:r>
        <w:rPr>
          <w:noProof/>
        </w:rPr>
        <w:t xml:space="preserve"> 10</w:t>
      </w:r>
    </w:p>
    <w:p w:rsidR="00750F7D" w:rsidRDefault="00750F7D">
      <w:pPr>
        <w:pStyle w:val="10"/>
        <w:tabs>
          <w:tab w:val="right" w:pos="10195"/>
        </w:tabs>
        <w:rPr>
          <w:noProof/>
        </w:rPr>
      </w:pPr>
      <w:r>
        <w:rPr>
          <w:noProof/>
        </w:rPr>
        <w:t>Список использованной литературы 11</w:t>
      </w:r>
    </w:p>
    <w:p w:rsidR="00750F7D" w:rsidRDefault="00750F7D">
      <w:pPr>
        <w:pStyle w:val="10"/>
        <w:tabs>
          <w:tab w:val="right" w:pos="10195"/>
        </w:tabs>
        <w:rPr>
          <w:noProof/>
        </w:rPr>
      </w:pPr>
      <w:r>
        <w:rPr>
          <w:noProof/>
        </w:rPr>
        <w:t>Приложение 12</w:t>
      </w:r>
    </w:p>
    <w:p w:rsidR="00750F7D" w:rsidRDefault="00750F7D">
      <w:pPr>
        <w:pStyle w:val="1"/>
        <w:ind w:firstLine="720"/>
        <w:jc w:val="center"/>
        <w:rPr>
          <w:rFonts w:ascii="Bookman Old Style" w:hAnsi="Bookman Old Style"/>
          <w:i/>
        </w:rPr>
      </w:pPr>
      <w:r>
        <w:rPr>
          <w:rFonts w:ascii="Bookman Old Style" w:hAnsi="Bookman Old Style"/>
          <w:i/>
        </w:rPr>
        <w:br w:type="page"/>
      </w:r>
    </w:p>
    <w:p w:rsidR="00750F7D" w:rsidRDefault="00750F7D">
      <w:pPr>
        <w:pStyle w:val="1"/>
        <w:ind w:firstLine="720"/>
        <w:jc w:val="center"/>
        <w:rPr>
          <w:rFonts w:ascii="Bookman Old Style" w:hAnsi="Bookman Old Style"/>
          <w:i/>
        </w:rPr>
      </w:pPr>
      <w:bookmarkStart w:id="1" w:name="_Toc495250106"/>
      <w:r>
        <w:rPr>
          <w:rFonts w:ascii="Bookman Old Style" w:hAnsi="Bookman Old Style"/>
          <w:i/>
        </w:rPr>
        <w:t>Технические аспекты</w:t>
      </w:r>
      <w:bookmarkEnd w:id="0"/>
      <w:bookmarkEnd w:id="1"/>
    </w:p>
    <w:p w:rsidR="00750F7D" w:rsidRDefault="00750F7D">
      <w:pPr>
        <w:pStyle w:val="FR3"/>
        <w:widowControl/>
        <w:spacing w:before="140"/>
        <w:ind w:firstLine="720"/>
        <w:rPr>
          <w:rFonts w:ascii="Times New Roman" w:hAnsi="Times New Roman"/>
          <w:snapToGrid/>
        </w:rPr>
      </w:pPr>
      <w:r>
        <w:rPr>
          <w:rFonts w:ascii="Times New Roman" w:hAnsi="Times New Roman"/>
          <w:snapToGrid/>
        </w:rPr>
        <w:t>Начнем с того, что попробуем рассеять некоторые распространенные заблуждения относительно самой технологии.</w:t>
      </w:r>
    </w:p>
    <w:p w:rsidR="00750F7D" w:rsidRDefault="00750F7D">
      <w:pPr>
        <w:spacing w:line="220" w:lineRule="auto"/>
        <w:ind w:firstLine="720"/>
        <w:jc w:val="both"/>
        <w:rPr>
          <w:sz w:val="28"/>
        </w:rPr>
      </w:pPr>
      <w:r>
        <w:rPr>
          <w:sz w:val="28"/>
        </w:rPr>
        <w:t>Во-первых, Интернет-телефония — это не компьютерная телефония. Понятие компьютерной телефонии предполагает возможность передачи голоса по компьютерным сетям передачи данных с помощью дополнительных аппаратных и программных средств, Под это определение попадают тысячи разнообразных приложений. В этом смысле оно значительно шире, чем просто передача голоса по Интернету, и охватывает различные офисные системы, центры телефонного обслуживания, системы регистрации переговоров, а также массу других</w:t>
      </w:r>
      <w:r>
        <w:rPr>
          <w:sz w:val="28"/>
          <w:lang w:val="en-US"/>
        </w:rPr>
        <w:t xml:space="preserve"> </w:t>
      </w:r>
      <w:r>
        <w:rPr>
          <w:sz w:val="28"/>
        </w:rPr>
        <w:t>приложений. Интернет</w:t>
      </w:r>
      <w:r>
        <w:t xml:space="preserve"> </w:t>
      </w:r>
      <w:r>
        <w:rPr>
          <w:sz w:val="28"/>
        </w:rPr>
        <w:t>телефония — лишь одно из них, характеризующееся тем, что голосовой трафик передается по пакетным сетям передачи данных на основе протокола</w:t>
      </w:r>
      <w:r>
        <w:rPr>
          <w:sz w:val="28"/>
          <w:lang w:val="en-US"/>
        </w:rPr>
        <w:t xml:space="preserve"> IP.</w:t>
      </w:r>
      <w:r>
        <w:rPr>
          <w:sz w:val="28"/>
        </w:rPr>
        <w:t xml:space="preserve"> Правильнее называть эту область IP-телефонией или службой пакетных голосовых соединений, что звучит менее броско, зато наиболее точно отражает суть дела. Важно понимать, что IP-сеть является при этом носителем телефонного трафика, в то время как разговор происходит между абонентами городских или офисных АТС. Таким образом, этот процесс, безусловно, относящийся к области телефонии, в корне отличается от того, что сейчас в сетях передачи данных называется передачей голоса поверх IP-протокола.</w:t>
      </w:r>
    </w:p>
    <w:p w:rsidR="00750F7D" w:rsidRDefault="00750F7D">
      <w:pPr>
        <w:spacing w:line="220" w:lineRule="auto"/>
        <w:ind w:firstLine="720"/>
        <w:jc w:val="both"/>
        <w:rPr>
          <w:sz w:val="28"/>
        </w:rPr>
      </w:pPr>
      <w:r>
        <w:rPr>
          <w:sz w:val="28"/>
        </w:rPr>
        <w:t>Далее, существует целый ряд разновидностей Интернет-телефонии. Исторически пальма первенства принадлежит всевозможным Интернет-телефонам, благодаря которым можно было устраивать голосовые переговоры между двумя мультимедийными компьютерами. Оцифрованный голос просто упаковывался в IP-пакеты и пересылался через сеть Интернет без всякой гарантии. Качество было ужасающим, область применения — неясной.</w:t>
      </w:r>
    </w:p>
    <w:p w:rsidR="00750F7D" w:rsidRDefault="00750F7D">
      <w:pPr>
        <w:spacing w:before="140" w:line="220" w:lineRule="auto"/>
        <w:ind w:firstLine="720"/>
        <w:jc w:val="both"/>
        <w:rPr>
          <w:sz w:val="28"/>
        </w:rPr>
      </w:pPr>
      <w:r>
        <w:rPr>
          <w:sz w:val="28"/>
        </w:rPr>
        <w:t xml:space="preserve">Наконец, далеко не все из того, что относят к Интернет-телефонии, строго говоря, ею является. Термин «Интернет-телефония» часто применяют для обозначения технологий передачи голоса через все сети </w:t>
      </w:r>
      <w:r>
        <w:rPr>
          <w:sz w:val="28"/>
          <w:lang w:val="en-US"/>
        </w:rPr>
        <w:t>IP —</w:t>
      </w:r>
      <w:r>
        <w:rPr>
          <w:sz w:val="28"/>
        </w:rPr>
        <w:t xml:space="preserve"> как публичные, так и частные. Между тем слово «Интернет» относится именно к публичным сетям, Тем не менее, можно сказать, что IP-телефония и Интернет-телефония стали почти синонимами, и именно так мы их и будем использовать, хотя это и не вполне корректно.</w:t>
      </w:r>
    </w:p>
    <w:p w:rsidR="00750F7D" w:rsidRDefault="00750F7D">
      <w:pPr>
        <w:spacing w:line="220" w:lineRule="auto"/>
        <w:ind w:firstLine="720"/>
        <w:jc w:val="both"/>
        <w:rPr>
          <w:sz w:val="28"/>
        </w:rPr>
      </w:pPr>
      <w:r>
        <w:rPr>
          <w:sz w:val="28"/>
        </w:rPr>
        <w:t>Сейчас под Интернет-телефонией понимают в первую очередь такую технологию, в которой голосовой трафик частично передается через телефонную сеть общего пользования, а частично — через Интернет. Именно таким образом осуществляются звонки с телефона на телефон, с компьютера на телефон, с телефона на компьютер (здесь вместо номера телефона используется IP-адрес), а также ставший в последнее время особенно популярным</w:t>
      </w:r>
      <w:r>
        <w:rPr>
          <w:sz w:val="28"/>
          <w:lang w:val="en-US"/>
        </w:rPr>
        <w:t xml:space="preserve"> Surf’n'Call —</w:t>
      </w:r>
      <w:r>
        <w:rPr>
          <w:sz w:val="28"/>
        </w:rPr>
        <w:t xml:space="preserve"> звонок с Web-браузера на телефон (просматривая какой-нибудь корпоративный Web-узел, пользователь нажимает мышкой на кнопку</w:t>
      </w:r>
      <w:r>
        <w:rPr>
          <w:sz w:val="28"/>
          <w:lang w:val="en-US"/>
        </w:rPr>
        <w:t xml:space="preserve"> Call</w:t>
      </w:r>
      <w:r>
        <w:rPr>
          <w:sz w:val="28"/>
        </w:rPr>
        <w:t xml:space="preserve"> и получает телефонное соединение с офисом этой компании).</w:t>
      </w:r>
    </w:p>
    <w:p w:rsidR="00750F7D" w:rsidRDefault="00750F7D">
      <w:pPr>
        <w:spacing w:line="220" w:lineRule="auto"/>
        <w:ind w:firstLine="720"/>
        <w:jc w:val="both"/>
        <w:rPr>
          <w:sz w:val="28"/>
        </w:rPr>
      </w:pPr>
      <w:r>
        <w:rPr>
          <w:sz w:val="28"/>
        </w:rPr>
        <w:t>Условно схему связи двух абонентов Интернет-телефонии можно представить так:</w:t>
      </w:r>
    </w:p>
    <w:p w:rsidR="00750F7D" w:rsidRDefault="00750F7D">
      <w:pPr>
        <w:spacing w:before="120" w:line="220" w:lineRule="auto"/>
        <w:ind w:firstLine="720"/>
        <w:jc w:val="both"/>
        <w:rPr>
          <w:sz w:val="28"/>
        </w:rPr>
      </w:pPr>
      <w:r>
        <w:rPr>
          <w:sz w:val="28"/>
        </w:rPr>
        <w:t>Ключевым элементом Интернет-телефонии является связка Шлюз — Интернет — Шлюз. Шлюз представляет собой компьютер-сервер, дополненный специальными платами расширения и соответствующим программным обеспечением. Он служит интерфейсом между передающим звук устройством пользователя (телефоном, компьютером и т.п.) и сетью Интернет. Шлюз обеспечивает прием и преобразование данных в форму, пригодную для пересылки по Сети (и обратное преобразование). Абоненту 1 всего лишь нужно связаться с ним тем или иным</w:t>
      </w:r>
      <w:r>
        <w:t xml:space="preserve"> </w:t>
      </w:r>
      <w:r>
        <w:rPr>
          <w:sz w:val="28"/>
        </w:rPr>
        <w:t>способом. Шлюз, имеющий выход в Интернет, передаст по Сети данные на другой такой же шлюз, ближайший к Абоненту 2, после чего, претерпев обратное преобразование, звук достигнет цели своего путешествия.</w:t>
      </w:r>
    </w:p>
    <w:p w:rsidR="00750F7D" w:rsidRDefault="00750F7D">
      <w:pPr>
        <w:spacing w:line="220" w:lineRule="auto"/>
        <w:ind w:firstLine="720"/>
        <w:jc w:val="both"/>
        <w:rPr>
          <w:sz w:val="28"/>
        </w:rPr>
      </w:pPr>
      <w:r>
        <w:rPr>
          <w:sz w:val="28"/>
        </w:rPr>
        <w:t>Рассмотрим варианты использования Интернет-телефона и оценим воздействие Сети на качество звукового сигнала.</w:t>
      </w:r>
    </w:p>
    <w:p w:rsidR="00750F7D" w:rsidRDefault="00750F7D">
      <w:pPr>
        <w:spacing w:line="220" w:lineRule="auto"/>
        <w:ind w:firstLine="720"/>
        <w:jc w:val="both"/>
        <w:rPr>
          <w:sz w:val="28"/>
        </w:rPr>
      </w:pPr>
    </w:p>
    <w:p w:rsidR="00750F7D" w:rsidRDefault="00750F7D">
      <w:pPr>
        <w:spacing w:line="220" w:lineRule="auto"/>
        <w:ind w:firstLine="720"/>
        <w:jc w:val="both"/>
      </w:pPr>
      <w:r>
        <w:t>.</w:t>
      </w:r>
    </w:p>
    <w:p w:rsidR="00750F7D" w:rsidRDefault="00750F7D">
      <w:pPr>
        <w:pStyle w:val="2"/>
        <w:rPr>
          <w:rFonts w:ascii="Times New Roman" w:hAnsi="Times New Roman"/>
        </w:rPr>
      </w:pPr>
      <w:bookmarkStart w:id="2" w:name="_Toc483973054"/>
      <w:bookmarkStart w:id="3" w:name="_Toc495250107"/>
      <w:r>
        <w:rPr>
          <w:rFonts w:ascii="Times New Roman" w:hAnsi="Times New Roman"/>
        </w:rPr>
        <w:t>Телефон — телефон</w:t>
      </w:r>
      <w:bookmarkEnd w:id="2"/>
      <w:bookmarkEnd w:id="3"/>
    </w:p>
    <w:p w:rsidR="00750F7D" w:rsidRDefault="00750F7D">
      <w:pPr>
        <w:spacing w:line="220" w:lineRule="auto"/>
        <w:ind w:firstLine="720"/>
        <w:jc w:val="both"/>
        <w:rPr>
          <w:sz w:val="28"/>
        </w:rPr>
      </w:pPr>
      <w:r>
        <w:rPr>
          <w:sz w:val="28"/>
        </w:rPr>
        <w:t>Если вы еще не разучились пользоваться обыкновенным телефоном, то звонок через сеть Интернет с помощью телефонного аппарата не вызовет затруднений. Последовательность действий такова: необходимо набрать телефонный номер шлюза вашего провайдера Интернет-телефонии; затем, переключив телефонный аппарат в тоновый режим, набрать номер вызываемого абонента и свой идентификационный номер. При установлении связи вы даже не догадаетесь, что говорили через сеть Интернет, пока не сравните два счета: от телефонной компании и от провайдера Интернет-телефонии. Счет за разговор через сеть Интернет окажется значительно меньше (в ряде случаев на порядок) счета за идентичный по времени разговор по традиционному междугородному телефону!</w:t>
      </w:r>
    </w:p>
    <w:p w:rsidR="00750F7D" w:rsidRDefault="00750F7D">
      <w:pPr>
        <w:pStyle w:val="a3"/>
        <w:ind w:firstLine="720"/>
        <w:jc w:val="both"/>
      </w:pPr>
      <w:r>
        <w:t>Для связи в режиме «телефон — телефон» не нужен ни компьютер, ни модем. Подключение к сети Интернет и связанные с этим расходы тоже не потребуются. До шлюза сигнал добирается наравне с рядовыми телефонными звонками. При этом в него (как и в любой другой телефонный сигнал) могут примешаться помехи. С другой стороны, любые задержки на «последней миле» полностью отсутствуют. На уровень задержек, а следовательно, на комфортность и качество разговора в режиме «телефон — телефон» влияние оказывает лишь пропускная способность линий связи провайдера Интернет-телефонии и загруженность сети Интернет на маршруте следования пакетов. Проблема качества звука может решаться путем оптимизации задержек на пути следования сигнала. Из нескольких возможных маршрутов система выбирает наименее загруженные, а там, где это допустимо, повышает приоритет голосовых пакетов. За счет этих мер паузы в разговоре удается сделать практически незаметными даже в часы максимальной загрузки.</w:t>
      </w:r>
    </w:p>
    <w:p w:rsidR="00750F7D" w:rsidRDefault="00750F7D">
      <w:pPr>
        <w:spacing w:line="220" w:lineRule="auto"/>
        <w:ind w:firstLine="720"/>
        <w:jc w:val="both"/>
        <w:rPr>
          <w:sz w:val="28"/>
        </w:rPr>
      </w:pPr>
      <w:r>
        <w:rPr>
          <w:sz w:val="28"/>
        </w:rPr>
        <w:t>Если в непосредственной близости от абонента шлюза все-таки не оказалось, звонок отправляется по обычным телефонным маршрутам. Однако и в этом случае его стоимость оказывается существенно ниже стоимости прямой телефонной связи.</w:t>
      </w:r>
    </w:p>
    <w:p w:rsidR="00750F7D" w:rsidRDefault="00750F7D">
      <w:pPr>
        <w:spacing w:line="220" w:lineRule="auto"/>
        <w:ind w:firstLine="720"/>
        <w:jc w:val="both"/>
        <w:rPr>
          <w:sz w:val="28"/>
        </w:rPr>
      </w:pPr>
      <w:r>
        <w:rPr>
          <w:sz w:val="28"/>
        </w:rPr>
        <w:t>Провайдеры Интернет-телефонии уже добавляют к списку своих услуг и режим «факс — факс». Сама по себе передача факсов по сети Интернет проблемы не составляет. Однако факсовый сигнал несколько отличается от голосового, и способы его передачи тоже разнятся. Это требует от провайдера некоторых дополнительных затрат, в частности, выделения для факсов отдельной телефонной линии.</w:t>
      </w:r>
    </w:p>
    <w:p w:rsidR="00750F7D" w:rsidRDefault="00750F7D">
      <w:pPr>
        <w:spacing w:before="180" w:line="220" w:lineRule="auto"/>
        <w:ind w:firstLine="720"/>
        <w:jc w:val="both"/>
        <w:rPr>
          <w:sz w:val="28"/>
          <w:lang w:val="en-US"/>
        </w:rPr>
      </w:pPr>
    </w:p>
    <w:p w:rsidR="00750F7D" w:rsidRDefault="00750F7D">
      <w:pPr>
        <w:pStyle w:val="2"/>
        <w:rPr>
          <w:rFonts w:ascii="Times New Roman" w:hAnsi="Times New Roman"/>
        </w:rPr>
      </w:pPr>
      <w:bookmarkStart w:id="4" w:name="_Toc483973055"/>
      <w:bookmarkStart w:id="5" w:name="_Toc495250108"/>
      <w:r>
        <w:rPr>
          <w:rFonts w:ascii="Times New Roman" w:hAnsi="Times New Roman"/>
        </w:rPr>
        <w:t>Компьютер — компьютер</w:t>
      </w:r>
      <w:bookmarkEnd w:id="4"/>
      <w:bookmarkEnd w:id="5"/>
    </w:p>
    <w:p w:rsidR="00750F7D" w:rsidRDefault="00750F7D">
      <w:pPr>
        <w:spacing w:before="120" w:line="220" w:lineRule="auto"/>
        <w:ind w:firstLine="720"/>
        <w:jc w:val="both"/>
        <w:rPr>
          <w:sz w:val="28"/>
        </w:rPr>
      </w:pPr>
      <w:r>
        <w:rPr>
          <w:sz w:val="28"/>
        </w:rPr>
        <w:t>Два компьютера, подключенные к сети Интернет, могут общаться без посредников:</w:t>
      </w:r>
    </w:p>
    <w:p w:rsidR="00750F7D" w:rsidRDefault="00750F7D">
      <w:pPr>
        <w:pStyle w:val="a3"/>
        <w:spacing w:before="120"/>
        <w:ind w:firstLine="720"/>
        <w:jc w:val="both"/>
      </w:pPr>
      <w:r>
        <w:t>Из общей схемы исчез шлюз, поскольку необходимость преобразования сигнала отпала (если быть более точным, в качестве шлюза выступает некая программа — Интернет-телефон, запущенная на обоих компьютерах). Данные сразу передаются по стандартным протоколам Интернета, поэтому помехи проникнуть в пакет данных не могут. Все, на что помехи способны, — это задержать пакеты в пути.</w:t>
      </w:r>
    </w:p>
    <w:p w:rsidR="00750F7D" w:rsidRDefault="00750F7D">
      <w:pPr>
        <w:spacing w:before="160" w:line="220" w:lineRule="auto"/>
        <w:ind w:firstLine="720"/>
        <w:jc w:val="both"/>
        <w:rPr>
          <w:sz w:val="28"/>
        </w:rPr>
      </w:pPr>
      <w:r>
        <w:rPr>
          <w:sz w:val="28"/>
        </w:rPr>
        <w:t>Будучи многофункциональным устройством, компьютер легко снимает ограничения на способы общения, которые присущи обыкновенному телефону. При разговоре можно не только слышать собеседника, но и видеть его. Если компьютер оснащен цифровой видеокамерой, образ появится на экране компьютера. Но и это не все! Компьютеры позволяют обмениваться текстовой информацией, вместе рисовать на «грифельной доске», пересылать друг</w:t>
      </w:r>
      <w:r>
        <w:t xml:space="preserve"> </w:t>
      </w:r>
      <w:r>
        <w:rPr>
          <w:sz w:val="28"/>
        </w:rPr>
        <w:t>другу файлы и звуковые письма. Связь «компьютер — компьютер» позволяет обойтись вовсе без услуг провайдера Интернет-телефонии. Однако в этом случае вы лишаетесь ряда полезных функций. Например, ни вы не сможете позвонить на обыкновенный телефон, ни вам невозможно будет позвонить с обычного телефона.</w:t>
      </w:r>
    </w:p>
    <w:p w:rsidR="00750F7D" w:rsidRDefault="00750F7D">
      <w:pPr>
        <w:spacing w:line="220" w:lineRule="auto"/>
        <w:ind w:firstLine="720"/>
        <w:jc w:val="both"/>
        <w:rPr>
          <w:sz w:val="28"/>
          <w:lang w:val="en-US"/>
        </w:rPr>
      </w:pPr>
    </w:p>
    <w:p w:rsidR="00750F7D" w:rsidRDefault="00750F7D">
      <w:pPr>
        <w:pStyle w:val="2"/>
        <w:rPr>
          <w:rFonts w:ascii="Times New Roman" w:hAnsi="Times New Roman"/>
        </w:rPr>
      </w:pPr>
      <w:bookmarkStart w:id="6" w:name="_Toc483973056"/>
      <w:bookmarkStart w:id="7" w:name="_Toc495250109"/>
      <w:r>
        <w:rPr>
          <w:rFonts w:ascii="Times New Roman" w:hAnsi="Times New Roman"/>
        </w:rPr>
        <w:t>Компьютер — телефон (телефон — компьютер)</w:t>
      </w:r>
      <w:bookmarkEnd w:id="6"/>
      <w:bookmarkEnd w:id="7"/>
    </w:p>
    <w:p w:rsidR="00750F7D" w:rsidRDefault="00750F7D">
      <w:pPr>
        <w:pStyle w:val="a3"/>
        <w:spacing w:before="120"/>
        <w:ind w:firstLine="720"/>
        <w:jc w:val="both"/>
      </w:pPr>
      <w:r>
        <w:t>Установив на свой компьютер программу Интернет-телефонии. вы не утратите возможность связаться с человеком, у которого компьютера нет. Компьютер расширит ваши возможности и облегчит дозвон: теперь будет достаточно ввести лишь телефонный номер абонента в поле ввода программы или еще проще — выбрать его имя из телефонной книги. Чтобы в полной мере использовать возможности Интернет-телефона, необходимо подписаться на услуги провайдера Интернет-телефонии.</w:t>
      </w:r>
    </w:p>
    <w:p w:rsidR="00750F7D" w:rsidRDefault="00750F7D">
      <w:pPr>
        <w:pStyle w:val="1"/>
        <w:jc w:val="center"/>
        <w:rPr>
          <w:rFonts w:ascii="Bookman Old Style" w:hAnsi="Bookman Old Style"/>
          <w:i/>
        </w:rPr>
      </w:pPr>
      <w:bookmarkStart w:id="8" w:name="_Toc483973057"/>
      <w:bookmarkStart w:id="9" w:name="_Toc495250110"/>
      <w:r>
        <w:rPr>
          <w:rFonts w:ascii="Bookman Old Style" w:hAnsi="Bookman Old Style"/>
          <w:i/>
        </w:rPr>
        <w:t>Качество связи</w:t>
      </w:r>
      <w:bookmarkEnd w:id="8"/>
      <w:bookmarkEnd w:id="9"/>
    </w:p>
    <w:p w:rsidR="00750F7D" w:rsidRDefault="00750F7D">
      <w:pPr>
        <w:spacing w:before="160" w:line="220" w:lineRule="auto"/>
        <w:ind w:firstLine="720"/>
        <w:jc w:val="both"/>
        <w:rPr>
          <w:sz w:val="28"/>
        </w:rPr>
      </w:pPr>
      <w:r>
        <w:rPr>
          <w:sz w:val="28"/>
        </w:rPr>
        <w:t>Задержки являются главной проблемой Интернет-телефонии. Причин их возникновения несколько. Одни связаны с принципом построения сетей</w:t>
      </w:r>
      <w:r>
        <w:rPr>
          <w:sz w:val="28"/>
          <w:lang w:val="en-US"/>
        </w:rPr>
        <w:t xml:space="preserve"> TCP/IP</w:t>
      </w:r>
      <w:r>
        <w:rPr>
          <w:sz w:val="28"/>
        </w:rPr>
        <w:t xml:space="preserve"> и особенностями коммутации пакетов, другие зависят от общей загрузки сети, качества линии связи и скорости модема, Если задержка превышает 250 мс, она становится заметной. Поскольку программа в суть разговора не вникает, паузы вклиниваются в беседу случайным образом — чаще на полуслове. Окончание слова возникает в наушниках или колонках после секундного затишья. Впрочем, к такому диалогу можно быстро привыкнуть. Повысить качество звука можно, лишь купив более быстрый модем и выбрав провайдера с мощными каналами связи. Рекомендуется также вести разговор в часы с наименьшей загрузкой (ночь-утро), ограничивая к тому же использование видеоизображений, и задержки досаждать не будут. Однако проблемы с качеством делают перспективы использования Интернет-телефонии вне сферы бытового и внутрикорпоративного общения достаточно туманными. Можно сэкономить несколько долларов, позвонив через оператора Интернет-телефонии бывшему сокурснику в Сан-Франциско, тетушке во Владивосток или коллеге в Санкт-Петербург, но при переговорах с деловыми партнерами ухудшение качества связи недопустимо. Вряд ли ваш клиент или заказчик одобрит подобное стремление к экономии, если в разговоре с ним «двадцать пять тысяч долларов» вдруг превратятся в «...цать пять» или «...пять».</w:t>
      </w:r>
    </w:p>
    <w:p w:rsidR="00750F7D" w:rsidRDefault="00750F7D">
      <w:pPr>
        <w:spacing w:line="220" w:lineRule="auto"/>
        <w:ind w:firstLine="720"/>
        <w:jc w:val="both"/>
        <w:rPr>
          <w:sz w:val="28"/>
        </w:rPr>
      </w:pPr>
      <w:r>
        <w:rPr>
          <w:sz w:val="28"/>
        </w:rPr>
        <w:t>На дальнейшее существенное повышение качества IP-телефонии только за счет совершенствования алгоритмов кодирования речи рассчитывать не приходится. Необходимо преодолевать фундаментальный недостаток сети Интернет — большие и непредсказуемые задержки при передаче пакетов через длинные цепочки маршрутизаторов. Здесь существует несколько возможных решений.</w:t>
      </w:r>
    </w:p>
    <w:p w:rsidR="00750F7D" w:rsidRDefault="00750F7D">
      <w:pPr>
        <w:spacing w:line="220" w:lineRule="auto"/>
        <w:ind w:firstLine="720"/>
        <w:jc w:val="both"/>
        <w:rPr>
          <w:sz w:val="28"/>
        </w:rPr>
      </w:pPr>
      <w:r>
        <w:rPr>
          <w:sz w:val="28"/>
        </w:rPr>
        <w:t>Первое из них основано на внедрении протоколов резервирования ресурсов (типа</w:t>
      </w:r>
      <w:r>
        <w:rPr>
          <w:sz w:val="28"/>
          <w:lang w:val="en-US"/>
        </w:rPr>
        <w:t xml:space="preserve"> RSVP),</w:t>
      </w:r>
      <w:r>
        <w:rPr>
          <w:sz w:val="28"/>
        </w:rPr>
        <w:t xml:space="preserve"> Однако существуют сомнения в масштабируемости этого решения. В любом случае оно влечет дополнительные затраты, которые придется перенести на тарифы Интернет-телефонии.</w:t>
      </w:r>
    </w:p>
    <w:p w:rsidR="00750F7D" w:rsidRDefault="00750F7D">
      <w:pPr>
        <w:spacing w:before="280"/>
        <w:ind w:firstLine="720"/>
        <w:jc w:val="both"/>
        <w:rPr>
          <w:sz w:val="28"/>
        </w:rPr>
      </w:pPr>
      <w:r>
        <w:rPr>
          <w:sz w:val="28"/>
        </w:rPr>
        <w:t>Второе решение заключается в замене традиционно используемых программных маршрутизаторов на аппаратные маршрутизирующие коммутаторы. Сегодня технология</w:t>
      </w:r>
      <w:r>
        <w:rPr>
          <w:sz w:val="16"/>
        </w:rPr>
        <w:t xml:space="preserve"> </w:t>
      </w:r>
      <w:r>
        <w:rPr>
          <w:sz w:val="28"/>
        </w:rPr>
        <w:t>аппаратных маршрутизирующих коммутаторов бурно развивается, но она все еще недостаточно опробована. Кроме того, это</w:t>
      </w:r>
      <w:r>
        <w:rPr>
          <w:b/>
          <w:sz w:val="28"/>
        </w:rPr>
        <w:t xml:space="preserve"> </w:t>
      </w:r>
      <w:r>
        <w:rPr>
          <w:sz w:val="28"/>
        </w:rPr>
        <w:t>решение требует огромных инвестиций.</w:t>
      </w:r>
    </w:p>
    <w:p w:rsidR="00750F7D" w:rsidRDefault="00750F7D">
      <w:pPr>
        <w:ind w:firstLine="720"/>
        <w:jc w:val="both"/>
        <w:rPr>
          <w:sz w:val="28"/>
        </w:rPr>
      </w:pPr>
      <w:r>
        <w:rPr>
          <w:sz w:val="28"/>
        </w:rPr>
        <w:t>Третье решение состоит в дифференциации пакетов сети Интернет по требуемой срочности их доставки. Вскоре на смену привычному IP-протоколу должен прийти новый протокол</w:t>
      </w:r>
      <w:r>
        <w:rPr>
          <w:sz w:val="28"/>
          <w:lang w:val="en-US"/>
        </w:rPr>
        <w:t xml:space="preserve"> IPv6.</w:t>
      </w:r>
      <w:r>
        <w:rPr>
          <w:sz w:val="28"/>
        </w:rPr>
        <w:t xml:space="preserve"> Он ликвидирует «равноправие» пакетов и</w:t>
      </w:r>
      <w:r>
        <w:rPr>
          <w:sz w:val="16"/>
        </w:rPr>
        <w:t xml:space="preserve"> </w:t>
      </w:r>
      <w:r>
        <w:rPr>
          <w:sz w:val="28"/>
        </w:rPr>
        <w:t>позволит мультимедиа-данным (к которым относится и звук) добираться по назначению значительно быстрее. Голосовые</w:t>
      </w:r>
      <w:r>
        <w:rPr>
          <w:sz w:val="16"/>
        </w:rPr>
        <w:t xml:space="preserve"> </w:t>
      </w:r>
      <w:r>
        <w:rPr>
          <w:sz w:val="28"/>
        </w:rPr>
        <w:t>пакеты получат высший приоритет, и все будут уступать им дорогу. Предполагается, что IPv6 полностью снимет многие проблемы Интернет-телефонии.</w:t>
      </w:r>
    </w:p>
    <w:p w:rsidR="00750F7D" w:rsidRDefault="00750F7D">
      <w:pPr>
        <w:ind w:firstLine="720"/>
        <w:jc w:val="both"/>
        <w:rPr>
          <w:sz w:val="28"/>
        </w:rPr>
      </w:pPr>
      <w:r>
        <w:rPr>
          <w:sz w:val="28"/>
        </w:rPr>
        <w:t>Существует и четвертое, самое радикальное решение. Оно состоит в отказе от плохо контролируемой сети Интернет как от среды передачи телефонных потоков. Дело в том, что шлюзы IP-телефонии могут связываться не только через Интернет, но и через выделенную высокоскоростную сеть с коммутацией ячеек или кадров (АТМ,</w:t>
      </w:r>
      <w:r>
        <w:rPr>
          <w:sz w:val="28"/>
          <w:lang w:val="en-US"/>
        </w:rPr>
        <w:t xml:space="preserve"> Frame Relay),</w:t>
      </w:r>
      <w:r>
        <w:rPr>
          <w:sz w:val="28"/>
        </w:rPr>
        <w:t xml:space="preserve"> обеспечивающую гарантированное качество</w:t>
      </w:r>
      <w:r>
        <w:rPr>
          <w:b/>
          <w:sz w:val="16"/>
        </w:rPr>
        <w:t xml:space="preserve"> </w:t>
      </w:r>
      <w:r>
        <w:rPr>
          <w:sz w:val="28"/>
        </w:rPr>
        <w:t>обслуживания. Использование сети с низкими и предсказуемыми задержками обеспечит более качественную передачу речи, но такое решение дороже обычной Интернет-телефонии. На создание глобальной высокоскоростной сети, параллельной Интернету, потребуются годы и десятки, если не сотни, миллиардов долларов. Тем не менее этот процесс уже. что называется, пошел.</w:t>
      </w:r>
    </w:p>
    <w:p w:rsidR="00750F7D" w:rsidRDefault="00750F7D">
      <w:pPr>
        <w:pStyle w:val="a4"/>
      </w:pPr>
      <w:r>
        <w:t>В настоящее время прослеживаются три области приложения Интернет-телефонии:</w:t>
      </w:r>
    </w:p>
    <w:p w:rsidR="00750F7D" w:rsidRDefault="00750F7D">
      <w:pPr>
        <w:numPr>
          <w:ilvl w:val="0"/>
          <w:numId w:val="1"/>
        </w:numPr>
        <w:tabs>
          <w:tab w:val="clear" w:pos="360"/>
          <w:tab w:val="num" w:pos="993"/>
        </w:tabs>
        <w:ind w:left="993" w:firstLine="0"/>
        <w:jc w:val="both"/>
        <w:rPr>
          <w:sz w:val="28"/>
        </w:rPr>
      </w:pPr>
      <w:r>
        <w:rPr>
          <w:sz w:val="28"/>
        </w:rPr>
        <w:t>для конечных пользователей (экономия на междугородных звонках);</w:t>
      </w:r>
    </w:p>
    <w:p w:rsidR="00750F7D" w:rsidRDefault="00750F7D">
      <w:pPr>
        <w:numPr>
          <w:ilvl w:val="0"/>
          <w:numId w:val="2"/>
        </w:numPr>
        <w:tabs>
          <w:tab w:val="clear" w:pos="360"/>
          <w:tab w:val="num" w:pos="993"/>
        </w:tabs>
        <w:ind w:left="993" w:firstLine="0"/>
        <w:jc w:val="both"/>
        <w:rPr>
          <w:sz w:val="28"/>
        </w:rPr>
      </w:pPr>
      <w:r>
        <w:rPr>
          <w:sz w:val="28"/>
        </w:rPr>
        <w:t>для организаций (связь с удаленными филиалами);</w:t>
      </w:r>
    </w:p>
    <w:p w:rsidR="00750F7D" w:rsidRDefault="00750F7D">
      <w:pPr>
        <w:numPr>
          <w:ilvl w:val="0"/>
          <w:numId w:val="3"/>
        </w:numPr>
        <w:tabs>
          <w:tab w:val="clear" w:pos="360"/>
          <w:tab w:val="num" w:pos="284"/>
          <w:tab w:val="num" w:pos="993"/>
        </w:tabs>
        <w:ind w:left="993" w:firstLine="0"/>
        <w:jc w:val="both"/>
        <w:rPr>
          <w:sz w:val="28"/>
        </w:rPr>
      </w:pPr>
      <w:r>
        <w:rPr>
          <w:sz w:val="28"/>
        </w:rPr>
        <w:t>для Интернет-провайдеров (возможность предоставления клиентам дополнительной коммерческой услуги).</w:t>
      </w:r>
    </w:p>
    <w:p w:rsidR="00750F7D" w:rsidRDefault="00750F7D">
      <w:pPr>
        <w:ind w:firstLine="720"/>
        <w:jc w:val="both"/>
        <w:rPr>
          <w:sz w:val="28"/>
        </w:rPr>
      </w:pPr>
      <w:r>
        <w:rPr>
          <w:sz w:val="28"/>
        </w:rPr>
        <w:t>Во-первых, Интернет-телефония наверняка будет выгодна конечным пользователям. С ними все более или менее понятно — они получают телефонную связь при довольно низкой поминутной оплате. Но частные лица смогут воспользоваться услугами   Интернет-телефонии только в том случае, если в их регионе имеется компьютерно-телефонный шлюз. Другими словами, услуга будет выгодной, только если за звонок на компьютерно-телефонный шлюз придется платить значительно меньше, чем за звонок собственно адресату. Поэтому для предоставления услуг конечным пользователям очень важно построить разветвленную сеть.</w:t>
      </w:r>
    </w:p>
    <w:p w:rsidR="00750F7D" w:rsidRDefault="00750F7D">
      <w:pPr>
        <w:ind w:right="800" w:firstLine="720"/>
        <w:jc w:val="both"/>
        <w:rPr>
          <w:sz w:val="28"/>
          <w:lang w:val="en-US"/>
        </w:rPr>
      </w:pPr>
      <w:r>
        <w:rPr>
          <w:sz w:val="28"/>
        </w:rPr>
        <w:t>Другая категория потенциальных пользователей — корпоративные, Компаниям, имеющим удаленные филиалы, IP-технологии дают возможность обеспечения голосовой связи при помощи уже существующих корпоративных IP-сетей. Кроме того, Интернет-телефонию можно использовать в маркетинговых</w:t>
      </w:r>
      <w:r>
        <w:rPr>
          <w:sz w:val="16"/>
        </w:rPr>
        <w:t xml:space="preserve"> </w:t>
      </w:r>
      <w:r>
        <w:rPr>
          <w:sz w:val="28"/>
        </w:rPr>
        <w:t>целях.</w:t>
      </w:r>
      <w:r>
        <w:rPr>
          <w:b/>
          <w:sz w:val="28"/>
        </w:rPr>
        <w:t xml:space="preserve"> </w:t>
      </w:r>
      <w:r>
        <w:rPr>
          <w:sz w:val="28"/>
        </w:rPr>
        <w:t xml:space="preserve">Например, с этой зрения очень хороша услуга </w:t>
      </w:r>
      <w:r>
        <w:rPr>
          <w:sz w:val="28"/>
          <w:lang w:val="en-US"/>
        </w:rPr>
        <w:t>Surf’n’Call</w:t>
      </w:r>
      <w:r>
        <w:rPr>
          <w:sz w:val="28"/>
        </w:rPr>
        <w:t>.</w:t>
      </w:r>
    </w:p>
    <w:p w:rsidR="00750F7D" w:rsidRDefault="00750F7D">
      <w:pPr>
        <w:ind w:firstLine="720"/>
        <w:jc w:val="both"/>
        <w:rPr>
          <w:sz w:val="28"/>
        </w:rPr>
      </w:pPr>
      <w:r>
        <w:rPr>
          <w:sz w:val="28"/>
        </w:rPr>
        <w:t>Наконец, третий класс потребителей технологии —</w:t>
      </w:r>
      <w:r>
        <w:rPr>
          <w:sz w:val="28"/>
          <w:lang w:val="en-US"/>
        </w:rPr>
        <w:t>компании, зан</w:t>
      </w:r>
      <w:r>
        <w:rPr>
          <w:sz w:val="28"/>
        </w:rPr>
        <w:t>имающиеся предоставлением. услуг Интернет. Сделав</w:t>
      </w:r>
      <w:r>
        <w:rPr>
          <w:sz w:val="28"/>
          <w:lang w:val="en-US"/>
        </w:rPr>
        <w:t xml:space="preserve"> некоторые </w:t>
      </w:r>
      <w:r>
        <w:rPr>
          <w:sz w:val="28"/>
        </w:rPr>
        <w:t>вложения (расчет примерной суммы начальных затрат приведён во врезке «Что надо сделать что бы стать провайдером»), компания получает возможность значительно более эффективно продавать каналы. Кроме того, такой</w:t>
      </w:r>
      <w:r>
        <w:rPr>
          <w:sz w:val="28"/>
          <w:lang w:val="en-US"/>
        </w:rPr>
        <w:t xml:space="preserve"> сервиз </w:t>
      </w:r>
      <w:r>
        <w:rPr>
          <w:sz w:val="28"/>
        </w:rPr>
        <w:t>очень легко рекламировать, особенно если озаботиться тем, чтобы качество передачи звука было достаточно высоким. Об Интернет-провайдерах мы подробно поговорим чуть ниже.</w:t>
      </w:r>
    </w:p>
    <w:p w:rsidR="00750F7D" w:rsidRDefault="00750F7D">
      <w:pPr>
        <w:ind w:firstLine="720"/>
        <w:jc w:val="both"/>
        <w:rPr>
          <w:sz w:val="28"/>
        </w:rPr>
      </w:pPr>
      <w:r>
        <w:rPr>
          <w:sz w:val="28"/>
        </w:rPr>
        <w:t>Но все же есть область, в которой Интернет-телефония имеет безусловное стратегическое преимущество перед обычным телефоном, — это возможность предоставления дополнительных услуг за счет тесной интеграции с мультимедийным компьютером и другими Интернет-приложениями. Так, например, с помощью Интернет-телефонии можно будет, обратившись к Web-странице виртуального магазина или службы технической поддержки и просмотрев представленные материалы, переговорить с представителем соответствующей фирмы, задать дополнительные вопросы и уточнить свой выбор. Разве такое возможно с помощью обычного телефона?</w:t>
      </w:r>
    </w:p>
    <w:p w:rsidR="00750F7D" w:rsidRDefault="00750F7D">
      <w:pPr>
        <w:pStyle w:val="1"/>
        <w:jc w:val="center"/>
        <w:rPr>
          <w:rFonts w:ascii="Bookman Old Style" w:hAnsi="Bookman Old Style"/>
          <w:i/>
        </w:rPr>
      </w:pPr>
      <w:bookmarkStart w:id="10" w:name="_Toc483973058"/>
      <w:bookmarkStart w:id="11" w:name="_Toc495250111"/>
      <w:r>
        <w:rPr>
          <w:rFonts w:ascii="Bookman Old Style" w:hAnsi="Bookman Old Style"/>
          <w:i/>
        </w:rPr>
        <w:t>Провайдеры Интернет-телефонии</w:t>
      </w:r>
      <w:bookmarkEnd w:id="10"/>
      <w:bookmarkEnd w:id="11"/>
    </w:p>
    <w:p w:rsidR="00750F7D" w:rsidRDefault="00750F7D">
      <w:pPr>
        <w:spacing w:line="220" w:lineRule="auto"/>
        <w:ind w:firstLine="720"/>
        <w:jc w:val="both"/>
      </w:pPr>
      <w:r>
        <w:rPr>
          <w:sz w:val="28"/>
        </w:rPr>
        <w:t xml:space="preserve">По аналогии с провайдерами Интернет, тех, кто предоставляет услуги IP-телефонии, следует назвать </w:t>
      </w:r>
      <w:r>
        <w:rPr>
          <w:sz w:val="28"/>
          <w:lang w:val="en-US"/>
        </w:rPr>
        <w:t>ITSP (Internet Telephony Service Provider).</w:t>
      </w:r>
      <w:r>
        <w:rPr>
          <w:sz w:val="28"/>
        </w:rPr>
        <w:t xml:space="preserve"> Пока услуги Интернет-телефонии  предоставляют, как правило, молодые альтернативные операторы (их  сводный список можно найти на  сервере фирмы</w:t>
      </w:r>
      <w:r>
        <w:rPr>
          <w:sz w:val="28"/>
          <w:lang w:val="en-US"/>
        </w:rPr>
        <w:t xml:space="preserve"> Comptek).</w:t>
      </w:r>
      <w:r>
        <w:rPr>
          <w:sz w:val="28"/>
        </w:rPr>
        <w:t xml:space="preserve"> Однако  многие традиционные операторы связи</w:t>
      </w:r>
      <w:r>
        <w:rPr>
          <w:sz w:val="28"/>
          <w:lang w:val="en-US"/>
        </w:rPr>
        <w:t xml:space="preserve"> (AT&amp;T, Deutsche Telekom, Telecom Finland</w:t>
      </w:r>
      <w:r>
        <w:rPr>
          <w:sz w:val="28"/>
        </w:rPr>
        <w:t xml:space="preserve"> и др.) также объявили о планах предоставления услуг IP-телефонии. Готовятся к предоставлению таких услуг и ведущие</w:t>
      </w:r>
      <w:r>
        <w:rPr>
          <w:sz w:val="28"/>
          <w:lang w:val="en-US"/>
        </w:rPr>
        <w:t xml:space="preserve"> российские операторы.</w:t>
      </w:r>
      <w:r>
        <w:t xml:space="preserve"> </w:t>
      </w:r>
      <w:r>
        <w:rPr>
          <w:sz w:val="28"/>
        </w:rPr>
        <w:t>К сожалению, пока провайдеры не могут договориться об условиях обмена трафиком. Поэтому российские абоненты, пользующиеся какой-либо одной сетью, лишены возможности связываться с узлами другой (а это было бы весьма полезно, ведь,</w:t>
      </w:r>
      <w:r>
        <w:rPr>
          <w:b/>
          <w:sz w:val="28"/>
        </w:rPr>
        <w:t xml:space="preserve"> </w:t>
      </w:r>
      <w:r>
        <w:rPr>
          <w:sz w:val="28"/>
        </w:rPr>
        <w:t>как ранее отмечалось, «АМТ-Линк» ориентирована в первую очередь на Запад,</w:t>
      </w:r>
      <w:r>
        <w:rPr>
          <w:sz w:val="28"/>
          <w:lang w:val="en-US"/>
        </w:rPr>
        <w:t xml:space="preserve"> a Tario Trading —</w:t>
      </w:r>
      <w:r>
        <w:rPr>
          <w:sz w:val="28"/>
        </w:rPr>
        <w:t xml:space="preserve"> на Россию).</w:t>
      </w:r>
    </w:p>
    <w:p w:rsidR="00750F7D" w:rsidRDefault="00750F7D">
      <w:pPr>
        <w:pStyle w:val="1"/>
        <w:jc w:val="center"/>
        <w:rPr>
          <w:rFonts w:ascii="Bookman Old Style" w:hAnsi="Bookman Old Style"/>
          <w:i/>
        </w:rPr>
      </w:pPr>
      <w:bookmarkStart w:id="12" w:name="_Toc483973059"/>
      <w:bookmarkStart w:id="13" w:name="_Toc495250112"/>
      <w:r>
        <w:rPr>
          <w:rFonts w:ascii="Bookman Old Style" w:hAnsi="Bookman Old Style"/>
          <w:i/>
        </w:rPr>
        <w:t>Экономические аспекты</w:t>
      </w:r>
      <w:bookmarkEnd w:id="12"/>
      <w:bookmarkEnd w:id="13"/>
    </w:p>
    <w:p w:rsidR="00750F7D" w:rsidRDefault="00750F7D">
      <w:pPr>
        <w:spacing w:before="140" w:line="220" w:lineRule="auto"/>
        <w:ind w:firstLine="720"/>
        <w:jc w:val="both"/>
        <w:rPr>
          <w:sz w:val="28"/>
        </w:rPr>
      </w:pPr>
      <w:r>
        <w:rPr>
          <w:sz w:val="28"/>
        </w:rPr>
        <w:t>Итак, как говорится в исторических исследованиях, первые упоминания о компьютерной телефонии относятся к 1996 году. Объем соответствующего рынка в том недалеком году исследовательская компания</w:t>
      </w:r>
      <w:r>
        <w:rPr>
          <w:sz w:val="28"/>
          <w:lang w:val="en-US"/>
        </w:rPr>
        <w:t xml:space="preserve"> Prost &amp; Sullivan</w:t>
      </w:r>
      <w:r>
        <w:rPr>
          <w:sz w:val="28"/>
        </w:rPr>
        <w:t xml:space="preserve"> оценила в 1,8 млн. долл. В 1999 году, по прогнозу</w:t>
      </w:r>
      <w:r>
        <w:rPr>
          <w:sz w:val="28"/>
          <w:lang w:val="en-US"/>
        </w:rPr>
        <w:t xml:space="preserve"> IDC,</w:t>
      </w:r>
      <w:r>
        <w:rPr>
          <w:sz w:val="28"/>
        </w:rPr>
        <w:t xml:space="preserve"> он достигнет 560 млн. долл. и</w:t>
      </w:r>
      <w:r>
        <w:t xml:space="preserve"> </w:t>
      </w:r>
      <w:r>
        <w:rPr>
          <w:sz w:val="28"/>
        </w:rPr>
        <w:t xml:space="preserve">охватит 16 </w:t>
      </w:r>
      <w:r>
        <w:rPr>
          <w:sz w:val="28"/>
          <w:lang w:val="en-US"/>
        </w:rPr>
        <w:t>млн. пользователь в мире. Frost</w:t>
      </w:r>
      <w:r>
        <w:rPr>
          <w:sz w:val="28"/>
        </w:rPr>
        <w:t xml:space="preserve"> &amp; </w:t>
      </w:r>
      <w:r>
        <w:rPr>
          <w:sz w:val="28"/>
          <w:lang w:val="en-US"/>
        </w:rPr>
        <w:t xml:space="preserve">Sullivan </w:t>
      </w:r>
      <w:r>
        <w:rPr>
          <w:sz w:val="28"/>
        </w:rPr>
        <w:t xml:space="preserve">предсказывает ежегодный </w:t>
      </w:r>
      <w:r>
        <w:rPr>
          <w:sz w:val="28"/>
          <w:lang w:val="en-US"/>
        </w:rPr>
        <w:t xml:space="preserve">темп прироста на </w:t>
      </w:r>
      <w:r>
        <w:rPr>
          <w:sz w:val="28"/>
        </w:rPr>
        <w:t>149%, что может привести к увеличению объёма рынка компьютерной телефонии до 1890 млрд. долл. к 2001 году.</w:t>
      </w:r>
    </w:p>
    <w:p w:rsidR="00750F7D" w:rsidRDefault="00750F7D">
      <w:pPr>
        <w:spacing w:line="220" w:lineRule="auto"/>
        <w:ind w:firstLine="720"/>
        <w:jc w:val="both"/>
        <w:rPr>
          <w:sz w:val="28"/>
        </w:rPr>
      </w:pPr>
      <w:r>
        <w:rPr>
          <w:sz w:val="28"/>
        </w:rPr>
        <w:t xml:space="preserve">Корпорация </w:t>
      </w:r>
      <w:r>
        <w:rPr>
          <w:sz w:val="28"/>
          <w:lang w:val="en-US"/>
        </w:rPr>
        <w:t>IDC, в свою очередь. Сумела расчитать, что в этом же 2001 году суммарная длительность международных звонков с территории США по сетям с комутацией пакетов составит 4 млрд. минут, а в пределах США таких звонков наберётся на 8.5 млрд. минут, что составит менее 1% общего объёма внутреннего и международного трафика. В 2002 году оборот средств на рынке Интернет-телефонии,по дан</w:t>
      </w:r>
      <w:r>
        <w:rPr>
          <w:sz w:val="28"/>
        </w:rPr>
        <w:t>ным IDC, вырастет до 20,5 млрд. долл. и 11% всех телефонных звонков будет совершаться посредством IP-соединения.</w:t>
      </w:r>
    </w:p>
    <w:p w:rsidR="00750F7D" w:rsidRDefault="00750F7D">
      <w:pPr>
        <w:spacing w:line="220" w:lineRule="auto"/>
        <w:ind w:firstLine="720"/>
        <w:jc w:val="both"/>
        <w:rPr>
          <w:sz w:val="28"/>
        </w:rPr>
      </w:pPr>
      <w:r>
        <w:rPr>
          <w:sz w:val="28"/>
        </w:rPr>
        <w:t>Компания</w:t>
      </w:r>
      <w:r>
        <w:rPr>
          <w:sz w:val="28"/>
          <w:lang w:val="en-US"/>
        </w:rPr>
        <w:t xml:space="preserve"> Killen&amp;Associates</w:t>
      </w:r>
      <w:r>
        <w:rPr>
          <w:sz w:val="28"/>
        </w:rPr>
        <w:t xml:space="preserve"> в своих долгосрочных прогнозах более сдержанна: она полагает, что объем рассматриваемого рынка достигнет к 2003 году лишь 8 млрд. долл. Поистине пророческий дар предвидения проявили компании</w:t>
      </w:r>
      <w:r>
        <w:rPr>
          <w:sz w:val="28"/>
          <w:lang w:val="en-US"/>
        </w:rPr>
        <w:t xml:space="preserve"> ESSL Technologies</w:t>
      </w:r>
      <w:r>
        <w:rPr>
          <w:sz w:val="28"/>
        </w:rPr>
        <w:t xml:space="preserve"> и МС1. Так, ESSL </w:t>
      </w:r>
      <w:r>
        <w:rPr>
          <w:sz w:val="28"/>
          <w:lang w:val="en-US"/>
        </w:rPr>
        <w:t>Technologies</w:t>
      </w:r>
      <w:r>
        <w:rPr>
          <w:sz w:val="28"/>
        </w:rPr>
        <w:t xml:space="preserve"> предсказывает, что в 2006 году Интернет-телефония составит 36% всех международных и междугородных звонков. МС1 считает, что в 2010 году половина всех телефонных звонков будет осуществляться через Интернет.</w:t>
      </w:r>
    </w:p>
    <w:p w:rsidR="00750F7D" w:rsidRDefault="00750F7D">
      <w:pPr>
        <w:spacing w:line="220" w:lineRule="auto"/>
        <w:ind w:firstLine="720"/>
        <w:jc w:val="both"/>
        <w:rPr>
          <w:sz w:val="28"/>
        </w:rPr>
      </w:pPr>
      <w:r>
        <w:rPr>
          <w:sz w:val="28"/>
        </w:rPr>
        <w:t>IP-телефония, почти не существовавшая в 1997 году, к 200,2 году, по прогнозам</w:t>
      </w:r>
      <w:r>
        <w:rPr>
          <w:sz w:val="28"/>
          <w:lang w:val="en-US"/>
        </w:rPr>
        <w:t xml:space="preserve"> Forrester Research,</w:t>
      </w:r>
      <w:r>
        <w:rPr>
          <w:sz w:val="28"/>
        </w:rPr>
        <w:t xml:space="preserve"> станет настоящей индустрией с оборотом в 1 млрд, долл. Пока что этот сектор рынка отличается крайней нестабильностью. По мнению аналитиков, полная смена телефонной инфраструктуры потребует 10-20 лет. Ожидается всплеск интереса к факсимильной IP-связи, при этом наибольшей популярностью будет пользоваться передача речи и данных.</w:t>
      </w:r>
    </w:p>
    <w:p w:rsidR="00750F7D" w:rsidRDefault="00750F7D">
      <w:pPr>
        <w:spacing w:line="220" w:lineRule="auto"/>
        <w:ind w:firstLine="720"/>
        <w:jc w:val="both"/>
        <w:rPr>
          <w:sz w:val="28"/>
        </w:rPr>
      </w:pPr>
    </w:p>
    <w:p w:rsidR="00750F7D" w:rsidRDefault="00750F7D">
      <w:pPr>
        <w:pStyle w:val="1"/>
        <w:jc w:val="center"/>
        <w:rPr>
          <w:rFonts w:ascii="Bookman Old Style" w:hAnsi="Bookman Old Style"/>
          <w:i/>
        </w:rPr>
      </w:pPr>
      <w:bookmarkStart w:id="14" w:name="_Toc483973060"/>
      <w:bookmarkStart w:id="15" w:name="_Toc495250113"/>
      <w:r>
        <w:rPr>
          <w:rFonts w:ascii="Bookman Old Style" w:hAnsi="Bookman Old Style"/>
          <w:i/>
          <w:lang w:val="en-US"/>
        </w:rPr>
        <w:t>IP</w:t>
      </w:r>
      <w:r>
        <w:rPr>
          <w:rFonts w:ascii="Bookman Old Style" w:hAnsi="Bookman Old Style"/>
          <w:i/>
        </w:rPr>
        <w:t xml:space="preserve">-телефония </w:t>
      </w:r>
      <w:bookmarkEnd w:id="14"/>
      <w:r>
        <w:rPr>
          <w:rFonts w:ascii="Bookman Old Style" w:hAnsi="Bookman Old Style"/>
          <w:i/>
        </w:rPr>
        <w:t>в России</w:t>
      </w:r>
      <w:bookmarkEnd w:id="15"/>
    </w:p>
    <w:p w:rsidR="00750F7D" w:rsidRDefault="00750F7D">
      <w:pPr>
        <w:pStyle w:val="a4"/>
        <w:spacing w:line="220" w:lineRule="auto"/>
      </w:pPr>
      <w:r>
        <w:t>Появления IP-телефонии ждали во всем мире. Не была исключением и Россия, где интерес к новой технологии имел особый практический смысл. Дело в том, что в нашей стране услуги международной телефонной связи традиционно дороже, чем на Западе. А использование IP-технологии подразумевает возможность ведения телефонных разговоров по единому, не зависящему от дальности связи тарифу, что позволяет сэкономить значительные средства уделенным на большие расстояния абонентам.</w:t>
      </w:r>
    </w:p>
    <w:p w:rsidR="00750F7D" w:rsidRDefault="00750F7D">
      <w:pPr>
        <w:spacing w:line="280" w:lineRule="auto"/>
        <w:ind w:firstLine="200"/>
        <w:jc w:val="both"/>
        <w:rPr>
          <w:sz w:val="28"/>
        </w:rPr>
      </w:pPr>
      <w:r>
        <w:rPr>
          <w:sz w:val="28"/>
        </w:rPr>
        <w:t>Начиная с 1997 г. в России стали реально строиться сети IP-телефонии. Спрос был большим. Правда, из-за неопределенности с лицензированием эта услуга предоставлялась с пометкой «в тестовом режиме». Тем не менее технология широко рекламировалась в прессе и демонстрировалась на выставках. На стендах CompTek постоянно предоставлялась бесплатная возможность сделать городские, междугородные и международные звонки через систему IP-телефонии. Желающие позвонить выстраивались в огромные очереди. Представители компании</w:t>
      </w:r>
      <w:r>
        <w:rPr>
          <w:sz w:val="28"/>
          <w:lang w:val="en-US"/>
        </w:rPr>
        <w:t xml:space="preserve"> VocalTec,</w:t>
      </w:r>
      <w:r>
        <w:rPr>
          <w:sz w:val="28"/>
        </w:rPr>
        <w:t xml:space="preserve"> в то время единственной фирмы, поставлявшей оборудование для IP-сетей, участвуя в различных семинарах и конференциях, неоднократно заявляли, что Россия обогнала многие страны на пути предоставления коммерческих услуг по междугородной и международной IP-связи.</w:t>
      </w:r>
    </w:p>
    <w:p w:rsidR="00750F7D" w:rsidRDefault="00750F7D">
      <w:pPr>
        <w:pStyle w:val="21"/>
      </w:pPr>
      <w:r>
        <w:t>Технический аспект состоял в не</w:t>
      </w:r>
      <w:r>
        <w:softHyphen/>
        <w:t>совершенстве   существовавшего оборудования. Первые шлюзы под</w:t>
      </w:r>
      <w:r>
        <w:softHyphen/>
        <w:t>держивали не более одного потока Е1 (до 30 одновременных звонков), а качество связи было низким, что приводило к значительному искажению голосовых сообщений.</w:t>
      </w:r>
    </w:p>
    <w:p w:rsidR="00750F7D" w:rsidRDefault="00750F7D">
      <w:pPr>
        <w:pStyle w:val="a4"/>
        <w:spacing w:line="220" w:lineRule="auto"/>
      </w:pPr>
      <w:r>
        <w:t>Со временем эти проблемы были решены. 1998 г. ознаменовался радикальным скачком в развитии технологии. Так, для сжатия речи и формирования IP-пакетов стали использоваться</w:t>
      </w:r>
      <w:r>
        <w:rPr>
          <w:lang w:val="en-US"/>
        </w:rPr>
        <w:t xml:space="preserve"> DSP-</w:t>
      </w:r>
      <w:r>
        <w:t>процессоры. Это существенно повысило качество передачи голоса (практически до уровня обычного телефонного разговора). Кроме того, исчезло ограничение по пропускной способности шлюза. Благодаря использованию оборудования, разработанного фирмой</w:t>
      </w:r>
      <w:r>
        <w:rPr>
          <w:lang w:val="en-US"/>
        </w:rPr>
        <w:t xml:space="preserve"> Cisco,</w:t>
      </w:r>
      <w:r>
        <w:t xml:space="preserve"> стало возможным поддержание до 84 потоков Е1 или до 2520 одновременных разговоров. Производители плат компьютерной телефонии также предложили новые решения. Например, фирма</w:t>
      </w:r>
      <w:r>
        <w:rPr>
          <w:lang w:val="en-US"/>
        </w:rPr>
        <w:t xml:space="preserve"> Dialogic</w:t>
      </w:r>
      <w:r>
        <w:t xml:space="preserve"> выпустила линейку DSP-плат</w:t>
      </w:r>
      <w:r>
        <w:rPr>
          <w:lang w:val="en-US"/>
        </w:rPr>
        <w:t xml:space="preserve"> DM3 IPLink,</w:t>
      </w:r>
      <w:r>
        <w:t xml:space="preserve"> аппаратно реализующих функции IP-телефо</w:t>
      </w:r>
      <w:r>
        <w:softHyphen/>
        <w:t>нии. К ним были приложены расширенные Си-библиотеки. Таким образом, пользователь получил возможность самостоятельно запрограммировать систему IP-телефонии в соответствии с собственными требованиями. Все это значительно расширило технические и функциональные возможности IP-технологии</w:t>
      </w:r>
    </w:p>
    <w:p w:rsidR="00750F7D" w:rsidRDefault="00750F7D">
      <w:pPr>
        <w:pStyle w:val="a4"/>
        <w:spacing w:line="220" w:lineRule="auto"/>
      </w:pPr>
      <w:r>
        <w:br w:type="page"/>
      </w:r>
    </w:p>
    <w:p w:rsidR="00750F7D" w:rsidRDefault="00750F7D">
      <w:pPr>
        <w:pStyle w:val="1"/>
        <w:jc w:val="center"/>
        <w:rPr>
          <w:rFonts w:ascii="Bookman Old Style" w:hAnsi="Bookman Old Style"/>
          <w:i/>
        </w:rPr>
      </w:pPr>
      <w:bookmarkStart w:id="16" w:name="_Toc483973061"/>
      <w:bookmarkStart w:id="17" w:name="_Toc495250114"/>
      <w:r>
        <w:rPr>
          <w:rFonts w:ascii="Bookman Old Style" w:hAnsi="Bookman Old Style"/>
          <w:i/>
        </w:rPr>
        <w:t>Заключение</w:t>
      </w:r>
      <w:bookmarkEnd w:id="16"/>
      <w:bookmarkEnd w:id="17"/>
    </w:p>
    <w:p w:rsidR="00750F7D" w:rsidRDefault="00750F7D">
      <w:pPr>
        <w:spacing w:before="140" w:line="220" w:lineRule="auto"/>
        <w:ind w:firstLine="720"/>
        <w:jc w:val="both"/>
        <w:rPr>
          <w:sz w:val="28"/>
        </w:rPr>
      </w:pPr>
      <w:r>
        <w:rPr>
          <w:sz w:val="28"/>
        </w:rPr>
        <w:t>Надо признать, что за такое короткое время Интернет-телефония достигла замечательных успехов. Среди них основными стали усовершенствование алгоритмов кодирования речи и изобретение шлюзов, с помощью которых стало возможно вести переговоры не только посредвом персональных компьютеров, но и по обычному телефону.</w:t>
      </w:r>
    </w:p>
    <w:p w:rsidR="00750F7D" w:rsidRDefault="00750F7D">
      <w:pPr>
        <w:spacing w:line="220" w:lineRule="auto"/>
        <w:ind w:firstLine="720"/>
        <w:jc w:val="both"/>
        <w:rPr>
          <w:sz w:val="28"/>
        </w:rPr>
      </w:pPr>
      <w:r>
        <w:rPr>
          <w:sz w:val="28"/>
        </w:rPr>
        <w:t>Но наивно думать, что традиционная телефония будет стоять на месте, и ждать своей смерти. Она наверняка вберет в себя все лучшие изобретения в области IP-телефонии. Речевые потоки между</w:t>
      </w:r>
      <w:r>
        <w:rPr>
          <w:sz w:val="28"/>
          <w:lang w:val="en-US"/>
        </w:rPr>
        <w:t xml:space="preserve"> современными</w:t>
      </w:r>
      <w:r>
        <w:rPr>
          <w:sz w:val="28"/>
        </w:rPr>
        <w:t xml:space="preserve"> АТС и так уже передаются в оцифрованном виде. Ничто не мешает дополнительно ввести функцию компрессии оцифрованной речи (снизив требуемую полосу пропускания для одного речевого потока с 64 до, скажем, 1З Кбит/с обеспечивающих высокое качество передачи речи) и связать АТС между собой не выделенными линиями</w:t>
      </w:r>
      <w:r>
        <w:rPr>
          <w:smallCaps/>
          <w:sz w:val="28"/>
        </w:rPr>
        <w:t xml:space="preserve"> </w:t>
      </w:r>
      <w:r>
        <w:rPr>
          <w:sz w:val="28"/>
        </w:rPr>
        <w:t>связи, а виртуальными</w:t>
      </w:r>
      <w:r>
        <w:rPr>
          <w:sz w:val="28"/>
          <w:lang w:val="en-US"/>
        </w:rPr>
        <w:t xml:space="preserve"> каналами</w:t>
      </w:r>
      <w:r>
        <w:rPr>
          <w:smallCaps/>
          <w:sz w:val="28"/>
          <w:lang w:val="en-US"/>
        </w:rPr>
        <w:t xml:space="preserve"> </w:t>
      </w:r>
      <w:r>
        <w:rPr>
          <w:sz w:val="28"/>
        </w:rPr>
        <w:t xml:space="preserve">через сеть АТМ. Это позволит снизить тарифы на дальнюю связь и </w:t>
      </w:r>
      <w:r>
        <w:rPr>
          <w:smallCaps/>
          <w:sz w:val="28"/>
          <w:lang w:val="en-US"/>
        </w:rPr>
        <w:t xml:space="preserve"> </w:t>
      </w:r>
      <w:r>
        <w:rPr>
          <w:sz w:val="28"/>
        </w:rPr>
        <w:t xml:space="preserve">сделать их не менее привлекательными, чем тарифы операторов </w:t>
      </w:r>
      <w:r>
        <w:rPr>
          <w:sz w:val="28"/>
          <w:lang w:val="en-US"/>
        </w:rPr>
        <w:t>IP-</w:t>
      </w:r>
      <w:r>
        <w:rPr>
          <w:sz w:val="28"/>
        </w:rPr>
        <w:t>телефонии.</w:t>
      </w:r>
    </w:p>
    <w:p w:rsidR="00750F7D" w:rsidRDefault="00750F7D">
      <w:pPr>
        <w:pStyle w:val="20"/>
        <w:spacing w:before="0" w:line="221" w:lineRule="auto"/>
        <w:ind w:right="0" w:firstLine="720"/>
      </w:pPr>
      <w:r>
        <w:t>Таким образом, пока далеко не очевидно, что окажется выгоднее строить новые шлюзы IP-телефонии или модернизировать существующую  инфраструктуру дальней связи.</w:t>
      </w:r>
    </w:p>
    <w:p w:rsidR="00750F7D" w:rsidRDefault="00750F7D">
      <w:pPr>
        <w:pStyle w:val="1"/>
        <w:jc w:val="center"/>
      </w:pPr>
      <w:r>
        <w:br w:type="page"/>
      </w:r>
      <w:bookmarkStart w:id="18" w:name="_Toc483973062"/>
      <w:bookmarkStart w:id="19" w:name="_Toc495250115"/>
      <w:r>
        <w:t>Список использованной литературы</w:t>
      </w:r>
      <w:bookmarkEnd w:id="18"/>
      <w:bookmarkEnd w:id="19"/>
    </w:p>
    <w:p w:rsidR="00750F7D" w:rsidRDefault="00750F7D">
      <w:pPr>
        <w:numPr>
          <w:ilvl w:val="0"/>
          <w:numId w:val="4"/>
        </w:numPr>
        <w:rPr>
          <w:sz w:val="28"/>
        </w:rPr>
      </w:pPr>
      <w:r>
        <w:rPr>
          <w:sz w:val="28"/>
        </w:rPr>
        <w:t xml:space="preserve">Позвоним через </w:t>
      </w:r>
      <w:r>
        <w:rPr>
          <w:sz w:val="28"/>
          <w:lang w:val="en-US"/>
        </w:rPr>
        <w:t>IP</w:t>
      </w:r>
      <w:r>
        <w:rPr>
          <w:sz w:val="28"/>
        </w:rPr>
        <w:t>?. /Сети, 1997г №8 с 96-101</w:t>
      </w:r>
    </w:p>
    <w:p w:rsidR="00750F7D" w:rsidRDefault="00750F7D">
      <w:pPr>
        <w:numPr>
          <w:ilvl w:val="0"/>
          <w:numId w:val="4"/>
        </w:numPr>
        <w:rPr>
          <w:sz w:val="28"/>
        </w:rPr>
      </w:pPr>
      <w:r>
        <w:rPr>
          <w:sz w:val="28"/>
        </w:rPr>
        <w:t>Интернет-телефония./ Компьютер пресс, 1999г №10 с 50</w:t>
      </w:r>
    </w:p>
    <w:p w:rsidR="00750F7D" w:rsidRDefault="00750F7D">
      <w:pPr>
        <w:numPr>
          <w:ilvl w:val="0"/>
          <w:numId w:val="4"/>
        </w:numPr>
        <w:rPr>
          <w:sz w:val="28"/>
        </w:rPr>
      </w:pPr>
      <w:r>
        <w:rPr>
          <w:sz w:val="28"/>
        </w:rPr>
        <w:t>Интернет-телефония. /Компьютер пресс, 1998г №10 с 34-40</w:t>
      </w:r>
    </w:p>
    <w:p w:rsidR="00750F7D" w:rsidRDefault="00750F7D">
      <w:pPr>
        <w:numPr>
          <w:ilvl w:val="0"/>
          <w:numId w:val="4"/>
        </w:numPr>
        <w:rPr>
          <w:sz w:val="28"/>
        </w:rPr>
      </w:pPr>
      <w:r>
        <w:rPr>
          <w:sz w:val="28"/>
        </w:rPr>
        <w:t>Интеллектуальные сети связи./ Сети, 1999г №1-2 с 40-43</w:t>
      </w:r>
    </w:p>
    <w:p w:rsidR="00750F7D" w:rsidRDefault="00750F7D">
      <w:pPr>
        <w:numPr>
          <w:ilvl w:val="0"/>
          <w:numId w:val="4"/>
        </w:numPr>
        <w:rPr>
          <w:sz w:val="28"/>
        </w:rPr>
      </w:pPr>
      <w:r>
        <w:rPr>
          <w:sz w:val="28"/>
          <w:lang w:val="en-US"/>
        </w:rPr>
        <w:t>IP-</w:t>
      </w:r>
      <w:r>
        <w:rPr>
          <w:sz w:val="28"/>
        </w:rPr>
        <w:t>телефония и ТфОП./ Технологии и средства связи, 1999г №2</w:t>
      </w:r>
    </w:p>
    <w:p w:rsidR="00750F7D" w:rsidRDefault="00750F7D">
      <w:pPr>
        <w:pStyle w:val="1"/>
        <w:jc w:val="right"/>
        <w:rPr>
          <w:rFonts w:ascii="Times New Roman" w:hAnsi="Times New Roman"/>
          <w:i/>
        </w:rPr>
      </w:pPr>
      <w:r>
        <w:br w:type="page"/>
      </w:r>
      <w:bookmarkStart w:id="20" w:name="_Toc483973063"/>
      <w:bookmarkStart w:id="21" w:name="_Toc495250116"/>
      <w:r>
        <w:rPr>
          <w:rFonts w:ascii="Times New Roman" w:hAnsi="Times New Roman"/>
          <w:i/>
        </w:rPr>
        <w:t>Приложение</w:t>
      </w:r>
      <w:bookmarkEnd w:id="20"/>
      <w:bookmarkEnd w:id="21"/>
    </w:p>
    <w:p w:rsidR="00750F7D" w:rsidRDefault="00750F7D">
      <w:pPr>
        <w:pStyle w:val="FR2"/>
        <w:spacing w:before="200"/>
        <w:ind w:left="80"/>
        <w:jc w:val="center"/>
        <w:rPr>
          <w:rFonts w:ascii="Times New Roman" w:hAnsi="Times New Roman"/>
          <w:i w:val="0"/>
          <w:sz w:val="28"/>
          <w:lang w:val="en-US"/>
        </w:rPr>
      </w:pPr>
      <w:r>
        <w:rPr>
          <w:rFonts w:ascii="Times New Roman" w:hAnsi="Times New Roman"/>
          <w:i w:val="0"/>
          <w:sz w:val="28"/>
          <w:lang w:val="en-US"/>
        </w:rPr>
        <w:t>Оборудование для Интернет-телефонии.</w:t>
      </w:r>
    </w:p>
    <w:p w:rsidR="00750F7D" w:rsidRDefault="00750F7D">
      <w:pPr>
        <w:pStyle w:val="FR2"/>
        <w:spacing w:before="200"/>
        <w:ind w:left="80"/>
        <w:rPr>
          <w:rFonts w:ascii="Times New Roman" w:hAnsi="Times New Roman"/>
          <w:b/>
          <w:i w:val="0"/>
          <w:sz w:val="28"/>
        </w:rPr>
      </w:pPr>
      <w:r>
        <w:rPr>
          <w:rFonts w:ascii="Times New Roman" w:hAnsi="Times New Roman"/>
          <w:b/>
          <w:i w:val="0"/>
          <w:sz w:val="28"/>
          <w:lang w:val="en-US"/>
        </w:rPr>
        <w:t>Cisco Systems (www.cisco.ru, www.cisco.com)</w:t>
      </w:r>
    </w:p>
    <w:p w:rsidR="00750F7D" w:rsidRDefault="00750F7D">
      <w:pPr>
        <w:pStyle w:val="FR2"/>
        <w:ind w:left="80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/>
          <w:i w:val="0"/>
          <w:sz w:val="28"/>
          <w:lang w:val="en-US"/>
        </w:rPr>
        <w:t>Cisco</w:t>
      </w:r>
      <w:r>
        <w:rPr>
          <w:rFonts w:ascii="Times New Roman" w:hAnsi="Times New Roman"/>
          <w:b/>
          <w:i w:val="0"/>
          <w:sz w:val="28"/>
        </w:rPr>
        <w:t xml:space="preserve"> 2600</w:t>
      </w:r>
      <w:r>
        <w:rPr>
          <w:rFonts w:ascii="Times New Roman" w:hAnsi="Times New Roman"/>
          <w:i w:val="0"/>
          <w:sz w:val="28"/>
        </w:rPr>
        <w:t xml:space="preserve"> Назначение: передача голоса через Интернет для небольших корпоративных приложений на базе маршрутизатора: Поддерживает: до 4 аналог, линии;</w:t>
      </w:r>
    </w:p>
    <w:p w:rsidR="00750F7D" w:rsidRDefault="00750F7D">
      <w:pPr>
        <w:pStyle w:val="FR2"/>
        <w:spacing w:line="260" w:lineRule="auto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>ПО:</w:t>
      </w:r>
      <w:r>
        <w:rPr>
          <w:rFonts w:ascii="Times New Roman" w:hAnsi="Times New Roman"/>
          <w:i w:val="0"/>
          <w:sz w:val="28"/>
          <w:lang w:val="en-US"/>
        </w:rPr>
        <w:t xml:space="preserve"> Cisco IOS;</w:t>
      </w:r>
      <w:r>
        <w:rPr>
          <w:rFonts w:ascii="Times New Roman" w:hAnsi="Times New Roman"/>
          <w:i w:val="0"/>
          <w:sz w:val="28"/>
        </w:rPr>
        <w:t xml:space="preserve"> Стандарты / голосовые кодеки / интерфейсы: Н.323 /</w:t>
      </w:r>
      <w:r>
        <w:rPr>
          <w:rFonts w:ascii="Times New Roman" w:hAnsi="Times New Roman"/>
          <w:i w:val="0"/>
          <w:sz w:val="28"/>
          <w:lang w:val="en-US"/>
        </w:rPr>
        <w:t xml:space="preserve"> G729, G.71</w:t>
      </w:r>
      <w:r>
        <w:rPr>
          <w:rFonts w:ascii="Times New Roman" w:hAnsi="Times New Roman"/>
          <w:i w:val="0"/>
          <w:sz w:val="28"/>
        </w:rPr>
        <w:t>1 (8 Кбит/с нужно для 1 голос, канала); Механизмы повышения качества соединений:</w:t>
      </w:r>
      <w:r>
        <w:rPr>
          <w:rFonts w:ascii="Times New Roman" w:hAnsi="Times New Roman"/>
          <w:i w:val="0"/>
          <w:sz w:val="28"/>
          <w:lang w:val="en-US"/>
        </w:rPr>
        <w:t xml:space="preserve"> RSVP,</w:t>
      </w:r>
      <w:r>
        <w:rPr>
          <w:rFonts w:ascii="Times New Roman" w:hAnsi="Times New Roman"/>
          <w:i w:val="0"/>
          <w:sz w:val="28"/>
        </w:rPr>
        <w:t xml:space="preserve"> использование</w:t>
      </w:r>
      <w:r>
        <w:rPr>
          <w:rFonts w:ascii="Times New Roman" w:hAnsi="Times New Roman"/>
          <w:i w:val="0"/>
          <w:sz w:val="28"/>
          <w:lang w:val="en-US"/>
        </w:rPr>
        <w:t xml:space="preserve"> DSP,</w:t>
      </w:r>
      <w:r>
        <w:rPr>
          <w:rFonts w:ascii="Times New Roman" w:hAnsi="Times New Roman"/>
          <w:i w:val="0"/>
          <w:sz w:val="28"/>
        </w:rPr>
        <w:t xml:space="preserve"> подавление пауз, симуляция шумов в линии; Дополнительная информация: в слот расширения можно установить доп. модуль, который поддерживает до 4-х аналоговых окончаний</w:t>
      </w:r>
      <w:r>
        <w:rPr>
          <w:rFonts w:ascii="Times New Roman" w:hAnsi="Times New Roman"/>
          <w:i w:val="0"/>
          <w:sz w:val="28"/>
          <w:lang w:val="en-US"/>
        </w:rPr>
        <w:t xml:space="preserve"> (FXO, FXS,</w:t>
      </w:r>
      <w:r>
        <w:rPr>
          <w:rFonts w:ascii="Times New Roman" w:hAnsi="Times New Roman"/>
          <w:i w:val="0"/>
          <w:sz w:val="28"/>
        </w:rPr>
        <w:t xml:space="preserve"> Е&amp;М); протокол Т.30, передача голоса и факсов через один порт.</w:t>
      </w:r>
    </w:p>
    <w:p w:rsidR="00750F7D" w:rsidRDefault="00750F7D">
      <w:pPr>
        <w:pStyle w:val="FR2"/>
        <w:spacing w:before="180"/>
        <w:ind w:left="80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/>
          <w:i w:val="0"/>
          <w:sz w:val="28"/>
          <w:lang w:val="en-US"/>
        </w:rPr>
        <w:t>Cisco</w:t>
      </w:r>
      <w:r>
        <w:rPr>
          <w:rFonts w:ascii="Times New Roman" w:hAnsi="Times New Roman"/>
          <w:b/>
          <w:i w:val="0"/>
          <w:sz w:val="28"/>
        </w:rPr>
        <w:t xml:space="preserve"> 3600</w:t>
      </w:r>
      <w:r>
        <w:rPr>
          <w:rFonts w:ascii="Times New Roman" w:hAnsi="Times New Roman"/>
          <w:i w:val="0"/>
          <w:sz w:val="28"/>
        </w:rPr>
        <w:t xml:space="preserve"> Назначение: аналогично 2600: Поддерживает: до 12 аналог, линий; ПО:</w:t>
      </w:r>
      <w:r>
        <w:rPr>
          <w:rFonts w:ascii="Times New Roman" w:hAnsi="Times New Roman"/>
          <w:i w:val="0"/>
          <w:sz w:val="28"/>
          <w:lang w:val="en-US"/>
        </w:rPr>
        <w:t xml:space="preserve"> Cisco IOS;</w:t>
      </w:r>
      <w:r>
        <w:rPr>
          <w:rFonts w:ascii="Times New Roman" w:hAnsi="Times New Roman"/>
          <w:i w:val="0"/>
          <w:sz w:val="28"/>
        </w:rPr>
        <w:t xml:space="preserve"> Стандарты / голосовые кодеки / интерфейсы: Н.323 /</w:t>
      </w:r>
    </w:p>
    <w:p w:rsidR="00750F7D" w:rsidRDefault="00750F7D">
      <w:pPr>
        <w:pStyle w:val="FR2"/>
        <w:ind w:left="80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>аналогично 2600; Механизмы повышения качества соединений: аналогично 2600; Дополнительные сведения: аналогично 2600</w:t>
      </w:r>
    </w:p>
    <w:p w:rsidR="00750F7D" w:rsidRDefault="00750F7D">
      <w:pPr>
        <w:pStyle w:val="FR2"/>
        <w:rPr>
          <w:rFonts w:ascii="Times New Roman" w:hAnsi="Times New Roman"/>
          <w:i w:val="0"/>
          <w:sz w:val="28"/>
        </w:rPr>
      </w:pPr>
    </w:p>
    <w:p w:rsidR="00750F7D" w:rsidRDefault="00750F7D">
      <w:pPr>
        <w:pStyle w:val="FR2"/>
        <w:spacing w:before="60"/>
        <w:ind w:left="80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/>
          <w:i w:val="0"/>
          <w:sz w:val="28"/>
          <w:lang w:val="en-US"/>
        </w:rPr>
        <w:t>Cisco</w:t>
      </w:r>
      <w:r>
        <w:rPr>
          <w:rFonts w:ascii="Times New Roman" w:hAnsi="Times New Roman"/>
          <w:b/>
          <w:i w:val="0"/>
          <w:sz w:val="28"/>
        </w:rPr>
        <w:t xml:space="preserve"> 5300</w:t>
      </w:r>
      <w:r>
        <w:rPr>
          <w:rFonts w:ascii="Times New Roman" w:hAnsi="Times New Roman"/>
          <w:i w:val="0"/>
          <w:sz w:val="28"/>
        </w:rPr>
        <w:t xml:space="preserve"> Назначение: аналогично 2600; Поддерживает: до 60 цифр. линий; ПО:</w:t>
      </w:r>
      <w:r>
        <w:rPr>
          <w:rFonts w:ascii="Times New Roman" w:hAnsi="Times New Roman"/>
          <w:i w:val="0"/>
          <w:sz w:val="28"/>
          <w:lang w:val="en-US"/>
        </w:rPr>
        <w:t xml:space="preserve"> Ciso</w:t>
      </w:r>
      <w:r>
        <w:rPr>
          <w:rFonts w:ascii="Times New Roman" w:hAnsi="Times New Roman"/>
          <w:i w:val="0"/>
          <w:sz w:val="28"/>
        </w:rPr>
        <w:t xml:space="preserve"> IOS; Стандарты / голосовые кодеки / интерфейсы: Н.323 / аналогично 2600;</w:t>
      </w:r>
    </w:p>
    <w:p w:rsidR="00750F7D" w:rsidRDefault="00750F7D">
      <w:pPr>
        <w:pStyle w:val="FR2"/>
        <w:spacing w:line="260" w:lineRule="auto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>Механизмы повышения качества соединений: аналогично 2600; Дополнительная информация: в слот расширения можно вставить плату поддержки DSP, на которую установить до 5 дочерних плат с</w:t>
      </w:r>
      <w:r>
        <w:rPr>
          <w:rFonts w:ascii="Times New Roman" w:hAnsi="Times New Roman"/>
          <w:i w:val="0"/>
          <w:sz w:val="28"/>
          <w:lang w:val="en-US"/>
        </w:rPr>
        <w:t xml:space="preserve"> OSP,</w:t>
      </w:r>
      <w:r>
        <w:rPr>
          <w:rFonts w:ascii="Times New Roman" w:hAnsi="Times New Roman"/>
          <w:i w:val="0"/>
          <w:sz w:val="28"/>
        </w:rPr>
        <w:t xml:space="preserve"> каждая из которых поддерживает до 6 голос, каналов.</w:t>
      </w:r>
    </w:p>
    <w:p w:rsidR="00750F7D" w:rsidRDefault="00750F7D">
      <w:pPr>
        <w:pStyle w:val="FR2"/>
        <w:spacing w:line="260" w:lineRule="auto"/>
        <w:ind w:left="80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/>
          <w:i w:val="0"/>
          <w:sz w:val="28"/>
          <w:lang w:val="en-US"/>
        </w:rPr>
        <w:t>Cisco AS-2, AS-4, AS-8</w:t>
      </w:r>
      <w:r>
        <w:rPr>
          <w:rFonts w:ascii="Times New Roman" w:hAnsi="Times New Roman"/>
          <w:i w:val="0"/>
          <w:sz w:val="28"/>
        </w:rPr>
        <w:t xml:space="preserve"> Назначение: аналоговые шлюзы, обеспечивающие соединение корпоративной сети пакетной телефонии с аналоговыми телефонами и факсами; Поддерживают: соответственно 2. 4 или 8 каналов</w:t>
      </w:r>
      <w:r>
        <w:rPr>
          <w:rFonts w:ascii="Times New Roman" w:hAnsi="Times New Roman"/>
          <w:i w:val="0"/>
          <w:sz w:val="28"/>
          <w:lang w:val="en-US"/>
        </w:rPr>
        <w:t xml:space="preserve"> VolP</w:t>
      </w:r>
      <w:r>
        <w:rPr>
          <w:rFonts w:ascii="Times New Roman" w:hAnsi="Times New Roman"/>
          <w:i w:val="0"/>
          <w:sz w:val="28"/>
        </w:rPr>
        <w:t xml:space="preserve"> на базе 2, 4 или 8 интерфейсных модулей</w:t>
      </w:r>
      <w:r>
        <w:rPr>
          <w:rFonts w:ascii="Times New Roman" w:hAnsi="Times New Roman"/>
          <w:i w:val="0"/>
          <w:sz w:val="28"/>
          <w:lang w:val="en-US"/>
        </w:rPr>
        <w:t xml:space="preserve"> POTS (FXS);</w:t>
      </w:r>
      <w:r>
        <w:rPr>
          <w:rFonts w:ascii="Times New Roman" w:hAnsi="Times New Roman"/>
          <w:i w:val="0"/>
          <w:sz w:val="28"/>
        </w:rPr>
        <w:t xml:space="preserve"> ПО:</w:t>
      </w:r>
      <w:r>
        <w:rPr>
          <w:rFonts w:ascii="Times New Roman" w:hAnsi="Times New Roman"/>
          <w:i w:val="0"/>
          <w:sz w:val="28"/>
          <w:lang w:val="en-US"/>
        </w:rPr>
        <w:t xml:space="preserve"> Cisco IOS;</w:t>
      </w:r>
      <w:r>
        <w:rPr>
          <w:rFonts w:ascii="Times New Roman" w:hAnsi="Times New Roman"/>
          <w:i w:val="0"/>
          <w:sz w:val="28"/>
        </w:rPr>
        <w:t xml:space="preserve"> Стандарты / голосовые кодеки / интерфейсы: Н.323 / G.711;</w:t>
      </w:r>
      <w:r>
        <w:rPr>
          <w:rFonts w:ascii="Times New Roman" w:hAnsi="Times New Roman"/>
          <w:i w:val="0"/>
          <w:sz w:val="28"/>
          <w:lang w:val="en-US"/>
        </w:rPr>
        <w:t xml:space="preserve"> G.723</w:t>
      </w:r>
      <w:r>
        <w:rPr>
          <w:rFonts w:ascii="Times New Roman" w:hAnsi="Times New Roman"/>
          <w:i w:val="0"/>
          <w:sz w:val="28"/>
        </w:rPr>
        <w:t xml:space="preserve"> в АТ-8; Механизмы повышения качества соединений: подавление "эха", ограничено в рамках G.711</w:t>
      </w:r>
      <w:r>
        <w:rPr>
          <w:rFonts w:ascii="Times New Roman" w:hAnsi="Times New Roman"/>
          <w:i w:val="0"/>
          <w:sz w:val="28"/>
          <w:lang w:val="en-US"/>
        </w:rPr>
        <w:t xml:space="preserve"> pass through, </w:t>
      </w:r>
      <w:r>
        <w:rPr>
          <w:rFonts w:ascii="Times New Roman" w:hAnsi="Times New Roman"/>
          <w:i w:val="0"/>
          <w:sz w:val="28"/>
        </w:rPr>
        <w:t>Т.38 пока не поддерживается; Дополнительная информация: поддержка клиента</w:t>
      </w:r>
      <w:r>
        <w:rPr>
          <w:rFonts w:ascii="Times New Roman" w:hAnsi="Times New Roman"/>
          <w:i w:val="0"/>
          <w:sz w:val="28"/>
          <w:lang w:val="en-US"/>
        </w:rPr>
        <w:t xml:space="preserve"> DHCP</w:t>
      </w:r>
      <w:r>
        <w:rPr>
          <w:rFonts w:ascii="Times New Roman" w:hAnsi="Times New Roman"/>
          <w:i w:val="0"/>
          <w:sz w:val="28"/>
        </w:rPr>
        <w:t xml:space="preserve"> для IP-адресации, 10</w:t>
      </w:r>
      <w:r>
        <w:rPr>
          <w:rFonts w:ascii="Times New Roman" w:hAnsi="Times New Roman"/>
          <w:i w:val="0"/>
          <w:sz w:val="28"/>
          <w:lang w:val="en-US"/>
        </w:rPr>
        <w:t xml:space="preserve"> BaseT,</w:t>
      </w:r>
      <w:r>
        <w:rPr>
          <w:rFonts w:ascii="Times New Roman" w:hAnsi="Times New Roman"/>
          <w:i w:val="0"/>
          <w:sz w:val="28"/>
        </w:rPr>
        <w:t xml:space="preserve"> светодиодные индикаторы для всех линий VolP.</w:t>
      </w:r>
    </w:p>
    <w:p w:rsidR="00750F7D" w:rsidRDefault="00750F7D">
      <w:pPr>
        <w:pStyle w:val="FR2"/>
        <w:spacing w:before="180"/>
        <w:ind w:left="80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/>
          <w:i w:val="0"/>
          <w:sz w:val="28"/>
          <w:lang w:val="en-US"/>
        </w:rPr>
        <w:t>Cisco</w:t>
      </w:r>
      <w:r>
        <w:rPr>
          <w:rFonts w:ascii="Times New Roman" w:hAnsi="Times New Roman"/>
          <w:b/>
          <w:i w:val="0"/>
          <w:sz w:val="28"/>
        </w:rPr>
        <w:t xml:space="preserve"> ОТ-24</w:t>
      </w:r>
      <w:r>
        <w:rPr>
          <w:rFonts w:ascii="Times New Roman" w:hAnsi="Times New Roman"/>
          <w:i w:val="0"/>
          <w:sz w:val="28"/>
        </w:rPr>
        <w:t xml:space="preserve"> Назначение: цифровой шлюз, обеспечивающий связь корпоративной сети пакетной телефонии с ТфОП или АТС с помощью линий</w:t>
      </w:r>
      <w:r>
        <w:rPr>
          <w:rFonts w:ascii="Times New Roman" w:hAnsi="Times New Roman"/>
          <w:i w:val="0"/>
          <w:sz w:val="28"/>
          <w:lang w:val="en-US"/>
        </w:rPr>
        <w:t xml:space="preserve"> PRI (SON;</w:t>
      </w:r>
    </w:p>
    <w:p w:rsidR="00750F7D" w:rsidRDefault="00750F7D">
      <w:pPr>
        <w:pStyle w:val="FR2"/>
        <w:spacing w:line="260" w:lineRule="auto"/>
        <w:ind w:left="80" w:right="200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>Поддерживает: до 23 линий VolP одновременно; ПО:</w:t>
      </w:r>
      <w:r>
        <w:rPr>
          <w:rFonts w:ascii="Times New Roman" w:hAnsi="Times New Roman"/>
          <w:i w:val="0"/>
          <w:sz w:val="28"/>
          <w:lang w:val="en-US"/>
        </w:rPr>
        <w:t xml:space="preserve"> Cisco IOS:</w:t>
      </w:r>
      <w:r>
        <w:rPr>
          <w:rFonts w:ascii="Times New Roman" w:hAnsi="Times New Roman"/>
          <w:i w:val="0"/>
          <w:sz w:val="28"/>
        </w:rPr>
        <w:t xml:space="preserve"> Стандарты / голосовые кодеки / интерфейсы: совместим с Н.323 при использовании с сервером</w:t>
      </w:r>
      <w:r>
        <w:rPr>
          <w:rFonts w:ascii="Times New Roman" w:hAnsi="Times New Roman"/>
          <w:i w:val="0"/>
          <w:sz w:val="28"/>
          <w:lang w:val="en-US"/>
        </w:rPr>
        <w:t xml:space="preserve"> CallManager /</w:t>
      </w:r>
      <w:r>
        <w:rPr>
          <w:rFonts w:ascii="Times New Roman" w:hAnsi="Times New Roman"/>
          <w:i w:val="0"/>
          <w:sz w:val="28"/>
        </w:rPr>
        <w:t xml:space="preserve"> G.711; Механизмы повышения качества соединении: определение/генерация тона, подавление «эха»; Дополнительная информация: G.723,1 для модуляции/демодуляции факсовой информации, поддержка клиента DHCP для IP-адресации, интерфейс</w:t>
      </w:r>
      <w:r>
        <w:rPr>
          <w:rFonts w:ascii="Times New Roman" w:hAnsi="Times New Roman"/>
          <w:i w:val="0"/>
          <w:sz w:val="28"/>
          <w:lang w:val="en-US"/>
        </w:rPr>
        <w:t xml:space="preserve"> PRI ISDN (T1)</w:t>
      </w:r>
      <w:r>
        <w:rPr>
          <w:rFonts w:ascii="Times New Roman" w:hAnsi="Times New Roman"/>
          <w:i w:val="0"/>
          <w:sz w:val="28"/>
        </w:rPr>
        <w:t xml:space="preserve"> на базе коннекторов</w:t>
      </w:r>
      <w:r>
        <w:rPr>
          <w:rFonts w:ascii="Times New Roman" w:hAnsi="Times New Roman"/>
          <w:i w:val="0"/>
          <w:sz w:val="28"/>
          <w:lang w:val="en-US"/>
        </w:rPr>
        <w:t xml:space="preserve"> RJ-48C,</w:t>
      </w:r>
      <w:r>
        <w:rPr>
          <w:rFonts w:ascii="Times New Roman" w:hAnsi="Times New Roman"/>
          <w:i w:val="0"/>
          <w:sz w:val="28"/>
        </w:rPr>
        <w:t xml:space="preserve"> идентификация звонящего, развитые телефонные сервисы, включая переадресаДию звонка, конференции.</w:t>
      </w:r>
    </w:p>
    <w:p w:rsidR="00750F7D" w:rsidRDefault="00750F7D">
      <w:pPr>
        <w:pStyle w:val="FR2"/>
        <w:spacing w:line="260" w:lineRule="auto"/>
        <w:ind w:left="40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/>
          <w:i w:val="0"/>
          <w:sz w:val="28"/>
          <w:lang w:val="en-US"/>
        </w:rPr>
        <w:t>Cisco</w:t>
      </w:r>
      <w:r>
        <w:rPr>
          <w:rFonts w:ascii="Times New Roman" w:hAnsi="Times New Roman"/>
          <w:b/>
          <w:i w:val="0"/>
          <w:sz w:val="28"/>
        </w:rPr>
        <w:t xml:space="preserve"> IP-телефон 30</w:t>
      </w:r>
      <w:r>
        <w:rPr>
          <w:rFonts w:ascii="Times New Roman" w:hAnsi="Times New Roman"/>
          <w:b/>
          <w:i w:val="0"/>
          <w:sz w:val="28"/>
          <w:lang w:val="en-US"/>
        </w:rPr>
        <w:t xml:space="preserve"> VIP</w:t>
      </w:r>
      <w:r>
        <w:rPr>
          <w:rFonts w:ascii="Times New Roman" w:hAnsi="Times New Roman"/>
          <w:i w:val="0"/>
          <w:sz w:val="28"/>
        </w:rPr>
        <w:t xml:space="preserve"> Назначение: Интернет-телефон, который можно подключать непосредственно в стандартный разъем</w:t>
      </w:r>
      <w:r>
        <w:rPr>
          <w:rFonts w:ascii="Times New Roman" w:hAnsi="Times New Roman"/>
          <w:i w:val="0"/>
          <w:sz w:val="28"/>
          <w:lang w:val="en-US"/>
        </w:rPr>
        <w:t xml:space="preserve"> Ethernet;</w:t>
      </w:r>
      <w:r>
        <w:rPr>
          <w:rFonts w:ascii="Times New Roman" w:hAnsi="Times New Roman"/>
          <w:i w:val="0"/>
          <w:sz w:val="28"/>
        </w:rPr>
        <w:t xml:space="preserve"> полнофункциональный IP-телефон для руководства и менеджеров; ПО: не требуется устанавливать доп. ПО типа</w:t>
      </w:r>
      <w:r>
        <w:rPr>
          <w:rFonts w:ascii="Times New Roman" w:hAnsi="Times New Roman"/>
          <w:i w:val="0"/>
          <w:sz w:val="28"/>
          <w:lang w:val="en-US"/>
        </w:rPr>
        <w:t xml:space="preserve"> Cisco CallManager,</w:t>
      </w:r>
      <w:r>
        <w:rPr>
          <w:rFonts w:ascii="Times New Roman" w:hAnsi="Times New Roman"/>
          <w:i w:val="0"/>
          <w:sz w:val="28"/>
        </w:rPr>
        <w:t xml:space="preserve"> ПО: поддерживает</w:t>
      </w:r>
      <w:r>
        <w:rPr>
          <w:rFonts w:ascii="Times New Roman" w:hAnsi="Times New Roman"/>
          <w:i w:val="0"/>
          <w:sz w:val="28"/>
          <w:lang w:val="en-US"/>
        </w:rPr>
        <w:t xml:space="preserve"> MS NetMeeting;</w:t>
      </w:r>
      <w:r>
        <w:rPr>
          <w:rFonts w:ascii="Times New Roman" w:hAnsi="Times New Roman"/>
          <w:i w:val="0"/>
          <w:sz w:val="28"/>
        </w:rPr>
        <w:t xml:space="preserve"> Стандарты / голосовые кодеки / интерфейсы. Н.323 / G.711; Механизмы повышения качества соединений: микрофон с автоматическим подавлением "эха", G.723,1;</w:t>
      </w:r>
    </w:p>
    <w:p w:rsidR="00750F7D" w:rsidRDefault="00750F7D">
      <w:pPr>
        <w:pStyle w:val="FR2"/>
        <w:ind w:left="40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>Дополнительная информация: 1</w:t>
      </w:r>
      <w:r>
        <w:rPr>
          <w:rFonts w:ascii="Times New Roman" w:hAnsi="Times New Roman"/>
          <w:i w:val="0"/>
          <w:sz w:val="28"/>
          <w:lang w:val="en-US"/>
        </w:rPr>
        <w:t>0BaseT;</w:t>
      </w:r>
      <w:r>
        <w:rPr>
          <w:rFonts w:ascii="Times New Roman" w:hAnsi="Times New Roman"/>
          <w:i w:val="0"/>
          <w:sz w:val="28"/>
        </w:rPr>
        <w:t xml:space="preserve"> LCD-экран на 40 символов, 26 программируемых клавиш, 4 режима</w:t>
      </w:r>
      <w:r>
        <w:rPr>
          <w:rFonts w:ascii="Times New Roman" w:hAnsi="Times New Roman"/>
          <w:i w:val="0"/>
          <w:sz w:val="28"/>
          <w:lang w:val="en-US"/>
        </w:rPr>
        <w:t xml:space="preserve"> (transfer, hold, display, redtal).</w:t>
      </w:r>
    </w:p>
    <w:p w:rsidR="00750F7D" w:rsidRDefault="00750F7D">
      <w:pPr>
        <w:pStyle w:val="FR2"/>
        <w:spacing w:before="180"/>
        <w:ind w:left="40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/>
          <w:sz w:val="28"/>
          <w:lang w:val="en-US"/>
        </w:rPr>
        <w:t>Cisco</w:t>
      </w:r>
      <w:r>
        <w:rPr>
          <w:rFonts w:ascii="Times New Roman" w:hAnsi="Times New Roman"/>
          <w:b/>
          <w:sz w:val="28"/>
        </w:rPr>
        <w:t xml:space="preserve"> IP-телефон 12</w:t>
      </w:r>
      <w:r>
        <w:rPr>
          <w:rFonts w:ascii="Times New Roman" w:hAnsi="Times New Roman"/>
          <w:b/>
          <w:sz w:val="28"/>
          <w:lang w:val="en-US"/>
        </w:rPr>
        <w:t xml:space="preserve"> SP+</w:t>
      </w:r>
      <w:r>
        <w:rPr>
          <w:rFonts w:ascii="Times New Roman" w:hAnsi="Times New Roman"/>
          <w:i w:val="0"/>
          <w:sz w:val="28"/>
        </w:rPr>
        <w:t xml:space="preserve"> Назначение: то же, что и 30</w:t>
      </w:r>
      <w:r>
        <w:rPr>
          <w:rFonts w:ascii="Times New Roman" w:hAnsi="Times New Roman"/>
          <w:i w:val="0"/>
          <w:sz w:val="28"/>
          <w:lang w:val="en-US"/>
        </w:rPr>
        <w:t xml:space="preserve"> VIP,</w:t>
      </w:r>
      <w:r>
        <w:rPr>
          <w:rFonts w:ascii="Times New Roman" w:hAnsi="Times New Roman"/>
          <w:i w:val="0"/>
          <w:sz w:val="28"/>
        </w:rPr>
        <w:t xml:space="preserve"> но для бизнесменов и офисной работы; ПО: см. 30</w:t>
      </w:r>
      <w:r>
        <w:rPr>
          <w:rFonts w:ascii="Times New Roman" w:hAnsi="Times New Roman"/>
          <w:i w:val="0"/>
          <w:sz w:val="28"/>
          <w:lang w:val="en-US"/>
        </w:rPr>
        <w:t xml:space="preserve"> VIP;</w:t>
      </w:r>
      <w:r>
        <w:rPr>
          <w:rFonts w:ascii="Times New Roman" w:hAnsi="Times New Roman"/>
          <w:i w:val="0"/>
          <w:sz w:val="28"/>
        </w:rPr>
        <w:t xml:space="preserve"> Стандарты / голосовые кодеки / интерфейсы:</w:t>
      </w:r>
    </w:p>
    <w:p w:rsidR="00750F7D" w:rsidRDefault="00750F7D">
      <w:pPr>
        <w:pStyle w:val="FR2"/>
        <w:ind w:left="80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>см. 30 VIP / см. 30 VIP; Механизмы повышения качества соединений: см. 30 VIP; Дополнительная информация: отличие от 30 VIP: 12 программируемых клавиш.</w:t>
      </w:r>
    </w:p>
    <w:p w:rsidR="00750F7D" w:rsidRDefault="00750F7D">
      <w:pPr>
        <w:pStyle w:val="FR2"/>
        <w:ind w:left="40"/>
        <w:jc w:val="center"/>
        <w:rPr>
          <w:rFonts w:ascii="Times New Roman" w:hAnsi="Times New Roman"/>
          <w:b/>
          <w:i w:val="0"/>
          <w:sz w:val="28"/>
        </w:rPr>
      </w:pPr>
      <w:r>
        <w:rPr>
          <w:rFonts w:ascii="Times New Roman" w:hAnsi="Times New Roman"/>
          <w:b/>
          <w:i w:val="0"/>
          <w:sz w:val="28"/>
          <w:lang w:val="en-US"/>
        </w:rPr>
        <w:t>Nortel Networks (www.nortelnetworks.com)</w:t>
      </w:r>
    </w:p>
    <w:p w:rsidR="00750F7D" w:rsidRDefault="00750F7D">
      <w:pPr>
        <w:pStyle w:val="FR2"/>
        <w:spacing w:line="260" w:lineRule="auto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/>
          <w:sz w:val="28"/>
          <w:lang w:val="en-US"/>
        </w:rPr>
        <w:t>Cenlrex Unlimited</w:t>
      </w:r>
      <w:r>
        <w:rPr>
          <w:rFonts w:ascii="Times New Roman" w:hAnsi="Times New Roman"/>
          <w:i w:val="0"/>
          <w:sz w:val="28"/>
        </w:rPr>
        <w:t xml:space="preserve"> Назначение: решение для сервис-провайдеров и предприятий любого размвра, объединяющее IP-телефонию, беспроводной и модемный доступ; создан на основе традиционного варианта</w:t>
      </w:r>
      <w:r>
        <w:rPr>
          <w:rFonts w:ascii="Times New Roman" w:hAnsi="Times New Roman"/>
          <w:i w:val="0"/>
          <w:sz w:val="28"/>
          <w:lang w:val="en-US"/>
        </w:rPr>
        <w:t xml:space="preserve"> Centrex</w:t>
      </w:r>
      <w:r>
        <w:rPr>
          <w:rFonts w:ascii="Times New Roman" w:hAnsi="Times New Roman"/>
          <w:i w:val="0"/>
          <w:sz w:val="28"/>
        </w:rPr>
        <w:t xml:space="preserve"> с радикально иными способами доступа: на базе 1 Мбит/с модема и беспроводного телефона;</w:t>
      </w:r>
    </w:p>
    <w:p w:rsidR="00750F7D" w:rsidRDefault="00750F7D">
      <w:pPr>
        <w:pStyle w:val="FR2"/>
        <w:spacing w:line="260" w:lineRule="auto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>Поддерживает: до 100 тыс. пользователей; ПО: в состав продукта входит</w:t>
      </w:r>
      <w:r>
        <w:rPr>
          <w:rFonts w:ascii="Times New Roman" w:hAnsi="Times New Roman"/>
          <w:i w:val="0"/>
          <w:sz w:val="28"/>
          <w:lang w:val="en-US"/>
        </w:rPr>
        <w:t xml:space="preserve"> Call Canter,</w:t>
      </w:r>
      <w:r>
        <w:rPr>
          <w:rFonts w:ascii="Times New Roman" w:hAnsi="Times New Roman"/>
          <w:i w:val="0"/>
          <w:sz w:val="28"/>
        </w:rPr>
        <w:t xml:space="preserve"> дающий пользователям возможность взаимодействовать посредством электронной и голосовой почты, обмениваться факсами; Дополнительная информация: мобильным пользователям доступны те же функции, что и работникам в офисе, включая голосовую почту и внутреннюю телефонную нумерацию, это возможно в результате примвнения схвмы единого почтового ящика на базе репозитория данных, в который "складываются» все сообщения, адресованные данному абоненту; поддерживается стандарты сотовых сетей</w:t>
      </w:r>
      <w:r>
        <w:rPr>
          <w:rFonts w:ascii="Times New Roman" w:hAnsi="Times New Roman"/>
          <w:i w:val="0"/>
          <w:sz w:val="28"/>
          <w:lang w:val="en-US"/>
        </w:rPr>
        <w:t xml:space="preserve"> CDMA, TDMA, AMPS.</w:t>
      </w:r>
    </w:p>
    <w:p w:rsidR="00750F7D" w:rsidRDefault="00750F7D">
      <w:pPr>
        <w:pStyle w:val="FR2"/>
        <w:spacing w:line="260" w:lineRule="auto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/>
          <w:sz w:val="28"/>
          <w:lang w:val="en-US"/>
        </w:rPr>
        <w:t>MultiService Connect</w:t>
      </w:r>
      <w:r>
        <w:rPr>
          <w:rFonts w:ascii="Times New Roman" w:hAnsi="Times New Roman"/>
          <w:i w:val="0"/>
          <w:sz w:val="28"/>
        </w:rPr>
        <w:t xml:space="preserve"> Назначение: полное решение доступа для сервис-провайдеров, включающее два продукта: мультисервисную платформу доступа</w:t>
      </w:r>
      <w:r>
        <w:rPr>
          <w:rFonts w:ascii="Times New Roman" w:hAnsi="Times New Roman"/>
          <w:i w:val="0"/>
          <w:sz w:val="28"/>
          <w:lang w:val="en-US"/>
        </w:rPr>
        <w:t xml:space="preserve"> Passport </w:t>
      </w:r>
      <w:r>
        <w:rPr>
          <w:rFonts w:ascii="Times New Roman" w:hAnsi="Times New Roman"/>
          <w:i w:val="0"/>
          <w:sz w:val="28"/>
        </w:rPr>
        <w:t>4740</w:t>
      </w:r>
      <w:r>
        <w:rPr>
          <w:rFonts w:ascii="Times New Roman" w:hAnsi="Times New Roman"/>
          <w:i w:val="0"/>
          <w:sz w:val="28"/>
          <w:lang w:val="en-US"/>
        </w:rPr>
        <w:t xml:space="preserve"> Multiservice Access Platforma,</w:t>
      </w:r>
      <w:r>
        <w:rPr>
          <w:rFonts w:ascii="Times New Roman" w:hAnsi="Times New Roman"/>
          <w:i w:val="0"/>
          <w:sz w:val="28"/>
        </w:rPr>
        <w:t xml:space="preserve"> устанавливаемую на стороне корпоративной сети пользователя услуг, и шлюз пакетной телефонии</w:t>
      </w:r>
      <w:r>
        <w:rPr>
          <w:rFonts w:ascii="Times New Roman" w:hAnsi="Times New Roman"/>
          <w:i w:val="0"/>
          <w:sz w:val="28"/>
          <w:lang w:val="en-US"/>
        </w:rPr>
        <w:t xml:space="preserve"> Passport</w:t>
      </w:r>
      <w:r>
        <w:rPr>
          <w:rFonts w:ascii="Times New Roman" w:hAnsi="Times New Roman"/>
          <w:i w:val="0"/>
          <w:sz w:val="28"/>
        </w:rPr>
        <w:t xml:space="preserve"> 8780</w:t>
      </w:r>
      <w:r>
        <w:rPr>
          <w:rFonts w:ascii="Times New Roman" w:hAnsi="Times New Roman"/>
          <w:i w:val="0"/>
          <w:sz w:val="28"/>
          <w:lang w:val="en-US"/>
        </w:rPr>
        <w:t xml:space="preserve"> Packet Voice Gateway,</w:t>
      </w:r>
      <w:r>
        <w:rPr>
          <w:rFonts w:ascii="Times New Roman" w:hAnsi="Times New Roman"/>
          <w:i w:val="0"/>
          <w:sz w:val="28"/>
        </w:rPr>
        <w:t xml:space="preserve"> устанавливаемый в точке присутствия провайдера; Поддерживает: цифровые линии Т1/Е1, услуги</w:t>
      </w:r>
      <w:r>
        <w:rPr>
          <w:rFonts w:ascii="Times New Roman" w:hAnsi="Times New Roman"/>
          <w:i w:val="0"/>
          <w:sz w:val="28"/>
          <w:lang w:val="en-US"/>
        </w:rPr>
        <w:t xml:space="preserve"> Frame Relay,</w:t>
      </w:r>
      <w:r>
        <w:rPr>
          <w:rFonts w:ascii="Times New Roman" w:hAnsi="Times New Roman"/>
          <w:i w:val="0"/>
          <w:sz w:val="28"/>
        </w:rPr>
        <w:t xml:space="preserve"> эмуляции каналов коммутации, IP-служ</w:t>
      </w:r>
      <w:r>
        <w:rPr>
          <w:rFonts w:ascii="Times New Roman" w:hAnsi="Times New Roman"/>
          <w:i w:val="0"/>
          <w:sz w:val="28"/>
        </w:rPr>
        <w:softHyphen/>
        <w:t>бы; одна полка</w:t>
      </w:r>
      <w:r>
        <w:rPr>
          <w:rFonts w:ascii="Times New Roman" w:hAnsi="Times New Roman"/>
          <w:i w:val="0"/>
          <w:sz w:val="28"/>
          <w:lang w:val="en-US"/>
        </w:rPr>
        <w:t xml:space="preserve"> Passport</w:t>
      </w:r>
      <w:r>
        <w:rPr>
          <w:rFonts w:ascii="Times New Roman" w:hAnsi="Times New Roman"/>
          <w:i w:val="0"/>
          <w:sz w:val="28"/>
        </w:rPr>
        <w:t xml:space="preserve"> 8780 поддерживает до 3 тыс. голосовых каналов</w:t>
      </w:r>
      <w:r>
        <w:rPr>
          <w:rFonts w:ascii="Times New Roman" w:hAnsi="Times New Roman"/>
          <w:i w:val="0"/>
          <w:sz w:val="28"/>
          <w:lang w:val="en-US"/>
        </w:rPr>
        <w:t xml:space="preserve"> DS-0;</w:t>
      </w:r>
      <w:r>
        <w:rPr>
          <w:rFonts w:ascii="Times New Roman" w:hAnsi="Times New Roman"/>
          <w:i w:val="0"/>
          <w:sz w:val="28"/>
        </w:rPr>
        <w:t xml:space="preserve"> ПО: система сетевого управления</w:t>
      </w:r>
      <w:r>
        <w:rPr>
          <w:rFonts w:ascii="Times New Roman" w:hAnsi="Times New Roman"/>
          <w:i w:val="0"/>
          <w:sz w:val="28"/>
          <w:lang w:val="en-US"/>
        </w:rPr>
        <w:t xml:space="preserve"> Nortel OMS,</w:t>
      </w:r>
      <w:r>
        <w:rPr>
          <w:rFonts w:ascii="Times New Roman" w:hAnsi="Times New Roman"/>
          <w:i w:val="0"/>
          <w:sz w:val="28"/>
        </w:rPr>
        <w:t xml:space="preserve"> имеется интегрированный агент SNMP-управления; Стандарты / голосовые кодеки / интерфейсы:</w:t>
      </w:r>
      <w:r>
        <w:rPr>
          <w:rFonts w:ascii="Times New Roman" w:hAnsi="Times New Roman"/>
          <w:i w:val="0"/>
          <w:sz w:val="28"/>
          <w:lang w:val="en-US"/>
        </w:rPr>
        <w:t xml:space="preserve"> AAL-2 (ITU-T</w:t>
      </w:r>
      <w:r>
        <w:rPr>
          <w:rFonts w:ascii="Times New Roman" w:hAnsi="Times New Roman"/>
          <w:i w:val="0"/>
          <w:sz w:val="28"/>
        </w:rPr>
        <w:t xml:space="preserve"> и АТМ</w:t>
      </w:r>
      <w:r>
        <w:rPr>
          <w:rFonts w:ascii="Times New Roman" w:hAnsi="Times New Roman"/>
          <w:i w:val="0"/>
          <w:sz w:val="28"/>
          <w:lang w:val="en-US"/>
        </w:rPr>
        <w:t xml:space="preserve"> Forum),</w:t>
      </w:r>
      <w:r>
        <w:rPr>
          <w:rFonts w:ascii="Times New Roman" w:hAnsi="Times New Roman"/>
          <w:i w:val="0"/>
          <w:sz w:val="28"/>
        </w:rPr>
        <w:t xml:space="preserve"> обеспечивающие</w:t>
      </w:r>
      <w:r>
        <w:rPr>
          <w:rFonts w:ascii="Times New Roman" w:hAnsi="Times New Roman"/>
          <w:i w:val="0"/>
          <w:sz w:val="28"/>
          <w:lang w:val="en-US"/>
        </w:rPr>
        <w:t xml:space="preserve"> QoS;</w:t>
      </w:r>
      <w:r>
        <w:rPr>
          <w:rFonts w:ascii="Times New Roman" w:hAnsi="Times New Roman"/>
          <w:i w:val="0"/>
          <w:sz w:val="28"/>
        </w:rPr>
        <w:t xml:space="preserve"> Поддержка Т1/Е1 АТМ</w:t>
      </w:r>
      <w:r>
        <w:rPr>
          <w:rFonts w:ascii="Times New Roman" w:hAnsi="Times New Roman"/>
          <w:i w:val="0"/>
          <w:sz w:val="28"/>
          <w:lang w:val="en-US"/>
        </w:rPr>
        <w:t xml:space="preserve"> WAN CSU,</w:t>
      </w:r>
      <w:r>
        <w:rPr>
          <w:rFonts w:ascii="Times New Roman" w:hAnsi="Times New Roman"/>
          <w:i w:val="0"/>
          <w:sz w:val="28"/>
        </w:rPr>
        <w:t xml:space="preserve"> последова</w:t>
      </w:r>
      <w:r>
        <w:rPr>
          <w:rFonts w:ascii="Times New Roman" w:hAnsi="Times New Roman"/>
          <w:i w:val="0"/>
          <w:sz w:val="28"/>
        </w:rPr>
        <w:softHyphen/>
        <w:t>тельные порты</w:t>
      </w:r>
      <w:r>
        <w:rPr>
          <w:rFonts w:ascii="Times New Roman" w:hAnsi="Times New Roman"/>
          <w:i w:val="0"/>
          <w:sz w:val="28"/>
          <w:lang w:val="en-US"/>
        </w:rPr>
        <w:t xml:space="preserve"> (V.35, V.36/RS-449/RS-530, V.24/V.28/RS-232,</w:t>
      </w:r>
      <w:r>
        <w:rPr>
          <w:rFonts w:ascii="Times New Roman" w:hAnsi="Times New Roman"/>
          <w:i w:val="0"/>
          <w:sz w:val="28"/>
        </w:rPr>
        <w:t xml:space="preserve"> Х.21),</w:t>
      </w:r>
      <w:r>
        <w:rPr>
          <w:rFonts w:ascii="Times New Roman" w:hAnsi="Times New Roman"/>
          <w:i w:val="0"/>
          <w:sz w:val="28"/>
          <w:lang w:val="en-US"/>
        </w:rPr>
        <w:t xml:space="preserve"> G.726 ADPCM voice over</w:t>
      </w:r>
      <w:r>
        <w:rPr>
          <w:rFonts w:ascii="Times New Roman" w:hAnsi="Times New Roman"/>
          <w:i w:val="0"/>
          <w:sz w:val="28"/>
        </w:rPr>
        <w:t xml:space="preserve"> АТМ,</w:t>
      </w:r>
      <w:r>
        <w:rPr>
          <w:rFonts w:ascii="Times New Roman" w:hAnsi="Times New Roman"/>
          <w:i w:val="0"/>
          <w:sz w:val="28"/>
          <w:lang w:val="en-US"/>
        </w:rPr>
        <w:t xml:space="preserve"> G.164, G.165, G.168;</w:t>
      </w:r>
      <w:r>
        <w:rPr>
          <w:rFonts w:ascii="Times New Roman" w:hAnsi="Times New Roman"/>
          <w:i w:val="0"/>
          <w:sz w:val="28"/>
        </w:rPr>
        <w:t xml:space="preserve"> Механизмы повышения качества соедине</w:t>
      </w:r>
      <w:r>
        <w:rPr>
          <w:rFonts w:ascii="Times New Roman" w:hAnsi="Times New Roman"/>
          <w:i w:val="0"/>
          <w:sz w:val="28"/>
        </w:rPr>
        <w:softHyphen/>
        <w:t>ний: динамическое выделение полосы пропускания (АТМ); оптимизация доступа к соединениям T1 в режиме преобладания голосового графика; полоса пропус</w:t>
      </w:r>
      <w:r>
        <w:rPr>
          <w:rFonts w:ascii="Times New Roman" w:hAnsi="Times New Roman"/>
          <w:i w:val="0"/>
          <w:sz w:val="28"/>
        </w:rPr>
        <w:softHyphen/>
        <w:t>кания 64 Кбит/с для поддержки модема: подавление "эха" (совместимое с G.165 и G.168); выявлвние тона (совместимое с G.164 и G.165); Дополнительная информация: цифровые интерфейсы Т1/Е1 для АТС поддерживают сигнализацию</w:t>
      </w:r>
      <w:r>
        <w:rPr>
          <w:rFonts w:ascii="Times New Roman" w:hAnsi="Times New Roman"/>
          <w:i w:val="0"/>
          <w:sz w:val="28"/>
          <w:lang w:val="en-US"/>
        </w:rPr>
        <w:t xml:space="preserve"> CAS</w:t>
      </w:r>
      <w:r>
        <w:rPr>
          <w:rFonts w:ascii="Times New Roman" w:hAnsi="Times New Roman"/>
          <w:i w:val="0"/>
          <w:sz w:val="28"/>
        </w:rPr>
        <w:t xml:space="preserve"> и</w:t>
      </w:r>
      <w:r>
        <w:rPr>
          <w:rFonts w:ascii="Times New Roman" w:hAnsi="Times New Roman"/>
          <w:i w:val="0"/>
          <w:sz w:val="28"/>
          <w:lang w:val="en-US"/>
        </w:rPr>
        <w:t xml:space="preserve"> CCS; UNI</w:t>
      </w:r>
      <w:r>
        <w:rPr>
          <w:rFonts w:ascii="Times New Roman" w:hAnsi="Times New Roman"/>
          <w:i w:val="0"/>
          <w:sz w:val="28"/>
        </w:rPr>
        <w:t xml:space="preserve"> 3.1 и 4.0 с поддержкой АТМ PVC-соединений;</w:t>
      </w:r>
      <w:r>
        <w:rPr>
          <w:rFonts w:ascii="Times New Roman" w:hAnsi="Times New Roman"/>
          <w:i w:val="0"/>
          <w:sz w:val="28"/>
          <w:lang w:val="en-US"/>
        </w:rPr>
        <w:t xml:space="preserve"> CBR, VBR-rt, V6R-nrt, UBR</w:t>
      </w:r>
      <w:r>
        <w:rPr>
          <w:rFonts w:ascii="Times New Roman" w:hAnsi="Times New Roman"/>
          <w:i w:val="0"/>
          <w:sz w:val="28"/>
        </w:rPr>
        <w:t xml:space="preserve"> с полной поддержкой</w:t>
      </w:r>
      <w:r>
        <w:rPr>
          <w:rFonts w:ascii="Times New Roman" w:hAnsi="Times New Roman"/>
          <w:i w:val="0"/>
          <w:sz w:val="28"/>
          <w:lang w:val="en-US"/>
        </w:rPr>
        <w:t xml:space="preserve"> OoS,</w:t>
      </w:r>
      <w:r>
        <w:rPr>
          <w:rFonts w:ascii="Times New Roman" w:hAnsi="Times New Roman"/>
          <w:i w:val="0"/>
          <w:sz w:val="28"/>
        </w:rPr>
        <w:t xml:space="preserve"> полоса пропускания 64 Кбит/с для поддержки факса.</w:t>
      </w:r>
    </w:p>
    <w:p w:rsidR="00750F7D" w:rsidRDefault="00750F7D">
      <w:pPr>
        <w:pStyle w:val="FR2"/>
        <w:spacing w:line="260" w:lineRule="auto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  <w:lang w:val="en-US"/>
        </w:rPr>
        <w:t>Succession Network</w:t>
      </w:r>
      <w:r>
        <w:rPr>
          <w:rFonts w:ascii="Times New Roman" w:hAnsi="Times New Roman"/>
          <w:i w:val="0"/>
          <w:sz w:val="28"/>
        </w:rPr>
        <w:t xml:space="preserve"> Назначение: решение, предназначенное для сервис-провайдеров; включает коммутатор уровня ядра АТМ</w:t>
      </w:r>
      <w:r>
        <w:rPr>
          <w:rFonts w:ascii="Times New Roman" w:hAnsi="Times New Roman"/>
          <w:i w:val="0"/>
          <w:sz w:val="28"/>
          <w:lang w:val="en-US"/>
        </w:rPr>
        <w:t xml:space="preserve"> Passport</w:t>
      </w:r>
      <w:r>
        <w:rPr>
          <w:rFonts w:ascii="Times New Roman" w:hAnsi="Times New Roman"/>
          <w:i w:val="0"/>
          <w:sz w:val="28"/>
        </w:rPr>
        <w:t xml:space="preserve"> 1</w:t>
      </w:r>
      <w:r>
        <w:rPr>
          <w:rFonts w:ascii="Times New Roman" w:hAnsi="Times New Roman"/>
          <w:i w:val="0"/>
          <w:sz w:val="28"/>
          <w:lang w:val="en-US"/>
        </w:rPr>
        <w:t>5000-S,</w:t>
      </w:r>
      <w:r>
        <w:rPr>
          <w:rFonts w:ascii="Times New Roman" w:hAnsi="Times New Roman"/>
          <w:i w:val="0"/>
          <w:sz w:val="28"/>
        </w:rPr>
        <w:t xml:space="preserve"> сервер обработки звонков, менеджер, мультисервисный шлюз: Поддерживает: решение масштабируется от 672 до 512 тыс. портов в расчете на один сврвер обработки звонков, который способен обслуживать 4 млн. звонков; поддерживаются интерфейсы:</w:t>
      </w:r>
      <w:r>
        <w:rPr>
          <w:rFonts w:ascii="Times New Roman" w:hAnsi="Times New Roman"/>
          <w:i w:val="0"/>
          <w:sz w:val="28"/>
          <w:lang w:val="en-US"/>
        </w:rPr>
        <w:t xml:space="preserve"> IP, TDM fDS-1,</w:t>
      </w:r>
      <w:r>
        <w:rPr>
          <w:rFonts w:ascii="Times New Roman" w:hAnsi="Times New Roman"/>
          <w:i w:val="0"/>
          <w:sz w:val="28"/>
        </w:rPr>
        <w:t xml:space="preserve"> Т1/Е1, ОС-3,</w:t>
      </w:r>
      <w:r>
        <w:rPr>
          <w:rFonts w:ascii="Times New Roman" w:hAnsi="Times New Roman"/>
          <w:i w:val="0"/>
          <w:sz w:val="28"/>
          <w:lang w:val="en-US"/>
        </w:rPr>
        <w:t xml:space="preserve"> STM-1).</w:t>
      </w:r>
      <w:r>
        <w:rPr>
          <w:rFonts w:ascii="Times New Roman" w:hAnsi="Times New Roman"/>
          <w:i w:val="0"/>
          <w:sz w:val="28"/>
        </w:rPr>
        <w:t xml:space="preserve"> АТМ (Ос-Зс,</w:t>
      </w:r>
      <w:r>
        <w:rPr>
          <w:rFonts w:ascii="Times New Roman" w:hAnsi="Times New Roman"/>
          <w:i w:val="0"/>
          <w:sz w:val="28"/>
          <w:lang w:val="en-US"/>
        </w:rPr>
        <w:t xml:space="preserve"> STM-1);</w:t>
      </w:r>
      <w:r>
        <w:rPr>
          <w:rFonts w:ascii="Times New Roman" w:hAnsi="Times New Roman"/>
          <w:i w:val="0"/>
          <w:sz w:val="28"/>
        </w:rPr>
        <w:t xml:space="preserve"> ПО; поддержка вирту</w:t>
      </w:r>
      <w:r>
        <w:rPr>
          <w:rFonts w:ascii="Times New Roman" w:hAnsi="Times New Roman"/>
          <w:i w:val="0"/>
          <w:sz w:val="28"/>
        </w:rPr>
        <w:softHyphen/>
        <w:t>альных частных сетей, приложений электронной коммерции, служб управления корпоративной сетевой политикой; интерфейсы</w:t>
      </w:r>
      <w:r>
        <w:rPr>
          <w:rFonts w:ascii="Times New Roman" w:hAnsi="Times New Roman"/>
          <w:i w:val="0"/>
          <w:sz w:val="28"/>
          <w:lang w:val="en-US"/>
        </w:rPr>
        <w:t xml:space="preserve"> TNM</w:t>
      </w:r>
      <w:r>
        <w:rPr>
          <w:rFonts w:ascii="Times New Roman" w:hAnsi="Times New Roman"/>
          <w:i w:val="0"/>
          <w:sz w:val="28"/>
        </w:rPr>
        <w:t xml:space="preserve"> 0.3 и</w:t>
      </w:r>
      <w:r>
        <w:rPr>
          <w:rFonts w:ascii="Times New Roman" w:hAnsi="Times New Roman"/>
          <w:i w:val="0"/>
          <w:sz w:val="28"/>
          <w:lang w:val="en-US"/>
        </w:rPr>
        <w:t xml:space="preserve"> SNMP;</w:t>
      </w:r>
      <w:r>
        <w:rPr>
          <w:rFonts w:ascii="Times New Roman" w:hAnsi="Times New Roman"/>
          <w:i w:val="0"/>
          <w:sz w:val="28"/>
        </w:rPr>
        <w:t xml:space="preserve"> средства упрощенного конфигурирования системы и аудита установленного оборудования; включает систему учета данных</w:t>
      </w:r>
      <w:r>
        <w:rPr>
          <w:rFonts w:ascii="Times New Roman" w:hAnsi="Times New Roman"/>
          <w:i w:val="0"/>
          <w:sz w:val="28"/>
          <w:lang w:val="en-US"/>
        </w:rPr>
        <w:t xml:space="preserve"> AMANDS,</w:t>
      </w:r>
      <w:r>
        <w:rPr>
          <w:rFonts w:ascii="Times New Roman" w:hAnsi="Times New Roman"/>
          <w:i w:val="0"/>
          <w:sz w:val="28"/>
        </w:rPr>
        <w:t xml:space="preserve"> совместимую с биллинговыми системами третьих фирм; Стандарты/голосовые кодеки/интерфейсы: сигнализация</w:t>
      </w:r>
      <w:r>
        <w:rPr>
          <w:rFonts w:ascii="Times New Roman" w:hAnsi="Times New Roman"/>
          <w:i w:val="0"/>
          <w:sz w:val="28"/>
          <w:lang w:val="en-US"/>
        </w:rPr>
        <w:t xml:space="preserve"> SS7</w:t>
      </w:r>
      <w:r>
        <w:rPr>
          <w:rFonts w:ascii="Times New Roman" w:hAnsi="Times New Roman"/>
          <w:i w:val="0"/>
          <w:sz w:val="28"/>
        </w:rPr>
        <w:t xml:space="preserve"> для голоса, АТМ UNI 4,0,</w:t>
      </w:r>
      <w:r>
        <w:rPr>
          <w:rFonts w:ascii="Times New Roman" w:hAnsi="Times New Roman"/>
          <w:i w:val="0"/>
          <w:sz w:val="28"/>
          <w:lang w:val="en-US"/>
        </w:rPr>
        <w:t xml:space="preserve"> Q2931, ML</w:t>
      </w:r>
      <w:r>
        <w:rPr>
          <w:rFonts w:ascii="Times New Roman" w:hAnsi="Times New Roman"/>
          <w:i w:val="0"/>
          <w:sz w:val="28"/>
        </w:rPr>
        <w:t xml:space="preserve"> 1.2,5; протокол МбСРдля шлюза;</w:t>
      </w:r>
      <w:r>
        <w:rPr>
          <w:rFonts w:ascii="Times New Roman" w:hAnsi="Times New Roman"/>
          <w:i w:val="0"/>
          <w:sz w:val="28"/>
          <w:lang w:val="en-US"/>
        </w:rPr>
        <w:t xml:space="preserve"> TNM Q.3</w:t>
      </w:r>
      <w:r>
        <w:rPr>
          <w:rFonts w:ascii="Times New Roman" w:hAnsi="Times New Roman"/>
          <w:i w:val="0"/>
          <w:sz w:val="28"/>
        </w:rPr>
        <w:t xml:space="preserve"> — для сетевого управления; Механизмы повышения качества соединений: поддержка QoS, сетевое ядро системы может быть построено на базе</w:t>
      </w:r>
      <w:r>
        <w:rPr>
          <w:rFonts w:ascii="Times New Roman" w:hAnsi="Times New Roman"/>
          <w:i w:val="0"/>
          <w:sz w:val="28"/>
          <w:lang w:val="en-US"/>
        </w:rPr>
        <w:t xml:space="preserve"> IP,</w:t>
      </w:r>
      <w:r>
        <w:rPr>
          <w:rFonts w:ascii="Times New Roman" w:hAnsi="Times New Roman"/>
          <w:i w:val="0"/>
          <w:sz w:val="28"/>
        </w:rPr>
        <w:t xml:space="preserve"> АТМ,</w:t>
      </w:r>
      <w:r>
        <w:rPr>
          <w:rFonts w:ascii="Times New Roman" w:hAnsi="Times New Roman"/>
          <w:i w:val="0"/>
          <w:sz w:val="28"/>
          <w:lang w:val="en-US"/>
        </w:rPr>
        <w:t xml:space="preserve"> WDM, SONET/SDH;</w:t>
      </w:r>
      <w:r>
        <w:rPr>
          <w:rFonts w:ascii="Times New Roman" w:hAnsi="Times New Roman"/>
          <w:i w:val="0"/>
          <w:sz w:val="28"/>
        </w:rPr>
        <w:t xml:space="preserve"> Дополнительная информация: поддержка соединений</w:t>
      </w:r>
      <w:r>
        <w:rPr>
          <w:rFonts w:ascii="Times New Roman" w:hAnsi="Times New Roman"/>
          <w:i w:val="0"/>
          <w:sz w:val="28"/>
          <w:lang w:val="en-US"/>
        </w:rPr>
        <w:t xml:space="preserve"> SVC;</w:t>
      </w:r>
      <w:r>
        <w:rPr>
          <w:rFonts w:ascii="Times New Roman" w:hAnsi="Times New Roman"/>
          <w:i w:val="0"/>
          <w:sz w:val="28"/>
        </w:rPr>
        <w:t xml:space="preserve"> Модель</w:t>
      </w:r>
      <w:r>
        <w:rPr>
          <w:rFonts w:ascii="Times New Roman" w:hAnsi="Times New Roman"/>
          <w:i w:val="0"/>
          <w:sz w:val="28"/>
          <w:lang w:val="en-US"/>
        </w:rPr>
        <w:t xml:space="preserve"> MultiService Gateway</w:t>
      </w:r>
      <w:r>
        <w:rPr>
          <w:rFonts w:ascii="Times New Roman" w:hAnsi="Times New Roman"/>
          <w:i w:val="0"/>
          <w:sz w:val="28"/>
        </w:rPr>
        <w:t xml:space="preserve"> 5000 поддерживает также беспровод</w:t>
      </w:r>
      <w:r>
        <w:rPr>
          <w:rFonts w:ascii="Times New Roman" w:hAnsi="Times New Roman"/>
          <w:i w:val="0"/>
          <w:sz w:val="28"/>
        </w:rPr>
        <w:softHyphen/>
        <w:t>ные соединения,</w:t>
      </w:r>
      <w:r>
        <w:rPr>
          <w:rFonts w:ascii="Times New Roman" w:hAnsi="Times New Roman"/>
          <w:i w:val="0"/>
          <w:sz w:val="28"/>
          <w:lang w:val="en-US"/>
        </w:rPr>
        <w:t xml:space="preserve"> ISDN,</w:t>
      </w:r>
      <w:r>
        <w:rPr>
          <w:rFonts w:ascii="Times New Roman" w:hAnsi="Times New Roman"/>
          <w:i w:val="0"/>
          <w:sz w:val="28"/>
        </w:rPr>
        <w:t xml:space="preserve"> а также xDSL-доступ</w:t>
      </w:r>
      <w:r>
        <w:rPr>
          <w:rFonts w:ascii="Times New Roman" w:hAnsi="Times New Roman"/>
          <w:i w:val="0"/>
          <w:sz w:val="28"/>
          <w:lang w:val="en-US"/>
        </w:rPr>
        <w:t xml:space="preserve"> (G-Lite, ADSL, SDSL. HDSL, HDSL-II, VDSL</w:t>
      </w:r>
      <w:r>
        <w:rPr>
          <w:rFonts w:ascii="Times New Roman" w:hAnsi="Times New Roman"/>
          <w:i w:val="0"/>
          <w:sz w:val="28"/>
        </w:rPr>
        <w:t xml:space="preserve"> и т. д.), приложения иекоммутируемых частных линий</w:t>
      </w:r>
      <w:r>
        <w:rPr>
          <w:rFonts w:ascii="Times New Roman" w:hAnsi="Times New Roman"/>
          <w:i w:val="0"/>
          <w:sz w:val="28"/>
          <w:lang w:val="en-US"/>
        </w:rPr>
        <w:t xml:space="preserve"> DS-x</w:t>
      </w:r>
      <w:r>
        <w:rPr>
          <w:rFonts w:ascii="Times New Roman" w:hAnsi="Times New Roman"/>
          <w:i w:val="0"/>
          <w:sz w:val="28"/>
        </w:rPr>
        <w:t xml:space="preserve"> и услуги</w:t>
      </w:r>
      <w:r>
        <w:rPr>
          <w:rFonts w:ascii="Times New Roman" w:hAnsi="Times New Roman"/>
          <w:i w:val="0"/>
          <w:sz w:val="28"/>
          <w:lang w:val="en-US"/>
        </w:rPr>
        <w:t xml:space="preserve"> Frame Relay.</w:t>
      </w:r>
    </w:p>
    <w:p w:rsidR="00750F7D" w:rsidRDefault="00750F7D">
      <w:pPr>
        <w:pStyle w:val="FR2"/>
        <w:spacing w:line="260" w:lineRule="auto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/>
          <w:sz w:val="28"/>
          <w:lang w:val="en-US"/>
        </w:rPr>
        <w:t>V/IP Phone/Fax IP Gateway</w:t>
      </w:r>
      <w:r>
        <w:rPr>
          <w:rFonts w:ascii="Times New Roman" w:hAnsi="Times New Roman"/>
          <w:b/>
          <w:sz w:val="28"/>
        </w:rPr>
        <w:t xml:space="preserve"> (продукт</w:t>
      </w:r>
      <w:r>
        <w:rPr>
          <w:rFonts w:ascii="Times New Roman" w:hAnsi="Times New Roman"/>
          <w:b/>
          <w:sz w:val="28"/>
          <w:lang w:val="en-US"/>
        </w:rPr>
        <w:t xml:space="preserve"> MICOM)</w:t>
      </w:r>
      <w:r>
        <w:rPr>
          <w:rFonts w:ascii="Times New Roman" w:hAnsi="Times New Roman"/>
          <w:i w:val="0"/>
          <w:sz w:val="28"/>
        </w:rPr>
        <w:t xml:space="preserve"> Назначение: для оцифровки, сжатия и маршрутизации трафика голоса и факса внутри корпоративной сети; соедине</w:t>
      </w:r>
      <w:r>
        <w:rPr>
          <w:rFonts w:ascii="Times New Roman" w:hAnsi="Times New Roman"/>
          <w:i w:val="0"/>
          <w:sz w:val="28"/>
        </w:rPr>
        <w:softHyphen/>
        <w:t>ния между УАТС и телефонами организуются с помощью специальных плат</w:t>
      </w:r>
      <w:r>
        <w:rPr>
          <w:rFonts w:ascii="Times New Roman" w:hAnsi="Times New Roman"/>
          <w:i w:val="0"/>
          <w:sz w:val="28"/>
          <w:lang w:val="en-US"/>
        </w:rPr>
        <w:t xml:space="preserve"> VIC (Voice Interface Card);</w:t>
      </w:r>
      <w:r>
        <w:rPr>
          <w:rFonts w:ascii="Times New Roman" w:hAnsi="Times New Roman"/>
          <w:i w:val="0"/>
          <w:sz w:val="28"/>
        </w:rPr>
        <w:t xml:space="preserve"> поддерживаются аналоговые (Е&amp;М, FXO, FXS) и цифровые соединения (Т1/Е1); Поддерживает: от 4 до 24 каналов T1 или до 30 каналов Е1 (цифровые системы); ПО: имеются версии для ОС</w:t>
      </w:r>
      <w:r>
        <w:rPr>
          <w:rFonts w:ascii="Times New Roman" w:hAnsi="Times New Roman"/>
          <w:i w:val="0"/>
          <w:sz w:val="28"/>
          <w:lang w:val="en-US"/>
        </w:rPr>
        <w:t xml:space="preserve"> DOS, Windows. NetWare, </w:t>
      </w:r>
      <w:r>
        <w:rPr>
          <w:rFonts w:ascii="Times New Roman" w:hAnsi="Times New Roman"/>
          <w:i w:val="0"/>
          <w:sz w:val="28"/>
        </w:rPr>
        <w:t>полная SNMP-поддержка для централизованного управления; встроенная база данных идентифицирует серверы, распределенные по TCP/IP-сети; Стандарты / голосовые кодеки / интерфейсы:</w:t>
      </w:r>
      <w:r>
        <w:rPr>
          <w:rFonts w:ascii="Times New Roman" w:hAnsi="Times New Roman"/>
          <w:i w:val="0"/>
          <w:sz w:val="28"/>
          <w:lang w:val="en-US"/>
        </w:rPr>
        <w:t xml:space="preserve"> RSVP /</w:t>
      </w:r>
      <w:r>
        <w:rPr>
          <w:rFonts w:ascii="Times New Roman" w:hAnsi="Times New Roman"/>
          <w:i w:val="0"/>
          <w:sz w:val="28"/>
        </w:rPr>
        <w:t xml:space="preserve"> G729: Механизмы повышения качества соединений: RSVP, подавление "тишины" и "эха", симуляция шума, применяют</w:t>
      </w:r>
      <w:r>
        <w:rPr>
          <w:rFonts w:ascii="Times New Roman" w:hAnsi="Times New Roman"/>
          <w:i w:val="0"/>
          <w:sz w:val="28"/>
        </w:rPr>
        <w:softHyphen/>
        <w:t>ся 40</w:t>
      </w:r>
      <w:r>
        <w:rPr>
          <w:rFonts w:ascii="Times New Roman" w:hAnsi="Times New Roman"/>
          <w:i w:val="0"/>
          <w:sz w:val="28"/>
          <w:lang w:val="en-US"/>
        </w:rPr>
        <w:t xml:space="preserve"> MIPS DSP,</w:t>
      </w:r>
      <w:r>
        <w:rPr>
          <w:rFonts w:ascii="Times New Roman" w:hAnsi="Times New Roman"/>
          <w:i w:val="0"/>
          <w:sz w:val="28"/>
        </w:rPr>
        <w:t xml:space="preserve"> защита от потерь пакетов с помощью</w:t>
      </w:r>
      <w:r>
        <w:rPr>
          <w:rFonts w:ascii="Times New Roman" w:hAnsi="Times New Roman"/>
          <w:i w:val="0"/>
          <w:sz w:val="28"/>
          <w:lang w:val="en-US"/>
        </w:rPr>
        <w:t xml:space="preserve"> FEC (Forward Error Correction),</w:t>
      </w:r>
      <w:r>
        <w:rPr>
          <w:rFonts w:ascii="Times New Roman" w:hAnsi="Times New Roman"/>
          <w:i w:val="0"/>
          <w:sz w:val="28"/>
        </w:rPr>
        <w:t xml:space="preserve"> поддерживается автоматический выбор между графиком голоса и факса </w:t>
      </w:r>
      <w:r>
        <w:rPr>
          <w:rFonts w:ascii="Times New Roman" w:hAnsi="Times New Roman"/>
          <w:i w:val="0"/>
          <w:sz w:val="28"/>
          <w:lang w:val="en-US"/>
        </w:rPr>
        <w:t>(Group</w:t>
      </w:r>
      <w:r>
        <w:rPr>
          <w:rFonts w:ascii="Times New Roman" w:hAnsi="Times New Roman"/>
          <w:i w:val="0"/>
          <w:sz w:val="28"/>
        </w:rPr>
        <w:t xml:space="preserve"> 3); Дополнительная информация: использует внутреннюю базу данных</w:t>
      </w:r>
      <w:r>
        <w:rPr>
          <w:rFonts w:ascii="Times New Roman" w:hAnsi="Times New Roman"/>
          <w:i w:val="0"/>
          <w:sz w:val="28"/>
          <w:lang w:val="en-US"/>
        </w:rPr>
        <w:t xml:space="preserve"> Phone Directory Database</w:t>
      </w:r>
      <w:r>
        <w:rPr>
          <w:rFonts w:ascii="Times New Roman" w:hAnsi="Times New Roman"/>
          <w:i w:val="0"/>
          <w:sz w:val="28"/>
        </w:rPr>
        <w:t xml:space="preserve"> для отображения IP-адресов на соответствующие удален</w:t>
      </w:r>
      <w:r>
        <w:rPr>
          <w:rFonts w:ascii="Times New Roman" w:hAnsi="Times New Roman"/>
          <w:i w:val="0"/>
          <w:sz w:val="28"/>
        </w:rPr>
        <w:softHyphen/>
        <w:t>ные шлюзы</w:t>
      </w:r>
      <w:r>
        <w:rPr>
          <w:rFonts w:ascii="Times New Roman" w:hAnsi="Times New Roman"/>
          <w:i w:val="0"/>
          <w:sz w:val="28"/>
          <w:lang w:val="en-US"/>
        </w:rPr>
        <w:t xml:space="preserve"> V/IP: V/IP</w:t>
      </w:r>
      <w:r>
        <w:rPr>
          <w:rFonts w:ascii="Times New Roman" w:hAnsi="Times New Roman"/>
          <w:i w:val="0"/>
          <w:sz w:val="28"/>
        </w:rPr>
        <w:t xml:space="preserve"> занимает приблизительно 3% полосы пропускания 56 или 64 Кбит/с; аутентификация звонков; поддержка специфических сигнализаций; фор</w:t>
      </w:r>
      <w:r>
        <w:rPr>
          <w:rFonts w:ascii="Times New Roman" w:hAnsi="Times New Roman"/>
          <w:i w:val="0"/>
          <w:sz w:val="28"/>
        </w:rPr>
        <w:softHyphen/>
        <w:t>маты</w:t>
      </w:r>
      <w:r>
        <w:rPr>
          <w:rFonts w:ascii="Times New Roman" w:hAnsi="Times New Roman"/>
          <w:i w:val="0"/>
          <w:sz w:val="28"/>
          <w:lang w:val="en-US"/>
        </w:rPr>
        <w:t xml:space="preserve"> DMTF</w:t>
      </w:r>
      <w:r>
        <w:rPr>
          <w:rFonts w:ascii="Times New Roman" w:hAnsi="Times New Roman"/>
          <w:i w:val="0"/>
          <w:sz w:val="28"/>
        </w:rPr>
        <w:t xml:space="preserve"> и</w:t>
      </w:r>
      <w:r>
        <w:rPr>
          <w:rFonts w:ascii="Times New Roman" w:hAnsi="Times New Roman"/>
          <w:i w:val="0"/>
          <w:sz w:val="28"/>
          <w:lang w:val="en-US"/>
        </w:rPr>
        <w:t xml:space="preserve"> Pulse Tone;</w:t>
      </w:r>
      <w:r>
        <w:rPr>
          <w:rFonts w:ascii="Times New Roman" w:hAnsi="Times New Roman"/>
          <w:i w:val="0"/>
          <w:sz w:val="28"/>
        </w:rPr>
        <w:t xml:space="preserve"> совместимость с сетевыми картами</w:t>
      </w:r>
      <w:r>
        <w:rPr>
          <w:rFonts w:ascii="Times New Roman" w:hAnsi="Times New Roman"/>
          <w:i w:val="0"/>
          <w:sz w:val="28"/>
          <w:lang w:val="en-US"/>
        </w:rPr>
        <w:t xml:space="preserve"> Ethernet</w:t>
      </w:r>
      <w:r>
        <w:rPr>
          <w:rFonts w:ascii="Times New Roman" w:hAnsi="Times New Roman"/>
          <w:i w:val="0"/>
          <w:sz w:val="28"/>
        </w:rPr>
        <w:t xml:space="preserve"> компаний 3Com,</w:t>
      </w:r>
      <w:r>
        <w:rPr>
          <w:rFonts w:ascii="Times New Roman" w:hAnsi="Times New Roman"/>
          <w:i w:val="0"/>
          <w:sz w:val="28"/>
          <w:lang w:val="en-US"/>
        </w:rPr>
        <w:t xml:space="preserve"> Intel, SMC, Dlink, Eagle, Syslink.</w:t>
      </w:r>
      <w:r>
        <w:rPr>
          <w:rFonts w:ascii="Times New Roman" w:hAnsi="Times New Roman"/>
          <w:i w:val="0"/>
          <w:sz w:val="28"/>
        </w:rPr>
        <w:t xml:space="preserve"> а также</w:t>
      </w:r>
      <w:r>
        <w:rPr>
          <w:rFonts w:ascii="Times New Roman" w:hAnsi="Times New Roman"/>
          <w:i w:val="0"/>
          <w:sz w:val="28"/>
          <w:lang w:val="en-US"/>
        </w:rPr>
        <w:t xml:space="preserve"> Token Ring</w:t>
      </w:r>
      <w:r>
        <w:rPr>
          <w:rFonts w:ascii="Times New Roman" w:hAnsi="Times New Roman"/>
          <w:i w:val="0"/>
          <w:sz w:val="28"/>
        </w:rPr>
        <w:t xml:space="preserve"> компаний</w:t>
      </w:r>
      <w:r>
        <w:rPr>
          <w:rFonts w:ascii="Times New Roman" w:hAnsi="Times New Roman"/>
          <w:i w:val="0"/>
          <w:sz w:val="28"/>
          <w:lang w:val="en-US"/>
        </w:rPr>
        <w:t xml:space="preserve"> IBM. Madge/Lucent, Proteon.</w:t>
      </w:r>
    </w:p>
    <w:p w:rsidR="00750F7D" w:rsidRDefault="00750F7D">
      <w:pPr>
        <w:pStyle w:val="FR2"/>
        <w:spacing w:before="240" w:line="260" w:lineRule="auto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/>
          <w:sz w:val="28"/>
          <w:lang w:val="en-US"/>
        </w:rPr>
        <w:t>Versalar Switch Router</w:t>
      </w:r>
      <w:r>
        <w:rPr>
          <w:rFonts w:ascii="Times New Roman" w:hAnsi="Times New Roman"/>
          <w:b/>
          <w:sz w:val="28"/>
        </w:rPr>
        <w:t xml:space="preserve"> 15000</w:t>
      </w:r>
      <w:r>
        <w:rPr>
          <w:rFonts w:ascii="Times New Roman" w:hAnsi="Times New Roman"/>
          <w:i w:val="0"/>
          <w:sz w:val="28"/>
        </w:rPr>
        <w:t xml:space="preserve"> Назначение: маршрутизиругощий коммутатор, высокопроизводительное устройство доступа для сервис-провайдеров; Поддержива</w:t>
      </w:r>
      <w:r>
        <w:rPr>
          <w:rFonts w:ascii="Times New Roman" w:hAnsi="Times New Roman"/>
          <w:i w:val="0"/>
          <w:sz w:val="28"/>
        </w:rPr>
        <w:softHyphen/>
        <w:t>ет: до 2500 линий Т1 на одну стойку; может использоваться как в малых сетях (56 или 64 Кбит/с), так и в крупных (ТЗ. т.е. 45 Мбит/с); ПО: полнофунициональ-ное ПО маршрутизации, оптимизированное для сервис-провайдеров; средства билпинга; конфигурирование и администрирование на основе SNMP; Стандарты ^ голосовые кодеки / интерфейсы:</w:t>
      </w:r>
      <w:r>
        <w:rPr>
          <w:rFonts w:ascii="Times New Roman" w:hAnsi="Times New Roman"/>
          <w:i w:val="0"/>
          <w:sz w:val="28"/>
          <w:lang w:val="en-US"/>
        </w:rPr>
        <w:t xml:space="preserve"> IPv4, IPv6:</w:t>
      </w:r>
      <w:r>
        <w:rPr>
          <w:rFonts w:ascii="Times New Roman" w:hAnsi="Times New Roman"/>
          <w:i w:val="0"/>
          <w:sz w:val="28"/>
        </w:rPr>
        <w:t xml:space="preserve"> РРР, протоколы глобальных сетей</w:t>
      </w:r>
      <w:r>
        <w:rPr>
          <w:rFonts w:ascii="Times New Roman" w:hAnsi="Times New Roman"/>
          <w:i w:val="0"/>
          <w:sz w:val="28"/>
          <w:lang w:val="en-US"/>
        </w:rPr>
        <w:t xml:space="preserve"> Frame Relay, ATM: Multicast (DVMRP, PIM-SM, MBGP, MSDP)</w:t>
      </w:r>
      <w:r>
        <w:rPr>
          <w:rFonts w:ascii="Times New Roman" w:hAnsi="Times New Roman"/>
          <w:i w:val="0"/>
          <w:sz w:val="28"/>
        </w:rPr>
        <w:t xml:space="preserve"> /</w:t>
      </w:r>
      <w:r>
        <w:rPr>
          <w:rFonts w:ascii="Times New Roman" w:hAnsi="Times New Roman"/>
          <w:i w:val="0"/>
          <w:sz w:val="28"/>
          <w:lang w:val="en-US"/>
        </w:rPr>
        <w:t xml:space="preserve"> G.704, G.303</w:t>
      </w:r>
      <w:r>
        <w:rPr>
          <w:rFonts w:ascii="Times New Roman" w:hAnsi="Times New Roman"/>
          <w:i w:val="0"/>
          <w:sz w:val="28"/>
        </w:rPr>
        <w:t xml:space="preserve"> / от 64 Кбит/с до Т1, ТЗ, Е1,</w:t>
      </w:r>
      <w:r>
        <w:rPr>
          <w:rFonts w:ascii="Times New Roman" w:hAnsi="Times New Roman"/>
          <w:i w:val="0"/>
          <w:sz w:val="28"/>
          <w:lang w:val="en-US"/>
        </w:rPr>
        <w:t xml:space="preserve"> DS3;</w:t>
      </w:r>
      <w:r>
        <w:rPr>
          <w:rFonts w:ascii="Times New Roman" w:hAnsi="Times New Roman"/>
          <w:i w:val="0"/>
          <w:sz w:val="28"/>
        </w:rPr>
        <w:t xml:space="preserve"> транковые интерфейсы</w:t>
      </w:r>
      <w:r>
        <w:rPr>
          <w:rFonts w:ascii="Times New Roman" w:hAnsi="Times New Roman"/>
          <w:i w:val="0"/>
          <w:sz w:val="28"/>
          <w:lang w:val="en-US"/>
        </w:rPr>
        <w:t xml:space="preserve"> OC-12c/STM ATM, OC-12c/STM Packet over SONET/SDH:</w:t>
      </w:r>
      <w:r>
        <w:rPr>
          <w:rFonts w:ascii="Times New Roman" w:hAnsi="Times New Roman"/>
          <w:i w:val="0"/>
          <w:sz w:val="28"/>
        </w:rPr>
        <w:t xml:space="preserve"> Механизмы повышения качества соединений: поддерж</w:t>
      </w:r>
      <w:r>
        <w:rPr>
          <w:rFonts w:ascii="Times New Roman" w:hAnsi="Times New Roman"/>
          <w:i w:val="0"/>
          <w:sz w:val="28"/>
        </w:rPr>
        <w:softHyphen/>
        <w:t>ка</w:t>
      </w:r>
      <w:r>
        <w:rPr>
          <w:rFonts w:ascii="Times New Roman" w:hAnsi="Times New Roman"/>
          <w:i w:val="0"/>
          <w:sz w:val="28"/>
          <w:lang w:val="en-US"/>
        </w:rPr>
        <w:t xml:space="preserve"> QoS.</w:t>
      </w:r>
      <w:r>
        <w:rPr>
          <w:rFonts w:ascii="Times New Roman" w:hAnsi="Times New Roman"/>
          <w:i w:val="0"/>
          <w:sz w:val="28"/>
        </w:rPr>
        <w:t xml:space="preserve"> очереди, взвешенный</w:t>
      </w:r>
      <w:r>
        <w:rPr>
          <w:rFonts w:ascii="Times New Roman" w:hAnsi="Times New Roman"/>
          <w:i w:val="0"/>
          <w:sz w:val="28"/>
          <w:lang w:val="en-US"/>
        </w:rPr>
        <w:t xml:space="preserve"> (weighted)</w:t>
      </w:r>
      <w:r>
        <w:rPr>
          <w:rFonts w:ascii="Times New Roman" w:hAnsi="Times New Roman"/>
          <w:i w:val="0"/>
          <w:sz w:val="28"/>
        </w:rPr>
        <w:t xml:space="preserve"> режим обслуживания; Дополнительная информация: дополнительная избыточность, обеспечивающая устойчивость функционирования; поддержка виртуальных частных сетей; таблица маршрутизации на болев чем 200 тыс. IP-маршрутов; поддержка более 250 узлов</w:t>
      </w:r>
      <w:r>
        <w:rPr>
          <w:rFonts w:ascii="Times New Roman" w:hAnsi="Times New Roman"/>
          <w:i w:val="0"/>
          <w:sz w:val="28"/>
          <w:lang w:val="en-US"/>
        </w:rPr>
        <w:t xml:space="preserve"> BGP4.</w:t>
      </w:r>
    </w:p>
    <w:p w:rsidR="00750F7D" w:rsidRDefault="00750F7D">
      <w:pPr>
        <w:pStyle w:val="FR2"/>
        <w:spacing w:before="160" w:line="260" w:lineRule="auto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/>
          <w:sz w:val="28"/>
          <w:lang w:val="en-US"/>
        </w:rPr>
        <w:t>IPConnect</w:t>
      </w:r>
      <w:r>
        <w:rPr>
          <w:rFonts w:ascii="Times New Roman" w:hAnsi="Times New Roman"/>
          <w:i w:val="0"/>
          <w:sz w:val="28"/>
        </w:rPr>
        <w:t xml:space="preserve"> Назначение: продукт, комбинирующий современные телефонные услуги и развитые средства передачи мультимедийных данных; для сервис-провайде ров, включает 5 составных частей:</w:t>
      </w:r>
      <w:r>
        <w:rPr>
          <w:rFonts w:ascii="Times New Roman" w:hAnsi="Times New Roman"/>
          <w:i w:val="0"/>
          <w:sz w:val="28"/>
          <w:lang w:val="en-US"/>
        </w:rPr>
        <w:t xml:space="preserve"> IPGonnect Call Engine,</w:t>
      </w:r>
      <w:r>
        <w:rPr>
          <w:rFonts w:ascii="Times New Roman" w:hAnsi="Times New Roman"/>
          <w:i w:val="0"/>
          <w:sz w:val="28"/>
        </w:rPr>
        <w:t xml:space="preserve"> коммутатор доступа</w:t>
      </w:r>
      <w:r>
        <w:rPr>
          <w:rFonts w:ascii="Times New Roman" w:hAnsi="Times New Roman"/>
          <w:i w:val="0"/>
          <w:sz w:val="28"/>
          <w:lang w:val="en-US"/>
        </w:rPr>
        <w:t xml:space="preserve"> CVX</w:t>
      </w:r>
      <w:r>
        <w:rPr>
          <w:rFonts w:ascii="Times New Roman" w:hAnsi="Times New Roman"/>
          <w:i w:val="0"/>
          <w:sz w:val="28"/>
        </w:rPr>
        <w:t xml:space="preserve"> 1800, универсальная точка сигнализации</w:t>
      </w:r>
      <w:r>
        <w:rPr>
          <w:rFonts w:ascii="Times New Roman" w:hAnsi="Times New Roman"/>
          <w:i w:val="0"/>
          <w:sz w:val="28"/>
          <w:lang w:val="en-US"/>
        </w:rPr>
        <w:t xml:space="preserve"> (USP),</w:t>
      </w:r>
      <w:r>
        <w:rPr>
          <w:rFonts w:ascii="Times New Roman" w:hAnsi="Times New Roman"/>
          <w:i w:val="0"/>
          <w:sz w:val="28"/>
        </w:rPr>
        <w:t xml:space="preserve"> универсальный аудиосервер </w:t>
      </w:r>
      <w:r>
        <w:rPr>
          <w:rFonts w:ascii="Times New Roman" w:hAnsi="Times New Roman"/>
          <w:i w:val="0"/>
          <w:sz w:val="28"/>
          <w:lang w:val="en-US"/>
        </w:rPr>
        <w:t>(UAS),</w:t>
      </w:r>
      <w:r>
        <w:rPr>
          <w:rFonts w:ascii="Times New Roman" w:hAnsi="Times New Roman"/>
          <w:i w:val="0"/>
          <w:sz w:val="28"/>
        </w:rPr>
        <w:t xml:space="preserve"> система сетевого управления; ПО: механизм обработки звонков на базе</w:t>
      </w:r>
      <w:r>
        <w:rPr>
          <w:rFonts w:ascii="Times New Roman" w:hAnsi="Times New Roman"/>
          <w:i w:val="0"/>
          <w:sz w:val="28"/>
          <w:lang w:val="en-US"/>
        </w:rPr>
        <w:t xml:space="preserve"> Java;</w:t>
      </w:r>
      <w:r>
        <w:rPr>
          <w:rFonts w:ascii="Times New Roman" w:hAnsi="Times New Roman"/>
          <w:i w:val="0"/>
          <w:sz w:val="28"/>
        </w:rPr>
        <w:t xml:space="preserve"> Стандарты / голосовые кодеки / интерфейсы:</w:t>
      </w:r>
      <w:r>
        <w:rPr>
          <w:rFonts w:ascii="Times New Roman" w:hAnsi="Times New Roman"/>
          <w:i w:val="0"/>
          <w:sz w:val="28"/>
          <w:lang w:val="en-US"/>
        </w:rPr>
        <w:t xml:space="preserve"> MGCP;</w:t>
      </w:r>
      <w:r>
        <w:rPr>
          <w:rFonts w:ascii="Times New Roman" w:hAnsi="Times New Roman"/>
          <w:i w:val="0"/>
          <w:sz w:val="28"/>
        </w:rPr>
        <w:t xml:space="preserve"> сигнализация</w:t>
      </w:r>
      <w:r>
        <w:rPr>
          <w:rFonts w:ascii="Times New Roman" w:hAnsi="Times New Roman"/>
          <w:i w:val="0"/>
          <w:sz w:val="28"/>
          <w:lang w:val="en-US"/>
        </w:rPr>
        <w:t xml:space="preserve"> SS7;</w:t>
      </w:r>
    </w:p>
    <w:p w:rsidR="00750F7D" w:rsidRDefault="00750F7D">
      <w:pPr>
        <w:pStyle w:val="FR2"/>
        <w:spacing w:line="260" w:lineRule="auto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>Механизмы повышения качества соединений: позволяет создать полнофункциональную мультисервисную сеть; Дополнительная информация: реализованы^ телефонные службы 800/900, возможности интерактивного голосового ответа</w:t>
      </w:r>
      <w:r>
        <w:rPr>
          <w:rFonts w:ascii="Times New Roman" w:hAnsi="Times New Roman"/>
          <w:i w:val="0"/>
          <w:sz w:val="28"/>
          <w:lang w:val="en-US"/>
        </w:rPr>
        <w:t xml:space="preserve"> (1VR)</w:t>
      </w:r>
      <w:r>
        <w:rPr>
          <w:rFonts w:ascii="Times New Roman" w:hAnsi="Times New Roman"/>
          <w:i w:val="0"/>
          <w:sz w:val="28"/>
        </w:rPr>
        <w:t xml:space="preserve"> и другие стандартные службы операторов телефонных сетей.</w:t>
      </w:r>
    </w:p>
    <w:p w:rsidR="00750F7D" w:rsidRDefault="00750F7D">
      <w:pPr>
        <w:pStyle w:val="FR2"/>
        <w:spacing w:before="160" w:line="260" w:lineRule="auto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/>
          <w:sz w:val="28"/>
          <w:lang w:val="en-US"/>
        </w:rPr>
        <w:t>Internet Voice Button</w:t>
      </w:r>
      <w:r>
        <w:rPr>
          <w:rFonts w:ascii="Times New Roman" w:hAnsi="Times New Roman"/>
          <w:i w:val="0"/>
          <w:sz w:val="28"/>
        </w:rPr>
        <w:t xml:space="preserve"> Назначение: возможность осуществить телефонное соединение, нажав на кнопку на Web-странице; для любых приложений: домашних, корпоративных, у сервис-провайдера: для домашних целей нужен Web-браузер</w:t>
      </w:r>
      <w:r>
        <w:rPr>
          <w:rFonts w:ascii="Times New Roman" w:hAnsi="Times New Roman"/>
          <w:i w:val="0"/>
          <w:sz w:val="28"/>
          <w:lang w:val="en-US"/>
        </w:rPr>
        <w:t xml:space="preserve"> (MS Explorer v3</w:t>
      </w:r>
      <w:r>
        <w:rPr>
          <w:rFonts w:ascii="Times New Roman" w:hAnsi="Times New Roman"/>
          <w:i w:val="0"/>
          <w:sz w:val="28"/>
        </w:rPr>
        <w:t xml:space="preserve"> и выше,</w:t>
      </w:r>
      <w:r>
        <w:rPr>
          <w:rFonts w:ascii="Times New Roman" w:hAnsi="Times New Roman"/>
          <w:i w:val="0"/>
          <w:sz w:val="28"/>
          <w:lang w:val="en-US"/>
        </w:rPr>
        <w:t xml:space="preserve"> Netscape Navigator v3</w:t>
      </w:r>
      <w:r>
        <w:rPr>
          <w:rFonts w:ascii="Times New Roman" w:hAnsi="Times New Roman"/>
          <w:i w:val="0"/>
          <w:sz w:val="28"/>
        </w:rPr>
        <w:t xml:space="preserve"> и выше) или вторая телефонная линия или мультимедийный ПК с клиентом</w:t>
      </w:r>
      <w:r>
        <w:rPr>
          <w:rFonts w:ascii="Times New Roman" w:hAnsi="Times New Roman"/>
          <w:i w:val="0"/>
          <w:sz w:val="28"/>
          <w:lang w:val="en-US"/>
        </w:rPr>
        <w:t xml:space="preserve"> VolP,</w:t>
      </w:r>
      <w:r>
        <w:rPr>
          <w:rFonts w:ascii="Times New Roman" w:hAnsi="Times New Roman"/>
          <w:i w:val="0"/>
          <w:sz w:val="28"/>
        </w:rPr>
        <w:t xml:space="preserve"> совместимым с Н.323; для сервис-провайдеров нужен PC-сервер, плата шлюза</w:t>
      </w:r>
      <w:r>
        <w:rPr>
          <w:rFonts w:ascii="Times New Roman" w:hAnsi="Times New Roman"/>
          <w:i w:val="0"/>
          <w:sz w:val="28"/>
          <w:lang w:val="en-US"/>
        </w:rPr>
        <w:t xml:space="preserve"> VolP,</w:t>
      </w:r>
      <w:r>
        <w:rPr>
          <w:rFonts w:ascii="Times New Roman" w:hAnsi="Times New Roman"/>
          <w:i w:val="0"/>
          <w:sz w:val="28"/>
        </w:rPr>
        <w:t xml:space="preserve"> телефонная интерфейсная карта</w:t>
      </w:r>
      <w:r>
        <w:rPr>
          <w:rFonts w:ascii="Times New Roman" w:hAnsi="Times New Roman"/>
          <w:i w:val="0"/>
          <w:sz w:val="28"/>
          <w:lang w:val="en-US"/>
        </w:rPr>
        <w:t xml:space="preserve"> PRI,</w:t>
      </w:r>
      <w:r>
        <w:rPr>
          <w:rFonts w:ascii="Times New Roman" w:hAnsi="Times New Roman"/>
          <w:i w:val="0"/>
          <w:sz w:val="28"/>
        </w:rPr>
        <w:t xml:space="preserve"> соединенная с телефонной сетью, интерфейсная карта</w:t>
      </w:r>
      <w:r>
        <w:rPr>
          <w:rFonts w:ascii="Times New Roman" w:hAnsi="Times New Roman"/>
          <w:i w:val="0"/>
          <w:sz w:val="28"/>
          <w:lang w:val="en-US"/>
        </w:rPr>
        <w:t xml:space="preserve"> Ethernet</w:t>
      </w:r>
      <w:r>
        <w:rPr>
          <w:rFonts w:ascii="Times New Roman" w:hAnsi="Times New Roman"/>
          <w:i w:val="0"/>
          <w:sz w:val="28"/>
        </w:rPr>
        <w:t xml:space="preserve"> (ЮЛООВазеТ); ПО: можно использовать популярное ПО IP-телефонии, например, </w:t>
      </w:r>
      <w:r>
        <w:rPr>
          <w:rFonts w:ascii="Times New Roman" w:hAnsi="Times New Roman"/>
          <w:i w:val="0"/>
          <w:sz w:val="28"/>
          <w:lang w:val="en-US"/>
        </w:rPr>
        <w:t>MS MetMeeling, Netscape Communicator;</w:t>
      </w:r>
      <w:r>
        <w:rPr>
          <w:rFonts w:ascii="Times New Roman" w:hAnsi="Times New Roman"/>
          <w:i w:val="0"/>
          <w:sz w:val="28"/>
        </w:rPr>
        <w:t xml:space="preserve"> для сервис-провайдера нужна ОС</w:t>
      </w:r>
      <w:r>
        <w:rPr>
          <w:rFonts w:ascii="Times New Roman" w:hAnsi="Times New Roman"/>
          <w:i w:val="0"/>
          <w:sz w:val="28"/>
          <w:lang w:val="en-US"/>
        </w:rPr>
        <w:t xml:space="preserve"> Windows NT</w:t>
      </w:r>
      <w:r>
        <w:rPr>
          <w:rFonts w:ascii="Times New Roman" w:hAnsi="Times New Roman"/>
          <w:i w:val="0"/>
          <w:sz w:val="28"/>
        </w:rPr>
        <w:t xml:space="preserve"> 4.0 с</w:t>
      </w:r>
      <w:r>
        <w:rPr>
          <w:rFonts w:ascii="Times New Roman" w:hAnsi="Times New Roman"/>
          <w:i w:val="0"/>
          <w:sz w:val="28"/>
          <w:lang w:val="en-US"/>
        </w:rPr>
        <w:t xml:space="preserve"> US</w:t>
      </w:r>
      <w:r>
        <w:rPr>
          <w:rFonts w:ascii="Times New Roman" w:hAnsi="Times New Roman"/>
          <w:i w:val="0"/>
          <w:sz w:val="28"/>
        </w:rPr>
        <w:t xml:space="preserve"> и дополнительное фирменное ПО: Стандарты / голосовые кодеки / интерфейсы: Н.323.</w:t>
      </w:r>
    </w:p>
    <w:p w:rsidR="00750F7D" w:rsidRDefault="00750F7D">
      <w:pPr>
        <w:pStyle w:val="FR2"/>
        <w:spacing w:before="180"/>
        <w:ind w:left="40"/>
        <w:jc w:val="center"/>
        <w:rPr>
          <w:rFonts w:ascii="Times New Roman" w:hAnsi="Times New Roman"/>
          <w:b/>
          <w:i w:val="0"/>
          <w:sz w:val="28"/>
        </w:rPr>
      </w:pPr>
      <w:r>
        <w:rPr>
          <w:rFonts w:ascii="Times New Roman" w:hAnsi="Times New Roman"/>
          <w:b/>
          <w:i w:val="0"/>
          <w:sz w:val="28"/>
        </w:rPr>
        <w:t>Другие продукты</w:t>
      </w:r>
      <w:r>
        <w:rPr>
          <w:rFonts w:ascii="Times New Roman" w:hAnsi="Times New Roman"/>
          <w:b/>
          <w:i w:val="0"/>
          <w:sz w:val="28"/>
          <w:lang w:val="en-US"/>
        </w:rPr>
        <w:t xml:space="preserve"> Nortel Networks</w:t>
      </w:r>
      <w:r>
        <w:rPr>
          <w:rFonts w:ascii="Times New Roman" w:hAnsi="Times New Roman"/>
          <w:b/>
          <w:i w:val="0"/>
          <w:sz w:val="28"/>
        </w:rPr>
        <w:t xml:space="preserve"> для IP-телефонии:</w:t>
      </w:r>
    </w:p>
    <w:p w:rsidR="00750F7D" w:rsidRDefault="00750F7D">
      <w:pPr>
        <w:pStyle w:val="FR2"/>
        <w:ind w:left="80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/>
          <w:sz w:val="28"/>
          <w:lang w:val="en-US"/>
        </w:rPr>
        <w:t>IPOIfice</w:t>
      </w:r>
      <w:r>
        <w:rPr>
          <w:rFonts w:ascii="Times New Roman" w:hAnsi="Times New Roman"/>
          <w:i w:val="0"/>
          <w:sz w:val="28"/>
          <w:lang w:val="en-US"/>
        </w:rPr>
        <w:t xml:space="preserve"> —</w:t>
      </w:r>
      <w:r>
        <w:rPr>
          <w:rFonts w:ascii="Times New Roman" w:hAnsi="Times New Roman"/>
          <w:i w:val="0"/>
          <w:sz w:val="28"/>
        </w:rPr>
        <w:t xml:space="preserve"> решение, предназначенное для организации корпоративной IP-телефонии, в первую очередь, для оказания услуг малым предприятиям;</w:t>
      </w:r>
    </w:p>
    <w:p w:rsidR="00750F7D" w:rsidRDefault="00750F7D">
      <w:pPr>
        <w:pStyle w:val="FR2"/>
        <w:ind w:left="80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  <w:lang w:val="en-US"/>
        </w:rPr>
        <w:t>i</w:t>
      </w:r>
      <w:r>
        <w:rPr>
          <w:rFonts w:ascii="Times New Roman" w:hAnsi="Times New Roman"/>
          <w:b/>
          <w:sz w:val="28"/>
          <w:lang w:val="en-US"/>
        </w:rPr>
        <w:t>pQp</w:t>
      </w:r>
      <w:r>
        <w:rPr>
          <w:rFonts w:ascii="Times New Roman" w:hAnsi="Times New Roman"/>
          <w:i w:val="0"/>
          <w:sz w:val="28"/>
        </w:rPr>
        <w:t xml:space="preserve"> </w:t>
      </w:r>
      <w:r>
        <w:rPr>
          <w:rFonts w:ascii="Times New Roman" w:hAnsi="Times New Roman"/>
          <w:i w:val="0"/>
          <w:sz w:val="28"/>
          <w:lang w:val="en-US"/>
        </w:rPr>
        <w:t xml:space="preserve">— </w:t>
      </w:r>
      <w:r>
        <w:rPr>
          <w:rFonts w:ascii="Times New Roman" w:hAnsi="Times New Roman"/>
          <w:i w:val="0"/>
          <w:sz w:val="28"/>
        </w:rPr>
        <w:t>законченное решение, необходимое для быстрого развертывания точки присутствия провайдера услуг IP-телефонии, включая коммутирующее</w:t>
      </w:r>
    </w:p>
    <w:p w:rsidR="00750F7D" w:rsidRDefault="00750F7D">
      <w:pPr>
        <w:pStyle w:val="FR2"/>
        <w:ind w:left="40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>оборудование ядра сети, средства доступа и ПО финансового учета транзакций</w:t>
      </w:r>
    </w:p>
    <w:p w:rsidR="00750F7D" w:rsidRDefault="00750F7D">
      <w:pPr>
        <w:pStyle w:val="FR2"/>
        <w:ind w:left="7040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  <w:lang w:val="en-US"/>
        </w:rPr>
        <w:t>f</w:t>
      </w:r>
    </w:p>
    <w:p w:rsidR="00750F7D" w:rsidRDefault="00750F7D">
      <w:pPr>
        <w:pStyle w:val="FR2"/>
        <w:spacing w:before="20"/>
        <w:ind w:left="40"/>
        <w:jc w:val="center"/>
        <w:rPr>
          <w:rFonts w:ascii="Times New Roman" w:hAnsi="Times New Roman"/>
          <w:b/>
          <w:i w:val="0"/>
          <w:sz w:val="28"/>
        </w:rPr>
      </w:pPr>
      <w:r>
        <w:rPr>
          <w:rFonts w:ascii="Times New Roman" w:hAnsi="Times New Roman"/>
          <w:b/>
          <w:i w:val="0"/>
          <w:sz w:val="28"/>
          <w:lang w:val="en-US"/>
        </w:rPr>
        <w:t>Ericsson (www. ericsson. corn)</w:t>
      </w:r>
    </w:p>
    <w:p w:rsidR="00750F7D" w:rsidRDefault="00750F7D">
      <w:pPr>
        <w:pStyle w:val="FR2"/>
        <w:ind w:left="40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/>
          <w:sz w:val="28"/>
          <w:lang w:val="en-US"/>
        </w:rPr>
        <w:t>1PT</w:t>
      </w:r>
      <w:r>
        <w:rPr>
          <w:rFonts w:ascii="Times New Roman" w:hAnsi="Times New Roman"/>
          <w:i w:val="0"/>
          <w:sz w:val="28"/>
        </w:rPr>
        <w:t xml:space="preserve"> Назначение: платформа IP-телефонии, поддерживающая соединения "телефон-телефон", «факс-факс», «ПК-телефон», "ПК-ПК"; для провайдеров услуг; ПО:</w:t>
      </w:r>
    </w:p>
    <w:p w:rsidR="00750F7D" w:rsidRDefault="00750F7D">
      <w:pPr>
        <w:pStyle w:val="FR2"/>
        <w:spacing w:line="260" w:lineRule="auto"/>
        <w:ind w:left="40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>обеспечивается биллинг реального времени: открытые интерфейсы для биллинга; используется фирменное ПО; SNMP-управление; Стандарты / голосовые кодеки / интерфейсы: поддержка интерфейсов Е1Я1; Механизмы повышения качества соединений: применение</w:t>
      </w:r>
      <w:r>
        <w:rPr>
          <w:rFonts w:ascii="Times New Roman" w:hAnsi="Times New Roman"/>
          <w:i w:val="0"/>
          <w:sz w:val="28"/>
          <w:lang w:val="en-US"/>
        </w:rPr>
        <w:t xml:space="preserve"> DSP,</w:t>
      </w:r>
      <w:r>
        <w:rPr>
          <w:rFonts w:ascii="Times New Roman" w:hAnsi="Times New Roman"/>
          <w:i w:val="0"/>
          <w:sz w:val="28"/>
        </w:rPr>
        <w:t xml:space="preserve"> интеллектуальная маршрутизация, включая динамическую маршрутизацию звонков, подавление "тишины" и «эха"; Дополнительная информация: поддерживаются соединения "факс-факс";</w:t>
      </w:r>
    </w:p>
    <w:p w:rsidR="00750F7D" w:rsidRDefault="00750F7D">
      <w:pPr>
        <w:pStyle w:val="FR2"/>
        <w:ind w:left="40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>хорошо масштабируется: протокол</w:t>
      </w:r>
      <w:r>
        <w:rPr>
          <w:rFonts w:ascii="Times New Roman" w:hAnsi="Times New Roman"/>
          <w:i w:val="0"/>
          <w:sz w:val="28"/>
          <w:lang w:val="en-US"/>
        </w:rPr>
        <w:t xml:space="preserve"> RADIUS</w:t>
      </w:r>
      <w:r>
        <w:rPr>
          <w:rFonts w:ascii="Times New Roman" w:hAnsi="Times New Roman"/>
          <w:i w:val="0"/>
          <w:sz w:val="28"/>
        </w:rPr>
        <w:t xml:space="preserve"> для аутентификации; на этой платформе созданы решения</w:t>
      </w:r>
      <w:r>
        <w:rPr>
          <w:rFonts w:ascii="Times New Roman" w:hAnsi="Times New Roman"/>
          <w:i w:val="0"/>
          <w:sz w:val="28"/>
          <w:lang w:val="en-US"/>
        </w:rPr>
        <w:t xml:space="preserve"> IPTC</w:t>
      </w:r>
      <w:r>
        <w:rPr>
          <w:rFonts w:ascii="Times New Roman" w:hAnsi="Times New Roman"/>
          <w:i w:val="0"/>
          <w:sz w:val="28"/>
        </w:rPr>
        <w:t xml:space="preserve"> (IP-телефония для провайдеров),</w:t>
      </w:r>
      <w:r>
        <w:rPr>
          <w:rFonts w:ascii="Times New Roman" w:hAnsi="Times New Roman"/>
          <w:i w:val="0"/>
          <w:sz w:val="28"/>
          <w:lang w:val="en-US"/>
        </w:rPr>
        <w:t xml:space="preserve"> PnoneDoubler, Quick</w:t>
      </w:r>
    </w:p>
    <w:p w:rsidR="00750F7D" w:rsidRDefault="00750F7D">
      <w:pPr>
        <w:pStyle w:val="FR2"/>
        <w:ind w:firstLine="40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  <w:lang w:val="en-US"/>
        </w:rPr>
        <w:t>Gall</w:t>
      </w:r>
      <w:r>
        <w:rPr>
          <w:rFonts w:ascii="Times New Roman" w:hAnsi="Times New Roman"/>
          <w:i w:val="0"/>
          <w:sz w:val="28"/>
        </w:rPr>
        <w:t xml:space="preserve"> (Web-телефония, т.е. соединение между пользователем и</w:t>
      </w:r>
      <w:r>
        <w:rPr>
          <w:rFonts w:ascii="Times New Roman" w:hAnsi="Times New Roman"/>
          <w:i w:val="0"/>
          <w:sz w:val="28"/>
          <w:lang w:val="en-US"/>
        </w:rPr>
        <w:t xml:space="preserve"> Call Center</w:t>
      </w:r>
      <w:r>
        <w:rPr>
          <w:rFonts w:ascii="Times New Roman" w:hAnsi="Times New Roman"/>
          <w:i w:val="0"/>
          <w:sz w:val="28"/>
        </w:rPr>
        <w:t xml:space="preserve"> компании с помощью щелчка мыши на Web-странице).</w:t>
      </w:r>
    </w:p>
    <w:p w:rsidR="00750F7D" w:rsidRDefault="00750F7D">
      <w:pPr>
        <w:pStyle w:val="FR2"/>
        <w:spacing w:line="260" w:lineRule="auto"/>
        <w:ind w:left="40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/>
          <w:sz w:val="28"/>
          <w:lang w:val="en-US"/>
        </w:rPr>
        <w:t>PhoneDaubler</w:t>
      </w:r>
      <w:r>
        <w:rPr>
          <w:rFonts w:ascii="Times New Roman" w:hAnsi="Times New Roman"/>
          <w:i w:val="0"/>
          <w:sz w:val="28"/>
        </w:rPr>
        <w:t xml:space="preserve"> Назначение: по одной аналоговой телефонной линии обеспечивается телефонное соединение и сеанс Интернет; включает: голосовой шлюз провай</w:t>
      </w:r>
      <w:r>
        <w:rPr>
          <w:rFonts w:ascii="Times New Roman" w:hAnsi="Times New Roman"/>
          <w:i w:val="0"/>
          <w:sz w:val="28"/>
        </w:rPr>
        <w:softHyphen/>
        <w:t>дера. диспетчер, клиентское телефонное ПО; подключение пользователя — модем 14,4 /28,8 Кбит/с</w:t>
      </w:r>
      <w:r>
        <w:rPr>
          <w:rFonts w:ascii="Times New Roman" w:hAnsi="Times New Roman"/>
          <w:i w:val="0"/>
          <w:sz w:val="28"/>
          <w:lang w:val="en-US"/>
        </w:rPr>
        <w:t xml:space="preserve"> (V.32bls/V.34):</w:t>
      </w:r>
      <w:r>
        <w:rPr>
          <w:rFonts w:ascii="Times New Roman" w:hAnsi="Times New Roman"/>
          <w:i w:val="0"/>
          <w:sz w:val="28"/>
        </w:rPr>
        <w:t xml:space="preserve"> для операторов связи и пользователей;</w:t>
      </w:r>
    </w:p>
    <w:p w:rsidR="00750F7D" w:rsidRDefault="00750F7D">
      <w:pPr>
        <w:pStyle w:val="FR2"/>
        <w:spacing w:line="260" w:lineRule="auto"/>
        <w:ind w:left="40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>Поддерживает: 23 или 30 каналов</w:t>
      </w:r>
      <w:r>
        <w:rPr>
          <w:rFonts w:ascii="Times New Roman" w:hAnsi="Times New Roman"/>
          <w:i w:val="0"/>
          <w:sz w:val="28"/>
          <w:lang w:val="en-US"/>
        </w:rPr>
        <w:t xml:space="preserve"> ISDN PRI</w:t>
      </w:r>
      <w:r>
        <w:rPr>
          <w:rFonts w:ascii="Times New Roman" w:hAnsi="Times New Roman"/>
          <w:i w:val="0"/>
          <w:sz w:val="28"/>
        </w:rPr>
        <w:t xml:space="preserve"> (30 каналов — это приблизительно 5 тыс. подписчиков Интернет); ПО:</w:t>
      </w:r>
      <w:r>
        <w:rPr>
          <w:rFonts w:ascii="Times New Roman" w:hAnsi="Times New Roman"/>
          <w:i w:val="0"/>
          <w:sz w:val="28"/>
          <w:lang w:val="en-US"/>
        </w:rPr>
        <w:t xml:space="preserve"> MS Windows NT/95;</w:t>
      </w:r>
      <w:r>
        <w:rPr>
          <w:rFonts w:ascii="Times New Roman" w:hAnsi="Times New Roman"/>
          <w:i w:val="0"/>
          <w:sz w:val="28"/>
        </w:rPr>
        <w:t xml:space="preserve"> встроенная биллинговая система; Стандарты / голосовые кодеки / интерфейсы:</w:t>
      </w:r>
      <w:r>
        <w:rPr>
          <w:rFonts w:ascii="Times New Roman" w:hAnsi="Times New Roman"/>
          <w:i w:val="0"/>
          <w:sz w:val="28"/>
          <w:lang w:val="en-US"/>
        </w:rPr>
        <w:t xml:space="preserve"> G.711</w:t>
      </w:r>
      <w:r>
        <w:rPr>
          <w:rFonts w:ascii="Times New Roman" w:hAnsi="Times New Roman"/>
          <w:i w:val="0"/>
          <w:sz w:val="28"/>
        </w:rPr>
        <w:t xml:space="preserve"> /</w:t>
      </w:r>
      <w:r>
        <w:rPr>
          <w:rFonts w:ascii="Times New Roman" w:hAnsi="Times New Roman"/>
          <w:i w:val="0"/>
          <w:sz w:val="28"/>
          <w:lang w:val="en-US"/>
        </w:rPr>
        <w:t xml:space="preserve"> 10BaseT,</w:t>
      </w:r>
      <w:r>
        <w:rPr>
          <w:rFonts w:ascii="Times New Roman" w:hAnsi="Times New Roman"/>
          <w:i w:val="0"/>
          <w:sz w:val="28"/>
        </w:rPr>
        <w:t xml:space="preserve"> 100BaseT, интерфейсы ТфОП: аналоговый,</w:t>
      </w:r>
      <w:r>
        <w:rPr>
          <w:rFonts w:ascii="Times New Roman" w:hAnsi="Times New Roman"/>
          <w:i w:val="0"/>
          <w:sz w:val="28"/>
          <w:lang w:val="en-US"/>
        </w:rPr>
        <w:t xml:space="preserve"> ISDN PRI; SNMP M1B</w:t>
      </w:r>
      <w:r>
        <w:rPr>
          <w:rFonts w:ascii="Times New Roman" w:hAnsi="Times New Roman"/>
          <w:i w:val="0"/>
          <w:sz w:val="28"/>
        </w:rPr>
        <w:t xml:space="preserve"> 11,</w:t>
      </w:r>
      <w:r>
        <w:rPr>
          <w:rFonts w:ascii="Times New Roman" w:hAnsi="Times New Roman"/>
          <w:i w:val="0"/>
          <w:sz w:val="28"/>
          <w:lang w:val="en-US"/>
        </w:rPr>
        <w:t xml:space="preserve"> RADIUS,</w:t>
      </w:r>
      <w:r>
        <w:rPr>
          <w:rFonts w:ascii="Times New Roman" w:hAnsi="Times New Roman"/>
          <w:i w:val="0"/>
          <w:sz w:val="28"/>
        </w:rPr>
        <w:t xml:space="preserve"> РРР,</w:t>
      </w:r>
      <w:r>
        <w:rPr>
          <w:rFonts w:ascii="Times New Roman" w:hAnsi="Times New Roman"/>
          <w:i w:val="0"/>
          <w:sz w:val="28"/>
          <w:lang w:val="en-US"/>
        </w:rPr>
        <w:t xml:space="preserve"> UDP;</w:t>
      </w:r>
    </w:p>
    <w:p w:rsidR="00750F7D" w:rsidRDefault="00750F7D">
      <w:pPr>
        <w:pStyle w:val="FR2"/>
        <w:ind w:left="40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>поддержка телефонной адресации Е.164:</w:t>
      </w:r>
    </w:p>
    <w:p w:rsidR="00750F7D" w:rsidRDefault="00750F7D">
      <w:pPr>
        <w:pStyle w:val="FR2"/>
        <w:spacing w:before="160"/>
        <w:ind w:left="40"/>
        <w:jc w:val="center"/>
        <w:rPr>
          <w:rFonts w:ascii="Times New Roman" w:hAnsi="Times New Roman"/>
          <w:b/>
          <w:i w:val="0"/>
          <w:sz w:val="28"/>
        </w:rPr>
      </w:pPr>
      <w:r>
        <w:rPr>
          <w:rFonts w:ascii="Times New Roman" w:hAnsi="Times New Roman"/>
          <w:b/>
          <w:i w:val="0"/>
          <w:sz w:val="28"/>
          <w:lang w:val="en-US"/>
        </w:rPr>
        <w:t>Siemens (www.slemens.de)</w:t>
      </w:r>
    </w:p>
    <w:p w:rsidR="00750F7D" w:rsidRDefault="00750F7D">
      <w:pPr>
        <w:pStyle w:val="FR2"/>
        <w:ind w:left="40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/>
          <w:sz w:val="28"/>
          <w:lang w:val="en-US"/>
        </w:rPr>
        <w:t>MainStreetXpress</w:t>
      </w:r>
      <w:r>
        <w:rPr>
          <w:rFonts w:ascii="Times New Roman" w:hAnsi="Times New Roman"/>
          <w:b/>
          <w:sz w:val="28"/>
        </w:rPr>
        <w:t xml:space="preserve"> 36035,36075</w:t>
      </w:r>
      <w:r>
        <w:rPr>
          <w:rFonts w:ascii="Times New Roman" w:hAnsi="Times New Roman"/>
          <w:i w:val="0"/>
          <w:sz w:val="28"/>
        </w:rPr>
        <w:t xml:space="preserve"> Назначение: устройства обслуживания сетей</w:t>
      </w:r>
      <w:r>
        <w:rPr>
          <w:rFonts w:ascii="Times New Roman" w:hAnsi="Times New Roman"/>
          <w:i w:val="0"/>
          <w:sz w:val="28"/>
          <w:lang w:val="en-US"/>
        </w:rPr>
        <w:t xml:space="preserve"> Ethernet</w:t>
      </w:r>
      <w:r>
        <w:rPr>
          <w:rFonts w:ascii="Times New Roman" w:hAnsi="Times New Roman"/>
          <w:i w:val="0"/>
          <w:sz w:val="28"/>
        </w:rPr>
        <w:t xml:space="preserve"> и</w:t>
      </w:r>
      <w:r>
        <w:rPr>
          <w:rFonts w:ascii="Times New Roman" w:hAnsi="Times New Roman"/>
          <w:i w:val="0"/>
          <w:sz w:val="28"/>
          <w:lang w:val="en-US"/>
        </w:rPr>
        <w:t xml:space="preserve"> FDD1</w:t>
      </w:r>
      <w:r>
        <w:rPr>
          <w:rFonts w:ascii="Times New Roman" w:hAnsi="Times New Roman"/>
          <w:i w:val="0"/>
          <w:sz w:val="28"/>
        </w:rPr>
        <w:t xml:space="preserve"> соответственно; для сервис-провайдеров; Поддерживает: 275</w:t>
      </w:r>
    </w:p>
    <w:p w:rsidR="00750F7D" w:rsidRDefault="00750F7D">
      <w:pPr>
        <w:pStyle w:val="FR2"/>
        <w:ind w:left="40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>одновременных соединений; ПО:</w:t>
      </w:r>
      <w:r>
        <w:rPr>
          <w:rFonts w:ascii="Times New Roman" w:hAnsi="Times New Roman"/>
          <w:i w:val="0"/>
          <w:sz w:val="28"/>
          <w:lang w:val="en-US"/>
        </w:rPr>
        <w:t xml:space="preserve"> MainStreetXpress</w:t>
      </w:r>
      <w:r>
        <w:rPr>
          <w:rFonts w:ascii="Times New Roman" w:hAnsi="Times New Roman"/>
          <w:i w:val="0"/>
          <w:sz w:val="28"/>
        </w:rPr>
        <w:t xml:space="preserve"> 46020</w:t>
      </w:r>
      <w:r>
        <w:rPr>
          <w:rFonts w:ascii="Times New Roman" w:hAnsi="Times New Roman"/>
          <w:i w:val="0"/>
          <w:sz w:val="28"/>
          <w:lang w:val="en-US"/>
        </w:rPr>
        <w:t xml:space="preserve"> Network Manager;</w:t>
      </w:r>
      <w:r>
        <w:rPr>
          <w:rFonts w:ascii="Times New Roman" w:hAnsi="Times New Roman"/>
          <w:i w:val="0"/>
          <w:sz w:val="28"/>
        </w:rPr>
        <w:t xml:space="preserve"> удаленная загрузка через</w:t>
      </w:r>
      <w:r>
        <w:rPr>
          <w:rFonts w:ascii="Times New Roman" w:hAnsi="Times New Roman"/>
          <w:i w:val="0"/>
          <w:sz w:val="28"/>
          <w:lang w:val="en-US"/>
        </w:rPr>
        <w:t xml:space="preserve"> FTP; telnet;</w:t>
      </w:r>
      <w:r>
        <w:rPr>
          <w:rFonts w:ascii="Times New Roman" w:hAnsi="Times New Roman"/>
          <w:i w:val="0"/>
          <w:sz w:val="28"/>
        </w:rPr>
        <w:t xml:space="preserve"> Стандарты / голосовые кодеки / интерфейсы:</w:t>
      </w:r>
    </w:p>
    <w:p w:rsidR="00750F7D" w:rsidRDefault="00750F7D">
      <w:pPr>
        <w:pStyle w:val="FR2"/>
        <w:spacing w:line="260" w:lineRule="auto"/>
        <w:ind w:left="40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>SNMP; 12 интерфейсов</w:t>
      </w:r>
      <w:r>
        <w:rPr>
          <w:rFonts w:ascii="Times New Roman" w:hAnsi="Times New Roman"/>
          <w:i w:val="0"/>
          <w:sz w:val="28"/>
          <w:lang w:val="en-US"/>
        </w:rPr>
        <w:t xml:space="preserve"> Ethernet</w:t>
      </w:r>
      <w:r>
        <w:rPr>
          <w:rFonts w:ascii="Times New Roman" w:hAnsi="Times New Roman"/>
          <w:i w:val="0"/>
          <w:sz w:val="28"/>
        </w:rPr>
        <w:t xml:space="preserve"> (10/100</w:t>
      </w:r>
      <w:r>
        <w:rPr>
          <w:rFonts w:ascii="Times New Roman" w:hAnsi="Times New Roman"/>
          <w:i w:val="0"/>
          <w:sz w:val="28"/>
          <w:lang w:val="en-US"/>
        </w:rPr>
        <w:t xml:space="preserve"> BaseT</w:t>
      </w:r>
      <w:r>
        <w:rPr>
          <w:rFonts w:ascii="Times New Roman" w:hAnsi="Times New Roman"/>
          <w:i w:val="0"/>
          <w:sz w:val="28"/>
        </w:rPr>
        <w:t xml:space="preserve"> или</w:t>
      </w:r>
      <w:r>
        <w:rPr>
          <w:rFonts w:ascii="Times New Roman" w:hAnsi="Times New Roman"/>
          <w:i w:val="0"/>
          <w:sz w:val="28"/>
          <w:lang w:val="en-US"/>
        </w:rPr>
        <w:t xml:space="preserve"> 10Base-FL); ATM OC-3/STM-1</w:t>
      </w:r>
      <w:r>
        <w:rPr>
          <w:rFonts w:ascii="Times New Roman" w:hAnsi="Times New Roman"/>
          <w:i w:val="0"/>
          <w:sz w:val="28"/>
        </w:rPr>
        <w:t>;</w:t>
      </w:r>
      <w:r>
        <w:rPr>
          <w:rFonts w:ascii="Times New Roman" w:hAnsi="Times New Roman"/>
          <w:i w:val="0"/>
          <w:sz w:val="28"/>
          <w:lang w:val="en-US"/>
        </w:rPr>
        <w:t xml:space="preserve"> ATMForum ILMI</w:t>
      </w:r>
      <w:r>
        <w:rPr>
          <w:rFonts w:ascii="Times New Roman" w:hAnsi="Times New Roman"/>
          <w:i w:val="0"/>
          <w:sz w:val="28"/>
        </w:rPr>
        <w:t xml:space="preserve"> и</w:t>
      </w:r>
      <w:r>
        <w:rPr>
          <w:rFonts w:ascii="Times New Roman" w:hAnsi="Times New Roman"/>
          <w:i w:val="0"/>
          <w:sz w:val="28"/>
          <w:lang w:val="en-US"/>
        </w:rPr>
        <w:t xml:space="preserve"> UNl</w:t>
      </w:r>
      <w:r>
        <w:rPr>
          <w:rFonts w:ascii="Times New Roman" w:hAnsi="Times New Roman"/>
          <w:i w:val="0"/>
          <w:sz w:val="28"/>
        </w:rPr>
        <w:t xml:space="preserve"> 3.1: спецификация 802,1</w:t>
      </w:r>
      <w:r>
        <w:rPr>
          <w:rFonts w:ascii="Times New Roman" w:hAnsi="Times New Roman"/>
          <w:i w:val="0"/>
          <w:sz w:val="28"/>
          <w:lang w:val="en-US"/>
        </w:rPr>
        <w:t xml:space="preserve"> (d)</w:t>
      </w:r>
      <w:r>
        <w:rPr>
          <w:rFonts w:ascii="Times New Roman" w:hAnsi="Times New Roman"/>
          <w:i w:val="0"/>
          <w:sz w:val="28"/>
        </w:rPr>
        <w:t xml:space="preserve"> функций моста остоаного дерева; Механизмы повышения качества соединений: отображение уровней</w:t>
      </w:r>
      <w:r>
        <w:rPr>
          <w:rFonts w:ascii="Times New Roman" w:hAnsi="Times New Roman"/>
          <w:i w:val="0"/>
          <w:sz w:val="28"/>
          <w:lang w:val="en-US"/>
        </w:rPr>
        <w:t xml:space="preserve"> CoS</w:t>
      </w:r>
      <w:r>
        <w:rPr>
          <w:rFonts w:ascii="Times New Roman" w:hAnsi="Times New Roman"/>
          <w:i w:val="0"/>
          <w:sz w:val="28"/>
        </w:rPr>
        <w:t xml:space="preserve"> на ATM QoS; Дополнительная информация: поддержка виртуальных частных сетей (5 тыс.маршрутов для</w:t>
      </w:r>
      <w:r>
        <w:rPr>
          <w:rFonts w:ascii="Times New Roman" w:hAnsi="Times New Roman"/>
          <w:i w:val="0"/>
          <w:sz w:val="28"/>
          <w:lang w:val="en-US"/>
        </w:rPr>
        <w:t xml:space="preserve"> VPN).</w:t>
      </w:r>
    </w:p>
    <w:p w:rsidR="00750F7D" w:rsidRDefault="00750F7D">
      <w:pPr>
        <w:pStyle w:val="FR2"/>
        <w:spacing w:line="260" w:lineRule="auto"/>
        <w:ind w:left="80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/>
          <w:sz w:val="28"/>
          <w:lang w:val="en-US"/>
        </w:rPr>
        <w:t>HalnSlreetXpress 3B10Q</w:t>
      </w:r>
      <w:r>
        <w:rPr>
          <w:rFonts w:ascii="Times New Roman" w:hAnsi="Times New Roman"/>
          <w:i w:val="0"/>
          <w:sz w:val="28"/>
        </w:rPr>
        <w:t xml:space="preserve"> Назначение: концентратор доступа; для сервис-провайдеров; ПО: MainStreetXpress 46020</w:t>
      </w:r>
      <w:r>
        <w:rPr>
          <w:rFonts w:ascii="Times New Roman" w:hAnsi="Times New Roman"/>
          <w:i w:val="0"/>
          <w:sz w:val="28"/>
          <w:lang w:val="en-US"/>
        </w:rPr>
        <w:t xml:space="preserve"> Network Manager; telnet;</w:t>
      </w:r>
      <w:r>
        <w:rPr>
          <w:rFonts w:ascii="Times New Roman" w:hAnsi="Times New Roman"/>
          <w:i w:val="0"/>
          <w:sz w:val="28"/>
        </w:rPr>
        <w:t xml:space="preserve"> Стандарты / голосовыа кодеки / интерфейсы:</w:t>
      </w:r>
      <w:r>
        <w:rPr>
          <w:rFonts w:ascii="Times New Roman" w:hAnsi="Times New Roman"/>
          <w:i w:val="0"/>
          <w:sz w:val="28"/>
          <w:lang w:val="en-US"/>
        </w:rPr>
        <w:t xml:space="preserve"> Q.931/Q.921 Euro ISDN</w:t>
      </w:r>
      <w:r>
        <w:rPr>
          <w:rFonts w:ascii="Times New Roman" w:hAnsi="Times New Roman"/>
          <w:i w:val="0"/>
          <w:sz w:val="28"/>
        </w:rPr>
        <w:t xml:space="preserve"> / WAN-интерфейсы:</w:t>
      </w:r>
      <w:r>
        <w:rPr>
          <w:rFonts w:ascii="Times New Roman" w:hAnsi="Times New Roman"/>
          <w:i w:val="0"/>
          <w:sz w:val="28"/>
          <w:lang w:val="en-US"/>
        </w:rPr>
        <w:t xml:space="preserve"> PRI ISDN, T1/E1</w:t>
      </w:r>
      <w:r>
        <w:rPr>
          <w:rFonts w:ascii="Times New Roman" w:hAnsi="Times New Roman"/>
          <w:i w:val="0"/>
          <w:sz w:val="28"/>
        </w:rPr>
        <w:t>; ATM: ОС-3,</w:t>
      </w:r>
      <w:r>
        <w:rPr>
          <w:rFonts w:ascii="Times New Roman" w:hAnsi="Times New Roman"/>
          <w:i w:val="0"/>
          <w:sz w:val="28"/>
          <w:lang w:val="en-US"/>
        </w:rPr>
        <w:t xml:space="preserve"> STM-1</w:t>
      </w:r>
      <w:r>
        <w:rPr>
          <w:rFonts w:ascii="Times New Roman" w:hAnsi="Times New Roman"/>
          <w:i w:val="0"/>
          <w:sz w:val="28"/>
        </w:rPr>
        <w:t xml:space="preserve"> ,ТЗ, ЕЗ; WAN-протоколы: РРР,</w:t>
      </w:r>
      <w:r>
        <w:rPr>
          <w:rFonts w:ascii="Times New Roman" w:hAnsi="Times New Roman"/>
          <w:i w:val="0"/>
          <w:sz w:val="28"/>
          <w:lang w:val="en-US"/>
        </w:rPr>
        <w:t xml:space="preserve"> ISDN. Frame Relay, X.25, SMDS ATM UNl</w:t>
      </w:r>
      <w:r>
        <w:rPr>
          <w:rFonts w:ascii="Times New Roman" w:hAnsi="Times New Roman"/>
          <w:i w:val="0"/>
          <w:sz w:val="28"/>
        </w:rPr>
        <w:t xml:space="preserve"> 3.1;</w:t>
      </w:r>
      <w:r>
        <w:rPr>
          <w:rFonts w:ascii="Times New Roman" w:hAnsi="Times New Roman"/>
          <w:i w:val="0"/>
          <w:sz w:val="28"/>
          <w:lang w:val="en-US"/>
        </w:rPr>
        <w:t xml:space="preserve"> SNMP MIB</w:t>
      </w:r>
      <w:r>
        <w:rPr>
          <w:rFonts w:ascii="Times New Roman" w:hAnsi="Times New Roman"/>
          <w:i w:val="0"/>
          <w:sz w:val="28"/>
        </w:rPr>
        <w:t xml:space="preserve"> II;</w:t>
      </w:r>
      <w:r>
        <w:rPr>
          <w:rFonts w:ascii="Times New Roman" w:hAnsi="Times New Roman"/>
          <w:i w:val="0"/>
          <w:sz w:val="28"/>
          <w:lang w:val="en-US"/>
        </w:rPr>
        <w:t xml:space="preserve"> RADIUS:</w:t>
      </w:r>
      <w:r>
        <w:rPr>
          <w:rFonts w:ascii="Times New Roman" w:hAnsi="Times New Roman"/>
          <w:i w:val="0"/>
          <w:sz w:val="28"/>
        </w:rPr>
        <w:t xml:space="preserve"> Механизмы повышения качества соединений: управление соединениями для более чем 250 тыс. соединений</w:t>
      </w:r>
      <w:r>
        <w:rPr>
          <w:rFonts w:ascii="Times New Roman" w:hAnsi="Times New Roman"/>
          <w:i w:val="0"/>
          <w:sz w:val="28"/>
          <w:lang w:val="en-US"/>
        </w:rPr>
        <w:t xml:space="preserve"> PVC</w:t>
      </w:r>
      <w:r>
        <w:rPr>
          <w:rFonts w:ascii="Times New Roman" w:hAnsi="Times New Roman"/>
          <w:i w:val="0"/>
          <w:sz w:val="28"/>
        </w:rPr>
        <w:t xml:space="preserve"> и</w:t>
      </w:r>
      <w:r>
        <w:rPr>
          <w:rFonts w:ascii="Times New Roman" w:hAnsi="Times New Roman"/>
          <w:i w:val="0"/>
          <w:sz w:val="28"/>
          <w:lang w:val="en-US"/>
        </w:rPr>
        <w:t xml:space="preserve"> S-PVC;</w:t>
      </w:r>
    </w:p>
    <w:p w:rsidR="00750F7D" w:rsidRDefault="00750F7D">
      <w:pPr>
        <w:pStyle w:val="FR2"/>
        <w:spacing w:line="260" w:lineRule="auto"/>
        <w:ind w:left="80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>Дополнительная информация: используются многоцелевые карты с DSP, поддерживающие почти 20 модемных протоколов:</w:t>
      </w:r>
      <w:r>
        <w:rPr>
          <w:rFonts w:ascii="Times New Roman" w:hAnsi="Times New Roman"/>
          <w:i w:val="0"/>
          <w:sz w:val="28"/>
          <w:lang w:val="en-US"/>
        </w:rPr>
        <w:t xml:space="preserve"> V.42bls, MNP5; V.42, MNP2, MNP4.</w:t>
      </w:r>
      <w:r>
        <w:rPr>
          <w:rFonts w:ascii="Times New Roman" w:hAnsi="Times New Roman"/>
          <w:i w:val="0"/>
          <w:sz w:val="28"/>
        </w:rPr>
        <w:t xml:space="preserve"> [ </w:t>
      </w:r>
      <w:r>
        <w:rPr>
          <w:rFonts w:ascii="Times New Roman" w:hAnsi="Times New Roman"/>
          <w:i w:val="0"/>
          <w:sz w:val="28"/>
          <w:lang w:val="en-US"/>
        </w:rPr>
        <w:t>MNP10;V.110.</w:t>
      </w:r>
    </w:p>
    <w:p w:rsidR="00750F7D" w:rsidRDefault="00750F7D">
      <w:pPr>
        <w:pStyle w:val="FR2"/>
        <w:spacing w:line="260" w:lineRule="auto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/>
          <w:sz w:val="28"/>
          <w:lang w:val="en-US"/>
        </w:rPr>
        <w:t>MainStreetXpress</w:t>
      </w:r>
      <w:r>
        <w:rPr>
          <w:rFonts w:ascii="Times New Roman" w:hAnsi="Times New Roman"/>
          <w:b/>
          <w:sz w:val="28"/>
        </w:rPr>
        <w:t xml:space="preserve"> 36170</w:t>
      </w:r>
      <w:r>
        <w:rPr>
          <w:rFonts w:ascii="Times New Roman" w:hAnsi="Times New Roman"/>
          <w:i w:val="0"/>
          <w:sz w:val="28"/>
        </w:rPr>
        <w:t xml:space="preserve"> Назначение: мультисервисный коммутатор; для сервис-провайдеров; ПО: MainStreetXpress 46020</w:t>
      </w:r>
      <w:r>
        <w:rPr>
          <w:rFonts w:ascii="Times New Roman" w:hAnsi="Times New Roman"/>
          <w:i w:val="0"/>
          <w:sz w:val="28"/>
          <w:lang w:val="en-US"/>
        </w:rPr>
        <w:t xml:space="preserve"> Network Manager;</w:t>
      </w:r>
      <w:r>
        <w:rPr>
          <w:rFonts w:ascii="Times New Roman" w:hAnsi="Times New Roman"/>
          <w:i w:val="0"/>
          <w:sz w:val="28"/>
        </w:rPr>
        <w:t xml:space="preserve"> удаленная загрузка через</w:t>
      </w:r>
      <w:r>
        <w:rPr>
          <w:rFonts w:ascii="Times New Roman" w:hAnsi="Times New Roman"/>
          <w:i w:val="0"/>
          <w:sz w:val="28"/>
          <w:lang w:val="en-US"/>
        </w:rPr>
        <w:t xml:space="preserve"> FTP: telnet:</w:t>
      </w:r>
      <w:r>
        <w:rPr>
          <w:rFonts w:ascii="Times New Roman" w:hAnsi="Times New Roman"/>
          <w:i w:val="0"/>
          <w:sz w:val="28"/>
        </w:rPr>
        <w:t xml:space="preserve"> Стандарты / голосовые кодеки / интерфейсы:</w:t>
      </w:r>
      <w:r>
        <w:rPr>
          <w:rFonts w:ascii="Times New Roman" w:hAnsi="Times New Roman"/>
          <w:i w:val="0"/>
          <w:sz w:val="28"/>
          <w:lang w:val="en-US"/>
        </w:rPr>
        <w:t xml:space="preserve"> SNMP, ATM Forum UNl</w:t>
      </w:r>
      <w:r>
        <w:rPr>
          <w:rFonts w:ascii="Times New Roman" w:hAnsi="Times New Roman"/>
          <w:i w:val="0"/>
          <w:sz w:val="28"/>
        </w:rPr>
        <w:t xml:space="preserve"> 3.1</w:t>
      </w:r>
      <w:r>
        <w:rPr>
          <w:rFonts w:ascii="Times New Roman" w:hAnsi="Times New Roman"/>
          <w:i w:val="0"/>
          <w:sz w:val="28"/>
          <w:lang w:val="en-US"/>
        </w:rPr>
        <w:t xml:space="preserve"> SVC, ATM Forum</w:t>
      </w:r>
      <w:r>
        <w:rPr>
          <w:rFonts w:ascii="Times New Roman" w:hAnsi="Times New Roman"/>
          <w:i w:val="0"/>
          <w:sz w:val="28"/>
        </w:rPr>
        <w:t xml:space="preserve"> ^.многопротокольная инкапсуляция</w:t>
      </w:r>
      <w:r>
        <w:rPr>
          <w:rFonts w:ascii="Times New Roman" w:hAnsi="Times New Roman"/>
          <w:i w:val="0"/>
          <w:sz w:val="28"/>
          <w:lang w:val="en-US"/>
        </w:rPr>
        <w:t xml:space="preserve"> LLC/SNAP over AAL5;</w:t>
      </w:r>
      <w:r>
        <w:rPr>
          <w:rFonts w:ascii="Times New Roman" w:hAnsi="Times New Roman"/>
          <w:i w:val="0"/>
          <w:sz w:val="28"/>
        </w:rPr>
        <w:t xml:space="preserve"> спецификация 802.1 (а) функций моста остовного дерева: интерфейсы 820 услуг; Механизмы повышения качества соединений: отображение уровней CoS на ATM QoS: Дополнительная информация: до 50 VPN. до 2 тыс. виртуальных сетей.</w:t>
      </w:r>
    </w:p>
    <w:p w:rsidR="00750F7D" w:rsidRDefault="00750F7D">
      <w:pPr>
        <w:pStyle w:val="FR2"/>
        <w:spacing w:before="160" w:line="260" w:lineRule="auto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/>
          <w:sz w:val="28"/>
          <w:lang w:val="en-US"/>
        </w:rPr>
        <w:t>MainSlreetXpress</w:t>
      </w:r>
      <w:r>
        <w:rPr>
          <w:rFonts w:ascii="Times New Roman" w:hAnsi="Times New Roman"/>
          <w:b/>
          <w:sz w:val="28"/>
        </w:rPr>
        <w:t xml:space="preserve"> 56020</w:t>
      </w:r>
      <w:r>
        <w:rPr>
          <w:rFonts w:ascii="Times New Roman" w:hAnsi="Times New Roman"/>
          <w:i w:val="0"/>
          <w:sz w:val="28"/>
        </w:rPr>
        <w:t xml:space="preserve"> Назначение: точка управления службами маршрутизации; для сервис-провайдеров: Поддерживает: до 100 точек обслуживания, конфи</w:t>
      </w:r>
      <w:r>
        <w:rPr>
          <w:rFonts w:ascii="Times New Roman" w:hAnsi="Times New Roman"/>
          <w:i w:val="0"/>
          <w:sz w:val="28"/>
        </w:rPr>
        <w:softHyphen/>
        <w:t>гурирование для 50 тыс. интерфейсов служб, поддержка до 50 служб, включая VPN, до 2256 виртуальных пользователей в рамках VPN: ПО: см. 36170; Стандар</w:t>
      </w:r>
      <w:r>
        <w:rPr>
          <w:rFonts w:ascii="Times New Roman" w:hAnsi="Times New Roman"/>
          <w:i w:val="0"/>
          <w:sz w:val="28"/>
        </w:rPr>
        <w:softHyphen/>
        <w:t>ты / голосовые кодеки / интерфейсы: ATM: ОС-3,</w:t>
      </w:r>
      <w:r>
        <w:rPr>
          <w:rFonts w:ascii="Times New Roman" w:hAnsi="Times New Roman"/>
          <w:i w:val="0"/>
          <w:sz w:val="28"/>
          <w:lang w:val="en-US"/>
        </w:rPr>
        <w:t xml:space="preserve"> STM-1, ATM Forum</w:t>
      </w:r>
      <w:r>
        <w:rPr>
          <w:rFonts w:ascii="Times New Roman" w:hAnsi="Times New Roman"/>
          <w:i w:val="0"/>
          <w:sz w:val="28"/>
        </w:rPr>
        <w:t xml:space="preserve"> UNl 3.1,</w:t>
      </w:r>
      <w:r>
        <w:rPr>
          <w:rFonts w:ascii="Times New Roman" w:hAnsi="Times New Roman"/>
          <w:i w:val="0"/>
          <w:sz w:val="28"/>
          <w:lang w:val="en-US"/>
        </w:rPr>
        <w:t xml:space="preserve"> ATM Forum ILMI, SNMP,</w:t>
      </w:r>
      <w:r>
        <w:rPr>
          <w:rFonts w:ascii="Times New Roman" w:hAnsi="Times New Roman"/>
          <w:i w:val="0"/>
          <w:sz w:val="28"/>
        </w:rPr>
        <w:t xml:space="preserve"> МРОА, маршрутизация</w:t>
      </w:r>
      <w:r>
        <w:rPr>
          <w:rFonts w:ascii="Times New Roman" w:hAnsi="Times New Roman"/>
          <w:i w:val="0"/>
          <w:sz w:val="28"/>
          <w:lang w:val="en-US"/>
        </w:rPr>
        <w:t xml:space="preserve"> OSPF, RIP (v1</w:t>
      </w:r>
      <w:r>
        <w:rPr>
          <w:rFonts w:ascii="Times New Roman" w:hAnsi="Times New Roman"/>
          <w:i w:val="0"/>
          <w:sz w:val="28"/>
        </w:rPr>
        <w:t xml:space="preserve"> и</w:t>
      </w:r>
      <w:r>
        <w:rPr>
          <w:rFonts w:ascii="Times New Roman" w:hAnsi="Times New Roman"/>
          <w:i w:val="0"/>
          <w:sz w:val="28"/>
          <w:lang w:val="en-US"/>
        </w:rPr>
        <w:t xml:space="preserve"> v2), BGP-4,1GMP, DVMP, NHMP;</w:t>
      </w:r>
      <w:r>
        <w:rPr>
          <w:rFonts w:ascii="Times New Roman" w:hAnsi="Times New Roman"/>
          <w:i w:val="0"/>
          <w:sz w:val="28"/>
        </w:rPr>
        <w:t xml:space="preserve"> Дополнительная информация: генерирование полных маршрутных таблиц для точек обслуживания ~ и для VPN и для услуг Интериет.</w:t>
      </w:r>
    </w:p>
    <w:p w:rsidR="00750F7D" w:rsidRDefault="00750F7D">
      <w:pPr>
        <w:pStyle w:val="FR2"/>
        <w:spacing w:before="160"/>
        <w:ind w:left="40"/>
        <w:jc w:val="center"/>
        <w:rPr>
          <w:rFonts w:ascii="Times New Roman" w:hAnsi="Times New Roman"/>
          <w:b/>
          <w:i w:val="0"/>
          <w:sz w:val="28"/>
        </w:rPr>
      </w:pPr>
      <w:r>
        <w:rPr>
          <w:rFonts w:ascii="Times New Roman" w:hAnsi="Times New Roman"/>
          <w:b/>
          <w:i w:val="0"/>
          <w:sz w:val="28"/>
          <w:lang w:val="en-US"/>
        </w:rPr>
        <w:t>Dialogic (www. dialogic,</w:t>
      </w:r>
      <w:r>
        <w:rPr>
          <w:rFonts w:ascii="Times New Roman" w:hAnsi="Times New Roman"/>
          <w:b/>
          <w:i w:val="0"/>
          <w:sz w:val="28"/>
        </w:rPr>
        <w:t xml:space="preserve"> сот)</w:t>
      </w:r>
    </w:p>
    <w:p w:rsidR="00750F7D" w:rsidRDefault="00750F7D">
      <w:pPr>
        <w:pStyle w:val="FR2"/>
        <w:ind w:left="40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b/>
          <w:sz w:val="28"/>
          <w:lang w:val="en-US"/>
        </w:rPr>
        <w:t>DM3 IPLInk</w:t>
      </w:r>
      <w:r>
        <w:rPr>
          <w:rFonts w:ascii="Times New Roman" w:hAnsi="Times New Roman"/>
          <w:i w:val="0"/>
          <w:sz w:val="28"/>
        </w:rPr>
        <w:t xml:space="preserve"> Назначение: открытая платформа для разработки решений IP-телефонии в виде платы расширения для ПК: Поддерживается: от 8 до 30 каналов; ПО:</w:t>
      </w:r>
    </w:p>
    <w:p w:rsidR="00750F7D" w:rsidRDefault="00750F7D">
      <w:pPr>
        <w:pStyle w:val="FR2"/>
        <w:spacing w:line="260" w:lineRule="auto"/>
        <w:ind w:left="40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>совместимость со стандартными клиентами Н.323, включая</w:t>
      </w:r>
      <w:r>
        <w:rPr>
          <w:rFonts w:ascii="Times New Roman" w:hAnsi="Times New Roman"/>
          <w:i w:val="0"/>
          <w:sz w:val="28"/>
          <w:lang w:val="en-US"/>
        </w:rPr>
        <w:t xml:space="preserve"> MS NetMeeting, VocalTec IPhone, Intel Video Phone</w:t>
      </w:r>
      <w:r>
        <w:rPr>
          <w:rFonts w:ascii="Times New Roman" w:hAnsi="Times New Roman"/>
          <w:i w:val="0"/>
          <w:sz w:val="28"/>
        </w:rPr>
        <w:t xml:space="preserve"> и др.: Стандарты / голосовые кодеки / интерфей</w:t>
      </w:r>
      <w:r>
        <w:rPr>
          <w:rFonts w:ascii="Times New Roman" w:hAnsi="Times New Roman"/>
          <w:i w:val="0"/>
          <w:sz w:val="28"/>
        </w:rPr>
        <w:softHyphen/>
        <w:t>сы: Н.323; дополнительно — интерфейс</w:t>
      </w:r>
      <w:r>
        <w:rPr>
          <w:rFonts w:ascii="Times New Roman" w:hAnsi="Times New Roman"/>
          <w:i w:val="0"/>
          <w:sz w:val="28"/>
          <w:lang w:val="en-US"/>
        </w:rPr>
        <w:t xml:space="preserve"> Ethernet</w:t>
      </w:r>
      <w:r>
        <w:rPr>
          <w:rFonts w:ascii="Times New Roman" w:hAnsi="Times New Roman"/>
          <w:i w:val="0"/>
          <w:sz w:val="28"/>
        </w:rPr>
        <w:t xml:space="preserve"> на плате; интерфейс</w:t>
      </w:r>
      <w:r>
        <w:rPr>
          <w:rFonts w:ascii="Times New Roman" w:hAnsi="Times New Roman"/>
          <w:i w:val="0"/>
          <w:sz w:val="28"/>
          <w:lang w:val="en-US"/>
        </w:rPr>
        <w:t xml:space="preserve"> SCbus</w:t>
      </w:r>
      <w:r>
        <w:rPr>
          <w:rFonts w:ascii="Times New Roman" w:hAnsi="Times New Roman"/>
          <w:i w:val="0"/>
          <w:sz w:val="28"/>
        </w:rPr>
        <w:t xml:space="preserve"> для совместимости с другими платами компьютерной телефонии; интерфейс Н,100 СТ</w:t>
      </w:r>
      <w:r>
        <w:rPr>
          <w:rFonts w:ascii="Times New Roman" w:hAnsi="Times New Roman"/>
          <w:i w:val="0"/>
          <w:sz w:val="28"/>
          <w:lang w:val="en-US"/>
        </w:rPr>
        <w:t xml:space="preserve"> Bus</w:t>
      </w:r>
      <w:r>
        <w:rPr>
          <w:rFonts w:ascii="Times New Roman" w:hAnsi="Times New Roman"/>
          <w:i w:val="0"/>
          <w:sz w:val="28"/>
        </w:rPr>
        <w:t xml:space="preserve"> для платРС1/0.723.1,</w:t>
      </w:r>
      <w:r>
        <w:rPr>
          <w:rFonts w:ascii="Times New Roman" w:hAnsi="Times New Roman"/>
          <w:i w:val="0"/>
          <w:sz w:val="28"/>
          <w:lang w:val="en-US"/>
        </w:rPr>
        <w:t xml:space="preserve"> G.729a, G.711, GSM, Voxware RT24</w:t>
      </w:r>
      <w:r>
        <w:rPr>
          <w:rFonts w:ascii="Times New Roman" w:hAnsi="Times New Roman"/>
          <w:i w:val="0"/>
          <w:sz w:val="28"/>
        </w:rPr>
        <w:t xml:space="preserve"> и др.; Механизмы повышения качества соединений: подавление "эха", "тишины», шума:</w:t>
      </w:r>
    </w:p>
    <w:p w:rsidR="00750F7D" w:rsidRDefault="00750F7D">
      <w:pPr>
        <w:pStyle w:val="FR2"/>
        <w:spacing w:line="260" w:lineRule="auto"/>
        <w:ind w:left="40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>согласование алгоритмов кодировки "на лету»; настраиваемый буфер приема: автоматическая регулировка уровня громкости</w:t>
      </w:r>
      <w:r>
        <w:rPr>
          <w:rFonts w:ascii="Times New Roman" w:hAnsi="Times New Roman"/>
          <w:i w:val="0"/>
          <w:sz w:val="28"/>
          <w:lang w:val="en-US"/>
        </w:rPr>
        <w:t xml:space="preserve"> (AGC);</w:t>
      </w:r>
      <w:r>
        <w:rPr>
          <w:rFonts w:ascii="Times New Roman" w:hAnsi="Times New Roman"/>
          <w:i w:val="0"/>
          <w:sz w:val="28"/>
        </w:rPr>
        <w:t xml:space="preserve"> выявление наличия голосового сигнала для оптимизации пропускной способности сети</w:t>
      </w:r>
      <w:r>
        <w:rPr>
          <w:rFonts w:ascii="Times New Roman" w:hAnsi="Times New Roman"/>
          <w:i w:val="0"/>
          <w:sz w:val="28"/>
          <w:lang w:val="en-US"/>
        </w:rPr>
        <w:t xml:space="preserve"> (VAD):</w:t>
      </w:r>
      <w:r>
        <w:rPr>
          <w:rFonts w:ascii="Times New Roman" w:hAnsi="Times New Roman"/>
          <w:i w:val="0"/>
          <w:sz w:val="28"/>
        </w:rPr>
        <w:t xml:space="preserve"> оптимизированный</w:t>
      </w:r>
      <w:r>
        <w:rPr>
          <w:rFonts w:ascii="Times New Roman" w:hAnsi="Times New Roman"/>
          <w:i w:val="0"/>
          <w:sz w:val="28"/>
          <w:lang w:val="en-US"/>
        </w:rPr>
        <w:t xml:space="preserve"> API</w:t>
      </w:r>
      <w:r>
        <w:rPr>
          <w:rFonts w:ascii="Times New Roman" w:hAnsi="Times New Roman"/>
          <w:i w:val="0"/>
          <w:sz w:val="28"/>
        </w:rPr>
        <w:t xml:space="preserve"> для управления соединениями; Дополнительные сведения:</w:t>
      </w:r>
    </w:p>
    <w:p w:rsidR="00750F7D" w:rsidRDefault="00750F7D">
      <w:pPr>
        <w:pStyle w:val="FR2"/>
        <w:ind w:left="40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>поставляются интерфейсы</w:t>
      </w:r>
      <w:r>
        <w:rPr>
          <w:rFonts w:ascii="Times New Roman" w:hAnsi="Times New Roman"/>
          <w:i w:val="0"/>
          <w:sz w:val="28"/>
          <w:lang w:val="en-US"/>
        </w:rPr>
        <w:t xml:space="preserve"> API</w:t>
      </w:r>
      <w:r>
        <w:rPr>
          <w:rFonts w:ascii="Times New Roman" w:hAnsi="Times New Roman"/>
          <w:i w:val="0"/>
          <w:sz w:val="28"/>
        </w:rPr>
        <w:t xml:space="preserve"> для разработки шлюзов, диспетчеров, мониторов; от 1до 3 DSP на плате.</w:t>
      </w:r>
    </w:p>
    <w:p w:rsidR="00750F7D" w:rsidRDefault="00750F7D">
      <w:pPr>
        <w:jc w:val="both"/>
        <w:rPr>
          <w:sz w:val="28"/>
        </w:rPr>
      </w:pPr>
    </w:p>
    <w:p w:rsidR="00750F7D" w:rsidRDefault="00750F7D">
      <w:pPr>
        <w:rPr>
          <w:sz w:val="28"/>
        </w:rPr>
      </w:pPr>
      <w:bookmarkStart w:id="22" w:name="_GoBack"/>
      <w:bookmarkEnd w:id="22"/>
    </w:p>
    <w:sectPr w:rsidR="00750F7D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134" w:right="567" w:bottom="1134" w:left="1134" w:header="720" w:footer="72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0F7D" w:rsidRDefault="00750F7D">
      <w:r>
        <w:separator/>
      </w:r>
    </w:p>
  </w:endnote>
  <w:endnote w:type="continuationSeparator" w:id="0">
    <w:p w:rsidR="00750F7D" w:rsidRDefault="00750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0F7D" w:rsidRDefault="00750F7D">
    <w:pPr>
      <w:pStyle w:val="a7"/>
      <w:framePr w:wrap="around" w:vAnchor="text" w:hAnchor="margin" w:xAlign="right" w:y="1"/>
      <w:rPr>
        <w:rStyle w:val="a6"/>
      </w:rPr>
    </w:pPr>
  </w:p>
  <w:p w:rsidR="00750F7D" w:rsidRDefault="00750F7D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0F7D" w:rsidRDefault="00750F7D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0F7D" w:rsidRDefault="00750F7D">
      <w:r>
        <w:separator/>
      </w:r>
    </w:p>
  </w:footnote>
  <w:footnote w:type="continuationSeparator" w:id="0">
    <w:p w:rsidR="00750F7D" w:rsidRDefault="00750F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0F7D" w:rsidRDefault="00750F7D">
    <w:pPr>
      <w:pStyle w:val="a5"/>
      <w:framePr w:wrap="around" w:vAnchor="text" w:hAnchor="margin" w:xAlign="center" w:y="1"/>
      <w:rPr>
        <w:rStyle w:val="a6"/>
      </w:rPr>
    </w:pPr>
  </w:p>
  <w:p w:rsidR="00750F7D" w:rsidRDefault="00750F7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0F7D" w:rsidRDefault="003011AB">
    <w:pPr>
      <w:pStyle w:val="a5"/>
      <w:framePr w:wrap="around" w:vAnchor="text" w:hAnchor="margin" w:xAlign="center" w:y="1"/>
      <w:rPr>
        <w:rStyle w:val="a6"/>
        <w:b/>
        <w:i/>
        <w:sz w:val="28"/>
      </w:rPr>
    </w:pPr>
    <w:r>
      <w:rPr>
        <w:rStyle w:val="a6"/>
        <w:b/>
        <w:i/>
        <w:noProof/>
        <w:sz w:val="28"/>
      </w:rPr>
      <w:t>2</w:t>
    </w:r>
  </w:p>
  <w:p w:rsidR="00750F7D" w:rsidRDefault="00750F7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A4111"/>
    <w:multiLevelType w:val="singleLevel"/>
    <w:tmpl w:val="9464543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1">
    <w:nsid w:val="4C2B580C"/>
    <w:multiLevelType w:val="singleLevel"/>
    <w:tmpl w:val="9464543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2">
    <w:nsid w:val="51B24EB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88D1BB3"/>
    <w:multiLevelType w:val="singleLevel"/>
    <w:tmpl w:val="9464543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11AB"/>
    <w:rsid w:val="003011AB"/>
    <w:rsid w:val="00736DBA"/>
    <w:rsid w:val="00750F7D"/>
    <w:rsid w:val="00885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4A2E6D-8576-4823-A915-8B45A1011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pPr>
      <w:widowControl w:val="0"/>
      <w:jc w:val="both"/>
    </w:pPr>
    <w:rPr>
      <w:rFonts w:ascii="Arial Narrow" w:hAnsi="Arial Narrow"/>
      <w:b/>
      <w:snapToGrid w:val="0"/>
      <w:sz w:val="56"/>
    </w:rPr>
  </w:style>
  <w:style w:type="paragraph" w:customStyle="1" w:styleId="FR4">
    <w:name w:val="FR4"/>
    <w:pPr>
      <w:widowControl w:val="0"/>
      <w:spacing w:before="360"/>
      <w:ind w:right="400"/>
    </w:pPr>
    <w:rPr>
      <w:b/>
      <w:snapToGrid w:val="0"/>
      <w:sz w:val="24"/>
    </w:rPr>
  </w:style>
  <w:style w:type="paragraph" w:customStyle="1" w:styleId="FR3">
    <w:name w:val="FR3"/>
    <w:pPr>
      <w:widowControl w:val="0"/>
      <w:jc w:val="both"/>
    </w:pPr>
    <w:rPr>
      <w:rFonts w:ascii="Arial" w:hAnsi="Arial"/>
      <w:snapToGrid w:val="0"/>
      <w:sz w:val="28"/>
    </w:rPr>
  </w:style>
  <w:style w:type="paragraph" w:styleId="a3">
    <w:name w:val="Body Text"/>
    <w:basedOn w:val="a"/>
    <w:semiHidden/>
    <w:pPr>
      <w:spacing w:line="220" w:lineRule="auto"/>
    </w:pPr>
    <w:rPr>
      <w:sz w:val="28"/>
    </w:rPr>
  </w:style>
  <w:style w:type="paragraph" w:customStyle="1" w:styleId="FR5">
    <w:name w:val="FR5"/>
    <w:pPr>
      <w:widowControl w:val="0"/>
      <w:spacing w:line="300" w:lineRule="auto"/>
      <w:ind w:firstLine="220"/>
      <w:jc w:val="both"/>
    </w:pPr>
    <w:rPr>
      <w:rFonts w:ascii="Arial Narrow" w:hAnsi="Arial Narrow"/>
      <w:snapToGrid w:val="0"/>
      <w:sz w:val="16"/>
    </w:rPr>
  </w:style>
  <w:style w:type="paragraph" w:styleId="20">
    <w:name w:val="Body Text 2"/>
    <w:basedOn w:val="a"/>
    <w:semiHidden/>
    <w:pPr>
      <w:tabs>
        <w:tab w:val="left" w:pos="9638"/>
      </w:tabs>
      <w:spacing w:before="420" w:line="220" w:lineRule="auto"/>
      <w:ind w:right="-1"/>
      <w:jc w:val="both"/>
    </w:pPr>
    <w:rPr>
      <w:sz w:val="28"/>
    </w:rPr>
  </w:style>
  <w:style w:type="paragraph" w:customStyle="1" w:styleId="FR2">
    <w:name w:val="FR2"/>
    <w:pPr>
      <w:widowControl w:val="0"/>
    </w:pPr>
    <w:rPr>
      <w:rFonts w:ascii="Arial" w:hAnsi="Arial"/>
      <w:i/>
      <w:snapToGrid w:val="0"/>
      <w:sz w:val="36"/>
    </w:rPr>
  </w:style>
  <w:style w:type="paragraph" w:styleId="a4">
    <w:name w:val="Body Text Indent"/>
    <w:basedOn w:val="a"/>
    <w:semiHidden/>
    <w:pPr>
      <w:ind w:firstLine="720"/>
      <w:jc w:val="both"/>
    </w:pPr>
    <w:rPr>
      <w:sz w:val="28"/>
    </w:rPr>
  </w:style>
  <w:style w:type="paragraph" w:styleId="21">
    <w:name w:val="Body Text Indent 2"/>
    <w:basedOn w:val="a"/>
    <w:semiHidden/>
    <w:pPr>
      <w:spacing w:line="220" w:lineRule="auto"/>
      <w:ind w:firstLine="220"/>
      <w:jc w:val="both"/>
    </w:pPr>
    <w:rPr>
      <w:sz w:val="28"/>
    </w:rPr>
  </w:style>
  <w:style w:type="paragraph" w:styleId="3">
    <w:name w:val="Body Text 3"/>
    <w:basedOn w:val="a"/>
    <w:semiHidden/>
    <w:pPr>
      <w:jc w:val="both"/>
    </w:pPr>
    <w:rPr>
      <w:sz w:val="28"/>
    </w:rPr>
  </w:style>
  <w:style w:type="paragraph" w:styleId="10">
    <w:name w:val="toc 1"/>
    <w:basedOn w:val="a"/>
    <w:next w:val="a"/>
    <w:autoRedefine/>
    <w:semiHidden/>
    <w:pPr>
      <w:pBdr>
        <w:between w:val="double" w:sz="6" w:space="0" w:color="auto"/>
      </w:pBdr>
      <w:spacing w:before="120" w:after="120"/>
      <w:jc w:val="center"/>
    </w:pPr>
    <w:rPr>
      <w:b/>
      <w:i/>
      <w:sz w:val="24"/>
    </w:rPr>
  </w:style>
  <w:style w:type="paragraph" w:styleId="22">
    <w:name w:val="toc 2"/>
    <w:basedOn w:val="a"/>
    <w:next w:val="a"/>
    <w:autoRedefine/>
    <w:semiHidden/>
    <w:pPr>
      <w:pBdr>
        <w:between w:val="double" w:sz="6" w:space="0" w:color="auto"/>
      </w:pBdr>
      <w:spacing w:before="120" w:after="120"/>
      <w:jc w:val="center"/>
    </w:pPr>
    <w:rPr>
      <w:i/>
    </w:rPr>
  </w:style>
  <w:style w:type="paragraph" w:styleId="30">
    <w:name w:val="toc 3"/>
    <w:basedOn w:val="a"/>
    <w:next w:val="a"/>
    <w:autoRedefine/>
    <w:semiHidden/>
    <w:pPr>
      <w:pBdr>
        <w:between w:val="double" w:sz="6" w:space="0" w:color="auto"/>
      </w:pBdr>
      <w:spacing w:before="120" w:after="120"/>
      <w:ind w:left="200"/>
      <w:jc w:val="center"/>
    </w:pPr>
  </w:style>
  <w:style w:type="paragraph" w:styleId="4">
    <w:name w:val="toc 4"/>
    <w:basedOn w:val="a"/>
    <w:next w:val="a"/>
    <w:autoRedefine/>
    <w:semiHidden/>
    <w:pPr>
      <w:pBdr>
        <w:between w:val="double" w:sz="6" w:space="0" w:color="auto"/>
      </w:pBdr>
      <w:spacing w:before="120" w:after="120"/>
      <w:ind w:left="400"/>
      <w:jc w:val="center"/>
    </w:pPr>
  </w:style>
  <w:style w:type="paragraph" w:styleId="5">
    <w:name w:val="toc 5"/>
    <w:basedOn w:val="a"/>
    <w:next w:val="a"/>
    <w:autoRedefine/>
    <w:semiHidden/>
    <w:pPr>
      <w:pBdr>
        <w:between w:val="double" w:sz="6" w:space="0" w:color="auto"/>
      </w:pBdr>
      <w:spacing w:before="120" w:after="120"/>
      <w:ind w:left="600"/>
      <w:jc w:val="center"/>
    </w:pPr>
  </w:style>
  <w:style w:type="paragraph" w:styleId="6">
    <w:name w:val="toc 6"/>
    <w:basedOn w:val="a"/>
    <w:next w:val="a"/>
    <w:autoRedefine/>
    <w:semiHidden/>
    <w:pPr>
      <w:pBdr>
        <w:between w:val="double" w:sz="6" w:space="0" w:color="auto"/>
      </w:pBdr>
      <w:spacing w:before="120" w:after="120"/>
      <w:ind w:left="800"/>
      <w:jc w:val="center"/>
    </w:pPr>
  </w:style>
  <w:style w:type="paragraph" w:styleId="7">
    <w:name w:val="toc 7"/>
    <w:basedOn w:val="a"/>
    <w:next w:val="a"/>
    <w:autoRedefine/>
    <w:semiHidden/>
    <w:pPr>
      <w:pBdr>
        <w:between w:val="double" w:sz="6" w:space="0" w:color="auto"/>
      </w:pBdr>
      <w:spacing w:before="120" w:after="120"/>
      <w:ind w:left="1000"/>
      <w:jc w:val="center"/>
    </w:pPr>
  </w:style>
  <w:style w:type="paragraph" w:styleId="8">
    <w:name w:val="toc 8"/>
    <w:basedOn w:val="a"/>
    <w:next w:val="a"/>
    <w:autoRedefine/>
    <w:semiHidden/>
    <w:pPr>
      <w:pBdr>
        <w:between w:val="double" w:sz="6" w:space="0" w:color="auto"/>
      </w:pBdr>
      <w:spacing w:before="120" w:after="120"/>
      <w:ind w:left="1200"/>
      <w:jc w:val="center"/>
    </w:pPr>
  </w:style>
  <w:style w:type="paragraph" w:styleId="9">
    <w:name w:val="toc 9"/>
    <w:basedOn w:val="a"/>
    <w:next w:val="a"/>
    <w:autoRedefine/>
    <w:semiHidden/>
    <w:pPr>
      <w:pBdr>
        <w:between w:val="double" w:sz="6" w:space="0" w:color="auto"/>
      </w:pBdr>
      <w:spacing w:before="120" w:after="120"/>
      <w:ind w:left="1400"/>
      <w:jc w:val="center"/>
    </w:pPr>
  </w:style>
  <w:style w:type="paragraph" w:styleId="a5">
    <w:name w:val="header"/>
    <w:basedOn w:val="a"/>
    <w:semiHidden/>
    <w:pPr>
      <w:tabs>
        <w:tab w:val="center" w:pos="4153"/>
        <w:tab w:val="right" w:pos="8306"/>
      </w:tabs>
    </w:pPr>
  </w:style>
  <w:style w:type="character" w:styleId="a6">
    <w:name w:val="page number"/>
    <w:basedOn w:val="a0"/>
    <w:semiHidden/>
  </w:style>
  <w:style w:type="paragraph" w:styleId="a7">
    <w:name w:val="footer"/>
    <w:basedOn w:val="a"/>
    <w:semiHidden/>
    <w:pPr>
      <w:tabs>
        <w:tab w:val="center" w:pos="4153"/>
        <w:tab w:val="right" w:pos="8306"/>
      </w:tabs>
    </w:pPr>
  </w:style>
  <w:style w:type="paragraph" w:styleId="a8">
    <w:name w:val="Title"/>
    <w:basedOn w:val="a"/>
    <w:qFormat/>
    <w:pPr>
      <w:ind w:firstLine="720"/>
      <w:jc w:val="center"/>
    </w:pPr>
    <w:rPr>
      <w:rFonts w:ascii="Bookman Old Style" w:hAnsi="Bookman Old Style"/>
      <w:b/>
      <w:i/>
      <w:sz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5495</Words>
  <Characters>31325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Интернет-телефония: современное состояние</vt:lpstr>
    </vt:vector>
  </TitlesOfParts>
  <Company> </Company>
  <LinksUpToDate>false</LinksUpToDate>
  <CharactersWithSpaces>36747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Интернет-телефония: современное состояние</dc:title>
  <dc:subject/>
  <dc:creator>Михайловский</dc:creator>
  <cp:keywords/>
  <dc:description/>
  <cp:lastModifiedBy>admin</cp:lastModifiedBy>
  <cp:revision>2</cp:revision>
  <cp:lastPrinted>2000-05-26T09:16:00Z</cp:lastPrinted>
  <dcterms:created xsi:type="dcterms:W3CDTF">2014-02-06T14:39:00Z</dcterms:created>
  <dcterms:modified xsi:type="dcterms:W3CDTF">2014-02-06T14:39:00Z</dcterms:modified>
</cp:coreProperties>
</file>