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1C2" w:rsidRDefault="00A561C2" w:rsidP="0034263A">
      <w:pPr>
        <w:spacing w:line="360" w:lineRule="auto"/>
        <w:ind w:firstLine="709"/>
        <w:jc w:val="both"/>
        <w:rPr>
          <w:rFonts w:ascii="Times New Roman" w:hAnsi="Times New Roman" w:cs="Times New Roman"/>
          <w:bCs/>
          <w:sz w:val="28"/>
          <w:szCs w:val="28"/>
        </w:rPr>
      </w:pPr>
    </w:p>
    <w:p w:rsidR="00017F8A" w:rsidRPr="0034263A" w:rsidRDefault="00017F8A" w:rsidP="0034263A">
      <w:pPr>
        <w:spacing w:line="360" w:lineRule="auto"/>
        <w:ind w:firstLine="709"/>
        <w:jc w:val="both"/>
        <w:rPr>
          <w:rFonts w:ascii="Times New Roman" w:hAnsi="Times New Roman" w:cs="Times New Roman"/>
          <w:bCs/>
          <w:sz w:val="28"/>
          <w:szCs w:val="28"/>
        </w:rPr>
      </w:pPr>
      <w:r w:rsidRPr="0034263A">
        <w:rPr>
          <w:rFonts w:ascii="Times New Roman" w:hAnsi="Times New Roman" w:cs="Times New Roman"/>
          <w:bCs/>
          <w:sz w:val="28"/>
          <w:szCs w:val="28"/>
        </w:rPr>
        <w:t xml:space="preserve">Инвестиции – одна из наиболее часто используемых в экономической системе категорий как на макро-, так и на микроуровне. Однако, несмотря на исключительное внимание исследователей к этой ключевой экономической категории, научная мысль по сей день не выработала универсальное определение инвестиций, которое отвечало бы потребностям как теории, так и практики, а также было бы адекватным с позиции конкретного субъекта их осуществления – государства, предприятия, домашнего хозяйства. </w:t>
      </w:r>
    </w:p>
    <w:p w:rsidR="00017F8A" w:rsidRPr="0034263A" w:rsidRDefault="00017F8A" w:rsidP="0034263A">
      <w:pPr>
        <w:spacing w:line="360" w:lineRule="auto"/>
        <w:ind w:firstLine="709"/>
        <w:jc w:val="both"/>
        <w:rPr>
          <w:rFonts w:ascii="Times New Roman" w:hAnsi="Times New Roman" w:cs="Times New Roman"/>
          <w:bCs/>
          <w:sz w:val="28"/>
          <w:szCs w:val="28"/>
        </w:rPr>
      </w:pPr>
      <w:r w:rsidRPr="0034263A">
        <w:rPr>
          <w:rFonts w:ascii="Times New Roman" w:hAnsi="Times New Roman" w:cs="Times New Roman"/>
          <w:bCs/>
          <w:sz w:val="28"/>
          <w:szCs w:val="28"/>
        </w:rPr>
        <w:t>Хотя в современной литературе многообразные определения инвестиций трактуют их недостаточно четко, или чрезмерно узко, акцентируя внимание лишь на отдельных ее сущностных сторонах, определим ключевые понятия, характеризующие экономическую сущность инвестиций, а затем попытаемся сформулировать понятие инвестиций в наиболее обобщенном виде.</w:t>
      </w:r>
    </w:p>
    <w:p w:rsidR="00017F8A" w:rsidRPr="0034263A" w:rsidRDefault="00017F8A" w:rsidP="0034263A">
      <w:pPr>
        <w:spacing w:line="360" w:lineRule="auto"/>
        <w:ind w:left="709"/>
        <w:jc w:val="both"/>
        <w:rPr>
          <w:rFonts w:ascii="Times New Roman" w:hAnsi="Times New Roman" w:cs="Times New Roman"/>
          <w:bCs/>
          <w:i/>
          <w:iCs/>
          <w:sz w:val="28"/>
          <w:szCs w:val="28"/>
        </w:rPr>
      </w:pPr>
      <w:r>
        <w:rPr>
          <w:rFonts w:ascii="Times New Roman" w:hAnsi="Times New Roman" w:cs="Times New Roman"/>
          <w:bCs/>
          <w:i/>
          <w:iCs/>
          <w:sz w:val="28"/>
          <w:szCs w:val="28"/>
        </w:rPr>
        <w:t xml:space="preserve">1. </w:t>
      </w:r>
      <w:r w:rsidRPr="0034263A">
        <w:rPr>
          <w:rFonts w:ascii="Times New Roman" w:hAnsi="Times New Roman" w:cs="Times New Roman"/>
          <w:bCs/>
          <w:i/>
          <w:iCs/>
          <w:sz w:val="28"/>
          <w:szCs w:val="28"/>
        </w:rPr>
        <w:t>Инвестиции как объект экономического управления</w:t>
      </w:r>
    </w:p>
    <w:p w:rsidR="00017F8A" w:rsidRPr="0034263A" w:rsidRDefault="00017F8A" w:rsidP="0034263A">
      <w:pPr>
        <w:spacing w:line="360" w:lineRule="auto"/>
        <w:ind w:firstLine="709"/>
        <w:jc w:val="both"/>
        <w:rPr>
          <w:rFonts w:ascii="Times New Roman" w:hAnsi="Times New Roman" w:cs="Times New Roman"/>
          <w:bCs/>
          <w:sz w:val="28"/>
          <w:szCs w:val="28"/>
        </w:rPr>
      </w:pPr>
      <w:r w:rsidRPr="0034263A">
        <w:rPr>
          <w:rFonts w:ascii="Times New Roman" w:hAnsi="Times New Roman" w:cs="Times New Roman"/>
          <w:bCs/>
          <w:sz w:val="28"/>
          <w:szCs w:val="28"/>
        </w:rPr>
        <w:t>Предметная сущность инвестиций непосредственно связана с экономической сферой ее проявления. Категория «инвестиции» входит в понятийно-категориальным аппарат, связанный со сферой экономических отношений, экономической деятельностью.</w:t>
      </w:r>
    </w:p>
    <w:p w:rsidR="00017F8A" w:rsidRPr="0034263A" w:rsidRDefault="00017F8A" w:rsidP="0034263A">
      <w:pPr>
        <w:spacing w:line="360" w:lineRule="auto"/>
        <w:ind w:firstLine="709"/>
        <w:jc w:val="both"/>
        <w:rPr>
          <w:rFonts w:ascii="Times New Roman" w:hAnsi="Times New Roman" w:cs="Times New Roman"/>
          <w:bCs/>
          <w:sz w:val="28"/>
          <w:szCs w:val="28"/>
        </w:rPr>
      </w:pPr>
      <w:r w:rsidRPr="0034263A">
        <w:rPr>
          <w:rFonts w:ascii="Times New Roman" w:hAnsi="Times New Roman" w:cs="Times New Roman"/>
          <w:bCs/>
          <w:i/>
          <w:sz w:val="28"/>
          <w:szCs w:val="28"/>
        </w:rPr>
        <w:t>2. Инвестиции как наиболее активная форма вовлечения накопленного капитала в экономический процесс</w:t>
      </w:r>
      <w:r w:rsidRPr="0034263A">
        <w:rPr>
          <w:rFonts w:ascii="Times New Roman" w:hAnsi="Times New Roman" w:cs="Times New Roman"/>
          <w:bCs/>
          <w:sz w:val="28"/>
          <w:szCs w:val="28"/>
        </w:rPr>
        <w:t xml:space="preserve">. </w:t>
      </w:r>
    </w:p>
    <w:p w:rsidR="00017F8A" w:rsidRPr="0034263A" w:rsidRDefault="00017F8A" w:rsidP="0034263A">
      <w:pPr>
        <w:spacing w:line="360" w:lineRule="auto"/>
        <w:ind w:firstLine="709"/>
        <w:jc w:val="both"/>
        <w:rPr>
          <w:rFonts w:ascii="Times New Roman" w:hAnsi="Times New Roman" w:cs="Times New Roman"/>
          <w:bCs/>
          <w:sz w:val="28"/>
          <w:szCs w:val="28"/>
        </w:rPr>
      </w:pPr>
      <w:r w:rsidRPr="0034263A">
        <w:rPr>
          <w:rFonts w:ascii="Times New Roman" w:hAnsi="Times New Roman" w:cs="Times New Roman"/>
          <w:bCs/>
          <w:sz w:val="28"/>
          <w:szCs w:val="28"/>
        </w:rPr>
        <w:t xml:space="preserve">В теории инвестиций их связь с накопленным капиталом (сбережениями) занимает центральное место. Это определяется сущностной природой капитала как экономического ресурса, предназначенного к инвестированию. </w:t>
      </w:r>
    </w:p>
    <w:p w:rsidR="00017F8A" w:rsidRPr="0034263A" w:rsidRDefault="00017F8A" w:rsidP="0034263A">
      <w:pPr>
        <w:spacing w:line="360" w:lineRule="auto"/>
        <w:ind w:firstLine="709"/>
        <w:jc w:val="both"/>
        <w:rPr>
          <w:rFonts w:ascii="Times New Roman" w:hAnsi="Times New Roman" w:cs="Times New Roman"/>
          <w:bCs/>
          <w:sz w:val="28"/>
          <w:szCs w:val="28"/>
        </w:rPr>
      </w:pPr>
      <w:r w:rsidRPr="0034263A">
        <w:rPr>
          <w:rFonts w:ascii="Times New Roman" w:hAnsi="Times New Roman" w:cs="Times New Roman"/>
          <w:bCs/>
          <w:sz w:val="28"/>
          <w:szCs w:val="28"/>
        </w:rPr>
        <w:t xml:space="preserve">Процесс использования накопленного капитала как инвестиционного ресурса предприятия представляет собой «чистое капиталообразование». Под этим термином понимается объем валовых инвестиций предприятия, уменьшенный на сумму амортизационных отчислений. Чистое капиталообразвание обеспечивает улучшение производственных возможностей отдельных хозяйствующих субъектов за счет прироста реального капитала, достигаемого в процессе инвестирования. При этом следует обратить внимание на то, что процесс чистого капиталообразования обеспечивается предприятием путем использования капитала как инвестиционного ресурса лишь в реальном секторе экономики (промышленно, сельскохозяйственной, торговой и других аналогичных видах деятельности). Использование же предприятием капитала как инвестиционного ресурса в финансовом секторе экономики (т.е. в процессе финансовых инвестиций в акции, облигации и т.п.) новый реальный капитал не создает. Такое финансовое инвестирование характеризуется в рамках экономики страны как «трансфертное» - объем инвестирования капитала в финансовые активы одними субъектами хозяйствования равен при этом объему его дезинвестирования другими хозяйствующими субъектами без прироста реального капитала. </w:t>
      </w:r>
    </w:p>
    <w:p w:rsidR="00017F8A" w:rsidRPr="0034263A" w:rsidRDefault="00017F8A" w:rsidP="0034263A">
      <w:pPr>
        <w:spacing w:line="360" w:lineRule="auto"/>
        <w:ind w:firstLine="709"/>
        <w:jc w:val="both"/>
        <w:rPr>
          <w:rFonts w:ascii="Times New Roman" w:hAnsi="Times New Roman" w:cs="Times New Roman"/>
          <w:bCs/>
          <w:sz w:val="28"/>
          <w:szCs w:val="28"/>
        </w:rPr>
      </w:pPr>
      <w:r w:rsidRPr="0034263A">
        <w:rPr>
          <w:rFonts w:ascii="Times New Roman" w:hAnsi="Times New Roman" w:cs="Times New Roman"/>
          <w:bCs/>
          <w:i/>
          <w:sz w:val="28"/>
          <w:szCs w:val="28"/>
        </w:rPr>
        <w:t>3. Инвестиции как возможность использования накопленного капитала во всех альтернативных его формах.</w:t>
      </w:r>
    </w:p>
    <w:p w:rsidR="00017F8A" w:rsidRPr="0034263A" w:rsidRDefault="00017F8A" w:rsidP="0034263A">
      <w:pPr>
        <w:spacing w:line="360" w:lineRule="auto"/>
        <w:ind w:firstLine="709"/>
        <w:jc w:val="both"/>
        <w:rPr>
          <w:rFonts w:ascii="Times New Roman" w:hAnsi="Times New Roman" w:cs="Times New Roman"/>
          <w:bCs/>
          <w:sz w:val="28"/>
          <w:szCs w:val="28"/>
        </w:rPr>
      </w:pPr>
      <w:r w:rsidRPr="0034263A">
        <w:rPr>
          <w:rFonts w:ascii="Times New Roman" w:hAnsi="Times New Roman" w:cs="Times New Roman"/>
          <w:bCs/>
          <w:sz w:val="28"/>
          <w:szCs w:val="28"/>
        </w:rPr>
        <w:t>В инвестиционном процессе каждая из форм накопленного капитала имеет свой диапазон возможностей и специфику механизмов конкретного использования. Наиболее универсальной с позиции сферы использования в инвестиционном процессе является денежная форма капитала, которая, однако, для непосредственного применения в этом процессе требует в большинстве случаев его трансформации в иные формы. Капитал, накопленный в форме запаса конкретных материальных и нематериальных благ, готов к непосредственному участию в инвестиционном процессе, однако сфера его использования в таких формах имеет узкофункциональное значение.</w:t>
      </w:r>
    </w:p>
    <w:p w:rsidR="00017F8A" w:rsidRPr="0034263A" w:rsidRDefault="00017F8A" w:rsidP="0034263A">
      <w:pPr>
        <w:spacing w:line="360" w:lineRule="auto"/>
        <w:ind w:firstLine="709"/>
        <w:jc w:val="both"/>
        <w:rPr>
          <w:rFonts w:ascii="Times New Roman" w:hAnsi="Times New Roman" w:cs="Times New Roman"/>
          <w:bCs/>
          <w:sz w:val="28"/>
          <w:szCs w:val="28"/>
        </w:rPr>
      </w:pPr>
      <w:r w:rsidRPr="0034263A">
        <w:rPr>
          <w:rFonts w:ascii="Times New Roman" w:hAnsi="Times New Roman" w:cs="Times New Roman"/>
          <w:bCs/>
          <w:sz w:val="28"/>
          <w:szCs w:val="28"/>
        </w:rPr>
        <w:t>Следует отметить, что используемый в инвестиционном процессе капитал во всех его формах может быть задействован, прежде всего, в производственной деятельности предприятия. С этих позиций капитал как инвестиционный ресурс характеризуется в экономической теории как «фактор производства» наряду с природными, трудовыми и другими производственными ресурсами.</w:t>
      </w:r>
    </w:p>
    <w:p w:rsidR="00017F8A" w:rsidRPr="0034263A" w:rsidRDefault="00017F8A" w:rsidP="0034263A">
      <w:pPr>
        <w:spacing w:line="360" w:lineRule="auto"/>
        <w:ind w:firstLine="709"/>
        <w:jc w:val="both"/>
        <w:rPr>
          <w:rFonts w:ascii="Times New Roman" w:hAnsi="Times New Roman" w:cs="Times New Roman"/>
          <w:bCs/>
          <w:sz w:val="28"/>
          <w:szCs w:val="28"/>
        </w:rPr>
      </w:pPr>
      <w:r w:rsidRPr="0034263A">
        <w:rPr>
          <w:rFonts w:ascii="Times New Roman" w:hAnsi="Times New Roman" w:cs="Times New Roman"/>
          <w:bCs/>
          <w:i/>
          <w:sz w:val="28"/>
          <w:szCs w:val="28"/>
        </w:rPr>
        <w:t xml:space="preserve">4. Инвестиции как альтернативная возможность вложения капитала в любые объекты хозяйственной деятельности. </w:t>
      </w:r>
    </w:p>
    <w:p w:rsidR="00017F8A" w:rsidRPr="0034263A" w:rsidRDefault="00017F8A" w:rsidP="0034263A">
      <w:pPr>
        <w:spacing w:line="360" w:lineRule="auto"/>
        <w:ind w:firstLine="709"/>
        <w:jc w:val="both"/>
        <w:rPr>
          <w:rFonts w:ascii="Times New Roman" w:hAnsi="Times New Roman" w:cs="Times New Roman"/>
          <w:bCs/>
          <w:sz w:val="28"/>
          <w:szCs w:val="28"/>
        </w:rPr>
      </w:pPr>
      <w:r w:rsidRPr="0034263A">
        <w:rPr>
          <w:rFonts w:ascii="Times New Roman" w:hAnsi="Times New Roman" w:cs="Times New Roman"/>
          <w:bCs/>
          <w:sz w:val="28"/>
          <w:szCs w:val="28"/>
        </w:rPr>
        <w:t xml:space="preserve">Инвестируемый предприятием капитал целенаправленно вкладывается в формирование имущества предприятия, предназначенного для осуществления различных форм его хозяйственной деятельности и производства различной продукции.  При этом из обширного диапазона возможных объектов инвестирования капитала предприятие самостоятельно определяет приоритетные формы имущественных ценностей (объектов и инструментов инвестирования), т.е. активов.  Другими словами, с экономических позиций инвестиции можно рассматривать как форму преобразования части накопленного капитала в альтернативные виды активов предприятия. </w:t>
      </w:r>
    </w:p>
    <w:p w:rsidR="00017F8A" w:rsidRPr="0034263A" w:rsidRDefault="00017F8A" w:rsidP="0034263A">
      <w:pPr>
        <w:spacing w:line="360" w:lineRule="auto"/>
        <w:ind w:firstLine="709"/>
        <w:jc w:val="both"/>
        <w:rPr>
          <w:rFonts w:ascii="Times New Roman" w:hAnsi="Times New Roman" w:cs="Times New Roman"/>
          <w:bCs/>
          <w:i/>
          <w:iCs/>
          <w:sz w:val="28"/>
          <w:szCs w:val="28"/>
        </w:rPr>
      </w:pPr>
      <w:r w:rsidRPr="0034263A">
        <w:rPr>
          <w:rFonts w:ascii="Times New Roman" w:hAnsi="Times New Roman" w:cs="Times New Roman"/>
          <w:bCs/>
          <w:i/>
          <w:iCs/>
          <w:sz w:val="28"/>
          <w:szCs w:val="28"/>
        </w:rPr>
        <w:t xml:space="preserve">5. Инвестиции как источник генерирования эффекта предпринимательской деятельности. </w:t>
      </w:r>
    </w:p>
    <w:p w:rsidR="00017F8A" w:rsidRPr="0034263A" w:rsidRDefault="00017F8A" w:rsidP="0034263A">
      <w:pPr>
        <w:spacing w:line="360" w:lineRule="auto"/>
        <w:ind w:firstLine="709"/>
        <w:jc w:val="both"/>
        <w:rPr>
          <w:rFonts w:ascii="Times New Roman" w:hAnsi="Times New Roman" w:cs="Times New Roman"/>
          <w:bCs/>
          <w:sz w:val="28"/>
          <w:szCs w:val="28"/>
        </w:rPr>
      </w:pPr>
      <w:r w:rsidRPr="0034263A">
        <w:rPr>
          <w:rFonts w:ascii="Times New Roman" w:hAnsi="Times New Roman" w:cs="Times New Roman"/>
          <w:bCs/>
          <w:sz w:val="28"/>
          <w:szCs w:val="28"/>
        </w:rPr>
        <w:t>Целью инвестирования является достижение конкретного заранее предопределенного эффекта, который может носить как экономический, так и внеэкономический характер (например, социальный или экологический). На уровне же предприятия приоритетной целевой установкой инвестиций является достижение, как правило, экономического эффекта, который может быть получен в форме прироста суммы инвестированного капитала, положительной величины инвестиционной прибыли, положительной величины чистого денежного притока, обеспечения сохранения ранее вложено капитала и т.п.</w:t>
      </w:r>
    </w:p>
    <w:p w:rsidR="00017F8A" w:rsidRPr="0034263A" w:rsidRDefault="00017F8A" w:rsidP="0034263A">
      <w:pPr>
        <w:spacing w:line="360" w:lineRule="auto"/>
        <w:ind w:firstLine="709"/>
        <w:jc w:val="both"/>
        <w:rPr>
          <w:rFonts w:ascii="Times New Roman" w:hAnsi="Times New Roman" w:cs="Times New Roman"/>
          <w:bCs/>
          <w:sz w:val="28"/>
          <w:szCs w:val="28"/>
        </w:rPr>
      </w:pPr>
      <w:r w:rsidRPr="0034263A">
        <w:rPr>
          <w:rFonts w:ascii="Times New Roman" w:hAnsi="Times New Roman" w:cs="Times New Roman"/>
          <w:bCs/>
          <w:sz w:val="28"/>
          <w:szCs w:val="28"/>
        </w:rPr>
        <w:t>Достижение экономического эффекта инвестиций определяется их потенциальной способностью генерировать доход. Как источник дохода инвестиции являются одним из важнейших средств формирования будущего благосостояния инвесторов. Вместе с тем, потенциальная способность инвестиций приносить доход не реализуется автоматически, а обеспечивается лишь в условиях эффективного выбора инвестиционных объектов и источников их инвестирования.</w:t>
      </w:r>
    </w:p>
    <w:p w:rsidR="00017F8A" w:rsidRPr="0034263A" w:rsidRDefault="00017F8A" w:rsidP="0034263A">
      <w:pPr>
        <w:spacing w:line="360" w:lineRule="auto"/>
        <w:ind w:firstLine="709"/>
        <w:jc w:val="both"/>
        <w:rPr>
          <w:rFonts w:ascii="Times New Roman" w:hAnsi="Times New Roman" w:cs="Times New Roman"/>
          <w:bCs/>
          <w:sz w:val="28"/>
          <w:szCs w:val="28"/>
        </w:rPr>
      </w:pPr>
      <w:r w:rsidRPr="0034263A">
        <w:rPr>
          <w:rFonts w:ascii="Times New Roman" w:hAnsi="Times New Roman" w:cs="Times New Roman"/>
          <w:bCs/>
          <w:sz w:val="28"/>
          <w:szCs w:val="28"/>
        </w:rPr>
        <w:t>6</w:t>
      </w:r>
      <w:r w:rsidRPr="0034263A">
        <w:rPr>
          <w:rFonts w:ascii="Times New Roman" w:hAnsi="Times New Roman" w:cs="Times New Roman"/>
          <w:bCs/>
          <w:i/>
          <w:sz w:val="28"/>
          <w:szCs w:val="28"/>
        </w:rPr>
        <w:t>. Инвестиции как объект рыночных отношений</w:t>
      </w:r>
    </w:p>
    <w:p w:rsidR="00017F8A" w:rsidRPr="0034263A" w:rsidRDefault="00017F8A" w:rsidP="0034263A">
      <w:pPr>
        <w:spacing w:line="360" w:lineRule="auto"/>
        <w:ind w:firstLine="709"/>
        <w:jc w:val="both"/>
        <w:rPr>
          <w:rFonts w:ascii="Times New Roman" w:hAnsi="Times New Roman" w:cs="Times New Roman"/>
          <w:bCs/>
          <w:sz w:val="28"/>
          <w:szCs w:val="28"/>
        </w:rPr>
      </w:pPr>
      <w:r w:rsidRPr="0034263A">
        <w:rPr>
          <w:rFonts w:ascii="Times New Roman" w:hAnsi="Times New Roman" w:cs="Times New Roman"/>
          <w:bCs/>
          <w:sz w:val="28"/>
          <w:szCs w:val="28"/>
        </w:rPr>
        <w:t xml:space="preserve">Используемые предприятием в процессе инвестиций разнообразные инвестиционные ресурсы, товары и инструменты как объект купли-продажи формирует особый вид рынка – «инвестиционный рынок», - который характеризуется спросом, предложением и ценой (как и любой другой вид рынка), а также совокупностью определенных субъектов рыночных отношений.  Инвестиционный рынок формируется всей системой рыночных экономических условий, тесно сопряжен с другими рынками и функционирует под определенным воздействием разнообразных форм государственного регулирования. </w:t>
      </w:r>
    </w:p>
    <w:p w:rsidR="00017F8A" w:rsidRPr="0034263A" w:rsidRDefault="00017F8A" w:rsidP="0034263A">
      <w:pPr>
        <w:spacing w:line="360" w:lineRule="auto"/>
        <w:ind w:firstLine="709"/>
        <w:jc w:val="both"/>
        <w:rPr>
          <w:rFonts w:ascii="Times New Roman" w:hAnsi="Times New Roman" w:cs="Times New Roman"/>
          <w:bCs/>
          <w:sz w:val="28"/>
          <w:szCs w:val="28"/>
        </w:rPr>
      </w:pPr>
      <w:r w:rsidRPr="0034263A">
        <w:rPr>
          <w:rFonts w:ascii="Times New Roman" w:hAnsi="Times New Roman" w:cs="Times New Roman"/>
          <w:bCs/>
          <w:sz w:val="28"/>
          <w:szCs w:val="28"/>
        </w:rPr>
        <w:t xml:space="preserve"> Спрос на инвестиционные ресурсы, товары и инструменты предприятия предъявляют для реализации своей инвестиционной стратегии в сфере реального и финансового инвестирования. Кроме предприятий субъектами спроса на инвестиционные товары и инструменты выступают и иные участники экономического процесса,  осуществляющие предпринимательскую деятельность.</w:t>
      </w:r>
    </w:p>
    <w:p w:rsidR="00017F8A" w:rsidRPr="0034263A" w:rsidRDefault="00017F8A" w:rsidP="0034263A">
      <w:pPr>
        <w:spacing w:line="360" w:lineRule="auto"/>
        <w:ind w:firstLine="709"/>
        <w:jc w:val="both"/>
        <w:rPr>
          <w:rFonts w:ascii="Times New Roman" w:hAnsi="Times New Roman" w:cs="Times New Roman"/>
          <w:bCs/>
          <w:sz w:val="28"/>
          <w:szCs w:val="28"/>
        </w:rPr>
      </w:pPr>
      <w:r w:rsidRPr="0034263A">
        <w:rPr>
          <w:rFonts w:ascii="Times New Roman" w:hAnsi="Times New Roman" w:cs="Times New Roman"/>
          <w:bCs/>
          <w:i/>
          <w:sz w:val="28"/>
          <w:szCs w:val="28"/>
        </w:rPr>
        <w:t>7. Инвестиции как объект собственности и распоряжения.</w:t>
      </w:r>
    </w:p>
    <w:p w:rsidR="00017F8A" w:rsidRPr="0034263A" w:rsidRDefault="00017F8A" w:rsidP="0034263A">
      <w:pPr>
        <w:spacing w:line="360" w:lineRule="auto"/>
        <w:ind w:firstLine="709"/>
        <w:jc w:val="both"/>
        <w:rPr>
          <w:rFonts w:ascii="Times New Roman" w:hAnsi="Times New Roman" w:cs="Times New Roman"/>
          <w:bCs/>
          <w:sz w:val="28"/>
          <w:szCs w:val="28"/>
        </w:rPr>
      </w:pPr>
      <w:r w:rsidRPr="0034263A">
        <w:rPr>
          <w:rFonts w:ascii="Times New Roman" w:hAnsi="Times New Roman" w:cs="Times New Roman"/>
          <w:bCs/>
          <w:sz w:val="28"/>
          <w:szCs w:val="28"/>
        </w:rPr>
        <w:t xml:space="preserve">Как объект предпринимательской деятельности инвестиции являются носителем прав собственности и распоряжения. Прослеживая переход инвестиций, как объекта права собственности одного субъекта до разделения этих субъектов по мере возникновения кредитно-денежных отношений, а затем возниковения и развития лизинговых отношений, следует отметить,  что в современных условиях предприятие, использующее разнообразные формы капитала в инвестиционном процессе, может владеть правами распоряжения без права собственности на него.  В этом случае права собственности и распоряжения капиталом как инвестиционным ресурсом являются разделенными в разрезе отдельных субъектов экономики. </w:t>
      </w:r>
    </w:p>
    <w:p w:rsidR="00017F8A" w:rsidRPr="0034263A" w:rsidRDefault="00017F8A" w:rsidP="0034263A">
      <w:pPr>
        <w:spacing w:line="360" w:lineRule="auto"/>
        <w:ind w:firstLine="709"/>
        <w:jc w:val="both"/>
        <w:rPr>
          <w:rFonts w:ascii="Times New Roman" w:hAnsi="Times New Roman" w:cs="Times New Roman"/>
          <w:bCs/>
          <w:sz w:val="28"/>
          <w:szCs w:val="28"/>
        </w:rPr>
      </w:pPr>
      <w:r w:rsidRPr="0034263A">
        <w:rPr>
          <w:rFonts w:ascii="Times New Roman" w:hAnsi="Times New Roman" w:cs="Times New Roman"/>
          <w:bCs/>
          <w:sz w:val="28"/>
          <w:szCs w:val="28"/>
        </w:rPr>
        <w:t xml:space="preserve">Инвестируемый капитал как объект собственности может выступать носителем всех форм этой собственности – индивидуальной частной, коллективной частной, муниципальной, общегосударственной и т.п. Носителем титула собственности капитал выступает, прежде всего, как накопленный инвестиционный ресурс. Так как капитал, как объект собственности носит пассивные характер, а капитал, как объект распоряжения активный, использование капитала как инвестиционного ресурса в экономическом процессе не обязательно связано с наличием титула собственности. Это использование может осуществляться лицами, непосредственно не являющимися субъектами прав собственности на него. </w:t>
      </w:r>
    </w:p>
    <w:p w:rsidR="00017F8A" w:rsidRPr="0034263A" w:rsidRDefault="00017F8A" w:rsidP="0034263A">
      <w:pPr>
        <w:spacing w:line="360" w:lineRule="auto"/>
        <w:ind w:firstLine="709"/>
        <w:jc w:val="both"/>
        <w:rPr>
          <w:rFonts w:ascii="Times New Roman" w:hAnsi="Times New Roman" w:cs="Times New Roman"/>
          <w:bCs/>
          <w:sz w:val="28"/>
          <w:szCs w:val="28"/>
        </w:rPr>
      </w:pPr>
      <w:r w:rsidRPr="0034263A">
        <w:rPr>
          <w:rFonts w:ascii="Times New Roman" w:hAnsi="Times New Roman" w:cs="Times New Roman"/>
          <w:bCs/>
          <w:i/>
          <w:sz w:val="28"/>
          <w:szCs w:val="28"/>
        </w:rPr>
        <w:t>8. Инвестиции как объект временн</w:t>
      </w:r>
      <w:r w:rsidRPr="0034263A">
        <w:rPr>
          <w:rFonts w:ascii="Times New Roman" w:hAnsi="Times New Roman" w:cs="Times New Roman"/>
          <w:bCs/>
          <w:i/>
          <w:outline/>
          <w:sz w:val="28"/>
          <w:szCs w:val="28"/>
        </w:rPr>
        <w:t>о</w:t>
      </w:r>
      <w:r w:rsidRPr="0034263A">
        <w:rPr>
          <w:rFonts w:ascii="Times New Roman" w:hAnsi="Times New Roman" w:cs="Times New Roman"/>
          <w:bCs/>
          <w:i/>
          <w:sz w:val="28"/>
          <w:szCs w:val="28"/>
        </w:rPr>
        <w:t>го предпочтения.</w:t>
      </w:r>
    </w:p>
    <w:p w:rsidR="00017F8A" w:rsidRPr="0034263A" w:rsidRDefault="00017F8A" w:rsidP="0034263A">
      <w:pPr>
        <w:spacing w:line="360" w:lineRule="auto"/>
        <w:ind w:firstLine="709"/>
        <w:jc w:val="both"/>
        <w:rPr>
          <w:rFonts w:ascii="Times New Roman" w:hAnsi="Times New Roman" w:cs="Times New Roman"/>
          <w:bCs/>
          <w:sz w:val="28"/>
          <w:szCs w:val="28"/>
        </w:rPr>
      </w:pPr>
      <w:r w:rsidRPr="0034263A">
        <w:rPr>
          <w:rFonts w:ascii="Times New Roman" w:hAnsi="Times New Roman" w:cs="Times New Roman"/>
          <w:bCs/>
          <w:sz w:val="28"/>
          <w:szCs w:val="28"/>
        </w:rPr>
        <w:t>Инвестирования капитала непосредственно связан с фактором времени. С позиции этого фактора предназначенный к инвестированию капитал может рассматриваться как запас ранее накопленной экономической ценности с целью возможного ее приумножения в процессе инвестиционной деятельности, а с другой, - как задействованный экономический ресурс, способный увеличить объем потребления благ инвестора в любом интервале предстоящего периода. При этом экономическая ценность сегодняшних и будущих, связанных с инвестициями, для собственников инвестируемого капитала неравнозначно.  Это поясняет экономическая теория, где утверждается, что сегодняшние блага всегда оцениваются выше благ будущих. Эта особенность экономических индивидуумов в экономической теории отражается термином «временное предпочтение», суть которого состоит в том, что при прочих условиях возможности будущего потребления менее ценны в сравнении с текущим потреблением. Для того чтобы преодолеть указанный стереотип и побудить собственника капитала к инвестированию , отказавшись от его использования на цели потребления, необходимо обеспечить за такой отказ достаточно весомое для него вознаграждение в форме инвестиционного дохода.</w:t>
      </w:r>
    </w:p>
    <w:p w:rsidR="00017F8A" w:rsidRPr="0034263A" w:rsidRDefault="00017F8A" w:rsidP="0034263A">
      <w:pPr>
        <w:spacing w:line="360" w:lineRule="auto"/>
        <w:ind w:firstLine="709"/>
        <w:jc w:val="both"/>
        <w:rPr>
          <w:rFonts w:ascii="Times New Roman" w:hAnsi="Times New Roman" w:cs="Times New Roman"/>
          <w:bCs/>
          <w:i/>
          <w:iCs/>
          <w:sz w:val="28"/>
          <w:szCs w:val="28"/>
        </w:rPr>
      </w:pPr>
      <w:r w:rsidRPr="0034263A">
        <w:rPr>
          <w:rFonts w:ascii="Times New Roman" w:hAnsi="Times New Roman" w:cs="Times New Roman"/>
          <w:bCs/>
          <w:i/>
          <w:iCs/>
          <w:sz w:val="28"/>
          <w:szCs w:val="28"/>
        </w:rPr>
        <w:t>9. Инвестиции как носитель фактора риска</w:t>
      </w:r>
    </w:p>
    <w:p w:rsidR="00017F8A" w:rsidRPr="0034263A" w:rsidRDefault="00017F8A" w:rsidP="0034263A">
      <w:pPr>
        <w:spacing w:line="360" w:lineRule="auto"/>
        <w:ind w:firstLine="709"/>
        <w:jc w:val="both"/>
        <w:rPr>
          <w:rFonts w:ascii="Times New Roman" w:hAnsi="Times New Roman" w:cs="Times New Roman"/>
          <w:bCs/>
          <w:sz w:val="28"/>
          <w:szCs w:val="28"/>
        </w:rPr>
      </w:pPr>
      <w:r w:rsidRPr="0034263A">
        <w:rPr>
          <w:rFonts w:ascii="Times New Roman" w:hAnsi="Times New Roman" w:cs="Times New Roman"/>
          <w:bCs/>
          <w:sz w:val="28"/>
          <w:szCs w:val="28"/>
        </w:rPr>
        <w:t xml:space="preserve">Риск является важнейшей характеристикой инвестиций, связанной со всеми их формами и видами. Носителем фактора риска инвестиции выступают как источник дохода в предпринимательской деятельности инвестора. Осуществляя инвестиции инвестор всегда должен осознанно идти на экономический риск, связанный с возможным снижением или неполучением суммы ожидаемого инвестиционного дохода, а также возможной потерей (частичной или полной) инвестированного капитала. Следовательно, понятия риск и доходность инвестиций в предпринимательской деятельности инвестора взаимосвязаны, причем эта связь носит прямо пропорциональный характер: чем выше ожидаемый инвестором доход  инвестиций в любой из их форм, тем выше (при прочих равных условиях) будет сопутствующий ему уровень риска и наоборот. </w:t>
      </w:r>
    </w:p>
    <w:p w:rsidR="00017F8A" w:rsidRPr="0034263A" w:rsidRDefault="00017F8A" w:rsidP="0034263A">
      <w:pPr>
        <w:spacing w:line="360" w:lineRule="auto"/>
        <w:ind w:firstLine="709"/>
        <w:jc w:val="both"/>
        <w:rPr>
          <w:rFonts w:ascii="Times New Roman" w:hAnsi="Times New Roman" w:cs="Times New Roman"/>
          <w:bCs/>
          <w:sz w:val="28"/>
          <w:szCs w:val="28"/>
        </w:rPr>
      </w:pPr>
      <w:r w:rsidRPr="0034263A">
        <w:rPr>
          <w:rFonts w:ascii="Times New Roman" w:hAnsi="Times New Roman" w:cs="Times New Roman"/>
          <w:bCs/>
          <w:i/>
          <w:sz w:val="28"/>
          <w:szCs w:val="28"/>
        </w:rPr>
        <w:t>10. Капитал как носитель фактора ликвидности.</w:t>
      </w:r>
    </w:p>
    <w:p w:rsidR="00017F8A" w:rsidRPr="0034263A" w:rsidRDefault="00017F8A" w:rsidP="0034263A">
      <w:pPr>
        <w:spacing w:line="360" w:lineRule="auto"/>
        <w:ind w:firstLine="709"/>
        <w:jc w:val="both"/>
        <w:rPr>
          <w:rFonts w:ascii="Times New Roman" w:hAnsi="Times New Roman" w:cs="Times New Roman"/>
          <w:bCs/>
          <w:sz w:val="28"/>
          <w:szCs w:val="28"/>
        </w:rPr>
      </w:pPr>
      <w:r w:rsidRPr="0034263A">
        <w:rPr>
          <w:rFonts w:ascii="Times New Roman" w:hAnsi="Times New Roman" w:cs="Times New Roman"/>
          <w:bCs/>
          <w:sz w:val="28"/>
          <w:szCs w:val="28"/>
        </w:rPr>
        <w:t>Все формы и виды инвестиций характеризуются определенной ликвидностью, од которой понимается их способность быть реализованными при необходимости  по своей реальной рыночной стоимости. Эта способность инвестиций обеспечивает высвобождение капитала, вложенного в разнообразные объекты и инструменты при наступлении неблагоприятных экономических и других условий его использования в определенной сфере предпринимательской деятельности, в отдельном сегменте рынка или в задействованном регионе. То, насколько быстро инвестируемый капитал может быть конвертирован в адекватную денежную сумму, характеризует уровень ликвидности инвестиций.</w:t>
      </w:r>
    </w:p>
    <w:p w:rsidR="00017F8A" w:rsidRPr="0034263A" w:rsidRDefault="00017F8A" w:rsidP="0034263A">
      <w:pPr>
        <w:spacing w:line="360" w:lineRule="auto"/>
        <w:ind w:firstLine="709"/>
        <w:jc w:val="both"/>
        <w:rPr>
          <w:rFonts w:ascii="Times New Roman" w:hAnsi="Times New Roman" w:cs="Times New Roman"/>
          <w:bCs/>
          <w:sz w:val="28"/>
          <w:szCs w:val="28"/>
        </w:rPr>
      </w:pPr>
      <w:r w:rsidRPr="0034263A">
        <w:rPr>
          <w:rFonts w:ascii="Times New Roman" w:hAnsi="Times New Roman" w:cs="Times New Roman"/>
          <w:bCs/>
          <w:sz w:val="28"/>
          <w:szCs w:val="28"/>
        </w:rPr>
        <w:t>После такого многоаспектного анализа, с комплексной точки зрения, сформулируем определение инвестиций следующим образом:</w:t>
      </w:r>
    </w:p>
    <w:p w:rsidR="00017F8A" w:rsidRPr="0034263A" w:rsidRDefault="00017F8A" w:rsidP="0034263A">
      <w:pPr>
        <w:spacing w:line="360" w:lineRule="auto"/>
        <w:ind w:firstLine="709"/>
        <w:jc w:val="both"/>
        <w:rPr>
          <w:rFonts w:ascii="Times New Roman" w:hAnsi="Times New Roman" w:cs="Times New Roman"/>
          <w:bCs/>
          <w:sz w:val="28"/>
          <w:szCs w:val="28"/>
        </w:rPr>
      </w:pPr>
      <w:r w:rsidRPr="0034263A">
        <w:rPr>
          <w:rFonts w:ascii="Times New Roman" w:hAnsi="Times New Roman" w:cs="Times New Roman"/>
          <w:bCs/>
          <w:sz w:val="28"/>
          <w:szCs w:val="28"/>
          <w:u w:val="single"/>
        </w:rPr>
        <w:t xml:space="preserve">Инвестиции предприятия представляют собой вложение капитала во всех его формах в различные объекты (или инструменты) его хозяйственной деятельности с целью получения прибыли, а также достижения иного экономического или внеэкономического эффекта, осуществление которого базируется на рыночных принципах и связано с факторами времени, риска и ликвидности. </w:t>
      </w:r>
    </w:p>
    <w:p w:rsidR="00017F8A" w:rsidRPr="0034263A" w:rsidRDefault="00017F8A" w:rsidP="0034263A">
      <w:pPr>
        <w:spacing w:line="360" w:lineRule="auto"/>
        <w:ind w:firstLine="709"/>
        <w:jc w:val="both"/>
        <w:rPr>
          <w:rFonts w:ascii="Times New Roman" w:hAnsi="Times New Roman" w:cs="Times New Roman"/>
          <w:bCs/>
          <w:sz w:val="28"/>
          <w:szCs w:val="28"/>
        </w:rPr>
      </w:pPr>
      <w:r w:rsidRPr="0034263A">
        <w:rPr>
          <w:rFonts w:ascii="Times New Roman" w:hAnsi="Times New Roman" w:cs="Times New Roman"/>
          <w:bCs/>
          <w:sz w:val="28"/>
          <w:szCs w:val="28"/>
        </w:rPr>
        <w:t>Практическое осуществление инвестиций обеспечивается инвестиционной деятельностью предприятия, которая является одним их самостоятельных видов его хозяйственной деятельности и важнейшей формой реализации его экономических интересов.</w:t>
      </w:r>
    </w:p>
    <w:p w:rsidR="00017F8A" w:rsidRPr="0034263A" w:rsidRDefault="00017F8A" w:rsidP="0034263A">
      <w:pPr>
        <w:spacing w:line="360" w:lineRule="auto"/>
        <w:ind w:firstLine="709"/>
        <w:jc w:val="both"/>
        <w:rPr>
          <w:rFonts w:ascii="Times New Roman" w:hAnsi="Times New Roman" w:cs="Times New Roman"/>
          <w:bCs/>
          <w:sz w:val="28"/>
          <w:szCs w:val="28"/>
        </w:rPr>
      </w:pPr>
      <w:r w:rsidRPr="0034263A">
        <w:rPr>
          <w:rFonts w:ascii="Times New Roman" w:hAnsi="Times New Roman" w:cs="Times New Roman"/>
          <w:bCs/>
          <w:sz w:val="28"/>
          <w:szCs w:val="28"/>
          <w:u w:val="single"/>
        </w:rPr>
        <w:t>Под инвестиционной деятельностью предприятия понимается целенаправленный процесс изыскания необходимых инвестиционных ресурсов, выбора эффективных объектов (инструментов) инвестирования, формирования сбалансированной по избранным параметрам инвестиционной программы (инвестиционного портфеля) и обеспечения ее реализации.</w:t>
      </w:r>
    </w:p>
    <w:p w:rsidR="00017F8A" w:rsidRPr="0034263A" w:rsidRDefault="00017F8A" w:rsidP="0034263A">
      <w:pPr>
        <w:spacing w:line="360" w:lineRule="auto"/>
        <w:ind w:firstLine="709"/>
        <w:jc w:val="both"/>
        <w:rPr>
          <w:rFonts w:ascii="Times New Roman" w:hAnsi="Times New Roman" w:cs="Times New Roman"/>
          <w:bCs/>
          <w:sz w:val="28"/>
          <w:szCs w:val="28"/>
        </w:rPr>
      </w:pPr>
      <w:r w:rsidRPr="0034263A">
        <w:rPr>
          <w:rFonts w:ascii="Times New Roman" w:hAnsi="Times New Roman" w:cs="Times New Roman"/>
          <w:bCs/>
          <w:sz w:val="28"/>
          <w:szCs w:val="28"/>
        </w:rPr>
        <w:t>Инвестиционная деятельность предприятия характеризуется следующими основными особенностями:</w:t>
      </w:r>
    </w:p>
    <w:p w:rsidR="00017F8A" w:rsidRPr="0034263A" w:rsidRDefault="00017F8A" w:rsidP="0034263A">
      <w:pPr>
        <w:spacing w:line="360" w:lineRule="auto"/>
        <w:ind w:firstLine="709"/>
        <w:jc w:val="both"/>
        <w:rPr>
          <w:rFonts w:ascii="Times New Roman" w:hAnsi="Times New Roman" w:cs="Times New Roman"/>
          <w:bCs/>
          <w:sz w:val="28"/>
          <w:szCs w:val="28"/>
        </w:rPr>
      </w:pPr>
      <w:r w:rsidRPr="0034263A">
        <w:rPr>
          <w:rFonts w:ascii="Times New Roman" w:hAnsi="Times New Roman" w:cs="Times New Roman"/>
          <w:bCs/>
          <w:sz w:val="28"/>
          <w:szCs w:val="28"/>
        </w:rPr>
        <w:t>- она является главной формой обеспечения роста операционной деятельности предприятия и по отношению к целям и задачам носит подчиненный характер</w:t>
      </w:r>
    </w:p>
    <w:p w:rsidR="00017F8A" w:rsidRPr="0034263A" w:rsidRDefault="00017F8A" w:rsidP="0034263A">
      <w:pPr>
        <w:spacing w:line="360" w:lineRule="auto"/>
        <w:ind w:firstLine="709"/>
        <w:jc w:val="both"/>
        <w:rPr>
          <w:rFonts w:ascii="Times New Roman" w:hAnsi="Times New Roman" w:cs="Times New Roman"/>
          <w:bCs/>
          <w:sz w:val="28"/>
          <w:szCs w:val="28"/>
        </w:rPr>
      </w:pPr>
      <w:r w:rsidRPr="0034263A">
        <w:rPr>
          <w:rFonts w:ascii="Times New Roman" w:hAnsi="Times New Roman" w:cs="Times New Roman"/>
          <w:bCs/>
          <w:sz w:val="28"/>
          <w:szCs w:val="28"/>
        </w:rPr>
        <w:t xml:space="preserve">- формы и методы инвестиционной деятельности в гораздо меньшей степени зависят от отраслевых особенностей предприятия, чем операционная деятельность </w:t>
      </w:r>
    </w:p>
    <w:p w:rsidR="00017F8A" w:rsidRPr="0034263A" w:rsidRDefault="00017F8A" w:rsidP="0034263A">
      <w:pPr>
        <w:spacing w:line="360" w:lineRule="auto"/>
        <w:ind w:firstLine="709"/>
        <w:jc w:val="both"/>
        <w:rPr>
          <w:rFonts w:ascii="Times New Roman" w:hAnsi="Times New Roman" w:cs="Times New Roman"/>
          <w:bCs/>
          <w:sz w:val="28"/>
          <w:szCs w:val="28"/>
        </w:rPr>
      </w:pPr>
      <w:r w:rsidRPr="0034263A">
        <w:rPr>
          <w:rFonts w:ascii="Times New Roman" w:hAnsi="Times New Roman" w:cs="Times New Roman"/>
          <w:bCs/>
          <w:sz w:val="28"/>
          <w:szCs w:val="28"/>
        </w:rPr>
        <w:t>- объемы инвестиционной деятельности предприятия характеризуются существенной неравномерностью по отдельным периодам</w:t>
      </w:r>
    </w:p>
    <w:p w:rsidR="00017F8A" w:rsidRPr="0034263A" w:rsidRDefault="00017F8A" w:rsidP="0034263A">
      <w:pPr>
        <w:spacing w:line="360" w:lineRule="auto"/>
        <w:ind w:firstLine="709"/>
        <w:jc w:val="both"/>
        <w:rPr>
          <w:rFonts w:ascii="Times New Roman" w:hAnsi="Times New Roman" w:cs="Times New Roman"/>
          <w:bCs/>
          <w:sz w:val="28"/>
          <w:szCs w:val="28"/>
        </w:rPr>
      </w:pPr>
      <w:r w:rsidRPr="0034263A">
        <w:rPr>
          <w:rFonts w:ascii="Times New Roman" w:hAnsi="Times New Roman" w:cs="Times New Roman"/>
          <w:bCs/>
          <w:sz w:val="28"/>
          <w:szCs w:val="28"/>
        </w:rPr>
        <w:t>- инвестиционная прибыль  предприятия в процессе его инвестиционной деятельности формируется обычно со значительным «лагом запаздывания» (т.е. промежуток времени между инвестированием капитала и фактическим превышением полученной прибыли над вложенным капиталом и амортизационными отчислениями)</w:t>
      </w:r>
    </w:p>
    <w:p w:rsidR="00017F8A" w:rsidRPr="0034263A" w:rsidRDefault="00017F8A" w:rsidP="0034263A">
      <w:pPr>
        <w:spacing w:line="360" w:lineRule="auto"/>
        <w:ind w:firstLine="709"/>
        <w:jc w:val="both"/>
        <w:rPr>
          <w:rFonts w:ascii="Times New Roman" w:hAnsi="Times New Roman" w:cs="Times New Roman"/>
          <w:bCs/>
          <w:sz w:val="28"/>
          <w:szCs w:val="28"/>
        </w:rPr>
      </w:pPr>
      <w:r w:rsidRPr="0034263A">
        <w:rPr>
          <w:rFonts w:ascii="Times New Roman" w:hAnsi="Times New Roman" w:cs="Times New Roman"/>
          <w:bCs/>
          <w:sz w:val="28"/>
          <w:szCs w:val="28"/>
        </w:rPr>
        <w:t>- инвестиционная деятельность формирует особый самостоятельный вид денежных потоков предприятия, которые существенно различаются в отдельные периоды по своей направленности (от первых инвестиционных затрат до получения доходов и несения фактических расходов от ликвидации активов)</w:t>
      </w:r>
    </w:p>
    <w:p w:rsidR="00017F8A" w:rsidRPr="0034263A" w:rsidRDefault="00017F8A" w:rsidP="0034263A">
      <w:pPr>
        <w:spacing w:line="360" w:lineRule="auto"/>
        <w:ind w:firstLine="709"/>
        <w:jc w:val="both"/>
        <w:rPr>
          <w:rFonts w:ascii="Times New Roman" w:hAnsi="Times New Roman" w:cs="Times New Roman"/>
          <w:bCs/>
          <w:sz w:val="28"/>
          <w:szCs w:val="28"/>
        </w:rPr>
      </w:pPr>
      <w:r w:rsidRPr="0034263A">
        <w:rPr>
          <w:rFonts w:ascii="Times New Roman" w:hAnsi="Times New Roman" w:cs="Times New Roman"/>
          <w:bCs/>
          <w:sz w:val="28"/>
          <w:szCs w:val="28"/>
        </w:rPr>
        <w:t>- инвестиционной деятельности присущи специфические виды рисков, объединяемые понятием «инвестиционные риски», который обычно превышает операционные риски.</w:t>
      </w:r>
    </w:p>
    <w:p w:rsidR="00017F8A" w:rsidRPr="0034263A" w:rsidRDefault="00017F8A" w:rsidP="0034263A">
      <w:pPr>
        <w:spacing w:line="360" w:lineRule="auto"/>
        <w:ind w:firstLine="709"/>
        <w:jc w:val="both"/>
        <w:rPr>
          <w:rFonts w:ascii="Times New Roman" w:hAnsi="Times New Roman" w:cs="Times New Roman"/>
          <w:bCs/>
          <w:sz w:val="28"/>
          <w:szCs w:val="28"/>
        </w:rPr>
      </w:pPr>
      <w:r w:rsidRPr="0034263A">
        <w:rPr>
          <w:rFonts w:ascii="Times New Roman" w:hAnsi="Times New Roman" w:cs="Times New Roman"/>
          <w:bCs/>
          <w:sz w:val="28"/>
          <w:szCs w:val="28"/>
        </w:rPr>
        <w:t>- важнейшим измерителем объема инвестиционной деятельности, характеризующим темпы экономического развития  предприятия выступает показатель его чистых инвестиций (представляет собой сумму валовых инвестиций, уменьшенную на сумму амортизационных отчислений в определенный период), соответственно здесь принимается во внимание его отрицательное, нулевое или положительное значение, причем в связке с прошлыми показателями и зависимости от сравниваемого периода.</w:t>
      </w:r>
    </w:p>
    <w:p w:rsidR="00017F8A" w:rsidRPr="0034263A" w:rsidRDefault="00017F8A" w:rsidP="0034263A">
      <w:pPr>
        <w:spacing w:line="360" w:lineRule="auto"/>
        <w:ind w:firstLine="709"/>
        <w:jc w:val="both"/>
        <w:rPr>
          <w:rFonts w:ascii="Times New Roman" w:hAnsi="Times New Roman" w:cs="Times New Roman"/>
          <w:bCs/>
          <w:sz w:val="28"/>
          <w:szCs w:val="28"/>
        </w:rPr>
      </w:pPr>
      <w:r w:rsidRPr="0034263A">
        <w:rPr>
          <w:rFonts w:ascii="Times New Roman" w:hAnsi="Times New Roman" w:cs="Times New Roman"/>
          <w:bCs/>
          <w:sz w:val="28"/>
          <w:szCs w:val="28"/>
        </w:rPr>
        <w:t xml:space="preserve">В принятой классификации инвестиций по объектам вложения выделяют реальные и финансовые инвестиции. Обратим внимание на </w:t>
      </w:r>
      <w:r w:rsidRPr="0034263A">
        <w:rPr>
          <w:rFonts w:ascii="Times New Roman" w:hAnsi="Times New Roman" w:cs="Times New Roman"/>
          <w:bCs/>
          <w:iCs/>
          <w:sz w:val="28"/>
          <w:szCs w:val="28"/>
        </w:rPr>
        <w:t>инвестиции в реальный сектор экономики</w:t>
      </w:r>
      <w:r>
        <w:rPr>
          <w:rFonts w:ascii="Times New Roman" w:hAnsi="Times New Roman" w:cs="Times New Roman"/>
          <w:bCs/>
          <w:sz w:val="28"/>
          <w:szCs w:val="28"/>
        </w:rPr>
        <w:t>.</w:t>
      </w:r>
    </w:p>
    <w:p w:rsidR="00017F8A" w:rsidRPr="0034263A" w:rsidRDefault="00017F8A" w:rsidP="0034263A">
      <w:pPr>
        <w:spacing w:line="360" w:lineRule="auto"/>
        <w:ind w:firstLine="709"/>
        <w:jc w:val="both"/>
        <w:rPr>
          <w:rFonts w:ascii="Times New Roman" w:hAnsi="Times New Roman" w:cs="Times New Roman"/>
          <w:bCs/>
          <w:sz w:val="28"/>
          <w:szCs w:val="28"/>
        </w:rPr>
      </w:pPr>
      <w:r w:rsidRPr="0034263A">
        <w:rPr>
          <w:rFonts w:ascii="Times New Roman" w:hAnsi="Times New Roman" w:cs="Times New Roman"/>
          <w:bCs/>
          <w:sz w:val="28"/>
          <w:szCs w:val="28"/>
        </w:rPr>
        <w:t xml:space="preserve">Реальные инвестиции (капитальные вложения) – это авансирование денежных средств в материальные и нематериальные активы (инновации) предприятий. Финансовые же инвестиции выражают вложение капитала в финансовые активы, включающие все виды платежей и финансовых обязательств. </w:t>
      </w:r>
    </w:p>
    <w:p w:rsidR="00017F8A" w:rsidRPr="0034263A" w:rsidRDefault="00017F8A" w:rsidP="0034263A">
      <w:pPr>
        <w:spacing w:line="360" w:lineRule="auto"/>
        <w:ind w:firstLine="709"/>
        <w:jc w:val="both"/>
        <w:rPr>
          <w:rFonts w:ascii="Times New Roman" w:hAnsi="Times New Roman" w:cs="Times New Roman"/>
          <w:bCs/>
          <w:sz w:val="28"/>
          <w:szCs w:val="28"/>
        </w:rPr>
      </w:pPr>
      <w:r w:rsidRPr="0034263A">
        <w:rPr>
          <w:rFonts w:ascii="Times New Roman" w:hAnsi="Times New Roman" w:cs="Times New Roman"/>
          <w:bCs/>
          <w:sz w:val="28"/>
          <w:szCs w:val="28"/>
        </w:rPr>
        <w:t>Прежде чем перейти к отличительным особенностям реальных инвестиций, приведем определение реальных и финансовых инвестиций У. Шарпа: «Реальные инвестиции обычно включают инвестиции, в какой либо тип материально осязаемых активов, таких как земля, оборудование, заводы. Финансовые инвестиции представляют собой контракты, записанные на бумаге, такие как обыкновенный акции и облигации.  В примитивных экономиках основная часть инвестиций относится к реальным, в то время как в современной экономике б</w:t>
      </w:r>
      <w:r w:rsidRPr="0034263A">
        <w:rPr>
          <w:rFonts w:ascii="Times New Roman" w:hAnsi="Times New Roman" w:cs="Times New Roman"/>
          <w:bCs/>
          <w:outline/>
          <w:sz w:val="28"/>
          <w:szCs w:val="28"/>
        </w:rPr>
        <w:t>о</w:t>
      </w:r>
      <w:r w:rsidRPr="0034263A">
        <w:rPr>
          <w:rFonts w:ascii="Times New Roman" w:hAnsi="Times New Roman" w:cs="Times New Roman"/>
          <w:bCs/>
          <w:sz w:val="28"/>
          <w:szCs w:val="28"/>
        </w:rPr>
        <w:t>льшая  часть инвестиций представлена финансовыми инвестициями. Высокое развитие институтов финансового инвестирования в значительной степени способствует росту реальных инвестиций.  Как правило, эти две формы  являются взаимодополняющими, а не конкурирующими»</w:t>
      </w:r>
      <w:r w:rsidRPr="0034263A">
        <w:rPr>
          <w:rStyle w:val="a5"/>
          <w:rFonts w:ascii="Times New Roman" w:hAnsi="Times New Roman"/>
          <w:bCs/>
          <w:sz w:val="28"/>
          <w:szCs w:val="28"/>
        </w:rPr>
        <w:footnoteReference w:id="1"/>
      </w:r>
    </w:p>
    <w:p w:rsidR="00017F8A" w:rsidRPr="0034263A" w:rsidRDefault="00017F8A" w:rsidP="0034263A">
      <w:pPr>
        <w:spacing w:line="360" w:lineRule="auto"/>
        <w:ind w:firstLine="709"/>
        <w:jc w:val="both"/>
        <w:rPr>
          <w:rFonts w:ascii="Times New Roman" w:hAnsi="Times New Roman" w:cs="Times New Roman"/>
          <w:bCs/>
          <w:i/>
          <w:smallCaps/>
          <w:snapToGrid w:val="0"/>
          <w:sz w:val="28"/>
          <w:szCs w:val="28"/>
        </w:rPr>
      </w:pPr>
      <w:r w:rsidRPr="0034263A">
        <w:rPr>
          <w:rFonts w:ascii="Times New Roman" w:hAnsi="Times New Roman" w:cs="Times New Roman"/>
          <w:bCs/>
          <w:smallCaps/>
          <w:snapToGrid w:val="0"/>
          <w:sz w:val="28"/>
          <w:szCs w:val="28"/>
        </w:rPr>
        <w:t>Итак, осуществление реальных инвестиций характеризуется рядом особенностей, основными из которых являются:</w:t>
      </w:r>
    </w:p>
    <w:p w:rsidR="00017F8A" w:rsidRPr="0034263A" w:rsidRDefault="00017F8A" w:rsidP="0034263A">
      <w:pPr>
        <w:spacing w:line="360" w:lineRule="auto"/>
        <w:ind w:firstLine="709"/>
        <w:jc w:val="both"/>
        <w:rPr>
          <w:rFonts w:ascii="Times New Roman" w:hAnsi="Times New Roman" w:cs="Times New Roman"/>
          <w:bCs/>
          <w:i/>
          <w:smallCaps/>
          <w:snapToGrid w:val="0"/>
          <w:sz w:val="28"/>
          <w:szCs w:val="28"/>
        </w:rPr>
      </w:pPr>
      <w:r w:rsidRPr="0034263A">
        <w:rPr>
          <w:rFonts w:ascii="Times New Roman" w:hAnsi="Times New Roman" w:cs="Times New Roman"/>
          <w:bCs/>
          <w:i/>
          <w:smallCaps/>
          <w:snapToGrid w:val="0"/>
          <w:sz w:val="28"/>
          <w:szCs w:val="28"/>
        </w:rPr>
        <w:t xml:space="preserve">1. Реальное инвестирование является главной формой реализации стратегии экономического развития предприятия. </w:t>
      </w:r>
    </w:p>
    <w:p w:rsidR="00017F8A" w:rsidRPr="0034263A" w:rsidRDefault="00017F8A" w:rsidP="0034263A">
      <w:pPr>
        <w:spacing w:line="360" w:lineRule="auto"/>
        <w:ind w:firstLine="709"/>
        <w:jc w:val="both"/>
        <w:rPr>
          <w:rFonts w:ascii="Times New Roman" w:hAnsi="Times New Roman" w:cs="Times New Roman"/>
          <w:bCs/>
          <w:sz w:val="28"/>
          <w:szCs w:val="28"/>
        </w:rPr>
      </w:pPr>
      <w:r w:rsidRPr="0034263A">
        <w:rPr>
          <w:rFonts w:ascii="Times New Roman" w:hAnsi="Times New Roman" w:cs="Times New Roman"/>
          <w:bCs/>
          <w:sz w:val="28"/>
          <w:szCs w:val="28"/>
        </w:rPr>
        <w:t xml:space="preserve">Основная цель этого развития обеспечивается осуществлением высокоэффективных реальных инвестиционных проектов, а сам процесс стратегического развития предприятия представляет собой не что иное, как совокупность реализуемых во времени этих инвестиционных проектов. Именно эта форма инвестирования позволяет предприятию успешно проникать на новые товарные и региональные рынки, обеспечивать постоянное возрастание своей рыночной стоимости.  </w:t>
      </w:r>
    </w:p>
    <w:p w:rsidR="00017F8A" w:rsidRPr="0034263A" w:rsidRDefault="00017F8A" w:rsidP="0034263A">
      <w:pPr>
        <w:spacing w:line="360" w:lineRule="auto"/>
        <w:ind w:firstLine="709"/>
        <w:jc w:val="both"/>
        <w:rPr>
          <w:rFonts w:ascii="Times New Roman" w:hAnsi="Times New Roman" w:cs="Times New Roman"/>
          <w:bCs/>
          <w:i/>
          <w:smallCaps/>
          <w:snapToGrid w:val="0"/>
          <w:sz w:val="28"/>
          <w:szCs w:val="28"/>
        </w:rPr>
      </w:pPr>
      <w:r w:rsidRPr="0034263A">
        <w:rPr>
          <w:rFonts w:ascii="Times New Roman" w:hAnsi="Times New Roman" w:cs="Times New Roman"/>
          <w:bCs/>
          <w:i/>
          <w:smallCaps/>
          <w:snapToGrid w:val="0"/>
          <w:sz w:val="28"/>
          <w:szCs w:val="28"/>
        </w:rPr>
        <w:t>2. Реальное инвестирование находится в тесной взаимосвязи с операционной деятельностью предприятия</w:t>
      </w:r>
    </w:p>
    <w:p w:rsidR="00017F8A" w:rsidRPr="0034263A" w:rsidRDefault="00017F8A" w:rsidP="0034263A">
      <w:pPr>
        <w:spacing w:line="360" w:lineRule="auto"/>
        <w:ind w:firstLine="709"/>
        <w:jc w:val="both"/>
        <w:rPr>
          <w:rFonts w:ascii="Times New Roman" w:hAnsi="Times New Roman" w:cs="Times New Roman"/>
          <w:bCs/>
          <w:sz w:val="28"/>
          <w:szCs w:val="28"/>
        </w:rPr>
      </w:pPr>
      <w:r w:rsidRPr="0034263A">
        <w:rPr>
          <w:rFonts w:ascii="Times New Roman" w:hAnsi="Times New Roman" w:cs="Times New Roman"/>
          <w:bCs/>
          <w:sz w:val="28"/>
          <w:szCs w:val="28"/>
        </w:rPr>
        <w:t xml:space="preserve">Задачи увеличения объема производства и реализации продукции, расширения ассортимента производимых изделий и повышения их качества, снижения текущих операционных затрат решаются, как правило, в результате реального инвестирования. В свою очередь, от реализованных предприятием реальных инвестиционных проектов во многом зависят параметры будущего операционного процесса, потенциал возрастания объемов его операционной деятельности. </w:t>
      </w:r>
    </w:p>
    <w:p w:rsidR="00017F8A" w:rsidRPr="0034263A" w:rsidRDefault="00017F8A" w:rsidP="0034263A">
      <w:pPr>
        <w:spacing w:line="360" w:lineRule="auto"/>
        <w:ind w:firstLine="709"/>
        <w:jc w:val="both"/>
        <w:rPr>
          <w:rFonts w:ascii="Times New Roman" w:hAnsi="Times New Roman" w:cs="Times New Roman"/>
          <w:bCs/>
          <w:i/>
          <w:smallCaps/>
          <w:snapToGrid w:val="0"/>
          <w:sz w:val="28"/>
          <w:szCs w:val="28"/>
        </w:rPr>
      </w:pPr>
      <w:r w:rsidRPr="0034263A">
        <w:rPr>
          <w:rFonts w:ascii="Times New Roman" w:hAnsi="Times New Roman" w:cs="Times New Roman"/>
          <w:bCs/>
          <w:i/>
          <w:smallCaps/>
          <w:snapToGrid w:val="0"/>
          <w:sz w:val="28"/>
          <w:szCs w:val="28"/>
        </w:rPr>
        <w:t>3. Реальные инвестиции обеспечивают, как привило, более высокий уровень рентабельности в сравни с финансовыми инвестициями</w:t>
      </w:r>
    </w:p>
    <w:p w:rsidR="00017F8A" w:rsidRPr="0034263A" w:rsidRDefault="00017F8A" w:rsidP="0034263A">
      <w:pPr>
        <w:spacing w:line="360" w:lineRule="auto"/>
        <w:ind w:firstLine="709"/>
        <w:jc w:val="both"/>
        <w:rPr>
          <w:rFonts w:ascii="Times New Roman" w:hAnsi="Times New Roman" w:cs="Times New Roman"/>
          <w:bCs/>
          <w:sz w:val="28"/>
          <w:szCs w:val="28"/>
        </w:rPr>
      </w:pPr>
      <w:r w:rsidRPr="0034263A">
        <w:rPr>
          <w:rFonts w:ascii="Times New Roman" w:hAnsi="Times New Roman" w:cs="Times New Roman"/>
          <w:bCs/>
          <w:sz w:val="28"/>
          <w:szCs w:val="28"/>
        </w:rPr>
        <w:t>Эта способность генерировать б</w:t>
      </w:r>
      <w:r w:rsidRPr="0034263A">
        <w:rPr>
          <w:rFonts w:ascii="Times New Roman" w:hAnsi="Times New Roman" w:cs="Times New Roman"/>
          <w:bCs/>
          <w:outline/>
          <w:sz w:val="28"/>
          <w:szCs w:val="28"/>
        </w:rPr>
        <w:t>о</w:t>
      </w:r>
      <w:r w:rsidRPr="0034263A">
        <w:rPr>
          <w:rFonts w:ascii="Times New Roman" w:hAnsi="Times New Roman" w:cs="Times New Roman"/>
          <w:bCs/>
          <w:sz w:val="28"/>
          <w:szCs w:val="28"/>
        </w:rPr>
        <w:t>льшую норму прибыли является одним из побудительных мотивов к предпринимательской деятельности в реальном секторе эк</w:t>
      </w:r>
      <w:r>
        <w:rPr>
          <w:rFonts w:ascii="Times New Roman" w:hAnsi="Times New Roman" w:cs="Times New Roman"/>
          <w:bCs/>
          <w:sz w:val="28"/>
          <w:szCs w:val="28"/>
        </w:rPr>
        <w:t>о</w:t>
      </w:r>
      <w:r w:rsidRPr="0034263A">
        <w:rPr>
          <w:rFonts w:ascii="Times New Roman" w:hAnsi="Times New Roman" w:cs="Times New Roman"/>
          <w:bCs/>
          <w:sz w:val="28"/>
          <w:szCs w:val="28"/>
        </w:rPr>
        <w:t xml:space="preserve">номики. </w:t>
      </w:r>
    </w:p>
    <w:p w:rsidR="00017F8A" w:rsidRPr="0034263A" w:rsidRDefault="00017F8A" w:rsidP="0034263A">
      <w:pPr>
        <w:spacing w:line="360" w:lineRule="auto"/>
        <w:ind w:firstLine="709"/>
        <w:jc w:val="both"/>
        <w:rPr>
          <w:rFonts w:ascii="Times New Roman" w:hAnsi="Times New Roman" w:cs="Times New Roman"/>
          <w:bCs/>
          <w:i/>
          <w:smallCaps/>
          <w:snapToGrid w:val="0"/>
          <w:sz w:val="28"/>
          <w:szCs w:val="28"/>
        </w:rPr>
      </w:pPr>
      <w:r w:rsidRPr="0034263A">
        <w:rPr>
          <w:rFonts w:ascii="Times New Roman" w:hAnsi="Times New Roman" w:cs="Times New Roman"/>
          <w:bCs/>
          <w:i/>
          <w:smallCaps/>
          <w:snapToGrid w:val="0"/>
          <w:sz w:val="28"/>
          <w:szCs w:val="28"/>
        </w:rPr>
        <w:t>4. Реализованные реальные инвестиции обеспечивают предприятию чистый денежный поток</w:t>
      </w:r>
    </w:p>
    <w:p w:rsidR="00017F8A" w:rsidRPr="0034263A" w:rsidRDefault="00017F8A" w:rsidP="0034263A">
      <w:pPr>
        <w:spacing w:line="360" w:lineRule="auto"/>
        <w:ind w:firstLine="709"/>
        <w:jc w:val="both"/>
        <w:rPr>
          <w:rFonts w:ascii="Times New Roman" w:hAnsi="Times New Roman" w:cs="Times New Roman"/>
          <w:bCs/>
          <w:sz w:val="28"/>
          <w:szCs w:val="28"/>
        </w:rPr>
      </w:pPr>
      <w:r w:rsidRPr="0034263A">
        <w:rPr>
          <w:rFonts w:ascii="Times New Roman" w:hAnsi="Times New Roman" w:cs="Times New Roman"/>
          <w:bCs/>
          <w:sz w:val="28"/>
          <w:szCs w:val="28"/>
        </w:rPr>
        <w:t>Этот чистый денежный поток формируется за счет амортизационных отчислений от основных средств и нематериальных активов даже в те периоды, когда эксплуатация реализованных инвестиционных проектов не приносят предприятию прибыль.</w:t>
      </w:r>
    </w:p>
    <w:p w:rsidR="00017F8A" w:rsidRPr="0034263A" w:rsidRDefault="00017F8A" w:rsidP="0034263A">
      <w:pPr>
        <w:spacing w:line="360" w:lineRule="auto"/>
        <w:ind w:firstLine="709"/>
        <w:jc w:val="both"/>
        <w:rPr>
          <w:rFonts w:ascii="Times New Roman" w:hAnsi="Times New Roman" w:cs="Times New Roman"/>
          <w:bCs/>
          <w:i/>
          <w:smallCaps/>
          <w:snapToGrid w:val="0"/>
          <w:sz w:val="28"/>
          <w:szCs w:val="28"/>
        </w:rPr>
      </w:pPr>
      <w:r w:rsidRPr="0034263A">
        <w:rPr>
          <w:rFonts w:ascii="Times New Roman" w:hAnsi="Times New Roman" w:cs="Times New Roman"/>
          <w:bCs/>
          <w:i/>
          <w:smallCaps/>
          <w:snapToGrid w:val="0"/>
          <w:sz w:val="28"/>
          <w:szCs w:val="28"/>
        </w:rPr>
        <w:t>5. Реальные инвестиции подвержены высокому уровню риска морального старения</w:t>
      </w:r>
    </w:p>
    <w:p w:rsidR="00017F8A" w:rsidRPr="0034263A" w:rsidRDefault="00017F8A" w:rsidP="0034263A">
      <w:pPr>
        <w:spacing w:line="360" w:lineRule="auto"/>
        <w:ind w:firstLine="709"/>
        <w:jc w:val="both"/>
        <w:rPr>
          <w:rFonts w:ascii="Times New Roman" w:hAnsi="Times New Roman" w:cs="Times New Roman"/>
          <w:bCs/>
          <w:sz w:val="28"/>
          <w:szCs w:val="28"/>
        </w:rPr>
      </w:pPr>
      <w:r w:rsidRPr="0034263A">
        <w:rPr>
          <w:rFonts w:ascii="Times New Roman" w:hAnsi="Times New Roman" w:cs="Times New Roman"/>
          <w:bCs/>
          <w:sz w:val="28"/>
          <w:szCs w:val="28"/>
        </w:rPr>
        <w:t xml:space="preserve">Этот риск сопровождает инвестиционную деятельность как на стадии реализации реальных инвестиционных проектов, так и на стадии постинвестиционной их эксплуатации. Стремительный технологический прогресс сформировал тенденцию к увеличению уровня этого риска в процессе реального инвестирования. </w:t>
      </w:r>
    </w:p>
    <w:p w:rsidR="00017F8A" w:rsidRPr="0034263A" w:rsidRDefault="00017F8A" w:rsidP="0034263A">
      <w:pPr>
        <w:spacing w:line="360" w:lineRule="auto"/>
        <w:ind w:firstLine="709"/>
        <w:jc w:val="both"/>
        <w:rPr>
          <w:rFonts w:ascii="Times New Roman" w:hAnsi="Times New Roman" w:cs="Times New Roman"/>
          <w:bCs/>
          <w:i/>
          <w:smallCaps/>
          <w:snapToGrid w:val="0"/>
          <w:sz w:val="28"/>
          <w:szCs w:val="28"/>
        </w:rPr>
      </w:pPr>
      <w:r w:rsidRPr="0034263A">
        <w:rPr>
          <w:rFonts w:ascii="Times New Roman" w:hAnsi="Times New Roman" w:cs="Times New Roman"/>
          <w:bCs/>
          <w:i/>
          <w:smallCaps/>
          <w:snapToGrid w:val="0"/>
          <w:sz w:val="28"/>
          <w:szCs w:val="28"/>
        </w:rPr>
        <w:t>6. Реальные инвестиции имеют высокую степень противоинфляционной защиты</w:t>
      </w:r>
    </w:p>
    <w:p w:rsidR="00017F8A" w:rsidRPr="0034263A" w:rsidRDefault="00017F8A" w:rsidP="0034263A">
      <w:pPr>
        <w:spacing w:line="360" w:lineRule="auto"/>
        <w:ind w:firstLine="709"/>
        <w:jc w:val="both"/>
        <w:rPr>
          <w:rFonts w:ascii="Times New Roman" w:hAnsi="Times New Roman" w:cs="Times New Roman"/>
          <w:bCs/>
          <w:sz w:val="28"/>
          <w:szCs w:val="28"/>
        </w:rPr>
      </w:pPr>
      <w:r w:rsidRPr="0034263A">
        <w:rPr>
          <w:rFonts w:ascii="Times New Roman" w:hAnsi="Times New Roman" w:cs="Times New Roman"/>
          <w:bCs/>
          <w:sz w:val="28"/>
          <w:szCs w:val="28"/>
        </w:rPr>
        <w:t>Опыт показывает, что в условиях инфляционной экономики темпы роста цен на многие объекты реального инвестирования не только соответствуют, но о многих случая даже обгоняют темпы роста инфляции, реализуя ажиотажный инфляционный спрос предпринимателей  на материализованные объекты предпринимательской деятельности.</w:t>
      </w:r>
    </w:p>
    <w:p w:rsidR="00017F8A" w:rsidRPr="0034263A" w:rsidRDefault="00017F8A" w:rsidP="0034263A">
      <w:pPr>
        <w:spacing w:line="360" w:lineRule="auto"/>
        <w:ind w:firstLine="709"/>
        <w:jc w:val="both"/>
        <w:rPr>
          <w:rFonts w:ascii="Times New Roman" w:hAnsi="Times New Roman" w:cs="Times New Roman"/>
          <w:bCs/>
          <w:i/>
          <w:smallCaps/>
          <w:snapToGrid w:val="0"/>
          <w:sz w:val="28"/>
          <w:szCs w:val="28"/>
        </w:rPr>
      </w:pPr>
      <w:r w:rsidRPr="0034263A">
        <w:rPr>
          <w:rFonts w:ascii="Times New Roman" w:hAnsi="Times New Roman" w:cs="Times New Roman"/>
          <w:bCs/>
          <w:i/>
          <w:smallCaps/>
          <w:snapToGrid w:val="0"/>
          <w:sz w:val="28"/>
          <w:szCs w:val="28"/>
        </w:rPr>
        <w:t>7. Реальные инвестиции являются наименее ликвидными</w:t>
      </w:r>
    </w:p>
    <w:p w:rsidR="00017F8A" w:rsidRPr="0034263A" w:rsidRDefault="00017F8A" w:rsidP="0034263A">
      <w:pPr>
        <w:spacing w:line="360" w:lineRule="auto"/>
        <w:ind w:firstLine="709"/>
        <w:jc w:val="both"/>
        <w:rPr>
          <w:rFonts w:ascii="Times New Roman" w:hAnsi="Times New Roman" w:cs="Times New Roman"/>
          <w:bCs/>
          <w:sz w:val="28"/>
          <w:szCs w:val="28"/>
        </w:rPr>
      </w:pPr>
      <w:r w:rsidRPr="0034263A">
        <w:rPr>
          <w:rFonts w:ascii="Times New Roman" w:hAnsi="Times New Roman" w:cs="Times New Roman"/>
          <w:bCs/>
          <w:sz w:val="28"/>
          <w:szCs w:val="28"/>
        </w:rPr>
        <w:t xml:space="preserve">Это связано с узкоцелевой направленностью большинстве форм этих инвестиций, практически не имеющих в незавершенном виде альтернативного хозяйственного применения. </w:t>
      </w:r>
    </w:p>
    <w:p w:rsidR="00017F8A" w:rsidRPr="0034263A" w:rsidRDefault="00017F8A" w:rsidP="0034263A">
      <w:pPr>
        <w:spacing w:line="360" w:lineRule="auto"/>
        <w:ind w:firstLine="709"/>
        <w:jc w:val="both"/>
        <w:rPr>
          <w:rFonts w:ascii="Times New Roman" w:hAnsi="Times New Roman" w:cs="Times New Roman"/>
          <w:bCs/>
          <w:i/>
          <w:smallCaps/>
          <w:snapToGrid w:val="0"/>
          <w:sz w:val="28"/>
          <w:szCs w:val="28"/>
          <w:u w:val="single"/>
        </w:rPr>
      </w:pPr>
      <w:r w:rsidRPr="0034263A">
        <w:rPr>
          <w:rFonts w:ascii="Times New Roman" w:hAnsi="Times New Roman" w:cs="Times New Roman"/>
          <w:bCs/>
          <w:smallCaps/>
          <w:snapToGrid w:val="0"/>
          <w:sz w:val="28"/>
          <w:szCs w:val="28"/>
          <w:u w:val="single"/>
        </w:rPr>
        <w:t>Основными формами реального инвестирования являются:</w:t>
      </w:r>
    </w:p>
    <w:p w:rsidR="00017F8A" w:rsidRPr="0034263A" w:rsidRDefault="00017F8A" w:rsidP="0034263A">
      <w:pPr>
        <w:numPr>
          <w:ilvl w:val="0"/>
          <w:numId w:val="1"/>
        </w:numPr>
        <w:spacing w:line="360" w:lineRule="auto"/>
        <w:ind w:left="0" w:firstLine="709"/>
        <w:jc w:val="both"/>
        <w:rPr>
          <w:rFonts w:ascii="Times New Roman" w:hAnsi="Times New Roman" w:cs="Times New Roman"/>
          <w:bCs/>
          <w:i/>
          <w:smallCaps/>
          <w:snapToGrid w:val="0"/>
          <w:sz w:val="28"/>
          <w:szCs w:val="28"/>
        </w:rPr>
      </w:pPr>
      <w:r w:rsidRPr="0034263A">
        <w:rPr>
          <w:rFonts w:ascii="Times New Roman" w:hAnsi="Times New Roman" w:cs="Times New Roman"/>
          <w:bCs/>
          <w:smallCaps/>
          <w:snapToGrid w:val="0"/>
          <w:sz w:val="28"/>
          <w:szCs w:val="28"/>
        </w:rPr>
        <w:t>Приобретение целостных имущественных комплексов</w:t>
      </w:r>
    </w:p>
    <w:p w:rsidR="00017F8A" w:rsidRPr="0034263A" w:rsidRDefault="00017F8A" w:rsidP="0034263A">
      <w:pPr>
        <w:spacing w:line="360" w:lineRule="auto"/>
        <w:ind w:firstLine="709"/>
        <w:jc w:val="both"/>
        <w:rPr>
          <w:rFonts w:ascii="Times New Roman" w:hAnsi="Times New Roman" w:cs="Times New Roman"/>
          <w:bCs/>
          <w:i/>
          <w:iCs/>
          <w:smallCaps/>
          <w:snapToGrid w:val="0"/>
          <w:sz w:val="28"/>
          <w:szCs w:val="28"/>
        </w:rPr>
      </w:pPr>
      <w:r w:rsidRPr="0034263A">
        <w:rPr>
          <w:rFonts w:ascii="Times New Roman" w:hAnsi="Times New Roman" w:cs="Times New Roman"/>
          <w:bCs/>
          <w:i/>
          <w:iCs/>
          <w:smallCaps/>
          <w:snapToGrid w:val="0"/>
          <w:sz w:val="28"/>
          <w:szCs w:val="28"/>
        </w:rPr>
        <w:t>Представляет собой инвестиционную операцию крупных предприятий, обеспечивающих отраслевую, товарную или региональную диверсификацию их деятельности</w:t>
      </w:r>
    </w:p>
    <w:p w:rsidR="00017F8A" w:rsidRPr="0034263A" w:rsidRDefault="00017F8A" w:rsidP="0034263A">
      <w:pPr>
        <w:numPr>
          <w:ilvl w:val="0"/>
          <w:numId w:val="1"/>
        </w:numPr>
        <w:spacing w:line="360" w:lineRule="auto"/>
        <w:ind w:left="0" w:firstLine="709"/>
        <w:jc w:val="both"/>
        <w:rPr>
          <w:rFonts w:ascii="Times New Roman" w:hAnsi="Times New Roman" w:cs="Times New Roman"/>
          <w:bCs/>
          <w:i/>
          <w:smallCaps/>
          <w:snapToGrid w:val="0"/>
          <w:sz w:val="28"/>
          <w:szCs w:val="28"/>
        </w:rPr>
      </w:pPr>
      <w:r w:rsidRPr="0034263A">
        <w:rPr>
          <w:rFonts w:ascii="Times New Roman" w:hAnsi="Times New Roman" w:cs="Times New Roman"/>
          <w:bCs/>
          <w:smallCaps/>
          <w:snapToGrid w:val="0"/>
          <w:sz w:val="28"/>
          <w:szCs w:val="28"/>
        </w:rPr>
        <w:t>Новое строительство</w:t>
      </w:r>
    </w:p>
    <w:p w:rsidR="00017F8A" w:rsidRPr="0034263A" w:rsidRDefault="00017F8A" w:rsidP="0034263A">
      <w:pPr>
        <w:spacing w:line="360" w:lineRule="auto"/>
        <w:ind w:firstLine="709"/>
        <w:jc w:val="both"/>
        <w:rPr>
          <w:rFonts w:ascii="Times New Roman" w:hAnsi="Times New Roman" w:cs="Times New Roman"/>
          <w:bCs/>
          <w:i/>
          <w:smallCaps/>
          <w:snapToGrid w:val="0"/>
          <w:sz w:val="28"/>
          <w:szCs w:val="28"/>
        </w:rPr>
      </w:pPr>
      <w:r w:rsidRPr="0034263A">
        <w:rPr>
          <w:rFonts w:ascii="Times New Roman" w:hAnsi="Times New Roman" w:cs="Times New Roman"/>
          <w:bCs/>
          <w:i/>
          <w:smallCaps/>
          <w:snapToGrid w:val="0"/>
          <w:color w:val="000000"/>
          <w:sz w:val="28"/>
          <w:szCs w:val="28"/>
        </w:rPr>
        <w:t>Представляет собой инвестиционную операцию, связанную со строительством нового объекта с законченным технологическим циклом</w:t>
      </w:r>
    </w:p>
    <w:p w:rsidR="00017F8A" w:rsidRPr="0034263A" w:rsidRDefault="00017F8A" w:rsidP="0034263A">
      <w:pPr>
        <w:numPr>
          <w:ilvl w:val="0"/>
          <w:numId w:val="1"/>
        </w:numPr>
        <w:spacing w:line="360" w:lineRule="auto"/>
        <w:ind w:left="0" w:firstLine="709"/>
        <w:jc w:val="both"/>
        <w:rPr>
          <w:rFonts w:ascii="Times New Roman" w:hAnsi="Times New Roman" w:cs="Times New Roman"/>
          <w:bCs/>
          <w:i/>
          <w:smallCaps/>
          <w:snapToGrid w:val="0"/>
          <w:sz w:val="28"/>
          <w:szCs w:val="28"/>
        </w:rPr>
      </w:pPr>
      <w:r w:rsidRPr="0034263A">
        <w:rPr>
          <w:rFonts w:ascii="Times New Roman" w:hAnsi="Times New Roman" w:cs="Times New Roman"/>
          <w:bCs/>
          <w:smallCaps/>
          <w:snapToGrid w:val="0"/>
          <w:sz w:val="28"/>
          <w:szCs w:val="28"/>
        </w:rPr>
        <w:t>Перепрофилирование</w:t>
      </w:r>
    </w:p>
    <w:p w:rsidR="00017F8A" w:rsidRPr="0034263A" w:rsidRDefault="00017F8A" w:rsidP="0034263A">
      <w:pPr>
        <w:spacing w:line="360" w:lineRule="auto"/>
        <w:ind w:firstLine="709"/>
        <w:jc w:val="both"/>
        <w:rPr>
          <w:rFonts w:ascii="Times New Roman" w:hAnsi="Times New Roman" w:cs="Times New Roman"/>
          <w:bCs/>
          <w:i/>
          <w:iCs/>
          <w:smallCaps/>
          <w:snapToGrid w:val="0"/>
          <w:color w:val="000000"/>
          <w:sz w:val="28"/>
          <w:szCs w:val="28"/>
        </w:rPr>
      </w:pPr>
      <w:r w:rsidRPr="0034263A">
        <w:rPr>
          <w:rFonts w:ascii="Times New Roman" w:hAnsi="Times New Roman" w:cs="Times New Roman"/>
          <w:bCs/>
          <w:i/>
          <w:iCs/>
          <w:smallCaps/>
          <w:snapToGrid w:val="0"/>
          <w:color w:val="000000"/>
          <w:sz w:val="28"/>
          <w:szCs w:val="28"/>
        </w:rPr>
        <w:t>Представляет собой инвестиционную операцию, обеспечивающую полную смену технологий производственного процесса для выпуска новой продукции</w:t>
      </w:r>
    </w:p>
    <w:p w:rsidR="00017F8A" w:rsidRPr="0034263A" w:rsidRDefault="00017F8A" w:rsidP="0034263A">
      <w:pPr>
        <w:numPr>
          <w:ilvl w:val="0"/>
          <w:numId w:val="1"/>
        </w:numPr>
        <w:spacing w:line="360" w:lineRule="auto"/>
        <w:ind w:left="0" w:firstLine="709"/>
        <w:jc w:val="both"/>
        <w:rPr>
          <w:rFonts w:ascii="Times New Roman" w:hAnsi="Times New Roman" w:cs="Times New Roman"/>
          <w:bCs/>
          <w:i/>
          <w:smallCaps/>
          <w:snapToGrid w:val="0"/>
          <w:sz w:val="28"/>
          <w:szCs w:val="28"/>
        </w:rPr>
      </w:pPr>
      <w:r w:rsidRPr="0034263A">
        <w:rPr>
          <w:rFonts w:ascii="Times New Roman" w:hAnsi="Times New Roman" w:cs="Times New Roman"/>
          <w:bCs/>
          <w:smallCaps/>
          <w:snapToGrid w:val="0"/>
          <w:sz w:val="28"/>
          <w:szCs w:val="28"/>
        </w:rPr>
        <w:t>Реконструкция</w:t>
      </w:r>
    </w:p>
    <w:p w:rsidR="00017F8A" w:rsidRPr="0034263A" w:rsidRDefault="00017F8A" w:rsidP="0034263A">
      <w:pPr>
        <w:spacing w:line="360" w:lineRule="auto"/>
        <w:ind w:firstLine="709"/>
        <w:jc w:val="both"/>
        <w:rPr>
          <w:rFonts w:ascii="Times New Roman" w:hAnsi="Times New Roman" w:cs="Times New Roman"/>
          <w:bCs/>
          <w:i/>
          <w:iCs/>
          <w:smallCaps/>
          <w:snapToGrid w:val="0"/>
          <w:color w:val="000000"/>
          <w:sz w:val="28"/>
          <w:szCs w:val="28"/>
        </w:rPr>
      </w:pPr>
      <w:r w:rsidRPr="0034263A">
        <w:rPr>
          <w:rFonts w:ascii="Times New Roman" w:hAnsi="Times New Roman" w:cs="Times New Roman"/>
          <w:bCs/>
          <w:i/>
          <w:iCs/>
          <w:smallCaps/>
          <w:snapToGrid w:val="0"/>
          <w:color w:val="000000"/>
          <w:sz w:val="28"/>
          <w:szCs w:val="28"/>
        </w:rPr>
        <w:t>Представляет собой инвестиционную операцию, связанную с существенным преобразованием всего производственного процесса на основе современных научно-технических достижений</w:t>
      </w:r>
    </w:p>
    <w:p w:rsidR="00017F8A" w:rsidRPr="0034263A" w:rsidRDefault="00017F8A" w:rsidP="0034263A">
      <w:pPr>
        <w:numPr>
          <w:ilvl w:val="0"/>
          <w:numId w:val="1"/>
        </w:numPr>
        <w:spacing w:line="360" w:lineRule="auto"/>
        <w:ind w:left="0" w:firstLine="709"/>
        <w:jc w:val="both"/>
        <w:rPr>
          <w:rFonts w:ascii="Times New Roman" w:hAnsi="Times New Roman" w:cs="Times New Roman"/>
          <w:bCs/>
          <w:i/>
          <w:smallCaps/>
          <w:snapToGrid w:val="0"/>
          <w:sz w:val="28"/>
          <w:szCs w:val="28"/>
        </w:rPr>
      </w:pPr>
      <w:r w:rsidRPr="0034263A">
        <w:rPr>
          <w:rFonts w:ascii="Times New Roman" w:hAnsi="Times New Roman" w:cs="Times New Roman"/>
          <w:bCs/>
          <w:smallCaps/>
          <w:snapToGrid w:val="0"/>
          <w:sz w:val="28"/>
          <w:szCs w:val="28"/>
        </w:rPr>
        <w:t>Модернизация</w:t>
      </w:r>
    </w:p>
    <w:p w:rsidR="00017F8A" w:rsidRPr="0034263A" w:rsidRDefault="00017F8A" w:rsidP="0034263A">
      <w:pPr>
        <w:spacing w:line="360" w:lineRule="auto"/>
        <w:ind w:firstLine="709"/>
        <w:jc w:val="both"/>
        <w:rPr>
          <w:rFonts w:ascii="Times New Roman" w:hAnsi="Times New Roman" w:cs="Times New Roman"/>
          <w:bCs/>
          <w:i/>
          <w:iCs/>
          <w:smallCaps/>
          <w:snapToGrid w:val="0"/>
          <w:color w:val="000000"/>
          <w:sz w:val="28"/>
          <w:szCs w:val="28"/>
        </w:rPr>
      </w:pPr>
      <w:r w:rsidRPr="0034263A">
        <w:rPr>
          <w:rFonts w:ascii="Times New Roman" w:hAnsi="Times New Roman" w:cs="Times New Roman"/>
          <w:bCs/>
          <w:i/>
          <w:iCs/>
          <w:smallCaps/>
          <w:snapToGrid w:val="0"/>
          <w:color w:val="000000"/>
          <w:sz w:val="28"/>
          <w:szCs w:val="28"/>
        </w:rPr>
        <w:t>Представляет собой инвестиционную операцию, связанную с совершенствованием и приведением активной части производственных основных средств в состояние, соответствующее современному уровню осуществления технологических процессов, путем конструктивных изменений основного парка средств, используемых предприятием в операционной деятельности</w:t>
      </w:r>
    </w:p>
    <w:p w:rsidR="00017F8A" w:rsidRPr="0034263A" w:rsidRDefault="00017F8A" w:rsidP="0034263A">
      <w:pPr>
        <w:numPr>
          <w:ilvl w:val="0"/>
          <w:numId w:val="1"/>
        </w:numPr>
        <w:spacing w:line="360" w:lineRule="auto"/>
        <w:ind w:left="0" w:firstLine="709"/>
        <w:jc w:val="both"/>
        <w:rPr>
          <w:rFonts w:ascii="Times New Roman" w:hAnsi="Times New Roman" w:cs="Times New Roman"/>
          <w:bCs/>
          <w:i/>
          <w:smallCaps/>
          <w:snapToGrid w:val="0"/>
          <w:sz w:val="28"/>
          <w:szCs w:val="28"/>
        </w:rPr>
      </w:pPr>
      <w:r w:rsidRPr="0034263A">
        <w:rPr>
          <w:rFonts w:ascii="Times New Roman" w:hAnsi="Times New Roman" w:cs="Times New Roman"/>
          <w:bCs/>
          <w:smallCaps/>
          <w:snapToGrid w:val="0"/>
          <w:sz w:val="28"/>
          <w:szCs w:val="28"/>
        </w:rPr>
        <w:t>Обновление отдельных видов оборудования</w:t>
      </w:r>
    </w:p>
    <w:p w:rsidR="00017F8A" w:rsidRPr="0034263A" w:rsidRDefault="00017F8A" w:rsidP="0034263A">
      <w:pPr>
        <w:spacing w:line="360" w:lineRule="auto"/>
        <w:ind w:firstLine="709"/>
        <w:jc w:val="both"/>
        <w:rPr>
          <w:rFonts w:ascii="Times New Roman" w:hAnsi="Times New Roman" w:cs="Times New Roman"/>
          <w:bCs/>
          <w:i/>
          <w:iCs/>
          <w:smallCaps/>
          <w:snapToGrid w:val="0"/>
          <w:color w:val="000000"/>
          <w:sz w:val="28"/>
          <w:szCs w:val="28"/>
        </w:rPr>
      </w:pPr>
      <w:r w:rsidRPr="0034263A">
        <w:rPr>
          <w:rFonts w:ascii="Times New Roman" w:hAnsi="Times New Roman" w:cs="Times New Roman"/>
          <w:bCs/>
          <w:i/>
          <w:iCs/>
          <w:smallCaps/>
          <w:snapToGrid w:val="0"/>
          <w:color w:val="000000"/>
          <w:sz w:val="28"/>
          <w:szCs w:val="28"/>
        </w:rPr>
        <w:t>связанную с заменой (в связи с физическим износом) или дополнением (в связи с ростом объемов деятельности или необходимостью повышения производительности труда) имеющегося парка оборудования отдельными новыми их видами, не меняющим общей схемы осуществления технологического процесса</w:t>
      </w:r>
    </w:p>
    <w:p w:rsidR="00017F8A" w:rsidRPr="0034263A" w:rsidRDefault="00017F8A" w:rsidP="0034263A">
      <w:pPr>
        <w:numPr>
          <w:ilvl w:val="0"/>
          <w:numId w:val="1"/>
        </w:numPr>
        <w:spacing w:line="360" w:lineRule="auto"/>
        <w:ind w:left="0" w:firstLine="709"/>
        <w:jc w:val="both"/>
        <w:rPr>
          <w:rFonts w:ascii="Times New Roman" w:hAnsi="Times New Roman" w:cs="Times New Roman"/>
          <w:bCs/>
          <w:i/>
          <w:smallCaps/>
          <w:snapToGrid w:val="0"/>
          <w:sz w:val="28"/>
          <w:szCs w:val="28"/>
        </w:rPr>
      </w:pPr>
      <w:r w:rsidRPr="0034263A">
        <w:rPr>
          <w:rFonts w:ascii="Times New Roman" w:hAnsi="Times New Roman" w:cs="Times New Roman"/>
          <w:bCs/>
          <w:smallCaps/>
          <w:snapToGrid w:val="0"/>
          <w:sz w:val="28"/>
          <w:szCs w:val="28"/>
        </w:rPr>
        <w:t>Инновационное инвестирование в нематериальные активы</w:t>
      </w:r>
    </w:p>
    <w:p w:rsidR="00017F8A" w:rsidRPr="0034263A" w:rsidRDefault="00017F8A" w:rsidP="0034263A">
      <w:pPr>
        <w:spacing w:line="360" w:lineRule="auto"/>
        <w:ind w:firstLine="709"/>
        <w:jc w:val="both"/>
        <w:rPr>
          <w:rFonts w:ascii="Times New Roman" w:hAnsi="Times New Roman" w:cs="Times New Roman"/>
          <w:bCs/>
          <w:i/>
          <w:smallCaps/>
          <w:snapToGrid w:val="0"/>
          <w:sz w:val="28"/>
          <w:szCs w:val="28"/>
        </w:rPr>
      </w:pPr>
      <w:r w:rsidRPr="0034263A">
        <w:rPr>
          <w:rFonts w:ascii="Times New Roman" w:hAnsi="Times New Roman" w:cs="Times New Roman"/>
          <w:bCs/>
          <w:i/>
          <w:smallCaps/>
          <w:snapToGrid w:val="0"/>
          <w:color w:val="000000"/>
          <w:sz w:val="28"/>
          <w:szCs w:val="28"/>
        </w:rPr>
        <w:t>Представляет собой инвестиционную операцию, направленную на использование в операционной и других видах деятельности предприятия новых научных и технологических знаний в целях достижения коммерческого успеха путем приобретения готовой научно-технической продукции и других прав или путем разработки научно-технической продукции на предприятии или по его заказу</w:t>
      </w:r>
    </w:p>
    <w:p w:rsidR="00017F8A" w:rsidRPr="0034263A" w:rsidRDefault="00017F8A" w:rsidP="0034263A">
      <w:pPr>
        <w:numPr>
          <w:ilvl w:val="0"/>
          <w:numId w:val="1"/>
        </w:numPr>
        <w:spacing w:line="360" w:lineRule="auto"/>
        <w:ind w:left="0" w:firstLine="709"/>
        <w:jc w:val="both"/>
        <w:rPr>
          <w:rFonts w:ascii="Times New Roman" w:hAnsi="Times New Roman" w:cs="Times New Roman"/>
          <w:bCs/>
          <w:i/>
          <w:smallCaps/>
          <w:snapToGrid w:val="0"/>
          <w:sz w:val="28"/>
          <w:szCs w:val="28"/>
        </w:rPr>
      </w:pPr>
      <w:r w:rsidRPr="0034263A">
        <w:rPr>
          <w:rFonts w:ascii="Times New Roman" w:hAnsi="Times New Roman" w:cs="Times New Roman"/>
          <w:bCs/>
          <w:smallCaps/>
          <w:snapToGrid w:val="0"/>
          <w:sz w:val="28"/>
          <w:szCs w:val="28"/>
        </w:rPr>
        <w:t>Инвестирование прироста запасов материальных оборотных активов.</w:t>
      </w:r>
    </w:p>
    <w:p w:rsidR="00017F8A" w:rsidRPr="0034263A" w:rsidRDefault="00017F8A" w:rsidP="0034263A">
      <w:pPr>
        <w:spacing w:line="360" w:lineRule="auto"/>
        <w:ind w:firstLine="709"/>
        <w:jc w:val="both"/>
        <w:rPr>
          <w:rFonts w:ascii="Times New Roman" w:hAnsi="Times New Roman" w:cs="Times New Roman"/>
          <w:bCs/>
          <w:i/>
          <w:smallCaps/>
          <w:snapToGrid w:val="0"/>
          <w:sz w:val="28"/>
          <w:szCs w:val="28"/>
        </w:rPr>
      </w:pPr>
      <w:r w:rsidRPr="0034263A">
        <w:rPr>
          <w:rFonts w:ascii="Times New Roman" w:hAnsi="Times New Roman" w:cs="Times New Roman"/>
          <w:bCs/>
          <w:i/>
          <w:smallCaps/>
          <w:snapToGrid w:val="0"/>
          <w:color w:val="000000"/>
          <w:sz w:val="28"/>
          <w:szCs w:val="28"/>
        </w:rPr>
        <w:t xml:space="preserve">Представляет собой инвестиционную операцию, направленную на расширение объема используемых оборотных активов предприятия, обеспечивающую тем самым необходимую пропорциональность (сбалансированность) в развитии внеоборотных и оборотных операционных активов в результате осуществления инвестиционной деятельности </w:t>
      </w:r>
    </w:p>
    <w:p w:rsidR="00017F8A" w:rsidRPr="0034263A" w:rsidRDefault="00017F8A" w:rsidP="0034263A">
      <w:pPr>
        <w:spacing w:line="360" w:lineRule="auto"/>
        <w:ind w:firstLine="709"/>
        <w:jc w:val="both"/>
        <w:rPr>
          <w:rFonts w:ascii="Times New Roman" w:hAnsi="Times New Roman" w:cs="Times New Roman"/>
          <w:bCs/>
          <w:i/>
          <w:smallCaps/>
          <w:snapToGrid w:val="0"/>
          <w:sz w:val="28"/>
          <w:szCs w:val="28"/>
        </w:rPr>
      </w:pPr>
      <w:r w:rsidRPr="0034263A">
        <w:rPr>
          <w:rFonts w:ascii="Times New Roman" w:hAnsi="Times New Roman" w:cs="Times New Roman"/>
          <w:bCs/>
          <w:smallCaps/>
          <w:snapToGrid w:val="0"/>
          <w:color w:val="000000"/>
          <w:sz w:val="28"/>
          <w:szCs w:val="28"/>
        </w:rPr>
        <w:t>Выбор конкретных форм реального инвестирования предприятия неизбежно определяется потенциалом формирования инвестиционных ресурсов.</w:t>
      </w:r>
      <w:bookmarkStart w:id="0" w:name="_GoBack"/>
      <w:bookmarkEnd w:id="0"/>
    </w:p>
    <w:sectPr w:rsidR="00017F8A" w:rsidRPr="0034263A" w:rsidSect="001B4EA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F8A" w:rsidRDefault="00017F8A" w:rsidP="0034263A">
      <w:r>
        <w:separator/>
      </w:r>
    </w:p>
  </w:endnote>
  <w:endnote w:type="continuationSeparator" w:id="0">
    <w:p w:rsidR="00017F8A" w:rsidRDefault="00017F8A" w:rsidP="0034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F8A" w:rsidRDefault="00017F8A" w:rsidP="0034263A">
      <w:r>
        <w:separator/>
      </w:r>
    </w:p>
  </w:footnote>
  <w:footnote w:type="continuationSeparator" w:id="0">
    <w:p w:rsidR="00017F8A" w:rsidRDefault="00017F8A" w:rsidP="0034263A">
      <w:r>
        <w:continuationSeparator/>
      </w:r>
    </w:p>
  </w:footnote>
  <w:footnote w:id="1">
    <w:p w:rsidR="00017F8A" w:rsidRDefault="00017F8A" w:rsidP="0034263A">
      <w:pPr>
        <w:pStyle w:val="a3"/>
      </w:pPr>
      <w:r w:rsidRPr="00B40E7D">
        <w:rPr>
          <w:rStyle w:val="a5"/>
          <w:rFonts w:eastAsia="Times New Roman" w:cs="Tahoma"/>
        </w:rPr>
        <w:footnoteRef/>
      </w:r>
      <w:r>
        <w:rPr>
          <w:rFonts w:eastAsia="Times New Roman" w:cs="Arial"/>
          <w:sz w:val="24"/>
          <w:szCs w:val="24"/>
          <w:lang w:eastAsia="ru-RU"/>
        </w:rPr>
        <w:t xml:space="preserve"> </w:t>
      </w:r>
      <w:r>
        <w:rPr>
          <w:rFonts w:eastAsia="Times New Roman" w:cs="Arial"/>
          <w:i/>
          <w:szCs w:val="24"/>
          <w:lang w:eastAsia="ru-RU"/>
        </w:rPr>
        <w:t xml:space="preserve">Шарп У.Ф., Александер Г.Д., Бейли Д.В. </w:t>
      </w:r>
      <w:r>
        <w:rPr>
          <w:rFonts w:eastAsia="Times New Roman" w:cs="Arial"/>
          <w:szCs w:val="24"/>
          <w:lang w:eastAsia="ru-RU"/>
        </w:rPr>
        <w:t>Инвестиции/ Пер. с англ. М.: Инфра-М, 1997.С.1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1"/>
    <w:multiLevelType w:val="singleLevel"/>
    <w:tmpl w:val="00000011"/>
    <w:name w:val="WW8Num3"/>
    <w:lvl w:ilvl="0">
      <w:start w:val="1"/>
      <w:numFmt w:val="bullet"/>
      <w:lvlText w:val=""/>
      <w:lvlJc w:val="left"/>
      <w:pPr>
        <w:ind w:left="720" w:hanging="360"/>
      </w:pPr>
      <w:rPr>
        <w:rFonts w:ascii="Wingdings" w:hAnsi="Wingdings"/>
      </w:rPr>
    </w:lvl>
  </w:abstractNum>
  <w:abstractNum w:abstractNumId="1">
    <w:nsid w:val="00000012"/>
    <w:multiLevelType w:val="singleLevel"/>
    <w:tmpl w:val="00000012"/>
    <w:name w:val="WW8Num18"/>
    <w:lvl w:ilvl="0">
      <w:start w:val="1"/>
      <w:numFmt w:val="decimal"/>
      <w:lvlText w:val="%1."/>
      <w:lvlJc w:val="left"/>
      <w:pPr>
        <w:ind w:left="1065"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263A"/>
    <w:rsid w:val="00017F8A"/>
    <w:rsid w:val="001B4EA3"/>
    <w:rsid w:val="0034263A"/>
    <w:rsid w:val="003C371C"/>
    <w:rsid w:val="00863C46"/>
    <w:rsid w:val="00A561C2"/>
    <w:rsid w:val="00A7528B"/>
    <w:rsid w:val="00B40E7D"/>
    <w:rsid w:val="00C16D6E"/>
    <w:rsid w:val="00E13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630398-78FA-445F-937E-96A95B75A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63A"/>
    <w:pPr>
      <w:widowControl w:val="0"/>
      <w:autoSpaceDE w:val="0"/>
      <w:autoSpaceDN w:val="0"/>
      <w:adjustRightInd w:val="0"/>
    </w:pPr>
    <w:rPr>
      <w:rFonts w:ascii="Arial" w:hAnsi="Arial" w:cs="Tahoma"/>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34263A"/>
    <w:pPr>
      <w:ind w:left="283" w:hanging="283"/>
    </w:pPr>
    <w:rPr>
      <w:szCs w:val="20"/>
    </w:rPr>
  </w:style>
  <w:style w:type="character" w:customStyle="1" w:styleId="a4">
    <w:name w:val="Текст сноски Знак"/>
    <w:basedOn w:val="a0"/>
    <w:link w:val="a3"/>
    <w:locked/>
    <w:rsid w:val="0034263A"/>
    <w:rPr>
      <w:rFonts w:ascii="Arial" w:hAnsi="Arial" w:cs="Tahoma"/>
      <w:sz w:val="20"/>
      <w:szCs w:val="20"/>
    </w:rPr>
  </w:style>
  <w:style w:type="character" w:styleId="a5">
    <w:name w:val="footnote reference"/>
    <w:basedOn w:val="a0"/>
    <w:semiHidden/>
    <w:rsid w:val="0034263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2918</Words>
  <Characters>16637</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Инвестиции – одна из наиболее часто используемых в экономической системе категорий как на макро-, так и на микроуровне</vt:lpstr>
    </vt:vector>
  </TitlesOfParts>
  <Company>Microsoft</Company>
  <LinksUpToDate>false</LinksUpToDate>
  <CharactersWithSpaces>19516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Инвестиции – одна из наиболее часто используемых в экономической системе категорий как на макро-, так и на микроуровне</dc:title>
  <dc:subject/>
  <dc:creator>Бурдавицына</dc:creator>
  <cp:keywords/>
  <dc:description/>
  <cp:lastModifiedBy>admin</cp:lastModifiedBy>
  <cp:revision>2</cp:revision>
  <dcterms:created xsi:type="dcterms:W3CDTF">2014-04-15T08:40:00Z</dcterms:created>
  <dcterms:modified xsi:type="dcterms:W3CDTF">2014-04-15T08:40:00Z</dcterms:modified>
</cp:coreProperties>
</file>