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D52" w:rsidRDefault="00E67D52">
      <w:pPr>
        <w:pStyle w:val="a3"/>
        <w:spacing w:line="360" w:lineRule="auto"/>
        <w:rPr>
          <w:spacing w:val="30"/>
          <w:sz w:val="32"/>
          <w:szCs w:val="32"/>
        </w:rPr>
      </w:pPr>
    </w:p>
    <w:p w:rsidR="007E0A7E" w:rsidRDefault="007E0A7E">
      <w:pPr>
        <w:pStyle w:val="a3"/>
        <w:spacing w:line="360" w:lineRule="auto"/>
        <w:rPr>
          <w:spacing w:val="30"/>
          <w:sz w:val="32"/>
          <w:szCs w:val="32"/>
        </w:rPr>
      </w:pPr>
      <w:r>
        <w:rPr>
          <w:spacing w:val="30"/>
          <w:sz w:val="32"/>
          <w:szCs w:val="32"/>
        </w:rPr>
        <w:t>Содержание</w:t>
      </w:r>
    </w:p>
    <w:p w:rsidR="007E0A7E" w:rsidRDefault="007E0A7E">
      <w:pPr>
        <w:pStyle w:val="a3"/>
        <w:spacing w:line="360" w:lineRule="auto"/>
        <w:rPr>
          <w:spacing w:val="30"/>
        </w:rPr>
      </w:pPr>
    </w:p>
    <w:p w:rsidR="007E0A7E" w:rsidRDefault="007E0A7E">
      <w:pPr>
        <w:pStyle w:val="a3"/>
        <w:numPr>
          <w:ilvl w:val="0"/>
          <w:numId w:val="2"/>
        </w:numPr>
        <w:spacing w:line="360" w:lineRule="auto"/>
        <w:jc w:val="left"/>
        <w:rPr>
          <w:b w:val="0"/>
          <w:bCs w:val="0"/>
          <w:spacing w:val="30"/>
          <w:sz w:val="28"/>
          <w:szCs w:val="28"/>
        </w:rPr>
      </w:pPr>
      <w:r>
        <w:rPr>
          <w:spacing w:val="30"/>
          <w:sz w:val="28"/>
          <w:szCs w:val="28"/>
        </w:rPr>
        <w:t>Введение</w:t>
      </w:r>
      <w:r>
        <w:rPr>
          <w:b w:val="0"/>
          <w:bCs w:val="0"/>
          <w:spacing w:val="30"/>
          <w:sz w:val="28"/>
          <w:szCs w:val="28"/>
        </w:rPr>
        <w:tab/>
      </w:r>
      <w:r>
        <w:rPr>
          <w:b w:val="0"/>
          <w:bCs w:val="0"/>
          <w:spacing w:val="30"/>
          <w:sz w:val="28"/>
          <w:szCs w:val="28"/>
        </w:rPr>
        <w:tab/>
      </w:r>
      <w:r>
        <w:rPr>
          <w:b w:val="0"/>
          <w:bCs w:val="0"/>
          <w:spacing w:val="30"/>
          <w:sz w:val="28"/>
          <w:szCs w:val="28"/>
        </w:rPr>
        <w:tab/>
      </w:r>
      <w:r>
        <w:rPr>
          <w:b w:val="0"/>
          <w:bCs w:val="0"/>
          <w:spacing w:val="30"/>
          <w:sz w:val="28"/>
          <w:szCs w:val="28"/>
        </w:rPr>
        <w:tab/>
      </w:r>
      <w:r>
        <w:rPr>
          <w:b w:val="0"/>
          <w:bCs w:val="0"/>
          <w:spacing w:val="30"/>
          <w:sz w:val="28"/>
          <w:szCs w:val="28"/>
        </w:rPr>
        <w:tab/>
      </w:r>
      <w:r>
        <w:rPr>
          <w:b w:val="0"/>
          <w:bCs w:val="0"/>
          <w:spacing w:val="30"/>
          <w:sz w:val="28"/>
          <w:szCs w:val="28"/>
        </w:rPr>
        <w:tab/>
      </w:r>
      <w:r>
        <w:rPr>
          <w:b w:val="0"/>
          <w:bCs w:val="0"/>
          <w:spacing w:val="30"/>
          <w:sz w:val="28"/>
          <w:szCs w:val="28"/>
        </w:rPr>
        <w:tab/>
      </w:r>
      <w:r>
        <w:rPr>
          <w:b w:val="0"/>
          <w:bCs w:val="0"/>
          <w:spacing w:val="30"/>
          <w:sz w:val="28"/>
          <w:szCs w:val="28"/>
        </w:rPr>
        <w:tab/>
      </w:r>
      <w:r>
        <w:rPr>
          <w:b w:val="0"/>
          <w:bCs w:val="0"/>
          <w:spacing w:val="30"/>
          <w:sz w:val="28"/>
          <w:szCs w:val="28"/>
        </w:rPr>
        <w:tab/>
      </w:r>
    </w:p>
    <w:p w:rsidR="007E0A7E" w:rsidRDefault="007E0A7E">
      <w:pPr>
        <w:pStyle w:val="a3"/>
        <w:spacing w:line="360" w:lineRule="auto"/>
        <w:jc w:val="left"/>
        <w:rPr>
          <w:b w:val="0"/>
          <w:bCs w:val="0"/>
          <w:spacing w:val="30"/>
          <w:sz w:val="20"/>
          <w:szCs w:val="20"/>
        </w:rPr>
      </w:pPr>
    </w:p>
    <w:p w:rsidR="007E0A7E" w:rsidRDefault="007E0A7E">
      <w:pPr>
        <w:pStyle w:val="a3"/>
        <w:numPr>
          <w:ilvl w:val="0"/>
          <w:numId w:val="2"/>
        </w:numPr>
        <w:spacing w:line="360" w:lineRule="auto"/>
        <w:jc w:val="left"/>
        <w:rPr>
          <w:b w:val="0"/>
          <w:bCs w:val="0"/>
          <w:spacing w:val="30"/>
          <w:sz w:val="28"/>
          <w:szCs w:val="28"/>
        </w:rPr>
      </w:pPr>
      <w:r>
        <w:rPr>
          <w:spacing w:val="30"/>
          <w:sz w:val="28"/>
          <w:szCs w:val="28"/>
        </w:rPr>
        <w:t>Глава  I</w:t>
      </w:r>
      <w:r>
        <w:rPr>
          <w:b w:val="0"/>
          <w:bCs w:val="0"/>
          <w:spacing w:val="30"/>
          <w:sz w:val="28"/>
          <w:szCs w:val="28"/>
        </w:rPr>
        <w:t>. Вклад В.Шекспира в область разеологии  английского  языка</w:t>
      </w:r>
      <w:r>
        <w:rPr>
          <w:b w:val="0"/>
          <w:bCs w:val="0"/>
          <w:spacing w:val="30"/>
          <w:sz w:val="28"/>
          <w:szCs w:val="28"/>
        </w:rPr>
        <w:tab/>
      </w:r>
      <w:r>
        <w:rPr>
          <w:b w:val="0"/>
          <w:bCs w:val="0"/>
          <w:spacing w:val="30"/>
          <w:sz w:val="28"/>
          <w:szCs w:val="28"/>
        </w:rPr>
        <w:tab/>
      </w:r>
      <w:r>
        <w:rPr>
          <w:b w:val="0"/>
          <w:bCs w:val="0"/>
          <w:spacing w:val="30"/>
          <w:sz w:val="28"/>
          <w:szCs w:val="28"/>
        </w:rPr>
        <w:tab/>
      </w:r>
      <w:r>
        <w:rPr>
          <w:b w:val="0"/>
          <w:bCs w:val="0"/>
          <w:spacing w:val="30"/>
          <w:sz w:val="28"/>
          <w:szCs w:val="28"/>
        </w:rPr>
        <w:tab/>
      </w:r>
    </w:p>
    <w:p w:rsidR="007E0A7E" w:rsidRDefault="007E0A7E">
      <w:pPr>
        <w:pStyle w:val="a3"/>
        <w:numPr>
          <w:ilvl w:val="0"/>
          <w:numId w:val="2"/>
        </w:numPr>
        <w:spacing w:line="360" w:lineRule="auto"/>
        <w:jc w:val="left"/>
        <w:rPr>
          <w:b w:val="0"/>
          <w:bCs w:val="0"/>
          <w:spacing w:val="30"/>
          <w:sz w:val="28"/>
          <w:szCs w:val="28"/>
        </w:rPr>
      </w:pPr>
      <w:r>
        <w:rPr>
          <w:spacing w:val="30"/>
          <w:sz w:val="28"/>
          <w:szCs w:val="28"/>
        </w:rPr>
        <w:t>Глава II.</w:t>
      </w:r>
      <w:r>
        <w:rPr>
          <w:b w:val="0"/>
          <w:bCs w:val="0"/>
          <w:spacing w:val="30"/>
          <w:sz w:val="28"/>
          <w:szCs w:val="28"/>
        </w:rPr>
        <w:t xml:space="preserve"> Трагедия “Гамлет” - богатейший источник   шекспиризмов</w:t>
      </w:r>
      <w:r>
        <w:rPr>
          <w:b w:val="0"/>
          <w:bCs w:val="0"/>
          <w:spacing w:val="30"/>
          <w:sz w:val="28"/>
          <w:szCs w:val="28"/>
        </w:rPr>
        <w:tab/>
      </w:r>
      <w:r>
        <w:rPr>
          <w:b w:val="0"/>
          <w:bCs w:val="0"/>
          <w:spacing w:val="30"/>
          <w:sz w:val="28"/>
          <w:szCs w:val="28"/>
        </w:rPr>
        <w:tab/>
      </w:r>
      <w:r>
        <w:rPr>
          <w:b w:val="0"/>
          <w:bCs w:val="0"/>
          <w:spacing w:val="30"/>
          <w:sz w:val="28"/>
          <w:szCs w:val="28"/>
        </w:rPr>
        <w:tab/>
      </w:r>
      <w:r>
        <w:rPr>
          <w:b w:val="0"/>
          <w:bCs w:val="0"/>
          <w:spacing w:val="30"/>
          <w:sz w:val="28"/>
          <w:szCs w:val="28"/>
        </w:rPr>
        <w:tab/>
      </w:r>
      <w:r>
        <w:rPr>
          <w:b w:val="0"/>
          <w:bCs w:val="0"/>
          <w:spacing w:val="30"/>
          <w:sz w:val="28"/>
          <w:szCs w:val="28"/>
        </w:rPr>
        <w:tab/>
      </w:r>
    </w:p>
    <w:p w:rsidR="007E0A7E" w:rsidRDefault="007E0A7E">
      <w:pPr>
        <w:pStyle w:val="a3"/>
        <w:spacing w:line="360" w:lineRule="auto"/>
        <w:jc w:val="left"/>
        <w:rPr>
          <w:b w:val="0"/>
          <w:bCs w:val="0"/>
          <w:spacing w:val="30"/>
          <w:sz w:val="20"/>
          <w:szCs w:val="20"/>
        </w:rPr>
      </w:pPr>
    </w:p>
    <w:p w:rsidR="007E0A7E" w:rsidRPr="007E0A7E" w:rsidRDefault="007E0A7E">
      <w:pPr>
        <w:pStyle w:val="a3"/>
        <w:numPr>
          <w:ilvl w:val="0"/>
          <w:numId w:val="2"/>
        </w:numPr>
        <w:spacing w:line="360" w:lineRule="auto"/>
        <w:jc w:val="left"/>
        <w:rPr>
          <w:b w:val="0"/>
          <w:bCs w:val="0"/>
          <w:spacing w:val="30"/>
          <w:sz w:val="28"/>
          <w:szCs w:val="28"/>
        </w:rPr>
      </w:pPr>
      <w:r>
        <w:rPr>
          <w:b w:val="0"/>
          <w:bCs w:val="0"/>
          <w:spacing w:val="30"/>
          <w:sz w:val="28"/>
          <w:szCs w:val="28"/>
        </w:rPr>
        <w:t>Глава III. Игра  слов  как  особенность языка и стиля  В. Шекспира. Роль игры слов   в  образовании фразеологизмов</w:t>
      </w:r>
      <w:r>
        <w:rPr>
          <w:b w:val="0"/>
          <w:bCs w:val="0"/>
          <w:spacing w:val="30"/>
          <w:sz w:val="28"/>
          <w:szCs w:val="28"/>
        </w:rPr>
        <w:tab/>
      </w:r>
      <w:r>
        <w:rPr>
          <w:b w:val="0"/>
          <w:bCs w:val="0"/>
          <w:spacing w:val="30"/>
          <w:sz w:val="28"/>
          <w:szCs w:val="28"/>
        </w:rPr>
        <w:tab/>
      </w:r>
      <w:r>
        <w:rPr>
          <w:b w:val="0"/>
          <w:bCs w:val="0"/>
          <w:spacing w:val="30"/>
          <w:sz w:val="28"/>
          <w:szCs w:val="28"/>
        </w:rPr>
        <w:tab/>
      </w:r>
    </w:p>
    <w:p w:rsidR="007E0A7E" w:rsidRDefault="007E0A7E">
      <w:pPr>
        <w:pStyle w:val="a3"/>
        <w:numPr>
          <w:ilvl w:val="0"/>
          <w:numId w:val="2"/>
        </w:numPr>
        <w:spacing w:line="360" w:lineRule="auto"/>
        <w:jc w:val="left"/>
        <w:rPr>
          <w:b w:val="0"/>
          <w:bCs w:val="0"/>
          <w:spacing w:val="30"/>
          <w:sz w:val="20"/>
          <w:szCs w:val="20"/>
        </w:rPr>
      </w:pPr>
      <w:r w:rsidRPr="007E0A7E">
        <w:rPr>
          <w:spacing w:val="30"/>
          <w:sz w:val="28"/>
          <w:szCs w:val="28"/>
        </w:rPr>
        <w:t xml:space="preserve">Глава </w:t>
      </w:r>
      <w:r>
        <w:rPr>
          <w:spacing w:val="30"/>
          <w:sz w:val="28"/>
          <w:szCs w:val="28"/>
          <w:lang w:val="en-US"/>
        </w:rPr>
        <w:t>IV</w:t>
      </w:r>
      <w:r>
        <w:rPr>
          <w:spacing w:val="30"/>
          <w:sz w:val="28"/>
          <w:szCs w:val="28"/>
        </w:rPr>
        <w:t>.</w:t>
      </w:r>
      <w:r>
        <w:rPr>
          <w:b w:val="0"/>
          <w:bCs w:val="0"/>
          <w:spacing w:val="30"/>
          <w:sz w:val="28"/>
          <w:szCs w:val="28"/>
        </w:rPr>
        <w:t xml:space="preserve"> Изменения,   вносимые   в шекспиризмы в современном английском языке</w:t>
      </w:r>
      <w:r>
        <w:rPr>
          <w:b w:val="0"/>
          <w:bCs w:val="0"/>
          <w:spacing w:val="30"/>
          <w:sz w:val="28"/>
          <w:szCs w:val="28"/>
        </w:rPr>
        <w:tab/>
      </w:r>
      <w:r>
        <w:rPr>
          <w:b w:val="0"/>
          <w:bCs w:val="0"/>
          <w:spacing w:val="30"/>
          <w:sz w:val="28"/>
          <w:szCs w:val="28"/>
        </w:rPr>
        <w:tab/>
      </w:r>
      <w:r>
        <w:rPr>
          <w:b w:val="0"/>
          <w:bCs w:val="0"/>
          <w:spacing w:val="30"/>
          <w:sz w:val="28"/>
          <w:szCs w:val="28"/>
        </w:rPr>
        <w:tab/>
      </w:r>
      <w:r>
        <w:rPr>
          <w:b w:val="0"/>
          <w:bCs w:val="0"/>
          <w:spacing w:val="30"/>
          <w:sz w:val="28"/>
          <w:szCs w:val="28"/>
        </w:rPr>
        <w:tab/>
      </w:r>
      <w:r>
        <w:rPr>
          <w:b w:val="0"/>
          <w:bCs w:val="0"/>
          <w:spacing w:val="30"/>
          <w:sz w:val="28"/>
          <w:szCs w:val="28"/>
        </w:rPr>
        <w:tab/>
      </w:r>
      <w:r>
        <w:rPr>
          <w:spacing w:val="30"/>
          <w:sz w:val="28"/>
          <w:szCs w:val="28"/>
        </w:rPr>
        <w:t>Вывод</w:t>
      </w:r>
      <w:r>
        <w:rPr>
          <w:spacing w:val="30"/>
          <w:sz w:val="28"/>
          <w:szCs w:val="28"/>
        </w:rPr>
        <w:tab/>
      </w:r>
      <w:r>
        <w:rPr>
          <w:spacing w:val="30"/>
          <w:sz w:val="28"/>
          <w:szCs w:val="28"/>
        </w:rPr>
        <w:tab/>
      </w:r>
      <w:r>
        <w:rPr>
          <w:spacing w:val="30"/>
          <w:sz w:val="28"/>
          <w:szCs w:val="28"/>
        </w:rPr>
        <w:tab/>
      </w:r>
      <w:r>
        <w:rPr>
          <w:spacing w:val="30"/>
          <w:sz w:val="28"/>
          <w:szCs w:val="28"/>
        </w:rPr>
        <w:tab/>
      </w:r>
      <w:r>
        <w:rPr>
          <w:spacing w:val="30"/>
          <w:sz w:val="28"/>
          <w:szCs w:val="28"/>
        </w:rPr>
        <w:tab/>
      </w:r>
      <w:r>
        <w:rPr>
          <w:spacing w:val="30"/>
          <w:sz w:val="28"/>
          <w:szCs w:val="28"/>
        </w:rPr>
        <w:tab/>
      </w:r>
      <w:r>
        <w:rPr>
          <w:spacing w:val="30"/>
          <w:sz w:val="28"/>
          <w:szCs w:val="28"/>
        </w:rPr>
        <w:tab/>
      </w:r>
      <w:r>
        <w:rPr>
          <w:spacing w:val="30"/>
          <w:sz w:val="28"/>
          <w:szCs w:val="28"/>
        </w:rPr>
        <w:tab/>
      </w:r>
      <w:r>
        <w:rPr>
          <w:spacing w:val="30"/>
          <w:sz w:val="28"/>
          <w:szCs w:val="28"/>
        </w:rPr>
        <w:tab/>
      </w:r>
    </w:p>
    <w:p w:rsidR="007E0A7E" w:rsidRDefault="007E0A7E">
      <w:pPr>
        <w:pStyle w:val="a3"/>
        <w:numPr>
          <w:ilvl w:val="0"/>
          <w:numId w:val="2"/>
        </w:numPr>
        <w:spacing w:line="360" w:lineRule="auto"/>
        <w:jc w:val="left"/>
        <w:rPr>
          <w:b w:val="0"/>
          <w:bCs w:val="0"/>
          <w:spacing w:val="30"/>
          <w:sz w:val="20"/>
          <w:szCs w:val="20"/>
        </w:rPr>
      </w:pPr>
      <w:r>
        <w:rPr>
          <w:spacing w:val="30"/>
          <w:sz w:val="28"/>
          <w:szCs w:val="28"/>
        </w:rPr>
        <w:t>Приложение</w:t>
      </w:r>
      <w:r>
        <w:rPr>
          <w:b w:val="0"/>
          <w:bCs w:val="0"/>
          <w:spacing w:val="30"/>
          <w:sz w:val="28"/>
          <w:szCs w:val="28"/>
        </w:rPr>
        <w:t>. Список крылатых слов из трагедии “Гамлет”</w:t>
      </w:r>
      <w:r>
        <w:rPr>
          <w:b w:val="0"/>
          <w:bCs w:val="0"/>
          <w:spacing w:val="30"/>
          <w:sz w:val="28"/>
          <w:szCs w:val="28"/>
        </w:rPr>
        <w:tab/>
      </w:r>
      <w:r>
        <w:rPr>
          <w:b w:val="0"/>
          <w:bCs w:val="0"/>
          <w:spacing w:val="30"/>
          <w:sz w:val="28"/>
          <w:szCs w:val="28"/>
        </w:rPr>
        <w:tab/>
      </w:r>
      <w:r>
        <w:rPr>
          <w:b w:val="0"/>
          <w:bCs w:val="0"/>
          <w:spacing w:val="30"/>
          <w:sz w:val="28"/>
          <w:szCs w:val="28"/>
        </w:rPr>
        <w:tab/>
      </w:r>
      <w:r>
        <w:rPr>
          <w:b w:val="0"/>
          <w:bCs w:val="0"/>
          <w:spacing w:val="30"/>
          <w:sz w:val="28"/>
          <w:szCs w:val="28"/>
        </w:rPr>
        <w:tab/>
      </w:r>
      <w:r>
        <w:rPr>
          <w:b w:val="0"/>
          <w:bCs w:val="0"/>
          <w:spacing w:val="30"/>
          <w:sz w:val="28"/>
          <w:szCs w:val="28"/>
        </w:rPr>
        <w:tab/>
      </w:r>
      <w:r>
        <w:rPr>
          <w:b w:val="0"/>
          <w:bCs w:val="0"/>
          <w:spacing w:val="30"/>
          <w:sz w:val="28"/>
          <w:szCs w:val="28"/>
        </w:rPr>
        <w:tab/>
      </w:r>
      <w:r>
        <w:rPr>
          <w:b w:val="0"/>
          <w:bCs w:val="0"/>
          <w:spacing w:val="30"/>
          <w:sz w:val="28"/>
          <w:szCs w:val="28"/>
        </w:rPr>
        <w:tab/>
      </w:r>
    </w:p>
    <w:p w:rsidR="007E0A7E" w:rsidRDefault="007E0A7E">
      <w:pPr>
        <w:pStyle w:val="a3"/>
        <w:numPr>
          <w:ilvl w:val="0"/>
          <w:numId w:val="2"/>
        </w:numPr>
        <w:spacing w:line="360" w:lineRule="auto"/>
        <w:jc w:val="left"/>
        <w:rPr>
          <w:spacing w:val="30"/>
          <w:sz w:val="28"/>
          <w:szCs w:val="28"/>
        </w:rPr>
      </w:pPr>
      <w:r>
        <w:rPr>
          <w:spacing w:val="30"/>
          <w:sz w:val="28"/>
          <w:szCs w:val="28"/>
        </w:rPr>
        <w:t>Список использованной литературы</w:t>
      </w:r>
      <w:r>
        <w:rPr>
          <w:spacing w:val="30"/>
          <w:sz w:val="28"/>
          <w:szCs w:val="28"/>
        </w:rPr>
        <w:tab/>
      </w:r>
      <w:r>
        <w:rPr>
          <w:spacing w:val="30"/>
          <w:sz w:val="28"/>
          <w:szCs w:val="28"/>
        </w:rPr>
        <w:tab/>
      </w:r>
      <w:r>
        <w:rPr>
          <w:spacing w:val="30"/>
          <w:sz w:val="28"/>
          <w:szCs w:val="28"/>
        </w:rPr>
        <w:tab/>
      </w:r>
    </w:p>
    <w:p w:rsidR="007E0A7E" w:rsidRDefault="007E0A7E">
      <w:pPr>
        <w:pStyle w:val="a3"/>
        <w:jc w:val="left"/>
        <w:rPr>
          <w:b w:val="0"/>
          <w:bCs w:val="0"/>
          <w:spacing w:val="30"/>
        </w:rPr>
      </w:pPr>
    </w:p>
    <w:p w:rsidR="007E0A7E" w:rsidRDefault="007E0A7E">
      <w:pPr>
        <w:pStyle w:val="a3"/>
        <w:jc w:val="left"/>
        <w:rPr>
          <w:b w:val="0"/>
          <w:bCs w:val="0"/>
          <w:spacing w:val="30"/>
        </w:rPr>
      </w:pPr>
    </w:p>
    <w:p w:rsidR="007E0A7E" w:rsidRDefault="007E0A7E">
      <w:pPr>
        <w:pStyle w:val="a3"/>
        <w:rPr>
          <w:spacing w:val="30"/>
          <w:sz w:val="34"/>
          <w:szCs w:val="34"/>
        </w:rPr>
      </w:pPr>
      <w:r>
        <w:rPr>
          <w:spacing w:val="30"/>
          <w:sz w:val="34"/>
          <w:szCs w:val="34"/>
        </w:rPr>
        <w:t>Введение.</w:t>
      </w:r>
    </w:p>
    <w:p w:rsidR="007E0A7E" w:rsidRDefault="007E0A7E">
      <w:pPr>
        <w:pStyle w:val="a3"/>
        <w:rPr>
          <w:spacing w:val="30"/>
        </w:rPr>
      </w:pPr>
    </w:p>
    <w:p w:rsidR="007E0A7E" w:rsidRDefault="007E0A7E">
      <w:pPr>
        <w:pStyle w:val="a5"/>
        <w:rPr>
          <w:spacing w:val="30"/>
          <w:sz w:val="28"/>
          <w:szCs w:val="28"/>
        </w:rPr>
      </w:pPr>
      <w:r>
        <w:rPr>
          <w:spacing w:val="30"/>
          <w:sz w:val="28"/>
          <w:szCs w:val="28"/>
        </w:rPr>
        <w:t>Вопрос об образовании фразеологических единиц и об их закреплении в языковой системе представляет собой весьма большой интерес по той причине, что фразеологизация – это сложный, многоаспектный процесс. Исследователи считают, что при изучении фразеологической системы языка необходимо учитывать синхронический и диахронический подходы: “Всесторонний анализ современного состояния фразеологического состава языка в настоящее время невозможен без знания его истории, без последовательного изучения его различных исторических срезов”</w:t>
      </w:r>
      <w:r>
        <w:rPr>
          <w:rStyle w:val="a9"/>
          <w:spacing w:val="30"/>
          <w:sz w:val="28"/>
          <w:szCs w:val="28"/>
        </w:rPr>
        <w:footnoteReference w:id="1"/>
      </w:r>
      <w:r>
        <w:rPr>
          <w:spacing w:val="30"/>
          <w:sz w:val="28"/>
          <w:szCs w:val="28"/>
        </w:rPr>
        <w:t>.</w:t>
      </w:r>
    </w:p>
    <w:p w:rsidR="007E0A7E" w:rsidRDefault="007E0A7E">
      <w:pPr>
        <w:pStyle w:val="a5"/>
        <w:rPr>
          <w:spacing w:val="30"/>
          <w:sz w:val="28"/>
          <w:szCs w:val="28"/>
        </w:rPr>
      </w:pPr>
      <w:r>
        <w:rPr>
          <w:spacing w:val="30"/>
          <w:sz w:val="28"/>
          <w:szCs w:val="28"/>
        </w:rPr>
        <w:t>Произведения литературы, в свою очередь, являются непосредственными отражателями того или иного витка в развитии истории языка, потому как “в творчестве крупных писателей может найти место субъективная оценка качества и свойств литературного языка их времени, отношение к мерам по обогащению и улучшению языка, взгляды на задачи строительства”</w:t>
      </w:r>
      <w:r>
        <w:rPr>
          <w:rStyle w:val="a9"/>
          <w:spacing w:val="30"/>
          <w:sz w:val="28"/>
          <w:szCs w:val="28"/>
        </w:rPr>
        <w:footnoteReference w:id="2"/>
      </w:r>
      <w:r>
        <w:rPr>
          <w:spacing w:val="30"/>
          <w:sz w:val="28"/>
          <w:szCs w:val="28"/>
        </w:rPr>
        <w:t>.</w:t>
      </w:r>
    </w:p>
    <w:p w:rsidR="007E0A7E" w:rsidRDefault="007E0A7E">
      <w:pPr>
        <w:pStyle w:val="a5"/>
        <w:rPr>
          <w:spacing w:val="30"/>
          <w:sz w:val="28"/>
          <w:szCs w:val="28"/>
        </w:rPr>
      </w:pPr>
      <w:r>
        <w:rPr>
          <w:spacing w:val="30"/>
          <w:sz w:val="28"/>
          <w:szCs w:val="28"/>
        </w:rPr>
        <w:t xml:space="preserve">Язык  произведений  величайшего  драматурга  Вильяма Шекспира очень ярок и показателен в отношении пополнения </w:t>
      </w:r>
    </w:p>
    <w:p w:rsidR="007E0A7E" w:rsidRDefault="007E0A7E">
      <w:pPr>
        <w:pStyle w:val="a5"/>
        <w:ind w:firstLine="0"/>
        <w:rPr>
          <w:spacing w:val="30"/>
          <w:sz w:val="28"/>
          <w:szCs w:val="28"/>
        </w:rPr>
      </w:pPr>
      <w:r>
        <w:rPr>
          <w:spacing w:val="30"/>
          <w:sz w:val="28"/>
          <w:szCs w:val="28"/>
        </w:rPr>
        <w:t>фонда англ. языка. В.Н.Ярцева пишет: “Когда мы обращаемся к анализу произведений Шекспира…, то наряду с индивидуальными   приемами,  присущими  его писательской манере, обнаруживаем громадное количество языковых форм и конструкций, получивших в дальнейшем распространение в различных стилевых системах английского языка”</w:t>
      </w:r>
      <w:r>
        <w:rPr>
          <w:rStyle w:val="a9"/>
          <w:spacing w:val="30"/>
          <w:sz w:val="28"/>
          <w:szCs w:val="28"/>
        </w:rPr>
        <w:footnoteReference w:customMarkFollows="1" w:id="3"/>
        <w:t>1</w:t>
      </w:r>
      <w:r>
        <w:rPr>
          <w:spacing w:val="30"/>
          <w:sz w:val="28"/>
          <w:szCs w:val="28"/>
        </w:rPr>
        <w:t>. По числу же фразеологизмов, обогативших данный язык, согласно А.В. Кунину</w:t>
      </w:r>
      <w:r>
        <w:rPr>
          <w:rStyle w:val="a9"/>
          <w:spacing w:val="30"/>
          <w:sz w:val="28"/>
          <w:szCs w:val="28"/>
        </w:rPr>
        <w:footnoteReference w:customMarkFollows="1" w:id="4"/>
        <w:t>2</w:t>
      </w:r>
      <w:r>
        <w:rPr>
          <w:spacing w:val="30"/>
          <w:sz w:val="28"/>
          <w:szCs w:val="28"/>
        </w:rPr>
        <w:t>, произведения Шекспира занимают второе место после библии: число их свыше ста.</w:t>
      </w:r>
    </w:p>
    <w:p w:rsidR="007E0A7E" w:rsidRDefault="007E0A7E">
      <w:pPr>
        <w:pStyle w:val="a5"/>
        <w:rPr>
          <w:spacing w:val="30"/>
          <w:sz w:val="28"/>
          <w:szCs w:val="28"/>
        </w:rPr>
      </w:pPr>
      <w:r>
        <w:rPr>
          <w:spacing w:val="30"/>
          <w:sz w:val="28"/>
          <w:szCs w:val="28"/>
        </w:rPr>
        <w:t>Данное исследование посвящено изучению шекспиризмов, то есть крылатых слов или фразеологизмов, заимствованных из произведений В. Шекспира, на примере трагедии “Гамлет”, одного из величайших творений величайшего драматурга (английский текст</w:t>
      </w:r>
      <w:r w:rsidRPr="007E0A7E">
        <w:rPr>
          <w:spacing w:val="30"/>
          <w:sz w:val="28"/>
          <w:szCs w:val="28"/>
        </w:rPr>
        <w:t xml:space="preserve">: </w:t>
      </w:r>
      <w:r>
        <w:rPr>
          <w:spacing w:val="30"/>
          <w:sz w:val="28"/>
          <w:szCs w:val="28"/>
          <w:lang w:val="en-US"/>
        </w:rPr>
        <w:t>The</w:t>
      </w:r>
      <w:r w:rsidRPr="007E0A7E">
        <w:rPr>
          <w:spacing w:val="30"/>
          <w:sz w:val="28"/>
          <w:szCs w:val="28"/>
        </w:rPr>
        <w:t xml:space="preserve"> </w:t>
      </w:r>
      <w:r>
        <w:rPr>
          <w:spacing w:val="30"/>
          <w:sz w:val="28"/>
          <w:szCs w:val="28"/>
          <w:lang w:val="en-US"/>
        </w:rPr>
        <w:t>Folger</w:t>
      </w:r>
      <w:r w:rsidRPr="007E0A7E">
        <w:rPr>
          <w:spacing w:val="30"/>
          <w:sz w:val="28"/>
          <w:szCs w:val="28"/>
        </w:rPr>
        <w:t xml:space="preserve"> </w:t>
      </w:r>
      <w:r>
        <w:rPr>
          <w:spacing w:val="30"/>
          <w:sz w:val="28"/>
          <w:szCs w:val="28"/>
          <w:lang w:val="en-US"/>
        </w:rPr>
        <w:t>Library</w:t>
      </w:r>
      <w:r w:rsidRPr="007E0A7E">
        <w:rPr>
          <w:spacing w:val="30"/>
          <w:sz w:val="28"/>
          <w:szCs w:val="28"/>
        </w:rPr>
        <w:t xml:space="preserve"> </w:t>
      </w:r>
      <w:r>
        <w:rPr>
          <w:spacing w:val="30"/>
          <w:sz w:val="28"/>
          <w:szCs w:val="28"/>
          <w:lang w:val="en-US"/>
        </w:rPr>
        <w:t>General</w:t>
      </w:r>
      <w:r w:rsidRPr="007E0A7E">
        <w:rPr>
          <w:spacing w:val="30"/>
          <w:sz w:val="28"/>
          <w:szCs w:val="28"/>
        </w:rPr>
        <w:t xml:space="preserve"> </w:t>
      </w:r>
      <w:r>
        <w:rPr>
          <w:spacing w:val="30"/>
          <w:sz w:val="28"/>
          <w:szCs w:val="28"/>
          <w:lang w:val="en-US"/>
        </w:rPr>
        <w:t>Reader</w:t>
      </w:r>
      <w:r w:rsidRPr="007E0A7E">
        <w:rPr>
          <w:spacing w:val="30"/>
          <w:sz w:val="28"/>
          <w:szCs w:val="28"/>
        </w:rPr>
        <w:t>’</w:t>
      </w:r>
      <w:r>
        <w:rPr>
          <w:spacing w:val="30"/>
          <w:sz w:val="28"/>
          <w:szCs w:val="28"/>
          <w:lang w:val="en-US"/>
        </w:rPr>
        <w:t>s</w:t>
      </w:r>
      <w:r w:rsidRPr="007E0A7E">
        <w:rPr>
          <w:spacing w:val="30"/>
          <w:sz w:val="28"/>
          <w:szCs w:val="28"/>
        </w:rPr>
        <w:t xml:space="preserve"> </w:t>
      </w:r>
      <w:r>
        <w:rPr>
          <w:spacing w:val="30"/>
          <w:sz w:val="28"/>
          <w:szCs w:val="28"/>
          <w:lang w:val="en-US"/>
        </w:rPr>
        <w:t>Shakespeare</w:t>
      </w:r>
      <w:r w:rsidRPr="007E0A7E">
        <w:rPr>
          <w:spacing w:val="30"/>
          <w:sz w:val="28"/>
          <w:szCs w:val="28"/>
        </w:rPr>
        <w:t xml:space="preserve">. </w:t>
      </w:r>
      <w:r>
        <w:rPr>
          <w:spacing w:val="30"/>
          <w:sz w:val="28"/>
          <w:szCs w:val="28"/>
          <w:lang w:val="en-US"/>
        </w:rPr>
        <w:t>The Tragedy of Hamlet, Prince of Denmark by William Shakespeare. Washington</w:t>
      </w:r>
      <w:r w:rsidRPr="007E0A7E">
        <w:rPr>
          <w:spacing w:val="30"/>
          <w:sz w:val="28"/>
          <w:szCs w:val="28"/>
        </w:rPr>
        <w:t xml:space="preserve"> </w:t>
      </w:r>
      <w:r>
        <w:rPr>
          <w:spacing w:val="30"/>
          <w:sz w:val="28"/>
          <w:szCs w:val="28"/>
          <w:lang w:val="en-US"/>
        </w:rPr>
        <w:t>Square</w:t>
      </w:r>
      <w:r w:rsidRPr="007E0A7E">
        <w:rPr>
          <w:spacing w:val="30"/>
          <w:sz w:val="28"/>
          <w:szCs w:val="28"/>
        </w:rPr>
        <w:t xml:space="preserve"> </w:t>
      </w:r>
      <w:r>
        <w:rPr>
          <w:spacing w:val="30"/>
          <w:sz w:val="28"/>
          <w:szCs w:val="28"/>
          <w:lang w:val="en-US"/>
        </w:rPr>
        <w:t>Press</w:t>
      </w:r>
      <w:r w:rsidRPr="007E0A7E">
        <w:rPr>
          <w:spacing w:val="30"/>
          <w:sz w:val="28"/>
          <w:szCs w:val="28"/>
        </w:rPr>
        <w:t xml:space="preserve">. </w:t>
      </w:r>
      <w:r>
        <w:rPr>
          <w:spacing w:val="30"/>
          <w:sz w:val="28"/>
          <w:szCs w:val="28"/>
          <w:lang w:val="en-US"/>
        </w:rPr>
        <w:t>New</w:t>
      </w:r>
      <w:r w:rsidRPr="007E0A7E">
        <w:rPr>
          <w:spacing w:val="30"/>
          <w:sz w:val="28"/>
          <w:szCs w:val="28"/>
        </w:rPr>
        <w:t xml:space="preserve"> </w:t>
      </w:r>
      <w:r>
        <w:rPr>
          <w:spacing w:val="30"/>
          <w:sz w:val="28"/>
          <w:szCs w:val="28"/>
          <w:lang w:val="en-US"/>
        </w:rPr>
        <w:t>York</w:t>
      </w:r>
      <w:r w:rsidRPr="007E0A7E">
        <w:rPr>
          <w:spacing w:val="30"/>
          <w:sz w:val="28"/>
          <w:szCs w:val="28"/>
        </w:rPr>
        <w:t xml:space="preserve">. 1959. </w:t>
      </w:r>
      <w:r>
        <w:rPr>
          <w:spacing w:val="30"/>
          <w:sz w:val="28"/>
          <w:szCs w:val="28"/>
        </w:rPr>
        <w:t>Русский текст: переводы М. Лозинского и Б. Пастернака в книге Шекспир У. Гамлет. Избранные переводы: Сборник. М, 1958. На англ. и рус. яз.).</w:t>
      </w:r>
    </w:p>
    <w:p w:rsidR="007E0A7E" w:rsidRDefault="007E0A7E">
      <w:pPr>
        <w:pStyle w:val="a5"/>
        <w:rPr>
          <w:spacing w:val="30"/>
          <w:sz w:val="28"/>
          <w:szCs w:val="28"/>
        </w:rPr>
      </w:pPr>
      <w:r>
        <w:rPr>
          <w:spacing w:val="30"/>
          <w:sz w:val="28"/>
          <w:szCs w:val="28"/>
        </w:rPr>
        <w:t>В задачи исследования входит:</w:t>
      </w:r>
    </w:p>
    <w:p w:rsidR="007E0A7E" w:rsidRDefault="007E0A7E">
      <w:pPr>
        <w:pStyle w:val="a5"/>
        <w:numPr>
          <w:ilvl w:val="0"/>
          <w:numId w:val="3"/>
        </w:numPr>
        <w:tabs>
          <w:tab w:val="clear" w:pos="360"/>
          <w:tab w:val="num" w:pos="1080"/>
        </w:tabs>
        <w:ind w:left="1080"/>
        <w:rPr>
          <w:spacing w:val="30"/>
          <w:sz w:val="28"/>
          <w:szCs w:val="28"/>
        </w:rPr>
      </w:pPr>
      <w:r>
        <w:rPr>
          <w:spacing w:val="30"/>
          <w:sz w:val="28"/>
          <w:szCs w:val="28"/>
        </w:rPr>
        <w:t>изучить текст и язык трагедии “Гамлет” и выяснить, насколько продуктивно произведение в отношении пополнения речевого фонда английского языка,</w:t>
      </w:r>
    </w:p>
    <w:p w:rsidR="007E0A7E" w:rsidRDefault="007E0A7E">
      <w:pPr>
        <w:pStyle w:val="a5"/>
        <w:numPr>
          <w:ilvl w:val="0"/>
          <w:numId w:val="3"/>
        </w:numPr>
        <w:tabs>
          <w:tab w:val="clear" w:pos="360"/>
          <w:tab w:val="num" w:pos="1080"/>
        </w:tabs>
        <w:ind w:left="1080"/>
        <w:rPr>
          <w:spacing w:val="30"/>
          <w:sz w:val="28"/>
          <w:szCs w:val="28"/>
        </w:rPr>
      </w:pPr>
      <w:r>
        <w:rPr>
          <w:spacing w:val="30"/>
          <w:sz w:val="28"/>
          <w:szCs w:val="28"/>
        </w:rPr>
        <w:t xml:space="preserve"> указать количество шекспиризмов, вошедших во фразеологическую систему английского языка из трагедии, и зафиксированность их в словарях крылатых выражений,</w:t>
      </w:r>
    </w:p>
    <w:p w:rsidR="007E0A7E" w:rsidRDefault="007E0A7E">
      <w:pPr>
        <w:pStyle w:val="a5"/>
        <w:ind w:firstLine="0"/>
        <w:rPr>
          <w:spacing w:val="30"/>
          <w:sz w:val="16"/>
          <w:szCs w:val="16"/>
        </w:rPr>
      </w:pPr>
    </w:p>
    <w:p w:rsidR="007E0A7E" w:rsidRDefault="007E0A7E">
      <w:pPr>
        <w:pStyle w:val="a5"/>
        <w:numPr>
          <w:ilvl w:val="0"/>
          <w:numId w:val="3"/>
        </w:numPr>
        <w:tabs>
          <w:tab w:val="clear" w:pos="360"/>
          <w:tab w:val="num" w:pos="1080"/>
        </w:tabs>
        <w:ind w:left="1080"/>
        <w:rPr>
          <w:spacing w:val="30"/>
          <w:sz w:val="28"/>
          <w:szCs w:val="28"/>
        </w:rPr>
      </w:pPr>
      <w:r>
        <w:rPr>
          <w:spacing w:val="30"/>
          <w:sz w:val="28"/>
          <w:szCs w:val="28"/>
        </w:rPr>
        <w:t>рассмотреть изменения, вносимые в шекспиризмы в современном английском языке.</w:t>
      </w:r>
    </w:p>
    <w:p w:rsidR="007E0A7E" w:rsidRDefault="007E0A7E">
      <w:pPr>
        <w:pStyle w:val="a5"/>
        <w:rPr>
          <w:spacing w:val="30"/>
          <w:sz w:val="28"/>
          <w:szCs w:val="28"/>
        </w:rPr>
      </w:pPr>
      <w:r>
        <w:rPr>
          <w:spacing w:val="30"/>
          <w:sz w:val="28"/>
          <w:szCs w:val="28"/>
        </w:rPr>
        <w:t>Задачей также является рассмотрение игры слов как особенности языка Шекспира, которая послужила причиной трансформации некоторых оборотов писателя в фразеологические единицы.</w:t>
      </w:r>
    </w:p>
    <w:p w:rsidR="007E0A7E" w:rsidRDefault="007E0A7E">
      <w:pPr>
        <w:pStyle w:val="a5"/>
        <w:rPr>
          <w:spacing w:val="30"/>
          <w:sz w:val="28"/>
          <w:szCs w:val="28"/>
        </w:rPr>
      </w:pPr>
      <w:r>
        <w:rPr>
          <w:spacing w:val="30"/>
          <w:sz w:val="28"/>
          <w:szCs w:val="28"/>
        </w:rPr>
        <w:t>В работе использованы следующие справочные материалы:</w:t>
      </w:r>
    </w:p>
    <w:p w:rsidR="007E0A7E" w:rsidRDefault="007E0A7E">
      <w:pPr>
        <w:pStyle w:val="a5"/>
        <w:numPr>
          <w:ilvl w:val="0"/>
          <w:numId w:val="5"/>
        </w:numPr>
        <w:tabs>
          <w:tab w:val="clear" w:pos="720"/>
          <w:tab w:val="num" w:pos="1440"/>
        </w:tabs>
        <w:ind w:left="1440"/>
        <w:rPr>
          <w:spacing w:val="30"/>
          <w:sz w:val="28"/>
          <w:szCs w:val="28"/>
        </w:rPr>
      </w:pPr>
      <w:r>
        <w:rPr>
          <w:spacing w:val="30"/>
          <w:sz w:val="28"/>
          <w:szCs w:val="28"/>
          <w:lang w:val="en-US"/>
        </w:rPr>
        <w:t>E. Cobham Brewer. Dictionary of Phrase and Fable. London, 1907.</w:t>
      </w:r>
    </w:p>
    <w:p w:rsidR="007E0A7E" w:rsidRDefault="007E0A7E">
      <w:pPr>
        <w:pStyle w:val="a5"/>
        <w:numPr>
          <w:ilvl w:val="0"/>
          <w:numId w:val="5"/>
        </w:numPr>
        <w:tabs>
          <w:tab w:val="clear" w:pos="720"/>
          <w:tab w:val="num" w:pos="1440"/>
        </w:tabs>
        <w:ind w:left="1440"/>
        <w:rPr>
          <w:spacing w:val="30"/>
          <w:sz w:val="28"/>
          <w:szCs w:val="28"/>
        </w:rPr>
      </w:pPr>
      <w:r>
        <w:rPr>
          <w:spacing w:val="30"/>
          <w:sz w:val="28"/>
          <w:szCs w:val="28"/>
          <w:lang w:val="en-US"/>
        </w:rPr>
        <w:t>Eric Partridge. A Dictionary of Cliches. London, 1960.</w:t>
      </w:r>
    </w:p>
    <w:p w:rsidR="007E0A7E" w:rsidRDefault="007E0A7E">
      <w:pPr>
        <w:pStyle w:val="a5"/>
        <w:numPr>
          <w:ilvl w:val="0"/>
          <w:numId w:val="5"/>
        </w:numPr>
        <w:tabs>
          <w:tab w:val="clear" w:pos="720"/>
          <w:tab w:val="num" w:pos="1440"/>
        </w:tabs>
        <w:ind w:left="1440"/>
        <w:rPr>
          <w:spacing w:val="30"/>
          <w:sz w:val="28"/>
          <w:szCs w:val="28"/>
        </w:rPr>
      </w:pPr>
      <w:r>
        <w:rPr>
          <w:spacing w:val="30"/>
          <w:sz w:val="28"/>
          <w:szCs w:val="28"/>
        </w:rPr>
        <w:t xml:space="preserve">Н.С. Ашукин. М.Г. Ашукина. Крылатые слова. М, 1966, 1978. </w:t>
      </w:r>
    </w:p>
    <w:p w:rsidR="007E0A7E" w:rsidRDefault="007E0A7E">
      <w:pPr>
        <w:pStyle w:val="a5"/>
        <w:numPr>
          <w:ilvl w:val="0"/>
          <w:numId w:val="5"/>
        </w:numPr>
        <w:tabs>
          <w:tab w:val="clear" w:pos="720"/>
          <w:tab w:val="num" w:pos="1440"/>
        </w:tabs>
        <w:ind w:left="1440"/>
        <w:rPr>
          <w:spacing w:val="30"/>
          <w:sz w:val="28"/>
          <w:szCs w:val="28"/>
        </w:rPr>
      </w:pPr>
      <w:r>
        <w:rPr>
          <w:spacing w:val="30"/>
          <w:sz w:val="28"/>
          <w:szCs w:val="28"/>
        </w:rPr>
        <w:t>А.В. Кунин. Англо-русский фразеологический словарь. М, 1967. В двух книгах.</w:t>
      </w:r>
    </w:p>
    <w:p w:rsidR="007E0A7E" w:rsidRDefault="007E0A7E">
      <w:pPr>
        <w:pStyle w:val="a5"/>
        <w:numPr>
          <w:ilvl w:val="0"/>
          <w:numId w:val="5"/>
        </w:numPr>
        <w:tabs>
          <w:tab w:val="clear" w:pos="720"/>
          <w:tab w:val="num" w:pos="1440"/>
        </w:tabs>
        <w:ind w:left="1440"/>
        <w:rPr>
          <w:spacing w:val="30"/>
          <w:sz w:val="28"/>
          <w:szCs w:val="28"/>
        </w:rPr>
      </w:pPr>
      <w:r>
        <w:rPr>
          <w:spacing w:val="30"/>
          <w:sz w:val="28"/>
          <w:szCs w:val="28"/>
        </w:rPr>
        <w:t>Сборник цитат и изречений на английском языке. Составитель Л.С. Алексеева. М, 1964.</w:t>
      </w:r>
    </w:p>
    <w:p w:rsidR="007E0A7E" w:rsidRDefault="007E0A7E">
      <w:pPr>
        <w:pStyle w:val="a5"/>
        <w:rPr>
          <w:spacing w:val="30"/>
          <w:sz w:val="28"/>
          <w:szCs w:val="28"/>
        </w:rPr>
      </w:pPr>
    </w:p>
    <w:p w:rsidR="007E0A7E" w:rsidRDefault="007E0A7E">
      <w:pPr>
        <w:pStyle w:val="a5"/>
        <w:rPr>
          <w:spacing w:val="30"/>
          <w:sz w:val="28"/>
          <w:szCs w:val="28"/>
        </w:rPr>
      </w:pPr>
    </w:p>
    <w:p w:rsidR="007E0A7E" w:rsidRPr="007E0A7E" w:rsidRDefault="007E0A7E">
      <w:pPr>
        <w:pStyle w:val="a5"/>
        <w:jc w:val="center"/>
        <w:rPr>
          <w:b/>
          <w:bCs/>
          <w:spacing w:val="30"/>
          <w:sz w:val="34"/>
          <w:szCs w:val="34"/>
        </w:rPr>
      </w:pPr>
      <w:r>
        <w:rPr>
          <w:b/>
          <w:bCs/>
          <w:spacing w:val="30"/>
          <w:sz w:val="34"/>
          <w:szCs w:val="34"/>
        </w:rPr>
        <w:t xml:space="preserve">Глава </w:t>
      </w:r>
      <w:r>
        <w:rPr>
          <w:b/>
          <w:bCs/>
          <w:spacing w:val="30"/>
          <w:sz w:val="34"/>
          <w:szCs w:val="34"/>
          <w:lang w:val="en-US"/>
        </w:rPr>
        <w:t>I</w:t>
      </w:r>
    </w:p>
    <w:p w:rsidR="007E0A7E" w:rsidRDefault="007E0A7E">
      <w:pPr>
        <w:pStyle w:val="a5"/>
        <w:jc w:val="center"/>
        <w:rPr>
          <w:spacing w:val="30"/>
          <w:sz w:val="28"/>
          <w:szCs w:val="28"/>
        </w:rPr>
      </w:pPr>
    </w:p>
    <w:p w:rsidR="007E0A7E" w:rsidRDefault="007E0A7E">
      <w:pPr>
        <w:pStyle w:val="a5"/>
        <w:rPr>
          <w:spacing w:val="30"/>
          <w:sz w:val="28"/>
          <w:szCs w:val="28"/>
        </w:rPr>
      </w:pPr>
      <w:r>
        <w:rPr>
          <w:spacing w:val="30"/>
          <w:sz w:val="28"/>
          <w:szCs w:val="28"/>
        </w:rPr>
        <w:t>Крылатыми общепринято</w:t>
      </w:r>
      <w:r>
        <w:rPr>
          <w:rStyle w:val="a9"/>
          <w:spacing w:val="30"/>
          <w:sz w:val="28"/>
          <w:szCs w:val="28"/>
        </w:rPr>
        <w:footnoteReference w:customMarkFollows="1" w:id="5"/>
        <w:t>1</w:t>
      </w:r>
      <w:r>
        <w:rPr>
          <w:spacing w:val="30"/>
          <w:sz w:val="28"/>
          <w:szCs w:val="28"/>
        </w:rPr>
        <w:t xml:space="preserve"> считать устойчивые обороты, которые восходят к определенному литературному, культурно-историческому источнику и благодаря насыщенной экспрессивно-образной окраске получают широкое распространение в разговорной речи, в художественной словесности и публицистике. Таким образом, если те или иные выражения, изречения, цитаты обладают возможностью ярко, по-новому, необычно обозначить какие-либо понятия, если они находят широкое применение в речи носителей языка, то в результате многократного употребления они приобретают необходимую устойчивость на фразеологическом уровне, то есть превращаются во фразеологизмы.</w:t>
      </w:r>
    </w:p>
    <w:p w:rsidR="007E0A7E" w:rsidRDefault="007E0A7E">
      <w:pPr>
        <w:pStyle w:val="a5"/>
        <w:rPr>
          <w:spacing w:val="30"/>
          <w:sz w:val="16"/>
          <w:szCs w:val="16"/>
        </w:rPr>
      </w:pPr>
    </w:p>
    <w:p w:rsidR="007E0A7E" w:rsidRDefault="007E0A7E">
      <w:pPr>
        <w:pStyle w:val="a5"/>
        <w:rPr>
          <w:spacing w:val="30"/>
          <w:sz w:val="28"/>
          <w:szCs w:val="28"/>
        </w:rPr>
      </w:pPr>
      <w:r>
        <w:rPr>
          <w:spacing w:val="30"/>
          <w:sz w:val="28"/>
          <w:szCs w:val="28"/>
        </w:rPr>
        <w:t xml:space="preserve">Многие крылатые слова ведут свое происхождение от индивидуальных авторских оборотов, являются плодом творчества писателей. Так, отмечает Е.Е. Клековкина, многие меткие, образные обороты великого поэта и драматурга Вильяма Шекспира “пустили корни в благодатной почве интенсивно развивающегося английского </w:t>
      </w:r>
    </w:p>
    <w:p w:rsidR="007E0A7E" w:rsidRDefault="007E0A7E">
      <w:pPr>
        <w:pStyle w:val="a5"/>
        <w:ind w:firstLine="0"/>
        <w:rPr>
          <w:spacing w:val="30"/>
          <w:sz w:val="28"/>
          <w:szCs w:val="28"/>
        </w:rPr>
      </w:pPr>
      <w:r>
        <w:rPr>
          <w:spacing w:val="30"/>
          <w:sz w:val="28"/>
          <w:szCs w:val="28"/>
        </w:rPr>
        <w:t>языка того времени и из индивидуальных авторских оборотов стали общественным  достоянием”</w:t>
      </w:r>
      <w:r>
        <w:rPr>
          <w:rStyle w:val="a9"/>
          <w:spacing w:val="30"/>
          <w:sz w:val="28"/>
          <w:szCs w:val="28"/>
        </w:rPr>
        <w:footnoteReference w:customMarkFollows="1" w:id="6"/>
        <w:t>1</w:t>
      </w:r>
      <w:r>
        <w:rPr>
          <w:spacing w:val="30"/>
          <w:sz w:val="28"/>
          <w:szCs w:val="28"/>
        </w:rPr>
        <w:t>. Действительно, эпоха Шекспира, словами С.С. Беркнера, “имеет исключительно важное значение как период формирования литературного английского языка”</w:t>
      </w:r>
      <w:r>
        <w:rPr>
          <w:rStyle w:val="a9"/>
          <w:spacing w:val="30"/>
          <w:sz w:val="28"/>
          <w:szCs w:val="28"/>
        </w:rPr>
        <w:footnoteReference w:customMarkFollows="1" w:id="7"/>
        <w:t>2</w:t>
      </w:r>
      <w:r>
        <w:rPr>
          <w:spacing w:val="30"/>
          <w:sz w:val="28"/>
          <w:szCs w:val="28"/>
        </w:rPr>
        <w:t xml:space="preserve">, для которого характерно было в то время чрезвычайно интенсивное развитие и обогащение. Активным процессом в </w:t>
      </w:r>
      <w:r>
        <w:rPr>
          <w:spacing w:val="30"/>
          <w:sz w:val="28"/>
          <w:szCs w:val="28"/>
          <w:lang w:val="en-US"/>
        </w:rPr>
        <w:t>XVI</w:t>
      </w:r>
      <w:r w:rsidRPr="007E0A7E">
        <w:rPr>
          <w:spacing w:val="30"/>
          <w:sz w:val="28"/>
          <w:szCs w:val="28"/>
        </w:rPr>
        <w:t xml:space="preserve"> – </w:t>
      </w:r>
      <w:r>
        <w:rPr>
          <w:spacing w:val="30"/>
          <w:sz w:val="28"/>
          <w:szCs w:val="28"/>
          <w:lang w:val="en-US"/>
        </w:rPr>
        <w:t>XVII</w:t>
      </w:r>
      <w:r>
        <w:rPr>
          <w:spacing w:val="30"/>
          <w:sz w:val="28"/>
          <w:szCs w:val="28"/>
        </w:rPr>
        <w:t xml:space="preserve"> веках было образование новых фразеологизмов. Значителен и неоценим вклад великого драматурга в область фразеологии английского языка, так как многие “остроумные, сочные обороты Вильяма Шекспира… перешли из языка творений писателя в язык нации”</w:t>
      </w:r>
      <w:r>
        <w:rPr>
          <w:rStyle w:val="a9"/>
          <w:spacing w:val="30"/>
          <w:sz w:val="28"/>
          <w:szCs w:val="28"/>
        </w:rPr>
        <w:footnoteReference w:customMarkFollows="1" w:id="8"/>
        <w:t>3</w:t>
      </w:r>
      <w:r>
        <w:rPr>
          <w:spacing w:val="30"/>
          <w:sz w:val="28"/>
          <w:szCs w:val="28"/>
        </w:rPr>
        <w:t>. М.М. Морозов, исследователь творчества драматурга, пишет: “Замечательно то, что большое их количество удержалось в английском литературном языке”</w:t>
      </w:r>
      <w:r>
        <w:rPr>
          <w:rStyle w:val="a9"/>
          <w:spacing w:val="30"/>
          <w:sz w:val="28"/>
          <w:szCs w:val="28"/>
        </w:rPr>
        <w:footnoteReference w:customMarkFollows="1" w:id="9"/>
        <w:t>4</w:t>
      </w:r>
      <w:r>
        <w:rPr>
          <w:spacing w:val="30"/>
          <w:sz w:val="28"/>
          <w:szCs w:val="28"/>
        </w:rPr>
        <w:t>.</w:t>
      </w:r>
    </w:p>
    <w:p w:rsidR="007E0A7E" w:rsidRDefault="007E0A7E">
      <w:pPr>
        <w:pStyle w:val="a5"/>
        <w:rPr>
          <w:spacing w:val="30"/>
          <w:sz w:val="28"/>
          <w:szCs w:val="28"/>
        </w:rPr>
      </w:pPr>
      <w:r>
        <w:rPr>
          <w:spacing w:val="30"/>
          <w:sz w:val="28"/>
          <w:szCs w:val="28"/>
        </w:rPr>
        <w:t>Исследователи  пишут, что трудно определить, когда началась  трансформация  авторских   оборотов  Шекспира в</w:t>
      </w:r>
    </w:p>
    <w:p w:rsidR="007E0A7E" w:rsidRDefault="007E0A7E">
      <w:pPr>
        <w:pStyle w:val="a5"/>
        <w:ind w:firstLine="0"/>
        <w:rPr>
          <w:spacing w:val="30"/>
          <w:sz w:val="28"/>
          <w:szCs w:val="28"/>
        </w:rPr>
      </w:pPr>
      <w:r>
        <w:rPr>
          <w:spacing w:val="30"/>
          <w:sz w:val="28"/>
          <w:szCs w:val="28"/>
        </w:rPr>
        <w:t>фразеологические  единицы,  но  важным   свидетельством этого процесса может служить употребление таких оборотов в произведениях других авторов, среди которых Бен Джонсон, Кристофер Марло, С. Моэле.</w:t>
      </w:r>
      <w:r>
        <w:rPr>
          <w:rStyle w:val="a9"/>
          <w:spacing w:val="30"/>
          <w:sz w:val="28"/>
          <w:szCs w:val="28"/>
        </w:rPr>
        <w:footnoteReference w:customMarkFollows="1" w:id="10"/>
        <w:t>1</w:t>
      </w:r>
    </w:p>
    <w:p w:rsidR="007E0A7E" w:rsidRDefault="007E0A7E">
      <w:pPr>
        <w:pStyle w:val="a5"/>
        <w:ind w:firstLine="0"/>
        <w:rPr>
          <w:spacing w:val="30"/>
          <w:sz w:val="28"/>
          <w:szCs w:val="28"/>
        </w:rPr>
      </w:pPr>
    </w:p>
    <w:p w:rsidR="007E0A7E" w:rsidRDefault="007E0A7E">
      <w:pPr>
        <w:pStyle w:val="a5"/>
        <w:ind w:firstLine="0"/>
        <w:rPr>
          <w:spacing w:val="30"/>
          <w:sz w:val="28"/>
          <w:szCs w:val="28"/>
        </w:rPr>
      </w:pPr>
    </w:p>
    <w:p w:rsidR="007E0A7E" w:rsidRDefault="007E0A7E">
      <w:pPr>
        <w:pStyle w:val="a5"/>
        <w:ind w:firstLine="0"/>
        <w:rPr>
          <w:spacing w:val="30"/>
          <w:sz w:val="28"/>
          <w:szCs w:val="28"/>
        </w:rPr>
      </w:pPr>
    </w:p>
    <w:p w:rsidR="007E0A7E" w:rsidRDefault="007E0A7E">
      <w:pPr>
        <w:pStyle w:val="a5"/>
        <w:ind w:firstLine="0"/>
        <w:rPr>
          <w:spacing w:val="30"/>
          <w:sz w:val="28"/>
          <w:szCs w:val="28"/>
        </w:rPr>
      </w:pPr>
    </w:p>
    <w:p w:rsidR="007E0A7E" w:rsidRDefault="007E0A7E">
      <w:pPr>
        <w:pStyle w:val="a5"/>
        <w:ind w:firstLine="0"/>
        <w:rPr>
          <w:spacing w:val="30"/>
          <w:sz w:val="28"/>
          <w:szCs w:val="28"/>
        </w:rPr>
      </w:pPr>
    </w:p>
    <w:p w:rsidR="007E0A7E" w:rsidRDefault="007E0A7E">
      <w:pPr>
        <w:pStyle w:val="a5"/>
        <w:ind w:firstLine="0"/>
        <w:rPr>
          <w:spacing w:val="30"/>
          <w:sz w:val="28"/>
          <w:szCs w:val="28"/>
        </w:rPr>
      </w:pPr>
    </w:p>
    <w:p w:rsidR="007E0A7E" w:rsidRDefault="007E0A7E">
      <w:pPr>
        <w:pStyle w:val="a5"/>
        <w:ind w:firstLine="0"/>
        <w:rPr>
          <w:spacing w:val="30"/>
          <w:sz w:val="28"/>
          <w:szCs w:val="28"/>
        </w:rPr>
      </w:pPr>
    </w:p>
    <w:p w:rsidR="007E0A7E" w:rsidRDefault="007E0A7E">
      <w:pPr>
        <w:pStyle w:val="a5"/>
        <w:ind w:firstLine="0"/>
        <w:rPr>
          <w:spacing w:val="30"/>
          <w:sz w:val="28"/>
          <w:szCs w:val="28"/>
        </w:rPr>
      </w:pPr>
    </w:p>
    <w:p w:rsidR="007E0A7E" w:rsidRDefault="007E0A7E">
      <w:pPr>
        <w:pStyle w:val="a5"/>
        <w:ind w:firstLine="0"/>
        <w:rPr>
          <w:spacing w:val="30"/>
          <w:sz w:val="28"/>
          <w:szCs w:val="28"/>
        </w:rPr>
      </w:pPr>
    </w:p>
    <w:p w:rsidR="007E0A7E" w:rsidRDefault="007E0A7E">
      <w:pPr>
        <w:pStyle w:val="a5"/>
        <w:ind w:firstLine="0"/>
        <w:rPr>
          <w:spacing w:val="30"/>
          <w:sz w:val="28"/>
          <w:szCs w:val="28"/>
        </w:rPr>
      </w:pPr>
    </w:p>
    <w:p w:rsidR="007E0A7E" w:rsidRDefault="007E0A7E">
      <w:pPr>
        <w:pStyle w:val="a5"/>
        <w:ind w:firstLine="0"/>
        <w:rPr>
          <w:spacing w:val="30"/>
          <w:sz w:val="28"/>
          <w:szCs w:val="28"/>
        </w:rPr>
      </w:pPr>
    </w:p>
    <w:p w:rsidR="007E0A7E" w:rsidRDefault="007E0A7E">
      <w:pPr>
        <w:pStyle w:val="a5"/>
        <w:ind w:firstLine="0"/>
        <w:rPr>
          <w:spacing w:val="30"/>
          <w:sz w:val="28"/>
          <w:szCs w:val="28"/>
        </w:rPr>
      </w:pPr>
    </w:p>
    <w:p w:rsidR="007E0A7E" w:rsidRDefault="007E0A7E">
      <w:pPr>
        <w:pStyle w:val="a5"/>
        <w:ind w:firstLine="0"/>
        <w:rPr>
          <w:spacing w:val="30"/>
          <w:sz w:val="28"/>
          <w:szCs w:val="28"/>
        </w:rPr>
      </w:pPr>
    </w:p>
    <w:p w:rsidR="007E0A7E" w:rsidRDefault="007E0A7E">
      <w:pPr>
        <w:pStyle w:val="a5"/>
        <w:ind w:firstLine="0"/>
        <w:rPr>
          <w:spacing w:val="30"/>
          <w:sz w:val="28"/>
          <w:szCs w:val="28"/>
        </w:rPr>
      </w:pPr>
    </w:p>
    <w:p w:rsidR="007E0A7E" w:rsidRDefault="007E0A7E">
      <w:pPr>
        <w:pStyle w:val="a5"/>
        <w:ind w:firstLine="0"/>
        <w:rPr>
          <w:spacing w:val="30"/>
          <w:sz w:val="28"/>
          <w:szCs w:val="28"/>
        </w:rPr>
      </w:pPr>
    </w:p>
    <w:p w:rsidR="007E0A7E" w:rsidRDefault="007E0A7E">
      <w:pPr>
        <w:pStyle w:val="a5"/>
        <w:ind w:firstLine="0"/>
        <w:rPr>
          <w:spacing w:val="30"/>
          <w:sz w:val="28"/>
          <w:szCs w:val="28"/>
        </w:rPr>
      </w:pPr>
    </w:p>
    <w:p w:rsidR="007E0A7E" w:rsidRDefault="007E0A7E">
      <w:pPr>
        <w:pStyle w:val="a5"/>
        <w:ind w:firstLine="0"/>
        <w:rPr>
          <w:spacing w:val="30"/>
          <w:sz w:val="28"/>
          <w:szCs w:val="28"/>
        </w:rPr>
      </w:pPr>
    </w:p>
    <w:p w:rsidR="007E0A7E" w:rsidRDefault="007E0A7E">
      <w:pPr>
        <w:pStyle w:val="a5"/>
        <w:ind w:firstLine="0"/>
        <w:rPr>
          <w:spacing w:val="30"/>
          <w:sz w:val="28"/>
          <w:szCs w:val="28"/>
        </w:rPr>
      </w:pPr>
    </w:p>
    <w:p w:rsidR="007E0A7E" w:rsidRDefault="007E0A7E">
      <w:pPr>
        <w:pStyle w:val="a5"/>
        <w:ind w:firstLine="0"/>
        <w:rPr>
          <w:spacing w:val="30"/>
          <w:sz w:val="28"/>
          <w:szCs w:val="28"/>
        </w:rPr>
      </w:pPr>
    </w:p>
    <w:p w:rsidR="007E0A7E" w:rsidRPr="007E0A7E" w:rsidRDefault="007E0A7E">
      <w:pPr>
        <w:pStyle w:val="a5"/>
        <w:jc w:val="center"/>
        <w:rPr>
          <w:b/>
          <w:bCs/>
          <w:spacing w:val="30"/>
          <w:sz w:val="34"/>
          <w:szCs w:val="34"/>
        </w:rPr>
      </w:pPr>
      <w:r>
        <w:rPr>
          <w:b/>
          <w:bCs/>
          <w:spacing w:val="30"/>
          <w:sz w:val="34"/>
          <w:szCs w:val="34"/>
        </w:rPr>
        <w:t xml:space="preserve">Глава </w:t>
      </w:r>
      <w:r>
        <w:rPr>
          <w:b/>
          <w:bCs/>
          <w:spacing w:val="30"/>
          <w:sz w:val="34"/>
          <w:szCs w:val="34"/>
          <w:lang w:val="en-US"/>
        </w:rPr>
        <w:t>II</w:t>
      </w:r>
    </w:p>
    <w:p w:rsidR="007E0A7E" w:rsidRPr="007E0A7E" w:rsidRDefault="007E0A7E">
      <w:pPr>
        <w:pStyle w:val="a5"/>
        <w:jc w:val="center"/>
        <w:rPr>
          <w:spacing w:val="30"/>
          <w:sz w:val="28"/>
          <w:szCs w:val="28"/>
        </w:rPr>
      </w:pPr>
    </w:p>
    <w:p w:rsidR="007E0A7E" w:rsidRDefault="007E0A7E">
      <w:pPr>
        <w:pStyle w:val="a5"/>
        <w:rPr>
          <w:spacing w:val="30"/>
          <w:sz w:val="28"/>
          <w:szCs w:val="28"/>
        </w:rPr>
      </w:pPr>
      <w:r>
        <w:rPr>
          <w:spacing w:val="30"/>
          <w:sz w:val="28"/>
          <w:szCs w:val="28"/>
        </w:rPr>
        <w:t>Итак, уже было отмечено, что наряду с другими индивидуальными особенностями еще одно свойство языка Шекспира выделяет его среди других английских писателей: он занимает второе место после Библии по количеству образных выражений, которые вошли в английский язык. Число их свыше ста.</w:t>
      </w:r>
    </w:p>
    <w:p w:rsidR="007E0A7E" w:rsidRDefault="007E0A7E">
      <w:pPr>
        <w:pStyle w:val="a5"/>
        <w:rPr>
          <w:spacing w:val="30"/>
          <w:sz w:val="28"/>
          <w:szCs w:val="28"/>
        </w:rPr>
      </w:pPr>
      <w:r>
        <w:rPr>
          <w:spacing w:val="30"/>
          <w:sz w:val="28"/>
          <w:szCs w:val="28"/>
        </w:rPr>
        <w:t>В трагедии “Гамлет” насчитывается 61 шекспиризм. Следовательно, остальные шекспиризмы приходятся на все другие произведения драматурга, среди которых, можно сделать вывод, по количеству крылатых выражений “Гамлет” занимает первое место. Вероятно, объясняется это тем, что произведение это является наиболее читаемым из всех творений Шекспира: эту трагедию охотнее всего переводили, о ней чаще, чем о других шекспировских драмах, высказывались писатели, критики и театральные деятели, ее гораздо больше ставили и ставят на сцене.</w:t>
      </w:r>
    </w:p>
    <w:p w:rsidR="007E0A7E" w:rsidRDefault="007E0A7E">
      <w:pPr>
        <w:pStyle w:val="a5"/>
        <w:rPr>
          <w:spacing w:val="30"/>
          <w:sz w:val="28"/>
          <w:szCs w:val="28"/>
        </w:rPr>
      </w:pPr>
      <w:r>
        <w:rPr>
          <w:spacing w:val="30"/>
          <w:sz w:val="28"/>
          <w:szCs w:val="28"/>
        </w:rPr>
        <w:t>Необходимо отметить, что в приложении издания “</w:t>
      </w:r>
      <w:r>
        <w:rPr>
          <w:spacing w:val="30"/>
          <w:sz w:val="28"/>
          <w:szCs w:val="28"/>
          <w:lang w:val="en-US"/>
        </w:rPr>
        <w:t>The</w:t>
      </w:r>
      <w:r w:rsidRPr="007E0A7E">
        <w:rPr>
          <w:spacing w:val="30"/>
          <w:sz w:val="28"/>
          <w:szCs w:val="28"/>
        </w:rPr>
        <w:t xml:space="preserve"> </w:t>
      </w:r>
      <w:r>
        <w:rPr>
          <w:spacing w:val="30"/>
          <w:sz w:val="28"/>
          <w:szCs w:val="28"/>
          <w:lang w:val="en-US"/>
        </w:rPr>
        <w:t>Folger</w:t>
      </w:r>
      <w:r w:rsidRPr="007E0A7E">
        <w:rPr>
          <w:spacing w:val="30"/>
          <w:sz w:val="28"/>
          <w:szCs w:val="28"/>
        </w:rPr>
        <w:t xml:space="preserve"> </w:t>
      </w:r>
      <w:r>
        <w:rPr>
          <w:spacing w:val="30"/>
          <w:sz w:val="28"/>
          <w:szCs w:val="28"/>
          <w:lang w:val="en-US"/>
        </w:rPr>
        <w:t>Library</w:t>
      </w:r>
      <w:r w:rsidRPr="007E0A7E">
        <w:rPr>
          <w:spacing w:val="30"/>
          <w:sz w:val="28"/>
          <w:szCs w:val="28"/>
        </w:rPr>
        <w:t xml:space="preserve"> </w:t>
      </w:r>
      <w:r>
        <w:rPr>
          <w:spacing w:val="30"/>
          <w:sz w:val="28"/>
          <w:szCs w:val="28"/>
          <w:lang w:val="en-US"/>
        </w:rPr>
        <w:t>General</w:t>
      </w:r>
      <w:r w:rsidRPr="007E0A7E">
        <w:rPr>
          <w:spacing w:val="30"/>
          <w:sz w:val="28"/>
          <w:szCs w:val="28"/>
        </w:rPr>
        <w:t xml:space="preserve"> </w:t>
      </w:r>
      <w:r>
        <w:rPr>
          <w:spacing w:val="30"/>
          <w:sz w:val="28"/>
          <w:szCs w:val="28"/>
          <w:lang w:val="en-US"/>
        </w:rPr>
        <w:t>Reader</w:t>
      </w:r>
      <w:r w:rsidRPr="007E0A7E">
        <w:rPr>
          <w:spacing w:val="30"/>
          <w:sz w:val="28"/>
          <w:szCs w:val="28"/>
        </w:rPr>
        <w:t>’</w:t>
      </w:r>
      <w:r>
        <w:rPr>
          <w:spacing w:val="30"/>
          <w:sz w:val="28"/>
          <w:szCs w:val="28"/>
          <w:lang w:val="en-US"/>
        </w:rPr>
        <w:t>s</w:t>
      </w:r>
      <w:r w:rsidRPr="007E0A7E">
        <w:rPr>
          <w:spacing w:val="30"/>
          <w:sz w:val="28"/>
          <w:szCs w:val="28"/>
        </w:rPr>
        <w:t xml:space="preserve"> </w:t>
      </w:r>
      <w:r>
        <w:rPr>
          <w:spacing w:val="30"/>
          <w:sz w:val="28"/>
          <w:szCs w:val="28"/>
          <w:lang w:val="en-US"/>
        </w:rPr>
        <w:t>Shakespeare</w:t>
      </w:r>
      <w:r w:rsidRPr="007E0A7E">
        <w:rPr>
          <w:spacing w:val="30"/>
          <w:sz w:val="28"/>
          <w:szCs w:val="28"/>
        </w:rPr>
        <w:t xml:space="preserve">. </w:t>
      </w:r>
      <w:r>
        <w:rPr>
          <w:spacing w:val="30"/>
          <w:sz w:val="28"/>
          <w:szCs w:val="28"/>
          <w:lang w:val="en-US"/>
        </w:rPr>
        <w:t>The</w:t>
      </w:r>
      <w:r w:rsidRPr="007E0A7E">
        <w:rPr>
          <w:spacing w:val="30"/>
          <w:sz w:val="28"/>
          <w:szCs w:val="28"/>
        </w:rPr>
        <w:t xml:space="preserve"> </w:t>
      </w:r>
      <w:r>
        <w:rPr>
          <w:spacing w:val="30"/>
          <w:sz w:val="28"/>
          <w:szCs w:val="28"/>
          <w:lang w:val="en-US"/>
        </w:rPr>
        <w:t>Tragedy</w:t>
      </w:r>
      <w:r w:rsidRPr="007E0A7E">
        <w:rPr>
          <w:spacing w:val="30"/>
          <w:sz w:val="28"/>
          <w:szCs w:val="28"/>
        </w:rPr>
        <w:t xml:space="preserve"> </w:t>
      </w:r>
      <w:r>
        <w:rPr>
          <w:spacing w:val="30"/>
          <w:sz w:val="28"/>
          <w:szCs w:val="28"/>
          <w:lang w:val="en-US"/>
        </w:rPr>
        <w:t>of</w:t>
      </w:r>
      <w:r w:rsidRPr="007E0A7E">
        <w:rPr>
          <w:spacing w:val="30"/>
          <w:sz w:val="28"/>
          <w:szCs w:val="28"/>
        </w:rPr>
        <w:t xml:space="preserve"> </w:t>
      </w:r>
      <w:r>
        <w:rPr>
          <w:spacing w:val="30"/>
          <w:sz w:val="28"/>
          <w:szCs w:val="28"/>
          <w:lang w:val="en-US"/>
        </w:rPr>
        <w:t>Hamlet</w:t>
      </w:r>
      <w:r w:rsidRPr="007E0A7E">
        <w:rPr>
          <w:spacing w:val="30"/>
          <w:sz w:val="28"/>
          <w:szCs w:val="28"/>
        </w:rPr>
        <w:t xml:space="preserve">, </w:t>
      </w:r>
      <w:r>
        <w:rPr>
          <w:spacing w:val="30"/>
          <w:sz w:val="28"/>
          <w:szCs w:val="28"/>
          <w:lang w:val="en-US"/>
        </w:rPr>
        <w:t>Prince</w:t>
      </w:r>
      <w:r w:rsidRPr="007E0A7E">
        <w:rPr>
          <w:spacing w:val="30"/>
          <w:sz w:val="28"/>
          <w:szCs w:val="28"/>
        </w:rPr>
        <w:t xml:space="preserve"> </w:t>
      </w:r>
      <w:r>
        <w:rPr>
          <w:spacing w:val="30"/>
          <w:sz w:val="28"/>
          <w:szCs w:val="28"/>
          <w:lang w:val="en-US"/>
        </w:rPr>
        <w:t>of</w:t>
      </w:r>
      <w:r w:rsidRPr="007E0A7E">
        <w:rPr>
          <w:spacing w:val="30"/>
          <w:sz w:val="28"/>
          <w:szCs w:val="28"/>
        </w:rPr>
        <w:t xml:space="preserve"> </w:t>
      </w:r>
      <w:r>
        <w:rPr>
          <w:spacing w:val="30"/>
          <w:sz w:val="28"/>
          <w:szCs w:val="28"/>
          <w:lang w:val="en-US"/>
        </w:rPr>
        <w:t>Denmark</w:t>
      </w:r>
      <w:r w:rsidRPr="007E0A7E">
        <w:rPr>
          <w:spacing w:val="30"/>
          <w:sz w:val="28"/>
          <w:szCs w:val="28"/>
        </w:rPr>
        <w:t xml:space="preserve"> </w:t>
      </w:r>
      <w:r>
        <w:rPr>
          <w:spacing w:val="30"/>
          <w:sz w:val="28"/>
          <w:szCs w:val="28"/>
          <w:lang w:val="en-US"/>
        </w:rPr>
        <w:t>by</w:t>
      </w:r>
      <w:r w:rsidRPr="007E0A7E">
        <w:rPr>
          <w:spacing w:val="30"/>
          <w:sz w:val="28"/>
          <w:szCs w:val="28"/>
        </w:rPr>
        <w:t xml:space="preserve"> </w:t>
      </w:r>
      <w:r>
        <w:rPr>
          <w:spacing w:val="30"/>
          <w:sz w:val="28"/>
          <w:szCs w:val="28"/>
          <w:lang w:val="en-US"/>
        </w:rPr>
        <w:t>William</w:t>
      </w:r>
      <w:r w:rsidRPr="007E0A7E">
        <w:rPr>
          <w:spacing w:val="30"/>
          <w:sz w:val="28"/>
          <w:szCs w:val="28"/>
        </w:rPr>
        <w:t xml:space="preserve"> </w:t>
      </w:r>
      <w:r>
        <w:rPr>
          <w:spacing w:val="30"/>
          <w:sz w:val="28"/>
          <w:szCs w:val="28"/>
          <w:lang w:val="en-US"/>
        </w:rPr>
        <w:t>Shakespeare</w:t>
      </w:r>
      <w:r>
        <w:rPr>
          <w:spacing w:val="30"/>
          <w:sz w:val="28"/>
          <w:szCs w:val="28"/>
        </w:rPr>
        <w:t>”</w:t>
      </w:r>
      <w:r w:rsidRPr="007E0A7E">
        <w:rPr>
          <w:spacing w:val="30"/>
          <w:sz w:val="28"/>
          <w:szCs w:val="28"/>
        </w:rPr>
        <w:t xml:space="preserve"> </w:t>
      </w:r>
      <w:r>
        <w:rPr>
          <w:spacing w:val="30"/>
          <w:sz w:val="28"/>
          <w:szCs w:val="28"/>
        </w:rPr>
        <w:t>есть список “</w:t>
      </w:r>
      <w:r>
        <w:rPr>
          <w:spacing w:val="30"/>
          <w:sz w:val="28"/>
          <w:szCs w:val="28"/>
          <w:lang w:val="en-US"/>
        </w:rPr>
        <w:t>Famous</w:t>
      </w:r>
      <w:r w:rsidRPr="007E0A7E">
        <w:rPr>
          <w:spacing w:val="30"/>
          <w:sz w:val="28"/>
          <w:szCs w:val="28"/>
        </w:rPr>
        <w:t xml:space="preserve"> </w:t>
      </w:r>
      <w:r>
        <w:rPr>
          <w:spacing w:val="30"/>
          <w:sz w:val="28"/>
          <w:szCs w:val="28"/>
          <w:lang w:val="en-US"/>
        </w:rPr>
        <w:t>Lines</w:t>
      </w:r>
      <w:r w:rsidRPr="007E0A7E">
        <w:rPr>
          <w:spacing w:val="30"/>
          <w:sz w:val="28"/>
          <w:szCs w:val="28"/>
        </w:rPr>
        <w:t xml:space="preserve"> </w:t>
      </w:r>
      <w:r>
        <w:rPr>
          <w:spacing w:val="30"/>
          <w:sz w:val="28"/>
          <w:szCs w:val="28"/>
          <w:lang w:val="en-US"/>
        </w:rPr>
        <w:t>and</w:t>
      </w:r>
      <w:r w:rsidRPr="007E0A7E">
        <w:rPr>
          <w:spacing w:val="30"/>
          <w:sz w:val="28"/>
          <w:szCs w:val="28"/>
        </w:rPr>
        <w:t xml:space="preserve"> </w:t>
      </w:r>
      <w:r>
        <w:rPr>
          <w:spacing w:val="30"/>
          <w:sz w:val="28"/>
          <w:szCs w:val="28"/>
          <w:lang w:val="en-US"/>
        </w:rPr>
        <w:t>Phrases</w:t>
      </w:r>
      <w:r>
        <w:rPr>
          <w:spacing w:val="30"/>
          <w:sz w:val="28"/>
          <w:szCs w:val="28"/>
        </w:rPr>
        <w:t>” но он неполный, причем не все указанные в нем шекспиризмы зафиксированы в словарях крылатых выражений. Среди них:</w:t>
      </w:r>
    </w:p>
    <w:p w:rsidR="007E0A7E" w:rsidRDefault="007E0A7E">
      <w:pPr>
        <w:pStyle w:val="a5"/>
        <w:rPr>
          <w:spacing w:val="30"/>
          <w:sz w:val="28"/>
          <w:szCs w:val="28"/>
        </w:rPr>
      </w:pPr>
    </w:p>
    <w:p w:rsidR="007E0A7E" w:rsidRDefault="007E0A7E">
      <w:pPr>
        <w:pStyle w:val="a5"/>
        <w:rPr>
          <w:spacing w:val="30"/>
          <w:sz w:val="28"/>
          <w:szCs w:val="28"/>
        </w:rPr>
      </w:pPr>
    </w:p>
    <w:p w:rsidR="007E0A7E" w:rsidRPr="007E0A7E" w:rsidRDefault="007E0A7E">
      <w:pPr>
        <w:pStyle w:val="a5"/>
        <w:numPr>
          <w:ilvl w:val="0"/>
          <w:numId w:val="6"/>
        </w:numPr>
        <w:tabs>
          <w:tab w:val="clear" w:pos="360"/>
          <w:tab w:val="num" w:pos="1080"/>
        </w:tabs>
        <w:ind w:left="1080"/>
        <w:rPr>
          <w:spacing w:val="30"/>
          <w:sz w:val="28"/>
          <w:szCs w:val="28"/>
          <w:lang w:val="en-US"/>
        </w:rPr>
      </w:pPr>
      <w:r>
        <w:rPr>
          <w:spacing w:val="30"/>
          <w:sz w:val="28"/>
          <w:szCs w:val="28"/>
          <w:lang w:val="en-US"/>
        </w:rPr>
        <w:t xml:space="preserve">The morn, in russet mantle clad </w:t>
      </w:r>
      <w:r w:rsidRPr="007E0A7E">
        <w:rPr>
          <w:spacing w:val="30"/>
          <w:sz w:val="28"/>
          <w:szCs w:val="28"/>
          <w:lang w:val="en-US"/>
        </w:rPr>
        <w:t>(</w:t>
      </w:r>
      <w:r>
        <w:rPr>
          <w:spacing w:val="30"/>
          <w:sz w:val="28"/>
          <w:szCs w:val="28"/>
        </w:rPr>
        <w:t>в</w:t>
      </w:r>
      <w:r w:rsidRPr="007E0A7E">
        <w:rPr>
          <w:spacing w:val="30"/>
          <w:sz w:val="28"/>
          <w:szCs w:val="28"/>
          <w:lang w:val="en-US"/>
        </w:rPr>
        <w:t xml:space="preserve"> </w:t>
      </w:r>
      <w:r>
        <w:rPr>
          <w:spacing w:val="30"/>
          <w:sz w:val="28"/>
          <w:szCs w:val="28"/>
        </w:rPr>
        <w:t>указ</w:t>
      </w:r>
      <w:r w:rsidRPr="007E0A7E">
        <w:rPr>
          <w:spacing w:val="30"/>
          <w:sz w:val="28"/>
          <w:szCs w:val="28"/>
          <w:lang w:val="en-US"/>
        </w:rPr>
        <w:t xml:space="preserve">. </w:t>
      </w:r>
      <w:r>
        <w:rPr>
          <w:spacing w:val="30"/>
          <w:sz w:val="28"/>
          <w:szCs w:val="28"/>
        </w:rPr>
        <w:t>изд</w:t>
      </w:r>
      <w:r w:rsidRPr="007E0A7E">
        <w:rPr>
          <w:spacing w:val="30"/>
          <w:sz w:val="28"/>
          <w:szCs w:val="28"/>
          <w:lang w:val="en-US"/>
        </w:rPr>
        <w:t xml:space="preserve">: </w:t>
      </w:r>
      <w:r>
        <w:rPr>
          <w:spacing w:val="30"/>
          <w:sz w:val="28"/>
          <w:szCs w:val="28"/>
        </w:rPr>
        <w:t>р</w:t>
      </w:r>
      <w:r w:rsidRPr="007E0A7E">
        <w:rPr>
          <w:spacing w:val="30"/>
          <w:sz w:val="28"/>
          <w:szCs w:val="28"/>
          <w:lang w:val="en-US"/>
        </w:rPr>
        <w:t xml:space="preserve">7, </w:t>
      </w:r>
      <w:r>
        <w:rPr>
          <w:spacing w:val="30"/>
          <w:sz w:val="28"/>
          <w:szCs w:val="28"/>
        </w:rPr>
        <w:t>ас</w:t>
      </w:r>
      <w:r>
        <w:rPr>
          <w:spacing w:val="30"/>
          <w:sz w:val="28"/>
          <w:szCs w:val="28"/>
          <w:lang w:val="en-US"/>
        </w:rPr>
        <w:t>t I</w:t>
      </w:r>
      <w:r w:rsidRPr="007E0A7E">
        <w:rPr>
          <w:spacing w:val="30"/>
          <w:sz w:val="28"/>
          <w:szCs w:val="28"/>
          <w:lang w:val="en-US"/>
        </w:rPr>
        <w:t xml:space="preserve">, </w:t>
      </w:r>
      <w:r>
        <w:rPr>
          <w:spacing w:val="30"/>
          <w:sz w:val="28"/>
          <w:szCs w:val="28"/>
          <w:lang w:val="en-US"/>
        </w:rPr>
        <w:t>scene I, Line 181)</w:t>
      </w:r>
    </w:p>
    <w:p w:rsidR="007E0A7E" w:rsidRDefault="007E0A7E">
      <w:pPr>
        <w:pStyle w:val="a5"/>
        <w:ind w:left="1080" w:firstLine="0"/>
        <w:rPr>
          <w:spacing w:val="30"/>
          <w:sz w:val="28"/>
          <w:szCs w:val="28"/>
        </w:rPr>
      </w:pPr>
      <w:r>
        <w:rPr>
          <w:spacing w:val="30"/>
          <w:sz w:val="28"/>
          <w:szCs w:val="28"/>
        </w:rPr>
        <w:t>В переводе Б. Пастернака: “Вот и утро в розовом плаще”</w:t>
      </w:r>
      <w:r>
        <w:rPr>
          <w:rStyle w:val="a9"/>
          <w:spacing w:val="30"/>
          <w:sz w:val="28"/>
          <w:szCs w:val="28"/>
        </w:rPr>
        <w:footnoteReference w:customMarkFollows="1" w:id="11"/>
        <w:t>1</w:t>
      </w:r>
    </w:p>
    <w:p w:rsidR="007E0A7E" w:rsidRDefault="007E0A7E">
      <w:pPr>
        <w:pStyle w:val="a5"/>
        <w:ind w:left="1134" w:firstLine="0"/>
        <w:rPr>
          <w:spacing w:val="30"/>
          <w:sz w:val="16"/>
          <w:szCs w:val="16"/>
        </w:rPr>
      </w:pPr>
    </w:p>
    <w:p w:rsidR="007E0A7E" w:rsidRPr="007E0A7E" w:rsidRDefault="007E0A7E">
      <w:pPr>
        <w:pStyle w:val="a5"/>
        <w:numPr>
          <w:ilvl w:val="0"/>
          <w:numId w:val="6"/>
        </w:numPr>
        <w:tabs>
          <w:tab w:val="clear" w:pos="360"/>
          <w:tab w:val="num" w:pos="1080"/>
        </w:tabs>
        <w:ind w:left="1080"/>
        <w:rPr>
          <w:spacing w:val="30"/>
          <w:sz w:val="28"/>
          <w:szCs w:val="28"/>
          <w:lang w:val="en-US"/>
        </w:rPr>
      </w:pPr>
      <w:r>
        <w:rPr>
          <w:spacing w:val="30"/>
          <w:sz w:val="28"/>
          <w:szCs w:val="28"/>
          <w:lang w:val="en-US"/>
        </w:rPr>
        <w:t xml:space="preserve">O that this too too solid flesh would melt </w:t>
      </w:r>
      <w:r w:rsidRPr="007E0A7E">
        <w:rPr>
          <w:spacing w:val="30"/>
          <w:sz w:val="28"/>
          <w:szCs w:val="28"/>
          <w:lang w:val="en-US"/>
        </w:rPr>
        <w:t>(</w:t>
      </w:r>
      <w:r>
        <w:rPr>
          <w:spacing w:val="30"/>
          <w:sz w:val="28"/>
          <w:szCs w:val="28"/>
        </w:rPr>
        <w:t>р</w:t>
      </w:r>
      <w:r>
        <w:rPr>
          <w:spacing w:val="30"/>
          <w:sz w:val="28"/>
          <w:szCs w:val="28"/>
          <w:lang w:val="en-US"/>
        </w:rPr>
        <w:t>12</w:t>
      </w:r>
      <w:r w:rsidRPr="007E0A7E">
        <w:rPr>
          <w:spacing w:val="30"/>
          <w:sz w:val="28"/>
          <w:szCs w:val="28"/>
          <w:lang w:val="en-US"/>
        </w:rPr>
        <w:t xml:space="preserve">, </w:t>
      </w:r>
      <w:r>
        <w:rPr>
          <w:spacing w:val="30"/>
          <w:sz w:val="28"/>
          <w:szCs w:val="28"/>
        </w:rPr>
        <w:t>ас</w:t>
      </w:r>
      <w:r>
        <w:rPr>
          <w:spacing w:val="30"/>
          <w:sz w:val="28"/>
          <w:szCs w:val="28"/>
          <w:lang w:val="en-US"/>
        </w:rPr>
        <w:t>t I</w:t>
      </w:r>
      <w:r w:rsidRPr="007E0A7E">
        <w:rPr>
          <w:spacing w:val="30"/>
          <w:sz w:val="28"/>
          <w:szCs w:val="28"/>
          <w:lang w:val="en-US"/>
        </w:rPr>
        <w:t xml:space="preserve">, </w:t>
      </w:r>
      <w:r>
        <w:rPr>
          <w:spacing w:val="30"/>
          <w:sz w:val="28"/>
          <w:szCs w:val="28"/>
          <w:lang w:val="en-US"/>
        </w:rPr>
        <w:t>scene II, Line 135)</w:t>
      </w:r>
    </w:p>
    <w:p w:rsidR="007E0A7E" w:rsidRDefault="007E0A7E">
      <w:pPr>
        <w:pStyle w:val="a5"/>
        <w:ind w:left="1134" w:firstLine="0"/>
        <w:rPr>
          <w:spacing w:val="30"/>
          <w:sz w:val="28"/>
          <w:szCs w:val="28"/>
        </w:rPr>
      </w:pPr>
      <w:r>
        <w:rPr>
          <w:spacing w:val="30"/>
          <w:sz w:val="28"/>
          <w:szCs w:val="28"/>
        </w:rPr>
        <w:t>В переводе Б. Пастернака: “О если б этот грузный куль мясной мог испариться”.</w:t>
      </w:r>
    </w:p>
    <w:p w:rsidR="007E0A7E" w:rsidRDefault="007E0A7E">
      <w:pPr>
        <w:pStyle w:val="a5"/>
        <w:ind w:left="1134" w:firstLine="0"/>
        <w:rPr>
          <w:spacing w:val="30"/>
          <w:sz w:val="16"/>
          <w:szCs w:val="16"/>
        </w:rPr>
      </w:pPr>
    </w:p>
    <w:p w:rsidR="007E0A7E" w:rsidRPr="007E0A7E" w:rsidRDefault="007E0A7E">
      <w:pPr>
        <w:pStyle w:val="a5"/>
        <w:numPr>
          <w:ilvl w:val="0"/>
          <w:numId w:val="6"/>
        </w:numPr>
        <w:tabs>
          <w:tab w:val="clear" w:pos="360"/>
          <w:tab w:val="num" w:pos="1080"/>
        </w:tabs>
        <w:ind w:left="1080"/>
        <w:rPr>
          <w:spacing w:val="30"/>
          <w:sz w:val="28"/>
          <w:szCs w:val="28"/>
          <w:lang w:val="en-US"/>
        </w:rPr>
      </w:pPr>
      <w:r>
        <w:rPr>
          <w:spacing w:val="30"/>
          <w:sz w:val="28"/>
          <w:szCs w:val="28"/>
          <w:lang w:val="en-US"/>
        </w:rPr>
        <w:t xml:space="preserve">O that a rogue and peasant slave am I </w:t>
      </w:r>
      <w:r w:rsidRPr="007E0A7E">
        <w:rPr>
          <w:spacing w:val="30"/>
          <w:sz w:val="28"/>
          <w:szCs w:val="28"/>
          <w:lang w:val="en-US"/>
        </w:rPr>
        <w:t>(</w:t>
      </w:r>
      <w:r>
        <w:rPr>
          <w:spacing w:val="30"/>
          <w:sz w:val="28"/>
          <w:szCs w:val="28"/>
        </w:rPr>
        <w:t>р</w:t>
      </w:r>
      <w:r>
        <w:rPr>
          <w:spacing w:val="30"/>
          <w:sz w:val="28"/>
          <w:szCs w:val="28"/>
          <w:lang w:val="en-US"/>
        </w:rPr>
        <w:t>58</w:t>
      </w:r>
      <w:r w:rsidRPr="007E0A7E">
        <w:rPr>
          <w:spacing w:val="30"/>
          <w:sz w:val="28"/>
          <w:szCs w:val="28"/>
          <w:lang w:val="en-US"/>
        </w:rPr>
        <w:t xml:space="preserve">, </w:t>
      </w:r>
      <w:r>
        <w:rPr>
          <w:spacing w:val="30"/>
          <w:sz w:val="28"/>
          <w:szCs w:val="28"/>
        </w:rPr>
        <w:t>ас</w:t>
      </w:r>
      <w:r>
        <w:rPr>
          <w:spacing w:val="30"/>
          <w:sz w:val="28"/>
          <w:szCs w:val="28"/>
          <w:lang w:val="en-US"/>
        </w:rPr>
        <w:t>t II</w:t>
      </w:r>
      <w:r w:rsidRPr="007E0A7E">
        <w:rPr>
          <w:spacing w:val="30"/>
          <w:sz w:val="28"/>
          <w:szCs w:val="28"/>
          <w:lang w:val="en-US"/>
        </w:rPr>
        <w:t xml:space="preserve">, </w:t>
      </w:r>
      <w:r>
        <w:rPr>
          <w:spacing w:val="30"/>
          <w:sz w:val="28"/>
          <w:szCs w:val="28"/>
          <w:lang w:val="en-US"/>
        </w:rPr>
        <w:t>scene II, Line 556)</w:t>
      </w:r>
    </w:p>
    <w:p w:rsidR="007E0A7E" w:rsidRDefault="007E0A7E">
      <w:pPr>
        <w:pStyle w:val="a5"/>
        <w:ind w:left="1134" w:firstLine="0"/>
        <w:rPr>
          <w:spacing w:val="30"/>
          <w:sz w:val="28"/>
          <w:szCs w:val="28"/>
        </w:rPr>
      </w:pPr>
      <w:r>
        <w:rPr>
          <w:spacing w:val="30"/>
          <w:sz w:val="28"/>
          <w:szCs w:val="28"/>
        </w:rPr>
        <w:t>В переводе М. Лозинского: “О, что за дрянь я, что за жалкий раб!”</w:t>
      </w:r>
    </w:p>
    <w:p w:rsidR="007E0A7E" w:rsidRDefault="007E0A7E">
      <w:pPr>
        <w:pStyle w:val="a5"/>
        <w:ind w:left="1134" w:firstLine="0"/>
        <w:rPr>
          <w:spacing w:val="30"/>
          <w:sz w:val="16"/>
          <w:szCs w:val="16"/>
        </w:rPr>
      </w:pPr>
    </w:p>
    <w:p w:rsidR="007E0A7E" w:rsidRPr="007E0A7E" w:rsidRDefault="007E0A7E">
      <w:pPr>
        <w:pStyle w:val="a5"/>
        <w:numPr>
          <w:ilvl w:val="0"/>
          <w:numId w:val="6"/>
        </w:numPr>
        <w:tabs>
          <w:tab w:val="clear" w:pos="360"/>
          <w:tab w:val="num" w:pos="1080"/>
        </w:tabs>
        <w:ind w:left="1080"/>
        <w:rPr>
          <w:spacing w:val="30"/>
          <w:sz w:val="28"/>
          <w:szCs w:val="28"/>
          <w:lang w:val="en-US"/>
        </w:rPr>
      </w:pPr>
      <w:r>
        <w:rPr>
          <w:spacing w:val="30"/>
          <w:sz w:val="28"/>
          <w:szCs w:val="28"/>
          <w:lang w:val="en-US"/>
        </w:rPr>
        <w:t xml:space="preserve">Sweets to the sweet! </w:t>
      </w:r>
      <w:r w:rsidRPr="007E0A7E">
        <w:rPr>
          <w:spacing w:val="30"/>
          <w:sz w:val="28"/>
          <w:szCs w:val="28"/>
          <w:lang w:val="en-US"/>
        </w:rPr>
        <w:t>(</w:t>
      </w:r>
      <w:r>
        <w:rPr>
          <w:spacing w:val="30"/>
          <w:sz w:val="28"/>
          <w:szCs w:val="28"/>
        </w:rPr>
        <w:t>р</w:t>
      </w:r>
      <w:r w:rsidRPr="007E0A7E">
        <w:rPr>
          <w:spacing w:val="30"/>
          <w:sz w:val="28"/>
          <w:szCs w:val="28"/>
          <w:lang w:val="en-US"/>
        </w:rPr>
        <w:t xml:space="preserve">130, </w:t>
      </w:r>
      <w:r>
        <w:rPr>
          <w:spacing w:val="30"/>
          <w:sz w:val="28"/>
          <w:szCs w:val="28"/>
        </w:rPr>
        <w:t>ас</w:t>
      </w:r>
      <w:r>
        <w:rPr>
          <w:spacing w:val="30"/>
          <w:sz w:val="28"/>
          <w:szCs w:val="28"/>
          <w:lang w:val="en-US"/>
        </w:rPr>
        <w:t>t V</w:t>
      </w:r>
      <w:r w:rsidRPr="007E0A7E">
        <w:rPr>
          <w:spacing w:val="30"/>
          <w:sz w:val="28"/>
          <w:szCs w:val="28"/>
          <w:lang w:val="en-US"/>
        </w:rPr>
        <w:t xml:space="preserve">, </w:t>
      </w:r>
      <w:r>
        <w:rPr>
          <w:spacing w:val="30"/>
          <w:sz w:val="28"/>
          <w:szCs w:val="28"/>
          <w:lang w:val="en-US"/>
        </w:rPr>
        <w:t>scene I, Line 239)</w:t>
      </w:r>
    </w:p>
    <w:p w:rsidR="007E0A7E" w:rsidRDefault="007E0A7E">
      <w:pPr>
        <w:pStyle w:val="a5"/>
        <w:ind w:left="1134" w:firstLine="0"/>
        <w:rPr>
          <w:spacing w:val="30"/>
          <w:sz w:val="28"/>
          <w:szCs w:val="28"/>
        </w:rPr>
      </w:pPr>
      <w:r>
        <w:rPr>
          <w:spacing w:val="30"/>
          <w:sz w:val="28"/>
          <w:szCs w:val="28"/>
        </w:rPr>
        <w:t>В переводе Б. Пастернака: “Прекрасное прекрасной”.</w:t>
      </w:r>
    </w:p>
    <w:p w:rsidR="007E0A7E" w:rsidRDefault="007E0A7E">
      <w:pPr>
        <w:pStyle w:val="a5"/>
        <w:ind w:left="1134" w:firstLine="0"/>
        <w:rPr>
          <w:spacing w:val="30"/>
          <w:sz w:val="20"/>
          <w:szCs w:val="20"/>
        </w:rPr>
      </w:pPr>
    </w:p>
    <w:p w:rsidR="007E0A7E" w:rsidRDefault="007E0A7E">
      <w:pPr>
        <w:pStyle w:val="a5"/>
        <w:rPr>
          <w:spacing w:val="30"/>
          <w:sz w:val="28"/>
          <w:szCs w:val="28"/>
        </w:rPr>
      </w:pPr>
      <w:r>
        <w:rPr>
          <w:spacing w:val="30"/>
          <w:sz w:val="28"/>
          <w:szCs w:val="28"/>
        </w:rPr>
        <w:t>В тоже время нет в списке таких известных крылатых выражений, как:</w:t>
      </w:r>
    </w:p>
    <w:p w:rsidR="007E0A7E" w:rsidRDefault="007E0A7E">
      <w:pPr>
        <w:pStyle w:val="a5"/>
        <w:rPr>
          <w:spacing w:val="30"/>
          <w:sz w:val="16"/>
          <w:szCs w:val="16"/>
        </w:rPr>
      </w:pPr>
    </w:p>
    <w:p w:rsidR="007E0A7E" w:rsidRPr="007E0A7E" w:rsidRDefault="007E0A7E">
      <w:pPr>
        <w:pStyle w:val="a5"/>
        <w:numPr>
          <w:ilvl w:val="0"/>
          <w:numId w:val="11"/>
        </w:numPr>
        <w:rPr>
          <w:spacing w:val="30"/>
          <w:sz w:val="28"/>
          <w:szCs w:val="28"/>
          <w:lang w:val="en-US"/>
        </w:rPr>
      </w:pPr>
      <w:r>
        <w:rPr>
          <w:spacing w:val="30"/>
          <w:sz w:val="28"/>
          <w:szCs w:val="28"/>
          <w:lang w:val="en-US"/>
        </w:rPr>
        <w:t xml:space="preserve">Borrowing dulls the edge of husbandry </w:t>
      </w:r>
      <w:r w:rsidRPr="007E0A7E">
        <w:rPr>
          <w:spacing w:val="30"/>
          <w:sz w:val="28"/>
          <w:szCs w:val="28"/>
          <w:lang w:val="en-US"/>
        </w:rPr>
        <w:t>(</w:t>
      </w:r>
      <w:r>
        <w:rPr>
          <w:spacing w:val="30"/>
          <w:sz w:val="28"/>
          <w:szCs w:val="28"/>
        </w:rPr>
        <w:t>р</w:t>
      </w:r>
      <w:r>
        <w:rPr>
          <w:spacing w:val="30"/>
          <w:sz w:val="28"/>
          <w:szCs w:val="28"/>
          <w:lang w:val="en-US"/>
        </w:rPr>
        <w:t xml:space="preserve"> 20</w:t>
      </w:r>
      <w:r w:rsidRPr="007E0A7E">
        <w:rPr>
          <w:spacing w:val="30"/>
          <w:sz w:val="28"/>
          <w:szCs w:val="28"/>
          <w:lang w:val="en-US"/>
        </w:rPr>
        <w:t xml:space="preserve">, </w:t>
      </w:r>
      <w:r>
        <w:rPr>
          <w:spacing w:val="30"/>
          <w:sz w:val="28"/>
          <w:szCs w:val="28"/>
        </w:rPr>
        <w:t>ас</w:t>
      </w:r>
      <w:r>
        <w:rPr>
          <w:spacing w:val="30"/>
          <w:sz w:val="28"/>
          <w:szCs w:val="28"/>
          <w:lang w:val="en-US"/>
        </w:rPr>
        <w:t>t I</w:t>
      </w:r>
      <w:r w:rsidRPr="007E0A7E">
        <w:rPr>
          <w:spacing w:val="30"/>
          <w:sz w:val="28"/>
          <w:szCs w:val="28"/>
          <w:lang w:val="en-US"/>
        </w:rPr>
        <w:t xml:space="preserve">, </w:t>
      </w:r>
      <w:r>
        <w:rPr>
          <w:spacing w:val="30"/>
          <w:sz w:val="28"/>
          <w:szCs w:val="28"/>
          <w:lang w:val="en-US"/>
        </w:rPr>
        <w:t xml:space="preserve">scene III, Line 81) </w:t>
      </w:r>
      <w:r>
        <w:rPr>
          <w:spacing w:val="30"/>
          <w:sz w:val="28"/>
          <w:szCs w:val="28"/>
          <w:lang w:val="en-US"/>
        </w:rPr>
        <w:sym w:font="Symbol" w:char="F040"/>
      </w:r>
      <w:r>
        <w:rPr>
          <w:spacing w:val="30"/>
          <w:sz w:val="28"/>
          <w:szCs w:val="28"/>
          <w:lang w:val="en-US"/>
        </w:rPr>
        <w:t xml:space="preserve"> </w:t>
      </w:r>
      <w:r>
        <w:rPr>
          <w:spacing w:val="30"/>
          <w:sz w:val="28"/>
          <w:szCs w:val="28"/>
        </w:rPr>
        <w:t>долги</w:t>
      </w:r>
      <w:r w:rsidRPr="007E0A7E">
        <w:rPr>
          <w:spacing w:val="30"/>
          <w:sz w:val="28"/>
          <w:szCs w:val="28"/>
          <w:lang w:val="en-US"/>
        </w:rPr>
        <w:t xml:space="preserve"> </w:t>
      </w:r>
      <w:r>
        <w:rPr>
          <w:spacing w:val="30"/>
          <w:sz w:val="28"/>
          <w:szCs w:val="28"/>
        </w:rPr>
        <w:t>наносят</w:t>
      </w:r>
      <w:r w:rsidRPr="007E0A7E">
        <w:rPr>
          <w:spacing w:val="30"/>
          <w:sz w:val="28"/>
          <w:szCs w:val="28"/>
          <w:lang w:val="en-US"/>
        </w:rPr>
        <w:t xml:space="preserve"> </w:t>
      </w:r>
      <w:r>
        <w:rPr>
          <w:spacing w:val="30"/>
          <w:sz w:val="28"/>
          <w:szCs w:val="28"/>
        </w:rPr>
        <w:t>ущерб</w:t>
      </w:r>
      <w:r w:rsidRPr="007E0A7E">
        <w:rPr>
          <w:spacing w:val="30"/>
          <w:sz w:val="28"/>
          <w:szCs w:val="28"/>
          <w:lang w:val="en-US"/>
        </w:rPr>
        <w:t xml:space="preserve"> </w:t>
      </w:r>
      <w:r>
        <w:rPr>
          <w:spacing w:val="30"/>
          <w:sz w:val="28"/>
          <w:szCs w:val="28"/>
        </w:rPr>
        <w:t>хозяйству</w:t>
      </w:r>
      <w:r w:rsidRPr="007E0A7E">
        <w:rPr>
          <w:spacing w:val="30"/>
          <w:sz w:val="28"/>
          <w:szCs w:val="28"/>
          <w:lang w:val="en-US"/>
        </w:rPr>
        <w:t>.</w:t>
      </w:r>
    </w:p>
    <w:p w:rsidR="007E0A7E" w:rsidRPr="007E0A7E" w:rsidRDefault="007E0A7E">
      <w:pPr>
        <w:pStyle w:val="a5"/>
        <w:ind w:firstLine="0"/>
        <w:rPr>
          <w:spacing w:val="30"/>
          <w:sz w:val="16"/>
          <w:szCs w:val="16"/>
          <w:lang w:val="en-US"/>
        </w:rPr>
      </w:pPr>
    </w:p>
    <w:p w:rsidR="007E0A7E" w:rsidRPr="007E0A7E" w:rsidRDefault="007E0A7E">
      <w:pPr>
        <w:pStyle w:val="a5"/>
        <w:numPr>
          <w:ilvl w:val="0"/>
          <w:numId w:val="11"/>
        </w:numPr>
        <w:rPr>
          <w:spacing w:val="30"/>
          <w:sz w:val="28"/>
          <w:szCs w:val="28"/>
          <w:lang w:val="en-US"/>
        </w:rPr>
      </w:pPr>
      <w:r>
        <w:rPr>
          <w:spacing w:val="30"/>
          <w:sz w:val="28"/>
          <w:szCs w:val="28"/>
          <w:lang w:val="en-US"/>
        </w:rPr>
        <w:t xml:space="preserve">More honored in the breach than the observance </w:t>
      </w:r>
      <w:r w:rsidRPr="007E0A7E">
        <w:rPr>
          <w:spacing w:val="30"/>
          <w:sz w:val="28"/>
          <w:szCs w:val="28"/>
          <w:lang w:val="en-US"/>
        </w:rPr>
        <w:t>(</w:t>
      </w:r>
      <w:r>
        <w:rPr>
          <w:spacing w:val="30"/>
          <w:sz w:val="28"/>
          <w:szCs w:val="28"/>
        </w:rPr>
        <w:t>р</w:t>
      </w:r>
      <w:r w:rsidRPr="007E0A7E">
        <w:rPr>
          <w:spacing w:val="30"/>
          <w:sz w:val="28"/>
          <w:szCs w:val="28"/>
          <w:lang w:val="en-US"/>
        </w:rPr>
        <w:t xml:space="preserve"> 23, </w:t>
      </w:r>
      <w:r>
        <w:rPr>
          <w:spacing w:val="30"/>
          <w:sz w:val="28"/>
          <w:szCs w:val="28"/>
        </w:rPr>
        <w:t>ас</w:t>
      </w:r>
      <w:r>
        <w:rPr>
          <w:spacing w:val="30"/>
          <w:sz w:val="28"/>
          <w:szCs w:val="28"/>
          <w:lang w:val="en-US"/>
        </w:rPr>
        <w:t>t I</w:t>
      </w:r>
      <w:r w:rsidRPr="007E0A7E">
        <w:rPr>
          <w:spacing w:val="30"/>
          <w:sz w:val="28"/>
          <w:szCs w:val="28"/>
          <w:lang w:val="en-US"/>
        </w:rPr>
        <w:t xml:space="preserve">, </w:t>
      </w:r>
      <w:r>
        <w:rPr>
          <w:spacing w:val="30"/>
          <w:sz w:val="28"/>
          <w:szCs w:val="28"/>
          <w:lang w:val="en-US"/>
        </w:rPr>
        <w:t xml:space="preserve">scene IV, Line 19) </w:t>
      </w:r>
      <w:r>
        <w:rPr>
          <w:spacing w:val="30"/>
          <w:sz w:val="28"/>
          <w:szCs w:val="28"/>
          <w:lang w:val="en-US"/>
        </w:rPr>
        <w:sym w:font="Symbol" w:char="F040"/>
      </w:r>
      <w:r>
        <w:rPr>
          <w:spacing w:val="30"/>
          <w:sz w:val="28"/>
          <w:szCs w:val="28"/>
          <w:lang w:val="en-US"/>
        </w:rPr>
        <w:t xml:space="preserve"> </w:t>
      </w:r>
      <w:r>
        <w:rPr>
          <w:spacing w:val="30"/>
          <w:sz w:val="28"/>
          <w:szCs w:val="28"/>
        </w:rPr>
        <w:t>Чаще</w:t>
      </w:r>
      <w:r w:rsidRPr="007E0A7E">
        <w:rPr>
          <w:spacing w:val="30"/>
          <w:sz w:val="28"/>
          <w:szCs w:val="28"/>
          <w:lang w:val="en-US"/>
        </w:rPr>
        <w:t xml:space="preserve"> </w:t>
      </w:r>
      <w:r>
        <w:rPr>
          <w:spacing w:val="30"/>
          <w:sz w:val="28"/>
          <w:szCs w:val="28"/>
        </w:rPr>
        <w:t>нарушается</w:t>
      </w:r>
      <w:r w:rsidRPr="007E0A7E">
        <w:rPr>
          <w:spacing w:val="30"/>
          <w:sz w:val="28"/>
          <w:szCs w:val="28"/>
          <w:lang w:val="en-US"/>
        </w:rPr>
        <w:t xml:space="preserve">, </w:t>
      </w:r>
      <w:r>
        <w:rPr>
          <w:spacing w:val="30"/>
          <w:sz w:val="28"/>
          <w:szCs w:val="28"/>
        </w:rPr>
        <w:t>чем</w:t>
      </w:r>
      <w:r w:rsidRPr="007E0A7E">
        <w:rPr>
          <w:spacing w:val="30"/>
          <w:sz w:val="28"/>
          <w:szCs w:val="28"/>
          <w:lang w:val="en-US"/>
        </w:rPr>
        <w:t xml:space="preserve"> </w:t>
      </w:r>
      <w:r>
        <w:rPr>
          <w:spacing w:val="30"/>
          <w:sz w:val="28"/>
          <w:szCs w:val="28"/>
        </w:rPr>
        <w:t>соблюдается</w:t>
      </w:r>
      <w:r w:rsidRPr="007E0A7E">
        <w:rPr>
          <w:spacing w:val="30"/>
          <w:sz w:val="28"/>
          <w:szCs w:val="28"/>
          <w:lang w:val="en-US"/>
        </w:rPr>
        <w:t>.</w:t>
      </w:r>
    </w:p>
    <w:p w:rsidR="007E0A7E" w:rsidRPr="007E0A7E" w:rsidRDefault="007E0A7E">
      <w:pPr>
        <w:pStyle w:val="a5"/>
        <w:ind w:firstLine="0"/>
        <w:rPr>
          <w:spacing w:val="30"/>
          <w:sz w:val="16"/>
          <w:szCs w:val="16"/>
          <w:lang w:val="en-US"/>
        </w:rPr>
      </w:pPr>
    </w:p>
    <w:p w:rsidR="007E0A7E" w:rsidRPr="007E0A7E" w:rsidRDefault="007E0A7E">
      <w:pPr>
        <w:pStyle w:val="a5"/>
        <w:ind w:firstLine="0"/>
        <w:rPr>
          <w:spacing w:val="30"/>
          <w:sz w:val="16"/>
          <w:szCs w:val="16"/>
          <w:lang w:val="en-US"/>
        </w:rPr>
      </w:pPr>
    </w:p>
    <w:p w:rsidR="007E0A7E" w:rsidRPr="007E0A7E" w:rsidRDefault="007E0A7E">
      <w:pPr>
        <w:pStyle w:val="a5"/>
        <w:numPr>
          <w:ilvl w:val="0"/>
          <w:numId w:val="11"/>
        </w:numPr>
        <w:rPr>
          <w:spacing w:val="30"/>
          <w:sz w:val="28"/>
          <w:szCs w:val="28"/>
          <w:lang w:val="en-US"/>
        </w:rPr>
      </w:pPr>
      <w:r>
        <w:rPr>
          <w:spacing w:val="30"/>
          <w:sz w:val="28"/>
          <w:szCs w:val="28"/>
          <w:lang w:val="en-US"/>
        </w:rPr>
        <w:t xml:space="preserve">Our withers are unwrung </w:t>
      </w:r>
      <w:r w:rsidRPr="007E0A7E">
        <w:rPr>
          <w:spacing w:val="30"/>
          <w:sz w:val="28"/>
          <w:szCs w:val="28"/>
          <w:lang w:val="en-US"/>
        </w:rPr>
        <w:t>(</w:t>
      </w:r>
      <w:r>
        <w:rPr>
          <w:spacing w:val="30"/>
          <w:sz w:val="28"/>
          <w:szCs w:val="28"/>
        </w:rPr>
        <w:t>р</w:t>
      </w:r>
      <w:r w:rsidRPr="007E0A7E">
        <w:rPr>
          <w:spacing w:val="30"/>
          <w:sz w:val="28"/>
          <w:szCs w:val="28"/>
          <w:lang w:val="en-US"/>
        </w:rPr>
        <w:t xml:space="preserve"> 47, </w:t>
      </w:r>
      <w:r>
        <w:rPr>
          <w:spacing w:val="30"/>
          <w:sz w:val="28"/>
          <w:szCs w:val="28"/>
        </w:rPr>
        <w:t>ас</w:t>
      </w:r>
      <w:r>
        <w:rPr>
          <w:spacing w:val="30"/>
          <w:sz w:val="28"/>
          <w:szCs w:val="28"/>
          <w:lang w:val="en-US"/>
        </w:rPr>
        <w:t>t III</w:t>
      </w:r>
      <w:r w:rsidRPr="007E0A7E">
        <w:rPr>
          <w:spacing w:val="30"/>
          <w:sz w:val="28"/>
          <w:szCs w:val="28"/>
          <w:lang w:val="en-US"/>
        </w:rPr>
        <w:t xml:space="preserve">, </w:t>
      </w:r>
      <w:r>
        <w:rPr>
          <w:spacing w:val="30"/>
          <w:sz w:val="28"/>
          <w:szCs w:val="28"/>
          <w:lang w:val="en-US"/>
        </w:rPr>
        <w:t xml:space="preserve">scene II, Line 255) </w:t>
      </w:r>
      <w:r>
        <w:rPr>
          <w:spacing w:val="30"/>
          <w:sz w:val="28"/>
          <w:szCs w:val="28"/>
          <w:lang w:val="en-US"/>
        </w:rPr>
        <w:sym w:font="Symbol" w:char="F040"/>
      </w:r>
      <w:r>
        <w:rPr>
          <w:spacing w:val="30"/>
          <w:sz w:val="28"/>
          <w:szCs w:val="28"/>
          <w:lang w:val="en-US"/>
        </w:rPr>
        <w:t xml:space="preserve"> </w:t>
      </w:r>
      <w:r>
        <w:rPr>
          <w:spacing w:val="30"/>
          <w:sz w:val="28"/>
          <w:szCs w:val="28"/>
        </w:rPr>
        <w:t>Хула</w:t>
      </w:r>
      <w:r w:rsidRPr="007E0A7E">
        <w:rPr>
          <w:spacing w:val="30"/>
          <w:sz w:val="28"/>
          <w:szCs w:val="28"/>
          <w:lang w:val="en-US"/>
        </w:rPr>
        <w:t xml:space="preserve"> </w:t>
      </w:r>
      <w:r>
        <w:rPr>
          <w:spacing w:val="30"/>
          <w:sz w:val="28"/>
          <w:szCs w:val="28"/>
        </w:rPr>
        <w:t>нас</w:t>
      </w:r>
      <w:r w:rsidRPr="007E0A7E">
        <w:rPr>
          <w:spacing w:val="30"/>
          <w:sz w:val="28"/>
          <w:szCs w:val="28"/>
          <w:lang w:val="en-US"/>
        </w:rPr>
        <w:t xml:space="preserve"> </w:t>
      </w:r>
      <w:r>
        <w:rPr>
          <w:spacing w:val="30"/>
          <w:sz w:val="28"/>
          <w:szCs w:val="28"/>
        </w:rPr>
        <w:t>не</w:t>
      </w:r>
      <w:r w:rsidRPr="007E0A7E">
        <w:rPr>
          <w:spacing w:val="30"/>
          <w:sz w:val="28"/>
          <w:szCs w:val="28"/>
          <w:lang w:val="en-US"/>
        </w:rPr>
        <w:t xml:space="preserve"> </w:t>
      </w:r>
      <w:r>
        <w:rPr>
          <w:spacing w:val="30"/>
          <w:sz w:val="28"/>
          <w:szCs w:val="28"/>
        </w:rPr>
        <w:t>задевает</w:t>
      </w:r>
    </w:p>
    <w:p w:rsidR="007E0A7E" w:rsidRPr="007E0A7E" w:rsidRDefault="007E0A7E">
      <w:pPr>
        <w:pStyle w:val="a5"/>
        <w:ind w:firstLine="0"/>
        <w:rPr>
          <w:spacing w:val="30"/>
          <w:sz w:val="16"/>
          <w:szCs w:val="16"/>
          <w:lang w:val="en-US"/>
        </w:rPr>
      </w:pPr>
    </w:p>
    <w:p w:rsidR="007E0A7E" w:rsidRPr="007E0A7E" w:rsidRDefault="007E0A7E">
      <w:pPr>
        <w:pStyle w:val="a5"/>
        <w:numPr>
          <w:ilvl w:val="0"/>
          <w:numId w:val="11"/>
        </w:numPr>
        <w:rPr>
          <w:spacing w:val="30"/>
          <w:sz w:val="28"/>
          <w:szCs w:val="28"/>
          <w:lang w:val="en-US"/>
        </w:rPr>
      </w:pPr>
      <w:r>
        <w:rPr>
          <w:spacing w:val="30"/>
          <w:sz w:val="28"/>
          <w:szCs w:val="28"/>
          <w:lang w:val="en-US"/>
        </w:rPr>
        <w:t xml:space="preserve">I mast to be cruel only to be kind </w:t>
      </w:r>
      <w:r w:rsidRPr="007E0A7E">
        <w:rPr>
          <w:spacing w:val="30"/>
          <w:sz w:val="28"/>
          <w:szCs w:val="28"/>
          <w:lang w:val="en-US"/>
        </w:rPr>
        <w:t>(</w:t>
      </w:r>
      <w:r>
        <w:rPr>
          <w:spacing w:val="30"/>
          <w:sz w:val="28"/>
          <w:szCs w:val="28"/>
        </w:rPr>
        <w:t>р</w:t>
      </w:r>
      <w:r w:rsidRPr="007E0A7E">
        <w:rPr>
          <w:spacing w:val="30"/>
          <w:sz w:val="28"/>
          <w:szCs w:val="28"/>
          <w:lang w:val="en-US"/>
        </w:rPr>
        <w:t xml:space="preserve"> 93, </w:t>
      </w:r>
      <w:r>
        <w:rPr>
          <w:spacing w:val="30"/>
          <w:sz w:val="28"/>
          <w:szCs w:val="28"/>
        </w:rPr>
        <w:t>ас</w:t>
      </w:r>
      <w:r>
        <w:rPr>
          <w:spacing w:val="30"/>
          <w:sz w:val="28"/>
          <w:szCs w:val="28"/>
          <w:lang w:val="en-US"/>
        </w:rPr>
        <w:t>t III</w:t>
      </w:r>
      <w:r w:rsidRPr="007E0A7E">
        <w:rPr>
          <w:spacing w:val="30"/>
          <w:sz w:val="28"/>
          <w:szCs w:val="28"/>
          <w:lang w:val="en-US"/>
        </w:rPr>
        <w:t xml:space="preserve">, </w:t>
      </w:r>
      <w:r>
        <w:rPr>
          <w:spacing w:val="30"/>
          <w:sz w:val="28"/>
          <w:szCs w:val="28"/>
          <w:lang w:val="en-US"/>
        </w:rPr>
        <w:t xml:space="preserve">scene IV, line 199) </w:t>
      </w:r>
      <w:r>
        <w:rPr>
          <w:spacing w:val="30"/>
          <w:sz w:val="28"/>
          <w:szCs w:val="28"/>
          <w:lang w:val="en-US"/>
        </w:rPr>
        <w:sym w:font="Symbol" w:char="F040"/>
      </w:r>
      <w:r w:rsidRPr="007E0A7E">
        <w:rPr>
          <w:spacing w:val="30"/>
          <w:sz w:val="28"/>
          <w:szCs w:val="28"/>
          <w:lang w:val="en-US"/>
        </w:rPr>
        <w:t xml:space="preserve"> </w:t>
      </w:r>
      <w:r>
        <w:rPr>
          <w:spacing w:val="30"/>
          <w:sz w:val="28"/>
          <w:szCs w:val="28"/>
        </w:rPr>
        <w:t>Чтоб</w:t>
      </w:r>
      <w:r w:rsidRPr="007E0A7E">
        <w:rPr>
          <w:spacing w:val="30"/>
          <w:sz w:val="28"/>
          <w:szCs w:val="28"/>
          <w:lang w:val="en-US"/>
        </w:rPr>
        <w:t xml:space="preserve"> </w:t>
      </w:r>
      <w:r>
        <w:rPr>
          <w:spacing w:val="30"/>
          <w:sz w:val="28"/>
          <w:szCs w:val="28"/>
        </w:rPr>
        <w:t>добрым</w:t>
      </w:r>
      <w:r w:rsidRPr="007E0A7E">
        <w:rPr>
          <w:spacing w:val="30"/>
          <w:sz w:val="28"/>
          <w:szCs w:val="28"/>
          <w:lang w:val="en-US"/>
        </w:rPr>
        <w:t xml:space="preserve"> </w:t>
      </w:r>
      <w:r>
        <w:rPr>
          <w:spacing w:val="30"/>
          <w:sz w:val="28"/>
          <w:szCs w:val="28"/>
        </w:rPr>
        <w:t>быть</w:t>
      </w:r>
      <w:r w:rsidRPr="007E0A7E">
        <w:rPr>
          <w:spacing w:val="30"/>
          <w:sz w:val="28"/>
          <w:szCs w:val="28"/>
          <w:lang w:val="en-US"/>
        </w:rPr>
        <w:t xml:space="preserve">, </w:t>
      </w:r>
      <w:r>
        <w:rPr>
          <w:spacing w:val="30"/>
          <w:sz w:val="28"/>
          <w:szCs w:val="28"/>
        </w:rPr>
        <w:t>я</w:t>
      </w:r>
      <w:r w:rsidRPr="007E0A7E">
        <w:rPr>
          <w:spacing w:val="30"/>
          <w:sz w:val="28"/>
          <w:szCs w:val="28"/>
          <w:lang w:val="en-US"/>
        </w:rPr>
        <w:t xml:space="preserve"> </w:t>
      </w:r>
      <w:r>
        <w:rPr>
          <w:spacing w:val="30"/>
          <w:sz w:val="28"/>
          <w:szCs w:val="28"/>
        </w:rPr>
        <w:t>должен</w:t>
      </w:r>
      <w:r w:rsidRPr="007E0A7E">
        <w:rPr>
          <w:spacing w:val="30"/>
          <w:sz w:val="28"/>
          <w:szCs w:val="28"/>
          <w:lang w:val="en-US"/>
        </w:rPr>
        <w:t xml:space="preserve"> </w:t>
      </w:r>
      <w:r>
        <w:rPr>
          <w:spacing w:val="30"/>
          <w:sz w:val="28"/>
          <w:szCs w:val="28"/>
        </w:rPr>
        <w:t>быть</w:t>
      </w:r>
      <w:r w:rsidRPr="007E0A7E">
        <w:rPr>
          <w:spacing w:val="30"/>
          <w:sz w:val="28"/>
          <w:szCs w:val="28"/>
          <w:lang w:val="en-US"/>
        </w:rPr>
        <w:t xml:space="preserve"> </w:t>
      </w:r>
      <w:r>
        <w:rPr>
          <w:spacing w:val="30"/>
          <w:sz w:val="28"/>
          <w:szCs w:val="28"/>
        </w:rPr>
        <w:t>жестоким</w:t>
      </w:r>
      <w:r w:rsidRPr="007E0A7E">
        <w:rPr>
          <w:spacing w:val="30"/>
          <w:sz w:val="28"/>
          <w:szCs w:val="28"/>
          <w:lang w:val="en-US"/>
        </w:rPr>
        <w:t>.</w:t>
      </w:r>
    </w:p>
    <w:p w:rsidR="007E0A7E" w:rsidRPr="007E0A7E" w:rsidRDefault="007E0A7E">
      <w:pPr>
        <w:pStyle w:val="a5"/>
        <w:ind w:firstLine="0"/>
        <w:rPr>
          <w:spacing w:val="30"/>
          <w:sz w:val="16"/>
          <w:szCs w:val="16"/>
          <w:lang w:val="en-US"/>
        </w:rPr>
      </w:pPr>
    </w:p>
    <w:p w:rsidR="007E0A7E" w:rsidRDefault="007E0A7E">
      <w:pPr>
        <w:pStyle w:val="a5"/>
        <w:numPr>
          <w:ilvl w:val="0"/>
          <w:numId w:val="11"/>
        </w:numPr>
        <w:rPr>
          <w:spacing w:val="30"/>
          <w:sz w:val="28"/>
          <w:szCs w:val="28"/>
        </w:rPr>
      </w:pPr>
      <w:r>
        <w:rPr>
          <w:spacing w:val="30"/>
          <w:sz w:val="28"/>
          <w:szCs w:val="28"/>
          <w:lang w:val="en-US"/>
        </w:rPr>
        <w:t>What is a man, if his chief good and market of his time be but to sleep and feed?</w:t>
      </w:r>
      <w:r w:rsidRPr="007E0A7E">
        <w:rPr>
          <w:spacing w:val="30"/>
          <w:sz w:val="28"/>
          <w:szCs w:val="28"/>
          <w:lang w:val="en-US"/>
        </w:rPr>
        <w:t xml:space="preserve"> </w:t>
      </w:r>
      <w:r>
        <w:rPr>
          <w:spacing w:val="30"/>
          <w:sz w:val="28"/>
          <w:szCs w:val="28"/>
          <w:lang w:val="en-US"/>
        </w:rPr>
        <w:t xml:space="preserve"> F</w:t>
      </w:r>
      <w:r w:rsidRPr="007E0A7E">
        <w:rPr>
          <w:spacing w:val="30"/>
          <w:sz w:val="28"/>
          <w:szCs w:val="28"/>
        </w:rPr>
        <w:t xml:space="preserve"> </w:t>
      </w:r>
      <w:r>
        <w:rPr>
          <w:spacing w:val="30"/>
          <w:sz w:val="28"/>
          <w:szCs w:val="28"/>
          <w:lang w:val="en-US"/>
        </w:rPr>
        <w:t>beast</w:t>
      </w:r>
      <w:r w:rsidRPr="007E0A7E">
        <w:rPr>
          <w:spacing w:val="30"/>
          <w:sz w:val="28"/>
          <w:szCs w:val="28"/>
        </w:rPr>
        <w:t xml:space="preserve">, </w:t>
      </w:r>
      <w:r>
        <w:rPr>
          <w:spacing w:val="30"/>
          <w:sz w:val="28"/>
          <w:szCs w:val="28"/>
          <w:lang w:val="en-US"/>
        </w:rPr>
        <w:t>no</w:t>
      </w:r>
      <w:r w:rsidRPr="007E0A7E">
        <w:rPr>
          <w:spacing w:val="30"/>
          <w:sz w:val="28"/>
          <w:szCs w:val="28"/>
        </w:rPr>
        <w:t xml:space="preserve"> </w:t>
      </w:r>
      <w:r>
        <w:rPr>
          <w:spacing w:val="30"/>
          <w:sz w:val="28"/>
          <w:szCs w:val="28"/>
          <w:lang w:val="en-US"/>
        </w:rPr>
        <w:t>more</w:t>
      </w:r>
      <w:r w:rsidRPr="007E0A7E">
        <w:rPr>
          <w:spacing w:val="30"/>
          <w:sz w:val="28"/>
          <w:szCs w:val="28"/>
        </w:rPr>
        <w:t xml:space="preserve"> </w:t>
      </w:r>
      <w:r>
        <w:rPr>
          <w:spacing w:val="30"/>
          <w:sz w:val="28"/>
          <w:szCs w:val="28"/>
        </w:rPr>
        <w:t>(р</w:t>
      </w:r>
      <w:r w:rsidRPr="007E0A7E">
        <w:rPr>
          <w:spacing w:val="30"/>
          <w:sz w:val="28"/>
          <w:szCs w:val="28"/>
        </w:rPr>
        <w:t>102</w:t>
      </w:r>
      <w:r>
        <w:rPr>
          <w:spacing w:val="30"/>
          <w:sz w:val="28"/>
          <w:szCs w:val="28"/>
        </w:rPr>
        <w:t>, ас</w:t>
      </w:r>
      <w:r>
        <w:rPr>
          <w:spacing w:val="30"/>
          <w:sz w:val="28"/>
          <w:szCs w:val="28"/>
          <w:lang w:val="en-US"/>
        </w:rPr>
        <w:t>t</w:t>
      </w:r>
      <w:r w:rsidRPr="007E0A7E">
        <w:rPr>
          <w:spacing w:val="30"/>
          <w:sz w:val="28"/>
          <w:szCs w:val="28"/>
        </w:rPr>
        <w:t xml:space="preserve"> </w:t>
      </w:r>
      <w:r>
        <w:rPr>
          <w:spacing w:val="30"/>
          <w:sz w:val="28"/>
          <w:szCs w:val="28"/>
          <w:lang w:val="en-US"/>
        </w:rPr>
        <w:t>IV</w:t>
      </w:r>
      <w:r>
        <w:rPr>
          <w:spacing w:val="30"/>
          <w:sz w:val="28"/>
          <w:szCs w:val="28"/>
        </w:rPr>
        <w:t xml:space="preserve">, </w:t>
      </w:r>
      <w:r>
        <w:rPr>
          <w:spacing w:val="30"/>
          <w:sz w:val="28"/>
          <w:szCs w:val="28"/>
          <w:lang w:val="en-US"/>
        </w:rPr>
        <w:t>scene</w:t>
      </w:r>
      <w:r w:rsidRPr="007E0A7E">
        <w:rPr>
          <w:spacing w:val="30"/>
          <w:sz w:val="28"/>
          <w:szCs w:val="28"/>
        </w:rPr>
        <w:t xml:space="preserve"> </w:t>
      </w:r>
      <w:r>
        <w:rPr>
          <w:spacing w:val="30"/>
          <w:sz w:val="28"/>
          <w:szCs w:val="28"/>
          <w:lang w:val="en-US"/>
        </w:rPr>
        <w:t>IV</w:t>
      </w:r>
      <w:r w:rsidRPr="007E0A7E">
        <w:rPr>
          <w:spacing w:val="30"/>
          <w:sz w:val="28"/>
          <w:szCs w:val="28"/>
        </w:rPr>
        <w:t xml:space="preserve">, </w:t>
      </w:r>
      <w:r>
        <w:rPr>
          <w:spacing w:val="30"/>
          <w:sz w:val="28"/>
          <w:szCs w:val="28"/>
          <w:lang w:val="en-US"/>
        </w:rPr>
        <w:t>line</w:t>
      </w:r>
      <w:r w:rsidRPr="007E0A7E">
        <w:rPr>
          <w:spacing w:val="30"/>
          <w:sz w:val="28"/>
          <w:szCs w:val="28"/>
        </w:rPr>
        <w:t xml:space="preserve"> 35-36-37) </w:t>
      </w:r>
      <w:r>
        <w:rPr>
          <w:spacing w:val="30"/>
          <w:sz w:val="28"/>
          <w:szCs w:val="28"/>
          <w:lang w:val="en-US"/>
        </w:rPr>
        <w:sym w:font="Symbol" w:char="F040"/>
      </w:r>
      <w:r w:rsidRPr="007E0A7E">
        <w:rPr>
          <w:spacing w:val="30"/>
          <w:sz w:val="28"/>
          <w:szCs w:val="28"/>
        </w:rPr>
        <w:t xml:space="preserve"> </w:t>
      </w:r>
      <w:r>
        <w:rPr>
          <w:spacing w:val="30"/>
          <w:sz w:val="28"/>
          <w:szCs w:val="28"/>
        </w:rPr>
        <w:t xml:space="preserve">Что человек, когда он занят лишь сном и едой? Животное, не больше. </w:t>
      </w:r>
    </w:p>
    <w:p w:rsidR="007E0A7E" w:rsidRDefault="007E0A7E">
      <w:pPr>
        <w:pStyle w:val="a5"/>
        <w:rPr>
          <w:spacing w:val="30"/>
          <w:sz w:val="28"/>
          <w:szCs w:val="28"/>
          <w:lang w:val="en-US"/>
        </w:rPr>
      </w:pPr>
    </w:p>
    <w:p w:rsidR="007E0A7E" w:rsidRDefault="007E0A7E">
      <w:pPr>
        <w:pStyle w:val="a5"/>
        <w:rPr>
          <w:spacing w:val="30"/>
          <w:sz w:val="28"/>
          <w:szCs w:val="28"/>
        </w:rPr>
      </w:pPr>
      <w:r>
        <w:rPr>
          <w:spacing w:val="30"/>
          <w:sz w:val="28"/>
          <w:szCs w:val="28"/>
        </w:rPr>
        <w:t>К данной работе прилагается список шекспиризмов, составленный на основе текста произведения, при помощи словарей крылатых выражений</w:t>
      </w:r>
      <w:r>
        <w:rPr>
          <w:rStyle w:val="a9"/>
          <w:spacing w:val="30"/>
          <w:sz w:val="28"/>
          <w:szCs w:val="28"/>
        </w:rPr>
        <w:footnoteReference w:customMarkFollows="1" w:id="12"/>
        <w:t>1</w:t>
      </w:r>
      <w:r>
        <w:rPr>
          <w:spacing w:val="30"/>
          <w:sz w:val="28"/>
          <w:szCs w:val="28"/>
        </w:rPr>
        <w:t xml:space="preserve"> и англо-русского фразеологического словаря А.В. Кунина (см стр. </w:t>
      </w:r>
      <w:r w:rsidRPr="007E0A7E">
        <w:rPr>
          <w:spacing w:val="30"/>
          <w:sz w:val="28"/>
          <w:szCs w:val="28"/>
        </w:rPr>
        <w:t>20</w:t>
      </w:r>
      <w:r>
        <w:rPr>
          <w:spacing w:val="30"/>
          <w:sz w:val="28"/>
          <w:szCs w:val="28"/>
        </w:rPr>
        <w:t xml:space="preserve"> )</w:t>
      </w:r>
    </w:p>
    <w:p w:rsidR="007E0A7E" w:rsidRDefault="007E0A7E">
      <w:pPr>
        <w:pStyle w:val="a5"/>
        <w:rPr>
          <w:spacing w:val="30"/>
          <w:sz w:val="28"/>
          <w:szCs w:val="28"/>
        </w:rPr>
      </w:pPr>
      <w:r>
        <w:rPr>
          <w:spacing w:val="30"/>
          <w:sz w:val="28"/>
          <w:szCs w:val="28"/>
        </w:rPr>
        <w:t>Имя Гамлета тоже зафиксировано в словаре крылатых выражений</w:t>
      </w:r>
      <w:r>
        <w:rPr>
          <w:rStyle w:val="a9"/>
          <w:spacing w:val="30"/>
          <w:sz w:val="28"/>
          <w:szCs w:val="28"/>
        </w:rPr>
        <w:footnoteReference w:customMarkFollows="1" w:id="13"/>
        <w:t>2</w:t>
      </w:r>
      <w:r>
        <w:rPr>
          <w:spacing w:val="30"/>
          <w:sz w:val="28"/>
          <w:szCs w:val="28"/>
        </w:rPr>
        <w:t xml:space="preserve">  и стало нарицательным для человека, всегда во всем сомневающемся, погруженного в размышления, неспособного действовать решительно. Само же слово “</w:t>
      </w:r>
      <w:r>
        <w:rPr>
          <w:spacing w:val="30"/>
          <w:sz w:val="28"/>
          <w:szCs w:val="28"/>
          <w:lang w:val="en-US"/>
        </w:rPr>
        <w:t>hamlet</w:t>
      </w:r>
      <w:r>
        <w:rPr>
          <w:spacing w:val="30"/>
          <w:sz w:val="28"/>
          <w:szCs w:val="28"/>
        </w:rPr>
        <w:t>” произошло, как пишут исследователи</w:t>
      </w:r>
      <w:r>
        <w:rPr>
          <w:rStyle w:val="a9"/>
          <w:spacing w:val="30"/>
          <w:sz w:val="28"/>
          <w:szCs w:val="28"/>
        </w:rPr>
        <w:footnoteReference w:customMarkFollows="1" w:id="14"/>
        <w:t>3</w:t>
      </w:r>
      <w:r>
        <w:rPr>
          <w:spacing w:val="30"/>
          <w:sz w:val="28"/>
          <w:szCs w:val="28"/>
        </w:rPr>
        <w:t>, от древнескандинавского слова “</w:t>
      </w:r>
      <w:r>
        <w:rPr>
          <w:spacing w:val="30"/>
          <w:sz w:val="28"/>
          <w:szCs w:val="28"/>
          <w:lang w:val="en-US"/>
        </w:rPr>
        <w:t>Amlodi</w:t>
      </w:r>
      <w:r>
        <w:rPr>
          <w:spacing w:val="30"/>
          <w:sz w:val="28"/>
          <w:szCs w:val="28"/>
        </w:rPr>
        <w:t xml:space="preserve">”. Оно означало человека, который был или притворялся сумасшедшим. </w:t>
      </w:r>
    </w:p>
    <w:p w:rsidR="007E0A7E" w:rsidRDefault="007E0A7E">
      <w:pPr>
        <w:pStyle w:val="a5"/>
        <w:rPr>
          <w:spacing w:val="30"/>
          <w:sz w:val="28"/>
          <w:szCs w:val="28"/>
        </w:rPr>
      </w:pPr>
      <w:r>
        <w:rPr>
          <w:spacing w:val="30"/>
          <w:sz w:val="28"/>
          <w:szCs w:val="28"/>
        </w:rPr>
        <w:t>Гамлету в трагедии принадлежит наибольшее количество крылатых выражений (40 из 61). Речь принца ярка, показательна, часто двусмысленна, так как в ней проявляется тонкая игра слов, каламбурность. Действительно, Шекспир создал уникальный речевой портрет героя, ведь недаром о языке Гамлета написаны десятки работ и статей.</w:t>
      </w:r>
    </w:p>
    <w:p w:rsidR="007E0A7E" w:rsidRDefault="007E0A7E">
      <w:pPr>
        <w:pStyle w:val="a5"/>
        <w:rPr>
          <w:spacing w:val="30"/>
          <w:sz w:val="28"/>
          <w:szCs w:val="28"/>
        </w:rPr>
      </w:pPr>
      <w:r>
        <w:rPr>
          <w:spacing w:val="30"/>
          <w:sz w:val="28"/>
          <w:szCs w:val="28"/>
        </w:rPr>
        <w:t>Создавая речевые портреты всех своих героев, Шекспир тщательно работал над каждым их словом: “Выбор слова у Шекспира не случаен, за ним стоит присущее Шекспиру умения использовать богатство национального языка для передачи душевного состояния и круга представлений персонажей”</w:t>
      </w:r>
      <w:r>
        <w:rPr>
          <w:rStyle w:val="a9"/>
          <w:spacing w:val="30"/>
          <w:sz w:val="28"/>
          <w:szCs w:val="28"/>
        </w:rPr>
        <w:footnoteReference w:customMarkFollows="1" w:id="15"/>
        <w:t>1</w:t>
      </w:r>
      <w:r>
        <w:rPr>
          <w:spacing w:val="30"/>
          <w:sz w:val="28"/>
          <w:szCs w:val="28"/>
        </w:rPr>
        <w:t>.</w:t>
      </w:r>
    </w:p>
    <w:p w:rsidR="007E0A7E" w:rsidRDefault="007E0A7E">
      <w:pPr>
        <w:pStyle w:val="a5"/>
        <w:rPr>
          <w:spacing w:val="30"/>
          <w:sz w:val="28"/>
          <w:szCs w:val="28"/>
        </w:rPr>
      </w:pPr>
    </w:p>
    <w:p w:rsidR="007E0A7E" w:rsidRDefault="007E0A7E">
      <w:pPr>
        <w:pStyle w:val="a5"/>
        <w:rPr>
          <w:spacing w:val="30"/>
          <w:sz w:val="28"/>
          <w:szCs w:val="28"/>
        </w:rPr>
      </w:pPr>
    </w:p>
    <w:p w:rsidR="007E0A7E" w:rsidRDefault="007E0A7E">
      <w:pPr>
        <w:pStyle w:val="a5"/>
        <w:rPr>
          <w:spacing w:val="30"/>
          <w:sz w:val="28"/>
          <w:szCs w:val="28"/>
        </w:rPr>
      </w:pPr>
    </w:p>
    <w:p w:rsidR="007E0A7E" w:rsidRDefault="007E0A7E">
      <w:pPr>
        <w:pStyle w:val="a5"/>
        <w:rPr>
          <w:spacing w:val="30"/>
          <w:sz w:val="28"/>
          <w:szCs w:val="28"/>
        </w:rPr>
      </w:pPr>
    </w:p>
    <w:p w:rsidR="007E0A7E" w:rsidRDefault="007E0A7E">
      <w:pPr>
        <w:pStyle w:val="a5"/>
        <w:rPr>
          <w:spacing w:val="30"/>
          <w:sz w:val="28"/>
          <w:szCs w:val="28"/>
        </w:rPr>
      </w:pPr>
    </w:p>
    <w:p w:rsidR="007E0A7E" w:rsidRDefault="007E0A7E">
      <w:pPr>
        <w:pStyle w:val="a5"/>
        <w:rPr>
          <w:spacing w:val="30"/>
          <w:sz w:val="28"/>
          <w:szCs w:val="28"/>
        </w:rPr>
      </w:pPr>
    </w:p>
    <w:p w:rsidR="007E0A7E" w:rsidRDefault="007E0A7E">
      <w:pPr>
        <w:pStyle w:val="a5"/>
        <w:rPr>
          <w:spacing w:val="30"/>
          <w:sz w:val="28"/>
          <w:szCs w:val="28"/>
        </w:rPr>
      </w:pPr>
    </w:p>
    <w:p w:rsidR="007E0A7E" w:rsidRDefault="007E0A7E">
      <w:pPr>
        <w:pStyle w:val="a5"/>
        <w:rPr>
          <w:spacing w:val="30"/>
          <w:sz w:val="28"/>
          <w:szCs w:val="28"/>
        </w:rPr>
      </w:pPr>
    </w:p>
    <w:p w:rsidR="007E0A7E" w:rsidRDefault="007E0A7E">
      <w:pPr>
        <w:pStyle w:val="a5"/>
        <w:rPr>
          <w:spacing w:val="30"/>
          <w:sz w:val="28"/>
          <w:szCs w:val="28"/>
        </w:rPr>
      </w:pPr>
    </w:p>
    <w:p w:rsidR="007E0A7E" w:rsidRDefault="007E0A7E">
      <w:pPr>
        <w:pStyle w:val="a5"/>
        <w:rPr>
          <w:spacing w:val="30"/>
          <w:sz w:val="28"/>
          <w:szCs w:val="28"/>
        </w:rPr>
      </w:pPr>
    </w:p>
    <w:p w:rsidR="007E0A7E" w:rsidRDefault="007E0A7E">
      <w:pPr>
        <w:pStyle w:val="a5"/>
        <w:rPr>
          <w:spacing w:val="30"/>
          <w:sz w:val="28"/>
          <w:szCs w:val="28"/>
        </w:rPr>
      </w:pPr>
    </w:p>
    <w:p w:rsidR="007E0A7E" w:rsidRDefault="007E0A7E">
      <w:pPr>
        <w:pStyle w:val="a5"/>
        <w:rPr>
          <w:spacing w:val="30"/>
          <w:sz w:val="28"/>
          <w:szCs w:val="28"/>
        </w:rPr>
      </w:pPr>
    </w:p>
    <w:p w:rsidR="007E0A7E" w:rsidRDefault="007E0A7E">
      <w:pPr>
        <w:pStyle w:val="a5"/>
        <w:rPr>
          <w:spacing w:val="30"/>
          <w:sz w:val="28"/>
          <w:szCs w:val="28"/>
        </w:rPr>
      </w:pPr>
    </w:p>
    <w:p w:rsidR="007E0A7E" w:rsidRPr="007E0A7E" w:rsidRDefault="007E0A7E">
      <w:pPr>
        <w:pStyle w:val="a5"/>
        <w:jc w:val="center"/>
        <w:rPr>
          <w:b/>
          <w:bCs/>
          <w:spacing w:val="30"/>
          <w:sz w:val="34"/>
          <w:szCs w:val="34"/>
        </w:rPr>
      </w:pPr>
      <w:r>
        <w:rPr>
          <w:b/>
          <w:bCs/>
          <w:spacing w:val="30"/>
          <w:sz w:val="34"/>
          <w:szCs w:val="34"/>
        </w:rPr>
        <w:t xml:space="preserve">Глава </w:t>
      </w:r>
      <w:r>
        <w:rPr>
          <w:b/>
          <w:bCs/>
          <w:spacing w:val="30"/>
          <w:sz w:val="34"/>
          <w:szCs w:val="34"/>
          <w:lang w:val="en-US"/>
        </w:rPr>
        <w:t>III</w:t>
      </w:r>
    </w:p>
    <w:p w:rsidR="007E0A7E" w:rsidRPr="007E0A7E" w:rsidRDefault="007E0A7E">
      <w:pPr>
        <w:pStyle w:val="a5"/>
        <w:jc w:val="center"/>
        <w:rPr>
          <w:spacing w:val="30"/>
          <w:sz w:val="28"/>
          <w:szCs w:val="28"/>
        </w:rPr>
      </w:pPr>
    </w:p>
    <w:p w:rsidR="007E0A7E" w:rsidRDefault="007E0A7E">
      <w:pPr>
        <w:pStyle w:val="a5"/>
        <w:rPr>
          <w:spacing w:val="30"/>
          <w:sz w:val="28"/>
          <w:szCs w:val="28"/>
        </w:rPr>
      </w:pPr>
      <w:r>
        <w:rPr>
          <w:spacing w:val="30"/>
          <w:sz w:val="28"/>
          <w:szCs w:val="28"/>
        </w:rPr>
        <w:t>Игра словами, как отметил Гальперин</w:t>
      </w:r>
      <w:r>
        <w:rPr>
          <w:rStyle w:val="a9"/>
          <w:spacing w:val="30"/>
          <w:sz w:val="28"/>
          <w:szCs w:val="28"/>
        </w:rPr>
        <w:footnoteReference w:customMarkFollows="1" w:id="16"/>
        <w:t>1</w:t>
      </w:r>
      <w:r>
        <w:rPr>
          <w:spacing w:val="30"/>
          <w:sz w:val="28"/>
          <w:szCs w:val="28"/>
        </w:rPr>
        <w:t>, нашла свое ярчайшее применение в творчестве В. Шекспира. Каламбурность, яркая образность, обилие форм словесной игры – важные особенности языка и стиля драматурга, которые и привлекают внимание читателя. Следующие примеры вошли в речевой фонд английского языка как крылатые выражения благодаря, вероятнее всего, сознательному использованию автора при их создании игры слов и каламбура:</w:t>
      </w:r>
    </w:p>
    <w:p w:rsidR="007E0A7E" w:rsidRDefault="007E0A7E">
      <w:pPr>
        <w:pStyle w:val="a5"/>
        <w:numPr>
          <w:ilvl w:val="0"/>
          <w:numId w:val="12"/>
        </w:numPr>
        <w:tabs>
          <w:tab w:val="clear" w:pos="360"/>
          <w:tab w:val="num" w:pos="1080"/>
        </w:tabs>
        <w:ind w:left="1080"/>
        <w:rPr>
          <w:spacing w:val="30"/>
          <w:sz w:val="28"/>
          <w:szCs w:val="28"/>
        </w:rPr>
      </w:pPr>
      <w:r w:rsidRPr="007E0A7E">
        <w:rPr>
          <w:spacing w:val="30"/>
          <w:sz w:val="28"/>
          <w:szCs w:val="28"/>
        </w:rPr>
        <w:t xml:space="preserve">В </w:t>
      </w:r>
      <w:r>
        <w:rPr>
          <w:spacing w:val="30"/>
          <w:sz w:val="28"/>
          <w:szCs w:val="28"/>
        </w:rPr>
        <w:t>создании шекспиризма</w:t>
      </w:r>
      <w:r w:rsidRPr="007E0A7E">
        <w:rPr>
          <w:spacing w:val="30"/>
          <w:sz w:val="28"/>
          <w:szCs w:val="28"/>
        </w:rPr>
        <w:t xml:space="preserve"> </w:t>
      </w:r>
      <w:r>
        <w:rPr>
          <w:spacing w:val="30"/>
          <w:sz w:val="28"/>
          <w:szCs w:val="28"/>
        </w:rPr>
        <w:t>“</w:t>
      </w:r>
      <w:r>
        <w:rPr>
          <w:spacing w:val="30"/>
          <w:sz w:val="28"/>
          <w:szCs w:val="28"/>
          <w:lang w:val="en-US"/>
        </w:rPr>
        <w:t>It</w:t>
      </w:r>
      <w:r w:rsidRPr="007E0A7E">
        <w:rPr>
          <w:spacing w:val="30"/>
          <w:sz w:val="28"/>
          <w:szCs w:val="28"/>
        </w:rPr>
        <w:t xml:space="preserve"> </w:t>
      </w:r>
      <w:r>
        <w:rPr>
          <w:spacing w:val="30"/>
          <w:sz w:val="28"/>
          <w:szCs w:val="28"/>
          <w:lang w:val="en-US"/>
        </w:rPr>
        <w:t>out</w:t>
      </w:r>
      <w:r w:rsidRPr="007E0A7E">
        <w:rPr>
          <w:spacing w:val="30"/>
          <w:sz w:val="28"/>
          <w:szCs w:val="28"/>
        </w:rPr>
        <w:t>-</w:t>
      </w:r>
      <w:r>
        <w:rPr>
          <w:spacing w:val="30"/>
          <w:sz w:val="28"/>
          <w:szCs w:val="28"/>
          <w:lang w:val="en-US"/>
        </w:rPr>
        <w:t>herods</w:t>
      </w:r>
      <w:r w:rsidRPr="007E0A7E">
        <w:rPr>
          <w:spacing w:val="30"/>
          <w:sz w:val="28"/>
          <w:szCs w:val="28"/>
        </w:rPr>
        <w:t xml:space="preserve"> </w:t>
      </w:r>
      <w:r>
        <w:rPr>
          <w:spacing w:val="30"/>
          <w:sz w:val="28"/>
          <w:szCs w:val="28"/>
          <w:lang w:val="en-US"/>
        </w:rPr>
        <w:t>Herod</w:t>
      </w:r>
      <w:r>
        <w:rPr>
          <w:spacing w:val="30"/>
          <w:sz w:val="28"/>
          <w:szCs w:val="28"/>
        </w:rPr>
        <w:t xml:space="preserve">” использована словообразовательная структура, при помощи которой образуются окказионализмы. Гальперин пишет, что использование такого рода словообразовательных моделей, которые, по его мнению, и объясняют силу и выразительность языка того или иного автора, было характерно для писателей </w:t>
      </w:r>
      <w:r>
        <w:rPr>
          <w:spacing w:val="30"/>
          <w:sz w:val="28"/>
          <w:szCs w:val="28"/>
          <w:lang w:val="en-US"/>
        </w:rPr>
        <w:t>XVI</w:t>
      </w:r>
      <w:r>
        <w:rPr>
          <w:spacing w:val="30"/>
          <w:sz w:val="28"/>
          <w:szCs w:val="28"/>
        </w:rPr>
        <w:t xml:space="preserve"> века и, в особенности, для Шекспира</w:t>
      </w:r>
      <w:r>
        <w:rPr>
          <w:rStyle w:val="a9"/>
          <w:spacing w:val="30"/>
          <w:sz w:val="28"/>
          <w:szCs w:val="28"/>
        </w:rPr>
        <w:footnoteReference w:customMarkFollows="1" w:id="17"/>
        <w:t>2</w:t>
      </w:r>
      <w:r>
        <w:rPr>
          <w:spacing w:val="30"/>
          <w:sz w:val="28"/>
          <w:szCs w:val="28"/>
        </w:rPr>
        <w:t>.</w:t>
      </w:r>
    </w:p>
    <w:p w:rsidR="007E0A7E" w:rsidRDefault="007E0A7E">
      <w:pPr>
        <w:pStyle w:val="a5"/>
        <w:ind w:firstLine="0"/>
        <w:rPr>
          <w:spacing w:val="30"/>
          <w:sz w:val="16"/>
          <w:szCs w:val="16"/>
        </w:rPr>
      </w:pPr>
    </w:p>
    <w:p w:rsidR="007E0A7E" w:rsidRDefault="007E0A7E">
      <w:pPr>
        <w:pStyle w:val="a5"/>
        <w:numPr>
          <w:ilvl w:val="0"/>
          <w:numId w:val="12"/>
        </w:numPr>
        <w:tabs>
          <w:tab w:val="clear" w:pos="360"/>
          <w:tab w:val="num" w:pos="1080"/>
        </w:tabs>
        <w:ind w:left="1080"/>
        <w:rPr>
          <w:spacing w:val="30"/>
          <w:sz w:val="28"/>
          <w:szCs w:val="28"/>
        </w:rPr>
      </w:pPr>
      <w:r>
        <w:rPr>
          <w:spacing w:val="30"/>
          <w:sz w:val="28"/>
          <w:szCs w:val="28"/>
        </w:rPr>
        <w:t>Использование инверсии. Крылатое выражение “</w:t>
      </w:r>
      <w:r>
        <w:rPr>
          <w:spacing w:val="30"/>
          <w:sz w:val="28"/>
          <w:szCs w:val="28"/>
          <w:lang w:val="en-US"/>
        </w:rPr>
        <w:t>Frailty</w:t>
      </w:r>
      <w:r w:rsidRPr="007E0A7E">
        <w:rPr>
          <w:spacing w:val="30"/>
          <w:sz w:val="28"/>
          <w:szCs w:val="28"/>
        </w:rPr>
        <w:t xml:space="preserve">, </w:t>
      </w:r>
      <w:r>
        <w:rPr>
          <w:spacing w:val="30"/>
          <w:sz w:val="28"/>
          <w:szCs w:val="28"/>
          <w:lang w:val="en-US"/>
        </w:rPr>
        <w:t>thy</w:t>
      </w:r>
      <w:r w:rsidRPr="007E0A7E">
        <w:rPr>
          <w:spacing w:val="30"/>
          <w:sz w:val="28"/>
          <w:szCs w:val="28"/>
        </w:rPr>
        <w:t xml:space="preserve"> </w:t>
      </w:r>
      <w:r>
        <w:rPr>
          <w:spacing w:val="30"/>
          <w:sz w:val="28"/>
          <w:szCs w:val="28"/>
          <w:lang w:val="en-US"/>
        </w:rPr>
        <w:t>name</w:t>
      </w:r>
      <w:r w:rsidRPr="007E0A7E">
        <w:rPr>
          <w:spacing w:val="30"/>
          <w:sz w:val="28"/>
          <w:szCs w:val="28"/>
        </w:rPr>
        <w:t xml:space="preserve"> </w:t>
      </w:r>
      <w:r>
        <w:rPr>
          <w:spacing w:val="30"/>
          <w:sz w:val="28"/>
          <w:szCs w:val="28"/>
          <w:lang w:val="en-US"/>
        </w:rPr>
        <w:t>is</w:t>
      </w:r>
      <w:r w:rsidRPr="007E0A7E">
        <w:rPr>
          <w:spacing w:val="30"/>
          <w:sz w:val="28"/>
          <w:szCs w:val="28"/>
        </w:rPr>
        <w:t xml:space="preserve"> </w:t>
      </w:r>
      <w:r>
        <w:rPr>
          <w:spacing w:val="30"/>
          <w:sz w:val="28"/>
          <w:szCs w:val="28"/>
          <w:lang w:val="en-US"/>
        </w:rPr>
        <w:t>woman</w:t>
      </w:r>
      <w:r w:rsidRPr="007E0A7E">
        <w:rPr>
          <w:spacing w:val="30"/>
          <w:sz w:val="28"/>
          <w:szCs w:val="28"/>
        </w:rPr>
        <w:t>!</w:t>
      </w:r>
      <w:r>
        <w:rPr>
          <w:spacing w:val="30"/>
          <w:sz w:val="28"/>
          <w:szCs w:val="28"/>
        </w:rPr>
        <w:t>” построено на нарушении обычной линейности. Если бы прямой порядок был сохранен (“</w:t>
      </w:r>
      <w:r>
        <w:rPr>
          <w:spacing w:val="30"/>
          <w:sz w:val="28"/>
          <w:szCs w:val="28"/>
          <w:lang w:val="en-US"/>
        </w:rPr>
        <w:t>Woman</w:t>
      </w:r>
      <w:r w:rsidRPr="007E0A7E">
        <w:rPr>
          <w:spacing w:val="30"/>
          <w:sz w:val="28"/>
          <w:szCs w:val="28"/>
        </w:rPr>
        <w:t xml:space="preserve">, </w:t>
      </w:r>
      <w:r>
        <w:rPr>
          <w:spacing w:val="30"/>
          <w:sz w:val="28"/>
          <w:szCs w:val="28"/>
          <w:lang w:val="en-US"/>
        </w:rPr>
        <w:t>thy</w:t>
      </w:r>
      <w:r w:rsidRPr="007E0A7E">
        <w:rPr>
          <w:spacing w:val="30"/>
          <w:sz w:val="28"/>
          <w:szCs w:val="28"/>
        </w:rPr>
        <w:t xml:space="preserve"> </w:t>
      </w:r>
      <w:r>
        <w:rPr>
          <w:spacing w:val="30"/>
          <w:sz w:val="28"/>
          <w:szCs w:val="28"/>
          <w:lang w:val="en-US"/>
        </w:rPr>
        <w:t>name</w:t>
      </w:r>
      <w:r w:rsidRPr="007E0A7E">
        <w:rPr>
          <w:spacing w:val="30"/>
          <w:sz w:val="28"/>
          <w:szCs w:val="28"/>
        </w:rPr>
        <w:t xml:space="preserve"> </w:t>
      </w:r>
      <w:r>
        <w:rPr>
          <w:spacing w:val="30"/>
          <w:sz w:val="28"/>
          <w:szCs w:val="28"/>
          <w:lang w:val="en-US"/>
        </w:rPr>
        <w:t>is</w:t>
      </w:r>
      <w:r w:rsidRPr="007E0A7E">
        <w:rPr>
          <w:spacing w:val="30"/>
          <w:sz w:val="28"/>
          <w:szCs w:val="28"/>
        </w:rPr>
        <w:t xml:space="preserve"> </w:t>
      </w:r>
      <w:r>
        <w:rPr>
          <w:spacing w:val="30"/>
          <w:sz w:val="28"/>
          <w:szCs w:val="28"/>
          <w:lang w:val="en-US"/>
        </w:rPr>
        <w:t>frailty</w:t>
      </w:r>
      <w:r w:rsidRPr="007E0A7E">
        <w:rPr>
          <w:spacing w:val="30"/>
          <w:sz w:val="28"/>
          <w:szCs w:val="28"/>
        </w:rPr>
        <w:t>!</w:t>
      </w:r>
      <w:r>
        <w:rPr>
          <w:spacing w:val="30"/>
          <w:sz w:val="28"/>
          <w:szCs w:val="28"/>
        </w:rPr>
        <w:t>”</w:t>
      </w:r>
      <w:r w:rsidRPr="007E0A7E">
        <w:rPr>
          <w:spacing w:val="30"/>
          <w:sz w:val="28"/>
          <w:szCs w:val="28"/>
        </w:rPr>
        <w:t xml:space="preserve">), </w:t>
      </w:r>
      <w:r>
        <w:rPr>
          <w:spacing w:val="30"/>
          <w:sz w:val="28"/>
          <w:szCs w:val="28"/>
        </w:rPr>
        <w:t>то, вероятно, образ этот внимания на себе не задерживал. “Однако, - как пишет С.М. Мезенин, - Шекспир, видимо, ощущал необходимость создать в этом месте монолога болевую точку, отсюда и “перевернутый” запоминающийся образ”</w:t>
      </w:r>
      <w:r>
        <w:rPr>
          <w:rStyle w:val="a9"/>
          <w:spacing w:val="30"/>
          <w:sz w:val="28"/>
          <w:szCs w:val="28"/>
        </w:rPr>
        <w:footnoteReference w:customMarkFollows="1" w:id="18"/>
        <w:t>1</w:t>
      </w:r>
      <w:r>
        <w:rPr>
          <w:spacing w:val="30"/>
          <w:sz w:val="28"/>
          <w:szCs w:val="28"/>
        </w:rPr>
        <w:t>.</w:t>
      </w:r>
    </w:p>
    <w:p w:rsidR="007E0A7E" w:rsidRDefault="007E0A7E">
      <w:pPr>
        <w:pStyle w:val="a5"/>
        <w:ind w:firstLine="0"/>
        <w:rPr>
          <w:spacing w:val="30"/>
          <w:sz w:val="16"/>
          <w:szCs w:val="16"/>
        </w:rPr>
      </w:pPr>
    </w:p>
    <w:p w:rsidR="007E0A7E" w:rsidRDefault="007E0A7E">
      <w:pPr>
        <w:pStyle w:val="a5"/>
        <w:numPr>
          <w:ilvl w:val="0"/>
          <w:numId w:val="12"/>
        </w:numPr>
        <w:tabs>
          <w:tab w:val="clear" w:pos="360"/>
          <w:tab w:val="num" w:pos="1080"/>
        </w:tabs>
        <w:ind w:left="1080"/>
        <w:rPr>
          <w:b/>
          <w:bCs/>
          <w:i/>
          <w:iCs/>
          <w:spacing w:val="30"/>
          <w:sz w:val="28"/>
          <w:szCs w:val="28"/>
        </w:rPr>
      </w:pPr>
      <w:r>
        <w:rPr>
          <w:spacing w:val="30"/>
          <w:sz w:val="28"/>
          <w:szCs w:val="28"/>
        </w:rPr>
        <w:t>Использование каламбура. Каламбур, согласно О.С. Ахмановой, - это “фигура речи, состоящая в юмористическом (пародийном) использовании разных значений одного и того же слова или двух сходно звучащих слов”</w:t>
      </w:r>
      <w:r>
        <w:rPr>
          <w:rStyle w:val="a9"/>
          <w:spacing w:val="30"/>
          <w:sz w:val="28"/>
          <w:szCs w:val="28"/>
        </w:rPr>
        <w:footnoteReference w:customMarkFollows="1" w:id="19"/>
        <w:t>2</w:t>
      </w:r>
      <w:r>
        <w:rPr>
          <w:spacing w:val="30"/>
          <w:sz w:val="28"/>
          <w:szCs w:val="28"/>
        </w:rPr>
        <w:t xml:space="preserve">. Так, в самой первой реплике Гамлета в трагедии обыгрывается созвучная пара </w:t>
      </w:r>
      <w:r>
        <w:rPr>
          <w:b/>
          <w:bCs/>
          <w:i/>
          <w:iCs/>
          <w:spacing w:val="30"/>
          <w:sz w:val="28"/>
          <w:szCs w:val="28"/>
          <w:lang w:val="en-US"/>
        </w:rPr>
        <w:t>kin</w:t>
      </w:r>
      <w:r w:rsidRPr="007E0A7E">
        <w:rPr>
          <w:b/>
          <w:bCs/>
          <w:i/>
          <w:iCs/>
          <w:spacing w:val="30"/>
          <w:sz w:val="28"/>
          <w:szCs w:val="28"/>
        </w:rPr>
        <w:t>/</w:t>
      </w:r>
      <w:r>
        <w:rPr>
          <w:b/>
          <w:bCs/>
          <w:i/>
          <w:iCs/>
          <w:spacing w:val="30"/>
          <w:sz w:val="28"/>
          <w:szCs w:val="28"/>
          <w:lang w:val="en-US"/>
        </w:rPr>
        <w:t>king</w:t>
      </w:r>
      <w:r w:rsidRPr="007E0A7E">
        <w:rPr>
          <w:b/>
          <w:bCs/>
          <w:i/>
          <w:iCs/>
          <w:spacing w:val="30"/>
          <w:sz w:val="28"/>
          <w:szCs w:val="28"/>
        </w:rPr>
        <w:t xml:space="preserve">:  </w:t>
      </w:r>
    </w:p>
    <w:p w:rsidR="007E0A7E" w:rsidRDefault="007E0A7E">
      <w:pPr>
        <w:pStyle w:val="a5"/>
        <w:numPr>
          <w:ilvl w:val="0"/>
          <w:numId w:val="13"/>
        </w:numPr>
        <w:ind w:left="1094" w:hanging="357"/>
        <w:rPr>
          <w:b/>
          <w:bCs/>
          <w:spacing w:val="30"/>
          <w:sz w:val="28"/>
          <w:szCs w:val="28"/>
          <w:lang w:val="en-US"/>
        </w:rPr>
      </w:pPr>
      <w:r>
        <w:rPr>
          <w:spacing w:val="30"/>
          <w:sz w:val="28"/>
          <w:szCs w:val="28"/>
          <w:lang w:val="en-US"/>
        </w:rPr>
        <w:t xml:space="preserve">King. But now, my cousin Hamlet, and my son-Hamlet. (aside). A Little more than </w:t>
      </w:r>
      <w:r>
        <w:rPr>
          <w:b/>
          <w:bCs/>
          <w:spacing w:val="30"/>
          <w:sz w:val="28"/>
          <w:szCs w:val="28"/>
          <w:lang w:val="en-US"/>
        </w:rPr>
        <w:t>kin</w:t>
      </w:r>
      <w:r>
        <w:rPr>
          <w:spacing w:val="30"/>
          <w:sz w:val="28"/>
          <w:szCs w:val="28"/>
          <w:lang w:val="en-US"/>
        </w:rPr>
        <w:t>,</w:t>
      </w:r>
      <w:r>
        <w:rPr>
          <w:b/>
          <w:bCs/>
          <w:spacing w:val="30"/>
          <w:sz w:val="28"/>
          <w:szCs w:val="28"/>
          <w:lang w:val="en-US"/>
        </w:rPr>
        <w:t xml:space="preserve"> </w:t>
      </w:r>
      <w:r>
        <w:rPr>
          <w:spacing w:val="30"/>
          <w:sz w:val="28"/>
          <w:szCs w:val="28"/>
          <w:lang w:val="en-US"/>
        </w:rPr>
        <w:t>and less than</w:t>
      </w:r>
      <w:r>
        <w:rPr>
          <w:b/>
          <w:bCs/>
          <w:spacing w:val="30"/>
          <w:sz w:val="28"/>
          <w:szCs w:val="28"/>
          <w:lang w:val="en-US"/>
        </w:rPr>
        <w:t xml:space="preserve"> king!</w:t>
      </w:r>
    </w:p>
    <w:p w:rsidR="007E0A7E" w:rsidRDefault="007E0A7E">
      <w:pPr>
        <w:pStyle w:val="a5"/>
        <w:ind w:left="1134" w:firstLine="0"/>
        <w:rPr>
          <w:spacing w:val="30"/>
          <w:sz w:val="28"/>
          <w:szCs w:val="28"/>
        </w:rPr>
      </w:pPr>
      <w:r>
        <w:rPr>
          <w:spacing w:val="30"/>
          <w:sz w:val="28"/>
          <w:szCs w:val="28"/>
        </w:rPr>
        <w:t>В переводе Б. Пастернака:</w:t>
      </w:r>
    </w:p>
    <w:p w:rsidR="007E0A7E" w:rsidRDefault="007E0A7E">
      <w:pPr>
        <w:pStyle w:val="a5"/>
        <w:ind w:left="1134" w:firstLine="0"/>
        <w:rPr>
          <w:spacing w:val="30"/>
          <w:sz w:val="28"/>
          <w:szCs w:val="28"/>
        </w:rPr>
      </w:pPr>
      <w:r>
        <w:rPr>
          <w:spacing w:val="30"/>
          <w:sz w:val="28"/>
          <w:szCs w:val="28"/>
        </w:rPr>
        <w:t xml:space="preserve">Король. Ну, как наш Гамлет, близкий сердцу сын? </w:t>
      </w:r>
    </w:p>
    <w:p w:rsidR="007E0A7E" w:rsidRDefault="007E0A7E">
      <w:pPr>
        <w:pStyle w:val="a5"/>
        <w:ind w:left="1134" w:firstLine="0"/>
        <w:rPr>
          <w:spacing w:val="30"/>
          <w:sz w:val="28"/>
          <w:szCs w:val="28"/>
        </w:rPr>
      </w:pPr>
      <w:r>
        <w:rPr>
          <w:spacing w:val="30"/>
          <w:sz w:val="28"/>
          <w:szCs w:val="28"/>
        </w:rPr>
        <w:t>Гамлет. (в сторону) Ничуть не сын и далеко не близкий.</w:t>
      </w:r>
    </w:p>
    <w:p w:rsidR="007E0A7E" w:rsidRDefault="007E0A7E">
      <w:pPr>
        <w:pStyle w:val="a5"/>
        <w:ind w:left="1134" w:firstLine="0"/>
        <w:rPr>
          <w:spacing w:val="30"/>
          <w:sz w:val="16"/>
          <w:szCs w:val="16"/>
        </w:rPr>
      </w:pPr>
    </w:p>
    <w:p w:rsidR="007E0A7E" w:rsidRDefault="007E0A7E">
      <w:pPr>
        <w:pStyle w:val="a5"/>
        <w:rPr>
          <w:spacing w:val="30"/>
          <w:sz w:val="28"/>
          <w:szCs w:val="28"/>
        </w:rPr>
      </w:pPr>
      <w:r>
        <w:rPr>
          <w:spacing w:val="30"/>
          <w:sz w:val="28"/>
          <w:szCs w:val="28"/>
        </w:rPr>
        <w:t>Итак, отчетливо видно, что языковые средства и сюжет максимально связаны: читающий произведение в оригинале чувствует иронию Гамлета по поводу того, что они с королем действительно более чем родственники (дядя/племянник и отчим/пасынок), но отношения их далеко не близки, не родственны.</w:t>
      </w:r>
    </w:p>
    <w:p w:rsidR="007E0A7E" w:rsidRDefault="007E0A7E">
      <w:pPr>
        <w:pStyle w:val="a5"/>
        <w:rPr>
          <w:spacing w:val="30"/>
          <w:sz w:val="28"/>
          <w:szCs w:val="28"/>
        </w:rPr>
      </w:pPr>
      <w:r>
        <w:rPr>
          <w:spacing w:val="30"/>
          <w:sz w:val="28"/>
          <w:szCs w:val="28"/>
        </w:rPr>
        <w:t>Шекспир придавал особую роль каламбуру, игре слов: “по-видимому, каламбур был его излюбленной стихией”</w:t>
      </w:r>
      <w:r>
        <w:rPr>
          <w:rStyle w:val="a9"/>
          <w:spacing w:val="30"/>
          <w:sz w:val="28"/>
          <w:szCs w:val="28"/>
        </w:rPr>
        <w:footnoteReference w:customMarkFollows="1" w:id="20"/>
        <w:t>1</w:t>
      </w:r>
      <w:r>
        <w:rPr>
          <w:spacing w:val="30"/>
          <w:sz w:val="28"/>
          <w:szCs w:val="28"/>
        </w:rPr>
        <w:t>, пишет М.М. Морозов. Период, в котором жил и творил драматург, тоже сыграл немаловажную роль: “Язык шекспировской эпохи был как нельзя более открыт для игры слов… Чрезвычайно усложнилась и обогатилась семантическая структура языка. Свобода распространилась не только на употребление слова в нескольких разных значениях, но и на правильное, окказиональное его употребление”</w:t>
      </w:r>
      <w:r>
        <w:rPr>
          <w:rStyle w:val="a9"/>
          <w:spacing w:val="30"/>
          <w:sz w:val="28"/>
          <w:szCs w:val="28"/>
        </w:rPr>
        <w:footnoteReference w:customMarkFollows="1" w:id="21"/>
        <w:t>2</w:t>
      </w:r>
      <w:r>
        <w:rPr>
          <w:spacing w:val="30"/>
          <w:sz w:val="28"/>
          <w:szCs w:val="28"/>
        </w:rPr>
        <w:t>.</w:t>
      </w:r>
    </w:p>
    <w:p w:rsidR="007E0A7E" w:rsidRDefault="007E0A7E">
      <w:pPr>
        <w:pStyle w:val="a5"/>
        <w:rPr>
          <w:spacing w:val="30"/>
          <w:sz w:val="28"/>
          <w:szCs w:val="28"/>
        </w:rPr>
      </w:pPr>
    </w:p>
    <w:p w:rsidR="007E0A7E" w:rsidRDefault="007E0A7E">
      <w:pPr>
        <w:pStyle w:val="a5"/>
        <w:rPr>
          <w:spacing w:val="30"/>
          <w:sz w:val="28"/>
          <w:szCs w:val="28"/>
        </w:rPr>
      </w:pPr>
    </w:p>
    <w:p w:rsidR="007E0A7E" w:rsidRDefault="007E0A7E">
      <w:pPr>
        <w:pStyle w:val="a5"/>
        <w:rPr>
          <w:spacing w:val="30"/>
          <w:sz w:val="28"/>
          <w:szCs w:val="28"/>
        </w:rPr>
      </w:pPr>
    </w:p>
    <w:p w:rsidR="007E0A7E" w:rsidRDefault="007E0A7E">
      <w:pPr>
        <w:pStyle w:val="a5"/>
        <w:rPr>
          <w:spacing w:val="30"/>
          <w:sz w:val="28"/>
          <w:szCs w:val="28"/>
        </w:rPr>
      </w:pPr>
    </w:p>
    <w:p w:rsidR="007E0A7E" w:rsidRDefault="007E0A7E">
      <w:pPr>
        <w:pStyle w:val="a5"/>
        <w:rPr>
          <w:spacing w:val="30"/>
          <w:sz w:val="28"/>
          <w:szCs w:val="28"/>
        </w:rPr>
      </w:pPr>
    </w:p>
    <w:p w:rsidR="007E0A7E" w:rsidRDefault="007E0A7E">
      <w:pPr>
        <w:pStyle w:val="a5"/>
        <w:rPr>
          <w:spacing w:val="30"/>
          <w:sz w:val="28"/>
          <w:szCs w:val="28"/>
        </w:rPr>
      </w:pPr>
    </w:p>
    <w:p w:rsidR="007E0A7E" w:rsidRDefault="007E0A7E">
      <w:pPr>
        <w:pStyle w:val="a5"/>
        <w:rPr>
          <w:spacing w:val="30"/>
          <w:sz w:val="28"/>
          <w:szCs w:val="28"/>
        </w:rPr>
      </w:pPr>
    </w:p>
    <w:p w:rsidR="007E0A7E" w:rsidRDefault="007E0A7E">
      <w:pPr>
        <w:pStyle w:val="a5"/>
        <w:rPr>
          <w:spacing w:val="30"/>
          <w:sz w:val="28"/>
          <w:szCs w:val="28"/>
        </w:rPr>
      </w:pPr>
    </w:p>
    <w:p w:rsidR="007E0A7E" w:rsidRDefault="007E0A7E">
      <w:pPr>
        <w:pStyle w:val="a5"/>
        <w:rPr>
          <w:spacing w:val="30"/>
          <w:sz w:val="28"/>
          <w:szCs w:val="28"/>
        </w:rPr>
      </w:pPr>
    </w:p>
    <w:p w:rsidR="007E0A7E" w:rsidRDefault="007E0A7E">
      <w:pPr>
        <w:pStyle w:val="a5"/>
        <w:rPr>
          <w:spacing w:val="30"/>
          <w:sz w:val="28"/>
          <w:szCs w:val="28"/>
        </w:rPr>
      </w:pPr>
    </w:p>
    <w:p w:rsidR="007E0A7E" w:rsidRDefault="007E0A7E">
      <w:pPr>
        <w:pStyle w:val="a5"/>
        <w:rPr>
          <w:spacing w:val="30"/>
          <w:sz w:val="28"/>
          <w:szCs w:val="28"/>
        </w:rPr>
      </w:pPr>
    </w:p>
    <w:p w:rsidR="007E0A7E" w:rsidRDefault="007E0A7E">
      <w:pPr>
        <w:pStyle w:val="a5"/>
        <w:rPr>
          <w:spacing w:val="30"/>
          <w:sz w:val="28"/>
          <w:szCs w:val="28"/>
        </w:rPr>
      </w:pPr>
    </w:p>
    <w:p w:rsidR="007E0A7E" w:rsidRPr="007E0A7E" w:rsidRDefault="007E0A7E">
      <w:pPr>
        <w:pStyle w:val="a5"/>
        <w:jc w:val="center"/>
        <w:rPr>
          <w:b/>
          <w:bCs/>
          <w:spacing w:val="30"/>
          <w:sz w:val="34"/>
          <w:szCs w:val="34"/>
        </w:rPr>
      </w:pPr>
      <w:r>
        <w:rPr>
          <w:b/>
          <w:bCs/>
          <w:spacing w:val="30"/>
          <w:sz w:val="34"/>
          <w:szCs w:val="34"/>
        </w:rPr>
        <w:t xml:space="preserve">Глава </w:t>
      </w:r>
      <w:r>
        <w:rPr>
          <w:b/>
          <w:bCs/>
          <w:spacing w:val="30"/>
          <w:sz w:val="34"/>
          <w:szCs w:val="34"/>
          <w:lang w:val="en-US"/>
        </w:rPr>
        <w:t>IV</w:t>
      </w:r>
    </w:p>
    <w:p w:rsidR="007E0A7E" w:rsidRDefault="007E0A7E">
      <w:pPr>
        <w:pStyle w:val="a5"/>
        <w:rPr>
          <w:spacing w:val="30"/>
        </w:rPr>
      </w:pPr>
    </w:p>
    <w:p w:rsidR="007E0A7E" w:rsidRDefault="007E0A7E">
      <w:pPr>
        <w:pStyle w:val="a5"/>
        <w:rPr>
          <w:spacing w:val="30"/>
          <w:sz w:val="28"/>
          <w:szCs w:val="28"/>
        </w:rPr>
      </w:pPr>
      <w:r>
        <w:rPr>
          <w:spacing w:val="30"/>
          <w:sz w:val="28"/>
          <w:szCs w:val="28"/>
        </w:rPr>
        <w:t>Шекспиризмы, заимствованные из текста “Гамлета”, закреплены в словарях, как правило, в первоначальном виде, но в современном английском языке в них вносятся те или иные изменения. Шекспиризмы, согласно А.В. Кунину</w:t>
      </w:r>
      <w:r>
        <w:rPr>
          <w:rStyle w:val="a9"/>
          <w:spacing w:val="30"/>
          <w:sz w:val="28"/>
          <w:szCs w:val="28"/>
        </w:rPr>
        <w:footnoteReference w:customMarkFollows="1" w:id="22"/>
        <w:t>1</w:t>
      </w:r>
      <w:r>
        <w:rPr>
          <w:spacing w:val="30"/>
          <w:sz w:val="28"/>
          <w:szCs w:val="28"/>
        </w:rPr>
        <w:t xml:space="preserve"> могут: употребляться в сокращенном виде, приобрести лексические варианты или дополнительные значения, изменить стилистическую окраску.</w:t>
      </w:r>
    </w:p>
    <w:p w:rsidR="007E0A7E" w:rsidRDefault="007E0A7E">
      <w:pPr>
        <w:pStyle w:val="a5"/>
        <w:rPr>
          <w:spacing w:val="30"/>
          <w:sz w:val="16"/>
          <w:szCs w:val="16"/>
        </w:rPr>
      </w:pPr>
    </w:p>
    <w:p w:rsidR="007E0A7E" w:rsidRDefault="007E0A7E">
      <w:pPr>
        <w:pStyle w:val="a5"/>
        <w:numPr>
          <w:ilvl w:val="0"/>
          <w:numId w:val="15"/>
        </w:numPr>
        <w:tabs>
          <w:tab w:val="clear" w:pos="1494"/>
          <w:tab w:val="num" w:pos="1080"/>
        </w:tabs>
        <w:ind w:left="1080"/>
        <w:rPr>
          <w:spacing w:val="30"/>
          <w:sz w:val="28"/>
          <w:szCs w:val="28"/>
        </w:rPr>
      </w:pPr>
      <w:r>
        <w:rPr>
          <w:spacing w:val="30"/>
          <w:sz w:val="28"/>
          <w:szCs w:val="28"/>
        </w:rPr>
        <w:t xml:space="preserve">Крылатое выражение </w:t>
      </w:r>
      <w:r>
        <w:rPr>
          <w:spacing w:val="30"/>
          <w:sz w:val="28"/>
          <w:szCs w:val="28"/>
          <w:lang w:val="en-US"/>
        </w:rPr>
        <w:t>Lay</w:t>
      </w:r>
      <w:r w:rsidRPr="007E0A7E">
        <w:rPr>
          <w:spacing w:val="30"/>
          <w:sz w:val="28"/>
          <w:szCs w:val="28"/>
        </w:rPr>
        <w:t xml:space="preserve"> </w:t>
      </w:r>
      <w:r>
        <w:rPr>
          <w:spacing w:val="30"/>
          <w:sz w:val="28"/>
          <w:szCs w:val="28"/>
          <w:lang w:val="en-US"/>
        </w:rPr>
        <w:t>not</w:t>
      </w:r>
      <w:r w:rsidRPr="007E0A7E">
        <w:rPr>
          <w:spacing w:val="30"/>
          <w:sz w:val="28"/>
          <w:szCs w:val="28"/>
        </w:rPr>
        <w:t xml:space="preserve"> </w:t>
      </w:r>
      <w:r>
        <w:rPr>
          <w:spacing w:val="30"/>
          <w:sz w:val="28"/>
          <w:szCs w:val="28"/>
          <w:lang w:val="en-US"/>
        </w:rPr>
        <w:t>that</w:t>
      </w:r>
      <w:r w:rsidRPr="007E0A7E">
        <w:rPr>
          <w:spacing w:val="30"/>
          <w:sz w:val="28"/>
          <w:szCs w:val="28"/>
        </w:rPr>
        <w:t xml:space="preserve"> </w:t>
      </w:r>
      <w:r>
        <w:rPr>
          <w:spacing w:val="30"/>
          <w:sz w:val="28"/>
          <w:szCs w:val="28"/>
          <w:lang w:val="en-US"/>
        </w:rPr>
        <w:t>flattering</w:t>
      </w:r>
      <w:r w:rsidRPr="007E0A7E">
        <w:rPr>
          <w:spacing w:val="30"/>
          <w:sz w:val="28"/>
          <w:szCs w:val="28"/>
        </w:rPr>
        <w:t xml:space="preserve"> </w:t>
      </w:r>
      <w:r>
        <w:rPr>
          <w:spacing w:val="30"/>
          <w:sz w:val="28"/>
          <w:szCs w:val="28"/>
          <w:lang w:val="en-US"/>
        </w:rPr>
        <w:t>unction</w:t>
      </w:r>
      <w:r w:rsidRPr="007E0A7E">
        <w:rPr>
          <w:spacing w:val="30"/>
          <w:sz w:val="28"/>
          <w:szCs w:val="28"/>
        </w:rPr>
        <w:t xml:space="preserve"> </w:t>
      </w:r>
      <w:r>
        <w:rPr>
          <w:spacing w:val="30"/>
          <w:sz w:val="28"/>
          <w:szCs w:val="28"/>
          <w:lang w:val="en-US"/>
        </w:rPr>
        <w:t>to</w:t>
      </w:r>
      <w:r w:rsidRPr="007E0A7E">
        <w:rPr>
          <w:spacing w:val="30"/>
          <w:sz w:val="28"/>
          <w:szCs w:val="28"/>
        </w:rPr>
        <w:t xml:space="preserve"> </w:t>
      </w:r>
      <w:r>
        <w:rPr>
          <w:spacing w:val="30"/>
          <w:sz w:val="28"/>
          <w:szCs w:val="28"/>
          <w:lang w:val="en-US"/>
        </w:rPr>
        <w:t>your</w:t>
      </w:r>
      <w:r w:rsidRPr="007E0A7E">
        <w:rPr>
          <w:spacing w:val="30"/>
          <w:sz w:val="28"/>
          <w:szCs w:val="28"/>
        </w:rPr>
        <w:t xml:space="preserve"> </w:t>
      </w:r>
      <w:r>
        <w:rPr>
          <w:spacing w:val="30"/>
          <w:sz w:val="28"/>
          <w:szCs w:val="28"/>
          <w:lang w:val="en-US"/>
        </w:rPr>
        <w:t>soul</w:t>
      </w:r>
      <w:r>
        <w:rPr>
          <w:spacing w:val="30"/>
          <w:sz w:val="28"/>
          <w:szCs w:val="28"/>
        </w:rPr>
        <w:t>” (“Не обольщай себя надеждой”, “Не тешься приятной мыслью”) закреплено в словаре А.В. Кунина</w:t>
      </w:r>
      <w:r>
        <w:rPr>
          <w:rStyle w:val="a9"/>
          <w:spacing w:val="30"/>
          <w:sz w:val="28"/>
          <w:szCs w:val="28"/>
        </w:rPr>
        <w:footnoteReference w:customMarkFollows="1" w:id="23"/>
        <w:t>2</w:t>
      </w:r>
      <w:r>
        <w:rPr>
          <w:spacing w:val="30"/>
          <w:sz w:val="28"/>
          <w:szCs w:val="28"/>
        </w:rPr>
        <w:t xml:space="preserve"> как,</w:t>
      </w:r>
      <w:r w:rsidRPr="007E0A7E">
        <w:rPr>
          <w:spacing w:val="30"/>
          <w:sz w:val="28"/>
          <w:szCs w:val="28"/>
        </w:rPr>
        <w:t xml:space="preserve"> </w:t>
      </w:r>
      <w:r>
        <w:rPr>
          <w:spacing w:val="30"/>
          <w:sz w:val="28"/>
          <w:szCs w:val="28"/>
        </w:rPr>
        <w:t>“</w:t>
      </w:r>
      <w:r>
        <w:rPr>
          <w:spacing w:val="30"/>
          <w:sz w:val="28"/>
          <w:szCs w:val="28"/>
          <w:lang w:val="en-US"/>
        </w:rPr>
        <w:t>To</w:t>
      </w:r>
      <w:r w:rsidRPr="007E0A7E">
        <w:rPr>
          <w:spacing w:val="30"/>
          <w:sz w:val="28"/>
          <w:szCs w:val="28"/>
        </w:rPr>
        <w:t xml:space="preserve"> </w:t>
      </w:r>
      <w:r>
        <w:rPr>
          <w:spacing w:val="30"/>
          <w:sz w:val="28"/>
          <w:szCs w:val="28"/>
          <w:lang w:val="en-US"/>
        </w:rPr>
        <w:t>Lay</w:t>
      </w:r>
      <w:r w:rsidRPr="007E0A7E">
        <w:rPr>
          <w:spacing w:val="30"/>
          <w:sz w:val="28"/>
          <w:szCs w:val="28"/>
        </w:rPr>
        <w:t xml:space="preserve"> </w:t>
      </w:r>
      <w:r>
        <w:rPr>
          <w:spacing w:val="30"/>
          <w:sz w:val="28"/>
          <w:szCs w:val="28"/>
          <w:lang w:val="en-US"/>
        </w:rPr>
        <w:t>a</w:t>
      </w:r>
      <w:r w:rsidRPr="007E0A7E">
        <w:rPr>
          <w:spacing w:val="30"/>
          <w:sz w:val="28"/>
          <w:szCs w:val="28"/>
        </w:rPr>
        <w:t xml:space="preserve"> </w:t>
      </w:r>
      <w:r>
        <w:rPr>
          <w:spacing w:val="30"/>
          <w:sz w:val="28"/>
          <w:szCs w:val="28"/>
          <w:lang w:val="en-US"/>
        </w:rPr>
        <w:t>flattering</w:t>
      </w:r>
      <w:r w:rsidRPr="007E0A7E">
        <w:rPr>
          <w:spacing w:val="30"/>
          <w:sz w:val="28"/>
          <w:szCs w:val="28"/>
        </w:rPr>
        <w:t xml:space="preserve"> </w:t>
      </w:r>
      <w:r>
        <w:rPr>
          <w:spacing w:val="30"/>
          <w:sz w:val="28"/>
          <w:szCs w:val="28"/>
          <w:lang w:val="en-US"/>
        </w:rPr>
        <w:t>unction</w:t>
      </w:r>
      <w:r w:rsidRPr="007E0A7E">
        <w:rPr>
          <w:spacing w:val="30"/>
          <w:sz w:val="28"/>
          <w:szCs w:val="28"/>
        </w:rPr>
        <w:t xml:space="preserve"> </w:t>
      </w:r>
      <w:r>
        <w:rPr>
          <w:spacing w:val="30"/>
          <w:sz w:val="28"/>
          <w:szCs w:val="28"/>
          <w:lang w:val="en-US"/>
        </w:rPr>
        <w:t>to</w:t>
      </w:r>
      <w:r w:rsidRPr="007E0A7E">
        <w:rPr>
          <w:spacing w:val="30"/>
          <w:sz w:val="28"/>
          <w:szCs w:val="28"/>
        </w:rPr>
        <w:t xml:space="preserve"> </w:t>
      </w:r>
      <w:r>
        <w:rPr>
          <w:spacing w:val="30"/>
          <w:sz w:val="28"/>
          <w:szCs w:val="28"/>
          <w:lang w:val="en-US"/>
        </w:rPr>
        <w:t>one</w:t>
      </w:r>
      <w:r w:rsidRPr="007E0A7E">
        <w:rPr>
          <w:spacing w:val="30"/>
          <w:sz w:val="28"/>
          <w:szCs w:val="28"/>
        </w:rPr>
        <w:t>’</w:t>
      </w:r>
      <w:r>
        <w:rPr>
          <w:spacing w:val="30"/>
          <w:sz w:val="28"/>
          <w:szCs w:val="28"/>
          <w:lang w:val="en-US"/>
        </w:rPr>
        <w:t>s</w:t>
      </w:r>
      <w:r w:rsidRPr="007E0A7E">
        <w:rPr>
          <w:spacing w:val="30"/>
          <w:sz w:val="28"/>
          <w:szCs w:val="28"/>
        </w:rPr>
        <w:t xml:space="preserve"> </w:t>
      </w:r>
      <w:r>
        <w:rPr>
          <w:spacing w:val="30"/>
          <w:sz w:val="28"/>
          <w:szCs w:val="28"/>
          <w:lang w:val="en-US"/>
        </w:rPr>
        <w:t>soul</w:t>
      </w:r>
      <w:r>
        <w:rPr>
          <w:spacing w:val="30"/>
          <w:sz w:val="28"/>
          <w:szCs w:val="28"/>
        </w:rPr>
        <w:t>”,</w:t>
      </w:r>
      <w:r w:rsidRPr="007E0A7E">
        <w:rPr>
          <w:spacing w:val="30"/>
          <w:sz w:val="28"/>
          <w:szCs w:val="28"/>
        </w:rPr>
        <w:t xml:space="preserve"> </w:t>
      </w:r>
      <w:r>
        <w:rPr>
          <w:spacing w:val="30"/>
          <w:sz w:val="28"/>
          <w:szCs w:val="28"/>
        </w:rPr>
        <w:t>то есть “утешать себя приятной мыслью”.</w:t>
      </w:r>
    </w:p>
    <w:p w:rsidR="007E0A7E" w:rsidRDefault="007E0A7E">
      <w:pPr>
        <w:pStyle w:val="a5"/>
        <w:ind w:firstLine="0"/>
        <w:rPr>
          <w:spacing w:val="30"/>
          <w:sz w:val="16"/>
          <w:szCs w:val="16"/>
        </w:rPr>
      </w:pPr>
    </w:p>
    <w:p w:rsidR="007E0A7E" w:rsidRDefault="007E0A7E">
      <w:pPr>
        <w:pStyle w:val="a5"/>
        <w:numPr>
          <w:ilvl w:val="0"/>
          <w:numId w:val="14"/>
        </w:numPr>
        <w:tabs>
          <w:tab w:val="clear" w:pos="1494"/>
          <w:tab w:val="num" w:pos="1080"/>
        </w:tabs>
        <w:ind w:left="1080"/>
        <w:rPr>
          <w:spacing w:val="30"/>
          <w:sz w:val="28"/>
          <w:szCs w:val="28"/>
        </w:rPr>
      </w:pPr>
      <w:r>
        <w:rPr>
          <w:spacing w:val="30"/>
          <w:sz w:val="28"/>
          <w:szCs w:val="28"/>
        </w:rPr>
        <w:t>От шекспиризма  “</w:t>
      </w:r>
      <w:r>
        <w:rPr>
          <w:spacing w:val="30"/>
          <w:sz w:val="28"/>
          <w:szCs w:val="28"/>
          <w:lang w:val="en-US"/>
        </w:rPr>
        <w:t>The</w:t>
      </w:r>
      <w:r w:rsidRPr="007E0A7E">
        <w:rPr>
          <w:spacing w:val="30"/>
          <w:sz w:val="28"/>
          <w:szCs w:val="28"/>
        </w:rPr>
        <w:t xml:space="preserve"> </w:t>
      </w:r>
      <w:r>
        <w:rPr>
          <w:spacing w:val="30"/>
          <w:sz w:val="28"/>
          <w:szCs w:val="28"/>
          <w:lang w:val="en-US"/>
        </w:rPr>
        <w:t>time</w:t>
      </w:r>
      <w:r w:rsidRPr="007E0A7E">
        <w:rPr>
          <w:spacing w:val="30"/>
          <w:sz w:val="28"/>
          <w:szCs w:val="28"/>
        </w:rPr>
        <w:t xml:space="preserve"> </w:t>
      </w:r>
      <w:r>
        <w:rPr>
          <w:spacing w:val="30"/>
          <w:sz w:val="28"/>
          <w:szCs w:val="28"/>
          <w:lang w:val="en-US"/>
        </w:rPr>
        <w:t>is</w:t>
      </w:r>
      <w:r w:rsidRPr="007E0A7E">
        <w:rPr>
          <w:spacing w:val="30"/>
          <w:sz w:val="28"/>
          <w:szCs w:val="28"/>
        </w:rPr>
        <w:t xml:space="preserve"> </w:t>
      </w:r>
      <w:r>
        <w:rPr>
          <w:spacing w:val="30"/>
          <w:sz w:val="28"/>
          <w:szCs w:val="28"/>
          <w:lang w:val="en-US"/>
        </w:rPr>
        <w:t>out</w:t>
      </w:r>
      <w:r w:rsidRPr="007E0A7E">
        <w:rPr>
          <w:spacing w:val="30"/>
          <w:sz w:val="28"/>
          <w:szCs w:val="28"/>
        </w:rPr>
        <w:t xml:space="preserve"> </w:t>
      </w:r>
      <w:r>
        <w:rPr>
          <w:spacing w:val="30"/>
          <w:sz w:val="28"/>
          <w:szCs w:val="28"/>
          <w:lang w:val="en-US"/>
        </w:rPr>
        <w:t>of</w:t>
      </w:r>
      <w:r w:rsidRPr="007E0A7E">
        <w:rPr>
          <w:spacing w:val="30"/>
          <w:sz w:val="28"/>
          <w:szCs w:val="28"/>
        </w:rPr>
        <w:t xml:space="preserve"> </w:t>
      </w:r>
      <w:r>
        <w:rPr>
          <w:spacing w:val="30"/>
          <w:sz w:val="28"/>
          <w:szCs w:val="28"/>
          <w:lang w:val="en-US"/>
        </w:rPr>
        <w:t>joint</w:t>
      </w:r>
      <w:r>
        <w:rPr>
          <w:spacing w:val="30"/>
          <w:sz w:val="28"/>
          <w:szCs w:val="28"/>
        </w:rPr>
        <w:t>” остался только компонент “</w:t>
      </w:r>
      <w:r>
        <w:rPr>
          <w:spacing w:val="30"/>
          <w:sz w:val="28"/>
          <w:szCs w:val="28"/>
          <w:lang w:val="en-US"/>
        </w:rPr>
        <w:t>out</w:t>
      </w:r>
      <w:r w:rsidRPr="007E0A7E">
        <w:rPr>
          <w:spacing w:val="30"/>
          <w:sz w:val="28"/>
          <w:szCs w:val="28"/>
        </w:rPr>
        <w:t xml:space="preserve"> </w:t>
      </w:r>
      <w:r>
        <w:rPr>
          <w:spacing w:val="30"/>
          <w:sz w:val="28"/>
          <w:szCs w:val="28"/>
          <w:lang w:val="en-US"/>
        </w:rPr>
        <w:t>of</w:t>
      </w:r>
      <w:r w:rsidRPr="007E0A7E">
        <w:rPr>
          <w:spacing w:val="30"/>
          <w:sz w:val="28"/>
          <w:szCs w:val="28"/>
        </w:rPr>
        <w:t xml:space="preserve"> </w:t>
      </w:r>
      <w:r>
        <w:rPr>
          <w:spacing w:val="30"/>
          <w:sz w:val="28"/>
          <w:szCs w:val="28"/>
          <w:lang w:val="en-US"/>
        </w:rPr>
        <w:t>joint</w:t>
      </w:r>
      <w:r>
        <w:rPr>
          <w:spacing w:val="30"/>
          <w:sz w:val="28"/>
          <w:szCs w:val="28"/>
        </w:rPr>
        <w:t>”, который приобрел значение “не в порядке”. По этой модели в английском языке образуются новые фразеологизмы, как например,</w:t>
      </w:r>
      <w:r w:rsidRPr="007E0A7E">
        <w:rPr>
          <w:spacing w:val="30"/>
          <w:sz w:val="28"/>
          <w:szCs w:val="28"/>
        </w:rPr>
        <w:t xml:space="preserve"> </w:t>
      </w:r>
      <w:r>
        <w:rPr>
          <w:spacing w:val="30"/>
          <w:sz w:val="28"/>
          <w:szCs w:val="28"/>
        </w:rPr>
        <w:t>“</w:t>
      </w:r>
      <w:r>
        <w:rPr>
          <w:spacing w:val="30"/>
          <w:sz w:val="28"/>
          <w:szCs w:val="28"/>
          <w:lang w:val="en-US"/>
        </w:rPr>
        <w:t>have</w:t>
      </w:r>
      <w:r w:rsidRPr="007E0A7E">
        <w:rPr>
          <w:spacing w:val="30"/>
          <w:sz w:val="28"/>
          <w:szCs w:val="28"/>
        </w:rPr>
        <w:t xml:space="preserve"> </w:t>
      </w:r>
      <w:r>
        <w:rPr>
          <w:spacing w:val="30"/>
          <w:sz w:val="28"/>
          <w:szCs w:val="28"/>
          <w:lang w:val="en-US"/>
        </w:rPr>
        <w:t>one</w:t>
      </w:r>
      <w:r w:rsidRPr="007E0A7E">
        <w:rPr>
          <w:spacing w:val="30"/>
          <w:sz w:val="28"/>
          <w:szCs w:val="28"/>
        </w:rPr>
        <w:t>’</w:t>
      </w:r>
      <w:r>
        <w:rPr>
          <w:spacing w:val="30"/>
          <w:sz w:val="28"/>
          <w:szCs w:val="28"/>
          <w:lang w:val="en-US"/>
        </w:rPr>
        <w:t>s</w:t>
      </w:r>
      <w:r w:rsidRPr="007E0A7E">
        <w:rPr>
          <w:spacing w:val="30"/>
          <w:sz w:val="28"/>
          <w:szCs w:val="28"/>
        </w:rPr>
        <w:t xml:space="preserve"> </w:t>
      </w:r>
      <w:r>
        <w:rPr>
          <w:spacing w:val="30"/>
          <w:sz w:val="28"/>
          <w:szCs w:val="28"/>
          <w:lang w:val="en-US"/>
        </w:rPr>
        <w:t>nose</w:t>
      </w:r>
      <w:r w:rsidRPr="007E0A7E">
        <w:rPr>
          <w:spacing w:val="30"/>
          <w:sz w:val="28"/>
          <w:szCs w:val="28"/>
        </w:rPr>
        <w:t xml:space="preserve"> </w:t>
      </w:r>
      <w:r>
        <w:rPr>
          <w:spacing w:val="30"/>
          <w:sz w:val="28"/>
          <w:szCs w:val="28"/>
          <w:lang w:val="en-US"/>
        </w:rPr>
        <w:t>out</w:t>
      </w:r>
      <w:r w:rsidRPr="007E0A7E">
        <w:rPr>
          <w:spacing w:val="30"/>
          <w:sz w:val="28"/>
          <w:szCs w:val="28"/>
        </w:rPr>
        <w:t xml:space="preserve"> </w:t>
      </w:r>
      <w:r>
        <w:rPr>
          <w:spacing w:val="30"/>
          <w:sz w:val="28"/>
          <w:szCs w:val="28"/>
          <w:lang w:val="en-US"/>
        </w:rPr>
        <w:t>of</w:t>
      </w:r>
      <w:r w:rsidRPr="007E0A7E">
        <w:rPr>
          <w:spacing w:val="30"/>
          <w:sz w:val="28"/>
          <w:szCs w:val="28"/>
        </w:rPr>
        <w:t xml:space="preserve"> </w:t>
      </w:r>
      <w:r>
        <w:rPr>
          <w:spacing w:val="30"/>
          <w:sz w:val="28"/>
          <w:szCs w:val="28"/>
          <w:lang w:val="en-US"/>
        </w:rPr>
        <w:t>joint</w:t>
      </w:r>
      <w:r>
        <w:rPr>
          <w:spacing w:val="30"/>
          <w:sz w:val="28"/>
          <w:szCs w:val="28"/>
        </w:rPr>
        <w:t>” - “потерпеть фиаско, поражение в соперничестве”.</w:t>
      </w:r>
    </w:p>
    <w:p w:rsidR="007E0A7E" w:rsidRDefault="007E0A7E">
      <w:pPr>
        <w:pStyle w:val="a5"/>
        <w:ind w:firstLine="0"/>
        <w:rPr>
          <w:spacing w:val="30"/>
          <w:sz w:val="16"/>
          <w:szCs w:val="16"/>
        </w:rPr>
      </w:pPr>
    </w:p>
    <w:p w:rsidR="007E0A7E" w:rsidRDefault="007E0A7E">
      <w:pPr>
        <w:pStyle w:val="a5"/>
        <w:numPr>
          <w:ilvl w:val="0"/>
          <w:numId w:val="14"/>
        </w:numPr>
        <w:tabs>
          <w:tab w:val="clear" w:pos="1494"/>
          <w:tab w:val="num" w:pos="1080"/>
        </w:tabs>
        <w:ind w:left="1080"/>
        <w:rPr>
          <w:spacing w:val="30"/>
          <w:sz w:val="28"/>
          <w:szCs w:val="28"/>
        </w:rPr>
      </w:pPr>
      <w:r>
        <w:rPr>
          <w:spacing w:val="30"/>
          <w:sz w:val="28"/>
          <w:szCs w:val="28"/>
        </w:rPr>
        <w:t>Оборот “</w:t>
      </w:r>
      <w:r>
        <w:rPr>
          <w:spacing w:val="30"/>
          <w:sz w:val="28"/>
          <w:szCs w:val="28"/>
          <w:lang w:val="en-US"/>
        </w:rPr>
        <w:t>More</w:t>
      </w:r>
      <w:r w:rsidRPr="007E0A7E">
        <w:rPr>
          <w:spacing w:val="30"/>
          <w:sz w:val="28"/>
          <w:szCs w:val="28"/>
        </w:rPr>
        <w:t xml:space="preserve"> </w:t>
      </w:r>
      <w:r>
        <w:rPr>
          <w:spacing w:val="30"/>
          <w:sz w:val="28"/>
          <w:szCs w:val="28"/>
          <w:lang w:val="en-US"/>
        </w:rPr>
        <w:t>honored</w:t>
      </w:r>
      <w:r w:rsidRPr="007E0A7E">
        <w:rPr>
          <w:spacing w:val="30"/>
          <w:sz w:val="28"/>
          <w:szCs w:val="28"/>
        </w:rPr>
        <w:t xml:space="preserve"> </w:t>
      </w:r>
      <w:r>
        <w:rPr>
          <w:spacing w:val="30"/>
          <w:sz w:val="28"/>
          <w:szCs w:val="28"/>
          <w:lang w:val="en-US"/>
        </w:rPr>
        <w:t>in</w:t>
      </w:r>
      <w:r w:rsidRPr="007E0A7E">
        <w:rPr>
          <w:spacing w:val="30"/>
          <w:sz w:val="28"/>
          <w:szCs w:val="28"/>
        </w:rPr>
        <w:t xml:space="preserve"> </w:t>
      </w:r>
      <w:r>
        <w:rPr>
          <w:spacing w:val="30"/>
          <w:sz w:val="28"/>
          <w:szCs w:val="28"/>
          <w:lang w:val="en-US"/>
        </w:rPr>
        <w:t>the</w:t>
      </w:r>
      <w:r w:rsidRPr="007E0A7E">
        <w:rPr>
          <w:spacing w:val="30"/>
          <w:sz w:val="28"/>
          <w:szCs w:val="28"/>
        </w:rPr>
        <w:t xml:space="preserve"> </w:t>
      </w:r>
      <w:r>
        <w:rPr>
          <w:spacing w:val="30"/>
          <w:sz w:val="28"/>
          <w:szCs w:val="28"/>
          <w:lang w:val="en-US"/>
        </w:rPr>
        <w:t>breach</w:t>
      </w:r>
      <w:r w:rsidRPr="007E0A7E">
        <w:rPr>
          <w:spacing w:val="30"/>
          <w:sz w:val="28"/>
          <w:szCs w:val="28"/>
        </w:rPr>
        <w:t xml:space="preserve"> </w:t>
      </w:r>
      <w:r>
        <w:rPr>
          <w:spacing w:val="30"/>
          <w:sz w:val="28"/>
          <w:szCs w:val="28"/>
          <w:lang w:val="en-US"/>
        </w:rPr>
        <w:t>than</w:t>
      </w:r>
      <w:r w:rsidRPr="007E0A7E">
        <w:rPr>
          <w:spacing w:val="30"/>
          <w:sz w:val="28"/>
          <w:szCs w:val="28"/>
        </w:rPr>
        <w:t xml:space="preserve"> </w:t>
      </w:r>
      <w:r>
        <w:rPr>
          <w:spacing w:val="30"/>
          <w:sz w:val="28"/>
          <w:szCs w:val="28"/>
          <w:lang w:val="en-US"/>
        </w:rPr>
        <w:t>the</w:t>
      </w:r>
      <w:r w:rsidRPr="007E0A7E">
        <w:rPr>
          <w:spacing w:val="30"/>
          <w:sz w:val="28"/>
          <w:szCs w:val="28"/>
        </w:rPr>
        <w:t xml:space="preserve"> </w:t>
      </w:r>
      <w:r>
        <w:rPr>
          <w:spacing w:val="30"/>
          <w:sz w:val="28"/>
          <w:szCs w:val="28"/>
          <w:lang w:val="en-US"/>
        </w:rPr>
        <w:t>observance</w:t>
      </w:r>
      <w:r>
        <w:rPr>
          <w:spacing w:val="30"/>
          <w:sz w:val="28"/>
          <w:szCs w:val="28"/>
        </w:rPr>
        <w:t>” (“Чаще нарушается, чем соблюдается”), наоборот, является примером шекспиризма с добавлением компонента – предлога “</w:t>
      </w:r>
      <w:r>
        <w:rPr>
          <w:spacing w:val="30"/>
          <w:sz w:val="28"/>
          <w:szCs w:val="28"/>
          <w:lang w:val="en-US"/>
        </w:rPr>
        <w:t>in</w:t>
      </w:r>
      <w:r>
        <w:rPr>
          <w:spacing w:val="30"/>
          <w:sz w:val="28"/>
          <w:szCs w:val="28"/>
        </w:rPr>
        <w:t>”, который был внесен позднее. В словарях закреплено это крылатое выражение следующим образом: “</w:t>
      </w:r>
      <w:r>
        <w:rPr>
          <w:spacing w:val="30"/>
          <w:sz w:val="28"/>
          <w:szCs w:val="28"/>
          <w:lang w:val="en-US"/>
        </w:rPr>
        <w:t>More honored in the breach than in the observance</w:t>
      </w:r>
      <w:r>
        <w:rPr>
          <w:spacing w:val="30"/>
          <w:sz w:val="28"/>
          <w:szCs w:val="28"/>
        </w:rPr>
        <w:t>”.</w:t>
      </w:r>
    </w:p>
    <w:p w:rsidR="007E0A7E" w:rsidRDefault="007E0A7E">
      <w:pPr>
        <w:pStyle w:val="a5"/>
        <w:ind w:left="1134" w:firstLine="0"/>
        <w:rPr>
          <w:spacing w:val="30"/>
          <w:sz w:val="28"/>
          <w:szCs w:val="28"/>
        </w:rPr>
      </w:pPr>
      <w:r>
        <w:rPr>
          <w:spacing w:val="30"/>
          <w:sz w:val="28"/>
          <w:szCs w:val="28"/>
        </w:rPr>
        <w:t>Этот оборот употреблен Шекспиром в сочетании со словом “</w:t>
      </w:r>
      <w:r>
        <w:rPr>
          <w:spacing w:val="30"/>
          <w:sz w:val="28"/>
          <w:szCs w:val="28"/>
          <w:lang w:val="en-US"/>
        </w:rPr>
        <w:t>custom</w:t>
      </w:r>
      <w:r>
        <w:rPr>
          <w:spacing w:val="30"/>
          <w:sz w:val="28"/>
          <w:szCs w:val="28"/>
        </w:rPr>
        <w:t>”. “В современном английском языке, - отмечает А.В. Кунин, - сочетаемость этого шекспиризма значительно расширилась, и он может относиться ко всему, что чаще нарушается, чем соблюдается”</w:t>
      </w:r>
      <w:r>
        <w:rPr>
          <w:rStyle w:val="a9"/>
          <w:spacing w:val="30"/>
          <w:sz w:val="28"/>
          <w:szCs w:val="28"/>
        </w:rPr>
        <w:footnoteReference w:customMarkFollows="1" w:id="24"/>
        <w:t>1</w:t>
      </w:r>
      <w:r>
        <w:rPr>
          <w:spacing w:val="30"/>
          <w:sz w:val="28"/>
          <w:szCs w:val="28"/>
        </w:rPr>
        <w:t>.</w:t>
      </w:r>
    </w:p>
    <w:p w:rsidR="007E0A7E" w:rsidRDefault="007E0A7E">
      <w:pPr>
        <w:pStyle w:val="a5"/>
        <w:ind w:left="1134" w:firstLine="0"/>
        <w:rPr>
          <w:spacing w:val="30"/>
          <w:sz w:val="16"/>
          <w:szCs w:val="16"/>
        </w:rPr>
      </w:pPr>
    </w:p>
    <w:p w:rsidR="007E0A7E" w:rsidRDefault="007E0A7E">
      <w:pPr>
        <w:pStyle w:val="a5"/>
        <w:numPr>
          <w:ilvl w:val="0"/>
          <w:numId w:val="14"/>
        </w:numPr>
        <w:tabs>
          <w:tab w:val="clear" w:pos="1494"/>
          <w:tab w:val="num" w:pos="1080"/>
        </w:tabs>
        <w:ind w:left="1080"/>
        <w:rPr>
          <w:spacing w:val="30"/>
          <w:sz w:val="28"/>
          <w:szCs w:val="28"/>
        </w:rPr>
      </w:pPr>
      <w:r>
        <w:rPr>
          <w:spacing w:val="30"/>
          <w:sz w:val="28"/>
          <w:szCs w:val="28"/>
        </w:rPr>
        <w:t>Оборот “</w:t>
      </w:r>
      <w:r>
        <w:rPr>
          <w:spacing w:val="30"/>
          <w:sz w:val="28"/>
          <w:szCs w:val="28"/>
          <w:lang w:val="en-US"/>
        </w:rPr>
        <w:t>Something</w:t>
      </w:r>
      <w:r w:rsidRPr="007E0A7E">
        <w:rPr>
          <w:spacing w:val="30"/>
          <w:sz w:val="28"/>
          <w:szCs w:val="28"/>
        </w:rPr>
        <w:t xml:space="preserve"> </w:t>
      </w:r>
      <w:r>
        <w:rPr>
          <w:spacing w:val="30"/>
          <w:sz w:val="28"/>
          <w:szCs w:val="28"/>
          <w:lang w:val="en-US"/>
        </w:rPr>
        <w:t>is</w:t>
      </w:r>
      <w:r w:rsidRPr="007E0A7E">
        <w:rPr>
          <w:spacing w:val="30"/>
          <w:sz w:val="28"/>
          <w:szCs w:val="28"/>
        </w:rPr>
        <w:t xml:space="preserve"> </w:t>
      </w:r>
      <w:r>
        <w:rPr>
          <w:spacing w:val="30"/>
          <w:sz w:val="28"/>
          <w:szCs w:val="28"/>
          <w:lang w:val="en-US"/>
        </w:rPr>
        <w:t>rotten</w:t>
      </w:r>
      <w:r w:rsidRPr="007E0A7E">
        <w:rPr>
          <w:spacing w:val="30"/>
          <w:sz w:val="28"/>
          <w:szCs w:val="28"/>
        </w:rPr>
        <w:t xml:space="preserve"> </w:t>
      </w:r>
      <w:r>
        <w:rPr>
          <w:spacing w:val="30"/>
          <w:sz w:val="28"/>
          <w:szCs w:val="28"/>
          <w:lang w:val="en-US"/>
        </w:rPr>
        <w:t>in</w:t>
      </w:r>
      <w:r w:rsidRPr="007E0A7E">
        <w:rPr>
          <w:spacing w:val="30"/>
          <w:sz w:val="28"/>
          <w:szCs w:val="28"/>
        </w:rPr>
        <w:t xml:space="preserve"> </w:t>
      </w:r>
      <w:r>
        <w:rPr>
          <w:spacing w:val="30"/>
          <w:sz w:val="28"/>
          <w:szCs w:val="28"/>
          <w:lang w:val="en-US"/>
        </w:rPr>
        <w:t>the</w:t>
      </w:r>
      <w:r w:rsidRPr="007E0A7E">
        <w:rPr>
          <w:spacing w:val="30"/>
          <w:sz w:val="28"/>
          <w:szCs w:val="28"/>
        </w:rPr>
        <w:t xml:space="preserve"> </w:t>
      </w:r>
      <w:r>
        <w:rPr>
          <w:spacing w:val="30"/>
          <w:sz w:val="28"/>
          <w:szCs w:val="28"/>
          <w:lang w:val="en-US"/>
        </w:rPr>
        <w:t>state</w:t>
      </w:r>
      <w:r w:rsidRPr="007E0A7E">
        <w:rPr>
          <w:spacing w:val="30"/>
          <w:sz w:val="28"/>
          <w:szCs w:val="28"/>
        </w:rPr>
        <w:t xml:space="preserve"> </w:t>
      </w:r>
      <w:r>
        <w:rPr>
          <w:spacing w:val="30"/>
          <w:sz w:val="28"/>
          <w:szCs w:val="28"/>
          <w:lang w:val="en-US"/>
        </w:rPr>
        <w:t>of</w:t>
      </w:r>
      <w:r w:rsidRPr="007E0A7E">
        <w:rPr>
          <w:spacing w:val="30"/>
          <w:sz w:val="28"/>
          <w:szCs w:val="28"/>
        </w:rPr>
        <w:t xml:space="preserve"> </w:t>
      </w:r>
      <w:r>
        <w:rPr>
          <w:spacing w:val="30"/>
          <w:sz w:val="28"/>
          <w:szCs w:val="28"/>
          <w:lang w:val="en-US"/>
        </w:rPr>
        <w:t>Denmark</w:t>
      </w:r>
      <w:r>
        <w:rPr>
          <w:spacing w:val="30"/>
          <w:sz w:val="28"/>
          <w:szCs w:val="28"/>
        </w:rPr>
        <w:t>”</w:t>
      </w:r>
      <w:r>
        <w:rPr>
          <w:spacing w:val="30"/>
          <w:sz w:val="22"/>
          <w:szCs w:val="22"/>
        </w:rPr>
        <w:t xml:space="preserve"> </w:t>
      </w:r>
      <w:r>
        <w:rPr>
          <w:spacing w:val="30"/>
          <w:sz w:val="28"/>
          <w:szCs w:val="28"/>
        </w:rPr>
        <w:t>(“Не все в порядке в Датском королевстве”) употребляется теперь не только применительно к Дании, но и ко всему, что не в порядке, при оценке той или иной ситуации. Оборот имеет значение “что-то неладно”.</w:t>
      </w:r>
    </w:p>
    <w:p w:rsidR="007E0A7E" w:rsidRDefault="007E0A7E">
      <w:pPr>
        <w:pStyle w:val="a5"/>
        <w:ind w:firstLine="0"/>
        <w:rPr>
          <w:spacing w:val="30"/>
          <w:sz w:val="16"/>
          <w:szCs w:val="16"/>
        </w:rPr>
      </w:pPr>
    </w:p>
    <w:p w:rsidR="007E0A7E" w:rsidRDefault="007E0A7E">
      <w:pPr>
        <w:pStyle w:val="a5"/>
        <w:numPr>
          <w:ilvl w:val="0"/>
          <w:numId w:val="14"/>
        </w:numPr>
        <w:tabs>
          <w:tab w:val="clear" w:pos="1494"/>
          <w:tab w:val="num" w:pos="1080"/>
        </w:tabs>
        <w:ind w:left="1080"/>
        <w:rPr>
          <w:spacing w:val="30"/>
          <w:sz w:val="28"/>
          <w:szCs w:val="28"/>
        </w:rPr>
      </w:pPr>
      <w:r>
        <w:rPr>
          <w:spacing w:val="30"/>
          <w:sz w:val="28"/>
          <w:szCs w:val="28"/>
        </w:rPr>
        <w:t>Выражение “</w:t>
      </w:r>
      <w:r>
        <w:rPr>
          <w:spacing w:val="30"/>
          <w:sz w:val="28"/>
          <w:szCs w:val="28"/>
          <w:lang w:val="en-US"/>
        </w:rPr>
        <w:t>Forty</w:t>
      </w:r>
      <w:r w:rsidRPr="007E0A7E">
        <w:rPr>
          <w:spacing w:val="30"/>
          <w:sz w:val="28"/>
          <w:szCs w:val="28"/>
        </w:rPr>
        <w:t xml:space="preserve"> </w:t>
      </w:r>
      <w:r>
        <w:rPr>
          <w:spacing w:val="30"/>
          <w:sz w:val="28"/>
          <w:szCs w:val="28"/>
          <w:lang w:val="en-US"/>
        </w:rPr>
        <w:t>thousand</w:t>
      </w:r>
      <w:r w:rsidRPr="007E0A7E">
        <w:rPr>
          <w:spacing w:val="30"/>
          <w:sz w:val="28"/>
          <w:szCs w:val="28"/>
        </w:rPr>
        <w:t xml:space="preserve"> </w:t>
      </w:r>
      <w:r>
        <w:rPr>
          <w:spacing w:val="30"/>
          <w:sz w:val="28"/>
          <w:szCs w:val="28"/>
          <w:lang w:val="en-US"/>
        </w:rPr>
        <w:t>brothers</w:t>
      </w:r>
      <w:r>
        <w:rPr>
          <w:spacing w:val="30"/>
          <w:sz w:val="28"/>
          <w:szCs w:val="28"/>
        </w:rPr>
        <w:t>” (Гамлет об Офелии: “Я любил ее как сорок тысяч братьев любить не могут”) употребляется, согласно словарю Н.С. Ашукина, М.Г. Ашукиной</w:t>
      </w:r>
      <w:r>
        <w:rPr>
          <w:rStyle w:val="a9"/>
          <w:spacing w:val="30"/>
          <w:sz w:val="28"/>
          <w:szCs w:val="28"/>
        </w:rPr>
        <w:footnoteReference w:customMarkFollows="1" w:id="25"/>
        <w:t>2</w:t>
      </w:r>
      <w:r>
        <w:rPr>
          <w:spacing w:val="30"/>
          <w:sz w:val="28"/>
          <w:szCs w:val="28"/>
        </w:rPr>
        <w:t>, в значении “очень, очень сильно”.</w:t>
      </w:r>
    </w:p>
    <w:p w:rsidR="007E0A7E" w:rsidRDefault="007E0A7E">
      <w:pPr>
        <w:pStyle w:val="a5"/>
        <w:ind w:firstLine="0"/>
        <w:rPr>
          <w:spacing w:val="30"/>
          <w:sz w:val="16"/>
          <w:szCs w:val="16"/>
        </w:rPr>
      </w:pPr>
    </w:p>
    <w:p w:rsidR="007E0A7E" w:rsidRDefault="007E0A7E">
      <w:pPr>
        <w:pStyle w:val="a5"/>
        <w:numPr>
          <w:ilvl w:val="0"/>
          <w:numId w:val="14"/>
        </w:numPr>
        <w:tabs>
          <w:tab w:val="clear" w:pos="1494"/>
          <w:tab w:val="num" w:pos="1080"/>
        </w:tabs>
        <w:ind w:left="1080"/>
        <w:rPr>
          <w:spacing w:val="30"/>
          <w:sz w:val="28"/>
          <w:szCs w:val="28"/>
        </w:rPr>
      </w:pPr>
      <w:r>
        <w:rPr>
          <w:spacing w:val="30"/>
          <w:sz w:val="28"/>
          <w:szCs w:val="28"/>
        </w:rPr>
        <w:t>Как отмечает А.В. Кунин</w:t>
      </w:r>
      <w:r>
        <w:rPr>
          <w:rStyle w:val="a9"/>
          <w:spacing w:val="30"/>
          <w:sz w:val="28"/>
          <w:szCs w:val="28"/>
        </w:rPr>
        <w:footnoteReference w:customMarkFollows="1" w:id="26"/>
        <w:t>1</w:t>
      </w:r>
      <w:r>
        <w:rPr>
          <w:spacing w:val="30"/>
          <w:sz w:val="28"/>
          <w:szCs w:val="28"/>
        </w:rPr>
        <w:t>, по модели шекспиризма “</w:t>
      </w:r>
      <w:r>
        <w:rPr>
          <w:spacing w:val="30"/>
          <w:sz w:val="28"/>
          <w:szCs w:val="28"/>
          <w:lang w:val="en-US"/>
        </w:rPr>
        <w:t>To</w:t>
      </w:r>
      <w:r w:rsidRPr="007E0A7E">
        <w:rPr>
          <w:spacing w:val="30"/>
          <w:sz w:val="28"/>
          <w:szCs w:val="28"/>
        </w:rPr>
        <w:t xml:space="preserve"> </w:t>
      </w:r>
      <w:r>
        <w:rPr>
          <w:spacing w:val="30"/>
          <w:sz w:val="28"/>
          <w:szCs w:val="28"/>
          <w:lang w:val="en-US"/>
        </w:rPr>
        <w:t>out</w:t>
      </w:r>
      <w:r w:rsidRPr="007E0A7E">
        <w:rPr>
          <w:spacing w:val="30"/>
          <w:sz w:val="28"/>
          <w:szCs w:val="28"/>
        </w:rPr>
        <w:t>-</w:t>
      </w:r>
      <w:r>
        <w:rPr>
          <w:spacing w:val="30"/>
          <w:sz w:val="28"/>
          <w:szCs w:val="28"/>
          <w:lang w:val="en-US"/>
        </w:rPr>
        <w:t>herod</w:t>
      </w:r>
      <w:r w:rsidRPr="007E0A7E">
        <w:rPr>
          <w:spacing w:val="30"/>
          <w:sz w:val="28"/>
          <w:szCs w:val="28"/>
        </w:rPr>
        <w:t xml:space="preserve"> </w:t>
      </w:r>
      <w:r>
        <w:rPr>
          <w:spacing w:val="30"/>
          <w:sz w:val="28"/>
          <w:szCs w:val="28"/>
          <w:lang w:val="en-US"/>
        </w:rPr>
        <w:t>Herod</w:t>
      </w:r>
      <w:r>
        <w:rPr>
          <w:spacing w:val="30"/>
          <w:sz w:val="28"/>
          <w:szCs w:val="28"/>
        </w:rPr>
        <w:t>”</w:t>
      </w:r>
      <w:r w:rsidRPr="007E0A7E">
        <w:rPr>
          <w:spacing w:val="30"/>
          <w:sz w:val="28"/>
          <w:szCs w:val="28"/>
        </w:rPr>
        <w:t xml:space="preserve"> (первоначально: </w:t>
      </w:r>
      <w:r>
        <w:rPr>
          <w:spacing w:val="30"/>
          <w:sz w:val="28"/>
          <w:szCs w:val="28"/>
        </w:rPr>
        <w:t>“</w:t>
      </w:r>
      <w:r>
        <w:rPr>
          <w:spacing w:val="30"/>
          <w:sz w:val="28"/>
          <w:szCs w:val="28"/>
          <w:lang w:val="en-US"/>
        </w:rPr>
        <w:t>It</w:t>
      </w:r>
      <w:r w:rsidRPr="007E0A7E">
        <w:rPr>
          <w:spacing w:val="30"/>
          <w:sz w:val="28"/>
          <w:szCs w:val="28"/>
        </w:rPr>
        <w:t xml:space="preserve"> </w:t>
      </w:r>
      <w:r>
        <w:rPr>
          <w:spacing w:val="30"/>
          <w:sz w:val="28"/>
          <w:szCs w:val="28"/>
          <w:lang w:val="en-US"/>
        </w:rPr>
        <w:t>out</w:t>
      </w:r>
      <w:r w:rsidRPr="007E0A7E">
        <w:rPr>
          <w:spacing w:val="30"/>
          <w:sz w:val="28"/>
          <w:szCs w:val="28"/>
        </w:rPr>
        <w:t>-</w:t>
      </w:r>
      <w:r>
        <w:rPr>
          <w:spacing w:val="30"/>
          <w:sz w:val="28"/>
          <w:szCs w:val="28"/>
          <w:lang w:val="en-US"/>
        </w:rPr>
        <w:t>herods</w:t>
      </w:r>
      <w:r w:rsidRPr="007E0A7E">
        <w:rPr>
          <w:spacing w:val="30"/>
          <w:sz w:val="28"/>
          <w:szCs w:val="28"/>
        </w:rPr>
        <w:t xml:space="preserve"> </w:t>
      </w:r>
      <w:r>
        <w:rPr>
          <w:spacing w:val="30"/>
          <w:sz w:val="28"/>
          <w:szCs w:val="28"/>
          <w:lang w:val="en-US"/>
        </w:rPr>
        <w:t>Herod</w:t>
      </w:r>
      <w:r>
        <w:rPr>
          <w:spacing w:val="30"/>
          <w:sz w:val="28"/>
          <w:szCs w:val="28"/>
        </w:rPr>
        <w:t>”) со значением “переиродить самого Ирода”, “переусердствовать” образуются в английском языке сочетания типа “</w:t>
      </w:r>
      <w:r>
        <w:rPr>
          <w:spacing w:val="30"/>
          <w:sz w:val="28"/>
          <w:szCs w:val="28"/>
          <w:lang w:val="en-US"/>
        </w:rPr>
        <w:t>to</w:t>
      </w:r>
      <w:r w:rsidRPr="007E0A7E">
        <w:rPr>
          <w:spacing w:val="30"/>
          <w:sz w:val="28"/>
          <w:szCs w:val="28"/>
        </w:rPr>
        <w:t xml:space="preserve"> </w:t>
      </w:r>
      <w:r>
        <w:rPr>
          <w:spacing w:val="30"/>
          <w:sz w:val="28"/>
          <w:szCs w:val="28"/>
          <w:lang w:val="en-US"/>
        </w:rPr>
        <w:t>out</w:t>
      </w:r>
      <w:r w:rsidRPr="007E0A7E">
        <w:rPr>
          <w:spacing w:val="30"/>
          <w:sz w:val="28"/>
          <w:szCs w:val="28"/>
        </w:rPr>
        <w:t>-</w:t>
      </w:r>
      <w:r>
        <w:rPr>
          <w:spacing w:val="30"/>
          <w:sz w:val="28"/>
          <w:szCs w:val="28"/>
          <w:lang w:val="en-US"/>
        </w:rPr>
        <w:t>Zola</w:t>
      </w:r>
      <w:r w:rsidRPr="007E0A7E">
        <w:rPr>
          <w:spacing w:val="30"/>
          <w:sz w:val="28"/>
          <w:szCs w:val="28"/>
        </w:rPr>
        <w:t xml:space="preserve"> </w:t>
      </w:r>
      <w:r>
        <w:rPr>
          <w:spacing w:val="30"/>
          <w:sz w:val="28"/>
          <w:szCs w:val="28"/>
          <w:lang w:val="en-US"/>
        </w:rPr>
        <w:t>Zola</w:t>
      </w:r>
      <w:r>
        <w:rPr>
          <w:spacing w:val="30"/>
          <w:sz w:val="28"/>
          <w:szCs w:val="28"/>
        </w:rPr>
        <w:t>”</w:t>
      </w:r>
      <w:r w:rsidRPr="007E0A7E">
        <w:rPr>
          <w:spacing w:val="30"/>
          <w:sz w:val="28"/>
          <w:szCs w:val="28"/>
        </w:rPr>
        <w:t xml:space="preserve"> - </w:t>
      </w:r>
      <w:r>
        <w:rPr>
          <w:spacing w:val="30"/>
          <w:sz w:val="28"/>
          <w:szCs w:val="28"/>
        </w:rPr>
        <w:t>“превзойти Золя в натурализме”.</w:t>
      </w:r>
    </w:p>
    <w:p w:rsidR="007E0A7E" w:rsidRDefault="007E0A7E">
      <w:pPr>
        <w:pStyle w:val="a5"/>
        <w:ind w:firstLine="0"/>
        <w:rPr>
          <w:spacing w:val="30"/>
          <w:sz w:val="16"/>
          <w:szCs w:val="16"/>
        </w:rPr>
      </w:pPr>
    </w:p>
    <w:p w:rsidR="007E0A7E" w:rsidRDefault="007E0A7E">
      <w:pPr>
        <w:pStyle w:val="a5"/>
        <w:rPr>
          <w:spacing w:val="30"/>
          <w:sz w:val="28"/>
          <w:szCs w:val="28"/>
        </w:rPr>
      </w:pPr>
      <w:r>
        <w:rPr>
          <w:spacing w:val="30"/>
          <w:sz w:val="28"/>
          <w:szCs w:val="28"/>
        </w:rPr>
        <w:t>В основном, шекспировские выражения являются афористическими, относятся к универсальным высказываниям:</w:t>
      </w:r>
    </w:p>
    <w:p w:rsidR="007E0A7E" w:rsidRPr="007E0A7E" w:rsidRDefault="007E0A7E">
      <w:pPr>
        <w:pStyle w:val="a5"/>
        <w:numPr>
          <w:ilvl w:val="0"/>
          <w:numId w:val="16"/>
        </w:numPr>
        <w:tabs>
          <w:tab w:val="clear" w:pos="360"/>
          <w:tab w:val="num" w:pos="1080"/>
        </w:tabs>
        <w:ind w:left="1080"/>
        <w:rPr>
          <w:spacing w:val="30"/>
          <w:sz w:val="28"/>
          <w:szCs w:val="28"/>
          <w:lang w:val="en-US"/>
        </w:rPr>
      </w:pPr>
      <w:r>
        <w:rPr>
          <w:spacing w:val="30"/>
          <w:sz w:val="28"/>
          <w:szCs w:val="28"/>
          <w:lang w:val="en-US"/>
        </w:rPr>
        <w:t>Neither a borrower nor a lender be.</w:t>
      </w:r>
    </w:p>
    <w:p w:rsidR="007E0A7E" w:rsidRDefault="007E0A7E">
      <w:pPr>
        <w:pStyle w:val="a5"/>
        <w:ind w:left="1080" w:firstLine="0"/>
        <w:rPr>
          <w:spacing w:val="30"/>
          <w:sz w:val="28"/>
          <w:szCs w:val="28"/>
        </w:rPr>
      </w:pPr>
      <w:r>
        <w:rPr>
          <w:spacing w:val="30"/>
          <w:sz w:val="28"/>
          <w:szCs w:val="28"/>
        </w:rPr>
        <w:t>В долг не беги и взаймы не давай.</w:t>
      </w:r>
    </w:p>
    <w:p w:rsidR="007E0A7E" w:rsidRPr="007E0A7E" w:rsidRDefault="007E0A7E">
      <w:pPr>
        <w:pStyle w:val="a5"/>
        <w:numPr>
          <w:ilvl w:val="0"/>
          <w:numId w:val="16"/>
        </w:numPr>
        <w:tabs>
          <w:tab w:val="clear" w:pos="360"/>
          <w:tab w:val="num" w:pos="1080"/>
        </w:tabs>
        <w:ind w:left="1080"/>
        <w:rPr>
          <w:spacing w:val="30"/>
          <w:sz w:val="28"/>
          <w:szCs w:val="28"/>
          <w:lang w:val="en-US"/>
        </w:rPr>
      </w:pPr>
      <w:r>
        <w:rPr>
          <w:spacing w:val="30"/>
          <w:sz w:val="28"/>
          <w:szCs w:val="28"/>
          <w:lang w:val="en-US"/>
        </w:rPr>
        <w:t>Brevity is the soul of wit.</w:t>
      </w:r>
    </w:p>
    <w:p w:rsidR="007E0A7E" w:rsidRDefault="007E0A7E">
      <w:pPr>
        <w:pStyle w:val="a5"/>
        <w:ind w:left="1080" w:firstLine="0"/>
        <w:rPr>
          <w:spacing w:val="30"/>
          <w:sz w:val="28"/>
          <w:szCs w:val="28"/>
        </w:rPr>
      </w:pPr>
      <w:r>
        <w:rPr>
          <w:spacing w:val="30"/>
          <w:sz w:val="28"/>
          <w:szCs w:val="28"/>
        </w:rPr>
        <w:t>Краткость – сестра таланта.</w:t>
      </w:r>
    </w:p>
    <w:p w:rsidR="007E0A7E" w:rsidRPr="007E0A7E" w:rsidRDefault="007E0A7E">
      <w:pPr>
        <w:pStyle w:val="a5"/>
        <w:numPr>
          <w:ilvl w:val="0"/>
          <w:numId w:val="16"/>
        </w:numPr>
        <w:tabs>
          <w:tab w:val="clear" w:pos="360"/>
          <w:tab w:val="num" w:pos="1080"/>
        </w:tabs>
        <w:ind w:left="1080"/>
        <w:rPr>
          <w:spacing w:val="30"/>
          <w:sz w:val="28"/>
          <w:szCs w:val="28"/>
          <w:lang w:val="en-US"/>
        </w:rPr>
      </w:pPr>
      <w:r>
        <w:rPr>
          <w:spacing w:val="30"/>
          <w:sz w:val="28"/>
          <w:szCs w:val="28"/>
          <w:lang w:val="en-US"/>
        </w:rPr>
        <w:t>There is nothing either good or bad but thinking makes it so.</w:t>
      </w:r>
    </w:p>
    <w:p w:rsidR="007E0A7E" w:rsidRPr="007E0A7E" w:rsidRDefault="007E0A7E">
      <w:pPr>
        <w:pStyle w:val="a5"/>
        <w:ind w:left="1080" w:firstLine="0"/>
        <w:rPr>
          <w:spacing w:val="30"/>
          <w:sz w:val="28"/>
          <w:szCs w:val="28"/>
        </w:rPr>
      </w:pPr>
      <w:r>
        <w:rPr>
          <w:spacing w:val="30"/>
          <w:sz w:val="28"/>
          <w:szCs w:val="28"/>
        </w:rPr>
        <w:t>Нет ничего ни хорошего, ни плохого, это размышление делает все таковым</w:t>
      </w:r>
      <w:r w:rsidRPr="007E0A7E">
        <w:rPr>
          <w:spacing w:val="30"/>
          <w:sz w:val="28"/>
          <w:szCs w:val="28"/>
        </w:rPr>
        <w:t>.</w:t>
      </w:r>
    </w:p>
    <w:p w:rsidR="007E0A7E" w:rsidRPr="007E0A7E" w:rsidRDefault="007E0A7E">
      <w:pPr>
        <w:pStyle w:val="a5"/>
        <w:numPr>
          <w:ilvl w:val="0"/>
          <w:numId w:val="16"/>
        </w:numPr>
        <w:tabs>
          <w:tab w:val="clear" w:pos="360"/>
          <w:tab w:val="num" w:pos="1080"/>
        </w:tabs>
        <w:ind w:left="1080"/>
        <w:rPr>
          <w:spacing w:val="30"/>
          <w:sz w:val="28"/>
          <w:szCs w:val="28"/>
          <w:lang w:val="en-US"/>
        </w:rPr>
      </w:pPr>
      <w:r>
        <w:rPr>
          <w:spacing w:val="30"/>
          <w:sz w:val="28"/>
          <w:szCs w:val="28"/>
          <w:lang w:val="en-US"/>
        </w:rPr>
        <w:t>What a piece of work is a man!</w:t>
      </w:r>
    </w:p>
    <w:p w:rsidR="007E0A7E" w:rsidRDefault="007E0A7E">
      <w:pPr>
        <w:pStyle w:val="a5"/>
        <w:ind w:left="1080" w:firstLine="0"/>
        <w:rPr>
          <w:spacing w:val="30"/>
          <w:sz w:val="28"/>
          <w:szCs w:val="28"/>
        </w:rPr>
      </w:pPr>
      <w:r>
        <w:rPr>
          <w:spacing w:val="30"/>
          <w:sz w:val="28"/>
          <w:szCs w:val="28"/>
        </w:rPr>
        <w:t>Что за мастерское создание – человек!</w:t>
      </w:r>
    </w:p>
    <w:p w:rsidR="007E0A7E" w:rsidRPr="007E0A7E" w:rsidRDefault="007E0A7E">
      <w:pPr>
        <w:pStyle w:val="a5"/>
        <w:numPr>
          <w:ilvl w:val="0"/>
          <w:numId w:val="16"/>
        </w:numPr>
        <w:tabs>
          <w:tab w:val="clear" w:pos="360"/>
          <w:tab w:val="num" w:pos="1080"/>
        </w:tabs>
        <w:ind w:left="1080"/>
        <w:rPr>
          <w:spacing w:val="30"/>
          <w:sz w:val="28"/>
          <w:szCs w:val="28"/>
          <w:lang w:val="en-US"/>
        </w:rPr>
      </w:pPr>
      <w:r>
        <w:rPr>
          <w:spacing w:val="30"/>
          <w:sz w:val="28"/>
          <w:szCs w:val="28"/>
          <w:lang w:val="en-US"/>
        </w:rPr>
        <w:t>Suit the action to the word, the word to the action.</w:t>
      </w:r>
    </w:p>
    <w:p w:rsidR="007E0A7E" w:rsidRDefault="007E0A7E">
      <w:pPr>
        <w:pStyle w:val="a5"/>
        <w:rPr>
          <w:spacing w:val="30"/>
          <w:sz w:val="28"/>
          <w:szCs w:val="28"/>
        </w:rPr>
      </w:pPr>
      <w:r w:rsidRPr="007E0A7E">
        <w:rPr>
          <w:spacing w:val="30"/>
          <w:sz w:val="28"/>
          <w:szCs w:val="28"/>
          <w:lang w:val="en-US"/>
        </w:rPr>
        <w:t xml:space="preserve">    </w:t>
      </w:r>
      <w:r>
        <w:rPr>
          <w:spacing w:val="30"/>
          <w:sz w:val="28"/>
          <w:szCs w:val="28"/>
        </w:rPr>
        <w:t>Подкрепляйте слово делом.</w:t>
      </w:r>
    </w:p>
    <w:p w:rsidR="007E0A7E" w:rsidRPr="007E0A7E" w:rsidRDefault="007E0A7E">
      <w:pPr>
        <w:pStyle w:val="a5"/>
        <w:numPr>
          <w:ilvl w:val="0"/>
          <w:numId w:val="16"/>
        </w:numPr>
        <w:tabs>
          <w:tab w:val="clear" w:pos="360"/>
          <w:tab w:val="num" w:pos="1080"/>
        </w:tabs>
        <w:ind w:left="1080"/>
        <w:rPr>
          <w:spacing w:val="30"/>
          <w:sz w:val="28"/>
          <w:szCs w:val="28"/>
          <w:lang w:val="en-US"/>
        </w:rPr>
      </w:pPr>
      <w:r>
        <w:rPr>
          <w:spacing w:val="30"/>
          <w:sz w:val="28"/>
          <w:szCs w:val="28"/>
          <w:lang w:val="en-US"/>
        </w:rPr>
        <w:t>There’s  a special providence in the fall of a sparrow.</w:t>
      </w:r>
    </w:p>
    <w:p w:rsidR="007E0A7E" w:rsidRDefault="007E0A7E">
      <w:pPr>
        <w:pStyle w:val="a5"/>
        <w:rPr>
          <w:spacing w:val="30"/>
          <w:sz w:val="28"/>
          <w:szCs w:val="28"/>
        </w:rPr>
      </w:pPr>
      <w:r w:rsidRPr="007E0A7E">
        <w:rPr>
          <w:spacing w:val="30"/>
          <w:sz w:val="28"/>
          <w:szCs w:val="28"/>
          <w:lang w:val="en-US"/>
        </w:rPr>
        <w:t xml:space="preserve">    </w:t>
      </w:r>
      <w:r>
        <w:rPr>
          <w:spacing w:val="30"/>
          <w:sz w:val="28"/>
          <w:szCs w:val="28"/>
        </w:rPr>
        <w:t>И в гибели воробья есть особый смысл.</w:t>
      </w:r>
    </w:p>
    <w:p w:rsidR="007E0A7E" w:rsidRPr="007E0A7E" w:rsidRDefault="007E0A7E">
      <w:pPr>
        <w:pStyle w:val="a5"/>
        <w:rPr>
          <w:spacing w:val="30"/>
          <w:sz w:val="28"/>
          <w:szCs w:val="28"/>
        </w:rPr>
      </w:pPr>
    </w:p>
    <w:p w:rsidR="007E0A7E" w:rsidRPr="007E0A7E" w:rsidRDefault="007E0A7E">
      <w:pPr>
        <w:pStyle w:val="a5"/>
        <w:rPr>
          <w:spacing w:val="30"/>
          <w:sz w:val="28"/>
          <w:szCs w:val="28"/>
        </w:rPr>
      </w:pPr>
    </w:p>
    <w:p w:rsidR="007E0A7E" w:rsidRPr="007E0A7E" w:rsidRDefault="007E0A7E">
      <w:pPr>
        <w:pStyle w:val="a5"/>
        <w:jc w:val="center"/>
        <w:rPr>
          <w:b/>
          <w:bCs/>
          <w:spacing w:val="30"/>
          <w:sz w:val="34"/>
          <w:szCs w:val="34"/>
        </w:rPr>
      </w:pPr>
      <w:r w:rsidRPr="007E0A7E">
        <w:rPr>
          <w:b/>
          <w:bCs/>
          <w:spacing w:val="30"/>
          <w:sz w:val="34"/>
          <w:szCs w:val="34"/>
        </w:rPr>
        <w:t>Вывод</w:t>
      </w:r>
    </w:p>
    <w:p w:rsidR="007E0A7E" w:rsidRPr="007E0A7E" w:rsidRDefault="007E0A7E">
      <w:pPr>
        <w:pStyle w:val="a5"/>
        <w:rPr>
          <w:spacing w:val="30"/>
          <w:sz w:val="28"/>
          <w:szCs w:val="28"/>
        </w:rPr>
      </w:pPr>
    </w:p>
    <w:p w:rsidR="007E0A7E" w:rsidRDefault="007E0A7E">
      <w:pPr>
        <w:pStyle w:val="a5"/>
        <w:rPr>
          <w:spacing w:val="30"/>
          <w:sz w:val="28"/>
          <w:szCs w:val="28"/>
        </w:rPr>
      </w:pPr>
      <w:r>
        <w:rPr>
          <w:spacing w:val="30"/>
          <w:sz w:val="28"/>
          <w:szCs w:val="28"/>
        </w:rPr>
        <w:t>Язык произведений великого писателя всегда является отражателем индивидуального стиля и неповторимого своеобразия его творческой манеры. О языке  и стиле Шекспира, его богатейшем словаре, насчитывающем около двадцати тысяч языковых единиц и вобравшим в себя вес разновидности современного ему языка</w:t>
      </w:r>
      <w:r>
        <w:rPr>
          <w:rStyle w:val="a9"/>
          <w:spacing w:val="30"/>
          <w:sz w:val="28"/>
          <w:szCs w:val="28"/>
        </w:rPr>
        <w:footnoteReference w:customMarkFollows="1" w:id="27"/>
        <w:t>1</w:t>
      </w:r>
      <w:r>
        <w:rPr>
          <w:spacing w:val="30"/>
          <w:sz w:val="28"/>
          <w:szCs w:val="28"/>
        </w:rPr>
        <w:t>, написано огромное количество исследований. И исследователи, и простые читатели произведений Шекспира (в оригинале!) поражаются тому, какая тщательная, кропотливая работа проделана драматургом в отношении каждого слова, ведь потому и задерживают на себе особое внимание остроумные, отточенные меткие шекспировские фразы. Писатель всегда обновляет энергию слова, а это возможно, словами Б.А. Ларина, “только через анализ словесного смысла. Нужна незаурядная острота и точность понимания слов, полнота языкового опыта, чтобы, поставив слово в фокус, заставив читателя увидеть в цепи слов одно звено как самое яркое, выразить именно этим словом свою мысль и вместе с тем отразить полную реальность.”</w:t>
      </w:r>
      <w:r>
        <w:rPr>
          <w:rStyle w:val="a9"/>
          <w:spacing w:val="30"/>
          <w:sz w:val="28"/>
          <w:szCs w:val="28"/>
        </w:rPr>
        <w:footnoteReference w:customMarkFollows="1" w:id="28"/>
        <w:t>2</w:t>
      </w:r>
      <w:r>
        <w:rPr>
          <w:spacing w:val="30"/>
          <w:sz w:val="28"/>
          <w:szCs w:val="28"/>
        </w:rPr>
        <w:t>.</w:t>
      </w:r>
    </w:p>
    <w:p w:rsidR="007E0A7E" w:rsidRDefault="007E0A7E">
      <w:pPr>
        <w:pStyle w:val="a5"/>
        <w:rPr>
          <w:spacing w:val="30"/>
          <w:sz w:val="28"/>
          <w:szCs w:val="28"/>
        </w:rPr>
      </w:pPr>
      <w:r>
        <w:rPr>
          <w:spacing w:val="30"/>
          <w:sz w:val="28"/>
          <w:szCs w:val="28"/>
        </w:rPr>
        <w:t>Шекспировские фразы – это жемчужины мысли. Его произведения – один из важнейших литературных источников фразеологизмов. Трагедия “Гамлет” является продуктивным художественным текстом, который существенно обогатил речевой фонд английского языка крылатыми словами и выражениями, которых насчитывается 61.</w:t>
      </w:r>
    </w:p>
    <w:p w:rsidR="007E0A7E" w:rsidRDefault="007E0A7E">
      <w:pPr>
        <w:pStyle w:val="a5"/>
        <w:rPr>
          <w:spacing w:val="30"/>
          <w:sz w:val="28"/>
          <w:szCs w:val="28"/>
        </w:rPr>
      </w:pPr>
      <w:r>
        <w:rPr>
          <w:spacing w:val="30"/>
          <w:sz w:val="28"/>
          <w:szCs w:val="28"/>
        </w:rPr>
        <w:t>Как уже было отмечено, меткие суждения и изречения Шекспира в последствии заимствовались другими авторами. Как пишет Л.Е. Кондаурова, вкрапление высказываний Шекспира в произведения других писателей” свидетельствует о значении, которое приобрело его творчество в совершенствовании способов и форм изображения сознания и речи… Герои предпочитают изъясняться изящными фразами Шекспира. Таким образом, постижение выдающейся личности продолжается”</w:t>
      </w:r>
      <w:r>
        <w:rPr>
          <w:rStyle w:val="a9"/>
          <w:spacing w:val="30"/>
          <w:sz w:val="28"/>
          <w:szCs w:val="28"/>
        </w:rPr>
        <w:footnoteReference w:customMarkFollows="1" w:id="29"/>
        <w:t>1</w:t>
      </w:r>
      <w:r>
        <w:rPr>
          <w:spacing w:val="30"/>
          <w:sz w:val="28"/>
          <w:szCs w:val="28"/>
        </w:rPr>
        <w:t>.</w:t>
      </w:r>
    </w:p>
    <w:p w:rsidR="007E0A7E" w:rsidRDefault="007E0A7E">
      <w:pPr>
        <w:pStyle w:val="a5"/>
        <w:rPr>
          <w:spacing w:val="30"/>
          <w:sz w:val="28"/>
          <w:szCs w:val="28"/>
        </w:rPr>
      </w:pPr>
    </w:p>
    <w:p w:rsidR="007E0A7E" w:rsidRDefault="007E0A7E">
      <w:pPr>
        <w:pStyle w:val="a5"/>
        <w:rPr>
          <w:spacing w:val="30"/>
          <w:sz w:val="28"/>
          <w:szCs w:val="28"/>
        </w:rPr>
      </w:pPr>
    </w:p>
    <w:p w:rsidR="007E0A7E" w:rsidRPr="007E0A7E" w:rsidRDefault="007E0A7E">
      <w:pPr>
        <w:pStyle w:val="a5"/>
        <w:rPr>
          <w:spacing w:val="30"/>
          <w:sz w:val="28"/>
          <w:szCs w:val="28"/>
        </w:rPr>
      </w:pPr>
    </w:p>
    <w:p w:rsidR="007E0A7E" w:rsidRPr="007E0A7E" w:rsidRDefault="007E0A7E">
      <w:pPr>
        <w:pStyle w:val="a5"/>
        <w:rPr>
          <w:spacing w:val="30"/>
          <w:sz w:val="28"/>
          <w:szCs w:val="28"/>
        </w:rPr>
      </w:pPr>
    </w:p>
    <w:p w:rsidR="007E0A7E" w:rsidRPr="007E0A7E" w:rsidRDefault="007E0A7E">
      <w:pPr>
        <w:pStyle w:val="a5"/>
        <w:rPr>
          <w:spacing w:val="30"/>
          <w:sz w:val="28"/>
          <w:szCs w:val="28"/>
        </w:rPr>
      </w:pPr>
    </w:p>
    <w:p w:rsidR="007E0A7E" w:rsidRPr="007E0A7E" w:rsidRDefault="007E0A7E">
      <w:pPr>
        <w:pStyle w:val="a5"/>
        <w:rPr>
          <w:spacing w:val="30"/>
          <w:sz w:val="28"/>
          <w:szCs w:val="28"/>
        </w:rPr>
      </w:pPr>
    </w:p>
    <w:p w:rsidR="007E0A7E" w:rsidRPr="007E0A7E" w:rsidRDefault="007E0A7E">
      <w:pPr>
        <w:pStyle w:val="a5"/>
        <w:rPr>
          <w:spacing w:val="30"/>
          <w:sz w:val="28"/>
          <w:szCs w:val="28"/>
        </w:rPr>
      </w:pPr>
    </w:p>
    <w:p w:rsidR="007E0A7E" w:rsidRPr="007E0A7E" w:rsidRDefault="007E0A7E">
      <w:pPr>
        <w:pStyle w:val="a5"/>
        <w:rPr>
          <w:spacing w:val="30"/>
          <w:sz w:val="28"/>
          <w:szCs w:val="28"/>
        </w:rPr>
      </w:pPr>
    </w:p>
    <w:p w:rsidR="007E0A7E" w:rsidRPr="007E0A7E" w:rsidRDefault="007E0A7E">
      <w:pPr>
        <w:pStyle w:val="a5"/>
        <w:rPr>
          <w:spacing w:val="30"/>
          <w:sz w:val="28"/>
          <w:szCs w:val="28"/>
        </w:rPr>
      </w:pPr>
    </w:p>
    <w:p w:rsidR="007E0A7E" w:rsidRPr="007E0A7E" w:rsidRDefault="007E0A7E">
      <w:pPr>
        <w:pStyle w:val="a5"/>
        <w:rPr>
          <w:spacing w:val="30"/>
          <w:sz w:val="28"/>
          <w:szCs w:val="28"/>
        </w:rPr>
      </w:pPr>
    </w:p>
    <w:p w:rsidR="007E0A7E" w:rsidRPr="007E0A7E" w:rsidRDefault="007E0A7E">
      <w:pPr>
        <w:pStyle w:val="a5"/>
        <w:rPr>
          <w:spacing w:val="30"/>
          <w:sz w:val="28"/>
          <w:szCs w:val="28"/>
        </w:rPr>
      </w:pPr>
    </w:p>
    <w:p w:rsidR="007E0A7E" w:rsidRPr="007E0A7E" w:rsidRDefault="007E0A7E">
      <w:pPr>
        <w:pStyle w:val="a5"/>
        <w:rPr>
          <w:spacing w:val="30"/>
          <w:sz w:val="28"/>
          <w:szCs w:val="28"/>
        </w:rPr>
      </w:pPr>
    </w:p>
    <w:p w:rsidR="007E0A7E" w:rsidRDefault="007E0A7E">
      <w:pPr>
        <w:pStyle w:val="a5"/>
        <w:jc w:val="center"/>
        <w:rPr>
          <w:b/>
          <w:bCs/>
          <w:spacing w:val="30"/>
          <w:sz w:val="32"/>
          <w:szCs w:val="32"/>
        </w:rPr>
      </w:pPr>
      <w:r>
        <w:rPr>
          <w:b/>
          <w:bCs/>
          <w:spacing w:val="30"/>
          <w:sz w:val="32"/>
          <w:szCs w:val="32"/>
        </w:rPr>
        <w:t>ПРИЛОЖЕНИЕ</w:t>
      </w:r>
    </w:p>
    <w:p w:rsidR="007E0A7E" w:rsidRDefault="007E0A7E">
      <w:pPr>
        <w:pStyle w:val="a5"/>
        <w:jc w:val="center"/>
        <w:rPr>
          <w:b/>
          <w:bCs/>
          <w:spacing w:val="30"/>
          <w:sz w:val="32"/>
          <w:szCs w:val="32"/>
        </w:rPr>
      </w:pPr>
      <w:r>
        <w:rPr>
          <w:b/>
          <w:bCs/>
          <w:spacing w:val="30"/>
          <w:sz w:val="32"/>
          <w:szCs w:val="32"/>
        </w:rPr>
        <w:t>Список шекспиризмов из трагедии “Гамлет”</w:t>
      </w:r>
    </w:p>
    <w:p w:rsidR="007E0A7E" w:rsidRDefault="007E0A7E">
      <w:pPr>
        <w:pStyle w:val="a5"/>
        <w:rPr>
          <w:spacing w:val="30"/>
          <w:sz w:val="28"/>
          <w:szCs w:val="28"/>
        </w:rPr>
      </w:pPr>
    </w:p>
    <w:tbl>
      <w:tblPr>
        <w:tblW w:w="0" w:type="auto"/>
        <w:tblInd w:w="-108" w:type="dxa"/>
        <w:tblLayout w:type="fixed"/>
        <w:tblLook w:val="0000" w:firstRow="0" w:lastRow="0" w:firstColumn="0" w:lastColumn="0" w:noHBand="0" w:noVBand="0"/>
      </w:tblPr>
      <w:tblGrid>
        <w:gridCol w:w="4668"/>
        <w:gridCol w:w="4668"/>
      </w:tblGrid>
      <w:tr w:rsidR="007E0A7E">
        <w:tc>
          <w:tcPr>
            <w:tcW w:w="4668" w:type="dxa"/>
            <w:tcBorders>
              <w:top w:val="nil"/>
              <w:left w:val="nil"/>
              <w:bottom w:val="nil"/>
              <w:right w:val="nil"/>
            </w:tcBorders>
          </w:tcPr>
          <w:p w:rsidR="007E0A7E" w:rsidRPr="007E0A7E" w:rsidRDefault="007E0A7E">
            <w:pPr>
              <w:pStyle w:val="a5"/>
              <w:ind w:firstLine="0"/>
              <w:rPr>
                <w:spacing w:val="30"/>
                <w:sz w:val="28"/>
                <w:szCs w:val="28"/>
                <w:lang w:val="en-US"/>
              </w:rPr>
            </w:pPr>
            <w:r>
              <w:rPr>
                <w:spacing w:val="30"/>
                <w:sz w:val="28"/>
                <w:szCs w:val="28"/>
                <w:lang w:val="en-US"/>
              </w:rPr>
              <w:t>1. For this relief much thanks (</w:t>
            </w:r>
            <w:r w:rsidRPr="007E0A7E">
              <w:rPr>
                <w:spacing w:val="30"/>
                <w:sz w:val="28"/>
                <w:szCs w:val="28"/>
                <w:lang w:val="en-US"/>
              </w:rPr>
              <w:t>“</w:t>
            </w:r>
            <w:r>
              <w:rPr>
                <w:spacing w:val="30"/>
                <w:sz w:val="28"/>
                <w:szCs w:val="28"/>
                <w:lang w:val="en-US"/>
              </w:rPr>
              <w:t>In allison to military relief</w:t>
            </w:r>
            <w:r w:rsidRPr="007E0A7E">
              <w:rPr>
                <w:spacing w:val="30"/>
                <w:sz w:val="28"/>
                <w:szCs w:val="28"/>
                <w:lang w:val="en-US"/>
              </w:rPr>
              <w:t>”</w:t>
            </w:r>
            <w:r w:rsidRPr="007E0A7E">
              <w:rPr>
                <w:rStyle w:val="a9"/>
                <w:spacing w:val="30"/>
                <w:sz w:val="28"/>
                <w:szCs w:val="28"/>
                <w:lang w:val="en-US"/>
              </w:rPr>
              <w:footnoteReference w:customMarkFollows="1" w:id="30"/>
              <w:t>1</w:t>
            </w:r>
            <w:r>
              <w:rPr>
                <w:spacing w:val="30"/>
                <w:sz w:val="28"/>
                <w:szCs w:val="28"/>
                <w:lang w:val="en-US"/>
              </w:rPr>
              <w:t>)</w:t>
            </w:r>
          </w:p>
        </w:tc>
        <w:tc>
          <w:tcPr>
            <w:tcW w:w="4668" w:type="dxa"/>
            <w:tcBorders>
              <w:top w:val="nil"/>
              <w:left w:val="nil"/>
              <w:bottom w:val="nil"/>
              <w:right w:val="nil"/>
            </w:tcBorders>
          </w:tcPr>
          <w:p w:rsidR="007E0A7E" w:rsidRDefault="007E0A7E">
            <w:pPr>
              <w:pStyle w:val="a5"/>
              <w:ind w:firstLine="0"/>
              <w:rPr>
                <w:spacing w:val="30"/>
                <w:sz w:val="28"/>
                <w:szCs w:val="28"/>
              </w:rPr>
            </w:pPr>
            <w:r>
              <w:rPr>
                <w:spacing w:val="30"/>
                <w:sz w:val="28"/>
                <w:szCs w:val="28"/>
              </w:rPr>
              <w:t>спасибо, что сменили</w:t>
            </w:r>
          </w:p>
        </w:tc>
      </w:tr>
      <w:tr w:rsidR="007E0A7E">
        <w:tc>
          <w:tcPr>
            <w:tcW w:w="4668" w:type="dxa"/>
            <w:tcBorders>
              <w:top w:val="nil"/>
              <w:left w:val="nil"/>
              <w:bottom w:val="nil"/>
              <w:right w:val="nil"/>
            </w:tcBorders>
          </w:tcPr>
          <w:p w:rsidR="007E0A7E" w:rsidRPr="007E0A7E" w:rsidRDefault="007E0A7E">
            <w:pPr>
              <w:pStyle w:val="a5"/>
              <w:ind w:firstLine="0"/>
              <w:rPr>
                <w:spacing w:val="30"/>
                <w:sz w:val="28"/>
                <w:szCs w:val="28"/>
                <w:lang w:val="en-US"/>
              </w:rPr>
            </w:pPr>
            <w:r>
              <w:rPr>
                <w:spacing w:val="30"/>
                <w:sz w:val="28"/>
                <w:szCs w:val="28"/>
                <w:lang w:val="en-US"/>
              </w:rPr>
              <w:t>2. Prologue to the omen</w:t>
            </w:r>
            <w:r w:rsidRPr="007E0A7E">
              <w:rPr>
                <w:spacing w:val="30"/>
                <w:sz w:val="28"/>
                <w:szCs w:val="28"/>
                <w:lang w:val="en-US"/>
              </w:rPr>
              <w:t xml:space="preserve"> </w:t>
            </w:r>
            <w:r>
              <w:rPr>
                <w:spacing w:val="30"/>
                <w:sz w:val="28"/>
                <w:szCs w:val="28"/>
                <w:lang w:val="en-US"/>
              </w:rPr>
              <w:t xml:space="preserve">coming on </w:t>
            </w:r>
          </w:p>
        </w:tc>
        <w:tc>
          <w:tcPr>
            <w:tcW w:w="4668" w:type="dxa"/>
            <w:tcBorders>
              <w:top w:val="nil"/>
              <w:left w:val="nil"/>
              <w:bottom w:val="nil"/>
              <w:right w:val="nil"/>
            </w:tcBorders>
          </w:tcPr>
          <w:p w:rsidR="007E0A7E" w:rsidRDefault="007E0A7E">
            <w:pPr>
              <w:pStyle w:val="a5"/>
              <w:ind w:firstLine="0"/>
              <w:rPr>
                <w:spacing w:val="30"/>
                <w:sz w:val="28"/>
                <w:szCs w:val="28"/>
              </w:rPr>
            </w:pPr>
            <w:r>
              <w:rPr>
                <w:spacing w:val="30"/>
                <w:sz w:val="28"/>
                <w:szCs w:val="28"/>
              </w:rPr>
              <w:t xml:space="preserve">предвестье злых событий </w:t>
            </w:r>
          </w:p>
        </w:tc>
      </w:tr>
      <w:tr w:rsidR="007E0A7E">
        <w:tc>
          <w:tcPr>
            <w:tcW w:w="4668" w:type="dxa"/>
            <w:tcBorders>
              <w:top w:val="nil"/>
              <w:left w:val="nil"/>
              <w:bottom w:val="nil"/>
              <w:right w:val="nil"/>
            </w:tcBorders>
          </w:tcPr>
          <w:p w:rsidR="007E0A7E" w:rsidRPr="007E0A7E" w:rsidRDefault="007E0A7E">
            <w:pPr>
              <w:pStyle w:val="a5"/>
              <w:ind w:firstLine="0"/>
              <w:rPr>
                <w:spacing w:val="30"/>
                <w:sz w:val="28"/>
                <w:szCs w:val="28"/>
                <w:lang w:val="en-US"/>
              </w:rPr>
            </w:pPr>
            <w:r>
              <w:rPr>
                <w:spacing w:val="30"/>
                <w:sz w:val="28"/>
                <w:szCs w:val="28"/>
                <w:lang w:val="en-US"/>
              </w:rPr>
              <w:t>3. A little more than kin and less than kind (“Hamlet is ironic and mutters that he and his uncle are more than kin (twice related: uncle/nephew and stepfather/stepson) but they are not kindred spirits</w:t>
            </w:r>
            <w:r w:rsidRPr="007E0A7E">
              <w:rPr>
                <w:spacing w:val="30"/>
                <w:sz w:val="28"/>
                <w:szCs w:val="28"/>
                <w:lang w:val="en-US"/>
              </w:rPr>
              <w:t>”)</w:t>
            </w:r>
            <w:r w:rsidRPr="007E0A7E">
              <w:rPr>
                <w:rStyle w:val="a9"/>
                <w:spacing w:val="30"/>
                <w:sz w:val="28"/>
                <w:szCs w:val="28"/>
                <w:lang w:val="en-US"/>
              </w:rPr>
              <w:footnoteReference w:customMarkFollows="1" w:id="31"/>
              <w:t>2</w:t>
            </w:r>
          </w:p>
        </w:tc>
        <w:tc>
          <w:tcPr>
            <w:tcW w:w="4668" w:type="dxa"/>
            <w:tcBorders>
              <w:top w:val="nil"/>
              <w:left w:val="nil"/>
              <w:bottom w:val="nil"/>
              <w:right w:val="nil"/>
            </w:tcBorders>
          </w:tcPr>
          <w:p w:rsidR="007E0A7E" w:rsidRDefault="007E0A7E">
            <w:pPr>
              <w:pStyle w:val="a5"/>
              <w:ind w:firstLine="0"/>
              <w:rPr>
                <w:spacing w:val="30"/>
                <w:sz w:val="28"/>
                <w:szCs w:val="28"/>
              </w:rPr>
            </w:pPr>
            <w:r>
              <w:rPr>
                <w:spacing w:val="30"/>
                <w:sz w:val="28"/>
                <w:szCs w:val="28"/>
              </w:rPr>
              <w:t>ничуть</w:t>
            </w:r>
            <w:r w:rsidRPr="007E0A7E">
              <w:rPr>
                <w:spacing w:val="30"/>
                <w:sz w:val="28"/>
                <w:szCs w:val="28"/>
              </w:rPr>
              <w:t xml:space="preserve"> </w:t>
            </w:r>
            <w:r>
              <w:rPr>
                <w:spacing w:val="30"/>
                <w:sz w:val="28"/>
                <w:szCs w:val="28"/>
              </w:rPr>
              <w:t>не сын и далеко не близкий</w:t>
            </w:r>
            <w:r w:rsidRPr="007E0A7E">
              <w:rPr>
                <w:spacing w:val="30"/>
                <w:sz w:val="28"/>
                <w:szCs w:val="28"/>
              </w:rPr>
              <w:t xml:space="preserve"> (</w:t>
            </w:r>
            <w:r>
              <w:rPr>
                <w:spacing w:val="30"/>
                <w:sz w:val="28"/>
                <w:szCs w:val="28"/>
              </w:rPr>
              <w:t>в переводе Б Пастернака)</w:t>
            </w:r>
          </w:p>
        </w:tc>
      </w:tr>
      <w:tr w:rsidR="007E0A7E">
        <w:tc>
          <w:tcPr>
            <w:tcW w:w="4668" w:type="dxa"/>
            <w:tcBorders>
              <w:top w:val="nil"/>
              <w:left w:val="nil"/>
              <w:bottom w:val="nil"/>
              <w:right w:val="nil"/>
            </w:tcBorders>
          </w:tcPr>
          <w:p w:rsidR="007E0A7E" w:rsidRDefault="007E0A7E">
            <w:pPr>
              <w:pStyle w:val="a5"/>
              <w:ind w:firstLine="0"/>
              <w:rPr>
                <w:spacing w:val="30"/>
                <w:sz w:val="28"/>
                <w:szCs w:val="28"/>
                <w:lang w:val="en-US"/>
              </w:rPr>
            </w:pPr>
            <w:r>
              <w:rPr>
                <w:spacing w:val="30"/>
                <w:sz w:val="28"/>
                <w:szCs w:val="28"/>
                <w:lang w:val="en-US"/>
              </w:rPr>
              <w:t>4. O that this too too solid flesh would melt</w:t>
            </w:r>
          </w:p>
        </w:tc>
        <w:tc>
          <w:tcPr>
            <w:tcW w:w="4668" w:type="dxa"/>
            <w:tcBorders>
              <w:top w:val="nil"/>
              <w:left w:val="nil"/>
              <w:bottom w:val="nil"/>
              <w:right w:val="nil"/>
            </w:tcBorders>
          </w:tcPr>
          <w:p w:rsidR="007E0A7E" w:rsidRDefault="007E0A7E">
            <w:pPr>
              <w:pStyle w:val="a5"/>
              <w:ind w:firstLine="0"/>
              <w:rPr>
                <w:spacing w:val="30"/>
                <w:sz w:val="28"/>
                <w:szCs w:val="28"/>
              </w:rPr>
            </w:pPr>
            <w:r>
              <w:rPr>
                <w:spacing w:val="30"/>
                <w:sz w:val="28"/>
                <w:szCs w:val="28"/>
              </w:rPr>
              <w:t>О если б этот грузный куль мясной мог испариться (в переводе Б Пастернака)</w:t>
            </w:r>
          </w:p>
        </w:tc>
      </w:tr>
      <w:tr w:rsidR="007E0A7E">
        <w:tc>
          <w:tcPr>
            <w:tcW w:w="4668" w:type="dxa"/>
            <w:tcBorders>
              <w:top w:val="nil"/>
              <w:left w:val="nil"/>
              <w:bottom w:val="nil"/>
              <w:right w:val="nil"/>
            </w:tcBorders>
          </w:tcPr>
          <w:p w:rsidR="007E0A7E" w:rsidRDefault="007E0A7E">
            <w:pPr>
              <w:pStyle w:val="a5"/>
              <w:ind w:firstLine="0"/>
              <w:rPr>
                <w:spacing w:val="30"/>
                <w:sz w:val="28"/>
                <w:szCs w:val="28"/>
                <w:lang w:val="en-US"/>
              </w:rPr>
            </w:pPr>
            <w:r w:rsidRPr="007E0A7E">
              <w:rPr>
                <w:spacing w:val="30"/>
                <w:sz w:val="28"/>
                <w:szCs w:val="28"/>
                <w:lang w:val="en-US"/>
              </w:rPr>
              <w:t xml:space="preserve">5. </w:t>
            </w:r>
            <w:r>
              <w:rPr>
                <w:spacing w:val="30"/>
                <w:sz w:val="28"/>
                <w:szCs w:val="28"/>
                <w:lang w:val="en-US"/>
              </w:rPr>
              <w:t>Frailty, thy name is woman</w:t>
            </w:r>
          </w:p>
        </w:tc>
        <w:tc>
          <w:tcPr>
            <w:tcW w:w="4668" w:type="dxa"/>
            <w:tcBorders>
              <w:top w:val="nil"/>
              <w:left w:val="nil"/>
              <w:bottom w:val="nil"/>
              <w:right w:val="nil"/>
            </w:tcBorders>
          </w:tcPr>
          <w:p w:rsidR="007E0A7E" w:rsidRDefault="007E0A7E">
            <w:pPr>
              <w:pStyle w:val="a5"/>
              <w:ind w:firstLine="0"/>
              <w:rPr>
                <w:spacing w:val="30"/>
                <w:sz w:val="28"/>
                <w:szCs w:val="28"/>
              </w:rPr>
            </w:pPr>
            <w:r>
              <w:rPr>
                <w:spacing w:val="30"/>
                <w:sz w:val="28"/>
                <w:szCs w:val="28"/>
              </w:rPr>
              <w:t>Бренность, имя тебе: женщина</w:t>
            </w:r>
          </w:p>
        </w:tc>
      </w:tr>
      <w:tr w:rsidR="007E0A7E">
        <w:tc>
          <w:tcPr>
            <w:tcW w:w="4668" w:type="dxa"/>
            <w:tcBorders>
              <w:top w:val="nil"/>
              <w:left w:val="nil"/>
              <w:bottom w:val="nil"/>
              <w:right w:val="nil"/>
            </w:tcBorders>
          </w:tcPr>
          <w:p w:rsidR="007E0A7E" w:rsidRDefault="007E0A7E">
            <w:pPr>
              <w:pStyle w:val="a5"/>
              <w:ind w:firstLine="0"/>
              <w:rPr>
                <w:spacing w:val="30"/>
                <w:sz w:val="28"/>
                <w:szCs w:val="28"/>
                <w:lang w:val="en-US"/>
              </w:rPr>
            </w:pPr>
            <w:r>
              <w:rPr>
                <w:spacing w:val="30"/>
                <w:sz w:val="28"/>
                <w:szCs w:val="28"/>
                <w:lang w:val="en-US"/>
              </w:rPr>
              <w:t>6. In my mind’s eye</w:t>
            </w:r>
          </w:p>
        </w:tc>
        <w:tc>
          <w:tcPr>
            <w:tcW w:w="4668" w:type="dxa"/>
            <w:tcBorders>
              <w:top w:val="nil"/>
              <w:left w:val="nil"/>
              <w:bottom w:val="nil"/>
              <w:right w:val="nil"/>
            </w:tcBorders>
          </w:tcPr>
          <w:p w:rsidR="007E0A7E" w:rsidRDefault="007E0A7E">
            <w:pPr>
              <w:pStyle w:val="a5"/>
              <w:ind w:firstLine="0"/>
              <w:rPr>
                <w:spacing w:val="30"/>
                <w:sz w:val="28"/>
                <w:szCs w:val="28"/>
              </w:rPr>
            </w:pPr>
            <w:r>
              <w:rPr>
                <w:spacing w:val="30"/>
                <w:sz w:val="28"/>
                <w:szCs w:val="28"/>
              </w:rPr>
              <w:t>В очах моей души</w:t>
            </w:r>
          </w:p>
        </w:tc>
      </w:tr>
      <w:tr w:rsidR="007E0A7E">
        <w:tc>
          <w:tcPr>
            <w:tcW w:w="4668" w:type="dxa"/>
            <w:tcBorders>
              <w:top w:val="nil"/>
              <w:left w:val="nil"/>
              <w:bottom w:val="nil"/>
              <w:right w:val="nil"/>
            </w:tcBorders>
          </w:tcPr>
          <w:p w:rsidR="007E0A7E" w:rsidRDefault="007E0A7E">
            <w:pPr>
              <w:pStyle w:val="a5"/>
              <w:ind w:firstLine="0"/>
              <w:rPr>
                <w:spacing w:val="30"/>
                <w:sz w:val="28"/>
                <w:szCs w:val="28"/>
                <w:lang w:val="en-US"/>
              </w:rPr>
            </w:pPr>
            <w:r>
              <w:rPr>
                <w:spacing w:val="30"/>
                <w:sz w:val="28"/>
                <w:szCs w:val="28"/>
                <w:lang w:val="en-US"/>
              </w:rPr>
              <w:t>7. He was a man</w:t>
            </w:r>
          </w:p>
        </w:tc>
        <w:tc>
          <w:tcPr>
            <w:tcW w:w="4668" w:type="dxa"/>
            <w:tcBorders>
              <w:top w:val="nil"/>
              <w:left w:val="nil"/>
              <w:bottom w:val="nil"/>
              <w:right w:val="nil"/>
            </w:tcBorders>
          </w:tcPr>
          <w:p w:rsidR="007E0A7E" w:rsidRDefault="007E0A7E">
            <w:pPr>
              <w:pStyle w:val="a5"/>
              <w:ind w:firstLine="0"/>
              <w:rPr>
                <w:spacing w:val="30"/>
                <w:sz w:val="28"/>
                <w:szCs w:val="28"/>
              </w:rPr>
            </w:pPr>
            <w:r>
              <w:rPr>
                <w:spacing w:val="30"/>
                <w:sz w:val="28"/>
                <w:szCs w:val="28"/>
              </w:rPr>
              <w:t>Он человек был</w:t>
            </w:r>
          </w:p>
        </w:tc>
      </w:tr>
      <w:tr w:rsidR="007E0A7E">
        <w:tc>
          <w:tcPr>
            <w:tcW w:w="4668" w:type="dxa"/>
            <w:tcBorders>
              <w:top w:val="nil"/>
              <w:left w:val="nil"/>
              <w:bottom w:val="nil"/>
              <w:right w:val="nil"/>
            </w:tcBorders>
          </w:tcPr>
          <w:p w:rsidR="007E0A7E" w:rsidRDefault="007E0A7E">
            <w:pPr>
              <w:pStyle w:val="a5"/>
              <w:ind w:firstLine="0"/>
              <w:rPr>
                <w:spacing w:val="30"/>
                <w:sz w:val="28"/>
                <w:szCs w:val="28"/>
                <w:lang w:val="en-US"/>
              </w:rPr>
            </w:pPr>
            <w:r>
              <w:rPr>
                <w:spacing w:val="30"/>
                <w:sz w:val="28"/>
                <w:szCs w:val="28"/>
                <w:lang w:val="en-US"/>
              </w:rPr>
              <w:t>8. A countenance more in sorrow than in anger</w:t>
            </w:r>
          </w:p>
        </w:tc>
        <w:tc>
          <w:tcPr>
            <w:tcW w:w="4668" w:type="dxa"/>
            <w:tcBorders>
              <w:top w:val="nil"/>
              <w:left w:val="nil"/>
              <w:bottom w:val="nil"/>
              <w:right w:val="nil"/>
            </w:tcBorders>
          </w:tcPr>
          <w:p w:rsidR="007E0A7E" w:rsidRDefault="007E0A7E">
            <w:pPr>
              <w:pStyle w:val="a5"/>
              <w:ind w:firstLine="0"/>
              <w:rPr>
                <w:spacing w:val="30"/>
                <w:sz w:val="28"/>
                <w:szCs w:val="28"/>
              </w:rPr>
            </w:pPr>
            <w:r>
              <w:rPr>
                <w:spacing w:val="30"/>
                <w:sz w:val="28"/>
                <w:szCs w:val="28"/>
              </w:rPr>
              <w:t>В лице скорей печаль, чем гнев (в переводе М. Лозинского)</w:t>
            </w:r>
          </w:p>
        </w:tc>
      </w:tr>
      <w:tr w:rsidR="007E0A7E">
        <w:tc>
          <w:tcPr>
            <w:tcW w:w="4668" w:type="dxa"/>
            <w:tcBorders>
              <w:top w:val="nil"/>
              <w:left w:val="nil"/>
              <w:bottom w:val="nil"/>
              <w:right w:val="nil"/>
            </w:tcBorders>
          </w:tcPr>
          <w:p w:rsidR="007E0A7E" w:rsidRDefault="007E0A7E">
            <w:pPr>
              <w:pStyle w:val="a5"/>
              <w:ind w:firstLine="0"/>
              <w:rPr>
                <w:spacing w:val="30"/>
                <w:sz w:val="28"/>
                <w:szCs w:val="28"/>
                <w:lang w:val="en-US"/>
              </w:rPr>
            </w:pPr>
            <w:r>
              <w:rPr>
                <w:spacing w:val="30"/>
                <w:sz w:val="28"/>
                <w:szCs w:val="28"/>
                <w:lang w:val="en-US"/>
              </w:rPr>
              <w:t>9. Live it an understanding but no tongue</w:t>
            </w:r>
          </w:p>
        </w:tc>
        <w:tc>
          <w:tcPr>
            <w:tcW w:w="4668" w:type="dxa"/>
            <w:tcBorders>
              <w:top w:val="nil"/>
              <w:left w:val="nil"/>
              <w:bottom w:val="nil"/>
              <w:right w:val="nil"/>
            </w:tcBorders>
          </w:tcPr>
          <w:p w:rsidR="007E0A7E" w:rsidRDefault="007E0A7E">
            <w:pPr>
              <w:pStyle w:val="a5"/>
              <w:ind w:firstLine="0"/>
              <w:rPr>
                <w:spacing w:val="30"/>
                <w:sz w:val="28"/>
                <w:szCs w:val="28"/>
              </w:rPr>
            </w:pPr>
            <w:r>
              <w:rPr>
                <w:spacing w:val="30"/>
                <w:sz w:val="28"/>
                <w:szCs w:val="28"/>
              </w:rPr>
              <w:t>Всему давайте смысл, но не язык</w:t>
            </w:r>
          </w:p>
        </w:tc>
      </w:tr>
      <w:tr w:rsidR="007E0A7E">
        <w:tc>
          <w:tcPr>
            <w:tcW w:w="4668" w:type="dxa"/>
            <w:tcBorders>
              <w:top w:val="nil"/>
              <w:left w:val="nil"/>
              <w:bottom w:val="nil"/>
              <w:right w:val="nil"/>
            </w:tcBorders>
          </w:tcPr>
          <w:p w:rsidR="007E0A7E" w:rsidRDefault="007E0A7E">
            <w:pPr>
              <w:pStyle w:val="a5"/>
              <w:ind w:firstLine="0"/>
              <w:rPr>
                <w:spacing w:val="30"/>
                <w:sz w:val="28"/>
                <w:szCs w:val="28"/>
                <w:lang w:val="en-US"/>
              </w:rPr>
            </w:pPr>
            <w:r>
              <w:rPr>
                <w:spacing w:val="30"/>
                <w:sz w:val="28"/>
                <w:szCs w:val="28"/>
                <w:lang w:val="en-US"/>
              </w:rPr>
              <w:t>10. Tue primrose path of dalliance</w:t>
            </w:r>
          </w:p>
        </w:tc>
        <w:tc>
          <w:tcPr>
            <w:tcW w:w="4668" w:type="dxa"/>
            <w:tcBorders>
              <w:top w:val="nil"/>
              <w:left w:val="nil"/>
              <w:bottom w:val="nil"/>
              <w:right w:val="nil"/>
            </w:tcBorders>
          </w:tcPr>
          <w:p w:rsidR="007E0A7E" w:rsidRDefault="007E0A7E">
            <w:pPr>
              <w:pStyle w:val="a5"/>
              <w:ind w:firstLine="0"/>
              <w:rPr>
                <w:spacing w:val="30"/>
                <w:sz w:val="28"/>
                <w:szCs w:val="28"/>
              </w:rPr>
            </w:pPr>
            <w:r w:rsidRPr="007E0A7E">
              <w:rPr>
                <w:spacing w:val="30"/>
                <w:sz w:val="28"/>
                <w:szCs w:val="28"/>
                <w:lang w:val="en-US"/>
              </w:rPr>
              <w:t xml:space="preserve"> </w:t>
            </w:r>
            <w:r>
              <w:rPr>
                <w:spacing w:val="30"/>
                <w:sz w:val="28"/>
                <w:szCs w:val="28"/>
              </w:rPr>
              <w:t>Путь наслаждений</w:t>
            </w:r>
          </w:p>
        </w:tc>
      </w:tr>
      <w:tr w:rsidR="007E0A7E">
        <w:tc>
          <w:tcPr>
            <w:tcW w:w="4668" w:type="dxa"/>
            <w:tcBorders>
              <w:top w:val="nil"/>
              <w:left w:val="nil"/>
              <w:bottom w:val="nil"/>
              <w:right w:val="nil"/>
            </w:tcBorders>
          </w:tcPr>
          <w:p w:rsidR="007E0A7E" w:rsidRDefault="007E0A7E">
            <w:pPr>
              <w:pStyle w:val="a5"/>
              <w:ind w:firstLine="0"/>
              <w:rPr>
                <w:spacing w:val="30"/>
                <w:sz w:val="28"/>
                <w:szCs w:val="28"/>
                <w:lang w:val="en-US"/>
              </w:rPr>
            </w:pPr>
            <w:r>
              <w:rPr>
                <w:spacing w:val="30"/>
                <w:sz w:val="28"/>
                <w:szCs w:val="28"/>
                <w:lang w:val="en-US"/>
              </w:rPr>
              <w:t>11. Neither a borrower nor a lender be.</w:t>
            </w:r>
          </w:p>
        </w:tc>
        <w:tc>
          <w:tcPr>
            <w:tcW w:w="4668" w:type="dxa"/>
            <w:tcBorders>
              <w:top w:val="nil"/>
              <w:left w:val="nil"/>
              <w:bottom w:val="nil"/>
              <w:right w:val="nil"/>
            </w:tcBorders>
          </w:tcPr>
          <w:p w:rsidR="007E0A7E" w:rsidRDefault="007E0A7E">
            <w:pPr>
              <w:pStyle w:val="a5"/>
              <w:ind w:firstLine="0"/>
              <w:rPr>
                <w:spacing w:val="30"/>
                <w:sz w:val="28"/>
                <w:szCs w:val="28"/>
              </w:rPr>
            </w:pPr>
            <w:r>
              <w:rPr>
                <w:spacing w:val="30"/>
                <w:sz w:val="28"/>
                <w:szCs w:val="28"/>
              </w:rPr>
              <w:t>В долг не беги и взаймы не давай.</w:t>
            </w:r>
          </w:p>
        </w:tc>
      </w:tr>
      <w:tr w:rsidR="007E0A7E">
        <w:tc>
          <w:tcPr>
            <w:tcW w:w="4668" w:type="dxa"/>
            <w:tcBorders>
              <w:top w:val="nil"/>
              <w:left w:val="nil"/>
              <w:bottom w:val="nil"/>
              <w:right w:val="nil"/>
            </w:tcBorders>
          </w:tcPr>
          <w:p w:rsidR="007E0A7E" w:rsidRDefault="007E0A7E">
            <w:pPr>
              <w:pStyle w:val="a5"/>
              <w:ind w:firstLine="0"/>
              <w:rPr>
                <w:spacing w:val="30"/>
                <w:sz w:val="28"/>
                <w:szCs w:val="28"/>
                <w:lang w:val="en-US"/>
              </w:rPr>
            </w:pPr>
            <w:r>
              <w:rPr>
                <w:spacing w:val="30"/>
                <w:sz w:val="28"/>
                <w:szCs w:val="28"/>
                <w:lang w:val="en-US"/>
              </w:rPr>
              <w:t>12. Borrowing dulls the edge of husbandry</w:t>
            </w:r>
          </w:p>
        </w:tc>
        <w:tc>
          <w:tcPr>
            <w:tcW w:w="4668" w:type="dxa"/>
            <w:tcBorders>
              <w:top w:val="nil"/>
              <w:left w:val="nil"/>
              <w:bottom w:val="nil"/>
              <w:right w:val="nil"/>
            </w:tcBorders>
          </w:tcPr>
          <w:p w:rsidR="007E0A7E" w:rsidRDefault="007E0A7E">
            <w:pPr>
              <w:pStyle w:val="a5"/>
              <w:ind w:firstLine="0"/>
              <w:rPr>
                <w:spacing w:val="30"/>
                <w:sz w:val="28"/>
                <w:szCs w:val="28"/>
              </w:rPr>
            </w:pPr>
            <w:r>
              <w:rPr>
                <w:spacing w:val="30"/>
                <w:sz w:val="28"/>
                <w:szCs w:val="28"/>
              </w:rPr>
              <w:t>долги наносят ущерб хозяйству.</w:t>
            </w:r>
          </w:p>
        </w:tc>
      </w:tr>
      <w:tr w:rsidR="007E0A7E">
        <w:tc>
          <w:tcPr>
            <w:tcW w:w="4668" w:type="dxa"/>
            <w:tcBorders>
              <w:top w:val="nil"/>
              <w:left w:val="nil"/>
              <w:bottom w:val="nil"/>
              <w:right w:val="nil"/>
            </w:tcBorders>
          </w:tcPr>
          <w:p w:rsidR="007E0A7E" w:rsidRDefault="007E0A7E">
            <w:pPr>
              <w:pStyle w:val="a5"/>
              <w:ind w:firstLine="0"/>
              <w:rPr>
                <w:spacing w:val="30"/>
                <w:sz w:val="28"/>
                <w:szCs w:val="28"/>
                <w:lang w:val="en-US"/>
              </w:rPr>
            </w:pPr>
            <w:r>
              <w:rPr>
                <w:spacing w:val="30"/>
                <w:sz w:val="28"/>
                <w:szCs w:val="28"/>
                <w:lang w:val="en-US"/>
              </w:rPr>
              <w:t>13. This above all: to thine own self be true</w:t>
            </w:r>
          </w:p>
        </w:tc>
        <w:tc>
          <w:tcPr>
            <w:tcW w:w="4668" w:type="dxa"/>
            <w:tcBorders>
              <w:top w:val="nil"/>
              <w:left w:val="nil"/>
              <w:bottom w:val="nil"/>
              <w:right w:val="nil"/>
            </w:tcBorders>
          </w:tcPr>
          <w:p w:rsidR="007E0A7E" w:rsidRDefault="007E0A7E">
            <w:pPr>
              <w:pStyle w:val="a5"/>
              <w:ind w:firstLine="0"/>
              <w:rPr>
                <w:spacing w:val="30"/>
                <w:sz w:val="28"/>
                <w:szCs w:val="28"/>
              </w:rPr>
            </w:pPr>
            <w:r>
              <w:rPr>
                <w:spacing w:val="30"/>
                <w:sz w:val="28"/>
                <w:szCs w:val="28"/>
              </w:rPr>
              <w:t>Но главное: будь верен сам себе</w:t>
            </w:r>
          </w:p>
        </w:tc>
      </w:tr>
      <w:tr w:rsidR="007E0A7E">
        <w:tc>
          <w:tcPr>
            <w:tcW w:w="4668" w:type="dxa"/>
            <w:tcBorders>
              <w:top w:val="nil"/>
              <w:left w:val="nil"/>
              <w:bottom w:val="nil"/>
              <w:right w:val="nil"/>
            </w:tcBorders>
          </w:tcPr>
          <w:p w:rsidR="007E0A7E" w:rsidRDefault="007E0A7E">
            <w:pPr>
              <w:pStyle w:val="a5"/>
              <w:ind w:firstLine="0"/>
              <w:rPr>
                <w:spacing w:val="30"/>
                <w:sz w:val="28"/>
                <w:szCs w:val="28"/>
              </w:rPr>
            </w:pPr>
            <w:r>
              <w:rPr>
                <w:spacing w:val="30"/>
                <w:sz w:val="28"/>
                <w:szCs w:val="28"/>
                <w:lang w:val="en-US"/>
              </w:rPr>
              <w:t>14. To the manner born</w:t>
            </w:r>
          </w:p>
        </w:tc>
        <w:tc>
          <w:tcPr>
            <w:tcW w:w="4668" w:type="dxa"/>
            <w:tcBorders>
              <w:top w:val="nil"/>
              <w:left w:val="nil"/>
              <w:bottom w:val="nil"/>
              <w:right w:val="nil"/>
            </w:tcBorders>
          </w:tcPr>
          <w:p w:rsidR="007E0A7E" w:rsidRDefault="007E0A7E">
            <w:pPr>
              <w:pStyle w:val="a5"/>
              <w:ind w:firstLine="0"/>
              <w:rPr>
                <w:spacing w:val="30"/>
                <w:sz w:val="28"/>
                <w:szCs w:val="28"/>
              </w:rPr>
            </w:pPr>
            <w:r>
              <w:rPr>
                <w:spacing w:val="30"/>
                <w:sz w:val="28"/>
                <w:szCs w:val="28"/>
              </w:rPr>
              <w:t>Прирожденный</w:t>
            </w:r>
          </w:p>
        </w:tc>
      </w:tr>
      <w:tr w:rsidR="007E0A7E">
        <w:tc>
          <w:tcPr>
            <w:tcW w:w="4668" w:type="dxa"/>
            <w:tcBorders>
              <w:top w:val="nil"/>
              <w:left w:val="nil"/>
              <w:bottom w:val="nil"/>
              <w:right w:val="nil"/>
            </w:tcBorders>
          </w:tcPr>
          <w:p w:rsidR="007E0A7E" w:rsidRDefault="007E0A7E">
            <w:pPr>
              <w:pStyle w:val="a5"/>
              <w:ind w:firstLine="0"/>
              <w:rPr>
                <w:spacing w:val="30"/>
                <w:sz w:val="28"/>
                <w:szCs w:val="28"/>
                <w:lang w:val="en-US"/>
              </w:rPr>
            </w:pPr>
            <w:r>
              <w:rPr>
                <w:spacing w:val="30"/>
                <w:sz w:val="28"/>
                <w:szCs w:val="28"/>
                <w:lang w:val="en-US"/>
              </w:rPr>
              <w:t>15. More honored in the breach than the observance</w:t>
            </w:r>
          </w:p>
        </w:tc>
        <w:tc>
          <w:tcPr>
            <w:tcW w:w="4668" w:type="dxa"/>
            <w:tcBorders>
              <w:top w:val="nil"/>
              <w:left w:val="nil"/>
              <w:bottom w:val="nil"/>
              <w:right w:val="nil"/>
            </w:tcBorders>
          </w:tcPr>
          <w:p w:rsidR="007E0A7E" w:rsidRDefault="007E0A7E">
            <w:pPr>
              <w:pStyle w:val="a5"/>
              <w:ind w:firstLine="0"/>
              <w:rPr>
                <w:spacing w:val="30"/>
                <w:sz w:val="28"/>
                <w:szCs w:val="28"/>
              </w:rPr>
            </w:pPr>
            <w:r>
              <w:rPr>
                <w:spacing w:val="30"/>
                <w:sz w:val="28"/>
                <w:szCs w:val="28"/>
              </w:rPr>
              <w:t>Чаще нарушается, чем соблюдается.</w:t>
            </w:r>
          </w:p>
        </w:tc>
      </w:tr>
      <w:tr w:rsidR="007E0A7E">
        <w:tc>
          <w:tcPr>
            <w:tcW w:w="4668" w:type="dxa"/>
            <w:tcBorders>
              <w:top w:val="nil"/>
              <w:left w:val="nil"/>
              <w:bottom w:val="nil"/>
              <w:right w:val="nil"/>
            </w:tcBorders>
          </w:tcPr>
          <w:p w:rsidR="007E0A7E" w:rsidRDefault="007E0A7E">
            <w:pPr>
              <w:pStyle w:val="a5"/>
              <w:ind w:firstLine="0"/>
              <w:rPr>
                <w:spacing w:val="30"/>
                <w:sz w:val="28"/>
                <w:szCs w:val="28"/>
                <w:lang w:val="en-US"/>
              </w:rPr>
            </w:pPr>
            <w:r>
              <w:rPr>
                <w:spacing w:val="30"/>
                <w:sz w:val="28"/>
                <w:szCs w:val="28"/>
                <w:lang w:val="en-US"/>
              </w:rPr>
              <w:t>16. Something is rotten in the state of Denmark</w:t>
            </w:r>
          </w:p>
        </w:tc>
        <w:tc>
          <w:tcPr>
            <w:tcW w:w="4668" w:type="dxa"/>
            <w:tcBorders>
              <w:top w:val="nil"/>
              <w:left w:val="nil"/>
              <w:bottom w:val="nil"/>
              <w:right w:val="nil"/>
            </w:tcBorders>
          </w:tcPr>
          <w:p w:rsidR="007E0A7E" w:rsidRDefault="007E0A7E">
            <w:pPr>
              <w:pStyle w:val="a5"/>
              <w:ind w:firstLine="0"/>
              <w:rPr>
                <w:spacing w:val="30"/>
                <w:sz w:val="28"/>
                <w:szCs w:val="28"/>
              </w:rPr>
            </w:pPr>
            <w:r>
              <w:rPr>
                <w:spacing w:val="30"/>
                <w:sz w:val="28"/>
                <w:szCs w:val="28"/>
              </w:rPr>
              <w:t>Не все в порядке в Датском королевстве / Не ладно что-то в Датском королевстве</w:t>
            </w:r>
          </w:p>
        </w:tc>
      </w:tr>
      <w:tr w:rsidR="007E0A7E">
        <w:tc>
          <w:tcPr>
            <w:tcW w:w="4668" w:type="dxa"/>
            <w:tcBorders>
              <w:top w:val="nil"/>
              <w:left w:val="nil"/>
              <w:bottom w:val="nil"/>
              <w:right w:val="nil"/>
            </w:tcBorders>
          </w:tcPr>
          <w:p w:rsidR="007E0A7E" w:rsidRDefault="007E0A7E">
            <w:pPr>
              <w:pStyle w:val="a5"/>
              <w:ind w:firstLine="0"/>
              <w:rPr>
                <w:spacing w:val="30"/>
                <w:sz w:val="28"/>
                <w:szCs w:val="28"/>
                <w:lang w:val="en-US"/>
              </w:rPr>
            </w:pPr>
            <w:r>
              <w:rPr>
                <w:spacing w:val="30"/>
                <w:sz w:val="28"/>
                <w:szCs w:val="28"/>
                <w:lang w:val="en-US"/>
              </w:rPr>
              <w:t>17. Murder most foul, as in the best it is</w:t>
            </w:r>
          </w:p>
        </w:tc>
        <w:tc>
          <w:tcPr>
            <w:tcW w:w="4668" w:type="dxa"/>
            <w:tcBorders>
              <w:top w:val="nil"/>
              <w:left w:val="nil"/>
              <w:bottom w:val="nil"/>
              <w:right w:val="nil"/>
            </w:tcBorders>
          </w:tcPr>
          <w:p w:rsidR="007E0A7E" w:rsidRDefault="007E0A7E">
            <w:pPr>
              <w:pStyle w:val="a5"/>
              <w:ind w:firstLine="0"/>
              <w:rPr>
                <w:spacing w:val="30"/>
                <w:sz w:val="28"/>
                <w:szCs w:val="28"/>
              </w:rPr>
            </w:pPr>
            <w:r>
              <w:rPr>
                <w:spacing w:val="30"/>
                <w:sz w:val="28"/>
                <w:szCs w:val="28"/>
              </w:rPr>
              <w:t>Убийства из убийств, как ни бесчеловечны все убийства</w:t>
            </w:r>
          </w:p>
        </w:tc>
      </w:tr>
      <w:tr w:rsidR="007E0A7E">
        <w:tc>
          <w:tcPr>
            <w:tcW w:w="4668" w:type="dxa"/>
            <w:tcBorders>
              <w:top w:val="nil"/>
              <w:left w:val="nil"/>
              <w:bottom w:val="nil"/>
              <w:right w:val="nil"/>
            </w:tcBorders>
          </w:tcPr>
          <w:p w:rsidR="007E0A7E" w:rsidRDefault="007E0A7E">
            <w:pPr>
              <w:pStyle w:val="a5"/>
              <w:ind w:firstLine="0"/>
              <w:rPr>
                <w:spacing w:val="30"/>
                <w:sz w:val="28"/>
                <w:szCs w:val="28"/>
                <w:lang w:val="en-US"/>
              </w:rPr>
            </w:pPr>
            <w:r>
              <w:rPr>
                <w:spacing w:val="30"/>
                <w:sz w:val="28"/>
                <w:szCs w:val="28"/>
                <w:lang w:val="en-US"/>
              </w:rPr>
              <w:t>18. Leave her to heaven</w:t>
            </w:r>
          </w:p>
        </w:tc>
        <w:tc>
          <w:tcPr>
            <w:tcW w:w="4668" w:type="dxa"/>
            <w:tcBorders>
              <w:top w:val="nil"/>
              <w:left w:val="nil"/>
              <w:bottom w:val="nil"/>
              <w:right w:val="nil"/>
            </w:tcBorders>
          </w:tcPr>
          <w:p w:rsidR="007E0A7E" w:rsidRDefault="007E0A7E">
            <w:pPr>
              <w:pStyle w:val="a5"/>
              <w:ind w:firstLine="0"/>
              <w:rPr>
                <w:spacing w:val="30"/>
                <w:sz w:val="28"/>
                <w:szCs w:val="28"/>
              </w:rPr>
            </w:pPr>
            <w:r>
              <w:rPr>
                <w:spacing w:val="30"/>
                <w:sz w:val="28"/>
                <w:szCs w:val="28"/>
              </w:rPr>
              <w:t>Судья ей бог (В переводе Б. Пастернака)</w:t>
            </w:r>
          </w:p>
        </w:tc>
      </w:tr>
      <w:tr w:rsidR="007E0A7E">
        <w:trPr>
          <w:trHeight w:val="1475"/>
        </w:trPr>
        <w:tc>
          <w:tcPr>
            <w:tcW w:w="4668" w:type="dxa"/>
            <w:tcBorders>
              <w:top w:val="nil"/>
              <w:left w:val="nil"/>
              <w:bottom w:val="nil"/>
              <w:right w:val="nil"/>
            </w:tcBorders>
          </w:tcPr>
          <w:p w:rsidR="007E0A7E" w:rsidRDefault="007E0A7E">
            <w:pPr>
              <w:pStyle w:val="a5"/>
              <w:ind w:firstLine="0"/>
              <w:rPr>
                <w:spacing w:val="30"/>
                <w:sz w:val="28"/>
                <w:szCs w:val="28"/>
                <w:lang w:val="en-US"/>
              </w:rPr>
            </w:pPr>
            <w:r>
              <w:rPr>
                <w:spacing w:val="30"/>
                <w:sz w:val="28"/>
                <w:szCs w:val="28"/>
                <w:lang w:val="en-US"/>
              </w:rPr>
              <w:t>19.one may smile, and smile, and be a vilain</w:t>
            </w:r>
          </w:p>
        </w:tc>
        <w:tc>
          <w:tcPr>
            <w:tcW w:w="4668" w:type="dxa"/>
            <w:tcBorders>
              <w:top w:val="nil"/>
              <w:left w:val="nil"/>
              <w:bottom w:val="nil"/>
              <w:right w:val="nil"/>
            </w:tcBorders>
          </w:tcPr>
          <w:p w:rsidR="007E0A7E" w:rsidRDefault="007E0A7E">
            <w:pPr>
              <w:pStyle w:val="a5"/>
              <w:ind w:firstLine="0"/>
              <w:rPr>
                <w:spacing w:val="30"/>
                <w:sz w:val="28"/>
                <w:szCs w:val="28"/>
              </w:rPr>
            </w:pPr>
            <w:r>
              <w:rPr>
                <w:spacing w:val="30"/>
                <w:sz w:val="28"/>
                <w:szCs w:val="28"/>
              </w:rPr>
              <w:t>Можно жить с улыбкой и с улыбкой быть подлецом (в переводе М. Лозинского)</w:t>
            </w:r>
          </w:p>
        </w:tc>
      </w:tr>
      <w:tr w:rsidR="007E0A7E">
        <w:tc>
          <w:tcPr>
            <w:tcW w:w="4668" w:type="dxa"/>
            <w:tcBorders>
              <w:top w:val="nil"/>
              <w:left w:val="nil"/>
              <w:bottom w:val="nil"/>
              <w:right w:val="nil"/>
            </w:tcBorders>
          </w:tcPr>
          <w:p w:rsidR="007E0A7E" w:rsidRPr="007E0A7E" w:rsidRDefault="007E0A7E">
            <w:pPr>
              <w:pStyle w:val="a5"/>
              <w:ind w:firstLine="0"/>
              <w:rPr>
                <w:spacing w:val="30"/>
                <w:sz w:val="28"/>
                <w:szCs w:val="28"/>
                <w:lang w:val="en-US"/>
              </w:rPr>
            </w:pPr>
            <w:r>
              <w:rPr>
                <w:spacing w:val="30"/>
                <w:sz w:val="28"/>
                <w:szCs w:val="28"/>
                <w:lang w:val="en-US"/>
              </w:rPr>
              <w:t>20. Well said, old mole! Canst work i` the earth so fast</w:t>
            </w:r>
            <w:r w:rsidRPr="007E0A7E">
              <w:rPr>
                <w:spacing w:val="30"/>
                <w:sz w:val="28"/>
                <w:szCs w:val="28"/>
                <w:lang w:val="en-US"/>
              </w:rPr>
              <w:t>?</w:t>
            </w:r>
          </w:p>
        </w:tc>
        <w:tc>
          <w:tcPr>
            <w:tcW w:w="4668" w:type="dxa"/>
            <w:tcBorders>
              <w:top w:val="nil"/>
              <w:left w:val="nil"/>
              <w:bottom w:val="nil"/>
              <w:right w:val="nil"/>
            </w:tcBorders>
          </w:tcPr>
          <w:p w:rsidR="007E0A7E" w:rsidRDefault="007E0A7E">
            <w:pPr>
              <w:pStyle w:val="a5"/>
              <w:ind w:firstLine="0"/>
              <w:rPr>
                <w:spacing w:val="30"/>
                <w:sz w:val="28"/>
                <w:szCs w:val="28"/>
              </w:rPr>
            </w:pPr>
            <w:r>
              <w:rPr>
                <w:spacing w:val="30"/>
                <w:sz w:val="28"/>
                <w:szCs w:val="28"/>
              </w:rPr>
              <w:t>Подземный крот роет славно</w:t>
            </w:r>
          </w:p>
        </w:tc>
      </w:tr>
      <w:tr w:rsidR="007E0A7E">
        <w:tc>
          <w:tcPr>
            <w:tcW w:w="4668" w:type="dxa"/>
            <w:tcBorders>
              <w:top w:val="nil"/>
              <w:left w:val="nil"/>
              <w:bottom w:val="nil"/>
              <w:right w:val="nil"/>
            </w:tcBorders>
          </w:tcPr>
          <w:p w:rsidR="007E0A7E" w:rsidRDefault="007E0A7E">
            <w:pPr>
              <w:pStyle w:val="a5"/>
              <w:ind w:firstLine="0"/>
              <w:rPr>
                <w:spacing w:val="30"/>
                <w:sz w:val="28"/>
                <w:szCs w:val="28"/>
                <w:lang w:val="en-US"/>
              </w:rPr>
            </w:pPr>
            <w:r>
              <w:rPr>
                <w:spacing w:val="30"/>
                <w:sz w:val="28"/>
                <w:szCs w:val="28"/>
                <w:lang w:val="en-US"/>
              </w:rPr>
              <w:t>21. There are more things in heaven</w:t>
            </w:r>
          </w:p>
        </w:tc>
        <w:tc>
          <w:tcPr>
            <w:tcW w:w="4668" w:type="dxa"/>
            <w:tcBorders>
              <w:top w:val="nil"/>
              <w:left w:val="nil"/>
              <w:bottom w:val="nil"/>
              <w:right w:val="nil"/>
            </w:tcBorders>
          </w:tcPr>
          <w:p w:rsidR="007E0A7E" w:rsidRDefault="007E0A7E">
            <w:pPr>
              <w:pStyle w:val="a5"/>
              <w:ind w:firstLine="0"/>
              <w:rPr>
                <w:spacing w:val="30"/>
                <w:sz w:val="28"/>
                <w:szCs w:val="28"/>
              </w:rPr>
            </w:pPr>
            <w:r>
              <w:rPr>
                <w:spacing w:val="30"/>
                <w:sz w:val="28"/>
                <w:szCs w:val="28"/>
              </w:rPr>
              <w:t>И в небе и в земле сокрыто больше, чем снится вашей мудрости</w:t>
            </w:r>
          </w:p>
        </w:tc>
      </w:tr>
      <w:tr w:rsidR="007E0A7E">
        <w:trPr>
          <w:trHeight w:val="169"/>
        </w:trPr>
        <w:tc>
          <w:tcPr>
            <w:tcW w:w="4668" w:type="dxa"/>
            <w:tcBorders>
              <w:top w:val="nil"/>
              <w:left w:val="nil"/>
              <w:bottom w:val="nil"/>
              <w:right w:val="nil"/>
            </w:tcBorders>
          </w:tcPr>
          <w:p w:rsidR="007E0A7E" w:rsidRPr="007E0A7E" w:rsidRDefault="007E0A7E">
            <w:pPr>
              <w:pStyle w:val="a5"/>
              <w:ind w:firstLine="0"/>
              <w:rPr>
                <w:spacing w:val="30"/>
                <w:sz w:val="28"/>
                <w:szCs w:val="28"/>
              </w:rPr>
            </w:pPr>
          </w:p>
        </w:tc>
        <w:tc>
          <w:tcPr>
            <w:tcW w:w="4668" w:type="dxa"/>
            <w:tcBorders>
              <w:top w:val="nil"/>
              <w:left w:val="nil"/>
              <w:bottom w:val="nil"/>
              <w:right w:val="nil"/>
            </w:tcBorders>
          </w:tcPr>
          <w:p w:rsidR="007E0A7E" w:rsidRDefault="007E0A7E">
            <w:pPr>
              <w:pStyle w:val="a5"/>
              <w:ind w:firstLine="0"/>
              <w:rPr>
                <w:spacing w:val="30"/>
                <w:sz w:val="28"/>
                <w:szCs w:val="28"/>
              </w:rPr>
            </w:pPr>
          </w:p>
        </w:tc>
      </w:tr>
    </w:tbl>
    <w:p w:rsidR="007E0A7E" w:rsidRDefault="007E0A7E">
      <w:pPr>
        <w:pStyle w:val="a5"/>
      </w:pPr>
      <w:bookmarkStart w:id="0" w:name="_GoBack"/>
      <w:bookmarkEnd w:id="0"/>
    </w:p>
    <w:sectPr w:rsidR="007E0A7E">
      <w:footerReference w:type="default" r:id="rId7"/>
      <w:type w:val="continuous"/>
      <w:pgSz w:w="12240" w:h="15840" w:code="1"/>
      <w:pgMar w:top="1134" w:right="1418" w:bottom="1134" w:left="1701" w:header="567" w:footer="1134"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45A" w:rsidRDefault="006F345A">
      <w:r>
        <w:separator/>
      </w:r>
    </w:p>
  </w:endnote>
  <w:endnote w:type="continuationSeparator" w:id="0">
    <w:p w:rsidR="006F345A" w:rsidRDefault="006F3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A7E" w:rsidRDefault="007E0A7E">
    <w:pPr>
      <w:pStyle w:val="aa"/>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67D52">
      <w:rPr>
        <w:rStyle w:val="ac"/>
        <w:noProof/>
      </w:rPr>
      <w:t>5</w:t>
    </w:r>
    <w:r>
      <w:rPr>
        <w:rStyle w:val="ac"/>
      </w:rPr>
      <w:fldChar w:fldCharType="end"/>
    </w:r>
  </w:p>
  <w:p w:rsidR="007E0A7E" w:rsidRDefault="007E0A7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45A" w:rsidRDefault="006F345A">
      <w:r>
        <w:separator/>
      </w:r>
    </w:p>
  </w:footnote>
  <w:footnote w:type="continuationSeparator" w:id="0">
    <w:p w:rsidR="006F345A" w:rsidRDefault="006F345A">
      <w:r>
        <w:continuationSeparator/>
      </w:r>
    </w:p>
  </w:footnote>
  <w:footnote w:id="1">
    <w:p w:rsidR="006F345A" w:rsidRDefault="007E0A7E">
      <w:pPr>
        <w:pStyle w:val="a7"/>
        <w:spacing w:line="360" w:lineRule="auto"/>
      </w:pPr>
      <w:r>
        <w:rPr>
          <w:rStyle w:val="a9"/>
          <w:spacing w:val="30"/>
          <w:sz w:val="22"/>
          <w:szCs w:val="22"/>
        </w:rPr>
        <w:footnoteRef/>
      </w:r>
      <w:r>
        <w:rPr>
          <w:spacing w:val="30"/>
          <w:sz w:val="22"/>
          <w:szCs w:val="22"/>
        </w:rPr>
        <w:t xml:space="preserve"> Е.Е. Клековкина. Об основных путях образования фразеологизмов в англ. языке </w:t>
      </w:r>
      <w:r>
        <w:rPr>
          <w:spacing w:val="30"/>
          <w:sz w:val="22"/>
          <w:szCs w:val="22"/>
          <w:lang w:val="en-US"/>
        </w:rPr>
        <w:t>XVI</w:t>
      </w:r>
      <w:r>
        <w:rPr>
          <w:spacing w:val="30"/>
          <w:sz w:val="22"/>
          <w:szCs w:val="22"/>
        </w:rPr>
        <w:t xml:space="preserve"> века // Диахрония и синхрония в словообразовании и фразеологии германских и романских языков: Межвуз. об науч. тр. Куйбышев, 1981, т.258, С. 93</w:t>
      </w:r>
    </w:p>
  </w:footnote>
  <w:footnote w:id="2">
    <w:p w:rsidR="006F345A" w:rsidRDefault="007E0A7E">
      <w:pPr>
        <w:pStyle w:val="a7"/>
        <w:spacing w:line="360" w:lineRule="auto"/>
      </w:pPr>
      <w:r>
        <w:rPr>
          <w:rStyle w:val="a9"/>
          <w:spacing w:val="30"/>
          <w:sz w:val="22"/>
          <w:szCs w:val="22"/>
        </w:rPr>
        <w:footnoteRef/>
      </w:r>
      <w:r>
        <w:rPr>
          <w:spacing w:val="30"/>
          <w:sz w:val="22"/>
          <w:szCs w:val="22"/>
        </w:rPr>
        <w:t xml:space="preserve"> В.Н. Ярцева. Развитие национального литературного языка. М, 1969, С.94</w:t>
      </w:r>
    </w:p>
  </w:footnote>
  <w:footnote w:id="3">
    <w:p w:rsidR="006F345A" w:rsidRDefault="007E0A7E">
      <w:pPr>
        <w:pStyle w:val="a7"/>
        <w:spacing w:line="360" w:lineRule="auto"/>
      </w:pPr>
      <w:r>
        <w:rPr>
          <w:rStyle w:val="a9"/>
          <w:spacing w:val="30"/>
          <w:sz w:val="22"/>
          <w:szCs w:val="22"/>
        </w:rPr>
        <w:t>1</w:t>
      </w:r>
      <w:r>
        <w:rPr>
          <w:spacing w:val="30"/>
          <w:sz w:val="22"/>
          <w:szCs w:val="22"/>
        </w:rPr>
        <w:t xml:space="preserve"> В.Н. Ярцева. Шекспир и историческая стилистика. Филологические науки, 1964, № 1, С. 34</w:t>
      </w:r>
    </w:p>
  </w:footnote>
  <w:footnote w:id="4">
    <w:p w:rsidR="006F345A" w:rsidRDefault="007E0A7E">
      <w:pPr>
        <w:pStyle w:val="a7"/>
        <w:spacing w:line="360" w:lineRule="auto"/>
      </w:pPr>
      <w:r>
        <w:rPr>
          <w:rStyle w:val="a9"/>
          <w:spacing w:val="30"/>
          <w:sz w:val="22"/>
          <w:szCs w:val="22"/>
        </w:rPr>
        <w:t>2</w:t>
      </w:r>
      <w:r>
        <w:rPr>
          <w:spacing w:val="30"/>
          <w:sz w:val="22"/>
          <w:szCs w:val="22"/>
        </w:rPr>
        <w:t xml:space="preserve"> А.В. Кунин. Курс</w:t>
      </w:r>
      <w:r>
        <w:rPr>
          <w:sz w:val="22"/>
          <w:szCs w:val="22"/>
        </w:rPr>
        <w:t xml:space="preserve"> </w:t>
      </w:r>
      <w:r>
        <w:rPr>
          <w:spacing w:val="30"/>
          <w:sz w:val="22"/>
          <w:szCs w:val="22"/>
        </w:rPr>
        <w:t>фразеологии современного английского языка. М, 1986, С.185</w:t>
      </w:r>
    </w:p>
  </w:footnote>
  <w:footnote w:id="5">
    <w:p w:rsidR="006F345A" w:rsidRDefault="007E0A7E">
      <w:pPr>
        <w:pStyle w:val="a7"/>
        <w:spacing w:line="360" w:lineRule="auto"/>
        <w:jc w:val="both"/>
      </w:pPr>
      <w:r>
        <w:rPr>
          <w:spacing w:val="30"/>
        </w:rPr>
        <w:t xml:space="preserve">1 </w:t>
      </w:r>
      <w:r>
        <w:rPr>
          <w:spacing w:val="30"/>
          <w:sz w:val="22"/>
          <w:szCs w:val="22"/>
        </w:rPr>
        <w:t>При составлении определения были использованы дефиниции из следующих источников: О.С. Ахманова. Словарь лингвистических терминов. М, 1966, С. 212; Н.С. Ашукин. М.Г. Ашукина. Крылатые слова. М, 1966, С.3; В.В. Прозоров. Словарь крылатых слов и выражений из комедии Гоголя “Ревизор” //Русская словесность, 1997, №1, С. 34</w:t>
      </w:r>
    </w:p>
  </w:footnote>
  <w:footnote w:id="6">
    <w:p w:rsidR="006F345A" w:rsidRDefault="007E0A7E">
      <w:pPr>
        <w:pStyle w:val="a7"/>
        <w:spacing w:line="360" w:lineRule="auto"/>
        <w:jc w:val="both"/>
      </w:pPr>
      <w:r>
        <w:rPr>
          <w:rStyle w:val="a9"/>
          <w:b/>
          <w:bCs/>
        </w:rPr>
        <w:t>1</w:t>
      </w:r>
      <w:r>
        <w:t xml:space="preserve"> </w:t>
      </w:r>
      <w:r>
        <w:rPr>
          <w:spacing w:val="30"/>
          <w:sz w:val="22"/>
          <w:szCs w:val="22"/>
        </w:rPr>
        <w:t xml:space="preserve">Е.Е. Клековкина. Об основных путях образования фразеологизмов в англ. языке </w:t>
      </w:r>
      <w:r>
        <w:rPr>
          <w:spacing w:val="30"/>
          <w:sz w:val="22"/>
          <w:szCs w:val="22"/>
          <w:lang w:val="en-US"/>
        </w:rPr>
        <w:t>XVI</w:t>
      </w:r>
      <w:r>
        <w:rPr>
          <w:spacing w:val="30"/>
          <w:sz w:val="22"/>
          <w:szCs w:val="22"/>
        </w:rPr>
        <w:t xml:space="preserve"> века // Диахрония и синхрония в словообразовании и фразеологии германских и романских языков: Межвуз. об науч. тр. Куйбышев, 1981, т.258, С. 107</w:t>
      </w:r>
    </w:p>
  </w:footnote>
  <w:footnote w:id="7">
    <w:p w:rsidR="006F345A" w:rsidRDefault="007E0A7E">
      <w:pPr>
        <w:pStyle w:val="a7"/>
        <w:spacing w:line="360" w:lineRule="auto"/>
        <w:jc w:val="both"/>
      </w:pPr>
      <w:r>
        <w:rPr>
          <w:rStyle w:val="a9"/>
        </w:rPr>
        <w:t>2</w:t>
      </w:r>
      <w:r>
        <w:rPr>
          <w:spacing w:val="30"/>
          <w:sz w:val="22"/>
          <w:szCs w:val="22"/>
        </w:rPr>
        <w:t xml:space="preserve"> С.С. Беркнер. Проблемы развития разговорного языка в </w:t>
      </w:r>
      <w:r>
        <w:rPr>
          <w:spacing w:val="30"/>
          <w:sz w:val="22"/>
          <w:szCs w:val="22"/>
          <w:lang w:val="en-US"/>
        </w:rPr>
        <w:t>XVI</w:t>
      </w:r>
      <w:r w:rsidRPr="007E0A7E">
        <w:rPr>
          <w:spacing w:val="30"/>
          <w:sz w:val="22"/>
          <w:szCs w:val="22"/>
        </w:rPr>
        <w:t>-</w:t>
      </w:r>
      <w:r>
        <w:rPr>
          <w:spacing w:val="30"/>
          <w:sz w:val="22"/>
          <w:szCs w:val="22"/>
          <w:lang w:val="en-US"/>
        </w:rPr>
        <w:t>XX</w:t>
      </w:r>
      <w:r w:rsidRPr="007E0A7E">
        <w:rPr>
          <w:spacing w:val="30"/>
          <w:sz w:val="22"/>
          <w:szCs w:val="22"/>
        </w:rPr>
        <w:t xml:space="preserve"> веках. Воронеж, 1978, С. 60</w:t>
      </w:r>
    </w:p>
  </w:footnote>
  <w:footnote w:id="8">
    <w:p w:rsidR="006F345A" w:rsidRDefault="007E0A7E">
      <w:pPr>
        <w:pStyle w:val="a7"/>
        <w:spacing w:line="360" w:lineRule="auto"/>
        <w:jc w:val="both"/>
      </w:pPr>
      <w:r>
        <w:rPr>
          <w:rStyle w:val="a9"/>
        </w:rPr>
        <w:t>3</w:t>
      </w:r>
      <w:r>
        <w:rPr>
          <w:spacing w:val="30"/>
          <w:sz w:val="22"/>
          <w:szCs w:val="22"/>
        </w:rPr>
        <w:t xml:space="preserve"> Е.Е. Клековкина. Об основных путях образования фразеологизмов в англ. языке </w:t>
      </w:r>
      <w:r>
        <w:rPr>
          <w:spacing w:val="30"/>
          <w:sz w:val="22"/>
          <w:szCs w:val="22"/>
          <w:lang w:val="en-US"/>
        </w:rPr>
        <w:t>XVI</w:t>
      </w:r>
      <w:r>
        <w:rPr>
          <w:spacing w:val="30"/>
          <w:sz w:val="22"/>
          <w:szCs w:val="22"/>
        </w:rPr>
        <w:t xml:space="preserve"> века // Диахрония и синхрония в словообразовании и фразеологии германских и романских языков: Межвуз. об науч. тр. Куйбышев, 1981, т.258, С.107</w:t>
      </w:r>
    </w:p>
  </w:footnote>
  <w:footnote w:id="9">
    <w:p w:rsidR="006F345A" w:rsidRDefault="007E0A7E">
      <w:pPr>
        <w:pStyle w:val="a7"/>
        <w:spacing w:line="360" w:lineRule="auto"/>
        <w:jc w:val="both"/>
      </w:pPr>
      <w:r>
        <w:rPr>
          <w:rStyle w:val="a9"/>
        </w:rPr>
        <w:t>4</w:t>
      </w:r>
      <w:r>
        <w:rPr>
          <w:spacing w:val="30"/>
          <w:sz w:val="22"/>
          <w:szCs w:val="22"/>
        </w:rPr>
        <w:t xml:space="preserve"> М.М. Морозов. Статьи о Шекспире. М, 1964, С. 115</w:t>
      </w:r>
    </w:p>
  </w:footnote>
  <w:footnote w:id="10">
    <w:p w:rsidR="006F345A" w:rsidRDefault="007E0A7E">
      <w:pPr>
        <w:pStyle w:val="a7"/>
        <w:spacing w:line="360" w:lineRule="auto"/>
        <w:jc w:val="both"/>
      </w:pPr>
      <w:r>
        <w:rPr>
          <w:rStyle w:val="a9"/>
        </w:rPr>
        <w:t>1</w:t>
      </w:r>
      <w:r>
        <w:t xml:space="preserve"> </w:t>
      </w:r>
      <w:r>
        <w:rPr>
          <w:spacing w:val="30"/>
          <w:sz w:val="22"/>
          <w:szCs w:val="22"/>
        </w:rPr>
        <w:t>Ссылки в работах</w:t>
      </w:r>
      <w:r>
        <w:t xml:space="preserve"> </w:t>
      </w:r>
      <w:r>
        <w:rPr>
          <w:spacing w:val="30"/>
          <w:sz w:val="22"/>
          <w:szCs w:val="22"/>
        </w:rPr>
        <w:t xml:space="preserve">Е.Е. Клековкиной. “Об основных путях образования фразеологизмов в англ. языке </w:t>
      </w:r>
      <w:r>
        <w:rPr>
          <w:spacing w:val="30"/>
          <w:sz w:val="22"/>
          <w:szCs w:val="22"/>
          <w:lang w:val="en-US"/>
        </w:rPr>
        <w:t>XVI</w:t>
      </w:r>
      <w:r>
        <w:rPr>
          <w:spacing w:val="30"/>
          <w:sz w:val="22"/>
          <w:szCs w:val="22"/>
        </w:rPr>
        <w:t xml:space="preserve"> века”  и Л.Е. Кондауровой “Шекспировские реминисценции в разговорной речи персонажей С.Моэма” // Теория и практика лингвистического описания разговорной речи: Межвуз, сб. науч. тр. Горький, 1989, С. 45  -53</w:t>
      </w:r>
    </w:p>
  </w:footnote>
  <w:footnote w:id="11">
    <w:p w:rsidR="006F345A" w:rsidRDefault="007E0A7E">
      <w:pPr>
        <w:pStyle w:val="a7"/>
        <w:spacing w:line="360" w:lineRule="auto"/>
        <w:jc w:val="both"/>
      </w:pPr>
      <w:r>
        <w:rPr>
          <w:spacing w:val="30"/>
          <w:sz w:val="22"/>
          <w:szCs w:val="22"/>
          <w:vertAlign w:val="superscript"/>
        </w:rPr>
        <w:t>1</w:t>
      </w:r>
      <w:r>
        <w:rPr>
          <w:spacing w:val="30"/>
          <w:sz w:val="22"/>
          <w:szCs w:val="22"/>
        </w:rPr>
        <w:t xml:space="preserve"> Русские варианты незафиксированных в словарях крылатых выражений взяты из переводов трагедии М. Лозинского и Б. Пастернака. В примерах дается один из вариантов, наиболее яркий и образный</w:t>
      </w:r>
      <w:r>
        <w:rPr>
          <w:rStyle w:val="a9"/>
        </w:rPr>
        <w:t>.</w:t>
      </w:r>
    </w:p>
  </w:footnote>
  <w:footnote w:id="12">
    <w:p w:rsidR="006F345A" w:rsidRDefault="007E0A7E">
      <w:pPr>
        <w:pStyle w:val="a7"/>
        <w:spacing w:line="360" w:lineRule="auto"/>
      </w:pPr>
      <w:r>
        <w:rPr>
          <w:rStyle w:val="a9"/>
          <w:sz w:val="22"/>
          <w:szCs w:val="22"/>
        </w:rPr>
        <w:t>1</w:t>
      </w:r>
      <w:r>
        <w:rPr>
          <w:sz w:val="22"/>
          <w:szCs w:val="22"/>
        </w:rPr>
        <w:t xml:space="preserve"> </w:t>
      </w:r>
      <w:r>
        <w:rPr>
          <w:spacing w:val="30"/>
          <w:sz w:val="22"/>
          <w:szCs w:val="22"/>
        </w:rPr>
        <w:t>Издания словарей указаны в введении и библиографическом списке</w:t>
      </w:r>
    </w:p>
  </w:footnote>
  <w:footnote w:id="13">
    <w:p w:rsidR="006F345A" w:rsidRDefault="007E0A7E">
      <w:pPr>
        <w:pStyle w:val="a7"/>
        <w:spacing w:line="360" w:lineRule="auto"/>
      </w:pPr>
      <w:r>
        <w:rPr>
          <w:rStyle w:val="a9"/>
        </w:rPr>
        <w:t>2</w:t>
      </w:r>
      <w:r>
        <w:t xml:space="preserve"> </w:t>
      </w:r>
      <w:r>
        <w:rPr>
          <w:spacing w:val="30"/>
          <w:sz w:val="22"/>
          <w:szCs w:val="22"/>
        </w:rPr>
        <w:t>Ашукин. М.Г. Ашукина. Крылатые слова. М, 1966, С.141</w:t>
      </w:r>
    </w:p>
  </w:footnote>
  <w:footnote w:id="14">
    <w:p w:rsidR="006F345A" w:rsidRDefault="007E0A7E">
      <w:pPr>
        <w:pStyle w:val="a7"/>
        <w:spacing w:line="360" w:lineRule="auto"/>
      </w:pPr>
      <w:r>
        <w:rPr>
          <w:rStyle w:val="a9"/>
        </w:rPr>
        <w:t>3</w:t>
      </w:r>
      <w:r>
        <w:rPr>
          <w:spacing w:val="30"/>
          <w:sz w:val="22"/>
          <w:szCs w:val="22"/>
        </w:rPr>
        <w:t xml:space="preserve"> Шекспир У. Гамлет. Избранные переводы: сборник. М, 1985, С. 585</w:t>
      </w:r>
    </w:p>
  </w:footnote>
  <w:footnote w:id="15">
    <w:p w:rsidR="006F345A" w:rsidRDefault="007E0A7E">
      <w:pPr>
        <w:pStyle w:val="a7"/>
        <w:spacing w:line="360" w:lineRule="auto"/>
      </w:pPr>
      <w:r>
        <w:rPr>
          <w:spacing w:val="30"/>
          <w:sz w:val="22"/>
          <w:szCs w:val="22"/>
          <w:vertAlign w:val="superscript"/>
        </w:rPr>
        <w:t>1</w:t>
      </w:r>
      <w:r>
        <w:rPr>
          <w:spacing w:val="30"/>
          <w:sz w:val="22"/>
          <w:szCs w:val="22"/>
        </w:rPr>
        <w:t xml:space="preserve">  Н.А. Штейнберг. Изучение особенностей языка Шекспира в студенческом семинаре // Анализ стилей зарубежной худож. и научной литературы: Межвуз. Сб., Л, 1978, вып. 1, С. 38</w:t>
      </w:r>
    </w:p>
  </w:footnote>
  <w:footnote w:id="16">
    <w:p w:rsidR="006F345A" w:rsidRDefault="007E0A7E">
      <w:pPr>
        <w:pStyle w:val="a7"/>
        <w:spacing w:line="360" w:lineRule="auto"/>
      </w:pPr>
      <w:r>
        <w:rPr>
          <w:rStyle w:val="a9"/>
        </w:rPr>
        <w:t>1</w:t>
      </w:r>
      <w:r>
        <w:t xml:space="preserve"> </w:t>
      </w:r>
      <w:r>
        <w:rPr>
          <w:spacing w:val="30"/>
          <w:sz w:val="22"/>
          <w:szCs w:val="22"/>
        </w:rPr>
        <w:t>Цит. по журн.: Вестник Московского университета. Серия 9. Филология. 1977, № 4. Н.К. Бочоришвили. Игра слов в “Гамлете”. С. 73</w:t>
      </w:r>
    </w:p>
  </w:footnote>
  <w:footnote w:id="17">
    <w:p w:rsidR="006F345A" w:rsidRDefault="007E0A7E">
      <w:pPr>
        <w:pStyle w:val="a7"/>
        <w:spacing w:line="360" w:lineRule="auto"/>
      </w:pPr>
      <w:r>
        <w:rPr>
          <w:rStyle w:val="a9"/>
        </w:rPr>
        <w:t>2</w:t>
      </w:r>
      <w:r>
        <w:t xml:space="preserve"> </w:t>
      </w:r>
      <w:r>
        <w:rPr>
          <w:spacing w:val="30"/>
          <w:sz w:val="22"/>
          <w:szCs w:val="22"/>
        </w:rPr>
        <w:t>И.Р. Гальперин. Очерки по стилистике англ. языка. М, 1958, С. 320.</w:t>
      </w:r>
    </w:p>
  </w:footnote>
  <w:footnote w:id="18">
    <w:p w:rsidR="006F345A" w:rsidRDefault="007E0A7E">
      <w:pPr>
        <w:pStyle w:val="a7"/>
        <w:spacing w:line="360" w:lineRule="auto"/>
      </w:pPr>
      <w:r>
        <w:rPr>
          <w:spacing w:val="30"/>
          <w:sz w:val="22"/>
          <w:szCs w:val="22"/>
          <w:vertAlign w:val="superscript"/>
        </w:rPr>
        <w:t>1</w:t>
      </w:r>
      <w:r>
        <w:rPr>
          <w:spacing w:val="30"/>
          <w:sz w:val="22"/>
          <w:szCs w:val="22"/>
        </w:rPr>
        <w:t xml:space="preserve"> С.М. Мезенин. Игра словом в “Гамлете” Шекспира //Филологические науки, 1990, №4, С. 42</w:t>
      </w:r>
    </w:p>
  </w:footnote>
  <w:footnote w:id="19">
    <w:p w:rsidR="006F345A" w:rsidRDefault="007E0A7E">
      <w:pPr>
        <w:pStyle w:val="a7"/>
      </w:pPr>
      <w:r>
        <w:rPr>
          <w:rStyle w:val="a9"/>
        </w:rPr>
        <w:t>2</w:t>
      </w:r>
      <w:r>
        <w:t xml:space="preserve"> </w:t>
      </w:r>
      <w:r>
        <w:rPr>
          <w:spacing w:val="30"/>
          <w:sz w:val="22"/>
          <w:szCs w:val="22"/>
        </w:rPr>
        <w:t>О.С. Ахманова. Словарь лингвистических терминов. М, 1966, С</w:t>
      </w:r>
      <w:r>
        <w:t>.</w:t>
      </w:r>
    </w:p>
  </w:footnote>
  <w:footnote w:id="20">
    <w:p w:rsidR="006F345A" w:rsidRDefault="007E0A7E">
      <w:pPr>
        <w:pStyle w:val="a7"/>
        <w:spacing w:line="360" w:lineRule="auto"/>
      </w:pPr>
      <w:r>
        <w:rPr>
          <w:rStyle w:val="a9"/>
        </w:rPr>
        <w:t>1</w:t>
      </w:r>
      <w:r>
        <w:t xml:space="preserve"> </w:t>
      </w:r>
      <w:r>
        <w:rPr>
          <w:spacing w:val="30"/>
          <w:sz w:val="22"/>
          <w:szCs w:val="22"/>
        </w:rPr>
        <w:t>М.М. Морозов. Статьи о Шекспире. М, 1964, С. 123</w:t>
      </w:r>
    </w:p>
  </w:footnote>
  <w:footnote w:id="21">
    <w:p w:rsidR="006F345A" w:rsidRDefault="007E0A7E">
      <w:pPr>
        <w:pStyle w:val="a7"/>
        <w:spacing w:line="360" w:lineRule="auto"/>
      </w:pPr>
      <w:r>
        <w:rPr>
          <w:rStyle w:val="a9"/>
        </w:rPr>
        <w:t>2</w:t>
      </w:r>
      <w:r>
        <w:t xml:space="preserve"> </w:t>
      </w:r>
      <w:r>
        <w:rPr>
          <w:spacing w:val="30"/>
          <w:sz w:val="22"/>
          <w:szCs w:val="22"/>
        </w:rPr>
        <w:t xml:space="preserve"> Н.К. Бочоришвили. Игра слов в “Гамлете” // Вестник Московского университета. Серия 9. Филология, 1977, С. 74</w:t>
      </w:r>
    </w:p>
  </w:footnote>
  <w:footnote w:id="22">
    <w:p w:rsidR="006F345A" w:rsidRDefault="007E0A7E">
      <w:pPr>
        <w:pStyle w:val="a7"/>
        <w:spacing w:line="360" w:lineRule="auto"/>
      </w:pPr>
      <w:r>
        <w:rPr>
          <w:spacing w:val="30"/>
          <w:sz w:val="22"/>
          <w:szCs w:val="22"/>
        </w:rPr>
        <w:t>1 А.В. Кунин. Курс фразеологии современного английского языка. М, 1986. С.188</w:t>
      </w:r>
    </w:p>
  </w:footnote>
  <w:footnote w:id="23">
    <w:p w:rsidR="006F345A" w:rsidRDefault="007E0A7E">
      <w:pPr>
        <w:pStyle w:val="a7"/>
        <w:spacing w:line="360" w:lineRule="auto"/>
      </w:pPr>
      <w:r>
        <w:rPr>
          <w:rStyle w:val="a9"/>
        </w:rPr>
        <w:t>2</w:t>
      </w:r>
      <w:r>
        <w:t xml:space="preserve"> </w:t>
      </w:r>
      <w:r>
        <w:rPr>
          <w:spacing w:val="30"/>
          <w:sz w:val="22"/>
          <w:szCs w:val="22"/>
        </w:rPr>
        <w:t>А.В. Кунин. Англо-русский фразеологический словарь. М, 1967. С.853</w:t>
      </w:r>
    </w:p>
  </w:footnote>
  <w:footnote w:id="24">
    <w:p w:rsidR="006F345A" w:rsidRDefault="007E0A7E">
      <w:pPr>
        <w:pStyle w:val="a7"/>
        <w:spacing w:line="360" w:lineRule="auto"/>
      </w:pPr>
      <w:r>
        <w:rPr>
          <w:rStyle w:val="a9"/>
        </w:rPr>
        <w:t>1</w:t>
      </w:r>
      <w:r>
        <w:t xml:space="preserve"> </w:t>
      </w:r>
      <w:r>
        <w:rPr>
          <w:spacing w:val="30"/>
          <w:sz w:val="22"/>
          <w:szCs w:val="22"/>
        </w:rPr>
        <w:t>А.В. Кунин. Курс фразеологии современного английского языка. М, 1986. С.188</w:t>
      </w:r>
    </w:p>
  </w:footnote>
  <w:footnote w:id="25">
    <w:p w:rsidR="006F345A" w:rsidRDefault="007E0A7E">
      <w:pPr>
        <w:pStyle w:val="a7"/>
        <w:spacing w:line="360" w:lineRule="auto"/>
      </w:pPr>
      <w:r>
        <w:rPr>
          <w:rStyle w:val="a9"/>
        </w:rPr>
        <w:t>2</w:t>
      </w:r>
      <w:r>
        <w:t xml:space="preserve"> </w:t>
      </w:r>
      <w:r>
        <w:rPr>
          <w:spacing w:val="30"/>
          <w:sz w:val="22"/>
          <w:szCs w:val="22"/>
        </w:rPr>
        <w:t>Ашукин. М.Г. Ашукина. Крылатые слова. М, 1966. С.630</w:t>
      </w:r>
    </w:p>
  </w:footnote>
  <w:footnote w:id="26">
    <w:p w:rsidR="006F345A" w:rsidRDefault="007E0A7E">
      <w:pPr>
        <w:pStyle w:val="a7"/>
      </w:pPr>
      <w:r>
        <w:rPr>
          <w:rStyle w:val="a9"/>
        </w:rPr>
        <w:t>1</w:t>
      </w:r>
      <w:r>
        <w:t xml:space="preserve"> </w:t>
      </w:r>
      <w:r>
        <w:rPr>
          <w:spacing w:val="30"/>
          <w:sz w:val="22"/>
          <w:szCs w:val="22"/>
        </w:rPr>
        <w:t>А.В. Кунин. Курс фразеологии современного английского языка. М, 1986. С.188</w:t>
      </w:r>
    </w:p>
  </w:footnote>
  <w:footnote w:id="27">
    <w:p w:rsidR="007E0A7E" w:rsidRDefault="007E0A7E">
      <w:pPr>
        <w:pStyle w:val="a7"/>
        <w:rPr>
          <w:spacing w:val="30"/>
          <w:sz w:val="22"/>
          <w:szCs w:val="22"/>
        </w:rPr>
      </w:pPr>
      <w:r>
        <w:rPr>
          <w:rStyle w:val="a9"/>
        </w:rPr>
        <w:t>1</w:t>
      </w:r>
      <w:r>
        <w:t xml:space="preserve"> </w:t>
      </w:r>
      <w:r>
        <w:rPr>
          <w:spacing w:val="30"/>
          <w:sz w:val="22"/>
          <w:szCs w:val="22"/>
        </w:rPr>
        <w:t>А. Аникст. Эволюция стиля поэзии Шекспира // шекспировские чтения. М, 1993. С. 94</w:t>
      </w:r>
    </w:p>
    <w:p w:rsidR="006F345A" w:rsidRDefault="007E0A7E">
      <w:pPr>
        <w:pStyle w:val="a7"/>
      </w:pPr>
      <w:r>
        <w:rPr>
          <w:rStyle w:val="a9"/>
        </w:rPr>
        <w:t>2</w:t>
      </w:r>
      <w:r>
        <w:t xml:space="preserve"> </w:t>
      </w:r>
      <w:r>
        <w:rPr>
          <w:spacing w:val="30"/>
          <w:sz w:val="22"/>
          <w:szCs w:val="22"/>
        </w:rPr>
        <w:t>Б.А. Ларин. Эстетика слова и язык писателя. Л,1974. С. 127</w:t>
      </w:r>
    </w:p>
  </w:footnote>
  <w:footnote w:id="28">
    <w:p w:rsidR="006F345A" w:rsidRDefault="006F345A">
      <w:pPr>
        <w:pStyle w:val="a7"/>
      </w:pPr>
    </w:p>
  </w:footnote>
  <w:footnote w:id="29">
    <w:p w:rsidR="006F345A" w:rsidRDefault="007E0A7E">
      <w:pPr>
        <w:pStyle w:val="a7"/>
      </w:pPr>
      <w:r>
        <w:rPr>
          <w:rStyle w:val="a9"/>
        </w:rPr>
        <w:t>1</w:t>
      </w:r>
      <w:r>
        <w:t xml:space="preserve"> </w:t>
      </w:r>
      <w:r>
        <w:rPr>
          <w:spacing w:val="30"/>
          <w:sz w:val="22"/>
          <w:szCs w:val="22"/>
        </w:rPr>
        <w:t>Л.Е. Кондаурова. Шекспировские реминисценции в разговорной речи персонажей С. Моэма //Теория и практика лингвистического описания разговорной речи: Межвуз. Сб</w:t>
      </w:r>
      <w:r w:rsidRPr="007E0A7E">
        <w:rPr>
          <w:spacing w:val="30"/>
          <w:sz w:val="22"/>
          <w:szCs w:val="22"/>
          <w:lang w:val="en-US"/>
        </w:rPr>
        <w:t xml:space="preserve">. </w:t>
      </w:r>
      <w:r>
        <w:rPr>
          <w:spacing w:val="30"/>
          <w:sz w:val="22"/>
          <w:szCs w:val="22"/>
        </w:rPr>
        <w:t>науч</w:t>
      </w:r>
      <w:r w:rsidRPr="007E0A7E">
        <w:rPr>
          <w:spacing w:val="30"/>
          <w:sz w:val="22"/>
          <w:szCs w:val="22"/>
          <w:lang w:val="en-US"/>
        </w:rPr>
        <w:t xml:space="preserve">. </w:t>
      </w:r>
      <w:r>
        <w:rPr>
          <w:spacing w:val="30"/>
          <w:sz w:val="22"/>
          <w:szCs w:val="22"/>
        </w:rPr>
        <w:t>тр</w:t>
      </w:r>
      <w:r w:rsidRPr="007E0A7E">
        <w:rPr>
          <w:spacing w:val="30"/>
          <w:sz w:val="22"/>
          <w:szCs w:val="22"/>
          <w:lang w:val="en-US"/>
        </w:rPr>
        <w:t xml:space="preserve">. </w:t>
      </w:r>
      <w:r>
        <w:rPr>
          <w:spacing w:val="30"/>
          <w:sz w:val="22"/>
          <w:szCs w:val="22"/>
        </w:rPr>
        <w:t>Горький</w:t>
      </w:r>
      <w:r w:rsidRPr="007E0A7E">
        <w:rPr>
          <w:spacing w:val="30"/>
          <w:sz w:val="22"/>
          <w:szCs w:val="22"/>
          <w:lang w:val="en-US"/>
        </w:rPr>
        <w:t xml:space="preserve">, 1989. </w:t>
      </w:r>
      <w:r>
        <w:rPr>
          <w:spacing w:val="30"/>
          <w:sz w:val="22"/>
          <w:szCs w:val="22"/>
        </w:rPr>
        <w:t>С</w:t>
      </w:r>
      <w:r w:rsidRPr="007E0A7E">
        <w:rPr>
          <w:spacing w:val="30"/>
          <w:sz w:val="22"/>
          <w:szCs w:val="22"/>
          <w:lang w:val="en-US"/>
        </w:rPr>
        <w:t>. 52</w:t>
      </w:r>
    </w:p>
  </w:footnote>
  <w:footnote w:id="30">
    <w:p w:rsidR="006F345A" w:rsidRDefault="007E0A7E">
      <w:pPr>
        <w:pStyle w:val="a7"/>
      </w:pPr>
      <w:r w:rsidRPr="007E0A7E">
        <w:rPr>
          <w:rStyle w:val="a9"/>
          <w:lang w:val="en-US"/>
        </w:rPr>
        <w:t>1</w:t>
      </w:r>
      <w:r w:rsidRPr="007E0A7E">
        <w:rPr>
          <w:lang w:val="en-US"/>
        </w:rPr>
        <w:t xml:space="preserve"> </w:t>
      </w:r>
      <w:r>
        <w:rPr>
          <w:spacing w:val="30"/>
          <w:sz w:val="22"/>
          <w:szCs w:val="22"/>
          <w:lang w:val="en-US"/>
        </w:rPr>
        <w:t>Eric Partridge. A Dictionary of Cliches. London, 1960.</w:t>
      </w:r>
    </w:p>
  </w:footnote>
  <w:footnote w:id="31">
    <w:p w:rsidR="006F345A" w:rsidRDefault="007E0A7E">
      <w:pPr>
        <w:pStyle w:val="a7"/>
      </w:pPr>
      <w:r w:rsidRPr="007E0A7E">
        <w:rPr>
          <w:rStyle w:val="a9"/>
          <w:lang w:val="en-US"/>
        </w:rPr>
        <w:t>2</w:t>
      </w:r>
      <w:r w:rsidRPr="007E0A7E">
        <w:rPr>
          <w:lang w:val="en-US"/>
        </w:rPr>
        <w:t xml:space="preserve"> </w:t>
      </w:r>
      <w:r>
        <w:rPr>
          <w:spacing w:val="30"/>
          <w:sz w:val="22"/>
          <w:szCs w:val="22"/>
          <w:lang w:val="en-US"/>
        </w:rPr>
        <w:t>The Folger Library General Reader’s Shakespeare. The Tragedy of Hamlet, Prince of Denmark by William Shakespeare</w:t>
      </w:r>
      <w:r>
        <w:rPr>
          <w:spacing w:val="30"/>
          <w:sz w:val="28"/>
          <w:szCs w:val="28"/>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940D0"/>
    <w:multiLevelType w:val="singleLevel"/>
    <w:tmpl w:val="7EB092B8"/>
    <w:lvl w:ilvl="0">
      <w:start w:val="1"/>
      <w:numFmt w:val="bullet"/>
      <w:lvlText w:val=""/>
      <w:lvlJc w:val="left"/>
      <w:pPr>
        <w:tabs>
          <w:tab w:val="num" w:pos="360"/>
        </w:tabs>
        <w:ind w:left="360" w:hanging="360"/>
      </w:pPr>
      <w:rPr>
        <w:rFonts w:ascii="Symbol" w:hAnsi="Symbol" w:cs="Symbol" w:hint="default"/>
      </w:rPr>
    </w:lvl>
  </w:abstractNum>
  <w:abstractNum w:abstractNumId="1">
    <w:nsid w:val="0CE72101"/>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
    <w:nsid w:val="0DD730EF"/>
    <w:multiLevelType w:val="singleLevel"/>
    <w:tmpl w:val="DF1E0CE0"/>
    <w:lvl w:ilvl="0">
      <w:start w:val="1"/>
      <w:numFmt w:val="bullet"/>
      <w:lvlText w:val="-"/>
      <w:lvlJc w:val="left"/>
      <w:pPr>
        <w:tabs>
          <w:tab w:val="num" w:pos="1494"/>
        </w:tabs>
        <w:ind w:left="1494" w:hanging="360"/>
      </w:pPr>
      <w:rPr>
        <w:rFonts w:hint="default"/>
        <w:b w:val="0"/>
        <w:bCs w:val="0"/>
      </w:rPr>
    </w:lvl>
  </w:abstractNum>
  <w:abstractNum w:abstractNumId="3">
    <w:nsid w:val="1C093A03"/>
    <w:multiLevelType w:val="singleLevel"/>
    <w:tmpl w:val="56628A4E"/>
    <w:lvl w:ilvl="0">
      <w:start w:val="1"/>
      <w:numFmt w:val="decimal"/>
      <w:lvlText w:val="%1."/>
      <w:lvlJc w:val="left"/>
      <w:pPr>
        <w:tabs>
          <w:tab w:val="num" w:pos="624"/>
        </w:tabs>
        <w:ind w:left="624" w:hanging="624"/>
      </w:pPr>
      <w:rPr>
        <w:b/>
        <w:bCs/>
        <w:i w:val="0"/>
        <w:iCs w:val="0"/>
        <w:caps w:val="0"/>
        <w:strike w:val="0"/>
        <w:dstrike w:val="0"/>
        <w:shadow w:val="0"/>
        <w:emboss w:val="0"/>
        <w:imprint w:val="0"/>
        <w:vanish w:val="0"/>
        <w:color w:val="auto"/>
        <w:vertAlign w:val="baseline"/>
      </w:rPr>
    </w:lvl>
  </w:abstractNum>
  <w:abstractNum w:abstractNumId="4">
    <w:nsid w:val="2A1F2DBC"/>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5">
    <w:nsid w:val="2DCF251B"/>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6">
    <w:nsid w:val="33046130"/>
    <w:multiLevelType w:val="singleLevel"/>
    <w:tmpl w:val="7020E70C"/>
    <w:lvl w:ilvl="0">
      <w:start w:val="1"/>
      <w:numFmt w:val="decimal"/>
      <w:lvlText w:val="%1."/>
      <w:lvlJc w:val="left"/>
      <w:pPr>
        <w:tabs>
          <w:tab w:val="num" w:pos="720"/>
        </w:tabs>
        <w:ind w:left="720" w:hanging="720"/>
      </w:pPr>
      <w:rPr>
        <w:b/>
        <w:bCs/>
        <w:i w:val="0"/>
        <w:iCs w:val="0"/>
        <w:caps w:val="0"/>
        <w:strike w:val="0"/>
        <w:dstrike w:val="0"/>
        <w:shadow w:val="0"/>
        <w:emboss w:val="0"/>
        <w:imprint w:val="0"/>
        <w:vanish w:val="0"/>
        <w:color w:val="auto"/>
        <w:vertAlign w:val="baseline"/>
      </w:rPr>
    </w:lvl>
  </w:abstractNum>
  <w:abstractNum w:abstractNumId="7">
    <w:nsid w:val="34084654"/>
    <w:multiLevelType w:val="singleLevel"/>
    <w:tmpl w:val="56628A4E"/>
    <w:lvl w:ilvl="0">
      <w:start w:val="1"/>
      <w:numFmt w:val="decimal"/>
      <w:lvlText w:val="%1."/>
      <w:lvlJc w:val="left"/>
      <w:pPr>
        <w:tabs>
          <w:tab w:val="num" w:pos="624"/>
        </w:tabs>
        <w:ind w:left="624" w:hanging="624"/>
      </w:pPr>
      <w:rPr>
        <w:b/>
        <w:bCs/>
        <w:i w:val="0"/>
        <w:iCs w:val="0"/>
        <w:caps w:val="0"/>
        <w:strike w:val="0"/>
        <w:dstrike w:val="0"/>
        <w:shadow w:val="0"/>
        <w:emboss w:val="0"/>
        <w:imprint w:val="0"/>
        <w:vanish w:val="0"/>
        <w:color w:val="auto"/>
        <w:vertAlign w:val="baseline"/>
      </w:rPr>
    </w:lvl>
  </w:abstractNum>
  <w:abstractNum w:abstractNumId="8">
    <w:nsid w:val="39326E16"/>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9">
    <w:nsid w:val="39B646BE"/>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10">
    <w:nsid w:val="40B06F73"/>
    <w:multiLevelType w:val="singleLevel"/>
    <w:tmpl w:val="2FFE7F34"/>
    <w:lvl w:ilvl="0">
      <w:start w:val="1"/>
      <w:numFmt w:val="bullet"/>
      <w:lvlText w:val="►"/>
      <w:lvlJc w:val="left"/>
      <w:pPr>
        <w:tabs>
          <w:tab w:val="num" w:pos="1494"/>
        </w:tabs>
        <w:ind w:left="1494" w:hanging="360"/>
      </w:pPr>
      <w:rPr>
        <w:rFonts w:ascii="Times New Roman" w:hAnsi="Times New Roman" w:cs="Times New Roman" w:hint="default"/>
        <w:b w:val="0"/>
        <w:bCs w:val="0"/>
      </w:rPr>
    </w:lvl>
  </w:abstractNum>
  <w:abstractNum w:abstractNumId="11">
    <w:nsid w:val="489E0A24"/>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12">
    <w:nsid w:val="6583237D"/>
    <w:multiLevelType w:val="singleLevel"/>
    <w:tmpl w:val="56628A4E"/>
    <w:lvl w:ilvl="0">
      <w:start w:val="1"/>
      <w:numFmt w:val="decimal"/>
      <w:lvlText w:val="%1."/>
      <w:lvlJc w:val="left"/>
      <w:pPr>
        <w:tabs>
          <w:tab w:val="num" w:pos="624"/>
        </w:tabs>
        <w:ind w:left="624" w:hanging="624"/>
      </w:pPr>
      <w:rPr>
        <w:b/>
        <w:bCs/>
        <w:i w:val="0"/>
        <w:iCs w:val="0"/>
        <w:caps w:val="0"/>
        <w:strike w:val="0"/>
        <w:dstrike w:val="0"/>
        <w:shadow w:val="0"/>
        <w:emboss w:val="0"/>
        <w:imprint w:val="0"/>
        <w:vanish w:val="0"/>
        <w:color w:val="auto"/>
        <w:vertAlign w:val="baseline"/>
      </w:rPr>
    </w:lvl>
  </w:abstractNum>
  <w:abstractNum w:abstractNumId="13">
    <w:nsid w:val="6A4945FB"/>
    <w:multiLevelType w:val="singleLevel"/>
    <w:tmpl w:val="2FFE7F34"/>
    <w:lvl w:ilvl="0">
      <w:start w:val="1"/>
      <w:numFmt w:val="bullet"/>
      <w:lvlText w:val="►"/>
      <w:lvlJc w:val="left"/>
      <w:pPr>
        <w:tabs>
          <w:tab w:val="num" w:pos="1494"/>
        </w:tabs>
        <w:ind w:left="1494" w:hanging="360"/>
      </w:pPr>
      <w:rPr>
        <w:rFonts w:ascii="Times New Roman" w:hAnsi="Times New Roman" w:cs="Times New Roman" w:hint="default"/>
        <w:b w:val="0"/>
        <w:bCs w:val="0"/>
      </w:rPr>
    </w:lvl>
  </w:abstractNum>
  <w:abstractNum w:abstractNumId="14">
    <w:nsid w:val="6EE81B40"/>
    <w:multiLevelType w:val="singleLevel"/>
    <w:tmpl w:val="CD827786"/>
    <w:lvl w:ilvl="0">
      <w:start w:val="1"/>
      <w:numFmt w:val="bullet"/>
      <w:lvlText w:val=""/>
      <w:lvlJc w:val="left"/>
      <w:pPr>
        <w:tabs>
          <w:tab w:val="num" w:pos="360"/>
        </w:tabs>
        <w:ind w:left="360" w:hanging="360"/>
      </w:pPr>
      <w:rPr>
        <w:rFonts w:ascii="Symbol" w:hAnsi="Symbol" w:cs="Symbol" w:hint="default"/>
      </w:rPr>
    </w:lvl>
  </w:abstractNum>
  <w:abstractNum w:abstractNumId="15">
    <w:nsid w:val="7FF23D88"/>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num w:numId="1">
    <w:abstractNumId w:val="12"/>
  </w:num>
  <w:num w:numId="2">
    <w:abstractNumId w:val="3"/>
  </w:num>
  <w:num w:numId="3">
    <w:abstractNumId w:val="0"/>
  </w:num>
  <w:num w:numId="4">
    <w:abstractNumId w:val="7"/>
  </w:num>
  <w:num w:numId="5">
    <w:abstractNumId w:val="6"/>
  </w:num>
  <w:num w:numId="6">
    <w:abstractNumId w:val="9"/>
  </w:num>
  <w:num w:numId="7">
    <w:abstractNumId w:val="5"/>
  </w:num>
  <w:num w:numId="8">
    <w:abstractNumId w:val="11"/>
  </w:num>
  <w:num w:numId="9">
    <w:abstractNumId w:val="4"/>
  </w:num>
  <w:num w:numId="10">
    <w:abstractNumId w:val="8"/>
  </w:num>
  <w:num w:numId="11">
    <w:abstractNumId w:val="1"/>
  </w:num>
  <w:num w:numId="12">
    <w:abstractNumId w:val="14"/>
  </w:num>
  <w:num w:numId="13">
    <w:abstractNumId w:val="2"/>
  </w:num>
  <w:num w:numId="14">
    <w:abstractNumId w:val="10"/>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A7E"/>
    <w:rsid w:val="00462513"/>
    <w:rsid w:val="00521B6B"/>
    <w:rsid w:val="006F345A"/>
    <w:rsid w:val="007E0A7E"/>
    <w:rsid w:val="00C55D52"/>
    <w:rsid w:val="00E67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C306AE-1C0D-44AA-A7AC-FD499BF56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b/>
      <w:bCs/>
      <w:sz w:val="30"/>
      <w:szCs w:val="30"/>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spacing w:line="360" w:lineRule="auto"/>
      <w:ind w:firstLine="720"/>
      <w:jc w:val="both"/>
    </w:pPr>
    <w:rPr>
      <w:spacing w:val="20"/>
      <w:sz w:val="26"/>
      <w:szCs w:val="26"/>
    </w:rPr>
  </w:style>
  <w:style w:type="character" w:customStyle="1" w:styleId="a6">
    <w:name w:val="Підзаголовок Знак"/>
    <w:link w:val="a5"/>
    <w:uiPriority w:val="11"/>
    <w:rPr>
      <w:rFonts w:ascii="Cambria" w:eastAsia="Times New Roman" w:hAnsi="Cambria" w:cs="Times New Roman"/>
      <w:sz w:val="24"/>
      <w:szCs w:val="24"/>
    </w:rPr>
  </w:style>
  <w:style w:type="paragraph" w:styleId="a7">
    <w:name w:val="footnote text"/>
    <w:basedOn w:val="a"/>
    <w:link w:val="a8"/>
    <w:uiPriority w:val="99"/>
    <w:semiHidden/>
  </w:style>
  <w:style w:type="character" w:customStyle="1" w:styleId="a8">
    <w:name w:val="Текст виноски Знак"/>
    <w:link w:val="a7"/>
    <w:uiPriority w:val="99"/>
    <w:semiHidden/>
    <w:rPr>
      <w:sz w:val="20"/>
      <w:szCs w:val="20"/>
    </w:rPr>
  </w:style>
  <w:style w:type="character" w:styleId="a9">
    <w:name w:val="footnote reference"/>
    <w:uiPriority w:val="99"/>
    <w:semiHidden/>
    <w:rPr>
      <w:vertAlign w:val="superscript"/>
    </w:rPr>
  </w:style>
  <w:style w:type="paragraph" w:styleId="aa">
    <w:name w:val="footer"/>
    <w:basedOn w:val="a"/>
    <w:link w:val="ab"/>
    <w:uiPriority w:val="99"/>
    <w:pPr>
      <w:tabs>
        <w:tab w:val="center" w:pos="4153"/>
        <w:tab w:val="right" w:pos="8306"/>
      </w:tabs>
    </w:pPr>
  </w:style>
  <w:style w:type="character" w:customStyle="1" w:styleId="ab">
    <w:name w:val="Нижній колонтитул Знак"/>
    <w:link w:val="aa"/>
    <w:uiPriority w:val="99"/>
    <w:semiHidden/>
    <w:rPr>
      <w:sz w:val="20"/>
      <w:szCs w:val="20"/>
    </w:rPr>
  </w:style>
  <w:style w:type="character" w:styleId="ac">
    <w:name w:val="page number"/>
    <w:uiPriority w:val="99"/>
  </w:style>
  <w:style w:type="paragraph" w:styleId="ad">
    <w:name w:val="header"/>
    <w:basedOn w:val="a"/>
    <w:link w:val="ae"/>
    <w:uiPriority w:val="99"/>
    <w:pPr>
      <w:tabs>
        <w:tab w:val="center" w:pos="4153"/>
        <w:tab w:val="right" w:pos="8306"/>
      </w:tabs>
    </w:pPr>
  </w:style>
  <w:style w:type="character" w:customStyle="1" w:styleId="ae">
    <w:name w:val="Верхній колонтитул Знак"/>
    <w:link w:val="ad"/>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2697</Words>
  <Characters>15378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Колхоз "Сталинский рай"</Company>
  <LinksUpToDate>false</LinksUpToDate>
  <CharactersWithSpaces>18039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Смирнов Дмитрий</dc:creator>
  <cp:keywords/>
  <dc:description/>
  <cp:lastModifiedBy>Irina</cp:lastModifiedBy>
  <cp:revision>2</cp:revision>
  <cp:lastPrinted>2000-06-09T02:50:00Z</cp:lastPrinted>
  <dcterms:created xsi:type="dcterms:W3CDTF">2014-08-28T07:32:00Z</dcterms:created>
  <dcterms:modified xsi:type="dcterms:W3CDTF">2014-08-28T07:32:00Z</dcterms:modified>
</cp:coreProperties>
</file>