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A78" w:rsidRDefault="00C71A78" w:rsidP="005D059B">
      <w:pPr>
        <w:pStyle w:val="1"/>
        <w:spacing w:before="0" w:after="0"/>
        <w:ind w:firstLine="709"/>
        <w:jc w:val="center"/>
        <w:rPr>
          <w:rFonts w:ascii="Times New Roman" w:hAnsi="Times New Roman" w:cs="Times New Roman"/>
          <w:kern w:val="0"/>
        </w:rPr>
      </w:pPr>
    </w:p>
    <w:p w:rsidR="009B2CF5" w:rsidRPr="00960DC5" w:rsidRDefault="009B2CF5" w:rsidP="005D059B">
      <w:pPr>
        <w:pStyle w:val="1"/>
        <w:spacing w:before="0" w:after="0"/>
        <w:ind w:firstLine="709"/>
        <w:jc w:val="center"/>
        <w:rPr>
          <w:rFonts w:ascii="Times New Roman" w:hAnsi="Times New Roman" w:cs="Times New Roman"/>
          <w:kern w:val="0"/>
        </w:rPr>
      </w:pPr>
      <w:r w:rsidRPr="00960DC5">
        <w:rPr>
          <w:rFonts w:ascii="Times New Roman" w:hAnsi="Times New Roman" w:cs="Times New Roman"/>
          <w:kern w:val="0"/>
        </w:rPr>
        <w:t>Содержание</w:t>
      </w:r>
    </w:p>
    <w:p w:rsidR="00960DC5" w:rsidRPr="00960DC5" w:rsidRDefault="00960DC5" w:rsidP="005D059B"/>
    <w:tbl>
      <w:tblPr>
        <w:tblStyle w:val="a3"/>
        <w:tblW w:w="9648" w:type="dxa"/>
        <w:tblLook w:val="01E0" w:firstRow="1" w:lastRow="1" w:firstColumn="1" w:lastColumn="1" w:noHBand="0" w:noVBand="0"/>
      </w:tblPr>
      <w:tblGrid>
        <w:gridCol w:w="8028"/>
        <w:gridCol w:w="1620"/>
      </w:tblGrid>
      <w:tr w:rsidR="009B2CF5" w:rsidRPr="00960DC5">
        <w:tc>
          <w:tcPr>
            <w:tcW w:w="8028" w:type="dxa"/>
            <w:vAlign w:val="center"/>
          </w:tcPr>
          <w:p w:rsidR="009B2CF5" w:rsidRPr="00960DC5" w:rsidRDefault="009B2CF5" w:rsidP="005D059B">
            <w:pPr>
              <w:rPr>
                <w:sz w:val="28"/>
                <w:szCs w:val="28"/>
              </w:rPr>
            </w:pPr>
          </w:p>
        </w:tc>
        <w:tc>
          <w:tcPr>
            <w:tcW w:w="1620" w:type="dxa"/>
            <w:vAlign w:val="center"/>
          </w:tcPr>
          <w:p w:rsidR="009B2CF5" w:rsidRPr="00960DC5" w:rsidRDefault="009B2CF5" w:rsidP="005D059B">
            <w:pPr>
              <w:jc w:val="center"/>
              <w:rPr>
                <w:sz w:val="28"/>
                <w:szCs w:val="28"/>
              </w:rPr>
            </w:pPr>
            <w:r w:rsidRPr="00960DC5">
              <w:rPr>
                <w:sz w:val="28"/>
                <w:szCs w:val="28"/>
              </w:rPr>
              <w:t>Стр.</w:t>
            </w:r>
          </w:p>
        </w:tc>
      </w:tr>
      <w:tr w:rsidR="009B2CF5" w:rsidRPr="00960DC5">
        <w:tc>
          <w:tcPr>
            <w:tcW w:w="8028" w:type="dxa"/>
            <w:vAlign w:val="center"/>
          </w:tcPr>
          <w:p w:rsidR="009B2CF5" w:rsidRPr="00960DC5" w:rsidRDefault="009B2CF5" w:rsidP="005D059B">
            <w:pPr>
              <w:rPr>
                <w:sz w:val="28"/>
                <w:szCs w:val="28"/>
              </w:rPr>
            </w:pPr>
            <w:r w:rsidRPr="00960DC5">
              <w:rPr>
                <w:sz w:val="28"/>
                <w:szCs w:val="28"/>
              </w:rPr>
              <w:t>Программа прикладного социологического исследования</w:t>
            </w:r>
          </w:p>
        </w:tc>
        <w:tc>
          <w:tcPr>
            <w:tcW w:w="1620" w:type="dxa"/>
            <w:vAlign w:val="center"/>
          </w:tcPr>
          <w:p w:rsidR="009B2CF5" w:rsidRPr="00960DC5" w:rsidRDefault="000E415E" w:rsidP="005D059B">
            <w:pPr>
              <w:jc w:val="center"/>
              <w:rPr>
                <w:sz w:val="28"/>
                <w:szCs w:val="28"/>
              </w:rPr>
            </w:pPr>
            <w:r>
              <w:rPr>
                <w:sz w:val="28"/>
                <w:szCs w:val="28"/>
              </w:rPr>
              <w:t>2</w:t>
            </w:r>
          </w:p>
        </w:tc>
      </w:tr>
      <w:tr w:rsidR="009B2CF5" w:rsidRPr="00960DC5">
        <w:tc>
          <w:tcPr>
            <w:tcW w:w="8028" w:type="dxa"/>
            <w:vAlign w:val="center"/>
          </w:tcPr>
          <w:p w:rsidR="009B2CF5" w:rsidRPr="00960DC5" w:rsidRDefault="009B2CF5" w:rsidP="005D059B">
            <w:pPr>
              <w:rPr>
                <w:sz w:val="28"/>
                <w:szCs w:val="28"/>
              </w:rPr>
            </w:pPr>
            <w:r w:rsidRPr="00960DC5">
              <w:rPr>
                <w:sz w:val="28"/>
                <w:szCs w:val="28"/>
              </w:rPr>
              <w:t>Введение</w:t>
            </w:r>
          </w:p>
        </w:tc>
        <w:tc>
          <w:tcPr>
            <w:tcW w:w="1620" w:type="dxa"/>
            <w:vAlign w:val="center"/>
          </w:tcPr>
          <w:p w:rsidR="009B2CF5" w:rsidRPr="00960DC5" w:rsidRDefault="000E415E" w:rsidP="005D059B">
            <w:pPr>
              <w:jc w:val="center"/>
              <w:rPr>
                <w:sz w:val="28"/>
                <w:szCs w:val="28"/>
              </w:rPr>
            </w:pPr>
            <w:r>
              <w:rPr>
                <w:sz w:val="28"/>
                <w:szCs w:val="28"/>
              </w:rPr>
              <w:t>7</w:t>
            </w:r>
          </w:p>
        </w:tc>
      </w:tr>
      <w:tr w:rsidR="009B2CF5" w:rsidRPr="00960DC5">
        <w:tc>
          <w:tcPr>
            <w:tcW w:w="8028" w:type="dxa"/>
            <w:vAlign w:val="center"/>
          </w:tcPr>
          <w:p w:rsidR="009B2CF5" w:rsidRPr="005D059B" w:rsidRDefault="009B2CF5" w:rsidP="005D059B">
            <w:pPr>
              <w:rPr>
                <w:sz w:val="28"/>
                <w:szCs w:val="28"/>
              </w:rPr>
            </w:pPr>
            <w:r w:rsidRPr="00960DC5">
              <w:rPr>
                <w:sz w:val="28"/>
                <w:szCs w:val="28"/>
              </w:rPr>
              <w:t xml:space="preserve">1. </w:t>
            </w:r>
            <w:r w:rsidR="005D059B">
              <w:rPr>
                <w:sz w:val="28"/>
                <w:szCs w:val="28"/>
              </w:rPr>
              <w:t xml:space="preserve">Анализ и оценка организации условий женского труда, основные проблемы использования женского труда. </w:t>
            </w:r>
          </w:p>
        </w:tc>
        <w:tc>
          <w:tcPr>
            <w:tcW w:w="1620" w:type="dxa"/>
            <w:vAlign w:val="center"/>
          </w:tcPr>
          <w:p w:rsidR="009B2CF5" w:rsidRPr="00960DC5" w:rsidRDefault="000E415E" w:rsidP="005D059B">
            <w:pPr>
              <w:jc w:val="center"/>
              <w:rPr>
                <w:sz w:val="28"/>
                <w:szCs w:val="28"/>
              </w:rPr>
            </w:pPr>
            <w:r>
              <w:rPr>
                <w:sz w:val="28"/>
                <w:szCs w:val="28"/>
              </w:rPr>
              <w:t>9</w:t>
            </w:r>
          </w:p>
        </w:tc>
      </w:tr>
      <w:tr w:rsidR="009B2CF5" w:rsidRPr="00960DC5">
        <w:tc>
          <w:tcPr>
            <w:tcW w:w="8028" w:type="dxa"/>
            <w:vAlign w:val="center"/>
          </w:tcPr>
          <w:p w:rsidR="009B2CF5" w:rsidRPr="00791EF0" w:rsidRDefault="009B2CF5" w:rsidP="005D059B">
            <w:pPr>
              <w:rPr>
                <w:sz w:val="28"/>
                <w:szCs w:val="28"/>
              </w:rPr>
            </w:pPr>
            <w:r w:rsidRPr="00960DC5">
              <w:rPr>
                <w:sz w:val="28"/>
                <w:szCs w:val="28"/>
              </w:rPr>
              <w:t xml:space="preserve">1.1. </w:t>
            </w:r>
            <w:r w:rsidR="005D059B">
              <w:rPr>
                <w:sz w:val="28"/>
                <w:szCs w:val="28"/>
              </w:rPr>
              <w:t xml:space="preserve">Условия труда. Виды условий труда. </w:t>
            </w:r>
            <w:r w:rsidR="00791EF0" w:rsidRPr="00791EF0">
              <w:rPr>
                <w:sz w:val="28"/>
                <w:szCs w:val="28"/>
              </w:rPr>
              <w:t>Основные показатели условий труда женщин.</w:t>
            </w:r>
          </w:p>
        </w:tc>
        <w:tc>
          <w:tcPr>
            <w:tcW w:w="1620" w:type="dxa"/>
            <w:vAlign w:val="center"/>
          </w:tcPr>
          <w:p w:rsidR="009B2CF5" w:rsidRPr="00960DC5" w:rsidRDefault="000E415E" w:rsidP="005D059B">
            <w:pPr>
              <w:jc w:val="center"/>
              <w:rPr>
                <w:sz w:val="28"/>
                <w:szCs w:val="28"/>
              </w:rPr>
            </w:pPr>
            <w:r>
              <w:rPr>
                <w:sz w:val="28"/>
                <w:szCs w:val="28"/>
              </w:rPr>
              <w:t>9</w:t>
            </w:r>
          </w:p>
        </w:tc>
      </w:tr>
      <w:tr w:rsidR="009B2CF5" w:rsidRPr="00960DC5">
        <w:tc>
          <w:tcPr>
            <w:tcW w:w="8028" w:type="dxa"/>
            <w:vAlign w:val="center"/>
          </w:tcPr>
          <w:p w:rsidR="009B2CF5" w:rsidRPr="00960DC5" w:rsidRDefault="005D059B" w:rsidP="005D059B">
            <w:pPr>
              <w:rPr>
                <w:sz w:val="28"/>
                <w:szCs w:val="28"/>
              </w:rPr>
            </w:pPr>
            <w:r>
              <w:rPr>
                <w:sz w:val="28"/>
                <w:szCs w:val="28"/>
              </w:rPr>
              <w:t xml:space="preserve">1.2.Женский труд как экономическая категория, факторы влияния. </w:t>
            </w:r>
          </w:p>
        </w:tc>
        <w:tc>
          <w:tcPr>
            <w:tcW w:w="1620" w:type="dxa"/>
            <w:vAlign w:val="center"/>
          </w:tcPr>
          <w:p w:rsidR="009B2CF5" w:rsidRPr="00960DC5" w:rsidRDefault="000E415E" w:rsidP="005D059B">
            <w:pPr>
              <w:jc w:val="center"/>
              <w:rPr>
                <w:sz w:val="28"/>
                <w:szCs w:val="28"/>
              </w:rPr>
            </w:pPr>
            <w:r>
              <w:rPr>
                <w:sz w:val="28"/>
                <w:szCs w:val="28"/>
              </w:rPr>
              <w:t>17</w:t>
            </w:r>
          </w:p>
        </w:tc>
      </w:tr>
      <w:tr w:rsidR="009B2CF5" w:rsidRPr="00960DC5">
        <w:tc>
          <w:tcPr>
            <w:tcW w:w="8028" w:type="dxa"/>
            <w:vAlign w:val="center"/>
          </w:tcPr>
          <w:p w:rsidR="009B2CF5" w:rsidRPr="00960DC5" w:rsidRDefault="009B2CF5" w:rsidP="005D059B">
            <w:pPr>
              <w:rPr>
                <w:sz w:val="28"/>
                <w:szCs w:val="28"/>
              </w:rPr>
            </w:pPr>
            <w:r w:rsidRPr="00960DC5">
              <w:rPr>
                <w:sz w:val="28"/>
                <w:szCs w:val="28"/>
              </w:rPr>
              <w:t>1.3. Основные проблемы использования труда женщин</w:t>
            </w:r>
          </w:p>
        </w:tc>
        <w:tc>
          <w:tcPr>
            <w:tcW w:w="1620" w:type="dxa"/>
            <w:vAlign w:val="center"/>
          </w:tcPr>
          <w:p w:rsidR="009B2CF5" w:rsidRPr="00960DC5" w:rsidRDefault="000E415E" w:rsidP="005D059B">
            <w:pPr>
              <w:jc w:val="center"/>
              <w:rPr>
                <w:sz w:val="28"/>
                <w:szCs w:val="28"/>
              </w:rPr>
            </w:pPr>
            <w:r>
              <w:rPr>
                <w:sz w:val="28"/>
                <w:szCs w:val="28"/>
              </w:rPr>
              <w:t>23</w:t>
            </w:r>
          </w:p>
        </w:tc>
      </w:tr>
      <w:tr w:rsidR="009B2CF5" w:rsidRPr="00960DC5">
        <w:tc>
          <w:tcPr>
            <w:tcW w:w="8028" w:type="dxa"/>
            <w:vAlign w:val="center"/>
          </w:tcPr>
          <w:p w:rsidR="009B2CF5" w:rsidRPr="00960DC5" w:rsidRDefault="009B2CF5" w:rsidP="005D059B">
            <w:pPr>
              <w:rPr>
                <w:sz w:val="28"/>
                <w:szCs w:val="28"/>
              </w:rPr>
            </w:pPr>
            <w:r w:rsidRPr="00960DC5">
              <w:rPr>
                <w:sz w:val="28"/>
                <w:szCs w:val="28"/>
              </w:rPr>
              <w:t>2. Анализ использования женского труда на ООО «Инстрой Технолоджи»</w:t>
            </w:r>
          </w:p>
        </w:tc>
        <w:tc>
          <w:tcPr>
            <w:tcW w:w="1620" w:type="dxa"/>
            <w:vAlign w:val="center"/>
          </w:tcPr>
          <w:p w:rsidR="009B2CF5" w:rsidRPr="00960DC5" w:rsidRDefault="000E415E" w:rsidP="005D059B">
            <w:pPr>
              <w:jc w:val="center"/>
              <w:rPr>
                <w:sz w:val="28"/>
                <w:szCs w:val="28"/>
              </w:rPr>
            </w:pPr>
            <w:r>
              <w:rPr>
                <w:sz w:val="28"/>
                <w:szCs w:val="28"/>
              </w:rPr>
              <w:t>31</w:t>
            </w:r>
          </w:p>
        </w:tc>
      </w:tr>
      <w:tr w:rsidR="005D059B" w:rsidRPr="00960DC5">
        <w:trPr>
          <w:trHeight w:val="420"/>
        </w:trPr>
        <w:tc>
          <w:tcPr>
            <w:tcW w:w="8028" w:type="dxa"/>
            <w:vAlign w:val="center"/>
          </w:tcPr>
          <w:p w:rsidR="005D059B" w:rsidRPr="00960DC5" w:rsidRDefault="005D059B" w:rsidP="005D059B">
            <w:pPr>
              <w:rPr>
                <w:sz w:val="28"/>
                <w:szCs w:val="28"/>
              </w:rPr>
            </w:pPr>
            <w:r>
              <w:rPr>
                <w:sz w:val="28"/>
                <w:szCs w:val="28"/>
              </w:rPr>
              <w:t>2.1. Характеристика ООО «Инстрой Технолоджи»</w:t>
            </w:r>
            <w:r w:rsidRPr="00960DC5">
              <w:rPr>
                <w:sz w:val="28"/>
                <w:szCs w:val="28"/>
              </w:rPr>
              <w:t xml:space="preserve"> и его основные технико-экономические показатели.</w:t>
            </w:r>
          </w:p>
        </w:tc>
        <w:tc>
          <w:tcPr>
            <w:tcW w:w="1620" w:type="dxa"/>
            <w:shd w:val="clear" w:color="auto" w:fill="auto"/>
            <w:vAlign w:val="center"/>
          </w:tcPr>
          <w:p w:rsidR="005D059B" w:rsidRPr="00960DC5" w:rsidRDefault="000E415E" w:rsidP="005D059B">
            <w:pPr>
              <w:jc w:val="center"/>
              <w:rPr>
                <w:sz w:val="28"/>
                <w:szCs w:val="28"/>
              </w:rPr>
            </w:pPr>
            <w:r>
              <w:rPr>
                <w:sz w:val="28"/>
                <w:szCs w:val="28"/>
              </w:rPr>
              <w:t>31</w:t>
            </w:r>
          </w:p>
        </w:tc>
      </w:tr>
      <w:tr w:rsidR="005D059B" w:rsidRPr="00960DC5">
        <w:trPr>
          <w:trHeight w:val="420"/>
        </w:trPr>
        <w:tc>
          <w:tcPr>
            <w:tcW w:w="8028" w:type="dxa"/>
            <w:vAlign w:val="center"/>
          </w:tcPr>
          <w:p w:rsidR="005D059B" w:rsidRPr="00960DC5" w:rsidRDefault="005D059B" w:rsidP="005D059B">
            <w:pPr>
              <w:rPr>
                <w:sz w:val="28"/>
                <w:szCs w:val="28"/>
              </w:rPr>
            </w:pPr>
            <w:r>
              <w:rPr>
                <w:sz w:val="28"/>
                <w:szCs w:val="28"/>
              </w:rPr>
              <w:t>2.2. Анализ трудового коллектива и социально-демографические характеристики женщин на ООО «Инстрой Технолоджи».</w:t>
            </w:r>
          </w:p>
        </w:tc>
        <w:tc>
          <w:tcPr>
            <w:tcW w:w="1620" w:type="dxa"/>
            <w:shd w:val="clear" w:color="auto" w:fill="auto"/>
            <w:vAlign w:val="center"/>
          </w:tcPr>
          <w:p w:rsidR="005D059B" w:rsidRPr="00960DC5" w:rsidRDefault="000E415E" w:rsidP="005D059B">
            <w:pPr>
              <w:jc w:val="center"/>
              <w:rPr>
                <w:sz w:val="28"/>
                <w:szCs w:val="28"/>
              </w:rPr>
            </w:pPr>
            <w:r>
              <w:rPr>
                <w:sz w:val="28"/>
                <w:szCs w:val="28"/>
              </w:rPr>
              <w:t>36</w:t>
            </w:r>
          </w:p>
        </w:tc>
      </w:tr>
      <w:tr w:rsidR="00960DC5" w:rsidRPr="00960DC5">
        <w:trPr>
          <w:trHeight w:val="240"/>
        </w:trPr>
        <w:tc>
          <w:tcPr>
            <w:tcW w:w="8028" w:type="dxa"/>
            <w:vAlign w:val="center"/>
          </w:tcPr>
          <w:p w:rsidR="00960DC5" w:rsidRPr="00960DC5" w:rsidRDefault="00960DC5" w:rsidP="005D059B">
            <w:pPr>
              <w:rPr>
                <w:sz w:val="28"/>
                <w:szCs w:val="28"/>
              </w:rPr>
            </w:pPr>
            <w:r w:rsidRPr="00960DC5">
              <w:rPr>
                <w:sz w:val="28"/>
                <w:szCs w:val="28"/>
              </w:rPr>
              <w:t>2.3</w:t>
            </w:r>
            <w:r w:rsidR="005D059B">
              <w:rPr>
                <w:sz w:val="28"/>
                <w:szCs w:val="28"/>
              </w:rPr>
              <w:t>. Анализ организации условий женского труда на ООО «Инстрой Технолоджи».</w:t>
            </w:r>
          </w:p>
        </w:tc>
        <w:tc>
          <w:tcPr>
            <w:tcW w:w="1620" w:type="dxa"/>
            <w:shd w:val="clear" w:color="auto" w:fill="auto"/>
            <w:vAlign w:val="center"/>
          </w:tcPr>
          <w:p w:rsidR="00960DC5" w:rsidRPr="00960DC5" w:rsidRDefault="000E415E" w:rsidP="005D059B">
            <w:pPr>
              <w:jc w:val="center"/>
              <w:rPr>
                <w:sz w:val="28"/>
                <w:szCs w:val="28"/>
              </w:rPr>
            </w:pPr>
            <w:r>
              <w:rPr>
                <w:sz w:val="28"/>
                <w:szCs w:val="28"/>
              </w:rPr>
              <w:t>42</w:t>
            </w:r>
          </w:p>
        </w:tc>
      </w:tr>
      <w:tr w:rsidR="00960DC5" w:rsidRPr="00960DC5">
        <w:trPr>
          <w:trHeight w:val="240"/>
        </w:trPr>
        <w:tc>
          <w:tcPr>
            <w:tcW w:w="8028" w:type="dxa"/>
            <w:vAlign w:val="center"/>
          </w:tcPr>
          <w:p w:rsidR="00960DC5" w:rsidRPr="00960DC5" w:rsidRDefault="00960DC5" w:rsidP="005D059B">
            <w:pPr>
              <w:rPr>
                <w:sz w:val="28"/>
                <w:szCs w:val="28"/>
              </w:rPr>
            </w:pPr>
            <w:r w:rsidRPr="00960DC5">
              <w:rPr>
                <w:sz w:val="28"/>
                <w:szCs w:val="28"/>
              </w:rPr>
              <w:t xml:space="preserve">2.4. Сводная таблица информации, полученной в результате опроса женщин, и выводы по ней. </w:t>
            </w:r>
          </w:p>
        </w:tc>
        <w:tc>
          <w:tcPr>
            <w:tcW w:w="1620" w:type="dxa"/>
            <w:shd w:val="clear" w:color="auto" w:fill="auto"/>
            <w:vAlign w:val="center"/>
          </w:tcPr>
          <w:p w:rsidR="00960DC5" w:rsidRPr="00960DC5" w:rsidRDefault="000E415E" w:rsidP="005D059B">
            <w:pPr>
              <w:jc w:val="center"/>
              <w:rPr>
                <w:sz w:val="28"/>
                <w:szCs w:val="28"/>
              </w:rPr>
            </w:pPr>
            <w:r>
              <w:rPr>
                <w:sz w:val="28"/>
                <w:szCs w:val="28"/>
              </w:rPr>
              <w:t>53</w:t>
            </w:r>
          </w:p>
        </w:tc>
      </w:tr>
      <w:tr w:rsidR="009B2CF5" w:rsidRPr="00960DC5">
        <w:tc>
          <w:tcPr>
            <w:tcW w:w="8028" w:type="dxa"/>
            <w:vAlign w:val="center"/>
          </w:tcPr>
          <w:p w:rsidR="009B2CF5" w:rsidRPr="00960DC5" w:rsidRDefault="00960DC5" w:rsidP="005D059B">
            <w:pPr>
              <w:spacing w:before="0" w:after="0"/>
              <w:jc w:val="both"/>
              <w:rPr>
                <w:sz w:val="28"/>
                <w:szCs w:val="28"/>
              </w:rPr>
            </w:pPr>
            <w:r w:rsidRPr="00960DC5">
              <w:rPr>
                <w:sz w:val="28"/>
                <w:szCs w:val="28"/>
              </w:rPr>
              <w:t xml:space="preserve">3. Совершенствование </w:t>
            </w:r>
            <w:r w:rsidR="005D059B">
              <w:rPr>
                <w:sz w:val="28"/>
                <w:szCs w:val="28"/>
              </w:rPr>
              <w:t xml:space="preserve">организации условий </w:t>
            </w:r>
            <w:r w:rsidRPr="00960DC5">
              <w:rPr>
                <w:sz w:val="28"/>
                <w:szCs w:val="28"/>
              </w:rPr>
              <w:t xml:space="preserve">труда женщин на ООО “Инстрой Технолоджи”. </w:t>
            </w:r>
          </w:p>
        </w:tc>
        <w:tc>
          <w:tcPr>
            <w:tcW w:w="1620" w:type="dxa"/>
            <w:vAlign w:val="center"/>
          </w:tcPr>
          <w:p w:rsidR="009B2CF5" w:rsidRPr="00960DC5" w:rsidRDefault="00E24D95" w:rsidP="005D059B">
            <w:pPr>
              <w:jc w:val="center"/>
              <w:rPr>
                <w:sz w:val="28"/>
                <w:szCs w:val="28"/>
              </w:rPr>
            </w:pPr>
            <w:r>
              <w:rPr>
                <w:sz w:val="28"/>
                <w:szCs w:val="28"/>
              </w:rPr>
              <w:t>60</w:t>
            </w:r>
          </w:p>
        </w:tc>
      </w:tr>
      <w:tr w:rsidR="009B2CF5" w:rsidRPr="00960DC5">
        <w:tc>
          <w:tcPr>
            <w:tcW w:w="8028" w:type="dxa"/>
            <w:vAlign w:val="center"/>
          </w:tcPr>
          <w:p w:rsidR="009B2CF5" w:rsidRPr="00960DC5" w:rsidRDefault="00960DC5" w:rsidP="005D059B">
            <w:pPr>
              <w:rPr>
                <w:sz w:val="28"/>
                <w:szCs w:val="28"/>
              </w:rPr>
            </w:pPr>
            <w:r w:rsidRPr="00960DC5">
              <w:rPr>
                <w:sz w:val="28"/>
                <w:szCs w:val="28"/>
              </w:rPr>
              <w:t>4. Заключение.</w:t>
            </w:r>
          </w:p>
        </w:tc>
        <w:tc>
          <w:tcPr>
            <w:tcW w:w="1620" w:type="dxa"/>
            <w:vAlign w:val="center"/>
          </w:tcPr>
          <w:p w:rsidR="009B2CF5" w:rsidRPr="00C65986" w:rsidRDefault="00C65986" w:rsidP="005D059B">
            <w:pPr>
              <w:jc w:val="center"/>
              <w:rPr>
                <w:sz w:val="28"/>
                <w:szCs w:val="28"/>
                <w:lang w:val="en-US"/>
              </w:rPr>
            </w:pPr>
            <w:r>
              <w:rPr>
                <w:sz w:val="28"/>
                <w:szCs w:val="28"/>
                <w:lang w:val="en-US"/>
              </w:rPr>
              <w:t>66</w:t>
            </w:r>
          </w:p>
        </w:tc>
      </w:tr>
      <w:tr w:rsidR="009B2CF5" w:rsidRPr="00960DC5">
        <w:tc>
          <w:tcPr>
            <w:tcW w:w="8028" w:type="dxa"/>
            <w:vAlign w:val="center"/>
          </w:tcPr>
          <w:p w:rsidR="009B2CF5" w:rsidRPr="00960DC5" w:rsidRDefault="00960DC5" w:rsidP="005D059B">
            <w:pPr>
              <w:rPr>
                <w:sz w:val="28"/>
                <w:szCs w:val="28"/>
              </w:rPr>
            </w:pPr>
            <w:r w:rsidRPr="00960DC5">
              <w:rPr>
                <w:sz w:val="28"/>
                <w:szCs w:val="28"/>
              </w:rPr>
              <w:t>5. Список литературы.</w:t>
            </w:r>
          </w:p>
        </w:tc>
        <w:tc>
          <w:tcPr>
            <w:tcW w:w="1620" w:type="dxa"/>
            <w:vAlign w:val="center"/>
          </w:tcPr>
          <w:p w:rsidR="009B2CF5" w:rsidRPr="00C65986" w:rsidRDefault="00C65986" w:rsidP="005D059B">
            <w:pPr>
              <w:jc w:val="center"/>
              <w:rPr>
                <w:sz w:val="28"/>
                <w:szCs w:val="28"/>
                <w:lang w:val="en-US"/>
              </w:rPr>
            </w:pPr>
            <w:r>
              <w:rPr>
                <w:sz w:val="28"/>
                <w:szCs w:val="28"/>
                <w:lang w:val="en-US"/>
              </w:rPr>
              <w:t>67</w:t>
            </w:r>
          </w:p>
        </w:tc>
      </w:tr>
      <w:tr w:rsidR="009B2CF5" w:rsidRPr="00960DC5">
        <w:tc>
          <w:tcPr>
            <w:tcW w:w="8028" w:type="dxa"/>
            <w:vAlign w:val="center"/>
          </w:tcPr>
          <w:p w:rsidR="009B2CF5" w:rsidRPr="00960DC5" w:rsidRDefault="00960DC5" w:rsidP="005D059B">
            <w:pPr>
              <w:rPr>
                <w:sz w:val="28"/>
                <w:szCs w:val="28"/>
              </w:rPr>
            </w:pPr>
            <w:r w:rsidRPr="00960DC5">
              <w:rPr>
                <w:sz w:val="28"/>
                <w:szCs w:val="28"/>
              </w:rPr>
              <w:t>6. Приложения</w:t>
            </w:r>
          </w:p>
        </w:tc>
        <w:tc>
          <w:tcPr>
            <w:tcW w:w="1620" w:type="dxa"/>
            <w:vAlign w:val="center"/>
          </w:tcPr>
          <w:p w:rsidR="009B2CF5" w:rsidRPr="00C65986" w:rsidRDefault="00C65986" w:rsidP="005D059B">
            <w:pPr>
              <w:jc w:val="center"/>
              <w:rPr>
                <w:sz w:val="28"/>
                <w:szCs w:val="28"/>
                <w:lang w:val="en-US"/>
              </w:rPr>
            </w:pPr>
            <w:r>
              <w:rPr>
                <w:sz w:val="28"/>
                <w:szCs w:val="28"/>
                <w:lang w:val="en-US"/>
              </w:rPr>
              <w:t>68</w:t>
            </w:r>
          </w:p>
        </w:tc>
      </w:tr>
    </w:tbl>
    <w:p w:rsidR="009B2CF5" w:rsidRPr="00960DC5" w:rsidRDefault="009B2CF5" w:rsidP="005D059B">
      <w:pPr>
        <w:rPr>
          <w:sz w:val="28"/>
          <w:szCs w:val="28"/>
        </w:rPr>
      </w:pPr>
    </w:p>
    <w:p w:rsidR="009B2CF5" w:rsidRDefault="009B2CF5" w:rsidP="005D059B">
      <w:pPr>
        <w:spacing w:before="0" w:after="0"/>
        <w:ind w:firstLine="709"/>
        <w:jc w:val="both"/>
        <w:rPr>
          <w:sz w:val="28"/>
          <w:szCs w:val="28"/>
        </w:rPr>
      </w:pPr>
    </w:p>
    <w:p w:rsidR="005D059B" w:rsidRDefault="005D059B" w:rsidP="005D059B">
      <w:pPr>
        <w:spacing w:before="0" w:after="0"/>
        <w:ind w:firstLine="709"/>
        <w:jc w:val="both"/>
        <w:rPr>
          <w:sz w:val="28"/>
          <w:szCs w:val="28"/>
        </w:rPr>
      </w:pPr>
    </w:p>
    <w:p w:rsidR="005D059B" w:rsidRDefault="005D059B" w:rsidP="005D059B">
      <w:pPr>
        <w:spacing w:before="0" w:after="0"/>
        <w:ind w:firstLine="709"/>
        <w:jc w:val="both"/>
        <w:rPr>
          <w:sz w:val="28"/>
          <w:szCs w:val="28"/>
        </w:rPr>
      </w:pPr>
    </w:p>
    <w:p w:rsidR="005D059B" w:rsidRDefault="005D059B" w:rsidP="005D059B">
      <w:pPr>
        <w:spacing w:before="0" w:after="0"/>
        <w:ind w:firstLine="709"/>
        <w:jc w:val="both"/>
        <w:rPr>
          <w:sz w:val="28"/>
          <w:szCs w:val="28"/>
        </w:rPr>
      </w:pPr>
    </w:p>
    <w:p w:rsidR="005D059B" w:rsidRDefault="005D059B" w:rsidP="005D059B">
      <w:pPr>
        <w:spacing w:before="0" w:after="0"/>
        <w:ind w:firstLine="709"/>
        <w:jc w:val="both"/>
        <w:rPr>
          <w:sz w:val="28"/>
          <w:szCs w:val="28"/>
        </w:rPr>
      </w:pPr>
    </w:p>
    <w:p w:rsidR="005D059B" w:rsidRDefault="005D059B" w:rsidP="00791EF0">
      <w:pPr>
        <w:spacing w:before="0" w:after="0"/>
        <w:jc w:val="both"/>
        <w:rPr>
          <w:sz w:val="28"/>
          <w:szCs w:val="28"/>
        </w:rPr>
      </w:pPr>
    </w:p>
    <w:p w:rsidR="005D059B" w:rsidRDefault="005D059B" w:rsidP="005D059B">
      <w:pPr>
        <w:spacing w:before="0" w:after="0"/>
        <w:ind w:firstLine="709"/>
        <w:jc w:val="center"/>
        <w:rPr>
          <w:b/>
          <w:sz w:val="32"/>
          <w:szCs w:val="32"/>
        </w:rPr>
      </w:pPr>
      <w:r w:rsidRPr="005D059B">
        <w:rPr>
          <w:b/>
          <w:sz w:val="32"/>
          <w:szCs w:val="32"/>
        </w:rPr>
        <w:t xml:space="preserve">Введение. </w:t>
      </w:r>
    </w:p>
    <w:p w:rsidR="005D059B" w:rsidRPr="005D059B" w:rsidRDefault="005D059B" w:rsidP="005D059B">
      <w:pPr>
        <w:spacing w:before="0" w:after="0"/>
        <w:ind w:firstLine="709"/>
        <w:jc w:val="both"/>
        <w:rPr>
          <w:sz w:val="28"/>
          <w:szCs w:val="28"/>
        </w:rPr>
      </w:pPr>
    </w:p>
    <w:p w:rsidR="005D059B" w:rsidRPr="00FA46A2" w:rsidRDefault="005D059B" w:rsidP="005D059B">
      <w:pPr>
        <w:spacing w:before="0" w:after="0" w:line="360" w:lineRule="auto"/>
        <w:ind w:firstLine="709"/>
        <w:jc w:val="both"/>
        <w:rPr>
          <w:sz w:val="28"/>
          <w:szCs w:val="28"/>
        </w:rPr>
      </w:pPr>
      <w:r w:rsidRPr="00FA46A2">
        <w:rPr>
          <w:sz w:val="28"/>
          <w:szCs w:val="28"/>
        </w:rPr>
        <w:t>Определение места и роли женщины в обществе является одним из актуальных</w:t>
      </w:r>
      <w:r>
        <w:rPr>
          <w:sz w:val="28"/>
          <w:szCs w:val="28"/>
        </w:rPr>
        <w:t xml:space="preserve"> </w:t>
      </w:r>
      <w:r w:rsidRPr="00FA46A2">
        <w:rPr>
          <w:sz w:val="28"/>
          <w:szCs w:val="28"/>
        </w:rPr>
        <w:t>вопросов современности, а особенно важна сущность и эффективность социально-правовой поддержки женщин. Этим и объясняется актуальность выбранной мною темы.</w:t>
      </w:r>
    </w:p>
    <w:p w:rsidR="005D059B" w:rsidRPr="00FA46A2" w:rsidRDefault="005D059B" w:rsidP="005D059B">
      <w:pPr>
        <w:autoSpaceDE w:val="0"/>
        <w:autoSpaceDN w:val="0"/>
        <w:adjustRightInd w:val="0"/>
        <w:spacing w:before="0" w:after="0" w:line="360" w:lineRule="auto"/>
        <w:ind w:firstLine="709"/>
        <w:jc w:val="both"/>
        <w:rPr>
          <w:sz w:val="28"/>
          <w:szCs w:val="28"/>
        </w:rPr>
      </w:pPr>
      <w:r w:rsidRPr="00FA46A2">
        <w:rPr>
          <w:sz w:val="28"/>
          <w:szCs w:val="28"/>
        </w:rPr>
        <w:t>Женский труд рассматривается как часть общественного труда</w:t>
      </w:r>
      <w:r>
        <w:rPr>
          <w:sz w:val="28"/>
          <w:szCs w:val="28"/>
        </w:rPr>
        <w:t xml:space="preserve"> </w:t>
      </w:r>
      <w:r w:rsidRPr="00FA46A2">
        <w:rPr>
          <w:sz w:val="28"/>
          <w:szCs w:val="28"/>
        </w:rPr>
        <w:t xml:space="preserve">и изучается во взаимосвязи с ним, с его характером, содержанием формами проявления, закономерностями развития. </w:t>
      </w:r>
    </w:p>
    <w:p w:rsidR="00EE2BF4" w:rsidRDefault="005D059B" w:rsidP="005D059B">
      <w:pPr>
        <w:spacing w:line="360" w:lineRule="auto"/>
        <w:ind w:firstLine="708"/>
        <w:jc w:val="both"/>
        <w:rPr>
          <w:sz w:val="28"/>
          <w:szCs w:val="28"/>
        </w:rPr>
      </w:pPr>
      <w:r w:rsidRPr="00FA46A2">
        <w:rPr>
          <w:sz w:val="28"/>
          <w:szCs w:val="28"/>
        </w:rPr>
        <w:t>Согласно общепринятому определению, женский труд - участие женщин в процессе общественного производства, характер которого определяется социально-экономическим строем общества</w:t>
      </w:r>
      <w:r>
        <w:rPr>
          <w:sz w:val="28"/>
          <w:szCs w:val="28"/>
        </w:rPr>
        <w:t>.</w:t>
      </w:r>
    </w:p>
    <w:p w:rsidR="005D059B" w:rsidRDefault="005D059B" w:rsidP="005D059B">
      <w:pPr>
        <w:spacing w:line="360" w:lineRule="auto"/>
        <w:ind w:firstLine="709"/>
        <w:jc w:val="both"/>
        <w:rPr>
          <w:sz w:val="28"/>
          <w:szCs w:val="28"/>
        </w:rPr>
      </w:pPr>
      <w:r w:rsidRPr="00360CE4">
        <w:rPr>
          <w:sz w:val="28"/>
          <w:szCs w:val="28"/>
        </w:rPr>
        <w:t xml:space="preserve">Цель </w:t>
      </w:r>
      <w:r w:rsidR="00360CE4">
        <w:rPr>
          <w:sz w:val="28"/>
          <w:szCs w:val="28"/>
        </w:rPr>
        <w:t xml:space="preserve">данной работы является </w:t>
      </w:r>
      <w:r w:rsidRPr="00FA46A2">
        <w:rPr>
          <w:sz w:val="28"/>
          <w:szCs w:val="28"/>
        </w:rPr>
        <w:t>исследование</w:t>
      </w:r>
      <w:r w:rsidR="00360CE4">
        <w:rPr>
          <w:sz w:val="28"/>
          <w:szCs w:val="28"/>
        </w:rPr>
        <w:t xml:space="preserve"> организации</w:t>
      </w:r>
      <w:r w:rsidRPr="00FA46A2">
        <w:rPr>
          <w:sz w:val="28"/>
          <w:szCs w:val="28"/>
        </w:rPr>
        <w:t xml:space="preserve"> </w:t>
      </w:r>
      <w:r>
        <w:rPr>
          <w:sz w:val="28"/>
          <w:szCs w:val="28"/>
        </w:rPr>
        <w:t>условий</w:t>
      </w:r>
      <w:r w:rsidRPr="00FA46A2">
        <w:rPr>
          <w:sz w:val="28"/>
          <w:szCs w:val="28"/>
        </w:rPr>
        <w:t xml:space="preserve"> труда ж</w:t>
      </w:r>
      <w:r>
        <w:rPr>
          <w:sz w:val="28"/>
          <w:szCs w:val="28"/>
        </w:rPr>
        <w:t>енского коллектива ООО «Инстрой Технолоджи».</w:t>
      </w:r>
      <w:r w:rsidR="00360CE4">
        <w:rPr>
          <w:sz w:val="28"/>
          <w:szCs w:val="28"/>
        </w:rPr>
        <w:t xml:space="preserve"> Чтобы достичь своей цели, мною были поставлены следующие задачи:</w:t>
      </w:r>
    </w:p>
    <w:p w:rsidR="005D059B" w:rsidRPr="00360CE4" w:rsidRDefault="005D059B" w:rsidP="00360CE4">
      <w:pPr>
        <w:numPr>
          <w:ilvl w:val="0"/>
          <w:numId w:val="1"/>
        </w:numPr>
        <w:spacing w:before="0" w:after="0" w:line="360" w:lineRule="auto"/>
        <w:jc w:val="both"/>
        <w:rPr>
          <w:sz w:val="28"/>
          <w:szCs w:val="28"/>
        </w:rPr>
      </w:pPr>
      <w:r w:rsidRPr="00360CE4">
        <w:rPr>
          <w:sz w:val="28"/>
          <w:szCs w:val="28"/>
        </w:rPr>
        <w:t>Анализ трудового коллектива и социально-демографические характеристики женского коллектива ООО «Инстрой Технолоджи».</w:t>
      </w:r>
    </w:p>
    <w:p w:rsidR="005D059B" w:rsidRPr="00360CE4" w:rsidRDefault="005D059B" w:rsidP="007C17B1">
      <w:pPr>
        <w:numPr>
          <w:ilvl w:val="0"/>
          <w:numId w:val="1"/>
        </w:numPr>
        <w:spacing w:before="0" w:after="0" w:line="360" w:lineRule="auto"/>
        <w:jc w:val="both"/>
        <w:rPr>
          <w:sz w:val="28"/>
          <w:szCs w:val="28"/>
        </w:rPr>
      </w:pPr>
      <w:r w:rsidRPr="00360CE4">
        <w:rPr>
          <w:sz w:val="28"/>
          <w:szCs w:val="28"/>
        </w:rPr>
        <w:t>Анализ</w:t>
      </w:r>
      <w:r w:rsidR="007C17B1" w:rsidRPr="007C17B1">
        <w:rPr>
          <w:sz w:val="28"/>
          <w:szCs w:val="28"/>
        </w:rPr>
        <w:t xml:space="preserve"> использования</w:t>
      </w:r>
      <w:r w:rsidR="007C17B1">
        <w:rPr>
          <w:sz w:val="28"/>
          <w:szCs w:val="28"/>
        </w:rPr>
        <w:t xml:space="preserve"> и</w:t>
      </w:r>
      <w:r w:rsidRPr="00360CE4">
        <w:rPr>
          <w:sz w:val="28"/>
          <w:szCs w:val="28"/>
        </w:rPr>
        <w:t xml:space="preserve"> организации условий женского труда</w:t>
      </w:r>
      <w:r w:rsidR="007C17B1" w:rsidRPr="007C17B1">
        <w:rPr>
          <w:sz w:val="28"/>
          <w:szCs w:val="28"/>
        </w:rPr>
        <w:t xml:space="preserve"> </w:t>
      </w:r>
      <w:r w:rsidRPr="00360CE4">
        <w:rPr>
          <w:sz w:val="28"/>
          <w:szCs w:val="28"/>
        </w:rPr>
        <w:t>на ООО «Инстрой Технолоджи».</w:t>
      </w:r>
    </w:p>
    <w:p w:rsidR="005D059B" w:rsidRDefault="005D059B" w:rsidP="005D059B">
      <w:pPr>
        <w:numPr>
          <w:ilvl w:val="0"/>
          <w:numId w:val="1"/>
        </w:numPr>
        <w:spacing w:before="0" w:after="0" w:line="360" w:lineRule="auto"/>
        <w:jc w:val="both"/>
        <w:rPr>
          <w:sz w:val="28"/>
          <w:szCs w:val="28"/>
        </w:rPr>
      </w:pPr>
      <w:r w:rsidRPr="00360CE4">
        <w:rPr>
          <w:sz w:val="28"/>
          <w:szCs w:val="28"/>
        </w:rPr>
        <w:t>Разработка рекомендаций по совершенствованию организации условий труда женщин на ООО «Инстрой Технолоджи».</w:t>
      </w:r>
    </w:p>
    <w:p w:rsidR="00360CE4" w:rsidRPr="00FA46A2" w:rsidRDefault="00360CE4" w:rsidP="00360CE4">
      <w:pPr>
        <w:spacing w:before="0" w:after="0" w:line="360" w:lineRule="auto"/>
        <w:ind w:firstLine="708"/>
        <w:jc w:val="both"/>
        <w:rPr>
          <w:sz w:val="28"/>
          <w:szCs w:val="28"/>
        </w:rPr>
      </w:pPr>
      <w:r w:rsidRPr="00FA46A2">
        <w:rPr>
          <w:sz w:val="28"/>
          <w:szCs w:val="28"/>
        </w:rPr>
        <w:t xml:space="preserve">В первой главе внимание уделяется </w:t>
      </w:r>
      <w:r>
        <w:rPr>
          <w:sz w:val="28"/>
          <w:szCs w:val="28"/>
        </w:rPr>
        <w:t xml:space="preserve">понятия условия труда, видам условий труда, анализу и оценке организации условий труда женщин, основным проблемам использования труда женщин, </w:t>
      </w:r>
      <w:r w:rsidRPr="00FA46A2">
        <w:rPr>
          <w:sz w:val="28"/>
          <w:szCs w:val="28"/>
        </w:rPr>
        <w:t xml:space="preserve">объективной оценке положения женщины в современном обществе, ее экономической независимости. </w:t>
      </w:r>
    </w:p>
    <w:p w:rsidR="00360CE4" w:rsidRDefault="00360CE4" w:rsidP="00360CE4">
      <w:pPr>
        <w:spacing w:before="0" w:after="0" w:line="360" w:lineRule="auto"/>
        <w:ind w:firstLine="709"/>
        <w:jc w:val="both"/>
        <w:rPr>
          <w:sz w:val="28"/>
          <w:szCs w:val="28"/>
        </w:rPr>
      </w:pPr>
      <w:r w:rsidRPr="00FA46A2">
        <w:rPr>
          <w:sz w:val="28"/>
          <w:szCs w:val="28"/>
        </w:rPr>
        <w:t xml:space="preserve">Вторая глава посвящена всестороннему обзору </w:t>
      </w:r>
      <w:r>
        <w:rPr>
          <w:sz w:val="28"/>
          <w:szCs w:val="28"/>
        </w:rPr>
        <w:t xml:space="preserve">организации условий </w:t>
      </w:r>
      <w:r w:rsidRPr="00FA46A2">
        <w:rPr>
          <w:sz w:val="28"/>
          <w:szCs w:val="28"/>
        </w:rPr>
        <w:t xml:space="preserve">труда женщин компании ООО “Инстрой Технолоджи”. Кратко рассматривается экономическая деятельность предприятия в целом, проводится </w:t>
      </w:r>
      <w:r>
        <w:rPr>
          <w:sz w:val="28"/>
          <w:szCs w:val="28"/>
        </w:rPr>
        <w:t xml:space="preserve">анализ трудового коллектива </w:t>
      </w:r>
      <w:r w:rsidRPr="00360CE4">
        <w:rPr>
          <w:sz w:val="28"/>
          <w:szCs w:val="28"/>
        </w:rPr>
        <w:t>ООО «Инстрой Технолоджи»</w:t>
      </w:r>
      <w:r>
        <w:rPr>
          <w:sz w:val="28"/>
          <w:szCs w:val="28"/>
        </w:rPr>
        <w:t xml:space="preserve">, его качественный и количественный состав, анализ организации условий труда женщин на </w:t>
      </w:r>
      <w:r w:rsidR="001B098B" w:rsidRPr="00FA46A2">
        <w:rPr>
          <w:sz w:val="28"/>
          <w:szCs w:val="28"/>
        </w:rPr>
        <w:t>ООО “Инстрой Технолоджи”.</w:t>
      </w:r>
    </w:p>
    <w:p w:rsidR="00360CE4" w:rsidRPr="00FA46A2" w:rsidRDefault="00360CE4" w:rsidP="001B098B">
      <w:pPr>
        <w:spacing w:before="0" w:after="0" w:line="360" w:lineRule="auto"/>
        <w:ind w:firstLine="708"/>
        <w:jc w:val="both"/>
        <w:rPr>
          <w:sz w:val="28"/>
          <w:szCs w:val="28"/>
        </w:rPr>
      </w:pPr>
      <w:r w:rsidRPr="00FA46A2">
        <w:rPr>
          <w:sz w:val="28"/>
          <w:szCs w:val="28"/>
        </w:rPr>
        <w:t>В третьей главе предлагается перечень мероприятий по повышению эффективности труда женщин, улучшению условий их труда, что в конечном итоге должно привести к повышению производительности их труда и, как следствие, к увеличению прибыли предприятия.</w:t>
      </w:r>
    </w:p>
    <w:p w:rsidR="00360CE4" w:rsidRDefault="00360CE4" w:rsidP="00360CE4">
      <w:pPr>
        <w:spacing w:before="0" w:after="0" w:line="360" w:lineRule="auto"/>
        <w:ind w:firstLine="709"/>
        <w:jc w:val="both"/>
        <w:rPr>
          <w:sz w:val="28"/>
          <w:szCs w:val="28"/>
        </w:rPr>
      </w:pPr>
      <w:r w:rsidRPr="00FA46A2">
        <w:rPr>
          <w:sz w:val="28"/>
          <w:szCs w:val="28"/>
        </w:rPr>
        <w:t xml:space="preserve">Так, переходя от общей ситуации, касающейся положения женщины в современном обществе, остановимся на вопросах организации </w:t>
      </w:r>
      <w:r w:rsidR="001B098B" w:rsidRPr="001B098B">
        <w:rPr>
          <w:sz w:val="28"/>
          <w:szCs w:val="28"/>
        </w:rPr>
        <w:t xml:space="preserve">условий </w:t>
      </w:r>
      <w:r w:rsidRPr="00FA46A2">
        <w:rPr>
          <w:sz w:val="28"/>
          <w:szCs w:val="28"/>
        </w:rPr>
        <w:t>тр</w:t>
      </w:r>
      <w:r w:rsidR="001B098B">
        <w:rPr>
          <w:sz w:val="28"/>
          <w:szCs w:val="28"/>
        </w:rPr>
        <w:t>уда женщин ООО “Инстрой Технолоджи”</w:t>
      </w:r>
      <w:r w:rsidRPr="00FA46A2">
        <w:rPr>
          <w:sz w:val="28"/>
          <w:szCs w:val="28"/>
        </w:rPr>
        <w:t>, выявим все её достоинства и недостатки.</w:t>
      </w:r>
    </w:p>
    <w:p w:rsidR="001B098B" w:rsidRDefault="001B098B" w:rsidP="00360CE4">
      <w:pPr>
        <w:spacing w:before="0" w:after="0" w:line="360" w:lineRule="auto"/>
        <w:ind w:firstLine="709"/>
        <w:jc w:val="both"/>
        <w:rPr>
          <w:sz w:val="28"/>
          <w:szCs w:val="28"/>
        </w:rPr>
      </w:pPr>
    </w:p>
    <w:p w:rsidR="001B098B" w:rsidRDefault="001B098B" w:rsidP="00360CE4">
      <w:pPr>
        <w:spacing w:before="0" w:after="0" w:line="360" w:lineRule="auto"/>
        <w:ind w:firstLine="709"/>
        <w:jc w:val="both"/>
        <w:rPr>
          <w:sz w:val="28"/>
          <w:szCs w:val="28"/>
        </w:rPr>
      </w:pPr>
    </w:p>
    <w:p w:rsidR="001B098B" w:rsidRDefault="001B098B" w:rsidP="00360CE4">
      <w:pPr>
        <w:spacing w:before="0" w:after="0" w:line="360" w:lineRule="auto"/>
        <w:ind w:firstLine="709"/>
        <w:jc w:val="both"/>
        <w:rPr>
          <w:sz w:val="28"/>
          <w:szCs w:val="28"/>
        </w:rPr>
      </w:pPr>
    </w:p>
    <w:p w:rsidR="001B098B" w:rsidRDefault="001B098B" w:rsidP="00360CE4">
      <w:pPr>
        <w:spacing w:before="0" w:after="0" w:line="360" w:lineRule="auto"/>
        <w:ind w:firstLine="709"/>
        <w:jc w:val="both"/>
        <w:rPr>
          <w:sz w:val="28"/>
          <w:szCs w:val="28"/>
        </w:rPr>
      </w:pPr>
    </w:p>
    <w:p w:rsidR="001B098B" w:rsidRDefault="001B098B" w:rsidP="00360CE4">
      <w:pPr>
        <w:spacing w:before="0" w:after="0" w:line="360" w:lineRule="auto"/>
        <w:ind w:firstLine="709"/>
        <w:jc w:val="both"/>
        <w:rPr>
          <w:sz w:val="28"/>
          <w:szCs w:val="28"/>
        </w:rPr>
      </w:pPr>
    </w:p>
    <w:p w:rsidR="001B098B" w:rsidRDefault="001B098B" w:rsidP="00360CE4">
      <w:pPr>
        <w:spacing w:before="0" w:after="0" w:line="360" w:lineRule="auto"/>
        <w:ind w:firstLine="709"/>
        <w:jc w:val="both"/>
        <w:rPr>
          <w:sz w:val="28"/>
          <w:szCs w:val="28"/>
        </w:rPr>
      </w:pPr>
    </w:p>
    <w:p w:rsidR="001B098B" w:rsidRDefault="001B098B" w:rsidP="00360CE4">
      <w:pPr>
        <w:spacing w:before="0" w:after="0" w:line="360" w:lineRule="auto"/>
        <w:ind w:firstLine="709"/>
        <w:jc w:val="both"/>
        <w:rPr>
          <w:sz w:val="28"/>
          <w:szCs w:val="28"/>
        </w:rPr>
      </w:pPr>
    </w:p>
    <w:p w:rsidR="001B098B" w:rsidRDefault="001B098B" w:rsidP="00360CE4">
      <w:pPr>
        <w:spacing w:before="0" w:after="0" w:line="360" w:lineRule="auto"/>
        <w:ind w:firstLine="709"/>
        <w:jc w:val="both"/>
        <w:rPr>
          <w:sz w:val="28"/>
          <w:szCs w:val="28"/>
        </w:rPr>
      </w:pPr>
    </w:p>
    <w:p w:rsidR="001B098B" w:rsidRDefault="001B098B" w:rsidP="00360CE4">
      <w:pPr>
        <w:spacing w:before="0" w:after="0" w:line="360" w:lineRule="auto"/>
        <w:ind w:firstLine="709"/>
        <w:jc w:val="both"/>
        <w:rPr>
          <w:sz w:val="28"/>
          <w:szCs w:val="28"/>
        </w:rPr>
      </w:pPr>
    </w:p>
    <w:p w:rsidR="001B098B" w:rsidRDefault="001B098B" w:rsidP="00360CE4">
      <w:pPr>
        <w:spacing w:before="0" w:after="0" w:line="360" w:lineRule="auto"/>
        <w:ind w:firstLine="709"/>
        <w:jc w:val="both"/>
        <w:rPr>
          <w:sz w:val="28"/>
          <w:szCs w:val="28"/>
        </w:rPr>
      </w:pPr>
    </w:p>
    <w:p w:rsidR="001B098B" w:rsidRDefault="001B098B" w:rsidP="00360CE4">
      <w:pPr>
        <w:spacing w:before="0" w:after="0" w:line="360" w:lineRule="auto"/>
        <w:ind w:firstLine="709"/>
        <w:jc w:val="both"/>
        <w:rPr>
          <w:sz w:val="28"/>
          <w:szCs w:val="28"/>
        </w:rPr>
      </w:pPr>
    </w:p>
    <w:p w:rsidR="001B098B" w:rsidRDefault="001B098B" w:rsidP="00360CE4">
      <w:pPr>
        <w:spacing w:before="0" w:after="0" w:line="360" w:lineRule="auto"/>
        <w:ind w:firstLine="709"/>
        <w:jc w:val="both"/>
        <w:rPr>
          <w:sz w:val="28"/>
          <w:szCs w:val="28"/>
        </w:rPr>
      </w:pPr>
    </w:p>
    <w:p w:rsidR="001B098B" w:rsidRDefault="001B098B" w:rsidP="00360CE4">
      <w:pPr>
        <w:spacing w:before="0" w:after="0" w:line="360" w:lineRule="auto"/>
        <w:ind w:firstLine="709"/>
        <w:jc w:val="both"/>
        <w:rPr>
          <w:sz w:val="28"/>
          <w:szCs w:val="28"/>
        </w:rPr>
      </w:pPr>
    </w:p>
    <w:p w:rsidR="001B098B" w:rsidRDefault="001B098B" w:rsidP="00360CE4">
      <w:pPr>
        <w:spacing w:before="0" w:after="0" w:line="360" w:lineRule="auto"/>
        <w:ind w:firstLine="709"/>
        <w:jc w:val="both"/>
        <w:rPr>
          <w:sz w:val="28"/>
          <w:szCs w:val="28"/>
        </w:rPr>
      </w:pPr>
    </w:p>
    <w:p w:rsidR="007C17B1" w:rsidRDefault="007C17B1" w:rsidP="00360CE4">
      <w:pPr>
        <w:spacing w:before="0" w:after="0" w:line="360" w:lineRule="auto"/>
        <w:ind w:firstLine="709"/>
        <w:jc w:val="both"/>
        <w:rPr>
          <w:sz w:val="28"/>
          <w:szCs w:val="28"/>
        </w:rPr>
      </w:pPr>
    </w:p>
    <w:p w:rsidR="007C17B1" w:rsidRDefault="007C17B1" w:rsidP="00360CE4">
      <w:pPr>
        <w:spacing w:before="0" w:after="0" w:line="360" w:lineRule="auto"/>
        <w:ind w:firstLine="709"/>
        <w:jc w:val="both"/>
        <w:rPr>
          <w:sz w:val="28"/>
          <w:szCs w:val="28"/>
        </w:rPr>
      </w:pPr>
    </w:p>
    <w:p w:rsidR="001B098B" w:rsidRDefault="001B098B" w:rsidP="00360CE4">
      <w:pPr>
        <w:spacing w:before="0" w:after="0" w:line="360" w:lineRule="auto"/>
        <w:ind w:firstLine="709"/>
        <w:jc w:val="both"/>
        <w:rPr>
          <w:sz w:val="28"/>
          <w:szCs w:val="28"/>
        </w:rPr>
      </w:pPr>
    </w:p>
    <w:p w:rsidR="001B098B" w:rsidRDefault="001B098B" w:rsidP="00360CE4">
      <w:pPr>
        <w:spacing w:before="0" w:after="0" w:line="360" w:lineRule="auto"/>
        <w:ind w:firstLine="709"/>
        <w:jc w:val="both"/>
        <w:rPr>
          <w:sz w:val="28"/>
          <w:szCs w:val="28"/>
        </w:rPr>
      </w:pPr>
    </w:p>
    <w:p w:rsidR="001B098B" w:rsidRDefault="001B098B" w:rsidP="001B098B">
      <w:pPr>
        <w:spacing w:before="0" w:after="0" w:line="360" w:lineRule="auto"/>
        <w:ind w:firstLine="709"/>
        <w:jc w:val="center"/>
        <w:rPr>
          <w:b/>
          <w:sz w:val="32"/>
          <w:szCs w:val="32"/>
        </w:rPr>
      </w:pPr>
      <w:r w:rsidRPr="001B098B">
        <w:rPr>
          <w:b/>
          <w:sz w:val="32"/>
          <w:szCs w:val="32"/>
        </w:rPr>
        <w:t xml:space="preserve">1. </w:t>
      </w:r>
      <w:r>
        <w:rPr>
          <w:b/>
          <w:sz w:val="32"/>
          <w:szCs w:val="32"/>
        </w:rPr>
        <w:t xml:space="preserve">АНАЛИЗ И ОЦЕНКА ОРГАНИЗАЦИИ </w:t>
      </w:r>
    </w:p>
    <w:p w:rsidR="001B098B" w:rsidRDefault="001B098B" w:rsidP="001B098B">
      <w:pPr>
        <w:spacing w:before="0" w:after="0" w:line="360" w:lineRule="auto"/>
        <w:ind w:firstLine="709"/>
        <w:jc w:val="center"/>
        <w:rPr>
          <w:b/>
          <w:sz w:val="32"/>
          <w:szCs w:val="32"/>
        </w:rPr>
      </w:pPr>
      <w:r>
        <w:rPr>
          <w:b/>
          <w:sz w:val="32"/>
          <w:szCs w:val="32"/>
        </w:rPr>
        <w:t>УСЛОВИЙ   ЖЕНСКОГО ТРУДА, ОСНОВНЫЕ ПРОБЛЕМЫ ИСПОЛЬЗОВАНИЯ ЖЕНСКОГО ТРУДА.</w:t>
      </w:r>
    </w:p>
    <w:p w:rsidR="001B098B" w:rsidRDefault="001B098B" w:rsidP="001B098B">
      <w:pPr>
        <w:spacing w:before="0" w:after="0" w:line="360" w:lineRule="auto"/>
        <w:ind w:firstLine="709"/>
        <w:jc w:val="center"/>
        <w:rPr>
          <w:b/>
          <w:sz w:val="32"/>
          <w:szCs w:val="32"/>
        </w:rPr>
      </w:pPr>
      <w:r w:rsidRPr="001B098B">
        <w:rPr>
          <w:b/>
          <w:sz w:val="32"/>
          <w:szCs w:val="32"/>
        </w:rPr>
        <w:t>1.1. Условия труда. Виды условий труда.</w:t>
      </w:r>
    </w:p>
    <w:p w:rsidR="001B098B" w:rsidRPr="00FB292D" w:rsidRDefault="001B098B" w:rsidP="001B098B">
      <w:pPr>
        <w:spacing w:line="360" w:lineRule="auto"/>
        <w:ind w:firstLine="709"/>
        <w:jc w:val="both"/>
        <w:rPr>
          <w:sz w:val="28"/>
          <w:szCs w:val="28"/>
        </w:rPr>
      </w:pPr>
      <w:r>
        <w:rPr>
          <w:sz w:val="28"/>
          <w:szCs w:val="28"/>
        </w:rPr>
        <w:tab/>
      </w:r>
      <w:r w:rsidRPr="00FB292D">
        <w:rPr>
          <w:sz w:val="28"/>
          <w:szCs w:val="28"/>
        </w:rPr>
        <w:t>Выполнение любой работы в течение продолжительного времени сопровождается утомлением организма, проявляемым в снижении работоспособности человека. Наряду с физической и умственной работой значительное воздействие на утомление оказывает и ок</w:t>
      </w:r>
      <w:r w:rsidRPr="00FB292D">
        <w:rPr>
          <w:sz w:val="28"/>
          <w:szCs w:val="28"/>
        </w:rPr>
        <w:softHyphen/>
        <w:t>ружающая производственная среда, то есть условия, в которых протекает его работа.</w:t>
      </w:r>
    </w:p>
    <w:p w:rsidR="00360CE4" w:rsidRDefault="001B098B" w:rsidP="00FA1E6E">
      <w:pPr>
        <w:spacing w:before="0" w:after="0" w:line="360" w:lineRule="auto"/>
        <w:ind w:firstLine="708"/>
        <w:jc w:val="both"/>
        <w:rPr>
          <w:sz w:val="28"/>
          <w:szCs w:val="28"/>
        </w:rPr>
      </w:pPr>
      <w:r w:rsidRPr="00FB292D">
        <w:rPr>
          <w:b/>
          <w:bCs/>
          <w:sz w:val="28"/>
          <w:szCs w:val="28"/>
          <w:u w:val="single"/>
        </w:rPr>
        <w:t>Условия труда</w:t>
      </w:r>
      <w:r w:rsidRPr="00FB292D">
        <w:rPr>
          <w:sz w:val="28"/>
          <w:szCs w:val="28"/>
        </w:rPr>
        <w:t xml:space="preserve"> — это совокупность факторов производствен</w:t>
      </w:r>
      <w:r w:rsidRPr="00FB292D">
        <w:rPr>
          <w:sz w:val="28"/>
          <w:szCs w:val="28"/>
        </w:rPr>
        <w:softHyphen/>
        <w:t>ной среды, оказывающих влияние на функциональное состояние организма работающих, их здоровье и работоспособность в процессе труда. Они определяются применяе</w:t>
      </w:r>
      <w:r w:rsidRPr="00FB292D">
        <w:rPr>
          <w:sz w:val="28"/>
          <w:szCs w:val="28"/>
        </w:rPr>
        <w:softHyphen/>
        <w:t>мым оборудованием, технологией, предметами и продуктами тру</w:t>
      </w:r>
      <w:r w:rsidRPr="00FB292D">
        <w:rPr>
          <w:sz w:val="28"/>
          <w:szCs w:val="28"/>
        </w:rPr>
        <w:softHyphen/>
        <w:t>да, системой защиты рабочих, обслуживанием рабочих мест и внешними факторами, зависящими от состояния производствен</w:t>
      </w:r>
      <w:r w:rsidRPr="00FB292D">
        <w:rPr>
          <w:sz w:val="28"/>
          <w:szCs w:val="28"/>
        </w:rPr>
        <w:softHyphen/>
        <w:t xml:space="preserve">ных помещений, создающими определенный микроклимат. </w:t>
      </w:r>
    </w:p>
    <w:p w:rsidR="00FA1E6E" w:rsidRPr="00FB292D" w:rsidRDefault="00FA1E6E" w:rsidP="00FA1E6E">
      <w:pPr>
        <w:pStyle w:val="a4"/>
        <w:spacing w:line="360" w:lineRule="auto"/>
        <w:ind w:firstLine="709"/>
      </w:pPr>
      <w:r w:rsidRPr="00FB292D">
        <w:t>Условия труда — это сложное объективное общественное явление, формирующееся в процессе труда под воздействием взаимосвязанных факторов социально-экономического, технико-организационного и естественно-природного характера и влияющее на здоровье, работоспособность человека, на его отношение к труду и степень удовлетворенности трудом, на эффективность труда и другие экономические результаты производства, на уровень жизни и всестороннее развитие человека как главной производительной силы общества.</w:t>
      </w:r>
    </w:p>
    <w:p w:rsidR="00FA1E6E" w:rsidRDefault="00FA1E6E" w:rsidP="00FA1E6E">
      <w:pPr>
        <w:pStyle w:val="a4"/>
        <w:spacing w:line="360" w:lineRule="auto"/>
        <w:ind w:firstLine="709"/>
      </w:pPr>
      <w:r w:rsidRPr="00FB292D">
        <w:t>Данное определение дает целостную характеристику условий труда: их сущности как объективного явления, механизма формирования и основных направлений воз</w:t>
      </w:r>
      <w:r w:rsidRPr="00FB292D">
        <w:softHyphen/>
        <w:t>действия на работающего человека, эффективности, влияния на социальное развитие. Это определение кон</w:t>
      </w:r>
      <w:r w:rsidRPr="00FB292D">
        <w:softHyphen/>
        <w:t>кретизирует термины «производственная среда» и «усло</w:t>
      </w:r>
      <w:r w:rsidRPr="00FB292D">
        <w:softHyphen/>
        <w:t>вия труда», представляющие собой единство двух сторон. С одной стороны, это факторы, воздействующие на фор</w:t>
      </w:r>
      <w:r w:rsidRPr="00FB292D">
        <w:softHyphen/>
        <w:t>мирование условий труда, а с другой — элементы, состав</w:t>
      </w:r>
      <w:r w:rsidRPr="00FB292D">
        <w:softHyphen/>
        <w:t>ляющие условия труда. К элементам условий труда отно</w:t>
      </w:r>
      <w:r w:rsidRPr="00FB292D">
        <w:softHyphen/>
        <w:t>сятся, например, температура, загазованность и т. д., то есть все то, что непосредственно влияет на работающего человека, его здоровье, работоспособность и социальное развитие.</w:t>
      </w:r>
    </w:p>
    <w:p w:rsidR="00FA1E6E" w:rsidRPr="00FB292D" w:rsidRDefault="00FA1E6E" w:rsidP="00FA1E6E">
      <w:pPr>
        <w:spacing w:line="360" w:lineRule="auto"/>
        <w:ind w:firstLine="709"/>
        <w:jc w:val="both"/>
        <w:rPr>
          <w:sz w:val="28"/>
          <w:szCs w:val="28"/>
        </w:rPr>
      </w:pPr>
      <w:r w:rsidRPr="00FB292D">
        <w:rPr>
          <w:sz w:val="28"/>
          <w:szCs w:val="28"/>
        </w:rPr>
        <w:t>Факторы, формирующие условия труда, можно разделить на следующие группы:</w:t>
      </w:r>
    </w:p>
    <w:p w:rsidR="00FA1E6E" w:rsidRPr="00FB292D" w:rsidRDefault="00FA1E6E" w:rsidP="00FA1E6E">
      <w:pPr>
        <w:widowControl w:val="0"/>
        <w:numPr>
          <w:ilvl w:val="0"/>
          <w:numId w:val="2"/>
        </w:numPr>
        <w:autoSpaceDE w:val="0"/>
        <w:autoSpaceDN w:val="0"/>
        <w:adjustRightInd w:val="0"/>
        <w:spacing w:before="0" w:after="0" w:line="360" w:lineRule="auto"/>
        <w:ind w:left="0" w:firstLine="709"/>
        <w:jc w:val="both"/>
        <w:rPr>
          <w:sz w:val="28"/>
          <w:szCs w:val="28"/>
        </w:rPr>
      </w:pPr>
      <w:r w:rsidRPr="00FB292D">
        <w:rPr>
          <w:sz w:val="28"/>
          <w:szCs w:val="28"/>
        </w:rPr>
        <w:t>санитарно-гигиенические;</w:t>
      </w:r>
    </w:p>
    <w:p w:rsidR="00FA1E6E" w:rsidRPr="00FB292D" w:rsidRDefault="00FA1E6E" w:rsidP="00FA1E6E">
      <w:pPr>
        <w:widowControl w:val="0"/>
        <w:numPr>
          <w:ilvl w:val="0"/>
          <w:numId w:val="2"/>
        </w:numPr>
        <w:autoSpaceDE w:val="0"/>
        <w:autoSpaceDN w:val="0"/>
        <w:adjustRightInd w:val="0"/>
        <w:spacing w:before="0" w:after="0" w:line="360" w:lineRule="auto"/>
        <w:ind w:left="0" w:firstLine="709"/>
        <w:jc w:val="both"/>
        <w:rPr>
          <w:sz w:val="28"/>
          <w:szCs w:val="28"/>
        </w:rPr>
      </w:pPr>
      <w:r w:rsidRPr="00FB292D">
        <w:rPr>
          <w:sz w:val="28"/>
          <w:szCs w:val="28"/>
        </w:rPr>
        <w:t>психофизиологические;</w:t>
      </w:r>
    </w:p>
    <w:p w:rsidR="00FA1E6E" w:rsidRPr="00FB292D" w:rsidRDefault="00FA1E6E" w:rsidP="00FA1E6E">
      <w:pPr>
        <w:widowControl w:val="0"/>
        <w:numPr>
          <w:ilvl w:val="0"/>
          <w:numId w:val="2"/>
        </w:numPr>
        <w:autoSpaceDE w:val="0"/>
        <w:autoSpaceDN w:val="0"/>
        <w:adjustRightInd w:val="0"/>
        <w:spacing w:before="0" w:after="0" w:line="360" w:lineRule="auto"/>
        <w:ind w:left="0" w:firstLine="709"/>
        <w:jc w:val="both"/>
        <w:rPr>
          <w:sz w:val="28"/>
          <w:szCs w:val="28"/>
        </w:rPr>
      </w:pPr>
      <w:r w:rsidRPr="00FB292D">
        <w:rPr>
          <w:sz w:val="28"/>
          <w:szCs w:val="28"/>
        </w:rPr>
        <w:t>эстетические;</w:t>
      </w:r>
    </w:p>
    <w:p w:rsidR="00FA1E6E" w:rsidRPr="00FB292D" w:rsidRDefault="00FA1E6E" w:rsidP="00FA1E6E">
      <w:pPr>
        <w:widowControl w:val="0"/>
        <w:numPr>
          <w:ilvl w:val="0"/>
          <w:numId w:val="2"/>
        </w:numPr>
        <w:autoSpaceDE w:val="0"/>
        <w:autoSpaceDN w:val="0"/>
        <w:adjustRightInd w:val="0"/>
        <w:spacing w:before="0" w:after="0" w:line="360" w:lineRule="auto"/>
        <w:ind w:left="0" w:firstLine="709"/>
        <w:jc w:val="both"/>
        <w:rPr>
          <w:sz w:val="28"/>
          <w:szCs w:val="28"/>
        </w:rPr>
      </w:pPr>
      <w:r w:rsidRPr="00FB292D">
        <w:rPr>
          <w:sz w:val="28"/>
          <w:szCs w:val="28"/>
        </w:rPr>
        <w:t>социально-психологические;</w:t>
      </w:r>
    </w:p>
    <w:p w:rsidR="00FA1E6E" w:rsidRPr="00FB292D" w:rsidRDefault="00FA1E6E" w:rsidP="00FA1E6E">
      <w:pPr>
        <w:widowControl w:val="0"/>
        <w:numPr>
          <w:ilvl w:val="0"/>
          <w:numId w:val="2"/>
        </w:numPr>
        <w:autoSpaceDE w:val="0"/>
        <w:autoSpaceDN w:val="0"/>
        <w:adjustRightInd w:val="0"/>
        <w:spacing w:before="0" w:after="0" w:line="360" w:lineRule="auto"/>
        <w:ind w:left="0" w:firstLine="709"/>
        <w:jc w:val="both"/>
        <w:rPr>
          <w:sz w:val="28"/>
          <w:szCs w:val="28"/>
        </w:rPr>
      </w:pPr>
      <w:r w:rsidRPr="00FB292D">
        <w:rPr>
          <w:sz w:val="28"/>
          <w:szCs w:val="28"/>
        </w:rPr>
        <w:t>организационно-экономические.</w:t>
      </w:r>
    </w:p>
    <w:p w:rsidR="00FA1E6E" w:rsidRPr="00FB292D" w:rsidRDefault="00FA1E6E" w:rsidP="00FA1E6E">
      <w:pPr>
        <w:spacing w:line="360" w:lineRule="auto"/>
        <w:ind w:firstLine="709"/>
        <w:jc w:val="both"/>
        <w:rPr>
          <w:sz w:val="28"/>
          <w:szCs w:val="28"/>
        </w:rPr>
      </w:pPr>
      <w:r w:rsidRPr="00FB292D">
        <w:rPr>
          <w:sz w:val="28"/>
          <w:szCs w:val="28"/>
        </w:rPr>
        <w:t>Перечисленные группы факторов условий труда составляют основу производственной обстановки.</w:t>
      </w:r>
    </w:p>
    <w:p w:rsidR="00FA1E6E" w:rsidRPr="00FB292D" w:rsidRDefault="00FA1E6E" w:rsidP="00FA1E6E">
      <w:pPr>
        <w:pStyle w:val="2"/>
        <w:spacing w:after="0"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 xml:space="preserve">Итак, остановимся более подробно на каждом из них. </w:t>
      </w:r>
    </w:p>
    <w:p w:rsidR="00FA1E6E" w:rsidRPr="00FB292D" w:rsidRDefault="00FA1E6E" w:rsidP="00FA1E6E">
      <w:pPr>
        <w:pStyle w:val="2"/>
        <w:spacing w:after="0" w:line="360" w:lineRule="auto"/>
        <w:ind w:firstLine="709"/>
        <w:jc w:val="both"/>
        <w:rPr>
          <w:rFonts w:ascii="Times New Roman" w:hAnsi="Times New Roman" w:cs="Times New Roman"/>
          <w:sz w:val="28"/>
          <w:szCs w:val="28"/>
        </w:rPr>
      </w:pPr>
      <w:r w:rsidRPr="00FB292D">
        <w:rPr>
          <w:rFonts w:ascii="Times New Roman" w:hAnsi="Times New Roman" w:cs="Times New Roman"/>
          <w:b/>
          <w:sz w:val="28"/>
          <w:szCs w:val="28"/>
        </w:rPr>
        <w:t>Санитарно-гигиенические</w:t>
      </w:r>
      <w:r w:rsidRPr="00FB292D">
        <w:rPr>
          <w:rFonts w:ascii="Times New Roman" w:hAnsi="Times New Roman" w:cs="Times New Roman"/>
          <w:sz w:val="28"/>
          <w:szCs w:val="28"/>
        </w:rPr>
        <w:t xml:space="preserve"> условия формируются под влиянием на человека окружающей среды (вредные химические вещества, запыленность воздуха, вибрация, освещение, уровень шума, ин</w:t>
      </w:r>
      <w:r w:rsidRPr="00FB292D">
        <w:rPr>
          <w:rFonts w:ascii="Times New Roman" w:hAnsi="Times New Roman" w:cs="Times New Roman"/>
          <w:sz w:val="28"/>
          <w:szCs w:val="28"/>
        </w:rPr>
        <w:softHyphen/>
        <w:t>фразвук, ультразвук, электромагнитное поле, лазерное, ионизи</w:t>
      </w:r>
      <w:r w:rsidRPr="00FB292D">
        <w:rPr>
          <w:rFonts w:ascii="Times New Roman" w:hAnsi="Times New Roman" w:cs="Times New Roman"/>
          <w:sz w:val="28"/>
          <w:szCs w:val="28"/>
        </w:rPr>
        <w:softHyphen/>
        <w:t>рующее, ультрафиолетовое излучение, микроклимат, микроорганизмы, биологические факторы). Приведение этих факторов в соответствие с современными нормами, нормативами и стан</w:t>
      </w:r>
      <w:r w:rsidRPr="00FB292D">
        <w:rPr>
          <w:rFonts w:ascii="Times New Roman" w:hAnsi="Times New Roman" w:cs="Times New Roman"/>
          <w:sz w:val="28"/>
          <w:szCs w:val="28"/>
        </w:rPr>
        <w:softHyphen/>
        <w:t>дартами является предпосылкой нормальной работоспособнос</w:t>
      </w:r>
      <w:r w:rsidRPr="00FB292D">
        <w:rPr>
          <w:rFonts w:ascii="Times New Roman" w:hAnsi="Times New Roman" w:cs="Times New Roman"/>
          <w:sz w:val="28"/>
          <w:szCs w:val="28"/>
        </w:rPr>
        <w:softHyphen/>
        <w:t>ти человека.</w:t>
      </w:r>
    </w:p>
    <w:p w:rsidR="00FA1E6E" w:rsidRPr="00FB292D" w:rsidRDefault="00FA1E6E" w:rsidP="00FA1E6E">
      <w:pPr>
        <w:spacing w:line="360" w:lineRule="auto"/>
        <w:ind w:firstLine="709"/>
        <w:jc w:val="both"/>
        <w:rPr>
          <w:sz w:val="28"/>
          <w:szCs w:val="28"/>
        </w:rPr>
      </w:pPr>
      <w:r w:rsidRPr="00FB292D">
        <w:rPr>
          <w:sz w:val="28"/>
          <w:szCs w:val="28"/>
        </w:rPr>
        <w:t>Благоприятные санитарно-гигиенические условия труда способствуют сохранению здоровья человека и поддержанию устойчивого уровня его</w:t>
      </w:r>
      <w:r>
        <w:t xml:space="preserve"> </w:t>
      </w:r>
      <w:r w:rsidRPr="00FB292D">
        <w:rPr>
          <w:sz w:val="28"/>
          <w:szCs w:val="28"/>
        </w:rPr>
        <w:t>работоспособности. Работа по улучшению условий труда предполагает в первую очередь совершенствование техники, технологии и физико-химических свойств сырья, а также дальнейшее совершенствование производственных процессов с учетом комплекса санитарных норм, стандартов и требований.</w:t>
      </w:r>
    </w:p>
    <w:p w:rsidR="00FA1E6E" w:rsidRPr="00FB292D" w:rsidRDefault="00FA1E6E" w:rsidP="00FA1E6E">
      <w:pPr>
        <w:spacing w:line="360" w:lineRule="auto"/>
        <w:ind w:firstLine="709"/>
        <w:jc w:val="both"/>
        <w:rPr>
          <w:sz w:val="28"/>
          <w:szCs w:val="28"/>
        </w:rPr>
      </w:pPr>
      <w:r w:rsidRPr="00FB292D">
        <w:rPr>
          <w:b/>
          <w:sz w:val="28"/>
          <w:szCs w:val="28"/>
        </w:rPr>
        <w:t>Психофизиологические условия</w:t>
      </w:r>
      <w:r w:rsidRPr="00FB292D">
        <w:rPr>
          <w:sz w:val="28"/>
          <w:szCs w:val="28"/>
        </w:rPr>
        <w:t xml:space="preserve"> — величина физической, динамической и статической нагрузок, рабочая поза, темп работы, нап</w:t>
      </w:r>
      <w:r w:rsidRPr="00FB292D">
        <w:rPr>
          <w:sz w:val="28"/>
          <w:szCs w:val="28"/>
        </w:rPr>
        <w:softHyphen/>
        <w:t>ряженность внимания, напряженность анализаторных функций, монотонность, нервно-эмоциональное напряжение, эстетический (уборка туалетов, работа с гноем, экскрементами и т.д.) и физичес</w:t>
      </w:r>
      <w:r w:rsidRPr="00FB292D">
        <w:rPr>
          <w:sz w:val="28"/>
          <w:szCs w:val="28"/>
        </w:rPr>
        <w:softHyphen/>
        <w:t>кий дискомфорт (использование индивидуальных средств защи</w:t>
      </w:r>
      <w:r w:rsidRPr="00FB292D">
        <w:rPr>
          <w:sz w:val="28"/>
          <w:szCs w:val="28"/>
        </w:rPr>
        <w:softHyphen/>
        <w:t>ты, сменность). Ограничение и регламентация физических усилий, оптимальное сочетание физической и умственной работы оказы</w:t>
      </w:r>
      <w:r w:rsidRPr="00FB292D">
        <w:rPr>
          <w:sz w:val="28"/>
          <w:szCs w:val="28"/>
        </w:rPr>
        <w:softHyphen/>
        <w:t>вают значительное влияние на снижение утомляемости рабочих.</w:t>
      </w:r>
    </w:p>
    <w:p w:rsidR="00FA1E6E" w:rsidRDefault="00FA1E6E" w:rsidP="00FA1E6E">
      <w:pPr>
        <w:pStyle w:val="a4"/>
        <w:spacing w:line="360" w:lineRule="auto"/>
        <w:ind w:firstLine="709"/>
      </w:pPr>
      <w:r w:rsidRPr="00FB292D">
        <w:rPr>
          <w:b/>
        </w:rPr>
        <w:t>Эстетические условия</w:t>
      </w:r>
      <w:r w:rsidRPr="00FB292D">
        <w:t xml:space="preserve"> (цветовое оформление интерьеров по</w:t>
      </w:r>
      <w:r w:rsidRPr="00FB292D">
        <w:softHyphen/>
        <w:t>мещений и рабочих мест, озеленение производственных и бытовых помещений, прилегающих территорий, обеспечение спецодеждой и др.). Все эти факторы оказывают воздействие на работа</w:t>
      </w:r>
      <w:r w:rsidRPr="00FB292D">
        <w:softHyphen/>
        <w:t>ющего через создание эмоционального производственного фона. Приятно, легче и продуктивнее работается на рабочем месте, осна</w:t>
      </w:r>
      <w:r w:rsidRPr="00FB292D">
        <w:softHyphen/>
        <w:t>щенном современным оборудованием, в конструкции которого учтены эргономические требования, когда соблюден эстетически выразительный внешний вид оборудования, механизмов, инстру</w:t>
      </w:r>
      <w:r w:rsidRPr="00FB292D">
        <w:softHyphen/>
        <w:t>мента, помещений, рабочей одежды.</w:t>
      </w:r>
    </w:p>
    <w:p w:rsidR="00FA1E6E" w:rsidRDefault="00FA1E6E" w:rsidP="00FA1E6E">
      <w:pPr>
        <w:pStyle w:val="2"/>
        <w:spacing w:after="0" w:line="360" w:lineRule="auto"/>
        <w:ind w:firstLine="709"/>
        <w:jc w:val="both"/>
        <w:rPr>
          <w:rFonts w:ascii="Times New Roman" w:hAnsi="Times New Roman" w:cs="Times New Roman"/>
          <w:sz w:val="28"/>
          <w:szCs w:val="28"/>
        </w:rPr>
      </w:pPr>
      <w:r w:rsidRPr="00FB292D">
        <w:rPr>
          <w:rFonts w:ascii="Times New Roman" w:hAnsi="Times New Roman" w:cs="Times New Roman"/>
          <w:b/>
          <w:sz w:val="28"/>
          <w:szCs w:val="28"/>
        </w:rPr>
        <w:t>Социально-психологические факторы</w:t>
      </w:r>
      <w:r w:rsidRPr="00FB292D">
        <w:rPr>
          <w:rFonts w:ascii="Times New Roman" w:hAnsi="Times New Roman" w:cs="Times New Roman"/>
          <w:sz w:val="28"/>
          <w:szCs w:val="28"/>
        </w:rPr>
        <w:t>, характеризуют взаимоотношения в трудовом коллективе и создают у работников соответствующий психологический настрой.</w:t>
      </w:r>
    </w:p>
    <w:p w:rsidR="00C5659C" w:rsidRPr="00FA46A2" w:rsidRDefault="00C5659C" w:rsidP="00C5659C">
      <w:pPr>
        <w:spacing w:before="0" w:after="0" w:line="360" w:lineRule="auto"/>
        <w:ind w:firstLine="709"/>
        <w:jc w:val="both"/>
        <w:rPr>
          <w:sz w:val="28"/>
          <w:szCs w:val="28"/>
        </w:rPr>
      </w:pPr>
      <w:r w:rsidRPr="00FA46A2">
        <w:rPr>
          <w:sz w:val="28"/>
          <w:szCs w:val="28"/>
        </w:rPr>
        <w:t>В каждом</w:t>
      </w:r>
      <w:r>
        <w:rPr>
          <w:sz w:val="28"/>
          <w:szCs w:val="28"/>
        </w:rPr>
        <w:t xml:space="preserve"> </w:t>
      </w:r>
      <w:r w:rsidRPr="00FA46A2">
        <w:rPr>
          <w:sz w:val="28"/>
          <w:szCs w:val="28"/>
        </w:rPr>
        <w:t>из</w:t>
      </w:r>
      <w:r>
        <w:rPr>
          <w:sz w:val="28"/>
          <w:szCs w:val="28"/>
        </w:rPr>
        <w:t xml:space="preserve"> </w:t>
      </w:r>
      <w:r w:rsidRPr="00FA46A2">
        <w:rPr>
          <w:sz w:val="28"/>
          <w:szCs w:val="28"/>
        </w:rPr>
        <w:t>названных</w:t>
      </w:r>
      <w:r>
        <w:rPr>
          <w:sz w:val="28"/>
          <w:szCs w:val="28"/>
        </w:rPr>
        <w:t xml:space="preserve"> </w:t>
      </w:r>
      <w:r w:rsidRPr="00FA46A2">
        <w:rPr>
          <w:sz w:val="28"/>
          <w:szCs w:val="28"/>
        </w:rPr>
        <w:t>факторов при организации труда женщин должна учитывать</w:t>
      </w:r>
      <w:r w:rsidRPr="00FA46A2">
        <w:rPr>
          <w:sz w:val="28"/>
          <w:szCs w:val="28"/>
        </w:rPr>
        <w:softHyphen/>
        <w:t>ся</w:t>
      </w:r>
      <w:r>
        <w:rPr>
          <w:sz w:val="28"/>
          <w:szCs w:val="28"/>
        </w:rPr>
        <w:t xml:space="preserve"> </w:t>
      </w:r>
      <w:r w:rsidRPr="00FA46A2">
        <w:rPr>
          <w:sz w:val="28"/>
          <w:szCs w:val="28"/>
        </w:rPr>
        <w:t>особенность их организма.</w:t>
      </w:r>
    </w:p>
    <w:p w:rsidR="00C5659C" w:rsidRPr="00FA46A2" w:rsidRDefault="00C5659C" w:rsidP="00C5659C">
      <w:pPr>
        <w:spacing w:before="0" w:after="0" w:line="360" w:lineRule="auto"/>
        <w:ind w:firstLine="709"/>
        <w:jc w:val="both"/>
        <w:rPr>
          <w:sz w:val="28"/>
          <w:szCs w:val="28"/>
        </w:rPr>
      </w:pPr>
      <w:r w:rsidRPr="00FA46A2">
        <w:rPr>
          <w:sz w:val="28"/>
          <w:szCs w:val="28"/>
        </w:rPr>
        <w:t>Основными показателями условий труда женщин для включения в раздел плана «Улуч</w:t>
      </w:r>
      <w:r w:rsidRPr="00FA46A2">
        <w:rPr>
          <w:sz w:val="28"/>
          <w:szCs w:val="28"/>
        </w:rPr>
        <w:softHyphen/>
        <w:t>шение условий труда и охраны здоровья работ</w:t>
      </w:r>
      <w:r w:rsidRPr="00FA46A2">
        <w:rPr>
          <w:sz w:val="28"/>
          <w:szCs w:val="28"/>
        </w:rPr>
        <w:softHyphen/>
        <w:t>ников предпр</w:t>
      </w:r>
      <w:r>
        <w:rPr>
          <w:sz w:val="28"/>
          <w:szCs w:val="28"/>
        </w:rPr>
        <w:t>иятия» являются:</w:t>
      </w:r>
    </w:p>
    <w:p w:rsidR="00C5659C" w:rsidRPr="00FA46A2" w:rsidRDefault="00C5659C" w:rsidP="00C5659C">
      <w:pPr>
        <w:numPr>
          <w:ilvl w:val="0"/>
          <w:numId w:val="6"/>
        </w:numPr>
        <w:shd w:val="clear" w:color="auto" w:fill="FFFFFF"/>
        <w:tabs>
          <w:tab w:val="clear" w:pos="1042"/>
          <w:tab w:val="num" w:pos="0"/>
        </w:tabs>
        <w:spacing w:before="0" w:after="0" w:line="360" w:lineRule="auto"/>
        <w:ind w:left="0" w:firstLine="709"/>
        <w:jc w:val="both"/>
        <w:rPr>
          <w:sz w:val="28"/>
          <w:szCs w:val="28"/>
        </w:rPr>
      </w:pPr>
      <w:r w:rsidRPr="00FA46A2">
        <w:rPr>
          <w:sz w:val="28"/>
          <w:szCs w:val="28"/>
        </w:rPr>
        <w:t>снижение физической нагрузки для женщин;</w:t>
      </w:r>
    </w:p>
    <w:p w:rsidR="00C5659C" w:rsidRPr="00FA46A2" w:rsidRDefault="00C5659C" w:rsidP="00C5659C">
      <w:pPr>
        <w:numPr>
          <w:ilvl w:val="0"/>
          <w:numId w:val="6"/>
        </w:numPr>
        <w:shd w:val="clear" w:color="auto" w:fill="FFFFFF"/>
        <w:tabs>
          <w:tab w:val="clear" w:pos="1042"/>
          <w:tab w:val="num" w:pos="0"/>
        </w:tabs>
        <w:spacing w:before="0" w:after="0" w:line="360" w:lineRule="auto"/>
        <w:ind w:left="0" w:firstLine="709"/>
        <w:jc w:val="both"/>
        <w:rPr>
          <w:sz w:val="28"/>
          <w:szCs w:val="28"/>
        </w:rPr>
      </w:pPr>
      <w:r w:rsidRPr="00FA46A2">
        <w:rPr>
          <w:sz w:val="28"/>
          <w:szCs w:val="28"/>
        </w:rPr>
        <w:t>освобождение женщин от занятости тяжелым физическим ручным трудом, предусмотрев при этом организацию предварительной переквали</w:t>
      </w:r>
      <w:r w:rsidRPr="00FA46A2">
        <w:rPr>
          <w:sz w:val="28"/>
          <w:szCs w:val="28"/>
        </w:rPr>
        <w:softHyphen/>
        <w:t>фикации и трудоустройство на более квалифи</w:t>
      </w:r>
      <w:r w:rsidRPr="00FA46A2">
        <w:rPr>
          <w:sz w:val="28"/>
          <w:szCs w:val="28"/>
        </w:rPr>
        <w:softHyphen/>
        <w:t>цированные работы с заработной платой не ни</w:t>
      </w:r>
      <w:r w:rsidRPr="00FA46A2">
        <w:rPr>
          <w:sz w:val="28"/>
          <w:szCs w:val="28"/>
        </w:rPr>
        <w:softHyphen/>
        <w:t>же получаемой до перевода;</w:t>
      </w:r>
    </w:p>
    <w:p w:rsidR="00C5659C" w:rsidRPr="00FA46A2" w:rsidRDefault="00C5659C" w:rsidP="00C5659C">
      <w:pPr>
        <w:numPr>
          <w:ilvl w:val="0"/>
          <w:numId w:val="6"/>
        </w:numPr>
        <w:shd w:val="clear" w:color="auto" w:fill="FFFFFF"/>
        <w:tabs>
          <w:tab w:val="clear" w:pos="1042"/>
          <w:tab w:val="num" w:pos="0"/>
        </w:tabs>
        <w:spacing w:before="0" w:after="0" w:line="360" w:lineRule="auto"/>
        <w:ind w:left="0" w:firstLine="709"/>
        <w:jc w:val="both"/>
        <w:rPr>
          <w:sz w:val="28"/>
          <w:szCs w:val="28"/>
        </w:rPr>
      </w:pPr>
      <w:r w:rsidRPr="00FA46A2">
        <w:rPr>
          <w:sz w:val="28"/>
          <w:szCs w:val="28"/>
        </w:rPr>
        <w:t>совершенствование процесса труда женщин на рабочем месте за счет рационального выбо</w:t>
      </w:r>
      <w:r w:rsidRPr="00FA46A2">
        <w:rPr>
          <w:sz w:val="28"/>
          <w:szCs w:val="28"/>
        </w:rPr>
        <w:softHyphen/>
        <w:t>ра рабочей позы, правильного выбора темпа движении, снижения нервно-психического на</w:t>
      </w:r>
      <w:r w:rsidRPr="00FA46A2">
        <w:rPr>
          <w:sz w:val="28"/>
          <w:szCs w:val="28"/>
        </w:rPr>
        <w:softHyphen/>
        <w:t xml:space="preserve">пряжения, монотонности путем укрупнения выполняемых операций. </w:t>
      </w:r>
    </w:p>
    <w:p w:rsidR="00C5659C" w:rsidRPr="00FA46A2" w:rsidRDefault="00C5659C" w:rsidP="00C5659C">
      <w:pPr>
        <w:numPr>
          <w:ilvl w:val="0"/>
          <w:numId w:val="6"/>
        </w:numPr>
        <w:shd w:val="clear" w:color="auto" w:fill="FFFFFF"/>
        <w:tabs>
          <w:tab w:val="clear" w:pos="1042"/>
          <w:tab w:val="num" w:pos="0"/>
        </w:tabs>
        <w:spacing w:before="0" w:after="0" w:line="360" w:lineRule="auto"/>
        <w:ind w:left="0" w:firstLine="709"/>
        <w:jc w:val="both"/>
        <w:rPr>
          <w:sz w:val="28"/>
          <w:szCs w:val="28"/>
        </w:rPr>
      </w:pPr>
      <w:r w:rsidRPr="00FA46A2">
        <w:rPr>
          <w:sz w:val="28"/>
          <w:szCs w:val="28"/>
        </w:rPr>
        <w:t>совершенствование организации рабочего места за счет соответствия производственной площади санитарным нормам, оборудования — рабочей позе женщины, т. е. чтобы зона досяга</w:t>
      </w:r>
      <w:r w:rsidRPr="00FA46A2">
        <w:rPr>
          <w:sz w:val="28"/>
          <w:szCs w:val="28"/>
        </w:rPr>
        <w:softHyphen/>
        <w:t>емости учитывала ее антропометрические и ди</w:t>
      </w:r>
      <w:r w:rsidRPr="00FA46A2">
        <w:rPr>
          <w:sz w:val="28"/>
          <w:szCs w:val="28"/>
        </w:rPr>
        <w:softHyphen/>
        <w:t>намометрические данные;</w:t>
      </w:r>
    </w:p>
    <w:p w:rsidR="00C5659C" w:rsidRPr="00FA46A2" w:rsidRDefault="00C5659C" w:rsidP="00C5659C">
      <w:pPr>
        <w:numPr>
          <w:ilvl w:val="0"/>
          <w:numId w:val="6"/>
        </w:numPr>
        <w:shd w:val="clear" w:color="auto" w:fill="FFFFFF"/>
        <w:tabs>
          <w:tab w:val="clear" w:pos="1042"/>
          <w:tab w:val="num" w:pos="0"/>
        </w:tabs>
        <w:spacing w:before="0" w:after="0" w:line="360" w:lineRule="auto"/>
        <w:ind w:left="0" w:firstLine="709"/>
        <w:jc w:val="both"/>
        <w:rPr>
          <w:sz w:val="28"/>
          <w:szCs w:val="28"/>
        </w:rPr>
      </w:pPr>
      <w:r w:rsidRPr="00FA46A2">
        <w:rPr>
          <w:sz w:val="28"/>
          <w:szCs w:val="28"/>
        </w:rPr>
        <w:t>изменения в структуре занятости женщин по степени механизации производственных процессов за счет снижения удельного веса занятых физическим ручным трудом не при машинах;</w:t>
      </w:r>
    </w:p>
    <w:p w:rsidR="00C5659C" w:rsidRPr="00FA46A2" w:rsidRDefault="00C5659C" w:rsidP="00C5659C">
      <w:pPr>
        <w:numPr>
          <w:ilvl w:val="0"/>
          <w:numId w:val="6"/>
        </w:numPr>
        <w:shd w:val="clear" w:color="auto" w:fill="FFFFFF"/>
        <w:tabs>
          <w:tab w:val="clear" w:pos="1042"/>
          <w:tab w:val="num" w:pos="0"/>
        </w:tabs>
        <w:spacing w:before="0" w:after="0" w:line="360" w:lineRule="auto"/>
        <w:ind w:left="0" w:firstLine="709"/>
        <w:jc w:val="both"/>
        <w:rPr>
          <w:sz w:val="28"/>
          <w:szCs w:val="28"/>
        </w:rPr>
      </w:pPr>
      <w:r w:rsidRPr="00FA46A2">
        <w:rPr>
          <w:sz w:val="28"/>
          <w:szCs w:val="28"/>
        </w:rPr>
        <w:t>снижение численности женщин, занятых во вредных</w:t>
      </w:r>
      <w:r>
        <w:rPr>
          <w:sz w:val="28"/>
          <w:szCs w:val="28"/>
        </w:rPr>
        <w:t xml:space="preserve"> </w:t>
      </w:r>
      <w:r w:rsidRPr="00FA46A2">
        <w:rPr>
          <w:sz w:val="28"/>
          <w:szCs w:val="28"/>
        </w:rPr>
        <w:t>и тяжелых условиях труда. В общем разделе улучшения</w:t>
      </w:r>
      <w:r>
        <w:rPr>
          <w:sz w:val="28"/>
          <w:szCs w:val="28"/>
        </w:rPr>
        <w:t xml:space="preserve"> </w:t>
      </w:r>
      <w:r w:rsidRPr="00FA46A2">
        <w:rPr>
          <w:sz w:val="28"/>
          <w:szCs w:val="28"/>
        </w:rPr>
        <w:t>условии</w:t>
      </w:r>
      <w:r>
        <w:rPr>
          <w:sz w:val="28"/>
          <w:szCs w:val="28"/>
        </w:rPr>
        <w:t xml:space="preserve"> </w:t>
      </w:r>
      <w:r w:rsidRPr="00FA46A2">
        <w:rPr>
          <w:sz w:val="28"/>
          <w:szCs w:val="28"/>
        </w:rPr>
        <w:t>труда</w:t>
      </w:r>
      <w:r>
        <w:rPr>
          <w:sz w:val="28"/>
          <w:szCs w:val="28"/>
        </w:rPr>
        <w:t xml:space="preserve"> </w:t>
      </w:r>
      <w:r w:rsidRPr="00FA46A2">
        <w:rPr>
          <w:sz w:val="28"/>
          <w:szCs w:val="28"/>
        </w:rPr>
        <w:t>необходимо</w:t>
      </w:r>
      <w:r>
        <w:rPr>
          <w:sz w:val="28"/>
          <w:szCs w:val="28"/>
        </w:rPr>
        <w:t xml:space="preserve"> </w:t>
      </w:r>
      <w:r w:rsidRPr="00FA46A2">
        <w:rPr>
          <w:sz w:val="28"/>
          <w:szCs w:val="28"/>
        </w:rPr>
        <w:t>предусмотреть оздоровление воздушной среды, снижение уровня производственного шума, улучшение освещенности цехов, участков, амортизацию вибраций и т. д.;</w:t>
      </w:r>
    </w:p>
    <w:p w:rsidR="00C5659C" w:rsidRPr="00FA46A2" w:rsidRDefault="00C5659C" w:rsidP="00C5659C">
      <w:pPr>
        <w:numPr>
          <w:ilvl w:val="0"/>
          <w:numId w:val="6"/>
        </w:numPr>
        <w:shd w:val="clear" w:color="auto" w:fill="FFFFFF"/>
        <w:tabs>
          <w:tab w:val="clear" w:pos="1042"/>
          <w:tab w:val="num" w:pos="0"/>
        </w:tabs>
        <w:spacing w:before="0" w:after="0" w:line="360" w:lineRule="auto"/>
        <w:ind w:left="0" w:firstLine="709"/>
        <w:jc w:val="both"/>
        <w:rPr>
          <w:sz w:val="28"/>
          <w:szCs w:val="28"/>
        </w:rPr>
      </w:pPr>
      <w:r w:rsidRPr="00FA46A2">
        <w:rPr>
          <w:sz w:val="28"/>
          <w:szCs w:val="28"/>
        </w:rPr>
        <w:t>совершенствование санитарно-бытового обслуживания женщин;</w:t>
      </w:r>
    </w:p>
    <w:p w:rsidR="00C5659C" w:rsidRPr="00FA46A2" w:rsidRDefault="00C5659C" w:rsidP="00C5659C">
      <w:pPr>
        <w:numPr>
          <w:ilvl w:val="0"/>
          <w:numId w:val="6"/>
        </w:numPr>
        <w:shd w:val="clear" w:color="auto" w:fill="FFFFFF"/>
        <w:tabs>
          <w:tab w:val="clear" w:pos="1042"/>
          <w:tab w:val="num" w:pos="0"/>
        </w:tabs>
        <w:spacing w:before="0" w:after="0" w:line="360" w:lineRule="auto"/>
        <w:ind w:left="0" w:firstLine="709"/>
        <w:jc w:val="both"/>
        <w:rPr>
          <w:sz w:val="28"/>
          <w:szCs w:val="28"/>
        </w:rPr>
      </w:pPr>
      <w:r w:rsidRPr="00FA46A2">
        <w:rPr>
          <w:sz w:val="28"/>
          <w:szCs w:val="28"/>
        </w:rPr>
        <w:t>увеличение санитарно-бытовых</w:t>
      </w:r>
      <w:r>
        <w:rPr>
          <w:sz w:val="28"/>
          <w:szCs w:val="28"/>
        </w:rPr>
        <w:t xml:space="preserve"> </w:t>
      </w:r>
      <w:r w:rsidRPr="00FA46A2">
        <w:rPr>
          <w:sz w:val="28"/>
          <w:szCs w:val="28"/>
        </w:rPr>
        <w:t>помещений;</w:t>
      </w:r>
    </w:p>
    <w:p w:rsidR="00C5659C" w:rsidRPr="00FA46A2" w:rsidRDefault="00C5659C" w:rsidP="00C5659C">
      <w:pPr>
        <w:numPr>
          <w:ilvl w:val="0"/>
          <w:numId w:val="6"/>
        </w:numPr>
        <w:shd w:val="clear" w:color="auto" w:fill="FFFFFF"/>
        <w:tabs>
          <w:tab w:val="clear" w:pos="1042"/>
          <w:tab w:val="num" w:pos="0"/>
        </w:tabs>
        <w:spacing w:before="0" w:after="0" w:line="360" w:lineRule="auto"/>
        <w:ind w:left="0" w:firstLine="709"/>
        <w:jc w:val="both"/>
        <w:rPr>
          <w:sz w:val="28"/>
          <w:szCs w:val="28"/>
        </w:rPr>
      </w:pPr>
      <w:r w:rsidRPr="00FA46A2">
        <w:rPr>
          <w:sz w:val="28"/>
          <w:szCs w:val="28"/>
        </w:rPr>
        <w:t>обеспечение</w:t>
      </w:r>
      <w:r>
        <w:rPr>
          <w:sz w:val="28"/>
          <w:szCs w:val="28"/>
        </w:rPr>
        <w:t xml:space="preserve"> </w:t>
      </w:r>
      <w:r w:rsidRPr="00FA46A2">
        <w:rPr>
          <w:sz w:val="28"/>
          <w:szCs w:val="28"/>
        </w:rPr>
        <w:t>санитарно-бытовых помещений для женщин оборудованием и нейтрализующими средствами в соответствии с санитарно-гигиен</w:t>
      </w:r>
      <w:r>
        <w:rPr>
          <w:sz w:val="28"/>
          <w:szCs w:val="28"/>
        </w:rPr>
        <w:t>и</w:t>
      </w:r>
      <w:r w:rsidRPr="00FA46A2">
        <w:rPr>
          <w:sz w:val="28"/>
          <w:szCs w:val="28"/>
        </w:rPr>
        <w:t>ческими нормами и требованиями, а также индивидуальными</w:t>
      </w:r>
      <w:r>
        <w:rPr>
          <w:sz w:val="28"/>
          <w:szCs w:val="28"/>
        </w:rPr>
        <w:t xml:space="preserve"> </w:t>
      </w:r>
      <w:r w:rsidRPr="00FA46A2">
        <w:rPr>
          <w:sz w:val="28"/>
          <w:szCs w:val="28"/>
        </w:rPr>
        <w:t>средствами</w:t>
      </w:r>
      <w:r>
        <w:rPr>
          <w:sz w:val="28"/>
          <w:szCs w:val="28"/>
        </w:rPr>
        <w:t xml:space="preserve"> </w:t>
      </w:r>
      <w:r w:rsidRPr="00FA46A2">
        <w:rPr>
          <w:sz w:val="28"/>
          <w:szCs w:val="28"/>
        </w:rPr>
        <w:t>защиты</w:t>
      </w:r>
      <w:r>
        <w:rPr>
          <w:sz w:val="28"/>
          <w:szCs w:val="28"/>
        </w:rPr>
        <w:t xml:space="preserve"> (спец</w:t>
      </w:r>
      <w:r w:rsidRPr="00FA46A2">
        <w:rPr>
          <w:sz w:val="28"/>
          <w:szCs w:val="28"/>
        </w:rPr>
        <w:t>одежда, спецобувь, очки,</w:t>
      </w:r>
      <w:r>
        <w:rPr>
          <w:sz w:val="28"/>
          <w:szCs w:val="28"/>
        </w:rPr>
        <w:t xml:space="preserve"> </w:t>
      </w:r>
      <w:r w:rsidRPr="00FA46A2">
        <w:rPr>
          <w:sz w:val="28"/>
          <w:szCs w:val="28"/>
        </w:rPr>
        <w:t>щитки, шлемы и т. д.);</w:t>
      </w:r>
    </w:p>
    <w:p w:rsidR="00C5659C" w:rsidRPr="00FA46A2" w:rsidRDefault="00C5659C" w:rsidP="00C5659C">
      <w:pPr>
        <w:numPr>
          <w:ilvl w:val="0"/>
          <w:numId w:val="6"/>
        </w:numPr>
        <w:shd w:val="clear" w:color="auto" w:fill="FFFFFF"/>
        <w:tabs>
          <w:tab w:val="clear" w:pos="1042"/>
          <w:tab w:val="num" w:pos="0"/>
        </w:tabs>
        <w:spacing w:before="0" w:after="0" w:line="360" w:lineRule="auto"/>
        <w:ind w:left="0" w:firstLine="709"/>
        <w:jc w:val="both"/>
        <w:rPr>
          <w:sz w:val="28"/>
          <w:szCs w:val="28"/>
        </w:rPr>
      </w:pPr>
      <w:r w:rsidRPr="00FA46A2">
        <w:rPr>
          <w:sz w:val="28"/>
          <w:szCs w:val="28"/>
        </w:rPr>
        <w:t>совершенствование мер по обеспечению безопасности труда, улучшению медицинского обслуживания женщин;</w:t>
      </w:r>
    </w:p>
    <w:p w:rsidR="00C5659C" w:rsidRPr="00FA46A2" w:rsidRDefault="00C5659C" w:rsidP="00C5659C">
      <w:pPr>
        <w:numPr>
          <w:ilvl w:val="0"/>
          <w:numId w:val="6"/>
        </w:numPr>
        <w:shd w:val="clear" w:color="auto" w:fill="FFFFFF"/>
        <w:tabs>
          <w:tab w:val="clear" w:pos="1042"/>
          <w:tab w:val="num" w:pos="0"/>
        </w:tabs>
        <w:spacing w:before="0" w:after="0" w:line="360" w:lineRule="auto"/>
        <w:ind w:left="0" w:firstLine="709"/>
        <w:jc w:val="both"/>
        <w:rPr>
          <w:sz w:val="28"/>
          <w:szCs w:val="28"/>
        </w:rPr>
      </w:pPr>
      <w:r w:rsidRPr="00FA46A2">
        <w:rPr>
          <w:sz w:val="28"/>
          <w:szCs w:val="28"/>
        </w:rPr>
        <w:t>снижение общей и профессиональной заболеваемости, недопущение производственного травматизма;</w:t>
      </w:r>
    </w:p>
    <w:p w:rsidR="00C5659C" w:rsidRPr="00FA46A2" w:rsidRDefault="00C5659C" w:rsidP="00C5659C">
      <w:pPr>
        <w:numPr>
          <w:ilvl w:val="0"/>
          <w:numId w:val="6"/>
        </w:numPr>
        <w:shd w:val="clear" w:color="auto" w:fill="FFFFFF"/>
        <w:tabs>
          <w:tab w:val="clear" w:pos="1042"/>
          <w:tab w:val="num" w:pos="0"/>
        </w:tabs>
        <w:spacing w:before="0" w:after="0" w:line="360" w:lineRule="auto"/>
        <w:ind w:left="0" w:firstLine="709"/>
        <w:jc w:val="both"/>
        <w:rPr>
          <w:sz w:val="28"/>
          <w:szCs w:val="28"/>
        </w:rPr>
      </w:pPr>
      <w:r w:rsidRPr="00FA46A2">
        <w:rPr>
          <w:sz w:val="28"/>
          <w:szCs w:val="28"/>
        </w:rPr>
        <w:t>освобождение семейных женщин от работы в ночное время;</w:t>
      </w:r>
    </w:p>
    <w:p w:rsidR="00C5659C" w:rsidRPr="00FA46A2" w:rsidRDefault="00C5659C" w:rsidP="00C5659C">
      <w:pPr>
        <w:shd w:val="clear" w:color="auto" w:fill="FFFFFF"/>
        <w:spacing w:before="0" w:after="0" w:line="360" w:lineRule="auto"/>
        <w:ind w:firstLine="709"/>
        <w:jc w:val="both"/>
        <w:rPr>
          <w:sz w:val="28"/>
          <w:szCs w:val="28"/>
        </w:rPr>
      </w:pPr>
      <w:r w:rsidRPr="00FA46A2">
        <w:rPr>
          <w:sz w:val="28"/>
          <w:szCs w:val="28"/>
        </w:rPr>
        <w:t>Законодательством</w:t>
      </w:r>
      <w:r>
        <w:rPr>
          <w:sz w:val="28"/>
          <w:szCs w:val="28"/>
        </w:rPr>
        <w:t xml:space="preserve"> </w:t>
      </w:r>
      <w:r w:rsidRPr="00FA46A2">
        <w:rPr>
          <w:sz w:val="28"/>
          <w:szCs w:val="28"/>
        </w:rPr>
        <w:t>Российской Федерации установлены некоторые ограничения на труд женщин. Данные ограничения не являются дискриминацией женщин, а имеют целью оградить женщину от неблагоприятных воздействий на ее здоровье, а, в конечном счете – на такую функцию, как материнство</w:t>
      </w:r>
      <w:r>
        <w:rPr>
          <w:sz w:val="28"/>
          <w:szCs w:val="28"/>
        </w:rPr>
        <w:t xml:space="preserve">. </w:t>
      </w:r>
      <w:r w:rsidRPr="00FA46A2">
        <w:rPr>
          <w:sz w:val="28"/>
          <w:szCs w:val="28"/>
        </w:rPr>
        <w:t>В связи с этим первое, что мы можем отметить, так это ограничение при приеме женщин на некоторые виды работы (подземные работы в горнодобывающей промышленности и на строительстве подземных сооружений, за исключением женщин, которые занимают руководящие посты и не выполняют физической нагрузки, заняты санитарным и бытовым обслуживанием, проходят курс обучения).</w:t>
      </w:r>
    </w:p>
    <w:p w:rsidR="00C5659C" w:rsidRPr="00FA46A2" w:rsidRDefault="00C5659C" w:rsidP="00C5659C">
      <w:pPr>
        <w:shd w:val="clear" w:color="auto" w:fill="FFFFFF"/>
        <w:spacing w:before="0" w:after="0" w:line="360" w:lineRule="auto"/>
        <w:ind w:firstLine="709"/>
        <w:jc w:val="both"/>
        <w:rPr>
          <w:sz w:val="28"/>
          <w:szCs w:val="28"/>
        </w:rPr>
      </w:pPr>
      <w:r w:rsidRPr="00FA46A2">
        <w:rPr>
          <w:sz w:val="28"/>
          <w:szCs w:val="28"/>
        </w:rPr>
        <w:t>Запрещение применения труда женщин на тяжелых работах и работах с вредными условиями труда, с одной стороны, не позволяют работодателям подвергать женщин опасности воздействия на них вредных факторов производства, а с другой – побуждает работодателя принимать меры к улучшению условий труда и тем самым создает предпосылки для расширения сферы приложения женского труда.</w:t>
      </w:r>
    </w:p>
    <w:p w:rsidR="00C5659C" w:rsidRPr="00FA46A2" w:rsidRDefault="00C5659C" w:rsidP="00C5659C">
      <w:pPr>
        <w:shd w:val="clear" w:color="auto" w:fill="FFFFFF"/>
        <w:spacing w:before="0" w:after="0" w:line="360" w:lineRule="auto"/>
        <w:ind w:firstLine="709"/>
        <w:jc w:val="both"/>
        <w:rPr>
          <w:sz w:val="28"/>
          <w:szCs w:val="28"/>
        </w:rPr>
      </w:pPr>
      <w:r w:rsidRPr="00FA46A2">
        <w:rPr>
          <w:sz w:val="28"/>
          <w:szCs w:val="28"/>
        </w:rPr>
        <w:t>Женщинами могут выполняться и работы, связанные с физическими нагрузками — в этих случаях запрещается женщинам переноска и передвижение тяжестей, превышающих установленные нормы, которые хотя и базируются на определенных медицинских данных.</w:t>
      </w:r>
    </w:p>
    <w:p w:rsidR="00C5659C" w:rsidRPr="00FA46A2" w:rsidRDefault="00C5659C" w:rsidP="00C5659C">
      <w:pPr>
        <w:shd w:val="clear" w:color="auto" w:fill="FFFFFF"/>
        <w:spacing w:before="0" w:after="0" w:line="360" w:lineRule="auto"/>
        <w:ind w:firstLine="709"/>
        <w:jc w:val="both"/>
        <w:rPr>
          <w:sz w:val="28"/>
          <w:szCs w:val="28"/>
        </w:rPr>
      </w:pPr>
      <w:r w:rsidRPr="00FA46A2">
        <w:rPr>
          <w:sz w:val="28"/>
          <w:szCs w:val="28"/>
        </w:rPr>
        <w:t>Вопросы увольнения рабочих и служащих относятся к одним из самых важных в трудовом праве. Они непосредственно связаны с гарантиями права на труд. Наряду с общими нормами о порядке прекращения трудовых отношений существуют специальные правила, охраняющие труд женщины в период, когда она готовится стать матерью или имеет малолетних детей. Среди оснований прекращения трудового договора наиболее распространено, конечно, прекращение трудовых отношений по инициативе работника или работницы.</w:t>
      </w:r>
    </w:p>
    <w:p w:rsidR="00C5659C" w:rsidRPr="00FA46A2" w:rsidRDefault="00C5659C" w:rsidP="00C5659C">
      <w:pPr>
        <w:spacing w:before="0" w:after="0" w:line="360" w:lineRule="auto"/>
        <w:ind w:firstLine="709"/>
        <w:jc w:val="both"/>
        <w:rPr>
          <w:sz w:val="28"/>
          <w:szCs w:val="28"/>
        </w:rPr>
      </w:pPr>
      <w:r w:rsidRPr="00FA46A2">
        <w:rPr>
          <w:sz w:val="28"/>
          <w:szCs w:val="28"/>
        </w:rPr>
        <w:t>Трудовой договор, заключенный на неопределенный срок, работник или работница могут расторгнуть в любое время и по любой причине. Закон обязывает лишь письменно предупредить администрацию за два месяца, а при наличии уважительных причин — за один месяц. Работница может подать заявление об увольнении в любое время, в том числе находясь в отпуске и во время болезни. Женщина, занимающая любую должность, вправе по своей инициативе прекратить трудовые отношения, предупредив об этом администрацию.</w:t>
      </w:r>
    </w:p>
    <w:p w:rsidR="00C5659C" w:rsidRPr="00FA46A2" w:rsidRDefault="00C5659C" w:rsidP="00C5659C">
      <w:pPr>
        <w:spacing w:before="0" w:after="0" w:line="360" w:lineRule="auto"/>
        <w:ind w:firstLine="709"/>
        <w:jc w:val="both"/>
        <w:rPr>
          <w:sz w:val="28"/>
          <w:szCs w:val="28"/>
        </w:rPr>
      </w:pPr>
      <w:r w:rsidRPr="00FA46A2">
        <w:rPr>
          <w:sz w:val="28"/>
          <w:szCs w:val="28"/>
        </w:rPr>
        <w:t>Один из важнейших показателей уровня заботы общества о трудящихся</w:t>
      </w:r>
      <w:r>
        <w:rPr>
          <w:sz w:val="28"/>
          <w:szCs w:val="28"/>
        </w:rPr>
        <w:t xml:space="preserve"> </w:t>
      </w:r>
      <w:r w:rsidRPr="00FA46A2">
        <w:rPr>
          <w:sz w:val="28"/>
          <w:szCs w:val="28"/>
        </w:rPr>
        <w:t>это право на пенсию для лиц, достигших преклонного возраста и в случае инвалидности. Для женщин предусмотрены более ранние сроки выхода на пенсию – 55 лет.</w:t>
      </w:r>
    </w:p>
    <w:p w:rsidR="00C5659C" w:rsidRPr="00FA46A2" w:rsidRDefault="00C5659C" w:rsidP="00C5659C">
      <w:pPr>
        <w:shd w:val="clear" w:color="auto" w:fill="FFFFFF"/>
        <w:spacing w:before="0" w:after="0" w:line="360" w:lineRule="auto"/>
        <w:ind w:firstLine="709"/>
        <w:jc w:val="both"/>
        <w:rPr>
          <w:sz w:val="28"/>
          <w:szCs w:val="28"/>
        </w:rPr>
      </w:pPr>
      <w:r w:rsidRPr="00FA46A2">
        <w:rPr>
          <w:sz w:val="28"/>
          <w:szCs w:val="28"/>
        </w:rPr>
        <w:t>Применительно к труду женщин должны также соблюдаться и гигиенические требования к величине трудовой нагрузки, к уровню общей вибрации, к величине тепловой нагрузки с учетом времени года и продолжительности ее воздействия и т.д.</w:t>
      </w:r>
    </w:p>
    <w:p w:rsidR="00C5659C" w:rsidRPr="00FA46A2" w:rsidRDefault="00C5659C" w:rsidP="00C5659C">
      <w:pPr>
        <w:shd w:val="clear" w:color="auto" w:fill="FFFFFF"/>
        <w:spacing w:before="0" w:after="0" w:line="360" w:lineRule="auto"/>
        <w:ind w:firstLine="709"/>
        <w:jc w:val="both"/>
        <w:rPr>
          <w:sz w:val="28"/>
          <w:szCs w:val="28"/>
        </w:rPr>
      </w:pPr>
      <w:r w:rsidRPr="00FA46A2">
        <w:rPr>
          <w:sz w:val="28"/>
          <w:szCs w:val="28"/>
        </w:rPr>
        <w:t>Исследования показали прямую зависимость общей и профессиональной заболеваемости от условий труда. Известно, что на организм женщины вредные условия действуют больше, чем на организм мужчины. Это вызывает необходимость проведения более эффективных мероприятий по улучшению охраны труда женщин и те</w:t>
      </w:r>
      <w:r>
        <w:rPr>
          <w:sz w:val="28"/>
          <w:szCs w:val="28"/>
        </w:rPr>
        <w:t xml:space="preserve">хники безопасности. </w:t>
      </w:r>
    </w:p>
    <w:p w:rsidR="00C5659C" w:rsidRPr="00FA46A2" w:rsidRDefault="00C5659C" w:rsidP="00C5659C">
      <w:pPr>
        <w:spacing w:before="0" w:after="0" w:line="360" w:lineRule="auto"/>
        <w:ind w:firstLine="709"/>
        <w:jc w:val="both"/>
        <w:rPr>
          <w:sz w:val="28"/>
          <w:szCs w:val="28"/>
        </w:rPr>
      </w:pPr>
      <w:r w:rsidRPr="00FA46A2">
        <w:rPr>
          <w:sz w:val="28"/>
          <w:szCs w:val="28"/>
        </w:rPr>
        <w:t>Согласно Гигиеническим рекомендациям к применению труда беременных женщин беременные женщины не должны трудиться в условиях воздействия инфракрасного излучения, вибрации, ультразвука, ионизирующего излучения, в условиях резкого перепада давления, воздействия промышленных аэрозолей, опасных химических веществ, в помещениях без естественного освещения и т.д.</w:t>
      </w:r>
    </w:p>
    <w:p w:rsidR="00C5659C" w:rsidRPr="00FA46A2" w:rsidRDefault="00C5659C" w:rsidP="00C5659C">
      <w:pPr>
        <w:spacing w:before="0" w:after="0" w:line="360" w:lineRule="auto"/>
        <w:ind w:firstLine="709"/>
        <w:jc w:val="both"/>
        <w:rPr>
          <w:sz w:val="28"/>
          <w:szCs w:val="28"/>
        </w:rPr>
      </w:pPr>
      <w:r w:rsidRPr="00FA46A2">
        <w:rPr>
          <w:sz w:val="28"/>
          <w:szCs w:val="28"/>
        </w:rPr>
        <w:t>Предусматриваются ограничение на применение труда женщин в ночное время, за исключением тех отраслей, где это вызывается особой необходимостью и разрешается временной мерой. Устанавливаются дополнительные категории женщин, которые не допускаются к работе в ночное время, к сверхурочной работе, к командировке: беременные женщины и женщины, имеющие детей в возрасте до трех лет.</w:t>
      </w:r>
    </w:p>
    <w:p w:rsidR="00C5659C" w:rsidRPr="00FA46A2" w:rsidRDefault="00C5659C" w:rsidP="00C5659C">
      <w:pPr>
        <w:spacing w:before="0" w:after="0" w:line="360" w:lineRule="auto"/>
        <w:ind w:firstLine="709"/>
        <w:jc w:val="both"/>
        <w:rPr>
          <w:sz w:val="28"/>
          <w:szCs w:val="28"/>
        </w:rPr>
      </w:pPr>
      <w:r w:rsidRPr="00FA46A2">
        <w:rPr>
          <w:sz w:val="28"/>
          <w:szCs w:val="28"/>
        </w:rPr>
        <w:t>Отказ от командировки, привлечение к сверхурочным работам не считаются дисциплинарным проступком женщин, имеющих детей в возрасте от трех до четырнадцати лет.</w:t>
      </w:r>
    </w:p>
    <w:p w:rsidR="00C5659C" w:rsidRPr="00FA46A2" w:rsidRDefault="00C5659C" w:rsidP="00C5659C">
      <w:pPr>
        <w:spacing w:before="0" w:after="0" w:line="360" w:lineRule="auto"/>
        <w:ind w:firstLine="709"/>
        <w:jc w:val="both"/>
        <w:rPr>
          <w:sz w:val="28"/>
          <w:szCs w:val="28"/>
        </w:rPr>
      </w:pPr>
      <w:r w:rsidRPr="00FA46A2">
        <w:rPr>
          <w:sz w:val="28"/>
          <w:szCs w:val="28"/>
        </w:rPr>
        <w:t xml:space="preserve">Законодательством также предусмотрены специальные отпуска по беременности, родам, воспитанию детей в возрасте до трех лет. </w:t>
      </w:r>
    </w:p>
    <w:p w:rsidR="00C5659C" w:rsidRPr="00FA46A2" w:rsidRDefault="00C5659C" w:rsidP="00C5659C">
      <w:pPr>
        <w:shd w:val="clear" w:color="auto" w:fill="FFFFFF"/>
        <w:spacing w:before="0" w:after="0" w:line="360" w:lineRule="auto"/>
        <w:ind w:firstLine="709"/>
        <w:jc w:val="both"/>
        <w:rPr>
          <w:sz w:val="28"/>
          <w:szCs w:val="28"/>
        </w:rPr>
      </w:pPr>
      <w:r w:rsidRPr="00FA46A2">
        <w:rPr>
          <w:sz w:val="28"/>
          <w:szCs w:val="28"/>
        </w:rPr>
        <w:t>Важное значение в регулировании труда женщин имеет установление режима рабочего времени, под которым понимается распределение работы и отдыха в течение календарного периода. Все большее число женщин проявляет интерес к режимам труда, основанным на использовании графиков с гибким рабочим временем. Гибкие графики работ соответствуют интересам многих групп трудящихся, но они особенно эффективны при организации труда женщин.</w:t>
      </w:r>
      <w:r>
        <w:rPr>
          <w:sz w:val="28"/>
          <w:szCs w:val="28"/>
        </w:rPr>
        <w:t xml:space="preserve"> </w:t>
      </w:r>
      <w:r w:rsidRPr="00FA46A2">
        <w:rPr>
          <w:sz w:val="28"/>
          <w:szCs w:val="28"/>
        </w:rPr>
        <w:t>Режимы работы с гибким рабочим временем вводятся для того, чтобы наилучшим образом обеспечить сочетание интересов</w:t>
      </w:r>
      <w:r>
        <w:rPr>
          <w:sz w:val="28"/>
          <w:szCs w:val="28"/>
        </w:rPr>
        <w:t xml:space="preserve"> </w:t>
      </w:r>
      <w:r w:rsidRPr="00FA46A2">
        <w:rPr>
          <w:sz w:val="28"/>
          <w:szCs w:val="28"/>
        </w:rPr>
        <w:t>работниц с интересами производства.</w:t>
      </w:r>
    </w:p>
    <w:p w:rsidR="00C5659C" w:rsidRPr="00FA46A2" w:rsidRDefault="00C5659C" w:rsidP="00C5659C">
      <w:pPr>
        <w:spacing w:before="0" w:after="0" w:line="360" w:lineRule="auto"/>
        <w:ind w:firstLine="709"/>
        <w:jc w:val="both"/>
        <w:rPr>
          <w:sz w:val="28"/>
          <w:szCs w:val="28"/>
        </w:rPr>
      </w:pPr>
      <w:r w:rsidRPr="00FA46A2">
        <w:rPr>
          <w:sz w:val="28"/>
          <w:szCs w:val="28"/>
        </w:rPr>
        <w:t>В качестве особого режима труда можно рассматривать надомную работу женщин — такая форма организации работы, которая удобна для тех, у кого понижена трудоспособность, и для женщин, ведущих домашнее хозяйство и воспитывающих детей.</w:t>
      </w:r>
      <w:r>
        <w:rPr>
          <w:sz w:val="28"/>
          <w:szCs w:val="28"/>
        </w:rPr>
        <w:t xml:space="preserve"> </w:t>
      </w:r>
      <w:r w:rsidRPr="00FA46A2">
        <w:rPr>
          <w:sz w:val="28"/>
          <w:szCs w:val="28"/>
        </w:rPr>
        <w:t>Работницы, работающие на дому, пользуются всеми правами трудящихся женщин — им предоставляется отпуск, как основной, так и дополнительный, если женщина имеет на него право, администрация может вводить премирование за соответствующие показатели работы; правами в области страхования в соответствии с правилами, установленными законодательством.</w:t>
      </w:r>
    </w:p>
    <w:p w:rsidR="00C5659C" w:rsidRPr="00FA46A2" w:rsidRDefault="00C5659C" w:rsidP="00C5659C">
      <w:pPr>
        <w:spacing w:before="0" w:after="0" w:line="360" w:lineRule="auto"/>
        <w:ind w:firstLine="709"/>
        <w:jc w:val="both"/>
        <w:rPr>
          <w:sz w:val="28"/>
          <w:szCs w:val="28"/>
        </w:rPr>
      </w:pPr>
      <w:r w:rsidRPr="00FA46A2">
        <w:rPr>
          <w:sz w:val="28"/>
          <w:szCs w:val="28"/>
        </w:rPr>
        <w:t xml:space="preserve">Женщины пользуются правом на отдых без какой-либо дискриминации. Более того, в ряде случаев им предоставляются дополнительные права. Трудящимся ежедневно должен быть предоставлен отдых во время рабочей смены и после нее. Перерыв в течение работы необходим как для сохранения здоровья, так и для повышения производительности труда. Для отдельных категорий работниц установлены дополнительные гарантии, охраняющие их право на отдых. Так, к работе в выходной день не могут привлекаться беременные и женщины, имеющие детей в возрасте до трех лет. </w:t>
      </w:r>
    </w:p>
    <w:p w:rsidR="00C5659C" w:rsidRPr="00FA46A2" w:rsidRDefault="00C5659C" w:rsidP="00C5659C">
      <w:pPr>
        <w:shd w:val="clear" w:color="auto" w:fill="FFFFFF"/>
        <w:spacing w:before="0" w:after="0" w:line="360" w:lineRule="auto"/>
        <w:ind w:firstLine="709"/>
        <w:jc w:val="both"/>
        <w:rPr>
          <w:sz w:val="28"/>
          <w:szCs w:val="28"/>
        </w:rPr>
      </w:pPr>
      <w:r w:rsidRPr="00FA46A2">
        <w:rPr>
          <w:sz w:val="28"/>
          <w:szCs w:val="28"/>
        </w:rPr>
        <w:t>Работа в праздничные дни допускается лишь на непрерывных производствах, где по производственно-техническим условиям приостановка работы невозможна, а также на некоторых предприятиях, в учреждениях, организациях, обслуживающих население; компенсируется повышенной оплатой.</w:t>
      </w:r>
    </w:p>
    <w:p w:rsidR="00C5659C" w:rsidRPr="00FA46A2" w:rsidRDefault="00C5659C" w:rsidP="00C5659C">
      <w:pPr>
        <w:shd w:val="clear" w:color="auto" w:fill="FFFFFF"/>
        <w:spacing w:before="0" w:after="0" w:line="360" w:lineRule="auto"/>
        <w:ind w:firstLine="709"/>
        <w:jc w:val="both"/>
        <w:rPr>
          <w:sz w:val="28"/>
          <w:szCs w:val="28"/>
        </w:rPr>
      </w:pPr>
      <w:r w:rsidRPr="00FA46A2">
        <w:rPr>
          <w:sz w:val="28"/>
          <w:szCs w:val="28"/>
        </w:rPr>
        <w:t>Одной из основных льгот для трудящихся женщин является предоставление им отпуска по беременности и родам с выплатой пособия по социальному страхованию за время освобождения от работы. Право на такой отпуск</w:t>
      </w:r>
      <w:r>
        <w:rPr>
          <w:sz w:val="28"/>
          <w:szCs w:val="28"/>
        </w:rPr>
        <w:t xml:space="preserve"> </w:t>
      </w:r>
      <w:r w:rsidRPr="00FA46A2">
        <w:rPr>
          <w:sz w:val="28"/>
          <w:szCs w:val="28"/>
        </w:rPr>
        <w:t>имеют все работающие женщины, независимо от того, является ли работа постоянной, временной или сезонной; это право не зависит ни от общего стажа, ни от непрерывного стажа работы.</w:t>
      </w:r>
    </w:p>
    <w:p w:rsidR="00C5659C" w:rsidRPr="00FA46A2" w:rsidRDefault="00C5659C" w:rsidP="00C5659C">
      <w:pPr>
        <w:shd w:val="clear" w:color="auto" w:fill="FFFFFF"/>
        <w:spacing w:before="0" w:after="0" w:line="360" w:lineRule="auto"/>
        <w:ind w:firstLine="709"/>
        <w:jc w:val="both"/>
        <w:rPr>
          <w:sz w:val="28"/>
          <w:szCs w:val="28"/>
        </w:rPr>
      </w:pPr>
      <w:r w:rsidRPr="00FA46A2">
        <w:rPr>
          <w:sz w:val="28"/>
          <w:szCs w:val="28"/>
        </w:rPr>
        <w:t>Отпуск может предоставляться для отдыха, для ухода за ребенком, для подготовки дипломного проекта, для устройства личных дел и т.д. Отпусками для отдыха и восстановления сил работницы пользуются на тех же условиях, что и работающие мужчины. Общие нормы закрепляют право всех рабочих и служащих на ежегодный отпуск. Это право не зависит ни от места работы, ни от занимаемой должности.</w:t>
      </w:r>
    </w:p>
    <w:p w:rsidR="00C5659C" w:rsidRDefault="00C5659C" w:rsidP="00C5659C">
      <w:pPr>
        <w:spacing w:before="0" w:after="0" w:line="360" w:lineRule="auto"/>
        <w:ind w:firstLine="709"/>
        <w:jc w:val="both"/>
        <w:rPr>
          <w:sz w:val="28"/>
          <w:szCs w:val="28"/>
        </w:rPr>
      </w:pPr>
      <w:r w:rsidRPr="00FA46A2">
        <w:rPr>
          <w:sz w:val="28"/>
          <w:szCs w:val="28"/>
        </w:rPr>
        <w:t>Общественно полезный труд и его результаты определяют положение человека в обществе. Здесь учитывается не только сам факт общественно полезной деятельности, но и ее продолжительность или стаж. Стаж общественно полезной деятельности — это время труда, период работы; измеряется календарными сроками: в днях, месяцах, годах.</w:t>
      </w:r>
    </w:p>
    <w:p w:rsidR="005672AA" w:rsidRPr="00FA46A2" w:rsidRDefault="005672AA" w:rsidP="00C5659C">
      <w:pPr>
        <w:spacing w:before="0" w:after="0" w:line="360" w:lineRule="auto"/>
        <w:ind w:firstLine="709"/>
        <w:jc w:val="both"/>
        <w:rPr>
          <w:sz w:val="28"/>
          <w:szCs w:val="28"/>
        </w:rPr>
      </w:pPr>
    </w:p>
    <w:p w:rsidR="00C5659C" w:rsidRPr="00FA46A2" w:rsidRDefault="00C5659C" w:rsidP="00C5659C">
      <w:pPr>
        <w:spacing w:before="0" w:after="0" w:line="360" w:lineRule="auto"/>
        <w:ind w:firstLine="709"/>
        <w:jc w:val="both"/>
        <w:rPr>
          <w:sz w:val="28"/>
          <w:szCs w:val="28"/>
        </w:rPr>
      </w:pPr>
    </w:p>
    <w:p w:rsidR="005672AA" w:rsidRPr="005672AA" w:rsidRDefault="005672AA" w:rsidP="005672AA">
      <w:pPr>
        <w:spacing w:before="0" w:after="0" w:line="360" w:lineRule="auto"/>
        <w:ind w:firstLine="709"/>
        <w:jc w:val="both"/>
        <w:rPr>
          <w:sz w:val="28"/>
          <w:szCs w:val="28"/>
        </w:rPr>
      </w:pPr>
    </w:p>
    <w:p w:rsidR="00FA1E6E" w:rsidRPr="00FA1E6E" w:rsidRDefault="00FA1E6E" w:rsidP="00FA1E6E">
      <w:pPr>
        <w:spacing w:before="0" w:after="0" w:line="360" w:lineRule="auto"/>
        <w:ind w:firstLine="709"/>
        <w:jc w:val="center"/>
        <w:rPr>
          <w:b/>
          <w:bCs/>
          <w:sz w:val="32"/>
          <w:szCs w:val="32"/>
        </w:rPr>
      </w:pPr>
      <w:r w:rsidRPr="00FA1E6E">
        <w:rPr>
          <w:b/>
          <w:bCs/>
          <w:sz w:val="32"/>
          <w:szCs w:val="32"/>
        </w:rPr>
        <w:t xml:space="preserve">1.2. Женский труд как экономическая категория, </w:t>
      </w:r>
    </w:p>
    <w:p w:rsidR="00FA1E6E" w:rsidRDefault="00FA1E6E" w:rsidP="00FA1E6E">
      <w:pPr>
        <w:spacing w:before="0" w:after="0" w:line="360" w:lineRule="auto"/>
        <w:ind w:firstLine="709"/>
        <w:jc w:val="center"/>
        <w:rPr>
          <w:b/>
          <w:bCs/>
          <w:sz w:val="32"/>
          <w:szCs w:val="32"/>
        </w:rPr>
      </w:pPr>
      <w:r w:rsidRPr="00FA1E6E">
        <w:rPr>
          <w:b/>
          <w:bCs/>
          <w:sz w:val="32"/>
          <w:szCs w:val="32"/>
        </w:rPr>
        <w:t>факторы влияния</w:t>
      </w:r>
      <w:r>
        <w:rPr>
          <w:b/>
          <w:bCs/>
          <w:sz w:val="32"/>
          <w:szCs w:val="32"/>
        </w:rPr>
        <w:t>.</w:t>
      </w:r>
    </w:p>
    <w:p w:rsidR="00FA1E6E" w:rsidRPr="00FA46A2" w:rsidRDefault="00FA1E6E" w:rsidP="00FA1E6E">
      <w:pPr>
        <w:autoSpaceDE w:val="0"/>
        <w:autoSpaceDN w:val="0"/>
        <w:adjustRightInd w:val="0"/>
        <w:spacing w:before="0" w:after="0" w:line="360" w:lineRule="auto"/>
        <w:ind w:firstLine="709"/>
        <w:jc w:val="both"/>
        <w:rPr>
          <w:sz w:val="28"/>
          <w:szCs w:val="28"/>
        </w:rPr>
      </w:pPr>
      <w:r w:rsidRPr="00FA46A2">
        <w:rPr>
          <w:sz w:val="28"/>
          <w:szCs w:val="28"/>
        </w:rPr>
        <w:t>Труд – это целесообразная деятельность людей, направленная на соз</w:t>
      </w:r>
      <w:r w:rsidRPr="00FA46A2">
        <w:rPr>
          <w:sz w:val="28"/>
          <w:szCs w:val="28"/>
        </w:rPr>
        <w:softHyphen/>
        <w:t xml:space="preserve">дание материальных </w:t>
      </w:r>
      <w:r w:rsidR="00C5659C">
        <w:rPr>
          <w:sz w:val="28"/>
          <w:szCs w:val="28"/>
        </w:rPr>
        <w:t>и культурных ценностей</w:t>
      </w:r>
      <w:r w:rsidRPr="00FA46A2">
        <w:rPr>
          <w:sz w:val="28"/>
          <w:szCs w:val="28"/>
        </w:rPr>
        <w:t>. Труд есть основа и не</w:t>
      </w:r>
      <w:r w:rsidRPr="00FA46A2">
        <w:rPr>
          <w:sz w:val="28"/>
          <w:szCs w:val="28"/>
        </w:rPr>
        <w:softHyphen/>
        <w:t>пременное усло</w:t>
      </w:r>
      <w:r w:rsidRPr="00FA46A2">
        <w:rPr>
          <w:sz w:val="28"/>
          <w:szCs w:val="28"/>
        </w:rPr>
        <w:softHyphen/>
        <w:t>вие жизнедеятельности людей. Воздействуя на окру</w:t>
      </w:r>
      <w:r w:rsidRPr="00FA46A2">
        <w:rPr>
          <w:sz w:val="28"/>
          <w:szCs w:val="28"/>
        </w:rPr>
        <w:softHyphen/>
        <w:t>жающую природную среду, изменяя и приспосабливая её к своим по</w:t>
      </w:r>
      <w:r w:rsidRPr="00FA46A2">
        <w:rPr>
          <w:sz w:val="28"/>
          <w:szCs w:val="28"/>
        </w:rPr>
        <w:softHyphen/>
        <w:t>требностям, люди не только обеспечи</w:t>
      </w:r>
      <w:r w:rsidRPr="00FA46A2">
        <w:rPr>
          <w:sz w:val="28"/>
          <w:szCs w:val="28"/>
        </w:rPr>
        <w:softHyphen/>
        <w:t>вают своё существование, но и создают условия для развития и прогресса обще</w:t>
      </w:r>
      <w:r w:rsidRPr="00FA46A2">
        <w:rPr>
          <w:sz w:val="28"/>
          <w:szCs w:val="28"/>
        </w:rPr>
        <w:softHyphen/>
        <w:t>ства. Труд – явление социальное. В процессе труда формируется определённая система социально-трудовых отношений, которые являются стержнем общест</w:t>
      </w:r>
      <w:r w:rsidRPr="00FA46A2">
        <w:rPr>
          <w:sz w:val="28"/>
          <w:szCs w:val="28"/>
        </w:rPr>
        <w:softHyphen/>
        <w:t>венных отношений на любом уровне.</w:t>
      </w:r>
    </w:p>
    <w:p w:rsidR="00FA1E6E" w:rsidRPr="00FA46A2" w:rsidRDefault="00FA1E6E" w:rsidP="00FA1E6E">
      <w:pPr>
        <w:autoSpaceDE w:val="0"/>
        <w:autoSpaceDN w:val="0"/>
        <w:adjustRightInd w:val="0"/>
        <w:spacing w:before="0" w:after="0" w:line="360" w:lineRule="auto"/>
        <w:ind w:firstLine="709"/>
        <w:jc w:val="both"/>
        <w:rPr>
          <w:sz w:val="28"/>
          <w:szCs w:val="28"/>
        </w:rPr>
      </w:pPr>
      <w:r w:rsidRPr="00FA46A2">
        <w:rPr>
          <w:sz w:val="28"/>
          <w:szCs w:val="28"/>
        </w:rPr>
        <w:t>Женский труд рассматривается как часть общественного труда</w:t>
      </w:r>
      <w:r>
        <w:rPr>
          <w:sz w:val="28"/>
          <w:szCs w:val="28"/>
        </w:rPr>
        <w:t xml:space="preserve"> </w:t>
      </w:r>
      <w:r w:rsidRPr="00FA46A2">
        <w:rPr>
          <w:sz w:val="28"/>
          <w:szCs w:val="28"/>
        </w:rPr>
        <w:t xml:space="preserve">и изучается во взаимосвязи с ним, с его характером, содержанием формами проявления, закономерностями развития. </w:t>
      </w:r>
    </w:p>
    <w:p w:rsidR="00FA1E6E" w:rsidRPr="00FA46A2" w:rsidRDefault="00FA1E6E" w:rsidP="00FA1E6E">
      <w:pPr>
        <w:spacing w:before="0" w:after="0" w:line="360" w:lineRule="auto"/>
        <w:ind w:firstLine="709"/>
        <w:jc w:val="both"/>
        <w:rPr>
          <w:sz w:val="28"/>
          <w:szCs w:val="28"/>
        </w:rPr>
      </w:pPr>
      <w:r w:rsidRPr="00FA46A2">
        <w:rPr>
          <w:sz w:val="28"/>
          <w:szCs w:val="28"/>
        </w:rPr>
        <w:t>Согласно общепринятому определению, женский труд - участие женщин в процессе общественного производства, характер которого определяется социально-эконом</w:t>
      </w:r>
      <w:r w:rsidR="00C5659C">
        <w:rPr>
          <w:sz w:val="28"/>
          <w:szCs w:val="28"/>
        </w:rPr>
        <w:t>ическим строем общества</w:t>
      </w:r>
      <w:r w:rsidRPr="00FA46A2">
        <w:rPr>
          <w:sz w:val="28"/>
          <w:szCs w:val="28"/>
        </w:rPr>
        <w:t xml:space="preserve">. </w:t>
      </w:r>
    </w:p>
    <w:p w:rsidR="00FA1E6E" w:rsidRPr="00FA46A2" w:rsidRDefault="00FA1E6E" w:rsidP="00FA1E6E">
      <w:pPr>
        <w:spacing w:before="0" w:after="0" w:line="360" w:lineRule="auto"/>
        <w:ind w:firstLine="709"/>
        <w:jc w:val="both"/>
        <w:rPr>
          <w:sz w:val="28"/>
          <w:szCs w:val="28"/>
        </w:rPr>
      </w:pPr>
      <w:r w:rsidRPr="00FA46A2">
        <w:rPr>
          <w:sz w:val="28"/>
          <w:szCs w:val="28"/>
        </w:rPr>
        <w:t xml:space="preserve">Наряду с понятием “женский труд” используется понятие “труд женщин”, которое характеризует труд, фактически </w:t>
      </w:r>
      <w:r w:rsidR="00C5659C">
        <w:rPr>
          <w:sz w:val="28"/>
          <w:szCs w:val="28"/>
        </w:rPr>
        <w:t>выполняемый женщинами</w:t>
      </w:r>
      <w:r w:rsidRPr="00FA46A2">
        <w:rPr>
          <w:sz w:val="28"/>
          <w:szCs w:val="28"/>
        </w:rPr>
        <w:t>. Материальные и</w:t>
      </w:r>
      <w:r>
        <w:rPr>
          <w:sz w:val="28"/>
          <w:szCs w:val="28"/>
        </w:rPr>
        <w:t xml:space="preserve"> </w:t>
      </w:r>
      <w:r w:rsidRPr="00FA46A2">
        <w:rPr>
          <w:sz w:val="28"/>
          <w:szCs w:val="28"/>
        </w:rPr>
        <w:t>социально- экономические особенности воспроизводства женской рабочей силы исторически обусловили разрыв</w:t>
      </w:r>
      <w:r>
        <w:rPr>
          <w:sz w:val="28"/>
          <w:szCs w:val="28"/>
        </w:rPr>
        <w:t xml:space="preserve"> </w:t>
      </w:r>
      <w:r w:rsidRPr="00FA46A2">
        <w:rPr>
          <w:sz w:val="28"/>
          <w:szCs w:val="28"/>
        </w:rPr>
        <w:t>между теоретическим пониманием труда и практической его реализацией.</w:t>
      </w:r>
    </w:p>
    <w:p w:rsidR="00FA1E6E" w:rsidRPr="00FA46A2" w:rsidRDefault="00FA1E6E" w:rsidP="00FA1E6E">
      <w:pPr>
        <w:spacing w:before="0" w:after="0" w:line="360" w:lineRule="auto"/>
        <w:ind w:firstLine="709"/>
        <w:jc w:val="both"/>
        <w:rPr>
          <w:sz w:val="28"/>
          <w:szCs w:val="28"/>
        </w:rPr>
      </w:pPr>
      <w:r w:rsidRPr="00FA46A2">
        <w:rPr>
          <w:sz w:val="28"/>
          <w:szCs w:val="28"/>
        </w:rPr>
        <w:t>Труд есть отношение рабочего не только к обрабатываемому им предмету, но и к собственным</w:t>
      </w:r>
      <w:r w:rsidR="00C5659C">
        <w:rPr>
          <w:sz w:val="28"/>
          <w:szCs w:val="28"/>
        </w:rPr>
        <w:t xml:space="preserve"> трудовым способностям</w:t>
      </w:r>
      <w:r w:rsidRPr="00FA46A2">
        <w:rPr>
          <w:sz w:val="28"/>
          <w:szCs w:val="28"/>
        </w:rPr>
        <w:t>.</w:t>
      </w:r>
      <w:r>
        <w:rPr>
          <w:sz w:val="28"/>
          <w:szCs w:val="28"/>
        </w:rPr>
        <w:t xml:space="preserve"> </w:t>
      </w:r>
      <w:r w:rsidRPr="00FA46A2">
        <w:rPr>
          <w:sz w:val="28"/>
          <w:szCs w:val="28"/>
        </w:rPr>
        <w:t>Последние у мужчины и женщины различны.</w:t>
      </w:r>
    </w:p>
    <w:p w:rsidR="00FA1E6E" w:rsidRPr="00FA46A2" w:rsidRDefault="00FA1E6E" w:rsidP="00FA1E6E">
      <w:pPr>
        <w:spacing w:before="0" w:after="0" w:line="360" w:lineRule="auto"/>
        <w:ind w:firstLine="709"/>
        <w:jc w:val="both"/>
        <w:rPr>
          <w:sz w:val="28"/>
          <w:szCs w:val="28"/>
        </w:rPr>
      </w:pPr>
      <w:r w:rsidRPr="00FA46A2">
        <w:rPr>
          <w:sz w:val="28"/>
          <w:szCs w:val="28"/>
        </w:rPr>
        <w:t>Во-первых,</w:t>
      </w:r>
      <w:r>
        <w:rPr>
          <w:sz w:val="28"/>
          <w:szCs w:val="28"/>
        </w:rPr>
        <w:t xml:space="preserve"> </w:t>
      </w:r>
      <w:r w:rsidRPr="00FA46A2">
        <w:rPr>
          <w:sz w:val="28"/>
          <w:szCs w:val="28"/>
        </w:rPr>
        <w:t>участие женщин в процессе общественного производства шире, поскольку они способствуют не только умножению материального богатства общества, но и выполняют генеративную функцию.</w:t>
      </w:r>
    </w:p>
    <w:p w:rsidR="00FA1E6E" w:rsidRPr="00FA46A2" w:rsidRDefault="00FA1E6E" w:rsidP="00FA1E6E">
      <w:pPr>
        <w:spacing w:before="0" w:after="0" w:line="360" w:lineRule="auto"/>
        <w:ind w:firstLine="709"/>
        <w:jc w:val="both"/>
        <w:rPr>
          <w:sz w:val="28"/>
          <w:szCs w:val="28"/>
        </w:rPr>
      </w:pPr>
      <w:r w:rsidRPr="00FA46A2">
        <w:rPr>
          <w:sz w:val="28"/>
          <w:szCs w:val="28"/>
        </w:rPr>
        <w:t>Во-вторых,</w:t>
      </w:r>
      <w:r>
        <w:rPr>
          <w:sz w:val="28"/>
          <w:szCs w:val="28"/>
        </w:rPr>
        <w:t xml:space="preserve"> </w:t>
      </w:r>
      <w:r w:rsidRPr="00FA46A2">
        <w:rPr>
          <w:sz w:val="28"/>
          <w:szCs w:val="28"/>
        </w:rPr>
        <w:t>функция материнства у женщин ограничивает их возможность производства материальных благ в количественном и качественном соотношении.</w:t>
      </w:r>
    </w:p>
    <w:p w:rsidR="00FA1E6E" w:rsidRPr="00FA46A2" w:rsidRDefault="00FA1E6E" w:rsidP="00FA1E6E">
      <w:pPr>
        <w:spacing w:before="0" w:after="0" w:line="360" w:lineRule="auto"/>
        <w:ind w:firstLine="709"/>
        <w:jc w:val="both"/>
        <w:rPr>
          <w:sz w:val="28"/>
          <w:szCs w:val="28"/>
        </w:rPr>
      </w:pPr>
      <w:r w:rsidRPr="00FA46A2">
        <w:rPr>
          <w:sz w:val="28"/>
          <w:szCs w:val="28"/>
        </w:rPr>
        <w:t>В-третьих, в силу физиологических особенностей женского организма физические способности, связанные с развитием большей мышечной</w:t>
      </w:r>
      <w:r>
        <w:rPr>
          <w:sz w:val="28"/>
          <w:szCs w:val="28"/>
        </w:rPr>
        <w:t xml:space="preserve"> </w:t>
      </w:r>
      <w:r w:rsidRPr="00FA46A2">
        <w:rPr>
          <w:sz w:val="28"/>
          <w:szCs w:val="28"/>
        </w:rPr>
        <w:t>силы, у женщин ниже, а связанные с развитием малой мышечной силы, выше, чем у мужчин, что исторически сыграло решающую роль в обогащении содержания мужского труда.</w:t>
      </w:r>
    </w:p>
    <w:p w:rsidR="00FA1E6E" w:rsidRPr="00FA46A2" w:rsidRDefault="00FA1E6E" w:rsidP="00FA1E6E">
      <w:pPr>
        <w:spacing w:before="0" w:after="0" w:line="360" w:lineRule="auto"/>
        <w:ind w:firstLine="709"/>
        <w:jc w:val="both"/>
        <w:rPr>
          <w:sz w:val="28"/>
          <w:szCs w:val="28"/>
        </w:rPr>
      </w:pPr>
      <w:r w:rsidRPr="00FA46A2">
        <w:rPr>
          <w:sz w:val="28"/>
          <w:szCs w:val="28"/>
        </w:rPr>
        <w:t>В-четвертых, существование связи между физическими способностями человека и его конкретной деятельности исторически оказало влияние на различие в развитии умственных способностей мужчины и женщины</w:t>
      </w:r>
      <w:r w:rsidR="00C5659C">
        <w:rPr>
          <w:sz w:val="28"/>
          <w:szCs w:val="28"/>
        </w:rPr>
        <w:t>.</w:t>
      </w:r>
    </w:p>
    <w:p w:rsidR="00FA1E6E" w:rsidRPr="00FA46A2" w:rsidRDefault="00FA1E6E" w:rsidP="00FA1E6E">
      <w:pPr>
        <w:spacing w:before="0" w:after="0" w:line="360" w:lineRule="auto"/>
        <w:ind w:firstLine="709"/>
        <w:jc w:val="both"/>
        <w:rPr>
          <w:sz w:val="28"/>
          <w:szCs w:val="28"/>
        </w:rPr>
      </w:pPr>
      <w:r w:rsidRPr="00FA46A2">
        <w:rPr>
          <w:sz w:val="28"/>
          <w:szCs w:val="28"/>
        </w:rPr>
        <w:t>В самом общем виде на любом этапе развития общества женский труд существенно отличается (и должен отличаться) от мужского своим естественным содержанием. Здесь под женским трудом понимается всякий общественно необходимый труд в своем конкретном выражении, который может выполнять женщина с учетом специфики ее рабочей силы, обусловленной физическими и психофизиологическими особенностями организма, что предполагает выполнение женщиной относительно легких (в физическом отношении) работ.</w:t>
      </w:r>
    </w:p>
    <w:p w:rsidR="00FA1E6E" w:rsidRPr="00FA46A2" w:rsidRDefault="00FA1E6E" w:rsidP="00FA1E6E">
      <w:pPr>
        <w:spacing w:before="0" w:after="0" w:line="360" w:lineRule="auto"/>
        <w:ind w:firstLine="709"/>
        <w:jc w:val="both"/>
        <w:rPr>
          <w:sz w:val="28"/>
          <w:szCs w:val="28"/>
        </w:rPr>
      </w:pPr>
      <w:r w:rsidRPr="00FA46A2">
        <w:rPr>
          <w:sz w:val="28"/>
          <w:szCs w:val="28"/>
        </w:rPr>
        <w:t>Постепенно различия в способностях мужчин и женщин к труду предопределили не только различия в их конкретной деятельности, но и в её результатах, в отношениях по участию в общественном производстве материальных благ и общественной форме организации труда</w:t>
      </w:r>
    </w:p>
    <w:p w:rsidR="00FA1E6E" w:rsidRPr="00FA46A2" w:rsidRDefault="00FA1E6E" w:rsidP="00FA1E6E">
      <w:pPr>
        <w:spacing w:before="0" w:after="0" w:line="360" w:lineRule="auto"/>
        <w:ind w:firstLine="709"/>
        <w:jc w:val="both"/>
        <w:rPr>
          <w:sz w:val="28"/>
          <w:szCs w:val="28"/>
        </w:rPr>
      </w:pPr>
      <w:r w:rsidRPr="00FA46A2">
        <w:rPr>
          <w:sz w:val="28"/>
          <w:szCs w:val="28"/>
        </w:rPr>
        <w:t>Поскольку исторически на первый план выступает производство материальных благ, то мужская рабочая сила становится эффективнее женской. Это обусловлено</w:t>
      </w:r>
      <w:r w:rsidR="00C5659C">
        <w:rPr>
          <w:sz w:val="28"/>
          <w:szCs w:val="28"/>
        </w:rPr>
        <w:t xml:space="preserve"> следующими причинами</w:t>
      </w:r>
      <w:r w:rsidRPr="00FA46A2">
        <w:rPr>
          <w:sz w:val="28"/>
          <w:szCs w:val="28"/>
        </w:rPr>
        <w:t>.</w:t>
      </w:r>
      <w:r>
        <w:rPr>
          <w:sz w:val="28"/>
          <w:szCs w:val="28"/>
        </w:rPr>
        <w:t xml:space="preserve"> </w:t>
      </w:r>
    </w:p>
    <w:p w:rsidR="00FA1E6E" w:rsidRPr="00FA46A2" w:rsidRDefault="00FA1E6E" w:rsidP="00FA1E6E">
      <w:pPr>
        <w:spacing w:before="0" w:after="0" w:line="360" w:lineRule="auto"/>
        <w:ind w:firstLine="709"/>
        <w:jc w:val="both"/>
        <w:rPr>
          <w:sz w:val="28"/>
          <w:szCs w:val="28"/>
        </w:rPr>
      </w:pPr>
      <w:r w:rsidRPr="00FA46A2">
        <w:rPr>
          <w:sz w:val="28"/>
          <w:szCs w:val="28"/>
        </w:rPr>
        <w:t xml:space="preserve"> Во-первых,</w:t>
      </w:r>
      <w:r>
        <w:rPr>
          <w:sz w:val="28"/>
          <w:szCs w:val="28"/>
        </w:rPr>
        <w:t xml:space="preserve"> </w:t>
      </w:r>
      <w:r w:rsidRPr="00FA46A2">
        <w:rPr>
          <w:sz w:val="28"/>
          <w:szCs w:val="28"/>
        </w:rPr>
        <w:t>производительная сила мужского труда</w:t>
      </w:r>
      <w:r>
        <w:rPr>
          <w:sz w:val="28"/>
          <w:szCs w:val="28"/>
        </w:rPr>
        <w:t xml:space="preserve"> </w:t>
      </w:r>
      <w:r w:rsidRPr="00FA46A2">
        <w:rPr>
          <w:sz w:val="28"/>
          <w:szCs w:val="28"/>
        </w:rPr>
        <w:t>выше производительной силы женского труда, выше и произ</w:t>
      </w:r>
      <w:r w:rsidRPr="00FA46A2">
        <w:rPr>
          <w:sz w:val="28"/>
          <w:szCs w:val="28"/>
        </w:rPr>
        <w:softHyphen/>
        <w:t>водительность мужского труда.</w:t>
      </w:r>
    </w:p>
    <w:p w:rsidR="00FA1E6E" w:rsidRPr="00FA46A2" w:rsidRDefault="00FA1E6E" w:rsidP="00FA1E6E">
      <w:pPr>
        <w:shd w:val="clear" w:color="auto" w:fill="FFFFFF"/>
        <w:spacing w:before="0" w:after="0" w:line="360" w:lineRule="auto"/>
        <w:ind w:firstLine="709"/>
        <w:jc w:val="both"/>
        <w:rPr>
          <w:sz w:val="28"/>
          <w:szCs w:val="28"/>
        </w:rPr>
      </w:pPr>
      <w:r w:rsidRPr="00FA46A2">
        <w:rPr>
          <w:sz w:val="28"/>
          <w:szCs w:val="28"/>
        </w:rPr>
        <w:t>С разделением общественного труда на обществен</w:t>
      </w:r>
      <w:r w:rsidRPr="00FA46A2">
        <w:rPr>
          <w:sz w:val="28"/>
          <w:szCs w:val="28"/>
        </w:rPr>
        <w:softHyphen/>
        <w:t>ное производство</w:t>
      </w:r>
      <w:r>
        <w:rPr>
          <w:sz w:val="28"/>
          <w:szCs w:val="28"/>
        </w:rPr>
        <w:t xml:space="preserve"> </w:t>
      </w:r>
      <w:r w:rsidRPr="00FA46A2">
        <w:rPr>
          <w:sz w:val="28"/>
          <w:szCs w:val="28"/>
        </w:rPr>
        <w:t>и домашнее</w:t>
      </w:r>
      <w:r>
        <w:rPr>
          <w:sz w:val="28"/>
          <w:szCs w:val="28"/>
        </w:rPr>
        <w:t xml:space="preserve"> </w:t>
      </w:r>
      <w:r w:rsidRPr="00FA46A2">
        <w:rPr>
          <w:sz w:val="28"/>
          <w:szCs w:val="28"/>
        </w:rPr>
        <w:t>хозяйство</w:t>
      </w:r>
      <w:r>
        <w:rPr>
          <w:sz w:val="28"/>
          <w:szCs w:val="28"/>
        </w:rPr>
        <w:t xml:space="preserve"> </w:t>
      </w:r>
      <w:r w:rsidRPr="00FA46A2">
        <w:rPr>
          <w:sz w:val="28"/>
          <w:szCs w:val="28"/>
        </w:rPr>
        <w:t>женский труд стал синонимом последнего и связанных с ним видов деятельности, а мужской - синонимом общественного производства, где все виды труда, независимо от конкретных форм его проявления становились формами проявления мужского труда как труда обще</w:t>
      </w:r>
      <w:r w:rsidRPr="00FA46A2">
        <w:rPr>
          <w:sz w:val="28"/>
          <w:szCs w:val="28"/>
        </w:rPr>
        <w:softHyphen/>
        <w:t>ственного.</w:t>
      </w:r>
    </w:p>
    <w:p w:rsidR="00FA1E6E" w:rsidRPr="00FA46A2" w:rsidRDefault="00FA1E6E" w:rsidP="00FA1E6E">
      <w:pPr>
        <w:shd w:val="clear" w:color="auto" w:fill="FFFFFF"/>
        <w:spacing w:before="0" w:after="0" w:line="360" w:lineRule="auto"/>
        <w:ind w:firstLine="709"/>
        <w:jc w:val="both"/>
        <w:rPr>
          <w:sz w:val="28"/>
          <w:szCs w:val="28"/>
        </w:rPr>
      </w:pPr>
      <w:r w:rsidRPr="00FA46A2">
        <w:rPr>
          <w:sz w:val="28"/>
          <w:szCs w:val="28"/>
        </w:rPr>
        <w:t>Дальнейшее развитие общественного труда было, по существу, развитием мужского труда в многообразных конкретных формах его проявления. Женский труд в форме домашнего был необобществленным, малосодержательным, преимущественно ручным, менее творческим и менее эффективным, чем труд мужчин.</w:t>
      </w:r>
    </w:p>
    <w:p w:rsidR="00FA1E6E" w:rsidRPr="00FA46A2" w:rsidRDefault="00FA1E6E" w:rsidP="00FA1E6E">
      <w:pPr>
        <w:shd w:val="clear" w:color="auto" w:fill="FFFFFF"/>
        <w:spacing w:before="0" w:after="0" w:line="360" w:lineRule="auto"/>
        <w:ind w:firstLine="709"/>
        <w:jc w:val="both"/>
        <w:rPr>
          <w:sz w:val="28"/>
          <w:szCs w:val="28"/>
        </w:rPr>
      </w:pPr>
      <w:r w:rsidRPr="00FA46A2">
        <w:rPr>
          <w:sz w:val="28"/>
          <w:szCs w:val="28"/>
        </w:rPr>
        <w:t>Во-вторых, реализация производительной силы жен</w:t>
      </w:r>
      <w:r w:rsidRPr="00FA46A2">
        <w:rPr>
          <w:sz w:val="28"/>
          <w:szCs w:val="28"/>
        </w:rPr>
        <w:softHyphen/>
        <w:t>ского труда ограничивается в пространстве и во времени из-за необходимости выполнения женщиной репродуктивной функции.</w:t>
      </w:r>
    </w:p>
    <w:p w:rsidR="00FA1E6E" w:rsidRPr="00FA46A2" w:rsidRDefault="00FA1E6E" w:rsidP="00FA1E6E">
      <w:pPr>
        <w:shd w:val="clear" w:color="auto" w:fill="FFFFFF"/>
        <w:spacing w:before="0" w:after="0" w:line="360" w:lineRule="auto"/>
        <w:ind w:firstLine="709"/>
        <w:jc w:val="both"/>
        <w:rPr>
          <w:sz w:val="28"/>
          <w:szCs w:val="28"/>
        </w:rPr>
      </w:pPr>
      <w:r w:rsidRPr="00FA46A2">
        <w:rPr>
          <w:sz w:val="28"/>
          <w:szCs w:val="28"/>
        </w:rPr>
        <w:t>В-третьих, в силу того, что производство орудий труда  становилось основными для роста его производительности</w:t>
      </w:r>
      <w:r w:rsidRPr="00FA46A2">
        <w:rPr>
          <w:sz w:val="28"/>
          <w:szCs w:val="28"/>
        </w:rPr>
        <w:softHyphen/>
        <w:t>,</w:t>
      </w:r>
      <w:r>
        <w:rPr>
          <w:sz w:val="28"/>
          <w:szCs w:val="28"/>
        </w:rPr>
        <w:t xml:space="preserve"> </w:t>
      </w:r>
      <w:r w:rsidRPr="00FA46A2">
        <w:rPr>
          <w:sz w:val="28"/>
          <w:szCs w:val="28"/>
        </w:rPr>
        <w:t>мужской труд стал главным в системе общественного разделения</w:t>
      </w:r>
      <w:r>
        <w:rPr>
          <w:sz w:val="28"/>
          <w:szCs w:val="28"/>
        </w:rPr>
        <w:t xml:space="preserve"> </w:t>
      </w:r>
      <w:r w:rsidRPr="00FA46A2">
        <w:rPr>
          <w:sz w:val="28"/>
          <w:szCs w:val="28"/>
        </w:rPr>
        <w:t>труда, в производстве прибавочного продукта.</w:t>
      </w:r>
      <w:r>
        <w:rPr>
          <w:sz w:val="28"/>
          <w:szCs w:val="28"/>
        </w:rPr>
        <w:t xml:space="preserve"> </w:t>
      </w:r>
    </w:p>
    <w:p w:rsidR="00FA1E6E" w:rsidRPr="00FA46A2" w:rsidRDefault="00FA1E6E" w:rsidP="00FA1E6E">
      <w:pPr>
        <w:shd w:val="clear" w:color="auto" w:fill="FFFFFF"/>
        <w:spacing w:before="0" w:after="0" w:line="360" w:lineRule="auto"/>
        <w:ind w:firstLine="709"/>
        <w:jc w:val="both"/>
        <w:rPr>
          <w:sz w:val="28"/>
          <w:szCs w:val="28"/>
        </w:rPr>
      </w:pPr>
      <w:r w:rsidRPr="00FA46A2">
        <w:rPr>
          <w:sz w:val="28"/>
          <w:szCs w:val="28"/>
        </w:rPr>
        <w:t>С</w:t>
      </w:r>
      <w:r>
        <w:rPr>
          <w:sz w:val="28"/>
          <w:szCs w:val="28"/>
        </w:rPr>
        <w:t xml:space="preserve"> </w:t>
      </w:r>
      <w:r w:rsidRPr="00FA46A2">
        <w:rPr>
          <w:sz w:val="28"/>
          <w:szCs w:val="28"/>
        </w:rPr>
        <w:t>развитием</w:t>
      </w:r>
      <w:r>
        <w:rPr>
          <w:sz w:val="28"/>
          <w:szCs w:val="28"/>
        </w:rPr>
        <w:t xml:space="preserve"> </w:t>
      </w:r>
      <w:r w:rsidRPr="00FA46A2">
        <w:rPr>
          <w:sz w:val="28"/>
          <w:szCs w:val="28"/>
        </w:rPr>
        <w:t>производства на базе крупной машинной индустрии появились</w:t>
      </w:r>
      <w:r>
        <w:rPr>
          <w:sz w:val="28"/>
          <w:szCs w:val="28"/>
        </w:rPr>
        <w:t xml:space="preserve"> </w:t>
      </w:r>
      <w:r w:rsidRPr="00FA46A2">
        <w:rPr>
          <w:sz w:val="28"/>
          <w:szCs w:val="28"/>
        </w:rPr>
        <w:t>предпосылки для выравнивания условий воспроизводства мужской и женской рабочей силы и создались более реальные возможности участия женщин в общественном производстве.</w:t>
      </w:r>
    </w:p>
    <w:p w:rsidR="00FA1E6E" w:rsidRPr="00FA46A2" w:rsidRDefault="00FA1E6E" w:rsidP="00FA1E6E">
      <w:pPr>
        <w:spacing w:before="0" w:after="0" w:line="360" w:lineRule="auto"/>
        <w:ind w:firstLine="709"/>
        <w:jc w:val="both"/>
        <w:rPr>
          <w:sz w:val="28"/>
          <w:szCs w:val="28"/>
        </w:rPr>
      </w:pPr>
      <w:r w:rsidRPr="00FA46A2">
        <w:rPr>
          <w:sz w:val="28"/>
          <w:szCs w:val="28"/>
        </w:rPr>
        <w:t>Проблема эффективности труда женщин приобретает но</w:t>
      </w:r>
      <w:r w:rsidRPr="00FA46A2">
        <w:rPr>
          <w:sz w:val="28"/>
          <w:szCs w:val="28"/>
        </w:rPr>
        <w:softHyphen/>
        <w:t>вое и важное значение. Она зависит не только от более рационального использования производст</w:t>
      </w:r>
      <w:r w:rsidRPr="00FA46A2">
        <w:rPr>
          <w:sz w:val="28"/>
          <w:szCs w:val="28"/>
        </w:rPr>
        <w:softHyphen/>
        <w:t>венных мощностей, машин, оборудова</w:t>
      </w:r>
      <w:r w:rsidRPr="00FA46A2">
        <w:rPr>
          <w:sz w:val="28"/>
          <w:szCs w:val="28"/>
        </w:rPr>
        <w:softHyphen/>
        <w:t>ния, производственных помещений, но и приме</w:t>
      </w:r>
      <w:r w:rsidRPr="00FA46A2">
        <w:rPr>
          <w:sz w:val="28"/>
          <w:szCs w:val="28"/>
        </w:rPr>
        <w:softHyphen/>
        <w:t>нения живого труда.</w:t>
      </w:r>
    </w:p>
    <w:p w:rsidR="00FA1E6E" w:rsidRPr="00FA46A2" w:rsidRDefault="00FA1E6E" w:rsidP="00FA1E6E">
      <w:pPr>
        <w:shd w:val="clear" w:color="auto" w:fill="FFFFFF"/>
        <w:spacing w:before="0" w:after="0" w:line="360" w:lineRule="auto"/>
        <w:ind w:firstLine="709"/>
        <w:jc w:val="both"/>
        <w:rPr>
          <w:sz w:val="28"/>
          <w:szCs w:val="28"/>
        </w:rPr>
      </w:pPr>
      <w:r w:rsidRPr="00FA46A2">
        <w:rPr>
          <w:sz w:val="28"/>
          <w:szCs w:val="28"/>
        </w:rPr>
        <w:t>Плодотворное исследование проблем эффек</w:t>
      </w:r>
      <w:r w:rsidRPr="00FA46A2">
        <w:rPr>
          <w:sz w:val="28"/>
          <w:szCs w:val="28"/>
        </w:rPr>
        <w:softHyphen/>
        <w:t>тивности труда женщин в условиях научно-тех</w:t>
      </w:r>
      <w:r w:rsidRPr="00FA46A2">
        <w:rPr>
          <w:sz w:val="28"/>
          <w:szCs w:val="28"/>
        </w:rPr>
        <w:softHyphen/>
        <w:t>нического прогресса возможно при четких, ясных теоретических и методических установ</w:t>
      </w:r>
      <w:r w:rsidRPr="00FA46A2">
        <w:rPr>
          <w:sz w:val="28"/>
          <w:szCs w:val="28"/>
        </w:rPr>
        <w:softHyphen/>
        <w:t>ках. В этот круг установок по проблемам труда женщин входит дальнейшее совершенствование определения женского труда как социально-эко</w:t>
      </w:r>
      <w:r w:rsidRPr="00FA46A2">
        <w:rPr>
          <w:sz w:val="28"/>
          <w:szCs w:val="28"/>
        </w:rPr>
        <w:softHyphen/>
        <w:t>номической категории, а также категорий, отра</w:t>
      </w:r>
      <w:r w:rsidRPr="00FA46A2">
        <w:rPr>
          <w:sz w:val="28"/>
          <w:szCs w:val="28"/>
        </w:rPr>
        <w:softHyphen/>
        <w:t>жающих главные стороны</w:t>
      </w:r>
      <w:r>
        <w:rPr>
          <w:sz w:val="28"/>
          <w:szCs w:val="28"/>
        </w:rPr>
        <w:t xml:space="preserve"> </w:t>
      </w:r>
      <w:r w:rsidRPr="00FA46A2">
        <w:rPr>
          <w:sz w:val="28"/>
          <w:szCs w:val="28"/>
        </w:rPr>
        <w:t>непосредственно-об-щественного труда женщин и общественно по</w:t>
      </w:r>
      <w:r w:rsidRPr="00FA46A2">
        <w:rPr>
          <w:sz w:val="28"/>
          <w:szCs w:val="28"/>
        </w:rPr>
        <w:softHyphen/>
        <w:t>лезного труда в домашнем и личном подсобном хозяйстве, а также таких, как форма труда, ха</w:t>
      </w:r>
      <w:r w:rsidRPr="00FA46A2">
        <w:rPr>
          <w:sz w:val="28"/>
          <w:szCs w:val="28"/>
        </w:rPr>
        <w:softHyphen/>
        <w:t>рактер и содержание труда, разделение труда, перемена труда, условия труда.</w:t>
      </w:r>
    </w:p>
    <w:p w:rsidR="00FA1E6E" w:rsidRPr="00FA46A2" w:rsidRDefault="00FA1E6E" w:rsidP="00FA1E6E">
      <w:pPr>
        <w:shd w:val="clear" w:color="auto" w:fill="FFFFFF"/>
        <w:spacing w:before="0" w:after="0" w:line="360" w:lineRule="auto"/>
        <w:ind w:firstLine="709"/>
        <w:jc w:val="both"/>
        <w:rPr>
          <w:sz w:val="28"/>
          <w:szCs w:val="28"/>
        </w:rPr>
      </w:pPr>
      <w:r w:rsidRPr="00FA46A2">
        <w:rPr>
          <w:sz w:val="28"/>
          <w:szCs w:val="28"/>
        </w:rPr>
        <w:t>Быстрый рост интенсификации труда, развитие научно-технического прогресса требуют</w:t>
      </w:r>
      <w:r>
        <w:rPr>
          <w:sz w:val="28"/>
          <w:szCs w:val="28"/>
        </w:rPr>
        <w:t xml:space="preserve"> </w:t>
      </w:r>
      <w:r w:rsidRPr="00FA46A2">
        <w:rPr>
          <w:sz w:val="28"/>
          <w:szCs w:val="28"/>
        </w:rPr>
        <w:t>чёткого определения пределов возможного применения труда женщин. Чтобы глубже и шире понять пределы возможного в применении их труда, его эффективность, мы должны эти пределы рассматривать с точек зрения:</w:t>
      </w:r>
    </w:p>
    <w:p w:rsidR="00FA1E6E" w:rsidRPr="00FA46A2" w:rsidRDefault="00FA1E6E" w:rsidP="00FA1E6E">
      <w:pPr>
        <w:shd w:val="clear" w:color="auto" w:fill="FFFFFF"/>
        <w:spacing w:before="0" w:after="0" w:line="360" w:lineRule="auto"/>
        <w:ind w:firstLine="709"/>
        <w:jc w:val="both"/>
        <w:rPr>
          <w:sz w:val="28"/>
          <w:szCs w:val="28"/>
        </w:rPr>
      </w:pPr>
      <w:r w:rsidRPr="00FA46A2">
        <w:rPr>
          <w:sz w:val="28"/>
          <w:szCs w:val="28"/>
        </w:rPr>
        <w:t xml:space="preserve">— экономической, то есть общественной производительности труда, степени участия и </w:t>
      </w:r>
      <w:r w:rsidR="00C5659C" w:rsidRPr="00FA46A2">
        <w:rPr>
          <w:sz w:val="28"/>
          <w:szCs w:val="28"/>
          <w:lang w:val="en-US"/>
        </w:rPr>
        <w:t>ра</w:t>
      </w:r>
      <w:r w:rsidRPr="00FA46A2">
        <w:rPr>
          <w:sz w:val="28"/>
          <w:szCs w:val="28"/>
        </w:rPr>
        <w:t>ционального применения труда трудоспособных женщин в общественном производстве;</w:t>
      </w:r>
    </w:p>
    <w:p w:rsidR="00FA1E6E" w:rsidRPr="00FA46A2" w:rsidRDefault="00FA1E6E" w:rsidP="00FA1E6E">
      <w:pPr>
        <w:numPr>
          <w:ilvl w:val="0"/>
          <w:numId w:val="4"/>
        </w:numPr>
        <w:shd w:val="clear" w:color="auto" w:fill="FFFFFF"/>
        <w:tabs>
          <w:tab w:val="left" w:pos="682"/>
        </w:tabs>
        <w:autoSpaceDE w:val="0"/>
        <w:autoSpaceDN w:val="0"/>
        <w:adjustRightInd w:val="0"/>
        <w:spacing w:before="0" w:after="0" w:line="360" w:lineRule="auto"/>
        <w:ind w:firstLine="709"/>
        <w:jc w:val="both"/>
        <w:rPr>
          <w:sz w:val="28"/>
          <w:szCs w:val="28"/>
        </w:rPr>
      </w:pPr>
      <w:r w:rsidRPr="00FA46A2">
        <w:rPr>
          <w:sz w:val="28"/>
          <w:szCs w:val="28"/>
        </w:rPr>
        <w:t>социальной и моральной, то есть отноше</w:t>
      </w:r>
      <w:r w:rsidRPr="00FA46A2">
        <w:rPr>
          <w:sz w:val="28"/>
          <w:szCs w:val="28"/>
        </w:rPr>
        <w:softHyphen/>
        <w:t>ния к труду, удовлетворенности трудом, положительной моральной оценки труда, овладения объ</w:t>
      </w:r>
      <w:r w:rsidRPr="00FA46A2">
        <w:rPr>
          <w:sz w:val="28"/>
          <w:szCs w:val="28"/>
        </w:rPr>
        <w:softHyphen/>
        <w:t>емом культурно-технических знаний, развития и применения творческих способностей, определя</w:t>
      </w:r>
      <w:r w:rsidRPr="00FA46A2">
        <w:rPr>
          <w:sz w:val="28"/>
          <w:szCs w:val="28"/>
        </w:rPr>
        <w:softHyphen/>
        <w:t>ющих качество личности женщины;</w:t>
      </w:r>
    </w:p>
    <w:p w:rsidR="00FA1E6E" w:rsidRPr="00FA46A2" w:rsidRDefault="00FA1E6E" w:rsidP="00FA1E6E">
      <w:pPr>
        <w:numPr>
          <w:ilvl w:val="0"/>
          <w:numId w:val="4"/>
        </w:numPr>
        <w:shd w:val="clear" w:color="auto" w:fill="FFFFFF"/>
        <w:tabs>
          <w:tab w:val="left" w:pos="682"/>
        </w:tabs>
        <w:autoSpaceDE w:val="0"/>
        <w:autoSpaceDN w:val="0"/>
        <w:adjustRightInd w:val="0"/>
        <w:spacing w:before="0" w:after="0" w:line="360" w:lineRule="auto"/>
        <w:ind w:firstLine="709"/>
        <w:jc w:val="both"/>
        <w:rPr>
          <w:sz w:val="28"/>
          <w:szCs w:val="28"/>
        </w:rPr>
      </w:pPr>
      <w:r w:rsidRPr="00FA46A2">
        <w:rPr>
          <w:sz w:val="28"/>
          <w:szCs w:val="28"/>
        </w:rPr>
        <w:t>физиологической, то есть динамики работо</w:t>
      </w:r>
      <w:r w:rsidRPr="00FA46A2">
        <w:rPr>
          <w:sz w:val="28"/>
          <w:szCs w:val="28"/>
        </w:rPr>
        <w:softHyphen/>
        <w:t>способности в течение рабочего дня, организации</w:t>
      </w:r>
      <w:r>
        <w:rPr>
          <w:sz w:val="28"/>
          <w:szCs w:val="28"/>
        </w:rPr>
        <w:t xml:space="preserve"> </w:t>
      </w:r>
      <w:r w:rsidRPr="00FA46A2">
        <w:rPr>
          <w:sz w:val="28"/>
          <w:szCs w:val="28"/>
        </w:rPr>
        <w:t>режима отдыха в процессе рабочей смены, выбо</w:t>
      </w:r>
      <w:r w:rsidRPr="00FA46A2">
        <w:rPr>
          <w:sz w:val="28"/>
          <w:szCs w:val="28"/>
        </w:rPr>
        <w:softHyphen/>
        <w:t>ра рабочей позы</w:t>
      </w:r>
      <w:r>
        <w:rPr>
          <w:sz w:val="28"/>
          <w:szCs w:val="28"/>
        </w:rPr>
        <w:t xml:space="preserve"> </w:t>
      </w:r>
      <w:r w:rsidRPr="00FA46A2">
        <w:rPr>
          <w:sz w:val="28"/>
          <w:szCs w:val="28"/>
        </w:rPr>
        <w:t>с учетом статических и мышечных усилий работницы, выполнения работы</w:t>
      </w:r>
      <w:r>
        <w:rPr>
          <w:sz w:val="28"/>
          <w:szCs w:val="28"/>
        </w:rPr>
        <w:t xml:space="preserve"> </w:t>
      </w:r>
      <w:r w:rsidRPr="00FA46A2">
        <w:rPr>
          <w:sz w:val="28"/>
          <w:szCs w:val="28"/>
        </w:rPr>
        <w:t>с учетом энергетических затрат</w:t>
      </w:r>
      <w:r>
        <w:rPr>
          <w:sz w:val="28"/>
          <w:szCs w:val="28"/>
        </w:rPr>
        <w:t xml:space="preserve"> </w:t>
      </w:r>
      <w:r w:rsidRPr="00FA46A2">
        <w:rPr>
          <w:sz w:val="28"/>
          <w:szCs w:val="28"/>
        </w:rPr>
        <w:t>организма жен</w:t>
      </w:r>
      <w:r w:rsidRPr="00FA46A2">
        <w:rPr>
          <w:sz w:val="28"/>
          <w:szCs w:val="28"/>
        </w:rPr>
        <w:softHyphen/>
        <w:t>щины, а также темпа и ритма, возможности определения допустимой продолжительности рабо</w:t>
      </w:r>
      <w:r w:rsidRPr="00FA46A2">
        <w:rPr>
          <w:sz w:val="28"/>
          <w:szCs w:val="28"/>
        </w:rPr>
        <w:softHyphen/>
        <w:t>чего дня;</w:t>
      </w:r>
    </w:p>
    <w:p w:rsidR="00FA1E6E" w:rsidRPr="00FA46A2" w:rsidRDefault="00FA1E6E" w:rsidP="00FA1E6E">
      <w:pPr>
        <w:numPr>
          <w:ilvl w:val="0"/>
          <w:numId w:val="5"/>
        </w:numPr>
        <w:shd w:val="clear" w:color="auto" w:fill="FFFFFF"/>
        <w:tabs>
          <w:tab w:val="left" w:pos="658"/>
        </w:tabs>
        <w:autoSpaceDE w:val="0"/>
        <w:autoSpaceDN w:val="0"/>
        <w:adjustRightInd w:val="0"/>
        <w:spacing w:before="0" w:after="0" w:line="360" w:lineRule="auto"/>
        <w:ind w:firstLine="709"/>
        <w:jc w:val="both"/>
        <w:rPr>
          <w:sz w:val="28"/>
          <w:szCs w:val="28"/>
        </w:rPr>
      </w:pPr>
      <w:r w:rsidRPr="00FA46A2">
        <w:rPr>
          <w:sz w:val="28"/>
          <w:szCs w:val="28"/>
        </w:rPr>
        <w:t>психологической, то есть соответствия ра</w:t>
      </w:r>
      <w:r w:rsidRPr="00FA46A2">
        <w:rPr>
          <w:sz w:val="28"/>
          <w:szCs w:val="28"/>
        </w:rPr>
        <w:softHyphen/>
        <w:t>ботницы конкретному виду труда, соответствия орудий</w:t>
      </w:r>
      <w:r>
        <w:rPr>
          <w:sz w:val="28"/>
          <w:szCs w:val="28"/>
        </w:rPr>
        <w:t xml:space="preserve"> </w:t>
      </w:r>
      <w:r w:rsidRPr="00FA46A2">
        <w:rPr>
          <w:sz w:val="28"/>
          <w:szCs w:val="28"/>
        </w:rPr>
        <w:t>труда</w:t>
      </w:r>
      <w:r>
        <w:rPr>
          <w:sz w:val="28"/>
          <w:szCs w:val="28"/>
        </w:rPr>
        <w:t xml:space="preserve"> </w:t>
      </w:r>
      <w:r w:rsidRPr="00FA46A2">
        <w:rPr>
          <w:sz w:val="28"/>
          <w:szCs w:val="28"/>
        </w:rPr>
        <w:t>психологическим</w:t>
      </w:r>
      <w:r>
        <w:rPr>
          <w:sz w:val="28"/>
          <w:szCs w:val="28"/>
        </w:rPr>
        <w:t xml:space="preserve"> </w:t>
      </w:r>
      <w:r w:rsidRPr="00FA46A2">
        <w:rPr>
          <w:sz w:val="28"/>
          <w:szCs w:val="28"/>
        </w:rPr>
        <w:t>возможностям женщины-работницы,</w:t>
      </w:r>
      <w:r>
        <w:rPr>
          <w:sz w:val="28"/>
          <w:szCs w:val="28"/>
        </w:rPr>
        <w:t xml:space="preserve"> </w:t>
      </w:r>
      <w:r w:rsidRPr="00FA46A2">
        <w:rPr>
          <w:sz w:val="28"/>
          <w:szCs w:val="28"/>
        </w:rPr>
        <w:t>приспособления</w:t>
      </w:r>
      <w:r>
        <w:rPr>
          <w:sz w:val="28"/>
          <w:szCs w:val="28"/>
        </w:rPr>
        <w:t xml:space="preserve"> </w:t>
      </w:r>
      <w:r w:rsidRPr="00FA46A2">
        <w:rPr>
          <w:sz w:val="28"/>
          <w:szCs w:val="28"/>
        </w:rPr>
        <w:t>условий труда к работнице и, конечно, вопросов профес</w:t>
      </w:r>
      <w:r w:rsidRPr="00FA46A2">
        <w:rPr>
          <w:sz w:val="28"/>
          <w:szCs w:val="28"/>
        </w:rPr>
        <w:softHyphen/>
        <w:t>сионального обучения, подбора, профессиональ</w:t>
      </w:r>
      <w:r w:rsidRPr="00FA46A2">
        <w:rPr>
          <w:sz w:val="28"/>
          <w:szCs w:val="28"/>
        </w:rPr>
        <w:softHyphen/>
        <w:t>ной ориентации, наличия хорошего психологи</w:t>
      </w:r>
      <w:r w:rsidRPr="00FA46A2">
        <w:rPr>
          <w:sz w:val="28"/>
          <w:szCs w:val="28"/>
        </w:rPr>
        <w:softHyphen/>
        <w:t>ческого климата в трудовом коллективе;</w:t>
      </w:r>
    </w:p>
    <w:p w:rsidR="00FA1E6E" w:rsidRPr="00FA46A2" w:rsidRDefault="00FA1E6E" w:rsidP="00FA1E6E">
      <w:pPr>
        <w:numPr>
          <w:ilvl w:val="0"/>
          <w:numId w:val="5"/>
        </w:numPr>
        <w:shd w:val="clear" w:color="auto" w:fill="FFFFFF"/>
        <w:tabs>
          <w:tab w:val="left" w:pos="658"/>
        </w:tabs>
        <w:autoSpaceDE w:val="0"/>
        <w:autoSpaceDN w:val="0"/>
        <w:adjustRightInd w:val="0"/>
        <w:spacing w:before="0" w:after="0" w:line="360" w:lineRule="auto"/>
        <w:ind w:firstLine="709"/>
        <w:jc w:val="both"/>
        <w:rPr>
          <w:sz w:val="28"/>
          <w:szCs w:val="28"/>
        </w:rPr>
      </w:pPr>
      <w:r w:rsidRPr="00FA46A2">
        <w:rPr>
          <w:sz w:val="28"/>
          <w:szCs w:val="28"/>
        </w:rPr>
        <w:t>санитарно-гигиенической, то есть соответ</w:t>
      </w:r>
      <w:r w:rsidRPr="00FA46A2">
        <w:rPr>
          <w:sz w:val="28"/>
          <w:szCs w:val="28"/>
        </w:rPr>
        <w:softHyphen/>
        <w:t>ствия фактических</w:t>
      </w:r>
      <w:r>
        <w:rPr>
          <w:sz w:val="28"/>
          <w:szCs w:val="28"/>
        </w:rPr>
        <w:t xml:space="preserve"> </w:t>
      </w:r>
      <w:r w:rsidRPr="00FA46A2">
        <w:rPr>
          <w:sz w:val="28"/>
          <w:szCs w:val="28"/>
        </w:rPr>
        <w:t>условий</w:t>
      </w:r>
      <w:r>
        <w:rPr>
          <w:sz w:val="28"/>
          <w:szCs w:val="28"/>
        </w:rPr>
        <w:t xml:space="preserve"> </w:t>
      </w:r>
      <w:r w:rsidRPr="00FA46A2">
        <w:rPr>
          <w:sz w:val="28"/>
          <w:szCs w:val="28"/>
        </w:rPr>
        <w:t>труда на рабочем месте, участке и в целом по предприя</w:t>
      </w:r>
      <w:r w:rsidRPr="00FA46A2">
        <w:rPr>
          <w:sz w:val="28"/>
          <w:szCs w:val="28"/>
        </w:rPr>
        <w:softHyphen/>
        <w:t>тию санитарным нормам, особенностям женско</w:t>
      </w:r>
      <w:r w:rsidRPr="00FA46A2">
        <w:rPr>
          <w:sz w:val="28"/>
          <w:szCs w:val="28"/>
        </w:rPr>
        <w:softHyphen/>
        <w:t>го организма, соответствия фактического нали</w:t>
      </w:r>
      <w:r w:rsidRPr="00FA46A2">
        <w:rPr>
          <w:sz w:val="28"/>
          <w:szCs w:val="28"/>
        </w:rPr>
        <w:softHyphen/>
        <w:t>чия</w:t>
      </w:r>
      <w:r>
        <w:rPr>
          <w:sz w:val="28"/>
          <w:szCs w:val="28"/>
        </w:rPr>
        <w:t xml:space="preserve"> </w:t>
      </w:r>
      <w:r w:rsidRPr="00FA46A2">
        <w:rPr>
          <w:sz w:val="28"/>
          <w:szCs w:val="28"/>
        </w:rPr>
        <w:t>санитарно-бытовых</w:t>
      </w:r>
      <w:r>
        <w:rPr>
          <w:sz w:val="28"/>
          <w:szCs w:val="28"/>
        </w:rPr>
        <w:t xml:space="preserve"> </w:t>
      </w:r>
      <w:r w:rsidRPr="00FA46A2">
        <w:rPr>
          <w:sz w:val="28"/>
          <w:szCs w:val="28"/>
        </w:rPr>
        <w:t>помещений,</w:t>
      </w:r>
      <w:r>
        <w:rPr>
          <w:sz w:val="28"/>
          <w:szCs w:val="28"/>
        </w:rPr>
        <w:t xml:space="preserve"> </w:t>
      </w:r>
      <w:r w:rsidRPr="00FA46A2">
        <w:rPr>
          <w:sz w:val="28"/>
          <w:szCs w:val="28"/>
        </w:rPr>
        <w:t>комнат личной гигиены санитарным нормам, соответст</w:t>
      </w:r>
      <w:r w:rsidRPr="00FA46A2">
        <w:rPr>
          <w:sz w:val="28"/>
          <w:szCs w:val="28"/>
        </w:rPr>
        <w:softHyphen/>
        <w:t>вия специальной одежды спе</w:t>
      </w:r>
      <w:r w:rsidR="00C5659C">
        <w:rPr>
          <w:sz w:val="28"/>
          <w:szCs w:val="28"/>
        </w:rPr>
        <w:t>цифике профессии</w:t>
      </w:r>
      <w:r w:rsidRPr="00FA46A2">
        <w:rPr>
          <w:sz w:val="28"/>
          <w:szCs w:val="28"/>
        </w:rPr>
        <w:t>.</w:t>
      </w:r>
    </w:p>
    <w:p w:rsidR="00FA1E6E" w:rsidRPr="00FA46A2" w:rsidRDefault="00FA1E6E" w:rsidP="00FA1E6E">
      <w:pPr>
        <w:spacing w:before="0" w:after="0" w:line="360" w:lineRule="auto"/>
        <w:ind w:firstLine="709"/>
        <w:jc w:val="both"/>
        <w:rPr>
          <w:sz w:val="28"/>
          <w:szCs w:val="28"/>
        </w:rPr>
      </w:pPr>
      <w:r w:rsidRPr="00FA46A2">
        <w:rPr>
          <w:sz w:val="28"/>
          <w:szCs w:val="28"/>
        </w:rPr>
        <w:t>Степень учета и реализации, названных факторов в применении к организации труда жен</w:t>
      </w:r>
      <w:r w:rsidRPr="00FA46A2">
        <w:rPr>
          <w:sz w:val="28"/>
          <w:szCs w:val="28"/>
        </w:rPr>
        <w:softHyphen/>
        <w:t>щин на отдельном предприятии и в масштабе</w:t>
      </w:r>
      <w:r>
        <w:rPr>
          <w:sz w:val="28"/>
          <w:szCs w:val="28"/>
        </w:rPr>
        <w:t xml:space="preserve"> </w:t>
      </w:r>
      <w:r w:rsidRPr="00FA46A2">
        <w:rPr>
          <w:sz w:val="28"/>
          <w:szCs w:val="28"/>
        </w:rPr>
        <w:t>всего народного</w:t>
      </w:r>
      <w:r>
        <w:rPr>
          <w:sz w:val="28"/>
          <w:szCs w:val="28"/>
        </w:rPr>
        <w:t xml:space="preserve"> </w:t>
      </w:r>
      <w:r w:rsidRPr="00FA46A2">
        <w:rPr>
          <w:sz w:val="28"/>
          <w:szCs w:val="28"/>
        </w:rPr>
        <w:t>хозяйства</w:t>
      </w:r>
      <w:r>
        <w:rPr>
          <w:sz w:val="28"/>
          <w:szCs w:val="28"/>
        </w:rPr>
        <w:t xml:space="preserve"> </w:t>
      </w:r>
      <w:r w:rsidRPr="00FA46A2">
        <w:rPr>
          <w:sz w:val="28"/>
          <w:szCs w:val="28"/>
        </w:rPr>
        <w:t>свидетельствует об уровне эффективности их труда.</w:t>
      </w:r>
      <w:r>
        <w:rPr>
          <w:sz w:val="28"/>
          <w:szCs w:val="28"/>
        </w:rPr>
        <w:t xml:space="preserve"> </w:t>
      </w:r>
    </w:p>
    <w:p w:rsidR="00FA1E6E" w:rsidRPr="00FA46A2" w:rsidRDefault="00FA1E6E" w:rsidP="00FA1E6E">
      <w:pPr>
        <w:spacing w:before="0" w:after="0" w:line="360" w:lineRule="auto"/>
        <w:ind w:firstLine="709"/>
        <w:jc w:val="both"/>
        <w:rPr>
          <w:sz w:val="28"/>
          <w:szCs w:val="28"/>
        </w:rPr>
      </w:pPr>
      <w:r w:rsidRPr="00FA46A2">
        <w:rPr>
          <w:sz w:val="28"/>
          <w:szCs w:val="28"/>
        </w:rPr>
        <w:t>Экономический</w:t>
      </w:r>
      <w:r>
        <w:rPr>
          <w:sz w:val="28"/>
          <w:szCs w:val="28"/>
        </w:rPr>
        <w:t xml:space="preserve"> </w:t>
      </w:r>
      <w:r w:rsidRPr="00FA46A2">
        <w:rPr>
          <w:sz w:val="28"/>
          <w:szCs w:val="28"/>
        </w:rPr>
        <w:t>эффект</w:t>
      </w:r>
      <w:r>
        <w:rPr>
          <w:sz w:val="28"/>
          <w:szCs w:val="28"/>
        </w:rPr>
        <w:t xml:space="preserve"> </w:t>
      </w:r>
      <w:r w:rsidRPr="00FA46A2">
        <w:rPr>
          <w:sz w:val="28"/>
          <w:szCs w:val="28"/>
        </w:rPr>
        <w:t>совершенствования организации труда женщин в конечном</w:t>
      </w:r>
      <w:r>
        <w:rPr>
          <w:sz w:val="28"/>
          <w:szCs w:val="28"/>
        </w:rPr>
        <w:t xml:space="preserve"> </w:t>
      </w:r>
      <w:r w:rsidRPr="00FA46A2">
        <w:rPr>
          <w:sz w:val="28"/>
          <w:szCs w:val="28"/>
        </w:rPr>
        <w:t>счете проявляется в увеличении объема производства, в росте производительности труда, снижении издержек по производству продукции, в повышени</w:t>
      </w:r>
      <w:r w:rsidR="00C5659C">
        <w:rPr>
          <w:sz w:val="28"/>
          <w:szCs w:val="28"/>
        </w:rPr>
        <w:t>и качества продукции</w:t>
      </w:r>
      <w:r w:rsidRPr="00FA46A2">
        <w:rPr>
          <w:sz w:val="28"/>
          <w:szCs w:val="28"/>
        </w:rPr>
        <w:t>.</w:t>
      </w:r>
    </w:p>
    <w:p w:rsidR="00FA1E6E" w:rsidRPr="00FA46A2" w:rsidRDefault="00FA1E6E" w:rsidP="00FA1E6E">
      <w:pPr>
        <w:shd w:val="clear" w:color="auto" w:fill="FFFFFF"/>
        <w:spacing w:before="0" w:after="0" w:line="360" w:lineRule="auto"/>
        <w:ind w:firstLine="709"/>
        <w:jc w:val="both"/>
        <w:rPr>
          <w:sz w:val="28"/>
          <w:szCs w:val="28"/>
        </w:rPr>
      </w:pPr>
      <w:r w:rsidRPr="00FA46A2">
        <w:rPr>
          <w:sz w:val="28"/>
          <w:szCs w:val="28"/>
        </w:rPr>
        <w:t>Все стороны, раскрывающие эффективность труда женщин, невозможно отделить друг от друга, они находятся во взаимовлиянии. Поэто</w:t>
      </w:r>
      <w:r w:rsidRPr="00FA46A2">
        <w:rPr>
          <w:sz w:val="28"/>
          <w:szCs w:val="28"/>
        </w:rPr>
        <w:softHyphen/>
        <w:t>му органическая взаимосвязь между развитием производства и социальным развитием означает, что всю организацию производства, труда и управления следует строить таким образом, чтобы достигал</w:t>
      </w:r>
      <w:r w:rsidRPr="00FA46A2">
        <w:rPr>
          <w:sz w:val="28"/>
          <w:szCs w:val="28"/>
        </w:rPr>
        <w:softHyphen/>
        <w:t>ся не только экономический, но и социальный эффект.</w:t>
      </w:r>
    </w:p>
    <w:p w:rsidR="00FA1E6E" w:rsidRPr="00FA46A2" w:rsidRDefault="00FA1E6E" w:rsidP="00FA1E6E">
      <w:pPr>
        <w:shd w:val="clear" w:color="auto" w:fill="FFFFFF"/>
        <w:spacing w:before="0" w:after="0" w:line="360" w:lineRule="auto"/>
        <w:ind w:firstLine="709"/>
        <w:jc w:val="both"/>
        <w:rPr>
          <w:sz w:val="28"/>
          <w:szCs w:val="28"/>
        </w:rPr>
      </w:pPr>
      <w:r w:rsidRPr="00FA46A2">
        <w:rPr>
          <w:sz w:val="28"/>
          <w:szCs w:val="28"/>
        </w:rPr>
        <w:t>Социальный эффект — это воздействие изменении в организации их труда на личность, на взаимоотношения</w:t>
      </w:r>
      <w:r>
        <w:rPr>
          <w:sz w:val="28"/>
          <w:szCs w:val="28"/>
        </w:rPr>
        <w:t xml:space="preserve"> </w:t>
      </w:r>
      <w:r w:rsidRPr="00FA46A2">
        <w:rPr>
          <w:sz w:val="28"/>
          <w:szCs w:val="28"/>
        </w:rPr>
        <w:t>в</w:t>
      </w:r>
      <w:r>
        <w:rPr>
          <w:sz w:val="28"/>
          <w:szCs w:val="28"/>
        </w:rPr>
        <w:t xml:space="preserve"> </w:t>
      </w:r>
      <w:r w:rsidRPr="00FA46A2">
        <w:rPr>
          <w:sz w:val="28"/>
          <w:szCs w:val="28"/>
        </w:rPr>
        <w:t>трудовом</w:t>
      </w:r>
      <w:r>
        <w:rPr>
          <w:sz w:val="28"/>
          <w:szCs w:val="28"/>
        </w:rPr>
        <w:t xml:space="preserve"> </w:t>
      </w:r>
      <w:r w:rsidRPr="00FA46A2">
        <w:rPr>
          <w:sz w:val="28"/>
          <w:szCs w:val="28"/>
        </w:rPr>
        <w:t>коллективе</w:t>
      </w:r>
      <w:r>
        <w:rPr>
          <w:sz w:val="28"/>
          <w:szCs w:val="28"/>
        </w:rPr>
        <w:t xml:space="preserve"> </w:t>
      </w:r>
      <w:r w:rsidRPr="00FA46A2">
        <w:rPr>
          <w:sz w:val="28"/>
          <w:szCs w:val="28"/>
        </w:rPr>
        <w:t>и семье, на степень использования в процессе трудовой</w:t>
      </w:r>
      <w:r>
        <w:rPr>
          <w:sz w:val="28"/>
          <w:szCs w:val="28"/>
        </w:rPr>
        <w:t xml:space="preserve"> </w:t>
      </w:r>
      <w:r w:rsidRPr="00FA46A2">
        <w:rPr>
          <w:sz w:val="28"/>
          <w:szCs w:val="28"/>
        </w:rPr>
        <w:t>деятельности</w:t>
      </w:r>
      <w:r>
        <w:rPr>
          <w:sz w:val="28"/>
          <w:szCs w:val="28"/>
        </w:rPr>
        <w:t xml:space="preserve"> </w:t>
      </w:r>
      <w:r w:rsidRPr="00FA46A2">
        <w:rPr>
          <w:sz w:val="28"/>
          <w:szCs w:val="28"/>
        </w:rPr>
        <w:t>физических и умственных возможностей работниц, на их творческую и общественно-политическую</w:t>
      </w:r>
      <w:r>
        <w:rPr>
          <w:sz w:val="28"/>
          <w:szCs w:val="28"/>
        </w:rPr>
        <w:t xml:space="preserve"> </w:t>
      </w:r>
      <w:r w:rsidRPr="00FA46A2">
        <w:rPr>
          <w:sz w:val="28"/>
          <w:szCs w:val="28"/>
        </w:rPr>
        <w:t>активность,</w:t>
      </w:r>
      <w:r>
        <w:rPr>
          <w:sz w:val="28"/>
          <w:szCs w:val="28"/>
        </w:rPr>
        <w:t xml:space="preserve"> </w:t>
      </w:r>
      <w:r w:rsidRPr="00FA46A2">
        <w:rPr>
          <w:sz w:val="28"/>
          <w:szCs w:val="28"/>
        </w:rPr>
        <w:t>н</w:t>
      </w:r>
      <w:r w:rsidR="00C5659C">
        <w:rPr>
          <w:sz w:val="28"/>
          <w:szCs w:val="28"/>
        </w:rPr>
        <w:t>а отношение к труду</w:t>
      </w:r>
      <w:r w:rsidRPr="00FA46A2">
        <w:rPr>
          <w:sz w:val="28"/>
          <w:szCs w:val="28"/>
        </w:rPr>
        <w:t>.</w:t>
      </w:r>
    </w:p>
    <w:p w:rsidR="00FA1E6E" w:rsidRPr="00FA46A2" w:rsidRDefault="00A720C2" w:rsidP="00FA1E6E">
      <w:pPr>
        <w:shd w:val="clear" w:color="auto" w:fill="FFFFFF"/>
        <w:spacing w:before="0" w:after="0" w:line="360" w:lineRule="auto"/>
        <w:ind w:firstLine="709"/>
        <w:jc w:val="both"/>
        <w:rPr>
          <w:sz w:val="28"/>
          <w:szCs w:val="28"/>
        </w:rPr>
      </w:pPr>
      <w:r>
        <w:rPr>
          <w:noProof/>
        </w:rPr>
        <w:pict>
          <v:line id="_x0000_s1026" style="position:absolute;left:0;text-align:left;z-index:251638784;mso-position-horizontal-relative:margin" from="513pt,14.9pt" to="513pt,486.75pt" strokeweight=".5pt">
            <w10:wrap anchorx="margin"/>
          </v:line>
        </w:pict>
      </w:r>
      <w:r w:rsidR="00FA1E6E" w:rsidRPr="00FA46A2">
        <w:rPr>
          <w:sz w:val="28"/>
          <w:szCs w:val="28"/>
        </w:rPr>
        <w:t>Активное участие женщин в общественном труде выдвигает целый ряд проблем, требующих своего решения. Это проблемы, связанные с на</w:t>
      </w:r>
      <w:r w:rsidR="00FA1E6E" w:rsidRPr="00FA46A2">
        <w:rPr>
          <w:sz w:val="28"/>
          <w:szCs w:val="28"/>
        </w:rPr>
        <w:softHyphen/>
        <w:t xml:space="preserve">учной организацией трудового процесса, научно обоснованным нормированием труда, улучшением условий </w:t>
      </w:r>
      <w:r w:rsidR="00C5659C">
        <w:rPr>
          <w:sz w:val="28"/>
          <w:szCs w:val="28"/>
        </w:rPr>
        <w:t>труда, рациональным его разделени</w:t>
      </w:r>
      <w:r w:rsidR="00FA1E6E" w:rsidRPr="00FA46A2">
        <w:rPr>
          <w:sz w:val="28"/>
          <w:szCs w:val="28"/>
        </w:rPr>
        <w:t>ем,</w:t>
      </w:r>
      <w:r w:rsidR="00FA1E6E">
        <w:rPr>
          <w:sz w:val="28"/>
          <w:szCs w:val="28"/>
        </w:rPr>
        <w:t xml:space="preserve"> </w:t>
      </w:r>
      <w:r w:rsidR="00FA1E6E" w:rsidRPr="00FA46A2">
        <w:rPr>
          <w:sz w:val="28"/>
          <w:szCs w:val="28"/>
        </w:rPr>
        <w:t>с</w:t>
      </w:r>
      <w:r w:rsidR="00FA1E6E">
        <w:rPr>
          <w:sz w:val="28"/>
          <w:szCs w:val="28"/>
        </w:rPr>
        <w:t xml:space="preserve"> </w:t>
      </w:r>
      <w:r w:rsidR="00FA1E6E" w:rsidRPr="00FA46A2">
        <w:rPr>
          <w:sz w:val="28"/>
          <w:szCs w:val="28"/>
        </w:rPr>
        <w:t>переменой</w:t>
      </w:r>
      <w:r w:rsidR="00FA1E6E">
        <w:rPr>
          <w:sz w:val="28"/>
          <w:szCs w:val="28"/>
        </w:rPr>
        <w:t xml:space="preserve"> </w:t>
      </w:r>
      <w:r w:rsidR="00FA1E6E" w:rsidRPr="00FA46A2">
        <w:rPr>
          <w:sz w:val="28"/>
          <w:szCs w:val="28"/>
        </w:rPr>
        <w:t>труда. Проблемы</w:t>
      </w:r>
      <w:r w:rsidR="00FA1E6E">
        <w:rPr>
          <w:sz w:val="28"/>
          <w:szCs w:val="28"/>
        </w:rPr>
        <w:t xml:space="preserve"> </w:t>
      </w:r>
      <w:r w:rsidR="00FA1E6E" w:rsidRPr="00FA46A2">
        <w:rPr>
          <w:sz w:val="28"/>
          <w:szCs w:val="28"/>
        </w:rPr>
        <w:t>целенаправленного</w:t>
      </w:r>
      <w:r w:rsidR="00FA1E6E">
        <w:rPr>
          <w:sz w:val="28"/>
          <w:szCs w:val="28"/>
        </w:rPr>
        <w:t xml:space="preserve"> </w:t>
      </w:r>
      <w:r w:rsidR="00FA1E6E" w:rsidRPr="00FA46A2">
        <w:rPr>
          <w:sz w:val="28"/>
          <w:szCs w:val="28"/>
        </w:rPr>
        <w:t>рационального применения труда</w:t>
      </w:r>
      <w:r w:rsidR="00FA1E6E">
        <w:rPr>
          <w:sz w:val="28"/>
          <w:szCs w:val="28"/>
        </w:rPr>
        <w:t xml:space="preserve"> </w:t>
      </w:r>
      <w:r w:rsidR="00FA1E6E" w:rsidRPr="00FA46A2">
        <w:rPr>
          <w:sz w:val="28"/>
          <w:szCs w:val="28"/>
        </w:rPr>
        <w:t>женщин,</w:t>
      </w:r>
      <w:r w:rsidR="00FA1E6E">
        <w:rPr>
          <w:sz w:val="28"/>
          <w:szCs w:val="28"/>
        </w:rPr>
        <w:t xml:space="preserve"> </w:t>
      </w:r>
      <w:r w:rsidR="00FA1E6E" w:rsidRPr="00FA46A2">
        <w:rPr>
          <w:sz w:val="28"/>
          <w:szCs w:val="28"/>
        </w:rPr>
        <w:t>заключающиеся и в том, что ускоренные темпы научно-технического прогресса, изменяя трудовые функции работниц в процессе производства, повышают требовании к индивидуально-психическим их качествам.</w:t>
      </w:r>
    </w:p>
    <w:p w:rsidR="00FA1E6E" w:rsidRPr="00FA46A2" w:rsidRDefault="00FA1E6E" w:rsidP="00FA1E6E">
      <w:pPr>
        <w:shd w:val="clear" w:color="auto" w:fill="FFFFFF"/>
        <w:spacing w:before="0" w:after="0" w:line="360" w:lineRule="auto"/>
        <w:ind w:firstLine="709"/>
        <w:jc w:val="both"/>
        <w:rPr>
          <w:sz w:val="28"/>
          <w:szCs w:val="28"/>
        </w:rPr>
      </w:pPr>
      <w:r w:rsidRPr="00FA46A2">
        <w:rPr>
          <w:sz w:val="28"/>
          <w:szCs w:val="28"/>
        </w:rPr>
        <w:t>За</w:t>
      </w:r>
      <w:r w:rsidRPr="00FA46A2">
        <w:rPr>
          <w:sz w:val="28"/>
          <w:szCs w:val="28"/>
        </w:rPr>
        <w:softHyphen/>
        <w:t>дачи по повышению производительности общест</w:t>
      </w:r>
      <w:r w:rsidRPr="00FA46A2">
        <w:rPr>
          <w:sz w:val="28"/>
          <w:szCs w:val="28"/>
        </w:rPr>
        <w:softHyphen/>
        <w:t>венного труда и росту объема производства в на</w:t>
      </w:r>
      <w:r w:rsidRPr="00FA46A2">
        <w:rPr>
          <w:sz w:val="28"/>
          <w:szCs w:val="28"/>
        </w:rPr>
        <w:softHyphen/>
        <w:t>шей стране решаются на основе интенсивных методов ведения хозяйства, повышения эффек</w:t>
      </w:r>
      <w:r w:rsidRPr="00FA46A2">
        <w:rPr>
          <w:sz w:val="28"/>
          <w:szCs w:val="28"/>
        </w:rPr>
        <w:softHyphen/>
        <w:t>тивности общественного труда и, в частности, труда женщин.</w:t>
      </w:r>
    </w:p>
    <w:p w:rsidR="00FA1E6E" w:rsidRPr="00FA46A2" w:rsidRDefault="00FA1E6E" w:rsidP="00FA1E6E">
      <w:pPr>
        <w:spacing w:before="0" w:after="0" w:line="360" w:lineRule="auto"/>
        <w:ind w:firstLine="709"/>
        <w:jc w:val="both"/>
        <w:rPr>
          <w:sz w:val="28"/>
          <w:szCs w:val="28"/>
        </w:rPr>
      </w:pPr>
      <w:r w:rsidRPr="00FA46A2">
        <w:rPr>
          <w:sz w:val="28"/>
          <w:szCs w:val="28"/>
        </w:rPr>
        <w:t>Эффективность труда женщин во многом зависит от различных психологических факторов. Высокие требования, предъявляемые научно- техническим прогрессом к качеству подготовки специалистов обусловлены необходимостью оптимального использования способностей человека и технических возможностей оборудования. Выявление склонностей и способностей к овладению</w:t>
      </w:r>
      <w:r>
        <w:rPr>
          <w:sz w:val="28"/>
          <w:szCs w:val="28"/>
        </w:rPr>
        <w:t xml:space="preserve"> </w:t>
      </w:r>
      <w:r w:rsidRPr="00FA46A2">
        <w:rPr>
          <w:sz w:val="28"/>
          <w:szCs w:val="28"/>
        </w:rPr>
        <w:t>профессией или группой профессий и составляет задачу професс</w:t>
      </w:r>
      <w:r w:rsidR="00C5659C">
        <w:rPr>
          <w:sz w:val="28"/>
          <w:szCs w:val="28"/>
        </w:rPr>
        <w:t>иональной ориентации</w:t>
      </w:r>
      <w:r w:rsidRPr="00FA46A2">
        <w:rPr>
          <w:sz w:val="28"/>
          <w:szCs w:val="28"/>
        </w:rPr>
        <w:t>.</w:t>
      </w:r>
    </w:p>
    <w:p w:rsidR="00FA1E6E" w:rsidRPr="00FA46A2" w:rsidRDefault="00FA1E6E" w:rsidP="00FA1E6E">
      <w:pPr>
        <w:spacing w:before="0" w:after="0" w:line="360" w:lineRule="auto"/>
        <w:ind w:firstLine="709"/>
        <w:jc w:val="both"/>
        <w:rPr>
          <w:sz w:val="28"/>
          <w:szCs w:val="28"/>
        </w:rPr>
      </w:pPr>
      <w:r w:rsidRPr="00FA46A2">
        <w:rPr>
          <w:sz w:val="28"/>
          <w:szCs w:val="28"/>
        </w:rPr>
        <w:t>Важное значение имеет рациональное ис</w:t>
      </w:r>
      <w:r w:rsidRPr="00FA46A2">
        <w:rPr>
          <w:sz w:val="28"/>
          <w:szCs w:val="28"/>
        </w:rPr>
        <w:softHyphen/>
        <w:t>пользование кадров, профессиональный подбор их, совершенствование их работы, измене</w:t>
      </w:r>
      <w:r w:rsidRPr="00FA46A2">
        <w:rPr>
          <w:sz w:val="28"/>
          <w:szCs w:val="28"/>
        </w:rPr>
        <w:softHyphen/>
        <w:t>ние профессионально-квалификационных ка</w:t>
      </w:r>
      <w:r w:rsidRPr="00FA46A2">
        <w:rPr>
          <w:sz w:val="28"/>
          <w:szCs w:val="28"/>
        </w:rPr>
        <w:softHyphen/>
        <w:t>честв работницы. Сущность всех этих вопросов вводится к тому, чтобы сознательно, планомер</w:t>
      </w:r>
      <w:r w:rsidRPr="00FA46A2">
        <w:rPr>
          <w:sz w:val="28"/>
          <w:szCs w:val="28"/>
        </w:rPr>
        <w:softHyphen/>
        <w:t>но, на основе оптимальных решений установить соответствие между женщиной и вы</w:t>
      </w:r>
      <w:r w:rsidRPr="00FA46A2">
        <w:rPr>
          <w:sz w:val="28"/>
          <w:szCs w:val="28"/>
        </w:rPr>
        <w:softHyphen/>
        <w:t>полняемым ею трудом.</w:t>
      </w:r>
    </w:p>
    <w:p w:rsidR="00FA1E6E" w:rsidRDefault="00FA1E6E" w:rsidP="00FA1E6E">
      <w:pPr>
        <w:shd w:val="clear" w:color="auto" w:fill="FFFFFF"/>
        <w:spacing w:before="0" w:after="0" w:line="360" w:lineRule="auto"/>
        <w:ind w:firstLine="709"/>
        <w:jc w:val="both"/>
        <w:rPr>
          <w:sz w:val="28"/>
          <w:szCs w:val="28"/>
        </w:rPr>
      </w:pPr>
      <w:r w:rsidRPr="00FA46A2">
        <w:rPr>
          <w:sz w:val="28"/>
          <w:szCs w:val="28"/>
        </w:rPr>
        <w:t>Другим важнейшим путем повышения эф</w:t>
      </w:r>
      <w:r w:rsidRPr="00FA46A2">
        <w:rPr>
          <w:sz w:val="28"/>
          <w:szCs w:val="28"/>
        </w:rPr>
        <w:softHyphen/>
        <w:t>фективности труда женщин является рост их культурно-технического уровня, на базе которо</w:t>
      </w:r>
      <w:r w:rsidRPr="00FA46A2">
        <w:rPr>
          <w:sz w:val="28"/>
          <w:szCs w:val="28"/>
        </w:rPr>
        <w:softHyphen/>
        <w:t>го возможно расширение круга профессий. Жен</w:t>
      </w:r>
      <w:r w:rsidRPr="00FA46A2">
        <w:rPr>
          <w:sz w:val="28"/>
          <w:szCs w:val="28"/>
        </w:rPr>
        <w:softHyphen/>
        <w:t>щины смогут овладевать новыми, более прогрессивными специальностями, что, безусловно, повысит производительность их труда, увеличит экономическую отдачу. Научно-технический прогресс изменяет содержание, характер, условия и структуру умственного труда, ведет к автоматизации и механизации физического труда, требует постоянного повышения квалификации. Повышение культурно-технического уровня женщинами имеет огромное социально-политическое значение. Оно позволяет устранить остатки неравенства</w:t>
      </w:r>
      <w:r>
        <w:rPr>
          <w:sz w:val="28"/>
          <w:szCs w:val="28"/>
        </w:rPr>
        <w:t xml:space="preserve"> </w:t>
      </w:r>
      <w:r w:rsidRPr="00FA46A2">
        <w:rPr>
          <w:sz w:val="28"/>
          <w:szCs w:val="28"/>
        </w:rPr>
        <w:t>между мужчиной и женщиной в области специального образования, квалификации, духовного роста, помогает женщине занять равное с мужчиной положение</w:t>
      </w:r>
      <w:r>
        <w:rPr>
          <w:sz w:val="28"/>
          <w:szCs w:val="28"/>
        </w:rPr>
        <w:t xml:space="preserve"> </w:t>
      </w:r>
      <w:r w:rsidRPr="00FA46A2">
        <w:rPr>
          <w:sz w:val="28"/>
          <w:szCs w:val="28"/>
        </w:rPr>
        <w:t>в производственной, общественной и культурной жизни.</w:t>
      </w:r>
    </w:p>
    <w:p w:rsidR="00C5659C" w:rsidRDefault="00C5659C" w:rsidP="00FA1E6E">
      <w:pPr>
        <w:shd w:val="clear" w:color="auto" w:fill="FFFFFF"/>
        <w:spacing w:before="0" w:after="0" w:line="360" w:lineRule="auto"/>
        <w:ind w:firstLine="709"/>
        <w:jc w:val="both"/>
        <w:rPr>
          <w:sz w:val="28"/>
          <w:szCs w:val="28"/>
        </w:rPr>
      </w:pPr>
    </w:p>
    <w:p w:rsidR="005672AA" w:rsidRDefault="005672AA" w:rsidP="00FA1E6E">
      <w:pPr>
        <w:shd w:val="clear" w:color="auto" w:fill="FFFFFF"/>
        <w:spacing w:before="0" w:after="0" w:line="360" w:lineRule="auto"/>
        <w:ind w:firstLine="709"/>
        <w:jc w:val="both"/>
        <w:rPr>
          <w:sz w:val="28"/>
          <w:szCs w:val="28"/>
        </w:rPr>
      </w:pPr>
    </w:p>
    <w:p w:rsidR="00C5659C" w:rsidRDefault="00C5659C" w:rsidP="00C5659C">
      <w:pPr>
        <w:shd w:val="clear" w:color="auto" w:fill="FFFFFF"/>
        <w:spacing w:before="0" w:after="0" w:line="360" w:lineRule="auto"/>
        <w:ind w:firstLine="709"/>
        <w:jc w:val="center"/>
        <w:rPr>
          <w:b/>
          <w:sz w:val="32"/>
          <w:szCs w:val="32"/>
        </w:rPr>
      </w:pPr>
      <w:r w:rsidRPr="00C5659C">
        <w:rPr>
          <w:b/>
          <w:sz w:val="32"/>
          <w:szCs w:val="32"/>
        </w:rPr>
        <w:t xml:space="preserve">1.3. Основные проблемы использования </w:t>
      </w:r>
    </w:p>
    <w:p w:rsidR="00C5659C" w:rsidRDefault="00C5659C" w:rsidP="00C5659C">
      <w:pPr>
        <w:shd w:val="clear" w:color="auto" w:fill="FFFFFF"/>
        <w:spacing w:before="0" w:after="0" w:line="360" w:lineRule="auto"/>
        <w:ind w:firstLine="709"/>
        <w:jc w:val="center"/>
        <w:rPr>
          <w:b/>
          <w:sz w:val="32"/>
          <w:szCs w:val="32"/>
        </w:rPr>
      </w:pPr>
      <w:r w:rsidRPr="00C5659C">
        <w:rPr>
          <w:b/>
          <w:sz w:val="32"/>
          <w:szCs w:val="32"/>
        </w:rPr>
        <w:t>труда женщин.</w:t>
      </w:r>
    </w:p>
    <w:p w:rsidR="005672AA" w:rsidRPr="00FA46A2" w:rsidRDefault="005672AA" w:rsidP="005672AA">
      <w:pPr>
        <w:shd w:val="clear" w:color="auto" w:fill="FFFFFF"/>
        <w:spacing w:before="0" w:after="0" w:line="360" w:lineRule="auto"/>
        <w:ind w:firstLine="709"/>
        <w:jc w:val="both"/>
        <w:rPr>
          <w:sz w:val="28"/>
          <w:szCs w:val="28"/>
        </w:rPr>
      </w:pPr>
      <w:r w:rsidRPr="00FA46A2">
        <w:rPr>
          <w:sz w:val="28"/>
          <w:szCs w:val="28"/>
        </w:rPr>
        <w:t>Женщины активно участвуют в преобразованиях российской экономики, меняют формы своей трудовой активности. Основное социальное противоречие, сложившееся в сфере занятости россиянок, заключается в том, что, с одной стороны, рыночная модель позволяет свободно развиваться женской экономической инициативе, самостоятельности, независимости в выборе форм занятости. С другой стороны, в условиях перехода к рынку, женщины оказываются менее социально защищенными в сфере труда, чем мужчины. Женщины вынуждены не просто менять в массовом порядке свой социальный и профессиональный статус, но и в большинстве случаев его снижать, становясь безработными, а затем переквалифицироваться, как правило, на формы занятости, не требующие ни образования, ни накопленных профессиональных знаний. Иными словами, женская экономическая инициатива повсеместно вступает в конфликт с социальной дискриминацией женщин, которая проявляется в сферах труда и занятости, политической и духовной жизни общества.</w:t>
      </w:r>
    </w:p>
    <w:p w:rsidR="005672AA" w:rsidRPr="00FA46A2" w:rsidRDefault="005672AA" w:rsidP="005672AA">
      <w:pPr>
        <w:spacing w:before="0" w:after="0" w:line="360" w:lineRule="auto"/>
        <w:ind w:firstLine="709"/>
        <w:jc w:val="both"/>
        <w:rPr>
          <w:sz w:val="28"/>
          <w:szCs w:val="28"/>
        </w:rPr>
      </w:pPr>
      <w:r w:rsidRPr="00FA46A2">
        <w:rPr>
          <w:sz w:val="28"/>
          <w:szCs w:val="28"/>
        </w:rPr>
        <w:t xml:space="preserve"> В основе социальной дискриминации женщин лежит их социальное неравенство с мужчинами. Следует признать откровенно: нигде в мире женщины в полной мере не достигли еще полного равенства с мужчинами в сфере занятости.</w:t>
      </w:r>
    </w:p>
    <w:p w:rsidR="005672AA" w:rsidRPr="00FA46A2" w:rsidRDefault="005672AA" w:rsidP="005672AA">
      <w:pPr>
        <w:spacing w:before="0" w:after="0" w:line="360" w:lineRule="auto"/>
        <w:ind w:firstLine="709"/>
        <w:jc w:val="both"/>
        <w:rPr>
          <w:sz w:val="28"/>
          <w:szCs w:val="28"/>
        </w:rPr>
      </w:pPr>
      <w:r w:rsidRPr="00FA46A2">
        <w:rPr>
          <w:sz w:val="28"/>
          <w:szCs w:val="28"/>
        </w:rPr>
        <w:t xml:space="preserve">Однако в нашей стране трудности переходного периода значительно усилили дискриминационные тенденции. Сегодня женщины наиболее беззащитны и наименее конкурентоспособны на рынке труда. Эта ситуация сложилась в результате проводимой политики, которая строилась на всевозможных льготах, запретах и специальном регулировании, подчеркивающих особый, закрепленный законодательно статус женщины-матери, ответственной за рождение, уход и воспитание детей и обслуживание семьи. Экономически этот неблагодарный труд никогда не оценивался нашим государством. Государство же в лице работодателей рассматривает женщин, имеющих детей, в качестве вторичной рабочей силы и, исходя из наличия "личной жизни", предлагает им заниматься менее статусной и низкооплачиваемой работой. </w:t>
      </w:r>
    </w:p>
    <w:p w:rsidR="005672AA" w:rsidRPr="00FA46A2" w:rsidRDefault="005672AA" w:rsidP="005672AA">
      <w:pPr>
        <w:spacing w:before="0" w:after="0" w:line="360" w:lineRule="auto"/>
        <w:ind w:firstLine="709"/>
        <w:jc w:val="both"/>
        <w:rPr>
          <w:sz w:val="28"/>
          <w:szCs w:val="28"/>
        </w:rPr>
      </w:pPr>
      <w:r w:rsidRPr="00FA46A2">
        <w:rPr>
          <w:sz w:val="28"/>
          <w:szCs w:val="28"/>
        </w:rPr>
        <w:t xml:space="preserve">В настоящее время, когда так важно успешное развитие экономики, необходимо, прежде всего, формирование нового типа работника - компетентного, активного, профессионального и мобильного, что в равной степени относится как к мужчинам, так и к женщинам. Этому будет способствовать развитие систем профориентации и психологической поддержки, профобучения и переобучения безработных граждан. Только ориентируясь на такие важнейшие направления активной политики занятости можно повысить конкурентоспособность и мобильность женщин на рынке труда. </w:t>
      </w:r>
    </w:p>
    <w:p w:rsidR="005672AA" w:rsidRPr="00FA46A2" w:rsidRDefault="005672AA" w:rsidP="005672AA">
      <w:pPr>
        <w:spacing w:before="0" w:after="0" w:line="360" w:lineRule="auto"/>
        <w:ind w:firstLine="709"/>
        <w:jc w:val="both"/>
        <w:rPr>
          <w:sz w:val="28"/>
          <w:szCs w:val="28"/>
        </w:rPr>
      </w:pPr>
      <w:r w:rsidRPr="00FA46A2">
        <w:rPr>
          <w:sz w:val="28"/>
          <w:szCs w:val="28"/>
        </w:rPr>
        <w:t>Приватизация государственного сектора экономически отрицательно сказалась на положении работающих женщин. Именно государственные предприятия остаются для них основными работодателями. Условия занятости, оплаты женского труда здесь лучше. Разрыв между заработками мужчин и женщин в государственном секторе меньше, чем в частном.</w:t>
      </w:r>
    </w:p>
    <w:p w:rsidR="005672AA" w:rsidRPr="00FA46A2" w:rsidRDefault="005672AA" w:rsidP="005672AA">
      <w:pPr>
        <w:spacing w:before="0" w:after="0" w:line="360" w:lineRule="auto"/>
        <w:ind w:firstLine="709"/>
        <w:jc w:val="both"/>
        <w:rPr>
          <w:sz w:val="28"/>
          <w:szCs w:val="28"/>
        </w:rPr>
      </w:pPr>
      <w:r w:rsidRPr="00FA46A2">
        <w:rPr>
          <w:sz w:val="28"/>
          <w:szCs w:val="28"/>
        </w:rPr>
        <w:t xml:space="preserve"> Кроме того, большинство женщин работает в дефицитных и кризисных отраслях материального производства, на должностях, не требующих высокой квалификации в бюджетной сфере.</w:t>
      </w:r>
    </w:p>
    <w:p w:rsidR="005672AA" w:rsidRPr="00FA46A2" w:rsidRDefault="005672AA" w:rsidP="005672AA">
      <w:pPr>
        <w:spacing w:before="0" w:after="0" w:line="360" w:lineRule="auto"/>
        <w:ind w:firstLine="709"/>
        <w:jc w:val="both"/>
        <w:rPr>
          <w:sz w:val="28"/>
          <w:szCs w:val="28"/>
        </w:rPr>
      </w:pPr>
      <w:r w:rsidRPr="00FA46A2">
        <w:rPr>
          <w:sz w:val="28"/>
          <w:szCs w:val="28"/>
        </w:rPr>
        <w:t>По официальным данным, примерно треть руководителей предприятий различных форм собственности признают, что предпочитают при приёме на работу мужчин, а не женщин.</w:t>
      </w:r>
    </w:p>
    <w:p w:rsidR="005672AA" w:rsidRPr="00FA46A2" w:rsidRDefault="005672AA" w:rsidP="005672AA">
      <w:pPr>
        <w:spacing w:before="0" w:after="0" w:line="360" w:lineRule="auto"/>
        <w:ind w:firstLine="709"/>
        <w:jc w:val="both"/>
        <w:rPr>
          <w:sz w:val="28"/>
          <w:szCs w:val="28"/>
        </w:rPr>
      </w:pPr>
      <w:r w:rsidRPr="00FA46A2">
        <w:rPr>
          <w:sz w:val="28"/>
          <w:szCs w:val="28"/>
        </w:rPr>
        <w:t>Дискриминация женщин существует повсеместно, независимо от форм собственности. Различия в том, что на госпредприятиях, например, ввиду их большей открытости, многочисленности персонала, обмена информацией между работницами, факты дискриминации становятся быстро и широко известными.</w:t>
      </w:r>
    </w:p>
    <w:p w:rsidR="005672AA" w:rsidRPr="00FA46A2" w:rsidRDefault="005672AA" w:rsidP="005672AA">
      <w:pPr>
        <w:spacing w:before="0" w:after="0" w:line="360" w:lineRule="auto"/>
        <w:ind w:firstLine="709"/>
        <w:jc w:val="both"/>
        <w:rPr>
          <w:sz w:val="28"/>
          <w:szCs w:val="28"/>
        </w:rPr>
      </w:pPr>
      <w:r w:rsidRPr="00FA46A2">
        <w:rPr>
          <w:sz w:val="28"/>
          <w:szCs w:val="28"/>
        </w:rPr>
        <w:t>В частном же секторе работница находится в большей зависимости от работодателя – мужчины. Уровень социальной и правовой защищенности женщины от дискриминации в частном секторе значительно ниже, чем на государственных предприятиях. Существует более жестокая зависимость работницы от произвола</w:t>
      </w:r>
      <w:r>
        <w:rPr>
          <w:sz w:val="28"/>
          <w:szCs w:val="28"/>
        </w:rPr>
        <w:t xml:space="preserve"> </w:t>
      </w:r>
      <w:r w:rsidRPr="00FA46A2">
        <w:rPr>
          <w:sz w:val="28"/>
          <w:szCs w:val="28"/>
        </w:rPr>
        <w:t>начальника, безнаказанно нарушается трудовое законодательство.</w:t>
      </w:r>
    </w:p>
    <w:p w:rsidR="005672AA" w:rsidRPr="00FA46A2" w:rsidRDefault="005672AA" w:rsidP="005672AA">
      <w:pPr>
        <w:spacing w:before="0" w:after="0" w:line="360" w:lineRule="auto"/>
        <w:ind w:firstLine="709"/>
        <w:jc w:val="both"/>
        <w:rPr>
          <w:sz w:val="28"/>
          <w:szCs w:val="28"/>
        </w:rPr>
      </w:pPr>
      <w:r w:rsidRPr="00FA46A2">
        <w:rPr>
          <w:sz w:val="28"/>
          <w:szCs w:val="28"/>
        </w:rPr>
        <w:t>На лицо факт социальной дискриминации женщин при приеме и увольнении их с работы в условиях расширяющейся безработицы, закрытия предприятий и сокращения штатов.</w:t>
      </w:r>
    </w:p>
    <w:p w:rsidR="005672AA" w:rsidRPr="00FA46A2" w:rsidRDefault="005672AA" w:rsidP="005672AA">
      <w:pPr>
        <w:spacing w:before="0" w:after="0" w:line="360" w:lineRule="auto"/>
        <w:ind w:firstLine="709"/>
        <w:jc w:val="both"/>
        <w:rPr>
          <w:sz w:val="28"/>
          <w:szCs w:val="28"/>
        </w:rPr>
      </w:pPr>
      <w:r w:rsidRPr="00FA46A2">
        <w:rPr>
          <w:sz w:val="28"/>
          <w:szCs w:val="28"/>
        </w:rPr>
        <w:t>Расширился перечень категорий женщин, подвергающихся дискриминации по признаку пола. Это, прежде всего женщины предпенсионного возраста, беременные, инвалиды.</w:t>
      </w:r>
    </w:p>
    <w:p w:rsidR="005672AA" w:rsidRPr="00FA46A2" w:rsidRDefault="005672AA" w:rsidP="005672AA">
      <w:pPr>
        <w:spacing w:before="0" w:after="0" w:line="360" w:lineRule="auto"/>
        <w:ind w:firstLine="709"/>
        <w:jc w:val="both"/>
        <w:rPr>
          <w:sz w:val="28"/>
          <w:szCs w:val="28"/>
        </w:rPr>
      </w:pPr>
      <w:r w:rsidRPr="00FA46A2">
        <w:rPr>
          <w:sz w:val="28"/>
          <w:szCs w:val="28"/>
        </w:rPr>
        <w:t>Существует некоторая дискриминация выпускниц вузов, которых просто не берут на работу. Молодым женщинам-специалистам часто предъявляются требования, связанные не с профессиональными качествами, знаниями и умениями, а с чисто внешними характеристиками, причем об этом открыто пишется в рекламных объявлениях. Им ставятся условия, ограничивающие их права, например, не выходить замуж, не рожать детей в течение определенного времени.</w:t>
      </w:r>
    </w:p>
    <w:p w:rsidR="005672AA" w:rsidRPr="00FA46A2" w:rsidRDefault="005672AA" w:rsidP="005672AA">
      <w:pPr>
        <w:spacing w:before="0" w:after="0" w:line="360" w:lineRule="auto"/>
        <w:ind w:firstLine="709"/>
        <w:jc w:val="both"/>
        <w:rPr>
          <w:sz w:val="28"/>
          <w:szCs w:val="28"/>
        </w:rPr>
      </w:pPr>
      <w:r w:rsidRPr="00FA46A2">
        <w:rPr>
          <w:sz w:val="28"/>
          <w:szCs w:val="28"/>
        </w:rPr>
        <w:t>Происходит дальнейшее вытеснение женщин из различных сфер деятельности, ранее традиционно им принадлежавших: банковского дела, страхования. Все это приводит к тому, что женщины часто вынуждены занимать рабочие места, не соответствующие их образованию, довольствоваться более низкой заработной платой без перспектив дальнейшего роста.</w:t>
      </w:r>
      <w:r>
        <w:rPr>
          <w:sz w:val="28"/>
          <w:szCs w:val="28"/>
        </w:rPr>
        <w:t xml:space="preserve"> </w:t>
      </w:r>
    </w:p>
    <w:p w:rsidR="005672AA" w:rsidRPr="00FA46A2" w:rsidRDefault="005672AA" w:rsidP="005672AA">
      <w:pPr>
        <w:spacing w:before="0" w:after="0" w:line="360" w:lineRule="auto"/>
        <w:ind w:firstLine="709"/>
        <w:jc w:val="both"/>
        <w:rPr>
          <w:sz w:val="28"/>
          <w:szCs w:val="28"/>
        </w:rPr>
      </w:pPr>
      <w:r w:rsidRPr="00FA46A2">
        <w:rPr>
          <w:sz w:val="28"/>
          <w:szCs w:val="28"/>
        </w:rPr>
        <w:t xml:space="preserve">В наши дни женщины формально получили равные с мужчинами права. Общество юридически оформило и узаконило это равенство. Однако, структура современного общества до сих пор весьма патриархальна. В обыденном сознании существуют довольно устойчивые представления о разделении профессиональных занятий по признаку пола, которые переносятся на сферу занятости. В этих условиях проблема гендерной структуры рынка труда занимает особое внимание социологов, большое число научных публикаций посвящено данной тематике. </w:t>
      </w:r>
    </w:p>
    <w:p w:rsidR="005672AA" w:rsidRDefault="005672AA" w:rsidP="005672AA">
      <w:pPr>
        <w:spacing w:before="0" w:after="0" w:line="360" w:lineRule="auto"/>
        <w:ind w:firstLine="709"/>
        <w:jc w:val="both"/>
        <w:rPr>
          <w:sz w:val="28"/>
          <w:szCs w:val="28"/>
        </w:rPr>
      </w:pPr>
      <w:r w:rsidRPr="00FA46A2">
        <w:rPr>
          <w:sz w:val="28"/>
          <w:szCs w:val="28"/>
        </w:rPr>
        <w:t>Понятие социального пола (gender) концентрирует внимание на социально сконструированных различиях между</w:t>
      </w:r>
      <w:r>
        <w:rPr>
          <w:sz w:val="28"/>
          <w:szCs w:val="28"/>
        </w:rPr>
        <w:t xml:space="preserve"> мужчинами и женщинами</w:t>
      </w:r>
      <w:r w:rsidRPr="00FA46A2">
        <w:rPr>
          <w:sz w:val="28"/>
          <w:szCs w:val="28"/>
        </w:rPr>
        <w:t xml:space="preserve">. </w:t>
      </w:r>
    </w:p>
    <w:p w:rsidR="005672AA" w:rsidRDefault="005672AA" w:rsidP="005672AA">
      <w:pPr>
        <w:spacing w:before="0" w:after="0" w:line="360" w:lineRule="auto"/>
        <w:ind w:firstLine="709"/>
        <w:jc w:val="both"/>
        <w:rPr>
          <w:sz w:val="28"/>
          <w:szCs w:val="28"/>
        </w:rPr>
      </w:pPr>
      <w:r w:rsidRPr="00FA46A2">
        <w:rPr>
          <w:sz w:val="28"/>
          <w:szCs w:val="28"/>
        </w:rPr>
        <w:t xml:space="preserve">Как отмечают многие социологи, формирование гендерной структуры рынка труда в значительной степени обусловлено влиянием традиционных стереотипов, присущих его основным субъектам: работникам и работодателям. В результате гендерного конструирования, осуществляемого участниками трудовых отношений, рабочие места разделяются преимущественно на мужские и женские, имеющие качественно разные оценочные характеристики. </w:t>
      </w:r>
    </w:p>
    <w:p w:rsidR="005672AA" w:rsidRDefault="005672AA" w:rsidP="005672AA">
      <w:pPr>
        <w:spacing w:before="0" w:after="0" w:line="360" w:lineRule="auto"/>
        <w:ind w:firstLine="709"/>
        <w:jc w:val="both"/>
        <w:rPr>
          <w:sz w:val="28"/>
          <w:szCs w:val="28"/>
        </w:rPr>
      </w:pPr>
      <w:r w:rsidRPr="00FA46A2">
        <w:rPr>
          <w:sz w:val="28"/>
          <w:szCs w:val="28"/>
        </w:rPr>
        <w:t xml:space="preserve">Горизонтальная профессиональная сегрегация способствует замыканию женщин в низкооплачиваемых профессиях и отраслях. Основными сферами применения женского труда являются сфера услуг, образование, торговля и общественное питание, здравоохранение, наука и транспорт. </w:t>
      </w:r>
    </w:p>
    <w:p w:rsidR="005672AA" w:rsidRDefault="005672AA" w:rsidP="005672AA">
      <w:pPr>
        <w:spacing w:before="0" w:after="0" w:line="360" w:lineRule="auto"/>
        <w:ind w:firstLine="709"/>
        <w:jc w:val="both"/>
        <w:rPr>
          <w:sz w:val="28"/>
          <w:szCs w:val="28"/>
        </w:rPr>
      </w:pPr>
      <w:r w:rsidRPr="00FA46A2">
        <w:rPr>
          <w:sz w:val="28"/>
          <w:szCs w:val="28"/>
        </w:rPr>
        <w:t xml:space="preserve">При вертикальной профессиональной сегрегации действует стереотип женских профессий: представление о женских карьерах формируется в сравнении или противопоставлении с мужскими карьерами, в сравнении или противопоставлении с </w:t>
      </w:r>
      <w:r>
        <w:rPr>
          <w:sz w:val="28"/>
          <w:szCs w:val="28"/>
        </w:rPr>
        <w:t>личной жизнью и семьей</w:t>
      </w:r>
      <w:r w:rsidRPr="00FA46A2">
        <w:rPr>
          <w:sz w:val="28"/>
          <w:szCs w:val="28"/>
        </w:rPr>
        <w:t>.</w:t>
      </w:r>
    </w:p>
    <w:p w:rsidR="005672AA" w:rsidRDefault="005672AA" w:rsidP="005672AA">
      <w:pPr>
        <w:spacing w:before="0" w:after="0" w:line="360" w:lineRule="auto"/>
        <w:ind w:firstLine="709"/>
        <w:jc w:val="both"/>
        <w:rPr>
          <w:sz w:val="28"/>
          <w:szCs w:val="28"/>
        </w:rPr>
      </w:pPr>
      <w:r w:rsidRPr="00FA46A2">
        <w:rPr>
          <w:sz w:val="28"/>
          <w:szCs w:val="28"/>
        </w:rPr>
        <w:t>Неравные возможности женщин и мужчин на рынке труда и закрепление женщин в низкооплачиваемых профессиях и отраслях являются фактами несоблюдения норм трудового законодательства. С ситуациями не соблюдения трудовых норм женщины сталкиваются довольно часто, однако они не интерпретируют эти не правовые ситуации как нарушение своих законных прав.</w:t>
      </w:r>
      <w:r>
        <w:rPr>
          <w:sz w:val="28"/>
          <w:szCs w:val="28"/>
        </w:rPr>
        <w:t xml:space="preserve"> </w:t>
      </w:r>
      <w:r w:rsidRPr="00FA46A2">
        <w:rPr>
          <w:sz w:val="28"/>
          <w:szCs w:val="28"/>
        </w:rPr>
        <w:t xml:space="preserve">Не только государство, устанавливая неадекватную политику заработной платы, фактически воспроизводит и закрепляет социальные предрассудки о дешевизне женского труда, но и сами женщины. </w:t>
      </w:r>
    </w:p>
    <w:p w:rsidR="005672AA" w:rsidRDefault="005672AA" w:rsidP="005672AA">
      <w:pPr>
        <w:spacing w:before="0" w:after="0" w:line="360" w:lineRule="auto"/>
        <w:ind w:firstLine="709"/>
        <w:jc w:val="both"/>
        <w:rPr>
          <w:sz w:val="28"/>
          <w:szCs w:val="28"/>
        </w:rPr>
      </w:pPr>
      <w:r w:rsidRPr="00FA46A2">
        <w:rPr>
          <w:sz w:val="28"/>
          <w:szCs w:val="28"/>
        </w:rPr>
        <w:t xml:space="preserve">В исследованиях вопросов мотивационных факторов трудового поведения женщин и мужчин отмечается закрепление социальных предрассудков о дешевизне женского труда. Условия труда, режим работы (предпочтительно – гибкий график и неполное рабочее время) и доходность рабочего места – основные характеристики, образующие векторы стратегии занятости женщин, тогда как для мужских стратегий главным является размер заработной платы и карьерный рост. Система надбавок за тяжесть и вредность условий труда рассматривается женщинами как наиболее реальная возможность увеличения их заработков. Это ведет к закреплению значительной части женщин на работах с неблагоприятными условиями и ограничивает возможности повышения заработной платы. Однако следует отметить, что группы женщин в условиях острой нехватки средств переходят в более высокооплачиваемые сегменты занятости вопреки сложившейся практики полового разделения труда. </w:t>
      </w:r>
    </w:p>
    <w:p w:rsidR="005672AA" w:rsidRPr="00FA46A2" w:rsidRDefault="005672AA" w:rsidP="005672AA">
      <w:pPr>
        <w:spacing w:before="0" w:after="0" w:line="360" w:lineRule="auto"/>
        <w:ind w:firstLine="709"/>
        <w:jc w:val="both"/>
        <w:rPr>
          <w:sz w:val="28"/>
          <w:szCs w:val="28"/>
        </w:rPr>
      </w:pPr>
      <w:r w:rsidRPr="00FA46A2">
        <w:rPr>
          <w:sz w:val="28"/>
          <w:szCs w:val="28"/>
        </w:rPr>
        <w:t>Еще одна сюжетная линия – гендерные особенности проблемы безработицы. Средне статистический безработный – это квалифицированный работник среднего возраста, имеющий профессиональное образование. Гендерный дисбаланс незначителен. В России вероятность попадания в ряды безработных для мужчин и женщин практически одинакова. Большинство безработных составляют женщины, ориентирующиеся на поиск работы через службы занятости с одной стороны и пособия по безработице в качестве специфической формы вспомоществования с другой. Гендерный дисбаланс очевиден при рассмотрении продолжительности безработицы: лидерство женщин по уровню долговременной безработицы. Таким образом, вышесказанное позволяет говорить о гендерной диспропорции рынка труда, воспроизводстве гендерного неравенства</w:t>
      </w:r>
      <w:bookmarkStart w:id="0" w:name="_Toc503600018"/>
      <w:bookmarkStart w:id="1" w:name="_Toc503613948"/>
      <w:r w:rsidRPr="00FA46A2">
        <w:rPr>
          <w:sz w:val="28"/>
          <w:szCs w:val="28"/>
        </w:rPr>
        <w:t xml:space="preserve"> в сфере труда.</w:t>
      </w:r>
    </w:p>
    <w:bookmarkEnd w:id="0"/>
    <w:bookmarkEnd w:id="1"/>
    <w:p w:rsidR="005672AA" w:rsidRPr="00FA46A2" w:rsidRDefault="005672AA" w:rsidP="005672AA">
      <w:pPr>
        <w:spacing w:before="0" w:after="0" w:line="360" w:lineRule="auto"/>
        <w:ind w:firstLine="709"/>
        <w:jc w:val="both"/>
        <w:rPr>
          <w:sz w:val="28"/>
          <w:szCs w:val="28"/>
        </w:rPr>
      </w:pPr>
      <w:r w:rsidRPr="00FA46A2">
        <w:rPr>
          <w:sz w:val="28"/>
          <w:szCs w:val="28"/>
        </w:rPr>
        <w:t>Несмотря на более быстрый, чем среди мужчин, рост уровня образования, большинство женщин по прежнему испытывают ограничения профессиональных возможностей и заняты на традиционно «женской» работе (учителя, младшие медработники и т.п.), как правило, менее оплачиваемой. Даже имея диплом колледжа, женщина зачастую получает заработок меньший, чем мужчина, окончивший школу.</w:t>
      </w:r>
    </w:p>
    <w:p w:rsidR="005672AA" w:rsidRPr="00FA46A2" w:rsidRDefault="005672AA" w:rsidP="005672AA">
      <w:pPr>
        <w:spacing w:before="0" w:after="0" w:line="360" w:lineRule="auto"/>
        <w:ind w:firstLine="709"/>
        <w:jc w:val="both"/>
        <w:rPr>
          <w:sz w:val="28"/>
          <w:szCs w:val="28"/>
        </w:rPr>
      </w:pPr>
      <w:r w:rsidRPr="00FA46A2">
        <w:rPr>
          <w:sz w:val="28"/>
          <w:szCs w:val="28"/>
        </w:rPr>
        <w:t>Отношение заработной платы женщин к заработкам мужчин остается одним из самых дискриминационных не только в России. Однако важным фактором ослабления дискриминации женщин в оплате труда может стать возрастание их образовательного уровня, что повлечет за собой усиление позиций женщин на рынке труда и позволит им все чаще вторгаться в традиционно «мужские», более высокооплачиваемы сферы. В то же время некоторые факторы, способствующие росту трудовой занятости и укреплению позиций женщин в сфере труда, зачастую приводят</w:t>
      </w:r>
      <w:r>
        <w:rPr>
          <w:sz w:val="28"/>
          <w:szCs w:val="28"/>
        </w:rPr>
        <w:t xml:space="preserve"> </w:t>
      </w:r>
      <w:r w:rsidRPr="00FA46A2">
        <w:rPr>
          <w:sz w:val="28"/>
          <w:szCs w:val="28"/>
        </w:rPr>
        <w:t>к усилению их профессиональной сегрегации. Деление на профессии, среди представителей которых преобладают женщины, и профессии,</w:t>
      </w:r>
      <w:r>
        <w:rPr>
          <w:sz w:val="28"/>
          <w:szCs w:val="28"/>
        </w:rPr>
        <w:t xml:space="preserve"> </w:t>
      </w:r>
      <w:r w:rsidRPr="00FA46A2">
        <w:rPr>
          <w:sz w:val="28"/>
          <w:szCs w:val="28"/>
        </w:rPr>
        <w:t>в которых доминируют мужчины, обозначают термином ‘‘професс</w:t>
      </w:r>
      <w:r w:rsidR="0074537A">
        <w:rPr>
          <w:sz w:val="28"/>
          <w:szCs w:val="28"/>
        </w:rPr>
        <w:t>иональная сегрегация’’</w:t>
      </w:r>
      <w:r w:rsidRPr="00FA46A2">
        <w:rPr>
          <w:sz w:val="28"/>
          <w:szCs w:val="28"/>
        </w:rPr>
        <w:t>.</w:t>
      </w:r>
    </w:p>
    <w:p w:rsidR="005672AA" w:rsidRPr="00FA46A2" w:rsidRDefault="005672AA" w:rsidP="005672AA">
      <w:pPr>
        <w:spacing w:before="0" w:after="0" w:line="360" w:lineRule="auto"/>
        <w:ind w:firstLine="709"/>
        <w:jc w:val="both"/>
        <w:rPr>
          <w:sz w:val="28"/>
          <w:szCs w:val="28"/>
        </w:rPr>
      </w:pPr>
      <w:r w:rsidRPr="00FA46A2">
        <w:rPr>
          <w:sz w:val="28"/>
          <w:szCs w:val="28"/>
        </w:rPr>
        <w:t>Так, интенсивное развитие сферы услуг увеличивает использование труда женщин, одновременно ограничивая их деятельность весьма узким кругом профессий. Развитие новых видов деятельности, внедрение новых технологий и нетрадиционных форм организации труда позволяет шире использовать труд женщин, предоставляя им возможность работы на дому, неполный рабочий день, по гибкому графику. Но эти же факторы, ставшие поначалу весьма притягательными для женщин очень быстро обернулись для них лишением социальных льгот, страховых и прочих преимуществ, распространяющиеся на полный рабочий день, а для некоторых — и</w:t>
      </w:r>
      <w:r>
        <w:rPr>
          <w:sz w:val="28"/>
          <w:szCs w:val="28"/>
        </w:rPr>
        <w:t xml:space="preserve"> </w:t>
      </w:r>
      <w:r w:rsidRPr="00FA46A2">
        <w:rPr>
          <w:sz w:val="28"/>
          <w:szCs w:val="28"/>
        </w:rPr>
        <w:t>социальной изоляции.</w:t>
      </w:r>
    </w:p>
    <w:p w:rsidR="005672AA" w:rsidRPr="00FA46A2" w:rsidRDefault="005672AA" w:rsidP="005672AA">
      <w:pPr>
        <w:spacing w:before="0" w:after="0" w:line="360" w:lineRule="auto"/>
        <w:ind w:firstLine="709"/>
        <w:jc w:val="both"/>
        <w:rPr>
          <w:sz w:val="28"/>
          <w:szCs w:val="28"/>
        </w:rPr>
      </w:pPr>
      <w:r w:rsidRPr="00FA46A2">
        <w:rPr>
          <w:sz w:val="28"/>
          <w:szCs w:val="28"/>
        </w:rPr>
        <w:t>Как и многие другие общемировые тенденции, рост трудовой активности женщин, концентрация женской занятости в отраслях сферы услуг, формирование системы «привилегий» для работающих женщин и некоторые другие специфические для женского труда черты, приобрели в России гротескный характер. Массовый приток женщин в общественное производство в послевоенные десятилетия привел к рекордно высокому в сравнении с другими странами уровню занятости российских женщин: к началу он составил 84%, а в предыдущие годы — 90%. При этом исключительной характеристикой женской занятости в России является чрезвычайно высокий образовательный уровень, однако это не послужило для женщин лифтом экономической мобильности. Несмотря на законодательно закрепленное право на равную оплату за равный труд, работающие россиянки по оплате труда занимают ущемленное положение.</w:t>
      </w:r>
    </w:p>
    <w:p w:rsidR="005672AA" w:rsidRPr="00FA46A2" w:rsidRDefault="005672AA" w:rsidP="005672AA">
      <w:pPr>
        <w:spacing w:before="0" w:after="0" w:line="360" w:lineRule="auto"/>
        <w:ind w:firstLine="709"/>
        <w:jc w:val="both"/>
        <w:rPr>
          <w:sz w:val="28"/>
          <w:szCs w:val="28"/>
        </w:rPr>
      </w:pPr>
      <w:r w:rsidRPr="00FA46A2">
        <w:rPr>
          <w:sz w:val="28"/>
          <w:szCs w:val="28"/>
        </w:rPr>
        <w:t xml:space="preserve">В одной и той же отрасли занятости, практически повсеместно в силу различий в профессиональном статусе и квалификационном уровне, женщины, как правило, получают меньшую зарплату. </w:t>
      </w:r>
    </w:p>
    <w:p w:rsidR="005672AA" w:rsidRPr="00FA46A2" w:rsidRDefault="005672AA" w:rsidP="005672AA">
      <w:pPr>
        <w:spacing w:before="0" w:after="0" w:line="360" w:lineRule="auto"/>
        <w:ind w:firstLine="709"/>
        <w:jc w:val="both"/>
        <w:rPr>
          <w:sz w:val="28"/>
          <w:szCs w:val="28"/>
        </w:rPr>
      </w:pPr>
      <w:r w:rsidRPr="00FA46A2">
        <w:rPr>
          <w:sz w:val="28"/>
          <w:szCs w:val="28"/>
        </w:rPr>
        <w:t>Еще одна отличительная особенность занятости женщин использование их труда в отраслях материального производства, в том числе на работах, связанных с тяжелым и неквалифицированным трудом. Среди работников промышленности, испытывающих в процессе труда физические перегрузки, каждый пятый — женщина. Почти половина работниц в промышленности трудится в тяжелых, вредных и особо тяжелых условиях.</w:t>
      </w:r>
    </w:p>
    <w:p w:rsidR="005672AA" w:rsidRPr="00FA46A2" w:rsidRDefault="005672AA" w:rsidP="005672AA">
      <w:pPr>
        <w:spacing w:before="0" w:after="0" w:line="360" w:lineRule="auto"/>
        <w:ind w:firstLine="709"/>
        <w:jc w:val="both"/>
        <w:rPr>
          <w:sz w:val="28"/>
          <w:szCs w:val="28"/>
        </w:rPr>
      </w:pPr>
      <w:r w:rsidRPr="00FA46A2">
        <w:rPr>
          <w:sz w:val="28"/>
          <w:szCs w:val="28"/>
        </w:rPr>
        <w:t>Несмотря на запреты использования женского труда в ряде областей, считающихся особо вредными по медицинским соображениям, женщины продолжают там работать, а так как запрет распространяется не только на занятость, но и на образование и профессиональную подготовку, позволяющую работать по этим специальностям, женщины работают здесь без соответствующей подготовки и квалификации и за меньшую зарплату.</w:t>
      </w:r>
    </w:p>
    <w:p w:rsidR="005672AA" w:rsidRPr="00FA46A2" w:rsidRDefault="005672AA" w:rsidP="005672AA">
      <w:pPr>
        <w:spacing w:before="0" w:after="0" w:line="360" w:lineRule="auto"/>
        <w:ind w:firstLine="709"/>
        <w:jc w:val="both"/>
        <w:rPr>
          <w:sz w:val="28"/>
          <w:szCs w:val="28"/>
        </w:rPr>
      </w:pPr>
      <w:r w:rsidRPr="00FA46A2">
        <w:rPr>
          <w:sz w:val="28"/>
          <w:szCs w:val="28"/>
        </w:rPr>
        <w:t>Таким образом, разработанные меры, которые создали для женщин множество «привилегий» и «льгот» в форме отпусков, пособий, а также ограничений занятости на вредных производствах реализовывались весьма избирательно, но само их существование способствовало удлинению естественных периодов прерывания занятости, ограничению трудовой мобильности, профессионального и квалификационного роста работающих женщин, а также снижению возможностей реализации уже полученных ими знаний и приобретению опыта. В условиях становления рынка труда эти льготы стали еще и препятствием для трудоустройства и сохранения места работы. Предприятиям, находящимся в стадии экономических преобразований, стало невыгодно, а зачастую просто не под силу брать на себя такую социальную ответственность. И хотя согласно ст.16 Кодекса законов о труде РФ запрещается необоснованный отказ в приеме на работу в зависимости от пола, фактически около трети руководителей предприятий различных форм собственности признают, что отдают предпочтение мужчинам, а на каждом шестом обследованном предприятии выявлены нарушения законодательства в отнош</w:t>
      </w:r>
      <w:r w:rsidR="000E415E">
        <w:rPr>
          <w:sz w:val="28"/>
          <w:szCs w:val="28"/>
        </w:rPr>
        <w:t>ении беременных женщин</w:t>
      </w:r>
      <w:r w:rsidRPr="00FA46A2">
        <w:rPr>
          <w:sz w:val="28"/>
          <w:szCs w:val="28"/>
        </w:rPr>
        <w:t>.</w:t>
      </w:r>
    </w:p>
    <w:p w:rsidR="005672AA" w:rsidRPr="00FA46A2" w:rsidRDefault="005672AA" w:rsidP="005672AA">
      <w:pPr>
        <w:spacing w:before="0" w:after="0" w:line="360" w:lineRule="auto"/>
        <w:ind w:firstLine="709"/>
        <w:jc w:val="both"/>
        <w:rPr>
          <w:sz w:val="28"/>
          <w:szCs w:val="28"/>
        </w:rPr>
      </w:pPr>
      <w:r w:rsidRPr="00FA46A2">
        <w:rPr>
          <w:sz w:val="28"/>
          <w:szCs w:val="28"/>
        </w:rPr>
        <w:t>Оказавшись менее конкурентоспособными на рынке труда, женщины стали гораздо более интенсивно, чем мужчины лишаться рабочих мест.</w:t>
      </w:r>
    </w:p>
    <w:p w:rsidR="005672AA" w:rsidRPr="00FA46A2" w:rsidRDefault="005672AA" w:rsidP="005672AA">
      <w:pPr>
        <w:spacing w:before="0" w:after="0" w:line="360" w:lineRule="auto"/>
        <w:ind w:firstLine="709"/>
        <w:jc w:val="both"/>
        <w:rPr>
          <w:sz w:val="28"/>
          <w:szCs w:val="28"/>
        </w:rPr>
      </w:pPr>
      <w:r w:rsidRPr="00FA46A2">
        <w:rPr>
          <w:sz w:val="28"/>
          <w:szCs w:val="28"/>
        </w:rPr>
        <w:t>Таким образом, несмотря на особенно сложное положение, в котором находятся российские женщины, испытывающие специфические трудности в сфере труда, во многом повторяющие общемировые, и</w:t>
      </w:r>
      <w:r>
        <w:rPr>
          <w:sz w:val="28"/>
          <w:szCs w:val="28"/>
        </w:rPr>
        <w:t xml:space="preserve"> </w:t>
      </w:r>
      <w:r w:rsidRPr="00FA46A2">
        <w:rPr>
          <w:sz w:val="28"/>
          <w:szCs w:val="28"/>
        </w:rPr>
        <w:t>одновременно вынужденные адаптироваться к принципиально новым экономическим и социальным отношениям, усиливается ориентация россиянок на общественное производство.</w:t>
      </w:r>
    </w:p>
    <w:p w:rsidR="005672AA" w:rsidRPr="00FA46A2" w:rsidRDefault="005672AA" w:rsidP="005672AA">
      <w:pPr>
        <w:spacing w:before="0" w:after="0" w:line="360" w:lineRule="auto"/>
        <w:ind w:firstLine="709"/>
        <w:jc w:val="both"/>
        <w:rPr>
          <w:sz w:val="28"/>
          <w:szCs w:val="28"/>
        </w:rPr>
      </w:pPr>
      <w:r w:rsidRPr="00FA46A2">
        <w:rPr>
          <w:sz w:val="28"/>
          <w:szCs w:val="28"/>
        </w:rPr>
        <w:t>Антидискриминационные и правоутвердительные действ</w:t>
      </w:r>
      <w:r w:rsidR="0074537A">
        <w:rPr>
          <w:sz w:val="28"/>
          <w:szCs w:val="28"/>
        </w:rPr>
        <w:t xml:space="preserve">ия в России </w:t>
      </w:r>
      <w:r w:rsidRPr="00FA46A2">
        <w:rPr>
          <w:sz w:val="28"/>
          <w:szCs w:val="28"/>
        </w:rPr>
        <w:t>дали, безусловно, положительные результаты, способствуя смягчению традиционных форм гендерного неравенства, но укоренившиеся подходы к общественной и экономической роли женщин изменить куда сложнее. Даже некоторые привилегии, разработанные, как думалось, во благо женщин, могут создать на практике опасность для действительного неравенства на рыке труда. Так что дискриминационная практика в отношении женского труда, имеющая столь длительную историю, претерпевая существенные ограничения, приобретает в новых условиях иные, гораздо более замаскированные формы.</w:t>
      </w:r>
    </w:p>
    <w:p w:rsidR="005672AA" w:rsidRPr="00FA46A2" w:rsidRDefault="005672AA" w:rsidP="005672AA">
      <w:pPr>
        <w:spacing w:before="0" w:after="0" w:line="360" w:lineRule="auto"/>
        <w:ind w:firstLine="709"/>
        <w:jc w:val="both"/>
        <w:rPr>
          <w:sz w:val="28"/>
          <w:szCs w:val="28"/>
        </w:rPr>
      </w:pPr>
      <w:r w:rsidRPr="00FA46A2">
        <w:rPr>
          <w:sz w:val="28"/>
          <w:szCs w:val="28"/>
        </w:rPr>
        <w:t>На основе вышеизложенного можно сделать вывод, что для претворения в жизнь многочисленных статей нашего законодательства, запрещающих дискриминацию по признаку пола в сфере труда, в наибольшей степени нам недостает системы действенного контроля за соблюдением законодательных норм. Формирование такой системы способствовало бы росту конкурентоспособности женщин в период становления рынка труда и равенству их возможностей, как к тому стремится мировое сообщество.</w:t>
      </w:r>
    </w:p>
    <w:p w:rsidR="005672AA" w:rsidRDefault="005672AA" w:rsidP="005672AA">
      <w:pPr>
        <w:spacing w:before="0" w:after="0" w:line="360" w:lineRule="auto"/>
        <w:ind w:firstLine="709"/>
        <w:jc w:val="both"/>
        <w:rPr>
          <w:sz w:val="28"/>
          <w:szCs w:val="28"/>
        </w:rPr>
      </w:pPr>
      <w:r w:rsidRPr="00FA46A2">
        <w:rPr>
          <w:sz w:val="28"/>
          <w:szCs w:val="28"/>
        </w:rPr>
        <w:t xml:space="preserve">Ущемление женщин в сфере труда и занятости имеет целый ряд отрицательных социальных последствий. Разделение по признаку пола в профессиональных сферах, медленное развитие женского предпринимательства, “вымывание“ женщин из сферы управления и властных институтов, - все это ухудшает положение женщины в обществе, снижает её социальный статус. </w:t>
      </w:r>
    </w:p>
    <w:p w:rsidR="0074537A" w:rsidRDefault="0074537A" w:rsidP="005672AA">
      <w:pPr>
        <w:spacing w:before="0" w:after="0" w:line="360" w:lineRule="auto"/>
        <w:ind w:firstLine="709"/>
        <w:jc w:val="both"/>
        <w:rPr>
          <w:sz w:val="28"/>
          <w:szCs w:val="28"/>
        </w:rPr>
      </w:pPr>
    </w:p>
    <w:p w:rsidR="0074537A" w:rsidRDefault="0074537A" w:rsidP="0074537A">
      <w:pPr>
        <w:spacing w:before="0" w:after="0" w:line="360" w:lineRule="auto"/>
        <w:ind w:firstLine="709"/>
        <w:jc w:val="center"/>
        <w:rPr>
          <w:b/>
          <w:sz w:val="32"/>
          <w:szCs w:val="32"/>
        </w:rPr>
      </w:pPr>
      <w:r w:rsidRPr="0074537A">
        <w:rPr>
          <w:b/>
          <w:sz w:val="32"/>
          <w:szCs w:val="32"/>
        </w:rPr>
        <w:t>2. АНАЛИЗ ИСПОЛЬЗОВАНИЯ ЖЕНСКОГО ТРУДА НА ООО «ИНСТРОЙ ТЕХНОЛОДЖИ».</w:t>
      </w:r>
    </w:p>
    <w:p w:rsidR="0074537A" w:rsidRDefault="0074537A" w:rsidP="0074537A">
      <w:pPr>
        <w:spacing w:before="0" w:after="0" w:line="360" w:lineRule="auto"/>
        <w:ind w:firstLine="709"/>
        <w:jc w:val="center"/>
        <w:rPr>
          <w:b/>
          <w:sz w:val="32"/>
          <w:szCs w:val="32"/>
        </w:rPr>
      </w:pPr>
      <w:r>
        <w:rPr>
          <w:b/>
          <w:sz w:val="32"/>
          <w:szCs w:val="32"/>
        </w:rPr>
        <w:t xml:space="preserve">2.1. Характеристика деятельности </w:t>
      </w:r>
    </w:p>
    <w:p w:rsidR="0074537A" w:rsidRDefault="0074537A" w:rsidP="0074537A">
      <w:pPr>
        <w:spacing w:before="0" w:after="0" w:line="360" w:lineRule="auto"/>
        <w:ind w:firstLine="709"/>
        <w:jc w:val="center"/>
        <w:rPr>
          <w:b/>
          <w:sz w:val="32"/>
          <w:szCs w:val="32"/>
        </w:rPr>
      </w:pPr>
      <w:r>
        <w:rPr>
          <w:b/>
          <w:sz w:val="32"/>
          <w:szCs w:val="32"/>
        </w:rPr>
        <w:t xml:space="preserve">ООО «Инстрой Технолоджи» и его основные технико-экономические показатели. </w:t>
      </w:r>
    </w:p>
    <w:p w:rsidR="0074537A" w:rsidRPr="00FA46A2" w:rsidRDefault="0074537A" w:rsidP="0074537A">
      <w:pPr>
        <w:spacing w:before="0" w:after="0" w:line="360" w:lineRule="auto"/>
        <w:ind w:firstLine="709"/>
        <w:jc w:val="both"/>
        <w:rPr>
          <w:sz w:val="28"/>
          <w:szCs w:val="28"/>
        </w:rPr>
      </w:pPr>
      <w:r w:rsidRPr="00FA46A2">
        <w:rPr>
          <w:sz w:val="28"/>
          <w:szCs w:val="28"/>
        </w:rPr>
        <w:t>ООО «Инстрой Технолоджи» было организовано и соответствующим образом</w:t>
      </w:r>
      <w:r>
        <w:rPr>
          <w:sz w:val="28"/>
          <w:szCs w:val="28"/>
        </w:rPr>
        <w:t xml:space="preserve"> </w:t>
      </w:r>
      <w:r w:rsidRPr="00FA46A2">
        <w:rPr>
          <w:sz w:val="28"/>
          <w:szCs w:val="28"/>
        </w:rPr>
        <w:t xml:space="preserve">зарегистрировано 15 апреля 2002 года. ООО «Инстрой Технолоджи» является юридическим лицом и действует на основании Устава, Учредительного договора и законодательства РФ. </w:t>
      </w:r>
    </w:p>
    <w:p w:rsidR="0074537A" w:rsidRPr="00FA46A2" w:rsidRDefault="0074537A" w:rsidP="0074537A">
      <w:pPr>
        <w:spacing w:before="0" w:after="0" w:line="360" w:lineRule="auto"/>
        <w:ind w:firstLine="709"/>
        <w:jc w:val="both"/>
        <w:rPr>
          <w:sz w:val="28"/>
          <w:szCs w:val="28"/>
        </w:rPr>
      </w:pPr>
      <w:r w:rsidRPr="00FA46A2">
        <w:rPr>
          <w:sz w:val="28"/>
          <w:szCs w:val="28"/>
        </w:rPr>
        <w:t>Место нахождения и юридический адрес предприятия: Российск</w:t>
      </w:r>
      <w:r>
        <w:rPr>
          <w:sz w:val="28"/>
          <w:szCs w:val="28"/>
        </w:rPr>
        <w:t>ая Федерация, Московская область, г.Чехов, ул.Гагарина.</w:t>
      </w:r>
    </w:p>
    <w:p w:rsidR="0074537A" w:rsidRDefault="0074537A" w:rsidP="0087175A">
      <w:pPr>
        <w:shd w:val="clear" w:color="auto" w:fill="FFFFFF"/>
        <w:spacing w:before="0" w:after="0" w:line="360" w:lineRule="auto"/>
        <w:ind w:firstLine="709"/>
        <w:jc w:val="both"/>
        <w:rPr>
          <w:sz w:val="28"/>
          <w:szCs w:val="28"/>
        </w:rPr>
      </w:pPr>
      <w:r w:rsidRPr="00FA46A2">
        <w:rPr>
          <w:sz w:val="28"/>
          <w:szCs w:val="28"/>
        </w:rPr>
        <w:t>Целью создания общества было осуществление коммерческой, торговой деятельности, оказание сервисных услуг и получение прибыли.</w:t>
      </w:r>
    </w:p>
    <w:p w:rsidR="0074537A" w:rsidRPr="00FA46A2" w:rsidRDefault="0074537A" w:rsidP="0074537A">
      <w:pPr>
        <w:shd w:val="clear" w:color="auto" w:fill="FFFFFF"/>
        <w:spacing w:before="0" w:after="0" w:line="360" w:lineRule="auto"/>
        <w:ind w:firstLine="709"/>
        <w:jc w:val="both"/>
        <w:rPr>
          <w:sz w:val="28"/>
          <w:szCs w:val="28"/>
        </w:rPr>
      </w:pPr>
      <w:r w:rsidRPr="00FA46A2">
        <w:rPr>
          <w:sz w:val="28"/>
          <w:szCs w:val="28"/>
        </w:rPr>
        <w:t>Основную функцию управления выполняет генеральный директор, в подчинении которого исполнительный директор отдела “Окна ПВХ”, исполнительный директор отдела “Кухни Авангард”, исполнительный директор отдела “Супермаркет дверей”, главный бухгалтер, секретарь. Каждому из данных руководителей, в свою очередь, подчинены специали</w:t>
      </w:r>
      <w:r w:rsidRPr="00FA46A2">
        <w:rPr>
          <w:sz w:val="28"/>
          <w:szCs w:val="28"/>
        </w:rPr>
        <w:softHyphen/>
        <w:t>сты и рабочие соответствующего профиля и отдела. Бухгалтерия является самостоятельным структурным подразделением, на правах отдела подчиняется главному бухгалтеру, необходима для орга</w:t>
      </w:r>
      <w:r w:rsidRPr="00FA46A2">
        <w:rPr>
          <w:sz w:val="28"/>
          <w:szCs w:val="28"/>
        </w:rPr>
        <w:softHyphen/>
        <w:t>низации учета финансово-хозяйственной деятельности, осуществление кон</w:t>
      </w:r>
      <w:r w:rsidRPr="00FA46A2">
        <w:rPr>
          <w:sz w:val="28"/>
          <w:szCs w:val="28"/>
        </w:rPr>
        <w:softHyphen/>
        <w:t>троля за сохранностью собственности, правильным расходованием денежных средств и материальных ценностей, соблюдением строжайшего режима эко</w:t>
      </w:r>
      <w:r w:rsidRPr="00FA46A2">
        <w:rPr>
          <w:sz w:val="28"/>
          <w:szCs w:val="28"/>
        </w:rPr>
        <w:softHyphen/>
        <w:t xml:space="preserve">номии и хозяйственного расчета. </w:t>
      </w:r>
    </w:p>
    <w:p w:rsidR="0074537A" w:rsidRDefault="0074537A" w:rsidP="0087175A">
      <w:pPr>
        <w:shd w:val="clear" w:color="auto" w:fill="FFFFFF"/>
        <w:spacing w:before="0" w:after="0" w:line="360" w:lineRule="auto"/>
        <w:ind w:firstLine="709"/>
        <w:jc w:val="both"/>
        <w:rPr>
          <w:sz w:val="28"/>
          <w:szCs w:val="28"/>
        </w:rPr>
      </w:pPr>
      <w:r w:rsidRPr="00FA46A2">
        <w:rPr>
          <w:sz w:val="28"/>
          <w:szCs w:val="28"/>
        </w:rPr>
        <w:t xml:space="preserve"> Организационная структура Общества кратко представлена на рисунке можно заметить, что она является линейно-функциональной. </w:t>
      </w:r>
    </w:p>
    <w:p w:rsidR="0087175A" w:rsidRDefault="0087175A" w:rsidP="0087175A">
      <w:pPr>
        <w:shd w:val="clear" w:color="auto" w:fill="FFFFFF"/>
        <w:spacing w:before="0" w:after="0" w:line="360" w:lineRule="auto"/>
        <w:ind w:firstLine="709"/>
        <w:jc w:val="both"/>
        <w:rPr>
          <w:sz w:val="28"/>
          <w:szCs w:val="28"/>
        </w:rPr>
      </w:pPr>
    </w:p>
    <w:p w:rsidR="0087175A" w:rsidRPr="0087175A" w:rsidRDefault="0087175A" w:rsidP="0087175A">
      <w:pPr>
        <w:shd w:val="clear" w:color="auto" w:fill="FFFFFF"/>
        <w:spacing w:before="0" w:after="0" w:line="360" w:lineRule="auto"/>
        <w:ind w:firstLine="709"/>
        <w:jc w:val="both"/>
        <w:rPr>
          <w:sz w:val="28"/>
          <w:szCs w:val="28"/>
        </w:rPr>
      </w:pPr>
    </w:p>
    <w:p w:rsidR="0074537A" w:rsidRPr="0087175A" w:rsidRDefault="00A720C2" w:rsidP="0074537A">
      <w:pPr>
        <w:keepNext/>
        <w:tabs>
          <w:tab w:val="left" w:pos="2760"/>
          <w:tab w:val="left" w:pos="3375"/>
        </w:tabs>
        <w:spacing w:before="0" w:after="0"/>
        <w:jc w:val="both"/>
        <w:rPr>
          <w:sz w:val="26"/>
          <w:szCs w:val="26"/>
        </w:rPr>
      </w:pPr>
      <w:r>
        <w:rPr>
          <w:noProof/>
        </w:rPr>
        <w:pict>
          <v:line id="_x0000_s1061" style="position:absolute;left:0;text-align:left;flip:x;z-index:251674624" from="108pt,10.5pt" to="171pt,37.5pt">
            <v:stroke endarrow="block"/>
          </v:line>
        </w:pict>
      </w:r>
      <w:r>
        <w:rPr>
          <w:noProof/>
        </w:rPr>
        <w:pict>
          <v:line id="_x0000_s1060" style="position:absolute;left:0;text-align:left;flip:x;z-index:251673600" from="27pt,7.65pt" to="162pt,43.65pt">
            <v:stroke endarrow="block"/>
          </v:line>
        </w:pict>
      </w:r>
      <w:r>
        <w:rPr>
          <w:noProof/>
        </w:rPr>
        <w:pict>
          <v:line id="_x0000_s1059" style="position:absolute;left:0;text-align:left;z-index:251672576" from="279pt,7.65pt" to="387pt,34.65pt">
            <v:stroke endarrow="block"/>
          </v:line>
        </w:pict>
      </w:r>
      <w:r w:rsidR="0074537A" w:rsidRPr="0087175A">
        <w:rPr>
          <w:sz w:val="26"/>
          <w:szCs w:val="26"/>
        </w:rPr>
        <w:tab/>
      </w:r>
      <w:r w:rsidR="0074537A" w:rsidRPr="0087175A">
        <w:rPr>
          <w:sz w:val="26"/>
          <w:szCs w:val="26"/>
        </w:rPr>
        <w:tab/>
        <w:t>Генеральный директор</w:t>
      </w:r>
    </w:p>
    <w:p w:rsidR="0074537A" w:rsidRPr="0087175A" w:rsidRDefault="00A720C2" w:rsidP="0074537A">
      <w:pPr>
        <w:keepNext/>
        <w:tabs>
          <w:tab w:val="left" w:pos="3450"/>
          <w:tab w:val="left" w:pos="7050"/>
        </w:tabs>
        <w:spacing w:before="0" w:after="0"/>
        <w:jc w:val="both"/>
        <w:rPr>
          <w:sz w:val="26"/>
          <w:szCs w:val="26"/>
        </w:rPr>
      </w:pPr>
      <w:r>
        <w:rPr>
          <w:noProof/>
          <w:sz w:val="26"/>
          <w:szCs w:val="26"/>
        </w:rPr>
        <w:pict>
          <v:line id="_x0000_s1058" style="position:absolute;left:0;text-align:left;z-index:251671552" from="279pt,4pt" to="315pt,22pt">
            <v:stroke endarrow="block"/>
          </v:line>
        </w:pict>
      </w:r>
      <w:r>
        <w:rPr>
          <w:noProof/>
          <w:sz w:val="26"/>
          <w:szCs w:val="26"/>
        </w:rPr>
        <w:pict>
          <v:line id="_x0000_s1057" style="position:absolute;left:0;text-align:left;z-index:251670528" from="243pt,4pt" to="261pt,31pt">
            <v:stroke endarrow="block"/>
          </v:line>
        </w:pict>
      </w:r>
      <w:r>
        <w:rPr>
          <w:noProof/>
          <w:sz w:val="26"/>
          <w:szCs w:val="26"/>
        </w:rPr>
        <w:pict>
          <v:line id="_x0000_s1056" style="position:absolute;left:0;text-align:left;flip:x;z-index:251669504" from="171pt,4pt" to="189pt,31pt">
            <v:stroke endarrow="block"/>
          </v:line>
        </w:pict>
      </w:r>
      <w:r w:rsidR="0074537A" w:rsidRPr="0087175A">
        <w:rPr>
          <w:sz w:val="26"/>
          <w:szCs w:val="26"/>
        </w:rPr>
        <w:t xml:space="preserve">       </w:t>
      </w:r>
      <w:r w:rsidR="0074537A" w:rsidRPr="0087175A">
        <w:rPr>
          <w:sz w:val="26"/>
          <w:szCs w:val="26"/>
        </w:rPr>
        <w:tab/>
      </w:r>
    </w:p>
    <w:p w:rsidR="0074537A" w:rsidRPr="0087175A" w:rsidRDefault="0074537A" w:rsidP="0074537A">
      <w:pPr>
        <w:keepNext/>
        <w:tabs>
          <w:tab w:val="left" w:pos="1725"/>
        </w:tabs>
        <w:spacing w:before="0" w:after="0"/>
        <w:jc w:val="both"/>
        <w:rPr>
          <w:sz w:val="26"/>
          <w:szCs w:val="26"/>
        </w:rPr>
      </w:pPr>
      <w:r w:rsidRPr="0087175A">
        <w:rPr>
          <w:sz w:val="26"/>
          <w:szCs w:val="26"/>
        </w:rPr>
        <w:t xml:space="preserve"> </w:t>
      </w:r>
    </w:p>
    <w:p w:rsidR="0074537A" w:rsidRPr="0087175A" w:rsidRDefault="0074537A" w:rsidP="0074537A">
      <w:pPr>
        <w:keepNext/>
        <w:tabs>
          <w:tab w:val="left" w:pos="1725"/>
          <w:tab w:val="left" w:pos="3255"/>
          <w:tab w:val="left" w:pos="5325"/>
          <w:tab w:val="left" w:pos="6735"/>
          <w:tab w:val="left" w:pos="7740"/>
        </w:tabs>
        <w:spacing w:before="0" w:after="0"/>
        <w:jc w:val="both"/>
        <w:rPr>
          <w:sz w:val="26"/>
          <w:szCs w:val="26"/>
        </w:rPr>
      </w:pPr>
      <w:r w:rsidRPr="0087175A">
        <w:rPr>
          <w:sz w:val="26"/>
          <w:szCs w:val="26"/>
        </w:rPr>
        <w:t xml:space="preserve"> Гл.  Исп. директор Исп. директор Исп. директор Секретарь Уборщицы</w:t>
      </w:r>
    </w:p>
    <w:p w:rsidR="0074537A" w:rsidRPr="0087175A" w:rsidRDefault="0074537A" w:rsidP="0074537A">
      <w:pPr>
        <w:keepNext/>
        <w:tabs>
          <w:tab w:val="left" w:pos="1725"/>
          <w:tab w:val="left" w:pos="3255"/>
          <w:tab w:val="left" w:pos="5325"/>
        </w:tabs>
        <w:spacing w:before="0" w:after="0"/>
        <w:jc w:val="both"/>
        <w:rPr>
          <w:sz w:val="26"/>
          <w:szCs w:val="26"/>
        </w:rPr>
      </w:pPr>
      <w:r w:rsidRPr="0087175A">
        <w:rPr>
          <w:sz w:val="26"/>
          <w:szCs w:val="26"/>
        </w:rPr>
        <w:t>Бухгалтер Окна ПВХ  «Авангард-  «Супермаркет</w:t>
      </w:r>
    </w:p>
    <w:p w:rsidR="0074537A" w:rsidRPr="0087175A" w:rsidRDefault="00A720C2" w:rsidP="0074537A">
      <w:pPr>
        <w:keepNext/>
        <w:tabs>
          <w:tab w:val="left" w:pos="1725"/>
          <w:tab w:val="left" w:pos="3255"/>
          <w:tab w:val="left" w:pos="5325"/>
        </w:tabs>
        <w:spacing w:before="0" w:after="0"/>
        <w:jc w:val="both"/>
        <w:rPr>
          <w:sz w:val="26"/>
          <w:szCs w:val="26"/>
        </w:rPr>
      </w:pPr>
      <w:r>
        <w:rPr>
          <w:noProof/>
          <w:sz w:val="26"/>
          <w:szCs w:val="26"/>
        </w:rPr>
        <w:pict>
          <v:line id="_x0000_s1041" style="position:absolute;left:0;text-align:left;z-index:251654144" from="243pt,11.05pt" to="243pt,146.05pt"/>
        </w:pict>
      </w:r>
      <w:r>
        <w:rPr>
          <w:noProof/>
          <w:sz w:val="26"/>
          <w:szCs w:val="26"/>
        </w:rPr>
        <w:pict>
          <v:line id="_x0000_s1038" style="position:absolute;left:0;text-align:left;z-index:251651072" from="153pt,11.05pt" to="153pt,110.05pt">
            <v:stroke endarrow="block"/>
          </v:line>
        </w:pict>
      </w:r>
      <w:r>
        <w:rPr>
          <w:noProof/>
          <w:sz w:val="26"/>
          <w:szCs w:val="26"/>
        </w:rPr>
        <w:pict>
          <v:line id="_x0000_s1033" style="position:absolute;left:0;text-align:left;z-index:251645952" from="162pt,11.05pt" to="162pt,74.05pt"/>
        </w:pict>
      </w:r>
      <w:r>
        <w:rPr>
          <w:noProof/>
          <w:sz w:val="26"/>
          <w:szCs w:val="26"/>
        </w:rPr>
        <w:pict>
          <v:line id="_x0000_s1028" style="position:absolute;left:0;text-align:left;z-index:251640832" from="1in,2.05pt" to="1in,20.05pt"/>
        </w:pict>
      </w:r>
      <w:r>
        <w:rPr>
          <w:noProof/>
          <w:sz w:val="26"/>
          <w:szCs w:val="26"/>
        </w:rPr>
        <w:pict>
          <v:line id="_x0000_s1027" style="position:absolute;left:0;text-align:left;z-index:251639808" from="0,2.05pt" to="0,47.05pt"/>
        </w:pict>
      </w:r>
      <w:r w:rsidR="0074537A" w:rsidRPr="0087175A">
        <w:rPr>
          <w:sz w:val="26"/>
          <w:szCs w:val="26"/>
        </w:rPr>
        <w:t xml:space="preserve">      </w:t>
      </w:r>
      <w:r w:rsidR="0087175A">
        <w:rPr>
          <w:sz w:val="26"/>
          <w:szCs w:val="26"/>
        </w:rPr>
        <w:t xml:space="preserve">                                  </w:t>
      </w:r>
      <w:r w:rsidR="0074537A" w:rsidRPr="0087175A">
        <w:rPr>
          <w:sz w:val="26"/>
          <w:szCs w:val="26"/>
        </w:rPr>
        <w:t xml:space="preserve"> мебель»   </w:t>
      </w:r>
      <w:r w:rsidR="0087175A">
        <w:rPr>
          <w:sz w:val="26"/>
          <w:szCs w:val="26"/>
        </w:rPr>
        <w:t xml:space="preserve">          </w:t>
      </w:r>
      <w:r w:rsidR="0074537A" w:rsidRPr="0087175A">
        <w:rPr>
          <w:sz w:val="26"/>
          <w:szCs w:val="26"/>
        </w:rPr>
        <w:t>дверей»</w:t>
      </w:r>
    </w:p>
    <w:p w:rsidR="0074537A" w:rsidRPr="0087175A" w:rsidRDefault="00A720C2" w:rsidP="0074537A">
      <w:pPr>
        <w:keepNext/>
        <w:tabs>
          <w:tab w:val="left" w:pos="1725"/>
          <w:tab w:val="left" w:pos="3255"/>
          <w:tab w:val="left" w:pos="5325"/>
        </w:tabs>
        <w:spacing w:before="0" w:after="0"/>
        <w:jc w:val="both"/>
        <w:rPr>
          <w:sz w:val="26"/>
          <w:szCs w:val="26"/>
        </w:rPr>
      </w:pPr>
      <w:r>
        <w:rPr>
          <w:noProof/>
          <w:sz w:val="26"/>
          <w:szCs w:val="26"/>
        </w:rPr>
        <w:pict>
          <v:line id="_x0000_s1030" style="position:absolute;left:0;text-align:left;z-index:251642880" from="66pt,11.4pt" to="75pt,11.4pt">
            <v:stroke endarrow="block"/>
          </v:line>
        </w:pict>
      </w:r>
      <w:r>
        <w:rPr>
          <w:noProof/>
          <w:sz w:val="26"/>
          <w:szCs w:val="26"/>
        </w:rPr>
        <w:pict>
          <v:line id="_x0000_s1042" style="position:absolute;left:0;text-align:left;z-index:251655168" from="243pt,7.4pt" to="261pt,7.4pt">
            <v:stroke endarrow="block"/>
          </v:line>
        </w:pict>
      </w:r>
      <w:r>
        <w:rPr>
          <w:noProof/>
          <w:sz w:val="26"/>
          <w:szCs w:val="26"/>
        </w:rPr>
        <w:pict>
          <v:line id="_x0000_s1036" style="position:absolute;left:0;text-align:left;z-index:251649024" from="162pt,7.4pt" to="171pt,7.4pt">
            <v:stroke endarrow="block"/>
          </v:line>
        </w:pict>
      </w:r>
      <w:r>
        <w:rPr>
          <w:noProof/>
          <w:sz w:val="26"/>
          <w:szCs w:val="26"/>
        </w:rPr>
        <w:pict>
          <v:line id="_x0000_s1031" style="position:absolute;left:0;text-align:left;z-index:251643904" from="0,7.4pt" to="9pt,7.4pt">
            <v:stroke endarrow="block"/>
          </v:line>
        </w:pict>
      </w:r>
      <w:r w:rsidR="0074537A" w:rsidRPr="0087175A">
        <w:rPr>
          <w:sz w:val="26"/>
          <w:szCs w:val="26"/>
        </w:rPr>
        <w:t xml:space="preserve"> бухгалтер-  ст. менеджер</w:t>
      </w:r>
      <w:r w:rsidR="0074537A" w:rsidRPr="0087175A">
        <w:rPr>
          <w:sz w:val="26"/>
          <w:szCs w:val="26"/>
        </w:rPr>
        <w:tab/>
        <w:t xml:space="preserve"> технолог</w:t>
      </w:r>
      <w:r w:rsidR="0074537A" w:rsidRPr="0087175A">
        <w:rPr>
          <w:sz w:val="26"/>
          <w:szCs w:val="26"/>
        </w:rPr>
        <w:tab/>
        <w:t>администратор</w:t>
      </w:r>
    </w:p>
    <w:p w:rsidR="0074537A" w:rsidRPr="0087175A" w:rsidRDefault="00A720C2" w:rsidP="0074537A">
      <w:pPr>
        <w:keepNext/>
        <w:tabs>
          <w:tab w:val="left" w:pos="1725"/>
          <w:tab w:val="left" w:pos="3255"/>
          <w:tab w:val="left" w:pos="5325"/>
        </w:tabs>
        <w:spacing w:before="0" w:after="0"/>
        <w:jc w:val="both"/>
        <w:rPr>
          <w:sz w:val="26"/>
          <w:szCs w:val="26"/>
        </w:rPr>
      </w:pPr>
      <w:r>
        <w:rPr>
          <w:noProof/>
          <w:sz w:val="26"/>
          <w:szCs w:val="26"/>
        </w:rPr>
        <w:pict>
          <v:line id="_x0000_s1029" style="position:absolute;left:0;text-align:left;z-index:251641856" from="108pt,3.75pt" to="108pt,12.75pt">
            <v:stroke endarrow="block"/>
          </v:line>
        </w:pict>
      </w:r>
      <w:r w:rsidR="0074537A" w:rsidRPr="0087175A">
        <w:rPr>
          <w:sz w:val="26"/>
          <w:szCs w:val="26"/>
        </w:rPr>
        <w:t xml:space="preserve"> кассир  </w:t>
      </w:r>
    </w:p>
    <w:p w:rsidR="0074537A" w:rsidRPr="0087175A" w:rsidRDefault="00A720C2" w:rsidP="0074537A">
      <w:pPr>
        <w:keepNext/>
        <w:tabs>
          <w:tab w:val="left" w:pos="1725"/>
          <w:tab w:val="left" w:pos="3255"/>
          <w:tab w:val="left" w:pos="5325"/>
        </w:tabs>
        <w:spacing w:before="0" w:after="0"/>
        <w:jc w:val="both"/>
        <w:rPr>
          <w:sz w:val="26"/>
          <w:szCs w:val="26"/>
        </w:rPr>
      </w:pPr>
      <w:r>
        <w:rPr>
          <w:noProof/>
          <w:sz w:val="26"/>
          <w:szCs w:val="26"/>
        </w:rPr>
        <w:pict>
          <v:line id="_x0000_s1039" style="position:absolute;left:0;text-align:left;z-index:251652096" from="0,9.15pt" to="0,45.15pt"/>
        </w:pict>
      </w:r>
      <w:r>
        <w:rPr>
          <w:noProof/>
          <w:sz w:val="26"/>
          <w:szCs w:val="26"/>
        </w:rPr>
        <w:pict>
          <v:line id="_x0000_s1035" style="position:absolute;left:0;text-align:left;z-index:251648000" from="162pt,9.15pt" to="171pt,9.15pt">
            <v:stroke endarrow="block"/>
          </v:line>
        </w:pict>
      </w:r>
      <w:r>
        <w:rPr>
          <w:noProof/>
          <w:sz w:val="26"/>
          <w:szCs w:val="26"/>
        </w:rPr>
        <w:pict>
          <v:line id="_x0000_s1032" style="position:absolute;left:0;text-align:left;z-index:251644928" from="0,9.15pt" to="9pt,9.15pt">
            <v:stroke endarrow="block"/>
          </v:line>
        </w:pict>
      </w:r>
      <w:r w:rsidR="0074537A" w:rsidRPr="0087175A">
        <w:rPr>
          <w:sz w:val="26"/>
          <w:szCs w:val="26"/>
        </w:rPr>
        <w:t xml:space="preserve"> бехгалтер </w:t>
      </w:r>
      <w:r w:rsidR="0074537A" w:rsidRPr="0087175A">
        <w:rPr>
          <w:sz w:val="26"/>
          <w:szCs w:val="26"/>
        </w:rPr>
        <w:tab/>
        <w:t xml:space="preserve">менеджер </w:t>
      </w:r>
      <w:r w:rsidR="0074537A" w:rsidRPr="0087175A">
        <w:rPr>
          <w:sz w:val="26"/>
          <w:szCs w:val="26"/>
        </w:rPr>
        <w:tab/>
        <w:t xml:space="preserve"> конструктор</w:t>
      </w:r>
      <w:r w:rsidR="0074537A" w:rsidRPr="0087175A">
        <w:rPr>
          <w:sz w:val="26"/>
          <w:szCs w:val="26"/>
        </w:rPr>
        <w:tab/>
        <w:t xml:space="preserve">бригада </w:t>
      </w:r>
    </w:p>
    <w:p w:rsidR="0074537A" w:rsidRPr="0087175A" w:rsidRDefault="00A720C2" w:rsidP="0074537A">
      <w:pPr>
        <w:keepNext/>
        <w:tabs>
          <w:tab w:val="left" w:pos="5325"/>
        </w:tabs>
        <w:spacing w:before="0" w:after="0"/>
        <w:jc w:val="both"/>
        <w:rPr>
          <w:sz w:val="26"/>
          <w:szCs w:val="26"/>
        </w:rPr>
      </w:pPr>
      <w:r>
        <w:rPr>
          <w:noProof/>
          <w:sz w:val="26"/>
          <w:szCs w:val="26"/>
        </w:rPr>
        <w:pict>
          <v:line id="_x0000_s1043" style="position:absolute;left:0;text-align:left;z-index:251656192" from="243pt,5.5pt" to="261pt,5.5pt">
            <v:stroke endarrow="block"/>
          </v:line>
        </w:pict>
      </w:r>
      <w:r w:rsidR="0074537A" w:rsidRPr="0087175A">
        <w:rPr>
          <w:sz w:val="26"/>
          <w:szCs w:val="26"/>
        </w:rPr>
        <w:t xml:space="preserve"> по материалам</w:t>
      </w:r>
      <w:r w:rsidR="0074537A" w:rsidRPr="0087175A">
        <w:rPr>
          <w:sz w:val="26"/>
          <w:szCs w:val="26"/>
        </w:rPr>
        <w:tab/>
        <w:t>по монтажам (2)</w:t>
      </w:r>
    </w:p>
    <w:p w:rsidR="0074537A" w:rsidRPr="0087175A" w:rsidRDefault="00A720C2" w:rsidP="0074537A">
      <w:pPr>
        <w:keepNext/>
        <w:tabs>
          <w:tab w:val="left" w:pos="3270"/>
        </w:tabs>
        <w:spacing w:before="0" w:after="0"/>
        <w:jc w:val="both"/>
        <w:rPr>
          <w:sz w:val="26"/>
          <w:szCs w:val="26"/>
        </w:rPr>
      </w:pPr>
      <w:r>
        <w:rPr>
          <w:noProof/>
          <w:sz w:val="26"/>
          <w:szCs w:val="26"/>
        </w:rPr>
        <w:pict>
          <v:line id="_x0000_s1037" style="position:absolute;left:0;text-align:left;z-index:251650048" from="189pt,10.85pt" to="189pt,28.85pt">
            <v:stroke endarrow="block"/>
          </v:line>
        </w:pict>
      </w:r>
      <w:r>
        <w:rPr>
          <w:noProof/>
          <w:sz w:val="26"/>
          <w:szCs w:val="26"/>
        </w:rPr>
        <w:pict>
          <v:line id="_x0000_s1034" style="position:absolute;left:0;text-align:left;z-index:251646976" from="162pt,10.85pt" to="171pt,10.85pt">
            <v:stroke endarrow="block"/>
          </v:line>
        </w:pict>
      </w:r>
      <w:r w:rsidR="0074537A" w:rsidRPr="0087175A">
        <w:rPr>
          <w:sz w:val="26"/>
          <w:szCs w:val="26"/>
        </w:rPr>
        <w:t xml:space="preserve"> </w:t>
      </w:r>
      <w:r w:rsidR="0074537A" w:rsidRPr="0087175A">
        <w:rPr>
          <w:sz w:val="26"/>
          <w:szCs w:val="26"/>
        </w:rPr>
        <w:tab/>
        <w:t xml:space="preserve"> ст. дизайнер</w:t>
      </w:r>
    </w:p>
    <w:p w:rsidR="0074537A" w:rsidRPr="0087175A" w:rsidRDefault="00A720C2" w:rsidP="0074537A">
      <w:pPr>
        <w:keepNext/>
        <w:tabs>
          <w:tab w:val="left" w:pos="3270"/>
          <w:tab w:val="left" w:pos="5370"/>
        </w:tabs>
        <w:spacing w:before="0" w:after="0"/>
        <w:jc w:val="both"/>
        <w:rPr>
          <w:sz w:val="26"/>
          <w:szCs w:val="26"/>
        </w:rPr>
      </w:pPr>
      <w:r>
        <w:rPr>
          <w:noProof/>
          <w:sz w:val="26"/>
          <w:szCs w:val="26"/>
        </w:rPr>
        <w:pict>
          <v:line id="_x0000_s1044" style="position:absolute;left:0;text-align:left;z-index:251657216" from="243pt,7.2pt" to="261pt,7.2pt">
            <v:stroke endarrow="block"/>
          </v:line>
        </w:pict>
      </w:r>
      <w:r>
        <w:rPr>
          <w:noProof/>
          <w:sz w:val="26"/>
          <w:szCs w:val="26"/>
        </w:rPr>
        <w:pict>
          <v:line id="_x0000_s1040" style="position:absolute;left:0;text-align:left;z-index:251653120" from="0,7.2pt" to="9pt,7.2pt">
            <v:stroke endarrow="block"/>
          </v:line>
        </w:pict>
      </w:r>
      <w:r w:rsidR="0074537A" w:rsidRPr="0087175A">
        <w:rPr>
          <w:sz w:val="26"/>
          <w:szCs w:val="26"/>
        </w:rPr>
        <w:t xml:space="preserve"> начальник</w:t>
      </w:r>
      <w:r w:rsidR="0074537A" w:rsidRPr="0087175A">
        <w:rPr>
          <w:sz w:val="26"/>
          <w:szCs w:val="26"/>
        </w:rPr>
        <w:tab/>
      </w:r>
      <w:r w:rsidR="0074537A" w:rsidRPr="0087175A">
        <w:rPr>
          <w:sz w:val="26"/>
          <w:szCs w:val="26"/>
        </w:rPr>
        <w:tab/>
        <w:t>замерщик</w:t>
      </w:r>
    </w:p>
    <w:p w:rsidR="0074537A" w:rsidRPr="0087175A" w:rsidRDefault="0074537A" w:rsidP="0074537A">
      <w:pPr>
        <w:keepNext/>
        <w:tabs>
          <w:tab w:val="left" w:pos="1830"/>
          <w:tab w:val="left" w:pos="3270"/>
        </w:tabs>
        <w:spacing w:before="0" w:after="0"/>
        <w:jc w:val="both"/>
        <w:rPr>
          <w:sz w:val="26"/>
          <w:szCs w:val="26"/>
        </w:rPr>
      </w:pPr>
      <w:r w:rsidRPr="0087175A">
        <w:rPr>
          <w:sz w:val="26"/>
          <w:szCs w:val="26"/>
        </w:rPr>
        <w:t xml:space="preserve"> снабжения</w:t>
      </w:r>
      <w:r w:rsidRPr="0087175A">
        <w:rPr>
          <w:sz w:val="26"/>
          <w:szCs w:val="26"/>
        </w:rPr>
        <w:tab/>
      </w:r>
      <w:r w:rsidRPr="0087175A">
        <w:rPr>
          <w:sz w:val="26"/>
          <w:szCs w:val="26"/>
        </w:rPr>
        <w:tab/>
        <w:t>дизайнер(7)</w:t>
      </w:r>
    </w:p>
    <w:p w:rsidR="0074537A" w:rsidRPr="0087175A" w:rsidRDefault="00A720C2" w:rsidP="0074537A">
      <w:pPr>
        <w:keepNext/>
        <w:tabs>
          <w:tab w:val="left" w:pos="1830"/>
          <w:tab w:val="center" w:pos="5103"/>
        </w:tabs>
        <w:spacing w:before="0" w:after="0"/>
        <w:jc w:val="both"/>
        <w:rPr>
          <w:sz w:val="26"/>
          <w:szCs w:val="26"/>
        </w:rPr>
      </w:pPr>
      <w:r>
        <w:rPr>
          <w:noProof/>
          <w:sz w:val="26"/>
          <w:szCs w:val="26"/>
        </w:rPr>
        <w:pict>
          <v:line id="_x0000_s1045" style="position:absolute;left:0;text-align:left;z-index:251658240" from="243pt,8.9pt" to="261pt,8.9pt">
            <v:stroke endarrow="block"/>
          </v:line>
        </w:pict>
      </w:r>
      <w:r w:rsidR="0087175A">
        <w:rPr>
          <w:sz w:val="26"/>
          <w:szCs w:val="26"/>
        </w:rPr>
        <w:t xml:space="preserve">  </w:t>
      </w:r>
      <w:r w:rsidR="0074537A" w:rsidRPr="0087175A">
        <w:rPr>
          <w:sz w:val="26"/>
          <w:szCs w:val="26"/>
        </w:rPr>
        <w:t xml:space="preserve">Начальник </w:t>
      </w:r>
      <w:r w:rsidR="0074537A" w:rsidRPr="0087175A">
        <w:rPr>
          <w:sz w:val="26"/>
          <w:szCs w:val="26"/>
        </w:rPr>
        <w:tab/>
        <w:t xml:space="preserve">   водитель</w:t>
      </w:r>
    </w:p>
    <w:p w:rsidR="0074537A" w:rsidRPr="0087175A" w:rsidRDefault="0087175A" w:rsidP="0074537A">
      <w:pPr>
        <w:keepNext/>
        <w:tabs>
          <w:tab w:val="left" w:pos="1830"/>
        </w:tabs>
        <w:spacing w:before="0" w:after="0"/>
        <w:jc w:val="both"/>
        <w:rPr>
          <w:sz w:val="26"/>
          <w:szCs w:val="26"/>
        </w:rPr>
      </w:pPr>
      <w:r>
        <w:rPr>
          <w:sz w:val="26"/>
          <w:szCs w:val="26"/>
        </w:rPr>
        <w:t xml:space="preserve">  </w:t>
      </w:r>
      <w:r w:rsidR="0074537A" w:rsidRPr="0087175A">
        <w:rPr>
          <w:sz w:val="26"/>
          <w:szCs w:val="26"/>
        </w:rPr>
        <w:t>производства</w:t>
      </w:r>
    </w:p>
    <w:p w:rsidR="0074537A" w:rsidRPr="0087175A" w:rsidRDefault="00A720C2" w:rsidP="0074537A">
      <w:pPr>
        <w:keepNext/>
        <w:tabs>
          <w:tab w:val="center" w:pos="5103"/>
        </w:tabs>
        <w:spacing w:before="0" w:after="0"/>
        <w:jc w:val="both"/>
        <w:rPr>
          <w:sz w:val="26"/>
          <w:szCs w:val="26"/>
        </w:rPr>
      </w:pPr>
      <w:r>
        <w:rPr>
          <w:noProof/>
          <w:sz w:val="26"/>
          <w:szCs w:val="26"/>
        </w:rPr>
        <w:pict>
          <v:line id="_x0000_s1049" style="position:absolute;left:0;text-align:left;z-index:251662336" from="117pt,1.6pt" to="117pt,163.6pt"/>
        </w:pict>
      </w:r>
      <w:r>
        <w:rPr>
          <w:noProof/>
          <w:sz w:val="26"/>
          <w:szCs w:val="26"/>
        </w:rPr>
        <w:pict>
          <v:line id="_x0000_s1046" style="position:absolute;left:0;text-align:left;z-index:251659264" from="243pt,10.6pt" to="261pt,10.6pt">
            <v:stroke endarrow="block"/>
          </v:line>
        </w:pict>
      </w:r>
      <w:r w:rsidR="0074537A" w:rsidRPr="0087175A">
        <w:rPr>
          <w:sz w:val="26"/>
          <w:szCs w:val="26"/>
        </w:rPr>
        <w:t xml:space="preserve"> </w:t>
      </w:r>
      <w:r w:rsidR="0074537A" w:rsidRPr="0087175A">
        <w:rPr>
          <w:sz w:val="26"/>
          <w:szCs w:val="26"/>
        </w:rPr>
        <w:tab/>
        <w:t xml:space="preserve">   </w:t>
      </w:r>
      <w:r w:rsidR="0087175A">
        <w:rPr>
          <w:sz w:val="26"/>
          <w:szCs w:val="26"/>
        </w:rPr>
        <w:t xml:space="preserve">                    </w:t>
      </w:r>
      <w:r w:rsidR="0074537A" w:rsidRPr="0087175A">
        <w:rPr>
          <w:sz w:val="26"/>
          <w:szCs w:val="26"/>
        </w:rPr>
        <w:t>экспедитор</w:t>
      </w:r>
    </w:p>
    <w:p w:rsidR="0074537A" w:rsidRPr="0087175A" w:rsidRDefault="00A720C2" w:rsidP="0074537A">
      <w:pPr>
        <w:keepNext/>
        <w:tabs>
          <w:tab w:val="left" w:pos="2625"/>
          <w:tab w:val="center" w:pos="5103"/>
        </w:tabs>
        <w:spacing w:before="0" w:after="0"/>
        <w:jc w:val="both"/>
        <w:rPr>
          <w:sz w:val="26"/>
          <w:szCs w:val="26"/>
        </w:rPr>
      </w:pPr>
      <w:r>
        <w:rPr>
          <w:noProof/>
          <w:sz w:val="26"/>
          <w:szCs w:val="26"/>
        </w:rPr>
        <w:pict>
          <v:line id="_x0000_s1063" style="position:absolute;left:0;text-align:left;z-index:251676672" from="243pt,2.7pt" to="243pt,29.7pt"/>
        </w:pict>
      </w:r>
      <w:r>
        <w:rPr>
          <w:noProof/>
          <w:sz w:val="26"/>
          <w:szCs w:val="26"/>
        </w:rPr>
        <w:pict>
          <v:line id="_x0000_s1050" style="position:absolute;left:0;text-align:left;z-index:251663360" from="117pt,6.95pt" to="126pt,6.95pt">
            <v:stroke endarrow="block"/>
          </v:line>
        </w:pict>
      </w:r>
      <w:r w:rsidR="0074537A" w:rsidRPr="0087175A">
        <w:rPr>
          <w:sz w:val="26"/>
          <w:szCs w:val="26"/>
        </w:rPr>
        <w:tab/>
        <w:t>распиловщик(3)</w:t>
      </w:r>
      <w:r w:rsidR="0074537A" w:rsidRPr="0087175A">
        <w:rPr>
          <w:sz w:val="26"/>
          <w:szCs w:val="26"/>
        </w:rPr>
        <w:tab/>
      </w:r>
      <w:r>
        <w:rPr>
          <w:noProof/>
          <w:sz w:val="26"/>
          <w:szCs w:val="26"/>
        </w:rPr>
        <w:pict>
          <v:line id="_x0000_s1048" style="position:absolute;left:0;text-align:left;z-index:251661312;mso-position-horizontal-relative:text;mso-position-vertical-relative:text" from="243pt,.6pt" to="243pt,9.6pt"/>
        </w:pict>
      </w:r>
      <w:r>
        <w:rPr>
          <w:noProof/>
          <w:sz w:val="26"/>
          <w:szCs w:val="26"/>
        </w:rPr>
        <w:pict>
          <v:line id="_x0000_s1047" style="position:absolute;left:0;text-align:left;z-index:251660288;mso-position-horizontal-relative:text;mso-position-vertical-relative:text" from="243pt,9.6pt" to="261pt,9.6pt">
            <v:stroke endarrow="block"/>
          </v:line>
        </w:pict>
      </w:r>
      <w:r w:rsidR="0074537A" w:rsidRPr="0087175A">
        <w:rPr>
          <w:sz w:val="26"/>
          <w:szCs w:val="26"/>
        </w:rPr>
        <w:t xml:space="preserve">   </w:t>
      </w:r>
      <w:r w:rsidR="0087175A">
        <w:rPr>
          <w:sz w:val="26"/>
          <w:szCs w:val="26"/>
        </w:rPr>
        <w:t xml:space="preserve">          </w:t>
      </w:r>
      <w:r w:rsidR="0074537A" w:rsidRPr="0087175A">
        <w:rPr>
          <w:sz w:val="26"/>
          <w:szCs w:val="26"/>
        </w:rPr>
        <w:t>кладовщик</w:t>
      </w:r>
    </w:p>
    <w:p w:rsidR="0074537A" w:rsidRPr="0087175A" w:rsidRDefault="0074537A" w:rsidP="0074537A">
      <w:pPr>
        <w:keepNext/>
        <w:spacing w:before="0" w:after="0"/>
        <w:jc w:val="both"/>
        <w:rPr>
          <w:sz w:val="26"/>
          <w:szCs w:val="26"/>
        </w:rPr>
      </w:pPr>
    </w:p>
    <w:p w:rsidR="0074537A" w:rsidRPr="0087175A" w:rsidRDefault="00A720C2" w:rsidP="0074537A">
      <w:pPr>
        <w:keepNext/>
        <w:tabs>
          <w:tab w:val="left" w:pos="2640"/>
          <w:tab w:val="center" w:pos="5103"/>
        </w:tabs>
        <w:spacing w:before="0" w:after="0"/>
        <w:jc w:val="both"/>
        <w:rPr>
          <w:sz w:val="26"/>
          <w:szCs w:val="26"/>
        </w:rPr>
      </w:pPr>
      <w:r>
        <w:rPr>
          <w:noProof/>
          <w:sz w:val="26"/>
          <w:szCs w:val="26"/>
        </w:rPr>
        <w:pict>
          <v:line id="_x0000_s1062" style="position:absolute;left:0;text-align:left;z-index:251675648" from="243pt,4.4pt" to="261pt,4.4pt">
            <v:stroke endarrow="block"/>
          </v:line>
        </w:pict>
      </w:r>
      <w:r>
        <w:rPr>
          <w:noProof/>
          <w:sz w:val="26"/>
          <w:szCs w:val="26"/>
        </w:rPr>
        <w:pict>
          <v:line id="_x0000_s1051" style="position:absolute;left:0;text-align:left;z-index:251664384" from="117pt,8.65pt" to="126pt,8.65pt">
            <v:stroke endarrow="block"/>
          </v:line>
        </w:pict>
      </w:r>
      <w:r w:rsidR="0074537A" w:rsidRPr="0087175A">
        <w:rPr>
          <w:sz w:val="26"/>
          <w:szCs w:val="26"/>
        </w:rPr>
        <w:tab/>
        <w:t>лекальщик</w:t>
      </w:r>
      <w:r w:rsidR="0074537A" w:rsidRPr="0087175A">
        <w:rPr>
          <w:sz w:val="26"/>
          <w:szCs w:val="26"/>
        </w:rPr>
        <w:tab/>
        <w:t xml:space="preserve">  </w:t>
      </w:r>
      <w:r w:rsidR="0087175A">
        <w:rPr>
          <w:sz w:val="26"/>
          <w:szCs w:val="26"/>
        </w:rPr>
        <w:t xml:space="preserve">                   </w:t>
      </w:r>
      <w:r w:rsidR="0074537A" w:rsidRPr="0087175A">
        <w:rPr>
          <w:sz w:val="26"/>
          <w:szCs w:val="26"/>
        </w:rPr>
        <w:t xml:space="preserve">  менеджер(5)</w:t>
      </w:r>
    </w:p>
    <w:p w:rsidR="0074537A" w:rsidRPr="0087175A" w:rsidRDefault="0074537A" w:rsidP="0074537A">
      <w:pPr>
        <w:keepNext/>
        <w:spacing w:before="0" w:after="0"/>
        <w:jc w:val="both"/>
        <w:rPr>
          <w:sz w:val="26"/>
          <w:szCs w:val="26"/>
        </w:rPr>
      </w:pPr>
    </w:p>
    <w:p w:rsidR="0074537A" w:rsidRPr="0087175A" w:rsidRDefault="00A720C2" w:rsidP="0074537A">
      <w:pPr>
        <w:keepNext/>
        <w:tabs>
          <w:tab w:val="left" w:pos="2670"/>
        </w:tabs>
        <w:spacing w:before="0" w:after="0"/>
        <w:jc w:val="both"/>
        <w:rPr>
          <w:sz w:val="26"/>
          <w:szCs w:val="26"/>
        </w:rPr>
      </w:pPr>
      <w:r>
        <w:rPr>
          <w:noProof/>
          <w:sz w:val="26"/>
          <w:szCs w:val="26"/>
        </w:rPr>
        <w:pict>
          <v:line id="_x0000_s1052" style="position:absolute;left:0;text-align:left;z-index:251665408" from="117pt,10.35pt" to="126pt,10.35pt">
            <v:stroke endarrow="block"/>
          </v:line>
        </w:pict>
      </w:r>
      <w:r w:rsidR="0074537A" w:rsidRPr="0087175A">
        <w:rPr>
          <w:sz w:val="26"/>
          <w:szCs w:val="26"/>
        </w:rPr>
        <w:tab/>
        <w:t>сборщик(8)</w:t>
      </w:r>
    </w:p>
    <w:p w:rsidR="0074537A" w:rsidRPr="0087175A" w:rsidRDefault="0074537A" w:rsidP="0074537A">
      <w:pPr>
        <w:keepNext/>
        <w:spacing w:before="0" w:after="0"/>
        <w:jc w:val="both"/>
        <w:rPr>
          <w:sz w:val="26"/>
          <w:szCs w:val="26"/>
        </w:rPr>
      </w:pPr>
    </w:p>
    <w:p w:rsidR="0074537A" w:rsidRPr="0087175A" w:rsidRDefault="0074537A" w:rsidP="0074537A">
      <w:pPr>
        <w:keepNext/>
        <w:tabs>
          <w:tab w:val="left" w:pos="2715"/>
        </w:tabs>
        <w:spacing w:before="0" w:after="0"/>
        <w:jc w:val="both"/>
        <w:rPr>
          <w:sz w:val="26"/>
          <w:szCs w:val="26"/>
        </w:rPr>
      </w:pPr>
      <w:r w:rsidRPr="0087175A">
        <w:rPr>
          <w:sz w:val="26"/>
          <w:szCs w:val="26"/>
        </w:rPr>
        <w:tab/>
        <w:t>кромщик(2)</w:t>
      </w:r>
    </w:p>
    <w:p w:rsidR="0074537A" w:rsidRPr="0087175A" w:rsidRDefault="00A720C2" w:rsidP="0074537A">
      <w:pPr>
        <w:keepNext/>
        <w:spacing w:before="0" w:after="0"/>
        <w:jc w:val="both"/>
        <w:rPr>
          <w:sz w:val="26"/>
          <w:szCs w:val="26"/>
        </w:rPr>
      </w:pPr>
      <w:r>
        <w:rPr>
          <w:noProof/>
          <w:sz w:val="26"/>
          <w:szCs w:val="26"/>
        </w:rPr>
        <w:pict>
          <v:line id="_x0000_s1055" style="position:absolute;left:0;text-align:left;z-index:251668480" from="117pt,-.6pt" to="126pt,-.6pt">
            <v:stroke endarrow="block"/>
          </v:line>
        </w:pict>
      </w:r>
    </w:p>
    <w:p w:rsidR="0074537A" w:rsidRPr="0087175A" w:rsidRDefault="0074537A" w:rsidP="0074537A">
      <w:pPr>
        <w:keepNext/>
        <w:spacing w:before="0" w:after="0"/>
        <w:jc w:val="both"/>
        <w:rPr>
          <w:sz w:val="26"/>
          <w:szCs w:val="26"/>
        </w:rPr>
      </w:pPr>
      <w:r w:rsidRPr="0087175A">
        <w:rPr>
          <w:sz w:val="26"/>
          <w:szCs w:val="26"/>
        </w:rPr>
        <w:t xml:space="preserve">     </w:t>
      </w:r>
      <w:r w:rsidR="0087175A">
        <w:rPr>
          <w:sz w:val="26"/>
          <w:szCs w:val="26"/>
        </w:rPr>
        <w:t xml:space="preserve">                                     </w:t>
      </w:r>
      <w:r w:rsidRPr="0087175A">
        <w:rPr>
          <w:sz w:val="26"/>
          <w:szCs w:val="26"/>
        </w:rPr>
        <w:t>водитель-</w:t>
      </w:r>
    </w:p>
    <w:p w:rsidR="0074537A" w:rsidRPr="0087175A" w:rsidRDefault="00A720C2" w:rsidP="0074537A">
      <w:pPr>
        <w:keepNext/>
        <w:spacing w:before="0" w:after="0"/>
        <w:jc w:val="both"/>
        <w:rPr>
          <w:sz w:val="26"/>
          <w:szCs w:val="26"/>
        </w:rPr>
      </w:pPr>
      <w:r>
        <w:rPr>
          <w:noProof/>
          <w:sz w:val="26"/>
          <w:szCs w:val="26"/>
        </w:rPr>
        <w:pict>
          <v:line id="_x0000_s1053" style="position:absolute;left:0;text-align:left;z-index:251666432" from="117pt,1.1pt" to="126pt,1.1pt">
            <v:stroke endarrow="block"/>
          </v:line>
        </w:pict>
      </w:r>
      <w:r w:rsidR="0074537A" w:rsidRPr="0087175A">
        <w:rPr>
          <w:sz w:val="26"/>
          <w:szCs w:val="26"/>
        </w:rPr>
        <w:t xml:space="preserve">    </w:t>
      </w:r>
      <w:r w:rsidR="0087175A">
        <w:rPr>
          <w:sz w:val="26"/>
          <w:szCs w:val="26"/>
        </w:rPr>
        <w:t xml:space="preserve">                                     </w:t>
      </w:r>
      <w:r w:rsidR="0074537A" w:rsidRPr="0087175A">
        <w:rPr>
          <w:sz w:val="26"/>
          <w:szCs w:val="26"/>
        </w:rPr>
        <w:t xml:space="preserve"> экспедитор(2)</w:t>
      </w:r>
    </w:p>
    <w:p w:rsidR="0074537A" w:rsidRPr="0087175A" w:rsidRDefault="0074537A" w:rsidP="0074537A">
      <w:pPr>
        <w:keepNext/>
        <w:spacing w:before="0" w:after="0"/>
        <w:jc w:val="both"/>
        <w:rPr>
          <w:sz w:val="26"/>
          <w:szCs w:val="26"/>
        </w:rPr>
      </w:pPr>
    </w:p>
    <w:p w:rsidR="0074537A" w:rsidRPr="0087175A" w:rsidRDefault="00A720C2" w:rsidP="0074537A">
      <w:pPr>
        <w:keepNext/>
        <w:tabs>
          <w:tab w:val="left" w:pos="2760"/>
        </w:tabs>
        <w:spacing w:before="0" w:after="0"/>
        <w:jc w:val="both"/>
        <w:rPr>
          <w:sz w:val="26"/>
          <w:szCs w:val="26"/>
        </w:rPr>
      </w:pPr>
      <w:r>
        <w:rPr>
          <w:noProof/>
          <w:sz w:val="26"/>
          <w:szCs w:val="26"/>
        </w:rPr>
        <w:pict>
          <v:line id="_x0000_s1054" style="position:absolute;left:0;text-align:left;z-index:251667456" from="117pt,11.8pt" to="126pt,11.8pt">
            <v:stroke endarrow="block"/>
          </v:line>
        </w:pict>
      </w:r>
      <w:r w:rsidR="0074537A" w:rsidRPr="0087175A">
        <w:rPr>
          <w:sz w:val="26"/>
          <w:szCs w:val="26"/>
        </w:rPr>
        <w:tab/>
        <w:t>охранник</w:t>
      </w:r>
    </w:p>
    <w:p w:rsidR="0074537A" w:rsidRPr="00FA46A2" w:rsidRDefault="0074537A" w:rsidP="0074537A">
      <w:pPr>
        <w:shd w:val="clear" w:color="auto" w:fill="FFFFFF"/>
        <w:spacing w:before="0" w:after="0" w:line="360" w:lineRule="auto"/>
        <w:ind w:firstLine="709"/>
        <w:jc w:val="both"/>
        <w:rPr>
          <w:sz w:val="28"/>
          <w:szCs w:val="28"/>
        </w:rPr>
      </w:pPr>
    </w:p>
    <w:p w:rsidR="0074537A" w:rsidRDefault="0074537A" w:rsidP="0074537A">
      <w:pPr>
        <w:spacing w:before="0" w:after="0" w:line="360" w:lineRule="auto"/>
        <w:ind w:firstLine="709"/>
        <w:jc w:val="both"/>
        <w:rPr>
          <w:sz w:val="28"/>
          <w:szCs w:val="28"/>
        </w:rPr>
      </w:pPr>
    </w:p>
    <w:p w:rsidR="0087175A" w:rsidRDefault="0087175A" w:rsidP="0074537A">
      <w:pPr>
        <w:spacing w:before="0" w:after="0" w:line="360" w:lineRule="auto"/>
        <w:ind w:firstLine="709"/>
        <w:jc w:val="both"/>
        <w:rPr>
          <w:sz w:val="28"/>
          <w:szCs w:val="28"/>
        </w:rPr>
      </w:pPr>
    </w:p>
    <w:p w:rsidR="0087175A" w:rsidRDefault="0087175A" w:rsidP="0087175A">
      <w:pPr>
        <w:spacing w:before="0" w:after="0" w:line="360" w:lineRule="auto"/>
        <w:ind w:firstLine="709"/>
        <w:jc w:val="both"/>
        <w:rPr>
          <w:sz w:val="28"/>
          <w:szCs w:val="28"/>
        </w:rPr>
      </w:pPr>
      <w:r>
        <w:rPr>
          <w:sz w:val="28"/>
          <w:szCs w:val="28"/>
        </w:rPr>
        <w:t>Анализ основных технико-экономических показателей представлен в таблице 1. проанализируем ее и сделаем выводы.</w:t>
      </w:r>
    </w:p>
    <w:tbl>
      <w:tblPr>
        <w:tblStyle w:val="a3"/>
        <w:tblW w:w="10620" w:type="dxa"/>
        <w:tblInd w:w="-792" w:type="dxa"/>
        <w:tblLayout w:type="fixed"/>
        <w:tblLook w:val="01E0" w:firstRow="1" w:lastRow="1" w:firstColumn="1" w:lastColumn="1" w:noHBand="0" w:noVBand="0"/>
      </w:tblPr>
      <w:tblGrid>
        <w:gridCol w:w="540"/>
        <w:gridCol w:w="1620"/>
        <w:gridCol w:w="720"/>
        <w:gridCol w:w="900"/>
        <w:gridCol w:w="900"/>
        <w:gridCol w:w="900"/>
        <w:gridCol w:w="900"/>
        <w:gridCol w:w="720"/>
        <w:gridCol w:w="900"/>
        <w:gridCol w:w="900"/>
        <w:gridCol w:w="900"/>
        <w:gridCol w:w="720"/>
      </w:tblGrid>
      <w:tr w:rsidR="00DE6BA6" w:rsidRPr="00505C15">
        <w:tc>
          <w:tcPr>
            <w:tcW w:w="540" w:type="dxa"/>
            <w:vMerge w:val="restart"/>
            <w:vAlign w:val="center"/>
          </w:tcPr>
          <w:p w:rsidR="0087175A" w:rsidRPr="00505C15" w:rsidRDefault="0087175A" w:rsidP="0087175A">
            <w:pPr>
              <w:spacing w:before="0" w:after="0"/>
              <w:jc w:val="center"/>
              <w:rPr>
                <w:sz w:val="22"/>
                <w:szCs w:val="22"/>
              </w:rPr>
            </w:pPr>
            <w:r w:rsidRPr="00505C15">
              <w:rPr>
                <w:sz w:val="22"/>
                <w:szCs w:val="22"/>
              </w:rPr>
              <w:t>№ п/п</w:t>
            </w:r>
          </w:p>
        </w:tc>
        <w:tc>
          <w:tcPr>
            <w:tcW w:w="1620" w:type="dxa"/>
            <w:vMerge w:val="restart"/>
            <w:vAlign w:val="center"/>
          </w:tcPr>
          <w:p w:rsidR="0087175A" w:rsidRPr="00505C15" w:rsidRDefault="0087175A" w:rsidP="0087175A">
            <w:pPr>
              <w:spacing w:before="0" w:after="0"/>
              <w:jc w:val="center"/>
              <w:rPr>
                <w:sz w:val="22"/>
                <w:szCs w:val="22"/>
              </w:rPr>
            </w:pPr>
            <w:r w:rsidRPr="00505C15">
              <w:rPr>
                <w:sz w:val="22"/>
                <w:szCs w:val="22"/>
              </w:rPr>
              <w:t>Показатели</w:t>
            </w:r>
          </w:p>
        </w:tc>
        <w:tc>
          <w:tcPr>
            <w:tcW w:w="720" w:type="dxa"/>
            <w:vMerge w:val="restart"/>
            <w:vAlign w:val="center"/>
          </w:tcPr>
          <w:p w:rsidR="0087175A" w:rsidRPr="00505C15" w:rsidRDefault="0087175A" w:rsidP="0087175A">
            <w:pPr>
              <w:spacing w:before="0" w:after="0"/>
              <w:jc w:val="center"/>
              <w:rPr>
                <w:sz w:val="22"/>
                <w:szCs w:val="22"/>
              </w:rPr>
            </w:pPr>
            <w:r w:rsidRPr="00505C15">
              <w:rPr>
                <w:sz w:val="22"/>
                <w:szCs w:val="22"/>
              </w:rPr>
              <w:t>Единицы измерения</w:t>
            </w:r>
          </w:p>
        </w:tc>
        <w:tc>
          <w:tcPr>
            <w:tcW w:w="2700" w:type="dxa"/>
            <w:gridSpan w:val="3"/>
            <w:vAlign w:val="center"/>
          </w:tcPr>
          <w:p w:rsidR="0087175A" w:rsidRPr="00505C15" w:rsidRDefault="0087175A" w:rsidP="0087175A">
            <w:pPr>
              <w:spacing w:before="0" w:after="0"/>
              <w:jc w:val="center"/>
              <w:rPr>
                <w:sz w:val="22"/>
                <w:szCs w:val="22"/>
              </w:rPr>
            </w:pPr>
            <w:r w:rsidRPr="00505C15">
              <w:rPr>
                <w:sz w:val="22"/>
                <w:szCs w:val="22"/>
              </w:rPr>
              <w:t>Годы</w:t>
            </w:r>
          </w:p>
        </w:tc>
        <w:tc>
          <w:tcPr>
            <w:tcW w:w="5040" w:type="dxa"/>
            <w:gridSpan w:val="6"/>
            <w:vAlign w:val="center"/>
          </w:tcPr>
          <w:p w:rsidR="0087175A" w:rsidRPr="00505C15" w:rsidRDefault="0087175A" w:rsidP="0087175A">
            <w:pPr>
              <w:spacing w:before="0" w:after="0"/>
              <w:jc w:val="center"/>
              <w:rPr>
                <w:sz w:val="22"/>
                <w:szCs w:val="22"/>
              </w:rPr>
            </w:pPr>
            <w:r w:rsidRPr="00505C15">
              <w:rPr>
                <w:sz w:val="22"/>
                <w:szCs w:val="22"/>
              </w:rPr>
              <w:t>Темпы роста</w:t>
            </w:r>
          </w:p>
        </w:tc>
      </w:tr>
      <w:tr w:rsidR="00DE6BA6" w:rsidRPr="00505C15">
        <w:tc>
          <w:tcPr>
            <w:tcW w:w="540" w:type="dxa"/>
            <w:vMerge/>
            <w:vAlign w:val="center"/>
          </w:tcPr>
          <w:p w:rsidR="0087175A" w:rsidRPr="00505C15" w:rsidRDefault="0087175A" w:rsidP="0087175A">
            <w:pPr>
              <w:spacing w:before="0" w:after="0"/>
              <w:jc w:val="center"/>
              <w:rPr>
                <w:sz w:val="22"/>
                <w:szCs w:val="22"/>
              </w:rPr>
            </w:pPr>
          </w:p>
        </w:tc>
        <w:tc>
          <w:tcPr>
            <w:tcW w:w="1620" w:type="dxa"/>
            <w:vMerge/>
            <w:vAlign w:val="center"/>
          </w:tcPr>
          <w:p w:rsidR="0087175A" w:rsidRPr="00505C15" w:rsidRDefault="0087175A" w:rsidP="0087175A">
            <w:pPr>
              <w:spacing w:before="0" w:after="0"/>
              <w:jc w:val="center"/>
              <w:rPr>
                <w:sz w:val="22"/>
                <w:szCs w:val="22"/>
              </w:rPr>
            </w:pPr>
          </w:p>
        </w:tc>
        <w:tc>
          <w:tcPr>
            <w:tcW w:w="720" w:type="dxa"/>
            <w:vMerge/>
            <w:vAlign w:val="center"/>
          </w:tcPr>
          <w:p w:rsidR="0087175A" w:rsidRPr="00505C15" w:rsidRDefault="0087175A" w:rsidP="0087175A">
            <w:pPr>
              <w:spacing w:before="0" w:after="0"/>
              <w:jc w:val="center"/>
              <w:rPr>
                <w:sz w:val="22"/>
                <w:szCs w:val="22"/>
              </w:rPr>
            </w:pPr>
          </w:p>
        </w:tc>
        <w:tc>
          <w:tcPr>
            <w:tcW w:w="900" w:type="dxa"/>
            <w:vAlign w:val="center"/>
          </w:tcPr>
          <w:p w:rsidR="0087175A" w:rsidRPr="00505C15" w:rsidRDefault="0087175A" w:rsidP="0087175A">
            <w:pPr>
              <w:spacing w:before="0" w:after="0"/>
              <w:jc w:val="center"/>
              <w:rPr>
                <w:sz w:val="22"/>
                <w:szCs w:val="22"/>
              </w:rPr>
            </w:pPr>
            <w:r w:rsidRPr="00505C15">
              <w:rPr>
                <w:sz w:val="22"/>
                <w:szCs w:val="22"/>
              </w:rPr>
              <w:t>2006</w:t>
            </w:r>
          </w:p>
        </w:tc>
        <w:tc>
          <w:tcPr>
            <w:tcW w:w="900" w:type="dxa"/>
            <w:vAlign w:val="center"/>
          </w:tcPr>
          <w:p w:rsidR="0087175A" w:rsidRPr="00505C15" w:rsidRDefault="0087175A" w:rsidP="0087175A">
            <w:pPr>
              <w:spacing w:before="0" w:after="0"/>
              <w:jc w:val="center"/>
              <w:rPr>
                <w:sz w:val="22"/>
                <w:szCs w:val="22"/>
              </w:rPr>
            </w:pPr>
            <w:r w:rsidRPr="00505C15">
              <w:rPr>
                <w:sz w:val="22"/>
                <w:szCs w:val="22"/>
              </w:rPr>
              <w:t>2007</w:t>
            </w:r>
          </w:p>
        </w:tc>
        <w:tc>
          <w:tcPr>
            <w:tcW w:w="900" w:type="dxa"/>
            <w:vAlign w:val="center"/>
          </w:tcPr>
          <w:p w:rsidR="0087175A" w:rsidRPr="00505C15" w:rsidRDefault="0087175A" w:rsidP="0087175A">
            <w:pPr>
              <w:spacing w:before="0" w:after="0"/>
              <w:jc w:val="center"/>
              <w:rPr>
                <w:sz w:val="22"/>
                <w:szCs w:val="22"/>
              </w:rPr>
            </w:pPr>
            <w:r w:rsidRPr="00505C15">
              <w:rPr>
                <w:sz w:val="22"/>
                <w:szCs w:val="22"/>
              </w:rPr>
              <w:t>2008</w:t>
            </w:r>
          </w:p>
        </w:tc>
        <w:tc>
          <w:tcPr>
            <w:tcW w:w="900" w:type="dxa"/>
            <w:vAlign w:val="center"/>
          </w:tcPr>
          <w:p w:rsidR="0087175A" w:rsidRPr="00505C15" w:rsidRDefault="0087175A" w:rsidP="0087175A">
            <w:pPr>
              <w:spacing w:before="0" w:after="0"/>
              <w:jc w:val="center"/>
              <w:rPr>
                <w:sz w:val="22"/>
                <w:szCs w:val="22"/>
              </w:rPr>
            </w:pPr>
            <w:r w:rsidRPr="00505C15">
              <w:rPr>
                <w:sz w:val="22"/>
                <w:szCs w:val="22"/>
              </w:rPr>
              <w:t>Абс. 2006 к 2005г</w:t>
            </w:r>
          </w:p>
        </w:tc>
        <w:tc>
          <w:tcPr>
            <w:tcW w:w="720" w:type="dxa"/>
            <w:vAlign w:val="center"/>
          </w:tcPr>
          <w:p w:rsidR="0087175A" w:rsidRPr="00505C15" w:rsidRDefault="0087175A" w:rsidP="0087175A">
            <w:pPr>
              <w:spacing w:before="0" w:after="0"/>
              <w:jc w:val="center"/>
              <w:rPr>
                <w:sz w:val="22"/>
                <w:szCs w:val="22"/>
              </w:rPr>
            </w:pPr>
            <w:r w:rsidRPr="00505C15">
              <w:rPr>
                <w:sz w:val="22"/>
                <w:szCs w:val="22"/>
              </w:rPr>
              <w:t>%</w:t>
            </w:r>
          </w:p>
        </w:tc>
        <w:tc>
          <w:tcPr>
            <w:tcW w:w="900" w:type="dxa"/>
            <w:vAlign w:val="center"/>
          </w:tcPr>
          <w:p w:rsidR="0087175A" w:rsidRPr="00505C15" w:rsidRDefault="0087175A" w:rsidP="0087175A">
            <w:pPr>
              <w:spacing w:before="0" w:after="0"/>
              <w:jc w:val="center"/>
              <w:rPr>
                <w:sz w:val="22"/>
                <w:szCs w:val="22"/>
              </w:rPr>
            </w:pPr>
            <w:r w:rsidRPr="00505C15">
              <w:rPr>
                <w:sz w:val="22"/>
                <w:szCs w:val="22"/>
              </w:rPr>
              <w:t>Абс. 2007 к 2006г</w:t>
            </w:r>
          </w:p>
        </w:tc>
        <w:tc>
          <w:tcPr>
            <w:tcW w:w="900" w:type="dxa"/>
            <w:vAlign w:val="center"/>
          </w:tcPr>
          <w:p w:rsidR="0087175A" w:rsidRPr="00505C15" w:rsidRDefault="0087175A" w:rsidP="0087175A">
            <w:pPr>
              <w:spacing w:before="0" w:after="0"/>
              <w:jc w:val="center"/>
              <w:rPr>
                <w:sz w:val="22"/>
                <w:szCs w:val="22"/>
              </w:rPr>
            </w:pPr>
            <w:r w:rsidRPr="00505C15">
              <w:rPr>
                <w:sz w:val="22"/>
                <w:szCs w:val="22"/>
              </w:rPr>
              <w:t>%</w:t>
            </w:r>
          </w:p>
        </w:tc>
        <w:tc>
          <w:tcPr>
            <w:tcW w:w="900" w:type="dxa"/>
            <w:vAlign w:val="center"/>
          </w:tcPr>
          <w:p w:rsidR="0087175A" w:rsidRPr="00505C15" w:rsidRDefault="0087175A" w:rsidP="0087175A">
            <w:pPr>
              <w:spacing w:before="0" w:after="0"/>
              <w:jc w:val="center"/>
              <w:rPr>
                <w:sz w:val="22"/>
                <w:szCs w:val="22"/>
              </w:rPr>
            </w:pPr>
            <w:r w:rsidRPr="00505C15">
              <w:rPr>
                <w:sz w:val="22"/>
                <w:szCs w:val="22"/>
              </w:rPr>
              <w:t>Абс. 2008 к 2007г</w:t>
            </w:r>
          </w:p>
        </w:tc>
        <w:tc>
          <w:tcPr>
            <w:tcW w:w="720" w:type="dxa"/>
            <w:vAlign w:val="center"/>
          </w:tcPr>
          <w:p w:rsidR="0087175A" w:rsidRPr="00505C15" w:rsidRDefault="0087175A" w:rsidP="0087175A">
            <w:pPr>
              <w:spacing w:before="0" w:after="0"/>
              <w:jc w:val="center"/>
              <w:rPr>
                <w:sz w:val="22"/>
                <w:szCs w:val="22"/>
              </w:rPr>
            </w:pPr>
            <w:r w:rsidRPr="00505C15">
              <w:rPr>
                <w:sz w:val="22"/>
                <w:szCs w:val="22"/>
              </w:rPr>
              <w:t>%</w:t>
            </w:r>
          </w:p>
        </w:tc>
      </w:tr>
      <w:tr w:rsidR="00505C15" w:rsidRPr="00505C15">
        <w:tc>
          <w:tcPr>
            <w:tcW w:w="540" w:type="dxa"/>
            <w:vAlign w:val="center"/>
          </w:tcPr>
          <w:p w:rsidR="0087175A" w:rsidRPr="00505C15" w:rsidRDefault="0087175A" w:rsidP="0087175A">
            <w:pPr>
              <w:spacing w:before="0" w:after="0"/>
              <w:jc w:val="center"/>
              <w:rPr>
                <w:sz w:val="22"/>
                <w:szCs w:val="22"/>
              </w:rPr>
            </w:pPr>
            <w:r w:rsidRPr="00505C15">
              <w:rPr>
                <w:sz w:val="22"/>
                <w:szCs w:val="22"/>
              </w:rPr>
              <w:t>1</w:t>
            </w:r>
          </w:p>
        </w:tc>
        <w:tc>
          <w:tcPr>
            <w:tcW w:w="1620" w:type="dxa"/>
            <w:vAlign w:val="center"/>
          </w:tcPr>
          <w:p w:rsidR="0087175A" w:rsidRPr="00505C15" w:rsidRDefault="0087175A" w:rsidP="0087175A">
            <w:pPr>
              <w:spacing w:before="0" w:after="0"/>
              <w:jc w:val="center"/>
              <w:rPr>
                <w:sz w:val="22"/>
                <w:szCs w:val="22"/>
              </w:rPr>
            </w:pPr>
            <w:r w:rsidRPr="00505C15">
              <w:rPr>
                <w:sz w:val="22"/>
                <w:szCs w:val="22"/>
              </w:rPr>
              <w:t>2</w:t>
            </w:r>
          </w:p>
        </w:tc>
        <w:tc>
          <w:tcPr>
            <w:tcW w:w="720" w:type="dxa"/>
            <w:vAlign w:val="center"/>
          </w:tcPr>
          <w:p w:rsidR="0087175A" w:rsidRPr="00505C15" w:rsidRDefault="0087175A" w:rsidP="0087175A">
            <w:pPr>
              <w:spacing w:before="0" w:after="0"/>
              <w:jc w:val="center"/>
              <w:rPr>
                <w:sz w:val="22"/>
                <w:szCs w:val="22"/>
              </w:rPr>
            </w:pPr>
            <w:r w:rsidRPr="00505C15">
              <w:rPr>
                <w:sz w:val="22"/>
                <w:szCs w:val="22"/>
              </w:rPr>
              <w:t>3</w:t>
            </w:r>
          </w:p>
        </w:tc>
        <w:tc>
          <w:tcPr>
            <w:tcW w:w="900" w:type="dxa"/>
            <w:vAlign w:val="center"/>
          </w:tcPr>
          <w:p w:rsidR="0087175A" w:rsidRPr="00505C15" w:rsidRDefault="0087175A" w:rsidP="0087175A">
            <w:pPr>
              <w:spacing w:before="0" w:after="0"/>
              <w:jc w:val="center"/>
              <w:rPr>
                <w:sz w:val="22"/>
                <w:szCs w:val="22"/>
              </w:rPr>
            </w:pPr>
            <w:r w:rsidRPr="00505C15">
              <w:rPr>
                <w:sz w:val="22"/>
                <w:szCs w:val="22"/>
              </w:rPr>
              <w:t>4</w:t>
            </w:r>
          </w:p>
        </w:tc>
        <w:tc>
          <w:tcPr>
            <w:tcW w:w="900" w:type="dxa"/>
            <w:vAlign w:val="center"/>
          </w:tcPr>
          <w:p w:rsidR="0087175A" w:rsidRPr="00505C15" w:rsidRDefault="0087175A" w:rsidP="0087175A">
            <w:pPr>
              <w:spacing w:before="0" w:after="0"/>
              <w:jc w:val="center"/>
              <w:rPr>
                <w:sz w:val="22"/>
                <w:szCs w:val="22"/>
              </w:rPr>
            </w:pPr>
            <w:r w:rsidRPr="00505C15">
              <w:rPr>
                <w:sz w:val="22"/>
                <w:szCs w:val="22"/>
              </w:rPr>
              <w:t>5</w:t>
            </w:r>
          </w:p>
        </w:tc>
        <w:tc>
          <w:tcPr>
            <w:tcW w:w="900" w:type="dxa"/>
            <w:vAlign w:val="center"/>
          </w:tcPr>
          <w:p w:rsidR="0087175A" w:rsidRPr="00505C15" w:rsidRDefault="0087175A" w:rsidP="0087175A">
            <w:pPr>
              <w:spacing w:before="0" w:after="0"/>
              <w:jc w:val="center"/>
              <w:rPr>
                <w:sz w:val="22"/>
                <w:szCs w:val="22"/>
              </w:rPr>
            </w:pPr>
            <w:r w:rsidRPr="00505C15">
              <w:rPr>
                <w:sz w:val="22"/>
                <w:szCs w:val="22"/>
              </w:rPr>
              <w:t>6</w:t>
            </w:r>
          </w:p>
        </w:tc>
        <w:tc>
          <w:tcPr>
            <w:tcW w:w="900" w:type="dxa"/>
            <w:vAlign w:val="center"/>
          </w:tcPr>
          <w:p w:rsidR="0087175A" w:rsidRPr="00505C15" w:rsidRDefault="0087175A" w:rsidP="0087175A">
            <w:pPr>
              <w:spacing w:before="0" w:after="0"/>
              <w:jc w:val="center"/>
              <w:rPr>
                <w:sz w:val="22"/>
                <w:szCs w:val="22"/>
              </w:rPr>
            </w:pPr>
            <w:r w:rsidRPr="00505C15">
              <w:rPr>
                <w:sz w:val="22"/>
                <w:szCs w:val="22"/>
              </w:rPr>
              <w:t>7</w:t>
            </w:r>
          </w:p>
        </w:tc>
        <w:tc>
          <w:tcPr>
            <w:tcW w:w="720" w:type="dxa"/>
            <w:vAlign w:val="center"/>
          </w:tcPr>
          <w:p w:rsidR="0087175A" w:rsidRPr="00505C15" w:rsidRDefault="0087175A" w:rsidP="0087175A">
            <w:pPr>
              <w:spacing w:before="0" w:after="0"/>
              <w:jc w:val="center"/>
              <w:rPr>
                <w:sz w:val="22"/>
                <w:szCs w:val="22"/>
              </w:rPr>
            </w:pPr>
            <w:r w:rsidRPr="00505C15">
              <w:rPr>
                <w:sz w:val="22"/>
                <w:szCs w:val="22"/>
              </w:rPr>
              <w:t>8</w:t>
            </w:r>
          </w:p>
        </w:tc>
        <w:tc>
          <w:tcPr>
            <w:tcW w:w="900" w:type="dxa"/>
            <w:vAlign w:val="center"/>
          </w:tcPr>
          <w:p w:rsidR="0087175A" w:rsidRPr="00505C15" w:rsidRDefault="0087175A" w:rsidP="0087175A">
            <w:pPr>
              <w:spacing w:before="0" w:after="0"/>
              <w:jc w:val="center"/>
              <w:rPr>
                <w:sz w:val="22"/>
                <w:szCs w:val="22"/>
              </w:rPr>
            </w:pPr>
            <w:r w:rsidRPr="00505C15">
              <w:rPr>
                <w:sz w:val="22"/>
                <w:szCs w:val="22"/>
              </w:rPr>
              <w:t>9</w:t>
            </w:r>
          </w:p>
        </w:tc>
        <w:tc>
          <w:tcPr>
            <w:tcW w:w="900" w:type="dxa"/>
            <w:vAlign w:val="center"/>
          </w:tcPr>
          <w:p w:rsidR="0087175A" w:rsidRPr="00505C15" w:rsidRDefault="0087175A" w:rsidP="0087175A">
            <w:pPr>
              <w:spacing w:before="0" w:after="0"/>
              <w:jc w:val="center"/>
              <w:rPr>
                <w:sz w:val="22"/>
                <w:szCs w:val="22"/>
              </w:rPr>
            </w:pPr>
            <w:r w:rsidRPr="00505C15">
              <w:rPr>
                <w:sz w:val="22"/>
                <w:szCs w:val="22"/>
              </w:rPr>
              <w:t>10</w:t>
            </w:r>
          </w:p>
        </w:tc>
        <w:tc>
          <w:tcPr>
            <w:tcW w:w="900" w:type="dxa"/>
            <w:vAlign w:val="center"/>
          </w:tcPr>
          <w:p w:rsidR="0087175A" w:rsidRPr="00505C15" w:rsidRDefault="0087175A" w:rsidP="0087175A">
            <w:pPr>
              <w:spacing w:before="0" w:after="0"/>
              <w:jc w:val="center"/>
              <w:rPr>
                <w:sz w:val="22"/>
                <w:szCs w:val="22"/>
              </w:rPr>
            </w:pPr>
            <w:r w:rsidRPr="00505C15">
              <w:rPr>
                <w:sz w:val="22"/>
                <w:szCs w:val="22"/>
              </w:rPr>
              <w:t>11</w:t>
            </w:r>
          </w:p>
        </w:tc>
        <w:tc>
          <w:tcPr>
            <w:tcW w:w="720" w:type="dxa"/>
            <w:vAlign w:val="center"/>
          </w:tcPr>
          <w:p w:rsidR="0087175A" w:rsidRPr="00505C15" w:rsidRDefault="0087175A" w:rsidP="0087175A">
            <w:pPr>
              <w:spacing w:before="0" w:after="0"/>
              <w:jc w:val="center"/>
              <w:rPr>
                <w:sz w:val="22"/>
                <w:szCs w:val="22"/>
              </w:rPr>
            </w:pPr>
            <w:r w:rsidRPr="00505C15">
              <w:rPr>
                <w:sz w:val="22"/>
                <w:szCs w:val="22"/>
              </w:rPr>
              <w:t>12</w:t>
            </w:r>
          </w:p>
        </w:tc>
      </w:tr>
      <w:tr w:rsidR="00505C15" w:rsidRPr="00505C15">
        <w:tc>
          <w:tcPr>
            <w:tcW w:w="540" w:type="dxa"/>
            <w:vAlign w:val="center"/>
          </w:tcPr>
          <w:p w:rsidR="0087175A" w:rsidRPr="00505C15" w:rsidRDefault="0087175A" w:rsidP="0087175A">
            <w:pPr>
              <w:spacing w:before="0" w:after="0"/>
              <w:jc w:val="center"/>
              <w:rPr>
                <w:sz w:val="22"/>
                <w:szCs w:val="22"/>
              </w:rPr>
            </w:pPr>
            <w:r w:rsidRPr="00505C15">
              <w:rPr>
                <w:sz w:val="22"/>
                <w:szCs w:val="22"/>
              </w:rPr>
              <w:t>1</w:t>
            </w:r>
          </w:p>
        </w:tc>
        <w:tc>
          <w:tcPr>
            <w:tcW w:w="1620" w:type="dxa"/>
            <w:vAlign w:val="center"/>
          </w:tcPr>
          <w:p w:rsidR="0087175A" w:rsidRPr="00505C15" w:rsidRDefault="0087175A" w:rsidP="0087175A">
            <w:pPr>
              <w:spacing w:before="0" w:after="0"/>
              <w:rPr>
                <w:sz w:val="22"/>
                <w:szCs w:val="22"/>
              </w:rPr>
            </w:pPr>
            <w:r w:rsidRPr="00505C15">
              <w:rPr>
                <w:sz w:val="22"/>
                <w:szCs w:val="22"/>
              </w:rPr>
              <w:t>Выручка (нетто) от реализации продукции (работ, услуг)</w:t>
            </w:r>
          </w:p>
        </w:tc>
        <w:tc>
          <w:tcPr>
            <w:tcW w:w="720" w:type="dxa"/>
            <w:vAlign w:val="center"/>
          </w:tcPr>
          <w:p w:rsidR="0087175A" w:rsidRPr="00505C15" w:rsidRDefault="0087175A" w:rsidP="0087175A">
            <w:pPr>
              <w:spacing w:before="0" w:after="0"/>
              <w:jc w:val="center"/>
              <w:rPr>
                <w:sz w:val="22"/>
                <w:szCs w:val="22"/>
              </w:rPr>
            </w:pPr>
            <w:r w:rsidRPr="00505C15">
              <w:rPr>
                <w:sz w:val="22"/>
                <w:szCs w:val="22"/>
              </w:rPr>
              <w:t>Тыс. руб.</w:t>
            </w:r>
          </w:p>
        </w:tc>
        <w:tc>
          <w:tcPr>
            <w:tcW w:w="900" w:type="dxa"/>
            <w:vAlign w:val="center"/>
          </w:tcPr>
          <w:p w:rsidR="0087175A" w:rsidRPr="00505C15" w:rsidRDefault="009816A2" w:rsidP="0087175A">
            <w:pPr>
              <w:spacing w:before="0" w:after="0"/>
              <w:jc w:val="center"/>
              <w:rPr>
                <w:sz w:val="22"/>
                <w:szCs w:val="22"/>
              </w:rPr>
            </w:pPr>
            <w:r w:rsidRPr="00505C15">
              <w:rPr>
                <w:sz w:val="22"/>
                <w:szCs w:val="22"/>
              </w:rPr>
              <w:t>90610,66</w:t>
            </w:r>
          </w:p>
        </w:tc>
        <w:tc>
          <w:tcPr>
            <w:tcW w:w="900" w:type="dxa"/>
            <w:vAlign w:val="center"/>
          </w:tcPr>
          <w:p w:rsidR="0087175A" w:rsidRPr="00505C15" w:rsidRDefault="009816A2" w:rsidP="0087175A">
            <w:pPr>
              <w:spacing w:before="0" w:after="0"/>
              <w:jc w:val="center"/>
              <w:rPr>
                <w:sz w:val="22"/>
                <w:szCs w:val="22"/>
              </w:rPr>
            </w:pPr>
            <w:r w:rsidRPr="00505C15">
              <w:rPr>
                <w:sz w:val="22"/>
                <w:szCs w:val="22"/>
              </w:rPr>
              <w:t>101945,21</w:t>
            </w:r>
          </w:p>
        </w:tc>
        <w:tc>
          <w:tcPr>
            <w:tcW w:w="900" w:type="dxa"/>
            <w:vAlign w:val="center"/>
          </w:tcPr>
          <w:p w:rsidR="0087175A" w:rsidRPr="00505C15" w:rsidRDefault="009816A2" w:rsidP="0087175A">
            <w:pPr>
              <w:spacing w:before="0" w:after="0"/>
              <w:jc w:val="center"/>
              <w:rPr>
                <w:sz w:val="22"/>
                <w:szCs w:val="22"/>
              </w:rPr>
            </w:pPr>
            <w:r w:rsidRPr="00505C15">
              <w:rPr>
                <w:sz w:val="22"/>
                <w:szCs w:val="22"/>
              </w:rPr>
              <w:t>160888,40</w:t>
            </w:r>
          </w:p>
        </w:tc>
        <w:tc>
          <w:tcPr>
            <w:tcW w:w="900" w:type="dxa"/>
            <w:vAlign w:val="center"/>
          </w:tcPr>
          <w:p w:rsidR="0087175A" w:rsidRPr="00505C15" w:rsidRDefault="009816A2" w:rsidP="0087175A">
            <w:pPr>
              <w:spacing w:before="0" w:after="0"/>
              <w:jc w:val="center"/>
              <w:rPr>
                <w:sz w:val="22"/>
                <w:szCs w:val="22"/>
              </w:rPr>
            </w:pPr>
            <w:r w:rsidRPr="00505C15">
              <w:rPr>
                <w:sz w:val="22"/>
                <w:szCs w:val="22"/>
              </w:rPr>
              <w:t>11334,55</w:t>
            </w:r>
          </w:p>
        </w:tc>
        <w:tc>
          <w:tcPr>
            <w:tcW w:w="720" w:type="dxa"/>
            <w:vAlign w:val="center"/>
          </w:tcPr>
          <w:p w:rsidR="0087175A" w:rsidRPr="00505C15" w:rsidRDefault="009816A2" w:rsidP="0087175A">
            <w:pPr>
              <w:spacing w:before="0" w:after="0"/>
              <w:jc w:val="center"/>
              <w:rPr>
                <w:sz w:val="22"/>
                <w:szCs w:val="22"/>
              </w:rPr>
            </w:pPr>
            <w:r w:rsidRPr="00505C15">
              <w:rPr>
                <w:sz w:val="22"/>
                <w:szCs w:val="22"/>
              </w:rPr>
              <w:t>12,5</w:t>
            </w:r>
          </w:p>
        </w:tc>
        <w:tc>
          <w:tcPr>
            <w:tcW w:w="900" w:type="dxa"/>
            <w:vAlign w:val="center"/>
          </w:tcPr>
          <w:p w:rsidR="0087175A" w:rsidRPr="00505C15" w:rsidRDefault="009816A2" w:rsidP="0087175A">
            <w:pPr>
              <w:spacing w:before="0" w:after="0"/>
              <w:jc w:val="center"/>
              <w:rPr>
                <w:sz w:val="22"/>
                <w:szCs w:val="22"/>
              </w:rPr>
            </w:pPr>
            <w:r w:rsidRPr="00505C15">
              <w:rPr>
                <w:sz w:val="22"/>
                <w:szCs w:val="22"/>
              </w:rPr>
              <w:t>70277,74</w:t>
            </w:r>
          </w:p>
        </w:tc>
        <w:tc>
          <w:tcPr>
            <w:tcW w:w="900" w:type="dxa"/>
            <w:vAlign w:val="center"/>
          </w:tcPr>
          <w:p w:rsidR="0087175A" w:rsidRPr="00505C15" w:rsidRDefault="009816A2" w:rsidP="0087175A">
            <w:pPr>
              <w:spacing w:before="0" w:after="0"/>
              <w:jc w:val="center"/>
              <w:rPr>
                <w:sz w:val="22"/>
                <w:szCs w:val="22"/>
              </w:rPr>
            </w:pPr>
            <w:r w:rsidRPr="00505C15">
              <w:rPr>
                <w:sz w:val="22"/>
                <w:szCs w:val="22"/>
              </w:rPr>
              <w:t>77,56</w:t>
            </w:r>
          </w:p>
        </w:tc>
        <w:tc>
          <w:tcPr>
            <w:tcW w:w="900" w:type="dxa"/>
            <w:vAlign w:val="center"/>
          </w:tcPr>
          <w:p w:rsidR="0087175A" w:rsidRPr="00505C15" w:rsidRDefault="009816A2" w:rsidP="0087175A">
            <w:pPr>
              <w:spacing w:before="0" w:after="0"/>
              <w:jc w:val="center"/>
              <w:rPr>
                <w:sz w:val="22"/>
                <w:szCs w:val="22"/>
              </w:rPr>
            </w:pPr>
            <w:r w:rsidRPr="00505C15">
              <w:rPr>
                <w:sz w:val="22"/>
                <w:szCs w:val="22"/>
              </w:rPr>
              <w:t>58943,19</w:t>
            </w:r>
          </w:p>
        </w:tc>
        <w:tc>
          <w:tcPr>
            <w:tcW w:w="720" w:type="dxa"/>
            <w:vAlign w:val="center"/>
          </w:tcPr>
          <w:p w:rsidR="0087175A" w:rsidRPr="00505C15" w:rsidRDefault="009816A2" w:rsidP="0087175A">
            <w:pPr>
              <w:spacing w:before="0" w:after="0"/>
              <w:jc w:val="center"/>
              <w:rPr>
                <w:sz w:val="22"/>
                <w:szCs w:val="22"/>
              </w:rPr>
            </w:pPr>
            <w:r w:rsidRPr="00505C15">
              <w:rPr>
                <w:sz w:val="22"/>
                <w:szCs w:val="22"/>
              </w:rPr>
              <w:t>57,82</w:t>
            </w:r>
          </w:p>
        </w:tc>
      </w:tr>
      <w:tr w:rsidR="00505C15" w:rsidRPr="00505C15">
        <w:tc>
          <w:tcPr>
            <w:tcW w:w="540" w:type="dxa"/>
            <w:vAlign w:val="center"/>
          </w:tcPr>
          <w:p w:rsidR="0087175A" w:rsidRPr="00505C15" w:rsidRDefault="0087175A" w:rsidP="0087175A">
            <w:pPr>
              <w:spacing w:before="0" w:after="0"/>
              <w:jc w:val="center"/>
              <w:rPr>
                <w:sz w:val="22"/>
                <w:szCs w:val="22"/>
              </w:rPr>
            </w:pPr>
            <w:r w:rsidRPr="00505C15">
              <w:rPr>
                <w:sz w:val="22"/>
                <w:szCs w:val="22"/>
              </w:rPr>
              <w:t>2</w:t>
            </w:r>
          </w:p>
        </w:tc>
        <w:tc>
          <w:tcPr>
            <w:tcW w:w="1620" w:type="dxa"/>
            <w:vAlign w:val="center"/>
          </w:tcPr>
          <w:p w:rsidR="0087175A" w:rsidRPr="00505C15" w:rsidRDefault="00DE6BA6" w:rsidP="0087175A">
            <w:pPr>
              <w:spacing w:before="0" w:after="0"/>
              <w:rPr>
                <w:sz w:val="22"/>
                <w:szCs w:val="22"/>
              </w:rPr>
            </w:pPr>
            <w:r w:rsidRPr="00505C15">
              <w:rPr>
                <w:sz w:val="22"/>
                <w:szCs w:val="22"/>
              </w:rPr>
              <w:t>Затраты на производство продукции</w:t>
            </w:r>
          </w:p>
        </w:tc>
        <w:tc>
          <w:tcPr>
            <w:tcW w:w="720" w:type="dxa"/>
            <w:vAlign w:val="center"/>
          </w:tcPr>
          <w:p w:rsidR="0087175A" w:rsidRPr="00505C15" w:rsidRDefault="00DE6BA6" w:rsidP="0087175A">
            <w:pPr>
              <w:spacing w:before="0" w:after="0"/>
              <w:jc w:val="center"/>
              <w:rPr>
                <w:sz w:val="22"/>
                <w:szCs w:val="22"/>
              </w:rPr>
            </w:pPr>
            <w:r w:rsidRPr="00505C15">
              <w:rPr>
                <w:sz w:val="22"/>
                <w:szCs w:val="22"/>
              </w:rPr>
              <w:t>Тыс. руб.</w:t>
            </w:r>
          </w:p>
        </w:tc>
        <w:tc>
          <w:tcPr>
            <w:tcW w:w="900" w:type="dxa"/>
            <w:vAlign w:val="center"/>
          </w:tcPr>
          <w:p w:rsidR="0087175A" w:rsidRPr="00505C15" w:rsidRDefault="009816A2" w:rsidP="0087175A">
            <w:pPr>
              <w:spacing w:before="0" w:after="0"/>
              <w:jc w:val="center"/>
              <w:rPr>
                <w:sz w:val="22"/>
                <w:szCs w:val="22"/>
              </w:rPr>
            </w:pPr>
            <w:r w:rsidRPr="00505C15">
              <w:rPr>
                <w:sz w:val="22"/>
                <w:szCs w:val="22"/>
              </w:rPr>
              <w:t>90622,34</w:t>
            </w:r>
          </w:p>
        </w:tc>
        <w:tc>
          <w:tcPr>
            <w:tcW w:w="900" w:type="dxa"/>
            <w:vAlign w:val="center"/>
          </w:tcPr>
          <w:p w:rsidR="0087175A" w:rsidRPr="00505C15" w:rsidRDefault="009816A2" w:rsidP="0087175A">
            <w:pPr>
              <w:spacing w:before="0" w:after="0"/>
              <w:jc w:val="center"/>
              <w:rPr>
                <w:sz w:val="22"/>
                <w:szCs w:val="22"/>
              </w:rPr>
            </w:pPr>
            <w:r w:rsidRPr="00505C15">
              <w:rPr>
                <w:sz w:val="22"/>
                <w:szCs w:val="22"/>
              </w:rPr>
              <w:t>92886,83</w:t>
            </w:r>
          </w:p>
        </w:tc>
        <w:tc>
          <w:tcPr>
            <w:tcW w:w="900" w:type="dxa"/>
            <w:vAlign w:val="center"/>
          </w:tcPr>
          <w:p w:rsidR="0087175A" w:rsidRPr="00505C15" w:rsidRDefault="009816A2" w:rsidP="0087175A">
            <w:pPr>
              <w:spacing w:before="0" w:after="0"/>
              <w:jc w:val="center"/>
              <w:rPr>
                <w:sz w:val="22"/>
                <w:szCs w:val="22"/>
              </w:rPr>
            </w:pPr>
            <w:r w:rsidRPr="00505C15">
              <w:rPr>
                <w:sz w:val="22"/>
                <w:szCs w:val="22"/>
              </w:rPr>
              <w:t>101964,38</w:t>
            </w:r>
          </w:p>
        </w:tc>
        <w:tc>
          <w:tcPr>
            <w:tcW w:w="900" w:type="dxa"/>
            <w:vAlign w:val="center"/>
          </w:tcPr>
          <w:p w:rsidR="0087175A" w:rsidRPr="00505C15" w:rsidRDefault="009816A2" w:rsidP="0087175A">
            <w:pPr>
              <w:spacing w:before="0" w:after="0"/>
              <w:jc w:val="center"/>
              <w:rPr>
                <w:sz w:val="22"/>
                <w:szCs w:val="22"/>
              </w:rPr>
            </w:pPr>
            <w:r w:rsidRPr="00505C15">
              <w:rPr>
                <w:sz w:val="22"/>
                <w:szCs w:val="22"/>
              </w:rPr>
              <w:t>2264,49</w:t>
            </w:r>
          </w:p>
        </w:tc>
        <w:tc>
          <w:tcPr>
            <w:tcW w:w="720" w:type="dxa"/>
            <w:vAlign w:val="center"/>
          </w:tcPr>
          <w:p w:rsidR="0087175A" w:rsidRPr="00505C15" w:rsidRDefault="009816A2" w:rsidP="0087175A">
            <w:pPr>
              <w:spacing w:before="0" w:after="0"/>
              <w:jc w:val="center"/>
              <w:rPr>
                <w:sz w:val="22"/>
                <w:szCs w:val="22"/>
              </w:rPr>
            </w:pPr>
            <w:r w:rsidRPr="00505C15">
              <w:rPr>
                <w:sz w:val="22"/>
                <w:szCs w:val="22"/>
              </w:rPr>
              <w:t>2,5</w:t>
            </w:r>
          </w:p>
        </w:tc>
        <w:tc>
          <w:tcPr>
            <w:tcW w:w="900" w:type="dxa"/>
            <w:vAlign w:val="center"/>
          </w:tcPr>
          <w:p w:rsidR="0087175A" w:rsidRPr="00505C15" w:rsidRDefault="009816A2" w:rsidP="0087175A">
            <w:pPr>
              <w:spacing w:before="0" w:after="0"/>
              <w:jc w:val="center"/>
              <w:rPr>
                <w:sz w:val="22"/>
                <w:szCs w:val="22"/>
              </w:rPr>
            </w:pPr>
            <w:r w:rsidRPr="00505C15">
              <w:rPr>
                <w:sz w:val="22"/>
                <w:szCs w:val="22"/>
              </w:rPr>
              <w:t>11342,04</w:t>
            </w:r>
          </w:p>
        </w:tc>
        <w:tc>
          <w:tcPr>
            <w:tcW w:w="900" w:type="dxa"/>
            <w:vAlign w:val="center"/>
          </w:tcPr>
          <w:p w:rsidR="0087175A" w:rsidRPr="00505C15" w:rsidRDefault="009816A2" w:rsidP="0087175A">
            <w:pPr>
              <w:spacing w:before="0" w:after="0"/>
              <w:jc w:val="center"/>
              <w:rPr>
                <w:sz w:val="22"/>
                <w:szCs w:val="22"/>
              </w:rPr>
            </w:pPr>
            <w:r w:rsidRPr="00505C15">
              <w:rPr>
                <w:sz w:val="22"/>
                <w:szCs w:val="22"/>
              </w:rPr>
              <w:t>12,52</w:t>
            </w:r>
          </w:p>
        </w:tc>
        <w:tc>
          <w:tcPr>
            <w:tcW w:w="900" w:type="dxa"/>
            <w:vAlign w:val="center"/>
          </w:tcPr>
          <w:p w:rsidR="0087175A" w:rsidRPr="00505C15" w:rsidRDefault="009816A2" w:rsidP="0087175A">
            <w:pPr>
              <w:spacing w:before="0" w:after="0"/>
              <w:jc w:val="center"/>
              <w:rPr>
                <w:sz w:val="22"/>
                <w:szCs w:val="22"/>
              </w:rPr>
            </w:pPr>
            <w:r w:rsidRPr="00505C15">
              <w:rPr>
                <w:sz w:val="22"/>
                <w:szCs w:val="22"/>
              </w:rPr>
              <w:t>9077,55</w:t>
            </w:r>
          </w:p>
        </w:tc>
        <w:tc>
          <w:tcPr>
            <w:tcW w:w="720" w:type="dxa"/>
            <w:vAlign w:val="center"/>
          </w:tcPr>
          <w:p w:rsidR="0087175A" w:rsidRPr="00505C15" w:rsidRDefault="009816A2" w:rsidP="0087175A">
            <w:pPr>
              <w:spacing w:before="0" w:after="0"/>
              <w:jc w:val="center"/>
              <w:rPr>
                <w:sz w:val="22"/>
                <w:szCs w:val="22"/>
              </w:rPr>
            </w:pPr>
            <w:r w:rsidRPr="00505C15">
              <w:rPr>
                <w:sz w:val="22"/>
                <w:szCs w:val="22"/>
              </w:rPr>
              <w:t>9,77</w:t>
            </w:r>
          </w:p>
        </w:tc>
      </w:tr>
      <w:tr w:rsidR="00505C15" w:rsidRPr="00505C15">
        <w:tc>
          <w:tcPr>
            <w:tcW w:w="540" w:type="dxa"/>
            <w:vAlign w:val="center"/>
          </w:tcPr>
          <w:p w:rsidR="0087175A" w:rsidRPr="00505C15" w:rsidRDefault="0087175A" w:rsidP="0087175A">
            <w:pPr>
              <w:spacing w:before="0" w:after="0"/>
              <w:jc w:val="center"/>
              <w:rPr>
                <w:sz w:val="22"/>
                <w:szCs w:val="22"/>
              </w:rPr>
            </w:pPr>
            <w:r w:rsidRPr="00505C15">
              <w:rPr>
                <w:sz w:val="22"/>
                <w:szCs w:val="22"/>
              </w:rPr>
              <w:t>3</w:t>
            </w:r>
          </w:p>
        </w:tc>
        <w:tc>
          <w:tcPr>
            <w:tcW w:w="1620" w:type="dxa"/>
            <w:vAlign w:val="center"/>
          </w:tcPr>
          <w:p w:rsidR="0087175A" w:rsidRPr="00505C15" w:rsidRDefault="00DE6BA6" w:rsidP="0087175A">
            <w:pPr>
              <w:spacing w:before="0" w:after="0"/>
              <w:rPr>
                <w:sz w:val="22"/>
                <w:szCs w:val="22"/>
              </w:rPr>
            </w:pPr>
            <w:r w:rsidRPr="00505C15">
              <w:rPr>
                <w:sz w:val="22"/>
                <w:szCs w:val="22"/>
              </w:rPr>
              <w:t>Прибыль (убыток) от продаж</w:t>
            </w:r>
          </w:p>
        </w:tc>
        <w:tc>
          <w:tcPr>
            <w:tcW w:w="720" w:type="dxa"/>
            <w:vAlign w:val="center"/>
          </w:tcPr>
          <w:p w:rsidR="0087175A" w:rsidRPr="00505C15" w:rsidRDefault="00DE6BA6" w:rsidP="0087175A">
            <w:pPr>
              <w:spacing w:before="0" w:after="0"/>
              <w:jc w:val="center"/>
              <w:rPr>
                <w:sz w:val="22"/>
                <w:szCs w:val="22"/>
              </w:rPr>
            </w:pPr>
            <w:r w:rsidRPr="00505C15">
              <w:rPr>
                <w:sz w:val="22"/>
                <w:szCs w:val="22"/>
              </w:rPr>
              <w:t>Тыс. руб.</w:t>
            </w:r>
          </w:p>
        </w:tc>
        <w:tc>
          <w:tcPr>
            <w:tcW w:w="900" w:type="dxa"/>
            <w:vAlign w:val="center"/>
          </w:tcPr>
          <w:p w:rsidR="0087175A" w:rsidRPr="00505C15" w:rsidRDefault="009816A2" w:rsidP="0087175A">
            <w:pPr>
              <w:spacing w:before="0" w:after="0"/>
              <w:jc w:val="center"/>
              <w:rPr>
                <w:sz w:val="22"/>
                <w:szCs w:val="22"/>
              </w:rPr>
            </w:pPr>
            <w:r w:rsidRPr="00505C15">
              <w:rPr>
                <w:sz w:val="22"/>
                <w:szCs w:val="22"/>
              </w:rPr>
              <w:t>-11,68</w:t>
            </w:r>
          </w:p>
        </w:tc>
        <w:tc>
          <w:tcPr>
            <w:tcW w:w="900" w:type="dxa"/>
            <w:vAlign w:val="center"/>
          </w:tcPr>
          <w:p w:rsidR="0087175A" w:rsidRPr="00505C15" w:rsidRDefault="009816A2" w:rsidP="0087175A">
            <w:pPr>
              <w:spacing w:before="0" w:after="0"/>
              <w:jc w:val="center"/>
              <w:rPr>
                <w:sz w:val="22"/>
                <w:szCs w:val="22"/>
              </w:rPr>
            </w:pPr>
            <w:r w:rsidRPr="00505C15">
              <w:rPr>
                <w:sz w:val="22"/>
                <w:szCs w:val="22"/>
              </w:rPr>
              <w:t>9058,38</w:t>
            </w:r>
          </w:p>
        </w:tc>
        <w:tc>
          <w:tcPr>
            <w:tcW w:w="900" w:type="dxa"/>
            <w:vAlign w:val="center"/>
          </w:tcPr>
          <w:p w:rsidR="0087175A" w:rsidRPr="00505C15" w:rsidRDefault="009816A2" w:rsidP="0087175A">
            <w:pPr>
              <w:spacing w:before="0" w:after="0"/>
              <w:jc w:val="center"/>
              <w:rPr>
                <w:sz w:val="22"/>
                <w:szCs w:val="22"/>
              </w:rPr>
            </w:pPr>
            <w:r w:rsidRPr="00505C15">
              <w:rPr>
                <w:sz w:val="22"/>
                <w:szCs w:val="22"/>
              </w:rPr>
              <w:t>39919,32</w:t>
            </w:r>
          </w:p>
        </w:tc>
        <w:tc>
          <w:tcPr>
            <w:tcW w:w="900" w:type="dxa"/>
            <w:vAlign w:val="center"/>
          </w:tcPr>
          <w:p w:rsidR="0087175A" w:rsidRPr="00505C15" w:rsidRDefault="009816A2" w:rsidP="0087175A">
            <w:pPr>
              <w:spacing w:before="0" w:after="0"/>
              <w:jc w:val="center"/>
              <w:rPr>
                <w:sz w:val="22"/>
                <w:szCs w:val="22"/>
              </w:rPr>
            </w:pPr>
            <w:r w:rsidRPr="00505C15">
              <w:rPr>
                <w:sz w:val="22"/>
                <w:szCs w:val="22"/>
              </w:rPr>
              <w:t>90070,06</w:t>
            </w:r>
          </w:p>
        </w:tc>
        <w:tc>
          <w:tcPr>
            <w:tcW w:w="720" w:type="dxa"/>
            <w:vAlign w:val="center"/>
          </w:tcPr>
          <w:p w:rsidR="0087175A" w:rsidRPr="00505C15" w:rsidRDefault="009816A2" w:rsidP="0087175A">
            <w:pPr>
              <w:spacing w:before="0" w:after="0"/>
              <w:jc w:val="center"/>
              <w:rPr>
                <w:sz w:val="22"/>
                <w:szCs w:val="22"/>
              </w:rPr>
            </w:pPr>
            <w:r w:rsidRPr="00505C15">
              <w:rPr>
                <w:sz w:val="22"/>
                <w:szCs w:val="22"/>
              </w:rPr>
              <w:t>-771148</w:t>
            </w:r>
          </w:p>
        </w:tc>
        <w:tc>
          <w:tcPr>
            <w:tcW w:w="900" w:type="dxa"/>
            <w:vAlign w:val="center"/>
          </w:tcPr>
          <w:p w:rsidR="0087175A" w:rsidRPr="00505C15" w:rsidRDefault="009816A2" w:rsidP="0087175A">
            <w:pPr>
              <w:spacing w:before="0" w:after="0"/>
              <w:jc w:val="center"/>
              <w:rPr>
                <w:sz w:val="22"/>
                <w:szCs w:val="22"/>
              </w:rPr>
            </w:pPr>
            <w:r w:rsidRPr="00505C15">
              <w:rPr>
                <w:sz w:val="22"/>
                <w:szCs w:val="22"/>
              </w:rPr>
              <w:t>39931</w:t>
            </w:r>
          </w:p>
        </w:tc>
        <w:tc>
          <w:tcPr>
            <w:tcW w:w="900" w:type="dxa"/>
            <w:vAlign w:val="center"/>
          </w:tcPr>
          <w:p w:rsidR="0087175A" w:rsidRPr="00505C15" w:rsidRDefault="009816A2" w:rsidP="0087175A">
            <w:pPr>
              <w:spacing w:before="0" w:after="0"/>
              <w:jc w:val="center"/>
              <w:rPr>
                <w:sz w:val="22"/>
                <w:szCs w:val="22"/>
              </w:rPr>
            </w:pPr>
            <w:r w:rsidRPr="00505C15">
              <w:rPr>
                <w:sz w:val="22"/>
                <w:szCs w:val="22"/>
              </w:rPr>
              <w:t>-341875</w:t>
            </w:r>
          </w:p>
        </w:tc>
        <w:tc>
          <w:tcPr>
            <w:tcW w:w="900" w:type="dxa"/>
            <w:vAlign w:val="center"/>
          </w:tcPr>
          <w:p w:rsidR="0087175A" w:rsidRPr="00505C15" w:rsidRDefault="009816A2" w:rsidP="0087175A">
            <w:pPr>
              <w:spacing w:before="0" w:after="0"/>
              <w:jc w:val="center"/>
              <w:rPr>
                <w:sz w:val="22"/>
                <w:szCs w:val="22"/>
              </w:rPr>
            </w:pPr>
            <w:r w:rsidRPr="00505C15">
              <w:rPr>
                <w:sz w:val="22"/>
                <w:szCs w:val="22"/>
              </w:rPr>
              <w:t>-50139,1</w:t>
            </w:r>
          </w:p>
        </w:tc>
        <w:tc>
          <w:tcPr>
            <w:tcW w:w="720" w:type="dxa"/>
            <w:vAlign w:val="center"/>
          </w:tcPr>
          <w:p w:rsidR="0087175A" w:rsidRPr="00505C15" w:rsidRDefault="009816A2" w:rsidP="0087175A">
            <w:pPr>
              <w:spacing w:before="0" w:after="0"/>
              <w:jc w:val="center"/>
              <w:rPr>
                <w:sz w:val="22"/>
                <w:szCs w:val="22"/>
              </w:rPr>
            </w:pPr>
            <w:r w:rsidRPr="00505C15">
              <w:rPr>
                <w:sz w:val="22"/>
                <w:szCs w:val="22"/>
              </w:rPr>
              <w:t>-55,67</w:t>
            </w:r>
          </w:p>
        </w:tc>
      </w:tr>
      <w:tr w:rsidR="00505C15" w:rsidRPr="00505C15">
        <w:tc>
          <w:tcPr>
            <w:tcW w:w="540" w:type="dxa"/>
            <w:vAlign w:val="center"/>
          </w:tcPr>
          <w:p w:rsidR="0087175A" w:rsidRPr="00505C15" w:rsidRDefault="0087175A" w:rsidP="0087175A">
            <w:pPr>
              <w:spacing w:before="0" w:after="0"/>
              <w:jc w:val="center"/>
              <w:rPr>
                <w:sz w:val="22"/>
                <w:szCs w:val="22"/>
              </w:rPr>
            </w:pPr>
            <w:r w:rsidRPr="00505C15">
              <w:rPr>
                <w:sz w:val="22"/>
                <w:szCs w:val="22"/>
              </w:rPr>
              <w:t>4</w:t>
            </w:r>
          </w:p>
        </w:tc>
        <w:tc>
          <w:tcPr>
            <w:tcW w:w="1620" w:type="dxa"/>
            <w:vAlign w:val="center"/>
          </w:tcPr>
          <w:p w:rsidR="0087175A" w:rsidRPr="00505C15" w:rsidRDefault="00DE6BA6" w:rsidP="0087175A">
            <w:pPr>
              <w:spacing w:before="0" w:after="0"/>
              <w:rPr>
                <w:sz w:val="22"/>
                <w:szCs w:val="22"/>
              </w:rPr>
            </w:pPr>
            <w:r w:rsidRPr="00505C15">
              <w:rPr>
                <w:sz w:val="22"/>
                <w:szCs w:val="22"/>
              </w:rPr>
              <w:t>Производительность труда</w:t>
            </w:r>
          </w:p>
        </w:tc>
        <w:tc>
          <w:tcPr>
            <w:tcW w:w="720" w:type="dxa"/>
            <w:vAlign w:val="center"/>
          </w:tcPr>
          <w:p w:rsidR="0087175A" w:rsidRPr="00505C15" w:rsidRDefault="00DE6BA6" w:rsidP="0087175A">
            <w:pPr>
              <w:spacing w:before="0" w:after="0"/>
              <w:jc w:val="center"/>
              <w:rPr>
                <w:sz w:val="22"/>
                <w:szCs w:val="22"/>
              </w:rPr>
            </w:pPr>
            <w:r w:rsidRPr="00505C15">
              <w:rPr>
                <w:sz w:val="22"/>
                <w:szCs w:val="22"/>
              </w:rPr>
              <w:t>Тыс. руб./чел</w:t>
            </w:r>
          </w:p>
        </w:tc>
        <w:tc>
          <w:tcPr>
            <w:tcW w:w="900" w:type="dxa"/>
            <w:vAlign w:val="center"/>
          </w:tcPr>
          <w:p w:rsidR="0087175A" w:rsidRPr="00505C15" w:rsidRDefault="009816A2" w:rsidP="0087175A">
            <w:pPr>
              <w:spacing w:before="0" w:after="0"/>
              <w:jc w:val="center"/>
              <w:rPr>
                <w:sz w:val="22"/>
                <w:szCs w:val="22"/>
              </w:rPr>
            </w:pPr>
            <w:r w:rsidRPr="00505C15">
              <w:rPr>
                <w:sz w:val="22"/>
                <w:szCs w:val="22"/>
              </w:rPr>
              <w:t>1709,635</w:t>
            </w:r>
          </w:p>
        </w:tc>
        <w:tc>
          <w:tcPr>
            <w:tcW w:w="900" w:type="dxa"/>
            <w:vAlign w:val="center"/>
          </w:tcPr>
          <w:p w:rsidR="0087175A" w:rsidRPr="00505C15" w:rsidRDefault="009816A2" w:rsidP="0087175A">
            <w:pPr>
              <w:spacing w:before="0" w:after="0"/>
              <w:jc w:val="center"/>
              <w:rPr>
                <w:sz w:val="22"/>
                <w:szCs w:val="22"/>
              </w:rPr>
            </w:pPr>
            <w:r w:rsidRPr="00505C15">
              <w:rPr>
                <w:sz w:val="22"/>
                <w:szCs w:val="22"/>
              </w:rPr>
              <w:t>1745,676</w:t>
            </w:r>
          </w:p>
        </w:tc>
        <w:tc>
          <w:tcPr>
            <w:tcW w:w="900" w:type="dxa"/>
            <w:vAlign w:val="center"/>
          </w:tcPr>
          <w:p w:rsidR="0087175A" w:rsidRPr="00505C15" w:rsidRDefault="009816A2" w:rsidP="0087175A">
            <w:pPr>
              <w:spacing w:before="0" w:after="0"/>
              <w:jc w:val="center"/>
              <w:rPr>
                <w:sz w:val="22"/>
                <w:szCs w:val="22"/>
              </w:rPr>
            </w:pPr>
            <w:r w:rsidRPr="00505C15">
              <w:rPr>
                <w:sz w:val="22"/>
                <w:szCs w:val="22"/>
              </w:rPr>
              <w:t>1778,675</w:t>
            </w:r>
          </w:p>
        </w:tc>
        <w:tc>
          <w:tcPr>
            <w:tcW w:w="900" w:type="dxa"/>
            <w:vAlign w:val="center"/>
          </w:tcPr>
          <w:p w:rsidR="0087175A" w:rsidRPr="00505C15" w:rsidRDefault="009816A2" w:rsidP="0087175A">
            <w:pPr>
              <w:spacing w:before="0" w:after="0"/>
              <w:jc w:val="center"/>
              <w:rPr>
                <w:sz w:val="22"/>
                <w:szCs w:val="22"/>
              </w:rPr>
            </w:pPr>
            <w:r w:rsidRPr="00505C15">
              <w:rPr>
                <w:sz w:val="22"/>
                <w:szCs w:val="22"/>
              </w:rPr>
              <w:t>36,041</w:t>
            </w:r>
          </w:p>
        </w:tc>
        <w:tc>
          <w:tcPr>
            <w:tcW w:w="720" w:type="dxa"/>
            <w:vAlign w:val="center"/>
          </w:tcPr>
          <w:p w:rsidR="0087175A" w:rsidRPr="00505C15" w:rsidRDefault="009816A2" w:rsidP="0087175A">
            <w:pPr>
              <w:spacing w:before="0" w:after="0"/>
              <w:jc w:val="center"/>
              <w:rPr>
                <w:sz w:val="22"/>
                <w:szCs w:val="22"/>
              </w:rPr>
            </w:pPr>
            <w:r w:rsidRPr="00505C15">
              <w:rPr>
                <w:sz w:val="22"/>
                <w:szCs w:val="22"/>
              </w:rPr>
              <w:t>2,1</w:t>
            </w:r>
          </w:p>
        </w:tc>
        <w:tc>
          <w:tcPr>
            <w:tcW w:w="900" w:type="dxa"/>
            <w:vAlign w:val="center"/>
          </w:tcPr>
          <w:p w:rsidR="0087175A" w:rsidRPr="00505C15" w:rsidRDefault="009816A2" w:rsidP="0087175A">
            <w:pPr>
              <w:spacing w:before="0" w:after="0"/>
              <w:jc w:val="center"/>
              <w:rPr>
                <w:sz w:val="22"/>
                <w:szCs w:val="22"/>
              </w:rPr>
            </w:pPr>
            <w:r w:rsidRPr="00505C15">
              <w:rPr>
                <w:sz w:val="22"/>
                <w:szCs w:val="22"/>
              </w:rPr>
              <w:t>69,04</w:t>
            </w:r>
          </w:p>
        </w:tc>
        <w:tc>
          <w:tcPr>
            <w:tcW w:w="900" w:type="dxa"/>
            <w:vAlign w:val="center"/>
          </w:tcPr>
          <w:p w:rsidR="0087175A" w:rsidRPr="00505C15" w:rsidRDefault="009816A2" w:rsidP="0087175A">
            <w:pPr>
              <w:spacing w:before="0" w:after="0"/>
              <w:jc w:val="center"/>
              <w:rPr>
                <w:sz w:val="22"/>
                <w:szCs w:val="22"/>
              </w:rPr>
            </w:pPr>
            <w:r w:rsidRPr="00505C15">
              <w:rPr>
                <w:sz w:val="22"/>
                <w:szCs w:val="22"/>
              </w:rPr>
              <w:t>4,03</w:t>
            </w:r>
          </w:p>
        </w:tc>
        <w:tc>
          <w:tcPr>
            <w:tcW w:w="900" w:type="dxa"/>
            <w:vAlign w:val="center"/>
          </w:tcPr>
          <w:p w:rsidR="0087175A" w:rsidRPr="00505C15" w:rsidRDefault="009816A2" w:rsidP="0087175A">
            <w:pPr>
              <w:spacing w:before="0" w:after="0"/>
              <w:jc w:val="center"/>
              <w:rPr>
                <w:sz w:val="22"/>
                <w:szCs w:val="22"/>
              </w:rPr>
            </w:pPr>
            <w:r w:rsidRPr="00505C15">
              <w:rPr>
                <w:sz w:val="22"/>
                <w:szCs w:val="22"/>
              </w:rPr>
              <w:t>32,999</w:t>
            </w:r>
          </w:p>
        </w:tc>
        <w:tc>
          <w:tcPr>
            <w:tcW w:w="720" w:type="dxa"/>
            <w:vAlign w:val="center"/>
          </w:tcPr>
          <w:p w:rsidR="0087175A" w:rsidRPr="00505C15" w:rsidRDefault="009816A2" w:rsidP="0087175A">
            <w:pPr>
              <w:spacing w:before="0" w:after="0"/>
              <w:jc w:val="center"/>
              <w:rPr>
                <w:sz w:val="22"/>
                <w:szCs w:val="22"/>
              </w:rPr>
            </w:pPr>
            <w:r w:rsidRPr="00505C15">
              <w:rPr>
                <w:sz w:val="22"/>
                <w:szCs w:val="22"/>
              </w:rPr>
              <w:t>1,89</w:t>
            </w:r>
          </w:p>
        </w:tc>
      </w:tr>
      <w:tr w:rsidR="00505C15" w:rsidRPr="00505C15">
        <w:tc>
          <w:tcPr>
            <w:tcW w:w="540" w:type="dxa"/>
            <w:vAlign w:val="center"/>
          </w:tcPr>
          <w:p w:rsidR="0087175A" w:rsidRPr="00505C15" w:rsidRDefault="0087175A" w:rsidP="0087175A">
            <w:pPr>
              <w:spacing w:before="0" w:after="0"/>
              <w:jc w:val="center"/>
              <w:rPr>
                <w:sz w:val="22"/>
                <w:szCs w:val="22"/>
              </w:rPr>
            </w:pPr>
            <w:r w:rsidRPr="00505C15">
              <w:rPr>
                <w:sz w:val="22"/>
                <w:szCs w:val="22"/>
              </w:rPr>
              <w:t>5</w:t>
            </w:r>
          </w:p>
        </w:tc>
        <w:tc>
          <w:tcPr>
            <w:tcW w:w="1620" w:type="dxa"/>
            <w:vAlign w:val="center"/>
          </w:tcPr>
          <w:p w:rsidR="0087175A" w:rsidRPr="00505C15" w:rsidRDefault="00DE6BA6" w:rsidP="0087175A">
            <w:pPr>
              <w:spacing w:before="0" w:after="0"/>
              <w:rPr>
                <w:sz w:val="22"/>
                <w:szCs w:val="22"/>
              </w:rPr>
            </w:pPr>
            <w:r w:rsidRPr="00505C15">
              <w:rPr>
                <w:sz w:val="22"/>
                <w:szCs w:val="22"/>
              </w:rPr>
              <w:t>Среднесписочная численность рабочих</w:t>
            </w:r>
          </w:p>
        </w:tc>
        <w:tc>
          <w:tcPr>
            <w:tcW w:w="720" w:type="dxa"/>
            <w:vAlign w:val="center"/>
          </w:tcPr>
          <w:p w:rsidR="0087175A" w:rsidRPr="00505C15" w:rsidRDefault="00DE6BA6" w:rsidP="0087175A">
            <w:pPr>
              <w:spacing w:before="0" w:after="0"/>
              <w:jc w:val="center"/>
              <w:rPr>
                <w:sz w:val="22"/>
                <w:szCs w:val="22"/>
              </w:rPr>
            </w:pPr>
            <w:r w:rsidRPr="00505C15">
              <w:rPr>
                <w:sz w:val="22"/>
                <w:szCs w:val="22"/>
              </w:rPr>
              <w:t>Чел.</w:t>
            </w:r>
          </w:p>
        </w:tc>
        <w:tc>
          <w:tcPr>
            <w:tcW w:w="900" w:type="dxa"/>
            <w:vAlign w:val="center"/>
          </w:tcPr>
          <w:p w:rsidR="0087175A" w:rsidRPr="00505C15" w:rsidRDefault="009816A2" w:rsidP="0087175A">
            <w:pPr>
              <w:spacing w:before="0" w:after="0"/>
              <w:jc w:val="center"/>
              <w:rPr>
                <w:sz w:val="22"/>
                <w:szCs w:val="22"/>
              </w:rPr>
            </w:pPr>
            <w:r w:rsidRPr="00505C15">
              <w:rPr>
                <w:sz w:val="22"/>
                <w:szCs w:val="22"/>
              </w:rPr>
              <w:t>58</w:t>
            </w:r>
          </w:p>
        </w:tc>
        <w:tc>
          <w:tcPr>
            <w:tcW w:w="900" w:type="dxa"/>
            <w:vAlign w:val="center"/>
          </w:tcPr>
          <w:p w:rsidR="0087175A" w:rsidRPr="00505C15" w:rsidRDefault="009816A2" w:rsidP="0087175A">
            <w:pPr>
              <w:spacing w:before="0" w:after="0"/>
              <w:jc w:val="center"/>
              <w:rPr>
                <w:sz w:val="22"/>
                <w:szCs w:val="22"/>
              </w:rPr>
            </w:pPr>
            <w:r w:rsidRPr="00505C15">
              <w:rPr>
                <w:sz w:val="22"/>
                <w:szCs w:val="22"/>
              </w:rPr>
              <w:t>51</w:t>
            </w:r>
          </w:p>
        </w:tc>
        <w:tc>
          <w:tcPr>
            <w:tcW w:w="900" w:type="dxa"/>
            <w:vAlign w:val="center"/>
          </w:tcPr>
          <w:p w:rsidR="0087175A" w:rsidRPr="00505C15" w:rsidRDefault="009816A2" w:rsidP="0087175A">
            <w:pPr>
              <w:spacing w:before="0" w:after="0"/>
              <w:jc w:val="center"/>
              <w:rPr>
                <w:sz w:val="22"/>
                <w:szCs w:val="22"/>
              </w:rPr>
            </w:pPr>
            <w:r w:rsidRPr="00505C15">
              <w:rPr>
                <w:sz w:val="22"/>
                <w:szCs w:val="22"/>
              </w:rPr>
              <w:t>55</w:t>
            </w:r>
          </w:p>
        </w:tc>
        <w:tc>
          <w:tcPr>
            <w:tcW w:w="900" w:type="dxa"/>
            <w:vAlign w:val="center"/>
          </w:tcPr>
          <w:p w:rsidR="0087175A" w:rsidRPr="00505C15" w:rsidRDefault="009816A2" w:rsidP="0087175A">
            <w:pPr>
              <w:spacing w:before="0" w:after="0"/>
              <w:jc w:val="center"/>
              <w:rPr>
                <w:sz w:val="22"/>
                <w:szCs w:val="22"/>
              </w:rPr>
            </w:pPr>
            <w:r w:rsidRPr="00505C15">
              <w:rPr>
                <w:sz w:val="22"/>
                <w:szCs w:val="22"/>
              </w:rPr>
              <w:t>5</w:t>
            </w:r>
          </w:p>
        </w:tc>
        <w:tc>
          <w:tcPr>
            <w:tcW w:w="720" w:type="dxa"/>
            <w:vAlign w:val="center"/>
          </w:tcPr>
          <w:p w:rsidR="0087175A" w:rsidRPr="00505C15" w:rsidRDefault="009816A2" w:rsidP="0087175A">
            <w:pPr>
              <w:spacing w:before="0" w:after="0"/>
              <w:jc w:val="center"/>
              <w:rPr>
                <w:sz w:val="22"/>
                <w:szCs w:val="22"/>
              </w:rPr>
            </w:pPr>
            <w:r w:rsidRPr="00505C15">
              <w:rPr>
                <w:sz w:val="22"/>
                <w:szCs w:val="22"/>
              </w:rPr>
              <w:t>9,43</w:t>
            </w:r>
          </w:p>
        </w:tc>
        <w:tc>
          <w:tcPr>
            <w:tcW w:w="900" w:type="dxa"/>
            <w:vAlign w:val="center"/>
          </w:tcPr>
          <w:p w:rsidR="0087175A" w:rsidRPr="00505C15" w:rsidRDefault="009816A2" w:rsidP="0087175A">
            <w:pPr>
              <w:spacing w:before="0" w:after="0"/>
              <w:jc w:val="center"/>
              <w:rPr>
                <w:sz w:val="22"/>
                <w:szCs w:val="22"/>
              </w:rPr>
            </w:pPr>
            <w:r w:rsidRPr="00505C15">
              <w:rPr>
                <w:sz w:val="22"/>
                <w:szCs w:val="22"/>
              </w:rPr>
              <w:t>-2</w:t>
            </w:r>
          </w:p>
        </w:tc>
        <w:tc>
          <w:tcPr>
            <w:tcW w:w="900" w:type="dxa"/>
            <w:vAlign w:val="center"/>
          </w:tcPr>
          <w:p w:rsidR="0087175A" w:rsidRPr="00505C15" w:rsidRDefault="009816A2" w:rsidP="0087175A">
            <w:pPr>
              <w:spacing w:before="0" w:after="0"/>
              <w:jc w:val="center"/>
              <w:rPr>
                <w:sz w:val="22"/>
                <w:szCs w:val="22"/>
              </w:rPr>
            </w:pPr>
            <w:r w:rsidRPr="00505C15">
              <w:rPr>
                <w:sz w:val="22"/>
                <w:szCs w:val="22"/>
              </w:rPr>
              <w:t>-3,77</w:t>
            </w:r>
          </w:p>
        </w:tc>
        <w:tc>
          <w:tcPr>
            <w:tcW w:w="900" w:type="dxa"/>
            <w:vAlign w:val="center"/>
          </w:tcPr>
          <w:p w:rsidR="0087175A" w:rsidRPr="00505C15" w:rsidRDefault="009816A2" w:rsidP="0087175A">
            <w:pPr>
              <w:spacing w:before="0" w:after="0"/>
              <w:jc w:val="center"/>
              <w:rPr>
                <w:sz w:val="22"/>
                <w:szCs w:val="22"/>
              </w:rPr>
            </w:pPr>
            <w:r w:rsidRPr="00505C15">
              <w:rPr>
                <w:sz w:val="22"/>
                <w:szCs w:val="22"/>
              </w:rPr>
              <w:t>-7</w:t>
            </w:r>
          </w:p>
        </w:tc>
        <w:tc>
          <w:tcPr>
            <w:tcW w:w="720" w:type="dxa"/>
            <w:vAlign w:val="center"/>
          </w:tcPr>
          <w:p w:rsidR="0087175A" w:rsidRPr="00505C15" w:rsidRDefault="009816A2" w:rsidP="0087175A">
            <w:pPr>
              <w:spacing w:before="0" w:after="0"/>
              <w:jc w:val="center"/>
              <w:rPr>
                <w:sz w:val="22"/>
                <w:szCs w:val="22"/>
              </w:rPr>
            </w:pPr>
            <w:r w:rsidRPr="00505C15">
              <w:rPr>
                <w:sz w:val="22"/>
                <w:szCs w:val="22"/>
              </w:rPr>
              <w:t>-12,07</w:t>
            </w:r>
          </w:p>
        </w:tc>
      </w:tr>
      <w:tr w:rsidR="00505C15" w:rsidRPr="00505C15">
        <w:tc>
          <w:tcPr>
            <w:tcW w:w="540" w:type="dxa"/>
            <w:vAlign w:val="center"/>
          </w:tcPr>
          <w:p w:rsidR="0087175A" w:rsidRPr="00505C15" w:rsidRDefault="0087175A" w:rsidP="0087175A">
            <w:pPr>
              <w:spacing w:before="0" w:after="0"/>
              <w:jc w:val="center"/>
              <w:rPr>
                <w:sz w:val="22"/>
                <w:szCs w:val="22"/>
              </w:rPr>
            </w:pPr>
            <w:r w:rsidRPr="00505C15">
              <w:rPr>
                <w:sz w:val="22"/>
                <w:szCs w:val="22"/>
              </w:rPr>
              <w:t>6</w:t>
            </w:r>
          </w:p>
        </w:tc>
        <w:tc>
          <w:tcPr>
            <w:tcW w:w="1620" w:type="dxa"/>
            <w:vAlign w:val="center"/>
          </w:tcPr>
          <w:p w:rsidR="0087175A" w:rsidRPr="00505C15" w:rsidRDefault="00DE6BA6" w:rsidP="0087175A">
            <w:pPr>
              <w:spacing w:before="0" w:after="0"/>
              <w:rPr>
                <w:sz w:val="22"/>
                <w:szCs w:val="22"/>
              </w:rPr>
            </w:pPr>
            <w:r w:rsidRPr="00505C15">
              <w:rPr>
                <w:sz w:val="22"/>
                <w:szCs w:val="22"/>
              </w:rPr>
              <w:t>ФОТ</w:t>
            </w:r>
          </w:p>
        </w:tc>
        <w:tc>
          <w:tcPr>
            <w:tcW w:w="720" w:type="dxa"/>
            <w:vAlign w:val="center"/>
          </w:tcPr>
          <w:p w:rsidR="0087175A" w:rsidRPr="00505C15" w:rsidRDefault="00DE6BA6" w:rsidP="0087175A">
            <w:pPr>
              <w:spacing w:before="0" w:after="0"/>
              <w:jc w:val="center"/>
              <w:rPr>
                <w:sz w:val="22"/>
                <w:szCs w:val="22"/>
              </w:rPr>
            </w:pPr>
            <w:r w:rsidRPr="00505C15">
              <w:rPr>
                <w:sz w:val="22"/>
                <w:szCs w:val="22"/>
              </w:rPr>
              <w:t>Тыс. руб.</w:t>
            </w:r>
          </w:p>
        </w:tc>
        <w:tc>
          <w:tcPr>
            <w:tcW w:w="900" w:type="dxa"/>
            <w:vAlign w:val="center"/>
          </w:tcPr>
          <w:p w:rsidR="0087175A" w:rsidRPr="00505C15" w:rsidRDefault="009816A2" w:rsidP="0087175A">
            <w:pPr>
              <w:spacing w:before="0" w:after="0"/>
              <w:jc w:val="center"/>
              <w:rPr>
                <w:sz w:val="22"/>
                <w:szCs w:val="22"/>
              </w:rPr>
            </w:pPr>
            <w:r w:rsidRPr="00505C15">
              <w:rPr>
                <w:sz w:val="22"/>
                <w:szCs w:val="22"/>
              </w:rPr>
              <w:t>2272,000</w:t>
            </w:r>
          </w:p>
        </w:tc>
        <w:tc>
          <w:tcPr>
            <w:tcW w:w="900" w:type="dxa"/>
            <w:vAlign w:val="center"/>
          </w:tcPr>
          <w:p w:rsidR="0087175A" w:rsidRPr="00505C15" w:rsidRDefault="009816A2" w:rsidP="0087175A">
            <w:pPr>
              <w:spacing w:before="0" w:after="0"/>
              <w:jc w:val="center"/>
              <w:rPr>
                <w:sz w:val="22"/>
                <w:szCs w:val="22"/>
              </w:rPr>
            </w:pPr>
            <w:r w:rsidRPr="00505C15">
              <w:rPr>
                <w:sz w:val="22"/>
                <w:szCs w:val="22"/>
              </w:rPr>
              <w:t>1841,276</w:t>
            </w:r>
          </w:p>
        </w:tc>
        <w:tc>
          <w:tcPr>
            <w:tcW w:w="900" w:type="dxa"/>
            <w:vAlign w:val="center"/>
          </w:tcPr>
          <w:p w:rsidR="0087175A" w:rsidRPr="00505C15" w:rsidRDefault="009816A2" w:rsidP="0087175A">
            <w:pPr>
              <w:spacing w:before="0" w:after="0"/>
              <w:jc w:val="center"/>
              <w:rPr>
                <w:sz w:val="22"/>
                <w:szCs w:val="22"/>
              </w:rPr>
            </w:pPr>
            <w:r w:rsidRPr="00505C15">
              <w:rPr>
                <w:sz w:val="22"/>
                <w:szCs w:val="22"/>
              </w:rPr>
              <w:t>2753,462</w:t>
            </w:r>
          </w:p>
        </w:tc>
        <w:tc>
          <w:tcPr>
            <w:tcW w:w="900" w:type="dxa"/>
            <w:vAlign w:val="center"/>
          </w:tcPr>
          <w:p w:rsidR="0087175A" w:rsidRPr="00505C15" w:rsidRDefault="009816A2" w:rsidP="0087175A">
            <w:pPr>
              <w:spacing w:before="0" w:after="0"/>
              <w:jc w:val="center"/>
              <w:rPr>
                <w:sz w:val="22"/>
                <w:szCs w:val="22"/>
              </w:rPr>
            </w:pPr>
            <w:r w:rsidRPr="00505C15">
              <w:rPr>
                <w:sz w:val="22"/>
                <w:szCs w:val="22"/>
              </w:rPr>
              <w:t>-430,724</w:t>
            </w:r>
          </w:p>
        </w:tc>
        <w:tc>
          <w:tcPr>
            <w:tcW w:w="720" w:type="dxa"/>
            <w:vAlign w:val="center"/>
          </w:tcPr>
          <w:p w:rsidR="0087175A" w:rsidRPr="00505C15" w:rsidRDefault="009816A2" w:rsidP="0087175A">
            <w:pPr>
              <w:spacing w:before="0" w:after="0"/>
              <w:jc w:val="center"/>
              <w:rPr>
                <w:sz w:val="22"/>
                <w:szCs w:val="22"/>
              </w:rPr>
            </w:pPr>
            <w:r w:rsidRPr="00505C15">
              <w:rPr>
                <w:sz w:val="22"/>
                <w:szCs w:val="22"/>
              </w:rPr>
              <w:t>-18,9579</w:t>
            </w:r>
          </w:p>
        </w:tc>
        <w:tc>
          <w:tcPr>
            <w:tcW w:w="900" w:type="dxa"/>
            <w:vAlign w:val="center"/>
          </w:tcPr>
          <w:p w:rsidR="0087175A" w:rsidRPr="00505C15" w:rsidRDefault="009816A2" w:rsidP="0087175A">
            <w:pPr>
              <w:spacing w:before="0" w:after="0"/>
              <w:jc w:val="center"/>
              <w:rPr>
                <w:sz w:val="22"/>
                <w:szCs w:val="22"/>
              </w:rPr>
            </w:pPr>
            <w:r w:rsidRPr="00505C15">
              <w:rPr>
                <w:sz w:val="22"/>
                <w:szCs w:val="22"/>
              </w:rPr>
              <w:t>481,462</w:t>
            </w:r>
          </w:p>
        </w:tc>
        <w:tc>
          <w:tcPr>
            <w:tcW w:w="900" w:type="dxa"/>
            <w:vAlign w:val="center"/>
          </w:tcPr>
          <w:p w:rsidR="0087175A" w:rsidRPr="00505C15" w:rsidRDefault="009816A2" w:rsidP="0087175A">
            <w:pPr>
              <w:spacing w:before="0" w:after="0"/>
              <w:jc w:val="center"/>
              <w:rPr>
                <w:sz w:val="22"/>
                <w:szCs w:val="22"/>
              </w:rPr>
            </w:pPr>
            <w:r w:rsidRPr="00505C15">
              <w:rPr>
                <w:sz w:val="22"/>
                <w:szCs w:val="22"/>
              </w:rPr>
              <w:t>21,19</w:t>
            </w:r>
          </w:p>
        </w:tc>
        <w:tc>
          <w:tcPr>
            <w:tcW w:w="900" w:type="dxa"/>
            <w:vAlign w:val="center"/>
          </w:tcPr>
          <w:p w:rsidR="0087175A" w:rsidRPr="00505C15" w:rsidRDefault="009816A2" w:rsidP="0087175A">
            <w:pPr>
              <w:spacing w:before="0" w:after="0"/>
              <w:jc w:val="center"/>
              <w:rPr>
                <w:sz w:val="22"/>
                <w:szCs w:val="22"/>
              </w:rPr>
            </w:pPr>
            <w:r w:rsidRPr="00505C15">
              <w:rPr>
                <w:sz w:val="22"/>
                <w:szCs w:val="22"/>
              </w:rPr>
              <w:t>912,186</w:t>
            </w:r>
          </w:p>
        </w:tc>
        <w:tc>
          <w:tcPr>
            <w:tcW w:w="720" w:type="dxa"/>
            <w:vAlign w:val="center"/>
          </w:tcPr>
          <w:p w:rsidR="0087175A" w:rsidRPr="00505C15" w:rsidRDefault="009816A2" w:rsidP="0087175A">
            <w:pPr>
              <w:spacing w:before="0" w:after="0"/>
              <w:jc w:val="center"/>
              <w:rPr>
                <w:sz w:val="22"/>
                <w:szCs w:val="22"/>
              </w:rPr>
            </w:pPr>
            <w:r w:rsidRPr="00505C15">
              <w:rPr>
                <w:sz w:val="22"/>
                <w:szCs w:val="22"/>
              </w:rPr>
              <w:t>49,54097</w:t>
            </w:r>
          </w:p>
        </w:tc>
      </w:tr>
      <w:tr w:rsidR="00505C15" w:rsidRPr="00505C15">
        <w:tc>
          <w:tcPr>
            <w:tcW w:w="540" w:type="dxa"/>
            <w:vAlign w:val="center"/>
          </w:tcPr>
          <w:p w:rsidR="0087175A" w:rsidRPr="00505C15" w:rsidRDefault="0087175A" w:rsidP="0087175A">
            <w:pPr>
              <w:spacing w:before="0" w:after="0"/>
              <w:jc w:val="center"/>
              <w:rPr>
                <w:sz w:val="22"/>
                <w:szCs w:val="22"/>
              </w:rPr>
            </w:pPr>
            <w:r w:rsidRPr="00505C15">
              <w:rPr>
                <w:sz w:val="22"/>
                <w:szCs w:val="22"/>
              </w:rPr>
              <w:t>7</w:t>
            </w:r>
          </w:p>
        </w:tc>
        <w:tc>
          <w:tcPr>
            <w:tcW w:w="1620" w:type="dxa"/>
            <w:vAlign w:val="center"/>
          </w:tcPr>
          <w:p w:rsidR="0087175A" w:rsidRPr="00505C15" w:rsidRDefault="00DE6BA6" w:rsidP="0087175A">
            <w:pPr>
              <w:spacing w:before="0" w:after="0"/>
              <w:rPr>
                <w:sz w:val="22"/>
                <w:szCs w:val="22"/>
              </w:rPr>
            </w:pPr>
            <w:r w:rsidRPr="00505C15">
              <w:rPr>
                <w:sz w:val="22"/>
                <w:szCs w:val="22"/>
              </w:rPr>
              <w:t>Среднегодовая з/п одного работника</w:t>
            </w:r>
          </w:p>
        </w:tc>
        <w:tc>
          <w:tcPr>
            <w:tcW w:w="720" w:type="dxa"/>
            <w:vAlign w:val="center"/>
          </w:tcPr>
          <w:p w:rsidR="0087175A" w:rsidRPr="00505C15" w:rsidRDefault="00DE6BA6" w:rsidP="0087175A">
            <w:pPr>
              <w:spacing w:before="0" w:after="0"/>
              <w:jc w:val="center"/>
              <w:rPr>
                <w:sz w:val="22"/>
                <w:szCs w:val="22"/>
              </w:rPr>
            </w:pPr>
            <w:r w:rsidRPr="00505C15">
              <w:rPr>
                <w:sz w:val="22"/>
                <w:szCs w:val="22"/>
              </w:rPr>
              <w:t>Тыс.руб.</w:t>
            </w:r>
          </w:p>
        </w:tc>
        <w:tc>
          <w:tcPr>
            <w:tcW w:w="900" w:type="dxa"/>
            <w:vAlign w:val="center"/>
          </w:tcPr>
          <w:p w:rsidR="0087175A" w:rsidRPr="00505C15" w:rsidRDefault="009816A2" w:rsidP="0087175A">
            <w:pPr>
              <w:spacing w:before="0" w:after="0"/>
              <w:jc w:val="center"/>
              <w:rPr>
                <w:sz w:val="22"/>
                <w:szCs w:val="22"/>
              </w:rPr>
            </w:pPr>
            <w:r w:rsidRPr="00505C15">
              <w:rPr>
                <w:sz w:val="22"/>
                <w:szCs w:val="22"/>
              </w:rPr>
              <w:t>42867,93</w:t>
            </w:r>
          </w:p>
        </w:tc>
        <w:tc>
          <w:tcPr>
            <w:tcW w:w="900" w:type="dxa"/>
            <w:vAlign w:val="center"/>
          </w:tcPr>
          <w:p w:rsidR="0087175A" w:rsidRPr="00505C15" w:rsidRDefault="009816A2" w:rsidP="0087175A">
            <w:pPr>
              <w:spacing w:before="0" w:after="0"/>
              <w:jc w:val="center"/>
              <w:rPr>
                <w:sz w:val="22"/>
                <w:szCs w:val="22"/>
              </w:rPr>
            </w:pPr>
            <w:r w:rsidRPr="00505C15">
              <w:rPr>
                <w:sz w:val="22"/>
                <w:szCs w:val="22"/>
              </w:rPr>
              <w:t>31746,14</w:t>
            </w:r>
          </w:p>
        </w:tc>
        <w:tc>
          <w:tcPr>
            <w:tcW w:w="900" w:type="dxa"/>
            <w:vAlign w:val="center"/>
          </w:tcPr>
          <w:p w:rsidR="0087175A" w:rsidRPr="00505C15" w:rsidRDefault="009816A2" w:rsidP="0087175A">
            <w:pPr>
              <w:spacing w:before="0" w:after="0"/>
              <w:jc w:val="center"/>
              <w:rPr>
                <w:sz w:val="22"/>
                <w:szCs w:val="22"/>
              </w:rPr>
            </w:pPr>
            <w:r w:rsidRPr="00505C15">
              <w:rPr>
                <w:sz w:val="22"/>
                <w:szCs w:val="22"/>
              </w:rPr>
              <w:t>53989,47</w:t>
            </w:r>
          </w:p>
        </w:tc>
        <w:tc>
          <w:tcPr>
            <w:tcW w:w="900" w:type="dxa"/>
            <w:vAlign w:val="center"/>
          </w:tcPr>
          <w:p w:rsidR="0087175A" w:rsidRPr="00505C15" w:rsidRDefault="009816A2" w:rsidP="0087175A">
            <w:pPr>
              <w:spacing w:before="0" w:after="0"/>
              <w:jc w:val="center"/>
              <w:rPr>
                <w:sz w:val="22"/>
                <w:szCs w:val="22"/>
              </w:rPr>
            </w:pPr>
            <w:r w:rsidRPr="00505C15">
              <w:rPr>
                <w:sz w:val="22"/>
                <w:szCs w:val="22"/>
              </w:rPr>
              <w:t>-11121,8</w:t>
            </w:r>
          </w:p>
        </w:tc>
        <w:tc>
          <w:tcPr>
            <w:tcW w:w="720" w:type="dxa"/>
            <w:vAlign w:val="center"/>
          </w:tcPr>
          <w:p w:rsidR="0087175A" w:rsidRPr="00505C15" w:rsidRDefault="009816A2" w:rsidP="0087175A">
            <w:pPr>
              <w:spacing w:before="0" w:after="0"/>
              <w:jc w:val="center"/>
              <w:rPr>
                <w:sz w:val="22"/>
                <w:szCs w:val="22"/>
              </w:rPr>
            </w:pPr>
            <w:r w:rsidRPr="00505C15">
              <w:rPr>
                <w:sz w:val="22"/>
                <w:szCs w:val="22"/>
              </w:rPr>
              <w:t>-25,94</w:t>
            </w:r>
          </w:p>
        </w:tc>
        <w:tc>
          <w:tcPr>
            <w:tcW w:w="900" w:type="dxa"/>
            <w:vAlign w:val="center"/>
          </w:tcPr>
          <w:p w:rsidR="0087175A" w:rsidRPr="00505C15" w:rsidRDefault="009816A2" w:rsidP="0087175A">
            <w:pPr>
              <w:spacing w:before="0" w:after="0"/>
              <w:jc w:val="center"/>
              <w:rPr>
                <w:sz w:val="22"/>
                <w:szCs w:val="22"/>
              </w:rPr>
            </w:pPr>
            <w:r w:rsidRPr="00505C15">
              <w:rPr>
                <w:sz w:val="22"/>
                <w:szCs w:val="22"/>
              </w:rPr>
              <w:t>11121,54</w:t>
            </w:r>
          </w:p>
        </w:tc>
        <w:tc>
          <w:tcPr>
            <w:tcW w:w="900" w:type="dxa"/>
            <w:vAlign w:val="center"/>
          </w:tcPr>
          <w:p w:rsidR="0087175A" w:rsidRPr="00505C15" w:rsidRDefault="009816A2" w:rsidP="0087175A">
            <w:pPr>
              <w:spacing w:before="0" w:after="0"/>
              <w:jc w:val="center"/>
              <w:rPr>
                <w:sz w:val="22"/>
                <w:szCs w:val="22"/>
              </w:rPr>
            </w:pPr>
            <w:r w:rsidRPr="00505C15">
              <w:rPr>
                <w:sz w:val="22"/>
                <w:szCs w:val="22"/>
              </w:rPr>
              <w:t>25,95</w:t>
            </w:r>
          </w:p>
        </w:tc>
        <w:tc>
          <w:tcPr>
            <w:tcW w:w="900" w:type="dxa"/>
            <w:vAlign w:val="center"/>
          </w:tcPr>
          <w:p w:rsidR="0087175A" w:rsidRPr="00505C15" w:rsidRDefault="009816A2" w:rsidP="0087175A">
            <w:pPr>
              <w:spacing w:before="0" w:after="0"/>
              <w:jc w:val="center"/>
              <w:rPr>
                <w:sz w:val="22"/>
                <w:szCs w:val="22"/>
              </w:rPr>
            </w:pPr>
            <w:r w:rsidRPr="00505C15">
              <w:rPr>
                <w:sz w:val="22"/>
                <w:szCs w:val="22"/>
              </w:rPr>
              <w:t>22243,33</w:t>
            </w:r>
          </w:p>
        </w:tc>
        <w:tc>
          <w:tcPr>
            <w:tcW w:w="720" w:type="dxa"/>
            <w:vAlign w:val="center"/>
          </w:tcPr>
          <w:p w:rsidR="0087175A" w:rsidRPr="00505C15" w:rsidRDefault="009816A2" w:rsidP="0087175A">
            <w:pPr>
              <w:spacing w:before="0" w:after="0"/>
              <w:jc w:val="center"/>
              <w:rPr>
                <w:sz w:val="22"/>
                <w:szCs w:val="22"/>
              </w:rPr>
            </w:pPr>
            <w:r w:rsidRPr="00505C15">
              <w:rPr>
                <w:sz w:val="22"/>
                <w:szCs w:val="22"/>
              </w:rPr>
              <w:t>70,07</w:t>
            </w:r>
          </w:p>
        </w:tc>
      </w:tr>
      <w:tr w:rsidR="00505C15" w:rsidRPr="00505C15">
        <w:tc>
          <w:tcPr>
            <w:tcW w:w="540" w:type="dxa"/>
            <w:vAlign w:val="center"/>
          </w:tcPr>
          <w:p w:rsidR="0087175A" w:rsidRPr="00505C15" w:rsidRDefault="0087175A" w:rsidP="0087175A">
            <w:pPr>
              <w:spacing w:before="0" w:after="0"/>
              <w:jc w:val="center"/>
              <w:rPr>
                <w:sz w:val="22"/>
                <w:szCs w:val="22"/>
              </w:rPr>
            </w:pPr>
            <w:r w:rsidRPr="00505C15">
              <w:rPr>
                <w:sz w:val="22"/>
                <w:szCs w:val="22"/>
              </w:rPr>
              <w:t>8</w:t>
            </w:r>
          </w:p>
        </w:tc>
        <w:tc>
          <w:tcPr>
            <w:tcW w:w="1620" w:type="dxa"/>
            <w:vAlign w:val="center"/>
          </w:tcPr>
          <w:p w:rsidR="0087175A" w:rsidRPr="00505C15" w:rsidRDefault="00DE6BA6" w:rsidP="0087175A">
            <w:pPr>
              <w:spacing w:before="0" w:after="0"/>
              <w:rPr>
                <w:sz w:val="22"/>
                <w:szCs w:val="22"/>
              </w:rPr>
            </w:pPr>
            <w:r w:rsidRPr="00505C15">
              <w:rPr>
                <w:sz w:val="22"/>
                <w:szCs w:val="22"/>
              </w:rPr>
              <w:t>Стоимость основных фондов (среднегодовая)</w:t>
            </w:r>
          </w:p>
        </w:tc>
        <w:tc>
          <w:tcPr>
            <w:tcW w:w="720" w:type="dxa"/>
            <w:vAlign w:val="center"/>
          </w:tcPr>
          <w:p w:rsidR="0087175A" w:rsidRPr="00505C15" w:rsidRDefault="00DE6BA6" w:rsidP="0087175A">
            <w:pPr>
              <w:spacing w:before="0" w:after="0"/>
              <w:jc w:val="center"/>
              <w:rPr>
                <w:sz w:val="22"/>
                <w:szCs w:val="22"/>
              </w:rPr>
            </w:pPr>
            <w:r w:rsidRPr="00505C15">
              <w:rPr>
                <w:sz w:val="22"/>
                <w:szCs w:val="22"/>
              </w:rPr>
              <w:t>Тыс. руб.</w:t>
            </w:r>
          </w:p>
        </w:tc>
        <w:tc>
          <w:tcPr>
            <w:tcW w:w="900" w:type="dxa"/>
            <w:vAlign w:val="center"/>
          </w:tcPr>
          <w:p w:rsidR="0087175A" w:rsidRPr="00505C15" w:rsidRDefault="009816A2" w:rsidP="0087175A">
            <w:pPr>
              <w:spacing w:before="0" w:after="0"/>
              <w:jc w:val="center"/>
              <w:rPr>
                <w:sz w:val="22"/>
                <w:szCs w:val="22"/>
              </w:rPr>
            </w:pPr>
            <w:r w:rsidRPr="00505C15">
              <w:rPr>
                <w:sz w:val="22"/>
                <w:szCs w:val="22"/>
              </w:rPr>
              <w:t>87805,86</w:t>
            </w:r>
          </w:p>
        </w:tc>
        <w:tc>
          <w:tcPr>
            <w:tcW w:w="900" w:type="dxa"/>
            <w:vAlign w:val="center"/>
          </w:tcPr>
          <w:p w:rsidR="0087175A" w:rsidRPr="00505C15" w:rsidRDefault="009816A2" w:rsidP="0087175A">
            <w:pPr>
              <w:spacing w:before="0" w:after="0"/>
              <w:jc w:val="center"/>
              <w:rPr>
                <w:sz w:val="22"/>
                <w:szCs w:val="22"/>
              </w:rPr>
            </w:pPr>
            <w:r w:rsidRPr="00505C15">
              <w:rPr>
                <w:sz w:val="22"/>
                <w:szCs w:val="22"/>
              </w:rPr>
              <w:t>88489,40</w:t>
            </w:r>
          </w:p>
        </w:tc>
        <w:tc>
          <w:tcPr>
            <w:tcW w:w="900" w:type="dxa"/>
            <w:vAlign w:val="center"/>
          </w:tcPr>
          <w:p w:rsidR="0087175A" w:rsidRPr="00505C15" w:rsidRDefault="009816A2" w:rsidP="0087175A">
            <w:pPr>
              <w:spacing w:before="0" w:after="0"/>
              <w:jc w:val="center"/>
              <w:rPr>
                <w:sz w:val="22"/>
                <w:szCs w:val="22"/>
              </w:rPr>
            </w:pPr>
            <w:r w:rsidRPr="00505C15">
              <w:rPr>
                <w:sz w:val="22"/>
                <w:szCs w:val="22"/>
              </w:rPr>
              <w:t>86912,41</w:t>
            </w:r>
          </w:p>
        </w:tc>
        <w:tc>
          <w:tcPr>
            <w:tcW w:w="900" w:type="dxa"/>
            <w:vAlign w:val="center"/>
          </w:tcPr>
          <w:p w:rsidR="0087175A" w:rsidRPr="00505C15" w:rsidRDefault="009816A2" w:rsidP="0087175A">
            <w:pPr>
              <w:spacing w:before="0" w:after="0"/>
              <w:jc w:val="center"/>
              <w:rPr>
                <w:sz w:val="22"/>
                <w:szCs w:val="22"/>
              </w:rPr>
            </w:pPr>
            <w:r w:rsidRPr="00505C15">
              <w:rPr>
                <w:sz w:val="22"/>
                <w:szCs w:val="22"/>
              </w:rPr>
              <w:t>683,54</w:t>
            </w:r>
          </w:p>
        </w:tc>
        <w:tc>
          <w:tcPr>
            <w:tcW w:w="720" w:type="dxa"/>
            <w:vAlign w:val="center"/>
          </w:tcPr>
          <w:p w:rsidR="0087175A" w:rsidRPr="00505C15" w:rsidRDefault="009816A2" w:rsidP="0087175A">
            <w:pPr>
              <w:spacing w:before="0" w:after="0"/>
              <w:jc w:val="center"/>
              <w:rPr>
                <w:sz w:val="22"/>
                <w:szCs w:val="22"/>
              </w:rPr>
            </w:pPr>
            <w:r w:rsidRPr="00505C15">
              <w:rPr>
                <w:sz w:val="22"/>
                <w:szCs w:val="22"/>
              </w:rPr>
              <w:t>0,78</w:t>
            </w:r>
          </w:p>
        </w:tc>
        <w:tc>
          <w:tcPr>
            <w:tcW w:w="900" w:type="dxa"/>
            <w:vAlign w:val="center"/>
          </w:tcPr>
          <w:p w:rsidR="0087175A" w:rsidRPr="00505C15" w:rsidRDefault="009816A2" w:rsidP="0087175A">
            <w:pPr>
              <w:spacing w:before="0" w:after="0"/>
              <w:jc w:val="center"/>
              <w:rPr>
                <w:sz w:val="22"/>
                <w:szCs w:val="22"/>
              </w:rPr>
            </w:pPr>
            <w:r w:rsidRPr="00505C15">
              <w:rPr>
                <w:sz w:val="22"/>
                <w:szCs w:val="22"/>
              </w:rPr>
              <w:t>-893,45</w:t>
            </w:r>
          </w:p>
        </w:tc>
        <w:tc>
          <w:tcPr>
            <w:tcW w:w="900" w:type="dxa"/>
            <w:vAlign w:val="center"/>
          </w:tcPr>
          <w:p w:rsidR="0087175A" w:rsidRPr="00505C15" w:rsidRDefault="009816A2" w:rsidP="0087175A">
            <w:pPr>
              <w:spacing w:before="0" w:after="0"/>
              <w:jc w:val="center"/>
              <w:rPr>
                <w:sz w:val="22"/>
                <w:szCs w:val="22"/>
              </w:rPr>
            </w:pPr>
            <w:r w:rsidRPr="00505C15">
              <w:rPr>
                <w:sz w:val="22"/>
                <w:szCs w:val="22"/>
              </w:rPr>
              <w:t>-1,02</w:t>
            </w:r>
          </w:p>
        </w:tc>
        <w:tc>
          <w:tcPr>
            <w:tcW w:w="900" w:type="dxa"/>
            <w:vAlign w:val="center"/>
          </w:tcPr>
          <w:p w:rsidR="0087175A" w:rsidRPr="00505C15" w:rsidRDefault="009816A2" w:rsidP="0087175A">
            <w:pPr>
              <w:spacing w:before="0" w:after="0"/>
              <w:jc w:val="center"/>
              <w:rPr>
                <w:sz w:val="22"/>
                <w:szCs w:val="22"/>
              </w:rPr>
            </w:pPr>
            <w:r w:rsidRPr="00505C15">
              <w:rPr>
                <w:sz w:val="22"/>
                <w:szCs w:val="22"/>
              </w:rPr>
              <w:t>-1576,99</w:t>
            </w:r>
          </w:p>
        </w:tc>
        <w:tc>
          <w:tcPr>
            <w:tcW w:w="720" w:type="dxa"/>
            <w:vAlign w:val="center"/>
          </w:tcPr>
          <w:p w:rsidR="0087175A" w:rsidRPr="00505C15" w:rsidRDefault="009816A2" w:rsidP="0087175A">
            <w:pPr>
              <w:spacing w:before="0" w:after="0"/>
              <w:jc w:val="center"/>
              <w:rPr>
                <w:sz w:val="22"/>
                <w:szCs w:val="22"/>
              </w:rPr>
            </w:pPr>
            <w:r w:rsidRPr="00505C15">
              <w:rPr>
                <w:sz w:val="22"/>
                <w:szCs w:val="22"/>
              </w:rPr>
              <w:t>-1,78</w:t>
            </w:r>
          </w:p>
        </w:tc>
      </w:tr>
      <w:tr w:rsidR="00505C15" w:rsidRPr="00505C15">
        <w:tc>
          <w:tcPr>
            <w:tcW w:w="540" w:type="dxa"/>
            <w:vAlign w:val="center"/>
          </w:tcPr>
          <w:p w:rsidR="0087175A" w:rsidRPr="00505C15" w:rsidRDefault="009816A2" w:rsidP="0087175A">
            <w:pPr>
              <w:spacing w:before="0" w:after="0"/>
              <w:jc w:val="center"/>
              <w:rPr>
                <w:sz w:val="22"/>
                <w:szCs w:val="22"/>
              </w:rPr>
            </w:pPr>
            <w:r w:rsidRPr="00505C15">
              <w:rPr>
                <w:sz w:val="22"/>
                <w:szCs w:val="22"/>
              </w:rPr>
              <w:t>9</w:t>
            </w:r>
          </w:p>
        </w:tc>
        <w:tc>
          <w:tcPr>
            <w:tcW w:w="1620" w:type="dxa"/>
            <w:vAlign w:val="center"/>
          </w:tcPr>
          <w:p w:rsidR="0087175A" w:rsidRPr="00505C15" w:rsidRDefault="00DE6BA6" w:rsidP="0087175A">
            <w:pPr>
              <w:spacing w:before="0" w:after="0"/>
              <w:rPr>
                <w:sz w:val="22"/>
                <w:szCs w:val="22"/>
              </w:rPr>
            </w:pPr>
            <w:r w:rsidRPr="00505C15">
              <w:rPr>
                <w:sz w:val="22"/>
                <w:szCs w:val="22"/>
              </w:rPr>
              <w:t>Чистая (нераспределенная) прибыль (убыток)</w:t>
            </w:r>
          </w:p>
        </w:tc>
        <w:tc>
          <w:tcPr>
            <w:tcW w:w="720" w:type="dxa"/>
            <w:vAlign w:val="center"/>
          </w:tcPr>
          <w:p w:rsidR="0087175A" w:rsidRPr="00505C15" w:rsidRDefault="00DE6BA6" w:rsidP="0087175A">
            <w:pPr>
              <w:spacing w:before="0" w:after="0"/>
              <w:jc w:val="center"/>
              <w:rPr>
                <w:sz w:val="22"/>
                <w:szCs w:val="22"/>
              </w:rPr>
            </w:pPr>
            <w:r w:rsidRPr="00505C15">
              <w:rPr>
                <w:sz w:val="22"/>
                <w:szCs w:val="22"/>
              </w:rPr>
              <w:t>Тыс. руб.</w:t>
            </w:r>
          </w:p>
        </w:tc>
        <w:tc>
          <w:tcPr>
            <w:tcW w:w="900" w:type="dxa"/>
            <w:vAlign w:val="center"/>
          </w:tcPr>
          <w:p w:rsidR="0087175A" w:rsidRPr="00505C15" w:rsidRDefault="00505C15" w:rsidP="0087175A">
            <w:pPr>
              <w:spacing w:before="0" w:after="0"/>
              <w:jc w:val="center"/>
              <w:rPr>
                <w:sz w:val="22"/>
                <w:szCs w:val="22"/>
              </w:rPr>
            </w:pPr>
            <w:r w:rsidRPr="00505C15">
              <w:rPr>
                <w:sz w:val="22"/>
                <w:szCs w:val="22"/>
              </w:rPr>
              <w:t>-802,38</w:t>
            </w:r>
          </w:p>
        </w:tc>
        <w:tc>
          <w:tcPr>
            <w:tcW w:w="900" w:type="dxa"/>
            <w:vAlign w:val="center"/>
          </w:tcPr>
          <w:p w:rsidR="0087175A" w:rsidRPr="00505C15" w:rsidRDefault="00505C15" w:rsidP="0087175A">
            <w:pPr>
              <w:spacing w:before="0" w:after="0"/>
              <w:jc w:val="center"/>
              <w:rPr>
                <w:sz w:val="22"/>
                <w:szCs w:val="22"/>
              </w:rPr>
            </w:pPr>
            <w:r w:rsidRPr="00505C15">
              <w:rPr>
                <w:sz w:val="22"/>
                <w:szCs w:val="22"/>
              </w:rPr>
              <w:t>-2633,00</w:t>
            </w:r>
          </w:p>
        </w:tc>
        <w:tc>
          <w:tcPr>
            <w:tcW w:w="900" w:type="dxa"/>
            <w:vAlign w:val="center"/>
          </w:tcPr>
          <w:p w:rsidR="0087175A" w:rsidRPr="00505C15" w:rsidRDefault="00505C15" w:rsidP="0087175A">
            <w:pPr>
              <w:spacing w:before="0" w:after="0"/>
              <w:jc w:val="center"/>
              <w:rPr>
                <w:sz w:val="22"/>
                <w:szCs w:val="22"/>
              </w:rPr>
            </w:pPr>
            <w:r w:rsidRPr="00505C15">
              <w:rPr>
                <w:sz w:val="22"/>
                <w:szCs w:val="22"/>
              </w:rPr>
              <w:t>710,43</w:t>
            </w:r>
          </w:p>
        </w:tc>
        <w:tc>
          <w:tcPr>
            <w:tcW w:w="900" w:type="dxa"/>
            <w:vAlign w:val="center"/>
          </w:tcPr>
          <w:p w:rsidR="0087175A" w:rsidRPr="00505C15" w:rsidRDefault="00505C15" w:rsidP="0087175A">
            <w:pPr>
              <w:spacing w:before="0" w:after="0"/>
              <w:jc w:val="center"/>
              <w:rPr>
                <w:sz w:val="22"/>
                <w:szCs w:val="22"/>
              </w:rPr>
            </w:pPr>
            <w:r w:rsidRPr="00505C15">
              <w:rPr>
                <w:sz w:val="22"/>
                <w:szCs w:val="22"/>
              </w:rPr>
              <w:t>-1830,62</w:t>
            </w:r>
          </w:p>
        </w:tc>
        <w:tc>
          <w:tcPr>
            <w:tcW w:w="720" w:type="dxa"/>
            <w:vAlign w:val="center"/>
          </w:tcPr>
          <w:p w:rsidR="0087175A" w:rsidRPr="00505C15" w:rsidRDefault="00505C15" w:rsidP="0087175A">
            <w:pPr>
              <w:spacing w:before="0" w:after="0"/>
              <w:jc w:val="center"/>
              <w:rPr>
                <w:sz w:val="22"/>
                <w:szCs w:val="22"/>
              </w:rPr>
            </w:pPr>
            <w:r w:rsidRPr="00505C15">
              <w:rPr>
                <w:sz w:val="22"/>
                <w:szCs w:val="22"/>
              </w:rPr>
              <w:t>228,15</w:t>
            </w:r>
          </w:p>
        </w:tc>
        <w:tc>
          <w:tcPr>
            <w:tcW w:w="900" w:type="dxa"/>
            <w:vAlign w:val="center"/>
          </w:tcPr>
          <w:p w:rsidR="0087175A" w:rsidRPr="00505C15" w:rsidRDefault="00505C15" w:rsidP="0087175A">
            <w:pPr>
              <w:spacing w:before="0" w:after="0"/>
              <w:jc w:val="center"/>
              <w:rPr>
                <w:sz w:val="22"/>
                <w:szCs w:val="22"/>
              </w:rPr>
            </w:pPr>
            <w:r w:rsidRPr="00505C15">
              <w:rPr>
                <w:sz w:val="22"/>
                <w:szCs w:val="22"/>
              </w:rPr>
              <w:t>1512,81</w:t>
            </w:r>
          </w:p>
        </w:tc>
        <w:tc>
          <w:tcPr>
            <w:tcW w:w="900" w:type="dxa"/>
            <w:vAlign w:val="center"/>
          </w:tcPr>
          <w:p w:rsidR="0087175A" w:rsidRPr="00505C15" w:rsidRDefault="00505C15" w:rsidP="0087175A">
            <w:pPr>
              <w:spacing w:before="0" w:after="0"/>
              <w:jc w:val="center"/>
              <w:rPr>
                <w:sz w:val="22"/>
                <w:szCs w:val="22"/>
              </w:rPr>
            </w:pPr>
            <w:r w:rsidRPr="00505C15">
              <w:rPr>
                <w:sz w:val="22"/>
                <w:szCs w:val="22"/>
              </w:rPr>
              <w:t>-188,54</w:t>
            </w:r>
          </w:p>
        </w:tc>
        <w:tc>
          <w:tcPr>
            <w:tcW w:w="900" w:type="dxa"/>
            <w:vAlign w:val="center"/>
          </w:tcPr>
          <w:p w:rsidR="0087175A" w:rsidRPr="00505C15" w:rsidRDefault="00505C15" w:rsidP="0087175A">
            <w:pPr>
              <w:spacing w:before="0" w:after="0"/>
              <w:jc w:val="center"/>
              <w:rPr>
                <w:sz w:val="22"/>
                <w:szCs w:val="22"/>
              </w:rPr>
            </w:pPr>
            <w:r w:rsidRPr="00505C15">
              <w:rPr>
                <w:sz w:val="22"/>
                <w:szCs w:val="22"/>
              </w:rPr>
              <w:t>3343,43</w:t>
            </w:r>
          </w:p>
        </w:tc>
        <w:tc>
          <w:tcPr>
            <w:tcW w:w="720" w:type="dxa"/>
            <w:vAlign w:val="center"/>
          </w:tcPr>
          <w:p w:rsidR="0087175A" w:rsidRPr="00505C15" w:rsidRDefault="00505C15" w:rsidP="0087175A">
            <w:pPr>
              <w:spacing w:before="0" w:after="0"/>
              <w:jc w:val="center"/>
              <w:rPr>
                <w:sz w:val="22"/>
                <w:szCs w:val="22"/>
              </w:rPr>
            </w:pPr>
            <w:r w:rsidRPr="00505C15">
              <w:rPr>
                <w:sz w:val="22"/>
                <w:szCs w:val="22"/>
              </w:rPr>
              <w:t>-126,98</w:t>
            </w:r>
          </w:p>
        </w:tc>
      </w:tr>
      <w:tr w:rsidR="00505C15" w:rsidRPr="00505C15">
        <w:tc>
          <w:tcPr>
            <w:tcW w:w="540" w:type="dxa"/>
            <w:vAlign w:val="center"/>
          </w:tcPr>
          <w:p w:rsidR="0087175A" w:rsidRPr="00505C15" w:rsidRDefault="0087175A" w:rsidP="0087175A">
            <w:pPr>
              <w:spacing w:before="0" w:after="0"/>
              <w:jc w:val="center"/>
              <w:rPr>
                <w:sz w:val="22"/>
                <w:szCs w:val="22"/>
              </w:rPr>
            </w:pPr>
            <w:r w:rsidRPr="00505C15">
              <w:rPr>
                <w:sz w:val="22"/>
                <w:szCs w:val="22"/>
              </w:rPr>
              <w:t>1</w:t>
            </w:r>
            <w:r w:rsidR="00505C15" w:rsidRPr="00505C15">
              <w:rPr>
                <w:sz w:val="22"/>
                <w:szCs w:val="22"/>
              </w:rPr>
              <w:t>0</w:t>
            </w:r>
          </w:p>
        </w:tc>
        <w:tc>
          <w:tcPr>
            <w:tcW w:w="1620" w:type="dxa"/>
            <w:vAlign w:val="center"/>
          </w:tcPr>
          <w:p w:rsidR="0087175A" w:rsidRPr="00505C15" w:rsidRDefault="00DE6BA6" w:rsidP="0087175A">
            <w:pPr>
              <w:spacing w:before="0" w:after="0"/>
              <w:rPr>
                <w:sz w:val="22"/>
                <w:szCs w:val="22"/>
              </w:rPr>
            </w:pPr>
            <w:r w:rsidRPr="00505C15">
              <w:rPr>
                <w:sz w:val="22"/>
                <w:szCs w:val="22"/>
              </w:rPr>
              <w:t>Фондоотдача</w:t>
            </w:r>
          </w:p>
        </w:tc>
        <w:tc>
          <w:tcPr>
            <w:tcW w:w="720" w:type="dxa"/>
            <w:vAlign w:val="center"/>
          </w:tcPr>
          <w:p w:rsidR="0087175A" w:rsidRPr="00505C15" w:rsidRDefault="00DE6BA6" w:rsidP="0087175A">
            <w:pPr>
              <w:spacing w:before="0" w:after="0"/>
              <w:jc w:val="center"/>
              <w:rPr>
                <w:sz w:val="22"/>
                <w:szCs w:val="22"/>
              </w:rPr>
            </w:pPr>
            <w:r w:rsidRPr="00505C15">
              <w:rPr>
                <w:sz w:val="22"/>
                <w:szCs w:val="22"/>
              </w:rPr>
              <w:t>Руб.</w:t>
            </w:r>
          </w:p>
        </w:tc>
        <w:tc>
          <w:tcPr>
            <w:tcW w:w="900" w:type="dxa"/>
            <w:vAlign w:val="center"/>
          </w:tcPr>
          <w:p w:rsidR="0087175A" w:rsidRPr="00505C15" w:rsidRDefault="00505C15" w:rsidP="0087175A">
            <w:pPr>
              <w:spacing w:before="0" w:after="0"/>
              <w:jc w:val="center"/>
              <w:rPr>
                <w:sz w:val="22"/>
                <w:szCs w:val="22"/>
              </w:rPr>
            </w:pPr>
            <w:r w:rsidRPr="00505C15">
              <w:rPr>
                <w:sz w:val="22"/>
                <w:szCs w:val="22"/>
              </w:rPr>
              <w:t>1,03</w:t>
            </w:r>
          </w:p>
        </w:tc>
        <w:tc>
          <w:tcPr>
            <w:tcW w:w="900" w:type="dxa"/>
            <w:vAlign w:val="center"/>
          </w:tcPr>
          <w:p w:rsidR="0087175A" w:rsidRPr="00505C15" w:rsidRDefault="00505C15" w:rsidP="0087175A">
            <w:pPr>
              <w:spacing w:before="0" w:after="0"/>
              <w:jc w:val="center"/>
              <w:rPr>
                <w:sz w:val="22"/>
                <w:szCs w:val="22"/>
              </w:rPr>
            </w:pPr>
            <w:r w:rsidRPr="00505C15">
              <w:rPr>
                <w:sz w:val="22"/>
                <w:szCs w:val="22"/>
              </w:rPr>
              <w:t>1,15</w:t>
            </w:r>
          </w:p>
        </w:tc>
        <w:tc>
          <w:tcPr>
            <w:tcW w:w="900" w:type="dxa"/>
            <w:vAlign w:val="center"/>
          </w:tcPr>
          <w:p w:rsidR="0087175A" w:rsidRPr="00505C15" w:rsidRDefault="00505C15" w:rsidP="0087175A">
            <w:pPr>
              <w:spacing w:before="0" w:after="0"/>
              <w:jc w:val="center"/>
              <w:rPr>
                <w:sz w:val="22"/>
                <w:szCs w:val="22"/>
              </w:rPr>
            </w:pPr>
            <w:r w:rsidRPr="00505C15">
              <w:rPr>
                <w:sz w:val="22"/>
                <w:szCs w:val="22"/>
              </w:rPr>
              <w:t>1,85</w:t>
            </w:r>
          </w:p>
        </w:tc>
        <w:tc>
          <w:tcPr>
            <w:tcW w:w="900" w:type="dxa"/>
            <w:vAlign w:val="center"/>
          </w:tcPr>
          <w:p w:rsidR="0087175A" w:rsidRPr="00505C15" w:rsidRDefault="00505C15" w:rsidP="0087175A">
            <w:pPr>
              <w:spacing w:before="0" w:after="0"/>
              <w:jc w:val="center"/>
              <w:rPr>
                <w:sz w:val="22"/>
                <w:szCs w:val="22"/>
              </w:rPr>
            </w:pPr>
            <w:r w:rsidRPr="00505C15">
              <w:rPr>
                <w:sz w:val="22"/>
                <w:szCs w:val="22"/>
              </w:rPr>
              <w:t>0,12</w:t>
            </w:r>
          </w:p>
        </w:tc>
        <w:tc>
          <w:tcPr>
            <w:tcW w:w="720" w:type="dxa"/>
            <w:vAlign w:val="center"/>
          </w:tcPr>
          <w:p w:rsidR="0087175A" w:rsidRPr="00505C15" w:rsidRDefault="00505C15" w:rsidP="0087175A">
            <w:pPr>
              <w:spacing w:before="0" w:after="0"/>
              <w:jc w:val="center"/>
              <w:rPr>
                <w:sz w:val="22"/>
                <w:szCs w:val="22"/>
              </w:rPr>
            </w:pPr>
            <w:r w:rsidRPr="00505C15">
              <w:rPr>
                <w:sz w:val="22"/>
                <w:szCs w:val="22"/>
              </w:rPr>
              <w:t>11,85</w:t>
            </w:r>
          </w:p>
        </w:tc>
        <w:tc>
          <w:tcPr>
            <w:tcW w:w="900" w:type="dxa"/>
            <w:vAlign w:val="center"/>
          </w:tcPr>
          <w:p w:rsidR="0087175A" w:rsidRPr="00505C15" w:rsidRDefault="00505C15" w:rsidP="0087175A">
            <w:pPr>
              <w:spacing w:before="0" w:after="0"/>
              <w:jc w:val="center"/>
              <w:rPr>
                <w:sz w:val="22"/>
                <w:szCs w:val="22"/>
              </w:rPr>
            </w:pPr>
            <w:r w:rsidRPr="00505C15">
              <w:rPr>
                <w:sz w:val="22"/>
                <w:szCs w:val="22"/>
              </w:rPr>
              <w:t>0,82</w:t>
            </w:r>
          </w:p>
        </w:tc>
        <w:tc>
          <w:tcPr>
            <w:tcW w:w="900" w:type="dxa"/>
            <w:vAlign w:val="center"/>
          </w:tcPr>
          <w:p w:rsidR="0087175A" w:rsidRPr="00505C15" w:rsidRDefault="00505C15" w:rsidP="0087175A">
            <w:pPr>
              <w:spacing w:before="0" w:after="0"/>
              <w:jc w:val="center"/>
              <w:rPr>
                <w:sz w:val="22"/>
                <w:szCs w:val="22"/>
              </w:rPr>
            </w:pPr>
            <w:r w:rsidRPr="00505C15">
              <w:rPr>
                <w:sz w:val="22"/>
                <w:szCs w:val="22"/>
              </w:rPr>
              <w:t>79,72</w:t>
            </w:r>
          </w:p>
        </w:tc>
        <w:tc>
          <w:tcPr>
            <w:tcW w:w="900" w:type="dxa"/>
            <w:vAlign w:val="center"/>
          </w:tcPr>
          <w:p w:rsidR="0087175A" w:rsidRPr="00505C15" w:rsidRDefault="00505C15" w:rsidP="0087175A">
            <w:pPr>
              <w:spacing w:before="0" w:after="0"/>
              <w:jc w:val="center"/>
              <w:rPr>
                <w:sz w:val="22"/>
                <w:szCs w:val="22"/>
              </w:rPr>
            </w:pPr>
            <w:r w:rsidRPr="00505C15">
              <w:rPr>
                <w:sz w:val="22"/>
                <w:szCs w:val="22"/>
              </w:rPr>
              <w:t>0,69</w:t>
            </w:r>
          </w:p>
        </w:tc>
        <w:tc>
          <w:tcPr>
            <w:tcW w:w="720" w:type="dxa"/>
            <w:vAlign w:val="center"/>
          </w:tcPr>
          <w:p w:rsidR="0087175A" w:rsidRPr="00505C15" w:rsidRDefault="00505C15" w:rsidP="0087175A">
            <w:pPr>
              <w:spacing w:before="0" w:after="0"/>
              <w:jc w:val="center"/>
              <w:rPr>
                <w:sz w:val="22"/>
                <w:szCs w:val="22"/>
              </w:rPr>
            </w:pPr>
            <w:r w:rsidRPr="00505C15">
              <w:rPr>
                <w:sz w:val="22"/>
                <w:szCs w:val="22"/>
              </w:rPr>
              <w:t>60,68</w:t>
            </w:r>
          </w:p>
        </w:tc>
      </w:tr>
      <w:tr w:rsidR="00505C15" w:rsidRPr="00505C15">
        <w:tc>
          <w:tcPr>
            <w:tcW w:w="540" w:type="dxa"/>
            <w:vAlign w:val="center"/>
          </w:tcPr>
          <w:p w:rsidR="0087175A" w:rsidRPr="00505C15" w:rsidRDefault="0087175A" w:rsidP="0087175A">
            <w:pPr>
              <w:spacing w:before="0" w:after="0"/>
              <w:jc w:val="center"/>
              <w:rPr>
                <w:sz w:val="22"/>
                <w:szCs w:val="22"/>
              </w:rPr>
            </w:pPr>
            <w:r w:rsidRPr="00505C15">
              <w:rPr>
                <w:sz w:val="22"/>
                <w:szCs w:val="22"/>
              </w:rPr>
              <w:t>1</w:t>
            </w:r>
            <w:r w:rsidR="009816A2" w:rsidRPr="00505C15">
              <w:rPr>
                <w:sz w:val="22"/>
                <w:szCs w:val="22"/>
              </w:rPr>
              <w:t>1</w:t>
            </w:r>
          </w:p>
        </w:tc>
        <w:tc>
          <w:tcPr>
            <w:tcW w:w="1620" w:type="dxa"/>
            <w:vAlign w:val="center"/>
          </w:tcPr>
          <w:p w:rsidR="0087175A" w:rsidRPr="00505C15" w:rsidRDefault="00DE6BA6" w:rsidP="0087175A">
            <w:pPr>
              <w:spacing w:before="0" w:after="0"/>
              <w:rPr>
                <w:sz w:val="22"/>
                <w:szCs w:val="22"/>
              </w:rPr>
            </w:pPr>
            <w:r w:rsidRPr="00505C15">
              <w:rPr>
                <w:sz w:val="22"/>
                <w:szCs w:val="22"/>
              </w:rPr>
              <w:t>Фондовооруженность</w:t>
            </w:r>
          </w:p>
        </w:tc>
        <w:tc>
          <w:tcPr>
            <w:tcW w:w="720" w:type="dxa"/>
            <w:vAlign w:val="center"/>
          </w:tcPr>
          <w:p w:rsidR="0087175A" w:rsidRPr="00505C15" w:rsidRDefault="00DE6BA6" w:rsidP="0087175A">
            <w:pPr>
              <w:spacing w:before="0" w:after="0"/>
              <w:jc w:val="center"/>
              <w:rPr>
                <w:sz w:val="22"/>
                <w:szCs w:val="22"/>
              </w:rPr>
            </w:pPr>
            <w:r w:rsidRPr="00505C15">
              <w:rPr>
                <w:sz w:val="22"/>
                <w:szCs w:val="22"/>
              </w:rPr>
              <w:t xml:space="preserve">Тыс. руб. </w:t>
            </w:r>
          </w:p>
        </w:tc>
        <w:tc>
          <w:tcPr>
            <w:tcW w:w="900" w:type="dxa"/>
            <w:vAlign w:val="center"/>
          </w:tcPr>
          <w:p w:rsidR="0087175A" w:rsidRPr="00505C15" w:rsidRDefault="00505C15" w:rsidP="0087175A">
            <w:pPr>
              <w:spacing w:before="0" w:after="0"/>
              <w:jc w:val="center"/>
              <w:rPr>
                <w:sz w:val="22"/>
                <w:szCs w:val="22"/>
              </w:rPr>
            </w:pPr>
            <w:r w:rsidRPr="00505C15">
              <w:rPr>
                <w:sz w:val="22"/>
                <w:szCs w:val="22"/>
              </w:rPr>
              <w:t>255,99</w:t>
            </w:r>
          </w:p>
        </w:tc>
        <w:tc>
          <w:tcPr>
            <w:tcW w:w="900" w:type="dxa"/>
            <w:vAlign w:val="center"/>
          </w:tcPr>
          <w:p w:rsidR="0087175A" w:rsidRPr="00505C15" w:rsidRDefault="00505C15" w:rsidP="0087175A">
            <w:pPr>
              <w:spacing w:before="0" w:after="0"/>
              <w:jc w:val="center"/>
              <w:rPr>
                <w:sz w:val="22"/>
                <w:szCs w:val="22"/>
              </w:rPr>
            </w:pPr>
            <w:r w:rsidRPr="00505C15">
              <w:rPr>
                <w:sz w:val="22"/>
                <w:szCs w:val="22"/>
              </w:rPr>
              <w:t>166,65</w:t>
            </w:r>
          </w:p>
        </w:tc>
        <w:tc>
          <w:tcPr>
            <w:tcW w:w="900" w:type="dxa"/>
            <w:vAlign w:val="center"/>
          </w:tcPr>
          <w:p w:rsidR="0087175A" w:rsidRPr="00505C15" w:rsidRDefault="00505C15" w:rsidP="0087175A">
            <w:pPr>
              <w:spacing w:before="0" w:after="0"/>
              <w:jc w:val="center"/>
              <w:rPr>
                <w:sz w:val="22"/>
                <w:szCs w:val="22"/>
              </w:rPr>
            </w:pPr>
            <w:r w:rsidRPr="00505C15">
              <w:rPr>
                <w:sz w:val="22"/>
                <w:szCs w:val="22"/>
              </w:rPr>
              <w:t>240,75</w:t>
            </w:r>
          </w:p>
        </w:tc>
        <w:tc>
          <w:tcPr>
            <w:tcW w:w="900" w:type="dxa"/>
            <w:vAlign w:val="center"/>
          </w:tcPr>
          <w:p w:rsidR="0087175A" w:rsidRPr="00505C15" w:rsidRDefault="00505C15" w:rsidP="0087175A">
            <w:pPr>
              <w:spacing w:before="0" w:after="0"/>
              <w:jc w:val="center"/>
              <w:rPr>
                <w:sz w:val="22"/>
                <w:szCs w:val="22"/>
              </w:rPr>
            </w:pPr>
            <w:r w:rsidRPr="00505C15">
              <w:rPr>
                <w:sz w:val="22"/>
                <w:szCs w:val="22"/>
              </w:rPr>
              <w:t>-89,34</w:t>
            </w:r>
          </w:p>
        </w:tc>
        <w:tc>
          <w:tcPr>
            <w:tcW w:w="720" w:type="dxa"/>
            <w:vAlign w:val="center"/>
          </w:tcPr>
          <w:p w:rsidR="0087175A" w:rsidRPr="00505C15" w:rsidRDefault="00505C15" w:rsidP="0087175A">
            <w:pPr>
              <w:spacing w:before="0" w:after="0"/>
              <w:jc w:val="center"/>
              <w:rPr>
                <w:sz w:val="22"/>
                <w:szCs w:val="22"/>
              </w:rPr>
            </w:pPr>
            <w:r w:rsidRPr="00505C15">
              <w:rPr>
                <w:sz w:val="22"/>
                <w:szCs w:val="22"/>
              </w:rPr>
              <w:t>-34,9</w:t>
            </w:r>
          </w:p>
        </w:tc>
        <w:tc>
          <w:tcPr>
            <w:tcW w:w="900" w:type="dxa"/>
            <w:vAlign w:val="center"/>
          </w:tcPr>
          <w:p w:rsidR="0087175A" w:rsidRPr="00505C15" w:rsidRDefault="00505C15" w:rsidP="0087175A">
            <w:pPr>
              <w:spacing w:before="0" w:after="0"/>
              <w:jc w:val="center"/>
              <w:rPr>
                <w:sz w:val="22"/>
                <w:szCs w:val="22"/>
              </w:rPr>
            </w:pPr>
            <w:r w:rsidRPr="00505C15">
              <w:rPr>
                <w:sz w:val="22"/>
                <w:szCs w:val="22"/>
              </w:rPr>
              <w:t>-15,24</w:t>
            </w:r>
          </w:p>
        </w:tc>
        <w:tc>
          <w:tcPr>
            <w:tcW w:w="900" w:type="dxa"/>
            <w:vAlign w:val="center"/>
          </w:tcPr>
          <w:p w:rsidR="0087175A" w:rsidRPr="00505C15" w:rsidRDefault="00505C15" w:rsidP="0087175A">
            <w:pPr>
              <w:spacing w:before="0" w:after="0"/>
              <w:jc w:val="center"/>
              <w:rPr>
                <w:sz w:val="22"/>
                <w:szCs w:val="22"/>
              </w:rPr>
            </w:pPr>
            <w:r w:rsidRPr="00505C15">
              <w:rPr>
                <w:sz w:val="22"/>
                <w:szCs w:val="22"/>
              </w:rPr>
              <w:t>-5,95</w:t>
            </w:r>
          </w:p>
        </w:tc>
        <w:tc>
          <w:tcPr>
            <w:tcW w:w="900" w:type="dxa"/>
            <w:vAlign w:val="center"/>
          </w:tcPr>
          <w:p w:rsidR="0087175A" w:rsidRPr="00505C15" w:rsidRDefault="00505C15" w:rsidP="0087175A">
            <w:pPr>
              <w:spacing w:before="0" w:after="0"/>
              <w:jc w:val="center"/>
              <w:rPr>
                <w:sz w:val="22"/>
                <w:szCs w:val="22"/>
              </w:rPr>
            </w:pPr>
            <w:r w:rsidRPr="00505C15">
              <w:rPr>
                <w:sz w:val="22"/>
                <w:szCs w:val="22"/>
              </w:rPr>
              <w:t>74,1</w:t>
            </w:r>
          </w:p>
        </w:tc>
        <w:tc>
          <w:tcPr>
            <w:tcW w:w="720" w:type="dxa"/>
            <w:vAlign w:val="center"/>
          </w:tcPr>
          <w:p w:rsidR="0087175A" w:rsidRPr="00505C15" w:rsidRDefault="00505C15" w:rsidP="0087175A">
            <w:pPr>
              <w:spacing w:before="0" w:after="0"/>
              <w:jc w:val="center"/>
              <w:rPr>
                <w:sz w:val="22"/>
                <w:szCs w:val="22"/>
              </w:rPr>
            </w:pPr>
            <w:r w:rsidRPr="00505C15">
              <w:rPr>
                <w:sz w:val="22"/>
                <w:szCs w:val="22"/>
              </w:rPr>
              <w:t>44,46</w:t>
            </w:r>
          </w:p>
        </w:tc>
      </w:tr>
      <w:tr w:rsidR="00505C15" w:rsidRPr="00505C15">
        <w:tc>
          <w:tcPr>
            <w:tcW w:w="540" w:type="dxa"/>
            <w:vAlign w:val="center"/>
          </w:tcPr>
          <w:p w:rsidR="0087175A" w:rsidRPr="00505C15" w:rsidRDefault="0087175A" w:rsidP="0087175A">
            <w:pPr>
              <w:spacing w:before="0" w:after="0"/>
              <w:jc w:val="center"/>
              <w:rPr>
                <w:sz w:val="22"/>
                <w:szCs w:val="22"/>
              </w:rPr>
            </w:pPr>
            <w:r w:rsidRPr="00505C15">
              <w:rPr>
                <w:sz w:val="22"/>
                <w:szCs w:val="22"/>
              </w:rPr>
              <w:t>1</w:t>
            </w:r>
            <w:r w:rsidR="009816A2" w:rsidRPr="00505C15">
              <w:rPr>
                <w:sz w:val="22"/>
                <w:szCs w:val="22"/>
              </w:rPr>
              <w:t>2</w:t>
            </w:r>
          </w:p>
        </w:tc>
        <w:tc>
          <w:tcPr>
            <w:tcW w:w="1620" w:type="dxa"/>
            <w:vAlign w:val="center"/>
          </w:tcPr>
          <w:p w:rsidR="0087175A" w:rsidRPr="00505C15" w:rsidRDefault="00DE6BA6" w:rsidP="0087175A">
            <w:pPr>
              <w:spacing w:before="0" w:after="0"/>
              <w:rPr>
                <w:sz w:val="22"/>
                <w:szCs w:val="22"/>
              </w:rPr>
            </w:pPr>
            <w:r w:rsidRPr="00505C15">
              <w:rPr>
                <w:sz w:val="22"/>
                <w:szCs w:val="22"/>
              </w:rPr>
              <w:t>Рентабельность</w:t>
            </w:r>
          </w:p>
        </w:tc>
        <w:tc>
          <w:tcPr>
            <w:tcW w:w="720" w:type="dxa"/>
            <w:vAlign w:val="center"/>
          </w:tcPr>
          <w:p w:rsidR="0087175A" w:rsidRPr="00505C15" w:rsidRDefault="00DE6BA6" w:rsidP="0087175A">
            <w:pPr>
              <w:spacing w:before="0" w:after="0"/>
              <w:jc w:val="center"/>
              <w:rPr>
                <w:sz w:val="22"/>
                <w:szCs w:val="22"/>
              </w:rPr>
            </w:pPr>
            <w:r w:rsidRPr="00505C15">
              <w:rPr>
                <w:sz w:val="22"/>
                <w:szCs w:val="22"/>
              </w:rPr>
              <w:t>%</w:t>
            </w:r>
          </w:p>
        </w:tc>
        <w:tc>
          <w:tcPr>
            <w:tcW w:w="900" w:type="dxa"/>
            <w:vAlign w:val="center"/>
          </w:tcPr>
          <w:p w:rsidR="0087175A" w:rsidRPr="00505C15" w:rsidRDefault="00505C15" w:rsidP="0087175A">
            <w:pPr>
              <w:spacing w:before="0" w:after="0"/>
              <w:jc w:val="center"/>
              <w:rPr>
                <w:sz w:val="22"/>
                <w:szCs w:val="22"/>
              </w:rPr>
            </w:pPr>
            <w:r w:rsidRPr="00505C15">
              <w:rPr>
                <w:sz w:val="22"/>
                <w:szCs w:val="22"/>
              </w:rPr>
              <w:t>0,15</w:t>
            </w:r>
          </w:p>
        </w:tc>
        <w:tc>
          <w:tcPr>
            <w:tcW w:w="900" w:type="dxa"/>
            <w:vAlign w:val="center"/>
          </w:tcPr>
          <w:p w:rsidR="0087175A" w:rsidRPr="00505C15" w:rsidRDefault="00505C15" w:rsidP="0087175A">
            <w:pPr>
              <w:spacing w:before="0" w:after="0"/>
              <w:jc w:val="center"/>
              <w:rPr>
                <w:sz w:val="22"/>
                <w:szCs w:val="22"/>
              </w:rPr>
            </w:pPr>
            <w:r w:rsidRPr="00505C15">
              <w:rPr>
                <w:sz w:val="22"/>
                <w:szCs w:val="22"/>
              </w:rPr>
              <w:t>-2,58</w:t>
            </w:r>
          </w:p>
        </w:tc>
        <w:tc>
          <w:tcPr>
            <w:tcW w:w="900" w:type="dxa"/>
            <w:vAlign w:val="center"/>
          </w:tcPr>
          <w:p w:rsidR="0087175A" w:rsidRPr="00505C15" w:rsidRDefault="00505C15" w:rsidP="0087175A">
            <w:pPr>
              <w:spacing w:before="0" w:after="0"/>
              <w:jc w:val="center"/>
              <w:rPr>
                <w:sz w:val="22"/>
                <w:szCs w:val="22"/>
              </w:rPr>
            </w:pPr>
            <w:r w:rsidRPr="00505C15">
              <w:rPr>
                <w:sz w:val="22"/>
                <w:szCs w:val="22"/>
              </w:rPr>
              <w:t>0,19</w:t>
            </w:r>
          </w:p>
        </w:tc>
        <w:tc>
          <w:tcPr>
            <w:tcW w:w="900" w:type="dxa"/>
            <w:vAlign w:val="center"/>
          </w:tcPr>
          <w:p w:rsidR="0087175A" w:rsidRPr="00505C15" w:rsidRDefault="00505C15" w:rsidP="0087175A">
            <w:pPr>
              <w:spacing w:before="0" w:after="0"/>
              <w:jc w:val="center"/>
              <w:rPr>
                <w:sz w:val="22"/>
                <w:szCs w:val="22"/>
              </w:rPr>
            </w:pPr>
            <w:r w:rsidRPr="00505C15">
              <w:rPr>
                <w:sz w:val="22"/>
                <w:szCs w:val="22"/>
              </w:rPr>
              <w:t>-2,73</w:t>
            </w:r>
          </w:p>
        </w:tc>
        <w:tc>
          <w:tcPr>
            <w:tcW w:w="720" w:type="dxa"/>
            <w:vAlign w:val="center"/>
          </w:tcPr>
          <w:p w:rsidR="0087175A" w:rsidRPr="00505C15" w:rsidRDefault="00505C15" w:rsidP="0087175A">
            <w:pPr>
              <w:spacing w:before="0" w:after="0"/>
              <w:jc w:val="center"/>
              <w:rPr>
                <w:sz w:val="22"/>
                <w:szCs w:val="22"/>
              </w:rPr>
            </w:pPr>
            <w:r w:rsidRPr="00505C15">
              <w:rPr>
                <w:sz w:val="22"/>
                <w:szCs w:val="22"/>
              </w:rPr>
              <w:t>-1820</w:t>
            </w:r>
          </w:p>
        </w:tc>
        <w:tc>
          <w:tcPr>
            <w:tcW w:w="900" w:type="dxa"/>
            <w:vAlign w:val="center"/>
          </w:tcPr>
          <w:p w:rsidR="0087175A" w:rsidRPr="00505C15" w:rsidRDefault="00505C15" w:rsidP="0087175A">
            <w:pPr>
              <w:spacing w:before="0" w:after="0"/>
              <w:jc w:val="center"/>
              <w:rPr>
                <w:sz w:val="22"/>
                <w:szCs w:val="22"/>
              </w:rPr>
            </w:pPr>
            <w:r w:rsidRPr="00505C15">
              <w:rPr>
                <w:sz w:val="22"/>
                <w:szCs w:val="22"/>
              </w:rPr>
              <w:t>0,04</w:t>
            </w:r>
          </w:p>
        </w:tc>
        <w:tc>
          <w:tcPr>
            <w:tcW w:w="900" w:type="dxa"/>
            <w:vAlign w:val="center"/>
          </w:tcPr>
          <w:p w:rsidR="0087175A" w:rsidRPr="00505C15" w:rsidRDefault="00505C15" w:rsidP="0087175A">
            <w:pPr>
              <w:spacing w:before="0" w:after="0"/>
              <w:jc w:val="center"/>
              <w:rPr>
                <w:sz w:val="22"/>
                <w:szCs w:val="22"/>
              </w:rPr>
            </w:pPr>
            <w:r w:rsidRPr="00505C15">
              <w:rPr>
                <w:sz w:val="22"/>
                <w:szCs w:val="22"/>
              </w:rPr>
              <w:t>26,67</w:t>
            </w:r>
          </w:p>
        </w:tc>
        <w:tc>
          <w:tcPr>
            <w:tcW w:w="900" w:type="dxa"/>
            <w:vAlign w:val="center"/>
          </w:tcPr>
          <w:p w:rsidR="0087175A" w:rsidRPr="00505C15" w:rsidRDefault="00505C15" w:rsidP="0087175A">
            <w:pPr>
              <w:spacing w:before="0" w:after="0"/>
              <w:jc w:val="center"/>
              <w:rPr>
                <w:sz w:val="22"/>
                <w:szCs w:val="22"/>
              </w:rPr>
            </w:pPr>
            <w:r w:rsidRPr="00505C15">
              <w:rPr>
                <w:sz w:val="22"/>
                <w:szCs w:val="22"/>
              </w:rPr>
              <w:t>2,77</w:t>
            </w:r>
          </w:p>
        </w:tc>
        <w:tc>
          <w:tcPr>
            <w:tcW w:w="720" w:type="dxa"/>
            <w:vAlign w:val="center"/>
          </w:tcPr>
          <w:p w:rsidR="0087175A" w:rsidRPr="00505C15" w:rsidRDefault="00505C15" w:rsidP="0087175A">
            <w:pPr>
              <w:spacing w:before="0" w:after="0"/>
              <w:jc w:val="center"/>
              <w:rPr>
                <w:sz w:val="22"/>
                <w:szCs w:val="22"/>
              </w:rPr>
            </w:pPr>
            <w:r w:rsidRPr="00505C15">
              <w:rPr>
                <w:sz w:val="22"/>
                <w:szCs w:val="22"/>
              </w:rPr>
              <w:t>107,36</w:t>
            </w:r>
          </w:p>
        </w:tc>
      </w:tr>
    </w:tbl>
    <w:p w:rsidR="0087175A" w:rsidRPr="00505C15" w:rsidRDefault="0087175A" w:rsidP="0087175A">
      <w:pPr>
        <w:spacing w:before="0" w:after="0" w:line="360" w:lineRule="auto"/>
        <w:ind w:firstLine="709"/>
        <w:jc w:val="center"/>
        <w:rPr>
          <w:sz w:val="22"/>
          <w:szCs w:val="22"/>
        </w:rPr>
      </w:pPr>
    </w:p>
    <w:p w:rsidR="00505C15" w:rsidRPr="00FA46A2" w:rsidRDefault="00505C15" w:rsidP="00505C15">
      <w:pPr>
        <w:spacing w:before="0" w:after="0" w:line="360" w:lineRule="auto"/>
        <w:ind w:firstLine="709"/>
        <w:jc w:val="both"/>
        <w:rPr>
          <w:sz w:val="28"/>
          <w:szCs w:val="28"/>
        </w:rPr>
      </w:pPr>
      <w:r w:rsidRPr="00FA46A2">
        <w:rPr>
          <w:sz w:val="28"/>
          <w:szCs w:val="28"/>
        </w:rPr>
        <w:t>Из анализа таблицы 1 видно, что за последние два года работы ООО «Инстрой Технолоджи» улучшило технико-экономические показатели своей деятельности. В частности, выручка от реализации продукции выросла на 70277,74 тыс. руб., что составило 77,56%. Рост объема выручки произошел, в частности, в связи с ростом производительности труда: производительность труда выросла на 69,04 тыс.руб./чел., что составило 4,03%. Растет эффективность использования основных фондов предприятия: фондоотдача выросла на 79,72%. Соответственно растет и среднегодовая заработная плата рабочих и фонд оплаты труда. Показатели роста составили 70,07 % и 49,54 % соответственно.</w:t>
      </w:r>
    </w:p>
    <w:p w:rsidR="00505C15" w:rsidRPr="00FA46A2" w:rsidRDefault="00505C15" w:rsidP="00505C15">
      <w:pPr>
        <w:spacing w:before="0" w:after="0" w:line="360" w:lineRule="auto"/>
        <w:ind w:firstLine="709"/>
        <w:jc w:val="both"/>
        <w:rPr>
          <w:sz w:val="28"/>
          <w:szCs w:val="28"/>
        </w:rPr>
      </w:pPr>
      <w:r w:rsidRPr="00FA46A2">
        <w:rPr>
          <w:sz w:val="28"/>
          <w:szCs w:val="28"/>
        </w:rPr>
        <w:t xml:space="preserve">Также выросла и рентабельность оборота – на 26,67 % и объем чистой прибыли – на 3343,43%. Такое увеличение прибыли в 2007 г. можно объяснить тем, что за анализируемый период лишь только 2007 г. стал для </w:t>
      </w:r>
      <w:r>
        <w:rPr>
          <w:sz w:val="28"/>
          <w:szCs w:val="28"/>
        </w:rPr>
        <w:t>предприятия безубыточным. В 2007-2008</w:t>
      </w:r>
      <w:r w:rsidRPr="00FA46A2">
        <w:rPr>
          <w:sz w:val="28"/>
          <w:szCs w:val="28"/>
        </w:rPr>
        <w:t xml:space="preserve"> предприятие несло убытки от своей деятельности и находилось в кризисном положении. </w:t>
      </w:r>
    </w:p>
    <w:p w:rsidR="00505C15" w:rsidRPr="00FA46A2" w:rsidRDefault="00505C15" w:rsidP="00505C15">
      <w:pPr>
        <w:spacing w:before="0" w:after="0" w:line="360" w:lineRule="auto"/>
        <w:ind w:firstLine="709"/>
        <w:jc w:val="both"/>
        <w:rPr>
          <w:sz w:val="28"/>
          <w:szCs w:val="28"/>
        </w:rPr>
      </w:pPr>
      <w:r w:rsidRPr="00FA46A2">
        <w:rPr>
          <w:sz w:val="28"/>
          <w:szCs w:val="28"/>
        </w:rPr>
        <w:t>Негативные последствия кризиса еще не ликвидированы полностью об этом говорит снижение показателя фондовооруженности – на -5,95%, а также постоянное увеличение затрат на производство продукции – по сравнению с 2006 годом затраты в</w:t>
      </w:r>
      <w:r>
        <w:rPr>
          <w:sz w:val="28"/>
          <w:szCs w:val="28"/>
        </w:rPr>
        <w:t>ыросли на 9,77% или на 9077,55.</w:t>
      </w:r>
    </w:p>
    <w:p w:rsidR="00505C15" w:rsidRPr="00FA46A2" w:rsidRDefault="00505C15" w:rsidP="00505C15">
      <w:pPr>
        <w:spacing w:before="0" w:after="0" w:line="360" w:lineRule="auto"/>
        <w:ind w:firstLine="709"/>
        <w:jc w:val="right"/>
        <w:rPr>
          <w:sz w:val="28"/>
          <w:szCs w:val="28"/>
        </w:rPr>
      </w:pPr>
      <w:r w:rsidRPr="00FA46A2">
        <w:rPr>
          <w:sz w:val="28"/>
          <w:szCs w:val="28"/>
        </w:rPr>
        <w:t>Таблица 2</w:t>
      </w:r>
    </w:p>
    <w:p w:rsidR="00505C15" w:rsidRPr="00505C15" w:rsidRDefault="00505C15" w:rsidP="00505C15">
      <w:pPr>
        <w:spacing w:before="0" w:after="0" w:line="360" w:lineRule="auto"/>
        <w:ind w:firstLine="709"/>
        <w:jc w:val="center"/>
        <w:rPr>
          <w:i/>
          <w:sz w:val="28"/>
          <w:szCs w:val="28"/>
        </w:rPr>
      </w:pPr>
      <w:r w:rsidRPr="00505C15">
        <w:rPr>
          <w:i/>
          <w:sz w:val="28"/>
          <w:szCs w:val="28"/>
        </w:rPr>
        <w:t xml:space="preserve">Финансовые показатели деятельности предприятия </w:t>
      </w:r>
      <w:r>
        <w:rPr>
          <w:i/>
          <w:sz w:val="28"/>
          <w:szCs w:val="28"/>
        </w:rPr>
        <w:t>ООО «Инстрой Технолоджи» за 2006-2008г.</w:t>
      </w:r>
      <w:r w:rsidRPr="00505C15">
        <w:rPr>
          <w:i/>
          <w:sz w:val="28"/>
          <w:szCs w:val="28"/>
        </w:rPr>
        <w:t xml:space="preserve"> Г</w:t>
      </w:r>
      <w:r>
        <w:rPr>
          <w:i/>
          <w:sz w:val="28"/>
          <w:szCs w:val="28"/>
        </w:rPr>
        <w:t>.</w:t>
      </w:r>
    </w:p>
    <w:tbl>
      <w:tblPr>
        <w:tblStyle w:val="11"/>
        <w:tblW w:w="10800" w:type="dxa"/>
        <w:tblInd w:w="-732" w:type="dxa"/>
        <w:tblLook w:val="0000" w:firstRow="0" w:lastRow="0" w:firstColumn="0" w:lastColumn="0" w:noHBand="0" w:noVBand="0"/>
      </w:tblPr>
      <w:tblGrid>
        <w:gridCol w:w="317"/>
        <w:gridCol w:w="1725"/>
        <w:gridCol w:w="1014"/>
        <w:gridCol w:w="766"/>
        <w:gridCol w:w="766"/>
        <w:gridCol w:w="866"/>
        <w:gridCol w:w="916"/>
        <w:gridCol w:w="883"/>
        <w:gridCol w:w="966"/>
        <w:gridCol w:w="766"/>
        <w:gridCol w:w="866"/>
        <w:gridCol w:w="949"/>
      </w:tblGrid>
      <w:tr w:rsidR="00505C15" w:rsidRPr="00FA46A2">
        <w:trPr>
          <w:trHeight w:val="170"/>
        </w:trPr>
        <w:tc>
          <w:tcPr>
            <w:tcW w:w="0" w:type="auto"/>
            <w:vMerge w:val="restart"/>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hd w:val="clear" w:color="auto" w:fill="FFFFFF"/>
              <w:autoSpaceDE w:val="0"/>
              <w:autoSpaceDN w:val="0"/>
              <w:adjustRightInd w:val="0"/>
              <w:spacing w:before="0" w:after="0" w:line="360" w:lineRule="auto"/>
              <w:jc w:val="both"/>
              <w:rPr>
                <w:sz w:val="20"/>
                <w:szCs w:val="20"/>
              </w:rPr>
            </w:pPr>
          </w:p>
        </w:tc>
        <w:tc>
          <w:tcPr>
            <w:tcW w:w="1724" w:type="dxa"/>
            <w:vMerge w:val="restart"/>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Показатели</w:t>
            </w:r>
          </w:p>
        </w:tc>
        <w:tc>
          <w:tcPr>
            <w:tcW w:w="0" w:type="auto"/>
            <w:vMerge w:val="restart"/>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hd w:val="clear" w:color="auto" w:fill="FFFFFF"/>
              <w:autoSpaceDE w:val="0"/>
              <w:autoSpaceDN w:val="0"/>
              <w:adjustRightInd w:val="0"/>
              <w:spacing w:before="0" w:after="0" w:line="360" w:lineRule="auto"/>
              <w:jc w:val="both"/>
              <w:rPr>
                <w:sz w:val="20"/>
                <w:szCs w:val="20"/>
              </w:rPr>
            </w:pPr>
          </w:p>
        </w:tc>
        <w:tc>
          <w:tcPr>
            <w:tcW w:w="0" w:type="auto"/>
            <w:gridSpan w:val="3"/>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hd w:val="clear" w:color="auto" w:fill="FFFFFF"/>
              <w:autoSpaceDE w:val="0"/>
              <w:autoSpaceDN w:val="0"/>
              <w:adjustRightInd w:val="0"/>
              <w:spacing w:before="0" w:after="0" w:line="360" w:lineRule="auto"/>
              <w:jc w:val="both"/>
              <w:rPr>
                <w:sz w:val="20"/>
                <w:szCs w:val="20"/>
              </w:rPr>
            </w:pPr>
          </w:p>
        </w:tc>
        <w:tc>
          <w:tcPr>
            <w:tcW w:w="5346" w:type="dxa"/>
            <w:gridSpan w:val="6"/>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Темпы роста</w:t>
            </w:r>
          </w:p>
        </w:tc>
      </w:tr>
      <w:tr w:rsidR="00505C15" w:rsidRPr="00FA46A2">
        <w:trPr>
          <w:trHeight w:val="1134"/>
        </w:trPr>
        <w:tc>
          <w:tcPr>
            <w:tcW w:w="0" w:type="auto"/>
            <w:vMerge/>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pacing w:before="0" w:after="0" w:line="360" w:lineRule="auto"/>
              <w:jc w:val="both"/>
              <w:rPr>
                <w:sz w:val="20"/>
                <w:szCs w:val="20"/>
              </w:rPr>
            </w:pPr>
          </w:p>
        </w:tc>
        <w:tc>
          <w:tcPr>
            <w:tcW w:w="1724" w:type="dxa"/>
            <w:vMerge/>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pacing w:before="0" w:after="0" w:line="360" w:lineRule="auto"/>
              <w:jc w:val="both"/>
              <w:rPr>
                <w:sz w:val="20"/>
                <w:szCs w:val="20"/>
              </w:rPr>
            </w:pPr>
          </w:p>
        </w:tc>
        <w:tc>
          <w:tcPr>
            <w:tcW w:w="0" w:type="auto"/>
            <w:vMerge/>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pacing w:before="0" w:after="0" w:line="360" w:lineRule="auto"/>
              <w:jc w:val="both"/>
              <w:rPr>
                <w:sz w:val="20"/>
                <w:szCs w:val="20"/>
              </w:rPr>
            </w:pPr>
          </w:p>
        </w:tc>
        <w:tc>
          <w:tcPr>
            <w:tcW w:w="0" w:type="auto"/>
            <w:tcBorders>
              <w:top w:val="single" w:sz="6" w:space="0" w:color="000000"/>
              <w:left w:val="single" w:sz="6" w:space="0" w:color="000000"/>
              <w:bottom w:val="single" w:sz="6" w:space="0" w:color="000000"/>
              <w:right w:val="single" w:sz="6" w:space="0" w:color="000000"/>
            </w:tcBorders>
            <w:textDirection w:val="btLr"/>
          </w:tcPr>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2005</w:t>
            </w:r>
          </w:p>
        </w:tc>
        <w:tc>
          <w:tcPr>
            <w:tcW w:w="0" w:type="auto"/>
            <w:tcBorders>
              <w:top w:val="single" w:sz="6" w:space="0" w:color="000000"/>
              <w:left w:val="single" w:sz="6" w:space="0" w:color="000000"/>
              <w:bottom w:val="single" w:sz="6" w:space="0" w:color="000000"/>
              <w:right w:val="single" w:sz="6" w:space="0" w:color="000000"/>
            </w:tcBorders>
            <w:textDirection w:val="btLr"/>
          </w:tcPr>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2006</w:t>
            </w:r>
          </w:p>
        </w:tc>
        <w:tc>
          <w:tcPr>
            <w:tcW w:w="0" w:type="auto"/>
            <w:tcBorders>
              <w:top w:val="single" w:sz="6" w:space="0" w:color="000000"/>
              <w:left w:val="single" w:sz="6" w:space="0" w:color="000000"/>
              <w:bottom w:val="single" w:sz="6" w:space="0" w:color="000000"/>
              <w:right w:val="single" w:sz="6" w:space="0" w:color="000000"/>
            </w:tcBorders>
            <w:textDirection w:val="btLr"/>
          </w:tcPr>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2007</w:t>
            </w:r>
          </w:p>
        </w:tc>
        <w:tc>
          <w:tcPr>
            <w:tcW w:w="916" w:type="dxa"/>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Абс.</w:t>
            </w:r>
          </w:p>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2005</w:t>
            </w:r>
          </w:p>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 xml:space="preserve"> к 2004 </w:t>
            </w:r>
          </w:p>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го</w:t>
            </w:r>
          </w:p>
        </w:tc>
        <w:tc>
          <w:tcPr>
            <w:tcW w:w="883" w:type="dxa"/>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w:t>
            </w:r>
          </w:p>
        </w:tc>
        <w:tc>
          <w:tcPr>
            <w:tcW w:w="0" w:type="auto"/>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Абс.</w:t>
            </w:r>
          </w:p>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2006</w:t>
            </w:r>
          </w:p>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 xml:space="preserve"> к 2004 </w:t>
            </w:r>
          </w:p>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году</w:t>
            </w:r>
          </w:p>
        </w:tc>
        <w:tc>
          <w:tcPr>
            <w:tcW w:w="0" w:type="auto"/>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w:t>
            </w:r>
          </w:p>
        </w:tc>
        <w:tc>
          <w:tcPr>
            <w:tcW w:w="0" w:type="auto"/>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Абс.</w:t>
            </w:r>
          </w:p>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2006</w:t>
            </w:r>
          </w:p>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 xml:space="preserve"> к 2005</w:t>
            </w:r>
          </w:p>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году</w:t>
            </w:r>
          </w:p>
        </w:tc>
        <w:tc>
          <w:tcPr>
            <w:tcW w:w="947" w:type="dxa"/>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w:t>
            </w:r>
          </w:p>
        </w:tc>
      </w:tr>
      <w:tr w:rsidR="00505C15" w:rsidRPr="00FA46A2">
        <w:trPr>
          <w:trHeight w:val="170"/>
        </w:trPr>
        <w:tc>
          <w:tcPr>
            <w:tcW w:w="0" w:type="auto"/>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1</w:t>
            </w:r>
          </w:p>
        </w:tc>
        <w:tc>
          <w:tcPr>
            <w:tcW w:w="1724" w:type="dxa"/>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2</w:t>
            </w:r>
          </w:p>
        </w:tc>
        <w:tc>
          <w:tcPr>
            <w:tcW w:w="0" w:type="auto"/>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3</w:t>
            </w:r>
          </w:p>
        </w:tc>
        <w:tc>
          <w:tcPr>
            <w:tcW w:w="0" w:type="auto"/>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4</w:t>
            </w:r>
          </w:p>
        </w:tc>
        <w:tc>
          <w:tcPr>
            <w:tcW w:w="0" w:type="auto"/>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5</w:t>
            </w:r>
          </w:p>
        </w:tc>
        <w:tc>
          <w:tcPr>
            <w:tcW w:w="0" w:type="auto"/>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6</w:t>
            </w:r>
          </w:p>
        </w:tc>
        <w:tc>
          <w:tcPr>
            <w:tcW w:w="916" w:type="dxa"/>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7</w:t>
            </w:r>
          </w:p>
        </w:tc>
        <w:tc>
          <w:tcPr>
            <w:tcW w:w="883" w:type="dxa"/>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8</w:t>
            </w:r>
          </w:p>
        </w:tc>
        <w:tc>
          <w:tcPr>
            <w:tcW w:w="0" w:type="auto"/>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9</w:t>
            </w:r>
          </w:p>
        </w:tc>
        <w:tc>
          <w:tcPr>
            <w:tcW w:w="0" w:type="auto"/>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10</w:t>
            </w:r>
          </w:p>
        </w:tc>
        <w:tc>
          <w:tcPr>
            <w:tcW w:w="0" w:type="auto"/>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11</w:t>
            </w:r>
          </w:p>
        </w:tc>
        <w:tc>
          <w:tcPr>
            <w:tcW w:w="947" w:type="dxa"/>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12</w:t>
            </w:r>
          </w:p>
        </w:tc>
      </w:tr>
      <w:tr w:rsidR="00505C15" w:rsidRPr="00FA46A2">
        <w:trPr>
          <w:trHeight w:val="1134"/>
        </w:trPr>
        <w:tc>
          <w:tcPr>
            <w:tcW w:w="0" w:type="auto"/>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hd w:val="clear" w:color="auto" w:fill="FFFFFF"/>
              <w:autoSpaceDE w:val="0"/>
              <w:autoSpaceDN w:val="0"/>
              <w:adjustRightInd w:val="0"/>
              <w:spacing w:before="0" w:after="0" w:line="360" w:lineRule="auto"/>
              <w:jc w:val="both"/>
              <w:rPr>
                <w:sz w:val="20"/>
                <w:szCs w:val="20"/>
              </w:rPr>
            </w:pPr>
            <w:bookmarkStart w:id="2" w:name="_Hlk199158550"/>
            <w:r w:rsidRPr="00FA46A2">
              <w:rPr>
                <w:sz w:val="20"/>
                <w:szCs w:val="20"/>
              </w:rPr>
              <w:t>1</w:t>
            </w:r>
          </w:p>
        </w:tc>
        <w:tc>
          <w:tcPr>
            <w:tcW w:w="1724" w:type="dxa"/>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Коммерческие</w:t>
            </w:r>
          </w:p>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 xml:space="preserve"> расходы</w:t>
            </w:r>
          </w:p>
        </w:tc>
        <w:tc>
          <w:tcPr>
            <w:tcW w:w="0" w:type="auto"/>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Тыс. руб.</w:t>
            </w:r>
          </w:p>
        </w:tc>
        <w:tc>
          <w:tcPr>
            <w:tcW w:w="0" w:type="auto"/>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hd w:val="clear" w:color="auto" w:fill="FFFFFF"/>
              <w:autoSpaceDE w:val="0"/>
              <w:autoSpaceDN w:val="0"/>
              <w:adjustRightInd w:val="0"/>
              <w:spacing w:before="0" w:after="0" w:line="360" w:lineRule="auto"/>
              <w:jc w:val="both"/>
              <w:rPr>
                <w:sz w:val="20"/>
                <w:szCs w:val="20"/>
                <w:lang w:val="en-US"/>
              </w:rPr>
            </w:pPr>
            <w:r w:rsidRPr="00FA46A2">
              <w:rPr>
                <w:sz w:val="20"/>
                <w:szCs w:val="20"/>
                <w:lang w:val="en-US"/>
              </w:rPr>
              <w:t>5642</w:t>
            </w:r>
          </w:p>
        </w:tc>
        <w:tc>
          <w:tcPr>
            <w:tcW w:w="0" w:type="auto"/>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hd w:val="clear" w:color="auto" w:fill="FFFFFF"/>
              <w:autoSpaceDE w:val="0"/>
              <w:autoSpaceDN w:val="0"/>
              <w:adjustRightInd w:val="0"/>
              <w:spacing w:before="0" w:after="0" w:line="360" w:lineRule="auto"/>
              <w:jc w:val="both"/>
              <w:rPr>
                <w:sz w:val="20"/>
                <w:szCs w:val="20"/>
                <w:lang w:val="en-US"/>
              </w:rPr>
            </w:pPr>
            <w:r w:rsidRPr="00FA46A2">
              <w:rPr>
                <w:sz w:val="20"/>
                <w:szCs w:val="20"/>
                <w:lang w:val="en-US"/>
              </w:rPr>
              <w:t>9707</w:t>
            </w:r>
          </w:p>
        </w:tc>
        <w:tc>
          <w:tcPr>
            <w:tcW w:w="0" w:type="auto"/>
            <w:tcBorders>
              <w:top w:val="single" w:sz="6" w:space="0" w:color="000000"/>
              <w:left w:val="single" w:sz="6" w:space="0" w:color="000000"/>
              <w:bottom w:val="single" w:sz="6" w:space="0" w:color="000000"/>
              <w:right w:val="single" w:sz="6" w:space="0" w:color="000000"/>
            </w:tcBorders>
            <w:textDirection w:val="btLr"/>
          </w:tcPr>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19004,71</w:t>
            </w:r>
          </w:p>
        </w:tc>
        <w:tc>
          <w:tcPr>
            <w:tcW w:w="916" w:type="dxa"/>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pacing w:before="0" w:after="0" w:line="360" w:lineRule="auto"/>
              <w:jc w:val="both"/>
              <w:rPr>
                <w:sz w:val="20"/>
                <w:szCs w:val="20"/>
              </w:rPr>
            </w:pPr>
            <w:r w:rsidRPr="00FA46A2">
              <w:rPr>
                <w:sz w:val="20"/>
                <w:szCs w:val="20"/>
              </w:rPr>
              <w:t>4065</w:t>
            </w:r>
          </w:p>
        </w:tc>
        <w:tc>
          <w:tcPr>
            <w:tcW w:w="883" w:type="dxa"/>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pacing w:before="0" w:after="0" w:line="360" w:lineRule="auto"/>
              <w:jc w:val="both"/>
              <w:rPr>
                <w:sz w:val="20"/>
                <w:szCs w:val="20"/>
                <w:lang w:val="en-US"/>
              </w:rPr>
            </w:pPr>
            <w:r w:rsidRPr="00FA46A2">
              <w:rPr>
                <w:sz w:val="20"/>
                <w:szCs w:val="20"/>
              </w:rPr>
              <w:t>72,0</w:t>
            </w:r>
            <w:r w:rsidRPr="00FA46A2">
              <w:rPr>
                <w:sz w:val="20"/>
                <w:szCs w:val="20"/>
                <w:lang w:val="en-US"/>
              </w:rPr>
              <w:t>5</w:t>
            </w:r>
          </w:p>
        </w:tc>
        <w:tc>
          <w:tcPr>
            <w:tcW w:w="0" w:type="auto"/>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pacing w:before="0" w:after="0" w:line="360" w:lineRule="auto"/>
              <w:jc w:val="both"/>
              <w:rPr>
                <w:sz w:val="20"/>
                <w:szCs w:val="20"/>
              </w:rPr>
            </w:pPr>
            <w:r w:rsidRPr="00FA46A2">
              <w:rPr>
                <w:sz w:val="20"/>
                <w:szCs w:val="20"/>
              </w:rPr>
              <w:t>13362,71</w:t>
            </w:r>
          </w:p>
        </w:tc>
        <w:tc>
          <w:tcPr>
            <w:tcW w:w="0" w:type="auto"/>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pacing w:before="0" w:after="0" w:line="360" w:lineRule="auto"/>
              <w:jc w:val="both"/>
              <w:rPr>
                <w:sz w:val="20"/>
                <w:szCs w:val="20"/>
                <w:lang w:val="en-US"/>
              </w:rPr>
            </w:pPr>
            <w:r w:rsidRPr="00FA46A2">
              <w:rPr>
                <w:sz w:val="20"/>
                <w:szCs w:val="20"/>
              </w:rPr>
              <w:t>136,84</w:t>
            </w:r>
          </w:p>
        </w:tc>
        <w:tc>
          <w:tcPr>
            <w:tcW w:w="0" w:type="auto"/>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pacing w:before="0" w:after="0" w:line="360" w:lineRule="auto"/>
              <w:jc w:val="both"/>
              <w:rPr>
                <w:sz w:val="20"/>
                <w:szCs w:val="20"/>
              </w:rPr>
            </w:pPr>
            <w:r w:rsidRPr="00FA46A2">
              <w:rPr>
                <w:sz w:val="20"/>
                <w:szCs w:val="20"/>
              </w:rPr>
              <w:t>9297,71</w:t>
            </w:r>
          </w:p>
        </w:tc>
        <w:tc>
          <w:tcPr>
            <w:tcW w:w="947" w:type="dxa"/>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pacing w:before="0" w:after="0" w:line="360" w:lineRule="auto"/>
              <w:jc w:val="both"/>
              <w:rPr>
                <w:sz w:val="20"/>
                <w:szCs w:val="20"/>
                <w:lang w:val="en-US"/>
              </w:rPr>
            </w:pPr>
            <w:r w:rsidRPr="00FA46A2">
              <w:rPr>
                <w:sz w:val="20"/>
                <w:szCs w:val="20"/>
              </w:rPr>
              <w:t>95,78</w:t>
            </w:r>
          </w:p>
          <w:p w:rsidR="00505C15" w:rsidRPr="00FA46A2" w:rsidRDefault="00505C15" w:rsidP="00752468">
            <w:pPr>
              <w:spacing w:before="0" w:after="0" w:line="360" w:lineRule="auto"/>
              <w:jc w:val="both"/>
              <w:rPr>
                <w:sz w:val="20"/>
                <w:szCs w:val="20"/>
                <w:lang w:val="en-US"/>
              </w:rPr>
            </w:pPr>
          </w:p>
        </w:tc>
      </w:tr>
      <w:tr w:rsidR="00505C15" w:rsidRPr="00FA46A2">
        <w:trPr>
          <w:trHeight w:val="1134"/>
        </w:trPr>
        <w:tc>
          <w:tcPr>
            <w:tcW w:w="0" w:type="auto"/>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hd w:val="clear" w:color="auto" w:fill="FFFFFF"/>
              <w:autoSpaceDE w:val="0"/>
              <w:autoSpaceDN w:val="0"/>
              <w:adjustRightInd w:val="0"/>
              <w:spacing w:before="0" w:after="0" w:line="360" w:lineRule="auto"/>
              <w:jc w:val="both"/>
              <w:rPr>
                <w:sz w:val="20"/>
                <w:szCs w:val="20"/>
              </w:rPr>
            </w:pPr>
            <w:bookmarkStart w:id="3" w:name="_Hlk196549408"/>
            <w:bookmarkEnd w:id="2"/>
            <w:r w:rsidRPr="00FA46A2">
              <w:rPr>
                <w:sz w:val="20"/>
                <w:szCs w:val="20"/>
              </w:rPr>
              <w:t>2</w:t>
            </w:r>
          </w:p>
        </w:tc>
        <w:tc>
          <w:tcPr>
            <w:tcW w:w="1724" w:type="dxa"/>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Дебиторская</w:t>
            </w:r>
          </w:p>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 xml:space="preserve"> задолженность</w:t>
            </w:r>
          </w:p>
        </w:tc>
        <w:tc>
          <w:tcPr>
            <w:tcW w:w="0" w:type="auto"/>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Тыс. руб.</w:t>
            </w:r>
          </w:p>
        </w:tc>
        <w:tc>
          <w:tcPr>
            <w:tcW w:w="0" w:type="auto"/>
            <w:tcBorders>
              <w:top w:val="single" w:sz="6" w:space="0" w:color="000000"/>
              <w:left w:val="single" w:sz="6" w:space="0" w:color="000000"/>
              <w:bottom w:val="single" w:sz="6" w:space="0" w:color="000000"/>
              <w:right w:val="single" w:sz="6" w:space="0" w:color="000000"/>
            </w:tcBorders>
            <w:textDirection w:val="btLr"/>
          </w:tcPr>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320,92</w:t>
            </w:r>
          </w:p>
        </w:tc>
        <w:tc>
          <w:tcPr>
            <w:tcW w:w="0" w:type="auto"/>
            <w:tcBorders>
              <w:top w:val="single" w:sz="6" w:space="0" w:color="000000"/>
              <w:left w:val="single" w:sz="6" w:space="0" w:color="000000"/>
              <w:bottom w:val="single" w:sz="6" w:space="0" w:color="000000"/>
              <w:right w:val="single" w:sz="6" w:space="0" w:color="000000"/>
            </w:tcBorders>
            <w:textDirection w:val="btLr"/>
          </w:tcPr>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200,64</w:t>
            </w:r>
          </w:p>
        </w:tc>
        <w:tc>
          <w:tcPr>
            <w:tcW w:w="0" w:type="auto"/>
            <w:tcBorders>
              <w:top w:val="single" w:sz="6" w:space="0" w:color="000000"/>
              <w:left w:val="single" w:sz="6" w:space="0" w:color="000000"/>
              <w:bottom w:val="single" w:sz="6" w:space="0" w:color="000000"/>
              <w:right w:val="single" w:sz="6" w:space="0" w:color="000000"/>
            </w:tcBorders>
            <w:textDirection w:val="btLr"/>
          </w:tcPr>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100,89</w:t>
            </w:r>
          </w:p>
        </w:tc>
        <w:tc>
          <w:tcPr>
            <w:tcW w:w="916" w:type="dxa"/>
            <w:tcBorders>
              <w:top w:val="single" w:sz="6" w:space="0" w:color="000000"/>
              <w:left w:val="single" w:sz="6" w:space="0" w:color="000000"/>
              <w:bottom w:val="single" w:sz="6" w:space="0" w:color="000000"/>
              <w:right w:val="single" w:sz="6" w:space="0" w:color="000000"/>
            </w:tcBorders>
            <w:textDirection w:val="btLr"/>
          </w:tcPr>
          <w:p w:rsidR="00505C15" w:rsidRPr="00FA46A2" w:rsidRDefault="00505C15" w:rsidP="00752468">
            <w:pPr>
              <w:spacing w:before="0" w:after="0" w:line="360" w:lineRule="auto"/>
              <w:jc w:val="both"/>
              <w:rPr>
                <w:sz w:val="20"/>
                <w:szCs w:val="20"/>
              </w:rPr>
            </w:pPr>
            <w:r w:rsidRPr="00FA46A2">
              <w:rPr>
                <w:sz w:val="20"/>
                <w:szCs w:val="20"/>
              </w:rPr>
              <w:t>-120,28</w:t>
            </w:r>
          </w:p>
        </w:tc>
        <w:tc>
          <w:tcPr>
            <w:tcW w:w="883" w:type="dxa"/>
            <w:tcBorders>
              <w:top w:val="single" w:sz="6" w:space="0" w:color="000000"/>
              <w:left w:val="single" w:sz="6" w:space="0" w:color="000000"/>
              <w:bottom w:val="single" w:sz="6" w:space="0" w:color="000000"/>
              <w:right w:val="single" w:sz="6" w:space="0" w:color="000000"/>
            </w:tcBorders>
            <w:textDirection w:val="btLr"/>
          </w:tcPr>
          <w:p w:rsidR="00505C15" w:rsidRPr="00FA46A2" w:rsidRDefault="00505C15" w:rsidP="00752468">
            <w:pPr>
              <w:spacing w:before="0" w:after="0" w:line="360" w:lineRule="auto"/>
              <w:jc w:val="both"/>
              <w:rPr>
                <w:sz w:val="20"/>
                <w:szCs w:val="20"/>
              </w:rPr>
            </w:pPr>
            <w:r w:rsidRPr="00FA46A2">
              <w:rPr>
                <w:sz w:val="20"/>
                <w:szCs w:val="20"/>
              </w:rPr>
              <w:t>-37,48</w:t>
            </w:r>
          </w:p>
        </w:tc>
        <w:tc>
          <w:tcPr>
            <w:tcW w:w="0" w:type="auto"/>
            <w:tcBorders>
              <w:top w:val="single" w:sz="6" w:space="0" w:color="000000"/>
              <w:left w:val="single" w:sz="6" w:space="0" w:color="000000"/>
              <w:bottom w:val="single" w:sz="6" w:space="0" w:color="000000"/>
              <w:right w:val="single" w:sz="6" w:space="0" w:color="000000"/>
            </w:tcBorders>
            <w:textDirection w:val="btLr"/>
          </w:tcPr>
          <w:p w:rsidR="00505C15" w:rsidRPr="00FA46A2" w:rsidRDefault="00505C15" w:rsidP="00752468">
            <w:pPr>
              <w:spacing w:before="0" w:after="0" w:line="360" w:lineRule="auto"/>
              <w:jc w:val="both"/>
              <w:rPr>
                <w:sz w:val="20"/>
                <w:szCs w:val="20"/>
              </w:rPr>
            </w:pPr>
            <w:r w:rsidRPr="00FA46A2">
              <w:rPr>
                <w:sz w:val="20"/>
                <w:szCs w:val="20"/>
              </w:rPr>
              <w:t>-99,75</w:t>
            </w:r>
          </w:p>
        </w:tc>
        <w:tc>
          <w:tcPr>
            <w:tcW w:w="0" w:type="auto"/>
            <w:tcBorders>
              <w:top w:val="single" w:sz="6" w:space="0" w:color="000000"/>
              <w:left w:val="single" w:sz="6" w:space="0" w:color="000000"/>
              <w:bottom w:val="single" w:sz="6" w:space="0" w:color="000000"/>
              <w:right w:val="single" w:sz="6" w:space="0" w:color="000000"/>
            </w:tcBorders>
            <w:textDirection w:val="btLr"/>
          </w:tcPr>
          <w:p w:rsidR="00505C15" w:rsidRPr="00FA46A2" w:rsidRDefault="00505C15" w:rsidP="00752468">
            <w:pPr>
              <w:spacing w:before="0" w:after="0" w:line="360" w:lineRule="auto"/>
              <w:jc w:val="both"/>
              <w:rPr>
                <w:sz w:val="20"/>
                <w:szCs w:val="20"/>
              </w:rPr>
            </w:pPr>
            <w:r w:rsidRPr="00FA46A2">
              <w:rPr>
                <w:sz w:val="20"/>
                <w:szCs w:val="20"/>
              </w:rPr>
              <w:t>-49,72</w:t>
            </w:r>
          </w:p>
        </w:tc>
        <w:tc>
          <w:tcPr>
            <w:tcW w:w="0" w:type="auto"/>
            <w:tcBorders>
              <w:top w:val="single" w:sz="6" w:space="0" w:color="000000"/>
              <w:left w:val="single" w:sz="6" w:space="0" w:color="000000"/>
              <w:bottom w:val="single" w:sz="6" w:space="0" w:color="000000"/>
              <w:right w:val="single" w:sz="6" w:space="0" w:color="000000"/>
            </w:tcBorders>
            <w:textDirection w:val="btLr"/>
          </w:tcPr>
          <w:p w:rsidR="00505C15" w:rsidRPr="00FA46A2" w:rsidRDefault="00505C15" w:rsidP="00752468">
            <w:pPr>
              <w:spacing w:before="0" w:after="0" w:line="360" w:lineRule="auto"/>
              <w:jc w:val="both"/>
              <w:rPr>
                <w:sz w:val="20"/>
                <w:szCs w:val="20"/>
              </w:rPr>
            </w:pPr>
            <w:r w:rsidRPr="00FA46A2">
              <w:rPr>
                <w:sz w:val="20"/>
                <w:szCs w:val="20"/>
              </w:rPr>
              <w:t>-220,03</w:t>
            </w:r>
          </w:p>
        </w:tc>
        <w:tc>
          <w:tcPr>
            <w:tcW w:w="947" w:type="dxa"/>
            <w:tcBorders>
              <w:top w:val="single" w:sz="6" w:space="0" w:color="000000"/>
              <w:left w:val="single" w:sz="6" w:space="0" w:color="000000"/>
              <w:bottom w:val="single" w:sz="6" w:space="0" w:color="000000"/>
              <w:right w:val="single" w:sz="6" w:space="0" w:color="000000"/>
            </w:tcBorders>
            <w:textDirection w:val="btLr"/>
          </w:tcPr>
          <w:p w:rsidR="00505C15" w:rsidRPr="00FA46A2" w:rsidRDefault="00505C15" w:rsidP="00752468">
            <w:pPr>
              <w:spacing w:before="0" w:after="0" w:line="360" w:lineRule="auto"/>
              <w:jc w:val="both"/>
              <w:rPr>
                <w:sz w:val="20"/>
                <w:szCs w:val="20"/>
              </w:rPr>
            </w:pPr>
            <w:r w:rsidRPr="00FA46A2">
              <w:rPr>
                <w:sz w:val="20"/>
                <w:szCs w:val="20"/>
              </w:rPr>
              <w:t>-68,56</w:t>
            </w:r>
          </w:p>
        </w:tc>
      </w:tr>
      <w:bookmarkEnd w:id="3"/>
      <w:tr w:rsidR="00505C15" w:rsidRPr="00FA46A2">
        <w:trPr>
          <w:trHeight w:val="1134"/>
        </w:trPr>
        <w:tc>
          <w:tcPr>
            <w:tcW w:w="0" w:type="auto"/>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3</w:t>
            </w:r>
          </w:p>
        </w:tc>
        <w:tc>
          <w:tcPr>
            <w:tcW w:w="1724" w:type="dxa"/>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 xml:space="preserve">Кредиторская </w:t>
            </w:r>
          </w:p>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задолженность</w:t>
            </w:r>
          </w:p>
        </w:tc>
        <w:tc>
          <w:tcPr>
            <w:tcW w:w="0" w:type="auto"/>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Тыс. руб.</w:t>
            </w:r>
          </w:p>
        </w:tc>
        <w:tc>
          <w:tcPr>
            <w:tcW w:w="0" w:type="auto"/>
            <w:tcBorders>
              <w:top w:val="single" w:sz="6" w:space="0" w:color="000000"/>
              <w:left w:val="single" w:sz="6" w:space="0" w:color="000000"/>
              <w:bottom w:val="single" w:sz="6" w:space="0" w:color="000000"/>
              <w:right w:val="single" w:sz="6" w:space="0" w:color="000000"/>
            </w:tcBorders>
            <w:textDirection w:val="btLr"/>
          </w:tcPr>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10000,00</w:t>
            </w:r>
          </w:p>
        </w:tc>
        <w:tc>
          <w:tcPr>
            <w:tcW w:w="0" w:type="auto"/>
            <w:tcBorders>
              <w:top w:val="single" w:sz="6" w:space="0" w:color="000000"/>
              <w:left w:val="single" w:sz="6" w:space="0" w:color="000000"/>
              <w:bottom w:val="single" w:sz="6" w:space="0" w:color="000000"/>
              <w:right w:val="single" w:sz="6" w:space="0" w:color="000000"/>
            </w:tcBorders>
            <w:textDirection w:val="btLr"/>
          </w:tcPr>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12236,95</w:t>
            </w:r>
          </w:p>
        </w:tc>
        <w:tc>
          <w:tcPr>
            <w:tcW w:w="0" w:type="auto"/>
            <w:tcBorders>
              <w:top w:val="single" w:sz="6" w:space="0" w:color="000000"/>
              <w:left w:val="single" w:sz="6" w:space="0" w:color="000000"/>
              <w:bottom w:val="single" w:sz="6" w:space="0" w:color="000000"/>
              <w:right w:val="single" w:sz="6" w:space="0" w:color="000000"/>
            </w:tcBorders>
            <w:textDirection w:val="btLr"/>
          </w:tcPr>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28078,21</w:t>
            </w:r>
          </w:p>
        </w:tc>
        <w:tc>
          <w:tcPr>
            <w:tcW w:w="916" w:type="dxa"/>
            <w:tcBorders>
              <w:top w:val="single" w:sz="6" w:space="0" w:color="000000"/>
              <w:left w:val="single" w:sz="6" w:space="0" w:color="000000"/>
              <w:bottom w:val="single" w:sz="6" w:space="0" w:color="000000"/>
              <w:right w:val="single" w:sz="6" w:space="0" w:color="000000"/>
            </w:tcBorders>
            <w:textDirection w:val="btLr"/>
          </w:tcPr>
          <w:p w:rsidR="00505C15" w:rsidRPr="00FA46A2" w:rsidRDefault="00505C15" w:rsidP="00752468">
            <w:pPr>
              <w:spacing w:before="0" w:after="0" w:line="360" w:lineRule="auto"/>
              <w:jc w:val="both"/>
              <w:rPr>
                <w:sz w:val="20"/>
                <w:szCs w:val="20"/>
              </w:rPr>
            </w:pPr>
            <w:r w:rsidRPr="00FA46A2">
              <w:rPr>
                <w:sz w:val="20"/>
                <w:szCs w:val="20"/>
              </w:rPr>
              <w:t>2236,95</w:t>
            </w:r>
          </w:p>
        </w:tc>
        <w:tc>
          <w:tcPr>
            <w:tcW w:w="883" w:type="dxa"/>
            <w:tcBorders>
              <w:top w:val="single" w:sz="6" w:space="0" w:color="000000"/>
              <w:left w:val="single" w:sz="6" w:space="0" w:color="000000"/>
              <w:bottom w:val="single" w:sz="6" w:space="0" w:color="000000"/>
              <w:right w:val="single" w:sz="6" w:space="0" w:color="000000"/>
            </w:tcBorders>
            <w:textDirection w:val="btLr"/>
          </w:tcPr>
          <w:p w:rsidR="00505C15" w:rsidRPr="00FA46A2" w:rsidRDefault="00505C15" w:rsidP="00752468">
            <w:pPr>
              <w:spacing w:before="0" w:after="0" w:line="360" w:lineRule="auto"/>
              <w:jc w:val="both"/>
              <w:rPr>
                <w:sz w:val="20"/>
                <w:szCs w:val="20"/>
              </w:rPr>
            </w:pPr>
            <w:r w:rsidRPr="00FA46A2">
              <w:rPr>
                <w:sz w:val="20"/>
                <w:szCs w:val="20"/>
              </w:rPr>
              <w:t>22,3695</w:t>
            </w:r>
          </w:p>
        </w:tc>
        <w:tc>
          <w:tcPr>
            <w:tcW w:w="0" w:type="auto"/>
            <w:tcBorders>
              <w:top w:val="single" w:sz="6" w:space="0" w:color="000000"/>
              <w:left w:val="single" w:sz="6" w:space="0" w:color="000000"/>
              <w:bottom w:val="single" w:sz="6" w:space="0" w:color="000000"/>
              <w:right w:val="single" w:sz="6" w:space="0" w:color="000000"/>
            </w:tcBorders>
            <w:textDirection w:val="btLr"/>
          </w:tcPr>
          <w:p w:rsidR="00505C15" w:rsidRPr="00FA46A2" w:rsidRDefault="00505C15" w:rsidP="00752468">
            <w:pPr>
              <w:spacing w:before="0" w:after="0" w:line="360" w:lineRule="auto"/>
              <w:jc w:val="both"/>
              <w:rPr>
                <w:sz w:val="20"/>
                <w:szCs w:val="20"/>
              </w:rPr>
            </w:pPr>
            <w:r w:rsidRPr="00FA46A2">
              <w:rPr>
                <w:sz w:val="20"/>
                <w:szCs w:val="20"/>
              </w:rPr>
              <w:t>15841,26</w:t>
            </w:r>
          </w:p>
        </w:tc>
        <w:tc>
          <w:tcPr>
            <w:tcW w:w="0" w:type="auto"/>
            <w:tcBorders>
              <w:top w:val="single" w:sz="6" w:space="0" w:color="000000"/>
              <w:left w:val="single" w:sz="6" w:space="0" w:color="000000"/>
              <w:bottom w:val="single" w:sz="6" w:space="0" w:color="000000"/>
              <w:right w:val="single" w:sz="6" w:space="0" w:color="000000"/>
            </w:tcBorders>
            <w:textDirection w:val="btLr"/>
          </w:tcPr>
          <w:p w:rsidR="00505C15" w:rsidRPr="00FA46A2" w:rsidRDefault="00505C15" w:rsidP="00752468">
            <w:pPr>
              <w:spacing w:before="0" w:after="0" w:line="360" w:lineRule="auto"/>
              <w:jc w:val="both"/>
              <w:rPr>
                <w:sz w:val="20"/>
                <w:szCs w:val="20"/>
              </w:rPr>
            </w:pPr>
            <w:r w:rsidRPr="00FA46A2">
              <w:rPr>
                <w:sz w:val="20"/>
                <w:szCs w:val="20"/>
              </w:rPr>
              <w:t>129,45</w:t>
            </w:r>
          </w:p>
        </w:tc>
        <w:tc>
          <w:tcPr>
            <w:tcW w:w="0" w:type="auto"/>
            <w:tcBorders>
              <w:top w:val="single" w:sz="6" w:space="0" w:color="000000"/>
              <w:left w:val="single" w:sz="6" w:space="0" w:color="000000"/>
              <w:bottom w:val="single" w:sz="6" w:space="0" w:color="000000"/>
              <w:right w:val="single" w:sz="6" w:space="0" w:color="000000"/>
            </w:tcBorders>
            <w:textDirection w:val="btLr"/>
          </w:tcPr>
          <w:p w:rsidR="00505C15" w:rsidRPr="00FA46A2" w:rsidRDefault="00505C15" w:rsidP="00752468">
            <w:pPr>
              <w:spacing w:before="0" w:after="0" w:line="360" w:lineRule="auto"/>
              <w:jc w:val="both"/>
              <w:rPr>
                <w:sz w:val="20"/>
                <w:szCs w:val="20"/>
              </w:rPr>
            </w:pPr>
            <w:r w:rsidRPr="00FA46A2">
              <w:rPr>
                <w:sz w:val="20"/>
                <w:szCs w:val="20"/>
              </w:rPr>
              <w:t>18078,21</w:t>
            </w:r>
          </w:p>
        </w:tc>
        <w:tc>
          <w:tcPr>
            <w:tcW w:w="947" w:type="dxa"/>
            <w:tcBorders>
              <w:top w:val="single" w:sz="6" w:space="0" w:color="000000"/>
              <w:left w:val="single" w:sz="6" w:space="0" w:color="000000"/>
              <w:bottom w:val="single" w:sz="6" w:space="0" w:color="000000"/>
              <w:right w:val="single" w:sz="6" w:space="0" w:color="000000"/>
            </w:tcBorders>
            <w:textDirection w:val="btLr"/>
          </w:tcPr>
          <w:p w:rsidR="00505C15" w:rsidRPr="00FA46A2" w:rsidRDefault="00505C15" w:rsidP="00752468">
            <w:pPr>
              <w:spacing w:before="0" w:after="0" w:line="360" w:lineRule="auto"/>
              <w:jc w:val="both"/>
              <w:rPr>
                <w:sz w:val="20"/>
                <w:szCs w:val="20"/>
              </w:rPr>
            </w:pPr>
            <w:r w:rsidRPr="00FA46A2">
              <w:rPr>
                <w:sz w:val="20"/>
                <w:szCs w:val="20"/>
              </w:rPr>
              <w:t>180,7821</w:t>
            </w:r>
          </w:p>
        </w:tc>
      </w:tr>
      <w:tr w:rsidR="00505C15" w:rsidRPr="00FA46A2">
        <w:trPr>
          <w:trHeight w:val="1134"/>
        </w:trPr>
        <w:tc>
          <w:tcPr>
            <w:tcW w:w="0" w:type="auto"/>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hd w:val="clear" w:color="auto" w:fill="FFFFFF"/>
              <w:autoSpaceDE w:val="0"/>
              <w:autoSpaceDN w:val="0"/>
              <w:adjustRightInd w:val="0"/>
              <w:spacing w:before="0" w:after="0" w:line="360" w:lineRule="auto"/>
              <w:jc w:val="both"/>
              <w:rPr>
                <w:sz w:val="20"/>
                <w:szCs w:val="20"/>
                <w:lang w:val="en-US"/>
              </w:rPr>
            </w:pPr>
            <w:r w:rsidRPr="00FA46A2">
              <w:rPr>
                <w:sz w:val="20"/>
                <w:szCs w:val="20"/>
                <w:lang w:val="en-US"/>
              </w:rPr>
              <w:t>4</w:t>
            </w:r>
          </w:p>
        </w:tc>
        <w:tc>
          <w:tcPr>
            <w:tcW w:w="1724" w:type="dxa"/>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 xml:space="preserve">Доходы от </w:t>
            </w:r>
          </w:p>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участия в других организациях</w:t>
            </w:r>
          </w:p>
        </w:tc>
        <w:tc>
          <w:tcPr>
            <w:tcW w:w="0" w:type="auto"/>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Тыс. руб.</w:t>
            </w:r>
          </w:p>
        </w:tc>
        <w:tc>
          <w:tcPr>
            <w:tcW w:w="0" w:type="auto"/>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4,48</w:t>
            </w:r>
          </w:p>
        </w:tc>
        <w:tc>
          <w:tcPr>
            <w:tcW w:w="0" w:type="auto"/>
            <w:tcBorders>
              <w:top w:val="single" w:sz="6" w:space="0" w:color="000000"/>
              <w:left w:val="single" w:sz="6" w:space="0" w:color="000000"/>
              <w:bottom w:val="single" w:sz="6" w:space="0" w:color="000000"/>
              <w:right w:val="single" w:sz="6" w:space="0" w:color="000000"/>
            </w:tcBorders>
            <w:textDirection w:val="btLr"/>
          </w:tcPr>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346,32</w:t>
            </w:r>
          </w:p>
        </w:tc>
        <w:tc>
          <w:tcPr>
            <w:tcW w:w="0" w:type="auto"/>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0,00</w:t>
            </w:r>
          </w:p>
        </w:tc>
        <w:tc>
          <w:tcPr>
            <w:tcW w:w="916" w:type="dxa"/>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pacing w:before="0" w:after="0" w:line="360" w:lineRule="auto"/>
              <w:jc w:val="both"/>
              <w:rPr>
                <w:sz w:val="20"/>
                <w:szCs w:val="20"/>
              </w:rPr>
            </w:pPr>
            <w:r w:rsidRPr="00FA46A2">
              <w:rPr>
                <w:sz w:val="20"/>
                <w:szCs w:val="20"/>
              </w:rPr>
              <w:t>341,84</w:t>
            </w:r>
          </w:p>
        </w:tc>
        <w:tc>
          <w:tcPr>
            <w:tcW w:w="883" w:type="dxa"/>
            <w:tcBorders>
              <w:top w:val="single" w:sz="6" w:space="0" w:color="000000"/>
              <w:left w:val="single" w:sz="6" w:space="0" w:color="000000"/>
              <w:bottom w:val="single" w:sz="6" w:space="0" w:color="000000"/>
              <w:right w:val="single" w:sz="6" w:space="0" w:color="000000"/>
            </w:tcBorders>
            <w:textDirection w:val="btLr"/>
          </w:tcPr>
          <w:p w:rsidR="00505C15" w:rsidRPr="00FA46A2" w:rsidRDefault="00505C15" w:rsidP="00752468">
            <w:pPr>
              <w:spacing w:before="0" w:after="0" w:line="360" w:lineRule="auto"/>
              <w:jc w:val="both"/>
              <w:rPr>
                <w:sz w:val="20"/>
                <w:szCs w:val="20"/>
              </w:rPr>
            </w:pPr>
            <w:r w:rsidRPr="00FA46A2">
              <w:rPr>
                <w:sz w:val="20"/>
                <w:szCs w:val="20"/>
              </w:rPr>
              <w:t>7630,357</w:t>
            </w:r>
          </w:p>
        </w:tc>
        <w:tc>
          <w:tcPr>
            <w:tcW w:w="0" w:type="auto"/>
            <w:tcBorders>
              <w:top w:val="single" w:sz="6" w:space="0" w:color="000000"/>
              <w:left w:val="single" w:sz="6" w:space="0" w:color="000000"/>
              <w:bottom w:val="single" w:sz="6" w:space="0" w:color="000000"/>
              <w:right w:val="single" w:sz="6" w:space="0" w:color="000000"/>
            </w:tcBorders>
            <w:textDirection w:val="btLr"/>
          </w:tcPr>
          <w:p w:rsidR="00505C15" w:rsidRPr="00FA46A2" w:rsidRDefault="00505C15" w:rsidP="00752468">
            <w:pPr>
              <w:spacing w:before="0" w:after="0" w:line="360" w:lineRule="auto"/>
              <w:jc w:val="both"/>
              <w:rPr>
                <w:sz w:val="20"/>
                <w:szCs w:val="20"/>
              </w:rPr>
            </w:pPr>
            <w:r w:rsidRPr="00FA46A2">
              <w:rPr>
                <w:sz w:val="20"/>
                <w:szCs w:val="20"/>
              </w:rPr>
              <w:t>-346,32</w:t>
            </w:r>
          </w:p>
        </w:tc>
        <w:tc>
          <w:tcPr>
            <w:tcW w:w="0" w:type="auto"/>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pacing w:before="0" w:after="0" w:line="360" w:lineRule="auto"/>
              <w:jc w:val="both"/>
              <w:rPr>
                <w:sz w:val="20"/>
                <w:szCs w:val="20"/>
              </w:rPr>
            </w:pPr>
            <w:r w:rsidRPr="00FA46A2">
              <w:rPr>
                <w:sz w:val="20"/>
                <w:szCs w:val="20"/>
              </w:rPr>
              <w:t>-100</w:t>
            </w:r>
          </w:p>
        </w:tc>
        <w:tc>
          <w:tcPr>
            <w:tcW w:w="0" w:type="auto"/>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pacing w:before="0" w:after="0" w:line="360" w:lineRule="auto"/>
              <w:jc w:val="both"/>
              <w:rPr>
                <w:sz w:val="20"/>
                <w:szCs w:val="20"/>
              </w:rPr>
            </w:pPr>
            <w:r w:rsidRPr="00FA46A2">
              <w:rPr>
                <w:sz w:val="20"/>
                <w:szCs w:val="20"/>
              </w:rPr>
              <w:t>-4,48</w:t>
            </w:r>
          </w:p>
        </w:tc>
        <w:tc>
          <w:tcPr>
            <w:tcW w:w="947" w:type="dxa"/>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pacing w:before="0" w:after="0" w:line="360" w:lineRule="auto"/>
              <w:jc w:val="both"/>
              <w:rPr>
                <w:sz w:val="20"/>
                <w:szCs w:val="20"/>
              </w:rPr>
            </w:pPr>
            <w:r w:rsidRPr="00FA46A2">
              <w:rPr>
                <w:sz w:val="20"/>
                <w:szCs w:val="20"/>
              </w:rPr>
              <w:t>-100</w:t>
            </w:r>
          </w:p>
        </w:tc>
      </w:tr>
      <w:tr w:rsidR="00505C15" w:rsidRPr="00FA46A2">
        <w:trPr>
          <w:trHeight w:val="170"/>
        </w:trPr>
        <w:tc>
          <w:tcPr>
            <w:tcW w:w="0" w:type="auto"/>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5</w:t>
            </w:r>
          </w:p>
        </w:tc>
        <w:tc>
          <w:tcPr>
            <w:tcW w:w="1724" w:type="dxa"/>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Прочие операционные</w:t>
            </w:r>
          </w:p>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доходы</w:t>
            </w:r>
          </w:p>
        </w:tc>
        <w:tc>
          <w:tcPr>
            <w:tcW w:w="0" w:type="auto"/>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Тыс. руб.</w:t>
            </w:r>
          </w:p>
        </w:tc>
        <w:tc>
          <w:tcPr>
            <w:tcW w:w="0" w:type="auto"/>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467,16</w:t>
            </w:r>
          </w:p>
        </w:tc>
        <w:tc>
          <w:tcPr>
            <w:tcW w:w="0" w:type="auto"/>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927,81</w:t>
            </w:r>
          </w:p>
        </w:tc>
        <w:tc>
          <w:tcPr>
            <w:tcW w:w="0" w:type="auto"/>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1142,41</w:t>
            </w:r>
          </w:p>
        </w:tc>
        <w:tc>
          <w:tcPr>
            <w:tcW w:w="916" w:type="dxa"/>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pacing w:before="0" w:after="0" w:line="360" w:lineRule="auto"/>
              <w:jc w:val="both"/>
              <w:rPr>
                <w:sz w:val="20"/>
                <w:szCs w:val="20"/>
              </w:rPr>
            </w:pPr>
            <w:r w:rsidRPr="00FA46A2">
              <w:rPr>
                <w:sz w:val="20"/>
                <w:szCs w:val="20"/>
              </w:rPr>
              <w:t>460,65</w:t>
            </w:r>
          </w:p>
        </w:tc>
        <w:tc>
          <w:tcPr>
            <w:tcW w:w="883" w:type="dxa"/>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pacing w:before="0" w:after="0" w:line="360" w:lineRule="auto"/>
              <w:jc w:val="both"/>
              <w:rPr>
                <w:sz w:val="20"/>
                <w:szCs w:val="20"/>
              </w:rPr>
            </w:pPr>
            <w:r w:rsidRPr="00FA46A2">
              <w:rPr>
                <w:sz w:val="20"/>
                <w:szCs w:val="20"/>
              </w:rPr>
              <w:t>98,61</w:t>
            </w:r>
          </w:p>
        </w:tc>
        <w:tc>
          <w:tcPr>
            <w:tcW w:w="0" w:type="auto"/>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pacing w:before="0" w:after="0" w:line="360" w:lineRule="auto"/>
              <w:jc w:val="both"/>
              <w:rPr>
                <w:sz w:val="20"/>
                <w:szCs w:val="20"/>
              </w:rPr>
            </w:pPr>
            <w:r w:rsidRPr="00FA46A2">
              <w:rPr>
                <w:sz w:val="20"/>
                <w:szCs w:val="20"/>
              </w:rPr>
              <w:t>214,6</w:t>
            </w:r>
          </w:p>
        </w:tc>
        <w:tc>
          <w:tcPr>
            <w:tcW w:w="0" w:type="auto"/>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pacing w:before="0" w:after="0" w:line="360" w:lineRule="auto"/>
              <w:jc w:val="both"/>
              <w:rPr>
                <w:sz w:val="20"/>
                <w:szCs w:val="20"/>
              </w:rPr>
            </w:pPr>
            <w:r w:rsidRPr="00FA46A2">
              <w:rPr>
                <w:sz w:val="20"/>
                <w:szCs w:val="20"/>
              </w:rPr>
              <w:t>23,13</w:t>
            </w:r>
          </w:p>
        </w:tc>
        <w:tc>
          <w:tcPr>
            <w:tcW w:w="0" w:type="auto"/>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pacing w:before="0" w:after="0" w:line="360" w:lineRule="auto"/>
              <w:jc w:val="both"/>
              <w:rPr>
                <w:sz w:val="20"/>
                <w:szCs w:val="20"/>
              </w:rPr>
            </w:pPr>
            <w:r w:rsidRPr="00FA46A2">
              <w:rPr>
                <w:sz w:val="20"/>
                <w:szCs w:val="20"/>
              </w:rPr>
              <w:t>675,25</w:t>
            </w:r>
          </w:p>
        </w:tc>
        <w:tc>
          <w:tcPr>
            <w:tcW w:w="947" w:type="dxa"/>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pacing w:before="0" w:after="0" w:line="360" w:lineRule="auto"/>
              <w:jc w:val="both"/>
              <w:rPr>
                <w:sz w:val="20"/>
                <w:szCs w:val="20"/>
              </w:rPr>
            </w:pPr>
            <w:r w:rsidRPr="00FA46A2">
              <w:rPr>
                <w:sz w:val="20"/>
                <w:szCs w:val="20"/>
              </w:rPr>
              <w:t>144,54</w:t>
            </w:r>
          </w:p>
        </w:tc>
      </w:tr>
      <w:tr w:rsidR="00505C15" w:rsidRPr="00FA46A2">
        <w:trPr>
          <w:trHeight w:val="170"/>
        </w:trPr>
        <w:tc>
          <w:tcPr>
            <w:tcW w:w="0" w:type="auto"/>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6</w:t>
            </w:r>
          </w:p>
        </w:tc>
        <w:tc>
          <w:tcPr>
            <w:tcW w:w="1724" w:type="dxa"/>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Прочие операционные расходы</w:t>
            </w:r>
          </w:p>
        </w:tc>
        <w:tc>
          <w:tcPr>
            <w:tcW w:w="0" w:type="auto"/>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Тыс. руб.</w:t>
            </w:r>
          </w:p>
        </w:tc>
        <w:tc>
          <w:tcPr>
            <w:tcW w:w="0" w:type="auto"/>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92,76</w:t>
            </w:r>
          </w:p>
        </w:tc>
        <w:tc>
          <w:tcPr>
            <w:tcW w:w="0" w:type="auto"/>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776,07</w:t>
            </w:r>
          </w:p>
        </w:tc>
        <w:tc>
          <w:tcPr>
            <w:tcW w:w="0" w:type="auto"/>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1278,27</w:t>
            </w:r>
          </w:p>
        </w:tc>
        <w:tc>
          <w:tcPr>
            <w:tcW w:w="916" w:type="dxa"/>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pacing w:before="0" w:after="0" w:line="360" w:lineRule="auto"/>
              <w:jc w:val="both"/>
              <w:rPr>
                <w:sz w:val="20"/>
                <w:szCs w:val="20"/>
              </w:rPr>
            </w:pPr>
            <w:r w:rsidRPr="00FA46A2">
              <w:rPr>
                <w:sz w:val="20"/>
                <w:szCs w:val="20"/>
              </w:rPr>
              <w:t>683,31</w:t>
            </w:r>
          </w:p>
        </w:tc>
        <w:tc>
          <w:tcPr>
            <w:tcW w:w="883" w:type="dxa"/>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pacing w:before="0" w:after="0" w:line="360" w:lineRule="auto"/>
              <w:jc w:val="both"/>
              <w:rPr>
                <w:sz w:val="20"/>
                <w:szCs w:val="20"/>
              </w:rPr>
            </w:pPr>
            <w:r w:rsidRPr="00FA46A2">
              <w:rPr>
                <w:sz w:val="20"/>
                <w:szCs w:val="20"/>
              </w:rPr>
              <w:t>736,64</w:t>
            </w:r>
          </w:p>
        </w:tc>
        <w:tc>
          <w:tcPr>
            <w:tcW w:w="0" w:type="auto"/>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pacing w:before="0" w:after="0" w:line="360" w:lineRule="auto"/>
              <w:jc w:val="both"/>
              <w:rPr>
                <w:sz w:val="20"/>
                <w:szCs w:val="20"/>
              </w:rPr>
            </w:pPr>
            <w:r w:rsidRPr="00FA46A2">
              <w:rPr>
                <w:sz w:val="20"/>
                <w:szCs w:val="20"/>
              </w:rPr>
              <w:t>502,2</w:t>
            </w:r>
          </w:p>
        </w:tc>
        <w:tc>
          <w:tcPr>
            <w:tcW w:w="0" w:type="auto"/>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pacing w:before="0" w:after="0" w:line="360" w:lineRule="auto"/>
              <w:jc w:val="both"/>
              <w:rPr>
                <w:sz w:val="20"/>
                <w:szCs w:val="20"/>
              </w:rPr>
            </w:pPr>
            <w:r w:rsidRPr="00FA46A2">
              <w:rPr>
                <w:sz w:val="20"/>
                <w:szCs w:val="20"/>
              </w:rPr>
              <w:t>64,71</w:t>
            </w:r>
          </w:p>
        </w:tc>
        <w:tc>
          <w:tcPr>
            <w:tcW w:w="0" w:type="auto"/>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pacing w:before="0" w:after="0" w:line="360" w:lineRule="auto"/>
              <w:jc w:val="both"/>
              <w:rPr>
                <w:sz w:val="20"/>
                <w:szCs w:val="20"/>
              </w:rPr>
            </w:pPr>
            <w:r w:rsidRPr="00FA46A2">
              <w:rPr>
                <w:sz w:val="20"/>
                <w:szCs w:val="20"/>
              </w:rPr>
              <w:t>1185,51</w:t>
            </w:r>
          </w:p>
        </w:tc>
        <w:tc>
          <w:tcPr>
            <w:tcW w:w="947" w:type="dxa"/>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pacing w:before="0" w:after="0" w:line="360" w:lineRule="auto"/>
              <w:jc w:val="both"/>
              <w:rPr>
                <w:sz w:val="20"/>
                <w:szCs w:val="20"/>
              </w:rPr>
            </w:pPr>
            <w:r w:rsidRPr="00FA46A2">
              <w:rPr>
                <w:sz w:val="20"/>
                <w:szCs w:val="20"/>
              </w:rPr>
              <w:t>1278,04</w:t>
            </w:r>
          </w:p>
        </w:tc>
      </w:tr>
      <w:tr w:rsidR="00505C15" w:rsidRPr="00FA46A2">
        <w:trPr>
          <w:trHeight w:val="555"/>
        </w:trPr>
        <w:tc>
          <w:tcPr>
            <w:tcW w:w="0" w:type="auto"/>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7</w:t>
            </w:r>
          </w:p>
        </w:tc>
        <w:tc>
          <w:tcPr>
            <w:tcW w:w="1724" w:type="dxa"/>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hd w:val="clear" w:color="auto" w:fill="FFFFFF"/>
              <w:autoSpaceDE w:val="0"/>
              <w:autoSpaceDN w:val="0"/>
              <w:adjustRightInd w:val="0"/>
              <w:spacing w:before="0" w:after="0" w:line="360" w:lineRule="auto"/>
              <w:jc w:val="both"/>
              <w:rPr>
                <w:sz w:val="20"/>
                <w:szCs w:val="20"/>
                <w:lang w:val="en-US"/>
              </w:rPr>
            </w:pPr>
            <w:r w:rsidRPr="00FA46A2">
              <w:rPr>
                <w:sz w:val="20"/>
                <w:szCs w:val="20"/>
              </w:rPr>
              <w:t>Внереализаци</w:t>
            </w:r>
          </w:p>
          <w:p w:rsidR="00505C15" w:rsidRPr="00FA46A2" w:rsidRDefault="00505C15" w:rsidP="00752468">
            <w:pPr>
              <w:shd w:val="clear" w:color="auto" w:fill="FFFFFF"/>
              <w:autoSpaceDE w:val="0"/>
              <w:autoSpaceDN w:val="0"/>
              <w:adjustRightInd w:val="0"/>
              <w:spacing w:before="0" w:after="0" w:line="360" w:lineRule="auto"/>
              <w:jc w:val="both"/>
              <w:rPr>
                <w:sz w:val="20"/>
                <w:szCs w:val="20"/>
                <w:lang w:val="en-US"/>
              </w:rPr>
            </w:pPr>
            <w:r w:rsidRPr="00FA46A2">
              <w:rPr>
                <w:sz w:val="20"/>
                <w:szCs w:val="20"/>
              </w:rPr>
              <w:t>онные доходы</w:t>
            </w:r>
          </w:p>
        </w:tc>
        <w:tc>
          <w:tcPr>
            <w:tcW w:w="0" w:type="auto"/>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Тыс. руб.</w:t>
            </w:r>
          </w:p>
        </w:tc>
        <w:tc>
          <w:tcPr>
            <w:tcW w:w="0" w:type="auto"/>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pacing w:before="0" w:after="0" w:line="360" w:lineRule="auto"/>
              <w:jc w:val="both"/>
              <w:rPr>
                <w:sz w:val="20"/>
                <w:szCs w:val="20"/>
              </w:rPr>
            </w:pPr>
            <w:r w:rsidRPr="00FA46A2">
              <w:rPr>
                <w:sz w:val="20"/>
                <w:szCs w:val="20"/>
              </w:rPr>
              <w:t>212,81</w:t>
            </w:r>
          </w:p>
        </w:tc>
        <w:tc>
          <w:tcPr>
            <w:tcW w:w="0" w:type="auto"/>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pacing w:before="0" w:after="0" w:line="360" w:lineRule="auto"/>
              <w:jc w:val="both"/>
              <w:rPr>
                <w:sz w:val="20"/>
                <w:szCs w:val="20"/>
              </w:rPr>
            </w:pPr>
            <w:r w:rsidRPr="00FA46A2">
              <w:rPr>
                <w:sz w:val="20"/>
                <w:szCs w:val="20"/>
              </w:rPr>
              <w:t>230,25</w:t>
            </w:r>
          </w:p>
        </w:tc>
        <w:tc>
          <w:tcPr>
            <w:tcW w:w="0" w:type="auto"/>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pacing w:before="0" w:after="0" w:line="360" w:lineRule="auto"/>
              <w:jc w:val="both"/>
              <w:rPr>
                <w:sz w:val="20"/>
                <w:szCs w:val="20"/>
              </w:rPr>
            </w:pPr>
            <w:r w:rsidRPr="00FA46A2">
              <w:rPr>
                <w:sz w:val="20"/>
                <w:szCs w:val="20"/>
              </w:rPr>
              <w:t>377,43</w:t>
            </w:r>
          </w:p>
        </w:tc>
        <w:tc>
          <w:tcPr>
            <w:tcW w:w="916" w:type="dxa"/>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pacing w:before="0" w:after="0" w:line="360" w:lineRule="auto"/>
              <w:jc w:val="both"/>
              <w:rPr>
                <w:sz w:val="20"/>
                <w:szCs w:val="20"/>
              </w:rPr>
            </w:pPr>
            <w:r w:rsidRPr="00FA46A2">
              <w:rPr>
                <w:sz w:val="20"/>
                <w:szCs w:val="20"/>
              </w:rPr>
              <w:t>17,44</w:t>
            </w:r>
          </w:p>
        </w:tc>
        <w:tc>
          <w:tcPr>
            <w:tcW w:w="883" w:type="dxa"/>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pacing w:before="0" w:after="0" w:line="360" w:lineRule="auto"/>
              <w:jc w:val="both"/>
              <w:rPr>
                <w:sz w:val="20"/>
                <w:szCs w:val="20"/>
              </w:rPr>
            </w:pPr>
            <w:r w:rsidRPr="00FA46A2">
              <w:rPr>
                <w:sz w:val="20"/>
                <w:szCs w:val="20"/>
              </w:rPr>
              <w:t>8,2</w:t>
            </w:r>
          </w:p>
        </w:tc>
        <w:tc>
          <w:tcPr>
            <w:tcW w:w="0" w:type="auto"/>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pacing w:before="0" w:after="0" w:line="360" w:lineRule="auto"/>
              <w:jc w:val="both"/>
              <w:rPr>
                <w:sz w:val="20"/>
                <w:szCs w:val="20"/>
              </w:rPr>
            </w:pPr>
            <w:r w:rsidRPr="00FA46A2">
              <w:rPr>
                <w:sz w:val="20"/>
                <w:szCs w:val="20"/>
              </w:rPr>
              <w:t>147,18</w:t>
            </w:r>
          </w:p>
        </w:tc>
        <w:tc>
          <w:tcPr>
            <w:tcW w:w="0" w:type="auto"/>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pacing w:before="0" w:after="0" w:line="360" w:lineRule="auto"/>
              <w:jc w:val="both"/>
              <w:rPr>
                <w:sz w:val="20"/>
                <w:szCs w:val="20"/>
              </w:rPr>
            </w:pPr>
            <w:r w:rsidRPr="00FA46A2">
              <w:rPr>
                <w:sz w:val="20"/>
                <w:szCs w:val="20"/>
              </w:rPr>
              <w:t>63,92</w:t>
            </w:r>
          </w:p>
        </w:tc>
        <w:tc>
          <w:tcPr>
            <w:tcW w:w="0" w:type="auto"/>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pacing w:before="0" w:after="0" w:line="360" w:lineRule="auto"/>
              <w:jc w:val="both"/>
              <w:rPr>
                <w:sz w:val="20"/>
                <w:szCs w:val="20"/>
              </w:rPr>
            </w:pPr>
            <w:r w:rsidRPr="00FA46A2">
              <w:rPr>
                <w:sz w:val="20"/>
                <w:szCs w:val="20"/>
              </w:rPr>
              <w:t>164,62</w:t>
            </w:r>
          </w:p>
        </w:tc>
        <w:tc>
          <w:tcPr>
            <w:tcW w:w="947" w:type="dxa"/>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pacing w:before="0" w:after="0" w:line="360" w:lineRule="auto"/>
              <w:jc w:val="both"/>
              <w:rPr>
                <w:sz w:val="20"/>
                <w:szCs w:val="20"/>
              </w:rPr>
            </w:pPr>
            <w:r w:rsidRPr="00FA46A2">
              <w:rPr>
                <w:sz w:val="20"/>
                <w:szCs w:val="20"/>
              </w:rPr>
              <w:t>77,36</w:t>
            </w:r>
          </w:p>
        </w:tc>
      </w:tr>
      <w:tr w:rsidR="00505C15" w:rsidRPr="00FA46A2">
        <w:trPr>
          <w:trHeight w:val="1134"/>
        </w:trPr>
        <w:tc>
          <w:tcPr>
            <w:tcW w:w="0" w:type="auto"/>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8</w:t>
            </w:r>
          </w:p>
        </w:tc>
        <w:tc>
          <w:tcPr>
            <w:tcW w:w="1724" w:type="dxa"/>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hd w:val="clear" w:color="auto" w:fill="FFFFFF"/>
              <w:autoSpaceDE w:val="0"/>
              <w:autoSpaceDN w:val="0"/>
              <w:adjustRightInd w:val="0"/>
              <w:spacing w:before="0" w:after="0" w:line="360" w:lineRule="auto"/>
              <w:jc w:val="both"/>
              <w:rPr>
                <w:sz w:val="20"/>
                <w:szCs w:val="20"/>
                <w:lang w:val="en-US"/>
              </w:rPr>
            </w:pPr>
            <w:r w:rsidRPr="00FA46A2">
              <w:rPr>
                <w:sz w:val="20"/>
                <w:szCs w:val="20"/>
              </w:rPr>
              <w:t>Внереализаци</w:t>
            </w:r>
          </w:p>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онные расходы</w:t>
            </w:r>
          </w:p>
        </w:tc>
        <w:tc>
          <w:tcPr>
            <w:tcW w:w="0" w:type="auto"/>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hd w:val="clear" w:color="auto" w:fill="FFFFFF"/>
              <w:autoSpaceDE w:val="0"/>
              <w:autoSpaceDN w:val="0"/>
              <w:adjustRightInd w:val="0"/>
              <w:spacing w:before="0" w:after="0" w:line="360" w:lineRule="auto"/>
              <w:jc w:val="both"/>
              <w:rPr>
                <w:sz w:val="20"/>
                <w:szCs w:val="20"/>
              </w:rPr>
            </w:pPr>
            <w:r w:rsidRPr="00FA46A2">
              <w:rPr>
                <w:sz w:val="20"/>
                <w:szCs w:val="20"/>
              </w:rPr>
              <w:t>Тыс. руб.</w:t>
            </w:r>
          </w:p>
        </w:tc>
        <w:tc>
          <w:tcPr>
            <w:tcW w:w="0" w:type="auto"/>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pacing w:before="0" w:after="0" w:line="360" w:lineRule="auto"/>
              <w:jc w:val="both"/>
              <w:rPr>
                <w:sz w:val="20"/>
                <w:szCs w:val="20"/>
              </w:rPr>
            </w:pPr>
            <w:r w:rsidRPr="00FA46A2">
              <w:rPr>
                <w:sz w:val="20"/>
                <w:szCs w:val="20"/>
              </w:rPr>
              <w:t>472,98</w:t>
            </w:r>
          </w:p>
        </w:tc>
        <w:tc>
          <w:tcPr>
            <w:tcW w:w="0" w:type="auto"/>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pacing w:before="0" w:after="0" w:line="360" w:lineRule="auto"/>
              <w:jc w:val="both"/>
              <w:rPr>
                <w:sz w:val="20"/>
                <w:szCs w:val="20"/>
              </w:rPr>
            </w:pPr>
            <w:r w:rsidRPr="00FA46A2">
              <w:rPr>
                <w:sz w:val="20"/>
                <w:szCs w:val="20"/>
              </w:rPr>
              <w:t>585,37</w:t>
            </w:r>
          </w:p>
        </w:tc>
        <w:tc>
          <w:tcPr>
            <w:tcW w:w="0" w:type="auto"/>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pacing w:before="0" w:after="0" w:line="360" w:lineRule="auto"/>
              <w:jc w:val="both"/>
              <w:rPr>
                <w:sz w:val="20"/>
                <w:szCs w:val="20"/>
              </w:rPr>
            </w:pPr>
            <w:r w:rsidRPr="00FA46A2">
              <w:rPr>
                <w:sz w:val="20"/>
                <w:szCs w:val="20"/>
              </w:rPr>
              <w:t>661,91</w:t>
            </w:r>
          </w:p>
        </w:tc>
        <w:tc>
          <w:tcPr>
            <w:tcW w:w="916" w:type="dxa"/>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pacing w:before="0" w:after="0" w:line="360" w:lineRule="auto"/>
              <w:jc w:val="both"/>
              <w:rPr>
                <w:sz w:val="20"/>
                <w:szCs w:val="20"/>
              </w:rPr>
            </w:pPr>
            <w:r w:rsidRPr="00FA46A2">
              <w:rPr>
                <w:sz w:val="20"/>
                <w:szCs w:val="20"/>
              </w:rPr>
              <w:t>112,39</w:t>
            </w:r>
          </w:p>
        </w:tc>
        <w:tc>
          <w:tcPr>
            <w:tcW w:w="883" w:type="dxa"/>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pacing w:before="0" w:after="0" w:line="360" w:lineRule="auto"/>
              <w:jc w:val="both"/>
              <w:rPr>
                <w:sz w:val="20"/>
                <w:szCs w:val="20"/>
              </w:rPr>
            </w:pPr>
            <w:r w:rsidRPr="00FA46A2">
              <w:rPr>
                <w:sz w:val="20"/>
                <w:szCs w:val="20"/>
              </w:rPr>
              <w:t>23,76</w:t>
            </w:r>
          </w:p>
        </w:tc>
        <w:tc>
          <w:tcPr>
            <w:tcW w:w="0" w:type="auto"/>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pacing w:before="0" w:after="0" w:line="360" w:lineRule="auto"/>
              <w:jc w:val="both"/>
              <w:rPr>
                <w:sz w:val="20"/>
                <w:szCs w:val="20"/>
              </w:rPr>
            </w:pPr>
            <w:r w:rsidRPr="00FA46A2">
              <w:rPr>
                <w:sz w:val="20"/>
                <w:szCs w:val="20"/>
              </w:rPr>
              <w:t>76,54</w:t>
            </w:r>
          </w:p>
        </w:tc>
        <w:tc>
          <w:tcPr>
            <w:tcW w:w="0" w:type="auto"/>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pacing w:before="0" w:after="0" w:line="360" w:lineRule="auto"/>
              <w:jc w:val="both"/>
              <w:rPr>
                <w:sz w:val="20"/>
                <w:szCs w:val="20"/>
              </w:rPr>
            </w:pPr>
            <w:r w:rsidRPr="00FA46A2">
              <w:rPr>
                <w:sz w:val="20"/>
                <w:szCs w:val="20"/>
              </w:rPr>
              <w:t>13,08</w:t>
            </w:r>
          </w:p>
        </w:tc>
        <w:tc>
          <w:tcPr>
            <w:tcW w:w="0" w:type="auto"/>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pacing w:before="0" w:after="0" w:line="360" w:lineRule="auto"/>
              <w:jc w:val="both"/>
              <w:rPr>
                <w:sz w:val="20"/>
                <w:szCs w:val="20"/>
              </w:rPr>
            </w:pPr>
            <w:r w:rsidRPr="00FA46A2">
              <w:rPr>
                <w:sz w:val="20"/>
                <w:szCs w:val="20"/>
              </w:rPr>
              <w:t>188,93</w:t>
            </w:r>
          </w:p>
        </w:tc>
        <w:tc>
          <w:tcPr>
            <w:tcW w:w="947" w:type="dxa"/>
            <w:tcBorders>
              <w:top w:val="single" w:sz="6" w:space="0" w:color="000000"/>
              <w:left w:val="single" w:sz="6" w:space="0" w:color="000000"/>
              <w:bottom w:val="single" w:sz="6" w:space="0" w:color="000000"/>
              <w:right w:val="single" w:sz="6" w:space="0" w:color="000000"/>
            </w:tcBorders>
          </w:tcPr>
          <w:p w:rsidR="00505C15" w:rsidRPr="00FA46A2" w:rsidRDefault="00505C15" w:rsidP="00752468">
            <w:pPr>
              <w:spacing w:before="0" w:after="0" w:line="360" w:lineRule="auto"/>
              <w:jc w:val="both"/>
              <w:rPr>
                <w:sz w:val="20"/>
                <w:szCs w:val="20"/>
              </w:rPr>
            </w:pPr>
            <w:r w:rsidRPr="00FA46A2">
              <w:rPr>
                <w:sz w:val="20"/>
                <w:szCs w:val="20"/>
              </w:rPr>
              <w:t>39,95</w:t>
            </w:r>
          </w:p>
        </w:tc>
      </w:tr>
    </w:tbl>
    <w:p w:rsidR="00505C15" w:rsidRPr="00FA46A2" w:rsidRDefault="00505C15" w:rsidP="00505C15">
      <w:pPr>
        <w:spacing w:before="0" w:after="0" w:line="360" w:lineRule="auto"/>
        <w:ind w:firstLine="709"/>
        <w:jc w:val="both"/>
        <w:rPr>
          <w:sz w:val="28"/>
          <w:szCs w:val="28"/>
        </w:rPr>
      </w:pPr>
    </w:p>
    <w:p w:rsidR="00505C15" w:rsidRPr="00FA46A2" w:rsidRDefault="00505C15" w:rsidP="00505C15">
      <w:pPr>
        <w:spacing w:before="0" w:after="0" w:line="360" w:lineRule="auto"/>
        <w:ind w:firstLine="709"/>
        <w:jc w:val="both"/>
        <w:rPr>
          <w:sz w:val="28"/>
          <w:szCs w:val="28"/>
        </w:rPr>
      </w:pPr>
      <w:r w:rsidRPr="00FA46A2">
        <w:rPr>
          <w:sz w:val="28"/>
          <w:szCs w:val="28"/>
        </w:rPr>
        <w:t xml:space="preserve">Данные таблицы 2 говорят о непомерном росте коммерческих расходов в 2007 году. Отрицательным в финансовой деятельности предприятия является снижение дебиторской – на -49,72% и рост кредиторской задолженности – на 129,45%. </w:t>
      </w:r>
    </w:p>
    <w:p w:rsidR="00505C15" w:rsidRPr="00FA46A2" w:rsidRDefault="00505C15" w:rsidP="00505C15">
      <w:pPr>
        <w:spacing w:before="0" w:after="0" w:line="360" w:lineRule="auto"/>
        <w:ind w:firstLine="709"/>
        <w:jc w:val="both"/>
        <w:rPr>
          <w:sz w:val="28"/>
          <w:szCs w:val="28"/>
        </w:rPr>
      </w:pPr>
      <w:r w:rsidRPr="00FA46A2">
        <w:rPr>
          <w:sz w:val="28"/>
          <w:szCs w:val="28"/>
        </w:rPr>
        <w:t>Положительной тенденцией является то, что рост внереализационных доходов – они выросли на</w:t>
      </w:r>
      <w:r>
        <w:rPr>
          <w:sz w:val="28"/>
          <w:szCs w:val="28"/>
        </w:rPr>
        <w:t xml:space="preserve"> </w:t>
      </w:r>
      <w:r w:rsidRPr="00FA46A2">
        <w:rPr>
          <w:sz w:val="28"/>
          <w:szCs w:val="28"/>
        </w:rPr>
        <w:t>63,92%, превышает рост внереализационных расходов – они выросли на</w:t>
      </w:r>
      <w:r>
        <w:rPr>
          <w:sz w:val="28"/>
          <w:szCs w:val="28"/>
        </w:rPr>
        <w:t xml:space="preserve"> </w:t>
      </w:r>
      <w:r w:rsidRPr="00FA46A2">
        <w:rPr>
          <w:sz w:val="28"/>
          <w:szCs w:val="28"/>
        </w:rPr>
        <w:t>13,08%.</w:t>
      </w:r>
    </w:p>
    <w:p w:rsidR="00505C15" w:rsidRPr="00FA46A2" w:rsidRDefault="00505C15" w:rsidP="00505C15">
      <w:pPr>
        <w:spacing w:before="0" w:after="0" w:line="360" w:lineRule="auto"/>
        <w:ind w:firstLine="709"/>
        <w:jc w:val="both"/>
        <w:rPr>
          <w:sz w:val="28"/>
          <w:szCs w:val="28"/>
        </w:rPr>
      </w:pPr>
      <w:r w:rsidRPr="00FA46A2">
        <w:rPr>
          <w:sz w:val="28"/>
          <w:szCs w:val="28"/>
        </w:rPr>
        <w:t>По прочим операциям доходность</w:t>
      </w:r>
      <w:r>
        <w:rPr>
          <w:sz w:val="28"/>
          <w:szCs w:val="28"/>
        </w:rPr>
        <w:t xml:space="preserve"> </w:t>
      </w:r>
      <w:r w:rsidRPr="00FA46A2">
        <w:rPr>
          <w:sz w:val="28"/>
          <w:szCs w:val="28"/>
        </w:rPr>
        <w:t>выросла на 23,13 %, а расходы по прочим операциям выросли на 64,71%. Это говорит о том, что прибыль от прочих операций растет медленно, тем более, вопрос о прибыльности таких опера</w:t>
      </w:r>
      <w:r>
        <w:rPr>
          <w:sz w:val="28"/>
          <w:szCs w:val="28"/>
        </w:rPr>
        <w:t>ций под вопросом, так как в 2008</w:t>
      </w:r>
      <w:r w:rsidRPr="00FA46A2">
        <w:rPr>
          <w:sz w:val="28"/>
          <w:szCs w:val="28"/>
        </w:rPr>
        <w:t xml:space="preserve"> г. расходы по прочим операциям превысили доходы на 1278,27-1142,41= 135,86 тыс. руб.</w:t>
      </w:r>
    </w:p>
    <w:p w:rsidR="00505C15" w:rsidRPr="00FA46A2" w:rsidRDefault="00505C15" w:rsidP="00505C15">
      <w:pPr>
        <w:spacing w:before="0" w:after="0" w:line="360" w:lineRule="auto"/>
        <w:ind w:firstLine="709"/>
        <w:jc w:val="both"/>
        <w:rPr>
          <w:sz w:val="28"/>
          <w:szCs w:val="28"/>
        </w:rPr>
      </w:pPr>
      <w:r w:rsidRPr="00FA46A2">
        <w:rPr>
          <w:sz w:val="28"/>
          <w:szCs w:val="28"/>
        </w:rPr>
        <w:t>Таким образом, в результате анализа технико-экономических показателей и результатов от финансовой деятельности предприятия можно сделать следующий вывод: несмотря на неустойчивое финансовое положение, показатели финансово-хозяйственной деятельности предприятия ООО «Инстрой Технолоджи» улучшаются, намечается тенденция выхода предприятия из финансового кризиса.</w:t>
      </w:r>
    </w:p>
    <w:p w:rsidR="00505C15" w:rsidRDefault="00505C15" w:rsidP="00505C15">
      <w:pPr>
        <w:spacing w:before="0" w:after="0" w:line="360" w:lineRule="auto"/>
        <w:ind w:firstLine="709"/>
        <w:jc w:val="center"/>
        <w:rPr>
          <w:b/>
          <w:sz w:val="32"/>
          <w:szCs w:val="32"/>
        </w:rPr>
      </w:pPr>
      <w:r w:rsidRPr="00505C15">
        <w:rPr>
          <w:b/>
          <w:sz w:val="32"/>
          <w:szCs w:val="32"/>
        </w:rPr>
        <w:t xml:space="preserve">2.2. Анализ трудового коллектива и </w:t>
      </w:r>
    </w:p>
    <w:p w:rsidR="00505C15" w:rsidRDefault="00505C15" w:rsidP="00505C15">
      <w:pPr>
        <w:spacing w:before="0" w:after="0" w:line="360" w:lineRule="auto"/>
        <w:ind w:firstLine="709"/>
        <w:jc w:val="center"/>
        <w:rPr>
          <w:b/>
          <w:sz w:val="32"/>
          <w:szCs w:val="32"/>
        </w:rPr>
      </w:pPr>
      <w:r w:rsidRPr="00505C15">
        <w:rPr>
          <w:b/>
          <w:sz w:val="32"/>
          <w:szCs w:val="32"/>
        </w:rPr>
        <w:t>социально-демографические характеристики женщин на ООО «Инстрой Технолоджи».</w:t>
      </w:r>
    </w:p>
    <w:p w:rsidR="00505C15" w:rsidRDefault="00505C15" w:rsidP="00505C15">
      <w:pPr>
        <w:shd w:val="clear" w:color="auto" w:fill="FFFFFF"/>
        <w:spacing w:before="0" w:after="0" w:line="360" w:lineRule="auto"/>
        <w:ind w:firstLine="709"/>
        <w:jc w:val="both"/>
        <w:rPr>
          <w:sz w:val="28"/>
          <w:szCs w:val="28"/>
        </w:rPr>
      </w:pPr>
      <w:r w:rsidRPr="00FA46A2">
        <w:rPr>
          <w:sz w:val="28"/>
          <w:szCs w:val="28"/>
        </w:rPr>
        <w:t>По сос</w:t>
      </w:r>
      <w:r>
        <w:rPr>
          <w:sz w:val="28"/>
          <w:szCs w:val="28"/>
        </w:rPr>
        <w:t>тоянию на 31 декабря 2008</w:t>
      </w:r>
      <w:r w:rsidRPr="00FA46A2">
        <w:rPr>
          <w:sz w:val="28"/>
          <w:szCs w:val="28"/>
        </w:rPr>
        <w:t xml:space="preserve"> года среднесписочная численность сотрудников составляет 55 человек. Для эффективного управления создана организационная структура предприятия.</w:t>
      </w:r>
      <w:r>
        <w:rPr>
          <w:sz w:val="28"/>
          <w:szCs w:val="28"/>
        </w:rPr>
        <w:t xml:space="preserve"> Рабочий день с 9</w:t>
      </w:r>
      <w:r w:rsidRPr="00FA46A2">
        <w:rPr>
          <w:sz w:val="28"/>
          <w:szCs w:val="28"/>
        </w:rPr>
        <w:t>:00 до 18:00 с перерывом на обед 1 час составляет фактически 8 часов. График работы административных служащих пять дней через два - стандартная пятидневка. График работы торговых залов скользящий четыре через два.</w:t>
      </w:r>
    </w:p>
    <w:p w:rsidR="00752468" w:rsidRDefault="00752468" w:rsidP="00752468">
      <w:pPr>
        <w:shd w:val="clear" w:color="auto" w:fill="FFFFFF"/>
        <w:spacing w:before="0" w:after="0" w:line="360" w:lineRule="auto"/>
        <w:ind w:firstLine="709"/>
        <w:jc w:val="right"/>
        <w:rPr>
          <w:sz w:val="28"/>
          <w:szCs w:val="28"/>
        </w:rPr>
      </w:pPr>
      <w:r>
        <w:rPr>
          <w:sz w:val="28"/>
          <w:szCs w:val="28"/>
        </w:rPr>
        <w:t>Таблица 3.</w:t>
      </w:r>
    </w:p>
    <w:p w:rsidR="00505C15" w:rsidRPr="00505C15" w:rsidRDefault="00505C15" w:rsidP="00505C15">
      <w:pPr>
        <w:spacing w:before="0" w:after="0" w:line="360" w:lineRule="auto"/>
        <w:ind w:firstLine="709"/>
        <w:jc w:val="center"/>
        <w:rPr>
          <w:i/>
          <w:sz w:val="28"/>
          <w:szCs w:val="28"/>
        </w:rPr>
      </w:pPr>
      <w:r w:rsidRPr="00505C15">
        <w:rPr>
          <w:i/>
          <w:sz w:val="28"/>
          <w:szCs w:val="28"/>
        </w:rPr>
        <w:t>Динамика структуры персонала ООО «Инстрой Технолоджи» за</w:t>
      </w:r>
    </w:p>
    <w:p w:rsidR="00505C15" w:rsidRPr="00752468" w:rsidRDefault="00505C15" w:rsidP="00752468">
      <w:pPr>
        <w:spacing w:before="0" w:after="0" w:line="360" w:lineRule="auto"/>
        <w:ind w:firstLine="709"/>
        <w:jc w:val="center"/>
        <w:rPr>
          <w:i/>
          <w:sz w:val="28"/>
          <w:szCs w:val="28"/>
        </w:rPr>
      </w:pPr>
      <w:r>
        <w:rPr>
          <w:i/>
          <w:sz w:val="28"/>
          <w:szCs w:val="28"/>
        </w:rPr>
        <w:t>2007-2008</w:t>
      </w:r>
      <w:r w:rsidRPr="00505C15">
        <w:rPr>
          <w:i/>
          <w:sz w:val="28"/>
          <w:szCs w:val="28"/>
        </w:rPr>
        <w:t xml:space="preserve"> г</w:t>
      </w:r>
      <w:r>
        <w:rPr>
          <w:i/>
          <w:sz w:val="28"/>
          <w:szCs w:val="28"/>
        </w:rPr>
        <w:t>.</w:t>
      </w:r>
      <w:r w:rsidRPr="00505C15">
        <w:rPr>
          <w:i/>
          <w:sz w:val="28"/>
          <w:szCs w:val="28"/>
        </w:rPr>
        <w:t>г, чел</w:t>
      </w:r>
      <w:r>
        <w:rPr>
          <w:i/>
          <w:sz w:val="28"/>
          <w:szCs w:val="28"/>
        </w:rPr>
        <w:t>.</w:t>
      </w:r>
    </w:p>
    <w:tbl>
      <w:tblPr>
        <w:tblW w:w="9185" w:type="dxa"/>
        <w:tblInd w:w="103" w:type="dxa"/>
        <w:tblLayout w:type="fixed"/>
        <w:tblLook w:val="0000" w:firstRow="0" w:lastRow="0" w:firstColumn="0" w:lastColumn="0" w:noHBand="0" w:noVBand="0"/>
      </w:tblPr>
      <w:tblGrid>
        <w:gridCol w:w="2522"/>
        <w:gridCol w:w="899"/>
        <w:gridCol w:w="900"/>
        <w:gridCol w:w="2524"/>
        <w:gridCol w:w="2340"/>
      </w:tblGrid>
      <w:tr w:rsidR="00505C15" w:rsidRPr="00BB2678">
        <w:trPr>
          <w:trHeight w:val="1603"/>
        </w:trPr>
        <w:tc>
          <w:tcPr>
            <w:tcW w:w="2522" w:type="dxa"/>
            <w:tcBorders>
              <w:top w:val="single" w:sz="4" w:space="0" w:color="auto"/>
              <w:left w:val="single" w:sz="4" w:space="0" w:color="auto"/>
              <w:bottom w:val="single" w:sz="4" w:space="0" w:color="auto"/>
              <w:right w:val="single" w:sz="4" w:space="0" w:color="auto"/>
            </w:tcBorders>
            <w:shd w:val="clear" w:color="auto" w:fill="FFFFFF"/>
            <w:vAlign w:val="center"/>
          </w:tcPr>
          <w:p w:rsidR="00505C15" w:rsidRPr="00505C15" w:rsidRDefault="00505C15" w:rsidP="00505C15">
            <w:pPr>
              <w:spacing w:before="0" w:after="0" w:line="360" w:lineRule="auto"/>
              <w:jc w:val="center"/>
            </w:pPr>
            <w:r w:rsidRPr="00505C15">
              <w:t>Наименование показателя</w:t>
            </w:r>
          </w:p>
        </w:tc>
        <w:tc>
          <w:tcPr>
            <w:tcW w:w="899" w:type="dxa"/>
            <w:tcBorders>
              <w:top w:val="single" w:sz="4" w:space="0" w:color="auto"/>
              <w:left w:val="nil"/>
              <w:bottom w:val="single" w:sz="4" w:space="0" w:color="auto"/>
              <w:right w:val="single" w:sz="4" w:space="0" w:color="auto"/>
            </w:tcBorders>
            <w:shd w:val="clear" w:color="auto" w:fill="FFFFFF"/>
            <w:vAlign w:val="center"/>
          </w:tcPr>
          <w:p w:rsidR="00505C15" w:rsidRPr="00505C15" w:rsidRDefault="00752468" w:rsidP="00505C15">
            <w:pPr>
              <w:spacing w:before="0" w:after="0" w:line="360" w:lineRule="auto"/>
              <w:jc w:val="center"/>
            </w:pPr>
            <w:r>
              <w:t>2007</w:t>
            </w:r>
          </w:p>
        </w:tc>
        <w:tc>
          <w:tcPr>
            <w:tcW w:w="900" w:type="dxa"/>
            <w:tcBorders>
              <w:top w:val="single" w:sz="4" w:space="0" w:color="auto"/>
              <w:left w:val="nil"/>
              <w:bottom w:val="single" w:sz="4" w:space="0" w:color="auto"/>
              <w:right w:val="single" w:sz="4" w:space="0" w:color="auto"/>
            </w:tcBorders>
            <w:shd w:val="clear" w:color="auto" w:fill="FFFFFF"/>
            <w:vAlign w:val="center"/>
          </w:tcPr>
          <w:p w:rsidR="00505C15" w:rsidRPr="00505C15" w:rsidRDefault="00752468" w:rsidP="00505C15">
            <w:pPr>
              <w:spacing w:before="0" w:after="0" w:line="360" w:lineRule="auto"/>
              <w:jc w:val="center"/>
            </w:pPr>
            <w:r>
              <w:t>2008</w:t>
            </w:r>
          </w:p>
        </w:tc>
        <w:tc>
          <w:tcPr>
            <w:tcW w:w="2524" w:type="dxa"/>
            <w:tcBorders>
              <w:top w:val="single" w:sz="4" w:space="0" w:color="auto"/>
              <w:left w:val="nil"/>
              <w:bottom w:val="single" w:sz="4" w:space="0" w:color="auto"/>
              <w:right w:val="single" w:sz="4" w:space="0" w:color="000000"/>
            </w:tcBorders>
            <w:shd w:val="clear" w:color="auto" w:fill="FFFFFF"/>
            <w:vAlign w:val="center"/>
          </w:tcPr>
          <w:p w:rsidR="00505C15" w:rsidRPr="00505C15" w:rsidRDefault="00505C15" w:rsidP="00505C15">
            <w:pPr>
              <w:spacing w:before="0" w:after="0" w:line="360" w:lineRule="auto"/>
              <w:jc w:val="center"/>
            </w:pPr>
            <w:r w:rsidRPr="00505C15">
              <w:t>Абсолютный прирост к предыдущему году, чел.</w:t>
            </w:r>
          </w:p>
        </w:tc>
        <w:tc>
          <w:tcPr>
            <w:tcW w:w="2340" w:type="dxa"/>
            <w:tcBorders>
              <w:top w:val="single" w:sz="4" w:space="0" w:color="auto"/>
              <w:left w:val="nil"/>
              <w:bottom w:val="single" w:sz="4" w:space="0" w:color="auto"/>
              <w:right w:val="single" w:sz="4" w:space="0" w:color="000000"/>
            </w:tcBorders>
            <w:vAlign w:val="center"/>
          </w:tcPr>
          <w:p w:rsidR="00505C15" w:rsidRPr="00505C15" w:rsidRDefault="00505C15" w:rsidP="00505C15">
            <w:pPr>
              <w:spacing w:before="0" w:after="0" w:line="360" w:lineRule="auto"/>
              <w:jc w:val="center"/>
            </w:pPr>
            <w:r w:rsidRPr="00505C15">
              <w:t>Темп роста к предыдущему году, %</w:t>
            </w:r>
          </w:p>
        </w:tc>
      </w:tr>
      <w:tr w:rsidR="00505C15" w:rsidRPr="00BB2678">
        <w:trPr>
          <w:trHeight w:val="1333"/>
        </w:trPr>
        <w:tc>
          <w:tcPr>
            <w:tcW w:w="2522" w:type="dxa"/>
            <w:tcBorders>
              <w:top w:val="single" w:sz="4" w:space="0" w:color="auto"/>
              <w:left w:val="single" w:sz="4" w:space="0" w:color="auto"/>
              <w:bottom w:val="single" w:sz="4" w:space="0" w:color="auto"/>
              <w:right w:val="single" w:sz="4" w:space="0" w:color="auto"/>
            </w:tcBorders>
            <w:shd w:val="clear" w:color="auto" w:fill="FFFFFF"/>
          </w:tcPr>
          <w:p w:rsidR="00505C15" w:rsidRPr="00505C15" w:rsidRDefault="00505C15" w:rsidP="00752468">
            <w:pPr>
              <w:spacing w:before="0" w:after="0" w:line="360" w:lineRule="auto"/>
              <w:jc w:val="both"/>
            </w:pPr>
            <w:r w:rsidRPr="00505C15">
              <w:t xml:space="preserve">Среднесписочная численность работников всего, </w:t>
            </w:r>
          </w:p>
          <w:p w:rsidR="00505C15" w:rsidRPr="00505C15" w:rsidRDefault="00505C15" w:rsidP="00752468">
            <w:pPr>
              <w:spacing w:before="0" w:after="0" w:line="360" w:lineRule="auto"/>
              <w:jc w:val="both"/>
            </w:pPr>
            <w:r w:rsidRPr="00505C15">
              <w:t xml:space="preserve">в том числе: </w:t>
            </w:r>
          </w:p>
        </w:tc>
        <w:tc>
          <w:tcPr>
            <w:tcW w:w="899" w:type="dxa"/>
            <w:tcBorders>
              <w:top w:val="single" w:sz="4" w:space="0" w:color="auto"/>
              <w:left w:val="nil"/>
              <w:bottom w:val="single" w:sz="4" w:space="0" w:color="auto"/>
              <w:right w:val="single" w:sz="4" w:space="0" w:color="auto"/>
            </w:tcBorders>
            <w:shd w:val="clear" w:color="auto" w:fill="FFFFFF"/>
            <w:vAlign w:val="center"/>
          </w:tcPr>
          <w:p w:rsidR="00505C15" w:rsidRPr="00505C15" w:rsidRDefault="00505C15" w:rsidP="00505C15">
            <w:pPr>
              <w:spacing w:before="0" w:after="0" w:line="360" w:lineRule="auto"/>
              <w:jc w:val="center"/>
            </w:pPr>
            <w:r w:rsidRPr="00505C15">
              <w:t>51</w:t>
            </w:r>
          </w:p>
          <w:p w:rsidR="00505C15" w:rsidRPr="00505C15" w:rsidRDefault="00505C15" w:rsidP="00505C15">
            <w:pPr>
              <w:spacing w:before="0" w:after="0" w:line="360" w:lineRule="auto"/>
              <w:jc w:val="center"/>
            </w:pPr>
          </w:p>
        </w:tc>
        <w:tc>
          <w:tcPr>
            <w:tcW w:w="900" w:type="dxa"/>
            <w:tcBorders>
              <w:top w:val="single" w:sz="4" w:space="0" w:color="auto"/>
              <w:left w:val="nil"/>
              <w:bottom w:val="single" w:sz="4" w:space="0" w:color="auto"/>
              <w:right w:val="single" w:sz="4" w:space="0" w:color="auto"/>
            </w:tcBorders>
            <w:shd w:val="clear" w:color="auto" w:fill="FFFFFF"/>
            <w:vAlign w:val="center"/>
          </w:tcPr>
          <w:p w:rsidR="00505C15" w:rsidRPr="00505C15" w:rsidRDefault="00505C15" w:rsidP="00505C15">
            <w:pPr>
              <w:spacing w:before="0" w:after="0" w:line="360" w:lineRule="auto"/>
              <w:jc w:val="center"/>
            </w:pPr>
            <w:r w:rsidRPr="00505C15">
              <w:t>55</w:t>
            </w:r>
          </w:p>
          <w:p w:rsidR="00505C15" w:rsidRPr="00505C15" w:rsidRDefault="00505C15" w:rsidP="00505C15">
            <w:pPr>
              <w:spacing w:before="0" w:after="0" w:line="360" w:lineRule="auto"/>
              <w:jc w:val="center"/>
            </w:pPr>
          </w:p>
        </w:tc>
        <w:tc>
          <w:tcPr>
            <w:tcW w:w="2524" w:type="dxa"/>
            <w:tcBorders>
              <w:top w:val="single" w:sz="4" w:space="0" w:color="auto"/>
              <w:left w:val="nil"/>
              <w:bottom w:val="single" w:sz="4" w:space="0" w:color="auto"/>
              <w:right w:val="single" w:sz="4" w:space="0" w:color="auto"/>
            </w:tcBorders>
            <w:shd w:val="clear" w:color="auto" w:fill="FFFFFF"/>
            <w:vAlign w:val="center"/>
          </w:tcPr>
          <w:p w:rsidR="00505C15" w:rsidRPr="00505C15" w:rsidRDefault="00505C15" w:rsidP="00505C15">
            <w:pPr>
              <w:spacing w:before="0" w:after="0" w:line="360" w:lineRule="auto"/>
              <w:jc w:val="center"/>
            </w:pPr>
            <w:r w:rsidRPr="00505C15">
              <w:t>4</w:t>
            </w:r>
          </w:p>
          <w:p w:rsidR="00505C15" w:rsidRPr="00505C15" w:rsidRDefault="00505C15" w:rsidP="00505C15">
            <w:pPr>
              <w:spacing w:before="0" w:after="0" w:line="360" w:lineRule="auto"/>
              <w:jc w:val="center"/>
            </w:pPr>
          </w:p>
        </w:tc>
        <w:tc>
          <w:tcPr>
            <w:tcW w:w="2340" w:type="dxa"/>
            <w:tcBorders>
              <w:top w:val="single" w:sz="4" w:space="0" w:color="auto"/>
              <w:left w:val="nil"/>
              <w:bottom w:val="single" w:sz="4" w:space="0" w:color="auto"/>
              <w:right w:val="single" w:sz="4" w:space="0" w:color="auto"/>
            </w:tcBorders>
            <w:noWrap/>
            <w:vAlign w:val="center"/>
          </w:tcPr>
          <w:p w:rsidR="00505C15" w:rsidRPr="00505C15" w:rsidRDefault="00505C15" w:rsidP="00505C15">
            <w:pPr>
              <w:spacing w:before="0" w:after="0" w:line="360" w:lineRule="auto"/>
              <w:jc w:val="center"/>
            </w:pPr>
            <w:r w:rsidRPr="00505C15">
              <w:t>107,84</w:t>
            </w:r>
          </w:p>
        </w:tc>
      </w:tr>
      <w:tr w:rsidR="00505C15" w:rsidRPr="00BB2678">
        <w:trPr>
          <w:trHeight w:val="285"/>
        </w:trPr>
        <w:tc>
          <w:tcPr>
            <w:tcW w:w="2522" w:type="dxa"/>
            <w:tcBorders>
              <w:top w:val="single" w:sz="4" w:space="0" w:color="auto"/>
              <w:left w:val="single" w:sz="4" w:space="0" w:color="auto"/>
              <w:bottom w:val="single" w:sz="4" w:space="0" w:color="auto"/>
              <w:right w:val="single" w:sz="4" w:space="0" w:color="auto"/>
            </w:tcBorders>
            <w:shd w:val="clear" w:color="auto" w:fill="FFFFFF"/>
          </w:tcPr>
          <w:p w:rsidR="00505C15" w:rsidRPr="00505C15" w:rsidRDefault="00505C15" w:rsidP="00752468">
            <w:pPr>
              <w:spacing w:before="0" w:after="0" w:line="360" w:lineRule="auto"/>
              <w:jc w:val="both"/>
            </w:pPr>
            <w:r w:rsidRPr="00505C15">
              <w:t>руководителей</w:t>
            </w:r>
          </w:p>
        </w:tc>
        <w:tc>
          <w:tcPr>
            <w:tcW w:w="899" w:type="dxa"/>
            <w:tcBorders>
              <w:top w:val="single" w:sz="4" w:space="0" w:color="auto"/>
              <w:left w:val="nil"/>
              <w:bottom w:val="single" w:sz="4" w:space="0" w:color="auto"/>
              <w:right w:val="single" w:sz="4" w:space="0" w:color="auto"/>
            </w:tcBorders>
            <w:noWrap/>
            <w:vAlign w:val="center"/>
          </w:tcPr>
          <w:p w:rsidR="00505C15" w:rsidRPr="00505C15" w:rsidRDefault="00505C15" w:rsidP="00505C15">
            <w:pPr>
              <w:spacing w:before="0" w:after="0" w:line="360" w:lineRule="auto"/>
              <w:jc w:val="center"/>
            </w:pPr>
            <w:r w:rsidRPr="00505C15">
              <w:t>4</w:t>
            </w:r>
          </w:p>
        </w:tc>
        <w:tc>
          <w:tcPr>
            <w:tcW w:w="900" w:type="dxa"/>
            <w:tcBorders>
              <w:top w:val="single" w:sz="4" w:space="0" w:color="auto"/>
              <w:left w:val="nil"/>
              <w:bottom w:val="single" w:sz="4" w:space="0" w:color="auto"/>
              <w:right w:val="single" w:sz="4" w:space="0" w:color="auto"/>
            </w:tcBorders>
            <w:noWrap/>
            <w:vAlign w:val="center"/>
          </w:tcPr>
          <w:p w:rsidR="00505C15" w:rsidRPr="00505C15" w:rsidRDefault="00505C15" w:rsidP="00505C15">
            <w:pPr>
              <w:spacing w:before="0" w:after="0" w:line="360" w:lineRule="auto"/>
              <w:jc w:val="center"/>
            </w:pPr>
            <w:r w:rsidRPr="00505C15">
              <w:t>5</w:t>
            </w:r>
          </w:p>
        </w:tc>
        <w:tc>
          <w:tcPr>
            <w:tcW w:w="2524" w:type="dxa"/>
            <w:tcBorders>
              <w:top w:val="single" w:sz="4" w:space="0" w:color="auto"/>
              <w:left w:val="nil"/>
              <w:bottom w:val="single" w:sz="4" w:space="0" w:color="auto"/>
              <w:right w:val="single" w:sz="4" w:space="0" w:color="auto"/>
            </w:tcBorders>
            <w:shd w:val="clear" w:color="auto" w:fill="FFFFFF"/>
            <w:vAlign w:val="center"/>
          </w:tcPr>
          <w:p w:rsidR="00505C15" w:rsidRPr="00505C15" w:rsidRDefault="00505C15" w:rsidP="00505C15">
            <w:pPr>
              <w:spacing w:before="0" w:after="0" w:line="360" w:lineRule="auto"/>
              <w:jc w:val="center"/>
            </w:pPr>
            <w:r w:rsidRPr="00505C15">
              <w:t>1</w:t>
            </w:r>
          </w:p>
        </w:tc>
        <w:tc>
          <w:tcPr>
            <w:tcW w:w="2340" w:type="dxa"/>
            <w:tcBorders>
              <w:top w:val="single" w:sz="4" w:space="0" w:color="auto"/>
              <w:left w:val="nil"/>
              <w:bottom w:val="single" w:sz="4" w:space="0" w:color="auto"/>
              <w:right w:val="single" w:sz="4" w:space="0" w:color="auto"/>
            </w:tcBorders>
            <w:noWrap/>
            <w:vAlign w:val="center"/>
          </w:tcPr>
          <w:p w:rsidR="00505C15" w:rsidRPr="00505C15" w:rsidRDefault="00505C15" w:rsidP="00505C15">
            <w:pPr>
              <w:spacing w:before="0" w:after="0" w:line="360" w:lineRule="auto"/>
              <w:jc w:val="center"/>
            </w:pPr>
            <w:r w:rsidRPr="00505C15">
              <w:t>125</w:t>
            </w:r>
          </w:p>
        </w:tc>
      </w:tr>
      <w:tr w:rsidR="00505C15" w:rsidRPr="00BB2678">
        <w:trPr>
          <w:trHeight w:val="363"/>
        </w:trPr>
        <w:tc>
          <w:tcPr>
            <w:tcW w:w="2522" w:type="dxa"/>
            <w:tcBorders>
              <w:top w:val="single" w:sz="4" w:space="0" w:color="auto"/>
              <w:left w:val="single" w:sz="4" w:space="0" w:color="auto"/>
              <w:bottom w:val="single" w:sz="4" w:space="0" w:color="auto"/>
              <w:right w:val="single" w:sz="4" w:space="0" w:color="auto"/>
            </w:tcBorders>
            <w:shd w:val="clear" w:color="auto" w:fill="FFFFFF"/>
          </w:tcPr>
          <w:p w:rsidR="00505C15" w:rsidRPr="00505C15" w:rsidRDefault="00505C15" w:rsidP="00752468">
            <w:pPr>
              <w:spacing w:before="0" w:after="0" w:line="360" w:lineRule="auto"/>
              <w:jc w:val="both"/>
            </w:pPr>
            <w:r w:rsidRPr="00505C15">
              <w:t>специалистов</w:t>
            </w:r>
          </w:p>
        </w:tc>
        <w:tc>
          <w:tcPr>
            <w:tcW w:w="899" w:type="dxa"/>
            <w:tcBorders>
              <w:top w:val="single" w:sz="4" w:space="0" w:color="auto"/>
              <w:left w:val="nil"/>
              <w:bottom w:val="single" w:sz="4" w:space="0" w:color="auto"/>
              <w:right w:val="single" w:sz="4" w:space="0" w:color="auto"/>
            </w:tcBorders>
            <w:shd w:val="clear" w:color="auto" w:fill="FFFFFF"/>
            <w:vAlign w:val="center"/>
          </w:tcPr>
          <w:p w:rsidR="00505C15" w:rsidRPr="00505C15" w:rsidRDefault="00505C15" w:rsidP="00505C15">
            <w:pPr>
              <w:spacing w:before="0" w:after="0" w:line="360" w:lineRule="auto"/>
              <w:jc w:val="center"/>
            </w:pPr>
            <w:r w:rsidRPr="00505C15">
              <w:t>19</w:t>
            </w:r>
          </w:p>
        </w:tc>
        <w:tc>
          <w:tcPr>
            <w:tcW w:w="900" w:type="dxa"/>
            <w:tcBorders>
              <w:top w:val="single" w:sz="4" w:space="0" w:color="auto"/>
              <w:left w:val="nil"/>
              <w:bottom w:val="single" w:sz="4" w:space="0" w:color="auto"/>
              <w:right w:val="single" w:sz="4" w:space="0" w:color="auto"/>
            </w:tcBorders>
            <w:shd w:val="clear" w:color="auto" w:fill="FFFFFF"/>
            <w:vAlign w:val="center"/>
          </w:tcPr>
          <w:p w:rsidR="00505C15" w:rsidRPr="00505C15" w:rsidRDefault="00505C15" w:rsidP="00505C15">
            <w:pPr>
              <w:spacing w:before="0" w:after="0" w:line="360" w:lineRule="auto"/>
              <w:jc w:val="center"/>
            </w:pPr>
            <w:r w:rsidRPr="00505C15">
              <w:t>21</w:t>
            </w:r>
          </w:p>
        </w:tc>
        <w:tc>
          <w:tcPr>
            <w:tcW w:w="2524" w:type="dxa"/>
            <w:tcBorders>
              <w:top w:val="single" w:sz="4" w:space="0" w:color="auto"/>
              <w:left w:val="nil"/>
              <w:bottom w:val="single" w:sz="4" w:space="0" w:color="auto"/>
              <w:right w:val="single" w:sz="4" w:space="0" w:color="auto"/>
            </w:tcBorders>
            <w:shd w:val="clear" w:color="auto" w:fill="FFFFFF"/>
            <w:vAlign w:val="center"/>
          </w:tcPr>
          <w:p w:rsidR="00505C15" w:rsidRPr="00505C15" w:rsidRDefault="00505C15" w:rsidP="00505C15">
            <w:pPr>
              <w:spacing w:before="0" w:after="0" w:line="360" w:lineRule="auto"/>
              <w:jc w:val="center"/>
            </w:pPr>
            <w:r w:rsidRPr="00505C15">
              <w:t>2</w:t>
            </w:r>
          </w:p>
        </w:tc>
        <w:tc>
          <w:tcPr>
            <w:tcW w:w="2340" w:type="dxa"/>
            <w:tcBorders>
              <w:top w:val="single" w:sz="4" w:space="0" w:color="auto"/>
              <w:left w:val="nil"/>
              <w:bottom w:val="single" w:sz="4" w:space="0" w:color="auto"/>
              <w:right w:val="single" w:sz="4" w:space="0" w:color="auto"/>
            </w:tcBorders>
            <w:noWrap/>
            <w:vAlign w:val="center"/>
          </w:tcPr>
          <w:p w:rsidR="00505C15" w:rsidRPr="00505C15" w:rsidRDefault="00505C15" w:rsidP="00505C15">
            <w:pPr>
              <w:spacing w:before="0" w:after="0" w:line="360" w:lineRule="auto"/>
              <w:jc w:val="center"/>
            </w:pPr>
            <w:r w:rsidRPr="00505C15">
              <w:t>101,53</w:t>
            </w:r>
          </w:p>
        </w:tc>
      </w:tr>
      <w:tr w:rsidR="00505C15" w:rsidRPr="00BB26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522" w:type="dxa"/>
            <w:tcBorders>
              <w:top w:val="single" w:sz="4" w:space="0" w:color="auto"/>
              <w:left w:val="single" w:sz="4" w:space="0" w:color="auto"/>
              <w:bottom w:val="single" w:sz="4" w:space="0" w:color="auto"/>
              <w:right w:val="single" w:sz="4" w:space="0" w:color="auto"/>
            </w:tcBorders>
          </w:tcPr>
          <w:p w:rsidR="00505C15" w:rsidRPr="00505C15" w:rsidRDefault="00505C15" w:rsidP="00752468">
            <w:pPr>
              <w:spacing w:before="0" w:after="0" w:line="360" w:lineRule="auto"/>
              <w:jc w:val="both"/>
            </w:pPr>
            <w:r w:rsidRPr="00505C15">
              <w:t xml:space="preserve">рабочих </w:t>
            </w:r>
          </w:p>
        </w:tc>
        <w:tc>
          <w:tcPr>
            <w:tcW w:w="899" w:type="dxa"/>
            <w:tcBorders>
              <w:top w:val="single" w:sz="4" w:space="0" w:color="auto"/>
              <w:left w:val="single" w:sz="4" w:space="0" w:color="auto"/>
              <w:bottom w:val="single" w:sz="4" w:space="0" w:color="auto"/>
              <w:right w:val="single" w:sz="4" w:space="0" w:color="auto"/>
            </w:tcBorders>
            <w:vAlign w:val="center"/>
          </w:tcPr>
          <w:p w:rsidR="00505C15" w:rsidRPr="00505C15" w:rsidRDefault="00505C15" w:rsidP="00505C15">
            <w:pPr>
              <w:spacing w:before="0" w:after="0" w:line="360" w:lineRule="auto"/>
              <w:jc w:val="center"/>
            </w:pPr>
            <w:r w:rsidRPr="00505C15">
              <w:t>26</w:t>
            </w:r>
          </w:p>
        </w:tc>
        <w:tc>
          <w:tcPr>
            <w:tcW w:w="900" w:type="dxa"/>
            <w:tcBorders>
              <w:top w:val="single" w:sz="4" w:space="0" w:color="auto"/>
              <w:left w:val="single" w:sz="4" w:space="0" w:color="auto"/>
              <w:bottom w:val="single" w:sz="4" w:space="0" w:color="auto"/>
              <w:right w:val="single" w:sz="4" w:space="0" w:color="auto"/>
            </w:tcBorders>
            <w:vAlign w:val="center"/>
          </w:tcPr>
          <w:p w:rsidR="00505C15" w:rsidRPr="00505C15" w:rsidRDefault="00505C15" w:rsidP="00505C15">
            <w:pPr>
              <w:spacing w:before="0" w:after="0" w:line="360" w:lineRule="auto"/>
              <w:jc w:val="center"/>
            </w:pPr>
            <w:r w:rsidRPr="00505C15">
              <w:t>26</w:t>
            </w:r>
          </w:p>
        </w:tc>
        <w:tc>
          <w:tcPr>
            <w:tcW w:w="2524" w:type="dxa"/>
            <w:tcBorders>
              <w:top w:val="single" w:sz="4" w:space="0" w:color="auto"/>
              <w:left w:val="single" w:sz="4" w:space="0" w:color="auto"/>
              <w:bottom w:val="single" w:sz="4" w:space="0" w:color="auto"/>
              <w:right w:val="single" w:sz="4" w:space="0" w:color="auto"/>
            </w:tcBorders>
            <w:vAlign w:val="center"/>
          </w:tcPr>
          <w:p w:rsidR="00505C15" w:rsidRPr="00505C15" w:rsidRDefault="00505C15" w:rsidP="00505C15">
            <w:pPr>
              <w:spacing w:before="0" w:after="0" w:line="360" w:lineRule="auto"/>
              <w:jc w:val="center"/>
            </w:pPr>
            <w:r w:rsidRPr="00505C15">
              <w:t>0</w:t>
            </w:r>
          </w:p>
        </w:tc>
        <w:tc>
          <w:tcPr>
            <w:tcW w:w="2340" w:type="dxa"/>
            <w:tcBorders>
              <w:top w:val="single" w:sz="4" w:space="0" w:color="auto"/>
              <w:left w:val="single" w:sz="4" w:space="0" w:color="auto"/>
              <w:bottom w:val="single" w:sz="4" w:space="0" w:color="auto"/>
              <w:right w:val="single" w:sz="4" w:space="0" w:color="auto"/>
            </w:tcBorders>
            <w:vAlign w:val="center"/>
          </w:tcPr>
          <w:p w:rsidR="00505C15" w:rsidRPr="00505C15" w:rsidRDefault="00505C15" w:rsidP="00505C15">
            <w:pPr>
              <w:spacing w:before="0" w:after="0" w:line="360" w:lineRule="auto"/>
              <w:jc w:val="center"/>
            </w:pPr>
            <w:r w:rsidRPr="00505C15">
              <w:t>-</w:t>
            </w:r>
          </w:p>
        </w:tc>
      </w:tr>
      <w:tr w:rsidR="00505C15" w:rsidRPr="00BB26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522" w:type="dxa"/>
            <w:tcBorders>
              <w:top w:val="single" w:sz="4" w:space="0" w:color="auto"/>
              <w:left w:val="single" w:sz="4" w:space="0" w:color="auto"/>
              <w:bottom w:val="single" w:sz="4" w:space="0" w:color="auto"/>
              <w:right w:val="single" w:sz="4" w:space="0" w:color="auto"/>
            </w:tcBorders>
          </w:tcPr>
          <w:p w:rsidR="00505C15" w:rsidRPr="00505C15" w:rsidRDefault="00505C15" w:rsidP="00752468">
            <w:pPr>
              <w:spacing w:before="0" w:after="0" w:line="360" w:lineRule="auto"/>
              <w:jc w:val="both"/>
            </w:pPr>
            <w:r w:rsidRPr="00505C15">
              <w:t>служащих</w:t>
            </w:r>
          </w:p>
        </w:tc>
        <w:tc>
          <w:tcPr>
            <w:tcW w:w="899" w:type="dxa"/>
            <w:tcBorders>
              <w:top w:val="single" w:sz="4" w:space="0" w:color="auto"/>
              <w:left w:val="single" w:sz="4" w:space="0" w:color="auto"/>
              <w:bottom w:val="single" w:sz="4" w:space="0" w:color="auto"/>
              <w:right w:val="single" w:sz="4" w:space="0" w:color="auto"/>
            </w:tcBorders>
            <w:vAlign w:val="center"/>
          </w:tcPr>
          <w:p w:rsidR="00505C15" w:rsidRPr="00505C15" w:rsidRDefault="00505C15" w:rsidP="00505C15">
            <w:pPr>
              <w:spacing w:before="0" w:after="0" w:line="360" w:lineRule="auto"/>
              <w:jc w:val="center"/>
            </w:pPr>
            <w:r w:rsidRPr="00505C15">
              <w:t>2</w:t>
            </w:r>
          </w:p>
        </w:tc>
        <w:tc>
          <w:tcPr>
            <w:tcW w:w="900" w:type="dxa"/>
            <w:tcBorders>
              <w:top w:val="single" w:sz="4" w:space="0" w:color="auto"/>
              <w:left w:val="single" w:sz="4" w:space="0" w:color="auto"/>
              <w:bottom w:val="single" w:sz="4" w:space="0" w:color="auto"/>
              <w:right w:val="single" w:sz="4" w:space="0" w:color="auto"/>
            </w:tcBorders>
            <w:vAlign w:val="center"/>
          </w:tcPr>
          <w:p w:rsidR="00505C15" w:rsidRPr="00505C15" w:rsidRDefault="00505C15" w:rsidP="00505C15">
            <w:pPr>
              <w:spacing w:before="0" w:after="0" w:line="360" w:lineRule="auto"/>
              <w:jc w:val="center"/>
            </w:pPr>
            <w:r w:rsidRPr="00505C15">
              <w:t>3</w:t>
            </w:r>
          </w:p>
        </w:tc>
        <w:tc>
          <w:tcPr>
            <w:tcW w:w="2524" w:type="dxa"/>
            <w:tcBorders>
              <w:top w:val="single" w:sz="4" w:space="0" w:color="auto"/>
              <w:left w:val="single" w:sz="4" w:space="0" w:color="auto"/>
              <w:bottom w:val="single" w:sz="4" w:space="0" w:color="auto"/>
              <w:right w:val="single" w:sz="4" w:space="0" w:color="auto"/>
            </w:tcBorders>
            <w:vAlign w:val="center"/>
          </w:tcPr>
          <w:p w:rsidR="00505C15" w:rsidRPr="00505C15" w:rsidRDefault="00505C15" w:rsidP="00505C15">
            <w:pPr>
              <w:spacing w:before="0" w:after="0" w:line="360" w:lineRule="auto"/>
              <w:jc w:val="center"/>
            </w:pPr>
            <w:r w:rsidRPr="00505C15">
              <w:t>1</w:t>
            </w:r>
          </w:p>
        </w:tc>
        <w:tc>
          <w:tcPr>
            <w:tcW w:w="2340" w:type="dxa"/>
            <w:tcBorders>
              <w:top w:val="single" w:sz="4" w:space="0" w:color="auto"/>
              <w:left w:val="single" w:sz="4" w:space="0" w:color="auto"/>
              <w:bottom w:val="single" w:sz="4" w:space="0" w:color="auto"/>
              <w:right w:val="single" w:sz="4" w:space="0" w:color="auto"/>
            </w:tcBorders>
            <w:vAlign w:val="center"/>
          </w:tcPr>
          <w:p w:rsidR="00505C15" w:rsidRPr="00505C15" w:rsidRDefault="00505C15" w:rsidP="00505C15">
            <w:pPr>
              <w:spacing w:before="0" w:after="0" w:line="360" w:lineRule="auto"/>
              <w:jc w:val="center"/>
            </w:pPr>
            <w:r w:rsidRPr="00505C15">
              <w:t>150</w:t>
            </w:r>
          </w:p>
        </w:tc>
      </w:tr>
    </w:tbl>
    <w:p w:rsidR="00505C15" w:rsidRDefault="00505C15" w:rsidP="00505C15">
      <w:pPr>
        <w:spacing w:before="0" w:after="0" w:line="360" w:lineRule="auto"/>
        <w:ind w:firstLine="709"/>
        <w:jc w:val="both"/>
        <w:rPr>
          <w:sz w:val="28"/>
          <w:szCs w:val="28"/>
        </w:rPr>
      </w:pPr>
    </w:p>
    <w:p w:rsidR="00752468" w:rsidRPr="00FA46A2" w:rsidRDefault="00752468" w:rsidP="00752468">
      <w:pPr>
        <w:spacing w:before="0" w:after="0" w:line="360" w:lineRule="auto"/>
        <w:ind w:firstLine="709"/>
        <w:jc w:val="both"/>
        <w:rPr>
          <w:sz w:val="28"/>
          <w:szCs w:val="28"/>
        </w:rPr>
      </w:pPr>
      <w:r w:rsidRPr="00FA46A2">
        <w:rPr>
          <w:sz w:val="28"/>
          <w:szCs w:val="28"/>
        </w:rPr>
        <w:t>Среднесписочная численность персонала</w:t>
      </w:r>
      <w:r>
        <w:rPr>
          <w:sz w:val="28"/>
          <w:szCs w:val="28"/>
        </w:rPr>
        <w:t xml:space="preserve"> ООО «Инстрой Технолоджи» в 2007</w:t>
      </w:r>
      <w:r w:rsidRPr="00FA46A2">
        <w:rPr>
          <w:sz w:val="28"/>
          <w:szCs w:val="28"/>
        </w:rPr>
        <w:t xml:space="preserve"> году соста</w:t>
      </w:r>
      <w:r>
        <w:rPr>
          <w:sz w:val="28"/>
          <w:szCs w:val="28"/>
        </w:rPr>
        <w:t>вила 51 человек, при этом в 2008</w:t>
      </w:r>
      <w:r w:rsidRPr="00FA46A2">
        <w:rPr>
          <w:sz w:val="28"/>
          <w:szCs w:val="28"/>
        </w:rPr>
        <w:t xml:space="preserve"> она увеличилась на</w:t>
      </w:r>
      <w:r>
        <w:rPr>
          <w:sz w:val="28"/>
          <w:szCs w:val="28"/>
        </w:rPr>
        <w:t xml:space="preserve"> 4. В 2008</w:t>
      </w:r>
      <w:r w:rsidRPr="00FA46A2">
        <w:rPr>
          <w:sz w:val="28"/>
          <w:szCs w:val="28"/>
        </w:rPr>
        <w:t xml:space="preserve"> году, в связи с появлением нового подразделения, численность коллектива увеличилась на 4 человека, из них 1 руководитель,</w:t>
      </w:r>
      <w:r>
        <w:rPr>
          <w:sz w:val="28"/>
          <w:szCs w:val="28"/>
        </w:rPr>
        <w:t xml:space="preserve"> </w:t>
      </w:r>
      <w:r w:rsidRPr="00FA46A2">
        <w:rPr>
          <w:sz w:val="28"/>
          <w:szCs w:val="28"/>
        </w:rPr>
        <w:t xml:space="preserve">2 </w:t>
      </w:r>
      <w:r>
        <w:rPr>
          <w:sz w:val="28"/>
          <w:szCs w:val="28"/>
        </w:rPr>
        <w:t>специалиста и 1 служащий. В 2008</w:t>
      </w:r>
      <w:r w:rsidRPr="00FA46A2">
        <w:rPr>
          <w:sz w:val="28"/>
          <w:szCs w:val="28"/>
        </w:rPr>
        <w:t xml:space="preserve"> темп прироста численности работающих составил 7,84%, специалистов 1,53%, служащих 50%, р</w:t>
      </w:r>
      <w:r>
        <w:rPr>
          <w:sz w:val="28"/>
          <w:szCs w:val="28"/>
        </w:rPr>
        <w:t>уководителей 25%. В 2008</w:t>
      </w:r>
      <w:r w:rsidRPr="00FA46A2">
        <w:rPr>
          <w:sz w:val="28"/>
          <w:szCs w:val="28"/>
        </w:rPr>
        <w:t xml:space="preserve"> году количество работников составило 55 человек. При этом количество служащих увеличилось на 1 штатную единицу, специалистов на 3 человека, руководителей на 1 человека а количество рабочих осталось неизменным</w:t>
      </w:r>
    </w:p>
    <w:p w:rsidR="00752468" w:rsidRPr="00FA46A2" w:rsidRDefault="00752468" w:rsidP="00752468">
      <w:pPr>
        <w:spacing w:before="0" w:after="0" w:line="360" w:lineRule="auto"/>
        <w:ind w:firstLine="709"/>
        <w:jc w:val="both"/>
        <w:rPr>
          <w:sz w:val="28"/>
          <w:szCs w:val="28"/>
        </w:rPr>
      </w:pPr>
      <w:r w:rsidRPr="00FA46A2">
        <w:rPr>
          <w:sz w:val="28"/>
          <w:szCs w:val="28"/>
        </w:rPr>
        <w:t>Тенденция двух последних лет говорит о возрастании роли творческого потенциала в работе над техническим. Это связано</w:t>
      </w:r>
      <w:r>
        <w:rPr>
          <w:sz w:val="28"/>
          <w:szCs w:val="28"/>
        </w:rPr>
        <w:t xml:space="preserve"> </w:t>
      </w:r>
      <w:r w:rsidRPr="00FA46A2">
        <w:rPr>
          <w:sz w:val="28"/>
          <w:szCs w:val="28"/>
        </w:rPr>
        <w:t>с периодическим обновлением техники, высвобождающей рабочую силу и стремлением руководства предприятия к диверсификации производства – то есть к внедрению новых видов продукции, оригинальных, технически новых, новых по дизайну для увеличения реализации продукции, пользующейся реальным спросом на рынке. Предприятие постепенно уходит от шаблонов и стремится к освоению новой продукции на рынке, которая в дальнейшем может обеспечить предприятию больший процент прибыли.</w:t>
      </w:r>
    </w:p>
    <w:p w:rsidR="00752468" w:rsidRPr="00FA46A2" w:rsidRDefault="00752468" w:rsidP="00752468">
      <w:pPr>
        <w:spacing w:before="0" w:after="0" w:line="360" w:lineRule="auto"/>
        <w:ind w:firstLine="709"/>
        <w:jc w:val="both"/>
        <w:rPr>
          <w:sz w:val="28"/>
          <w:szCs w:val="28"/>
        </w:rPr>
      </w:pPr>
      <w:r w:rsidRPr="00FA46A2">
        <w:rPr>
          <w:sz w:val="28"/>
          <w:szCs w:val="28"/>
        </w:rPr>
        <w:t>Также проведем ан</w:t>
      </w:r>
      <w:r>
        <w:rPr>
          <w:sz w:val="28"/>
          <w:szCs w:val="28"/>
        </w:rPr>
        <w:t>ализ структуры персонала за 2008</w:t>
      </w:r>
      <w:r w:rsidRPr="00FA46A2">
        <w:rPr>
          <w:sz w:val="28"/>
          <w:szCs w:val="28"/>
        </w:rPr>
        <w:t xml:space="preserve"> год по половозрастному признаку, по уровню образования, по стажу работы и сделаем необходимые выводы.</w:t>
      </w:r>
    </w:p>
    <w:p w:rsidR="00752468" w:rsidRDefault="00752468" w:rsidP="000E415E">
      <w:pPr>
        <w:spacing w:before="0" w:after="0" w:line="360" w:lineRule="auto"/>
        <w:jc w:val="right"/>
        <w:rPr>
          <w:sz w:val="28"/>
          <w:szCs w:val="28"/>
        </w:rPr>
      </w:pPr>
      <w:r>
        <w:rPr>
          <w:sz w:val="28"/>
          <w:szCs w:val="28"/>
        </w:rPr>
        <w:t xml:space="preserve">Таблица 4. </w:t>
      </w:r>
    </w:p>
    <w:p w:rsidR="00752468" w:rsidRPr="00752468" w:rsidRDefault="00752468" w:rsidP="00752468">
      <w:pPr>
        <w:spacing w:before="0" w:after="0" w:line="360" w:lineRule="auto"/>
        <w:ind w:firstLine="709"/>
        <w:jc w:val="center"/>
        <w:rPr>
          <w:i/>
          <w:sz w:val="28"/>
          <w:szCs w:val="28"/>
        </w:rPr>
      </w:pPr>
      <w:r w:rsidRPr="00752468">
        <w:rPr>
          <w:i/>
          <w:sz w:val="28"/>
          <w:szCs w:val="28"/>
        </w:rPr>
        <w:t>Анализ структуры персонала по</w:t>
      </w:r>
      <w:r>
        <w:rPr>
          <w:i/>
          <w:sz w:val="28"/>
          <w:szCs w:val="28"/>
        </w:rPr>
        <w:t xml:space="preserve"> половозрастному признаку в 2008</w:t>
      </w:r>
      <w:r w:rsidRPr="00752468">
        <w:rPr>
          <w:i/>
          <w:sz w:val="28"/>
          <w:szCs w:val="28"/>
        </w:rPr>
        <w:t>г , чел</w:t>
      </w:r>
      <w:r>
        <w:rPr>
          <w:i/>
          <w:sz w:val="28"/>
          <w:szCs w:val="28"/>
        </w:rPr>
        <w:t>.</w:t>
      </w:r>
    </w:p>
    <w:tbl>
      <w:tblPr>
        <w:tblStyle w:val="a3"/>
        <w:tblW w:w="0" w:type="auto"/>
        <w:jc w:val="center"/>
        <w:tblLook w:val="01E0" w:firstRow="1" w:lastRow="1" w:firstColumn="1" w:lastColumn="1" w:noHBand="0" w:noVBand="0"/>
      </w:tblPr>
      <w:tblGrid>
        <w:gridCol w:w="3001"/>
        <w:gridCol w:w="7"/>
        <w:gridCol w:w="2461"/>
        <w:gridCol w:w="7"/>
        <w:gridCol w:w="2527"/>
      </w:tblGrid>
      <w:tr w:rsidR="00752468" w:rsidRPr="00BB2678">
        <w:trPr>
          <w:trHeight w:val="403"/>
          <w:jc w:val="center"/>
        </w:trPr>
        <w:tc>
          <w:tcPr>
            <w:tcW w:w="3008" w:type="dxa"/>
            <w:gridSpan w:val="2"/>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bookmarkStart w:id="4" w:name="_Hlk200716604"/>
            <w:r w:rsidRPr="00752468">
              <w:t>Возраст (лет)</w:t>
            </w:r>
          </w:p>
        </w:tc>
        <w:tc>
          <w:tcPr>
            <w:tcW w:w="2468" w:type="dxa"/>
            <w:gridSpan w:val="2"/>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мужчины</w:t>
            </w:r>
          </w:p>
        </w:tc>
        <w:tc>
          <w:tcPr>
            <w:tcW w:w="2527"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женщины</w:t>
            </w:r>
          </w:p>
        </w:tc>
      </w:tr>
      <w:tr w:rsidR="00752468" w:rsidRPr="00BB2678">
        <w:trPr>
          <w:trHeight w:val="446"/>
          <w:jc w:val="center"/>
        </w:trPr>
        <w:tc>
          <w:tcPr>
            <w:tcW w:w="3008" w:type="dxa"/>
            <w:gridSpan w:val="2"/>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both"/>
            </w:pPr>
            <w:r w:rsidRPr="00752468">
              <w:t>до 25</w:t>
            </w:r>
          </w:p>
        </w:tc>
        <w:tc>
          <w:tcPr>
            <w:tcW w:w="2468" w:type="dxa"/>
            <w:gridSpan w:val="2"/>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1</w:t>
            </w:r>
          </w:p>
        </w:tc>
        <w:tc>
          <w:tcPr>
            <w:tcW w:w="2527"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10</w:t>
            </w:r>
          </w:p>
        </w:tc>
      </w:tr>
      <w:tr w:rsidR="00752468" w:rsidRPr="00BB2678">
        <w:trPr>
          <w:trHeight w:val="460"/>
          <w:jc w:val="center"/>
        </w:trPr>
        <w:tc>
          <w:tcPr>
            <w:tcW w:w="3008" w:type="dxa"/>
            <w:gridSpan w:val="2"/>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both"/>
            </w:pPr>
            <w:r w:rsidRPr="00752468">
              <w:t>от 25 до 30</w:t>
            </w:r>
          </w:p>
        </w:tc>
        <w:tc>
          <w:tcPr>
            <w:tcW w:w="2468" w:type="dxa"/>
            <w:gridSpan w:val="2"/>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6</w:t>
            </w:r>
          </w:p>
        </w:tc>
        <w:tc>
          <w:tcPr>
            <w:tcW w:w="2527"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2</w:t>
            </w:r>
          </w:p>
        </w:tc>
      </w:tr>
      <w:tr w:rsidR="00752468" w:rsidRPr="00BB2678">
        <w:trPr>
          <w:trHeight w:val="460"/>
          <w:jc w:val="center"/>
        </w:trPr>
        <w:tc>
          <w:tcPr>
            <w:tcW w:w="3008" w:type="dxa"/>
            <w:gridSpan w:val="2"/>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both"/>
            </w:pPr>
            <w:r w:rsidRPr="00752468">
              <w:t>от 30 до 35</w:t>
            </w:r>
          </w:p>
        </w:tc>
        <w:tc>
          <w:tcPr>
            <w:tcW w:w="2468" w:type="dxa"/>
            <w:gridSpan w:val="2"/>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8</w:t>
            </w:r>
          </w:p>
        </w:tc>
        <w:tc>
          <w:tcPr>
            <w:tcW w:w="2527"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2</w:t>
            </w:r>
          </w:p>
        </w:tc>
      </w:tr>
      <w:tr w:rsidR="00752468" w:rsidRPr="00BB2678">
        <w:trPr>
          <w:trHeight w:val="460"/>
          <w:jc w:val="center"/>
        </w:trPr>
        <w:tc>
          <w:tcPr>
            <w:tcW w:w="3008" w:type="dxa"/>
            <w:gridSpan w:val="2"/>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both"/>
            </w:pPr>
            <w:r w:rsidRPr="00752468">
              <w:t>от 35 до 40</w:t>
            </w:r>
          </w:p>
        </w:tc>
        <w:tc>
          <w:tcPr>
            <w:tcW w:w="2468" w:type="dxa"/>
            <w:gridSpan w:val="2"/>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6</w:t>
            </w:r>
          </w:p>
        </w:tc>
        <w:tc>
          <w:tcPr>
            <w:tcW w:w="2527"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2</w:t>
            </w:r>
          </w:p>
        </w:tc>
      </w:tr>
      <w:tr w:rsidR="00752468" w:rsidRPr="00BB2678">
        <w:trPr>
          <w:trHeight w:val="460"/>
          <w:jc w:val="center"/>
        </w:trPr>
        <w:tc>
          <w:tcPr>
            <w:tcW w:w="3008" w:type="dxa"/>
            <w:gridSpan w:val="2"/>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both"/>
            </w:pPr>
            <w:r w:rsidRPr="00752468">
              <w:t>от 40 до 45</w:t>
            </w:r>
          </w:p>
        </w:tc>
        <w:tc>
          <w:tcPr>
            <w:tcW w:w="2468" w:type="dxa"/>
            <w:gridSpan w:val="2"/>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2</w:t>
            </w:r>
          </w:p>
        </w:tc>
        <w:tc>
          <w:tcPr>
            <w:tcW w:w="2527"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1</w:t>
            </w:r>
          </w:p>
        </w:tc>
      </w:tr>
      <w:tr w:rsidR="00752468" w:rsidRPr="00BB2678">
        <w:trPr>
          <w:trHeight w:val="460"/>
          <w:jc w:val="center"/>
        </w:trPr>
        <w:tc>
          <w:tcPr>
            <w:tcW w:w="3008" w:type="dxa"/>
            <w:gridSpan w:val="2"/>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both"/>
            </w:pPr>
            <w:r w:rsidRPr="00752468">
              <w:t>от 45 до 50</w:t>
            </w:r>
          </w:p>
        </w:tc>
        <w:tc>
          <w:tcPr>
            <w:tcW w:w="2468" w:type="dxa"/>
            <w:gridSpan w:val="2"/>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5</w:t>
            </w:r>
          </w:p>
        </w:tc>
        <w:tc>
          <w:tcPr>
            <w:tcW w:w="2527"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1</w:t>
            </w:r>
          </w:p>
        </w:tc>
      </w:tr>
      <w:tr w:rsidR="00752468" w:rsidRPr="00BB2678">
        <w:trPr>
          <w:trHeight w:val="460"/>
          <w:jc w:val="center"/>
        </w:trPr>
        <w:tc>
          <w:tcPr>
            <w:tcW w:w="3008" w:type="dxa"/>
            <w:gridSpan w:val="2"/>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both"/>
            </w:pPr>
            <w:r w:rsidRPr="00752468">
              <w:t>от 50 до 55</w:t>
            </w:r>
          </w:p>
        </w:tc>
        <w:tc>
          <w:tcPr>
            <w:tcW w:w="2468" w:type="dxa"/>
            <w:gridSpan w:val="2"/>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3</w:t>
            </w:r>
          </w:p>
        </w:tc>
        <w:tc>
          <w:tcPr>
            <w:tcW w:w="2527"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3</w:t>
            </w:r>
          </w:p>
        </w:tc>
      </w:tr>
      <w:tr w:rsidR="00752468" w:rsidRPr="00BB2678">
        <w:trPr>
          <w:trHeight w:val="460"/>
          <w:jc w:val="center"/>
        </w:trPr>
        <w:tc>
          <w:tcPr>
            <w:tcW w:w="3008" w:type="dxa"/>
            <w:gridSpan w:val="2"/>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both"/>
            </w:pPr>
            <w:r w:rsidRPr="00752468">
              <w:t>свыше 55</w:t>
            </w:r>
          </w:p>
        </w:tc>
        <w:tc>
          <w:tcPr>
            <w:tcW w:w="2468" w:type="dxa"/>
            <w:gridSpan w:val="2"/>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2</w:t>
            </w:r>
          </w:p>
        </w:tc>
        <w:tc>
          <w:tcPr>
            <w:tcW w:w="2527"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1</w:t>
            </w:r>
          </w:p>
        </w:tc>
      </w:tr>
      <w:bookmarkEnd w:id="4"/>
      <w:tr w:rsidR="00752468" w:rsidRPr="00BB2678">
        <w:tblPrEx>
          <w:tblLook w:val="0000" w:firstRow="0" w:lastRow="0" w:firstColumn="0" w:lastColumn="0" w:noHBand="0" w:noVBand="0"/>
        </w:tblPrEx>
        <w:trPr>
          <w:trHeight w:val="549"/>
          <w:jc w:val="center"/>
        </w:trPr>
        <w:tc>
          <w:tcPr>
            <w:tcW w:w="3001"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both"/>
            </w:pPr>
            <w:r w:rsidRPr="00752468">
              <w:t>Итого:</w:t>
            </w:r>
          </w:p>
        </w:tc>
        <w:tc>
          <w:tcPr>
            <w:tcW w:w="2468" w:type="dxa"/>
            <w:gridSpan w:val="2"/>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33</w:t>
            </w:r>
          </w:p>
        </w:tc>
        <w:tc>
          <w:tcPr>
            <w:tcW w:w="2534" w:type="dxa"/>
            <w:gridSpan w:val="2"/>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22</w:t>
            </w:r>
          </w:p>
        </w:tc>
      </w:tr>
      <w:tr w:rsidR="00752468" w:rsidRPr="00BB2678">
        <w:tblPrEx>
          <w:tblLook w:val="0000" w:firstRow="0" w:lastRow="0" w:firstColumn="0" w:lastColumn="0" w:noHBand="0" w:noVBand="0"/>
        </w:tblPrEx>
        <w:trPr>
          <w:trHeight w:val="660"/>
          <w:jc w:val="center"/>
        </w:trPr>
        <w:tc>
          <w:tcPr>
            <w:tcW w:w="3008" w:type="dxa"/>
            <w:gridSpan w:val="2"/>
            <w:tcBorders>
              <w:top w:val="single" w:sz="4" w:space="0" w:color="auto"/>
              <w:left w:val="single" w:sz="4" w:space="0" w:color="auto"/>
              <w:bottom w:val="single" w:sz="4" w:space="0" w:color="auto"/>
              <w:right w:val="single" w:sz="4" w:space="0" w:color="auto"/>
            </w:tcBorders>
          </w:tcPr>
          <w:p w:rsidR="00752468" w:rsidRPr="00752468" w:rsidRDefault="00752468" w:rsidP="00752468">
            <w:pPr>
              <w:spacing w:before="0" w:after="0" w:line="360" w:lineRule="auto"/>
              <w:jc w:val="both"/>
            </w:pPr>
            <w:r w:rsidRPr="00752468">
              <w:t>Удельный вес в общей численности, %</w:t>
            </w:r>
          </w:p>
        </w:tc>
        <w:tc>
          <w:tcPr>
            <w:tcW w:w="2468" w:type="dxa"/>
            <w:gridSpan w:val="2"/>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p>
          <w:p w:rsidR="00752468" w:rsidRPr="00752468" w:rsidRDefault="00752468" w:rsidP="00752468">
            <w:pPr>
              <w:spacing w:before="0" w:after="0" w:line="360" w:lineRule="auto"/>
              <w:jc w:val="center"/>
            </w:pPr>
            <w:r w:rsidRPr="00752468">
              <w:t>40</w:t>
            </w:r>
          </w:p>
        </w:tc>
        <w:tc>
          <w:tcPr>
            <w:tcW w:w="2527"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p>
          <w:p w:rsidR="00752468" w:rsidRPr="00752468" w:rsidRDefault="00752468" w:rsidP="00752468">
            <w:pPr>
              <w:spacing w:before="0" w:after="0" w:line="360" w:lineRule="auto"/>
              <w:jc w:val="center"/>
            </w:pPr>
            <w:r w:rsidRPr="00752468">
              <w:t>60</w:t>
            </w:r>
          </w:p>
        </w:tc>
      </w:tr>
    </w:tbl>
    <w:p w:rsidR="000E415E" w:rsidRDefault="000E415E" w:rsidP="000E415E">
      <w:pPr>
        <w:spacing w:before="0" w:after="0" w:line="360" w:lineRule="auto"/>
        <w:ind w:firstLine="709"/>
        <w:jc w:val="both"/>
        <w:rPr>
          <w:sz w:val="28"/>
          <w:szCs w:val="28"/>
        </w:rPr>
      </w:pPr>
      <w:r w:rsidRPr="00FA46A2">
        <w:rPr>
          <w:sz w:val="28"/>
          <w:szCs w:val="28"/>
        </w:rPr>
        <w:t>Данные таблицы 4 говорят о том, что женщины в структуре персонала занимают значительную долю - 40%, что требует от руководства предприятия особого отношения к условиям работы коллектива. В основном, это женщины до 25 лет, т.е. выпускницы учебных заведений, и, скорее всего, далеко не все имеющие семью или детей. Это говорит о том, что руководство компании не смущает отсутствие опыта работы, а так же обращает внимание только на трудовые качества женщин. Самую большую долю коллектива занимают мужчины в возрасте от 30 до 35 лет их 8 человек. Заметим,</w:t>
      </w:r>
      <w:r>
        <w:rPr>
          <w:sz w:val="28"/>
          <w:szCs w:val="28"/>
        </w:rPr>
        <w:t xml:space="preserve"> </w:t>
      </w:r>
      <w:r w:rsidRPr="00FA46A2">
        <w:rPr>
          <w:sz w:val="28"/>
          <w:szCs w:val="28"/>
        </w:rPr>
        <w:t>что 3 девушки работающие по специальности были устроены почти без опыт</w:t>
      </w:r>
      <w:r>
        <w:rPr>
          <w:sz w:val="28"/>
          <w:szCs w:val="28"/>
        </w:rPr>
        <w:t xml:space="preserve">а работы, что располагает к </w:t>
      </w:r>
      <w:r w:rsidRPr="00FA46A2">
        <w:rPr>
          <w:sz w:val="28"/>
          <w:szCs w:val="28"/>
        </w:rPr>
        <w:t>принятию мер по повышению их квалификации.</w:t>
      </w:r>
      <w:r>
        <w:rPr>
          <w:sz w:val="28"/>
          <w:szCs w:val="28"/>
        </w:rPr>
        <w:t xml:space="preserve"> </w:t>
      </w:r>
    </w:p>
    <w:p w:rsidR="00752468" w:rsidRPr="00FA46A2" w:rsidRDefault="00752468" w:rsidP="000E415E">
      <w:pPr>
        <w:spacing w:before="0" w:after="0" w:line="360" w:lineRule="auto"/>
        <w:ind w:firstLine="708"/>
        <w:jc w:val="both"/>
        <w:rPr>
          <w:sz w:val="28"/>
          <w:szCs w:val="28"/>
        </w:rPr>
      </w:pPr>
      <w:r w:rsidRPr="00FA46A2">
        <w:rPr>
          <w:sz w:val="28"/>
          <w:szCs w:val="28"/>
        </w:rPr>
        <w:t>Также 3 из сотрудниц находятся в предпенсионном возрасте, а 1 женщина уже вышла на пенсию и продолжает трудиться. Можно сделать вывод о том, что руководство дорожит ценными кадрами и не стремится с ними расставаться.</w:t>
      </w:r>
    </w:p>
    <w:p w:rsidR="00752468" w:rsidRPr="00FA46A2" w:rsidRDefault="00752468" w:rsidP="00752468">
      <w:pPr>
        <w:spacing w:before="0" w:after="0" w:line="360" w:lineRule="auto"/>
        <w:ind w:firstLine="709"/>
        <w:jc w:val="right"/>
        <w:rPr>
          <w:sz w:val="28"/>
          <w:szCs w:val="28"/>
        </w:rPr>
      </w:pPr>
      <w:r>
        <w:rPr>
          <w:sz w:val="28"/>
          <w:szCs w:val="28"/>
        </w:rPr>
        <w:t>Таблица 5.</w:t>
      </w:r>
    </w:p>
    <w:p w:rsidR="00752468" w:rsidRPr="00752468" w:rsidRDefault="00752468" w:rsidP="00752468">
      <w:pPr>
        <w:spacing w:before="0" w:after="0" w:line="360" w:lineRule="auto"/>
        <w:ind w:firstLine="709"/>
        <w:jc w:val="both"/>
        <w:rPr>
          <w:i/>
          <w:sz w:val="28"/>
          <w:szCs w:val="28"/>
        </w:rPr>
      </w:pPr>
      <w:r w:rsidRPr="00752468">
        <w:rPr>
          <w:i/>
          <w:sz w:val="28"/>
          <w:szCs w:val="28"/>
        </w:rPr>
        <w:t>Анализ численности персона</w:t>
      </w:r>
      <w:r>
        <w:rPr>
          <w:i/>
          <w:sz w:val="28"/>
          <w:szCs w:val="28"/>
        </w:rPr>
        <w:t>ла по уровню образования на 2008</w:t>
      </w:r>
      <w:r w:rsidRPr="00752468">
        <w:rPr>
          <w:i/>
          <w:sz w:val="28"/>
          <w:szCs w:val="28"/>
        </w:rPr>
        <w:t xml:space="preserve"> г , чел</w:t>
      </w:r>
    </w:p>
    <w:tbl>
      <w:tblPr>
        <w:tblStyle w:val="a3"/>
        <w:tblW w:w="0" w:type="auto"/>
        <w:tblLook w:val="01E0" w:firstRow="1" w:lastRow="1" w:firstColumn="1" w:lastColumn="1" w:noHBand="0" w:noVBand="0"/>
      </w:tblPr>
      <w:tblGrid>
        <w:gridCol w:w="2808"/>
        <w:gridCol w:w="1260"/>
        <w:gridCol w:w="1080"/>
        <w:gridCol w:w="1260"/>
        <w:gridCol w:w="919"/>
        <w:gridCol w:w="945"/>
        <w:gridCol w:w="903"/>
      </w:tblGrid>
      <w:tr w:rsidR="00752468" w:rsidRPr="00BB2678">
        <w:trPr>
          <w:trHeight w:val="820"/>
        </w:trPr>
        <w:tc>
          <w:tcPr>
            <w:tcW w:w="2808" w:type="dxa"/>
            <w:tcBorders>
              <w:top w:val="single" w:sz="4" w:space="0" w:color="auto"/>
              <w:left w:val="single" w:sz="4" w:space="0" w:color="auto"/>
              <w:bottom w:val="single" w:sz="4" w:space="0" w:color="auto"/>
              <w:right w:val="single" w:sz="4" w:space="0" w:color="auto"/>
            </w:tcBorders>
            <w:vAlign w:val="center"/>
          </w:tcPr>
          <w:p w:rsidR="00752468" w:rsidRPr="00BB2678" w:rsidRDefault="00752468" w:rsidP="00752468">
            <w:pPr>
              <w:spacing w:before="0" w:after="0" w:line="360" w:lineRule="auto"/>
              <w:jc w:val="center"/>
              <w:rPr>
                <w:sz w:val="20"/>
                <w:szCs w:val="20"/>
              </w:rPr>
            </w:pPr>
            <w:r w:rsidRPr="00BB2678">
              <w:rPr>
                <w:sz w:val="20"/>
                <w:szCs w:val="20"/>
              </w:rPr>
              <w:t>Образование</w:t>
            </w:r>
          </w:p>
        </w:tc>
        <w:tc>
          <w:tcPr>
            <w:tcW w:w="1260" w:type="dxa"/>
            <w:tcBorders>
              <w:top w:val="single" w:sz="4" w:space="0" w:color="auto"/>
              <w:left w:val="single" w:sz="4" w:space="0" w:color="auto"/>
              <w:bottom w:val="single" w:sz="4" w:space="0" w:color="auto"/>
              <w:right w:val="single" w:sz="4" w:space="0" w:color="auto"/>
            </w:tcBorders>
            <w:vAlign w:val="center"/>
          </w:tcPr>
          <w:p w:rsidR="00752468" w:rsidRPr="00BB2678" w:rsidRDefault="00752468" w:rsidP="00752468">
            <w:pPr>
              <w:spacing w:before="0" w:after="0" w:line="360" w:lineRule="auto"/>
              <w:jc w:val="center"/>
              <w:rPr>
                <w:sz w:val="20"/>
                <w:szCs w:val="20"/>
              </w:rPr>
            </w:pPr>
            <w:r w:rsidRPr="00BB2678">
              <w:rPr>
                <w:sz w:val="20"/>
                <w:szCs w:val="20"/>
              </w:rPr>
              <w:t>Мужчин</w:t>
            </w:r>
          </w:p>
          <w:p w:rsidR="00752468" w:rsidRPr="00BB2678" w:rsidRDefault="00752468" w:rsidP="00752468">
            <w:pPr>
              <w:spacing w:before="0" w:after="0" w:line="360" w:lineRule="auto"/>
              <w:jc w:val="center"/>
              <w:rPr>
                <w:sz w:val="20"/>
                <w:szCs w:val="20"/>
              </w:rPr>
            </w:pPr>
            <w:r w:rsidRPr="00BB2678">
              <w:rPr>
                <w:sz w:val="20"/>
                <w:szCs w:val="20"/>
              </w:rPr>
              <w:t>(чел)</w:t>
            </w:r>
          </w:p>
        </w:tc>
        <w:tc>
          <w:tcPr>
            <w:tcW w:w="1080" w:type="dxa"/>
            <w:tcBorders>
              <w:top w:val="single" w:sz="4" w:space="0" w:color="auto"/>
              <w:left w:val="single" w:sz="4" w:space="0" w:color="auto"/>
              <w:bottom w:val="single" w:sz="4" w:space="0" w:color="auto"/>
              <w:right w:val="single" w:sz="4" w:space="0" w:color="auto"/>
            </w:tcBorders>
            <w:shd w:val="clear" w:color="auto" w:fill="E0E0E0"/>
            <w:vAlign w:val="center"/>
          </w:tcPr>
          <w:p w:rsidR="00752468" w:rsidRPr="00BB2678" w:rsidRDefault="00752468" w:rsidP="00752468">
            <w:pPr>
              <w:spacing w:before="0" w:after="0" w:line="360" w:lineRule="auto"/>
              <w:jc w:val="center"/>
              <w:rPr>
                <w:sz w:val="20"/>
                <w:szCs w:val="20"/>
              </w:rPr>
            </w:pPr>
            <w:r w:rsidRPr="00BB2678">
              <w:rPr>
                <w:sz w:val="20"/>
                <w:szCs w:val="20"/>
              </w:rPr>
              <w:t>Уд. вес,%</w:t>
            </w:r>
          </w:p>
          <w:p w:rsidR="00752468" w:rsidRPr="00BB2678" w:rsidRDefault="00752468" w:rsidP="00752468">
            <w:pPr>
              <w:spacing w:before="0" w:after="0" w:line="360" w:lineRule="auto"/>
              <w:jc w:val="center"/>
              <w:rPr>
                <w:sz w:val="20"/>
                <w:szCs w:val="20"/>
              </w:rPr>
            </w:pPr>
            <w:r w:rsidRPr="00BB2678">
              <w:rPr>
                <w:sz w:val="20"/>
                <w:szCs w:val="20"/>
              </w:rPr>
              <w:t>мужчин</w:t>
            </w:r>
          </w:p>
        </w:tc>
        <w:tc>
          <w:tcPr>
            <w:tcW w:w="1260" w:type="dxa"/>
            <w:tcBorders>
              <w:top w:val="single" w:sz="4" w:space="0" w:color="auto"/>
              <w:left w:val="single" w:sz="4" w:space="0" w:color="auto"/>
              <w:bottom w:val="single" w:sz="4" w:space="0" w:color="auto"/>
              <w:right w:val="single" w:sz="4" w:space="0" w:color="auto"/>
            </w:tcBorders>
            <w:vAlign w:val="center"/>
          </w:tcPr>
          <w:p w:rsidR="00752468" w:rsidRPr="00BB2678" w:rsidRDefault="00752468" w:rsidP="00752468">
            <w:pPr>
              <w:spacing w:before="0" w:after="0" w:line="360" w:lineRule="auto"/>
              <w:jc w:val="center"/>
              <w:rPr>
                <w:sz w:val="20"/>
                <w:szCs w:val="20"/>
              </w:rPr>
            </w:pPr>
            <w:r w:rsidRPr="00BB2678">
              <w:rPr>
                <w:sz w:val="20"/>
                <w:szCs w:val="20"/>
              </w:rPr>
              <w:t>Женщин</w:t>
            </w:r>
          </w:p>
          <w:p w:rsidR="00752468" w:rsidRPr="00BB2678" w:rsidRDefault="00752468" w:rsidP="00752468">
            <w:pPr>
              <w:spacing w:before="0" w:after="0" w:line="360" w:lineRule="auto"/>
              <w:jc w:val="center"/>
              <w:rPr>
                <w:sz w:val="20"/>
                <w:szCs w:val="20"/>
              </w:rPr>
            </w:pPr>
            <w:r w:rsidRPr="00BB2678">
              <w:rPr>
                <w:sz w:val="20"/>
                <w:szCs w:val="20"/>
              </w:rPr>
              <w:t>(чел)</w:t>
            </w:r>
          </w:p>
        </w:tc>
        <w:tc>
          <w:tcPr>
            <w:tcW w:w="900" w:type="dxa"/>
            <w:tcBorders>
              <w:top w:val="single" w:sz="4" w:space="0" w:color="auto"/>
              <w:left w:val="single" w:sz="4" w:space="0" w:color="auto"/>
              <w:bottom w:val="single" w:sz="4" w:space="0" w:color="auto"/>
              <w:right w:val="single" w:sz="4" w:space="0" w:color="auto"/>
            </w:tcBorders>
            <w:shd w:val="clear" w:color="auto" w:fill="E0E0E0"/>
            <w:vAlign w:val="center"/>
          </w:tcPr>
          <w:p w:rsidR="00752468" w:rsidRPr="00BB2678" w:rsidRDefault="00752468" w:rsidP="00752468">
            <w:pPr>
              <w:spacing w:before="0" w:after="0" w:line="360" w:lineRule="auto"/>
              <w:jc w:val="center"/>
              <w:rPr>
                <w:sz w:val="20"/>
                <w:szCs w:val="20"/>
              </w:rPr>
            </w:pPr>
            <w:r w:rsidRPr="00BB2678">
              <w:rPr>
                <w:sz w:val="20"/>
                <w:szCs w:val="20"/>
              </w:rPr>
              <w:t>Уд. вес,%</w:t>
            </w:r>
          </w:p>
          <w:p w:rsidR="00752468" w:rsidRPr="00BB2678" w:rsidRDefault="00752468" w:rsidP="00752468">
            <w:pPr>
              <w:spacing w:before="0" w:after="0" w:line="360" w:lineRule="auto"/>
              <w:jc w:val="center"/>
              <w:rPr>
                <w:sz w:val="20"/>
                <w:szCs w:val="20"/>
              </w:rPr>
            </w:pPr>
            <w:r w:rsidRPr="00BB2678">
              <w:rPr>
                <w:sz w:val="20"/>
                <w:szCs w:val="20"/>
              </w:rPr>
              <w:t>женщин</w:t>
            </w:r>
          </w:p>
        </w:tc>
        <w:tc>
          <w:tcPr>
            <w:tcW w:w="945" w:type="dxa"/>
            <w:tcBorders>
              <w:top w:val="single" w:sz="4" w:space="0" w:color="auto"/>
              <w:left w:val="single" w:sz="4" w:space="0" w:color="auto"/>
              <w:bottom w:val="single" w:sz="4" w:space="0" w:color="auto"/>
              <w:right w:val="single" w:sz="4" w:space="0" w:color="auto"/>
            </w:tcBorders>
            <w:vAlign w:val="center"/>
          </w:tcPr>
          <w:p w:rsidR="00752468" w:rsidRPr="00BB2678" w:rsidRDefault="00752468" w:rsidP="00752468">
            <w:pPr>
              <w:spacing w:before="0" w:after="0" w:line="360" w:lineRule="auto"/>
              <w:jc w:val="center"/>
              <w:rPr>
                <w:sz w:val="20"/>
                <w:szCs w:val="20"/>
              </w:rPr>
            </w:pPr>
            <w:r w:rsidRPr="00BB2678">
              <w:rPr>
                <w:sz w:val="20"/>
                <w:szCs w:val="20"/>
              </w:rPr>
              <w:t>Всего</w:t>
            </w:r>
          </w:p>
        </w:tc>
        <w:tc>
          <w:tcPr>
            <w:tcW w:w="903" w:type="dxa"/>
            <w:tcBorders>
              <w:top w:val="single" w:sz="4" w:space="0" w:color="auto"/>
              <w:left w:val="single" w:sz="4" w:space="0" w:color="auto"/>
              <w:bottom w:val="single" w:sz="4" w:space="0" w:color="auto"/>
              <w:right w:val="single" w:sz="4" w:space="0" w:color="auto"/>
            </w:tcBorders>
            <w:shd w:val="clear" w:color="auto" w:fill="E0E0E0"/>
            <w:vAlign w:val="center"/>
          </w:tcPr>
          <w:p w:rsidR="00752468" w:rsidRPr="00BB2678" w:rsidRDefault="00752468" w:rsidP="00752468">
            <w:pPr>
              <w:spacing w:before="0" w:after="0" w:line="360" w:lineRule="auto"/>
              <w:jc w:val="center"/>
              <w:rPr>
                <w:sz w:val="20"/>
                <w:szCs w:val="20"/>
              </w:rPr>
            </w:pPr>
            <w:r w:rsidRPr="00BB2678">
              <w:rPr>
                <w:sz w:val="20"/>
                <w:szCs w:val="20"/>
              </w:rPr>
              <w:t>Уд. вес,%</w:t>
            </w:r>
          </w:p>
          <w:p w:rsidR="00752468" w:rsidRPr="00BB2678" w:rsidRDefault="00752468" w:rsidP="00752468">
            <w:pPr>
              <w:spacing w:before="0" w:after="0" w:line="360" w:lineRule="auto"/>
              <w:jc w:val="center"/>
              <w:rPr>
                <w:sz w:val="20"/>
                <w:szCs w:val="20"/>
              </w:rPr>
            </w:pPr>
            <w:r w:rsidRPr="00BB2678">
              <w:rPr>
                <w:sz w:val="20"/>
                <w:szCs w:val="20"/>
              </w:rPr>
              <w:t>общий</w:t>
            </w:r>
          </w:p>
        </w:tc>
      </w:tr>
      <w:tr w:rsidR="00752468" w:rsidRPr="00BB2678">
        <w:tc>
          <w:tcPr>
            <w:tcW w:w="2808" w:type="dxa"/>
            <w:tcBorders>
              <w:top w:val="single" w:sz="4" w:space="0" w:color="auto"/>
              <w:left w:val="single" w:sz="4" w:space="0" w:color="auto"/>
              <w:bottom w:val="single" w:sz="4" w:space="0" w:color="auto"/>
              <w:right w:val="single" w:sz="4" w:space="0" w:color="auto"/>
            </w:tcBorders>
            <w:vAlign w:val="center"/>
          </w:tcPr>
          <w:p w:rsidR="00752468" w:rsidRPr="00BB2678" w:rsidRDefault="00752468" w:rsidP="00752468">
            <w:pPr>
              <w:spacing w:before="0" w:after="0" w:line="360" w:lineRule="auto"/>
              <w:rPr>
                <w:sz w:val="20"/>
                <w:szCs w:val="20"/>
              </w:rPr>
            </w:pPr>
            <w:r w:rsidRPr="00BB2678">
              <w:rPr>
                <w:sz w:val="20"/>
                <w:szCs w:val="20"/>
              </w:rPr>
              <w:t>Среднее</w:t>
            </w:r>
          </w:p>
        </w:tc>
        <w:tc>
          <w:tcPr>
            <w:tcW w:w="1260" w:type="dxa"/>
            <w:tcBorders>
              <w:top w:val="single" w:sz="4" w:space="0" w:color="auto"/>
              <w:left w:val="single" w:sz="4" w:space="0" w:color="auto"/>
              <w:bottom w:val="single" w:sz="4" w:space="0" w:color="auto"/>
              <w:right w:val="single" w:sz="4" w:space="0" w:color="auto"/>
            </w:tcBorders>
            <w:vAlign w:val="center"/>
          </w:tcPr>
          <w:p w:rsidR="00752468" w:rsidRPr="00BB2678" w:rsidRDefault="00752468" w:rsidP="00752468">
            <w:pPr>
              <w:spacing w:before="0" w:after="0" w:line="360" w:lineRule="auto"/>
              <w:jc w:val="center"/>
              <w:rPr>
                <w:sz w:val="20"/>
                <w:szCs w:val="20"/>
              </w:rPr>
            </w:pPr>
            <w:r w:rsidRPr="00BB2678">
              <w:rPr>
                <w:sz w:val="20"/>
                <w:szCs w:val="20"/>
              </w:rPr>
              <w:t>2</w:t>
            </w:r>
          </w:p>
        </w:tc>
        <w:tc>
          <w:tcPr>
            <w:tcW w:w="1080" w:type="dxa"/>
            <w:tcBorders>
              <w:top w:val="single" w:sz="4" w:space="0" w:color="auto"/>
              <w:left w:val="single" w:sz="4" w:space="0" w:color="auto"/>
              <w:bottom w:val="single" w:sz="4" w:space="0" w:color="auto"/>
              <w:right w:val="single" w:sz="4" w:space="0" w:color="auto"/>
            </w:tcBorders>
            <w:shd w:val="clear" w:color="auto" w:fill="E0E0E0"/>
            <w:vAlign w:val="center"/>
          </w:tcPr>
          <w:p w:rsidR="00752468" w:rsidRPr="00BB2678" w:rsidRDefault="00752468" w:rsidP="00752468">
            <w:pPr>
              <w:spacing w:before="0" w:after="0" w:line="360" w:lineRule="auto"/>
              <w:jc w:val="center"/>
              <w:rPr>
                <w:sz w:val="20"/>
                <w:szCs w:val="20"/>
              </w:rPr>
            </w:pPr>
            <w:r w:rsidRPr="00BB2678">
              <w:rPr>
                <w:sz w:val="20"/>
                <w:szCs w:val="20"/>
              </w:rPr>
              <w:t>100</w:t>
            </w:r>
          </w:p>
        </w:tc>
        <w:tc>
          <w:tcPr>
            <w:tcW w:w="1260" w:type="dxa"/>
            <w:tcBorders>
              <w:top w:val="single" w:sz="4" w:space="0" w:color="auto"/>
              <w:left w:val="single" w:sz="4" w:space="0" w:color="auto"/>
              <w:bottom w:val="single" w:sz="4" w:space="0" w:color="auto"/>
              <w:right w:val="single" w:sz="4" w:space="0" w:color="auto"/>
            </w:tcBorders>
            <w:vAlign w:val="center"/>
          </w:tcPr>
          <w:p w:rsidR="00752468" w:rsidRPr="00BB2678" w:rsidRDefault="00752468" w:rsidP="00752468">
            <w:pPr>
              <w:spacing w:before="0" w:after="0" w:line="360" w:lineRule="auto"/>
              <w:jc w:val="center"/>
              <w:rPr>
                <w:sz w:val="20"/>
                <w:szCs w:val="20"/>
              </w:rPr>
            </w:pPr>
            <w:r w:rsidRPr="00BB2678">
              <w:rPr>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E0E0E0"/>
            <w:vAlign w:val="center"/>
          </w:tcPr>
          <w:p w:rsidR="00752468" w:rsidRPr="00BB2678" w:rsidRDefault="00752468" w:rsidP="00752468">
            <w:pPr>
              <w:spacing w:before="0" w:after="0" w:line="360" w:lineRule="auto"/>
              <w:jc w:val="center"/>
              <w:rPr>
                <w:sz w:val="20"/>
                <w:szCs w:val="20"/>
              </w:rPr>
            </w:pPr>
            <w:r w:rsidRPr="00BB2678">
              <w:rPr>
                <w:sz w:val="20"/>
                <w:szCs w:val="20"/>
              </w:rPr>
              <w:t>-</w:t>
            </w:r>
          </w:p>
        </w:tc>
        <w:tc>
          <w:tcPr>
            <w:tcW w:w="945" w:type="dxa"/>
            <w:tcBorders>
              <w:top w:val="single" w:sz="4" w:space="0" w:color="auto"/>
              <w:left w:val="single" w:sz="4" w:space="0" w:color="auto"/>
              <w:bottom w:val="single" w:sz="4" w:space="0" w:color="auto"/>
              <w:right w:val="single" w:sz="4" w:space="0" w:color="auto"/>
            </w:tcBorders>
            <w:vAlign w:val="center"/>
          </w:tcPr>
          <w:p w:rsidR="00752468" w:rsidRPr="00BB2678" w:rsidRDefault="00752468" w:rsidP="00752468">
            <w:pPr>
              <w:spacing w:before="0" w:after="0" w:line="360" w:lineRule="auto"/>
              <w:jc w:val="center"/>
              <w:rPr>
                <w:sz w:val="20"/>
                <w:szCs w:val="20"/>
              </w:rPr>
            </w:pPr>
            <w:r w:rsidRPr="00BB2678">
              <w:rPr>
                <w:sz w:val="20"/>
                <w:szCs w:val="20"/>
              </w:rPr>
              <w:t>2</w:t>
            </w:r>
          </w:p>
        </w:tc>
        <w:tc>
          <w:tcPr>
            <w:tcW w:w="903" w:type="dxa"/>
            <w:tcBorders>
              <w:top w:val="single" w:sz="4" w:space="0" w:color="auto"/>
              <w:left w:val="single" w:sz="4" w:space="0" w:color="auto"/>
              <w:bottom w:val="single" w:sz="4" w:space="0" w:color="auto"/>
              <w:right w:val="single" w:sz="4" w:space="0" w:color="auto"/>
            </w:tcBorders>
            <w:shd w:val="clear" w:color="auto" w:fill="E0E0E0"/>
            <w:vAlign w:val="center"/>
          </w:tcPr>
          <w:p w:rsidR="00752468" w:rsidRPr="00BB2678" w:rsidRDefault="00752468" w:rsidP="00752468">
            <w:pPr>
              <w:spacing w:before="0" w:after="0" w:line="360" w:lineRule="auto"/>
              <w:jc w:val="center"/>
              <w:rPr>
                <w:sz w:val="20"/>
                <w:szCs w:val="20"/>
              </w:rPr>
            </w:pPr>
            <w:r w:rsidRPr="00BB2678">
              <w:rPr>
                <w:sz w:val="20"/>
                <w:szCs w:val="20"/>
              </w:rPr>
              <w:t>4</w:t>
            </w:r>
          </w:p>
        </w:tc>
      </w:tr>
      <w:tr w:rsidR="00752468" w:rsidRPr="00BB2678">
        <w:tc>
          <w:tcPr>
            <w:tcW w:w="2808" w:type="dxa"/>
            <w:tcBorders>
              <w:top w:val="single" w:sz="4" w:space="0" w:color="auto"/>
              <w:left w:val="single" w:sz="4" w:space="0" w:color="auto"/>
              <w:bottom w:val="single" w:sz="4" w:space="0" w:color="auto"/>
              <w:right w:val="single" w:sz="4" w:space="0" w:color="auto"/>
            </w:tcBorders>
            <w:vAlign w:val="center"/>
          </w:tcPr>
          <w:p w:rsidR="00752468" w:rsidRPr="00BB2678" w:rsidRDefault="00752468" w:rsidP="00752468">
            <w:pPr>
              <w:spacing w:before="0" w:after="0" w:line="360" w:lineRule="auto"/>
              <w:rPr>
                <w:sz w:val="20"/>
                <w:szCs w:val="20"/>
              </w:rPr>
            </w:pPr>
            <w:r w:rsidRPr="00BB2678">
              <w:rPr>
                <w:sz w:val="20"/>
                <w:szCs w:val="20"/>
              </w:rPr>
              <w:t>Средне-специальное</w:t>
            </w:r>
          </w:p>
        </w:tc>
        <w:tc>
          <w:tcPr>
            <w:tcW w:w="1260" w:type="dxa"/>
            <w:tcBorders>
              <w:top w:val="single" w:sz="4" w:space="0" w:color="auto"/>
              <w:left w:val="single" w:sz="4" w:space="0" w:color="auto"/>
              <w:bottom w:val="single" w:sz="4" w:space="0" w:color="auto"/>
              <w:right w:val="single" w:sz="4" w:space="0" w:color="auto"/>
            </w:tcBorders>
            <w:vAlign w:val="center"/>
          </w:tcPr>
          <w:p w:rsidR="00752468" w:rsidRPr="00BB2678" w:rsidRDefault="00752468" w:rsidP="00752468">
            <w:pPr>
              <w:spacing w:before="0" w:after="0" w:line="360" w:lineRule="auto"/>
              <w:jc w:val="center"/>
              <w:rPr>
                <w:sz w:val="20"/>
                <w:szCs w:val="20"/>
              </w:rPr>
            </w:pPr>
            <w:r w:rsidRPr="00BB2678">
              <w:rPr>
                <w:sz w:val="20"/>
                <w:szCs w:val="20"/>
              </w:rPr>
              <w:t>18</w:t>
            </w:r>
          </w:p>
        </w:tc>
        <w:tc>
          <w:tcPr>
            <w:tcW w:w="1080" w:type="dxa"/>
            <w:tcBorders>
              <w:top w:val="single" w:sz="4" w:space="0" w:color="auto"/>
              <w:left w:val="single" w:sz="4" w:space="0" w:color="auto"/>
              <w:bottom w:val="single" w:sz="4" w:space="0" w:color="auto"/>
              <w:right w:val="single" w:sz="4" w:space="0" w:color="auto"/>
            </w:tcBorders>
            <w:shd w:val="clear" w:color="auto" w:fill="E0E0E0"/>
            <w:vAlign w:val="center"/>
          </w:tcPr>
          <w:p w:rsidR="00752468" w:rsidRPr="00BB2678" w:rsidRDefault="00752468" w:rsidP="00752468">
            <w:pPr>
              <w:spacing w:before="0" w:after="0" w:line="360" w:lineRule="auto"/>
              <w:jc w:val="center"/>
              <w:rPr>
                <w:sz w:val="20"/>
                <w:szCs w:val="20"/>
              </w:rPr>
            </w:pPr>
            <w:r w:rsidRPr="00BB2678">
              <w:rPr>
                <w:sz w:val="20"/>
                <w:szCs w:val="20"/>
              </w:rPr>
              <w:t>78</w:t>
            </w:r>
          </w:p>
        </w:tc>
        <w:tc>
          <w:tcPr>
            <w:tcW w:w="1260" w:type="dxa"/>
            <w:tcBorders>
              <w:top w:val="single" w:sz="4" w:space="0" w:color="auto"/>
              <w:left w:val="single" w:sz="4" w:space="0" w:color="auto"/>
              <w:bottom w:val="single" w:sz="4" w:space="0" w:color="auto"/>
              <w:right w:val="single" w:sz="4" w:space="0" w:color="auto"/>
            </w:tcBorders>
            <w:vAlign w:val="center"/>
          </w:tcPr>
          <w:p w:rsidR="00752468" w:rsidRPr="00BB2678" w:rsidRDefault="00752468" w:rsidP="00752468">
            <w:pPr>
              <w:spacing w:before="0" w:after="0" w:line="360" w:lineRule="auto"/>
              <w:jc w:val="center"/>
              <w:rPr>
                <w:sz w:val="20"/>
                <w:szCs w:val="20"/>
              </w:rPr>
            </w:pPr>
            <w:r w:rsidRPr="00BB2678">
              <w:rPr>
                <w:sz w:val="20"/>
                <w:szCs w:val="20"/>
              </w:rPr>
              <w:t>5</w:t>
            </w:r>
          </w:p>
        </w:tc>
        <w:tc>
          <w:tcPr>
            <w:tcW w:w="900" w:type="dxa"/>
            <w:tcBorders>
              <w:top w:val="single" w:sz="4" w:space="0" w:color="auto"/>
              <w:left w:val="single" w:sz="4" w:space="0" w:color="auto"/>
              <w:bottom w:val="single" w:sz="4" w:space="0" w:color="auto"/>
              <w:right w:val="single" w:sz="4" w:space="0" w:color="auto"/>
            </w:tcBorders>
            <w:shd w:val="clear" w:color="auto" w:fill="E0E0E0"/>
            <w:vAlign w:val="center"/>
          </w:tcPr>
          <w:p w:rsidR="00752468" w:rsidRPr="00BB2678" w:rsidRDefault="00752468" w:rsidP="00752468">
            <w:pPr>
              <w:spacing w:before="0" w:after="0" w:line="360" w:lineRule="auto"/>
              <w:jc w:val="center"/>
              <w:rPr>
                <w:sz w:val="20"/>
                <w:szCs w:val="20"/>
              </w:rPr>
            </w:pPr>
            <w:r w:rsidRPr="00BB2678">
              <w:rPr>
                <w:sz w:val="20"/>
                <w:szCs w:val="20"/>
              </w:rPr>
              <w:t>22</w:t>
            </w:r>
          </w:p>
        </w:tc>
        <w:tc>
          <w:tcPr>
            <w:tcW w:w="945" w:type="dxa"/>
            <w:tcBorders>
              <w:top w:val="single" w:sz="4" w:space="0" w:color="auto"/>
              <w:left w:val="single" w:sz="4" w:space="0" w:color="auto"/>
              <w:bottom w:val="single" w:sz="4" w:space="0" w:color="auto"/>
              <w:right w:val="single" w:sz="4" w:space="0" w:color="auto"/>
            </w:tcBorders>
            <w:vAlign w:val="center"/>
          </w:tcPr>
          <w:p w:rsidR="00752468" w:rsidRPr="00BB2678" w:rsidRDefault="00752468" w:rsidP="00752468">
            <w:pPr>
              <w:spacing w:before="0" w:after="0" w:line="360" w:lineRule="auto"/>
              <w:jc w:val="center"/>
              <w:rPr>
                <w:sz w:val="20"/>
                <w:szCs w:val="20"/>
              </w:rPr>
            </w:pPr>
            <w:r w:rsidRPr="00BB2678">
              <w:rPr>
                <w:sz w:val="20"/>
                <w:szCs w:val="20"/>
              </w:rPr>
              <w:t>23</w:t>
            </w:r>
          </w:p>
        </w:tc>
        <w:tc>
          <w:tcPr>
            <w:tcW w:w="903" w:type="dxa"/>
            <w:tcBorders>
              <w:top w:val="single" w:sz="4" w:space="0" w:color="auto"/>
              <w:left w:val="single" w:sz="4" w:space="0" w:color="auto"/>
              <w:bottom w:val="single" w:sz="4" w:space="0" w:color="auto"/>
              <w:right w:val="single" w:sz="4" w:space="0" w:color="auto"/>
            </w:tcBorders>
            <w:shd w:val="clear" w:color="auto" w:fill="E0E0E0"/>
            <w:vAlign w:val="center"/>
          </w:tcPr>
          <w:p w:rsidR="00752468" w:rsidRPr="00BB2678" w:rsidRDefault="00752468" w:rsidP="00752468">
            <w:pPr>
              <w:spacing w:before="0" w:after="0" w:line="360" w:lineRule="auto"/>
              <w:jc w:val="center"/>
              <w:rPr>
                <w:sz w:val="20"/>
                <w:szCs w:val="20"/>
              </w:rPr>
            </w:pPr>
            <w:r w:rsidRPr="00BB2678">
              <w:rPr>
                <w:sz w:val="20"/>
                <w:szCs w:val="20"/>
              </w:rPr>
              <w:t>42</w:t>
            </w:r>
          </w:p>
        </w:tc>
      </w:tr>
      <w:tr w:rsidR="00752468" w:rsidRPr="00BB2678">
        <w:tc>
          <w:tcPr>
            <w:tcW w:w="2808" w:type="dxa"/>
            <w:tcBorders>
              <w:top w:val="single" w:sz="4" w:space="0" w:color="auto"/>
              <w:left w:val="single" w:sz="4" w:space="0" w:color="auto"/>
              <w:bottom w:val="single" w:sz="4" w:space="0" w:color="auto"/>
              <w:right w:val="single" w:sz="4" w:space="0" w:color="auto"/>
            </w:tcBorders>
            <w:vAlign w:val="center"/>
          </w:tcPr>
          <w:p w:rsidR="00752468" w:rsidRPr="00BB2678" w:rsidRDefault="00752468" w:rsidP="00752468">
            <w:pPr>
              <w:spacing w:before="0" w:after="0" w:line="360" w:lineRule="auto"/>
              <w:rPr>
                <w:sz w:val="20"/>
                <w:szCs w:val="20"/>
              </w:rPr>
            </w:pPr>
            <w:r w:rsidRPr="00BB2678">
              <w:rPr>
                <w:sz w:val="20"/>
                <w:szCs w:val="20"/>
              </w:rPr>
              <w:t>Высшее неоконченное</w:t>
            </w:r>
          </w:p>
        </w:tc>
        <w:tc>
          <w:tcPr>
            <w:tcW w:w="1260" w:type="dxa"/>
            <w:tcBorders>
              <w:top w:val="single" w:sz="4" w:space="0" w:color="auto"/>
              <w:left w:val="single" w:sz="4" w:space="0" w:color="auto"/>
              <w:bottom w:val="single" w:sz="4" w:space="0" w:color="auto"/>
              <w:right w:val="single" w:sz="4" w:space="0" w:color="auto"/>
            </w:tcBorders>
            <w:vAlign w:val="center"/>
          </w:tcPr>
          <w:p w:rsidR="00752468" w:rsidRPr="00BB2678" w:rsidRDefault="00752468" w:rsidP="00752468">
            <w:pPr>
              <w:spacing w:before="0" w:after="0" w:line="360" w:lineRule="auto"/>
              <w:jc w:val="center"/>
              <w:rPr>
                <w:sz w:val="20"/>
                <w:szCs w:val="20"/>
              </w:rPr>
            </w:pPr>
            <w:r w:rsidRPr="00BB2678">
              <w:rPr>
                <w:sz w:val="20"/>
                <w:szCs w:val="20"/>
              </w:rPr>
              <w:t>1</w:t>
            </w:r>
          </w:p>
        </w:tc>
        <w:tc>
          <w:tcPr>
            <w:tcW w:w="1080" w:type="dxa"/>
            <w:tcBorders>
              <w:top w:val="single" w:sz="4" w:space="0" w:color="auto"/>
              <w:left w:val="single" w:sz="4" w:space="0" w:color="auto"/>
              <w:bottom w:val="single" w:sz="4" w:space="0" w:color="auto"/>
              <w:right w:val="single" w:sz="4" w:space="0" w:color="auto"/>
            </w:tcBorders>
            <w:shd w:val="clear" w:color="auto" w:fill="E0E0E0"/>
            <w:vAlign w:val="center"/>
          </w:tcPr>
          <w:p w:rsidR="00752468" w:rsidRPr="00BB2678" w:rsidRDefault="00752468" w:rsidP="00752468">
            <w:pPr>
              <w:spacing w:before="0" w:after="0" w:line="360" w:lineRule="auto"/>
              <w:jc w:val="center"/>
              <w:rPr>
                <w:sz w:val="20"/>
                <w:szCs w:val="20"/>
              </w:rPr>
            </w:pPr>
            <w:r w:rsidRPr="00BB2678">
              <w:rPr>
                <w:sz w:val="20"/>
                <w:szCs w:val="20"/>
              </w:rPr>
              <w:t>25</w:t>
            </w:r>
          </w:p>
        </w:tc>
        <w:tc>
          <w:tcPr>
            <w:tcW w:w="1260" w:type="dxa"/>
            <w:tcBorders>
              <w:top w:val="single" w:sz="4" w:space="0" w:color="auto"/>
              <w:left w:val="single" w:sz="4" w:space="0" w:color="auto"/>
              <w:bottom w:val="single" w:sz="4" w:space="0" w:color="auto"/>
              <w:right w:val="single" w:sz="4" w:space="0" w:color="auto"/>
            </w:tcBorders>
            <w:vAlign w:val="center"/>
          </w:tcPr>
          <w:p w:rsidR="00752468" w:rsidRPr="00BB2678" w:rsidRDefault="00752468" w:rsidP="00752468">
            <w:pPr>
              <w:spacing w:before="0" w:after="0" w:line="360" w:lineRule="auto"/>
              <w:jc w:val="center"/>
              <w:rPr>
                <w:sz w:val="20"/>
                <w:szCs w:val="20"/>
              </w:rPr>
            </w:pPr>
            <w:r w:rsidRPr="00BB2678">
              <w:rPr>
                <w:sz w:val="20"/>
                <w:szCs w:val="20"/>
              </w:rPr>
              <w:t>3</w:t>
            </w:r>
          </w:p>
        </w:tc>
        <w:tc>
          <w:tcPr>
            <w:tcW w:w="900" w:type="dxa"/>
            <w:tcBorders>
              <w:top w:val="single" w:sz="4" w:space="0" w:color="auto"/>
              <w:left w:val="single" w:sz="4" w:space="0" w:color="auto"/>
              <w:bottom w:val="single" w:sz="4" w:space="0" w:color="auto"/>
              <w:right w:val="single" w:sz="4" w:space="0" w:color="auto"/>
            </w:tcBorders>
            <w:shd w:val="clear" w:color="auto" w:fill="E0E0E0"/>
            <w:vAlign w:val="center"/>
          </w:tcPr>
          <w:p w:rsidR="00752468" w:rsidRPr="00BB2678" w:rsidRDefault="00752468" w:rsidP="00752468">
            <w:pPr>
              <w:spacing w:before="0" w:after="0" w:line="360" w:lineRule="auto"/>
              <w:jc w:val="center"/>
              <w:rPr>
                <w:sz w:val="20"/>
                <w:szCs w:val="20"/>
              </w:rPr>
            </w:pPr>
            <w:r w:rsidRPr="00BB2678">
              <w:rPr>
                <w:sz w:val="20"/>
                <w:szCs w:val="20"/>
              </w:rPr>
              <w:t>75</w:t>
            </w:r>
          </w:p>
        </w:tc>
        <w:tc>
          <w:tcPr>
            <w:tcW w:w="945" w:type="dxa"/>
            <w:tcBorders>
              <w:top w:val="single" w:sz="4" w:space="0" w:color="auto"/>
              <w:left w:val="single" w:sz="4" w:space="0" w:color="auto"/>
              <w:bottom w:val="single" w:sz="4" w:space="0" w:color="auto"/>
              <w:right w:val="single" w:sz="4" w:space="0" w:color="auto"/>
            </w:tcBorders>
            <w:vAlign w:val="center"/>
          </w:tcPr>
          <w:p w:rsidR="00752468" w:rsidRPr="00BB2678" w:rsidRDefault="00752468" w:rsidP="00752468">
            <w:pPr>
              <w:spacing w:before="0" w:after="0" w:line="360" w:lineRule="auto"/>
              <w:jc w:val="center"/>
              <w:rPr>
                <w:sz w:val="20"/>
                <w:szCs w:val="20"/>
              </w:rPr>
            </w:pPr>
            <w:r w:rsidRPr="00BB2678">
              <w:rPr>
                <w:sz w:val="20"/>
                <w:szCs w:val="20"/>
              </w:rPr>
              <w:t>4</w:t>
            </w:r>
          </w:p>
        </w:tc>
        <w:tc>
          <w:tcPr>
            <w:tcW w:w="903" w:type="dxa"/>
            <w:tcBorders>
              <w:top w:val="single" w:sz="4" w:space="0" w:color="auto"/>
              <w:left w:val="single" w:sz="4" w:space="0" w:color="auto"/>
              <w:bottom w:val="single" w:sz="4" w:space="0" w:color="auto"/>
              <w:right w:val="single" w:sz="4" w:space="0" w:color="auto"/>
            </w:tcBorders>
            <w:shd w:val="clear" w:color="auto" w:fill="E0E0E0"/>
            <w:vAlign w:val="center"/>
          </w:tcPr>
          <w:p w:rsidR="00752468" w:rsidRPr="00BB2678" w:rsidRDefault="00752468" w:rsidP="00752468">
            <w:pPr>
              <w:spacing w:before="0" w:after="0" w:line="360" w:lineRule="auto"/>
              <w:jc w:val="center"/>
              <w:rPr>
                <w:sz w:val="20"/>
                <w:szCs w:val="20"/>
              </w:rPr>
            </w:pPr>
            <w:r w:rsidRPr="00BB2678">
              <w:rPr>
                <w:sz w:val="20"/>
                <w:szCs w:val="20"/>
              </w:rPr>
              <w:t>7</w:t>
            </w:r>
          </w:p>
        </w:tc>
      </w:tr>
      <w:tr w:rsidR="00752468" w:rsidRPr="00BB2678">
        <w:tc>
          <w:tcPr>
            <w:tcW w:w="2808" w:type="dxa"/>
            <w:tcBorders>
              <w:top w:val="single" w:sz="4" w:space="0" w:color="auto"/>
              <w:left w:val="single" w:sz="4" w:space="0" w:color="auto"/>
              <w:bottom w:val="single" w:sz="4" w:space="0" w:color="auto"/>
              <w:right w:val="single" w:sz="4" w:space="0" w:color="auto"/>
            </w:tcBorders>
            <w:vAlign w:val="center"/>
          </w:tcPr>
          <w:p w:rsidR="00752468" w:rsidRPr="00BB2678" w:rsidRDefault="00752468" w:rsidP="00752468">
            <w:pPr>
              <w:spacing w:before="0" w:after="0" w:line="360" w:lineRule="auto"/>
              <w:rPr>
                <w:sz w:val="20"/>
                <w:szCs w:val="20"/>
              </w:rPr>
            </w:pPr>
            <w:r w:rsidRPr="00BB2678">
              <w:rPr>
                <w:sz w:val="20"/>
                <w:szCs w:val="20"/>
              </w:rPr>
              <w:t>Высшее</w:t>
            </w:r>
          </w:p>
        </w:tc>
        <w:tc>
          <w:tcPr>
            <w:tcW w:w="1260" w:type="dxa"/>
            <w:tcBorders>
              <w:top w:val="single" w:sz="4" w:space="0" w:color="auto"/>
              <w:left w:val="single" w:sz="4" w:space="0" w:color="auto"/>
              <w:bottom w:val="single" w:sz="4" w:space="0" w:color="auto"/>
              <w:right w:val="single" w:sz="4" w:space="0" w:color="auto"/>
            </w:tcBorders>
            <w:vAlign w:val="center"/>
          </w:tcPr>
          <w:p w:rsidR="00752468" w:rsidRPr="00BB2678" w:rsidRDefault="00752468" w:rsidP="00752468">
            <w:pPr>
              <w:spacing w:before="0" w:after="0" w:line="360" w:lineRule="auto"/>
              <w:jc w:val="center"/>
              <w:rPr>
                <w:sz w:val="20"/>
                <w:szCs w:val="20"/>
              </w:rPr>
            </w:pPr>
            <w:r w:rsidRPr="00BB2678">
              <w:rPr>
                <w:sz w:val="20"/>
                <w:szCs w:val="20"/>
              </w:rPr>
              <w:t>12</w:t>
            </w:r>
          </w:p>
        </w:tc>
        <w:tc>
          <w:tcPr>
            <w:tcW w:w="1080" w:type="dxa"/>
            <w:tcBorders>
              <w:top w:val="single" w:sz="4" w:space="0" w:color="auto"/>
              <w:left w:val="single" w:sz="4" w:space="0" w:color="auto"/>
              <w:bottom w:val="single" w:sz="4" w:space="0" w:color="auto"/>
              <w:right w:val="single" w:sz="4" w:space="0" w:color="auto"/>
            </w:tcBorders>
            <w:shd w:val="clear" w:color="auto" w:fill="E0E0E0"/>
            <w:vAlign w:val="center"/>
          </w:tcPr>
          <w:p w:rsidR="00752468" w:rsidRPr="00BB2678" w:rsidRDefault="00752468" w:rsidP="00752468">
            <w:pPr>
              <w:spacing w:before="0" w:after="0" w:line="360" w:lineRule="auto"/>
              <w:jc w:val="center"/>
              <w:rPr>
                <w:sz w:val="20"/>
                <w:szCs w:val="20"/>
              </w:rPr>
            </w:pPr>
            <w:r w:rsidRPr="00BB2678">
              <w:rPr>
                <w:sz w:val="20"/>
                <w:szCs w:val="20"/>
              </w:rPr>
              <w:t>46</w:t>
            </w:r>
          </w:p>
        </w:tc>
        <w:tc>
          <w:tcPr>
            <w:tcW w:w="1260" w:type="dxa"/>
            <w:tcBorders>
              <w:top w:val="single" w:sz="4" w:space="0" w:color="auto"/>
              <w:left w:val="single" w:sz="4" w:space="0" w:color="auto"/>
              <w:bottom w:val="single" w:sz="4" w:space="0" w:color="auto"/>
              <w:right w:val="single" w:sz="4" w:space="0" w:color="auto"/>
            </w:tcBorders>
            <w:vAlign w:val="center"/>
          </w:tcPr>
          <w:p w:rsidR="00752468" w:rsidRPr="00BB2678" w:rsidRDefault="00752468" w:rsidP="00752468">
            <w:pPr>
              <w:spacing w:before="0" w:after="0" w:line="360" w:lineRule="auto"/>
              <w:jc w:val="center"/>
              <w:rPr>
                <w:sz w:val="20"/>
                <w:szCs w:val="20"/>
              </w:rPr>
            </w:pPr>
            <w:r w:rsidRPr="00BB2678">
              <w:rPr>
                <w:sz w:val="20"/>
                <w:szCs w:val="20"/>
              </w:rPr>
              <w:t>14</w:t>
            </w:r>
          </w:p>
        </w:tc>
        <w:tc>
          <w:tcPr>
            <w:tcW w:w="900" w:type="dxa"/>
            <w:tcBorders>
              <w:top w:val="single" w:sz="4" w:space="0" w:color="auto"/>
              <w:left w:val="single" w:sz="4" w:space="0" w:color="auto"/>
              <w:bottom w:val="single" w:sz="4" w:space="0" w:color="auto"/>
              <w:right w:val="single" w:sz="4" w:space="0" w:color="auto"/>
            </w:tcBorders>
            <w:shd w:val="clear" w:color="auto" w:fill="E0E0E0"/>
            <w:vAlign w:val="center"/>
          </w:tcPr>
          <w:p w:rsidR="00752468" w:rsidRPr="00BB2678" w:rsidRDefault="00752468" w:rsidP="00752468">
            <w:pPr>
              <w:spacing w:before="0" w:after="0" w:line="360" w:lineRule="auto"/>
              <w:jc w:val="center"/>
              <w:rPr>
                <w:sz w:val="20"/>
                <w:szCs w:val="20"/>
              </w:rPr>
            </w:pPr>
            <w:r w:rsidRPr="00BB2678">
              <w:rPr>
                <w:sz w:val="20"/>
                <w:szCs w:val="20"/>
              </w:rPr>
              <w:t>54</w:t>
            </w:r>
          </w:p>
        </w:tc>
        <w:tc>
          <w:tcPr>
            <w:tcW w:w="945" w:type="dxa"/>
            <w:tcBorders>
              <w:top w:val="single" w:sz="4" w:space="0" w:color="auto"/>
              <w:left w:val="single" w:sz="4" w:space="0" w:color="auto"/>
              <w:bottom w:val="single" w:sz="4" w:space="0" w:color="auto"/>
              <w:right w:val="single" w:sz="4" w:space="0" w:color="auto"/>
            </w:tcBorders>
            <w:vAlign w:val="center"/>
          </w:tcPr>
          <w:p w:rsidR="00752468" w:rsidRPr="00BB2678" w:rsidRDefault="00752468" w:rsidP="00752468">
            <w:pPr>
              <w:spacing w:before="0" w:after="0" w:line="360" w:lineRule="auto"/>
              <w:jc w:val="center"/>
              <w:rPr>
                <w:sz w:val="20"/>
                <w:szCs w:val="20"/>
              </w:rPr>
            </w:pPr>
            <w:r w:rsidRPr="00BB2678">
              <w:rPr>
                <w:sz w:val="20"/>
                <w:szCs w:val="20"/>
              </w:rPr>
              <w:t>26</w:t>
            </w:r>
          </w:p>
        </w:tc>
        <w:tc>
          <w:tcPr>
            <w:tcW w:w="903" w:type="dxa"/>
            <w:tcBorders>
              <w:top w:val="single" w:sz="4" w:space="0" w:color="auto"/>
              <w:left w:val="single" w:sz="4" w:space="0" w:color="auto"/>
              <w:bottom w:val="single" w:sz="4" w:space="0" w:color="auto"/>
              <w:right w:val="single" w:sz="4" w:space="0" w:color="auto"/>
            </w:tcBorders>
            <w:shd w:val="clear" w:color="auto" w:fill="E0E0E0"/>
            <w:vAlign w:val="center"/>
          </w:tcPr>
          <w:p w:rsidR="00752468" w:rsidRPr="00BB2678" w:rsidRDefault="00752468" w:rsidP="00752468">
            <w:pPr>
              <w:spacing w:before="0" w:after="0" w:line="360" w:lineRule="auto"/>
              <w:jc w:val="center"/>
              <w:rPr>
                <w:sz w:val="20"/>
                <w:szCs w:val="20"/>
              </w:rPr>
            </w:pPr>
            <w:r w:rsidRPr="00BB2678">
              <w:rPr>
                <w:sz w:val="20"/>
                <w:szCs w:val="20"/>
              </w:rPr>
              <w:t>47</w:t>
            </w:r>
          </w:p>
        </w:tc>
      </w:tr>
      <w:tr w:rsidR="00752468" w:rsidRPr="00BB2678">
        <w:tblPrEx>
          <w:tblLook w:val="0000" w:firstRow="0" w:lastRow="0" w:firstColumn="0" w:lastColumn="0" w:noHBand="0" w:noVBand="0"/>
        </w:tblPrEx>
        <w:trPr>
          <w:trHeight w:val="378"/>
        </w:trPr>
        <w:tc>
          <w:tcPr>
            <w:tcW w:w="2808" w:type="dxa"/>
            <w:tcBorders>
              <w:top w:val="single" w:sz="4" w:space="0" w:color="auto"/>
              <w:left w:val="single" w:sz="4" w:space="0" w:color="auto"/>
              <w:bottom w:val="single" w:sz="4" w:space="0" w:color="auto"/>
              <w:right w:val="single" w:sz="4" w:space="0" w:color="auto"/>
            </w:tcBorders>
            <w:vAlign w:val="center"/>
          </w:tcPr>
          <w:p w:rsidR="00752468" w:rsidRPr="00BB2678" w:rsidRDefault="00752468" w:rsidP="00752468">
            <w:pPr>
              <w:spacing w:before="0" w:after="0" w:line="360" w:lineRule="auto"/>
              <w:rPr>
                <w:sz w:val="20"/>
                <w:szCs w:val="20"/>
              </w:rPr>
            </w:pPr>
            <w:r w:rsidRPr="00BB2678">
              <w:rPr>
                <w:sz w:val="20"/>
                <w:szCs w:val="20"/>
              </w:rPr>
              <w:t>Итого</w:t>
            </w:r>
          </w:p>
        </w:tc>
        <w:tc>
          <w:tcPr>
            <w:tcW w:w="1260" w:type="dxa"/>
            <w:tcBorders>
              <w:top w:val="single" w:sz="4" w:space="0" w:color="auto"/>
              <w:left w:val="single" w:sz="4" w:space="0" w:color="auto"/>
              <w:bottom w:val="single" w:sz="4" w:space="0" w:color="auto"/>
              <w:right w:val="single" w:sz="4" w:space="0" w:color="auto"/>
            </w:tcBorders>
            <w:vAlign w:val="center"/>
          </w:tcPr>
          <w:p w:rsidR="00752468" w:rsidRPr="00BB2678" w:rsidRDefault="00752468" w:rsidP="00752468">
            <w:pPr>
              <w:spacing w:before="0" w:after="0" w:line="360" w:lineRule="auto"/>
              <w:jc w:val="center"/>
              <w:rPr>
                <w:sz w:val="20"/>
                <w:szCs w:val="20"/>
              </w:rPr>
            </w:pPr>
            <w:r w:rsidRPr="00BB2678">
              <w:rPr>
                <w:sz w:val="20"/>
                <w:szCs w:val="20"/>
              </w:rPr>
              <w:t>33</w:t>
            </w:r>
          </w:p>
        </w:tc>
        <w:tc>
          <w:tcPr>
            <w:tcW w:w="1080" w:type="dxa"/>
            <w:tcBorders>
              <w:top w:val="single" w:sz="4" w:space="0" w:color="auto"/>
              <w:left w:val="single" w:sz="4" w:space="0" w:color="auto"/>
              <w:bottom w:val="single" w:sz="4" w:space="0" w:color="auto"/>
              <w:right w:val="single" w:sz="4" w:space="0" w:color="auto"/>
            </w:tcBorders>
            <w:shd w:val="clear" w:color="auto" w:fill="E0E0E0"/>
            <w:vAlign w:val="center"/>
          </w:tcPr>
          <w:p w:rsidR="00752468" w:rsidRPr="00BB2678" w:rsidRDefault="00752468" w:rsidP="00752468">
            <w:pPr>
              <w:spacing w:before="0" w:after="0" w:line="360" w:lineRule="auto"/>
              <w:jc w:val="center"/>
              <w:rPr>
                <w:sz w:val="20"/>
                <w:szCs w:val="20"/>
              </w:rPr>
            </w:pPr>
            <w:r w:rsidRPr="00BB2678">
              <w:rPr>
                <w:sz w:val="20"/>
                <w:szCs w:val="20"/>
              </w:rPr>
              <w:t>-</w:t>
            </w:r>
          </w:p>
        </w:tc>
        <w:tc>
          <w:tcPr>
            <w:tcW w:w="1260" w:type="dxa"/>
            <w:tcBorders>
              <w:top w:val="single" w:sz="4" w:space="0" w:color="auto"/>
              <w:left w:val="single" w:sz="4" w:space="0" w:color="auto"/>
              <w:bottom w:val="single" w:sz="4" w:space="0" w:color="auto"/>
              <w:right w:val="single" w:sz="4" w:space="0" w:color="auto"/>
            </w:tcBorders>
            <w:vAlign w:val="center"/>
          </w:tcPr>
          <w:p w:rsidR="00752468" w:rsidRPr="00BB2678" w:rsidRDefault="00752468" w:rsidP="00752468">
            <w:pPr>
              <w:spacing w:before="0" w:after="0" w:line="360" w:lineRule="auto"/>
              <w:jc w:val="center"/>
              <w:rPr>
                <w:sz w:val="20"/>
                <w:szCs w:val="20"/>
              </w:rPr>
            </w:pPr>
            <w:r w:rsidRPr="00BB2678">
              <w:rPr>
                <w:sz w:val="20"/>
                <w:szCs w:val="20"/>
              </w:rPr>
              <w:t>22</w:t>
            </w:r>
          </w:p>
        </w:tc>
        <w:tc>
          <w:tcPr>
            <w:tcW w:w="900" w:type="dxa"/>
            <w:tcBorders>
              <w:top w:val="single" w:sz="4" w:space="0" w:color="auto"/>
              <w:left w:val="single" w:sz="4" w:space="0" w:color="auto"/>
              <w:bottom w:val="single" w:sz="4" w:space="0" w:color="auto"/>
              <w:right w:val="single" w:sz="4" w:space="0" w:color="auto"/>
            </w:tcBorders>
            <w:shd w:val="clear" w:color="auto" w:fill="E0E0E0"/>
            <w:vAlign w:val="center"/>
          </w:tcPr>
          <w:p w:rsidR="00752468" w:rsidRPr="00BB2678" w:rsidRDefault="00752468" w:rsidP="00752468">
            <w:pPr>
              <w:spacing w:before="0" w:after="0" w:line="360" w:lineRule="auto"/>
              <w:jc w:val="center"/>
              <w:rPr>
                <w:sz w:val="20"/>
                <w:szCs w:val="20"/>
              </w:rPr>
            </w:pPr>
            <w:r w:rsidRPr="00BB2678">
              <w:rPr>
                <w:sz w:val="20"/>
                <w:szCs w:val="20"/>
              </w:rPr>
              <w:t>-</w:t>
            </w:r>
          </w:p>
        </w:tc>
        <w:tc>
          <w:tcPr>
            <w:tcW w:w="945" w:type="dxa"/>
            <w:tcBorders>
              <w:top w:val="single" w:sz="4" w:space="0" w:color="auto"/>
              <w:left w:val="single" w:sz="4" w:space="0" w:color="auto"/>
              <w:bottom w:val="single" w:sz="4" w:space="0" w:color="auto"/>
              <w:right w:val="single" w:sz="4" w:space="0" w:color="auto"/>
            </w:tcBorders>
            <w:vAlign w:val="center"/>
          </w:tcPr>
          <w:p w:rsidR="00752468" w:rsidRPr="00BB2678" w:rsidRDefault="00752468" w:rsidP="00752468">
            <w:pPr>
              <w:spacing w:before="0" w:after="0" w:line="360" w:lineRule="auto"/>
              <w:jc w:val="center"/>
              <w:rPr>
                <w:sz w:val="20"/>
                <w:szCs w:val="20"/>
              </w:rPr>
            </w:pPr>
            <w:r w:rsidRPr="00BB2678">
              <w:rPr>
                <w:sz w:val="20"/>
                <w:szCs w:val="20"/>
              </w:rPr>
              <w:t>55</w:t>
            </w:r>
          </w:p>
        </w:tc>
        <w:tc>
          <w:tcPr>
            <w:tcW w:w="903" w:type="dxa"/>
            <w:tcBorders>
              <w:top w:val="single" w:sz="4" w:space="0" w:color="auto"/>
              <w:left w:val="single" w:sz="4" w:space="0" w:color="auto"/>
              <w:bottom w:val="single" w:sz="4" w:space="0" w:color="auto"/>
              <w:right w:val="single" w:sz="4" w:space="0" w:color="auto"/>
            </w:tcBorders>
            <w:shd w:val="clear" w:color="auto" w:fill="E0E0E0"/>
            <w:vAlign w:val="center"/>
          </w:tcPr>
          <w:p w:rsidR="00752468" w:rsidRPr="00BB2678" w:rsidRDefault="00752468" w:rsidP="00752468">
            <w:pPr>
              <w:spacing w:before="0" w:after="0" w:line="360" w:lineRule="auto"/>
              <w:jc w:val="center"/>
              <w:rPr>
                <w:sz w:val="20"/>
                <w:szCs w:val="20"/>
              </w:rPr>
            </w:pPr>
            <w:r w:rsidRPr="00BB2678">
              <w:rPr>
                <w:sz w:val="20"/>
                <w:szCs w:val="20"/>
              </w:rPr>
              <w:t>100</w:t>
            </w:r>
          </w:p>
        </w:tc>
      </w:tr>
    </w:tbl>
    <w:p w:rsidR="00752468" w:rsidRDefault="00752468" w:rsidP="00752468">
      <w:pPr>
        <w:keepNext/>
        <w:spacing w:before="0" w:after="0" w:line="360" w:lineRule="auto"/>
        <w:ind w:firstLine="709"/>
        <w:jc w:val="both"/>
        <w:rPr>
          <w:sz w:val="28"/>
          <w:szCs w:val="28"/>
        </w:rPr>
      </w:pPr>
    </w:p>
    <w:p w:rsidR="000E415E" w:rsidRDefault="000E415E" w:rsidP="000E415E">
      <w:pPr>
        <w:spacing w:before="0" w:after="0" w:line="360" w:lineRule="auto"/>
        <w:ind w:firstLine="709"/>
        <w:jc w:val="both"/>
        <w:rPr>
          <w:sz w:val="28"/>
          <w:szCs w:val="28"/>
        </w:rPr>
      </w:pPr>
      <w:r w:rsidRPr="00FA46A2">
        <w:rPr>
          <w:sz w:val="28"/>
          <w:szCs w:val="28"/>
        </w:rPr>
        <w:t>Наибольшая половина работников окончили (47%) или обучаются в вузах (7%) в настоящее время, что говорит о достаточно высоком интеллектуальном потенциале коллектива предприятия. Доля работников предприятия имеющих среднее специальное образование = 42%. Преобладает количество мужчин со средне-специальным</w:t>
      </w:r>
      <w:r>
        <w:rPr>
          <w:sz w:val="28"/>
          <w:szCs w:val="28"/>
        </w:rPr>
        <w:t xml:space="preserve"> </w:t>
      </w:r>
      <w:r w:rsidRPr="00FA46A2">
        <w:rPr>
          <w:sz w:val="28"/>
          <w:szCs w:val="28"/>
        </w:rPr>
        <w:t>образованием 18 человек, когда женщин всего 5 человек. Имеют только среднее образование – 2 работника -это мужчины, что составляет 4%, в числе женщин таких нет. 54% женщин и 46 % мужчин фирмы имеют высшее образование. Женщин, имеющих высшее образование на 4 человека больше, в том числе неоконченное. Неоконченное высшее имеет один мужчина и 3 женщины.</w:t>
      </w:r>
    </w:p>
    <w:p w:rsidR="00752468" w:rsidRPr="00FA46A2" w:rsidRDefault="00752468" w:rsidP="000E415E">
      <w:pPr>
        <w:keepNext/>
        <w:spacing w:before="0" w:after="0" w:line="360" w:lineRule="auto"/>
        <w:ind w:firstLine="708"/>
        <w:jc w:val="both"/>
        <w:rPr>
          <w:sz w:val="28"/>
          <w:szCs w:val="28"/>
        </w:rPr>
      </w:pPr>
      <w:r w:rsidRPr="00FA46A2">
        <w:rPr>
          <w:sz w:val="28"/>
          <w:szCs w:val="28"/>
        </w:rPr>
        <w:t>В</w:t>
      </w:r>
      <w:r>
        <w:rPr>
          <w:sz w:val="28"/>
          <w:szCs w:val="28"/>
        </w:rPr>
        <w:t xml:space="preserve"> </w:t>
      </w:r>
      <w:r w:rsidRPr="00FA46A2">
        <w:rPr>
          <w:sz w:val="28"/>
          <w:szCs w:val="28"/>
        </w:rPr>
        <w:t>целом, по данным таблицы 5 можно сделать вывод о том, что уровень образования женщин в ООО «Инстрой Технолоджи» выше.</w:t>
      </w:r>
    </w:p>
    <w:p w:rsidR="00752468" w:rsidRDefault="00752468" w:rsidP="00752468">
      <w:pPr>
        <w:spacing w:before="0" w:after="0" w:line="360" w:lineRule="auto"/>
        <w:ind w:firstLine="709"/>
        <w:jc w:val="right"/>
        <w:rPr>
          <w:sz w:val="28"/>
          <w:szCs w:val="28"/>
        </w:rPr>
      </w:pPr>
      <w:r>
        <w:rPr>
          <w:sz w:val="28"/>
          <w:szCs w:val="28"/>
        </w:rPr>
        <w:t>Таблица 6.</w:t>
      </w:r>
    </w:p>
    <w:p w:rsidR="00752468" w:rsidRPr="00752468" w:rsidRDefault="00752468" w:rsidP="00752468">
      <w:pPr>
        <w:spacing w:before="0" w:after="0" w:line="360" w:lineRule="auto"/>
        <w:ind w:firstLine="709"/>
        <w:jc w:val="center"/>
        <w:rPr>
          <w:i/>
          <w:sz w:val="28"/>
          <w:szCs w:val="28"/>
        </w:rPr>
      </w:pPr>
      <w:r w:rsidRPr="00752468">
        <w:rPr>
          <w:i/>
          <w:sz w:val="28"/>
          <w:szCs w:val="28"/>
        </w:rPr>
        <w:t>Анализ женского коллектива по возрасту и семейному положению</w:t>
      </w:r>
    </w:p>
    <w:p w:rsidR="00752468" w:rsidRPr="00752468" w:rsidRDefault="00752468" w:rsidP="00752468">
      <w:pPr>
        <w:spacing w:before="0" w:after="0" w:line="360" w:lineRule="auto"/>
        <w:ind w:firstLine="709"/>
        <w:jc w:val="center"/>
        <w:rPr>
          <w:i/>
          <w:sz w:val="28"/>
          <w:szCs w:val="28"/>
        </w:rPr>
      </w:pPr>
      <w:r w:rsidRPr="00752468">
        <w:rPr>
          <w:i/>
          <w:sz w:val="28"/>
          <w:szCs w:val="28"/>
        </w:rPr>
        <w:t>в 2008 г, чел.</w:t>
      </w:r>
    </w:p>
    <w:tbl>
      <w:tblPr>
        <w:tblStyle w:val="a3"/>
        <w:tblW w:w="0" w:type="auto"/>
        <w:tblLook w:val="01E0" w:firstRow="1" w:lastRow="1" w:firstColumn="1" w:lastColumn="1" w:noHBand="0" w:noVBand="0"/>
      </w:tblPr>
      <w:tblGrid>
        <w:gridCol w:w="1355"/>
        <w:gridCol w:w="1433"/>
        <w:gridCol w:w="1429"/>
        <w:gridCol w:w="1329"/>
        <w:gridCol w:w="1363"/>
        <w:gridCol w:w="1351"/>
        <w:gridCol w:w="1310"/>
      </w:tblGrid>
      <w:tr w:rsidR="00752468" w:rsidRPr="00BB2678">
        <w:tc>
          <w:tcPr>
            <w:tcW w:w="1355" w:type="dxa"/>
            <w:vMerge w:val="restart"/>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p>
          <w:p w:rsidR="00752468" w:rsidRPr="00752468" w:rsidRDefault="00752468" w:rsidP="00752468">
            <w:pPr>
              <w:spacing w:before="0" w:after="0" w:line="360" w:lineRule="auto"/>
              <w:jc w:val="center"/>
            </w:pPr>
            <w:r w:rsidRPr="00752468">
              <w:t>Возраст,</w:t>
            </w:r>
          </w:p>
          <w:p w:rsidR="00752468" w:rsidRPr="00752468" w:rsidRDefault="00752468" w:rsidP="00752468">
            <w:pPr>
              <w:spacing w:before="0" w:after="0" w:line="360" w:lineRule="auto"/>
              <w:jc w:val="center"/>
            </w:pPr>
            <w:r w:rsidRPr="00752468">
              <w:t>лет</w:t>
            </w:r>
          </w:p>
        </w:tc>
        <w:tc>
          <w:tcPr>
            <w:tcW w:w="6905" w:type="dxa"/>
            <w:gridSpan w:val="5"/>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Семейное положение женщин, чел.</w:t>
            </w:r>
          </w:p>
        </w:tc>
        <w:tc>
          <w:tcPr>
            <w:tcW w:w="1310" w:type="dxa"/>
            <w:vMerge w:val="restart"/>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p>
          <w:p w:rsidR="00752468" w:rsidRPr="00752468" w:rsidRDefault="00752468" w:rsidP="00752468">
            <w:pPr>
              <w:spacing w:before="0" w:after="0" w:line="360" w:lineRule="auto"/>
              <w:jc w:val="center"/>
            </w:pPr>
            <w:r w:rsidRPr="00752468">
              <w:t>Всего,</w:t>
            </w:r>
          </w:p>
          <w:p w:rsidR="00752468" w:rsidRPr="00752468" w:rsidRDefault="00752468" w:rsidP="00752468">
            <w:pPr>
              <w:spacing w:before="0" w:after="0" w:line="360" w:lineRule="auto"/>
              <w:jc w:val="center"/>
            </w:pPr>
            <w:r w:rsidRPr="00752468">
              <w:t>чел.</w:t>
            </w:r>
          </w:p>
        </w:tc>
      </w:tr>
      <w:tr w:rsidR="00752468" w:rsidRPr="00BB2678">
        <w:trPr>
          <w:trHeight w:val="1639"/>
        </w:trPr>
        <w:tc>
          <w:tcPr>
            <w:tcW w:w="1355" w:type="dxa"/>
            <w:vMerge/>
            <w:tcBorders>
              <w:top w:val="single" w:sz="4" w:space="0" w:color="auto"/>
              <w:left w:val="single" w:sz="4" w:space="0" w:color="auto"/>
              <w:bottom w:val="single" w:sz="4" w:space="0" w:color="auto"/>
              <w:right w:val="single" w:sz="4" w:space="0" w:color="auto"/>
            </w:tcBorders>
          </w:tcPr>
          <w:p w:rsidR="00752468" w:rsidRPr="00752468" w:rsidRDefault="00752468" w:rsidP="00752468">
            <w:pPr>
              <w:spacing w:before="0" w:after="0" w:line="360" w:lineRule="auto"/>
              <w:jc w:val="both"/>
            </w:pPr>
          </w:p>
        </w:tc>
        <w:tc>
          <w:tcPr>
            <w:tcW w:w="1433"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не замужем</w:t>
            </w:r>
          </w:p>
        </w:tc>
        <w:tc>
          <w:tcPr>
            <w:tcW w:w="1429"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Не замужем, с ребенком</w:t>
            </w:r>
          </w:p>
        </w:tc>
        <w:tc>
          <w:tcPr>
            <w:tcW w:w="1329"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Замужем</w:t>
            </w:r>
          </w:p>
        </w:tc>
        <w:tc>
          <w:tcPr>
            <w:tcW w:w="1363"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Замужем,</w:t>
            </w:r>
          </w:p>
          <w:p w:rsidR="00752468" w:rsidRPr="00752468" w:rsidRDefault="00752468" w:rsidP="00752468">
            <w:pPr>
              <w:spacing w:before="0" w:after="0" w:line="360" w:lineRule="auto"/>
              <w:jc w:val="center"/>
            </w:pPr>
            <w:r w:rsidRPr="00752468">
              <w:t>с ребенком</w:t>
            </w:r>
          </w:p>
        </w:tc>
        <w:tc>
          <w:tcPr>
            <w:tcW w:w="1351"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Вдова с ребенком</w:t>
            </w:r>
          </w:p>
        </w:tc>
        <w:tc>
          <w:tcPr>
            <w:tcW w:w="1310" w:type="dxa"/>
            <w:vMerge/>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p>
        </w:tc>
      </w:tr>
      <w:tr w:rsidR="00752468" w:rsidRPr="00BB2678">
        <w:tc>
          <w:tcPr>
            <w:tcW w:w="1355" w:type="dxa"/>
            <w:tcBorders>
              <w:top w:val="single" w:sz="4" w:space="0" w:color="auto"/>
              <w:left w:val="single" w:sz="4" w:space="0" w:color="auto"/>
              <w:bottom w:val="single" w:sz="4" w:space="0" w:color="auto"/>
              <w:right w:val="single" w:sz="4" w:space="0" w:color="auto"/>
            </w:tcBorders>
          </w:tcPr>
          <w:p w:rsidR="00752468" w:rsidRPr="00752468" w:rsidRDefault="00752468" w:rsidP="00752468">
            <w:pPr>
              <w:spacing w:before="0" w:after="0" w:line="360" w:lineRule="auto"/>
              <w:jc w:val="both"/>
            </w:pPr>
            <w:r w:rsidRPr="00752468">
              <w:t>до 25</w:t>
            </w:r>
          </w:p>
        </w:tc>
        <w:tc>
          <w:tcPr>
            <w:tcW w:w="1433"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5</w:t>
            </w:r>
          </w:p>
        </w:tc>
        <w:tc>
          <w:tcPr>
            <w:tcW w:w="1429"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w:t>
            </w:r>
          </w:p>
        </w:tc>
        <w:tc>
          <w:tcPr>
            <w:tcW w:w="1329"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4</w:t>
            </w:r>
          </w:p>
        </w:tc>
        <w:tc>
          <w:tcPr>
            <w:tcW w:w="1363"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1</w:t>
            </w:r>
          </w:p>
        </w:tc>
        <w:tc>
          <w:tcPr>
            <w:tcW w:w="1351"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w:t>
            </w:r>
          </w:p>
        </w:tc>
        <w:tc>
          <w:tcPr>
            <w:tcW w:w="1310"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10</w:t>
            </w:r>
          </w:p>
        </w:tc>
      </w:tr>
      <w:tr w:rsidR="00752468" w:rsidRPr="00BB2678">
        <w:tc>
          <w:tcPr>
            <w:tcW w:w="1355" w:type="dxa"/>
            <w:tcBorders>
              <w:top w:val="single" w:sz="4" w:space="0" w:color="auto"/>
              <w:left w:val="single" w:sz="4" w:space="0" w:color="auto"/>
              <w:bottom w:val="single" w:sz="4" w:space="0" w:color="auto"/>
              <w:right w:val="single" w:sz="4" w:space="0" w:color="auto"/>
            </w:tcBorders>
          </w:tcPr>
          <w:p w:rsidR="00752468" w:rsidRPr="00752468" w:rsidRDefault="00752468" w:rsidP="00752468">
            <w:pPr>
              <w:spacing w:before="0" w:after="0" w:line="360" w:lineRule="auto"/>
              <w:jc w:val="both"/>
            </w:pPr>
            <w:r w:rsidRPr="00752468">
              <w:t>25-30</w:t>
            </w:r>
          </w:p>
        </w:tc>
        <w:tc>
          <w:tcPr>
            <w:tcW w:w="1433"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w:t>
            </w:r>
          </w:p>
        </w:tc>
        <w:tc>
          <w:tcPr>
            <w:tcW w:w="1429"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w:t>
            </w:r>
          </w:p>
        </w:tc>
        <w:tc>
          <w:tcPr>
            <w:tcW w:w="1329"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w:t>
            </w:r>
          </w:p>
        </w:tc>
        <w:tc>
          <w:tcPr>
            <w:tcW w:w="1363"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2</w:t>
            </w:r>
          </w:p>
        </w:tc>
        <w:tc>
          <w:tcPr>
            <w:tcW w:w="1351"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w:t>
            </w:r>
          </w:p>
        </w:tc>
        <w:tc>
          <w:tcPr>
            <w:tcW w:w="1310"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2</w:t>
            </w:r>
          </w:p>
        </w:tc>
      </w:tr>
      <w:tr w:rsidR="00752468" w:rsidRPr="00BB2678">
        <w:tc>
          <w:tcPr>
            <w:tcW w:w="1355" w:type="dxa"/>
            <w:tcBorders>
              <w:top w:val="single" w:sz="4" w:space="0" w:color="auto"/>
              <w:left w:val="single" w:sz="4" w:space="0" w:color="auto"/>
              <w:bottom w:val="single" w:sz="4" w:space="0" w:color="auto"/>
              <w:right w:val="single" w:sz="4" w:space="0" w:color="auto"/>
            </w:tcBorders>
          </w:tcPr>
          <w:p w:rsidR="00752468" w:rsidRPr="00752468" w:rsidRDefault="00752468" w:rsidP="00752468">
            <w:pPr>
              <w:spacing w:before="0" w:after="0" w:line="360" w:lineRule="auto"/>
              <w:jc w:val="both"/>
            </w:pPr>
            <w:r w:rsidRPr="00752468">
              <w:t>30-35</w:t>
            </w:r>
          </w:p>
        </w:tc>
        <w:tc>
          <w:tcPr>
            <w:tcW w:w="1433"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w:t>
            </w:r>
          </w:p>
        </w:tc>
        <w:tc>
          <w:tcPr>
            <w:tcW w:w="1429"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1</w:t>
            </w:r>
          </w:p>
        </w:tc>
        <w:tc>
          <w:tcPr>
            <w:tcW w:w="1329"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w:t>
            </w:r>
          </w:p>
        </w:tc>
        <w:tc>
          <w:tcPr>
            <w:tcW w:w="1363"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1</w:t>
            </w:r>
          </w:p>
        </w:tc>
        <w:tc>
          <w:tcPr>
            <w:tcW w:w="1351"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w:t>
            </w:r>
          </w:p>
        </w:tc>
        <w:tc>
          <w:tcPr>
            <w:tcW w:w="1310"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2</w:t>
            </w:r>
          </w:p>
        </w:tc>
      </w:tr>
      <w:tr w:rsidR="00752468" w:rsidRPr="00BB2678">
        <w:tc>
          <w:tcPr>
            <w:tcW w:w="1355" w:type="dxa"/>
            <w:tcBorders>
              <w:top w:val="single" w:sz="4" w:space="0" w:color="auto"/>
              <w:left w:val="single" w:sz="4" w:space="0" w:color="auto"/>
              <w:bottom w:val="single" w:sz="4" w:space="0" w:color="auto"/>
              <w:right w:val="single" w:sz="4" w:space="0" w:color="auto"/>
            </w:tcBorders>
          </w:tcPr>
          <w:p w:rsidR="00752468" w:rsidRPr="00752468" w:rsidRDefault="00752468" w:rsidP="00752468">
            <w:pPr>
              <w:spacing w:before="0" w:after="0" w:line="360" w:lineRule="auto"/>
              <w:jc w:val="both"/>
            </w:pPr>
            <w:r w:rsidRPr="00752468">
              <w:t>35-40</w:t>
            </w:r>
          </w:p>
        </w:tc>
        <w:tc>
          <w:tcPr>
            <w:tcW w:w="1433"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1</w:t>
            </w:r>
          </w:p>
        </w:tc>
        <w:tc>
          <w:tcPr>
            <w:tcW w:w="1429"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w:t>
            </w:r>
          </w:p>
        </w:tc>
        <w:tc>
          <w:tcPr>
            <w:tcW w:w="1329"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w:t>
            </w:r>
          </w:p>
        </w:tc>
        <w:tc>
          <w:tcPr>
            <w:tcW w:w="1363"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1</w:t>
            </w:r>
          </w:p>
        </w:tc>
        <w:tc>
          <w:tcPr>
            <w:tcW w:w="1351"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w:t>
            </w:r>
          </w:p>
        </w:tc>
        <w:tc>
          <w:tcPr>
            <w:tcW w:w="1310"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2</w:t>
            </w:r>
          </w:p>
        </w:tc>
      </w:tr>
      <w:tr w:rsidR="00752468" w:rsidRPr="00BB2678">
        <w:tc>
          <w:tcPr>
            <w:tcW w:w="1355" w:type="dxa"/>
            <w:tcBorders>
              <w:top w:val="single" w:sz="4" w:space="0" w:color="auto"/>
              <w:left w:val="single" w:sz="4" w:space="0" w:color="auto"/>
              <w:bottom w:val="single" w:sz="4" w:space="0" w:color="auto"/>
              <w:right w:val="single" w:sz="4" w:space="0" w:color="auto"/>
            </w:tcBorders>
          </w:tcPr>
          <w:p w:rsidR="00752468" w:rsidRPr="00752468" w:rsidRDefault="00752468" w:rsidP="00752468">
            <w:pPr>
              <w:spacing w:before="0" w:after="0" w:line="360" w:lineRule="auto"/>
              <w:jc w:val="both"/>
            </w:pPr>
            <w:r w:rsidRPr="00752468">
              <w:t>40-45</w:t>
            </w:r>
          </w:p>
        </w:tc>
        <w:tc>
          <w:tcPr>
            <w:tcW w:w="1433"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w:t>
            </w:r>
          </w:p>
        </w:tc>
        <w:tc>
          <w:tcPr>
            <w:tcW w:w="1429"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w:t>
            </w:r>
          </w:p>
        </w:tc>
        <w:tc>
          <w:tcPr>
            <w:tcW w:w="1329"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w:t>
            </w:r>
          </w:p>
        </w:tc>
        <w:tc>
          <w:tcPr>
            <w:tcW w:w="1363"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w:t>
            </w:r>
          </w:p>
        </w:tc>
        <w:tc>
          <w:tcPr>
            <w:tcW w:w="1351"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1</w:t>
            </w:r>
          </w:p>
        </w:tc>
        <w:tc>
          <w:tcPr>
            <w:tcW w:w="1310"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1</w:t>
            </w:r>
          </w:p>
        </w:tc>
      </w:tr>
      <w:tr w:rsidR="00752468" w:rsidRPr="00BB2678">
        <w:tc>
          <w:tcPr>
            <w:tcW w:w="1355" w:type="dxa"/>
            <w:tcBorders>
              <w:top w:val="single" w:sz="4" w:space="0" w:color="auto"/>
              <w:left w:val="single" w:sz="4" w:space="0" w:color="auto"/>
              <w:bottom w:val="single" w:sz="4" w:space="0" w:color="auto"/>
              <w:right w:val="single" w:sz="4" w:space="0" w:color="auto"/>
            </w:tcBorders>
          </w:tcPr>
          <w:p w:rsidR="00752468" w:rsidRPr="00752468" w:rsidRDefault="00752468" w:rsidP="00752468">
            <w:pPr>
              <w:spacing w:before="0" w:after="0" w:line="360" w:lineRule="auto"/>
              <w:jc w:val="both"/>
            </w:pPr>
            <w:r w:rsidRPr="00752468">
              <w:t>45-50</w:t>
            </w:r>
          </w:p>
        </w:tc>
        <w:tc>
          <w:tcPr>
            <w:tcW w:w="1433"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w:t>
            </w:r>
          </w:p>
        </w:tc>
        <w:tc>
          <w:tcPr>
            <w:tcW w:w="1429"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w:t>
            </w:r>
          </w:p>
        </w:tc>
        <w:tc>
          <w:tcPr>
            <w:tcW w:w="1329"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w:t>
            </w:r>
          </w:p>
        </w:tc>
        <w:tc>
          <w:tcPr>
            <w:tcW w:w="1363"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1</w:t>
            </w:r>
          </w:p>
        </w:tc>
        <w:tc>
          <w:tcPr>
            <w:tcW w:w="1351"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w:t>
            </w:r>
          </w:p>
        </w:tc>
        <w:tc>
          <w:tcPr>
            <w:tcW w:w="1310"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1</w:t>
            </w:r>
          </w:p>
        </w:tc>
      </w:tr>
      <w:tr w:rsidR="00752468" w:rsidRPr="00BB2678">
        <w:tc>
          <w:tcPr>
            <w:tcW w:w="1355" w:type="dxa"/>
            <w:tcBorders>
              <w:top w:val="single" w:sz="4" w:space="0" w:color="auto"/>
              <w:left w:val="single" w:sz="4" w:space="0" w:color="auto"/>
              <w:bottom w:val="single" w:sz="4" w:space="0" w:color="auto"/>
              <w:right w:val="single" w:sz="4" w:space="0" w:color="auto"/>
            </w:tcBorders>
          </w:tcPr>
          <w:p w:rsidR="00752468" w:rsidRPr="00752468" w:rsidRDefault="00752468" w:rsidP="00752468">
            <w:pPr>
              <w:spacing w:before="0" w:after="0" w:line="360" w:lineRule="auto"/>
              <w:jc w:val="both"/>
            </w:pPr>
            <w:r w:rsidRPr="00752468">
              <w:t>50-55</w:t>
            </w:r>
          </w:p>
        </w:tc>
        <w:tc>
          <w:tcPr>
            <w:tcW w:w="1433"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w:t>
            </w:r>
          </w:p>
        </w:tc>
        <w:tc>
          <w:tcPr>
            <w:tcW w:w="1429"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1</w:t>
            </w:r>
          </w:p>
        </w:tc>
        <w:tc>
          <w:tcPr>
            <w:tcW w:w="1329"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w:t>
            </w:r>
          </w:p>
        </w:tc>
        <w:tc>
          <w:tcPr>
            <w:tcW w:w="1363"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2</w:t>
            </w:r>
          </w:p>
        </w:tc>
        <w:tc>
          <w:tcPr>
            <w:tcW w:w="1351"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w:t>
            </w:r>
          </w:p>
        </w:tc>
        <w:tc>
          <w:tcPr>
            <w:tcW w:w="1310"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3</w:t>
            </w:r>
          </w:p>
        </w:tc>
      </w:tr>
      <w:tr w:rsidR="00752468" w:rsidRPr="00BB2678">
        <w:tc>
          <w:tcPr>
            <w:tcW w:w="1355" w:type="dxa"/>
            <w:tcBorders>
              <w:top w:val="single" w:sz="4" w:space="0" w:color="auto"/>
              <w:left w:val="single" w:sz="4" w:space="0" w:color="auto"/>
              <w:bottom w:val="single" w:sz="4" w:space="0" w:color="auto"/>
              <w:right w:val="single" w:sz="4" w:space="0" w:color="auto"/>
            </w:tcBorders>
          </w:tcPr>
          <w:p w:rsidR="00752468" w:rsidRPr="00752468" w:rsidRDefault="00752468" w:rsidP="00752468">
            <w:pPr>
              <w:spacing w:before="0" w:after="0" w:line="360" w:lineRule="auto"/>
              <w:jc w:val="both"/>
            </w:pPr>
            <w:r w:rsidRPr="00752468">
              <w:t>свыше 55</w:t>
            </w:r>
          </w:p>
        </w:tc>
        <w:tc>
          <w:tcPr>
            <w:tcW w:w="1433"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w:t>
            </w:r>
          </w:p>
        </w:tc>
        <w:tc>
          <w:tcPr>
            <w:tcW w:w="1429"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w:t>
            </w:r>
          </w:p>
        </w:tc>
        <w:tc>
          <w:tcPr>
            <w:tcW w:w="1329"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w:t>
            </w:r>
          </w:p>
        </w:tc>
        <w:tc>
          <w:tcPr>
            <w:tcW w:w="1363"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1</w:t>
            </w:r>
          </w:p>
        </w:tc>
        <w:tc>
          <w:tcPr>
            <w:tcW w:w="1351"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w:t>
            </w:r>
          </w:p>
        </w:tc>
        <w:tc>
          <w:tcPr>
            <w:tcW w:w="1310"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1</w:t>
            </w:r>
          </w:p>
        </w:tc>
      </w:tr>
      <w:tr w:rsidR="00752468" w:rsidRPr="00BB2678">
        <w:tc>
          <w:tcPr>
            <w:tcW w:w="1355" w:type="dxa"/>
            <w:tcBorders>
              <w:top w:val="single" w:sz="4" w:space="0" w:color="auto"/>
              <w:left w:val="single" w:sz="4" w:space="0" w:color="auto"/>
              <w:bottom w:val="single" w:sz="4" w:space="0" w:color="auto"/>
              <w:right w:val="single" w:sz="4" w:space="0" w:color="auto"/>
            </w:tcBorders>
          </w:tcPr>
          <w:p w:rsidR="00752468" w:rsidRPr="00752468" w:rsidRDefault="00752468" w:rsidP="00752468">
            <w:pPr>
              <w:spacing w:before="0" w:after="0" w:line="360" w:lineRule="auto"/>
              <w:jc w:val="both"/>
            </w:pPr>
            <w:r w:rsidRPr="00752468">
              <w:t>Всего, чел</w:t>
            </w:r>
          </w:p>
        </w:tc>
        <w:tc>
          <w:tcPr>
            <w:tcW w:w="1433"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6</w:t>
            </w:r>
          </w:p>
        </w:tc>
        <w:tc>
          <w:tcPr>
            <w:tcW w:w="1429"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2</w:t>
            </w:r>
          </w:p>
        </w:tc>
        <w:tc>
          <w:tcPr>
            <w:tcW w:w="1329"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4</w:t>
            </w:r>
          </w:p>
        </w:tc>
        <w:tc>
          <w:tcPr>
            <w:tcW w:w="1363"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9</w:t>
            </w:r>
          </w:p>
        </w:tc>
        <w:tc>
          <w:tcPr>
            <w:tcW w:w="1351"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1</w:t>
            </w:r>
          </w:p>
        </w:tc>
        <w:tc>
          <w:tcPr>
            <w:tcW w:w="1310"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22</w:t>
            </w:r>
          </w:p>
        </w:tc>
      </w:tr>
      <w:tr w:rsidR="00752468" w:rsidRPr="00BB2678">
        <w:tc>
          <w:tcPr>
            <w:tcW w:w="1355" w:type="dxa"/>
            <w:tcBorders>
              <w:top w:val="single" w:sz="4" w:space="0" w:color="auto"/>
              <w:left w:val="single" w:sz="4" w:space="0" w:color="auto"/>
              <w:bottom w:val="single" w:sz="4" w:space="0" w:color="auto"/>
              <w:right w:val="single" w:sz="4" w:space="0" w:color="auto"/>
            </w:tcBorders>
          </w:tcPr>
          <w:p w:rsidR="00752468" w:rsidRPr="00752468" w:rsidRDefault="00752468" w:rsidP="00752468">
            <w:pPr>
              <w:spacing w:before="0" w:after="0" w:line="360" w:lineRule="auto"/>
              <w:jc w:val="both"/>
            </w:pPr>
            <w:r w:rsidRPr="00752468">
              <w:t>Всего, %</w:t>
            </w:r>
          </w:p>
        </w:tc>
        <w:tc>
          <w:tcPr>
            <w:tcW w:w="1433"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27</w:t>
            </w:r>
          </w:p>
        </w:tc>
        <w:tc>
          <w:tcPr>
            <w:tcW w:w="1429"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9</w:t>
            </w:r>
          </w:p>
        </w:tc>
        <w:tc>
          <w:tcPr>
            <w:tcW w:w="1329"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18</w:t>
            </w:r>
          </w:p>
        </w:tc>
        <w:tc>
          <w:tcPr>
            <w:tcW w:w="1363"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41</w:t>
            </w:r>
          </w:p>
        </w:tc>
        <w:tc>
          <w:tcPr>
            <w:tcW w:w="1351"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5</w:t>
            </w:r>
          </w:p>
        </w:tc>
        <w:tc>
          <w:tcPr>
            <w:tcW w:w="1310"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100</w:t>
            </w:r>
          </w:p>
        </w:tc>
      </w:tr>
    </w:tbl>
    <w:p w:rsidR="00752468" w:rsidRPr="00FA46A2" w:rsidRDefault="00752468" w:rsidP="00752468">
      <w:pPr>
        <w:spacing w:before="0" w:after="0" w:line="360" w:lineRule="auto"/>
        <w:ind w:firstLine="709"/>
        <w:jc w:val="center"/>
        <w:rPr>
          <w:sz w:val="28"/>
          <w:szCs w:val="28"/>
        </w:rPr>
      </w:pPr>
    </w:p>
    <w:p w:rsidR="00752468" w:rsidRPr="00FA46A2" w:rsidRDefault="00752468" w:rsidP="00752468">
      <w:pPr>
        <w:spacing w:before="0" w:after="0" w:line="360" w:lineRule="auto"/>
        <w:ind w:firstLine="709"/>
        <w:jc w:val="both"/>
        <w:rPr>
          <w:sz w:val="28"/>
          <w:szCs w:val="28"/>
        </w:rPr>
      </w:pPr>
      <w:r w:rsidRPr="00FA46A2">
        <w:rPr>
          <w:sz w:val="28"/>
          <w:szCs w:val="28"/>
        </w:rPr>
        <w:t>Из таблицы 6 можно увидеть, что основная часть женского коллектива 41%</w:t>
      </w:r>
      <w:r>
        <w:rPr>
          <w:sz w:val="28"/>
          <w:szCs w:val="28"/>
        </w:rPr>
        <w:t xml:space="preserve"> </w:t>
      </w:r>
      <w:r w:rsidRPr="00FA46A2">
        <w:rPr>
          <w:sz w:val="28"/>
          <w:szCs w:val="28"/>
        </w:rPr>
        <w:t>в возрасте от 20 до 56 лет замужем и имеют 1 и более детей. 18% составляют замужние девушки без детей до 25 лет. Не замужем 27% женщин, что составляет 5 человек до 25 лет и 1 в возрасте от 35 до 40 лет. Особое место занимают женщины с детьми и, находящиеся по какой- либо причине, не замужем, их в сумме 14% ,то есть 3 человека. Причем, одна из них вдова с двумя детьми. Так же стоит отметить, что двоих детей имеет</w:t>
      </w:r>
      <w:r>
        <w:rPr>
          <w:sz w:val="28"/>
          <w:szCs w:val="28"/>
        </w:rPr>
        <w:t xml:space="preserve"> </w:t>
      </w:r>
      <w:r w:rsidRPr="00FA46A2">
        <w:rPr>
          <w:sz w:val="28"/>
          <w:szCs w:val="28"/>
        </w:rPr>
        <w:t xml:space="preserve">одна из бухгалтеров в возрасте от 50 до 55 без мужа. Остальные женщины имеют по одному ребенку. Следует отметить, что 3 женщины не так давно вышли из декретного отпуска. </w:t>
      </w:r>
    </w:p>
    <w:p w:rsidR="00752468" w:rsidRPr="00FA46A2" w:rsidRDefault="00752468" w:rsidP="00752468">
      <w:pPr>
        <w:spacing w:before="0" w:after="0" w:line="360" w:lineRule="auto"/>
        <w:ind w:firstLine="709"/>
        <w:jc w:val="both"/>
        <w:rPr>
          <w:sz w:val="28"/>
          <w:szCs w:val="28"/>
        </w:rPr>
      </w:pPr>
      <w:r w:rsidRPr="00FA46A2">
        <w:rPr>
          <w:sz w:val="28"/>
          <w:szCs w:val="28"/>
        </w:rPr>
        <w:t>Отметим, что трое сотрудниц недавно вышли из декретного отпуска и порядком утратили наработанный опыт, стоит обратить на это внимание и провести обучающие семинары или тренинги.</w:t>
      </w:r>
    </w:p>
    <w:p w:rsidR="00752468" w:rsidRDefault="00752468" w:rsidP="00752468">
      <w:pPr>
        <w:spacing w:before="0" w:after="0" w:line="360" w:lineRule="auto"/>
        <w:ind w:firstLine="709"/>
        <w:jc w:val="right"/>
        <w:rPr>
          <w:sz w:val="28"/>
          <w:szCs w:val="28"/>
        </w:rPr>
      </w:pPr>
      <w:r>
        <w:rPr>
          <w:sz w:val="28"/>
          <w:szCs w:val="28"/>
        </w:rPr>
        <w:t>Таблица 7.</w:t>
      </w:r>
    </w:p>
    <w:p w:rsidR="00752468" w:rsidRDefault="00752468" w:rsidP="00752468">
      <w:pPr>
        <w:spacing w:before="0" w:after="0" w:line="360" w:lineRule="auto"/>
        <w:ind w:firstLine="709"/>
        <w:jc w:val="both"/>
        <w:rPr>
          <w:sz w:val="28"/>
          <w:szCs w:val="28"/>
        </w:rPr>
      </w:pPr>
      <w:r w:rsidRPr="00752468">
        <w:rPr>
          <w:i/>
          <w:sz w:val="28"/>
          <w:szCs w:val="28"/>
        </w:rPr>
        <w:t>Анализ соотношения категори</w:t>
      </w:r>
      <w:r>
        <w:rPr>
          <w:i/>
          <w:sz w:val="28"/>
          <w:szCs w:val="28"/>
        </w:rPr>
        <w:t xml:space="preserve">и работников и возраста за 2008 </w:t>
      </w:r>
      <w:r w:rsidRPr="00752468">
        <w:rPr>
          <w:i/>
          <w:sz w:val="28"/>
          <w:szCs w:val="28"/>
        </w:rPr>
        <w:t>г, чел</w:t>
      </w:r>
      <w:r>
        <w:rPr>
          <w:i/>
          <w:sz w:val="28"/>
          <w:szCs w:val="28"/>
        </w:rPr>
        <w:t>.</w:t>
      </w:r>
      <w:r w:rsidRPr="00752468">
        <w:rPr>
          <w:sz w:val="28"/>
          <w:szCs w:val="28"/>
        </w:rPr>
        <w:t xml:space="preserve">   </w:t>
      </w:r>
    </w:p>
    <w:tbl>
      <w:tblPr>
        <w:tblStyle w:val="a3"/>
        <w:tblW w:w="0" w:type="auto"/>
        <w:tblLayout w:type="fixed"/>
        <w:tblLook w:val="01E0" w:firstRow="1" w:lastRow="1" w:firstColumn="1" w:lastColumn="1" w:noHBand="0" w:noVBand="0"/>
      </w:tblPr>
      <w:tblGrid>
        <w:gridCol w:w="1671"/>
        <w:gridCol w:w="894"/>
        <w:gridCol w:w="9"/>
        <w:gridCol w:w="1028"/>
        <w:gridCol w:w="9"/>
        <w:gridCol w:w="840"/>
        <w:gridCol w:w="9"/>
        <w:gridCol w:w="937"/>
        <w:gridCol w:w="9"/>
        <w:gridCol w:w="856"/>
        <w:gridCol w:w="1037"/>
        <w:gridCol w:w="849"/>
        <w:gridCol w:w="1086"/>
      </w:tblGrid>
      <w:tr w:rsidR="00752468" w:rsidRPr="00BB2678">
        <w:tc>
          <w:tcPr>
            <w:tcW w:w="1671" w:type="dxa"/>
            <w:vMerge w:val="restart"/>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Возраст</w:t>
            </w:r>
          </w:p>
        </w:tc>
        <w:tc>
          <w:tcPr>
            <w:tcW w:w="3726" w:type="dxa"/>
            <w:gridSpan w:val="7"/>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Мужчины</w:t>
            </w:r>
          </w:p>
        </w:tc>
        <w:tc>
          <w:tcPr>
            <w:tcW w:w="3837" w:type="dxa"/>
            <w:gridSpan w:val="5"/>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Женщины</w:t>
            </w:r>
          </w:p>
        </w:tc>
      </w:tr>
      <w:tr w:rsidR="00752468" w:rsidRPr="00BB2678">
        <w:tc>
          <w:tcPr>
            <w:tcW w:w="1671" w:type="dxa"/>
            <w:vMerge/>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both"/>
            </w:pPr>
          </w:p>
        </w:tc>
        <w:tc>
          <w:tcPr>
            <w:tcW w:w="894"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рук.</w:t>
            </w:r>
          </w:p>
        </w:tc>
        <w:tc>
          <w:tcPr>
            <w:tcW w:w="1037" w:type="dxa"/>
            <w:gridSpan w:val="2"/>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спец.</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раб.</w:t>
            </w:r>
          </w:p>
        </w:tc>
        <w:tc>
          <w:tcPr>
            <w:tcW w:w="946" w:type="dxa"/>
            <w:gridSpan w:val="2"/>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служ.</w:t>
            </w:r>
          </w:p>
        </w:tc>
        <w:tc>
          <w:tcPr>
            <w:tcW w:w="865" w:type="dxa"/>
            <w:gridSpan w:val="2"/>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рук.</w:t>
            </w:r>
          </w:p>
        </w:tc>
        <w:tc>
          <w:tcPr>
            <w:tcW w:w="1037"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спец.</w:t>
            </w:r>
          </w:p>
        </w:tc>
        <w:tc>
          <w:tcPr>
            <w:tcW w:w="849"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раб.</w:t>
            </w:r>
          </w:p>
        </w:tc>
        <w:tc>
          <w:tcPr>
            <w:tcW w:w="1086"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служ.</w:t>
            </w:r>
          </w:p>
        </w:tc>
      </w:tr>
      <w:tr w:rsidR="00752468" w:rsidRPr="00BB2678">
        <w:tc>
          <w:tcPr>
            <w:tcW w:w="1671"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both"/>
            </w:pPr>
            <w:r w:rsidRPr="00752468">
              <w:t>до 25</w:t>
            </w:r>
          </w:p>
        </w:tc>
        <w:tc>
          <w:tcPr>
            <w:tcW w:w="894"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w:t>
            </w:r>
          </w:p>
        </w:tc>
        <w:tc>
          <w:tcPr>
            <w:tcW w:w="1037" w:type="dxa"/>
            <w:gridSpan w:val="2"/>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1</w:t>
            </w:r>
          </w:p>
        </w:tc>
        <w:tc>
          <w:tcPr>
            <w:tcW w:w="946" w:type="dxa"/>
            <w:gridSpan w:val="2"/>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w:t>
            </w:r>
          </w:p>
        </w:tc>
        <w:tc>
          <w:tcPr>
            <w:tcW w:w="865" w:type="dxa"/>
            <w:gridSpan w:val="2"/>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w:t>
            </w:r>
          </w:p>
        </w:tc>
        <w:tc>
          <w:tcPr>
            <w:tcW w:w="1037"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10</w:t>
            </w:r>
          </w:p>
        </w:tc>
        <w:tc>
          <w:tcPr>
            <w:tcW w:w="849"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w:t>
            </w:r>
          </w:p>
        </w:tc>
        <w:tc>
          <w:tcPr>
            <w:tcW w:w="1086"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w:t>
            </w:r>
          </w:p>
        </w:tc>
      </w:tr>
      <w:tr w:rsidR="00752468" w:rsidRPr="00BB2678">
        <w:tc>
          <w:tcPr>
            <w:tcW w:w="1671"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both"/>
            </w:pPr>
            <w:r w:rsidRPr="00752468">
              <w:t>от 25 до 30</w:t>
            </w:r>
          </w:p>
        </w:tc>
        <w:tc>
          <w:tcPr>
            <w:tcW w:w="894"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w:t>
            </w:r>
          </w:p>
        </w:tc>
        <w:tc>
          <w:tcPr>
            <w:tcW w:w="1037" w:type="dxa"/>
            <w:gridSpan w:val="2"/>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3</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3</w:t>
            </w:r>
          </w:p>
        </w:tc>
        <w:tc>
          <w:tcPr>
            <w:tcW w:w="946" w:type="dxa"/>
            <w:gridSpan w:val="2"/>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w:t>
            </w:r>
          </w:p>
        </w:tc>
        <w:tc>
          <w:tcPr>
            <w:tcW w:w="865" w:type="dxa"/>
            <w:gridSpan w:val="2"/>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w:t>
            </w:r>
          </w:p>
        </w:tc>
        <w:tc>
          <w:tcPr>
            <w:tcW w:w="1037"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2</w:t>
            </w:r>
          </w:p>
        </w:tc>
        <w:tc>
          <w:tcPr>
            <w:tcW w:w="849"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w:t>
            </w:r>
          </w:p>
        </w:tc>
        <w:tc>
          <w:tcPr>
            <w:tcW w:w="1086"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w:t>
            </w:r>
          </w:p>
        </w:tc>
      </w:tr>
      <w:tr w:rsidR="00752468" w:rsidRPr="00BB2678">
        <w:tc>
          <w:tcPr>
            <w:tcW w:w="1671"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both"/>
            </w:pPr>
            <w:r w:rsidRPr="00752468">
              <w:t>от 30 до 35</w:t>
            </w:r>
          </w:p>
        </w:tc>
        <w:tc>
          <w:tcPr>
            <w:tcW w:w="894"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w:t>
            </w:r>
          </w:p>
        </w:tc>
        <w:tc>
          <w:tcPr>
            <w:tcW w:w="1037" w:type="dxa"/>
            <w:gridSpan w:val="2"/>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8</w:t>
            </w:r>
          </w:p>
        </w:tc>
        <w:tc>
          <w:tcPr>
            <w:tcW w:w="946" w:type="dxa"/>
            <w:gridSpan w:val="2"/>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w:t>
            </w:r>
          </w:p>
        </w:tc>
        <w:tc>
          <w:tcPr>
            <w:tcW w:w="865" w:type="dxa"/>
            <w:gridSpan w:val="2"/>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w:t>
            </w:r>
          </w:p>
        </w:tc>
        <w:tc>
          <w:tcPr>
            <w:tcW w:w="1037"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2</w:t>
            </w:r>
          </w:p>
        </w:tc>
        <w:tc>
          <w:tcPr>
            <w:tcW w:w="849"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w:t>
            </w:r>
          </w:p>
        </w:tc>
        <w:tc>
          <w:tcPr>
            <w:tcW w:w="1086"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w:t>
            </w:r>
          </w:p>
        </w:tc>
      </w:tr>
      <w:tr w:rsidR="00752468" w:rsidRPr="00BB2678">
        <w:tc>
          <w:tcPr>
            <w:tcW w:w="1671"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both"/>
            </w:pPr>
            <w:r w:rsidRPr="00752468">
              <w:t>от 35 до 40</w:t>
            </w:r>
          </w:p>
        </w:tc>
        <w:tc>
          <w:tcPr>
            <w:tcW w:w="894"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w:t>
            </w:r>
          </w:p>
        </w:tc>
        <w:tc>
          <w:tcPr>
            <w:tcW w:w="1037" w:type="dxa"/>
            <w:gridSpan w:val="2"/>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5</w:t>
            </w:r>
          </w:p>
        </w:tc>
        <w:tc>
          <w:tcPr>
            <w:tcW w:w="946" w:type="dxa"/>
            <w:gridSpan w:val="2"/>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1</w:t>
            </w:r>
          </w:p>
        </w:tc>
        <w:tc>
          <w:tcPr>
            <w:tcW w:w="865" w:type="dxa"/>
            <w:gridSpan w:val="2"/>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1</w:t>
            </w:r>
          </w:p>
        </w:tc>
        <w:tc>
          <w:tcPr>
            <w:tcW w:w="1037"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1</w:t>
            </w:r>
          </w:p>
        </w:tc>
        <w:tc>
          <w:tcPr>
            <w:tcW w:w="849"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w:t>
            </w:r>
          </w:p>
        </w:tc>
        <w:tc>
          <w:tcPr>
            <w:tcW w:w="1086"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w:t>
            </w:r>
          </w:p>
        </w:tc>
      </w:tr>
      <w:tr w:rsidR="00752468" w:rsidRPr="00BB2678">
        <w:tc>
          <w:tcPr>
            <w:tcW w:w="1671"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both"/>
            </w:pPr>
            <w:r w:rsidRPr="00752468">
              <w:t>от 40 до 45</w:t>
            </w:r>
          </w:p>
        </w:tc>
        <w:tc>
          <w:tcPr>
            <w:tcW w:w="894"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w:t>
            </w:r>
          </w:p>
        </w:tc>
        <w:tc>
          <w:tcPr>
            <w:tcW w:w="1037" w:type="dxa"/>
            <w:gridSpan w:val="2"/>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2</w:t>
            </w:r>
          </w:p>
        </w:tc>
        <w:tc>
          <w:tcPr>
            <w:tcW w:w="946" w:type="dxa"/>
            <w:gridSpan w:val="2"/>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w:t>
            </w:r>
          </w:p>
        </w:tc>
        <w:tc>
          <w:tcPr>
            <w:tcW w:w="865" w:type="dxa"/>
            <w:gridSpan w:val="2"/>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1</w:t>
            </w:r>
          </w:p>
        </w:tc>
        <w:tc>
          <w:tcPr>
            <w:tcW w:w="1037"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w:t>
            </w:r>
          </w:p>
        </w:tc>
        <w:tc>
          <w:tcPr>
            <w:tcW w:w="849"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w:t>
            </w:r>
          </w:p>
        </w:tc>
        <w:tc>
          <w:tcPr>
            <w:tcW w:w="1086"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w:t>
            </w:r>
          </w:p>
        </w:tc>
      </w:tr>
      <w:tr w:rsidR="00752468" w:rsidRPr="00BB2678">
        <w:tc>
          <w:tcPr>
            <w:tcW w:w="1671"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both"/>
            </w:pPr>
            <w:r w:rsidRPr="00752468">
              <w:t>от 45 до 50</w:t>
            </w:r>
          </w:p>
        </w:tc>
        <w:tc>
          <w:tcPr>
            <w:tcW w:w="894"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1</w:t>
            </w:r>
          </w:p>
        </w:tc>
        <w:tc>
          <w:tcPr>
            <w:tcW w:w="1037" w:type="dxa"/>
            <w:gridSpan w:val="2"/>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1</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3</w:t>
            </w:r>
          </w:p>
        </w:tc>
        <w:tc>
          <w:tcPr>
            <w:tcW w:w="946" w:type="dxa"/>
            <w:gridSpan w:val="2"/>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w:t>
            </w:r>
          </w:p>
        </w:tc>
        <w:tc>
          <w:tcPr>
            <w:tcW w:w="865" w:type="dxa"/>
            <w:gridSpan w:val="2"/>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w:t>
            </w:r>
          </w:p>
        </w:tc>
        <w:tc>
          <w:tcPr>
            <w:tcW w:w="1037"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1</w:t>
            </w:r>
          </w:p>
        </w:tc>
        <w:tc>
          <w:tcPr>
            <w:tcW w:w="849"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w:t>
            </w:r>
          </w:p>
        </w:tc>
        <w:tc>
          <w:tcPr>
            <w:tcW w:w="1086"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w:t>
            </w:r>
          </w:p>
        </w:tc>
      </w:tr>
      <w:tr w:rsidR="00752468" w:rsidRPr="00BB2678">
        <w:tc>
          <w:tcPr>
            <w:tcW w:w="1671"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both"/>
            </w:pPr>
            <w:r w:rsidRPr="00752468">
              <w:t>от 50 до 55</w:t>
            </w:r>
          </w:p>
        </w:tc>
        <w:tc>
          <w:tcPr>
            <w:tcW w:w="894"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1</w:t>
            </w:r>
          </w:p>
        </w:tc>
        <w:tc>
          <w:tcPr>
            <w:tcW w:w="1037" w:type="dxa"/>
            <w:gridSpan w:val="2"/>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2</w:t>
            </w:r>
          </w:p>
        </w:tc>
        <w:tc>
          <w:tcPr>
            <w:tcW w:w="946" w:type="dxa"/>
            <w:gridSpan w:val="2"/>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w:t>
            </w:r>
          </w:p>
        </w:tc>
        <w:tc>
          <w:tcPr>
            <w:tcW w:w="865" w:type="dxa"/>
            <w:gridSpan w:val="2"/>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1</w:t>
            </w:r>
          </w:p>
        </w:tc>
        <w:tc>
          <w:tcPr>
            <w:tcW w:w="1037"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1</w:t>
            </w:r>
          </w:p>
        </w:tc>
        <w:tc>
          <w:tcPr>
            <w:tcW w:w="849"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w:t>
            </w:r>
          </w:p>
        </w:tc>
        <w:tc>
          <w:tcPr>
            <w:tcW w:w="1086"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1</w:t>
            </w:r>
          </w:p>
        </w:tc>
      </w:tr>
      <w:tr w:rsidR="00752468" w:rsidRPr="00BB2678">
        <w:tc>
          <w:tcPr>
            <w:tcW w:w="1671"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both"/>
            </w:pPr>
            <w:r w:rsidRPr="00752468">
              <w:t>свыше 55</w:t>
            </w:r>
          </w:p>
        </w:tc>
        <w:tc>
          <w:tcPr>
            <w:tcW w:w="894"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w:t>
            </w:r>
          </w:p>
        </w:tc>
        <w:tc>
          <w:tcPr>
            <w:tcW w:w="1037" w:type="dxa"/>
            <w:gridSpan w:val="2"/>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2</w:t>
            </w:r>
          </w:p>
        </w:tc>
        <w:tc>
          <w:tcPr>
            <w:tcW w:w="946" w:type="dxa"/>
            <w:gridSpan w:val="2"/>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w:t>
            </w:r>
          </w:p>
        </w:tc>
        <w:tc>
          <w:tcPr>
            <w:tcW w:w="865" w:type="dxa"/>
            <w:gridSpan w:val="2"/>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w:t>
            </w:r>
          </w:p>
        </w:tc>
        <w:tc>
          <w:tcPr>
            <w:tcW w:w="1037"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w:t>
            </w:r>
          </w:p>
        </w:tc>
        <w:tc>
          <w:tcPr>
            <w:tcW w:w="849"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w:t>
            </w:r>
          </w:p>
        </w:tc>
        <w:tc>
          <w:tcPr>
            <w:tcW w:w="1086"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1</w:t>
            </w:r>
          </w:p>
        </w:tc>
      </w:tr>
      <w:tr w:rsidR="00752468" w:rsidRPr="00BB2678">
        <w:tblPrEx>
          <w:tblLook w:val="0000" w:firstRow="0" w:lastRow="0" w:firstColumn="0" w:lastColumn="0" w:noHBand="0" w:noVBand="0"/>
        </w:tblPrEx>
        <w:trPr>
          <w:trHeight w:val="420"/>
        </w:trPr>
        <w:tc>
          <w:tcPr>
            <w:tcW w:w="1671"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both"/>
            </w:pPr>
            <w:r w:rsidRPr="00752468">
              <w:t>Итого:</w:t>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2</w:t>
            </w:r>
          </w:p>
        </w:tc>
        <w:tc>
          <w:tcPr>
            <w:tcW w:w="1037" w:type="dxa"/>
            <w:gridSpan w:val="2"/>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4</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26</w:t>
            </w:r>
          </w:p>
        </w:tc>
        <w:tc>
          <w:tcPr>
            <w:tcW w:w="946" w:type="dxa"/>
            <w:gridSpan w:val="2"/>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1</w:t>
            </w:r>
          </w:p>
        </w:tc>
        <w:tc>
          <w:tcPr>
            <w:tcW w:w="856"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3</w:t>
            </w:r>
          </w:p>
        </w:tc>
        <w:tc>
          <w:tcPr>
            <w:tcW w:w="1037"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17</w:t>
            </w:r>
          </w:p>
        </w:tc>
        <w:tc>
          <w:tcPr>
            <w:tcW w:w="849"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w:t>
            </w:r>
          </w:p>
        </w:tc>
        <w:tc>
          <w:tcPr>
            <w:tcW w:w="1086"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center"/>
            </w:pPr>
            <w:r w:rsidRPr="00752468">
              <w:t>2</w:t>
            </w:r>
          </w:p>
        </w:tc>
      </w:tr>
    </w:tbl>
    <w:p w:rsidR="00752468" w:rsidRPr="00752468" w:rsidRDefault="00752468" w:rsidP="00752468">
      <w:pPr>
        <w:spacing w:before="0" w:after="0" w:line="360" w:lineRule="auto"/>
        <w:ind w:firstLine="709"/>
        <w:jc w:val="center"/>
        <w:rPr>
          <w:sz w:val="28"/>
          <w:szCs w:val="28"/>
        </w:rPr>
      </w:pPr>
    </w:p>
    <w:p w:rsidR="00752468" w:rsidRDefault="00752468" w:rsidP="00752468">
      <w:pPr>
        <w:spacing w:before="0" w:after="0" w:line="360" w:lineRule="auto"/>
        <w:ind w:firstLine="709"/>
        <w:jc w:val="both"/>
        <w:rPr>
          <w:sz w:val="28"/>
          <w:szCs w:val="28"/>
        </w:rPr>
      </w:pPr>
      <w:r w:rsidRPr="00FA46A2">
        <w:rPr>
          <w:sz w:val="28"/>
          <w:szCs w:val="28"/>
        </w:rPr>
        <w:t>По данным таблицы 7 видно, что 17 женщин из 22 специалисты, 3 руководителя и 2 являются служащими, т.е работниками преимущественно умственного труда и работают в офисе. Мужчин, работающих в офисе всего лишь</w:t>
      </w:r>
      <w:r>
        <w:rPr>
          <w:sz w:val="28"/>
          <w:szCs w:val="28"/>
        </w:rPr>
        <w:t xml:space="preserve"> </w:t>
      </w:r>
      <w:r w:rsidRPr="00FA46A2">
        <w:rPr>
          <w:sz w:val="28"/>
          <w:szCs w:val="28"/>
        </w:rPr>
        <w:t xml:space="preserve">7 человек, из них 1 служащий, 4 специалиста и 2 руководителя. </w:t>
      </w:r>
      <w:r>
        <w:rPr>
          <w:sz w:val="28"/>
          <w:szCs w:val="28"/>
        </w:rPr>
        <w:tab/>
      </w:r>
      <w:r w:rsidRPr="00FA46A2">
        <w:rPr>
          <w:sz w:val="28"/>
          <w:szCs w:val="28"/>
        </w:rPr>
        <w:t xml:space="preserve">Остальные 26 рабочие находятся непосредственно на базе. Среди женщин рабочих нет. Большая часть рабочих мужчин находится в возрасте от 30 до 40 лет. Основная физическая нагрузка лежит на мужчинах наиболее </w:t>
      </w:r>
      <w:r>
        <w:rPr>
          <w:sz w:val="28"/>
          <w:szCs w:val="28"/>
        </w:rPr>
        <w:t xml:space="preserve"> </w:t>
      </w:r>
      <w:r w:rsidRPr="00FA46A2">
        <w:rPr>
          <w:sz w:val="28"/>
          <w:szCs w:val="28"/>
        </w:rPr>
        <w:t>трудоспособного возраста до 40 лет. Большая часть женщин-специалистов</w:t>
      </w:r>
      <w:r>
        <w:rPr>
          <w:sz w:val="28"/>
          <w:szCs w:val="28"/>
        </w:rPr>
        <w:t xml:space="preserve"> </w:t>
      </w:r>
      <w:r w:rsidRPr="00FA46A2">
        <w:rPr>
          <w:sz w:val="28"/>
          <w:szCs w:val="28"/>
        </w:rPr>
        <w:t>в возрасте до 25 лет, что говорит о том, что руководство поддерживает</w:t>
      </w:r>
      <w:r>
        <w:rPr>
          <w:sz w:val="28"/>
          <w:szCs w:val="28"/>
        </w:rPr>
        <w:t xml:space="preserve"> </w:t>
      </w:r>
      <w:r w:rsidRPr="00FA46A2">
        <w:rPr>
          <w:sz w:val="28"/>
          <w:szCs w:val="28"/>
        </w:rPr>
        <w:t>и приветствует молодых специалистов.</w:t>
      </w:r>
    </w:p>
    <w:p w:rsidR="00752468" w:rsidRPr="00FA46A2" w:rsidRDefault="00752468" w:rsidP="00752468">
      <w:pPr>
        <w:spacing w:before="0" w:after="0" w:line="360" w:lineRule="auto"/>
        <w:ind w:firstLine="709"/>
        <w:jc w:val="both"/>
        <w:rPr>
          <w:sz w:val="28"/>
          <w:szCs w:val="28"/>
        </w:rPr>
      </w:pPr>
      <w:r w:rsidRPr="00FA46A2">
        <w:rPr>
          <w:sz w:val="28"/>
          <w:szCs w:val="28"/>
        </w:rPr>
        <w:t>Руководители-женщины находятся в возрасте от 35 лет и более ,это свидетельствует о том , что руководящие должности занимают</w:t>
      </w:r>
      <w:r>
        <w:rPr>
          <w:sz w:val="28"/>
          <w:szCs w:val="28"/>
        </w:rPr>
        <w:t xml:space="preserve"> </w:t>
      </w:r>
      <w:r w:rsidRPr="00FA46A2">
        <w:rPr>
          <w:sz w:val="28"/>
          <w:szCs w:val="28"/>
        </w:rPr>
        <w:t>женщины с наибольшим опытом работы. Отметим, чти одна женщина с высшим техническим образованием, сравнительно недавно, находится в должности исполнительного директора и требует повышения квалификации. Все женщины</w:t>
      </w:r>
      <w:r>
        <w:rPr>
          <w:sz w:val="28"/>
          <w:szCs w:val="28"/>
        </w:rPr>
        <w:t xml:space="preserve"> </w:t>
      </w:r>
      <w:r w:rsidRPr="00FA46A2">
        <w:rPr>
          <w:sz w:val="28"/>
          <w:szCs w:val="28"/>
        </w:rPr>
        <w:t>и 7 мужчин, из них 3 возраста после 45 лет, 3 до 30 лет и один 35-40 лет, трудятся в офисе и не подвергаются чрезмерным физическим нагрузкам.</w:t>
      </w:r>
    </w:p>
    <w:p w:rsidR="00752468" w:rsidRDefault="00752468" w:rsidP="00752468">
      <w:pPr>
        <w:spacing w:before="0" w:after="0" w:line="360" w:lineRule="auto"/>
        <w:ind w:firstLine="709"/>
        <w:jc w:val="right"/>
        <w:rPr>
          <w:sz w:val="28"/>
          <w:szCs w:val="28"/>
        </w:rPr>
      </w:pPr>
      <w:r>
        <w:rPr>
          <w:sz w:val="28"/>
          <w:szCs w:val="28"/>
        </w:rPr>
        <w:t>Таблица 8.</w:t>
      </w:r>
    </w:p>
    <w:p w:rsidR="00752468" w:rsidRDefault="00752468" w:rsidP="00752468">
      <w:pPr>
        <w:spacing w:before="0" w:after="0" w:line="360" w:lineRule="auto"/>
        <w:ind w:firstLine="709"/>
        <w:jc w:val="both"/>
        <w:rPr>
          <w:i/>
          <w:sz w:val="28"/>
          <w:szCs w:val="28"/>
        </w:rPr>
      </w:pPr>
      <w:r w:rsidRPr="00752468">
        <w:rPr>
          <w:i/>
          <w:sz w:val="28"/>
          <w:szCs w:val="28"/>
        </w:rPr>
        <w:t>Анализ численности персонала по сроку работы на 2008 г , чел</w:t>
      </w:r>
      <w:r>
        <w:rPr>
          <w:i/>
          <w:sz w:val="28"/>
          <w:szCs w:val="28"/>
        </w:rPr>
        <w:t>.</w:t>
      </w:r>
    </w:p>
    <w:tbl>
      <w:tblPr>
        <w:tblStyle w:val="a3"/>
        <w:tblW w:w="9416" w:type="dxa"/>
        <w:tblInd w:w="108" w:type="dxa"/>
        <w:tblLayout w:type="fixed"/>
        <w:tblLook w:val="01E0" w:firstRow="1" w:lastRow="1" w:firstColumn="1" w:lastColumn="1" w:noHBand="0" w:noVBand="0"/>
      </w:tblPr>
      <w:tblGrid>
        <w:gridCol w:w="1438"/>
        <w:gridCol w:w="1482"/>
        <w:gridCol w:w="1578"/>
        <w:gridCol w:w="1440"/>
        <w:gridCol w:w="1620"/>
        <w:gridCol w:w="1858"/>
      </w:tblGrid>
      <w:tr w:rsidR="00752468" w:rsidRPr="00BB2678">
        <w:trPr>
          <w:trHeight w:val="1088"/>
        </w:trPr>
        <w:tc>
          <w:tcPr>
            <w:tcW w:w="1438"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both"/>
            </w:pPr>
            <w:r w:rsidRPr="00752468">
              <w:t>Стаж, лет.</w:t>
            </w:r>
          </w:p>
        </w:tc>
        <w:tc>
          <w:tcPr>
            <w:tcW w:w="1482"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both"/>
            </w:pPr>
            <w:r w:rsidRPr="00752468">
              <w:t>мужчины</w:t>
            </w:r>
          </w:p>
        </w:tc>
        <w:tc>
          <w:tcPr>
            <w:tcW w:w="1578"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both"/>
            </w:pPr>
            <w:r w:rsidRPr="00752468">
              <w:t>У.в. в общей числ-ти мужчин, %</w:t>
            </w:r>
          </w:p>
        </w:tc>
        <w:tc>
          <w:tcPr>
            <w:tcW w:w="1440"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both"/>
            </w:pPr>
            <w:r w:rsidRPr="00752468">
              <w:t>женщины</w:t>
            </w:r>
          </w:p>
        </w:tc>
        <w:tc>
          <w:tcPr>
            <w:tcW w:w="1620"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both"/>
            </w:pPr>
            <w:r w:rsidRPr="00752468">
              <w:t>У.в. в общей числ-ти женщин, %</w:t>
            </w:r>
          </w:p>
        </w:tc>
        <w:tc>
          <w:tcPr>
            <w:tcW w:w="1858"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both"/>
            </w:pPr>
            <w:r w:rsidRPr="00752468">
              <w:t>У.в. в общей численности, %</w:t>
            </w:r>
          </w:p>
        </w:tc>
      </w:tr>
      <w:tr w:rsidR="00752468" w:rsidRPr="00BB2678">
        <w:trPr>
          <w:trHeight w:val="525"/>
        </w:trPr>
        <w:tc>
          <w:tcPr>
            <w:tcW w:w="1438"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both"/>
            </w:pPr>
            <w:r w:rsidRPr="00752468">
              <w:t>до 1 года</w:t>
            </w:r>
          </w:p>
        </w:tc>
        <w:tc>
          <w:tcPr>
            <w:tcW w:w="1482"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both"/>
            </w:pPr>
            <w:r w:rsidRPr="00752468">
              <w:t>1</w:t>
            </w:r>
          </w:p>
        </w:tc>
        <w:tc>
          <w:tcPr>
            <w:tcW w:w="1578"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both"/>
            </w:pPr>
            <w:r w:rsidRPr="00752468">
              <w:t>3</w:t>
            </w:r>
          </w:p>
        </w:tc>
        <w:tc>
          <w:tcPr>
            <w:tcW w:w="1440"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both"/>
            </w:pPr>
            <w:r w:rsidRPr="00752468">
              <w:t>4</w:t>
            </w:r>
          </w:p>
        </w:tc>
        <w:tc>
          <w:tcPr>
            <w:tcW w:w="1620"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both"/>
            </w:pPr>
            <w:r w:rsidRPr="00752468">
              <w:t>18</w:t>
            </w:r>
          </w:p>
        </w:tc>
        <w:tc>
          <w:tcPr>
            <w:tcW w:w="1858"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both"/>
            </w:pPr>
            <w:r w:rsidRPr="00752468">
              <w:t>9</w:t>
            </w:r>
          </w:p>
        </w:tc>
      </w:tr>
      <w:tr w:rsidR="00752468" w:rsidRPr="00BB2678">
        <w:trPr>
          <w:trHeight w:val="525"/>
        </w:trPr>
        <w:tc>
          <w:tcPr>
            <w:tcW w:w="1438"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both"/>
            </w:pPr>
            <w:r w:rsidRPr="00752468">
              <w:t>от 1 до 3</w:t>
            </w:r>
          </w:p>
        </w:tc>
        <w:tc>
          <w:tcPr>
            <w:tcW w:w="1482"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both"/>
            </w:pPr>
            <w:r w:rsidRPr="00752468">
              <w:t>22</w:t>
            </w:r>
          </w:p>
        </w:tc>
        <w:tc>
          <w:tcPr>
            <w:tcW w:w="1578"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both"/>
            </w:pPr>
            <w:r w:rsidRPr="00752468">
              <w:t>67</w:t>
            </w:r>
          </w:p>
        </w:tc>
        <w:tc>
          <w:tcPr>
            <w:tcW w:w="1440"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both"/>
            </w:pPr>
            <w:r w:rsidRPr="00752468">
              <w:t>9</w:t>
            </w:r>
          </w:p>
        </w:tc>
        <w:tc>
          <w:tcPr>
            <w:tcW w:w="1620"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both"/>
            </w:pPr>
            <w:r w:rsidRPr="00752468">
              <w:t>41</w:t>
            </w:r>
          </w:p>
        </w:tc>
        <w:tc>
          <w:tcPr>
            <w:tcW w:w="1858"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both"/>
            </w:pPr>
            <w:r w:rsidRPr="00752468">
              <w:t>56</w:t>
            </w:r>
          </w:p>
        </w:tc>
      </w:tr>
      <w:tr w:rsidR="00752468" w:rsidRPr="00BB2678">
        <w:trPr>
          <w:trHeight w:val="525"/>
        </w:trPr>
        <w:tc>
          <w:tcPr>
            <w:tcW w:w="1438"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both"/>
            </w:pPr>
            <w:r w:rsidRPr="00752468">
              <w:t>от 3 до 6</w:t>
            </w:r>
          </w:p>
        </w:tc>
        <w:tc>
          <w:tcPr>
            <w:tcW w:w="1482"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both"/>
            </w:pPr>
            <w:r w:rsidRPr="00752468">
              <w:t>10</w:t>
            </w:r>
          </w:p>
        </w:tc>
        <w:tc>
          <w:tcPr>
            <w:tcW w:w="1578"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both"/>
            </w:pPr>
            <w:r w:rsidRPr="00752468">
              <w:t>30</w:t>
            </w:r>
          </w:p>
        </w:tc>
        <w:tc>
          <w:tcPr>
            <w:tcW w:w="1440"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both"/>
            </w:pPr>
            <w:r w:rsidRPr="00752468">
              <w:t>9</w:t>
            </w:r>
          </w:p>
        </w:tc>
        <w:tc>
          <w:tcPr>
            <w:tcW w:w="1620"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both"/>
            </w:pPr>
            <w:r w:rsidRPr="00752468">
              <w:t>41</w:t>
            </w:r>
          </w:p>
        </w:tc>
        <w:tc>
          <w:tcPr>
            <w:tcW w:w="1858"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both"/>
            </w:pPr>
            <w:r w:rsidRPr="00752468">
              <w:t>35</w:t>
            </w:r>
          </w:p>
        </w:tc>
      </w:tr>
      <w:tr w:rsidR="00752468" w:rsidRPr="00BB2678">
        <w:tblPrEx>
          <w:tblLook w:val="0000" w:firstRow="0" w:lastRow="0" w:firstColumn="0" w:lastColumn="0" w:noHBand="0" w:noVBand="0"/>
        </w:tblPrEx>
        <w:trPr>
          <w:trHeight w:val="570"/>
        </w:trPr>
        <w:tc>
          <w:tcPr>
            <w:tcW w:w="1438"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both"/>
            </w:pPr>
            <w:r w:rsidRPr="00752468">
              <w:t>Итого:</w:t>
            </w:r>
          </w:p>
        </w:tc>
        <w:tc>
          <w:tcPr>
            <w:tcW w:w="1482"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both"/>
            </w:pPr>
            <w:r w:rsidRPr="00752468">
              <w:t>33</w:t>
            </w:r>
          </w:p>
        </w:tc>
        <w:tc>
          <w:tcPr>
            <w:tcW w:w="1578"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both"/>
            </w:pPr>
            <w:r w:rsidRPr="00752468">
              <w:t xml:space="preserve"> 100</w:t>
            </w:r>
          </w:p>
        </w:tc>
        <w:tc>
          <w:tcPr>
            <w:tcW w:w="1440"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both"/>
            </w:pPr>
            <w:r w:rsidRPr="00752468">
              <w:t xml:space="preserve"> 22</w:t>
            </w:r>
          </w:p>
        </w:tc>
        <w:tc>
          <w:tcPr>
            <w:tcW w:w="1620"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both"/>
            </w:pPr>
            <w:r w:rsidRPr="00752468">
              <w:t xml:space="preserve"> 100</w:t>
            </w:r>
          </w:p>
        </w:tc>
        <w:tc>
          <w:tcPr>
            <w:tcW w:w="1858" w:type="dxa"/>
            <w:tcBorders>
              <w:top w:val="single" w:sz="4" w:space="0" w:color="auto"/>
              <w:left w:val="single" w:sz="4" w:space="0" w:color="auto"/>
              <w:bottom w:val="single" w:sz="4" w:space="0" w:color="auto"/>
              <w:right w:val="single" w:sz="4" w:space="0" w:color="auto"/>
            </w:tcBorders>
            <w:vAlign w:val="center"/>
          </w:tcPr>
          <w:p w:rsidR="00752468" w:rsidRPr="00752468" w:rsidRDefault="00752468" w:rsidP="00752468">
            <w:pPr>
              <w:spacing w:before="0" w:after="0" w:line="360" w:lineRule="auto"/>
              <w:jc w:val="both"/>
            </w:pPr>
            <w:r w:rsidRPr="00752468">
              <w:t xml:space="preserve"> 100</w:t>
            </w:r>
          </w:p>
        </w:tc>
      </w:tr>
    </w:tbl>
    <w:p w:rsidR="00752468" w:rsidRDefault="00752468" w:rsidP="00752468">
      <w:pPr>
        <w:spacing w:before="0" w:after="0" w:line="360" w:lineRule="auto"/>
        <w:jc w:val="both"/>
        <w:rPr>
          <w:sz w:val="28"/>
          <w:szCs w:val="28"/>
        </w:rPr>
      </w:pPr>
    </w:p>
    <w:p w:rsidR="00752468" w:rsidRPr="00FA46A2" w:rsidRDefault="00752468" w:rsidP="00752468">
      <w:pPr>
        <w:keepNext/>
        <w:spacing w:before="0" w:after="0" w:line="360" w:lineRule="auto"/>
        <w:ind w:firstLine="706"/>
        <w:jc w:val="both"/>
        <w:rPr>
          <w:sz w:val="28"/>
          <w:szCs w:val="28"/>
        </w:rPr>
      </w:pPr>
      <w:r w:rsidRPr="00FA46A2">
        <w:rPr>
          <w:sz w:val="28"/>
          <w:szCs w:val="28"/>
        </w:rPr>
        <w:t>По стажу работы коллектив относительно стабилен. Большая часть работников – это 56%, работают на предприятии от 1 до 3 лет. С момента основания работает 35% это 10 мужчин и 9 женщин. Основная часть мужчин 67 % работают около 3 лет. Число женщин, проработавших более 3 лет, и женщин,</w:t>
      </w:r>
      <w:r>
        <w:rPr>
          <w:sz w:val="28"/>
          <w:szCs w:val="28"/>
        </w:rPr>
        <w:t xml:space="preserve"> </w:t>
      </w:r>
      <w:r w:rsidRPr="00FA46A2">
        <w:rPr>
          <w:sz w:val="28"/>
          <w:szCs w:val="28"/>
        </w:rPr>
        <w:t>проработавших от 1 до 3 лет равно и составляет 41 %. Наименьшую долю, 5 человек, составляют работник</w:t>
      </w:r>
      <w:r w:rsidR="00BC6E65">
        <w:rPr>
          <w:sz w:val="28"/>
          <w:szCs w:val="28"/>
        </w:rPr>
        <w:t xml:space="preserve">и, проработавшие на предприятии </w:t>
      </w:r>
      <w:r w:rsidRPr="00FA46A2">
        <w:rPr>
          <w:sz w:val="28"/>
          <w:szCs w:val="28"/>
        </w:rPr>
        <w:t>около 1 года – 9 % .</w:t>
      </w:r>
    </w:p>
    <w:p w:rsidR="00752468" w:rsidRPr="00FA46A2" w:rsidRDefault="00752468" w:rsidP="00752468">
      <w:pPr>
        <w:keepNext/>
        <w:spacing w:before="0" w:after="0" w:line="360" w:lineRule="auto"/>
        <w:ind w:firstLine="709"/>
        <w:jc w:val="both"/>
        <w:rPr>
          <w:sz w:val="28"/>
          <w:szCs w:val="28"/>
        </w:rPr>
      </w:pPr>
      <w:r w:rsidRPr="00FA46A2">
        <w:rPr>
          <w:sz w:val="28"/>
          <w:szCs w:val="28"/>
        </w:rPr>
        <w:t>Таким образом, проведя анализ структуры персонала можно сделать следующие выводы:</w:t>
      </w:r>
    </w:p>
    <w:p w:rsidR="00752468" w:rsidRPr="00FA46A2" w:rsidRDefault="00752468" w:rsidP="00752468">
      <w:pPr>
        <w:keepNext/>
        <w:numPr>
          <w:ilvl w:val="0"/>
          <w:numId w:val="7"/>
        </w:numPr>
        <w:tabs>
          <w:tab w:val="clear" w:pos="2021"/>
          <w:tab w:val="num" w:pos="0"/>
        </w:tabs>
        <w:spacing w:before="0" w:after="0" w:line="360" w:lineRule="auto"/>
        <w:ind w:left="0" w:firstLine="709"/>
        <w:jc w:val="both"/>
        <w:rPr>
          <w:sz w:val="28"/>
          <w:szCs w:val="28"/>
        </w:rPr>
      </w:pPr>
      <w:r w:rsidRPr="00FA46A2">
        <w:rPr>
          <w:sz w:val="28"/>
          <w:szCs w:val="28"/>
        </w:rPr>
        <w:t>Структура персонала предприятия растет в сторону увеличения не численности персонала, а в сторону улучшения его качества, его трудового и интеллектуального потенциала.</w:t>
      </w:r>
    </w:p>
    <w:p w:rsidR="00752468" w:rsidRPr="00FA46A2" w:rsidRDefault="00752468" w:rsidP="00752468">
      <w:pPr>
        <w:keepNext/>
        <w:numPr>
          <w:ilvl w:val="0"/>
          <w:numId w:val="7"/>
        </w:numPr>
        <w:tabs>
          <w:tab w:val="clear" w:pos="2021"/>
          <w:tab w:val="num" w:pos="0"/>
        </w:tabs>
        <w:spacing w:before="0" w:after="0" w:line="360" w:lineRule="auto"/>
        <w:ind w:left="0" w:firstLine="709"/>
        <w:jc w:val="both"/>
        <w:rPr>
          <w:sz w:val="28"/>
          <w:szCs w:val="28"/>
        </w:rPr>
      </w:pPr>
      <w:r w:rsidRPr="00FA46A2">
        <w:rPr>
          <w:sz w:val="28"/>
          <w:szCs w:val="28"/>
        </w:rPr>
        <w:t>На предприятии сложился весьма устойчивый коллектив,</w:t>
      </w:r>
      <w:r>
        <w:rPr>
          <w:sz w:val="28"/>
          <w:szCs w:val="28"/>
        </w:rPr>
        <w:t xml:space="preserve"> </w:t>
      </w:r>
      <w:r w:rsidRPr="00FA46A2">
        <w:rPr>
          <w:sz w:val="28"/>
          <w:szCs w:val="28"/>
        </w:rPr>
        <w:t>работников работают на предприятии практически</w:t>
      </w:r>
      <w:r>
        <w:rPr>
          <w:sz w:val="28"/>
          <w:szCs w:val="28"/>
        </w:rPr>
        <w:t xml:space="preserve"> </w:t>
      </w:r>
      <w:r w:rsidRPr="00FA46A2">
        <w:rPr>
          <w:sz w:val="28"/>
          <w:szCs w:val="28"/>
        </w:rPr>
        <w:t>со дня основания (35%), что говорит не только об уверенности работников в стабильном положении предприятия, не только о сформировавшейся корпоративной культуре на предприятии, но и о создании приемлемых условий</w:t>
      </w:r>
      <w:r>
        <w:rPr>
          <w:sz w:val="28"/>
          <w:szCs w:val="28"/>
        </w:rPr>
        <w:t xml:space="preserve"> </w:t>
      </w:r>
      <w:r w:rsidRPr="00FA46A2">
        <w:rPr>
          <w:sz w:val="28"/>
          <w:szCs w:val="28"/>
        </w:rPr>
        <w:t>работы сотрудников.</w:t>
      </w:r>
    </w:p>
    <w:p w:rsidR="00752468" w:rsidRDefault="00752468" w:rsidP="00752468">
      <w:pPr>
        <w:keepNext/>
        <w:numPr>
          <w:ilvl w:val="0"/>
          <w:numId w:val="7"/>
        </w:numPr>
        <w:tabs>
          <w:tab w:val="clear" w:pos="2021"/>
          <w:tab w:val="num" w:pos="0"/>
        </w:tabs>
        <w:spacing w:before="0" w:after="0" w:line="360" w:lineRule="auto"/>
        <w:ind w:left="0" w:firstLine="709"/>
        <w:jc w:val="both"/>
        <w:rPr>
          <w:sz w:val="28"/>
          <w:szCs w:val="28"/>
        </w:rPr>
      </w:pPr>
      <w:r w:rsidRPr="00FA46A2">
        <w:rPr>
          <w:sz w:val="28"/>
          <w:szCs w:val="28"/>
        </w:rPr>
        <w:t>Женщины составляют, чуть ли не половину всего коллектива (40%), что налагает на руководство предприятия заботу о созданий приемлемых условий для работы коллектива.</w:t>
      </w:r>
    </w:p>
    <w:p w:rsidR="00BC6E65" w:rsidRDefault="00BC6E65" w:rsidP="00BC6E65">
      <w:pPr>
        <w:keepNext/>
        <w:spacing w:before="0" w:after="0" w:line="360" w:lineRule="auto"/>
        <w:jc w:val="both"/>
        <w:rPr>
          <w:sz w:val="28"/>
          <w:szCs w:val="28"/>
        </w:rPr>
      </w:pPr>
    </w:p>
    <w:p w:rsidR="00BC6E65" w:rsidRDefault="00BC6E65" w:rsidP="00BC6E65">
      <w:pPr>
        <w:keepNext/>
        <w:spacing w:before="0" w:after="0" w:line="360" w:lineRule="auto"/>
        <w:jc w:val="center"/>
        <w:rPr>
          <w:b/>
          <w:sz w:val="32"/>
          <w:szCs w:val="32"/>
        </w:rPr>
      </w:pPr>
      <w:r w:rsidRPr="00BC6E65">
        <w:rPr>
          <w:b/>
          <w:sz w:val="32"/>
          <w:szCs w:val="32"/>
        </w:rPr>
        <w:t xml:space="preserve">2.3. Анализ организации условий женского труда на </w:t>
      </w:r>
    </w:p>
    <w:p w:rsidR="00BC6E65" w:rsidRDefault="00BC6E65" w:rsidP="00BC6E65">
      <w:pPr>
        <w:keepNext/>
        <w:spacing w:before="0" w:after="0" w:line="360" w:lineRule="auto"/>
        <w:jc w:val="center"/>
        <w:rPr>
          <w:b/>
          <w:sz w:val="32"/>
          <w:szCs w:val="32"/>
        </w:rPr>
      </w:pPr>
      <w:r w:rsidRPr="00BC6E65">
        <w:rPr>
          <w:b/>
          <w:sz w:val="32"/>
          <w:szCs w:val="32"/>
        </w:rPr>
        <w:t>ООО «Инстрой Технолоджи».</w:t>
      </w:r>
    </w:p>
    <w:p w:rsidR="00BC6E65" w:rsidRPr="00FA46A2" w:rsidRDefault="00BC6E65" w:rsidP="00BC6E65">
      <w:pPr>
        <w:pStyle w:val="a7"/>
        <w:spacing w:before="0" w:beforeAutospacing="0" w:after="0" w:afterAutospacing="0" w:line="360" w:lineRule="auto"/>
        <w:ind w:firstLine="709"/>
        <w:jc w:val="both"/>
        <w:rPr>
          <w:sz w:val="28"/>
          <w:szCs w:val="28"/>
        </w:rPr>
      </w:pPr>
      <w:r>
        <w:rPr>
          <w:b/>
          <w:sz w:val="32"/>
          <w:szCs w:val="32"/>
        </w:rPr>
        <w:tab/>
      </w:r>
      <w:r w:rsidRPr="00FA46A2">
        <w:rPr>
          <w:sz w:val="28"/>
          <w:szCs w:val="28"/>
        </w:rPr>
        <w:t>Санитарные правила и нормы определяют обязательные гигиенические требования к производственным процессам, оборудованию, основным рабочим местам, трудовому процессу, производственной среде и санитарно-бытовому обеспечению работающих женщин в целях ораны их здоровья и распространяются на предприятия, учреждения и организации всех форм собственности, независимо от сферы деятельности и ведомственной подчиненности, в которых применяется труд женщин.</w:t>
      </w:r>
      <w:r>
        <w:rPr>
          <w:sz w:val="28"/>
          <w:szCs w:val="28"/>
        </w:rPr>
        <w:t xml:space="preserve"> </w:t>
      </w:r>
    </w:p>
    <w:p w:rsidR="00BC6E65" w:rsidRPr="00FA46A2" w:rsidRDefault="00BC6E65" w:rsidP="00BC6E65">
      <w:pPr>
        <w:pStyle w:val="a7"/>
        <w:spacing w:before="0" w:beforeAutospacing="0" w:after="0" w:afterAutospacing="0" w:line="360" w:lineRule="auto"/>
        <w:ind w:firstLine="709"/>
        <w:jc w:val="both"/>
        <w:rPr>
          <w:sz w:val="28"/>
          <w:szCs w:val="28"/>
        </w:rPr>
      </w:pPr>
      <w:r w:rsidRPr="00FA46A2">
        <w:rPr>
          <w:sz w:val="28"/>
          <w:szCs w:val="28"/>
        </w:rPr>
        <w:t xml:space="preserve">Целью документа является предотвращение негативных последствий применения труда женщин в условиях производства, создание гигиенических безопасных условий труда с учетом анатомо-физиологических особенностей их организма, сохранение здоровья работающих женщин на основе комплексной гигиенической оценки факторов производственной среды и трудового процесса. </w:t>
      </w:r>
    </w:p>
    <w:p w:rsidR="00BC6E65" w:rsidRPr="00FA46A2" w:rsidRDefault="00BC6E65" w:rsidP="00BC6E65">
      <w:pPr>
        <w:pStyle w:val="a7"/>
        <w:spacing w:before="0" w:beforeAutospacing="0" w:after="0" w:afterAutospacing="0" w:line="360" w:lineRule="auto"/>
        <w:ind w:firstLine="709"/>
        <w:jc w:val="both"/>
        <w:rPr>
          <w:sz w:val="28"/>
          <w:szCs w:val="28"/>
        </w:rPr>
      </w:pPr>
      <w:r w:rsidRPr="00FA46A2">
        <w:rPr>
          <w:sz w:val="28"/>
          <w:szCs w:val="28"/>
        </w:rPr>
        <w:t>Для практически здоровых женщин на всех предприятиях должны предоставляться рабочие места с допустимыми условиями труда, которые характеризуются такими факторами среды и трудового процесса, которые не превышают установленных гигиенических нормативов для рабочих мест, а возможные изменения функционального состояния организма восстанавливаются во время регламентированного отдыха и не должны оказывать неблагоприятного воздействия в ближайшем и отдаленном периоде на состояние здоровья работающих и их потомство. </w:t>
      </w:r>
    </w:p>
    <w:p w:rsidR="00BC6E65" w:rsidRPr="00FA46A2" w:rsidRDefault="00BC6E65" w:rsidP="00BC6E65">
      <w:pPr>
        <w:pStyle w:val="a7"/>
        <w:spacing w:before="0" w:beforeAutospacing="0" w:after="0" w:afterAutospacing="0" w:line="360" w:lineRule="auto"/>
        <w:ind w:firstLine="709"/>
        <w:jc w:val="both"/>
        <w:rPr>
          <w:sz w:val="28"/>
          <w:szCs w:val="28"/>
        </w:rPr>
      </w:pPr>
      <w:r w:rsidRPr="00FA46A2">
        <w:rPr>
          <w:sz w:val="28"/>
          <w:szCs w:val="28"/>
        </w:rPr>
        <w:t xml:space="preserve">Особая охрана труда женщин - это предоставление им трудовых льгот. Необходимо защищать физиологические особенности женского организма, его материнской детородной функции от производственного вреда, для получения здорового потомства. Согласно Трудовому Кодексу РФ нельзя допускать женщин к следующим видам работы, даже если женщина настаивает на выполнении этих работ: </w:t>
      </w:r>
    </w:p>
    <w:p w:rsidR="00BC6E65" w:rsidRPr="00FA46A2" w:rsidRDefault="00BC6E65" w:rsidP="00BC6E65">
      <w:pPr>
        <w:pStyle w:val="a7"/>
        <w:numPr>
          <w:ilvl w:val="0"/>
          <w:numId w:val="8"/>
        </w:numPr>
        <w:tabs>
          <w:tab w:val="clear" w:pos="2138"/>
          <w:tab w:val="num" w:pos="0"/>
        </w:tabs>
        <w:spacing w:before="0" w:beforeAutospacing="0" w:after="0" w:afterAutospacing="0" w:line="360" w:lineRule="auto"/>
        <w:ind w:left="0" w:firstLine="709"/>
        <w:jc w:val="both"/>
        <w:rPr>
          <w:sz w:val="28"/>
          <w:szCs w:val="28"/>
        </w:rPr>
      </w:pPr>
      <w:r w:rsidRPr="00FA46A2">
        <w:rPr>
          <w:sz w:val="28"/>
          <w:szCs w:val="28"/>
        </w:rPr>
        <w:t>работы с тяжелыми условиями труда;</w:t>
      </w:r>
    </w:p>
    <w:p w:rsidR="00BC6E65" w:rsidRPr="00FA46A2" w:rsidRDefault="00BC6E65" w:rsidP="00BC6E65">
      <w:pPr>
        <w:pStyle w:val="a7"/>
        <w:numPr>
          <w:ilvl w:val="0"/>
          <w:numId w:val="8"/>
        </w:numPr>
        <w:tabs>
          <w:tab w:val="clear" w:pos="2138"/>
          <w:tab w:val="num" w:pos="0"/>
        </w:tabs>
        <w:spacing w:before="0" w:beforeAutospacing="0" w:after="0" w:afterAutospacing="0" w:line="360" w:lineRule="auto"/>
        <w:ind w:left="0" w:firstLine="709"/>
        <w:jc w:val="both"/>
        <w:rPr>
          <w:sz w:val="28"/>
          <w:szCs w:val="28"/>
        </w:rPr>
      </w:pPr>
      <w:r w:rsidRPr="00FA46A2">
        <w:rPr>
          <w:sz w:val="28"/>
          <w:szCs w:val="28"/>
        </w:rPr>
        <w:t>работы с вредными условиями труда.</w:t>
      </w:r>
    </w:p>
    <w:p w:rsidR="00BC6E65" w:rsidRPr="00FA46A2" w:rsidRDefault="00BC6E65" w:rsidP="00BC6E65">
      <w:pPr>
        <w:pStyle w:val="a7"/>
        <w:spacing w:before="0" w:beforeAutospacing="0" w:after="0" w:afterAutospacing="0" w:line="360" w:lineRule="auto"/>
        <w:ind w:firstLine="709"/>
        <w:jc w:val="both"/>
        <w:rPr>
          <w:sz w:val="28"/>
          <w:szCs w:val="28"/>
        </w:rPr>
      </w:pPr>
      <w:r w:rsidRPr="00FA46A2">
        <w:rPr>
          <w:sz w:val="28"/>
          <w:szCs w:val="28"/>
        </w:rPr>
        <w:t>Проведем анализ условий работы женщин на предприятии ООО «Инстрой Технолоджи».</w:t>
      </w:r>
    </w:p>
    <w:p w:rsidR="00BC6E65" w:rsidRPr="00FA46A2" w:rsidRDefault="00BC6E65" w:rsidP="00BC6E65">
      <w:pPr>
        <w:pStyle w:val="a7"/>
        <w:spacing w:before="0" w:beforeAutospacing="0" w:after="0" w:afterAutospacing="0" w:line="360" w:lineRule="auto"/>
        <w:ind w:firstLine="709"/>
        <w:jc w:val="both"/>
        <w:rPr>
          <w:sz w:val="28"/>
          <w:szCs w:val="28"/>
        </w:rPr>
      </w:pPr>
      <w:r w:rsidRPr="00FA46A2">
        <w:rPr>
          <w:sz w:val="28"/>
          <w:szCs w:val="28"/>
        </w:rPr>
        <w:t>Женский коллектив предприятия работает в офисе организации.</w:t>
      </w:r>
    </w:p>
    <w:p w:rsidR="00BC6E65" w:rsidRPr="00FA46A2" w:rsidRDefault="00BC6E65" w:rsidP="00BC6E65">
      <w:pPr>
        <w:pStyle w:val="a7"/>
        <w:spacing w:before="0" w:beforeAutospacing="0" w:after="0" w:afterAutospacing="0" w:line="360" w:lineRule="auto"/>
        <w:ind w:firstLine="709"/>
        <w:jc w:val="both"/>
        <w:rPr>
          <w:sz w:val="28"/>
          <w:szCs w:val="28"/>
        </w:rPr>
      </w:pPr>
      <w:r w:rsidRPr="00FA46A2">
        <w:rPr>
          <w:sz w:val="28"/>
          <w:szCs w:val="28"/>
        </w:rPr>
        <w:t>Офис организации ООО «Инстрой Технолоджи» находится в подвальном помещении, что уже само по себе требует дополнительных работ по созданию нормальных условий труда, так как в помещениях подобного типа зачастую присутствует повышенная влажность воздуха, отсутствие достаточного притока свежего воздуха, практически отсутствует естественное освещение.</w:t>
      </w:r>
    </w:p>
    <w:p w:rsidR="00BC6E65" w:rsidRPr="00FA46A2" w:rsidRDefault="00BC6E65" w:rsidP="00BC6E65">
      <w:pPr>
        <w:pStyle w:val="a7"/>
        <w:spacing w:before="0" w:beforeAutospacing="0" w:after="0" w:afterAutospacing="0" w:line="360" w:lineRule="auto"/>
        <w:ind w:firstLine="709"/>
        <w:jc w:val="both"/>
        <w:rPr>
          <w:sz w:val="28"/>
          <w:szCs w:val="28"/>
        </w:rPr>
      </w:pPr>
      <w:r w:rsidRPr="00FA46A2">
        <w:rPr>
          <w:sz w:val="28"/>
          <w:szCs w:val="28"/>
        </w:rPr>
        <w:t>Офис разбит на несколько блоков помещений, в данной работе будут рассмотрены дирекция, бухгалтерия и отдел дизайна и конструкции. Дирекция располагается в глубине помещения офиса, она рассчитана на достаточно большое количество человек, поскольку именно в ней происходят встречи с поставщиками, оптовыми покупателями и прочими партнерами. Также дирекция имеет небольшой зал для совещаний.</w:t>
      </w:r>
      <w:r>
        <w:rPr>
          <w:sz w:val="28"/>
          <w:szCs w:val="28"/>
        </w:rPr>
        <w:t xml:space="preserve"> </w:t>
      </w:r>
    </w:p>
    <w:p w:rsidR="00BC6E65" w:rsidRPr="00FA46A2" w:rsidRDefault="00BC6E65" w:rsidP="00BC6E65">
      <w:pPr>
        <w:pStyle w:val="a7"/>
        <w:spacing w:before="0" w:beforeAutospacing="0" w:after="0" w:afterAutospacing="0" w:line="360" w:lineRule="auto"/>
        <w:ind w:firstLine="709"/>
        <w:jc w:val="both"/>
        <w:rPr>
          <w:sz w:val="28"/>
          <w:szCs w:val="28"/>
        </w:rPr>
      </w:pPr>
      <w:r w:rsidRPr="00FA46A2">
        <w:rPr>
          <w:sz w:val="28"/>
          <w:szCs w:val="28"/>
        </w:rPr>
        <w:t xml:space="preserve">Бухгалтерия, отдел дизайна и конструкции и компьютерный отделы расположены ближе к входу в кабинетах вдоль коридора. У самого входа располагается отдел дизайна и конструкции, затем компьютерный отдел и бухгалтерия. </w:t>
      </w:r>
    </w:p>
    <w:p w:rsidR="00BC6E65" w:rsidRPr="00FA46A2" w:rsidRDefault="00BC6E65" w:rsidP="00BC6E65">
      <w:pPr>
        <w:pStyle w:val="a7"/>
        <w:spacing w:before="0" w:beforeAutospacing="0" w:after="0" w:afterAutospacing="0" w:line="360" w:lineRule="auto"/>
        <w:ind w:firstLine="709"/>
        <w:jc w:val="both"/>
        <w:rPr>
          <w:sz w:val="28"/>
          <w:szCs w:val="28"/>
        </w:rPr>
      </w:pPr>
      <w:r w:rsidRPr="00FA46A2">
        <w:rPr>
          <w:sz w:val="28"/>
          <w:szCs w:val="28"/>
        </w:rPr>
        <w:t xml:space="preserve">Травмоопасную ситуацию в офисе представить довольно трудно. Однако есть несколько весьма неприятных моментов, которые могут повредить здоровью работника офиса. </w:t>
      </w:r>
    </w:p>
    <w:p w:rsidR="00BC6E65" w:rsidRPr="00FA46A2" w:rsidRDefault="00BC6E65" w:rsidP="00BC6E65">
      <w:pPr>
        <w:pStyle w:val="a7"/>
        <w:spacing w:before="0" w:beforeAutospacing="0" w:after="0" w:afterAutospacing="0" w:line="360" w:lineRule="auto"/>
        <w:ind w:firstLine="709"/>
        <w:jc w:val="both"/>
        <w:rPr>
          <w:sz w:val="28"/>
          <w:szCs w:val="28"/>
        </w:rPr>
      </w:pPr>
      <w:r w:rsidRPr="00FA46A2">
        <w:rPr>
          <w:sz w:val="28"/>
          <w:szCs w:val="28"/>
        </w:rPr>
        <w:t>В офисе пока еще используют мониторы компьютера с электронно-лучевой трубкой. Жидкокристаллических мониторов только два: в кабинете каждого из исполнительных директоров. В остальных отделах таких мониторов нет. Ни один компьютер не защищен экраном, который из-за постоянно включенного верхнего «дневного» света чудовищно бликует.</w:t>
      </w:r>
      <w:r>
        <w:rPr>
          <w:sz w:val="28"/>
          <w:szCs w:val="28"/>
        </w:rPr>
        <w:t xml:space="preserve"> </w:t>
      </w:r>
      <w:r w:rsidRPr="00FA46A2">
        <w:rPr>
          <w:sz w:val="28"/>
          <w:szCs w:val="28"/>
        </w:rPr>
        <w:t xml:space="preserve">В отделе дизайна и конструкции освещение поставлено удачнее, но защитных экранов тоже нет, но уже по технической необходимости: профессиональная работа с изображениями требует четкого виденья красок, а защитные экраны существенно искажают цвета. </w:t>
      </w:r>
    </w:p>
    <w:p w:rsidR="00BC6E65" w:rsidRPr="00FA46A2" w:rsidRDefault="00BC6E65" w:rsidP="00BC6E65">
      <w:pPr>
        <w:pStyle w:val="a7"/>
        <w:spacing w:before="0" w:beforeAutospacing="0" w:after="0" w:afterAutospacing="0" w:line="360" w:lineRule="auto"/>
        <w:ind w:firstLine="709"/>
        <w:jc w:val="both"/>
        <w:rPr>
          <w:sz w:val="28"/>
          <w:szCs w:val="28"/>
        </w:rPr>
      </w:pPr>
      <w:r w:rsidRPr="00FA46A2">
        <w:rPr>
          <w:sz w:val="28"/>
          <w:szCs w:val="28"/>
        </w:rPr>
        <w:t xml:space="preserve"> Естественное освещение заменяют верхние лампы «дневного света».</w:t>
      </w:r>
    </w:p>
    <w:p w:rsidR="00BC6E65" w:rsidRPr="00FA46A2" w:rsidRDefault="00BC6E65" w:rsidP="00BC6E65">
      <w:pPr>
        <w:pStyle w:val="a7"/>
        <w:spacing w:before="0" w:beforeAutospacing="0" w:after="0" w:afterAutospacing="0" w:line="360" w:lineRule="auto"/>
        <w:ind w:firstLine="709"/>
        <w:jc w:val="both"/>
        <w:rPr>
          <w:sz w:val="28"/>
          <w:szCs w:val="28"/>
        </w:rPr>
      </w:pPr>
      <w:r w:rsidRPr="00FA46A2">
        <w:rPr>
          <w:sz w:val="28"/>
          <w:szCs w:val="28"/>
        </w:rPr>
        <w:t xml:space="preserve">Микроклимат во всех помещениях офиса благоприятный для работы. Все комнаты оснащены кондиционерами, большой объем комнат нейтрализует излучение компьютеров. Воздух в помещениях чистый, не смотря на большое количество документов, на которые легко оседает пыль. Отопление паровое, так что и в серьезные морозы в офисе тепло. </w:t>
      </w:r>
    </w:p>
    <w:p w:rsidR="00BC6E65" w:rsidRPr="00FA46A2" w:rsidRDefault="00BC6E65" w:rsidP="00BC6E65">
      <w:pPr>
        <w:pStyle w:val="a7"/>
        <w:spacing w:before="0" w:beforeAutospacing="0" w:after="0" w:afterAutospacing="0" w:line="360" w:lineRule="auto"/>
        <w:ind w:firstLine="709"/>
        <w:jc w:val="both"/>
        <w:rPr>
          <w:sz w:val="28"/>
          <w:szCs w:val="28"/>
        </w:rPr>
      </w:pPr>
      <w:r w:rsidRPr="00FA46A2">
        <w:rPr>
          <w:sz w:val="28"/>
          <w:szCs w:val="28"/>
        </w:rPr>
        <w:t xml:space="preserve">Помещения офиса достаточно хорошо изолированы от шумов. Панели, штукатурка, шкафы с документами не дают проникать шуму автомобилей. Офис располагается в подвальном помещении здания, которое находится от дороги метрах в пятидесяти. Внутренние шумы глушатся ковровыми покрытиями, так что и передвижения людей не мешают работе. Все электро- и коммуникационные провода изолированы и по возможности вообще защищены от физического воздействия. Пробки убраны в специальные ящики. Электробезопасность офиса находится на весьма высоком уровне. </w:t>
      </w:r>
    </w:p>
    <w:p w:rsidR="00BC6E65" w:rsidRPr="00FA46A2" w:rsidRDefault="00BC6E65" w:rsidP="00BC6E65">
      <w:pPr>
        <w:pStyle w:val="a7"/>
        <w:spacing w:before="0" w:beforeAutospacing="0" w:after="0" w:afterAutospacing="0" w:line="360" w:lineRule="auto"/>
        <w:ind w:firstLine="709"/>
        <w:jc w:val="both"/>
        <w:rPr>
          <w:sz w:val="28"/>
          <w:szCs w:val="28"/>
        </w:rPr>
      </w:pPr>
      <w:r w:rsidRPr="00FA46A2">
        <w:rPr>
          <w:sz w:val="28"/>
          <w:szCs w:val="28"/>
        </w:rPr>
        <w:t xml:space="preserve">Пожарная безопасность офиса как в обычной организации. Средств автоматического пожаротушения не имеется, огнетушители есть в обоих крупных комнатах (отдел дизайна и конструкции и в дирекции), кроме того, в коридоре есть пожарный кран. Пожарного выхода в офисе нет, поэтому в случае пожара можно осуществить эвакуацию персонала только через главный коридор и главный выход. Степень опасности гибели людей от удушья или невозможности эвакуации очень высокая. </w:t>
      </w:r>
    </w:p>
    <w:p w:rsidR="00BC6E65" w:rsidRPr="00FA46A2" w:rsidRDefault="00BC6E65" w:rsidP="00BC6E65">
      <w:pPr>
        <w:pStyle w:val="a7"/>
        <w:spacing w:before="0" w:beforeAutospacing="0" w:after="0" w:afterAutospacing="0" w:line="360" w:lineRule="auto"/>
        <w:ind w:firstLine="709"/>
        <w:jc w:val="both"/>
        <w:rPr>
          <w:sz w:val="28"/>
          <w:szCs w:val="28"/>
        </w:rPr>
      </w:pPr>
      <w:r w:rsidRPr="00FA46A2">
        <w:rPr>
          <w:sz w:val="28"/>
          <w:szCs w:val="28"/>
        </w:rPr>
        <w:t xml:space="preserve">Из-за высокого уровня организации электробезопасности, вероятность короткого замыкания крайне мала. Пожарная подготовка работников минимальна, поэтому их адекватные действия в критической ситуации маловероятны. Электроприборы эксплуатируются очень активно, количество розеток велико, поэтому за их правильным использованием и соблюдением техники пожарной безопасности надо внимательно следить. </w:t>
      </w:r>
    </w:p>
    <w:p w:rsidR="00BC6E65" w:rsidRPr="00FA46A2" w:rsidRDefault="00BC6E65" w:rsidP="00BC6E65">
      <w:pPr>
        <w:pStyle w:val="a7"/>
        <w:spacing w:before="0" w:beforeAutospacing="0" w:after="0" w:afterAutospacing="0" w:line="360" w:lineRule="auto"/>
        <w:ind w:firstLine="709"/>
        <w:jc w:val="both"/>
        <w:rPr>
          <w:sz w:val="28"/>
          <w:szCs w:val="28"/>
        </w:rPr>
      </w:pPr>
      <w:r w:rsidRPr="00FA46A2">
        <w:rPr>
          <w:sz w:val="28"/>
          <w:szCs w:val="28"/>
        </w:rPr>
        <w:t>Рабочие места организованы на допустимом уровне. Каждый работник имеет свой стол, на котором может наводить порядок в соответствии со своими представлениями о порядке и эффективности работы. Забликованность экранов и ненастроенность рабочей палитры утомляет глаза. В комнатах мало зелени, которая оживила бы помещения, а заодно могла поглощать ионизирующее излучение мониторов. Глаза устают от голых светлых стен - вьющиеся растения или хотя бы плакаты или картины решили бы эту проблему. Мебель удобная, но офисная, в офисе нет ни одного мягкого дивана - это, безусловно, подчеркивает требовательность руководства к своим подчиненным, но лишает людей отдыха, возможности несколько минут посидеть, расслабив спину. Далее составим таблицу</w:t>
      </w:r>
      <w:r>
        <w:rPr>
          <w:sz w:val="28"/>
          <w:szCs w:val="28"/>
        </w:rPr>
        <w:t xml:space="preserve"> </w:t>
      </w:r>
      <w:r w:rsidRPr="00FA46A2">
        <w:rPr>
          <w:sz w:val="28"/>
          <w:szCs w:val="28"/>
        </w:rPr>
        <w:t>соответствия параметров микроклимата помещения офиса, его запыленности, зашумленности и освещенности для оценки выполнения требований санитарных норм и оценки степени ко</w:t>
      </w:r>
      <w:r>
        <w:rPr>
          <w:sz w:val="28"/>
          <w:szCs w:val="28"/>
        </w:rPr>
        <w:t>мфортности условий труда женщин.</w:t>
      </w:r>
    </w:p>
    <w:p w:rsidR="00BC6E65" w:rsidRDefault="00BC6E65" w:rsidP="00BC6E65">
      <w:pPr>
        <w:pStyle w:val="a7"/>
        <w:spacing w:before="0" w:beforeAutospacing="0" w:after="0" w:afterAutospacing="0" w:line="360" w:lineRule="auto"/>
        <w:jc w:val="right"/>
        <w:rPr>
          <w:sz w:val="28"/>
          <w:szCs w:val="28"/>
        </w:rPr>
      </w:pPr>
      <w:r>
        <w:rPr>
          <w:sz w:val="28"/>
          <w:szCs w:val="28"/>
        </w:rPr>
        <w:t>Таблица 9.</w:t>
      </w:r>
    </w:p>
    <w:p w:rsidR="00BC6E65" w:rsidRPr="00BC6E65" w:rsidRDefault="00BC6E65" w:rsidP="00BC6E65">
      <w:pPr>
        <w:pStyle w:val="a7"/>
        <w:spacing w:before="0" w:beforeAutospacing="0" w:after="0" w:afterAutospacing="0" w:line="360" w:lineRule="auto"/>
        <w:jc w:val="center"/>
        <w:rPr>
          <w:i/>
          <w:sz w:val="28"/>
          <w:szCs w:val="28"/>
        </w:rPr>
      </w:pPr>
      <w:r w:rsidRPr="00BC6E65">
        <w:rPr>
          <w:i/>
          <w:sz w:val="28"/>
          <w:szCs w:val="28"/>
        </w:rPr>
        <w:t>Оценка степени соотве</w:t>
      </w:r>
      <w:r>
        <w:rPr>
          <w:i/>
          <w:sz w:val="28"/>
          <w:szCs w:val="28"/>
        </w:rPr>
        <w:t xml:space="preserve">тствия параметров СанПин за 2008 </w:t>
      </w:r>
      <w:r w:rsidRPr="00BC6E65">
        <w:rPr>
          <w:i/>
          <w:sz w:val="28"/>
          <w:szCs w:val="28"/>
        </w:rPr>
        <w:t>г</w:t>
      </w:r>
      <w:r>
        <w:rPr>
          <w:i/>
          <w:sz w:val="28"/>
          <w:szCs w:val="28"/>
        </w:rPr>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1803"/>
        <w:gridCol w:w="1342"/>
        <w:gridCol w:w="3195"/>
      </w:tblGrid>
      <w:tr w:rsidR="00BC6E65" w:rsidRPr="00BC6E65">
        <w:trPr>
          <w:trHeight w:val="240"/>
        </w:trPr>
        <w:tc>
          <w:tcPr>
            <w:tcW w:w="0" w:type="auto"/>
            <w:tcBorders>
              <w:top w:val="single" w:sz="4" w:space="0" w:color="auto"/>
              <w:left w:val="single" w:sz="4" w:space="0" w:color="auto"/>
              <w:bottom w:val="single" w:sz="4" w:space="0" w:color="auto"/>
              <w:right w:val="single" w:sz="4" w:space="0" w:color="auto"/>
            </w:tcBorders>
            <w:vAlign w:val="center"/>
          </w:tcPr>
          <w:p w:rsidR="00BC6E65" w:rsidRPr="00BC6E65" w:rsidRDefault="00BC6E65" w:rsidP="00BC6E65">
            <w:pPr>
              <w:spacing w:before="0" w:after="0" w:line="360" w:lineRule="auto"/>
              <w:jc w:val="center"/>
            </w:pPr>
            <w:r w:rsidRPr="00BC6E65">
              <w:t>Контролируемый параметр</w:t>
            </w:r>
          </w:p>
        </w:tc>
        <w:tc>
          <w:tcPr>
            <w:tcW w:w="0" w:type="auto"/>
            <w:tcBorders>
              <w:top w:val="single" w:sz="4" w:space="0" w:color="auto"/>
              <w:left w:val="single" w:sz="4" w:space="0" w:color="auto"/>
              <w:bottom w:val="single" w:sz="4" w:space="0" w:color="auto"/>
              <w:right w:val="single" w:sz="4" w:space="0" w:color="auto"/>
            </w:tcBorders>
            <w:vAlign w:val="center"/>
          </w:tcPr>
          <w:p w:rsidR="00BC6E65" w:rsidRPr="00BC6E65" w:rsidRDefault="00BC6E65" w:rsidP="00BC6E65">
            <w:pPr>
              <w:spacing w:before="0" w:after="0" w:line="360" w:lineRule="auto"/>
              <w:jc w:val="center"/>
            </w:pPr>
            <w:r w:rsidRPr="00BC6E65">
              <w:t>Значение параметра в офисе</w:t>
            </w:r>
          </w:p>
        </w:tc>
        <w:tc>
          <w:tcPr>
            <w:tcW w:w="0" w:type="auto"/>
            <w:tcBorders>
              <w:top w:val="single" w:sz="4" w:space="0" w:color="auto"/>
              <w:left w:val="single" w:sz="4" w:space="0" w:color="auto"/>
              <w:bottom w:val="single" w:sz="4" w:space="0" w:color="auto"/>
              <w:right w:val="single" w:sz="4" w:space="0" w:color="auto"/>
            </w:tcBorders>
            <w:vAlign w:val="center"/>
          </w:tcPr>
          <w:p w:rsidR="00BC6E65" w:rsidRPr="00BC6E65" w:rsidRDefault="00BC6E65" w:rsidP="00BC6E65">
            <w:pPr>
              <w:spacing w:before="0" w:after="0" w:line="360" w:lineRule="auto"/>
              <w:jc w:val="center"/>
            </w:pPr>
            <w:r w:rsidRPr="00BC6E65">
              <w:t>Норма по СанПин</w:t>
            </w:r>
          </w:p>
        </w:tc>
        <w:tc>
          <w:tcPr>
            <w:tcW w:w="0" w:type="auto"/>
            <w:tcBorders>
              <w:top w:val="single" w:sz="4" w:space="0" w:color="auto"/>
              <w:left w:val="single" w:sz="4" w:space="0" w:color="auto"/>
              <w:bottom w:val="single" w:sz="4" w:space="0" w:color="auto"/>
              <w:right w:val="single" w:sz="4" w:space="0" w:color="auto"/>
            </w:tcBorders>
            <w:vAlign w:val="center"/>
          </w:tcPr>
          <w:p w:rsidR="00BC6E65" w:rsidRPr="00BC6E65" w:rsidRDefault="00BC6E65" w:rsidP="00BC6E65">
            <w:pPr>
              <w:spacing w:before="0" w:after="0" w:line="360" w:lineRule="auto"/>
              <w:jc w:val="center"/>
            </w:pPr>
            <w:r w:rsidRPr="00BC6E65">
              <w:t>Нормативный документ, подтверждающий соответствие</w:t>
            </w:r>
          </w:p>
        </w:tc>
      </w:tr>
      <w:tr w:rsidR="00BC6E65" w:rsidRPr="00BC6E65">
        <w:trPr>
          <w:trHeight w:val="465"/>
        </w:trPr>
        <w:tc>
          <w:tcPr>
            <w:tcW w:w="0" w:type="auto"/>
            <w:tcBorders>
              <w:top w:val="single" w:sz="4" w:space="0" w:color="auto"/>
              <w:left w:val="single" w:sz="4" w:space="0" w:color="auto"/>
              <w:bottom w:val="single" w:sz="4" w:space="0" w:color="auto"/>
              <w:right w:val="single" w:sz="4" w:space="0" w:color="auto"/>
            </w:tcBorders>
          </w:tcPr>
          <w:p w:rsidR="00BC6E65" w:rsidRPr="00BC6E65" w:rsidRDefault="00BC6E65" w:rsidP="00904498">
            <w:pPr>
              <w:spacing w:before="0" w:after="0" w:line="360" w:lineRule="auto"/>
              <w:jc w:val="both"/>
            </w:pPr>
            <w:r w:rsidRPr="00BC6E65">
              <w:t>Освещенность</w:t>
            </w:r>
          </w:p>
        </w:tc>
        <w:tc>
          <w:tcPr>
            <w:tcW w:w="0" w:type="auto"/>
            <w:tcBorders>
              <w:top w:val="single" w:sz="4" w:space="0" w:color="auto"/>
              <w:left w:val="single" w:sz="4" w:space="0" w:color="auto"/>
              <w:bottom w:val="single" w:sz="4" w:space="0" w:color="auto"/>
              <w:right w:val="single" w:sz="4" w:space="0" w:color="auto"/>
            </w:tcBorders>
            <w:vAlign w:val="center"/>
          </w:tcPr>
          <w:p w:rsidR="00BC6E65" w:rsidRPr="00BC6E65" w:rsidRDefault="00BC6E65" w:rsidP="00BC6E65">
            <w:pPr>
              <w:spacing w:before="0" w:after="0" w:line="360" w:lineRule="auto"/>
              <w:jc w:val="center"/>
            </w:pPr>
            <w:r w:rsidRPr="00BC6E65">
              <w:t>417лк</w:t>
            </w:r>
          </w:p>
        </w:tc>
        <w:tc>
          <w:tcPr>
            <w:tcW w:w="0" w:type="auto"/>
            <w:tcBorders>
              <w:top w:val="single" w:sz="4" w:space="0" w:color="auto"/>
              <w:left w:val="single" w:sz="4" w:space="0" w:color="auto"/>
              <w:bottom w:val="single" w:sz="4" w:space="0" w:color="auto"/>
              <w:right w:val="single" w:sz="4" w:space="0" w:color="auto"/>
            </w:tcBorders>
            <w:vAlign w:val="center"/>
          </w:tcPr>
          <w:p w:rsidR="00BC6E65" w:rsidRPr="00BC6E65" w:rsidRDefault="00BC6E65" w:rsidP="00BC6E65">
            <w:pPr>
              <w:spacing w:before="0" w:after="0" w:line="360" w:lineRule="auto"/>
              <w:jc w:val="center"/>
            </w:pPr>
            <w:r w:rsidRPr="00BC6E65">
              <w:t>400лк</w:t>
            </w:r>
          </w:p>
        </w:tc>
        <w:tc>
          <w:tcPr>
            <w:tcW w:w="0" w:type="auto"/>
            <w:tcBorders>
              <w:top w:val="single" w:sz="4" w:space="0" w:color="auto"/>
              <w:left w:val="single" w:sz="4" w:space="0" w:color="auto"/>
              <w:bottom w:val="single" w:sz="4" w:space="0" w:color="auto"/>
              <w:right w:val="single" w:sz="4" w:space="0" w:color="auto"/>
            </w:tcBorders>
            <w:vAlign w:val="center"/>
          </w:tcPr>
          <w:p w:rsidR="00BC6E65" w:rsidRPr="00BC6E65" w:rsidRDefault="00BC6E65" w:rsidP="00BC6E65">
            <w:pPr>
              <w:spacing w:before="0" w:after="0" w:line="360" w:lineRule="auto"/>
              <w:jc w:val="center"/>
            </w:pPr>
            <w:r w:rsidRPr="00BC6E65">
              <w:t>Соответствует СНиП 23-05-95</w:t>
            </w:r>
          </w:p>
        </w:tc>
      </w:tr>
      <w:tr w:rsidR="00BC6E65" w:rsidRPr="00BC6E65">
        <w:trPr>
          <w:trHeight w:val="330"/>
        </w:trPr>
        <w:tc>
          <w:tcPr>
            <w:tcW w:w="0" w:type="auto"/>
            <w:tcBorders>
              <w:top w:val="single" w:sz="4" w:space="0" w:color="auto"/>
              <w:left w:val="single" w:sz="4" w:space="0" w:color="auto"/>
              <w:bottom w:val="single" w:sz="4" w:space="0" w:color="auto"/>
              <w:right w:val="single" w:sz="4" w:space="0" w:color="auto"/>
            </w:tcBorders>
          </w:tcPr>
          <w:p w:rsidR="00BC6E65" w:rsidRPr="00BC6E65" w:rsidRDefault="00BC6E65" w:rsidP="00904498">
            <w:pPr>
              <w:spacing w:before="0" w:after="0" w:line="360" w:lineRule="auto"/>
              <w:jc w:val="both"/>
            </w:pPr>
            <w:r w:rsidRPr="00BC6E65">
              <w:t>Влажность</w:t>
            </w:r>
          </w:p>
        </w:tc>
        <w:tc>
          <w:tcPr>
            <w:tcW w:w="0" w:type="auto"/>
            <w:tcBorders>
              <w:top w:val="single" w:sz="4" w:space="0" w:color="auto"/>
              <w:left w:val="single" w:sz="4" w:space="0" w:color="auto"/>
              <w:bottom w:val="single" w:sz="4" w:space="0" w:color="auto"/>
              <w:right w:val="single" w:sz="4" w:space="0" w:color="auto"/>
            </w:tcBorders>
            <w:vAlign w:val="center"/>
          </w:tcPr>
          <w:p w:rsidR="00BC6E65" w:rsidRPr="00BC6E65" w:rsidRDefault="00BC6E65" w:rsidP="00BC6E65">
            <w:pPr>
              <w:spacing w:before="0" w:after="0" w:line="360" w:lineRule="auto"/>
              <w:jc w:val="center"/>
            </w:pPr>
            <w:r w:rsidRPr="00BC6E65">
              <w:t>65</w:t>
            </w:r>
          </w:p>
        </w:tc>
        <w:tc>
          <w:tcPr>
            <w:tcW w:w="0" w:type="auto"/>
            <w:tcBorders>
              <w:top w:val="single" w:sz="4" w:space="0" w:color="auto"/>
              <w:left w:val="single" w:sz="4" w:space="0" w:color="auto"/>
              <w:bottom w:val="single" w:sz="4" w:space="0" w:color="auto"/>
              <w:right w:val="single" w:sz="4" w:space="0" w:color="auto"/>
            </w:tcBorders>
            <w:vAlign w:val="center"/>
          </w:tcPr>
          <w:p w:rsidR="00BC6E65" w:rsidRPr="00BC6E65" w:rsidRDefault="00BC6E65" w:rsidP="00BC6E65">
            <w:pPr>
              <w:spacing w:before="0" w:after="0" w:line="360" w:lineRule="auto"/>
              <w:jc w:val="center"/>
            </w:pPr>
            <w:r w:rsidRPr="00BC6E65">
              <w:t>65</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BC6E65" w:rsidRPr="00BC6E65" w:rsidRDefault="00BC6E65" w:rsidP="00BC6E65">
            <w:pPr>
              <w:spacing w:before="0" w:after="0" w:line="360" w:lineRule="auto"/>
              <w:jc w:val="center"/>
            </w:pPr>
            <w:r w:rsidRPr="00BC6E65">
              <w:t>Соответствует СНиП 2.04.05-91.</w:t>
            </w:r>
          </w:p>
        </w:tc>
      </w:tr>
      <w:tr w:rsidR="00BC6E65" w:rsidRPr="00BC6E65">
        <w:trPr>
          <w:trHeight w:val="225"/>
        </w:trPr>
        <w:tc>
          <w:tcPr>
            <w:tcW w:w="0" w:type="auto"/>
            <w:tcBorders>
              <w:top w:val="single" w:sz="4" w:space="0" w:color="auto"/>
              <w:left w:val="single" w:sz="4" w:space="0" w:color="auto"/>
              <w:bottom w:val="single" w:sz="4" w:space="0" w:color="auto"/>
              <w:right w:val="single" w:sz="4" w:space="0" w:color="auto"/>
            </w:tcBorders>
          </w:tcPr>
          <w:p w:rsidR="00BC6E65" w:rsidRPr="00BC6E65" w:rsidRDefault="00BC6E65" w:rsidP="00904498">
            <w:pPr>
              <w:spacing w:before="0" w:after="0" w:line="360" w:lineRule="auto"/>
              <w:jc w:val="both"/>
            </w:pPr>
            <w:r w:rsidRPr="00BC6E65">
              <w:t>Температура</w:t>
            </w:r>
          </w:p>
        </w:tc>
        <w:tc>
          <w:tcPr>
            <w:tcW w:w="0" w:type="auto"/>
            <w:tcBorders>
              <w:top w:val="single" w:sz="4" w:space="0" w:color="auto"/>
              <w:left w:val="single" w:sz="4" w:space="0" w:color="auto"/>
              <w:bottom w:val="single" w:sz="4" w:space="0" w:color="auto"/>
              <w:right w:val="single" w:sz="4" w:space="0" w:color="auto"/>
            </w:tcBorders>
            <w:vAlign w:val="center"/>
          </w:tcPr>
          <w:p w:rsidR="00BC6E65" w:rsidRPr="00BC6E65" w:rsidRDefault="00BC6E65" w:rsidP="00BC6E65">
            <w:pPr>
              <w:spacing w:before="0" w:after="0" w:line="360" w:lineRule="auto"/>
              <w:jc w:val="center"/>
            </w:pPr>
            <w:r w:rsidRPr="00BC6E65">
              <w:t>22</w:t>
            </w:r>
          </w:p>
        </w:tc>
        <w:tc>
          <w:tcPr>
            <w:tcW w:w="0" w:type="auto"/>
            <w:tcBorders>
              <w:top w:val="single" w:sz="4" w:space="0" w:color="auto"/>
              <w:left w:val="single" w:sz="4" w:space="0" w:color="auto"/>
              <w:bottom w:val="single" w:sz="4" w:space="0" w:color="auto"/>
              <w:right w:val="single" w:sz="4" w:space="0" w:color="auto"/>
            </w:tcBorders>
            <w:vAlign w:val="center"/>
          </w:tcPr>
          <w:p w:rsidR="00BC6E65" w:rsidRPr="00BC6E65" w:rsidRDefault="00BC6E65" w:rsidP="00BC6E65">
            <w:pPr>
              <w:spacing w:before="0" w:after="0" w:line="360" w:lineRule="auto"/>
              <w:jc w:val="center"/>
            </w:pPr>
            <w:r w:rsidRPr="00BC6E65">
              <w:t>22</w:t>
            </w:r>
          </w:p>
        </w:tc>
        <w:tc>
          <w:tcPr>
            <w:tcW w:w="0" w:type="auto"/>
            <w:vMerge/>
            <w:tcBorders>
              <w:top w:val="single" w:sz="4" w:space="0" w:color="auto"/>
              <w:left w:val="single" w:sz="4" w:space="0" w:color="auto"/>
              <w:bottom w:val="single" w:sz="4" w:space="0" w:color="auto"/>
              <w:right w:val="single" w:sz="4" w:space="0" w:color="auto"/>
            </w:tcBorders>
            <w:vAlign w:val="center"/>
          </w:tcPr>
          <w:p w:rsidR="00BC6E65" w:rsidRPr="00BC6E65" w:rsidRDefault="00BC6E65" w:rsidP="00BC6E65">
            <w:pPr>
              <w:spacing w:before="0" w:after="0" w:line="360" w:lineRule="auto"/>
              <w:jc w:val="center"/>
            </w:pPr>
          </w:p>
        </w:tc>
      </w:tr>
      <w:tr w:rsidR="00BC6E65" w:rsidRPr="00BC6E65">
        <w:trPr>
          <w:trHeight w:val="390"/>
        </w:trPr>
        <w:tc>
          <w:tcPr>
            <w:tcW w:w="0" w:type="auto"/>
            <w:tcBorders>
              <w:top w:val="single" w:sz="4" w:space="0" w:color="auto"/>
              <w:left w:val="single" w:sz="4" w:space="0" w:color="auto"/>
              <w:bottom w:val="single" w:sz="4" w:space="0" w:color="auto"/>
              <w:right w:val="single" w:sz="4" w:space="0" w:color="auto"/>
            </w:tcBorders>
          </w:tcPr>
          <w:p w:rsidR="00BC6E65" w:rsidRPr="00BC6E65" w:rsidRDefault="00BC6E65" w:rsidP="00904498">
            <w:pPr>
              <w:spacing w:before="0" w:after="0" w:line="360" w:lineRule="auto"/>
              <w:jc w:val="both"/>
            </w:pPr>
            <w:r w:rsidRPr="00BC6E65">
              <w:t>Шум</w:t>
            </w:r>
          </w:p>
        </w:tc>
        <w:tc>
          <w:tcPr>
            <w:tcW w:w="0" w:type="auto"/>
            <w:tcBorders>
              <w:top w:val="single" w:sz="4" w:space="0" w:color="auto"/>
              <w:left w:val="single" w:sz="4" w:space="0" w:color="auto"/>
              <w:bottom w:val="single" w:sz="4" w:space="0" w:color="auto"/>
              <w:right w:val="single" w:sz="4" w:space="0" w:color="auto"/>
            </w:tcBorders>
            <w:vAlign w:val="center"/>
          </w:tcPr>
          <w:p w:rsidR="00BC6E65" w:rsidRPr="00BC6E65" w:rsidRDefault="00BC6E65" w:rsidP="00BC6E65">
            <w:pPr>
              <w:spacing w:before="0" w:after="0" w:line="360" w:lineRule="auto"/>
              <w:jc w:val="center"/>
            </w:pPr>
            <w:r w:rsidRPr="00BC6E65">
              <w:t>62дБа</w:t>
            </w:r>
          </w:p>
        </w:tc>
        <w:tc>
          <w:tcPr>
            <w:tcW w:w="0" w:type="auto"/>
            <w:tcBorders>
              <w:top w:val="single" w:sz="4" w:space="0" w:color="auto"/>
              <w:left w:val="single" w:sz="4" w:space="0" w:color="auto"/>
              <w:bottom w:val="single" w:sz="4" w:space="0" w:color="auto"/>
              <w:right w:val="single" w:sz="4" w:space="0" w:color="auto"/>
            </w:tcBorders>
            <w:vAlign w:val="center"/>
          </w:tcPr>
          <w:p w:rsidR="00BC6E65" w:rsidRPr="00BC6E65" w:rsidRDefault="00BC6E65" w:rsidP="00BC6E65">
            <w:pPr>
              <w:spacing w:before="0" w:after="0" w:line="360" w:lineRule="auto"/>
              <w:jc w:val="center"/>
            </w:pPr>
            <w:r w:rsidRPr="00BC6E65">
              <w:t>80дБа</w:t>
            </w:r>
          </w:p>
        </w:tc>
        <w:tc>
          <w:tcPr>
            <w:tcW w:w="0" w:type="auto"/>
            <w:tcBorders>
              <w:top w:val="single" w:sz="4" w:space="0" w:color="auto"/>
              <w:left w:val="single" w:sz="4" w:space="0" w:color="auto"/>
              <w:bottom w:val="single" w:sz="4" w:space="0" w:color="auto"/>
              <w:right w:val="single" w:sz="4" w:space="0" w:color="auto"/>
            </w:tcBorders>
            <w:vAlign w:val="center"/>
          </w:tcPr>
          <w:p w:rsidR="00BC6E65" w:rsidRPr="00BC6E65" w:rsidRDefault="00BC6E65" w:rsidP="00BC6E65">
            <w:pPr>
              <w:spacing w:before="0" w:after="0" w:line="360" w:lineRule="auto"/>
              <w:jc w:val="center"/>
            </w:pPr>
            <w:r w:rsidRPr="00BC6E65">
              <w:t>Соответствует</w:t>
            </w:r>
          </w:p>
          <w:p w:rsidR="00BC6E65" w:rsidRPr="00BC6E65" w:rsidRDefault="00BC6E65" w:rsidP="00BC6E65">
            <w:pPr>
              <w:spacing w:before="0" w:after="0" w:line="360" w:lineRule="auto"/>
              <w:jc w:val="center"/>
            </w:pPr>
            <w:r w:rsidRPr="00BC6E65">
              <w:t>СН 2.2.4/2.1.8.562-96</w:t>
            </w:r>
          </w:p>
        </w:tc>
      </w:tr>
      <w:tr w:rsidR="00BC6E65" w:rsidRPr="00BC6E65">
        <w:trPr>
          <w:trHeight w:val="360"/>
        </w:trPr>
        <w:tc>
          <w:tcPr>
            <w:tcW w:w="0" w:type="auto"/>
            <w:tcBorders>
              <w:top w:val="single" w:sz="4" w:space="0" w:color="auto"/>
              <w:left w:val="single" w:sz="4" w:space="0" w:color="auto"/>
              <w:bottom w:val="single" w:sz="4" w:space="0" w:color="auto"/>
              <w:right w:val="single" w:sz="4" w:space="0" w:color="auto"/>
            </w:tcBorders>
          </w:tcPr>
          <w:p w:rsidR="00BC6E65" w:rsidRPr="00BC6E65" w:rsidRDefault="00BC6E65" w:rsidP="00904498">
            <w:pPr>
              <w:spacing w:before="0" w:after="0" w:line="360" w:lineRule="auto"/>
              <w:jc w:val="both"/>
            </w:pPr>
            <w:r w:rsidRPr="00BC6E65">
              <w:t>Уровень ЭМП</w:t>
            </w:r>
          </w:p>
        </w:tc>
        <w:tc>
          <w:tcPr>
            <w:tcW w:w="0" w:type="auto"/>
            <w:tcBorders>
              <w:top w:val="single" w:sz="4" w:space="0" w:color="auto"/>
              <w:left w:val="single" w:sz="4" w:space="0" w:color="auto"/>
              <w:bottom w:val="single" w:sz="4" w:space="0" w:color="auto"/>
              <w:right w:val="single" w:sz="4" w:space="0" w:color="auto"/>
            </w:tcBorders>
            <w:vAlign w:val="center"/>
          </w:tcPr>
          <w:p w:rsidR="00BC6E65" w:rsidRPr="00BC6E65" w:rsidRDefault="00BC6E65" w:rsidP="00BC6E65">
            <w:pPr>
              <w:spacing w:before="0" w:after="0" w:line="360" w:lineRule="auto"/>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BC6E65" w:rsidRPr="00BC6E65" w:rsidRDefault="00BC6E65" w:rsidP="00BC6E65">
            <w:pPr>
              <w:spacing w:before="0" w:after="0" w:line="360" w:lineRule="auto"/>
              <w:jc w:val="cente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BC6E65" w:rsidRPr="00BC6E65" w:rsidRDefault="00BC6E65" w:rsidP="00BC6E65">
            <w:pPr>
              <w:spacing w:before="0" w:after="0" w:line="360" w:lineRule="auto"/>
              <w:jc w:val="center"/>
            </w:pPr>
            <w:r w:rsidRPr="00BC6E65">
              <w:t>Соответствует</w:t>
            </w:r>
          </w:p>
          <w:p w:rsidR="00BC6E65" w:rsidRPr="00BC6E65" w:rsidRDefault="00BC6E65" w:rsidP="00BC6E65">
            <w:pPr>
              <w:spacing w:before="0" w:after="0" w:line="360" w:lineRule="auto"/>
              <w:jc w:val="center"/>
            </w:pPr>
            <w:r w:rsidRPr="00BC6E65">
              <w:t>СанПин 2.2./2.4.134-0-03</w:t>
            </w:r>
          </w:p>
        </w:tc>
      </w:tr>
      <w:tr w:rsidR="00BC6E65" w:rsidRPr="00BC6E65">
        <w:trPr>
          <w:trHeight w:val="270"/>
        </w:trPr>
        <w:tc>
          <w:tcPr>
            <w:tcW w:w="0" w:type="auto"/>
            <w:tcBorders>
              <w:top w:val="single" w:sz="4" w:space="0" w:color="auto"/>
              <w:left w:val="single" w:sz="4" w:space="0" w:color="auto"/>
              <w:bottom w:val="single" w:sz="4" w:space="0" w:color="auto"/>
              <w:right w:val="single" w:sz="4" w:space="0" w:color="auto"/>
            </w:tcBorders>
          </w:tcPr>
          <w:p w:rsidR="00BC6E65" w:rsidRPr="00BC6E65" w:rsidRDefault="00BC6E65" w:rsidP="00904498">
            <w:pPr>
              <w:spacing w:before="0" w:after="0" w:line="360" w:lineRule="auto"/>
              <w:jc w:val="both"/>
            </w:pPr>
            <w:r w:rsidRPr="00BC6E65">
              <w:t>Напряженность электрического поля</w:t>
            </w:r>
          </w:p>
        </w:tc>
        <w:tc>
          <w:tcPr>
            <w:tcW w:w="0" w:type="auto"/>
            <w:tcBorders>
              <w:top w:val="single" w:sz="4" w:space="0" w:color="auto"/>
              <w:left w:val="single" w:sz="4" w:space="0" w:color="auto"/>
              <w:bottom w:val="single" w:sz="4" w:space="0" w:color="auto"/>
              <w:right w:val="single" w:sz="4" w:space="0" w:color="auto"/>
            </w:tcBorders>
            <w:vAlign w:val="center"/>
          </w:tcPr>
          <w:p w:rsidR="00BC6E65" w:rsidRPr="00BC6E65" w:rsidRDefault="00BC6E65" w:rsidP="00BC6E65">
            <w:pPr>
              <w:spacing w:before="0" w:after="0" w:line="360" w:lineRule="auto"/>
              <w:jc w:val="center"/>
            </w:pPr>
            <w:r w:rsidRPr="00BC6E65">
              <w:t>2,3 В/м</w:t>
            </w:r>
          </w:p>
        </w:tc>
        <w:tc>
          <w:tcPr>
            <w:tcW w:w="0" w:type="auto"/>
            <w:tcBorders>
              <w:top w:val="single" w:sz="4" w:space="0" w:color="auto"/>
              <w:left w:val="single" w:sz="4" w:space="0" w:color="auto"/>
              <w:bottom w:val="single" w:sz="4" w:space="0" w:color="auto"/>
              <w:right w:val="single" w:sz="4" w:space="0" w:color="auto"/>
            </w:tcBorders>
            <w:vAlign w:val="center"/>
          </w:tcPr>
          <w:p w:rsidR="00BC6E65" w:rsidRPr="00BC6E65" w:rsidRDefault="00BC6E65" w:rsidP="00BC6E65">
            <w:pPr>
              <w:spacing w:before="0" w:after="0" w:line="360" w:lineRule="auto"/>
              <w:jc w:val="center"/>
            </w:pPr>
            <w:r w:rsidRPr="00BC6E65">
              <w:t>2,5 В/м</w:t>
            </w:r>
          </w:p>
        </w:tc>
        <w:tc>
          <w:tcPr>
            <w:tcW w:w="0" w:type="auto"/>
            <w:vMerge/>
            <w:tcBorders>
              <w:top w:val="single" w:sz="4" w:space="0" w:color="auto"/>
              <w:left w:val="single" w:sz="4" w:space="0" w:color="auto"/>
              <w:bottom w:val="single" w:sz="4" w:space="0" w:color="auto"/>
              <w:right w:val="single" w:sz="4" w:space="0" w:color="auto"/>
            </w:tcBorders>
          </w:tcPr>
          <w:p w:rsidR="00BC6E65" w:rsidRPr="00BC6E65" w:rsidRDefault="00BC6E65" w:rsidP="00904498">
            <w:pPr>
              <w:spacing w:before="0" w:after="0" w:line="360" w:lineRule="auto"/>
              <w:jc w:val="both"/>
            </w:pPr>
          </w:p>
        </w:tc>
      </w:tr>
      <w:tr w:rsidR="00BC6E65" w:rsidRPr="00BC6E65">
        <w:trPr>
          <w:trHeight w:val="270"/>
        </w:trPr>
        <w:tc>
          <w:tcPr>
            <w:tcW w:w="0" w:type="auto"/>
            <w:tcBorders>
              <w:top w:val="single" w:sz="4" w:space="0" w:color="auto"/>
              <w:left w:val="single" w:sz="4" w:space="0" w:color="auto"/>
              <w:bottom w:val="single" w:sz="4" w:space="0" w:color="auto"/>
              <w:right w:val="single" w:sz="4" w:space="0" w:color="auto"/>
            </w:tcBorders>
          </w:tcPr>
          <w:p w:rsidR="00BC6E65" w:rsidRPr="00BC6E65" w:rsidRDefault="00BC6E65" w:rsidP="00904498">
            <w:pPr>
              <w:spacing w:before="0" w:after="0" w:line="360" w:lineRule="auto"/>
              <w:jc w:val="both"/>
            </w:pPr>
            <w:r w:rsidRPr="00BC6E65">
              <w:t>Плотность магнитного потока</w:t>
            </w:r>
          </w:p>
        </w:tc>
        <w:tc>
          <w:tcPr>
            <w:tcW w:w="0" w:type="auto"/>
            <w:tcBorders>
              <w:top w:val="single" w:sz="4" w:space="0" w:color="auto"/>
              <w:left w:val="single" w:sz="4" w:space="0" w:color="auto"/>
              <w:bottom w:val="single" w:sz="4" w:space="0" w:color="auto"/>
              <w:right w:val="single" w:sz="4" w:space="0" w:color="auto"/>
            </w:tcBorders>
            <w:vAlign w:val="center"/>
          </w:tcPr>
          <w:p w:rsidR="00BC6E65" w:rsidRPr="00BC6E65" w:rsidRDefault="00BC6E65" w:rsidP="00BC6E65">
            <w:pPr>
              <w:spacing w:before="0" w:after="0" w:line="360" w:lineRule="auto"/>
              <w:jc w:val="center"/>
            </w:pPr>
            <w:r w:rsidRPr="00BC6E65">
              <w:t>24 нТл</w:t>
            </w:r>
          </w:p>
        </w:tc>
        <w:tc>
          <w:tcPr>
            <w:tcW w:w="0" w:type="auto"/>
            <w:tcBorders>
              <w:top w:val="single" w:sz="4" w:space="0" w:color="auto"/>
              <w:left w:val="single" w:sz="4" w:space="0" w:color="auto"/>
              <w:bottom w:val="single" w:sz="4" w:space="0" w:color="auto"/>
              <w:right w:val="single" w:sz="4" w:space="0" w:color="auto"/>
            </w:tcBorders>
            <w:vAlign w:val="center"/>
          </w:tcPr>
          <w:p w:rsidR="00BC6E65" w:rsidRPr="00BC6E65" w:rsidRDefault="00BC6E65" w:rsidP="00BC6E65">
            <w:pPr>
              <w:spacing w:before="0" w:after="0" w:line="360" w:lineRule="auto"/>
              <w:jc w:val="center"/>
            </w:pPr>
            <w:r w:rsidRPr="00BC6E65">
              <w:t>25 нТл</w:t>
            </w:r>
          </w:p>
        </w:tc>
        <w:tc>
          <w:tcPr>
            <w:tcW w:w="0" w:type="auto"/>
            <w:vMerge/>
            <w:tcBorders>
              <w:top w:val="single" w:sz="4" w:space="0" w:color="auto"/>
              <w:left w:val="single" w:sz="4" w:space="0" w:color="auto"/>
              <w:bottom w:val="single" w:sz="4" w:space="0" w:color="auto"/>
              <w:right w:val="single" w:sz="4" w:space="0" w:color="auto"/>
            </w:tcBorders>
          </w:tcPr>
          <w:p w:rsidR="00BC6E65" w:rsidRPr="00BC6E65" w:rsidRDefault="00BC6E65" w:rsidP="00904498">
            <w:pPr>
              <w:spacing w:before="0" w:after="0" w:line="360" w:lineRule="auto"/>
              <w:jc w:val="both"/>
            </w:pPr>
          </w:p>
        </w:tc>
      </w:tr>
    </w:tbl>
    <w:p w:rsidR="00BC6E65" w:rsidRPr="00BC6E65" w:rsidRDefault="00BC6E65" w:rsidP="00BC6E65">
      <w:pPr>
        <w:pStyle w:val="a7"/>
        <w:spacing w:before="0" w:beforeAutospacing="0" w:after="0" w:afterAutospacing="0" w:line="360" w:lineRule="auto"/>
        <w:ind w:firstLine="709"/>
        <w:jc w:val="both"/>
        <w:rPr>
          <w:lang w:val="en-US"/>
        </w:rPr>
      </w:pPr>
    </w:p>
    <w:p w:rsidR="00222549" w:rsidRPr="00FA46A2" w:rsidRDefault="00222549" w:rsidP="00222549">
      <w:pPr>
        <w:pStyle w:val="a7"/>
        <w:spacing w:before="0" w:beforeAutospacing="0" w:after="0" w:afterAutospacing="0" w:line="360" w:lineRule="auto"/>
        <w:ind w:firstLine="709"/>
        <w:jc w:val="both"/>
        <w:rPr>
          <w:sz w:val="28"/>
          <w:szCs w:val="28"/>
        </w:rPr>
      </w:pPr>
      <w:r w:rsidRPr="00FA46A2">
        <w:rPr>
          <w:sz w:val="28"/>
          <w:szCs w:val="28"/>
        </w:rPr>
        <w:t>Данные таблицы 9 говорят о том, что в помещении офиса соблюдаются все санитарные нормы и правила. Это говорит о том, что руководство со всей ответственностью подходит к обеспечению нормальных условий трудовой деятельности.</w:t>
      </w:r>
    </w:p>
    <w:p w:rsidR="00222549" w:rsidRPr="00FA46A2" w:rsidRDefault="00222549" w:rsidP="00222549">
      <w:pPr>
        <w:pStyle w:val="a7"/>
        <w:spacing w:before="0" w:beforeAutospacing="0" w:after="0" w:afterAutospacing="0" w:line="360" w:lineRule="auto"/>
        <w:ind w:firstLine="709"/>
        <w:jc w:val="both"/>
        <w:rPr>
          <w:sz w:val="28"/>
          <w:szCs w:val="28"/>
        </w:rPr>
      </w:pPr>
      <w:r w:rsidRPr="00FA46A2">
        <w:rPr>
          <w:sz w:val="28"/>
          <w:szCs w:val="28"/>
        </w:rPr>
        <w:t xml:space="preserve">Итак, подведем итоги. Травмоопасность в офисе низка из-за отсутствия каких-либо серьезных физический действий. Микроклимат благоприятный благодаря кондиционерам. Электробезопасность высока, шум работников не беспокоит, правда, большей частью по естественным причинам, чем стараниями организаторов. Пожарная защита заключается в двух-трех огнетушителях и пожарном кране, электропроводка пожарной опасности не представляет, и лишь активное использование электроприборов может создать пожароопасную ситуацию. Цветосветовой климат чрезвычайно угнетает глаза, при работе с монитором без антибликового покрытия просто вредно для здоровья. Эргономическая организация мест рациональна, но сугубо практична - работать удобно, восстановиться или передохнуть практически невозможно. </w:t>
      </w:r>
    </w:p>
    <w:p w:rsidR="00222549" w:rsidRPr="00FA46A2" w:rsidRDefault="00222549" w:rsidP="00222549">
      <w:pPr>
        <w:pStyle w:val="a7"/>
        <w:spacing w:before="0" w:beforeAutospacing="0" w:after="0" w:afterAutospacing="0" w:line="360" w:lineRule="auto"/>
        <w:ind w:firstLine="709"/>
        <w:jc w:val="both"/>
        <w:rPr>
          <w:sz w:val="28"/>
          <w:szCs w:val="28"/>
        </w:rPr>
      </w:pPr>
      <w:r w:rsidRPr="00FA46A2">
        <w:rPr>
          <w:sz w:val="28"/>
          <w:szCs w:val="28"/>
        </w:rPr>
        <w:t>На предприятии соблюдаются санитарные нормы и правила по обеспечению нормальных условий для трудовой деятельности работников.</w:t>
      </w:r>
    </w:p>
    <w:p w:rsidR="00752468" w:rsidRDefault="00752468" w:rsidP="00752468">
      <w:pPr>
        <w:spacing w:before="0" w:after="0" w:line="360" w:lineRule="auto"/>
        <w:ind w:firstLine="709"/>
        <w:jc w:val="both"/>
        <w:rPr>
          <w:sz w:val="28"/>
          <w:szCs w:val="28"/>
        </w:rPr>
      </w:pPr>
    </w:p>
    <w:p w:rsidR="00222549" w:rsidRPr="00222549" w:rsidRDefault="00222549" w:rsidP="00222549">
      <w:pPr>
        <w:pStyle w:val="1"/>
        <w:spacing w:before="0" w:after="0" w:line="360" w:lineRule="auto"/>
        <w:ind w:firstLine="709"/>
        <w:jc w:val="center"/>
        <w:rPr>
          <w:rFonts w:ascii="Times New Roman" w:hAnsi="Times New Roman" w:cs="Times New Roman"/>
          <w:b w:val="0"/>
          <w:bCs w:val="0"/>
          <w:i/>
          <w:sz w:val="28"/>
          <w:szCs w:val="28"/>
        </w:rPr>
      </w:pPr>
      <w:r w:rsidRPr="00222549">
        <w:rPr>
          <w:rFonts w:ascii="Times New Roman" w:hAnsi="Times New Roman" w:cs="Times New Roman"/>
          <w:b w:val="0"/>
          <w:bCs w:val="0"/>
          <w:i/>
          <w:sz w:val="28"/>
          <w:szCs w:val="28"/>
        </w:rPr>
        <w:t>Анализ оплаты труда женщин.</w:t>
      </w:r>
    </w:p>
    <w:p w:rsidR="00222549" w:rsidRPr="00FA46A2" w:rsidRDefault="00222549" w:rsidP="00222549">
      <w:pPr>
        <w:shd w:val="clear" w:color="auto" w:fill="FFFFFF"/>
        <w:tabs>
          <w:tab w:val="left" w:pos="3970"/>
        </w:tabs>
        <w:spacing w:before="0" w:after="0" w:line="360" w:lineRule="auto"/>
        <w:ind w:firstLine="709"/>
        <w:jc w:val="both"/>
        <w:rPr>
          <w:sz w:val="28"/>
          <w:szCs w:val="28"/>
        </w:rPr>
      </w:pPr>
      <w:r w:rsidRPr="00FA46A2">
        <w:rPr>
          <w:sz w:val="28"/>
          <w:szCs w:val="28"/>
        </w:rPr>
        <w:t>Оплата труда работников предприятия производится на основании Единой тарифной сетки и «Положения по оплате труда подразделений ООО «Инстрой Технолоджи» Рассмотрим динамику средней заработной платы работ</w:t>
      </w:r>
      <w:r>
        <w:rPr>
          <w:sz w:val="28"/>
          <w:szCs w:val="28"/>
        </w:rPr>
        <w:t>ников объединения за период 2007-2008</w:t>
      </w:r>
      <w:r w:rsidRPr="00FA46A2">
        <w:rPr>
          <w:sz w:val="28"/>
          <w:szCs w:val="28"/>
        </w:rPr>
        <w:t xml:space="preserve"> годов.</w:t>
      </w:r>
    </w:p>
    <w:p w:rsidR="00222549" w:rsidRPr="00FA46A2" w:rsidRDefault="00222549" w:rsidP="00222549">
      <w:pPr>
        <w:shd w:val="clear" w:color="auto" w:fill="FFFFFF"/>
        <w:tabs>
          <w:tab w:val="left" w:pos="3970"/>
        </w:tabs>
        <w:spacing w:before="0" w:after="0" w:line="360" w:lineRule="auto"/>
        <w:jc w:val="right"/>
        <w:rPr>
          <w:sz w:val="28"/>
          <w:szCs w:val="28"/>
        </w:rPr>
      </w:pPr>
      <w:r w:rsidRPr="00FA46A2">
        <w:rPr>
          <w:sz w:val="28"/>
          <w:szCs w:val="28"/>
        </w:rPr>
        <w:t xml:space="preserve">Таблица 10 </w:t>
      </w:r>
    </w:p>
    <w:p w:rsidR="00222549" w:rsidRPr="00222549" w:rsidRDefault="00222549" w:rsidP="00222549">
      <w:pPr>
        <w:shd w:val="clear" w:color="auto" w:fill="FFFFFF"/>
        <w:tabs>
          <w:tab w:val="left" w:pos="3970"/>
        </w:tabs>
        <w:spacing w:before="0" w:after="0" w:line="360" w:lineRule="auto"/>
        <w:ind w:firstLine="709"/>
        <w:jc w:val="center"/>
        <w:rPr>
          <w:i/>
          <w:sz w:val="28"/>
          <w:szCs w:val="28"/>
        </w:rPr>
      </w:pPr>
      <w:r w:rsidRPr="00222549">
        <w:rPr>
          <w:i/>
          <w:sz w:val="28"/>
          <w:szCs w:val="28"/>
        </w:rPr>
        <w:t>Фонд оплаты труда предприятия за 2007-2008 г.г.</w:t>
      </w:r>
    </w:p>
    <w:tbl>
      <w:tblPr>
        <w:tblW w:w="0" w:type="auto"/>
        <w:tblInd w:w="40" w:type="dxa"/>
        <w:tblCellMar>
          <w:left w:w="40" w:type="dxa"/>
          <w:right w:w="40" w:type="dxa"/>
        </w:tblCellMar>
        <w:tblLook w:val="0000" w:firstRow="0" w:lastRow="0" w:firstColumn="0" w:lastColumn="0" w:noHBand="0" w:noVBand="0"/>
      </w:tblPr>
      <w:tblGrid>
        <w:gridCol w:w="561"/>
        <w:gridCol w:w="1534"/>
        <w:gridCol w:w="2712"/>
        <w:gridCol w:w="1937"/>
        <w:gridCol w:w="2651"/>
      </w:tblGrid>
      <w:tr w:rsidR="00222549" w:rsidRPr="00BB2678">
        <w:trPr>
          <w:trHeight w:val="1170"/>
        </w:trPr>
        <w:tc>
          <w:tcPr>
            <w:tcW w:w="0" w:type="auto"/>
            <w:tcBorders>
              <w:top w:val="single" w:sz="6" w:space="0" w:color="auto"/>
              <w:left w:val="single" w:sz="6" w:space="0" w:color="auto"/>
              <w:bottom w:val="single" w:sz="4" w:space="0" w:color="auto"/>
              <w:right w:val="single" w:sz="6" w:space="0" w:color="auto"/>
            </w:tcBorders>
          </w:tcPr>
          <w:p w:rsidR="00222549" w:rsidRPr="00222549" w:rsidRDefault="00222549" w:rsidP="00904498">
            <w:pPr>
              <w:shd w:val="clear" w:color="auto" w:fill="FFFFFF"/>
              <w:spacing w:before="0" w:after="0" w:line="360" w:lineRule="auto"/>
              <w:jc w:val="both"/>
            </w:pPr>
            <w:r w:rsidRPr="00222549">
              <w:t>Год</w:t>
            </w:r>
          </w:p>
        </w:tc>
        <w:tc>
          <w:tcPr>
            <w:tcW w:w="0" w:type="auto"/>
            <w:tcBorders>
              <w:top w:val="single" w:sz="6" w:space="0" w:color="auto"/>
              <w:left w:val="single" w:sz="6" w:space="0" w:color="auto"/>
              <w:bottom w:val="single" w:sz="4" w:space="0" w:color="auto"/>
              <w:right w:val="single" w:sz="6" w:space="0" w:color="auto"/>
            </w:tcBorders>
          </w:tcPr>
          <w:p w:rsidR="00222549" w:rsidRPr="00222549" w:rsidRDefault="00222549" w:rsidP="00904498">
            <w:pPr>
              <w:shd w:val="clear" w:color="auto" w:fill="FFFFFF"/>
              <w:spacing w:before="0" w:after="0" w:line="360" w:lineRule="auto"/>
              <w:jc w:val="both"/>
            </w:pPr>
            <w:r w:rsidRPr="00222549">
              <w:t>Фонд оплаты труда, тыс.руб.</w:t>
            </w:r>
          </w:p>
        </w:tc>
        <w:tc>
          <w:tcPr>
            <w:tcW w:w="0" w:type="auto"/>
            <w:tcBorders>
              <w:top w:val="single" w:sz="6" w:space="0" w:color="auto"/>
              <w:left w:val="single" w:sz="6" w:space="0" w:color="auto"/>
              <w:bottom w:val="single" w:sz="4" w:space="0" w:color="auto"/>
              <w:right w:val="single" w:sz="6" w:space="0" w:color="auto"/>
            </w:tcBorders>
          </w:tcPr>
          <w:p w:rsidR="00222549" w:rsidRPr="00222549" w:rsidRDefault="00222549" w:rsidP="00904498">
            <w:pPr>
              <w:shd w:val="clear" w:color="auto" w:fill="FFFFFF"/>
              <w:spacing w:before="0" w:after="0" w:line="360" w:lineRule="auto"/>
              <w:jc w:val="both"/>
              <w:rPr>
                <w:lang w:val="en-US"/>
              </w:rPr>
            </w:pPr>
            <w:r w:rsidRPr="00222549">
              <w:t>Среднесписочная численность работников, чел.</w:t>
            </w:r>
          </w:p>
        </w:tc>
        <w:tc>
          <w:tcPr>
            <w:tcW w:w="0" w:type="auto"/>
            <w:tcBorders>
              <w:top w:val="single" w:sz="6" w:space="0" w:color="auto"/>
              <w:left w:val="single" w:sz="6" w:space="0" w:color="auto"/>
              <w:bottom w:val="single" w:sz="4" w:space="0" w:color="auto"/>
              <w:right w:val="single" w:sz="6" w:space="0" w:color="auto"/>
            </w:tcBorders>
          </w:tcPr>
          <w:p w:rsidR="00222549" w:rsidRPr="00222549" w:rsidRDefault="00222549" w:rsidP="00904498">
            <w:pPr>
              <w:shd w:val="clear" w:color="auto" w:fill="FFFFFF"/>
              <w:spacing w:before="0" w:after="0" w:line="360" w:lineRule="auto"/>
              <w:jc w:val="both"/>
            </w:pPr>
            <w:r w:rsidRPr="00222549">
              <w:t>Средняя заработная плата за год, руб.</w:t>
            </w:r>
          </w:p>
        </w:tc>
        <w:tc>
          <w:tcPr>
            <w:tcW w:w="0" w:type="auto"/>
            <w:tcBorders>
              <w:top w:val="single" w:sz="6" w:space="0" w:color="auto"/>
              <w:left w:val="single" w:sz="6" w:space="0" w:color="auto"/>
              <w:bottom w:val="single" w:sz="4" w:space="0" w:color="auto"/>
              <w:right w:val="single" w:sz="6" w:space="0" w:color="auto"/>
            </w:tcBorders>
          </w:tcPr>
          <w:p w:rsidR="00222549" w:rsidRPr="00222549" w:rsidRDefault="00222549" w:rsidP="00904498">
            <w:pPr>
              <w:shd w:val="clear" w:color="auto" w:fill="FFFFFF"/>
              <w:spacing w:before="0" w:after="0" w:line="360" w:lineRule="auto"/>
              <w:jc w:val="both"/>
            </w:pPr>
            <w:r w:rsidRPr="00222549">
              <w:t>Изменение средней зарплаты, к предыдущему периоду</w:t>
            </w:r>
          </w:p>
        </w:tc>
      </w:tr>
      <w:tr w:rsidR="00222549" w:rsidRPr="00BB2678">
        <w:trPr>
          <w:trHeight w:val="225"/>
        </w:trPr>
        <w:tc>
          <w:tcPr>
            <w:tcW w:w="0" w:type="auto"/>
            <w:tcBorders>
              <w:top w:val="single" w:sz="6" w:space="0" w:color="auto"/>
              <w:left w:val="single" w:sz="6" w:space="0" w:color="auto"/>
              <w:bottom w:val="single" w:sz="4" w:space="0" w:color="auto"/>
              <w:right w:val="single" w:sz="6" w:space="0" w:color="auto"/>
            </w:tcBorders>
          </w:tcPr>
          <w:p w:rsidR="00222549" w:rsidRPr="00222549" w:rsidRDefault="00222549" w:rsidP="00904498">
            <w:pPr>
              <w:shd w:val="clear" w:color="auto" w:fill="FFFFFF"/>
              <w:spacing w:before="0" w:after="0" w:line="360" w:lineRule="auto"/>
              <w:jc w:val="both"/>
            </w:pPr>
            <w:r>
              <w:t>2007</w:t>
            </w:r>
          </w:p>
        </w:tc>
        <w:tc>
          <w:tcPr>
            <w:tcW w:w="0" w:type="auto"/>
            <w:tcBorders>
              <w:top w:val="single" w:sz="6" w:space="0" w:color="auto"/>
              <w:left w:val="single" w:sz="6" w:space="0" w:color="auto"/>
              <w:bottom w:val="single" w:sz="4" w:space="0" w:color="auto"/>
              <w:right w:val="single" w:sz="6" w:space="0" w:color="auto"/>
            </w:tcBorders>
          </w:tcPr>
          <w:p w:rsidR="00222549" w:rsidRPr="00222549" w:rsidRDefault="00222549" w:rsidP="00904498">
            <w:pPr>
              <w:shd w:val="clear" w:color="auto" w:fill="FFFFFF"/>
              <w:spacing w:before="0" w:after="0" w:line="360" w:lineRule="auto"/>
              <w:jc w:val="both"/>
            </w:pPr>
            <w:r w:rsidRPr="00222549">
              <w:t>1841,276</w:t>
            </w:r>
          </w:p>
        </w:tc>
        <w:tc>
          <w:tcPr>
            <w:tcW w:w="0" w:type="auto"/>
            <w:tcBorders>
              <w:top w:val="single" w:sz="6" w:space="0" w:color="auto"/>
              <w:left w:val="single" w:sz="6" w:space="0" w:color="auto"/>
              <w:bottom w:val="single" w:sz="4" w:space="0" w:color="auto"/>
              <w:right w:val="single" w:sz="6" w:space="0" w:color="auto"/>
            </w:tcBorders>
          </w:tcPr>
          <w:p w:rsidR="00222549" w:rsidRPr="00222549" w:rsidRDefault="00222549" w:rsidP="00904498">
            <w:pPr>
              <w:shd w:val="clear" w:color="auto" w:fill="FFFFFF"/>
              <w:spacing w:before="0" w:after="0" w:line="360" w:lineRule="auto"/>
              <w:jc w:val="both"/>
              <w:rPr>
                <w:lang w:val="en-US"/>
              </w:rPr>
            </w:pPr>
            <w:r w:rsidRPr="00222549">
              <w:t>51</w:t>
            </w:r>
          </w:p>
        </w:tc>
        <w:tc>
          <w:tcPr>
            <w:tcW w:w="0" w:type="auto"/>
            <w:tcBorders>
              <w:top w:val="single" w:sz="6" w:space="0" w:color="auto"/>
              <w:left w:val="single" w:sz="6" w:space="0" w:color="auto"/>
              <w:bottom w:val="single" w:sz="4" w:space="0" w:color="auto"/>
              <w:right w:val="single" w:sz="6" w:space="0" w:color="auto"/>
            </w:tcBorders>
          </w:tcPr>
          <w:p w:rsidR="00222549" w:rsidRPr="00222549" w:rsidRDefault="00222549" w:rsidP="00904498">
            <w:pPr>
              <w:shd w:val="clear" w:color="auto" w:fill="FFFFFF"/>
              <w:spacing w:before="0" w:after="0" w:line="360" w:lineRule="auto"/>
              <w:jc w:val="both"/>
              <w:rPr>
                <w:lang w:val="en-US"/>
              </w:rPr>
            </w:pPr>
            <w:r w:rsidRPr="00222549">
              <w:t>31746,14</w:t>
            </w:r>
          </w:p>
        </w:tc>
        <w:tc>
          <w:tcPr>
            <w:tcW w:w="0" w:type="auto"/>
            <w:tcBorders>
              <w:top w:val="single" w:sz="6" w:space="0" w:color="auto"/>
              <w:left w:val="single" w:sz="6" w:space="0" w:color="auto"/>
              <w:bottom w:val="single" w:sz="4" w:space="0" w:color="auto"/>
              <w:right w:val="single" w:sz="6" w:space="0" w:color="auto"/>
            </w:tcBorders>
          </w:tcPr>
          <w:p w:rsidR="00222549" w:rsidRPr="00222549" w:rsidRDefault="00222549" w:rsidP="00904498">
            <w:pPr>
              <w:shd w:val="clear" w:color="auto" w:fill="FFFFFF"/>
              <w:spacing w:before="0" w:after="0" w:line="360" w:lineRule="auto"/>
              <w:jc w:val="both"/>
              <w:rPr>
                <w:lang w:val="en-US"/>
              </w:rPr>
            </w:pPr>
            <w:r w:rsidRPr="00222549">
              <w:t>-</w:t>
            </w:r>
          </w:p>
        </w:tc>
      </w:tr>
      <w:tr w:rsidR="00222549" w:rsidRPr="00BB2678">
        <w:trPr>
          <w:trHeight w:val="270"/>
        </w:trPr>
        <w:tc>
          <w:tcPr>
            <w:tcW w:w="0" w:type="auto"/>
            <w:tcBorders>
              <w:top w:val="single" w:sz="4" w:space="0" w:color="auto"/>
              <w:left w:val="single" w:sz="6" w:space="0" w:color="auto"/>
              <w:bottom w:val="single" w:sz="4" w:space="0" w:color="auto"/>
              <w:right w:val="single" w:sz="6" w:space="0" w:color="auto"/>
            </w:tcBorders>
          </w:tcPr>
          <w:p w:rsidR="00222549" w:rsidRPr="00222549" w:rsidRDefault="00222549" w:rsidP="00904498">
            <w:pPr>
              <w:shd w:val="clear" w:color="auto" w:fill="FFFFFF"/>
              <w:spacing w:before="0" w:after="0" w:line="360" w:lineRule="auto"/>
              <w:jc w:val="both"/>
              <w:rPr>
                <w:lang w:val="en-US"/>
              </w:rPr>
            </w:pPr>
            <w:r w:rsidRPr="00222549">
              <w:t>200</w:t>
            </w:r>
            <w:r>
              <w:t>8</w:t>
            </w:r>
          </w:p>
        </w:tc>
        <w:tc>
          <w:tcPr>
            <w:tcW w:w="0" w:type="auto"/>
            <w:tcBorders>
              <w:top w:val="single" w:sz="4" w:space="0" w:color="auto"/>
              <w:left w:val="single" w:sz="6" w:space="0" w:color="auto"/>
              <w:bottom w:val="single" w:sz="4" w:space="0" w:color="auto"/>
              <w:right w:val="single" w:sz="6" w:space="0" w:color="auto"/>
            </w:tcBorders>
          </w:tcPr>
          <w:p w:rsidR="00222549" w:rsidRPr="00222549" w:rsidRDefault="00222549" w:rsidP="00904498">
            <w:pPr>
              <w:shd w:val="clear" w:color="auto" w:fill="FFFFFF"/>
              <w:spacing w:before="0" w:after="0" w:line="360" w:lineRule="auto"/>
              <w:jc w:val="both"/>
            </w:pPr>
            <w:r w:rsidRPr="00222549">
              <w:t>2753,462</w:t>
            </w:r>
          </w:p>
        </w:tc>
        <w:tc>
          <w:tcPr>
            <w:tcW w:w="0" w:type="auto"/>
            <w:tcBorders>
              <w:top w:val="single" w:sz="4" w:space="0" w:color="auto"/>
              <w:left w:val="single" w:sz="6" w:space="0" w:color="auto"/>
              <w:bottom w:val="single" w:sz="4" w:space="0" w:color="auto"/>
              <w:right w:val="single" w:sz="6" w:space="0" w:color="auto"/>
            </w:tcBorders>
          </w:tcPr>
          <w:p w:rsidR="00222549" w:rsidRPr="00222549" w:rsidRDefault="00222549" w:rsidP="00904498">
            <w:pPr>
              <w:shd w:val="clear" w:color="auto" w:fill="FFFFFF"/>
              <w:spacing w:before="0" w:after="0" w:line="360" w:lineRule="auto"/>
              <w:jc w:val="both"/>
            </w:pPr>
            <w:r w:rsidRPr="00222549">
              <w:t>55</w:t>
            </w:r>
          </w:p>
        </w:tc>
        <w:tc>
          <w:tcPr>
            <w:tcW w:w="0" w:type="auto"/>
            <w:tcBorders>
              <w:top w:val="single" w:sz="4" w:space="0" w:color="auto"/>
              <w:left w:val="single" w:sz="6" w:space="0" w:color="auto"/>
              <w:bottom w:val="single" w:sz="4" w:space="0" w:color="auto"/>
              <w:right w:val="single" w:sz="6" w:space="0" w:color="auto"/>
            </w:tcBorders>
          </w:tcPr>
          <w:p w:rsidR="00222549" w:rsidRPr="00222549" w:rsidRDefault="00222549" w:rsidP="00904498">
            <w:pPr>
              <w:shd w:val="clear" w:color="auto" w:fill="FFFFFF"/>
              <w:spacing w:before="0" w:after="0" w:line="360" w:lineRule="auto"/>
              <w:jc w:val="both"/>
              <w:rPr>
                <w:lang w:val="en-US"/>
              </w:rPr>
            </w:pPr>
            <w:r w:rsidRPr="00222549">
              <w:t>53989,47</w:t>
            </w:r>
          </w:p>
        </w:tc>
        <w:tc>
          <w:tcPr>
            <w:tcW w:w="0" w:type="auto"/>
            <w:tcBorders>
              <w:top w:val="single" w:sz="4" w:space="0" w:color="auto"/>
              <w:left w:val="single" w:sz="6" w:space="0" w:color="auto"/>
              <w:bottom w:val="single" w:sz="4" w:space="0" w:color="auto"/>
              <w:right w:val="single" w:sz="6" w:space="0" w:color="auto"/>
            </w:tcBorders>
          </w:tcPr>
          <w:p w:rsidR="00222549" w:rsidRPr="00222549" w:rsidRDefault="00222549" w:rsidP="00904498">
            <w:pPr>
              <w:shd w:val="clear" w:color="auto" w:fill="FFFFFF"/>
              <w:spacing w:before="0" w:after="0" w:line="360" w:lineRule="auto"/>
              <w:jc w:val="both"/>
              <w:rPr>
                <w:lang w:val="en-US"/>
              </w:rPr>
            </w:pPr>
            <w:r w:rsidRPr="00222549">
              <w:t>+ 70,07%</w:t>
            </w:r>
          </w:p>
        </w:tc>
      </w:tr>
    </w:tbl>
    <w:p w:rsidR="00222549" w:rsidRDefault="00222549" w:rsidP="00222549">
      <w:pPr>
        <w:shd w:val="clear" w:color="auto" w:fill="FFFFFF"/>
        <w:spacing w:before="0" w:after="0" w:line="360" w:lineRule="auto"/>
        <w:ind w:firstLine="709"/>
        <w:jc w:val="both"/>
        <w:rPr>
          <w:sz w:val="28"/>
          <w:szCs w:val="28"/>
          <w:lang w:val="en-US"/>
        </w:rPr>
      </w:pPr>
    </w:p>
    <w:p w:rsidR="00222549" w:rsidRPr="00FA46A2" w:rsidRDefault="00222549" w:rsidP="00222549">
      <w:pPr>
        <w:shd w:val="clear" w:color="auto" w:fill="FFFFFF"/>
        <w:spacing w:before="0" w:after="0" w:line="360" w:lineRule="auto"/>
        <w:ind w:firstLine="709"/>
        <w:jc w:val="both"/>
        <w:rPr>
          <w:sz w:val="28"/>
          <w:szCs w:val="28"/>
        </w:rPr>
      </w:pPr>
      <w:r w:rsidRPr="00FA46A2">
        <w:rPr>
          <w:sz w:val="28"/>
          <w:szCs w:val="28"/>
        </w:rPr>
        <w:t>Таким образом, из таблицы 10</w:t>
      </w:r>
      <w:r>
        <w:rPr>
          <w:sz w:val="28"/>
          <w:szCs w:val="28"/>
        </w:rPr>
        <w:t xml:space="preserve"> видно, что в 2008</w:t>
      </w:r>
      <w:r w:rsidRPr="00FA46A2">
        <w:rPr>
          <w:sz w:val="28"/>
          <w:szCs w:val="28"/>
        </w:rPr>
        <w:t xml:space="preserve"> году средняя заработная плата увеличилась на 70,7%. Увеличение объясняется повышением должностных окладов и тарифных ставок работников и сокращением численности персонала при росте объема выпуска продукции.</w:t>
      </w:r>
    </w:p>
    <w:p w:rsidR="00222549" w:rsidRPr="00FA46A2" w:rsidRDefault="00222549" w:rsidP="00222549">
      <w:pPr>
        <w:spacing w:before="0" w:after="0" w:line="360" w:lineRule="auto"/>
        <w:ind w:firstLine="709"/>
        <w:jc w:val="both"/>
        <w:rPr>
          <w:sz w:val="28"/>
          <w:szCs w:val="28"/>
        </w:rPr>
      </w:pPr>
      <w:r w:rsidRPr="00FA46A2">
        <w:rPr>
          <w:sz w:val="28"/>
          <w:szCs w:val="28"/>
        </w:rPr>
        <w:t>В современных условиях социальные роли женщин и мужчин претерпевают существенные изменения, но термин «социальная дискриминация женщин» остается актуальным и сегодня. Одной из проблем, с которыми представительницы слабого пола сталкиваются в области занятости, становится выявление причин и последствий существования различий в оплате труда по полу.</w:t>
      </w:r>
    </w:p>
    <w:p w:rsidR="00222549" w:rsidRDefault="00222549" w:rsidP="00222549">
      <w:pPr>
        <w:spacing w:before="0" w:after="0" w:line="360" w:lineRule="auto"/>
        <w:ind w:firstLine="709"/>
        <w:jc w:val="both"/>
        <w:rPr>
          <w:sz w:val="28"/>
          <w:szCs w:val="28"/>
        </w:rPr>
      </w:pPr>
      <w:r w:rsidRPr="00FA46A2">
        <w:rPr>
          <w:sz w:val="28"/>
          <w:szCs w:val="28"/>
        </w:rPr>
        <w:t xml:space="preserve">Целесообразно за базу сравнения брать уровни заработной платы мужчин и женщин, занимающих равнозначные должности и имеющих одинаковый уровень образования и квалификации в пределах одной отрасли или на конкретном предприятии, а также учитывать процентное соотношение мужчин и женщин среди руководителей на разных уровнях управления. </w:t>
      </w:r>
    </w:p>
    <w:p w:rsidR="000E415E" w:rsidRDefault="000E415E" w:rsidP="000E415E">
      <w:pPr>
        <w:spacing w:before="0" w:after="0" w:line="360" w:lineRule="auto"/>
        <w:jc w:val="center"/>
        <w:rPr>
          <w:sz w:val="28"/>
          <w:szCs w:val="28"/>
        </w:rPr>
      </w:pPr>
    </w:p>
    <w:p w:rsidR="000E415E" w:rsidRDefault="000E415E" w:rsidP="00222549">
      <w:pPr>
        <w:spacing w:before="0" w:after="0" w:line="360" w:lineRule="auto"/>
        <w:jc w:val="right"/>
        <w:rPr>
          <w:sz w:val="28"/>
          <w:szCs w:val="28"/>
        </w:rPr>
      </w:pPr>
    </w:p>
    <w:p w:rsidR="000E415E" w:rsidRDefault="000E415E" w:rsidP="00222549">
      <w:pPr>
        <w:spacing w:before="0" w:after="0" w:line="360" w:lineRule="auto"/>
        <w:jc w:val="right"/>
        <w:rPr>
          <w:sz w:val="28"/>
          <w:szCs w:val="28"/>
        </w:rPr>
      </w:pPr>
    </w:p>
    <w:p w:rsidR="000E415E" w:rsidRDefault="000E415E" w:rsidP="00222549">
      <w:pPr>
        <w:spacing w:before="0" w:after="0" w:line="360" w:lineRule="auto"/>
        <w:jc w:val="right"/>
        <w:rPr>
          <w:sz w:val="28"/>
          <w:szCs w:val="28"/>
        </w:rPr>
      </w:pPr>
    </w:p>
    <w:p w:rsidR="000E415E" w:rsidRDefault="000E415E" w:rsidP="000E415E">
      <w:pPr>
        <w:spacing w:before="0" w:after="0" w:line="360" w:lineRule="auto"/>
        <w:rPr>
          <w:sz w:val="28"/>
          <w:szCs w:val="28"/>
        </w:rPr>
      </w:pPr>
    </w:p>
    <w:p w:rsidR="000E415E" w:rsidRDefault="000E415E" w:rsidP="00222549">
      <w:pPr>
        <w:spacing w:before="0" w:after="0" w:line="360" w:lineRule="auto"/>
        <w:jc w:val="right"/>
        <w:rPr>
          <w:sz w:val="28"/>
          <w:szCs w:val="28"/>
        </w:rPr>
      </w:pPr>
    </w:p>
    <w:p w:rsidR="000E415E" w:rsidRDefault="000E415E" w:rsidP="000E415E">
      <w:pPr>
        <w:spacing w:before="0" w:after="0" w:line="360" w:lineRule="auto"/>
        <w:jc w:val="right"/>
        <w:rPr>
          <w:sz w:val="28"/>
          <w:szCs w:val="28"/>
        </w:rPr>
      </w:pPr>
    </w:p>
    <w:p w:rsidR="000E415E" w:rsidRDefault="000E415E" w:rsidP="000E415E">
      <w:pPr>
        <w:spacing w:before="0" w:after="0" w:line="360" w:lineRule="auto"/>
        <w:jc w:val="right"/>
        <w:rPr>
          <w:sz w:val="28"/>
          <w:szCs w:val="28"/>
        </w:rPr>
      </w:pPr>
    </w:p>
    <w:p w:rsidR="000E415E" w:rsidRDefault="000E415E" w:rsidP="000E415E">
      <w:pPr>
        <w:spacing w:before="0" w:after="0" w:line="360" w:lineRule="auto"/>
        <w:jc w:val="right"/>
        <w:rPr>
          <w:sz w:val="28"/>
          <w:szCs w:val="28"/>
        </w:rPr>
      </w:pPr>
    </w:p>
    <w:p w:rsidR="000E415E" w:rsidRPr="00FA46A2" w:rsidRDefault="00222549" w:rsidP="000E415E">
      <w:pPr>
        <w:spacing w:before="0" w:after="0" w:line="360" w:lineRule="auto"/>
        <w:jc w:val="right"/>
        <w:rPr>
          <w:sz w:val="28"/>
          <w:szCs w:val="28"/>
        </w:rPr>
      </w:pPr>
      <w:r w:rsidRPr="00FA46A2">
        <w:rPr>
          <w:sz w:val="28"/>
          <w:szCs w:val="28"/>
        </w:rPr>
        <w:t>Таблица 11</w:t>
      </w:r>
    </w:p>
    <w:tbl>
      <w:tblPr>
        <w:tblpPr w:leftFromText="180" w:rightFromText="180" w:vertAnchor="text" w:horzAnchor="margin" w:tblpY="5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5"/>
        <w:gridCol w:w="1183"/>
        <w:gridCol w:w="1542"/>
        <w:gridCol w:w="2101"/>
        <w:gridCol w:w="1382"/>
        <w:gridCol w:w="1430"/>
      </w:tblGrid>
      <w:tr w:rsidR="00222549" w:rsidRPr="00BB2678">
        <w:trPr>
          <w:trHeight w:val="345"/>
        </w:trPr>
        <w:tc>
          <w:tcPr>
            <w:tcW w:w="4550" w:type="dxa"/>
            <w:gridSpan w:val="3"/>
            <w:tcBorders>
              <w:top w:val="single" w:sz="4" w:space="0" w:color="auto"/>
              <w:left w:val="single" w:sz="4" w:space="0" w:color="auto"/>
              <w:bottom w:val="single" w:sz="4" w:space="0" w:color="auto"/>
              <w:right w:val="single" w:sz="4" w:space="0" w:color="auto"/>
            </w:tcBorders>
          </w:tcPr>
          <w:p w:rsidR="00222549" w:rsidRPr="00222549" w:rsidRDefault="00222549" w:rsidP="00904498">
            <w:pPr>
              <w:spacing w:before="0" w:after="0" w:line="360" w:lineRule="auto"/>
              <w:jc w:val="both"/>
            </w:pPr>
            <w:r w:rsidRPr="00222549">
              <w:t>Мужчины</w:t>
            </w:r>
          </w:p>
        </w:tc>
        <w:tc>
          <w:tcPr>
            <w:tcW w:w="4913" w:type="dxa"/>
            <w:gridSpan w:val="3"/>
            <w:tcBorders>
              <w:top w:val="single" w:sz="4" w:space="0" w:color="auto"/>
              <w:left w:val="single" w:sz="4" w:space="0" w:color="auto"/>
              <w:bottom w:val="single" w:sz="4" w:space="0" w:color="auto"/>
              <w:right w:val="single" w:sz="4" w:space="0" w:color="auto"/>
            </w:tcBorders>
          </w:tcPr>
          <w:p w:rsidR="00222549" w:rsidRPr="00222549" w:rsidRDefault="00222549" w:rsidP="00904498">
            <w:pPr>
              <w:spacing w:before="0" w:after="0" w:line="360" w:lineRule="auto"/>
              <w:jc w:val="both"/>
            </w:pPr>
            <w:r w:rsidRPr="00222549">
              <w:t>Женщины</w:t>
            </w:r>
          </w:p>
        </w:tc>
      </w:tr>
      <w:tr w:rsidR="00222549" w:rsidRPr="00BB2678">
        <w:trPr>
          <w:trHeight w:val="270"/>
        </w:trPr>
        <w:tc>
          <w:tcPr>
            <w:tcW w:w="1825" w:type="dxa"/>
            <w:tcBorders>
              <w:top w:val="single" w:sz="4" w:space="0" w:color="auto"/>
              <w:left w:val="single" w:sz="4" w:space="0" w:color="auto"/>
              <w:bottom w:val="single" w:sz="4" w:space="0" w:color="auto"/>
              <w:right w:val="single" w:sz="4" w:space="0" w:color="auto"/>
            </w:tcBorders>
          </w:tcPr>
          <w:p w:rsidR="00222549" w:rsidRPr="00222549" w:rsidRDefault="00222549" w:rsidP="00904498">
            <w:pPr>
              <w:spacing w:before="0" w:after="0" w:line="360" w:lineRule="auto"/>
              <w:jc w:val="both"/>
            </w:pPr>
            <w:r w:rsidRPr="00222549">
              <w:t>Должность</w:t>
            </w:r>
          </w:p>
        </w:tc>
        <w:tc>
          <w:tcPr>
            <w:tcW w:w="1183" w:type="dxa"/>
            <w:tcBorders>
              <w:top w:val="single" w:sz="4" w:space="0" w:color="auto"/>
              <w:left w:val="single" w:sz="4" w:space="0" w:color="auto"/>
              <w:bottom w:val="single" w:sz="4" w:space="0" w:color="auto"/>
              <w:right w:val="single" w:sz="4" w:space="0" w:color="auto"/>
            </w:tcBorders>
          </w:tcPr>
          <w:p w:rsidR="00222549" w:rsidRPr="00222549" w:rsidRDefault="00222549" w:rsidP="00904498">
            <w:pPr>
              <w:spacing w:before="0" w:after="0" w:line="360" w:lineRule="auto"/>
              <w:jc w:val="both"/>
            </w:pPr>
            <w:r w:rsidRPr="00222549">
              <w:t>Стаж, лет</w:t>
            </w:r>
          </w:p>
        </w:tc>
        <w:tc>
          <w:tcPr>
            <w:tcW w:w="1542" w:type="dxa"/>
            <w:tcBorders>
              <w:top w:val="single" w:sz="4" w:space="0" w:color="auto"/>
              <w:left w:val="single" w:sz="4" w:space="0" w:color="auto"/>
              <w:bottom w:val="single" w:sz="4" w:space="0" w:color="auto"/>
              <w:right w:val="single" w:sz="4" w:space="0" w:color="auto"/>
            </w:tcBorders>
          </w:tcPr>
          <w:p w:rsidR="00222549" w:rsidRPr="00222549" w:rsidRDefault="00222549" w:rsidP="00904498">
            <w:pPr>
              <w:spacing w:before="0" w:after="0" w:line="360" w:lineRule="auto"/>
              <w:jc w:val="both"/>
            </w:pPr>
            <w:r w:rsidRPr="00222549">
              <w:t>Оклад, руб.</w:t>
            </w:r>
          </w:p>
        </w:tc>
        <w:tc>
          <w:tcPr>
            <w:tcW w:w="2101" w:type="dxa"/>
            <w:tcBorders>
              <w:top w:val="single" w:sz="4" w:space="0" w:color="auto"/>
              <w:left w:val="single" w:sz="4" w:space="0" w:color="auto"/>
              <w:bottom w:val="single" w:sz="4" w:space="0" w:color="auto"/>
              <w:right w:val="single" w:sz="4" w:space="0" w:color="auto"/>
            </w:tcBorders>
          </w:tcPr>
          <w:p w:rsidR="00222549" w:rsidRPr="00222549" w:rsidRDefault="00222549" w:rsidP="00904498">
            <w:pPr>
              <w:spacing w:before="0" w:after="0" w:line="360" w:lineRule="auto"/>
              <w:jc w:val="both"/>
            </w:pPr>
            <w:r w:rsidRPr="00222549">
              <w:t>Должность</w:t>
            </w:r>
          </w:p>
        </w:tc>
        <w:tc>
          <w:tcPr>
            <w:tcW w:w="1382" w:type="dxa"/>
            <w:tcBorders>
              <w:top w:val="single" w:sz="4" w:space="0" w:color="auto"/>
              <w:left w:val="single" w:sz="4" w:space="0" w:color="auto"/>
              <w:bottom w:val="single" w:sz="4" w:space="0" w:color="auto"/>
              <w:right w:val="single" w:sz="4" w:space="0" w:color="auto"/>
            </w:tcBorders>
          </w:tcPr>
          <w:p w:rsidR="00222549" w:rsidRPr="00222549" w:rsidRDefault="00222549" w:rsidP="00904498">
            <w:pPr>
              <w:spacing w:before="0" w:after="0" w:line="360" w:lineRule="auto"/>
              <w:jc w:val="both"/>
            </w:pPr>
            <w:r w:rsidRPr="00222549">
              <w:t>Стаж, лет</w:t>
            </w:r>
          </w:p>
        </w:tc>
        <w:tc>
          <w:tcPr>
            <w:tcW w:w="1430" w:type="dxa"/>
            <w:tcBorders>
              <w:top w:val="single" w:sz="4" w:space="0" w:color="auto"/>
              <w:left w:val="single" w:sz="4" w:space="0" w:color="auto"/>
              <w:bottom w:val="single" w:sz="4" w:space="0" w:color="auto"/>
              <w:right w:val="single" w:sz="4" w:space="0" w:color="auto"/>
            </w:tcBorders>
          </w:tcPr>
          <w:p w:rsidR="00222549" w:rsidRPr="00222549" w:rsidRDefault="00222549" w:rsidP="00904498">
            <w:pPr>
              <w:spacing w:before="0" w:after="0" w:line="360" w:lineRule="auto"/>
              <w:jc w:val="both"/>
            </w:pPr>
            <w:r w:rsidRPr="00222549">
              <w:t>Оклад, руб.</w:t>
            </w:r>
          </w:p>
        </w:tc>
      </w:tr>
      <w:tr w:rsidR="00222549" w:rsidRPr="00BB2678">
        <w:trPr>
          <w:trHeight w:val="435"/>
        </w:trPr>
        <w:tc>
          <w:tcPr>
            <w:tcW w:w="1825" w:type="dxa"/>
            <w:tcBorders>
              <w:top w:val="single" w:sz="4" w:space="0" w:color="auto"/>
              <w:left w:val="single" w:sz="4" w:space="0" w:color="auto"/>
              <w:bottom w:val="single" w:sz="4" w:space="0" w:color="auto"/>
              <w:right w:val="single" w:sz="4" w:space="0" w:color="auto"/>
            </w:tcBorders>
          </w:tcPr>
          <w:p w:rsidR="00222549" w:rsidRPr="00222549" w:rsidRDefault="00222549" w:rsidP="00904498">
            <w:pPr>
              <w:spacing w:before="0" w:after="0" w:line="360" w:lineRule="auto"/>
              <w:jc w:val="both"/>
            </w:pPr>
            <w:r w:rsidRPr="00222549">
              <w:t>Исп. директор</w:t>
            </w:r>
          </w:p>
        </w:tc>
        <w:tc>
          <w:tcPr>
            <w:tcW w:w="1183" w:type="dxa"/>
            <w:tcBorders>
              <w:top w:val="single" w:sz="4" w:space="0" w:color="auto"/>
              <w:left w:val="single" w:sz="4" w:space="0" w:color="auto"/>
              <w:bottom w:val="single" w:sz="4" w:space="0" w:color="auto"/>
              <w:right w:val="single" w:sz="4" w:space="0" w:color="auto"/>
            </w:tcBorders>
          </w:tcPr>
          <w:p w:rsidR="00222549" w:rsidRPr="00222549" w:rsidRDefault="00222549" w:rsidP="00904498">
            <w:pPr>
              <w:spacing w:before="0" w:after="0" w:line="360" w:lineRule="auto"/>
              <w:jc w:val="both"/>
            </w:pPr>
            <w:r w:rsidRPr="00222549">
              <w:t>5</w:t>
            </w:r>
          </w:p>
        </w:tc>
        <w:tc>
          <w:tcPr>
            <w:tcW w:w="1542" w:type="dxa"/>
            <w:tcBorders>
              <w:top w:val="single" w:sz="4" w:space="0" w:color="auto"/>
              <w:left w:val="single" w:sz="4" w:space="0" w:color="auto"/>
              <w:bottom w:val="single" w:sz="4" w:space="0" w:color="auto"/>
              <w:right w:val="single" w:sz="4" w:space="0" w:color="auto"/>
            </w:tcBorders>
          </w:tcPr>
          <w:p w:rsidR="00222549" w:rsidRPr="00222549" w:rsidRDefault="00222549" w:rsidP="00904498">
            <w:pPr>
              <w:spacing w:before="0" w:after="0" w:line="360" w:lineRule="auto"/>
              <w:jc w:val="both"/>
            </w:pPr>
            <w:r w:rsidRPr="00222549">
              <w:t>11000</w:t>
            </w:r>
          </w:p>
        </w:tc>
        <w:tc>
          <w:tcPr>
            <w:tcW w:w="2101" w:type="dxa"/>
            <w:tcBorders>
              <w:top w:val="single" w:sz="4" w:space="0" w:color="auto"/>
              <w:left w:val="single" w:sz="4" w:space="0" w:color="auto"/>
              <w:bottom w:val="single" w:sz="4" w:space="0" w:color="auto"/>
              <w:right w:val="single" w:sz="4" w:space="0" w:color="auto"/>
            </w:tcBorders>
          </w:tcPr>
          <w:p w:rsidR="00222549" w:rsidRPr="00222549" w:rsidRDefault="00222549" w:rsidP="00904498">
            <w:pPr>
              <w:spacing w:before="0" w:after="0" w:line="360" w:lineRule="auto"/>
              <w:jc w:val="both"/>
            </w:pPr>
            <w:r w:rsidRPr="00222549">
              <w:t>Исп.директор</w:t>
            </w:r>
          </w:p>
        </w:tc>
        <w:tc>
          <w:tcPr>
            <w:tcW w:w="1382" w:type="dxa"/>
            <w:tcBorders>
              <w:top w:val="single" w:sz="4" w:space="0" w:color="auto"/>
              <w:left w:val="single" w:sz="4" w:space="0" w:color="auto"/>
              <w:bottom w:val="single" w:sz="4" w:space="0" w:color="auto"/>
              <w:right w:val="single" w:sz="4" w:space="0" w:color="auto"/>
            </w:tcBorders>
          </w:tcPr>
          <w:p w:rsidR="00222549" w:rsidRPr="00222549" w:rsidRDefault="00222549" w:rsidP="00904498">
            <w:pPr>
              <w:spacing w:before="0" w:after="0" w:line="360" w:lineRule="auto"/>
              <w:jc w:val="both"/>
            </w:pPr>
            <w:r w:rsidRPr="00222549">
              <w:t>5</w:t>
            </w:r>
          </w:p>
        </w:tc>
        <w:tc>
          <w:tcPr>
            <w:tcW w:w="1430" w:type="dxa"/>
            <w:tcBorders>
              <w:top w:val="single" w:sz="4" w:space="0" w:color="auto"/>
              <w:left w:val="single" w:sz="4" w:space="0" w:color="auto"/>
              <w:bottom w:val="single" w:sz="4" w:space="0" w:color="auto"/>
              <w:right w:val="single" w:sz="4" w:space="0" w:color="auto"/>
            </w:tcBorders>
          </w:tcPr>
          <w:p w:rsidR="00222549" w:rsidRPr="00222549" w:rsidRDefault="00222549" w:rsidP="00904498">
            <w:pPr>
              <w:spacing w:before="0" w:after="0" w:line="360" w:lineRule="auto"/>
              <w:jc w:val="both"/>
            </w:pPr>
            <w:r w:rsidRPr="00222549">
              <w:t>13000</w:t>
            </w:r>
          </w:p>
        </w:tc>
      </w:tr>
      <w:tr w:rsidR="00222549" w:rsidRPr="00BB2678">
        <w:trPr>
          <w:trHeight w:val="435"/>
        </w:trPr>
        <w:tc>
          <w:tcPr>
            <w:tcW w:w="1825" w:type="dxa"/>
            <w:tcBorders>
              <w:top w:val="single" w:sz="4" w:space="0" w:color="auto"/>
              <w:left w:val="single" w:sz="4" w:space="0" w:color="auto"/>
              <w:bottom w:val="single" w:sz="4" w:space="0" w:color="auto"/>
              <w:right w:val="single" w:sz="4" w:space="0" w:color="auto"/>
            </w:tcBorders>
          </w:tcPr>
          <w:p w:rsidR="00222549" w:rsidRPr="00222549" w:rsidRDefault="00222549" w:rsidP="00904498">
            <w:pPr>
              <w:spacing w:before="0" w:after="0" w:line="360" w:lineRule="auto"/>
              <w:jc w:val="both"/>
            </w:pPr>
            <w:r w:rsidRPr="00222549">
              <w:t>менеджер</w:t>
            </w:r>
          </w:p>
        </w:tc>
        <w:tc>
          <w:tcPr>
            <w:tcW w:w="1183" w:type="dxa"/>
            <w:tcBorders>
              <w:top w:val="single" w:sz="4" w:space="0" w:color="auto"/>
              <w:left w:val="single" w:sz="4" w:space="0" w:color="auto"/>
              <w:bottom w:val="single" w:sz="4" w:space="0" w:color="auto"/>
              <w:right w:val="single" w:sz="4" w:space="0" w:color="auto"/>
            </w:tcBorders>
          </w:tcPr>
          <w:p w:rsidR="00222549" w:rsidRPr="00222549" w:rsidRDefault="00222549" w:rsidP="00904498">
            <w:pPr>
              <w:spacing w:before="0" w:after="0" w:line="360" w:lineRule="auto"/>
              <w:jc w:val="both"/>
            </w:pPr>
            <w:r w:rsidRPr="00222549">
              <w:t>5</w:t>
            </w:r>
          </w:p>
        </w:tc>
        <w:tc>
          <w:tcPr>
            <w:tcW w:w="1542" w:type="dxa"/>
            <w:tcBorders>
              <w:top w:val="single" w:sz="4" w:space="0" w:color="auto"/>
              <w:left w:val="single" w:sz="4" w:space="0" w:color="auto"/>
              <w:bottom w:val="single" w:sz="4" w:space="0" w:color="auto"/>
              <w:right w:val="single" w:sz="4" w:space="0" w:color="auto"/>
            </w:tcBorders>
          </w:tcPr>
          <w:p w:rsidR="00222549" w:rsidRPr="00222549" w:rsidRDefault="00222549" w:rsidP="00904498">
            <w:pPr>
              <w:spacing w:before="0" w:after="0" w:line="360" w:lineRule="auto"/>
              <w:jc w:val="both"/>
            </w:pPr>
            <w:r w:rsidRPr="00222549">
              <w:t>7000</w:t>
            </w:r>
          </w:p>
        </w:tc>
        <w:tc>
          <w:tcPr>
            <w:tcW w:w="2101" w:type="dxa"/>
            <w:tcBorders>
              <w:top w:val="single" w:sz="4" w:space="0" w:color="auto"/>
              <w:left w:val="single" w:sz="4" w:space="0" w:color="auto"/>
              <w:bottom w:val="single" w:sz="4" w:space="0" w:color="auto"/>
              <w:right w:val="single" w:sz="4" w:space="0" w:color="auto"/>
            </w:tcBorders>
          </w:tcPr>
          <w:p w:rsidR="00222549" w:rsidRPr="00222549" w:rsidRDefault="00222549" w:rsidP="00904498">
            <w:pPr>
              <w:spacing w:before="0" w:after="0" w:line="360" w:lineRule="auto"/>
              <w:jc w:val="both"/>
            </w:pPr>
            <w:r w:rsidRPr="00222549">
              <w:t>менеджер</w:t>
            </w:r>
          </w:p>
        </w:tc>
        <w:tc>
          <w:tcPr>
            <w:tcW w:w="1382" w:type="dxa"/>
            <w:tcBorders>
              <w:top w:val="single" w:sz="4" w:space="0" w:color="auto"/>
              <w:left w:val="single" w:sz="4" w:space="0" w:color="auto"/>
              <w:bottom w:val="single" w:sz="4" w:space="0" w:color="auto"/>
              <w:right w:val="single" w:sz="4" w:space="0" w:color="auto"/>
            </w:tcBorders>
          </w:tcPr>
          <w:p w:rsidR="00222549" w:rsidRPr="00222549" w:rsidRDefault="00222549" w:rsidP="00904498">
            <w:pPr>
              <w:spacing w:before="0" w:after="0" w:line="360" w:lineRule="auto"/>
              <w:jc w:val="both"/>
            </w:pPr>
            <w:r w:rsidRPr="00222549">
              <w:t>5</w:t>
            </w:r>
          </w:p>
        </w:tc>
        <w:tc>
          <w:tcPr>
            <w:tcW w:w="1430" w:type="dxa"/>
            <w:tcBorders>
              <w:top w:val="single" w:sz="4" w:space="0" w:color="auto"/>
              <w:left w:val="single" w:sz="4" w:space="0" w:color="auto"/>
              <w:bottom w:val="single" w:sz="4" w:space="0" w:color="auto"/>
              <w:right w:val="single" w:sz="4" w:space="0" w:color="auto"/>
            </w:tcBorders>
          </w:tcPr>
          <w:p w:rsidR="00222549" w:rsidRPr="00222549" w:rsidRDefault="00222549" w:rsidP="00904498">
            <w:pPr>
              <w:spacing w:before="0" w:after="0" w:line="360" w:lineRule="auto"/>
              <w:jc w:val="both"/>
            </w:pPr>
            <w:r w:rsidRPr="00222549">
              <w:t>7000</w:t>
            </w:r>
          </w:p>
        </w:tc>
      </w:tr>
      <w:tr w:rsidR="00222549" w:rsidRPr="00BB2678">
        <w:trPr>
          <w:trHeight w:val="435"/>
        </w:trPr>
        <w:tc>
          <w:tcPr>
            <w:tcW w:w="1825" w:type="dxa"/>
            <w:tcBorders>
              <w:top w:val="single" w:sz="4" w:space="0" w:color="auto"/>
              <w:left w:val="single" w:sz="4" w:space="0" w:color="auto"/>
              <w:bottom w:val="single" w:sz="4" w:space="0" w:color="auto"/>
              <w:right w:val="single" w:sz="4" w:space="0" w:color="auto"/>
            </w:tcBorders>
          </w:tcPr>
          <w:p w:rsidR="00222549" w:rsidRPr="00222549" w:rsidRDefault="00222549" w:rsidP="00904498">
            <w:pPr>
              <w:spacing w:before="0" w:after="0" w:line="360" w:lineRule="auto"/>
              <w:jc w:val="both"/>
            </w:pPr>
            <w:r w:rsidRPr="00222549">
              <w:t>менеджер</w:t>
            </w:r>
          </w:p>
        </w:tc>
        <w:tc>
          <w:tcPr>
            <w:tcW w:w="1183" w:type="dxa"/>
            <w:tcBorders>
              <w:top w:val="single" w:sz="4" w:space="0" w:color="auto"/>
              <w:left w:val="single" w:sz="4" w:space="0" w:color="auto"/>
              <w:bottom w:val="single" w:sz="4" w:space="0" w:color="auto"/>
              <w:right w:val="single" w:sz="4" w:space="0" w:color="auto"/>
            </w:tcBorders>
          </w:tcPr>
          <w:p w:rsidR="00222549" w:rsidRPr="00222549" w:rsidRDefault="00222549" w:rsidP="00904498">
            <w:pPr>
              <w:spacing w:before="0" w:after="0" w:line="360" w:lineRule="auto"/>
              <w:jc w:val="both"/>
            </w:pPr>
            <w:r w:rsidRPr="00222549">
              <w:t>1-3</w:t>
            </w:r>
          </w:p>
        </w:tc>
        <w:tc>
          <w:tcPr>
            <w:tcW w:w="1542" w:type="dxa"/>
            <w:tcBorders>
              <w:top w:val="single" w:sz="4" w:space="0" w:color="auto"/>
              <w:left w:val="single" w:sz="4" w:space="0" w:color="auto"/>
              <w:bottom w:val="single" w:sz="4" w:space="0" w:color="auto"/>
              <w:right w:val="single" w:sz="4" w:space="0" w:color="auto"/>
            </w:tcBorders>
          </w:tcPr>
          <w:p w:rsidR="00222549" w:rsidRPr="00222549" w:rsidRDefault="00222549" w:rsidP="00904498">
            <w:pPr>
              <w:spacing w:before="0" w:after="0" w:line="360" w:lineRule="auto"/>
              <w:jc w:val="both"/>
            </w:pPr>
            <w:r w:rsidRPr="00222549">
              <w:t>7000</w:t>
            </w:r>
          </w:p>
        </w:tc>
        <w:tc>
          <w:tcPr>
            <w:tcW w:w="2101" w:type="dxa"/>
            <w:tcBorders>
              <w:top w:val="single" w:sz="4" w:space="0" w:color="auto"/>
              <w:left w:val="single" w:sz="4" w:space="0" w:color="auto"/>
              <w:bottom w:val="single" w:sz="4" w:space="0" w:color="auto"/>
              <w:right w:val="single" w:sz="4" w:space="0" w:color="auto"/>
            </w:tcBorders>
          </w:tcPr>
          <w:p w:rsidR="00222549" w:rsidRPr="00222549" w:rsidRDefault="00222549" w:rsidP="00904498">
            <w:pPr>
              <w:spacing w:before="0" w:after="0" w:line="360" w:lineRule="auto"/>
              <w:jc w:val="both"/>
            </w:pPr>
            <w:r w:rsidRPr="00222549">
              <w:t>менеджер</w:t>
            </w:r>
          </w:p>
        </w:tc>
        <w:tc>
          <w:tcPr>
            <w:tcW w:w="1382" w:type="dxa"/>
            <w:tcBorders>
              <w:top w:val="single" w:sz="4" w:space="0" w:color="auto"/>
              <w:left w:val="single" w:sz="4" w:space="0" w:color="auto"/>
              <w:bottom w:val="single" w:sz="4" w:space="0" w:color="auto"/>
              <w:right w:val="single" w:sz="4" w:space="0" w:color="auto"/>
            </w:tcBorders>
          </w:tcPr>
          <w:p w:rsidR="00222549" w:rsidRPr="00222549" w:rsidRDefault="00222549" w:rsidP="00904498">
            <w:pPr>
              <w:spacing w:before="0" w:after="0" w:line="360" w:lineRule="auto"/>
              <w:jc w:val="both"/>
            </w:pPr>
            <w:r w:rsidRPr="00222549">
              <w:t>1-3</w:t>
            </w:r>
          </w:p>
        </w:tc>
        <w:tc>
          <w:tcPr>
            <w:tcW w:w="1430" w:type="dxa"/>
            <w:tcBorders>
              <w:top w:val="single" w:sz="4" w:space="0" w:color="auto"/>
              <w:left w:val="single" w:sz="4" w:space="0" w:color="auto"/>
              <w:bottom w:val="single" w:sz="4" w:space="0" w:color="auto"/>
              <w:right w:val="single" w:sz="4" w:space="0" w:color="auto"/>
            </w:tcBorders>
          </w:tcPr>
          <w:p w:rsidR="00222549" w:rsidRPr="00222549" w:rsidRDefault="00222549" w:rsidP="00904498">
            <w:pPr>
              <w:spacing w:before="0" w:after="0" w:line="360" w:lineRule="auto"/>
              <w:jc w:val="both"/>
            </w:pPr>
            <w:r w:rsidRPr="00222549">
              <w:t>6000</w:t>
            </w:r>
          </w:p>
        </w:tc>
      </w:tr>
      <w:tr w:rsidR="00222549" w:rsidRPr="00BB2678">
        <w:trPr>
          <w:trHeight w:val="435"/>
        </w:trPr>
        <w:tc>
          <w:tcPr>
            <w:tcW w:w="1825" w:type="dxa"/>
            <w:tcBorders>
              <w:top w:val="single" w:sz="4" w:space="0" w:color="auto"/>
              <w:left w:val="single" w:sz="4" w:space="0" w:color="auto"/>
              <w:bottom w:val="single" w:sz="4" w:space="0" w:color="auto"/>
              <w:right w:val="single" w:sz="4" w:space="0" w:color="auto"/>
            </w:tcBorders>
          </w:tcPr>
          <w:p w:rsidR="00222549" w:rsidRPr="00222549" w:rsidRDefault="00222549" w:rsidP="00904498">
            <w:pPr>
              <w:spacing w:before="0" w:after="0" w:line="360" w:lineRule="auto"/>
              <w:jc w:val="both"/>
            </w:pPr>
            <w:r w:rsidRPr="00222549">
              <w:t>дизайнер</w:t>
            </w:r>
          </w:p>
        </w:tc>
        <w:tc>
          <w:tcPr>
            <w:tcW w:w="1183" w:type="dxa"/>
            <w:tcBorders>
              <w:top w:val="single" w:sz="4" w:space="0" w:color="auto"/>
              <w:left w:val="single" w:sz="4" w:space="0" w:color="auto"/>
              <w:bottom w:val="single" w:sz="4" w:space="0" w:color="auto"/>
              <w:right w:val="single" w:sz="4" w:space="0" w:color="auto"/>
            </w:tcBorders>
          </w:tcPr>
          <w:p w:rsidR="00222549" w:rsidRPr="00222549" w:rsidRDefault="00222549" w:rsidP="00904498">
            <w:pPr>
              <w:spacing w:before="0" w:after="0" w:line="360" w:lineRule="auto"/>
              <w:jc w:val="both"/>
            </w:pPr>
            <w:r w:rsidRPr="00222549">
              <w:t>5</w:t>
            </w:r>
          </w:p>
        </w:tc>
        <w:tc>
          <w:tcPr>
            <w:tcW w:w="1542" w:type="dxa"/>
            <w:tcBorders>
              <w:top w:val="single" w:sz="4" w:space="0" w:color="auto"/>
              <w:left w:val="single" w:sz="4" w:space="0" w:color="auto"/>
              <w:bottom w:val="single" w:sz="4" w:space="0" w:color="auto"/>
              <w:right w:val="single" w:sz="4" w:space="0" w:color="auto"/>
            </w:tcBorders>
          </w:tcPr>
          <w:p w:rsidR="00222549" w:rsidRPr="00222549" w:rsidRDefault="00222549" w:rsidP="00904498">
            <w:pPr>
              <w:spacing w:before="0" w:after="0" w:line="360" w:lineRule="auto"/>
              <w:jc w:val="both"/>
            </w:pPr>
            <w:r w:rsidRPr="00222549">
              <w:t>9000</w:t>
            </w:r>
          </w:p>
        </w:tc>
        <w:tc>
          <w:tcPr>
            <w:tcW w:w="2101" w:type="dxa"/>
            <w:tcBorders>
              <w:top w:val="single" w:sz="4" w:space="0" w:color="auto"/>
              <w:left w:val="single" w:sz="4" w:space="0" w:color="auto"/>
              <w:bottom w:val="single" w:sz="4" w:space="0" w:color="auto"/>
              <w:right w:val="single" w:sz="4" w:space="0" w:color="auto"/>
            </w:tcBorders>
          </w:tcPr>
          <w:p w:rsidR="00222549" w:rsidRPr="00222549" w:rsidRDefault="00222549" w:rsidP="00904498">
            <w:pPr>
              <w:spacing w:before="0" w:after="0" w:line="360" w:lineRule="auto"/>
              <w:jc w:val="both"/>
            </w:pPr>
            <w:r w:rsidRPr="00222549">
              <w:t>дизайнер</w:t>
            </w:r>
          </w:p>
        </w:tc>
        <w:tc>
          <w:tcPr>
            <w:tcW w:w="1382" w:type="dxa"/>
            <w:tcBorders>
              <w:top w:val="single" w:sz="4" w:space="0" w:color="auto"/>
              <w:left w:val="single" w:sz="4" w:space="0" w:color="auto"/>
              <w:bottom w:val="single" w:sz="4" w:space="0" w:color="auto"/>
              <w:right w:val="single" w:sz="4" w:space="0" w:color="auto"/>
            </w:tcBorders>
          </w:tcPr>
          <w:p w:rsidR="00222549" w:rsidRPr="00222549" w:rsidRDefault="00222549" w:rsidP="00904498">
            <w:pPr>
              <w:spacing w:before="0" w:after="0" w:line="360" w:lineRule="auto"/>
              <w:jc w:val="both"/>
            </w:pPr>
            <w:r w:rsidRPr="00222549">
              <w:t>5</w:t>
            </w:r>
          </w:p>
        </w:tc>
        <w:tc>
          <w:tcPr>
            <w:tcW w:w="1430" w:type="dxa"/>
            <w:tcBorders>
              <w:top w:val="single" w:sz="4" w:space="0" w:color="auto"/>
              <w:left w:val="single" w:sz="4" w:space="0" w:color="auto"/>
              <w:bottom w:val="single" w:sz="4" w:space="0" w:color="auto"/>
              <w:right w:val="single" w:sz="4" w:space="0" w:color="auto"/>
            </w:tcBorders>
          </w:tcPr>
          <w:p w:rsidR="00222549" w:rsidRPr="00222549" w:rsidRDefault="00222549" w:rsidP="00904498">
            <w:pPr>
              <w:spacing w:before="0" w:after="0" w:line="360" w:lineRule="auto"/>
              <w:jc w:val="both"/>
            </w:pPr>
            <w:r w:rsidRPr="00222549">
              <w:t>9000</w:t>
            </w:r>
          </w:p>
        </w:tc>
      </w:tr>
      <w:tr w:rsidR="00222549" w:rsidRPr="00BB2678">
        <w:trPr>
          <w:trHeight w:val="435"/>
        </w:trPr>
        <w:tc>
          <w:tcPr>
            <w:tcW w:w="1825" w:type="dxa"/>
            <w:tcBorders>
              <w:top w:val="single" w:sz="4" w:space="0" w:color="auto"/>
              <w:left w:val="single" w:sz="4" w:space="0" w:color="auto"/>
              <w:bottom w:val="single" w:sz="4" w:space="0" w:color="auto"/>
              <w:right w:val="single" w:sz="4" w:space="0" w:color="auto"/>
            </w:tcBorders>
          </w:tcPr>
          <w:p w:rsidR="00222549" w:rsidRPr="00222549" w:rsidRDefault="00222549" w:rsidP="00904498">
            <w:pPr>
              <w:spacing w:before="0" w:after="0" w:line="360" w:lineRule="auto"/>
              <w:jc w:val="both"/>
            </w:pPr>
            <w:r w:rsidRPr="00222549">
              <w:t>дизайнер</w:t>
            </w:r>
          </w:p>
        </w:tc>
        <w:tc>
          <w:tcPr>
            <w:tcW w:w="1183" w:type="dxa"/>
            <w:tcBorders>
              <w:top w:val="single" w:sz="4" w:space="0" w:color="auto"/>
              <w:left w:val="single" w:sz="4" w:space="0" w:color="auto"/>
              <w:bottom w:val="single" w:sz="4" w:space="0" w:color="auto"/>
              <w:right w:val="single" w:sz="4" w:space="0" w:color="auto"/>
            </w:tcBorders>
          </w:tcPr>
          <w:p w:rsidR="00222549" w:rsidRPr="00222549" w:rsidRDefault="00222549" w:rsidP="00904498">
            <w:pPr>
              <w:spacing w:before="0" w:after="0" w:line="360" w:lineRule="auto"/>
              <w:jc w:val="both"/>
            </w:pPr>
            <w:r w:rsidRPr="00222549">
              <w:t>3</w:t>
            </w:r>
          </w:p>
        </w:tc>
        <w:tc>
          <w:tcPr>
            <w:tcW w:w="1542" w:type="dxa"/>
            <w:tcBorders>
              <w:top w:val="single" w:sz="4" w:space="0" w:color="auto"/>
              <w:left w:val="single" w:sz="4" w:space="0" w:color="auto"/>
              <w:bottom w:val="single" w:sz="4" w:space="0" w:color="auto"/>
              <w:right w:val="single" w:sz="4" w:space="0" w:color="auto"/>
            </w:tcBorders>
          </w:tcPr>
          <w:p w:rsidR="00222549" w:rsidRPr="00222549" w:rsidRDefault="00222549" w:rsidP="00904498">
            <w:pPr>
              <w:spacing w:before="0" w:after="0" w:line="360" w:lineRule="auto"/>
              <w:jc w:val="both"/>
            </w:pPr>
            <w:r w:rsidRPr="00222549">
              <w:t>9000</w:t>
            </w:r>
          </w:p>
        </w:tc>
        <w:tc>
          <w:tcPr>
            <w:tcW w:w="2101" w:type="dxa"/>
            <w:tcBorders>
              <w:top w:val="single" w:sz="4" w:space="0" w:color="auto"/>
              <w:left w:val="single" w:sz="4" w:space="0" w:color="auto"/>
              <w:bottom w:val="single" w:sz="4" w:space="0" w:color="auto"/>
              <w:right w:val="single" w:sz="4" w:space="0" w:color="auto"/>
            </w:tcBorders>
          </w:tcPr>
          <w:p w:rsidR="00222549" w:rsidRPr="00222549" w:rsidRDefault="00222549" w:rsidP="00904498">
            <w:pPr>
              <w:spacing w:before="0" w:after="0" w:line="360" w:lineRule="auto"/>
              <w:jc w:val="both"/>
            </w:pPr>
            <w:r w:rsidRPr="00222549">
              <w:t>дизайнер</w:t>
            </w:r>
          </w:p>
        </w:tc>
        <w:tc>
          <w:tcPr>
            <w:tcW w:w="1382" w:type="dxa"/>
            <w:tcBorders>
              <w:top w:val="single" w:sz="4" w:space="0" w:color="auto"/>
              <w:left w:val="single" w:sz="4" w:space="0" w:color="auto"/>
              <w:bottom w:val="single" w:sz="4" w:space="0" w:color="auto"/>
              <w:right w:val="single" w:sz="4" w:space="0" w:color="auto"/>
            </w:tcBorders>
          </w:tcPr>
          <w:p w:rsidR="00222549" w:rsidRPr="00222549" w:rsidRDefault="00222549" w:rsidP="00904498">
            <w:pPr>
              <w:spacing w:before="0" w:after="0" w:line="360" w:lineRule="auto"/>
              <w:jc w:val="both"/>
            </w:pPr>
            <w:r w:rsidRPr="00222549">
              <w:t>3</w:t>
            </w:r>
          </w:p>
        </w:tc>
        <w:tc>
          <w:tcPr>
            <w:tcW w:w="1430" w:type="dxa"/>
            <w:tcBorders>
              <w:top w:val="single" w:sz="4" w:space="0" w:color="auto"/>
              <w:left w:val="single" w:sz="4" w:space="0" w:color="auto"/>
              <w:bottom w:val="single" w:sz="4" w:space="0" w:color="auto"/>
              <w:right w:val="single" w:sz="4" w:space="0" w:color="auto"/>
            </w:tcBorders>
          </w:tcPr>
          <w:p w:rsidR="00222549" w:rsidRPr="00222549" w:rsidRDefault="00222549" w:rsidP="00904498">
            <w:pPr>
              <w:spacing w:before="0" w:after="0" w:line="360" w:lineRule="auto"/>
              <w:jc w:val="both"/>
            </w:pPr>
            <w:r w:rsidRPr="00222549">
              <w:t>9000</w:t>
            </w:r>
          </w:p>
        </w:tc>
      </w:tr>
      <w:tr w:rsidR="00222549" w:rsidRPr="00BB2678">
        <w:trPr>
          <w:trHeight w:val="435"/>
        </w:trPr>
        <w:tc>
          <w:tcPr>
            <w:tcW w:w="1825" w:type="dxa"/>
            <w:tcBorders>
              <w:top w:val="single" w:sz="4" w:space="0" w:color="auto"/>
              <w:left w:val="single" w:sz="4" w:space="0" w:color="auto"/>
              <w:bottom w:val="single" w:sz="4" w:space="0" w:color="auto"/>
              <w:right w:val="single" w:sz="4" w:space="0" w:color="auto"/>
            </w:tcBorders>
          </w:tcPr>
          <w:p w:rsidR="00222549" w:rsidRPr="00222549" w:rsidRDefault="00222549" w:rsidP="00904498">
            <w:pPr>
              <w:spacing w:before="0" w:after="0" w:line="360" w:lineRule="auto"/>
              <w:jc w:val="both"/>
            </w:pPr>
            <w:r w:rsidRPr="00222549">
              <w:t>ИТР (технолог)</w:t>
            </w:r>
          </w:p>
        </w:tc>
        <w:tc>
          <w:tcPr>
            <w:tcW w:w="1183" w:type="dxa"/>
            <w:tcBorders>
              <w:top w:val="single" w:sz="4" w:space="0" w:color="auto"/>
              <w:left w:val="single" w:sz="4" w:space="0" w:color="auto"/>
              <w:bottom w:val="single" w:sz="4" w:space="0" w:color="auto"/>
              <w:right w:val="single" w:sz="4" w:space="0" w:color="auto"/>
            </w:tcBorders>
          </w:tcPr>
          <w:p w:rsidR="00222549" w:rsidRPr="00222549" w:rsidRDefault="00222549" w:rsidP="00904498">
            <w:pPr>
              <w:spacing w:before="0" w:after="0" w:line="360" w:lineRule="auto"/>
              <w:jc w:val="both"/>
            </w:pPr>
            <w:r w:rsidRPr="00222549">
              <w:t>5</w:t>
            </w:r>
          </w:p>
        </w:tc>
        <w:tc>
          <w:tcPr>
            <w:tcW w:w="1542" w:type="dxa"/>
            <w:tcBorders>
              <w:top w:val="single" w:sz="4" w:space="0" w:color="auto"/>
              <w:left w:val="single" w:sz="4" w:space="0" w:color="auto"/>
              <w:bottom w:val="single" w:sz="4" w:space="0" w:color="auto"/>
              <w:right w:val="single" w:sz="4" w:space="0" w:color="auto"/>
            </w:tcBorders>
          </w:tcPr>
          <w:p w:rsidR="00222549" w:rsidRPr="00222549" w:rsidRDefault="00222549" w:rsidP="00904498">
            <w:pPr>
              <w:spacing w:before="0" w:after="0" w:line="360" w:lineRule="auto"/>
              <w:jc w:val="both"/>
            </w:pPr>
            <w:r w:rsidRPr="00222549">
              <w:t>10000</w:t>
            </w:r>
          </w:p>
        </w:tc>
        <w:tc>
          <w:tcPr>
            <w:tcW w:w="2101" w:type="dxa"/>
            <w:tcBorders>
              <w:top w:val="single" w:sz="4" w:space="0" w:color="auto"/>
              <w:left w:val="single" w:sz="4" w:space="0" w:color="auto"/>
              <w:bottom w:val="single" w:sz="4" w:space="0" w:color="auto"/>
              <w:right w:val="single" w:sz="4" w:space="0" w:color="auto"/>
            </w:tcBorders>
          </w:tcPr>
          <w:p w:rsidR="00222549" w:rsidRPr="00222549" w:rsidRDefault="00222549" w:rsidP="00904498">
            <w:pPr>
              <w:spacing w:before="0" w:after="0" w:line="360" w:lineRule="auto"/>
              <w:jc w:val="both"/>
            </w:pPr>
            <w:r w:rsidRPr="00222549">
              <w:t>ИТР (конструктор)</w:t>
            </w:r>
          </w:p>
        </w:tc>
        <w:tc>
          <w:tcPr>
            <w:tcW w:w="1382" w:type="dxa"/>
            <w:tcBorders>
              <w:top w:val="single" w:sz="4" w:space="0" w:color="auto"/>
              <w:left w:val="single" w:sz="4" w:space="0" w:color="auto"/>
              <w:bottom w:val="single" w:sz="4" w:space="0" w:color="auto"/>
              <w:right w:val="single" w:sz="4" w:space="0" w:color="auto"/>
            </w:tcBorders>
          </w:tcPr>
          <w:p w:rsidR="00222549" w:rsidRPr="00222549" w:rsidRDefault="00222549" w:rsidP="00904498">
            <w:pPr>
              <w:spacing w:before="0" w:after="0" w:line="360" w:lineRule="auto"/>
              <w:jc w:val="both"/>
            </w:pPr>
            <w:r w:rsidRPr="00222549">
              <w:t>5</w:t>
            </w:r>
          </w:p>
        </w:tc>
        <w:tc>
          <w:tcPr>
            <w:tcW w:w="1430" w:type="dxa"/>
            <w:tcBorders>
              <w:top w:val="single" w:sz="4" w:space="0" w:color="auto"/>
              <w:left w:val="single" w:sz="4" w:space="0" w:color="auto"/>
              <w:bottom w:val="single" w:sz="4" w:space="0" w:color="auto"/>
              <w:right w:val="single" w:sz="4" w:space="0" w:color="auto"/>
            </w:tcBorders>
          </w:tcPr>
          <w:p w:rsidR="00222549" w:rsidRPr="00222549" w:rsidRDefault="00222549" w:rsidP="00904498">
            <w:pPr>
              <w:spacing w:before="0" w:after="0" w:line="360" w:lineRule="auto"/>
              <w:jc w:val="both"/>
            </w:pPr>
            <w:r w:rsidRPr="00222549">
              <w:t>9000</w:t>
            </w:r>
          </w:p>
        </w:tc>
      </w:tr>
    </w:tbl>
    <w:p w:rsidR="00222549" w:rsidRPr="00222549" w:rsidRDefault="00222549" w:rsidP="000E415E">
      <w:pPr>
        <w:spacing w:before="0" w:after="0" w:line="360" w:lineRule="auto"/>
        <w:jc w:val="center"/>
        <w:rPr>
          <w:i/>
          <w:sz w:val="28"/>
          <w:szCs w:val="28"/>
        </w:rPr>
      </w:pPr>
      <w:r w:rsidRPr="00222549">
        <w:rPr>
          <w:i/>
          <w:sz w:val="28"/>
          <w:szCs w:val="28"/>
        </w:rPr>
        <w:t>Анализ данных о заработной плате работников</w:t>
      </w:r>
    </w:p>
    <w:p w:rsidR="00222549" w:rsidRPr="00FA46A2" w:rsidRDefault="00222549" w:rsidP="00222549">
      <w:pPr>
        <w:spacing w:before="0" w:after="0" w:line="360" w:lineRule="auto"/>
        <w:ind w:firstLine="709"/>
        <w:jc w:val="both"/>
        <w:rPr>
          <w:sz w:val="28"/>
          <w:szCs w:val="28"/>
        </w:rPr>
      </w:pPr>
    </w:p>
    <w:p w:rsidR="00222549" w:rsidRPr="00FA46A2" w:rsidRDefault="00222549" w:rsidP="00222549">
      <w:pPr>
        <w:keepNext/>
        <w:spacing w:before="0" w:after="0" w:line="360" w:lineRule="auto"/>
        <w:ind w:firstLine="709"/>
        <w:jc w:val="both"/>
        <w:rPr>
          <w:sz w:val="28"/>
          <w:szCs w:val="28"/>
        </w:rPr>
      </w:pPr>
      <w:r w:rsidRPr="00FA46A2">
        <w:rPr>
          <w:sz w:val="28"/>
          <w:szCs w:val="28"/>
        </w:rPr>
        <w:t>Исходя из качественного анализа размера заработной платы, проведенного в таблице 11, можно сказать, что на предприятии нет признаков явной социальной дискриминации женщин: размер заработной платы сотрудников-женщин и сотрудников-мужчин на одной и той же должности и с одинаковым стажем равный. В некоторых случаях женщины получают даже больший оклад, чем мужчины, например, исполнительный директор – женщина получает немного больше исполнительного директора – мужчины. Хочется только заметить: зарплата инженера-мужчины выше при одинаковом стаже с инженером-женщиной. Но это также может быть связано со спецификой профессии: мужчина-технолог задействован непосредственно на производстве, где более вредные и более тяжелые условия труда, тогда как женщина-конструктор работает в офисе, где условия труда намного лучше.</w:t>
      </w:r>
    </w:p>
    <w:p w:rsidR="00222549" w:rsidRDefault="00222549" w:rsidP="00752468">
      <w:pPr>
        <w:spacing w:before="0" w:after="0" w:line="360" w:lineRule="auto"/>
        <w:ind w:firstLine="709"/>
        <w:jc w:val="both"/>
        <w:rPr>
          <w:sz w:val="28"/>
          <w:szCs w:val="28"/>
        </w:rPr>
      </w:pPr>
    </w:p>
    <w:p w:rsidR="00222549" w:rsidRPr="00FA46A2" w:rsidRDefault="00222549" w:rsidP="00222549">
      <w:pPr>
        <w:pStyle w:val="a7"/>
        <w:spacing w:before="0" w:beforeAutospacing="0" w:after="0" w:afterAutospacing="0" w:line="360" w:lineRule="auto"/>
        <w:ind w:firstLine="709"/>
        <w:jc w:val="right"/>
        <w:rPr>
          <w:sz w:val="28"/>
          <w:szCs w:val="28"/>
        </w:rPr>
      </w:pPr>
      <w:r w:rsidRPr="00FA46A2">
        <w:rPr>
          <w:sz w:val="28"/>
          <w:szCs w:val="28"/>
        </w:rPr>
        <w:t>Таблица 13</w:t>
      </w:r>
    </w:p>
    <w:p w:rsidR="00222549" w:rsidRPr="00222549" w:rsidRDefault="00222549" w:rsidP="00222549">
      <w:pPr>
        <w:pStyle w:val="a7"/>
        <w:spacing w:before="0" w:beforeAutospacing="0" w:after="0" w:afterAutospacing="0" w:line="360" w:lineRule="auto"/>
        <w:ind w:firstLine="709"/>
        <w:jc w:val="center"/>
        <w:rPr>
          <w:i/>
          <w:sz w:val="28"/>
          <w:szCs w:val="28"/>
        </w:rPr>
      </w:pPr>
      <w:r w:rsidRPr="00222549">
        <w:rPr>
          <w:i/>
          <w:sz w:val="28"/>
          <w:szCs w:val="28"/>
        </w:rPr>
        <w:t xml:space="preserve">Анализ структуры и динамики расходов на заработную плату персонала </w:t>
      </w:r>
      <w:r>
        <w:rPr>
          <w:i/>
          <w:sz w:val="28"/>
          <w:szCs w:val="28"/>
        </w:rPr>
        <w:t xml:space="preserve">ООО «Инстрой Технолоджи» в 2007-2008 </w:t>
      </w:r>
      <w:r w:rsidRPr="00222549">
        <w:rPr>
          <w:i/>
          <w:sz w:val="28"/>
          <w:szCs w:val="28"/>
        </w:rPr>
        <w:t>г</w:t>
      </w:r>
      <w:r>
        <w:rPr>
          <w:i/>
          <w:sz w:val="28"/>
          <w:szCs w:val="28"/>
        </w:rPr>
        <w:t>.</w:t>
      </w:r>
      <w:r w:rsidRPr="00222549">
        <w:rPr>
          <w:i/>
          <w:sz w:val="28"/>
          <w:szCs w:val="28"/>
        </w:rPr>
        <w:t>г</w:t>
      </w:r>
      <w:r>
        <w:rPr>
          <w:i/>
          <w:sz w:val="28"/>
          <w:szCs w:val="28"/>
        </w:rPr>
        <w:t>.</w:t>
      </w:r>
    </w:p>
    <w:tbl>
      <w:tblPr>
        <w:tblStyle w:val="11"/>
        <w:tblW w:w="0" w:type="auto"/>
        <w:tblLook w:val="0000" w:firstRow="0" w:lastRow="0" w:firstColumn="0" w:lastColumn="0" w:noHBand="0" w:noVBand="0"/>
      </w:tblPr>
      <w:tblGrid>
        <w:gridCol w:w="2456"/>
        <w:gridCol w:w="1004"/>
        <w:gridCol w:w="1295"/>
        <w:gridCol w:w="1004"/>
        <w:gridCol w:w="1295"/>
        <w:gridCol w:w="784"/>
        <w:gridCol w:w="819"/>
        <w:gridCol w:w="914"/>
      </w:tblGrid>
      <w:tr w:rsidR="00222549" w:rsidRPr="00BB2678">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pStyle w:val="a7"/>
              <w:spacing w:before="0" w:beforeAutospacing="0" w:after="0" w:afterAutospacing="0" w:line="360" w:lineRule="auto"/>
              <w:jc w:val="center"/>
            </w:pPr>
            <w:r w:rsidRPr="00222549">
              <w:t>Показатель</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pStyle w:val="a7"/>
              <w:spacing w:before="0" w:beforeAutospacing="0" w:after="0" w:afterAutospacing="0" w:line="360" w:lineRule="auto"/>
              <w:jc w:val="center"/>
            </w:pPr>
            <w:r w:rsidRPr="00222549">
              <w:t>Предыдущий год</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pStyle w:val="a7"/>
              <w:spacing w:before="0" w:beforeAutospacing="0" w:after="0" w:afterAutospacing="0" w:line="360" w:lineRule="auto"/>
              <w:jc w:val="center"/>
            </w:pPr>
            <w:r w:rsidRPr="00222549">
              <w:t>Отчетный год</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pStyle w:val="a7"/>
              <w:spacing w:before="0" w:beforeAutospacing="0" w:after="0" w:afterAutospacing="0" w:line="360" w:lineRule="auto"/>
              <w:jc w:val="center"/>
            </w:pPr>
            <w:r w:rsidRPr="00222549">
              <w:t>Абсолютное отклонение</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pStyle w:val="a7"/>
              <w:spacing w:before="0" w:beforeAutospacing="0" w:after="0" w:afterAutospacing="0" w:line="360" w:lineRule="auto"/>
              <w:jc w:val="center"/>
            </w:pPr>
            <w:r w:rsidRPr="00222549">
              <w:t>Темп роста, %</w:t>
            </w:r>
          </w:p>
        </w:tc>
      </w:tr>
      <w:tr w:rsidR="00222549" w:rsidRPr="00BB2678">
        <w:tc>
          <w:tcPr>
            <w:tcW w:w="0" w:type="auto"/>
            <w:vMerge/>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spacing w:before="0" w:after="0" w:line="360" w:lineRule="auto"/>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pStyle w:val="a7"/>
              <w:spacing w:before="0" w:beforeAutospacing="0" w:after="0" w:afterAutospacing="0" w:line="360" w:lineRule="auto"/>
              <w:jc w:val="center"/>
            </w:pPr>
            <w:r w:rsidRPr="00222549">
              <w:t>Тыс. руб.</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pStyle w:val="a7"/>
              <w:spacing w:before="0" w:beforeAutospacing="0" w:after="0" w:afterAutospacing="0" w:line="360" w:lineRule="auto"/>
              <w:jc w:val="center"/>
            </w:pPr>
            <w:r w:rsidRPr="00222549">
              <w:t>Удельный вес, %</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pStyle w:val="a7"/>
              <w:spacing w:before="0" w:beforeAutospacing="0" w:after="0" w:afterAutospacing="0" w:line="360" w:lineRule="auto"/>
              <w:jc w:val="center"/>
            </w:pPr>
            <w:r w:rsidRPr="00222549">
              <w:t>Тыс. руб.</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pStyle w:val="a7"/>
              <w:spacing w:before="0" w:beforeAutospacing="0" w:after="0" w:afterAutospacing="0" w:line="360" w:lineRule="auto"/>
              <w:jc w:val="center"/>
            </w:pPr>
            <w:r w:rsidRPr="00222549">
              <w:t>Удельный вес, %</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pStyle w:val="a7"/>
              <w:spacing w:before="0" w:beforeAutospacing="0" w:after="0" w:afterAutospacing="0" w:line="360" w:lineRule="auto"/>
              <w:jc w:val="center"/>
            </w:pPr>
            <w:r w:rsidRPr="00222549">
              <w:t>В тыс. руб.</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pStyle w:val="a7"/>
              <w:spacing w:before="0" w:beforeAutospacing="0" w:after="0" w:afterAutospacing="0" w:line="360" w:lineRule="auto"/>
              <w:jc w:val="center"/>
            </w:pPr>
            <w:r w:rsidRPr="00222549">
              <w:t>В % к итогу</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spacing w:before="0" w:after="0" w:line="360" w:lineRule="auto"/>
              <w:jc w:val="center"/>
            </w:pPr>
          </w:p>
        </w:tc>
      </w:tr>
      <w:tr w:rsidR="00222549" w:rsidRPr="00BB2678">
        <w:tc>
          <w:tcPr>
            <w:tcW w:w="0" w:type="auto"/>
            <w:tcBorders>
              <w:top w:val="single" w:sz="6" w:space="0" w:color="000000"/>
              <w:left w:val="single" w:sz="6" w:space="0" w:color="000000"/>
              <w:bottom w:val="single" w:sz="6" w:space="0" w:color="000000"/>
              <w:right w:val="single" w:sz="6" w:space="0" w:color="000000"/>
            </w:tcBorders>
          </w:tcPr>
          <w:p w:rsidR="00222549" w:rsidRPr="00222549" w:rsidRDefault="00222549" w:rsidP="00904498">
            <w:pPr>
              <w:pStyle w:val="a7"/>
              <w:spacing w:before="0" w:beforeAutospacing="0" w:after="0" w:afterAutospacing="0" w:line="360" w:lineRule="auto"/>
              <w:jc w:val="both"/>
            </w:pPr>
            <w:r w:rsidRPr="00222549">
              <w:t>Расходы на заработную плату офисных работников в себестоимости продукции, всего</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pStyle w:val="a7"/>
              <w:spacing w:before="0" w:beforeAutospacing="0" w:after="0" w:afterAutospacing="0" w:line="360" w:lineRule="auto"/>
              <w:jc w:val="center"/>
            </w:pPr>
            <w:r w:rsidRPr="00222549">
              <w:t>123,797</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pStyle w:val="a7"/>
              <w:spacing w:before="0" w:beforeAutospacing="0" w:after="0" w:afterAutospacing="0" w:line="360" w:lineRule="auto"/>
              <w:jc w:val="center"/>
            </w:pPr>
            <w:r w:rsidRPr="00222549">
              <w:t>90,17</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pStyle w:val="a7"/>
              <w:spacing w:before="0" w:beforeAutospacing="0" w:after="0" w:afterAutospacing="0" w:line="360" w:lineRule="auto"/>
              <w:jc w:val="center"/>
            </w:pPr>
            <w:r w:rsidRPr="00222549">
              <w:t>125, 813</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pStyle w:val="a7"/>
              <w:spacing w:before="0" w:beforeAutospacing="0" w:after="0" w:afterAutospacing="0" w:line="360" w:lineRule="auto"/>
              <w:jc w:val="center"/>
            </w:pPr>
            <w:r w:rsidRPr="00222549">
              <w:t>89,60</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pStyle w:val="a7"/>
              <w:spacing w:before="0" w:beforeAutospacing="0" w:after="0" w:afterAutospacing="0" w:line="360" w:lineRule="auto"/>
              <w:jc w:val="center"/>
            </w:pPr>
            <w:r w:rsidRPr="00222549">
              <w:t>2,016</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pStyle w:val="a7"/>
              <w:spacing w:before="0" w:beforeAutospacing="0" w:after="0" w:afterAutospacing="0" w:line="360" w:lineRule="auto"/>
              <w:jc w:val="center"/>
            </w:pPr>
            <w:r w:rsidRPr="00222549">
              <w:t>64,55</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pStyle w:val="a7"/>
              <w:spacing w:before="0" w:beforeAutospacing="0" w:after="0" w:afterAutospacing="0" w:line="360" w:lineRule="auto"/>
              <w:jc w:val="center"/>
            </w:pPr>
            <w:r w:rsidRPr="00222549">
              <w:t>101,63</w:t>
            </w:r>
          </w:p>
        </w:tc>
      </w:tr>
      <w:tr w:rsidR="00222549" w:rsidRPr="00BB2678">
        <w:tc>
          <w:tcPr>
            <w:tcW w:w="0" w:type="auto"/>
            <w:tcBorders>
              <w:top w:val="single" w:sz="6" w:space="0" w:color="000000"/>
              <w:left w:val="single" w:sz="6" w:space="0" w:color="000000"/>
              <w:bottom w:val="single" w:sz="6" w:space="0" w:color="000000"/>
              <w:right w:val="single" w:sz="6" w:space="0" w:color="000000"/>
            </w:tcBorders>
          </w:tcPr>
          <w:p w:rsidR="00222549" w:rsidRPr="00222549" w:rsidRDefault="00222549" w:rsidP="00904498">
            <w:pPr>
              <w:pStyle w:val="a7"/>
              <w:spacing w:before="0" w:beforeAutospacing="0" w:after="0" w:afterAutospacing="0" w:line="360" w:lineRule="auto"/>
              <w:jc w:val="both"/>
            </w:pPr>
            <w:r w:rsidRPr="00222549">
              <w:t>В том числе выплаты и льготы, предусмотренные внутрифирменной социальной политикой</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pStyle w:val="a7"/>
              <w:spacing w:before="0" w:beforeAutospacing="0" w:after="0" w:afterAutospacing="0" w:line="360" w:lineRule="auto"/>
              <w:jc w:val="center"/>
            </w:pPr>
            <w:r w:rsidRPr="00222549">
              <w:t>4,347</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pStyle w:val="a7"/>
              <w:spacing w:before="0" w:beforeAutospacing="0" w:after="0" w:afterAutospacing="0" w:line="360" w:lineRule="auto"/>
              <w:jc w:val="center"/>
            </w:pPr>
            <w:r w:rsidRPr="00222549">
              <w:t>3,17</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pStyle w:val="a7"/>
              <w:spacing w:before="0" w:beforeAutospacing="0" w:after="0" w:afterAutospacing="0" w:line="360" w:lineRule="auto"/>
              <w:jc w:val="center"/>
            </w:pPr>
            <w:r w:rsidRPr="00222549">
              <w:t>5,471</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pStyle w:val="a7"/>
              <w:spacing w:before="0" w:beforeAutospacing="0" w:after="0" w:afterAutospacing="0" w:line="360" w:lineRule="auto"/>
              <w:jc w:val="center"/>
            </w:pPr>
            <w:r w:rsidRPr="00222549">
              <w:t>3,9</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pStyle w:val="a7"/>
              <w:spacing w:before="0" w:beforeAutospacing="0" w:after="0" w:afterAutospacing="0" w:line="360" w:lineRule="auto"/>
              <w:jc w:val="center"/>
            </w:pPr>
            <w:r w:rsidRPr="00222549">
              <w:t>1,124</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pStyle w:val="a7"/>
              <w:spacing w:before="0" w:beforeAutospacing="0" w:after="0" w:afterAutospacing="0" w:line="360" w:lineRule="auto"/>
              <w:jc w:val="center"/>
            </w:pPr>
            <w:r w:rsidRPr="00222549">
              <w:t>35,99</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pStyle w:val="a7"/>
              <w:spacing w:before="0" w:beforeAutospacing="0" w:after="0" w:afterAutospacing="0" w:line="360" w:lineRule="auto"/>
              <w:jc w:val="center"/>
            </w:pPr>
            <w:r w:rsidRPr="00222549">
              <w:t>125,86</w:t>
            </w:r>
          </w:p>
        </w:tc>
      </w:tr>
      <w:tr w:rsidR="00222549" w:rsidRPr="00BB2678">
        <w:tc>
          <w:tcPr>
            <w:tcW w:w="0" w:type="auto"/>
            <w:tcBorders>
              <w:top w:val="single" w:sz="6" w:space="0" w:color="000000"/>
              <w:left w:val="single" w:sz="6" w:space="0" w:color="000000"/>
              <w:bottom w:val="single" w:sz="6" w:space="0" w:color="000000"/>
              <w:right w:val="single" w:sz="6" w:space="0" w:color="000000"/>
            </w:tcBorders>
          </w:tcPr>
          <w:p w:rsidR="00222549" w:rsidRPr="00222549" w:rsidRDefault="00222549" w:rsidP="00904498">
            <w:pPr>
              <w:pStyle w:val="a7"/>
              <w:spacing w:before="0" w:beforeAutospacing="0" w:after="0" w:afterAutospacing="0" w:line="360" w:lineRule="auto"/>
              <w:jc w:val="both"/>
            </w:pPr>
            <w:r w:rsidRPr="00222549">
              <w:t>Выплаты за счет прибыли, остающейся в распоряжении компании</w:t>
            </w:r>
          </w:p>
          <w:p w:rsidR="00222549" w:rsidRPr="00222549" w:rsidRDefault="00222549" w:rsidP="00904498">
            <w:pPr>
              <w:pStyle w:val="a7"/>
              <w:spacing w:before="0" w:beforeAutospacing="0" w:after="0" w:afterAutospacing="0" w:line="360" w:lineRule="auto"/>
              <w:jc w:val="both"/>
            </w:pPr>
            <w:r w:rsidRPr="00222549">
              <w:t>В том числе:</w:t>
            </w:r>
          </w:p>
          <w:p w:rsidR="00222549" w:rsidRPr="00222549" w:rsidRDefault="00222549" w:rsidP="00904498">
            <w:pPr>
              <w:pStyle w:val="a7"/>
              <w:spacing w:before="0" w:beforeAutospacing="0" w:after="0" w:afterAutospacing="0" w:line="360" w:lineRule="auto"/>
              <w:jc w:val="both"/>
            </w:pPr>
            <w:r w:rsidRPr="00222549">
              <w:t>бонусы высшему менеджменту</w:t>
            </w:r>
          </w:p>
          <w:p w:rsidR="00222549" w:rsidRPr="00222549" w:rsidRDefault="00222549" w:rsidP="00904498">
            <w:pPr>
              <w:pStyle w:val="a7"/>
              <w:spacing w:before="0" w:beforeAutospacing="0" w:after="0" w:afterAutospacing="0" w:line="360" w:lineRule="auto"/>
              <w:jc w:val="both"/>
            </w:pPr>
            <w:r w:rsidRPr="00222549">
              <w:t>премии прочему персоналу офиса</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pStyle w:val="a7"/>
              <w:spacing w:before="0" w:beforeAutospacing="0" w:after="0" w:afterAutospacing="0" w:line="360" w:lineRule="auto"/>
              <w:jc w:val="center"/>
            </w:pPr>
            <w:r w:rsidRPr="00222549">
              <w:t>13, 494</w:t>
            </w:r>
          </w:p>
          <w:p w:rsidR="00222549" w:rsidRPr="00222549" w:rsidRDefault="00222549" w:rsidP="00222549">
            <w:pPr>
              <w:pStyle w:val="a7"/>
              <w:spacing w:before="0" w:beforeAutospacing="0" w:after="0" w:afterAutospacing="0" w:line="360" w:lineRule="auto"/>
              <w:jc w:val="center"/>
            </w:pPr>
          </w:p>
          <w:p w:rsidR="00222549" w:rsidRPr="00222549" w:rsidRDefault="00222549" w:rsidP="00222549">
            <w:pPr>
              <w:pStyle w:val="a7"/>
              <w:spacing w:before="0" w:beforeAutospacing="0" w:after="0" w:afterAutospacing="0" w:line="360" w:lineRule="auto"/>
              <w:jc w:val="center"/>
            </w:pPr>
          </w:p>
          <w:p w:rsidR="00222549" w:rsidRPr="00222549" w:rsidRDefault="00222549" w:rsidP="00222549">
            <w:pPr>
              <w:pStyle w:val="a7"/>
              <w:spacing w:before="0" w:beforeAutospacing="0" w:after="0" w:afterAutospacing="0" w:line="360" w:lineRule="auto"/>
              <w:jc w:val="center"/>
            </w:pPr>
          </w:p>
          <w:p w:rsidR="00222549" w:rsidRPr="00222549" w:rsidRDefault="00222549" w:rsidP="00222549">
            <w:pPr>
              <w:pStyle w:val="a7"/>
              <w:spacing w:before="0" w:beforeAutospacing="0" w:after="0" w:afterAutospacing="0" w:line="360" w:lineRule="auto"/>
              <w:jc w:val="center"/>
            </w:pPr>
            <w:r w:rsidRPr="00222549">
              <w:t>4,347</w:t>
            </w:r>
          </w:p>
          <w:p w:rsidR="00222549" w:rsidRPr="00222549" w:rsidRDefault="00222549" w:rsidP="00222549">
            <w:pPr>
              <w:pStyle w:val="a7"/>
              <w:spacing w:before="0" w:beforeAutospacing="0" w:after="0" w:afterAutospacing="0" w:line="360" w:lineRule="auto"/>
              <w:jc w:val="center"/>
            </w:pPr>
          </w:p>
          <w:p w:rsidR="00222549" w:rsidRPr="00222549" w:rsidRDefault="00222549" w:rsidP="00222549">
            <w:pPr>
              <w:pStyle w:val="a7"/>
              <w:spacing w:before="0" w:beforeAutospacing="0" w:after="0" w:afterAutospacing="0" w:line="360" w:lineRule="auto"/>
              <w:jc w:val="center"/>
            </w:pPr>
            <w:r w:rsidRPr="00222549">
              <w:t>9,147</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pStyle w:val="a7"/>
              <w:spacing w:before="0" w:beforeAutospacing="0" w:after="0" w:afterAutospacing="0" w:line="360" w:lineRule="auto"/>
              <w:jc w:val="center"/>
            </w:pPr>
            <w:r w:rsidRPr="00222549">
              <w:t>9,83</w:t>
            </w:r>
          </w:p>
          <w:p w:rsidR="00222549" w:rsidRPr="00222549" w:rsidRDefault="00222549" w:rsidP="00222549">
            <w:pPr>
              <w:pStyle w:val="a7"/>
              <w:spacing w:before="0" w:beforeAutospacing="0" w:after="0" w:afterAutospacing="0" w:line="360" w:lineRule="auto"/>
              <w:jc w:val="center"/>
            </w:pPr>
          </w:p>
          <w:p w:rsidR="00222549" w:rsidRPr="00222549" w:rsidRDefault="00222549" w:rsidP="00222549">
            <w:pPr>
              <w:pStyle w:val="a7"/>
              <w:spacing w:before="0" w:beforeAutospacing="0" w:after="0" w:afterAutospacing="0" w:line="360" w:lineRule="auto"/>
              <w:jc w:val="center"/>
            </w:pPr>
          </w:p>
          <w:p w:rsidR="00222549" w:rsidRPr="00222549" w:rsidRDefault="00222549" w:rsidP="00222549">
            <w:pPr>
              <w:pStyle w:val="a7"/>
              <w:spacing w:before="0" w:beforeAutospacing="0" w:after="0" w:afterAutospacing="0" w:line="360" w:lineRule="auto"/>
              <w:jc w:val="center"/>
            </w:pPr>
          </w:p>
          <w:p w:rsidR="00222549" w:rsidRPr="00222549" w:rsidRDefault="00222549" w:rsidP="00222549">
            <w:pPr>
              <w:pStyle w:val="a7"/>
              <w:spacing w:before="0" w:beforeAutospacing="0" w:after="0" w:afterAutospacing="0" w:line="360" w:lineRule="auto"/>
              <w:jc w:val="center"/>
            </w:pPr>
            <w:r w:rsidRPr="00222549">
              <w:t>3,17</w:t>
            </w:r>
          </w:p>
          <w:p w:rsidR="00222549" w:rsidRPr="00222549" w:rsidRDefault="00222549" w:rsidP="00222549">
            <w:pPr>
              <w:pStyle w:val="a7"/>
              <w:spacing w:before="0" w:beforeAutospacing="0" w:after="0" w:afterAutospacing="0" w:line="360" w:lineRule="auto"/>
              <w:jc w:val="center"/>
            </w:pPr>
          </w:p>
          <w:p w:rsidR="00222549" w:rsidRPr="00222549" w:rsidRDefault="00222549" w:rsidP="00222549">
            <w:pPr>
              <w:pStyle w:val="a7"/>
              <w:spacing w:before="0" w:beforeAutospacing="0" w:after="0" w:afterAutospacing="0" w:line="360" w:lineRule="auto"/>
              <w:jc w:val="center"/>
            </w:pPr>
            <w:r w:rsidRPr="00222549">
              <w:t>6,66</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pStyle w:val="a7"/>
              <w:spacing w:before="0" w:beforeAutospacing="0" w:after="0" w:afterAutospacing="0" w:line="360" w:lineRule="auto"/>
              <w:jc w:val="center"/>
            </w:pPr>
            <w:r w:rsidRPr="00222549">
              <w:t>14, 601</w:t>
            </w:r>
          </w:p>
          <w:p w:rsidR="00222549" w:rsidRPr="00222549" w:rsidRDefault="00222549" w:rsidP="00222549">
            <w:pPr>
              <w:pStyle w:val="a7"/>
              <w:spacing w:before="0" w:beforeAutospacing="0" w:after="0" w:afterAutospacing="0" w:line="360" w:lineRule="auto"/>
              <w:jc w:val="center"/>
            </w:pPr>
          </w:p>
          <w:p w:rsidR="00222549" w:rsidRPr="00222549" w:rsidRDefault="00222549" w:rsidP="00222549">
            <w:pPr>
              <w:pStyle w:val="a7"/>
              <w:spacing w:before="0" w:beforeAutospacing="0" w:after="0" w:afterAutospacing="0" w:line="360" w:lineRule="auto"/>
              <w:jc w:val="center"/>
            </w:pPr>
          </w:p>
          <w:p w:rsidR="00222549" w:rsidRPr="00222549" w:rsidRDefault="00222549" w:rsidP="00222549">
            <w:pPr>
              <w:pStyle w:val="a7"/>
              <w:spacing w:before="0" w:beforeAutospacing="0" w:after="0" w:afterAutospacing="0" w:line="360" w:lineRule="auto"/>
              <w:jc w:val="center"/>
            </w:pPr>
          </w:p>
          <w:p w:rsidR="00222549" w:rsidRPr="00222549" w:rsidRDefault="00222549" w:rsidP="00222549">
            <w:pPr>
              <w:pStyle w:val="a7"/>
              <w:spacing w:before="0" w:beforeAutospacing="0" w:after="0" w:afterAutospacing="0" w:line="360" w:lineRule="auto"/>
              <w:jc w:val="center"/>
            </w:pPr>
            <w:r w:rsidRPr="00222549">
              <w:t>5,471</w:t>
            </w:r>
          </w:p>
          <w:p w:rsidR="00222549" w:rsidRPr="00222549" w:rsidRDefault="00222549" w:rsidP="00222549">
            <w:pPr>
              <w:pStyle w:val="a7"/>
              <w:spacing w:before="0" w:beforeAutospacing="0" w:after="0" w:afterAutospacing="0" w:line="360" w:lineRule="auto"/>
              <w:jc w:val="center"/>
            </w:pPr>
          </w:p>
          <w:p w:rsidR="00222549" w:rsidRPr="00222549" w:rsidRDefault="00222549" w:rsidP="00222549">
            <w:pPr>
              <w:pStyle w:val="a7"/>
              <w:spacing w:before="0" w:beforeAutospacing="0" w:after="0" w:afterAutospacing="0" w:line="360" w:lineRule="auto"/>
              <w:jc w:val="center"/>
            </w:pPr>
            <w:r w:rsidRPr="00222549">
              <w:t>9,130</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pStyle w:val="a7"/>
              <w:spacing w:before="0" w:beforeAutospacing="0" w:after="0" w:afterAutospacing="0" w:line="360" w:lineRule="auto"/>
              <w:jc w:val="center"/>
            </w:pPr>
            <w:r w:rsidRPr="00222549">
              <w:t>10,4</w:t>
            </w:r>
          </w:p>
          <w:p w:rsidR="00222549" w:rsidRPr="00222549" w:rsidRDefault="00222549" w:rsidP="00222549">
            <w:pPr>
              <w:pStyle w:val="a7"/>
              <w:spacing w:before="0" w:beforeAutospacing="0" w:after="0" w:afterAutospacing="0" w:line="360" w:lineRule="auto"/>
              <w:jc w:val="center"/>
            </w:pPr>
          </w:p>
          <w:p w:rsidR="00222549" w:rsidRPr="00222549" w:rsidRDefault="00222549" w:rsidP="00222549">
            <w:pPr>
              <w:pStyle w:val="a7"/>
              <w:spacing w:before="0" w:beforeAutospacing="0" w:after="0" w:afterAutospacing="0" w:line="360" w:lineRule="auto"/>
              <w:jc w:val="center"/>
            </w:pPr>
          </w:p>
          <w:p w:rsidR="00222549" w:rsidRPr="00222549" w:rsidRDefault="00222549" w:rsidP="00222549">
            <w:pPr>
              <w:pStyle w:val="a7"/>
              <w:spacing w:before="0" w:beforeAutospacing="0" w:after="0" w:afterAutospacing="0" w:line="360" w:lineRule="auto"/>
              <w:jc w:val="center"/>
            </w:pPr>
          </w:p>
          <w:p w:rsidR="00222549" w:rsidRPr="00222549" w:rsidRDefault="00222549" w:rsidP="00222549">
            <w:pPr>
              <w:pStyle w:val="a7"/>
              <w:spacing w:before="0" w:beforeAutospacing="0" w:after="0" w:afterAutospacing="0" w:line="360" w:lineRule="auto"/>
              <w:jc w:val="center"/>
            </w:pPr>
            <w:r w:rsidRPr="00222549">
              <w:t>3,90</w:t>
            </w:r>
          </w:p>
          <w:p w:rsidR="00222549" w:rsidRPr="00222549" w:rsidRDefault="00222549" w:rsidP="00222549">
            <w:pPr>
              <w:pStyle w:val="a7"/>
              <w:spacing w:before="0" w:beforeAutospacing="0" w:after="0" w:afterAutospacing="0" w:line="360" w:lineRule="auto"/>
              <w:jc w:val="center"/>
            </w:pPr>
          </w:p>
          <w:p w:rsidR="00222549" w:rsidRPr="00222549" w:rsidRDefault="00222549" w:rsidP="00222549">
            <w:pPr>
              <w:pStyle w:val="a7"/>
              <w:spacing w:before="0" w:beforeAutospacing="0" w:after="0" w:afterAutospacing="0" w:line="360" w:lineRule="auto"/>
              <w:jc w:val="center"/>
            </w:pPr>
            <w:r w:rsidRPr="00222549">
              <w:t>6,50</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pStyle w:val="a7"/>
              <w:spacing w:before="0" w:beforeAutospacing="0" w:after="0" w:afterAutospacing="0" w:line="360" w:lineRule="auto"/>
              <w:jc w:val="center"/>
            </w:pPr>
            <w:r w:rsidRPr="00222549">
              <w:t>1,107</w:t>
            </w:r>
          </w:p>
          <w:p w:rsidR="00222549" w:rsidRPr="00222549" w:rsidRDefault="00222549" w:rsidP="00222549">
            <w:pPr>
              <w:pStyle w:val="a7"/>
              <w:spacing w:before="0" w:beforeAutospacing="0" w:after="0" w:afterAutospacing="0" w:line="360" w:lineRule="auto"/>
              <w:jc w:val="center"/>
            </w:pPr>
          </w:p>
          <w:p w:rsidR="00222549" w:rsidRPr="00222549" w:rsidRDefault="00222549" w:rsidP="00222549">
            <w:pPr>
              <w:pStyle w:val="a7"/>
              <w:spacing w:before="0" w:beforeAutospacing="0" w:after="0" w:afterAutospacing="0" w:line="360" w:lineRule="auto"/>
              <w:jc w:val="center"/>
            </w:pPr>
          </w:p>
          <w:p w:rsidR="00222549" w:rsidRPr="00222549" w:rsidRDefault="00222549" w:rsidP="00222549">
            <w:pPr>
              <w:pStyle w:val="a7"/>
              <w:spacing w:before="0" w:beforeAutospacing="0" w:after="0" w:afterAutospacing="0" w:line="360" w:lineRule="auto"/>
              <w:jc w:val="center"/>
            </w:pPr>
          </w:p>
          <w:p w:rsidR="00222549" w:rsidRPr="00222549" w:rsidRDefault="00222549" w:rsidP="00222549">
            <w:pPr>
              <w:pStyle w:val="a7"/>
              <w:spacing w:before="0" w:beforeAutospacing="0" w:after="0" w:afterAutospacing="0" w:line="360" w:lineRule="auto"/>
              <w:jc w:val="center"/>
            </w:pPr>
            <w:r w:rsidRPr="00222549">
              <w:t>1,124</w:t>
            </w:r>
          </w:p>
          <w:p w:rsidR="00222549" w:rsidRPr="00222549" w:rsidRDefault="00222549" w:rsidP="00222549">
            <w:pPr>
              <w:pStyle w:val="a7"/>
              <w:spacing w:before="0" w:beforeAutospacing="0" w:after="0" w:afterAutospacing="0" w:line="360" w:lineRule="auto"/>
              <w:jc w:val="center"/>
            </w:pPr>
          </w:p>
          <w:p w:rsidR="00222549" w:rsidRPr="00222549" w:rsidRDefault="00222549" w:rsidP="00222549">
            <w:pPr>
              <w:pStyle w:val="a7"/>
              <w:spacing w:before="0" w:beforeAutospacing="0" w:after="0" w:afterAutospacing="0" w:line="360" w:lineRule="auto"/>
              <w:jc w:val="center"/>
            </w:pPr>
            <w:r w:rsidRPr="00222549">
              <w:t>–17</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pStyle w:val="a7"/>
              <w:spacing w:before="0" w:beforeAutospacing="0" w:after="0" w:afterAutospacing="0" w:line="360" w:lineRule="auto"/>
              <w:jc w:val="center"/>
            </w:pPr>
            <w:r w:rsidRPr="00222549">
              <w:t>35,45</w:t>
            </w:r>
          </w:p>
          <w:p w:rsidR="00222549" w:rsidRPr="00222549" w:rsidRDefault="00222549" w:rsidP="00222549">
            <w:pPr>
              <w:pStyle w:val="a7"/>
              <w:spacing w:before="0" w:beforeAutospacing="0" w:after="0" w:afterAutospacing="0" w:line="360" w:lineRule="auto"/>
              <w:jc w:val="center"/>
            </w:pPr>
          </w:p>
          <w:p w:rsidR="00222549" w:rsidRPr="00222549" w:rsidRDefault="00222549" w:rsidP="00222549">
            <w:pPr>
              <w:pStyle w:val="a7"/>
              <w:spacing w:before="0" w:beforeAutospacing="0" w:after="0" w:afterAutospacing="0" w:line="360" w:lineRule="auto"/>
              <w:jc w:val="center"/>
            </w:pPr>
          </w:p>
          <w:p w:rsidR="00222549" w:rsidRPr="00222549" w:rsidRDefault="00222549" w:rsidP="00222549">
            <w:pPr>
              <w:pStyle w:val="a7"/>
              <w:spacing w:before="0" w:beforeAutospacing="0" w:after="0" w:afterAutospacing="0" w:line="360" w:lineRule="auto"/>
              <w:jc w:val="center"/>
            </w:pPr>
          </w:p>
          <w:p w:rsidR="00222549" w:rsidRPr="00222549" w:rsidRDefault="00222549" w:rsidP="00222549">
            <w:pPr>
              <w:pStyle w:val="a7"/>
              <w:spacing w:before="0" w:beforeAutospacing="0" w:after="0" w:afterAutospacing="0" w:line="360" w:lineRule="auto"/>
              <w:jc w:val="center"/>
            </w:pPr>
            <w:r w:rsidRPr="00222549">
              <w:t>35,99</w:t>
            </w:r>
          </w:p>
          <w:p w:rsidR="00222549" w:rsidRPr="00222549" w:rsidRDefault="00222549" w:rsidP="00222549">
            <w:pPr>
              <w:pStyle w:val="a7"/>
              <w:spacing w:before="0" w:beforeAutospacing="0" w:after="0" w:afterAutospacing="0" w:line="360" w:lineRule="auto"/>
              <w:jc w:val="center"/>
            </w:pPr>
          </w:p>
          <w:p w:rsidR="00222549" w:rsidRPr="00222549" w:rsidRDefault="00222549" w:rsidP="00222549">
            <w:pPr>
              <w:pStyle w:val="a7"/>
              <w:spacing w:before="0" w:beforeAutospacing="0" w:after="0" w:afterAutospacing="0" w:line="360" w:lineRule="auto"/>
              <w:jc w:val="center"/>
            </w:pPr>
            <w:r w:rsidRPr="00222549">
              <w:t>-0,54</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pStyle w:val="a7"/>
              <w:spacing w:before="0" w:beforeAutospacing="0" w:after="0" w:afterAutospacing="0" w:line="360" w:lineRule="auto"/>
              <w:jc w:val="center"/>
            </w:pPr>
            <w:r w:rsidRPr="00222549">
              <w:t>108,2</w:t>
            </w:r>
          </w:p>
          <w:p w:rsidR="00222549" w:rsidRPr="00222549" w:rsidRDefault="00222549" w:rsidP="00222549">
            <w:pPr>
              <w:pStyle w:val="a7"/>
              <w:spacing w:before="0" w:beforeAutospacing="0" w:after="0" w:afterAutospacing="0" w:line="360" w:lineRule="auto"/>
              <w:jc w:val="center"/>
            </w:pPr>
          </w:p>
          <w:p w:rsidR="00222549" w:rsidRPr="00222549" w:rsidRDefault="00222549" w:rsidP="00222549">
            <w:pPr>
              <w:pStyle w:val="a7"/>
              <w:spacing w:before="0" w:beforeAutospacing="0" w:after="0" w:afterAutospacing="0" w:line="360" w:lineRule="auto"/>
              <w:jc w:val="center"/>
            </w:pPr>
          </w:p>
          <w:p w:rsidR="00222549" w:rsidRPr="00222549" w:rsidRDefault="00222549" w:rsidP="00222549">
            <w:pPr>
              <w:pStyle w:val="a7"/>
              <w:spacing w:before="0" w:beforeAutospacing="0" w:after="0" w:afterAutospacing="0" w:line="360" w:lineRule="auto"/>
              <w:jc w:val="center"/>
            </w:pPr>
          </w:p>
          <w:p w:rsidR="00222549" w:rsidRPr="00222549" w:rsidRDefault="00222549" w:rsidP="00222549">
            <w:pPr>
              <w:pStyle w:val="a7"/>
              <w:spacing w:before="0" w:beforeAutospacing="0" w:after="0" w:afterAutospacing="0" w:line="360" w:lineRule="auto"/>
              <w:jc w:val="center"/>
            </w:pPr>
            <w:r w:rsidRPr="00222549">
              <w:t>125,86</w:t>
            </w:r>
          </w:p>
          <w:p w:rsidR="00222549" w:rsidRPr="00222549" w:rsidRDefault="00222549" w:rsidP="00222549">
            <w:pPr>
              <w:pStyle w:val="a7"/>
              <w:spacing w:before="0" w:beforeAutospacing="0" w:after="0" w:afterAutospacing="0" w:line="360" w:lineRule="auto"/>
              <w:jc w:val="center"/>
            </w:pPr>
          </w:p>
          <w:p w:rsidR="00222549" w:rsidRPr="00222549" w:rsidRDefault="00222549" w:rsidP="00222549">
            <w:pPr>
              <w:pStyle w:val="a7"/>
              <w:spacing w:before="0" w:beforeAutospacing="0" w:after="0" w:afterAutospacing="0" w:line="360" w:lineRule="auto"/>
              <w:jc w:val="center"/>
            </w:pPr>
            <w:r w:rsidRPr="00222549">
              <w:t>99,81</w:t>
            </w:r>
          </w:p>
        </w:tc>
      </w:tr>
      <w:tr w:rsidR="00222549" w:rsidRPr="00BB2678">
        <w:tc>
          <w:tcPr>
            <w:tcW w:w="0" w:type="auto"/>
            <w:tcBorders>
              <w:top w:val="single" w:sz="6" w:space="0" w:color="000000"/>
              <w:left w:val="single" w:sz="6" w:space="0" w:color="000000"/>
              <w:bottom w:val="single" w:sz="6" w:space="0" w:color="000000"/>
              <w:right w:val="single" w:sz="6" w:space="0" w:color="000000"/>
            </w:tcBorders>
          </w:tcPr>
          <w:p w:rsidR="00222549" w:rsidRPr="00222549" w:rsidRDefault="00222549" w:rsidP="00904498">
            <w:pPr>
              <w:pStyle w:val="a7"/>
              <w:spacing w:before="0" w:beforeAutospacing="0" w:after="0" w:afterAutospacing="0" w:line="360" w:lineRule="auto"/>
              <w:jc w:val="both"/>
            </w:pPr>
            <w:r w:rsidRPr="00222549">
              <w:t>Всего средств, направленных на на заработную плату</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pStyle w:val="a7"/>
              <w:spacing w:before="0" w:beforeAutospacing="0" w:after="0" w:afterAutospacing="0" w:line="360" w:lineRule="auto"/>
              <w:jc w:val="center"/>
            </w:pPr>
            <w:r w:rsidRPr="00222549">
              <w:t>137,291</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pStyle w:val="a7"/>
              <w:spacing w:before="0" w:beforeAutospacing="0" w:after="0" w:afterAutospacing="0" w:line="360" w:lineRule="auto"/>
              <w:jc w:val="center"/>
            </w:pPr>
            <w:r w:rsidRPr="00222549">
              <w:t>100,0</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pStyle w:val="a7"/>
              <w:spacing w:before="0" w:beforeAutospacing="0" w:after="0" w:afterAutospacing="0" w:line="360" w:lineRule="auto"/>
              <w:jc w:val="center"/>
            </w:pPr>
            <w:r w:rsidRPr="00222549">
              <w:t>140,414</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pStyle w:val="a7"/>
              <w:spacing w:before="0" w:beforeAutospacing="0" w:after="0" w:afterAutospacing="0" w:line="360" w:lineRule="auto"/>
              <w:jc w:val="center"/>
            </w:pPr>
            <w:r w:rsidRPr="00222549">
              <w:t>100,0</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pStyle w:val="a7"/>
              <w:spacing w:before="0" w:beforeAutospacing="0" w:after="0" w:afterAutospacing="0" w:line="360" w:lineRule="auto"/>
              <w:jc w:val="center"/>
            </w:pPr>
            <w:r w:rsidRPr="00222549">
              <w:t>3,123</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pStyle w:val="a7"/>
              <w:spacing w:before="0" w:beforeAutospacing="0" w:after="0" w:afterAutospacing="0" w:line="360" w:lineRule="auto"/>
              <w:jc w:val="center"/>
            </w:pPr>
            <w:r w:rsidRPr="00222549">
              <w:t>100,0</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pStyle w:val="a7"/>
              <w:spacing w:before="0" w:beforeAutospacing="0" w:after="0" w:afterAutospacing="0" w:line="360" w:lineRule="auto"/>
              <w:jc w:val="center"/>
            </w:pPr>
            <w:r w:rsidRPr="00222549">
              <w:t>102,27</w:t>
            </w:r>
          </w:p>
        </w:tc>
      </w:tr>
    </w:tbl>
    <w:p w:rsidR="00222549" w:rsidRPr="00FA46A2" w:rsidRDefault="00222549" w:rsidP="00222549">
      <w:pPr>
        <w:pStyle w:val="a7"/>
        <w:spacing w:before="0" w:beforeAutospacing="0" w:after="0" w:afterAutospacing="0" w:line="360" w:lineRule="auto"/>
        <w:ind w:firstLine="709"/>
        <w:jc w:val="both"/>
        <w:rPr>
          <w:sz w:val="28"/>
          <w:szCs w:val="28"/>
        </w:rPr>
      </w:pPr>
    </w:p>
    <w:p w:rsidR="00222549" w:rsidRPr="00FA46A2" w:rsidRDefault="00222549" w:rsidP="00222549">
      <w:pPr>
        <w:pStyle w:val="a7"/>
        <w:spacing w:before="0" w:beforeAutospacing="0" w:after="0" w:afterAutospacing="0" w:line="360" w:lineRule="auto"/>
        <w:ind w:firstLine="709"/>
        <w:jc w:val="both"/>
        <w:rPr>
          <w:sz w:val="28"/>
          <w:szCs w:val="28"/>
        </w:rPr>
      </w:pPr>
      <w:r w:rsidRPr="00FA46A2">
        <w:rPr>
          <w:sz w:val="28"/>
          <w:szCs w:val="28"/>
        </w:rPr>
        <w:t>Согласно данным табл. 13 темп роста объемов заработной платы составил 102,27 %. Абсолютный прирост — 3,123 тыс. руб., в том числе 64,55 % — за счет прироста затрат на вознаграждение в себестоимости продукции и 35,45 % — за счет увеличения выплат из чистой прибыли. Наибольший удельный вес в средствах, предназначенных на потребление, занимают затраты на вознаграждение в себестоимости продукции, как в предыдущем, так и в отчетном году и составляют 90,17 % и 89,60 % соответственно. Следует отметить тенденцию снижения затрат, включаемых в себестоимость, которая явилась основой повышения уровня выплат работникам за счет чистой прибыли. Увеличение доли выплат в виде бонусов высшему руководству компании связано с их эффективной работой, направленной на рост выручки от продаж, чистой прибыли.</w:t>
      </w:r>
    </w:p>
    <w:p w:rsidR="00222549" w:rsidRPr="00FA46A2" w:rsidRDefault="00222549" w:rsidP="00222549">
      <w:pPr>
        <w:pStyle w:val="a7"/>
        <w:spacing w:before="0" w:beforeAutospacing="0" w:after="0" w:afterAutospacing="0" w:line="360" w:lineRule="auto"/>
        <w:ind w:firstLine="709"/>
        <w:jc w:val="both"/>
        <w:rPr>
          <w:sz w:val="28"/>
          <w:szCs w:val="28"/>
        </w:rPr>
      </w:pPr>
      <w:r w:rsidRPr="00FA46A2">
        <w:rPr>
          <w:sz w:val="28"/>
          <w:szCs w:val="28"/>
        </w:rPr>
        <w:t>Наибольший прирост в общей сумме вознаграждения персонала приходится на выплаты и льготы (125,86 %), предоставляемые персоналу в соответствии с социальной политикой компании. Рост таких выплат положительно характеризует компанию, повышает ее конкурентоспособность на рынке труда. Поэтому на одном из этапов анализа целесообразно уделить внимание анализу указанных вознаграждений, выявить их состав, структуру и распределение по категориям персонала.</w:t>
      </w:r>
    </w:p>
    <w:p w:rsidR="00222549" w:rsidRPr="00FA46A2" w:rsidRDefault="00222549" w:rsidP="00222549">
      <w:pPr>
        <w:pStyle w:val="a7"/>
        <w:spacing w:before="0" w:beforeAutospacing="0" w:after="0" w:afterAutospacing="0" w:line="360" w:lineRule="auto"/>
        <w:ind w:firstLine="709"/>
        <w:jc w:val="both"/>
        <w:rPr>
          <w:sz w:val="28"/>
          <w:szCs w:val="28"/>
        </w:rPr>
      </w:pPr>
      <w:r w:rsidRPr="00FA46A2">
        <w:rPr>
          <w:sz w:val="28"/>
          <w:szCs w:val="28"/>
        </w:rPr>
        <w:t xml:space="preserve">Следующим этапом исследования является </w:t>
      </w:r>
      <w:r w:rsidRPr="00FA46A2">
        <w:rPr>
          <w:rStyle w:val="a8"/>
          <w:b w:val="0"/>
          <w:bCs w:val="0"/>
          <w:sz w:val="28"/>
          <w:szCs w:val="28"/>
        </w:rPr>
        <w:t>анализ заработной платы</w:t>
      </w:r>
      <w:r w:rsidRPr="00FA46A2">
        <w:rPr>
          <w:sz w:val="28"/>
          <w:szCs w:val="28"/>
        </w:rPr>
        <w:t xml:space="preserve">, которая, как правило, выступает в качестве базы формирования других выплат работникам. Общая оценка заработной платы, включает в себя расчет абсолютного и относительного отклонения фактической величины расходов на заработную плату от предусмотренной планом или в сравнении с предшествующим периодом. </w:t>
      </w:r>
    </w:p>
    <w:p w:rsidR="00222549" w:rsidRPr="00222549" w:rsidRDefault="00222549" w:rsidP="00222549">
      <w:pPr>
        <w:pStyle w:val="a7"/>
        <w:keepNext/>
        <w:pageBreakBefore/>
        <w:spacing w:before="0" w:beforeAutospacing="0" w:after="0" w:afterAutospacing="0" w:line="360" w:lineRule="auto"/>
        <w:jc w:val="center"/>
        <w:rPr>
          <w:i/>
          <w:sz w:val="28"/>
          <w:szCs w:val="28"/>
        </w:rPr>
      </w:pPr>
      <w:r w:rsidRPr="00222549">
        <w:rPr>
          <w:i/>
          <w:sz w:val="28"/>
          <w:szCs w:val="28"/>
        </w:rPr>
        <w:t xml:space="preserve">Исходные данные для анализа влияния факторов на изменение заработной платы персонала </w:t>
      </w:r>
      <w:r>
        <w:rPr>
          <w:i/>
          <w:sz w:val="28"/>
          <w:szCs w:val="28"/>
        </w:rPr>
        <w:t>ООО «Инстрой - Технолоджи» (2007–2008</w:t>
      </w:r>
      <w:r w:rsidRPr="00222549">
        <w:rPr>
          <w:i/>
          <w:sz w:val="28"/>
          <w:szCs w:val="28"/>
        </w:rPr>
        <w:t xml:space="preserve"> г</w:t>
      </w:r>
      <w:r>
        <w:rPr>
          <w:i/>
          <w:sz w:val="28"/>
          <w:szCs w:val="28"/>
        </w:rPr>
        <w:t>.</w:t>
      </w:r>
      <w:r w:rsidRPr="00222549">
        <w:rPr>
          <w:i/>
          <w:sz w:val="28"/>
          <w:szCs w:val="28"/>
        </w:rPr>
        <w:t>г</w:t>
      </w:r>
      <w:r>
        <w:rPr>
          <w:i/>
          <w:sz w:val="28"/>
          <w:szCs w:val="28"/>
        </w:rPr>
        <w:t>.</w:t>
      </w:r>
      <w:r w:rsidRPr="00222549">
        <w:rPr>
          <w:i/>
          <w:sz w:val="28"/>
          <w:szCs w:val="28"/>
        </w:rPr>
        <w:t>)</w:t>
      </w:r>
    </w:p>
    <w:tbl>
      <w:tblPr>
        <w:tblStyle w:val="11"/>
        <w:tblW w:w="9877" w:type="dxa"/>
        <w:tblLook w:val="0000" w:firstRow="0" w:lastRow="0" w:firstColumn="0" w:lastColumn="0" w:noHBand="0" w:noVBand="0"/>
      </w:tblPr>
      <w:tblGrid>
        <w:gridCol w:w="4669"/>
        <w:gridCol w:w="1230"/>
        <w:gridCol w:w="1251"/>
        <w:gridCol w:w="1001"/>
        <w:gridCol w:w="887"/>
        <w:gridCol w:w="839"/>
      </w:tblGrid>
      <w:tr w:rsidR="00222549" w:rsidRPr="00BB2678">
        <w:tc>
          <w:tcPr>
            <w:tcW w:w="4668" w:type="dxa"/>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pStyle w:val="a7"/>
              <w:spacing w:before="0" w:beforeAutospacing="0" w:after="0" w:afterAutospacing="0" w:line="360" w:lineRule="auto"/>
              <w:jc w:val="center"/>
            </w:pPr>
            <w:r w:rsidRPr="00222549">
              <w:t>Показатель</w:t>
            </w:r>
          </w:p>
        </w:tc>
        <w:tc>
          <w:tcPr>
            <w:tcW w:w="0" w:type="auto"/>
            <w:tcBorders>
              <w:top w:val="single" w:sz="6" w:space="0" w:color="000000"/>
              <w:left w:val="single" w:sz="6" w:space="0" w:color="000000"/>
              <w:bottom w:val="single" w:sz="6" w:space="0" w:color="000000"/>
              <w:right w:val="single" w:sz="6" w:space="0" w:color="000000"/>
            </w:tcBorders>
          </w:tcPr>
          <w:p w:rsidR="00222549" w:rsidRPr="00222549" w:rsidRDefault="00222549" w:rsidP="00904498">
            <w:pPr>
              <w:pStyle w:val="a7"/>
              <w:spacing w:before="0" w:beforeAutospacing="0" w:after="0" w:afterAutospacing="0" w:line="360" w:lineRule="auto"/>
              <w:jc w:val="both"/>
            </w:pPr>
            <w:r w:rsidRPr="00222549">
              <w:t>Прошлый год,</w:t>
            </w:r>
          </w:p>
          <w:p w:rsidR="00222549" w:rsidRPr="00222549" w:rsidRDefault="00222549" w:rsidP="00904498">
            <w:pPr>
              <w:pStyle w:val="a7"/>
              <w:spacing w:before="0" w:beforeAutospacing="0" w:after="0" w:afterAutospacing="0" w:line="360" w:lineRule="auto"/>
              <w:jc w:val="both"/>
            </w:pPr>
            <w:r w:rsidRPr="00222549">
              <w:t>тыс.руб.</w:t>
            </w:r>
          </w:p>
        </w:tc>
        <w:tc>
          <w:tcPr>
            <w:tcW w:w="0" w:type="auto"/>
            <w:tcBorders>
              <w:top w:val="single" w:sz="6" w:space="0" w:color="000000"/>
              <w:left w:val="single" w:sz="6" w:space="0" w:color="000000"/>
              <w:bottom w:val="single" w:sz="6" w:space="0" w:color="000000"/>
              <w:right w:val="single" w:sz="6" w:space="0" w:color="000000"/>
            </w:tcBorders>
          </w:tcPr>
          <w:p w:rsidR="00222549" w:rsidRPr="00222549" w:rsidRDefault="00222549" w:rsidP="00904498">
            <w:pPr>
              <w:pStyle w:val="a7"/>
              <w:spacing w:before="0" w:beforeAutospacing="0" w:after="0" w:afterAutospacing="0" w:line="360" w:lineRule="auto"/>
              <w:jc w:val="both"/>
            </w:pPr>
            <w:r w:rsidRPr="00222549">
              <w:t>Отчетный год,</w:t>
            </w:r>
          </w:p>
          <w:p w:rsidR="00222549" w:rsidRPr="00222549" w:rsidRDefault="00222549" w:rsidP="00904498">
            <w:pPr>
              <w:pStyle w:val="a7"/>
              <w:spacing w:before="0" w:beforeAutospacing="0" w:after="0" w:afterAutospacing="0" w:line="360" w:lineRule="auto"/>
              <w:jc w:val="both"/>
            </w:pPr>
            <w:r w:rsidRPr="00222549">
              <w:t>тыс.руб.</w:t>
            </w:r>
          </w:p>
        </w:tc>
        <w:tc>
          <w:tcPr>
            <w:tcW w:w="0" w:type="auto"/>
            <w:tcBorders>
              <w:top w:val="single" w:sz="6" w:space="0" w:color="000000"/>
              <w:left w:val="single" w:sz="6" w:space="0" w:color="000000"/>
              <w:bottom w:val="single" w:sz="6" w:space="0" w:color="000000"/>
              <w:right w:val="single" w:sz="6" w:space="0" w:color="000000"/>
            </w:tcBorders>
          </w:tcPr>
          <w:p w:rsidR="00222549" w:rsidRPr="00222549" w:rsidRDefault="00222549" w:rsidP="00904498">
            <w:pPr>
              <w:pStyle w:val="a7"/>
              <w:spacing w:before="0" w:beforeAutospacing="0" w:after="0" w:afterAutospacing="0" w:line="360" w:lineRule="auto"/>
              <w:jc w:val="both"/>
            </w:pPr>
            <w:r w:rsidRPr="00222549">
              <w:t>Изме</w:t>
            </w:r>
          </w:p>
          <w:p w:rsidR="00222549" w:rsidRPr="00222549" w:rsidRDefault="00222549" w:rsidP="00904498">
            <w:pPr>
              <w:pStyle w:val="a7"/>
              <w:spacing w:before="0" w:beforeAutospacing="0" w:after="0" w:afterAutospacing="0" w:line="360" w:lineRule="auto"/>
              <w:jc w:val="both"/>
            </w:pPr>
            <w:r w:rsidRPr="00222549">
              <w:t xml:space="preserve">нения («+», </w:t>
            </w:r>
          </w:p>
          <w:p w:rsidR="00222549" w:rsidRPr="00222549" w:rsidRDefault="00222549" w:rsidP="00904498">
            <w:pPr>
              <w:pStyle w:val="a7"/>
              <w:spacing w:before="0" w:beforeAutospacing="0" w:after="0" w:afterAutospacing="0" w:line="360" w:lineRule="auto"/>
              <w:jc w:val="both"/>
            </w:pPr>
            <w:r w:rsidRPr="00222549">
              <w:t>«–»)</w:t>
            </w:r>
          </w:p>
        </w:tc>
        <w:tc>
          <w:tcPr>
            <w:tcW w:w="0" w:type="auto"/>
            <w:tcBorders>
              <w:top w:val="single" w:sz="6" w:space="0" w:color="000000"/>
              <w:left w:val="single" w:sz="6" w:space="0" w:color="000000"/>
              <w:bottom w:val="single" w:sz="6" w:space="0" w:color="000000"/>
              <w:right w:val="single" w:sz="6" w:space="0" w:color="000000"/>
            </w:tcBorders>
          </w:tcPr>
          <w:p w:rsidR="00222549" w:rsidRPr="00222549" w:rsidRDefault="00222549" w:rsidP="00904498">
            <w:pPr>
              <w:pStyle w:val="a7"/>
              <w:spacing w:before="0" w:beforeAutospacing="0" w:after="0" w:afterAutospacing="0" w:line="360" w:lineRule="auto"/>
              <w:jc w:val="both"/>
            </w:pPr>
            <w:r w:rsidRPr="00222549">
              <w:t>Темп роста, %</w:t>
            </w:r>
          </w:p>
        </w:tc>
        <w:tc>
          <w:tcPr>
            <w:tcW w:w="0" w:type="auto"/>
            <w:tcBorders>
              <w:top w:val="single" w:sz="6" w:space="0" w:color="000000"/>
              <w:left w:val="single" w:sz="6" w:space="0" w:color="000000"/>
              <w:bottom w:val="single" w:sz="6" w:space="0" w:color="000000"/>
              <w:right w:val="single" w:sz="6" w:space="0" w:color="000000"/>
            </w:tcBorders>
          </w:tcPr>
          <w:p w:rsidR="00222549" w:rsidRPr="00222549" w:rsidRDefault="00222549" w:rsidP="00904498">
            <w:pPr>
              <w:pStyle w:val="a7"/>
              <w:spacing w:before="0" w:beforeAutospacing="0" w:after="0" w:afterAutospacing="0" w:line="360" w:lineRule="auto"/>
              <w:jc w:val="both"/>
            </w:pPr>
            <w:r w:rsidRPr="00222549">
              <w:t>Темп при</w:t>
            </w:r>
          </w:p>
          <w:p w:rsidR="00222549" w:rsidRPr="00222549" w:rsidRDefault="00222549" w:rsidP="00904498">
            <w:pPr>
              <w:pStyle w:val="a7"/>
              <w:spacing w:before="0" w:beforeAutospacing="0" w:after="0" w:afterAutospacing="0" w:line="360" w:lineRule="auto"/>
              <w:jc w:val="both"/>
            </w:pPr>
            <w:r w:rsidRPr="00222549">
              <w:t>роста, %</w:t>
            </w:r>
          </w:p>
        </w:tc>
      </w:tr>
      <w:tr w:rsidR="00222549" w:rsidRPr="00BB2678">
        <w:tc>
          <w:tcPr>
            <w:tcW w:w="4668" w:type="dxa"/>
            <w:tcBorders>
              <w:top w:val="single" w:sz="6" w:space="0" w:color="000000"/>
              <w:left w:val="single" w:sz="6" w:space="0" w:color="000000"/>
              <w:bottom w:val="single" w:sz="6" w:space="0" w:color="000000"/>
              <w:right w:val="single" w:sz="6" w:space="0" w:color="000000"/>
            </w:tcBorders>
          </w:tcPr>
          <w:p w:rsidR="00222549" w:rsidRPr="00222549" w:rsidRDefault="00222549" w:rsidP="00904498">
            <w:pPr>
              <w:pStyle w:val="a7"/>
              <w:spacing w:before="0" w:beforeAutospacing="0" w:after="0" w:afterAutospacing="0" w:line="360" w:lineRule="auto"/>
              <w:jc w:val="both"/>
            </w:pPr>
            <w:bookmarkStart w:id="5" w:name="_Hlk198771208"/>
            <w:r w:rsidRPr="00222549">
              <w:t>Производство продукции, работ, услуг, тыс. руб.</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pStyle w:val="a7"/>
              <w:spacing w:before="0" w:beforeAutospacing="0" w:after="0" w:afterAutospacing="0" w:line="360" w:lineRule="auto"/>
              <w:jc w:val="center"/>
            </w:pPr>
            <w:r w:rsidRPr="00222549">
              <w:t>16080,88</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pStyle w:val="a7"/>
              <w:spacing w:before="0" w:beforeAutospacing="0" w:after="0" w:afterAutospacing="0" w:line="360" w:lineRule="auto"/>
              <w:jc w:val="center"/>
            </w:pPr>
            <w:r w:rsidRPr="00222549">
              <w:t>20040,4</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spacing w:before="0" w:after="0" w:line="360" w:lineRule="auto"/>
              <w:jc w:val="center"/>
            </w:pPr>
            <w:r w:rsidRPr="00222549">
              <w:t>3959,52</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spacing w:before="0" w:after="0" w:line="360" w:lineRule="auto"/>
              <w:jc w:val="center"/>
            </w:pPr>
            <w:r w:rsidRPr="00222549">
              <w:t>124,62</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spacing w:before="0" w:after="0" w:line="360" w:lineRule="auto"/>
              <w:jc w:val="center"/>
            </w:pPr>
            <w:r w:rsidRPr="00222549">
              <w:t>24,62</w:t>
            </w:r>
          </w:p>
        </w:tc>
      </w:tr>
      <w:tr w:rsidR="00222549" w:rsidRPr="00BB2678">
        <w:tc>
          <w:tcPr>
            <w:tcW w:w="4668" w:type="dxa"/>
            <w:tcBorders>
              <w:top w:val="single" w:sz="6" w:space="0" w:color="000000"/>
              <w:left w:val="single" w:sz="6" w:space="0" w:color="000000"/>
              <w:bottom w:val="single" w:sz="6" w:space="0" w:color="000000"/>
              <w:right w:val="single" w:sz="6" w:space="0" w:color="000000"/>
            </w:tcBorders>
          </w:tcPr>
          <w:p w:rsidR="00222549" w:rsidRPr="00222549" w:rsidRDefault="00222549" w:rsidP="00904498">
            <w:pPr>
              <w:pStyle w:val="a7"/>
              <w:spacing w:before="0" w:beforeAutospacing="0" w:after="0" w:afterAutospacing="0" w:line="360" w:lineRule="auto"/>
              <w:jc w:val="both"/>
            </w:pPr>
            <w:r w:rsidRPr="00222549">
              <w:t>З/пл работников, тыс. руб.</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pStyle w:val="a7"/>
              <w:spacing w:before="0" w:beforeAutospacing="0" w:after="0" w:afterAutospacing="0" w:line="360" w:lineRule="auto"/>
              <w:jc w:val="center"/>
            </w:pPr>
            <w:r w:rsidRPr="00222549">
              <w:t>4841,28</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pStyle w:val="a7"/>
              <w:spacing w:before="0" w:beforeAutospacing="0" w:after="0" w:afterAutospacing="0" w:line="360" w:lineRule="auto"/>
              <w:jc w:val="center"/>
            </w:pPr>
            <w:r w:rsidRPr="00222549">
              <w:t>5352,000</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spacing w:before="0" w:after="0" w:line="360" w:lineRule="auto"/>
              <w:jc w:val="center"/>
            </w:pPr>
            <w:r w:rsidRPr="00222549">
              <w:t>510,72</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spacing w:before="0" w:after="0" w:line="360" w:lineRule="auto"/>
              <w:jc w:val="center"/>
            </w:pPr>
            <w:r w:rsidRPr="00222549">
              <w:t>110,55</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spacing w:before="0" w:after="0" w:line="360" w:lineRule="auto"/>
              <w:jc w:val="center"/>
            </w:pPr>
            <w:r w:rsidRPr="00222549">
              <w:t>10,55</w:t>
            </w:r>
          </w:p>
        </w:tc>
      </w:tr>
      <w:tr w:rsidR="00222549" w:rsidRPr="00BB2678">
        <w:tc>
          <w:tcPr>
            <w:tcW w:w="4668" w:type="dxa"/>
            <w:tcBorders>
              <w:top w:val="single" w:sz="6" w:space="0" w:color="000000"/>
              <w:left w:val="single" w:sz="6" w:space="0" w:color="000000"/>
              <w:bottom w:val="single" w:sz="6" w:space="0" w:color="000000"/>
              <w:right w:val="single" w:sz="6" w:space="0" w:color="000000"/>
            </w:tcBorders>
          </w:tcPr>
          <w:p w:rsidR="00222549" w:rsidRPr="00222549" w:rsidRDefault="00222549" w:rsidP="00904498">
            <w:pPr>
              <w:pStyle w:val="a7"/>
              <w:spacing w:before="0" w:beforeAutospacing="0" w:after="0" w:afterAutospacing="0" w:line="360" w:lineRule="auto"/>
              <w:jc w:val="both"/>
            </w:pPr>
            <w:r w:rsidRPr="00222549">
              <w:t>В том числе женщин</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pStyle w:val="a7"/>
              <w:spacing w:before="0" w:beforeAutospacing="0" w:after="0" w:afterAutospacing="0" w:line="360" w:lineRule="auto"/>
              <w:jc w:val="center"/>
            </w:pPr>
            <w:r w:rsidRPr="00222549">
              <w:t>1958,00</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pStyle w:val="a7"/>
              <w:spacing w:before="0" w:beforeAutospacing="0" w:after="0" w:afterAutospacing="0" w:line="360" w:lineRule="auto"/>
              <w:jc w:val="center"/>
            </w:pPr>
            <w:r w:rsidRPr="00222549">
              <w:t>2208,00</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spacing w:before="0" w:after="0" w:line="360" w:lineRule="auto"/>
              <w:jc w:val="center"/>
            </w:pPr>
            <w:r w:rsidRPr="00222549">
              <w:t>250</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spacing w:before="0" w:after="0" w:line="360" w:lineRule="auto"/>
              <w:jc w:val="center"/>
            </w:pPr>
            <w:r w:rsidRPr="00222549">
              <w:t>112,77</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spacing w:before="0" w:after="0" w:line="360" w:lineRule="auto"/>
              <w:jc w:val="center"/>
            </w:pPr>
            <w:r w:rsidRPr="00222549">
              <w:t>12,77</w:t>
            </w:r>
          </w:p>
        </w:tc>
      </w:tr>
      <w:tr w:rsidR="00222549" w:rsidRPr="00BB2678">
        <w:tc>
          <w:tcPr>
            <w:tcW w:w="4668" w:type="dxa"/>
            <w:tcBorders>
              <w:top w:val="single" w:sz="6" w:space="0" w:color="000000"/>
              <w:left w:val="single" w:sz="6" w:space="0" w:color="000000"/>
              <w:bottom w:val="single" w:sz="6" w:space="0" w:color="000000"/>
              <w:right w:val="single" w:sz="6" w:space="0" w:color="000000"/>
            </w:tcBorders>
          </w:tcPr>
          <w:p w:rsidR="00222549" w:rsidRPr="00222549" w:rsidRDefault="00222549" w:rsidP="00904498">
            <w:pPr>
              <w:pStyle w:val="a7"/>
              <w:spacing w:before="0" w:beforeAutospacing="0" w:after="0" w:afterAutospacing="0" w:line="360" w:lineRule="auto"/>
              <w:jc w:val="both"/>
            </w:pPr>
            <w:r w:rsidRPr="00222549">
              <w:t>Среднесписочная численность работников, чел.</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pStyle w:val="a7"/>
              <w:spacing w:before="0" w:beforeAutospacing="0" w:after="0" w:afterAutospacing="0" w:line="360" w:lineRule="auto"/>
              <w:jc w:val="center"/>
            </w:pPr>
            <w:r w:rsidRPr="00222549">
              <w:t>51</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pStyle w:val="a7"/>
              <w:spacing w:before="0" w:beforeAutospacing="0" w:after="0" w:afterAutospacing="0" w:line="360" w:lineRule="auto"/>
              <w:jc w:val="center"/>
            </w:pPr>
            <w:r w:rsidRPr="00222549">
              <w:t>55</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spacing w:before="0" w:after="0" w:line="360" w:lineRule="auto"/>
              <w:jc w:val="center"/>
            </w:pPr>
            <w:r w:rsidRPr="00222549">
              <w:t>4</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spacing w:before="0" w:after="0" w:line="360" w:lineRule="auto"/>
              <w:jc w:val="center"/>
            </w:pPr>
            <w:r w:rsidRPr="00222549">
              <w:t>107,84</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spacing w:before="0" w:after="0" w:line="360" w:lineRule="auto"/>
              <w:jc w:val="center"/>
            </w:pPr>
            <w:r w:rsidRPr="00222549">
              <w:t>7,84</w:t>
            </w:r>
          </w:p>
        </w:tc>
      </w:tr>
      <w:tr w:rsidR="00222549" w:rsidRPr="00BB2678">
        <w:tc>
          <w:tcPr>
            <w:tcW w:w="4668" w:type="dxa"/>
            <w:tcBorders>
              <w:top w:val="single" w:sz="6" w:space="0" w:color="000000"/>
              <w:left w:val="single" w:sz="6" w:space="0" w:color="000000"/>
              <w:bottom w:val="single" w:sz="6" w:space="0" w:color="000000"/>
              <w:right w:val="single" w:sz="6" w:space="0" w:color="000000"/>
            </w:tcBorders>
          </w:tcPr>
          <w:p w:rsidR="00222549" w:rsidRPr="00222549" w:rsidRDefault="00222549" w:rsidP="00904498">
            <w:pPr>
              <w:pStyle w:val="a7"/>
              <w:spacing w:before="0" w:beforeAutospacing="0" w:after="0" w:afterAutospacing="0" w:line="360" w:lineRule="auto"/>
              <w:jc w:val="both"/>
            </w:pPr>
            <w:r w:rsidRPr="00222549">
              <w:t>Чистая прибыль организации, тыс. руб.</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pStyle w:val="a7"/>
              <w:spacing w:before="0" w:beforeAutospacing="0" w:after="0" w:afterAutospacing="0" w:line="360" w:lineRule="auto"/>
              <w:jc w:val="center"/>
            </w:pPr>
            <w:r w:rsidRPr="00222549">
              <w:t>39,919</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pStyle w:val="a7"/>
              <w:spacing w:before="0" w:beforeAutospacing="0" w:after="0" w:afterAutospacing="0" w:line="360" w:lineRule="auto"/>
              <w:jc w:val="center"/>
            </w:pPr>
            <w:r w:rsidRPr="00222549">
              <w:t>42,875</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spacing w:before="0" w:after="0" w:line="360" w:lineRule="auto"/>
              <w:jc w:val="center"/>
            </w:pPr>
            <w:r w:rsidRPr="00222549">
              <w:t>2,956</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spacing w:before="0" w:after="0" w:line="360" w:lineRule="auto"/>
              <w:jc w:val="center"/>
            </w:pPr>
            <w:r w:rsidRPr="00222549">
              <w:t>107,41</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spacing w:before="0" w:after="0" w:line="360" w:lineRule="auto"/>
              <w:jc w:val="center"/>
            </w:pPr>
            <w:r w:rsidRPr="00222549">
              <w:t>7,41</w:t>
            </w:r>
          </w:p>
        </w:tc>
      </w:tr>
      <w:tr w:rsidR="00222549" w:rsidRPr="00BB2678">
        <w:tc>
          <w:tcPr>
            <w:tcW w:w="4668" w:type="dxa"/>
            <w:tcBorders>
              <w:top w:val="single" w:sz="6" w:space="0" w:color="000000"/>
              <w:left w:val="single" w:sz="6" w:space="0" w:color="000000"/>
              <w:bottom w:val="single" w:sz="6" w:space="0" w:color="000000"/>
              <w:right w:val="single" w:sz="6" w:space="0" w:color="000000"/>
            </w:tcBorders>
          </w:tcPr>
          <w:p w:rsidR="00222549" w:rsidRPr="00222549" w:rsidRDefault="00222549" w:rsidP="00904498">
            <w:pPr>
              <w:pStyle w:val="a7"/>
              <w:spacing w:before="0" w:beforeAutospacing="0" w:after="0" w:afterAutospacing="0" w:line="360" w:lineRule="auto"/>
              <w:jc w:val="both"/>
            </w:pPr>
            <w:r w:rsidRPr="00222549">
              <w:t>Удельный объем произведенной продукции на 1 рубль з/платы (зарплатоотдача), тыс.руб.</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pStyle w:val="a7"/>
              <w:spacing w:before="0" w:beforeAutospacing="0" w:after="0" w:afterAutospacing="0" w:line="360" w:lineRule="auto"/>
              <w:jc w:val="center"/>
            </w:pPr>
            <w:r w:rsidRPr="00222549">
              <w:t>3,32</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pStyle w:val="a7"/>
              <w:spacing w:before="0" w:beforeAutospacing="0" w:after="0" w:afterAutospacing="0" w:line="360" w:lineRule="auto"/>
              <w:jc w:val="center"/>
            </w:pPr>
            <w:r w:rsidRPr="00222549">
              <w:t>3,74</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spacing w:before="0" w:after="0" w:line="360" w:lineRule="auto"/>
              <w:jc w:val="center"/>
            </w:pPr>
            <w:r w:rsidRPr="00222549">
              <w:t>0,42</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spacing w:before="0" w:after="0" w:line="360" w:lineRule="auto"/>
              <w:jc w:val="center"/>
            </w:pPr>
            <w:r w:rsidRPr="00222549">
              <w:t>112,65</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spacing w:before="0" w:after="0" w:line="360" w:lineRule="auto"/>
              <w:jc w:val="center"/>
            </w:pPr>
            <w:r w:rsidRPr="00222549">
              <w:t>12,65</w:t>
            </w:r>
          </w:p>
        </w:tc>
      </w:tr>
      <w:tr w:rsidR="00222549" w:rsidRPr="00BB2678">
        <w:tc>
          <w:tcPr>
            <w:tcW w:w="4668" w:type="dxa"/>
            <w:tcBorders>
              <w:top w:val="single" w:sz="6" w:space="0" w:color="000000"/>
              <w:left w:val="single" w:sz="6" w:space="0" w:color="000000"/>
              <w:bottom w:val="single" w:sz="6" w:space="0" w:color="000000"/>
              <w:right w:val="single" w:sz="6" w:space="0" w:color="000000"/>
            </w:tcBorders>
          </w:tcPr>
          <w:p w:rsidR="00222549" w:rsidRPr="00222549" w:rsidRDefault="00222549" w:rsidP="00904498">
            <w:pPr>
              <w:pStyle w:val="a7"/>
              <w:spacing w:before="0" w:beforeAutospacing="0" w:after="0" w:afterAutospacing="0" w:line="360" w:lineRule="auto"/>
              <w:jc w:val="both"/>
            </w:pPr>
            <w:r w:rsidRPr="00222549">
              <w:t>Уровень з/ пл персонала на 1 руб. продукции (зарплатоемкость), руб.</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pStyle w:val="a7"/>
              <w:spacing w:before="0" w:beforeAutospacing="0" w:after="0" w:afterAutospacing="0" w:line="360" w:lineRule="auto"/>
              <w:jc w:val="center"/>
            </w:pPr>
            <w:r w:rsidRPr="00222549">
              <w:t>0,301</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pStyle w:val="a7"/>
              <w:spacing w:before="0" w:beforeAutospacing="0" w:after="0" w:afterAutospacing="0" w:line="360" w:lineRule="auto"/>
              <w:jc w:val="center"/>
            </w:pPr>
            <w:r w:rsidRPr="00222549">
              <w:t>0,267</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spacing w:before="0" w:after="0" w:line="360" w:lineRule="auto"/>
              <w:jc w:val="center"/>
            </w:pPr>
            <w:r w:rsidRPr="00222549">
              <w:t>-0,034</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spacing w:before="0" w:after="0" w:line="360" w:lineRule="auto"/>
              <w:jc w:val="center"/>
            </w:pPr>
            <w:r w:rsidRPr="00222549">
              <w:t>88,7</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spacing w:before="0" w:after="0" w:line="360" w:lineRule="auto"/>
              <w:jc w:val="center"/>
            </w:pPr>
            <w:r w:rsidRPr="00222549">
              <w:t>-11,3</w:t>
            </w:r>
          </w:p>
        </w:tc>
      </w:tr>
      <w:tr w:rsidR="00222549" w:rsidRPr="00BB2678">
        <w:tc>
          <w:tcPr>
            <w:tcW w:w="4668" w:type="dxa"/>
            <w:tcBorders>
              <w:top w:val="single" w:sz="6" w:space="0" w:color="000000"/>
              <w:left w:val="single" w:sz="6" w:space="0" w:color="000000"/>
              <w:bottom w:val="single" w:sz="6" w:space="0" w:color="000000"/>
              <w:right w:val="single" w:sz="6" w:space="0" w:color="000000"/>
            </w:tcBorders>
          </w:tcPr>
          <w:p w:rsidR="00222549" w:rsidRPr="00222549" w:rsidRDefault="00222549" w:rsidP="00904498">
            <w:pPr>
              <w:pStyle w:val="a7"/>
              <w:spacing w:before="0" w:beforeAutospacing="0" w:after="0" w:afterAutospacing="0" w:line="360" w:lineRule="auto"/>
              <w:jc w:val="both"/>
            </w:pPr>
            <w:r w:rsidRPr="00222549">
              <w:t>Среднегодовая выработка на одного работника, тыс. руб.</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pStyle w:val="a7"/>
              <w:spacing w:before="0" w:beforeAutospacing="0" w:after="0" w:afterAutospacing="0" w:line="360" w:lineRule="auto"/>
              <w:jc w:val="center"/>
            </w:pPr>
            <w:r w:rsidRPr="00222549">
              <w:t>315,29</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pStyle w:val="a7"/>
              <w:spacing w:before="0" w:beforeAutospacing="0" w:after="0" w:afterAutospacing="0" w:line="360" w:lineRule="auto"/>
              <w:jc w:val="center"/>
            </w:pPr>
            <w:r w:rsidRPr="00222549">
              <w:t>364,37</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spacing w:before="0" w:after="0" w:line="360" w:lineRule="auto"/>
              <w:jc w:val="center"/>
            </w:pPr>
            <w:r w:rsidRPr="00222549">
              <w:t>49,08</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spacing w:before="0" w:after="0" w:line="360" w:lineRule="auto"/>
              <w:jc w:val="center"/>
            </w:pPr>
            <w:r w:rsidRPr="00222549">
              <w:t>115,57</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spacing w:before="0" w:after="0" w:line="360" w:lineRule="auto"/>
              <w:jc w:val="center"/>
            </w:pPr>
            <w:r w:rsidRPr="00222549">
              <w:t>15,57</w:t>
            </w:r>
          </w:p>
        </w:tc>
      </w:tr>
      <w:tr w:rsidR="00222549" w:rsidRPr="00BB2678">
        <w:tc>
          <w:tcPr>
            <w:tcW w:w="4668" w:type="dxa"/>
            <w:tcBorders>
              <w:top w:val="single" w:sz="6" w:space="0" w:color="000000"/>
              <w:left w:val="single" w:sz="6" w:space="0" w:color="000000"/>
              <w:bottom w:val="single" w:sz="6" w:space="0" w:color="000000"/>
              <w:right w:val="single" w:sz="6" w:space="0" w:color="000000"/>
            </w:tcBorders>
          </w:tcPr>
          <w:p w:rsidR="00222549" w:rsidRPr="00222549" w:rsidRDefault="00222549" w:rsidP="00904498">
            <w:pPr>
              <w:pStyle w:val="a7"/>
              <w:spacing w:before="0" w:beforeAutospacing="0" w:after="0" w:afterAutospacing="0" w:line="360" w:lineRule="auto"/>
              <w:jc w:val="both"/>
            </w:pPr>
            <w:r w:rsidRPr="00222549">
              <w:t>Среднегодовая з/плата одного работника, руб.</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pStyle w:val="a7"/>
              <w:spacing w:before="0" w:beforeAutospacing="0" w:after="0" w:afterAutospacing="0" w:line="360" w:lineRule="auto"/>
              <w:jc w:val="center"/>
            </w:pPr>
            <w:r w:rsidRPr="00222549">
              <w:t>94,92</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pStyle w:val="a7"/>
              <w:spacing w:before="0" w:beforeAutospacing="0" w:after="0" w:afterAutospacing="0" w:line="360" w:lineRule="auto"/>
              <w:jc w:val="center"/>
            </w:pPr>
            <w:r w:rsidRPr="00222549">
              <w:t>97,309</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spacing w:before="0" w:after="0" w:line="360" w:lineRule="auto"/>
              <w:jc w:val="center"/>
            </w:pPr>
            <w:r w:rsidRPr="00222549">
              <w:t>2,389</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spacing w:before="0" w:after="0" w:line="360" w:lineRule="auto"/>
              <w:jc w:val="center"/>
            </w:pPr>
            <w:r w:rsidRPr="00222549">
              <w:t>102,52</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spacing w:before="0" w:after="0" w:line="360" w:lineRule="auto"/>
              <w:jc w:val="center"/>
            </w:pPr>
            <w:r w:rsidRPr="00222549">
              <w:t>2,52</w:t>
            </w:r>
          </w:p>
        </w:tc>
      </w:tr>
      <w:tr w:rsidR="00222549" w:rsidRPr="00BB2678">
        <w:tc>
          <w:tcPr>
            <w:tcW w:w="4668" w:type="dxa"/>
            <w:tcBorders>
              <w:top w:val="single" w:sz="6" w:space="0" w:color="000000"/>
              <w:left w:val="single" w:sz="6" w:space="0" w:color="000000"/>
              <w:bottom w:val="single" w:sz="4" w:space="0" w:color="auto"/>
              <w:right w:val="single" w:sz="6" w:space="0" w:color="000000"/>
            </w:tcBorders>
          </w:tcPr>
          <w:p w:rsidR="00222549" w:rsidRPr="00222549" w:rsidRDefault="00222549" w:rsidP="00904498">
            <w:pPr>
              <w:pStyle w:val="a7"/>
              <w:spacing w:before="0" w:beforeAutospacing="0" w:after="0" w:afterAutospacing="0" w:line="360" w:lineRule="auto"/>
              <w:jc w:val="both"/>
            </w:pPr>
            <w:r w:rsidRPr="00222549">
              <w:t>Удельный объем чистой прибыли</w:t>
            </w:r>
          </w:p>
          <w:p w:rsidR="00222549" w:rsidRPr="00222549" w:rsidRDefault="00222549" w:rsidP="00904498">
            <w:pPr>
              <w:pStyle w:val="a7"/>
              <w:spacing w:before="0" w:beforeAutospacing="0" w:after="0" w:afterAutospacing="0" w:line="360" w:lineRule="auto"/>
              <w:jc w:val="both"/>
            </w:pPr>
            <w:r w:rsidRPr="00222549">
              <w:t>на одного работника, руб.</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pStyle w:val="a7"/>
              <w:spacing w:before="0" w:beforeAutospacing="0" w:after="0" w:afterAutospacing="0" w:line="360" w:lineRule="auto"/>
              <w:jc w:val="center"/>
            </w:pPr>
            <w:r w:rsidRPr="00222549">
              <w:t>0,783</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pStyle w:val="a7"/>
              <w:spacing w:before="0" w:beforeAutospacing="0" w:after="0" w:afterAutospacing="0" w:line="360" w:lineRule="auto"/>
              <w:jc w:val="center"/>
            </w:pPr>
            <w:r w:rsidRPr="00222549">
              <w:t>0,78</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spacing w:before="0" w:after="0" w:line="360" w:lineRule="auto"/>
              <w:jc w:val="center"/>
            </w:pPr>
            <w:r w:rsidRPr="00222549">
              <w:t>-0,003</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spacing w:before="0" w:after="0" w:line="360" w:lineRule="auto"/>
              <w:jc w:val="center"/>
            </w:pPr>
            <w:r w:rsidRPr="00222549">
              <w:t>99,62</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spacing w:before="0" w:after="0" w:line="360" w:lineRule="auto"/>
              <w:jc w:val="center"/>
            </w:pPr>
            <w:r w:rsidRPr="00222549">
              <w:t>-0,38</w:t>
            </w:r>
          </w:p>
        </w:tc>
      </w:tr>
      <w:tr w:rsidR="00222549" w:rsidRPr="00BB2678">
        <w:tc>
          <w:tcPr>
            <w:tcW w:w="4668" w:type="dxa"/>
            <w:tcBorders>
              <w:top w:val="single" w:sz="4" w:space="0" w:color="auto"/>
              <w:left w:val="single" w:sz="6" w:space="0" w:color="000000"/>
              <w:bottom w:val="single" w:sz="6" w:space="0" w:color="000000"/>
              <w:right w:val="single" w:sz="6" w:space="0" w:color="000000"/>
            </w:tcBorders>
          </w:tcPr>
          <w:p w:rsidR="00222549" w:rsidRPr="00222549" w:rsidRDefault="00222549" w:rsidP="00904498">
            <w:pPr>
              <w:pStyle w:val="a7"/>
              <w:spacing w:before="0" w:beforeAutospacing="0" w:after="0" w:afterAutospacing="0" w:line="360" w:lineRule="auto"/>
              <w:jc w:val="both"/>
            </w:pPr>
            <w:r w:rsidRPr="00222549">
              <w:t>на 1 рубль заработной платы работников, руб.</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pStyle w:val="a7"/>
              <w:spacing w:before="0" w:beforeAutospacing="0" w:after="0" w:afterAutospacing="0" w:line="360" w:lineRule="auto"/>
              <w:jc w:val="center"/>
            </w:pPr>
            <w:r w:rsidRPr="00222549">
              <w:t>8,2</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pStyle w:val="a7"/>
              <w:spacing w:before="0" w:beforeAutospacing="0" w:after="0" w:afterAutospacing="0" w:line="360" w:lineRule="auto"/>
              <w:jc w:val="center"/>
            </w:pPr>
            <w:r w:rsidRPr="00222549">
              <w:t>8,01</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spacing w:before="0" w:after="0" w:line="360" w:lineRule="auto"/>
              <w:jc w:val="center"/>
            </w:pPr>
            <w:r w:rsidRPr="00222549">
              <w:t>- 0,19</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spacing w:before="0" w:after="0" w:line="360" w:lineRule="auto"/>
              <w:jc w:val="center"/>
            </w:pPr>
            <w:r w:rsidRPr="00222549">
              <w:t>97,68</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spacing w:before="0" w:after="0" w:line="360" w:lineRule="auto"/>
              <w:jc w:val="center"/>
            </w:pPr>
            <w:r w:rsidRPr="00222549">
              <w:t>-2,32</w:t>
            </w:r>
          </w:p>
        </w:tc>
      </w:tr>
      <w:bookmarkEnd w:id="5"/>
      <w:tr w:rsidR="00222549" w:rsidRPr="00BB2678">
        <w:trPr>
          <w:trHeight w:val="1485"/>
        </w:trPr>
        <w:tc>
          <w:tcPr>
            <w:tcW w:w="4668" w:type="dxa"/>
            <w:tcBorders>
              <w:top w:val="single" w:sz="6" w:space="0" w:color="000000"/>
              <w:left w:val="single" w:sz="6" w:space="0" w:color="000000"/>
              <w:bottom w:val="single" w:sz="6" w:space="0" w:color="000000"/>
              <w:right w:val="single" w:sz="6" w:space="0" w:color="000000"/>
            </w:tcBorders>
          </w:tcPr>
          <w:p w:rsidR="00222549" w:rsidRPr="00222549" w:rsidRDefault="00222549" w:rsidP="00904498">
            <w:pPr>
              <w:pStyle w:val="a7"/>
              <w:spacing w:before="0" w:beforeAutospacing="0" w:after="0" w:afterAutospacing="0" w:line="360" w:lineRule="auto"/>
              <w:jc w:val="both"/>
            </w:pPr>
            <w:r w:rsidRPr="00222549">
              <w:t>Относительная экономия расходов на заработную плату персонала организации, исходя из соотношения темпов роста средней заработной платы и темпов роста производительности труда, тыс. руб.</w:t>
            </w:r>
          </w:p>
        </w:tc>
        <w:tc>
          <w:tcPr>
            <w:tcW w:w="0" w:type="auto"/>
            <w:gridSpan w:val="4"/>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pStyle w:val="a7"/>
              <w:spacing w:before="0" w:beforeAutospacing="0" w:after="0" w:afterAutospacing="0" w:line="360" w:lineRule="auto"/>
              <w:jc w:val="center"/>
            </w:pPr>
            <w:r w:rsidRPr="00222549">
              <w:t>54,044</w:t>
            </w:r>
          </w:p>
        </w:tc>
        <w:tc>
          <w:tcPr>
            <w:tcW w:w="0" w:type="auto"/>
            <w:tcBorders>
              <w:top w:val="single" w:sz="6" w:space="0" w:color="000000"/>
              <w:left w:val="single" w:sz="6" w:space="0" w:color="000000"/>
              <w:bottom w:val="single" w:sz="6" w:space="0" w:color="000000"/>
              <w:right w:val="single" w:sz="6" w:space="0" w:color="000000"/>
            </w:tcBorders>
            <w:vAlign w:val="center"/>
          </w:tcPr>
          <w:p w:rsidR="00222549" w:rsidRPr="00222549" w:rsidRDefault="00222549" w:rsidP="00222549">
            <w:pPr>
              <w:pStyle w:val="a7"/>
              <w:spacing w:before="0" w:beforeAutospacing="0" w:after="0" w:afterAutospacing="0" w:line="360" w:lineRule="auto"/>
              <w:jc w:val="center"/>
            </w:pPr>
          </w:p>
        </w:tc>
      </w:tr>
    </w:tbl>
    <w:p w:rsidR="00222549" w:rsidRDefault="00222549" w:rsidP="00222549">
      <w:pPr>
        <w:pStyle w:val="a7"/>
        <w:spacing w:before="0" w:beforeAutospacing="0" w:after="0" w:afterAutospacing="0" w:line="360" w:lineRule="auto"/>
        <w:ind w:firstLine="708"/>
        <w:jc w:val="both"/>
        <w:rPr>
          <w:sz w:val="28"/>
          <w:szCs w:val="28"/>
        </w:rPr>
      </w:pPr>
    </w:p>
    <w:p w:rsidR="00222549" w:rsidRPr="00FA46A2" w:rsidRDefault="00222549" w:rsidP="00222549">
      <w:pPr>
        <w:pStyle w:val="a7"/>
        <w:spacing w:before="0" w:beforeAutospacing="0" w:after="0" w:afterAutospacing="0" w:line="360" w:lineRule="auto"/>
        <w:ind w:firstLine="708"/>
        <w:jc w:val="both"/>
        <w:rPr>
          <w:sz w:val="28"/>
          <w:szCs w:val="28"/>
        </w:rPr>
      </w:pPr>
      <w:r w:rsidRPr="00FA46A2">
        <w:rPr>
          <w:sz w:val="28"/>
          <w:szCs w:val="28"/>
        </w:rPr>
        <w:t>Исходя из данных таблицы 14, можно сказать, что зарплатоотдача в отчетном году выросла на 0,42 тыс. руб. или на 12,65 %, тогда как зарплатоемкость снизилась на -0,034 тыс. руб. или на -11,3 %. Это говорит о том, что рост производительности труда опережает рост заработной платы и требуется увеличить степень вознаграждения (повысить уровень зарплаты) работников предприятия.</w:t>
      </w:r>
    </w:p>
    <w:p w:rsidR="00222549" w:rsidRPr="00FA46A2" w:rsidRDefault="00222549" w:rsidP="00222549">
      <w:pPr>
        <w:pStyle w:val="a7"/>
        <w:spacing w:before="0" w:beforeAutospacing="0" w:after="0" w:afterAutospacing="0" w:line="360" w:lineRule="auto"/>
        <w:ind w:firstLine="709"/>
        <w:jc w:val="both"/>
        <w:rPr>
          <w:sz w:val="28"/>
          <w:szCs w:val="28"/>
        </w:rPr>
      </w:pPr>
      <w:r w:rsidRPr="00FA46A2">
        <w:rPr>
          <w:sz w:val="28"/>
          <w:szCs w:val="28"/>
        </w:rPr>
        <w:t>Удельный объем</w:t>
      </w:r>
      <w:r>
        <w:rPr>
          <w:sz w:val="28"/>
          <w:szCs w:val="28"/>
        </w:rPr>
        <w:t xml:space="preserve"> </w:t>
      </w:r>
      <w:r w:rsidRPr="00FA46A2">
        <w:rPr>
          <w:sz w:val="28"/>
          <w:szCs w:val="28"/>
        </w:rPr>
        <w:t xml:space="preserve">заработной платы в чистой прибыли также снижается. По сравнению с базовым годом, в отчетном годе эта цифра снизилась на -2,32 %. Низкий удельный объем заработной платы в чистой прибыли предприятия (8,01 руб.) и его падение указывает на низкую степень существующих на предприятии систем поощрения. Требуется предусмотреть повышение размера премии по результатам отчетного года, тогда повысится мотивация работников, знающих, что из вознаграждение зависит от объема чистой прибыли, это позволит также повысить инициативность работников, которые будут стремится к уменьшению расходов, повышению производительности и другим действиям, способным повысить размер прибыли предприятия. </w:t>
      </w:r>
    </w:p>
    <w:p w:rsidR="00222549" w:rsidRDefault="00222549" w:rsidP="00222549">
      <w:pPr>
        <w:pStyle w:val="a7"/>
        <w:spacing w:before="0" w:beforeAutospacing="0" w:after="0" w:afterAutospacing="0" w:line="360" w:lineRule="auto"/>
        <w:ind w:firstLine="709"/>
        <w:jc w:val="both"/>
        <w:rPr>
          <w:sz w:val="28"/>
          <w:szCs w:val="28"/>
        </w:rPr>
      </w:pPr>
      <w:r w:rsidRPr="00FA46A2">
        <w:rPr>
          <w:sz w:val="28"/>
          <w:szCs w:val="28"/>
        </w:rPr>
        <w:t>Относительная экономия в 54, 044 тыс. руб. произошла за счет повышения производительности труда, это говорит о том, что работники предприятия заинтересованы в ее повышении, но от руководства не получают должной заинтересованности в повышении уровня благосостояния работников.</w:t>
      </w:r>
    </w:p>
    <w:p w:rsidR="000E415E" w:rsidRDefault="000E415E" w:rsidP="00222549">
      <w:pPr>
        <w:pStyle w:val="a7"/>
        <w:spacing w:before="0" w:beforeAutospacing="0" w:after="0" w:afterAutospacing="0" w:line="360" w:lineRule="auto"/>
        <w:ind w:firstLine="709"/>
        <w:jc w:val="both"/>
        <w:rPr>
          <w:sz w:val="28"/>
          <w:szCs w:val="28"/>
        </w:rPr>
      </w:pPr>
    </w:p>
    <w:p w:rsidR="000E415E" w:rsidRDefault="000E415E" w:rsidP="00222549">
      <w:pPr>
        <w:pStyle w:val="a7"/>
        <w:spacing w:before="0" w:beforeAutospacing="0" w:after="0" w:afterAutospacing="0" w:line="360" w:lineRule="auto"/>
        <w:ind w:firstLine="709"/>
        <w:jc w:val="both"/>
        <w:rPr>
          <w:sz w:val="28"/>
          <w:szCs w:val="28"/>
        </w:rPr>
      </w:pPr>
    </w:p>
    <w:p w:rsidR="000E415E" w:rsidRDefault="000E415E" w:rsidP="00222549">
      <w:pPr>
        <w:pStyle w:val="a7"/>
        <w:spacing w:before="0" w:beforeAutospacing="0" w:after="0" w:afterAutospacing="0" w:line="360" w:lineRule="auto"/>
        <w:ind w:firstLine="709"/>
        <w:jc w:val="both"/>
        <w:rPr>
          <w:sz w:val="28"/>
          <w:szCs w:val="28"/>
        </w:rPr>
      </w:pPr>
    </w:p>
    <w:p w:rsidR="000E415E" w:rsidRDefault="000E415E" w:rsidP="00222549">
      <w:pPr>
        <w:pStyle w:val="a7"/>
        <w:spacing w:before="0" w:beforeAutospacing="0" w:after="0" w:afterAutospacing="0" w:line="360" w:lineRule="auto"/>
        <w:ind w:firstLine="709"/>
        <w:jc w:val="both"/>
        <w:rPr>
          <w:sz w:val="28"/>
          <w:szCs w:val="28"/>
        </w:rPr>
      </w:pPr>
    </w:p>
    <w:p w:rsidR="000E415E" w:rsidRDefault="000E415E" w:rsidP="00222549">
      <w:pPr>
        <w:pStyle w:val="a7"/>
        <w:spacing w:before="0" w:beforeAutospacing="0" w:after="0" w:afterAutospacing="0" w:line="360" w:lineRule="auto"/>
        <w:ind w:firstLine="709"/>
        <w:jc w:val="both"/>
        <w:rPr>
          <w:sz w:val="28"/>
          <w:szCs w:val="28"/>
        </w:rPr>
      </w:pPr>
    </w:p>
    <w:p w:rsidR="000E415E" w:rsidRDefault="000E415E" w:rsidP="00222549">
      <w:pPr>
        <w:pStyle w:val="a7"/>
        <w:spacing w:before="0" w:beforeAutospacing="0" w:after="0" w:afterAutospacing="0" w:line="360" w:lineRule="auto"/>
        <w:ind w:firstLine="709"/>
        <w:jc w:val="both"/>
        <w:rPr>
          <w:sz w:val="28"/>
          <w:szCs w:val="28"/>
        </w:rPr>
      </w:pPr>
    </w:p>
    <w:p w:rsidR="000E415E" w:rsidRDefault="000E415E" w:rsidP="00222549">
      <w:pPr>
        <w:pStyle w:val="a7"/>
        <w:spacing w:before="0" w:beforeAutospacing="0" w:after="0" w:afterAutospacing="0" w:line="360" w:lineRule="auto"/>
        <w:ind w:firstLine="709"/>
        <w:jc w:val="both"/>
        <w:rPr>
          <w:sz w:val="28"/>
          <w:szCs w:val="28"/>
        </w:rPr>
      </w:pPr>
    </w:p>
    <w:p w:rsidR="000E415E" w:rsidRDefault="000E415E" w:rsidP="00222549">
      <w:pPr>
        <w:pStyle w:val="a7"/>
        <w:spacing w:before="0" w:beforeAutospacing="0" w:after="0" w:afterAutospacing="0" w:line="360" w:lineRule="auto"/>
        <w:ind w:firstLine="709"/>
        <w:jc w:val="both"/>
        <w:rPr>
          <w:sz w:val="28"/>
          <w:szCs w:val="28"/>
        </w:rPr>
      </w:pPr>
    </w:p>
    <w:p w:rsidR="009B6CBB" w:rsidRDefault="009B6CBB" w:rsidP="009B6CBB">
      <w:pPr>
        <w:spacing w:before="0" w:after="0" w:line="360" w:lineRule="auto"/>
        <w:jc w:val="both"/>
        <w:rPr>
          <w:sz w:val="28"/>
          <w:szCs w:val="28"/>
        </w:rPr>
      </w:pPr>
    </w:p>
    <w:p w:rsidR="00C0353A" w:rsidRDefault="00C0353A"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E24D95">
      <w:pPr>
        <w:spacing w:line="360" w:lineRule="auto"/>
        <w:jc w:val="center"/>
        <w:rPr>
          <w:b/>
          <w:sz w:val="32"/>
          <w:szCs w:val="32"/>
        </w:rPr>
      </w:pPr>
      <w:r>
        <w:rPr>
          <w:b/>
          <w:sz w:val="32"/>
          <w:szCs w:val="32"/>
        </w:rPr>
        <w:t>РЕЗУЛЬТАТЫ ИССЛЕДОВАНИЯ.</w:t>
      </w:r>
    </w:p>
    <w:p w:rsidR="00E24D95" w:rsidRDefault="00E24D95" w:rsidP="00E24D95">
      <w:pPr>
        <w:numPr>
          <w:ilvl w:val="0"/>
          <w:numId w:val="17"/>
        </w:numPr>
        <w:spacing w:before="0" w:after="0" w:line="360" w:lineRule="auto"/>
        <w:jc w:val="both"/>
        <w:rPr>
          <w:sz w:val="28"/>
          <w:szCs w:val="28"/>
        </w:rPr>
      </w:pPr>
      <w:r>
        <w:rPr>
          <w:sz w:val="28"/>
          <w:szCs w:val="28"/>
        </w:rPr>
        <w:t>Основную часть ООО «Инстрой Технолоджи» составляют женщины в возрасте до 25 лет (45,45%).</w:t>
      </w:r>
      <w:r w:rsidRPr="00FB7566">
        <w:rPr>
          <w:sz w:val="28"/>
          <w:szCs w:val="28"/>
        </w:rPr>
        <w:t xml:space="preserve"> </w:t>
      </w:r>
      <w:r w:rsidRPr="00FA46A2">
        <w:rPr>
          <w:sz w:val="28"/>
          <w:szCs w:val="28"/>
        </w:rPr>
        <w:t>В основном, это женщины</w:t>
      </w:r>
      <w:r>
        <w:rPr>
          <w:sz w:val="28"/>
          <w:szCs w:val="28"/>
        </w:rPr>
        <w:t xml:space="preserve"> -</w:t>
      </w:r>
      <w:r w:rsidRPr="00FA46A2">
        <w:rPr>
          <w:sz w:val="28"/>
          <w:szCs w:val="28"/>
        </w:rPr>
        <w:t xml:space="preserve"> выпускницы учебных заведений, и, скорее всего, далеко не все имеющие семью или детей. Это говорит о том, что руководство компании не смущает отсутствие опыта работы, а так же обращает внимание только на трудовые качества женщин.</w:t>
      </w:r>
      <w:r>
        <w:rPr>
          <w:sz w:val="28"/>
          <w:szCs w:val="28"/>
        </w:rPr>
        <w:t xml:space="preserve"> 9,09 % женщин в возрасте от 25 до 40 лет, 4,55% - от 40-50 лет, от 50-55 лет – 13,64 женщин, свыше 55 лет – 4,55%.</w:t>
      </w:r>
    </w:p>
    <w:p w:rsidR="00E24D95" w:rsidRDefault="00E24D95" w:rsidP="00E24D95">
      <w:pPr>
        <w:numPr>
          <w:ilvl w:val="0"/>
          <w:numId w:val="17"/>
        </w:numPr>
        <w:spacing w:before="0" w:after="0" w:line="360" w:lineRule="auto"/>
        <w:jc w:val="both"/>
        <w:rPr>
          <w:sz w:val="28"/>
          <w:szCs w:val="28"/>
        </w:rPr>
      </w:pPr>
      <w:r>
        <w:rPr>
          <w:sz w:val="28"/>
          <w:szCs w:val="28"/>
        </w:rPr>
        <w:t xml:space="preserve">63,64% сотрудниц имеет высшее образование, 22,73 % - среднее, 13,64% - средне-специальное образование. </w:t>
      </w:r>
    </w:p>
    <w:p w:rsidR="00E24D95" w:rsidRDefault="00E24D95" w:rsidP="00E24D95">
      <w:pPr>
        <w:spacing w:line="360" w:lineRule="auto"/>
        <w:ind w:left="360" w:firstLine="348"/>
        <w:jc w:val="both"/>
        <w:rPr>
          <w:sz w:val="28"/>
          <w:szCs w:val="28"/>
        </w:rPr>
      </w:pPr>
      <w:r>
        <w:rPr>
          <w:sz w:val="28"/>
          <w:szCs w:val="28"/>
        </w:rPr>
        <w:t>13,64% работниц занимают руководящие должности, 77,27% - специалисты, 9,09% - служащие.</w:t>
      </w:r>
    </w:p>
    <w:p w:rsidR="00E24D95" w:rsidRDefault="00E24D95" w:rsidP="00E24D95">
      <w:pPr>
        <w:numPr>
          <w:ilvl w:val="0"/>
          <w:numId w:val="17"/>
        </w:numPr>
        <w:spacing w:before="0" w:after="0" w:line="360" w:lineRule="auto"/>
        <w:jc w:val="both"/>
        <w:rPr>
          <w:sz w:val="28"/>
          <w:szCs w:val="28"/>
        </w:rPr>
      </w:pPr>
      <w:r>
        <w:rPr>
          <w:sz w:val="28"/>
          <w:szCs w:val="28"/>
        </w:rPr>
        <w:t>59,09% сотрудниц замужем, 40,91% - не замужем.</w:t>
      </w:r>
    </w:p>
    <w:p w:rsidR="00E24D95" w:rsidRDefault="00E24D95" w:rsidP="00E24D95">
      <w:pPr>
        <w:numPr>
          <w:ilvl w:val="0"/>
          <w:numId w:val="17"/>
        </w:numPr>
        <w:spacing w:before="0" w:after="0" w:line="360" w:lineRule="auto"/>
        <w:jc w:val="both"/>
        <w:rPr>
          <w:sz w:val="28"/>
          <w:szCs w:val="28"/>
        </w:rPr>
      </w:pPr>
      <w:r>
        <w:rPr>
          <w:sz w:val="28"/>
          <w:szCs w:val="28"/>
        </w:rPr>
        <w:t>40,91% женщин  работают в ООО «Инстрой Технолоджи» более 1 года, у такого же количества работниц стаж работы более 3 лет, 18,18% имеют стаж менее 1 года.</w:t>
      </w:r>
    </w:p>
    <w:p w:rsidR="00E24D95" w:rsidRDefault="00E24D95" w:rsidP="00E24D95">
      <w:pPr>
        <w:numPr>
          <w:ilvl w:val="0"/>
          <w:numId w:val="17"/>
        </w:numPr>
        <w:spacing w:before="0" w:after="0" w:line="360" w:lineRule="auto"/>
        <w:jc w:val="both"/>
        <w:rPr>
          <w:sz w:val="28"/>
          <w:szCs w:val="28"/>
        </w:rPr>
      </w:pPr>
      <w:r>
        <w:rPr>
          <w:sz w:val="28"/>
          <w:szCs w:val="28"/>
        </w:rPr>
        <w:t>На вопрос: «Как вы оцениваете условия труда, в которых вы работаете?» 63,64% женщин ответили «хорошо», 27,27% - «удовлетворительно», 90,9% - «неудовлетворительно».</w:t>
      </w:r>
    </w:p>
    <w:p w:rsidR="00E24D95" w:rsidRDefault="00E24D95" w:rsidP="00E24D95">
      <w:pPr>
        <w:numPr>
          <w:ilvl w:val="0"/>
          <w:numId w:val="17"/>
        </w:numPr>
        <w:spacing w:before="0" w:after="0" w:line="360" w:lineRule="auto"/>
        <w:jc w:val="both"/>
        <w:rPr>
          <w:sz w:val="28"/>
          <w:szCs w:val="28"/>
        </w:rPr>
      </w:pPr>
      <w:r>
        <w:rPr>
          <w:sz w:val="28"/>
          <w:szCs w:val="28"/>
        </w:rPr>
        <w:t xml:space="preserve">На вопрос: «Устраивает ли Вас размер Вашей з/п?» 59,09% сотрудниц ответили «скорее устраивает», 36,36% - «скорее не устраивает», 4,55% - «вполне устраивает». </w:t>
      </w:r>
    </w:p>
    <w:p w:rsidR="00E24D95" w:rsidRDefault="00E24D95" w:rsidP="00E24D95">
      <w:pPr>
        <w:numPr>
          <w:ilvl w:val="0"/>
          <w:numId w:val="17"/>
        </w:numPr>
        <w:spacing w:before="0" w:after="0" w:line="360" w:lineRule="auto"/>
        <w:jc w:val="both"/>
        <w:rPr>
          <w:sz w:val="28"/>
          <w:szCs w:val="28"/>
        </w:rPr>
      </w:pPr>
      <w:r>
        <w:rPr>
          <w:sz w:val="28"/>
          <w:szCs w:val="28"/>
        </w:rPr>
        <w:t>На вопрос: « Устраивают ли Вас взаимоотношения, сложившиеся с товарищами по работе?» 68,18% женщин ответили, что «вполне устраивает», 31,82% - «скорее устраивают».</w:t>
      </w:r>
    </w:p>
    <w:p w:rsidR="00E24D95" w:rsidRDefault="00E24D95" w:rsidP="00E24D95">
      <w:pPr>
        <w:numPr>
          <w:ilvl w:val="0"/>
          <w:numId w:val="17"/>
        </w:numPr>
        <w:spacing w:before="0" w:after="0" w:line="360" w:lineRule="auto"/>
        <w:jc w:val="both"/>
        <w:rPr>
          <w:sz w:val="28"/>
          <w:szCs w:val="28"/>
        </w:rPr>
      </w:pPr>
      <w:r>
        <w:rPr>
          <w:sz w:val="28"/>
          <w:szCs w:val="28"/>
        </w:rPr>
        <w:t>На вопрос: «Влияет ли психологическая атмосфера коллектива на Вашу работу в ООО «Инстрой Технолоджи?», 59,09% сотрудниц ответили положительно.</w:t>
      </w:r>
    </w:p>
    <w:p w:rsidR="00E24D95" w:rsidRDefault="00E24D95" w:rsidP="00E24D95">
      <w:pPr>
        <w:numPr>
          <w:ilvl w:val="0"/>
          <w:numId w:val="17"/>
        </w:numPr>
        <w:spacing w:before="0" w:after="0" w:line="360" w:lineRule="auto"/>
        <w:jc w:val="both"/>
        <w:rPr>
          <w:sz w:val="28"/>
          <w:szCs w:val="28"/>
        </w:rPr>
      </w:pPr>
      <w:r>
        <w:rPr>
          <w:sz w:val="28"/>
          <w:szCs w:val="28"/>
        </w:rPr>
        <w:t>На вопрос: «Устраивает ли Вас организация Вашего рабочего места?», 63,64% женщин ответили, что устраивает.</w:t>
      </w:r>
    </w:p>
    <w:p w:rsidR="00E24D95" w:rsidRDefault="00E24D95" w:rsidP="00E24D95">
      <w:pPr>
        <w:numPr>
          <w:ilvl w:val="0"/>
          <w:numId w:val="17"/>
        </w:numPr>
        <w:spacing w:before="0" w:after="0" w:line="360" w:lineRule="auto"/>
        <w:jc w:val="both"/>
        <w:rPr>
          <w:sz w:val="28"/>
          <w:szCs w:val="28"/>
        </w:rPr>
      </w:pPr>
      <w:r>
        <w:rPr>
          <w:sz w:val="28"/>
          <w:szCs w:val="28"/>
        </w:rPr>
        <w:t>На вопрос: «Устраивает ли Вас режим труда и отдыха?», 81,81% респондентов ответили «скорее устраивает.</w:t>
      </w:r>
    </w:p>
    <w:p w:rsidR="00E24D95" w:rsidRDefault="00E24D95" w:rsidP="00E24D95">
      <w:pPr>
        <w:numPr>
          <w:ilvl w:val="0"/>
          <w:numId w:val="17"/>
        </w:numPr>
        <w:spacing w:before="0" w:after="0" w:line="360" w:lineRule="auto"/>
        <w:jc w:val="both"/>
        <w:rPr>
          <w:sz w:val="28"/>
          <w:szCs w:val="28"/>
        </w:rPr>
      </w:pPr>
      <w:r>
        <w:rPr>
          <w:sz w:val="28"/>
          <w:szCs w:val="28"/>
        </w:rPr>
        <w:t>На вопрос: «Устраивает ли Вас значимость работы?», 40,91% женщин ответили «скорее устраивает», 36,36% затруднились ответить, 13,64% ответили «скорее не устраивает, и всего лишь 9,09% женщин значимость работы вполне устраивает.</w:t>
      </w:r>
    </w:p>
    <w:p w:rsidR="00E24D95" w:rsidRDefault="00E24D95" w:rsidP="00E24D95">
      <w:pPr>
        <w:numPr>
          <w:ilvl w:val="0"/>
          <w:numId w:val="17"/>
        </w:numPr>
        <w:spacing w:before="0" w:after="0" w:line="360" w:lineRule="auto"/>
        <w:jc w:val="both"/>
        <w:rPr>
          <w:sz w:val="28"/>
          <w:szCs w:val="28"/>
        </w:rPr>
      </w:pPr>
      <w:r>
        <w:rPr>
          <w:sz w:val="28"/>
          <w:szCs w:val="28"/>
        </w:rPr>
        <w:t>На вопрос: «Удовлетворяет ли Вас важность и ответственность выполняемой работы?», больше половины сотрудниц (54,55%) ответили «скорее удовлетворяет», 22,73% затруднились ответить, 9,09% ответов «скорее не удовлетворяет», 13,63% вполне удовлетворены важностью и ответственностью работы.</w:t>
      </w:r>
    </w:p>
    <w:p w:rsidR="00E24D95" w:rsidRDefault="00E24D95" w:rsidP="00E24D95">
      <w:pPr>
        <w:numPr>
          <w:ilvl w:val="0"/>
          <w:numId w:val="17"/>
        </w:numPr>
        <w:spacing w:before="0" w:after="0" w:line="360" w:lineRule="auto"/>
        <w:jc w:val="both"/>
        <w:rPr>
          <w:sz w:val="28"/>
          <w:szCs w:val="28"/>
        </w:rPr>
      </w:pPr>
      <w:r>
        <w:rPr>
          <w:sz w:val="28"/>
          <w:szCs w:val="28"/>
        </w:rPr>
        <w:t>На вопрос: «Устраивают ли Вас возможности для проявления инициативы и самостоятельности в работе?», 36,36% сотрудниц ответили «скорее устраивает», 27,27% ответов «скорее не устраивает», 18,18% затруднились ответить и столько же % женщин вполне устраивает возможность проявления инициативы и самостоятельности в работе.</w:t>
      </w:r>
    </w:p>
    <w:p w:rsidR="00E24D95" w:rsidRDefault="00E24D95" w:rsidP="00E24D95">
      <w:pPr>
        <w:numPr>
          <w:ilvl w:val="0"/>
          <w:numId w:val="17"/>
        </w:numPr>
        <w:spacing w:before="0" w:after="0" w:line="360" w:lineRule="auto"/>
        <w:jc w:val="both"/>
        <w:rPr>
          <w:sz w:val="28"/>
          <w:szCs w:val="28"/>
        </w:rPr>
      </w:pPr>
      <w:r>
        <w:rPr>
          <w:sz w:val="28"/>
          <w:szCs w:val="28"/>
        </w:rPr>
        <w:t>На вопрос: «Приемлите ли Вы сверхурочную работу?» , 50% женщин ответили «только при условии доплаты», 27,27% ответов «да, если это необходимо», 13,36% не видят смысла в сверхурочной работе.</w:t>
      </w:r>
    </w:p>
    <w:p w:rsidR="00E24D95" w:rsidRDefault="00E24D95" w:rsidP="00E24D95">
      <w:pPr>
        <w:numPr>
          <w:ilvl w:val="0"/>
          <w:numId w:val="17"/>
        </w:numPr>
        <w:spacing w:before="0" w:after="0" w:line="360" w:lineRule="auto"/>
        <w:jc w:val="both"/>
        <w:rPr>
          <w:sz w:val="28"/>
          <w:szCs w:val="28"/>
        </w:rPr>
      </w:pPr>
      <w:r>
        <w:rPr>
          <w:sz w:val="28"/>
          <w:szCs w:val="28"/>
        </w:rPr>
        <w:t>На вопрос: «Устраивает ли Вас надежность места работы, дающая уверенность в завтрашнем дне?», 45,45% женщин затруднились ответить, 27,27% ответили «скорее устраивает».</w:t>
      </w:r>
    </w:p>
    <w:p w:rsidR="00E24D95" w:rsidRDefault="00E24D95" w:rsidP="00E24D95">
      <w:pPr>
        <w:numPr>
          <w:ilvl w:val="0"/>
          <w:numId w:val="17"/>
        </w:numPr>
        <w:spacing w:before="0" w:after="0" w:line="360" w:lineRule="auto"/>
        <w:jc w:val="both"/>
        <w:rPr>
          <w:sz w:val="28"/>
          <w:szCs w:val="28"/>
        </w:rPr>
      </w:pPr>
      <w:r>
        <w:rPr>
          <w:sz w:val="28"/>
          <w:szCs w:val="28"/>
        </w:rPr>
        <w:t>На вопрос: «Устраивает ли Вас насколько эффективно организована работа в целом?», больше половины сотрудниц (64%) ответили «скорее устраивает».</w:t>
      </w:r>
    </w:p>
    <w:p w:rsidR="00E24D95" w:rsidRDefault="00E24D95" w:rsidP="00E24D95">
      <w:pPr>
        <w:numPr>
          <w:ilvl w:val="0"/>
          <w:numId w:val="17"/>
        </w:numPr>
        <w:spacing w:before="0" w:after="0" w:line="360" w:lineRule="auto"/>
        <w:jc w:val="both"/>
        <w:rPr>
          <w:sz w:val="28"/>
          <w:szCs w:val="28"/>
        </w:rPr>
      </w:pPr>
      <w:r>
        <w:rPr>
          <w:sz w:val="28"/>
          <w:szCs w:val="28"/>
        </w:rPr>
        <w:t>На вопрос: «Что Вас не удовлетворяет в рабочем процессе?», 31,82 % сотрудниц ответили «сфера деятельности», такое количество женщин ответили «несогласованность действий руководителей (персонала)», 22,73% сотрудниц ответили, что в рабочем процессе их все устраивает.</w:t>
      </w:r>
    </w:p>
    <w:p w:rsidR="00E24D95" w:rsidRDefault="00E24D95" w:rsidP="00E24D95">
      <w:pPr>
        <w:numPr>
          <w:ilvl w:val="0"/>
          <w:numId w:val="17"/>
        </w:numPr>
        <w:spacing w:before="0" w:after="0" w:line="360" w:lineRule="auto"/>
        <w:jc w:val="both"/>
        <w:rPr>
          <w:sz w:val="28"/>
          <w:szCs w:val="28"/>
        </w:rPr>
      </w:pPr>
      <w:r>
        <w:rPr>
          <w:sz w:val="28"/>
          <w:szCs w:val="28"/>
        </w:rPr>
        <w:t>На вопрос: «Какова возможность Вашего карьерного роста в ООО «Инстрой Технолоджи»?», 27,27% женщин ответили «я к этому стремлюсь», столько же % ответили «это маловероятно, но может быть» и «на данный момент я затрудняюсь ответить».</w:t>
      </w:r>
    </w:p>
    <w:p w:rsidR="00E24D95" w:rsidRDefault="00E24D95" w:rsidP="00E24D95">
      <w:pPr>
        <w:numPr>
          <w:ilvl w:val="0"/>
          <w:numId w:val="17"/>
        </w:numPr>
        <w:spacing w:before="0" w:after="0" w:line="360" w:lineRule="auto"/>
        <w:jc w:val="both"/>
        <w:rPr>
          <w:sz w:val="28"/>
          <w:szCs w:val="28"/>
        </w:rPr>
      </w:pPr>
      <w:r>
        <w:rPr>
          <w:sz w:val="28"/>
          <w:szCs w:val="28"/>
        </w:rPr>
        <w:t>На вопрос: «Соответствует ли работа Вашим способностям?», 36,36% женщин ответили , что скорее соответствует, 22,73% - не соответствует, 18,18% - «вполне соответствует», и 4,55% затруднились ответить на данный вопрос.</w:t>
      </w:r>
    </w:p>
    <w:p w:rsidR="00E24D95" w:rsidRDefault="00E24D95" w:rsidP="00E24D95">
      <w:pPr>
        <w:numPr>
          <w:ilvl w:val="0"/>
          <w:numId w:val="17"/>
        </w:numPr>
        <w:spacing w:before="0" w:after="0" w:line="360" w:lineRule="auto"/>
        <w:jc w:val="both"/>
        <w:rPr>
          <w:sz w:val="28"/>
          <w:szCs w:val="28"/>
        </w:rPr>
      </w:pPr>
      <w:r>
        <w:rPr>
          <w:sz w:val="28"/>
          <w:szCs w:val="28"/>
        </w:rPr>
        <w:t>На вопрос: «Какие факторы влияют на Вашу трудовую деятельность?», главными оказались оплата труда, признание коллег, условия труда, сплоченность в коллективе.</w:t>
      </w:r>
    </w:p>
    <w:p w:rsidR="00E24D95" w:rsidRDefault="00E24D95" w:rsidP="00E24D95">
      <w:pPr>
        <w:numPr>
          <w:ilvl w:val="0"/>
          <w:numId w:val="17"/>
        </w:numPr>
        <w:spacing w:before="0" w:after="0" w:line="360" w:lineRule="auto"/>
        <w:jc w:val="both"/>
        <w:rPr>
          <w:sz w:val="28"/>
          <w:szCs w:val="28"/>
        </w:rPr>
      </w:pPr>
      <w:r>
        <w:rPr>
          <w:sz w:val="28"/>
          <w:szCs w:val="28"/>
        </w:rPr>
        <w:t>Также были предложены вопросы закрытого типа: «Чем не устраивает организация Вашего рабочего места?», 8 женщин (36,36%) практически единогласно ответили, что их не устраивает маленькая площадь рабочего места, а также устаревшие мониторы компьютеров (ни о</w:t>
      </w:r>
      <w:r w:rsidRPr="00FA46A2">
        <w:rPr>
          <w:sz w:val="28"/>
          <w:szCs w:val="28"/>
        </w:rPr>
        <w:t>дин компьютер не защищен экраном, который из-за постоянно включенного верхнего «дн</w:t>
      </w:r>
      <w:r>
        <w:rPr>
          <w:sz w:val="28"/>
          <w:szCs w:val="28"/>
        </w:rPr>
        <w:t>евного» света чудовищно бликует, следовательно сотрудницы ощущают дискомфорт (устают глаза)).</w:t>
      </w:r>
    </w:p>
    <w:p w:rsidR="00E24D95" w:rsidRDefault="00E24D95" w:rsidP="00E24D95">
      <w:pPr>
        <w:spacing w:before="0" w:after="0" w:line="360" w:lineRule="auto"/>
        <w:ind w:left="720"/>
        <w:jc w:val="both"/>
        <w:rPr>
          <w:sz w:val="28"/>
          <w:szCs w:val="28"/>
        </w:rPr>
      </w:pPr>
      <w:r>
        <w:rPr>
          <w:sz w:val="28"/>
          <w:szCs w:val="28"/>
        </w:rPr>
        <w:t>На вопрос «Если условия труда Вас не устраивают, то какие изменения могут улучшить условия труда?», 27,27% сотрудниц ответили, что необходимы кондиционер, увеличение площади рабочего помещения, наличие бесплатных обедов.</w:t>
      </w:r>
    </w:p>
    <w:p w:rsidR="00E24D95" w:rsidRDefault="00E24D95" w:rsidP="00E24D95">
      <w:pPr>
        <w:spacing w:line="360" w:lineRule="auto"/>
        <w:jc w:val="both"/>
        <w:rPr>
          <w:sz w:val="28"/>
          <w:szCs w:val="28"/>
        </w:rPr>
      </w:pPr>
    </w:p>
    <w:p w:rsidR="00E24D95" w:rsidRPr="00FB7566" w:rsidRDefault="00E24D95" w:rsidP="00E24D95">
      <w:pPr>
        <w:spacing w:line="360" w:lineRule="auto"/>
        <w:jc w:val="both"/>
        <w:rPr>
          <w:sz w:val="28"/>
          <w:szCs w:val="28"/>
        </w:rPr>
      </w:pPr>
      <w:r>
        <w:rPr>
          <w:sz w:val="28"/>
          <w:szCs w:val="28"/>
        </w:rPr>
        <w:tab/>
      </w: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9B6CBB" w:rsidRDefault="009B6CBB" w:rsidP="009B6CBB">
      <w:pPr>
        <w:spacing w:before="0" w:after="0" w:line="360" w:lineRule="auto"/>
        <w:jc w:val="center"/>
        <w:rPr>
          <w:b/>
          <w:sz w:val="32"/>
          <w:szCs w:val="32"/>
        </w:rPr>
      </w:pPr>
      <w:r w:rsidRPr="009B6CBB">
        <w:rPr>
          <w:b/>
          <w:sz w:val="32"/>
          <w:szCs w:val="32"/>
        </w:rPr>
        <w:t>3. СОВЕРШЕНСТВОВАНИЕ ОРГАНИЗАЦИИ УСЛОВИЙ ТРУДА ЖЕНЩИН НА ООО «ИНСТРОЙ ТЕХНОЛОДЖИ»</w:t>
      </w:r>
      <w:r>
        <w:rPr>
          <w:b/>
          <w:sz w:val="32"/>
          <w:szCs w:val="32"/>
        </w:rPr>
        <w:t>.</w:t>
      </w:r>
    </w:p>
    <w:p w:rsidR="009B6CBB" w:rsidRPr="00FA46A2" w:rsidRDefault="009B6CBB" w:rsidP="009B6CBB">
      <w:pPr>
        <w:pStyle w:val="a7"/>
        <w:spacing w:before="0" w:beforeAutospacing="0" w:after="0" w:afterAutospacing="0" w:line="360" w:lineRule="auto"/>
        <w:ind w:firstLine="709"/>
        <w:jc w:val="both"/>
        <w:rPr>
          <w:sz w:val="28"/>
          <w:szCs w:val="28"/>
        </w:rPr>
      </w:pPr>
      <w:r w:rsidRPr="00FA46A2">
        <w:rPr>
          <w:sz w:val="28"/>
          <w:szCs w:val="28"/>
        </w:rPr>
        <w:t xml:space="preserve">По результатам исследования </w:t>
      </w:r>
      <w:r w:rsidR="00C0353A">
        <w:rPr>
          <w:sz w:val="28"/>
          <w:szCs w:val="28"/>
        </w:rPr>
        <w:t xml:space="preserve">организации </w:t>
      </w:r>
      <w:r w:rsidRPr="00FA46A2">
        <w:rPr>
          <w:sz w:val="28"/>
          <w:szCs w:val="28"/>
        </w:rPr>
        <w:t>условий труда женщин на предприятии ООО «Инстрой Технолоджи» было выяснено следующее.</w:t>
      </w:r>
    </w:p>
    <w:p w:rsidR="009B6CBB" w:rsidRPr="00FA46A2" w:rsidRDefault="009B6CBB" w:rsidP="009B6CBB">
      <w:pPr>
        <w:pStyle w:val="a7"/>
        <w:spacing w:before="0" w:beforeAutospacing="0" w:after="0" w:afterAutospacing="0" w:line="360" w:lineRule="auto"/>
        <w:ind w:firstLine="709"/>
        <w:jc w:val="both"/>
        <w:rPr>
          <w:sz w:val="28"/>
          <w:szCs w:val="28"/>
        </w:rPr>
      </w:pPr>
      <w:r w:rsidRPr="00FA46A2">
        <w:rPr>
          <w:sz w:val="28"/>
          <w:szCs w:val="28"/>
        </w:rPr>
        <w:t xml:space="preserve">Травмоопасность в офисе низка из-за отсутствия каких-либо серьезных физический действий. Микроклимат благоприятный благодаря кондиционерам. Электробезопасность высока, шум работников не беспокоит, правда, большей частью по естественным причинам, чем стараниями организаторов. Пожарная защита заключается в двух-трех огнетушителях и пожарном кране, электропроводка пожарной опасности не представляет, и лишь активное использование электроприборов может создать пожароопасную ситуацию. Цветосветовой климат чрезвычайно угнетает глаза, при работе с монитором без антибликового покрытия просто вредно для здоровья. Эргономическая организация мест рациональна, но сугубо практична - работать удобно, восстановиться или передохнуть практически невозможно. </w:t>
      </w:r>
    </w:p>
    <w:p w:rsidR="009B6CBB" w:rsidRPr="00FA46A2" w:rsidRDefault="009B6CBB" w:rsidP="009B6CBB">
      <w:pPr>
        <w:pStyle w:val="a7"/>
        <w:spacing w:before="0" w:beforeAutospacing="0" w:after="0" w:afterAutospacing="0" w:line="360" w:lineRule="auto"/>
        <w:ind w:firstLine="709"/>
        <w:jc w:val="both"/>
        <w:rPr>
          <w:sz w:val="28"/>
          <w:szCs w:val="28"/>
        </w:rPr>
      </w:pPr>
      <w:r w:rsidRPr="00FA46A2">
        <w:rPr>
          <w:sz w:val="28"/>
          <w:szCs w:val="28"/>
        </w:rPr>
        <w:t>На предприятии соблюдаются санитарные нормы и правила по обеспечению нормальных условий для трудовой деятельности работников.</w:t>
      </w:r>
    </w:p>
    <w:p w:rsidR="009B6CBB" w:rsidRPr="00FA46A2" w:rsidRDefault="009B6CBB" w:rsidP="009B6CBB">
      <w:pPr>
        <w:keepNext/>
        <w:spacing w:before="0" w:after="0" w:line="360" w:lineRule="auto"/>
        <w:ind w:firstLine="709"/>
        <w:jc w:val="both"/>
        <w:rPr>
          <w:sz w:val="28"/>
          <w:szCs w:val="28"/>
        </w:rPr>
      </w:pPr>
      <w:r w:rsidRPr="00FA46A2">
        <w:rPr>
          <w:sz w:val="28"/>
          <w:szCs w:val="28"/>
        </w:rPr>
        <w:t xml:space="preserve">Из качественного анализа заработной платы было выяснено, что на предприятии нет признаков явной социальной дискриминации женщин: размер заработной платы сотрудников-женщин и сотрудников-мужчин на одной и той же должности и с одинаковым стажем равный. </w:t>
      </w:r>
    </w:p>
    <w:p w:rsidR="009B6CBB" w:rsidRPr="00FA46A2" w:rsidRDefault="009B6CBB" w:rsidP="009B6CBB">
      <w:pPr>
        <w:pStyle w:val="a7"/>
        <w:spacing w:before="0" w:beforeAutospacing="0" w:after="0" w:afterAutospacing="0" w:line="360" w:lineRule="auto"/>
        <w:ind w:firstLine="709"/>
        <w:jc w:val="both"/>
        <w:rPr>
          <w:sz w:val="28"/>
          <w:szCs w:val="28"/>
        </w:rPr>
      </w:pPr>
      <w:r w:rsidRPr="00FA46A2">
        <w:rPr>
          <w:sz w:val="28"/>
          <w:szCs w:val="28"/>
        </w:rPr>
        <w:t>В соответствии с выводами, сделанными выше, следует предусмотреть ряд мероприятий по повышению использования труда женщин.</w:t>
      </w:r>
    </w:p>
    <w:p w:rsidR="009B6CBB" w:rsidRPr="00FA46A2" w:rsidRDefault="009B6CBB" w:rsidP="009B6CBB">
      <w:pPr>
        <w:pStyle w:val="a7"/>
        <w:spacing w:before="0" w:beforeAutospacing="0" w:after="0" w:afterAutospacing="0" w:line="360" w:lineRule="auto"/>
        <w:ind w:firstLine="709"/>
        <w:jc w:val="both"/>
        <w:rPr>
          <w:sz w:val="28"/>
          <w:szCs w:val="28"/>
        </w:rPr>
      </w:pPr>
      <w:r w:rsidRPr="00FA46A2">
        <w:rPr>
          <w:sz w:val="28"/>
          <w:szCs w:val="28"/>
        </w:rPr>
        <w:t>Основные направления рационального и эффективного использования труда работников:</w:t>
      </w:r>
    </w:p>
    <w:p w:rsidR="009B6CBB" w:rsidRPr="00FA46A2" w:rsidRDefault="009B6CBB" w:rsidP="009B6CBB">
      <w:pPr>
        <w:pStyle w:val="a7"/>
        <w:spacing w:before="0" w:beforeAutospacing="0" w:after="0" w:afterAutospacing="0" w:line="360" w:lineRule="auto"/>
        <w:ind w:firstLine="709"/>
        <w:jc w:val="both"/>
        <w:rPr>
          <w:sz w:val="28"/>
          <w:szCs w:val="28"/>
        </w:rPr>
      </w:pPr>
      <w:r w:rsidRPr="00FA46A2">
        <w:rPr>
          <w:sz w:val="28"/>
          <w:szCs w:val="28"/>
        </w:rPr>
        <w:t>1. Создание эффективной организации труда. Обеспечение предприятия квалифицированными кадрами, их развитие - это лишь предпосылка для высокой эффективности производства. Для ее реализации необходимо, чтобы труд работника был хорошо организован, чтобы у него не было перерывов по организационно-техническим причинам, чтобы порученная ему работа соответствовала профессиональной подготовке и уровню квалификации, чтобы работник не отвлекался на выполнение несвойственных ему функций, чтобы ему были созданы нормальные санитарно-гигиенические условия труда, обеспечивающие нормальный уровень интенсивности труда и т.д. Большую роль играет и социально-психологический климат, способствующий взаимодействию исполнителей в процессе работы, появлению стимулов к высокопроизводительной работе. Важным условием является строгое соблюдение дисциплины (трудовой, производственной, технологической), трудовая активность и творческая инициатива.</w:t>
      </w:r>
    </w:p>
    <w:p w:rsidR="009B6CBB" w:rsidRPr="00FA46A2" w:rsidRDefault="009B6CBB" w:rsidP="009B6CBB">
      <w:pPr>
        <w:pStyle w:val="a7"/>
        <w:spacing w:before="0" w:beforeAutospacing="0" w:after="0" w:afterAutospacing="0" w:line="360" w:lineRule="auto"/>
        <w:ind w:firstLine="709"/>
        <w:jc w:val="both"/>
        <w:rPr>
          <w:sz w:val="28"/>
          <w:szCs w:val="28"/>
        </w:rPr>
      </w:pPr>
      <w:r w:rsidRPr="00FA46A2">
        <w:rPr>
          <w:sz w:val="28"/>
          <w:szCs w:val="28"/>
        </w:rPr>
        <w:t>Создание таких условий и составляет главную цель организации труда.</w:t>
      </w:r>
    </w:p>
    <w:p w:rsidR="009B6CBB" w:rsidRPr="00FA46A2" w:rsidRDefault="009B6CBB" w:rsidP="009B6CBB">
      <w:pPr>
        <w:pStyle w:val="a7"/>
        <w:spacing w:before="0" w:beforeAutospacing="0" w:after="0" w:afterAutospacing="0" w:line="360" w:lineRule="auto"/>
        <w:ind w:firstLine="709"/>
        <w:jc w:val="both"/>
        <w:rPr>
          <w:sz w:val="28"/>
          <w:szCs w:val="28"/>
        </w:rPr>
      </w:pPr>
      <w:r w:rsidRPr="00FA46A2">
        <w:rPr>
          <w:sz w:val="28"/>
          <w:szCs w:val="28"/>
        </w:rPr>
        <w:t>2. Организация рабочего места. Рабочее место - это ограниченный в пространстве участок производственной площади на предприятии или участок обслуживаемой территории вне предприятия, закрепленный за работником или группой работников, оснащенный средствами труда и предназначенный для выполнения определенной работы.</w:t>
      </w:r>
    </w:p>
    <w:p w:rsidR="009B6CBB" w:rsidRPr="00FA46A2" w:rsidRDefault="009B6CBB" w:rsidP="009B6CBB">
      <w:pPr>
        <w:pStyle w:val="a7"/>
        <w:spacing w:before="0" w:beforeAutospacing="0" w:after="0" w:afterAutospacing="0" w:line="360" w:lineRule="auto"/>
        <w:ind w:firstLine="709"/>
        <w:jc w:val="both"/>
        <w:rPr>
          <w:sz w:val="28"/>
          <w:szCs w:val="28"/>
        </w:rPr>
      </w:pPr>
      <w:r w:rsidRPr="00FA46A2">
        <w:rPr>
          <w:sz w:val="28"/>
          <w:szCs w:val="28"/>
        </w:rPr>
        <w:t>Под организацией рабочего места понимают его планировку, оснащение и систему обслуживания.</w:t>
      </w:r>
    </w:p>
    <w:p w:rsidR="009B6CBB" w:rsidRPr="00FA46A2" w:rsidRDefault="009B6CBB" w:rsidP="009B6CBB">
      <w:pPr>
        <w:pStyle w:val="a7"/>
        <w:spacing w:before="0" w:beforeAutospacing="0" w:after="0" w:afterAutospacing="0" w:line="360" w:lineRule="auto"/>
        <w:ind w:firstLine="709"/>
        <w:jc w:val="both"/>
        <w:rPr>
          <w:sz w:val="28"/>
          <w:szCs w:val="28"/>
        </w:rPr>
      </w:pPr>
      <w:r w:rsidRPr="00FA46A2">
        <w:rPr>
          <w:rStyle w:val="12"/>
          <w:sz w:val="28"/>
          <w:szCs w:val="28"/>
        </w:rPr>
        <w:t>Рациональная планировка рабочего места</w:t>
      </w:r>
      <w:r w:rsidRPr="00FA46A2">
        <w:rPr>
          <w:sz w:val="28"/>
          <w:szCs w:val="28"/>
        </w:rPr>
        <w:t xml:space="preserve"> предусматривает экономное использование производственной площади, свободный доступ к рабочему месту, отсутствие лишних предметов на рабочем месте и в помещении, постоянство размещения предметов труда в зоне деятельности, оптимальную рабочую позу.</w:t>
      </w:r>
    </w:p>
    <w:p w:rsidR="009B6CBB" w:rsidRPr="00FA46A2" w:rsidRDefault="009B6CBB" w:rsidP="009B6CBB">
      <w:pPr>
        <w:pStyle w:val="a7"/>
        <w:spacing w:before="0" w:beforeAutospacing="0" w:after="0" w:afterAutospacing="0" w:line="360" w:lineRule="auto"/>
        <w:ind w:firstLine="709"/>
        <w:jc w:val="both"/>
        <w:rPr>
          <w:sz w:val="28"/>
          <w:szCs w:val="28"/>
        </w:rPr>
      </w:pPr>
      <w:r w:rsidRPr="00FA46A2">
        <w:rPr>
          <w:rStyle w:val="12"/>
          <w:sz w:val="28"/>
          <w:szCs w:val="28"/>
        </w:rPr>
        <w:t>Обслуживание рабочего места</w:t>
      </w:r>
      <w:r w:rsidRPr="00FA46A2">
        <w:rPr>
          <w:sz w:val="28"/>
          <w:szCs w:val="28"/>
        </w:rPr>
        <w:t xml:space="preserve"> предусматривает обеспечение его всеми видами энергии; наладку и настройку оборудования; обеспечение инструментом и приспособлениями, информацией и документацией; инструктаж, культурно-бытовое обслуживание и охрану труда.</w:t>
      </w:r>
    </w:p>
    <w:p w:rsidR="009B6CBB" w:rsidRPr="00FA46A2" w:rsidRDefault="009B6CBB" w:rsidP="009B6CBB">
      <w:pPr>
        <w:pStyle w:val="a7"/>
        <w:spacing w:before="0" w:beforeAutospacing="0" w:after="0" w:afterAutospacing="0" w:line="360" w:lineRule="auto"/>
        <w:ind w:firstLine="709"/>
        <w:jc w:val="both"/>
        <w:rPr>
          <w:sz w:val="28"/>
          <w:szCs w:val="28"/>
        </w:rPr>
      </w:pPr>
      <w:r w:rsidRPr="00FA46A2">
        <w:rPr>
          <w:sz w:val="28"/>
          <w:szCs w:val="28"/>
        </w:rPr>
        <w:t>Недостатки в организации рабочего места ведут к потерям рабочего времени, снижению качества, неэффективному использованию оборудования, нарушению дисциплины. С целью улучшения организации рабочих мест на предприятиях связи регулярно проводится их аттестация. В процессе аттестации оценивается соответствие оборудования характеру и объему выполняемых работ, прогрессивность производственного процесса, соответствие квалификации работника, рациональность планировки, оснащение, условия труда и техника безопасности и по результатам оценки разрабатывается план рационализации рабочих мест.</w:t>
      </w:r>
    </w:p>
    <w:p w:rsidR="009B6CBB" w:rsidRPr="00FA46A2" w:rsidRDefault="009B6CBB" w:rsidP="009B6CBB">
      <w:pPr>
        <w:pStyle w:val="a7"/>
        <w:spacing w:before="0" w:beforeAutospacing="0" w:after="0" w:afterAutospacing="0" w:line="360" w:lineRule="auto"/>
        <w:ind w:firstLine="709"/>
        <w:jc w:val="both"/>
        <w:rPr>
          <w:sz w:val="28"/>
          <w:szCs w:val="28"/>
        </w:rPr>
      </w:pPr>
      <w:r w:rsidRPr="00FA46A2">
        <w:rPr>
          <w:sz w:val="28"/>
          <w:szCs w:val="28"/>
        </w:rPr>
        <w:t>3. Улучшение условий труда. Улучшение условий труда играет важную роль в повышении трудового потенциала. Так, примерно 20% работающих занято на рабочих местах, не отвечающих требованиям безопасности. И вместо того, чтобы улучшать условия труда, предприятия тратят средства (причем в 2 раза больше) на компенсацию работнику за производственный риск (введение сокращенного рабочего дня, повышение тарифных ставок, предоставление бесплатного лечебного питания, досрочный выход на пенсию и т.д.)</w:t>
      </w:r>
    </w:p>
    <w:p w:rsidR="009B6CBB" w:rsidRPr="00FA46A2" w:rsidRDefault="009B6CBB" w:rsidP="009B6CBB">
      <w:pPr>
        <w:pStyle w:val="a7"/>
        <w:spacing w:before="0" w:beforeAutospacing="0" w:after="0" w:afterAutospacing="0" w:line="360" w:lineRule="auto"/>
        <w:ind w:firstLine="709"/>
        <w:jc w:val="both"/>
        <w:rPr>
          <w:sz w:val="28"/>
          <w:szCs w:val="28"/>
        </w:rPr>
      </w:pPr>
      <w:r w:rsidRPr="00FA46A2">
        <w:rPr>
          <w:sz w:val="28"/>
          <w:szCs w:val="28"/>
        </w:rPr>
        <w:t>Организованное по душе рабочее место служит дополнительным стимулом к плодотворной работе, создает хорошее настроение. Оборудование офиса современной эстетически красивой и экологически чистой мебелью создает представление о благополучии фирмы. На рабочем месте должны находиться только те предметы и средства, которые постоянно используются для решения управленческих задач. В конце рабочего дня стол должен быть абсолютно чистым в интересах соблюдения служебной тайны. Каждая вещь должна иметь свое постоянное место. Все технические средства д</w:t>
      </w:r>
      <w:r w:rsidR="00C0353A">
        <w:rPr>
          <w:sz w:val="28"/>
          <w:szCs w:val="28"/>
        </w:rPr>
        <w:t xml:space="preserve">ля ручных и механических работ </w:t>
      </w:r>
      <w:r w:rsidRPr="00FA46A2">
        <w:rPr>
          <w:sz w:val="28"/>
          <w:szCs w:val="28"/>
        </w:rPr>
        <w:t>лучше всего хранить в органайзере. Офис должен находиться в идеальной чистоте. Оптимальным вариантом является оборудование помещения кондиционером, при его отсутствии необходимо проветривать помещение.</w:t>
      </w:r>
    </w:p>
    <w:p w:rsidR="009B6CBB" w:rsidRPr="00FA46A2" w:rsidRDefault="009B6CBB" w:rsidP="009B6CBB">
      <w:pPr>
        <w:pStyle w:val="a7"/>
        <w:spacing w:before="0" w:beforeAutospacing="0" w:after="0" w:afterAutospacing="0" w:line="360" w:lineRule="auto"/>
        <w:ind w:firstLine="709"/>
        <w:jc w:val="both"/>
        <w:rPr>
          <w:sz w:val="28"/>
          <w:szCs w:val="28"/>
        </w:rPr>
      </w:pPr>
      <w:r w:rsidRPr="00FA46A2">
        <w:rPr>
          <w:sz w:val="28"/>
          <w:szCs w:val="28"/>
        </w:rPr>
        <w:t>В нашей стране было разработано множество ГОСТов - нормативных документов, определяющих максимально безопасные условия труда. В настоящее время в нашу жизнь прочно вошли компьютеры. В 1996 году Госкомсанэпиднадзором России были утверждены санитарные правила и нормы (СанПиН) «Гигиенические требования к видеодисплейным терминалам, персональным электронно-вычислительным машинам и организации работы». В них содержатся требования к ВДТ и ПЭВМ, к помещениям по их эксплуатации, к микроклимату, шуму, вибрации, к освещению рабочих мест. В СанПиНе содержатся требования к конструкции рабочего стола, стула, учитывающей современные требования эргономики, а также к рабочей позе, к режиму труда и отдыха при работе с ВДТ и ПЭВМ.</w:t>
      </w:r>
    </w:p>
    <w:p w:rsidR="009B6CBB" w:rsidRPr="00FA46A2" w:rsidRDefault="009B6CBB" w:rsidP="009B6CBB">
      <w:pPr>
        <w:pStyle w:val="a7"/>
        <w:spacing w:before="0" w:beforeAutospacing="0" w:after="0" w:afterAutospacing="0" w:line="360" w:lineRule="auto"/>
        <w:ind w:firstLine="709"/>
        <w:jc w:val="both"/>
        <w:rPr>
          <w:sz w:val="28"/>
          <w:szCs w:val="28"/>
        </w:rPr>
      </w:pPr>
      <w:r w:rsidRPr="00FA46A2">
        <w:rPr>
          <w:sz w:val="28"/>
          <w:szCs w:val="28"/>
        </w:rPr>
        <w:t xml:space="preserve">4. Повышение квалификации персонала. Повышение квалификации персонала позволяет наилучшим образом соединить технику и людей в едином производственном процессе. При приеме сотрудников на работу, их продвижении по службе или поощрении, обучение и сертификация, повышение квалификации гарантируют определенный уровень профессиональных способностей. Самое главное, впоследствии, высокий уровень квалификации сотрудников позволяет им более быстро и качественно выполнять свои должностные обязанности, повысить качество работы компании, минимизировать возникновение рисков и проблем. </w:t>
      </w:r>
    </w:p>
    <w:p w:rsidR="009B6CBB" w:rsidRPr="00FA46A2" w:rsidRDefault="009B6CBB" w:rsidP="009B6CBB">
      <w:pPr>
        <w:pStyle w:val="a7"/>
        <w:spacing w:before="0" w:beforeAutospacing="0" w:after="0" w:afterAutospacing="0" w:line="360" w:lineRule="auto"/>
        <w:ind w:firstLine="709"/>
        <w:jc w:val="both"/>
        <w:rPr>
          <w:sz w:val="28"/>
          <w:szCs w:val="28"/>
        </w:rPr>
      </w:pPr>
      <w:r w:rsidRPr="00FA46A2">
        <w:rPr>
          <w:sz w:val="28"/>
          <w:szCs w:val="28"/>
        </w:rPr>
        <w:t xml:space="preserve">Развитие информационных технологий в наше время привело к росту спроса на квалифицированных специалистов, чьи знания и практические навыки сертифицированы провайдером обучения. Так, по данным независимых исследований начальная зарплата сертифицированного специалиста на 30% выше, чем не сертифицированного. </w:t>
      </w:r>
    </w:p>
    <w:p w:rsidR="009B6CBB" w:rsidRPr="00FA46A2" w:rsidRDefault="00C0353A" w:rsidP="009B6CBB">
      <w:pPr>
        <w:pStyle w:val="a7"/>
        <w:spacing w:before="0" w:beforeAutospacing="0" w:after="0" w:afterAutospacing="0" w:line="360" w:lineRule="auto"/>
        <w:ind w:firstLine="709"/>
        <w:jc w:val="both"/>
        <w:rPr>
          <w:sz w:val="28"/>
          <w:szCs w:val="28"/>
        </w:rPr>
      </w:pPr>
      <w:r>
        <w:rPr>
          <w:sz w:val="28"/>
          <w:szCs w:val="28"/>
        </w:rPr>
        <w:t>5. Удобная для работниц</w:t>
      </w:r>
      <w:r w:rsidR="009B6CBB" w:rsidRPr="00FA46A2">
        <w:rPr>
          <w:sz w:val="28"/>
          <w:szCs w:val="28"/>
        </w:rPr>
        <w:t xml:space="preserve"> организация труда и рабочего времени. Одним из путей, облегчающих женщинам выполнение их социальных ролей, является наиболее удобная для них организация труда и рабочего времени. </w:t>
      </w:r>
    </w:p>
    <w:p w:rsidR="009B6CBB" w:rsidRPr="00FA46A2" w:rsidRDefault="009B6CBB" w:rsidP="009B6CBB">
      <w:pPr>
        <w:pStyle w:val="a7"/>
        <w:spacing w:before="0" w:beforeAutospacing="0" w:after="0" w:afterAutospacing="0" w:line="360" w:lineRule="auto"/>
        <w:ind w:firstLine="709"/>
        <w:jc w:val="both"/>
        <w:rPr>
          <w:sz w:val="28"/>
          <w:szCs w:val="28"/>
        </w:rPr>
      </w:pPr>
      <w:r w:rsidRPr="00FA46A2">
        <w:rPr>
          <w:sz w:val="28"/>
          <w:szCs w:val="28"/>
        </w:rPr>
        <w:t>Женщины более, чем мужчины, чувствительны к режиму работы; при «д</w:t>
      </w:r>
      <w:bookmarkStart w:id="6" w:name="g0005"/>
      <w:bookmarkEnd w:id="6"/>
      <w:r w:rsidRPr="00FA46A2">
        <w:rPr>
          <w:sz w:val="28"/>
          <w:szCs w:val="28"/>
        </w:rPr>
        <w:t xml:space="preserve">войной </w:t>
      </w:r>
      <w:bookmarkStart w:id="7" w:name="g0025"/>
      <w:bookmarkEnd w:id="7"/>
      <w:r w:rsidRPr="00FA46A2">
        <w:rPr>
          <w:sz w:val="28"/>
          <w:szCs w:val="28"/>
        </w:rPr>
        <w:t>занятости» - на работе и дома - их не устраивают ночные смены, а также несовпадение выходных дней с выходными днями других членов семьи. Мужчины же не отдают значительного предпочтения какому-либо графику или режиму. 92 % мужчин удовлетворены двухсменной шестидневкой, 70% -положительно относятся к трехсменной шестидневной рабочей неделе. Такая сравнительная терпимость мужчин к режимам показывает, что коэффициент сменности можно безболезненно повышать за счет использования мужской рабочей силы.</w:t>
      </w:r>
    </w:p>
    <w:p w:rsidR="009B6CBB" w:rsidRPr="00FA46A2" w:rsidRDefault="009B6CBB" w:rsidP="009B6CBB">
      <w:pPr>
        <w:pStyle w:val="a7"/>
        <w:spacing w:before="0" w:beforeAutospacing="0" w:after="0" w:afterAutospacing="0" w:line="360" w:lineRule="auto"/>
        <w:ind w:firstLine="709"/>
        <w:jc w:val="both"/>
        <w:rPr>
          <w:sz w:val="28"/>
          <w:szCs w:val="28"/>
        </w:rPr>
      </w:pPr>
      <w:r w:rsidRPr="00FA46A2">
        <w:rPr>
          <w:sz w:val="28"/>
          <w:szCs w:val="28"/>
        </w:rPr>
        <w:t xml:space="preserve">Более благоприятны для женщин одно- и двухсменные графики так называемой «чистой пятидневки» - с постоянными выходными днями в субботу и воскресенье. Режим с двумя днями отдыха подряд, по мнению специалистов, целесообразен как с экономической, так и с физиологической точки зрения. При таком режиме не нарушается налаженный рабочий динамический </w:t>
      </w:r>
      <w:bookmarkStart w:id="8" w:name="g0022"/>
      <w:bookmarkEnd w:id="8"/>
      <w:r w:rsidRPr="00FA46A2">
        <w:rPr>
          <w:sz w:val="28"/>
          <w:szCs w:val="28"/>
        </w:rPr>
        <w:t xml:space="preserve">стереотип, сохраняется высокая производительность труда в течение всей рабочей недели, поскольку двухдневный отдых способствует поддержанию высокой работоспособности. Для женщин этот режим удобен еще и тем, что позволяет уделять больше внимания домашним делам, </w:t>
      </w:r>
      <w:bookmarkStart w:id="9" w:name="g0007"/>
      <w:bookmarkEnd w:id="9"/>
      <w:r w:rsidRPr="00FA46A2">
        <w:rPr>
          <w:sz w:val="28"/>
          <w:szCs w:val="28"/>
        </w:rPr>
        <w:t>воспитанию детей, более рационально использовать свободное время.</w:t>
      </w:r>
    </w:p>
    <w:p w:rsidR="009B6CBB" w:rsidRPr="00FA46A2" w:rsidRDefault="009B6CBB" w:rsidP="009B6CBB">
      <w:pPr>
        <w:pStyle w:val="a7"/>
        <w:spacing w:before="0" w:beforeAutospacing="0" w:after="0" w:afterAutospacing="0" w:line="360" w:lineRule="auto"/>
        <w:ind w:firstLine="709"/>
        <w:jc w:val="both"/>
        <w:rPr>
          <w:sz w:val="28"/>
          <w:szCs w:val="28"/>
        </w:rPr>
      </w:pPr>
      <w:r w:rsidRPr="00FA46A2">
        <w:rPr>
          <w:sz w:val="28"/>
          <w:szCs w:val="28"/>
        </w:rPr>
        <w:t xml:space="preserve">6. Рациональные режимы труда. При выборе рациональных режимов труда для женщин определенный интерес представляет неполный рабочий день. Работа с неполным рабочим днем не влияет на продолжительность ежегодного отпуска, на трудовой стаж и сокращает перерывы в </w:t>
      </w:r>
      <w:bookmarkStart w:id="10" w:name="g0033"/>
      <w:bookmarkEnd w:id="10"/>
      <w:r w:rsidRPr="00FA46A2">
        <w:rPr>
          <w:sz w:val="28"/>
          <w:szCs w:val="28"/>
        </w:rPr>
        <w:t xml:space="preserve">профессиональной деятельности, связанные с </w:t>
      </w:r>
      <w:bookmarkStart w:id="11" w:name="g0009"/>
      <w:bookmarkEnd w:id="11"/>
      <w:r w:rsidRPr="00FA46A2">
        <w:rPr>
          <w:sz w:val="28"/>
          <w:szCs w:val="28"/>
        </w:rPr>
        <w:t xml:space="preserve">материнством. Часть женщин рассматривает режим неполной </w:t>
      </w:r>
      <w:bookmarkStart w:id="12" w:name="g0030"/>
      <w:bookmarkEnd w:id="12"/>
      <w:r w:rsidRPr="00FA46A2">
        <w:rPr>
          <w:sz w:val="28"/>
          <w:szCs w:val="28"/>
        </w:rPr>
        <w:t>занятости как временную меру в определенный период жизни. Утомление, накапливаясь, переходит в переутомление со всеми неблагоприятными последствиями как для работника, так и для производства. Поэтому, чтобы снизить напряженность труда женщин, вводятся рациональные режимы труда и отдыха. В народном хозяйстве успешно применяются 350 физиологически обоснованных режимов труда и отдыха, из них 250 разработаны специально для профессий преимущественно или исключительно женского труда. Использование этих режимов, как показывает практика, благотворно влияет на здоровье женщины, повышает ее работоспособность и профессиональную активность.</w:t>
      </w:r>
    </w:p>
    <w:p w:rsidR="00C0353A" w:rsidRDefault="009B6CBB" w:rsidP="009B6CBB">
      <w:pPr>
        <w:pStyle w:val="a7"/>
        <w:spacing w:before="0" w:beforeAutospacing="0" w:after="0" w:afterAutospacing="0" w:line="360" w:lineRule="auto"/>
        <w:ind w:firstLine="709"/>
        <w:jc w:val="both"/>
        <w:rPr>
          <w:sz w:val="28"/>
          <w:szCs w:val="28"/>
        </w:rPr>
      </w:pPr>
      <w:r w:rsidRPr="00FA46A2">
        <w:rPr>
          <w:sz w:val="28"/>
          <w:szCs w:val="28"/>
        </w:rPr>
        <w:t>7. Бытовые услуги в офисе. Женщинам свойственно отвлекаться на работе от своих служебных обязанностей. Сотрудники делают пок</w:t>
      </w:r>
      <w:r w:rsidR="00C0353A">
        <w:rPr>
          <w:sz w:val="28"/>
          <w:szCs w:val="28"/>
        </w:rPr>
        <w:t>упки, бродят в Интернете и т.д.</w:t>
      </w:r>
      <w:r w:rsidRPr="00FA46A2">
        <w:rPr>
          <w:sz w:val="28"/>
          <w:szCs w:val="28"/>
        </w:rPr>
        <w:t xml:space="preserve">- в общем, тратят энергию и время на решение нерабочих проблем. «Сотрудник, озабоченный бытом, будет думать о том, как побыстрее сбежать с работы». И работодатели, предлагая сотрудницам бытовые услуги в офисе, исходят из циничных соображений: чем меньше человек думает о быте, тем полнее он отдается работе. «Тем самым компании снижают потерю рабочих часов и эмоциональных переключений». Стремление работодателей снять с персонала груз бытовых забот отражается на инфраструктуре бизнес-центров. Она становится более изощренной. </w:t>
      </w:r>
    </w:p>
    <w:p w:rsidR="009B6CBB" w:rsidRPr="00FA46A2" w:rsidRDefault="009B6CBB" w:rsidP="009B6CBB">
      <w:pPr>
        <w:pStyle w:val="a7"/>
        <w:spacing w:before="0" w:beforeAutospacing="0" w:after="0" w:afterAutospacing="0" w:line="360" w:lineRule="auto"/>
        <w:ind w:firstLine="709"/>
        <w:jc w:val="both"/>
        <w:rPr>
          <w:sz w:val="28"/>
          <w:szCs w:val="28"/>
        </w:rPr>
      </w:pPr>
      <w:r w:rsidRPr="00FA46A2">
        <w:rPr>
          <w:sz w:val="28"/>
          <w:szCs w:val="28"/>
        </w:rPr>
        <w:t xml:space="preserve">8. Адресные льготы. Когда льготы разрабатываются адресно, с учетом интересов конкретных сотрудников, их ценят, они заметно повышают лояльность. В </w:t>
      </w:r>
      <w:r w:rsidR="00C0353A">
        <w:rPr>
          <w:sz w:val="28"/>
          <w:szCs w:val="28"/>
        </w:rPr>
        <w:t xml:space="preserve">некоторых компаниях </w:t>
      </w:r>
      <w:r w:rsidRPr="00FA46A2">
        <w:rPr>
          <w:sz w:val="28"/>
          <w:szCs w:val="28"/>
        </w:rPr>
        <w:t xml:space="preserve">каждому сотруднику, который задерживается на работе, оплачивается дорога до дома на такси: для женщин это правило начинает действовать с 22.00, для мужчин - с 23.00. </w:t>
      </w:r>
    </w:p>
    <w:p w:rsidR="009B6CBB" w:rsidRPr="00FA46A2" w:rsidRDefault="009B6CBB" w:rsidP="009B6CBB">
      <w:pPr>
        <w:pStyle w:val="a7"/>
        <w:spacing w:before="0" w:beforeAutospacing="0" w:after="0" w:afterAutospacing="0" w:line="360" w:lineRule="auto"/>
        <w:ind w:firstLine="709"/>
        <w:jc w:val="both"/>
        <w:rPr>
          <w:sz w:val="28"/>
          <w:szCs w:val="28"/>
        </w:rPr>
      </w:pPr>
      <w:r w:rsidRPr="00FA46A2">
        <w:rPr>
          <w:sz w:val="28"/>
          <w:szCs w:val="28"/>
        </w:rPr>
        <w:t>Таким образом, в результате проведенного обзора, мы выяснили, что направлений совершенствования использования труда женщин на предприятии не так уж мало, но основными из них являются:</w:t>
      </w:r>
    </w:p>
    <w:p w:rsidR="009B6CBB" w:rsidRPr="00FA46A2" w:rsidRDefault="009B6CBB" w:rsidP="009B6CBB">
      <w:pPr>
        <w:pStyle w:val="a7"/>
        <w:spacing w:before="0" w:beforeAutospacing="0" w:after="0" w:afterAutospacing="0" w:line="360" w:lineRule="auto"/>
        <w:ind w:firstLine="709"/>
        <w:jc w:val="both"/>
        <w:rPr>
          <w:sz w:val="28"/>
          <w:szCs w:val="28"/>
        </w:rPr>
      </w:pPr>
      <w:r w:rsidRPr="00FA46A2">
        <w:rPr>
          <w:sz w:val="28"/>
          <w:szCs w:val="28"/>
        </w:rPr>
        <w:t>1. Улучшение условий труда и отдыха сотрудниц.</w:t>
      </w:r>
    </w:p>
    <w:p w:rsidR="009B6CBB" w:rsidRPr="00FA46A2" w:rsidRDefault="009B6CBB" w:rsidP="009B6CBB">
      <w:pPr>
        <w:pStyle w:val="a7"/>
        <w:spacing w:before="0" w:beforeAutospacing="0" w:after="0" w:afterAutospacing="0" w:line="360" w:lineRule="auto"/>
        <w:ind w:firstLine="709"/>
        <w:jc w:val="both"/>
        <w:rPr>
          <w:sz w:val="28"/>
          <w:szCs w:val="28"/>
        </w:rPr>
      </w:pPr>
      <w:r w:rsidRPr="00FA46A2">
        <w:rPr>
          <w:sz w:val="28"/>
          <w:szCs w:val="28"/>
        </w:rPr>
        <w:t>2. Рационализация режима труда и отдыха сотрудниц.</w:t>
      </w:r>
    </w:p>
    <w:p w:rsidR="009B6CBB" w:rsidRPr="00FA46A2" w:rsidRDefault="009B6CBB" w:rsidP="009B6CBB">
      <w:pPr>
        <w:pStyle w:val="a7"/>
        <w:spacing w:before="0" w:beforeAutospacing="0" w:after="0" w:afterAutospacing="0" w:line="360" w:lineRule="auto"/>
        <w:ind w:firstLine="709"/>
        <w:jc w:val="both"/>
        <w:rPr>
          <w:sz w:val="28"/>
          <w:szCs w:val="28"/>
        </w:rPr>
      </w:pPr>
      <w:r w:rsidRPr="00FA46A2">
        <w:rPr>
          <w:sz w:val="28"/>
          <w:szCs w:val="28"/>
        </w:rPr>
        <w:t>3. Повышение профессионального уровня персонала.</w:t>
      </w:r>
    </w:p>
    <w:p w:rsidR="009B6CBB" w:rsidRPr="00FA46A2" w:rsidRDefault="009B6CBB" w:rsidP="009B6CBB">
      <w:pPr>
        <w:pStyle w:val="a7"/>
        <w:spacing w:before="0" w:beforeAutospacing="0" w:after="0" w:afterAutospacing="0" w:line="360" w:lineRule="auto"/>
        <w:ind w:firstLine="709"/>
        <w:jc w:val="both"/>
        <w:rPr>
          <w:sz w:val="28"/>
          <w:szCs w:val="28"/>
        </w:rPr>
      </w:pPr>
      <w:r w:rsidRPr="00FA46A2">
        <w:rPr>
          <w:sz w:val="28"/>
          <w:szCs w:val="28"/>
        </w:rPr>
        <w:t>4. Материальное стимулирование персонала.</w:t>
      </w:r>
    </w:p>
    <w:p w:rsidR="009B6CBB" w:rsidRPr="009B6CBB" w:rsidRDefault="009B6CBB" w:rsidP="009B6CBB">
      <w:pPr>
        <w:spacing w:before="0" w:after="0" w:line="360" w:lineRule="auto"/>
        <w:jc w:val="center"/>
        <w:rPr>
          <w:b/>
          <w:sz w:val="32"/>
          <w:szCs w:val="32"/>
        </w:rPr>
      </w:pPr>
    </w:p>
    <w:p w:rsidR="00752468" w:rsidRDefault="00752468" w:rsidP="009B6CBB">
      <w:pPr>
        <w:spacing w:before="0" w:after="0" w:line="360" w:lineRule="auto"/>
        <w:jc w:val="both"/>
        <w:rPr>
          <w:sz w:val="28"/>
          <w:szCs w:val="28"/>
        </w:rPr>
      </w:pPr>
    </w:p>
    <w:p w:rsidR="00E24D95" w:rsidRDefault="00E24D95" w:rsidP="009B6CBB">
      <w:pPr>
        <w:spacing w:before="0" w:after="0" w:line="360" w:lineRule="auto"/>
        <w:jc w:val="both"/>
        <w:rPr>
          <w:sz w:val="28"/>
          <w:szCs w:val="28"/>
        </w:rPr>
      </w:pPr>
    </w:p>
    <w:p w:rsidR="00E24D95" w:rsidRDefault="00E24D95" w:rsidP="00C65986">
      <w:pPr>
        <w:pStyle w:val="a7"/>
        <w:spacing w:before="0" w:beforeAutospacing="0" w:after="0" w:afterAutospacing="0" w:line="360" w:lineRule="auto"/>
        <w:jc w:val="both"/>
        <w:rPr>
          <w:sz w:val="28"/>
          <w:szCs w:val="28"/>
          <w:lang w:val="en-US"/>
        </w:rPr>
      </w:pPr>
    </w:p>
    <w:p w:rsidR="00C65986" w:rsidRPr="00C65986" w:rsidRDefault="00C65986" w:rsidP="00C65986">
      <w:pPr>
        <w:pStyle w:val="a7"/>
        <w:spacing w:before="0" w:beforeAutospacing="0" w:after="0" w:afterAutospacing="0" w:line="360" w:lineRule="auto"/>
        <w:jc w:val="both"/>
        <w:rPr>
          <w:sz w:val="28"/>
          <w:szCs w:val="28"/>
          <w:lang w:val="en-US"/>
        </w:rPr>
      </w:pPr>
    </w:p>
    <w:p w:rsidR="00752468" w:rsidRDefault="00752468" w:rsidP="00505C15">
      <w:pPr>
        <w:spacing w:before="0" w:after="0" w:line="360" w:lineRule="auto"/>
        <w:ind w:firstLine="709"/>
        <w:jc w:val="both"/>
        <w:rPr>
          <w:sz w:val="28"/>
          <w:szCs w:val="28"/>
        </w:rPr>
      </w:pPr>
    </w:p>
    <w:p w:rsidR="00A9397F" w:rsidRDefault="00A9397F" w:rsidP="00505C15">
      <w:pPr>
        <w:spacing w:before="0" w:after="0" w:line="360" w:lineRule="auto"/>
        <w:ind w:firstLine="709"/>
        <w:jc w:val="both"/>
        <w:rPr>
          <w:sz w:val="28"/>
          <w:szCs w:val="28"/>
        </w:rPr>
      </w:pPr>
    </w:p>
    <w:p w:rsidR="00A9397F" w:rsidRPr="007D2F70" w:rsidRDefault="007D2F70" w:rsidP="00A9397F">
      <w:pPr>
        <w:pStyle w:val="1"/>
        <w:spacing w:before="0" w:after="0" w:line="360" w:lineRule="auto"/>
        <w:ind w:firstLine="709"/>
        <w:jc w:val="center"/>
        <w:rPr>
          <w:rFonts w:ascii="Times New Roman" w:hAnsi="Times New Roman" w:cs="Times New Roman"/>
        </w:rPr>
      </w:pPr>
      <w:r w:rsidRPr="007D2F70">
        <w:rPr>
          <w:rFonts w:ascii="Times New Roman" w:hAnsi="Times New Roman" w:cs="Times New Roman"/>
        </w:rPr>
        <w:t>4. ЗАКЛЮЧЕНИЕ.</w:t>
      </w:r>
    </w:p>
    <w:p w:rsidR="00A9397F" w:rsidRPr="00FA46A2" w:rsidRDefault="00A9397F" w:rsidP="00A9397F">
      <w:pPr>
        <w:spacing w:before="0" w:after="0" w:line="360" w:lineRule="auto"/>
        <w:ind w:firstLine="709"/>
        <w:jc w:val="both"/>
        <w:rPr>
          <w:sz w:val="28"/>
          <w:szCs w:val="28"/>
        </w:rPr>
      </w:pPr>
    </w:p>
    <w:p w:rsidR="00A9397F" w:rsidRDefault="00A9397F" w:rsidP="00A9397F">
      <w:pPr>
        <w:spacing w:before="0" w:after="0" w:line="360" w:lineRule="auto"/>
        <w:ind w:firstLine="709"/>
        <w:jc w:val="both"/>
        <w:rPr>
          <w:sz w:val="28"/>
          <w:szCs w:val="28"/>
        </w:rPr>
      </w:pPr>
      <w:r>
        <w:rPr>
          <w:sz w:val="28"/>
          <w:szCs w:val="28"/>
        </w:rPr>
        <w:t>В данной курсовой</w:t>
      </w:r>
      <w:r w:rsidRPr="00FA46A2">
        <w:rPr>
          <w:sz w:val="28"/>
          <w:szCs w:val="28"/>
        </w:rPr>
        <w:t xml:space="preserve"> работе были рассмотрены теоретические и практические аспекты организации</w:t>
      </w:r>
      <w:r>
        <w:rPr>
          <w:sz w:val="28"/>
          <w:szCs w:val="28"/>
        </w:rPr>
        <w:t xml:space="preserve"> условий</w:t>
      </w:r>
      <w:r w:rsidRPr="00FA46A2">
        <w:rPr>
          <w:sz w:val="28"/>
          <w:szCs w:val="28"/>
        </w:rPr>
        <w:t xml:space="preserve"> и охраны труда женщин на предприятии.</w:t>
      </w:r>
    </w:p>
    <w:p w:rsidR="007D2F70" w:rsidRPr="00FA46A2" w:rsidRDefault="007D2F70" w:rsidP="007D2F70">
      <w:pPr>
        <w:spacing w:before="0" w:after="0" w:line="360" w:lineRule="auto"/>
        <w:ind w:firstLine="709"/>
        <w:jc w:val="both"/>
        <w:rPr>
          <w:sz w:val="28"/>
          <w:szCs w:val="28"/>
        </w:rPr>
      </w:pPr>
      <w:r w:rsidRPr="00FA46A2">
        <w:rPr>
          <w:sz w:val="28"/>
          <w:szCs w:val="28"/>
        </w:rPr>
        <w:t>Труд – это целесообразная деятельность людей, направленная на соз</w:t>
      </w:r>
      <w:r w:rsidRPr="00FA46A2">
        <w:rPr>
          <w:sz w:val="28"/>
          <w:szCs w:val="28"/>
        </w:rPr>
        <w:softHyphen/>
        <w:t>дание материальных и культурных ценностей. Женский труд рассматривается как часть общественного труда</w:t>
      </w:r>
      <w:r>
        <w:rPr>
          <w:sz w:val="28"/>
          <w:szCs w:val="28"/>
        </w:rPr>
        <w:t xml:space="preserve"> </w:t>
      </w:r>
      <w:r w:rsidRPr="00FA46A2">
        <w:rPr>
          <w:sz w:val="28"/>
          <w:szCs w:val="28"/>
        </w:rPr>
        <w:t xml:space="preserve">и изучается во взаимосвязи с ним, с его характером, содержанием формами проявления, закономерностями развития. </w:t>
      </w:r>
    </w:p>
    <w:p w:rsidR="007D2F70" w:rsidRDefault="007D2F70" w:rsidP="007D2F70">
      <w:pPr>
        <w:spacing w:before="0" w:after="0" w:line="360" w:lineRule="auto"/>
        <w:ind w:firstLine="709"/>
        <w:jc w:val="both"/>
        <w:rPr>
          <w:sz w:val="28"/>
          <w:szCs w:val="28"/>
        </w:rPr>
      </w:pPr>
      <w:r>
        <w:rPr>
          <w:sz w:val="28"/>
          <w:szCs w:val="28"/>
        </w:rPr>
        <w:t>В первой главе было дано определение понятия «условия труда», их виды. Также были</w:t>
      </w:r>
      <w:r w:rsidR="00A9397F">
        <w:rPr>
          <w:sz w:val="28"/>
          <w:szCs w:val="28"/>
        </w:rPr>
        <w:t xml:space="preserve"> проведены анализ и оценка организации условий женского труда, основные проблемы использования женского труда.</w:t>
      </w:r>
      <w:r w:rsidRPr="007D2F70">
        <w:rPr>
          <w:sz w:val="28"/>
          <w:szCs w:val="28"/>
        </w:rPr>
        <w:t xml:space="preserve"> </w:t>
      </w:r>
    </w:p>
    <w:p w:rsidR="007D2F70" w:rsidRDefault="00A9397F" w:rsidP="007D2F70">
      <w:pPr>
        <w:spacing w:before="0" w:after="0" w:line="360" w:lineRule="auto"/>
        <w:ind w:firstLine="709"/>
        <w:jc w:val="both"/>
        <w:rPr>
          <w:sz w:val="28"/>
          <w:szCs w:val="28"/>
        </w:rPr>
      </w:pPr>
      <w:r>
        <w:rPr>
          <w:sz w:val="28"/>
          <w:szCs w:val="28"/>
        </w:rPr>
        <w:t xml:space="preserve">Во второй главе был проведен анализ организации условий труда на ООО «Инстрой Технолоджи». Были проанализированы характеристика деятельности предприятия, его основные технико-экономические и производственные показатели. Был проведен анализ трудового коллектива по количественному и качественному составу и социально-демографические характеристики женского коллектива. </w:t>
      </w:r>
      <w:r w:rsidR="007D2F70">
        <w:rPr>
          <w:sz w:val="28"/>
          <w:szCs w:val="28"/>
        </w:rPr>
        <w:t>Было проведено прикладное социологическое исследование на тему « Исследование организации условий труда женщин на ООО «Инстрой Технолоджи». Данные исследования были занесены в сводную таблицу по категориям работников. Были сделаны соответствующие выводы по таблице.</w:t>
      </w:r>
    </w:p>
    <w:p w:rsidR="007D2F70" w:rsidRDefault="007D2F70" w:rsidP="007D2F70">
      <w:pPr>
        <w:spacing w:before="0" w:after="0" w:line="360" w:lineRule="auto"/>
        <w:ind w:firstLine="709"/>
        <w:jc w:val="both"/>
        <w:rPr>
          <w:sz w:val="28"/>
          <w:szCs w:val="28"/>
        </w:rPr>
      </w:pPr>
      <w:r>
        <w:rPr>
          <w:sz w:val="28"/>
          <w:szCs w:val="28"/>
        </w:rPr>
        <w:t xml:space="preserve">В третьей главе по результатам социологического исследования мною были предложены рекомендации по совершенствованию организации условий женского труда на ООО «Инстрой Технолоджи».  </w:t>
      </w:r>
    </w:p>
    <w:p w:rsidR="007D2F70" w:rsidRDefault="007D2F70" w:rsidP="007D2F70">
      <w:pPr>
        <w:spacing w:before="0" w:after="0" w:line="360" w:lineRule="auto"/>
        <w:ind w:firstLine="709"/>
        <w:jc w:val="both"/>
        <w:rPr>
          <w:sz w:val="28"/>
          <w:szCs w:val="28"/>
        </w:rPr>
      </w:pPr>
    </w:p>
    <w:p w:rsidR="007D2F70" w:rsidRDefault="007D2F70" w:rsidP="007D2F70">
      <w:pPr>
        <w:spacing w:before="0" w:after="0" w:line="360" w:lineRule="auto"/>
        <w:ind w:firstLine="709"/>
        <w:jc w:val="both"/>
        <w:rPr>
          <w:sz w:val="28"/>
          <w:szCs w:val="28"/>
        </w:rPr>
      </w:pPr>
    </w:p>
    <w:p w:rsidR="007D2F70" w:rsidRDefault="007D2F70" w:rsidP="007D2F70">
      <w:pPr>
        <w:spacing w:before="0" w:after="0" w:line="360" w:lineRule="auto"/>
        <w:ind w:firstLine="709"/>
        <w:jc w:val="both"/>
        <w:rPr>
          <w:sz w:val="28"/>
          <w:szCs w:val="28"/>
        </w:rPr>
      </w:pPr>
    </w:p>
    <w:p w:rsidR="007D2F70" w:rsidRDefault="007D2F70" w:rsidP="007D2F70">
      <w:pPr>
        <w:spacing w:before="0" w:after="0" w:line="360" w:lineRule="auto"/>
        <w:ind w:firstLine="709"/>
        <w:jc w:val="both"/>
        <w:rPr>
          <w:sz w:val="28"/>
          <w:szCs w:val="28"/>
        </w:rPr>
      </w:pPr>
    </w:p>
    <w:p w:rsidR="007D2F70" w:rsidRDefault="007D2F70" w:rsidP="007D2F70">
      <w:pPr>
        <w:tabs>
          <w:tab w:val="center" w:pos="5032"/>
        </w:tabs>
        <w:spacing w:before="0" w:after="0" w:line="360" w:lineRule="auto"/>
        <w:ind w:firstLine="709"/>
        <w:jc w:val="center"/>
        <w:rPr>
          <w:b/>
          <w:sz w:val="32"/>
          <w:szCs w:val="32"/>
        </w:rPr>
      </w:pPr>
      <w:r w:rsidRPr="007D2F70">
        <w:rPr>
          <w:b/>
          <w:sz w:val="32"/>
          <w:szCs w:val="32"/>
        </w:rPr>
        <w:t>5. СПИСОК ЛИТЕРАТУРЫ.</w:t>
      </w:r>
    </w:p>
    <w:p w:rsidR="000E415E" w:rsidRDefault="000E415E" w:rsidP="000E415E">
      <w:pPr>
        <w:tabs>
          <w:tab w:val="center" w:pos="5032"/>
        </w:tabs>
        <w:spacing w:before="0" w:after="0" w:line="360" w:lineRule="auto"/>
        <w:ind w:firstLine="709"/>
        <w:rPr>
          <w:b/>
          <w:sz w:val="32"/>
          <w:szCs w:val="32"/>
        </w:rPr>
      </w:pPr>
    </w:p>
    <w:p w:rsidR="000E415E" w:rsidRDefault="000E415E" w:rsidP="000E415E">
      <w:pPr>
        <w:numPr>
          <w:ilvl w:val="0"/>
          <w:numId w:val="16"/>
        </w:numPr>
        <w:tabs>
          <w:tab w:val="center" w:pos="5032"/>
        </w:tabs>
        <w:spacing w:before="0" w:after="0" w:line="360" w:lineRule="auto"/>
        <w:jc w:val="both"/>
        <w:rPr>
          <w:sz w:val="28"/>
          <w:szCs w:val="28"/>
        </w:rPr>
      </w:pPr>
      <w:r>
        <w:rPr>
          <w:sz w:val="28"/>
          <w:szCs w:val="28"/>
        </w:rPr>
        <w:t>Трудовой Кодекс РФ.</w:t>
      </w:r>
    </w:p>
    <w:p w:rsidR="007D2F70" w:rsidRDefault="007D2F70" w:rsidP="000E415E">
      <w:pPr>
        <w:numPr>
          <w:ilvl w:val="0"/>
          <w:numId w:val="16"/>
        </w:numPr>
        <w:tabs>
          <w:tab w:val="center" w:pos="5032"/>
        </w:tabs>
        <w:spacing w:before="0" w:after="0" w:line="360" w:lineRule="auto"/>
        <w:jc w:val="both"/>
        <w:rPr>
          <w:sz w:val="28"/>
          <w:szCs w:val="28"/>
        </w:rPr>
      </w:pPr>
      <w:r>
        <w:rPr>
          <w:sz w:val="28"/>
          <w:szCs w:val="28"/>
        </w:rPr>
        <w:t>О.В. Ромашов «Социология труда».</w:t>
      </w:r>
    </w:p>
    <w:p w:rsidR="007D2F70" w:rsidRDefault="007D2F70" w:rsidP="000E415E">
      <w:pPr>
        <w:numPr>
          <w:ilvl w:val="0"/>
          <w:numId w:val="16"/>
        </w:numPr>
        <w:tabs>
          <w:tab w:val="center" w:pos="5032"/>
        </w:tabs>
        <w:spacing w:before="0" w:after="0" w:line="360" w:lineRule="auto"/>
        <w:jc w:val="both"/>
        <w:rPr>
          <w:sz w:val="28"/>
          <w:szCs w:val="28"/>
        </w:rPr>
      </w:pPr>
      <w:r>
        <w:rPr>
          <w:sz w:val="28"/>
          <w:szCs w:val="28"/>
        </w:rPr>
        <w:t>В.В. Адамчук, О.В. Ромашов «Экономика и социология труда»</w:t>
      </w:r>
    </w:p>
    <w:p w:rsidR="007D2F70" w:rsidRDefault="007D2F70" w:rsidP="000E415E">
      <w:pPr>
        <w:numPr>
          <w:ilvl w:val="0"/>
          <w:numId w:val="16"/>
        </w:numPr>
        <w:tabs>
          <w:tab w:val="center" w:pos="5032"/>
        </w:tabs>
        <w:spacing w:before="0" w:after="0" w:line="360" w:lineRule="auto"/>
        <w:jc w:val="both"/>
        <w:rPr>
          <w:sz w:val="28"/>
          <w:szCs w:val="28"/>
        </w:rPr>
      </w:pPr>
      <w:r>
        <w:rPr>
          <w:sz w:val="28"/>
          <w:szCs w:val="28"/>
        </w:rPr>
        <w:t>А.Я. Кибанов «экономика и социология труда»</w:t>
      </w:r>
    </w:p>
    <w:p w:rsidR="007D2F70" w:rsidRDefault="000E415E" w:rsidP="000E415E">
      <w:pPr>
        <w:numPr>
          <w:ilvl w:val="0"/>
          <w:numId w:val="16"/>
        </w:numPr>
        <w:tabs>
          <w:tab w:val="center" w:pos="5032"/>
        </w:tabs>
        <w:spacing w:before="0" w:after="0" w:line="360" w:lineRule="auto"/>
        <w:jc w:val="both"/>
        <w:rPr>
          <w:sz w:val="28"/>
          <w:szCs w:val="28"/>
        </w:rPr>
      </w:pPr>
      <w:r>
        <w:rPr>
          <w:sz w:val="28"/>
          <w:szCs w:val="28"/>
        </w:rPr>
        <w:t>Л.В.Бабаева «Женщины: актуальное направление социальной политики».</w:t>
      </w:r>
    </w:p>
    <w:p w:rsidR="000E415E" w:rsidRDefault="000E415E" w:rsidP="000E415E">
      <w:pPr>
        <w:numPr>
          <w:ilvl w:val="0"/>
          <w:numId w:val="16"/>
        </w:numPr>
        <w:tabs>
          <w:tab w:val="center" w:pos="5032"/>
        </w:tabs>
        <w:spacing w:before="0" w:after="0" w:line="360" w:lineRule="auto"/>
        <w:jc w:val="both"/>
        <w:rPr>
          <w:sz w:val="28"/>
          <w:szCs w:val="28"/>
        </w:rPr>
      </w:pPr>
      <w:r>
        <w:rPr>
          <w:sz w:val="28"/>
          <w:szCs w:val="28"/>
        </w:rPr>
        <w:t>Багрова Л.В. «Женский труд: социально-экономические проблемы»</w:t>
      </w:r>
    </w:p>
    <w:p w:rsidR="000E415E" w:rsidRDefault="000E415E" w:rsidP="000E415E">
      <w:pPr>
        <w:tabs>
          <w:tab w:val="center" w:pos="5032"/>
        </w:tabs>
        <w:spacing w:before="0" w:after="0" w:line="360" w:lineRule="auto"/>
        <w:ind w:left="360"/>
        <w:jc w:val="both"/>
        <w:rPr>
          <w:sz w:val="28"/>
          <w:szCs w:val="28"/>
        </w:rPr>
      </w:pPr>
    </w:p>
    <w:p w:rsidR="007D2F70" w:rsidRDefault="007D2F70" w:rsidP="007D2F70">
      <w:pPr>
        <w:tabs>
          <w:tab w:val="center" w:pos="5032"/>
        </w:tabs>
        <w:spacing w:before="0" w:after="0" w:line="360" w:lineRule="auto"/>
        <w:jc w:val="both"/>
        <w:rPr>
          <w:sz w:val="28"/>
          <w:szCs w:val="28"/>
        </w:rPr>
      </w:pPr>
    </w:p>
    <w:p w:rsidR="007D2F70" w:rsidRPr="007D2F70" w:rsidRDefault="007D2F70" w:rsidP="007D2F70">
      <w:pPr>
        <w:tabs>
          <w:tab w:val="center" w:pos="5032"/>
        </w:tabs>
        <w:spacing w:before="0" w:after="0" w:line="360" w:lineRule="auto"/>
        <w:jc w:val="both"/>
        <w:rPr>
          <w:sz w:val="28"/>
          <w:szCs w:val="28"/>
        </w:rPr>
      </w:pPr>
    </w:p>
    <w:p w:rsidR="00C5659C" w:rsidRPr="00C5659C" w:rsidRDefault="00C5659C" w:rsidP="00C5659C">
      <w:pPr>
        <w:shd w:val="clear" w:color="auto" w:fill="FFFFFF"/>
        <w:spacing w:before="0" w:after="0" w:line="360" w:lineRule="auto"/>
        <w:ind w:firstLine="709"/>
        <w:jc w:val="both"/>
        <w:rPr>
          <w:sz w:val="28"/>
          <w:szCs w:val="28"/>
        </w:rPr>
      </w:pPr>
    </w:p>
    <w:p w:rsidR="00FA1E6E" w:rsidRPr="00FA1E6E" w:rsidRDefault="00FA1E6E" w:rsidP="00FA1E6E">
      <w:pPr>
        <w:spacing w:before="0" w:after="0" w:line="360" w:lineRule="auto"/>
        <w:ind w:firstLine="709"/>
        <w:jc w:val="both"/>
        <w:rPr>
          <w:bCs/>
          <w:sz w:val="28"/>
          <w:szCs w:val="28"/>
        </w:rPr>
      </w:pPr>
    </w:p>
    <w:p w:rsidR="00960DC5" w:rsidRPr="00960DC5" w:rsidRDefault="00960DC5" w:rsidP="009B6CBB">
      <w:pPr>
        <w:pStyle w:val="a4"/>
        <w:spacing w:line="360" w:lineRule="auto"/>
      </w:pPr>
      <w:bookmarkStart w:id="13" w:name="_GoBack"/>
      <w:bookmarkEnd w:id="13"/>
    </w:p>
    <w:sectPr w:rsidR="00960DC5" w:rsidRPr="00960DC5" w:rsidSect="000E415E">
      <w:footerReference w:type="even" r:id="rId7"/>
      <w:footerReference w:type="default" r:id="rId8"/>
      <w:pgSz w:w="11906" w:h="16838"/>
      <w:pgMar w:top="1134" w:right="850" w:bottom="1134" w:left="1701" w:header="708" w:footer="708"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E7C" w:rsidRDefault="00BE6E7C">
      <w:r>
        <w:separator/>
      </w:r>
    </w:p>
  </w:endnote>
  <w:endnote w:type="continuationSeparator" w:id="0">
    <w:p w:rsidR="00BE6E7C" w:rsidRDefault="00BE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468" w:rsidRDefault="00752468" w:rsidP="0075246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52468" w:rsidRDefault="00752468" w:rsidP="00FA1E6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468" w:rsidRDefault="00752468" w:rsidP="0075246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71A78">
      <w:rPr>
        <w:rStyle w:val="a6"/>
        <w:noProof/>
      </w:rPr>
      <w:t>6</w:t>
    </w:r>
    <w:r>
      <w:rPr>
        <w:rStyle w:val="a6"/>
      </w:rPr>
      <w:fldChar w:fldCharType="end"/>
    </w:r>
  </w:p>
  <w:p w:rsidR="00752468" w:rsidRDefault="00752468" w:rsidP="00FA1E6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E7C" w:rsidRDefault="00BE6E7C">
      <w:r>
        <w:separator/>
      </w:r>
    </w:p>
  </w:footnote>
  <w:footnote w:type="continuationSeparator" w:id="0">
    <w:p w:rsidR="00BE6E7C" w:rsidRDefault="00BE6E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5E2BFD0"/>
    <w:lvl w:ilvl="0">
      <w:numFmt w:val="bullet"/>
      <w:lvlText w:val="*"/>
      <w:lvlJc w:val="left"/>
    </w:lvl>
  </w:abstractNum>
  <w:abstractNum w:abstractNumId="1">
    <w:nsid w:val="0C8F0EBC"/>
    <w:multiLevelType w:val="hybridMultilevel"/>
    <w:tmpl w:val="E152C010"/>
    <w:lvl w:ilvl="0" w:tplc="E66C6CF8">
      <w:start w:val="1"/>
      <w:numFmt w:val="bullet"/>
      <w:lvlText w:val=""/>
      <w:lvlJc w:val="left"/>
      <w:pPr>
        <w:tabs>
          <w:tab w:val="num" w:pos="0"/>
        </w:tabs>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24A6138"/>
    <w:multiLevelType w:val="hybridMultilevel"/>
    <w:tmpl w:val="D862E10A"/>
    <w:lvl w:ilvl="0" w:tplc="40A2EE92">
      <w:start w:val="1"/>
      <w:numFmt w:val="bullet"/>
      <w:lvlText w:val=""/>
      <w:lvlJc w:val="left"/>
      <w:pPr>
        <w:tabs>
          <w:tab w:val="num" w:pos="360"/>
        </w:tabs>
        <w:ind w:left="170" w:hanging="17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28EB6A65"/>
    <w:multiLevelType w:val="hybridMultilevel"/>
    <w:tmpl w:val="2D72D2C8"/>
    <w:lvl w:ilvl="0" w:tplc="7A2095BE">
      <w:start w:val="1"/>
      <w:numFmt w:val="decimal"/>
      <w:lvlText w:val="%1."/>
      <w:lvlJc w:val="left"/>
      <w:pPr>
        <w:tabs>
          <w:tab w:val="num" w:pos="2006"/>
        </w:tabs>
        <w:ind w:left="2006" w:hanging="11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1D456F1"/>
    <w:multiLevelType w:val="hybridMultilevel"/>
    <w:tmpl w:val="2A9E5092"/>
    <w:lvl w:ilvl="0" w:tplc="8A242D14">
      <w:start w:val="1"/>
      <w:numFmt w:val="bullet"/>
      <w:lvlText w:val=""/>
      <w:lvlJc w:val="left"/>
      <w:pPr>
        <w:tabs>
          <w:tab w:val="num" w:pos="540"/>
        </w:tabs>
        <w:ind w:left="54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3EB73D7"/>
    <w:multiLevelType w:val="hybridMultilevel"/>
    <w:tmpl w:val="438A81BA"/>
    <w:lvl w:ilvl="0" w:tplc="2AF41C26">
      <w:start w:val="1"/>
      <w:numFmt w:val="decimal"/>
      <w:lvlText w:val="%1."/>
      <w:lvlJc w:val="left"/>
      <w:pPr>
        <w:tabs>
          <w:tab w:val="num" w:pos="2021"/>
        </w:tabs>
        <w:ind w:left="2021" w:hanging="117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6">
    <w:nsid w:val="425B588C"/>
    <w:multiLevelType w:val="hybridMultilevel"/>
    <w:tmpl w:val="7E3425B4"/>
    <w:lvl w:ilvl="0" w:tplc="8A242D14">
      <w:start w:val="1"/>
      <w:numFmt w:val="bullet"/>
      <w:lvlText w:val=""/>
      <w:lvlJc w:val="left"/>
      <w:pPr>
        <w:tabs>
          <w:tab w:val="num" w:pos="540"/>
        </w:tabs>
        <w:ind w:left="54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DE46ED3"/>
    <w:multiLevelType w:val="hybridMultilevel"/>
    <w:tmpl w:val="538821FA"/>
    <w:lvl w:ilvl="0" w:tplc="E0D26EB4">
      <w:start w:val="1"/>
      <w:numFmt w:val="decimal"/>
      <w:lvlText w:val="%1."/>
      <w:lvlJc w:val="left"/>
      <w:pPr>
        <w:tabs>
          <w:tab w:val="num" w:pos="1909"/>
        </w:tabs>
        <w:ind w:left="1909" w:hanging="1200"/>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5A373EC5"/>
    <w:multiLevelType w:val="hybridMultilevel"/>
    <w:tmpl w:val="BDD4E8EC"/>
    <w:lvl w:ilvl="0" w:tplc="8A242D14">
      <w:start w:val="1"/>
      <w:numFmt w:val="bullet"/>
      <w:lvlText w:val=""/>
      <w:lvlJc w:val="left"/>
      <w:pPr>
        <w:tabs>
          <w:tab w:val="num" w:pos="540"/>
        </w:tabs>
        <w:ind w:left="54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24711E0"/>
    <w:multiLevelType w:val="hybridMultilevel"/>
    <w:tmpl w:val="0382C99C"/>
    <w:lvl w:ilvl="0" w:tplc="40A2EE92">
      <w:start w:val="1"/>
      <w:numFmt w:val="bullet"/>
      <w:lvlText w:val=""/>
      <w:lvlJc w:val="left"/>
      <w:pPr>
        <w:tabs>
          <w:tab w:val="num" w:pos="360"/>
        </w:tabs>
        <w:ind w:left="170" w:hanging="17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68DB7A36"/>
    <w:multiLevelType w:val="hybridMultilevel"/>
    <w:tmpl w:val="26003B84"/>
    <w:lvl w:ilvl="0" w:tplc="3D160884">
      <w:start w:val="1"/>
      <w:numFmt w:val="decimal"/>
      <w:lvlText w:val="%1."/>
      <w:lvlJc w:val="left"/>
      <w:pPr>
        <w:tabs>
          <w:tab w:val="num" w:pos="2096"/>
        </w:tabs>
        <w:ind w:left="2096" w:hanging="1245"/>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C7A6467"/>
    <w:multiLevelType w:val="hybridMultilevel"/>
    <w:tmpl w:val="0FA0E3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C861D80"/>
    <w:multiLevelType w:val="hybridMultilevel"/>
    <w:tmpl w:val="C5FCDE72"/>
    <w:lvl w:ilvl="0" w:tplc="04190005">
      <w:start w:val="1"/>
      <w:numFmt w:val="bullet"/>
      <w:lvlText w:val=""/>
      <w:lvlJc w:val="left"/>
      <w:pPr>
        <w:tabs>
          <w:tab w:val="num" w:pos="1042"/>
        </w:tabs>
        <w:ind w:left="1042" w:hanging="360"/>
      </w:pPr>
      <w:rPr>
        <w:rFonts w:ascii="Wingdings" w:hAnsi="Wingdings" w:cs="Wingdings" w:hint="default"/>
      </w:rPr>
    </w:lvl>
    <w:lvl w:ilvl="1" w:tplc="04190003">
      <w:start w:val="1"/>
      <w:numFmt w:val="bullet"/>
      <w:lvlText w:val="o"/>
      <w:lvlJc w:val="left"/>
      <w:pPr>
        <w:tabs>
          <w:tab w:val="num" w:pos="1762"/>
        </w:tabs>
        <w:ind w:left="1762" w:hanging="360"/>
      </w:pPr>
      <w:rPr>
        <w:rFonts w:ascii="Courier New" w:hAnsi="Courier New" w:cs="Courier New" w:hint="default"/>
      </w:rPr>
    </w:lvl>
    <w:lvl w:ilvl="2" w:tplc="04190005">
      <w:start w:val="1"/>
      <w:numFmt w:val="bullet"/>
      <w:lvlText w:val=""/>
      <w:lvlJc w:val="left"/>
      <w:pPr>
        <w:tabs>
          <w:tab w:val="num" w:pos="2482"/>
        </w:tabs>
        <w:ind w:left="2482" w:hanging="360"/>
      </w:pPr>
      <w:rPr>
        <w:rFonts w:ascii="Wingdings" w:hAnsi="Wingdings" w:cs="Wingdings" w:hint="default"/>
      </w:rPr>
    </w:lvl>
    <w:lvl w:ilvl="3" w:tplc="04190001">
      <w:start w:val="1"/>
      <w:numFmt w:val="bullet"/>
      <w:lvlText w:val=""/>
      <w:lvlJc w:val="left"/>
      <w:pPr>
        <w:tabs>
          <w:tab w:val="num" w:pos="3202"/>
        </w:tabs>
        <w:ind w:left="3202" w:hanging="360"/>
      </w:pPr>
      <w:rPr>
        <w:rFonts w:ascii="Symbol" w:hAnsi="Symbol" w:cs="Symbol" w:hint="default"/>
      </w:rPr>
    </w:lvl>
    <w:lvl w:ilvl="4" w:tplc="04190003">
      <w:start w:val="1"/>
      <w:numFmt w:val="bullet"/>
      <w:lvlText w:val="o"/>
      <w:lvlJc w:val="left"/>
      <w:pPr>
        <w:tabs>
          <w:tab w:val="num" w:pos="3922"/>
        </w:tabs>
        <w:ind w:left="3922" w:hanging="360"/>
      </w:pPr>
      <w:rPr>
        <w:rFonts w:ascii="Courier New" w:hAnsi="Courier New" w:cs="Courier New" w:hint="default"/>
      </w:rPr>
    </w:lvl>
    <w:lvl w:ilvl="5" w:tplc="04190005">
      <w:start w:val="1"/>
      <w:numFmt w:val="bullet"/>
      <w:lvlText w:val=""/>
      <w:lvlJc w:val="left"/>
      <w:pPr>
        <w:tabs>
          <w:tab w:val="num" w:pos="4642"/>
        </w:tabs>
        <w:ind w:left="4642" w:hanging="360"/>
      </w:pPr>
      <w:rPr>
        <w:rFonts w:ascii="Wingdings" w:hAnsi="Wingdings" w:cs="Wingdings" w:hint="default"/>
      </w:rPr>
    </w:lvl>
    <w:lvl w:ilvl="6" w:tplc="04190001">
      <w:start w:val="1"/>
      <w:numFmt w:val="bullet"/>
      <w:lvlText w:val=""/>
      <w:lvlJc w:val="left"/>
      <w:pPr>
        <w:tabs>
          <w:tab w:val="num" w:pos="5362"/>
        </w:tabs>
        <w:ind w:left="5362" w:hanging="360"/>
      </w:pPr>
      <w:rPr>
        <w:rFonts w:ascii="Symbol" w:hAnsi="Symbol" w:cs="Symbol" w:hint="default"/>
      </w:rPr>
    </w:lvl>
    <w:lvl w:ilvl="7" w:tplc="04190003">
      <w:start w:val="1"/>
      <w:numFmt w:val="bullet"/>
      <w:lvlText w:val="o"/>
      <w:lvlJc w:val="left"/>
      <w:pPr>
        <w:tabs>
          <w:tab w:val="num" w:pos="6082"/>
        </w:tabs>
        <w:ind w:left="6082" w:hanging="360"/>
      </w:pPr>
      <w:rPr>
        <w:rFonts w:ascii="Courier New" w:hAnsi="Courier New" w:cs="Courier New" w:hint="default"/>
      </w:rPr>
    </w:lvl>
    <w:lvl w:ilvl="8" w:tplc="04190005">
      <w:start w:val="1"/>
      <w:numFmt w:val="bullet"/>
      <w:lvlText w:val=""/>
      <w:lvlJc w:val="left"/>
      <w:pPr>
        <w:tabs>
          <w:tab w:val="num" w:pos="6802"/>
        </w:tabs>
        <w:ind w:left="6802" w:hanging="360"/>
      </w:pPr>
      <w:rPr>
        <w:rFonts w:ascii="Wingdings" w:hAnsi="Wingdings" w:cs="Wingdings" w:hint="default"/>
      </w:rPr>
    </w:lvl>
  </w:abstractNum>
  <w:abstractNum w:abstractNumId="13">
    <w:nsid w:val="78C61BD7"/>
    <w:multiLevelType w:val="hybridMultilevel"/>
    <w:tmpl w:val="69D6BA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A0203A6"/>
    <w:multiLevelType w:val="hybridMultilevel"/>
    <w:tmpl w:val="61C09DE8"/>
    <w:lvl w:ilvl="0" w:tplc="8716FB8C">
      <w:start w:val="1"/>
      <w:numFmt w:val="bullet"/>
      <w:lvlText w:val=""/>
      <w:lvlJc w:val="left"/>
      <w:pPr>
        <w:tabs>
          <w:tab w:val="num" w:pos="2138"/>
        </w:tabs>
        <w:ind w:left="2138"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9"/>
  </w:num>
  <w:num w:numId="3">
    <w:abstractNumId w:val="2"/>
  </w:num>
  <w:num w:numId="4">
    <w:abstractNumId w:val="0"/>
    <w:lvlOverride w:ilvl="0">
      <w:lvl w:ilvl="0">
        <w:numFmt w:val="bullet"/>
        <w:lvlText w:val="—"/>
        <w:legacy w:legacy="1" w:legacySpace="0" w:legacyIndent="279"/>
        <w:lvlJc w:val="left"/>
        <w:rPr>
          <w:rFonts w:ascii="Times New Roman" w:hAnsi="Times New Roman" w:cs="Times New Roman" w:hint="default"/>
        </w:rPr>
      </w:lvl>
    </w:lvlOverride>
  </w:num>
  <w:num w:numId="5">
    <w:abstractNumId w:val="0"/>
    <w:lvlOverride w:ilvl="0">
      <w:lvl w:ilvl="0">
        <w:numFmt w:val="bullet"/>
        <w:lvlText w:val="—"/>
        <w:legacy w:legacy="1" w:legacySpace="0" w:legacyIndent="308"/>
        <w:lvlJc w:val="left"/>
        <w:rPr>
          <w:rFonts w:ascii="Times New Roman" w:hAnsi="Times New Roman" w:cs="Times New Roman" w:hint="default"/>
        </w:rPr>
      </w:lvl>
    </w:lvlOverride>
  </w:num>
  <w:num w:numId="6">
    <w:abstractNumId w:val="12"/>
  </w:num>
  <w:num w:numId="7">
    <w:abstractNumId w:val="5"/>
  </w:num>
  <w:num w:numId="8">
    <w:abstractNumId w:val="14"/>
  </w:num>
  <w:num w:numId="9">
    <w:abstractNumId w:val="1"/>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2BF4"/>
    <w:rsid w:val="000E415E"/>
    <w:rsid w:val="001B098B"/>
    <w:rsid w:val="00222549"/>
    <w:rsid w:val="00360CE4"/>
    <w:rsid w:val="00505C15"/>
    <w:rsid w:val="005672AA"/>
    <w:rsid w:val="005D059B"/>
    <w:rsid w:val="0074537A"/>
    <w:rsid w:val="00752468"/>
    <w:rsid w:val="00791EF0"/>
    <w:rsid w:val="007B6803"/>
    <w:rsid w:val="007C17B1"/>
    <w:rsid w:val="007D2F70"/>
    <w:rsid w:val="0087175A"/>
    <w:rsid w:val="00904498"/>
    <w:rsid w:val="00960DC5"/>
    <w:rsid w:val="009816A2"/>
    <w:rsid w:val="009B2CF5"/>
    <w:rsid w:val="009B6CBB"/>
    <w:rsid w:val="00A720C2"/>
    <w:rsid w:val="00A9397F"/>
    <w:rsid w:val="00B9650E"/>
    <w:rsid w:val="00BC6E65"/>
    <w:rsid w:val="00BE6E7C"/>
    <w:rsid w:val="00C0353A"/>
    <w:rsid w:val="00C5659C"/>
    <w:rsid w:val="00C65986"/>
    <w:rsid w:val="00C71A78"/>
    <w:rsid w:val="00CF5B16"/>
    <w:rsid w:val="00DE5B60"/>
    <w:rsid w:val="00DE6BA6"/>
    <w:rsid w:val="00E24D95"/>
    <w:rsid w:val="00EE2BF4"/>
    <w:rsid w:val="00FA1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
    <o:shapelayout v:ext="edit">
      <o:idmap v:ext="edit" data="1"/>
    </o:shapelayout>
  </w:shapeDefaults>
  <w:decimalSymbol w:val=","/>
  <w:listSeparator w:val=";"/>
  <w15:chartTrackingRefBased/>
  <w15:docId w15:val="{D17D0182-87E2-4FF0-849E-37B892305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F5"/>
    <w:pPr>
      <w:spacing w:before="100" w:after="100"/>
    </w:pPr>
    <w:rPr>
      <w:sz w:val="24"/>
      <w:szCs w:val="24"/>
    </w:rPr>
  </w:style>
  <w:style w:type="paragraph" w:styleId="1">
    <w:name w:val="heading 1"/>
    <w:basedOn w:val="a"/>
    <w:next w:val="a"/>
    <w:link w:val="10"/>
    <w:qFormat/>
    <w:rsid w:val="009B2CF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9B2CF5"/>
    <w:rPr>
      <w:rFonts w:ascii="Arial" w:hAnsi="Arial" w:cs="Arial"/>
      <w:b/>
      <w:bCs/>
      <w:kern w:val="32"/>
      <w:sz w:val="32"/>
      <w:szCs w:val="32"/>
      <w:lang w:val="ru-RU" w:eastAsia="ru-RU" w:bidi="ar-SA"/>
    </w:rPr>
  </w:style>
  <w:style w:type="table" w:styleId="a3">
    <w:name w:val="Table Grid"/>
    <w:basedOn w:val="a1"/>
    <w:rsid w:val="009B2CF5"/>
    <w:pPr>
      <w:spacing w:before="100" w:after="1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FA1E6E"/>
    <w:pPr>
      <w:autoSpaceDE w:val="0"/>
      <w:autoSpaceDN w:val="0"/>
      <w:adjustRightInd w:val="0"/>
      <w:spacing w:before="0" w:after="0"/>
      <w:jc w:val="both"/>
    </w:pPr>
    <w:rPr>
      <w:sz w:val="28"/>
      <w:szCs w:val="28"/>
    </w:rPr>
  </w:style>
  <w:style w:type="paragraph" w:styleId="2">
    <w:name w:val="Body Text 2"/>
    <w:basedOn w:val="a"/>
    <w:rsid w:val="00FA1E6E"/>
    <w:pPr>
      <w:widowControl w:val="0"/>
      <w:autoSpaceDE w:val="0"/>
      <w:autoSpaceDN w:val="0"/>
      <w:adjustRightInd w:val="0"/>
      <w:spacing w:before="0" w:after="120" w:line="480" w:lineRule="auto"/>
    </w:pPr>
    <w:rPr>
      <w:rFonts w:ascii="Courier New" w:hAnsi="Courier New" w:cs="Courier New"/>
      <w:sz w:val="20"/>
      <w:szCs w:val="20"/>
    </w:rPr>
  </w:style>
  <w:style w:type="paragraph" w:styleId="3">
    <w:name w:val="Body Text Indent 3"/>
    <w:basedOn w:val="a"/>
    <w:rsid w:val="00FA1E6E"/>
    <w:pPr>
      <w:widowControl w:val="0"/>
      <w:autoSpaceDE w:val="0"/>
      <w:autoSpaceDN w:val="0"/>
      <w:adjustRightInd w:val="0"/>
      <w:spacing w:before="0" w:after="120"/>
      <w:ind w:left="283"/>
    </w:pPr>
    <w:rPr>
      <w:rFonts w:ascii="Courier New" w:hAnsi="Courier New" w:cs="Courier New"/>
      <w:sz w:val="16"/>
      <w:szCs w:val="16"/>
    </w:rPr>
  </w:style>
  <w:style w:type="paragraph" w:styleId="a5">
    <w:name w:val="footer"/>
    <w:basedOn w:val="a"/>
    <w:rsid w:val="00FA1E6E"/>
    <w:pPr>
      <w:tabs>
        <w:tab w:val="center" w:pos="4677"/>
        <w:tab w:val="right" w:pos="9355"/>
      </w:tabs>
    </w:pPr>
  </w:style>
  <w:style w:type="character" w:styleId="a6">
    <w:name w:val="page number"/>
    <w:basedOn w:val="a0"/>
    <w:rsid w:val="00FA1E6E"/>
  </w:style>
  <w:style w:type="table" w:styleId="11">
    <w:name w:val="Table Grid 1"/>
    <w:basedOn w:val="a1"/>
    <w:rsid w:val="00505C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7">
    <w:name w:val="Normal (Web)"/>
    <w:basedOn w:val="a"/>
    <w:rsid w:val="00BC6E65"/>
    <w:pPr>
      <w:spacing w:beforeAutospacing="1" w:afterAutospacing="1"/>
    </w:pPr>
  </w:style>
  <w:style w:type="character" w:styleId="a8">
    <w:name w:val="Strong"/>
    <w:basedOn w:val="a0"/>
    <w:qFormat/>
    <w:rsid w:val="00222549"/>
    <w:rPr>
      <w:b/>
      <w:bCs/>
    </w:rPr>
  </w:style>
  <w:style w:type="character" w:customStyle="1" w:styleId="12">
    <w:name w:val="Выделение1"/>
    <w:basedOn w:val="a0"/>
    <w:rsid w:val="009B6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13762</Words>
  <Characters>78449</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WareZ Provider </Company>
  <LinksUpToDate>false</LinksUpToDate>
  <CharactersWithSpaces>92027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Администратор</dc:creator>
  <cp:keywords/>
  <dc:description/>
  <cp:lastModifiedBy>admin</cp:lastModifiedBy>
  <cp:revision>2</cp:revision>
  <cp:lastPrinted>2009-12-16T16:23:00Z</cp:lastPrinted>
  <dcterms:created xsi:type="dcterms:W3CDTF">2014-04-05T16:53:00Z</dcterms:created>
  <dcterms:modified xsi:type="dcterms:W3CDTF">2014-04-05T16:53:00Z</dcterms:modified>
</cp:coreProperties>
</file>