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4"/>
          <w:szCs w:val="24"/>
          <w:lang w:val="ru-RU"/>
        </w:rPr>
      </w:pPr>
      <w:r>
        <w:rPr>
          <w:b/>
          <w:bCs/>
          <w:snapToGrid w:val="0"/>
          <w:sz w:val="24"/>
          <w:szCs w:val="24"/>
          <w:lang w:val="ru-RU"/>
        </w:rPr>
        <w:t>Министерство образования Российской Федерации</w:t>
      </w:r>
    </w:p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24"/>
          <w:szCs w:val="24"/>
          <w:lang w:val="ru-RU"/>
        </w:rPr>
        <w:t>Санкт-Петербургское высшее педагогическое училище (колледж) №8</w:t>
      </w:r>
    </w:p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jc w:val="center"/>
        <w:rPr>
          <w:b/>
          <w:bCs/>
          <w:caps/>
          <w:snapToGrid w:val="0"/>
          <w:sz w:val="32"/>
          <w:szCs w:val="32"/>
          <w:lang w:val="ru-RU"/>
        </w:rPr>
      </w:pPr>
      <w:r>
        <w:rPr>
          <w:b/>
          <w:bCs/>
          <w:caps/>
          <w:snapToGrid w:val="0"/>
          <w:sz w:val="32"/>
          <w:szCs w:val="32"/>
          <w:lang w:val="ru-RU"/>
        </w:rPr>
        <w:t xml:space="preserve">Исследование </w:t>
      </w:r>
      <w:r>
        <w:rPr>
          <w:b/>
          <w:bCs/>
          <w:caps/>
          <w:snapToGrid w:val="0"/>
          <w:sz w:val="32"/>
          <w:szCs w:val="32"/>
          <w:lang w:val="ru-RU"/>
        </w:rPr>
        <w:br/>
        <w:t xml:space="preserve">психолого-педагогических причин неуспеваемости младшего школьника </w:t>
      </w:r>
      <w:r>
        <w:rPr>
          <w:b/>
          <w:bCs/>
          <w:caps/>
          <w:snapToGrid w:val="0"/>
          <w:sz w:val="32"/>
          <w:szCs w:val="32"/>
          <w:lang w:val="ru-RU"/>
        </w:rPr>
        <w:br/>
        <w:t xml:space="preserve">в учебной деятельности </w:t>
      </w:r>
      <w:r>
        <w:rPr>
          <w:b/>
          <w:bCs/>
          <w:caps/>
          <w:snapToGrid w:val="0"/>
          <w:sz w:val="32"/>
          <w:szCs w:val="32"/>
          <w:lang w:val="ru-RU"/>
        </w:rPr>
        <w:br/>
        <w:t>и путей их преодоления</w:t>
      </w:r>
    </w:p>
    <w:p w:rsidR="002A61A2" w:rsidRDefault="002A61A2">
      <w:pPr>
        <w:widowControl w:val="0"/>
        <w:jc w:val="center"/>
        <w:rPr>
          <w:b/>
          <w:bCs/>
          <w:caps/>
          <w:snapToGrid w:val="0"/>
          <w:sz w:val="32"/>
          <w:szCs w:val="32"/>
          <w:lang w:val="ru-RU"/>
        </w:rPr>
      </w:pPr>
    </w:p>
    <w:p w:rsidR="002A61A2" w:rsidRDefault="002A61A2">
      <w:pPr>
        <w:widowControl w:val="0"/>
        <w:jc w:val="center"/>
        <w:rPr>
          <w:b/>
          <w:bCs/>
          <w:caps/>
          <w:snapToGrid w:val="0"/>
          <w:sz w:val="32"/>
          <w:szCs w:val="32"/>
          <w:lang w:val="ru-RU"/>
        </w:rPr>
      </w:pPr>
    </w:p>
    <w:p w:rsidR="002A61A2" w:rsidRDefault="002A61A2">
      <w:pPr>
        <w:widowControl w:val="0"/>
        <w:jc w:val="center"/>
        <w:rPr>
          <w:b/>
          <w:bCs/>
          <w:caps/>
          <w:snapToGrid w:val="0"/>
          <w:sz w:val="32"/>
          <w:szCs w:val="32"/>
          <w:lang w:val="ru-RU"/>
        </w:rPr>
      </w:pPr>
    </w:p>
    <w:p w:rsidR="002A61A2" w:rsidRDefault="002A61A2">
      <w:pPr>
        <w:widowControl w:val="0"/>
        <w:jc w:val="center"/>
        <w:rPr>
          <w:b/>
          <w:bCs/>
          <w:caps/>
          <w:snapToGrid w:val="0"/>
          <w:sz w:val="32"/>
          <w:szCs w:val="32"/>
          <w:lang w:val="ru-RU"/>
        </w:rPr>
      </w:pPr>
    </w:p>
    <w:p w:rsidR="002A61A2" w:rsidRDefault="002A61A2">
      <w:pPr>
        <w:widowControl w:val="0"/>
        <w:ind w:left="4536"/>
        <w:rPr>
          <w:b/>
          <w:b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24"/>
          <w:szCs w:val="24"/>
          <w:lang w:val="ru-RU"/>
        </w:rPr>
        <w:t xml:space="preserve">Выпускная работа выполнена студенткой дневного отделения </w:t>
      </w:r>
      <w:r>
        <w:rPr>
          <w:b/>
          <w:bCs/>
          <w:snapToGrid w:val="0"/>
          <w:sz w:val="24"/>
          <w:szCs w:val="24"/>
          <w:lang w:val="ru-RU"/>
        </w:rPr>
        <w:br/>
        <w:t>311 группы</w:t>
      </w:r>
      <w:r>
        <w:rPr>
          <w:b/>
          <w:bCs/>
          <w:snapToGrid w:val="0"/>
          <w:sz w:val="28"/>
          <w:szCs w:val="28"/>
          <w:lang w:val="ru-RU"/>
        </w:rPr>
        <w:t xml:space="preserve"> </w:t>
      </w:r>
      <w:r>
        <w:rPr>
          <w:b/>
          <w:bCs/>
          <w:snapToGrid w:val="0"/>
          <w:sz w:val="28"/>
          <w:szCs w:val="28"/>
          <w:lang w:val="ru-RU"/>
        </w:rPr>
        <w:br/>
        <w:t>Залесской Анной Александровной</w:t>
      </w:r>
    </w:p>
    <w:p w:rsidR="002A61A2" w:rsidRDefault="002A61A2">
      <w:pPr>
        <w:widowControl w:val="0"/>
        <w:ind w:left="4536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ind w:left="4536"/>
        <w:rPr>
          <w:b/>
          <w:b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24"/>
          <w:szCs w:val="24"/>
          <w:lang w:val="ru-RU"/>
        </w:rPr>
        <w:t>Руководитель работы</w:t>
      </w:r>
      <w:r>
        <w:rPr>
          <w:b/>
          <w:bCs/>
          <w:snapToGrid w:val="0"/>
          <w:sz w:val="28"/>
          <w:szCs w:val="28"/>
          <w:lang w:val="ru-RU"/>
        </w:rPr>
        <w:t xml:space="preserve"> </w:t>
      </w:r>
      <w:r>
        <w:rPr>
          <w:b/>
          <w:bCs/>
          <w:snapToGrid w:val="0"/>
          <w:sz w:val="28"/>
          <w:szCs w:val="28"/>
          <w:lang w:val="ru-RU"/>
        </w:rPr>
        <w:br/>
        <w:t>Кузина Надежда Николаевна</w:t>
      </w:r>
    </w:p>
    <w:p w:rsidR="002A61A2" w:rsidRDefault="002A61A2">
      <w:pPr>
        <w:widowControl w:val="0"/>
        <w:ind w:left="4536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ind w:left="4536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ind w:left="4536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ind w:left="4536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ind w:left="4536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ind w:left="4536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jc w:val="center"/>
        <w:rPr>
          <w:b/>
          <w:b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28"/>
          <w:szCs w:val="28"/>
          <w:lang w:val="ru-RU"/>
        </w:rPr>
        <w:t>Санкт-Петербург</w:t>
      </w:r>
    </w:p>
    <w:p w:rsidR="002A61A2" w:rsidRDefault="002A61A2">
      <w:pPr>
        <w:widowControl w:val="0"/>
        <w:jc w:val="center"/>
        <w:rPr>
          <w:b/>
          <w:b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28"/>
          <w:szCs w:val="28"/>
          <w:lang w:val="ru-RU"/>
        </w:rPr>
        <w:t>2000</w:t>
      </w:r>
    </w:p>
    <w:p w:rsidR="002A61A2" w:rsidRDefault="002A61A2">
      <w:pPr>
        <w:widowControl w:val="0"/>
        <w:jc w:val="center"/>
        <w:rPr>
          <w:b/>
          <w:b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28"/>
          <w:szCs w:val="28"/>
          <w:lang w:val="ru-RU"/>
        </w:rPr>
        <w:br w:type="page"/>
      </w:r>
    </w:p>
    <w:p w:rsidR="002A61A2" w:rsidRDefault="002A61A2">
      <w:pPr>
        <w:widowControl w:val="0"/>
        <w:jc w:val="center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jc w:val="center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jc w:val="center"/>
        <w:rPr>
          <w:b/>
          <w:b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28"/>
          <w:szCs w:val="28"/>
          <w:lang w:val="ru-RU"/>
        </w:rPr>
        <w:t>План работы</w:t>
      </w:r>
    </w:p>
    <w:p w:rsidR="002A61A2" w:rsidRDefault="002A61A2">
      <w:pPr>
        <w:widowControl w:val="0"/>
        <w:jc w:val="center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jc w:val="center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Введение</w:t>
      </w: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Глава I. Теоретические основы проблемы неуспеваемости младших школьников.</w:t>
      </w: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§ 1. Общая характеристика детей младшего школьного возраста. </w:t>
      </w: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§ 2. Особенности познавательной сферы детей младшего школьного возраста.</w:t>
      </w: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§ 3. Психолого-педагогические причины неуспеваемости младшего школьника.</w:t>
      </w: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§ 4. Пути преодоления неуспеваемости младшего школьника.</w:t>
      </w: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Глава II. Работа по преодолению неуспеваемости младшего школьника в школе №213.</w:t>
      </w: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§ 1. Цели, задачи и методы.</w:t>
      </w: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§ 2. Результаты диагностики причин неуспеваемости младшего школьника.</w:t>
      </w: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§ 3. Методика развивающей работы с неуспевающими детьми.</w:t>
      </w: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§ 4. Выводы.</w:t>
      </w:r>
    </w:p>
    <w:p w:rsidR="002A61A2" w:rsidRDefault="002A61A2">
      <w:pPr>
        <w:widowControl w:val="0"/>
        <w:spacing w:line="360" w:lineRule="auto"/>
        <w:jc w:val="center"/>
        <w:rPr>
          <w:b/>
          <w:bCs/>
          <w:cap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28"/>
          <w:szCs w:val="28"/>
          <w:lang w:val="ru-RU"/>
        </w:rPr>
        <w:br w:type="page"/>
      </w:r>
      <w:r>
        <w:rPr>
          <w:b/>
          <w:bCs/>
          <w:caps/>
          <w:snapToGrid w:val="0"/>
          <w:sz w:val="28"/>
          <w:szCs w:val="28"/>
          <w:lang w:val="ru-RU"/>
        </w:rPr>
        <w:t>Введение</w:t>
      </w:r>
    </w:p>
    <w:p w:rsidR="002A61A2" w:rsidRDefault="002A61A2">
      <w:pPr>
        <w:widowControl w:val="0"/>
        <w:spacing w:line="360" w:lineRule="auto"/>
        <w:rPr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Трудности в учебном процессе, особенно если они проявляются еще в начальных классах, существенно мешают овладению ребенком обязательной школьной программой. Именно в начальный период обучения у детей закладывается фундамент системы знаний, которые пополняются в дальнейшие годы, в это же время формируются умственные и практические операции, действия и навыки, без которых невозможны последующие учение и практическая деятельность. Отсутствие этого фундамента, невладение начальными знаниями и умениями приводит к чрезмерным трудностям в овладении программой средних классов, в результате такие дети нередко выпадают из обучения. Подобного положения, если отсутствуют грубые нарушения развития, можно было бы избежать, оказав ребенку своевременную и адекватную его проблемам помощь, но для этого необходимо знать возможные причины трудностей в учебной деятельности, установить, какие из них действуют в конкретном случае (т.е. диагностировать трудности в учебной деятельности) и уметь или устранить их, или корригировать последствия.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Причины трудностей в учебной деятельности учащихся в массовой общеобразовательной школе рассматривались многими педагогами и психологами (М.А. Данилов, В.И. Зыкова, Н.А. Менчинская, Т.А. Власова, М.С. Певзнер, А.Н. Леонтьев, А.Р. Лурия, А.А. Смирнов, Л.С. Славина, Ю.К. Бабанский). В качестве таковых назывались: неподготовленность к школьному обучению, в крайней своей форме выступающая как социальная и педагогическая запущенность; соматическая ослабленность ребенка в результате длительных заболеваний в дошкольный период; дефекты речи, не исправленные в дошкольном возрасте, недостатки зрения и слуха; умственная отсталость (поскольку значительная часть умственно отсталых детей попадает в I класс массовой школы и лишь после годичного безуспешного обучения там направляется через медико-педагогические комиссии в специальные вспомогательные школы); негативные взаимоотношения с одноклассниками и учителем. Однако с каждой из перечисленных причин трудностей в обучении связывается отставание сравнительно небольшого числа детей по отношению ко всем явно или скрыто школьникам, испытывающим трудности в обучении, значительную часть которых [детей] (примерно половину) составляют дети с задержкой психического развития (ЗПР).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Помочь конкретному ребенку невозможно без понимания определенных трудностей, которые у него возникают. А это требует от педагога умения распознать типичные трудности, вызванные неуспеваемостью, и оказать конкретную помощь. Данная работа нацелена на определение типичных трудностей младшего школьника, вызванных неуспеваемостью, и путей их преодоления.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Для достижения этой цели необходимо решение следующих задач: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а) ознакомление с подходами ученых в исследовании данной проблемы: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б) выделение типичных трудностей, возникающих у младшего школьника в учебной деятельности;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в) определение методов изучения трудностей;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г) определения направления и содержания развивающей работы по оказанию помощи ребенку;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д) изучение конкретных трудностей, возникающих у младших школьников, и оказание им помощи.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Объектом исследования является неуспеваемость как психолого-педагогическое явление.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Предмет исследования - причины неуспеваемости младших классов.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В данном исследовании выдвигается предположение о том, что педагог может оказать помощь в преодолении трудностей, возникающих у младших школьников в учебной деятельности, зная конкретные психологические причины этих трудностей и строя развивающие работы на этой основе.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36"/>
          <w:szCs w:val="36"/>
          <w:lang w:val="ru-RU"/>
        </w:rPr>
        <w:t xml:space="preserve">Глава 1. </w:t>
      </w:r>
      <w:r>
        <w:rPr>
          <w:b/>
          <w:bCs/>
          <w:snapToGrid w:val="0"/>
          <w:sz w:val="28"/>
          <w:szCs w:val="28"/>
          <w:lang w:val="ru-RU"/>
        </w:rPr>
        <w:t>Теоретические основы проблемы неуспеваемости младших школьников.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При рассмотрении понятия неблагополучия очень часто упоминаются термины "недостаток", "отклонение", "трудности". Некоторые авторы рассматривают их как синонимы.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По мнению Ю.З.Гильбуха данные понятия носят различный смысл. Под недостатками он понимает отсутствие чего-либо полезного, нужного.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Под отклонениями - отсутствие желательного и наличие вредных качеств. Ю.З.Гильбух предлагает следующие типы отклонений : 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1) общее отставание в учении;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2) специфическое отставание по языку;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3) специфическое отставание по математике;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4) отклонения от индивидуального оптимума учебной деятельности.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Неуспеваемость, по его мнению, можно подразделить на общую и специфическую. Под общей неуспеваемостью он подразумевает стойкое, относительно длительное отставание ученика по обоим основным предметам школьной программы: языку и математике. Специфическое же отставание затрагивает лишь один из этих предметов при удовлетворительной или даже хорошей успеваемости по остальным предметам школьного курса. При общем и специфическом отставании определяется круг причинных факторов, которые являются предметом анализа в процессе определения причин трудностей. Нередко наблюдаются и разного рода отклонения от индивидуального оптимума учебной деятельности. Способности этих детей постоянно не находят полной реализации, их умственное развитие совершенствуется медленнее, чем это могло бы быть в условиях поклассной дифференциации.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Под трудностями учебной деятельности младшего школьника С.Н.Костромина понимает: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пропуски букв в письменных работах 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орфографические ошибки, при хорошем знании правил;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невнимательность и рассеянность;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трудности при решении математических задач;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трудности в пересказе текста;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неусидчивость;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трудности в усвоении новых знаний;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постоянная грязь в тетради;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плохое знание таблицы сложения (умножения);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- трудности в выполнении заданий для самостоятельной работы. 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В большей степени указанные трудности относятся к детям с отклонениями от индивидуального оптимума учебной деятельности.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В данной работе будут использоваться термины "трудности" и "неуспеваемость" как синонимы.</w:t>
      </w:r>
    </w:p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jc w:val="center"/>
        <w:rPr>
          <w:i/>
          <w:i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28"/>
          <w:szCs w:val="28"/>
          <w:lang w:val="ru-RU"/>
        </w:rPr>
        <w:t>§ 1. Общая характеристика детей младшего школьного возраста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Границы младшего школьного возраста, совпадающие с периодом обучения в начальной школе, устанавливаются в настоящее время с 6-7 до 9-10 лет. 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Прежде всего, совершенствуется работа головного мозга и нервной системы. По данным физиологов, к 7 годам кора больших полушарий является уже в значительной степени зрелой. Однако несовершенство регулирующей функции коры проявляется в свойственных детям данного возраста особенностях поведения, организации деятельности и эмоциональной сферы: младшие школьники легко отвлекаются, не способны к длительному сосредоточению, возбудимы, эмоциональны. В младшем школьном возрасте отмечается неравномерность психофизиологического развития у разных детей. Сохраняются и различия в темпах развития мальчиков и девочек: девочки по-прежнему опережают мальчиков. Указывая на это, некоторые авторы приходят к выводу, что фактически в младших классах “за одной и той же партой сидят дети разного возраста: в среднем мальчики моложе девочек на год-полтора, хотя это различие и не в календарном возрасте” (Хрипкова А.Г., Колесов Д.В., 1982, с. 35).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Начало обучения в школе ведет к коренному изменению социальной ситуации развития ребенка. Он становится “общественным” субъектом и имеет теперь социально значимые обязанности, выполнение которых получает общественную оценку.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-4"/>
          <w:sz w:val="28"/>
          <w:szCs w:val="28"/>
          <w:lang w:val="ru-RU"/>
        </w:rPr>
      </w:pPr>
      <w:r>
        <w:rPr>
          <w:snapToGrid w:val="0"/>
          <w:spacing w:val="-4"/>
          <w:sz w:val="28"/>
          <w:szCs w:val="28"/>
          <w:lang w:val="ru-RU"/>
        </w:rPr>
        <w:t>Ведущей в младшем школьном возрасте становится учебная деятельность. Она определяет важнейшие изменения, происходящие в развитии психики детей на данном возрастном этапе. В рамках учебной деятельности складываются психологические новообразования, характеризующие наиболее значимые достижения в развитии младших школьников и являющиеся фундаментом, обеспечивающим развитие на следующем возрастном этапе.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На протяжении младшего школьного возраста начинает складываться новый тип отношений с окружающими людьми. Безусловный авторитет взрослого постепенно утрачивается, все большее значение для ребенка - начинают приобретать сверстники, возрастает роль детского сообщества. Таким образом, центральными новообразованиями младшего школьного возраста являются:</w:t>
      </w:r>
    </w:p>
    <w:p w:rsidR="002A61A2" w:rsidRDefault="002A61A2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качественно новый уровень развития произвольной регуляции поведения и деятельности;</w:t>
      </w:r>
    </w:p>
    <w:p w:rsidR="002A61A2" w:rsidRDefault="002A61A2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рефлексия, анализ, внутренний план действий;</w:t>
      </w:r>
    </w:p>
    <w:p w:rsidR="002A61A2" w:rsidRDefault="002A61A2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развитие нового познавательного отношения к действительности;</w:t>
      </w:r>
    </w:p>
    <w:p w:rsidR="002A61A2" w:rsidRDefault="002A61A2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ориентация на группу сверстников.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Так, согласно концепции Э. Эриксона, возраст 6-12 лет рассматривается как период передачи ребенку систематических знаний и умений, обеспечивающих приобщение к трудовой жизни и направленных на развитие трудолюбия.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Важнейшие новообразования возникают во всех сферах психического развития: преобразуется интеллект, личность, социальные отношения. Ведущая роль учебной деятельности в этом процессе не исключает того, что младший школьник активно включен и в другие виды деятельности, в ходе которых совершенствуются и закрепляются новые достижения ребенка.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Согласно Л.С. Выготскому, специфика младшего школьного возраста состоит в том, что цели деятельности задаются детям преимущественно взрослыми. Учителя и родители определяют, что можно и что нельзя делать ребенку, какие задания выполнять, каким правилам подчиняться и т.д. Одна из типичных ситуаций такого рода - выполнение ребенком какого-либо поручения. Даже среди тех школьников, которые охотно берутся выполнить поручение взрослого, довольно частыми являются случаи, когда дети не справляются с заданиями, поскольку не усвоили его сути, быстро утратили первоначальный интерес к заданию или просто забыли выполнить его в срок. Этих трудностей можно избежать, если, давая детям какое-либо поручение, соблюдать определенные правила.</w:t>
      </w:r>
    </w:p>
    <w:p w:rsidR="002A61A2" w:rsidRDefault="002A61A2">
      <w:pPr>
        <w:widowControl w:val="0"/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Коломинский Я.Л. считает, что если у ребенка к 9-10-летнему возрасту устанавливаются дружеские отношения с кем-либо из одноклассников, это значит, что ребенок умеет наладить тесный социальный контакт с ровесником, поддерживать отношения продолжительное время, что общение с ним тоже кому-то важно и интересно. Между 8 и 11 годами дети считают друзьями тех, кто помогает им, отзывается на их просьбы и разделяет их интересы. Для возникновения взаимной симпатии и дружбы становятся важными такие качества, как доброта и внимательность, самостоятельность, уверенность в себе, честность. Постепенно, по мере освоения ребенком школьной действительности, у него складывается система личных отношений в классе. Ее основу составляют непосредственные эмоциональные отношения, которые превалируют над всеми остальными.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В многочисленных исследованиях отечественных психологов были выделены наиболее существенные условия, позволяющие взрослому формировать у ребенка способность самостоятельно управлять своим поведением. Такими условиями являются: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1)</w:t>
      </w:r>
      <w:r>
        <w:rPr>
          <w:snapToGrid w:val="0"/>
          <w:sz w:val="28"/>
          <w:szCs w:val="28"/>
          <w:lang w:val="ru-RU"/>
        </w:rPr>
        <w:tab/>
        <w:t>наличие у ребенка достаточно сильного и длительно действующего мотива поведения;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2)</w:t>
      </w:r>
      <w:r>
        <w:rPr>
          <w:snapToGrid w:val="0"/>
          <w:sz w:val="28"/>
          <w:szCs w:val="28"/>
          <w:lang w:val="ru-RU"/>
        </w:rPr>
        <w:tab/>
        <w:t>введение ограничительной цели;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3)</w:t>
      </w:r>
      <w:r>
        <w:rPr>
          <w:snapToGrid w:val="0"/>
          <w:sz w:val="28"/>
          <w:szCs w:val="28"/>
          <w:lang w:val="ru-RU"/>
        </w:rPr>
        <w:tab/>
        <w:t>расчленение усваиваемой сложной формы поведения на относительно самостоятельные и небольшие действия;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4)</w:t>
      </w:r>
      <w:r>
        <w:rPr>
          <w:snapToGrid w:val="0"/>
          <w:sz w:val="28"/>
          <w:szCs w:val="28"/>
          <w:lang w:val="ru-RU"/>
        </w:rPr>
        <w:tab/>
        <w:t>наличие внешних средств, являющихся опорой при овладении поведением.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Важнейшим условием развития произвольного поведения ребенка является участие взрослого, который направляет усилия ребенка и обеспечивает средствами овладения.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С первых дней пребывания в школе ребенок включается в процесс межличностного взаимодействия с одноклассниками и учителем. На протяжении младшего школьного возраста это взаимодействие имеет определенную динамику и закономерности развития.</w:t>
      </w:r>
    </w:p>
    <w:p w:rsidR="002A61A2" w:rsidRDefault="002A61A2">
      <w:pPr>
        <w:widowControl w:val="0"/>
        <w:spacing w:line="360" w:lineRule="auto"/>
        <w:jc w:val="both"/>
        <w:rPr>
          <w:snapToGrid w:val="0"/>
          <w:spacing w:val="-4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b/>
          <w:bCs/>
          <w:snapToGrid w:val="0"/>
          <w:spacing w:val="-4"/>
          <w:sz w:val="28"/>
          <w:szCs w:val="28"/>
          <w:lang w:val="ru-RU"/>
        </w:rPr>
      </w:pPr>
      <w:r>
        <w:rPr>
          <w:b/>
          <w:bCs/>
          <w:snapToGrid w:val="0"/>
          <w:spacing w:val="-4"/>
          <w:sz w:val="28"/>
          <w:szCs w:val="28"/>
          <w:lang w:val="ru-RU"/>
        </w:rPr>
        <w:t>§ 2. Особенности познавательной сферы детей младшего школьного возраста.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-4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Согласно Л.С. Выготскому, с началом школьного обучения мышление выдвигается в центр сознательной деятельности ребенка. Развитие словесно-логического, рассуждающего мышления, происходящее в ходе усвоения научных знаний, перестраивает и все другие познавательные процессы: “память в этом возрасте становится мыслящей, а восприятие - думающим” (Эльконин Д.Б., 1989, с. 56).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Согласно концепции Ж. Пиаже, интеллектуальное развитие ребенка 7-11 лет находится на стадии конкретных операций. Это значит, что в указанный период умственные действия становятся обратимыми и скоординированными.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По мнению Даниловой Е.Е., младший школьный возраст является сензитивным:</w:t>
      </w:r>
    </w:p>
    <w:p w:rsidR="002A61A2" w:rsidRDefault="002A61A2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для формирования мотивов учения, развития устойчивых познавательных потребностей и интересов;</w:t>
      </w:r>
    </w:p>
    <w:p w:rsidR="002A61A2" w:rsidRDefault="002A61A2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развития продуктивных приемов и навыков учебной работы, “умения учиться”;</w:t>
      </w:r>
    </w:p>
    <w:p w:rsidR="002A61A2" w:rsidRDefault="002A61A2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раскрытия индивидуальных особенностей и способностей;</w:t>
      </w:r>
    </w:p>
    <w:p w:rsidR="002A61A2" w:rsidRDefault="002A61A2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развития навыков самоконтроля, самоорганизации и саморегуляции;</w:t>
      </w:r>
    </w:p>
    <w:p w:rsidR="002A61A2" w:rsidRDefault="002A61A2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становления адекватной самооценки, развития критичности по отношению к себе и окружающим;</w:t>
      </w:r>
    </w:p>
    <w:p w:rsidR="002A61A2" w:rsidRDefault="002A61A2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усвоения социальных норм, нравственного развития;</w:t>
      </w:r>
    </w:p>
    <w:p w:rsidR="002A61A2" w:rsidRDefault="002A61A2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развития навыков общения со сверстниками, установления прочных дружеских контактов.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Согласно Ермолаеву О.Ю., на протяжении младшего школьного возраста в развитии внимания происходят существенные изменения, идет интенсивное развитие всех его свойств: особенно резко (в 2,1 раза) увеличивается объем внимания, повышается его устойчивость, развиваются навыки переключения и распределения. К 9-10 годам дети становятся способны достаточно долго сохранять и выполнять произвольно заданную программу действий.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-4"/>
          <w:sz w:val="28"/>
          <w:szCs w:val="28"/>
          <w:lang w:val="ru-RU"/>
        </w:rPr>
      </w:pPr>
      <w:r>
        <w:rPr>
          <w:snapToGrid w:val="0"/>
          <w:spacing w:val="-4"/>
          <w:sz w:val="28"/>
          <w:szCs w:val="28"/>
          <w:lang w:val="ru-RU"/>
        </w:rPr>
        <w:t>По мнению Даниловой Е.Е., в младшем школьном возрасте память, как и все другие психические процессы, претерпевает существенные изменения. Суть их состоит в том, что память ребенка постепенно приобретает черты произвольности, становясь сознательно регулируемой и опосредованной. Неумение ребенка запоминать сказывается на его учебной деятельности и влияет в конечном итоге на отношение к учебе и школе. В младших классах, где от ученика требуется лишь простое воспроизведение небольшого по объему материала, способ “просто запомнить” позволяет справляться с учебной нагрузкой. На нередко он остается у школьников единственным на протяжении всего периода обучения в школе. Это связано в первую очередь с тем, что в этом возрасте ребенок не овладел приемами смыслового запоминания, его логическая память осталась недостаточно сформированной. Таким образом, процесс развития логической памяти у младших школьников должен быть специально организован, поскольку в подавляющем большинстве дети этого возраста самостоятельно (без специального обучения) не используют приемы смысловой обработки материала и с целью запоминания прибегают к испытанному средству - повторению.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Продолжая разговор о сензитивности, Данилова Е.Е. говорит о том, что младший школьный возраст сензитивен для становления высших форм произвольного запоминания, поэтому целенаправленная развивающая работа по овладению мнемической деятельностью является в этот период наиболее эффективной. В.Д. Шадриков и Л.В. Черемошкина выделили 13 мнемических приемов, или способов организации запоминаемого материала: группировка, выделение опорных пунктов, составление плана, классификация, структурирование, схематизация, установление аналогий, мнемотехнические приемы, перекодирование, достраивание запоминаемого материала, серийная организация, ассоциации, повторение (Познавательные процессы…, 1990).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Согласно Л.С. Выготскому, с началом обучения мышление выдвигается в центр психического развития ребенка и становится определяющим в системе других психических функций, которые под его влиянием интеллектуализируются и приобретают произвольный характер. Мышление ребенка находится на переломном этапе развития. В этот период совершается переход от наглядно-образного к словесно-логическому, понятийному мышлению, что придает мыслительной деятельности ребенка двойственный характер: конкретное мышление, связанное с реальной действительностью и непосредственным наблюдением, уже подчиняется логическим принципам, однако отвлеченные, формально логические рассуждения детям еще не доступны. Так же с развитием мышления связано возникновение важных новообразований младшего школьного возраста: анализа, внутреннего плана действий, рефлексии. Эти новообразования формируются у младших школьников в процессе учебной деятельности.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От чего зависит трудность учебной работы школьника? С одной стороны, от особенностей учебного материала, с другой - от возможностей самого школьника, от индивидуальных и возрастных особенностей его памяти, внимания, мышления и, конечно, - от мастерства учителя.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-4"/>
          <w:sz w:val="28"/>
          <w:szCs w:val="28"/>
          <w:lang w:val="ru-RU"/>
        </w:rPr>
      </w:pPr>
      <w:r>
        <w:rPr>
          <w:snapToGrid w:val="0"/>
          <w:spacing w:val="-4"/>
          <w:sz w:val="28"/>
          <w:szCs w:val="28"/>
          <w:lang w:val="ru-RU"/>
        </w:rPr>
        <w:t>Трудность выделения главного, существенного отчетливо проявляется в одном из основных видов учебной деятельности школьника - в пересказе текста. Психолог А.И. Липкина, исследовавшая особенности устного пересказа у младших школьников, заметила, что краткий пересказ дается детям гораздо труднее, чем подробный. Рассказать кратко - это, значит выделить основное, отделить его от деталей, а именно этого дети не умеют.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Отмеченные особенности мыслительной деятельности детей являются причинами неуспеваемости определенной части учащихся. Неумение преодолеть возникающие при этом трудности в учении приводят иногда к отказу от активной мыслительной работы. Учащиеся начинают использовать различные неадекватные приемы и способы выполнения учебных заданий, которые психологи называют “обходными путями”. К их числу относится механическое заучивание материала без его понимания. Дети воспроизводят текст почти наизусть, дословно, но при этом не могут ответить, но вопросы по тексту. Еще один обходной путь - выполнение нового задания тем же способом, каким выполнялось какое-нибудь задание раньше. Помимо этого, учащиеся с недостатками мыслительного процесса при устном ответе пользуются подсказкой, стараются списать у товарищей и т.д.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Неумение и нежелание активно мыслить - это отличительные особенности рассматриваемой группы неуспевающих учащихся, иногда называемых “интеллектуально пассивными” (Л.С. Славина). Психологи рассматривают интеллектуальную пассивность как следствие неправильного воспитания и обучения, когда ребенок не прошел в течение жизни до школы определенный путь умственного развития, не научился необходимым интеллектуальным навыкам и умениям.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Существует 3 фактора, которые могут вызвать дефекты познавательной деятельности и тем самым влиять на успеваемость учащихся: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1.</w:t>
      </w:r>
      <w:r>
        <w:rPr>
          <w:snapToGrid w:val="0"/>
          <w:sz w:val="28"/>
          <w:szCs w:val="28"/>
          <w:lang w:val="ru-RU"/>
        </w:rPr>
        <w:tab/>
        <w:t>несформированность приемов учебной деятельности;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2.</w:t>
      </w:r>
      <w:r>
        <w:rPr>
          <w:snapToGrid w:val="0"/>
          <w:sz w:val="28"/>
          <w:szCs w:val="28"/>
          <w:lang w:val="ru-RU"/>
        </w:rPr>
        <w:tab/>
        <w:t>недостатки развития психических процессов;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3.</w:t>
      </w:r>
      <w:r>
        <w:rPr>
          <w:snapToGrid w:val="0"/>
          <w:sz w:val="28"/>
          <w:szCs w:val="28"/>
          <w:lang w:val="ru-RU"/>
        </w:rPr>
        <w:tab/>
        <w:t>неадекватное использование учащимися своих устойчивых индивидуально-психологических особенностей.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i/>
          <w:iCs/>
          <w:snapToGrid w:val="0"/>
          <w:sz w:val="28"/>
          <w:szCs w:val="28"/>
          <w:lang w:val="ru-RU"/>
        </w:rPr>
      </w:pPr>
      <w:r>
        <w:rPr>
          <w:i/>
          <w:iCs/>
          <w:snapToGrid w:val="0"/>
          <w:sz w:val="28"/>
          <w:szCs w:val="28"/>
          <w:lang w:val="ru-RU"/>
        </w:rPr>
        <w:t>Общий вывод (§§1, 2)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Младший школьный возраст является наиболее ответственным этапом школьного детства. Высокая сензитивность этого возрастного периода определяет большие потенциальные возможности разностороннего развития ребенка.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обучения: к концу младшего школьного возраста ребенок должен хотеть учиться, уметь учиться и верить в свои силы.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Полноценное проживание этого возраста, его позитивные приобретения являются необходимым основанием, на котором выстраивается дальнейшее развитие ребенка как активного субъекта познаний и деятельности. Основная задача взрослых в работе с детьми младшего школьного возраста - создание оптимальных условий для раскрытия и реализации возможностей детей с учетом индивидуальности каждого ребенка (Воронова А.Д.).</w:t>
      </w:r>
    </w:p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28"/>
          <w:szCs w:val="28"/>
          <w:lang w:val="ru-RU"/>
        </w:rPr>
        <w:t xml:space="preserve">§3. Психолого-педагогические причины неуспеваемости </w:t>
      </w:r>
      <w:r>
        <w:rPr>
          <w:b/>
          <w:bCs/>
          <w:snapToGrid w:val="0"/>
          <w:sz w:val="28"/>
          <w:szCs w:val="28"/>
          <w:lang w:val="ru-RU"/>
        </w:rPr>
        <w:br/>
        <w:t>младшего школьника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 xml:space="preserve">Почему неуспевающие дети - это вечная проблема школы? Педагоги-ученые основную причину неуспеваемости, прежде всего в несовершенстве методов преподавания. С этим нельзя не согласиться. Опыт работы педагогов-новаторов В.Н. Шаталова, С.Н. Лысенковой и других подтверждает верность такой точки зрения. Между тем многие учителя склонны объяснять слабую успеваемость недостатком волевых и некоторых нравственных качеств детей, отсутствием усердия и прилежания. Отсюда часто применяемые по отношению к отстающим школьникам такие репрессивные меры, как “проработка”, вызов родителей и т.д. (И.В. Дубровина). 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Чтобы не упрощать проблему неуспеваемости учащихся, необходимо заметить, что в ее основе лежит не одна причина, а несколько, и довольно часто они действуют в комплексе. Бывает и так, что на первоначальную причину неуспеваемости ученика наслаиваются новые, вторичные причины как следствие отставания в учебе. Эти причины также могут быть разнообразными, потому что школьники не одинаково реагируют на свою неуспеваемость.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На первых этапах обучения в младшем школьном возрасте любознательность, непосредственный интерес к окружающему, с одной стороны, и стремление выполнить общественно значимую деятельность - с другой, определяют положительное отношение к учебе и связанные с этим эмоциональные переживания по поводу полученных оценок. Отставание в учении, плохие оценки чаще всего остро, до слез переживаются детьми.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Кроме того, отношение к оценке зависит от личностных особенностей школьника, таких как мотивация, взаимоотношения с учителями, родителями, учащимися, характера самооценки и т.д.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Не умея достаточно хорошо дифференцировать причины неуспеваемости, учителя обычно используют весьма скудный и далекий от совершенства набор средств помощи отстающим ученикам. Все виды педагогической помощи практически можно свести к двум: организация дополнительных занятий, на которых применяются традиционные (такие же, как на уроке) методы обучения, и оказание различных мер давления на ученика. Все эти средства не только малоэффективны, но нередко оказываются и вредны, так как не воздействуют на причину и позволяют запустить “болезнь” неуспеваемости.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Психологические причины, лежащие в основе неуспеваемости, И.В. Дубровина и другие психологи объединили в две группы, к первой из которых отнесли недостатки познавательной деятельности в широком смысле слова, а ко второй - недостатки в развитии мотивационной сферы детей.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И.В. Дубровина рассматривает особенности неуспевающих школьников, отличающихся несформированностью правильных приемов учебной деятельности. Об этих учащихся, по мнению этого психолога, можно сказать, что они не умеют по-настоящему учиться. Учебная деятельность, как и всякая другая, требует владения определенными навыками и приемами. Счет в уме, списывание букв по образцу, заучивание стихотворений наизусть - даже такие с точки зрения взрослого человека несложные действия можно выполнять не одним, а несколькими разными способами. Не все они будут правильными, одинаково эффективными. Ребенок, поступивший в школу и столкнувшийся с необходимостью выполнять новую для себя учебную деятельность, часто не в состоянии самостоятельно найти адекватные способы работы. Если его не обучать специально необходимым навыкам и приемам, он будет интуитивно находить их сам, и не всегда это будут правильные и эффективные навыки и приемы.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Многие трудности в учебе образуют своего рода “порочный круг”, в котором каждый нежелательный фактор в начале вызывается внешними обстоятельствами, а затем порождает другие нежелательные факторы, последовательно усиливающие друг друга. Поэтому чаще всего школьному психологу нужно искать не одну, а несколько причин неуспеваемости каждого конкретного ученика и стремиться устранить каждую из них. Нужно помнить, что нормальному, здоровому ребенку всегда можно помочь, его можно и нужно научить учиться. В том, что ребенок отстает в учебе, чаще всего виноваты взрослые (школа и родители).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С точки зрения И.В. Дубровиной неадекватные способы учебной деятельности могут носить и более индивидуальный характер. Так, психолог К.В. Бардин описывает маленькую первоклассницу, которая при списывании буквы по образцу ориентировалась на предыдущую букву, а не на образец, выполненный учительницей. Возможны и такие случаи, когда ученик формально усваивает учебные приемы, перенимая у учителя лишь внешнюю сторону их выполнения. Нередко слабоуспевающие ученики в процессе усвоения учебных навыков упрощают и вульгаризируют их. Есть учащиеся, которые вообще не имеют устойчивых способов работы и используют случайные, не соответствующие характеру заданий приемы.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Неуспеваемость, связанная, а неадекватными способами учебной работы, может носить ярко выраженный избирательный характер и проявляться только по отношению к отдельным учебным предметам или даже разделам школьной программы. Но она может иметь и более общий характер и проявляться в пробелах и недостатках усвоения многих или всех учебных дисциплин.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Если специально не обратить внимания на неправильные навыки и приемы учебной работы, они могут закрепиться и привести к стойкому отставанию школьника в учебе. Постепенному закреплению их в учебной деятельности способствуют такие ее особенности, как, во-первых, относительная легкость учебного труда в начале обучения, позволяющая на первых порах использовать малоэффективные способы без заметного отставания в учебе, и, во-вторых, отсутствие реального контроля со стороны учителя за способами учебной работы ученика.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Леворукость ребенка в школе является одной из причин неуспеваемости.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Левшами являются около 10% людей, причем, по оценкам зарубежных и отечественных специалистов, доля леворуких имеет тенденцию к увеличению. Практически в каждом классе начальной школы можно встретить 1-2 (а иногда и более) детей, активно предпочитающих при письме, рисовании и выполнении других видов деятельности левую руку правой. Леворукость - это не патология и не недостаток развития. И тем более не каприз или упрямство ребенка, просто не желающего работать “как все”, правой рукой, как иногда считают некоторые родители и “опытные” учителя. Леворукость - очень важная индивидуальная особенность ребенка, которую необходимо учитывать в процессе обучения и воспитания.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Специфика литерализации мозговых функций левшей влияет на особенности их познавательной деятельности, к числу которых относятся: аналитический способ переработки информации, поэлементная работа с материалом; лучшее опознание вербальных стимулов, чем невербальных; снижение возможности выполнения зрительно-пространственных заданий (Безруких М.М., Князева М.Г., 1994; Микадзе Ю.В., Корсакова Н.К., 1994). До недавнего времени леворукость представляла серьезную педагогическую проблему. Считалось необходимым систематически переучивать леворуких детей, у которых не оставалось альтернативы при выборе руки для письма - все должны были писать правой. При переучивании использовали порой самые жесткие методы, не считаясь с индивидуальными особенностями и возможностями ребенка и принося в жертву его здоровье. Переучивание приводит к ломке естественно сложившегося индивидуального профиля латерализации, что служит мощным стрессогенным фактором.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В последние годы школа отказалась от практики переучивания леворуких детей, и они пишут удобной для них рукой.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В дошкольном возрасте возможно и ненасильственное переучивание. При обучении новым действиям дети стараются сделать так, как говорит взрослый: брать ложку в правую руку, держать карандаш правой рукой и т.д. И ребенок-левша, выполняя требования взрослого, делает так, как велят, даже если это действие ему не совсем удобно. В результате такого ненасильственного переучивания многие родители могут и не подозревать, что их ребенок - левша.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>Важно определить направление “рукости” ребенка до начала обучения: в детском саду или при приеме в школу. Для этого возможно проведение различных тестов.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 xml:space="preserve">Психологи А.Ф. Ануфриев и С.Н. Костромина выделили ряд трудностей в обучении младшего школьника и возможные психологические причины данных трудностей: 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Примерно 20% детей из всего класса могут пропускать буквы в письменных работах. Это явление имеет несколько причин - низкий уровень развития фонематического слуха, слабая концентрация внимания, несформированность приемов самоконтроля, индивидуально-типологические особенности личности.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19% ребят постоянно допускают орфографические ошибки, хотя при этом могут наизусть ответить любое правило, - это случай так называемой “неразвитости орфографической зоркости”. Возможные причины таковы: низкий уровень развития произвольности, несформированность приемов учебной деятельности, низкий уровень объема и распределения внимания, низкий уровень развития кратковременной памяти, слабое развитие фонематического слуха.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Около 17% класса страдают невнимательностью и рассеянностью. Причины были выделены следующие: низкий уровень развития произвольности, низкий уровень объема внимания, низкий уровень концентрации и устойчивости внимания.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14,8% детей испытывают трудности при решении математических задач - плохо развито логическое мышление, слабое понимание грамматических конструкций, несформированность умения ориентироваться на систему признаков, низкий уровень развития образного мышления.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Примерно 13,5% ребят испытывают затруднения при пересказывании текста. Причины: несформированность умения планировать свои действия, слабое развитие логического запоминания, низкий уровень речевого развития и образного мышления, заниженная самооценка.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13,1% детей неусидчивы. Чаще всего это вызвано низким уровнем развития произвольности, индивидуально-типологическими особенностями личности, низким уровнем развития волевой сферы.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12,7% детей испытывают трудности в понимании объяснения учителя с первого раза. Психологами А.Ф. Ануфриевым и С.Н. Костроминой были выделены следующие причины: слабая концентрация внимания, несформированность приема учебной деятельности, низкая степень восприятия и произвольности.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У 11,5% детей постоянная грязь в тетради. Причина может находиться в слабом развитии мелкой моторики пальцев рук и в недостаточном объеме внимания.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10,2% ребят плохо знают таблицу сложения (умножения). Это связано с низким уровнем развития механической памяти и долговременной памяти, со слабой концентрацией внимания и с несформированностью приемов учебной деятельности.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9,6% детей часто не справляются с заданиями для самостоятельной работы. Причины - несформированность приемов учебной деятельности, низкий уровень развития произвольности.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9,5% детей постоянно забывают дома учебные предметы. Причины - низкий уровень развития произвольности, низкий уровень концентрации и устойчивости внимания и основная причина - высокая эмоциональная нестабильность, повышенная импульсивность.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Ребенок плохо списывает с доски - 8,7% - не научился работать по образцу. 8,5% детей домашнюю работу выполняют отлично, а с работой в классе справляются плохо. Причины различны - низкая скорость протекания психических процессов, несформированность приемов учебной деятельности, низкий уровень развития произвольности.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6,9% - любое задание приходится повторять несколько раз, прежде чем ученик начнет его выполнять. Вероятнее всего, виноват низкий уровень развития произвольности и несформированность навыка выполнять задания по устной инструкции взрослого.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-4"/>
          <w:sz w:val="28"/>
          <w:szCs w:val="28"/>
          <w:lang w:val="ru-RU"/>
        </w:rPr>
      </w:pPr>
      <w:r>
        <w:rPr>
          <w:snapToGrid w:val="0"/>
          <w:spacing w:val="-4"/>
          <w:sz w:val="28"/>
          <w:szCs w:val="28"/>
          <w:lang w:val="ru-RU"/>
        </w:rPr>
        <w:t>6,4% детей постоянно переспрашивают. Это может говорить о низком уровне объема внимания, о слабой концентрации и устойчивости внимания, о низком уровне развития переключения внимания и развитии кратковременной памяти, о несформированности умения принять учебную задачу.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5,5% ребят плохо ориентируются в тетради. Причины - низкий уровень восприятия и ориентировки в пространстве и слабое развитие мелкой мускулатуры кистей рук.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4,9% - часто поднимают руку, а при ответе молчат. Не воспринимают себя как школьника, или же у них заниженная самооценка, но возможны трудности в семье, внутренне стрессовое состояние, индивидуально-типологические особенности.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0,97% - комментируют оценки и поведение учителя своими замечаниями. Причины - трудности в семье, перенесение функции матери на учителя.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0,7% детей долгое время не могут найти свою парту. Причины скрыты в слабом развитии ориентировки в пространстве, в низком уровне развития образного мышления и самоконтроля.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jc w:val="center"/>
        <w:rPr>
          <w:i/>
          <w:iCs/>
          <w:snapToGrid w:val="0"/>
          <w:sz w:val="28"/>
          <w:szCs w:val="28"/>
          <w:lang w:val="ru-RU"/>
        </w:rPr>
      </w:pPr>
      <w:r>
        <w:rPr>
          <w:i/>
          <w:iCs/>
          <w:snapToGrid w:val="0"/>
          <w:sz w:val="28"/>
          <w:szCs w:val="28"/>
          <w:lang w:val="ru-RU"/>
        </w:rPr>
        <w:t>Психолого-педагогическая типология общего отставания в учении</w:t>
      </w:r>
      <w:r>
        <w:rPr>
          <w:i/>
          <w:iCs/>
          <w:snapToGrid w:val="0"/>
          <w:sz w:val="28"/>
          <w:szCs w:val="28"/>
          <w:lang w:val="ru-RU"/>
        </w:rPr>
        <w:br/>
        <w:t xml:space="preserve"> у младших школьников (В.П., Гапонов, Ю.З. Гильбух) (см.</w:t>
      </w:r>
    </w:p>
    <w:p w:rsidR="002A61A2" w:rsidRDefault="002A61A2">
      <w:pPr>
        <w:widowControl w:val="0"/>
        <w:spacing w:line="360" w:lineRule="auto"/>
        <w:jc w:val="center"/>
        <w:rPr>
          <w:i/>
          <w:iCs/>
          <w:snapToGrid w:val="0"/>
          <w:sz w:val="28"/>
          <w:szCs w:val="28"/>
          <w:lang w:val="ru-RU"/>
        </w:rPr>
      </w:pPr>
      <w:r>
        <w:rPr>
          <w:i/>
          <w:iCs/>
          <w:snapToGrid w:val="0"/>
          <w:sz w:val="28"/>
          <w:szCs w:val="28"/>
          <w:lang w:val="ru-RU"/>
        </w:rPr>
        <w:t>приложение №6)</w:t>
      </w:r>
    </w:p>
    <w:p w:rsidR="002A61A2" w:rsidRDefault="002A61A2">
      <w:pPr>
        <w:widowControl w:val="0"/>
        <w:spacing w:line="360" w:lineRule="auto"/>
        <w:jc w:val="center"/>
        <w:rPr>
          <w:snapToGrid w:val="0"/>
          <w:sz w:val="28"/>
          <w:szCs w:val="28"/>
          <w:lang w:val="ru-RU"/>
        </w:rPr>
      </w:pPr>
      <w:r>
        <w:rPr>
          <w:i/>
          <w:iCs/>
          <w:snapToGrid w:val="0"/>
          <w:sz w:val="28"/>
          <w:szCs w:val="28"/>
          <w:lang w:val="ru-RU"/>
        </w:rPr>
        <w:t xml:space="preserve">   </w:t>
      </w:r>
      <w:r>
        <w:rPr>
          <w:snapToGrid w:val="0"/>
          <w:sz w:val="28"/>
          <w:szCs w:val="28"/>
          <w:lang w:val="ru-RU"/>
        </w:rPr>
        <w:t>Она включает три поведенческих типа: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А: дети с низкой интенсивностью учебной деятельности.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Б: дети с низкой эффективностью учебной деятельности.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В: дети с сочетанием признаков низкой интенсивности и низкой эффективности учебной деятельности.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А: Доминирующим мотивом поведения у детей данной группы является проблемность в самоутверждении в активной, практически осязаемой деятельности, в признании со стороны авторитетных сверстников. Как правило, эти потребности не находят удовлетворения в учебной деятельности, и ребенок поэтому стремится утвердить себя в различных видах внешкольных занятий.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Б: Причинами недостаточного развития познавательных способностей обычно служат либо бедность чувственного и речевого опыта ребенка, обусловленные низким культурным уровнем родителей, недостатком родительской любви и заботы в дошкольный период и во время обучения в школе, либо микропоражения в коре головного мозга, либо и то, и другое вместе.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В: обычно эти два признака (дети с сочетанием низкой интенсивности и низкой эффективности учебной деятельности) неуспеваемости ребенка объединены определенными причинно-следственными связями, возможно также одновременное их проявление. В соответствии с этими вариантами учащиеся данного типа могут быть разделены на три группы.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Отличительным признаком первой группы является обусловленность низкой интенсивности учебной деятельности предшествовавшей ей низкой эффективностью. Другие специфические признаки: низкий уровень развития познавательных способностей (в первую очередь - мышления и речи) как результат недостаточного внимания к ребенку со стороны родителей; в начале обучения в первом классе наблюдается старательность, переживание неудач в учении, в дальнейшем, однако, такое отношение сменяется равнодушием, тупой пассивностью; отношения с учителями, родителями и сверстниками, как правило, спокойные. 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Отличительной чертой второй группы детей является обусловленность низкой эффективности учебной деятельности ее низкой интенсивностью на начальном этапе обучения. Источник последней - это либо несформированность мотивов учения на начальном его этапе, либо легкие нарушения функций эмоционально-волевой сферы.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Особенностями учащихся третьей группы являются одновременные и независимые проявления низкой интенсивности и низкой эффективности с первых дней обучения в школе. Специфические признаки: тотальная психологическая неготовность к школьному учению, ярко выраженная психическая инфантильность, охватывающая не только эмоционально-волевую, но другие сферы личности.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i/>
          <w:iCs/>
          <w:snapToGrid w:val="0"/>
          <w:sz w:val="28"/>
          <w:szCs w:val="28"/>
          <w:lang w:val="ru-RU"/>
        </w:rPr>
      </w:pPr>
      <w:r>
        <w:rPr>
          <w:i/>
          <w:iCs/>
          <w:snapToGrid w:val="0"/>
          <w:sz w:val="28"/>
          <w:szCs w:val="28"/>
          <w:lang w:val="ru-RU"/>
        </w:rPr>
        <w:t>Вывод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-4"/>
          <w:sz w:val="28"/>
          <w:szCs w:val="28"/>
          <w:lang w:val="ru-RU"/>
        </w:rPr>
      </w:pPr>
      <w:r>
        <w:rPr>
          <w:snapToGrid w:val="0"/>
          <w:spacing w:val="-4"/>
          <w:sz w:val="28"/>
          <w:szCs w:val="28"/>
          <w:lang w:val="ru-RU"/>
        </w:rPr>
        <w:t>Неуспеваемость влечет за собой нежелание ходить в школу. У детей может быть любимый учитель, или может нравиться общение с друзьями, но в целом кажется, что они смотрят на школу как на своего рода тюрьму. Казалось бы, школа, в которой дети проводят столько времени, должна доставлять радость, быть местом приобретения опыта и научения в широком смысле этого слова. Учителя как будто считают важным научить детей чтению, письму и арифметике, но мало обращают внимания на тот факт, что если они не учитывают психологических, эмоциональных потребностей детей, то способствуют созданию и поддержанию общества, в котором люди не представляют ценности. Необходимо, чтобы учителя смогли почувствовать, если ребенок тревожен или страдает от чего-либо, или считает, что он недостоин многого, что не стоит учиться. То, что дети отвергают школу, сказывается в первую очередь на учителях, а иногда их отрицательные эмоции обращаются на детей. Здесь возможен выход - учителя и дети могут учиться лучше понимать друг друга, видеть в реалистическом свете, что они могут друг для друга сделать и помогать друг другу чувствовать себя сильнее и лучше.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Чтобы ребенок хорошо учился, необходимы, по меньшей мере, четыре важных условия: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1)</w:t>
      </w:r>
      <w:r>
        <w:rPr>
          <w:snapToGrid w:val="0"/>
          <w:sz w:val="28"/>
          <w:szCs w:val="28"/>
          <w:lang w:val="ru-RU"/>
        </w:rPr>
        <w:tab/>
        <w:t>отсутствие существенных недостатков умственного развития;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2)</w:t>
      </w:r>
      <w:r>
        <w:rPr>
          <w:snapToGrid w:val="0"/>
          <w:sz w:val="28"/>
          <w:szCs w:val="28"/>
          <w:lang w:val="ru-RU"/>
        </w:rPr>
        <w:tab/>
        <w:t>достаточный культурный уровень семьи или хотя бы стремление к достижению такого уровня;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3)</w:t>
      </w:r>
      <w:r>
        <w:rPr>
          <w:snapToGrid w:val="0"/>
          <w:sz w:val="28"/>
          <w:szCs w:val="28"/>
          <w:lang w:val="ru-RU"/>
        </w:rPr>
        <w:tab/>
        <w:t xml:space="preserve">материальные возможности удовлетворения важнейших духовный потребностей человека; 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4)</w:t>
      </w:r>
      <w:r>
        <w:rPr>
          <w:snapToGrid w:val="0"/>
          <w:sz w:val="28"/>
          <w:szCs w:val="28"/>
          <w:lang w:val="ru-RU"/>
        </w:rPr>
        <w:tab/>
        <w:t>мастерство учителей, работающих с ребенком в школе.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28"/>
          <w:szCs w:val="28"/>
          <w:lang w:val="ru-RU"/>
        </w:rPr>
        <w:t>§4. Пути преодоления неуспеваемости младшего школьника</w:t>
      </w:r>
    </w:p>
    <w:p w:rsidR="002A61A2" w:rsidRDefault="002A61A2">
      <w:pPr>
        <w:widowControl w:val="0"/>
        <w:spacing w:line="360" w:lineRule="auto"/>
        <w:jc w:val="center"/>
        <w:rPr>
          <w:i/>
          <w:i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В диагностике Ю.З. Гильбуха (психолог) отмечается, что социальные и психофизиологические причины общего отставания в учении определяются и выделяются учителями гораздо лучше, чем психологические. Именно поэтому в данной работе рассматриваются психологические причины трудностей как менее изученные в литературе. 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Учителя, по мнению педагогов-психологов (Ю.З. Гильбух, В.П. Гапонов и др.), обычно указывают на отсутствие помощи ребенку со стороны родителей (обычно из-за неблагоприятных семейных обстоятельств: алкоголизма родителей, занятости и низкого образовательного уровня матери, которая одна воспитывает ребенка, и т.п.); отмечается также и ослабленность организма ребенка в связи с длительными болезнями.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4"/>
          <w:sz w:val="28"/>
          <w:szCs w:val="28"/>
          <w:lang w:val="ru-RU"/>
        </w:rPr>
      </w:pPr>
      <w:r>
        <w:rPr>
          <w:snapToGrid w:val="0"/>
          <w:spacing w:val="4"/>
          <w:sz w:val="28"/>
          <w:szCs w:val="28"/>
          <w:lang w:val="ru-RU"/>
        </w:rPr>
        <w:t xml:space="preserve">Данные педагоги-психологи отмечают, что многие учителя для индивидуальной работы с отстающими используют на уроках карточки со специальными заданиями, которые они сами заранее подготавливают. Однако употребление таких карточек, как правило, не носит систематического, целенаправленного характера, а преследует цель лишь облегчить ребенку выполнение задание с тем, чтобы поставить ему “хотя бы троечку”. Согласно ответам учителей на вопрос: “Каково содержание дополнительной работы с отстающими учениками?”, у большинства оно не отличается разнообразием. Это - повторное объяснение неусвоенного материала, дополнительные задания, диктанты, постоянное возвращение к пройденному материалу. При этом все без исключения учителя применяют по отношению к неуспевающим детям те же методические приемы, которые рассчитаны на успевающих. Дополнительные занятия с отстающими после уроков или за счет других предметов приносят мало пользы. Отстающие ученики, как правило, устают в большей степени, чем успевающие, и лишать их такой разрядки, как физкультура, нецелесообразно, а после уроков они и вовсе “плохо соображают”. Кроме того, факт оставления после уроков травмирует детей, особенно в первом классе. Некоторые даже “плачут и порываются уйти домой вместе с другими детьми”. 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Рекомендации учителя родителям неуспевающих учеников сводятся к следующему: заставлять ребенка больше читать, проводить с ним диктанты, давать для решения дополнительные примеры и задачи. Однако, как отмечают многие учителя, некоторые родители, особенно из неблагополучных семей, даже после проведенных с ними бесед не занимаются с ребенком - нередко из-за неумения это делать.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jc w:val="center"/>
        <w:rPr>
          <w:i/>
          <w:iCs/>
          <w:snapToGrid w:val="0"/>
          <w:sz w:val="28"/>
          <w:szCs w:val="28"/>
          <w:lang w:val="ru-RU"/>
        </w:rPr>
      </w:pPr>
      <w:r>
        <w:rPr>
          <w:i/>
          <w:iCs/>
          <w:snapToGrid w:val="0"/>
          <w:sz w:val="28"/>
          <w:szCs w:val="28"/>
          <w:lang w:val="ru-RU"/>
        </w:rPr>
        <w:t xml:space="preserve">Виды поведения учителя, связанные с преодолением неуспеваемости </w:t>
      </w:r>
      <w:r>
        <w:rPr>
          <w:i/>
          <w:iCs/>
          <w:snapToGrid w:val="0"/>
          <w:sz w:val="28"/>
          <w:szCs w:val="28"/>
          <w:lang w:val="ru-RU"/>
        </w:rPr>
        <w:br/>
        <w:t>у отдельных учеников класса, предложенные Ю.З. Гильбухом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1.</w:t>
      </w:r>
      <w:r>
        <w:rPr>
          <w:snapToGrid w:val="0"/>
          <w:sz w:val="28"/>
          <w:szCs w:val="28"/>
          <w:lang w:val="ru-RU"/>
        </w:rPr>
        <w:tab/>
        <w:t>Сознательные попытки выяснить конкретные причины отставания в том или ином случае с тем, чтобы учитывать их при выборе коррекционных воздействий.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2.</w:t>
      </w:r>
      <w:r>
        <w:rPr>
          <w:snapToGrid w:val="0"/>
          <w:sz w:val="28"/>
          <w:szCs w:val="28"/>
          <w:lang w:val="ru-RU"/>
        </w:rPr>
        <w:tab/>
        <w:t>Попытки бороться лишь с проявлениями неуспеваемости.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3.</w:t>
      </w:r>
      <w:r>
        <w:rPr>
          <w:snapToGrid w:val="0"/>
          <w:sz w:val="28"/>
          <w:szCs w:val="28"/>
          <w:lang w:val="ru-RU"/>
        </w:rPr>
        <w:tab/>
        <w:t>Попытки преодоления неуспеваемости “внешним” путем (обвинение ученика в лености, применение указаний, жалобы родителям и др.).</w:t>
      </w:r>
    </w:p>
    <w:p w:rsidR="002A61A2" w:rsidRDefault="002A61A2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4.</w:t>
      </w:r>
      <w:r>
        <w:rPr>
          <w:snapToGrid w:val="0"/>
          <w:sz w:val="28"/>
          <w:szCs w:val="28"/>
          <w:lang w:val="ru-RU"/>
        </w:rPr>
        <w:tab/>
        <w:t>Сознательное завышение оценок неуспевающим и “перетягивание” их из класса в класс.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При этом оказалось, что изолированно указанные тенденции в поведении учителей встречаются достаточно редко, обычно они сочетаются друг с другом.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Совокупность и взаимосвязь причинных факторов, могущих обусловливать общее отставание в учении у младших школьников. Эти факторы представлены в виде специальной схемы ( смотри приложение № 5).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Интересная, гибкая программа имеет преимущества не только в том, что делает школьные занятия увлекательными. Например, мальчику с трудом давалось чтение и письмо в первых двух классах, где обучение велось по предметам. Он остался на второй год. В глубине души ему было стыдно за свою неудачу. Но он в этом не признавался, уверяя, что ненавидит школу. Даже до того, как начались его школьные неприятности, он плохо уживался со своими товарищами. Иными словами, мы имеем здесь дело с отчетливо выраженными внутрииндивидуальными различиями. При этом наблюдается три основных вида отклонений от индивидуального оптимизма учебной деятельности и, соответственно, выделяются три типа учащихся: 1) те, которые учатся удовлетворительно и хорошо, но ниже актуального уровня своих способностей (диссонирующий фактор - недостаточная сформированность мотивов учебной деятельности); 2) те, кто старается учиться лучше, чем позволяет актуальный уровень развития их способностей, но в результате учатся хуже в связи с эмоциональным стрессом (диссонирующий фактор - завышенный уровень притязаний); 3) те, которые учатся удовлетворительно или хорошо, но могли бы учиться лучше, если бы не имели отдельных недостатков в способностях и учебных умениях (гиперактивность, неустойчивость внимания, несформированность умений слушать учителя, рационально планировать и контролировать свою деятельность и т.п.).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Как ни велико значение коррекционной работы по преодолению уже обнаружившихся учебных неблагополучий, главным направлением их ликвидации должна стать профилактика. Самым же действенным профилактическим средством является поклассная и внутриклассная дифференциация, а также индивидуализация учебно-воспитательного процесса.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Но можно с уверенностью сказать, что даже самые лучшие педагоги не в состоянии самостоятельно преодолеть все трудности воспитания ребенка. Им необходима помощь родителей. Для этого существуют родительские собрания и частные беседы, в которых учитель и родитель могут поделиться своими знаниями о ребенке, объяснить свои цели и взгляды на воспитание.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Причиной неуспеваемости также могут являться индивидуальные недостатки ребенка. Многие из них исправляются именно в труде, и, прежде всего в труде. Коллективная работа преодолевает эгоизм ребенка и его изолированность от коллектива, способствует росту его социального статуса и веры в себя, помогает найти свое место в коллективе, учит целесообразному взаимодействию с другими людьми. 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Общее отставание в учении непосредственно обусловливается либо низкой интенсивностью, ибо низкой эффективностью учебной деятельности, либо пропуском большого количества занятий. Последняя из названных причин нередко взаимодействует с одной из первых двух (также влияющих друг на друга). Низкая эффективность учебной деятельности может в принципе обусловливаться одной или несколькими из следующих детерминант психологического уровня</w:t>
      </w:r>
      <w:r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  <w:lang w:val="ru-RU"/>
        </w:rPr>
        <w:t xml:space="preserve"> 1) нарушениями в эмоционально-волевой сфере</w:t>
      </w:r>
      <w:r>
        <w:rPr>
          <w:snapToGrid w:val="0"/>
          <w:sz w:val="28"/>
          <w:szCs w:val="28"/>
        </w:rPr>
        <w:t>;</w:t>
      </w:r>
      <w:r>
        <w:rPr>
          <w:snapToGrid w:val="0"/>
          <w:sz w:val="28"/>
          <w:szCs w:val="28"/>
          <w:lang w:val="ru-RU"/>
        </w:rPr>
        <w:t xml:space="preserve"> 2) большими пробелами в знаниях по пройденному материалу</w:t>
      </w:r>
      <w:r>
        <w:rPr>
          <w:snapToGrid w:val="0"/>
          <w:sz w:val="28"/>
          <w:szCs w:val="28"/>
        </w:rPr>
        <w:t>;</w:t>
      </w:r>
      <w:r>
        <w:rPr>
          <w:snapToGrid w:val="0"/>
          <w:sz w:val="28"/>
          <w:szCs w:val="28"/>
          <w:lang w:val="ru-RU"/>
        </w:rPr>
        <w:t xml:space="preserve"> 3) несформированностью учебных умений и навыков</w:t>
      </w:r>
      <w:r>
        <w:rPr>
          <w:snapToGrid w:val="0"/>
          <w:sz w:val="28"/>
          <w:szCs w:val="28"/>
        </w:rPr>
        <w:t>;</w:t>
      </w:r>
      <w:r>
        <w:rPr>
          <w:snapToGrid w:val="0"/>
          <w:sz w:val="28"/>
          <w:szCs w:val="28"/>
          <w:lang w:val="ru-RU"/>
        </w:rPr>
        <w:t xml:space="preserve"> 4) недостаточным развитием познавательных способностей. Каждый из этих факторов, в свою очередь, может быть следствием одной или нескольких причин. Например, нарушения в эмоционально-волевой сфере могут обусловливаться как отдельными причинами, действующими на нейрофизиологическом уровне, так и факторами педагогического уровня, относящимися к внеличностной (по отношению к ребенку) сфере. 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i/>
          <w:iCs/>
          <w:snapToGrid w:val="0"/>
          <w:sz w:val="28"/>
          <w:szCs w:val="28"/>
          <w:lang w:val="ru-RU"/>
        </w:rPr>
        <w:t>Вывод.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И все же, что еще может сделать учитель? Хороший учитель поощряет учеников принимать участие в планировании различных мероприятий, в обсуждении способов их осуществления, разрешает им самим распределять обязанности. Так дети учатся претворять планы в жизнь не только в школе, но и потом, в окружающем мире.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pacing w:val="-4"/>
          <w:sz w:val="28"/>
          <w:szCs w:val="28"/>
          <w:lang w:val="ru-RU"/>
        </w:rPr>
      </w:pPr>
      <w:r>
        <w:rPr>
          <w:snapToGrid w:val="0"/>
          <w:spacing w:val="-4"/>
          <w:sz w:val="28"/>
          <w:szCs w:val="28"/>
          <w:lang w:val="ru-RU"/>
        </w:rPr>
        <w:t>Опыт показал, что если учитель руководит каждым шагом своих учеников, они работают, пока он рядом, но стоит ему уйти, дети перестают работать и начинают шалить. Дети приходят к выводу, что занятия - это ответственность учителя, а не их, поэтому, как только учитель отвернется, они пользуются возможностью делать то, что им нравится. Но если дети сами выбирают и продумывают свою работу и выполняют ее совместно, всем коллективом, они работают с одинаковым усердием, как при учителе, так и в его отсутствие. Почему? А потому, что они знают цель своей работы и все ее этапы, которые им предстоит проделать. Они чувствуют, что это их работа, а не учителя. Каждый из ребят охотно выполняет порученную ему часть работы, потому что он гордится своей ролью уважаемого члена коллектива и чувствует свою ответственностью перед другими детьми.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Именно это поможет “слабому” ребенку принимать непосредственное участие в работе класса и быть наравне со всеми, так как он занят данным ему по силам делом.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Так же важно приобщение детей к труду в семье. Это воспитательный фактор, и, прежде всего фактор нравственный. Не ладится что-то у ребенка в школе, ему часто делают замечания, его часто ругают. А придет домой, сделает что-то полезное - тут же услышит доброе слово родителей. И увидит он, что не такой уж плохой, и легче станет на душе, и жизнь покажется лучше, и захочется сделать что-нибудь хорошее-хорошее, в том числе и исправить дела в школе.</w:t>
      </w:r>
    </w:p>
    <w:p w:rsidR="002A61A2" w:rsidRDefault="002A61A2">
      <w:pPr>
        <w:widowControl w:val="0"/>
        <w:tabs>
          <w:tab w:val="left" w:pos="5461"/>
          <w:tab w:val="left" w:pos="6246"/>
          <w:tab w:val="left" w:pos="7032"/>
          <w:tab w:val="left" w:pos="7818"/>
          <w:tab w:val="left" w:pos="8604"/>
          <w:tab w:val="left" w:pos="9390"/>
        </w:tabs>
        <w:rPr>
          <w:snapToGrid w:val="0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36"/>
          <w:szCs w:val="36"/>
          <w:lang w:val="ru-RU"/>
        </w:rPr>
        <w:t xml:space="preserve">Глава 2. </w:t>
      </w:r>
      <w:r>
        <w:rPr>
          <w:b/>
          <w:bCs/>
          <w:snapToGrid w:val="0"/>
          <w:sz w:val="28"/>
          <w:szCs w:val="28"/>
          <w:lang w:val="ru-RU"/>
        </w:rPr>
        <w:t>Работа по преодолению неуспеваемости младшего школьника в школе № 213.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1. Цели, задачи и методы.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Цель:  оказание помощи неуспевающим младшим школьникам.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Задачи:</w:t>
      </w:r>
    </w:p>
    <w:p w:rsidR="002A61A2" w:rsidRDefault="002A61A2">
      <w:pPr>
        <w:widowControl w:val="0"/>
        <w:spacing w:line="360" w:lineRule="auto"/>
        <w:ind w:left="720"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1) изучить типичные трудности, возникающие в учебной деятельности, которые приводят к неуспеваемости;</w:t>
      </w:r>
    </w:p>
    <w:p w:rsidR="002A61A2" w:rsidRDefault="002A61A2">
      <w:pPr>
        <w:widowControl w:val="0"/>
        <w:spacing w:line="360" w:lineRule="auto"/>
        <w:ind w:left="720"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2) определить причины этих трудностей;</w:t>
      </w:r>
    </w:p>
    <w:p w:rsidR="002A61A2" w:rsidRDefault="002A61A2">
      <w:pPr>
        <w:widowControl w:val="0"/>
        <w:spacing w:line="360" w:lineRule="auto"/>
        <w:ind w:left="720"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3) определить содержание развивающей работы;</w:t>
      </w:r>
    </w:p>
    <w:p w:rsidR="002A61A2" w:rsidRDefault="002A61A2">
      <w:pPr>
        <w:widowControl w:val="0"/>
        <w:spacing w:line="360" w:lineRule="auto"/>
        <w:ind w:left="720"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4) провести развивающую работу с 1- 2 детьми.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Для решения определённых целей и задач были использованы следующие методы: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беседа с учителем с целью уточнения трудностей, возникающих у детей в учебной деятельности и причин их вызывающих на основе психо - диагностической таблицы трудностей (см. приложение № 1);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- анкетный опрос родителей (см. приложение № 2);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- наблюдение за детьми в процессе учебной деятельности;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- анализ письменных работ;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- анализ журнала успеваемости.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2. Результаты диагностики. 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В перечень трудностей, предлагаемых для беседы с педагогом, входили следующие: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- пропуски букв в письменных работах;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- невнимательность и рассеянность;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- трудности при решении математических задач;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- неусидчивость;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- постоянная грязь в тетрадях;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- плохое знание таблицы сложения;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- трудности при выполнении задач в классе;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- постоянное переспрашивание учителя;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- опоздания на уроки;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- постоянное отвлечение на уроках;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- боязнь устных ответов.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Результаты беседы с учителем показали, что некоторые дети в разной степени испытывают трудности в учебной деятельности (см. приложение № 4).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В этом плане наиболее отстающим ребёнком является Елизавета Д.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Была разработана анкета для родителей отстающих детей, которая включала в себя 7 вопросов. Результаты анкеты позволили сделать вывод о том, что ребёнку трудно приспособится к школьной системе.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Также проводилось наблюдение за учебной деятельностью на уроках математики и русского языка. В схему наблюдения входили следующие признаки: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как ребёнок включен в работу на уроке;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уровень проявления его активности;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вопросы, которые он задавал учителю;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выполнение дополнительных заданий (охотно, неохотно);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высказывание оценочных суждений об уроке (положительные, отрицательные).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Был проведен формирующий эксперимент. Он заключался в проведение  ряда специально разработанных уроков (по математике) с целью преодоления трудностей в учебной деятельности. На этих уроках использовались такие методы работы с отстающими учениками как: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индивидуальная работа на карточках;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- индивидуальный опрос (у доски);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Задания для неуспевающих были даны в занимательной форме (см. приложение № 3). 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При анализе письменных работ учитывалось:</w:t>
      </w:r>
    </w:p>
    <w:p w:rsidR="002A61A2" w:rsidRDefault="002A61A2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пропуски букв;</w:t>
      </w:r>
    </w:p>
    <w:p w:rsidR="002A61A2" w:rsidRDefault="002A61A2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трудности в решении математических задач (ошибки);</w:t>
      </w:r>
    </w:p>
    <w:p w:rsidR="002A61A2" w:rsidRDefault="002A61A2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аккуратность или неаккуратность написанного;</w:t>
      </w:r>
    </w:p>
    <w:p w:rsidR="002A61A2" w:rsidRDefault="002A61A2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знание таблицы сложения;</w:t>
      </w:r>
    </w:p>
    <w:p w:rsidR="002A61A2" w:rsidRDefault="002A61A2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успешность выполнения классного задания.</w:t>
      </w:r>
    </w:p>
    <w:p w:rsidR="002A61A2" w:rsidRDefault="002A61A2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По текущим отметкам определялся уровень успеваемости учеников в учебной деятельности по таким предметам, как русский язык и математика.</w:t>
      </w:r>
    </w:p>
    <w:p w:rsidR="002A61A2" w:rsidRDefault="002A61A2">
      <w:pPr>
        <w:widowControl w:val="0"/>
        <w:spacing w:line="360" w:lineRule="auto"/>
        <w:jc w:val="both"/>
        <w:rPr>
          <w:snapToGrid w:val="0"/>
          <w:sz w:val="28"/>
          <w:szCs w:val="28"/>
          <w:lang w:val="ru-RU"/>
        </w:rPr>
      </w:pPr>
    </w:p>
    <w:p w:rsidR="002A61A2" w:rsidRDefault="002A61A2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28"/>
          <w:szCs w:val="28"/>
          <w:lang w:val="ru-RU"/>
        </w:rPr>
        <w:t>§ 3. Методика развивающей работы с неуспевающими детьми.</w:t>
      </w:r>
    </w:p>
    <w:p w:rsidR="002A61A2" w:rsidRDefault="002A61A2">
      <w:pPr>
        <w:pStyle w:val="a5"/>
      </w:pPr>
      <w:r>
        <w:tab/>
        <w:t>В преодолении выявленных трудностей использовались следующие методики:</w:t>
      </w:r>
    </w:p>
    <w:p w:rsidR="002A61A2" w:rsidRDefault="002A61A2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Методика развития концентрации и устойчивости внимания;</w:t>
      </w:r>
    </w:p>
    <w:p w:rsidR="002A61A2" w:rsidRDefault="002A61A2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методика развития объема внимания;</w:t>
      </w:r>
    </w:p>
    <w:p w:rsidR="002A61A2" w:rsidRDefault="002A61A2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методика развития осмысления на основе слухового восприятия;</w:t>
      </w:r>
    </w:p>
    <w:p w:rsidR="002A61A2" w:rsidRDefault="002A61A2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методика развития темперамента;</w:t>
      </w:r>
    </w:p>
    <w:p w:rsidR="002A61A2" w:rsidRDefault="002A61A2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методика развития логического и механического запоминания;</w:t>
      </w:r>
    </w:p>
    <w:p w:rsidR="002A61A2" w:rsidRDefault="002A61A2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методика развития долговременной памяти;</w:t>
      </w:r>
    </w:p>
    <w:p w:rsidR="002A61A2" w:rsidRDefault="002A61A2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методика «Графический диктант»;</w:t>
      </w:r>
    </w:p>
    <w:p w:rsidR="002A61A2" w:rsidRDefault="002A61A2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методика изучения переключения внимания;</w:t>
      </w:r>
    </w:p>
    <w:p w:rsidR="002A61A2" w:rsidRDefault="002A61A2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методика «Незаконченные предложения»;</w:t>
      </w:r>
    </w:p>
    <w:p w:rsidR="002A61A2" w:rsidRDefault="002A61A2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методика развития самооценки.</w:t>
      </w:r>
    </w:p>
    <w:p w:rsidR="002A61A2" w:rsidRDefault="002A61A2">
      <w:pPr>
        <w:widowControl w:val="0"/>
        <w:spacing w:line="360" w:lineRule="auto"/>
        <w:jc w:val="both"/>
        <w:rPr>
          <w:snapToGrid w:val="0"/>
          <w:sz w:val="28"/>
          <w:szCs w:val="28"/>
          <w:lang w:val="ru-RU"/>
        </w:rPr>
      </w:pPr>
    </w:p>
    <w:p w:rsidR="002A61A2" w:rsidRDefault="002A61A2">
      <w:pPr>
        <w:pStyle w:val="a6"/>
      </w:pPr>
      <w:r>
        <w:t>На основе того, что Елизавета относится к учащимся третьей группы (одновременное проявление признаков низкой интенсивности и низкой эффективности учебной деятельности) видно, что отставание может быть обусловлено такими причинами, как:</w:t>
      </w:r>
    </w:p>
    <w:p w:rsidR="002A61A2" w:rsidRDefault="002A61A2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пробелами в знаниях, умениях и навыках по предыдущему материалу;</w:t>
      </w:r>
    </w:p>
    <w:p w:rsidR="002A61A2" w:rsidRDefault="002A61A2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пониженным интересом к математике.</w:t>
      </w:r>
    </w:p>
    <w:p w:rsidR="002A61A2" w:rsidRDefault="002A61A2">
      <w:pPr>
        <w:pStyle w:val="a6"/>
      </w:pPr>
      <w:r>
        <w:t>В основе развивающей работы с Елизаветой был положен коррекционный комплекс, который предусматривает ряд учебно-воспитательных мероприятий, направленных на создание психологической атмосферы, способствующей зарождению у детей интереса к занятиям математикой.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Для учащихся с низким уровнем развития мыслительных способностей данный комплекс предусматривает формирование приемов анализа и синтеза при решении математических задач. С учеником отрабатывается алгоритм, представляющий систему операций, применяемых в процессе работы над задачей. Он включает в себя следующие последовательные предписания:</w:t>
      </w:r>
    </w:p>
    <w:p w:rsidR="002A61A2" w:rsidRDefault="002A61A2">
      <w:pPr>
        <w:widowControl w:val="0"/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Внимательно прочитай задачу;</w:t>
      </w:r>
    </w:p>
    <w:p w:rsidR="002A61A2" w:rsidRDefault="002A61A2">
      <w:pPr>
        <w:widowControl w:val="0"/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Выдели, что дано в задаче и о чем в ней спрашивается;</w:t>
      </w:r>
    </w:p>
    <w:p w:rsidR="002A61A2" w:rsidRDefault="002A61A2">
      <w:pPr>
        <w:widowControl w:val="0"/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Определи те величины, которые нужны для решения, но числовых значений в задаче не имеют;</w:t>
      </w:r>
    </w:p>
    <w:p w:rsidR="002A61A2" w:rsidRDefault="002A61A2">
      <w:pPr>
        <w:widowControl w:val="0"/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Разложи составную задачу на ряд простых;</w:t>
      </w:r>
    </w:p>
    <w:p w:rsidR="002A61A2" w:rsidRDefault="002A61A2">
      <w:pPr>
        <w:widowControl w:val="0"/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Запиши задачу в виде схемы;</w:t>
      </w:r>
    </w:p>
    <w:p w:rsidR="002A61A2" w:rsidRDefault="002A61A2">
      <w:pPr>
        <w:widowControl w:val="0"/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Составь по схеме математическое выражение; </w:t>
      </w:r>
    </w:p>
    <w:p w:rsidR="002A61A2" w:rsidRDefault="002A61A2">
      <w:pPr>
        <w:widowControl w:val="0"/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Реши его;</w:t>
      </w:r>
    </w:p>
    <w:p w:rsidR="002A61A2" w:rsidRDefault="002A61A2">
      <w:pPr>
        <w:widowControl w:val="0"/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Сделай проверку решения задачи.</w:t>
      </w:r>
    </w:p>
    <w:p w:rsidR="002A61A2" w:rsidRDefault="002A61A2">
      <w:pPr>
        <w:pStyle w:val="a6"/>
      </w:pPr>
      <w:r>
        <w:t>Обучение учащихся по указанному выше алгоритму предполагает формирование у них понятий «величина», «неизвестная величина», «числовое значение величины», «составная задача» и «математическое выражение задачи».</w:t>
      </w:r>
    </w:p>
    <w:p w:rsidR="002A61A2" w:rsidRDefault="002A61A2">
      <w:pPr>
        <w:pStyle w:val="a6"/>
      </w:pPr>
      <w:r>
        <w:t>После определения принадлежности Елизаветы Д. К третьей группе с ее родителями было проведено несколько индивидуальных бесед с целью организации контроля  с целью контроля и помощи девочке, более полной реализации имеющихся у нее способностей, преодоления излишней застенчивости. Для тренировки внимания были использованы,  рекомендованы проводить в дальнейшем следующие упражнения:</w:t>
      </w:r>
    </w:p>
    <w:p w:rsidR="002A61A2" w:rsidRDefault="002A61A2">
      <w:pPr>
        <w:pStyle w:val="a6"/>
        <w:numPr>
          <w:ilvl w:val="0"/>
          <w:numId w:val="6"/>
        </w:numPr>
      </w:pPr>
      <w:r>
        <w:t>Сосчитывание букв в каком-либо длинном слове до и после его написания (с последующей проверкой по книге);</w:t>
      </w:r>
    </w:p>
    <w:p w:rsidR="002A61A2" w:rsidRDefault="002A61A2">
      <w:pPr>
        <w:pStyle w:val="a6"/>
        <w:numPr>
          <w:ilvl w:val="0"/>
          <w:numId w:val="6"/>
        </w:numPr>
      </w:pPr>
      <w:r>
        <w:t>Дополнительные задания на списывание текста с карточки с последующей самостоятельной проверкой правильности выполнения, выставление себе оценки;</w:t>
      </w:r>
    </w:p>
    <w:p w:rsidR="002A61A2" w:rsidRDefault="002A61A2">
      <w:pPr>
        <w:pStyle w:val="a6"/>
        <w:numPr>
          <w:ilvl w:val="0"/>
          <w:numId w:val="6"/>
        </w:numPr>
      </w:pPr>
      <w:r>
        <w:t>Изготовление самой Лизой дидактического материала по заданию учительницы;</w:t>
      </w:r>
    </w:p>
    <w:p w:rsidR="002A61A2" w:rsidRDefault="002A61A2">
      <w:pPr>
        <w:pStyle w:val="a6"/>
        <w:numPr>
          <w:ilvl w:val="0"/>
          <w:numId w:val="6"/>
        </w:numPr>
      </w:pPr>
      <w:r>
        <w:t>Контакт девочки с учительницей во время уроков при помощи определенных знаков со стороны учительницы, сигнализирующих ученице, что она отвлеклась и слушает невнимательно.</w:t>
      </w:r>
    </w:p>
    <w:p w:rsidR="002A61A2" w:rsidRDefault="002A61A2">
      <w:pPr>
        <w:pStyle w:val="a6"/>
      </w:pPr>
      <w:r>
        <w:t xml:space="preserve">С Лизой был проведен ряд коротких бесед относительно ее успехов в учении, отношений с одноклассниками и сверстниками из ее двора, особенности Лизиного характера. Девочка охотно рассказывала, что, по ее мнению, мешает ей учиться лучше, какие у нее есть недостатки и какие желания. </w:t>
      </w:r>
    </w:p>
    <w:p w:rsidR="002A61A2" w:rsidRDefault="002A61A2">
      <w:pPr>
        <w:pStyle w:val="a6"/>
      </w:pPr>
      <w:r>
        <w:t xml:space="preserve">В результате проведенной с ней корригирующей работы Лиза стала с должным вниманием относиться ко всем видам заданий; пишет почти без ошибок, за домашние задания получает хорошие отметки, с удовольствием выполняет все поручения учителя; стала более открытой в общении. </w:t>
      </w:r>
    </w:p>
    <w:p w:rsidR="002A61A2" w:rsidRDefault="002A61A2">
      <w:pPr>
        <w:pStyle w:val="a6"/>
        <w:rPr>
          <w:b/>
          <w:bCs/>
        </w:rPr>
      </w:pPr>
      <w:r>
        <w:br w:type="page"/>
      </w:r>
      <w:r>
        <w:rPr>
          <w:b/>
          <w:bCs/>
        </w:rPr>
        <w:t>§ 4. Выводы</w:t>
      </w:r>
    </w:p>
    <w:p w:rsidR="002A61A2" w:rsidRDefault="002A61A2">
      <w:pPr>
        <w:pStyle w:val="a6"/>
        <w:rPr>
          <w:b/>
          <w:bCs/>
        </w:rPr>
      </w:pPr>
    </w:p>
    <w:p w:rsidR="002A61A2" w:rsidRDefault="002A61A2">
      <w:pPr>
        <w:pStyle w:val="a6"/>
      </w:pPr>
      <w:r>
        <w:t>Каждому педагогу необходимо знать как причины, так и содержание развивающей работы. Для более эффективного процесса преодоления трудностей в учебной деятельности младшего школьника необходима интенсивная совместная работы с родителями, и, как следствие, участие родителей в процессе коррекции.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Какую бы педагогическую задачу учителя ни решали, в общении с ребенком, прежде всего, необходимо хорошо понять его, вникнуть в его душу, в суть его переживаний и никогда не ставить себя выше ребенка.</w:t>
      </w:r>
    </w:p>
    <w:p w:rsidR="002A61A2" w:rsidRDefault="002A61A2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Мы учим и воспитываем подрастающее поколение. Оно учит и воспитывает нас. В этом - диалектика взаимоотношений между поколениями, закон этих взаимоотношений. Растить человека и расти вместе с ним. Антуан де Сент-Экзюпери в своем произведении сказал: "Ведь все взрослые сначала были детьми, только мало кто из них об этом помнит". ("Маленький принц". М.: Детская литература, 1983.).</w:t>
      </w:r>
    </w:p>
    <w:p w:rsidR="002A61A2" w:rsidRDefault="002A61A2">
      <w:pPr>
        <w:pStyle w:val="a6"/>
        <w:ind w:firstLine="0"/>
        <w:jc w:val="center"/>
        <w:rPr>
          <w:b/>
          <w:bCs/>
        </w:rPr>
      </w:pPr>
      <w:r>
        <w:br w:type="page"/>
      </w:r>
      <w:r>
        <w:rPr>
          <w:b/>
          <w:bCs/>
        </w:rPr>
        <w:t>Библиография</w:t>
      </w:r>
    </w:p>
    <w:p w:rsidR="002A61A2" w:rsidRDefault="002A61A2">
      <w:pPr>
        <w:pStyle w:val="a6"/>
      </w:pPr>
    </w:p>
    <w:p w:rsidR="002A61A2" w:rsidRDefault="002A61A2">
      <w:pPr>
        <w:pStyle w:val="a6"/>
        <w:numPr>
          <w:ilvl w:val="0"/>
          <w:numId w:val="7"/>
        </w:numPr>
      </w:pPr>
      <w:r>
        <w:t>Аверин В.А. «Психология детей и подростков», 2-е издание, «Издательство Михайлова В.А.», Санкт-Петербург, 1998.</w:t>
      </w:r>
    </w:p>
    <w:p w:rsidR="002A61A2" w:rsidRDefault="002A61A2">
      <w:pPr>
        <w:pStyle w:val="a6"/>
        <w:numPr>
          <w:ilvl w:val="0"/>
          <w:numId w:val="7"/>
        </w:numPr>
      </w:pPr>
      <w:r>
        <w:t>Антуан де Сент-Экзюпери «Маленький Принц», М.: «Детская Литература», 1983.</w:t>
      </w:r>
    </w:p>
    <w:p w:rsidR="002A61A2" w:rsidRDefault="002A61A2">
      <w:pPr>
        <w:pStyle w:val="a6"/>
        <w:numPr>
          <w:ilvl w:val="0"/>
          <w:numId w:val="7"/>
        </w:numPr>
      </w:pPr>
      <w:r>
        <w:t xml:space="preserve">Бардин К.В. «Чтобы ребенок успешно учился» </w:t>
      </w:r>
      <w:r>
        <w:rPr>
          <w:i/>
          <w:iCs/>
        </w:rPr>
        <w:t>(точных данных об издательстве нет).</w:t>
      </w:r>
    </w:p>
    <w:p w:rsidR="002A61A2" w:rsidRDefault="002A61A2">
      <w:pPr>
        <w:pStyle w:val="a6"/>
        <w:numPr>
          <w:ilvl w:val="0"/>
          <w:numId w:val="7"/>
        </w:numPr>
      </w:pPr>
      <w:r>
        <w:t>Выгодский Л.С. «Мышление и речь»</w:t>
      </w:r>
      <w:r>
        <w:rPr>
          <w:lang w:val="en-US"/>
        </w:rPr>
        <w:t>//</w:t>
      </w:r>
      <w:r>
        <w:t>Собрание сочинений: в 6 т. – М.: 1982.- Т.2. – С.273.</w:t>
      </w:r>
    </w:p>
    <w:p w:rsidR="002A61A2" w:rsidRDefault="002A61A2">
      <w:pPr>
        <w:pStyle w:val="a6"/>
        <w:numPr>
          <w:ilvl w:val="0"/>
          <w:numId w:val="7"/>
        </w:numPr>
      </w:pPr>
      <w:r>
        <w:t>Гильбух Ю.З. «Учебная деятельность младшего школьника: диагностика и коррекция неблагополучия». Киев, 1993.</w:t>
      </w:r>
    </w:p>
    <w:p w:rsidR="002A61A2" w:rsidRDefault="002A61A2">
      <w:pPr>
        <w:pStyle w:val="a6"/>
        <w:numPr>
          <w:ilvl w:val="0"/>
          <w:numId w:val="7"/>
        </w:numPr>
      </w:pPr>
      <w:r>
        <w:t>Дубровина И.В. «Рабочая книга школьного психолога». М., «Просвещение», 1991.</w:t>
      </w:r>
    </w:p>
    <w:p w:rsidR="002A61A2" w:rsidRDefault="002A61A2">
      <w:pPr>
        <w:pStyle w:val="a6"/>
        <w:numPr>
          <w:ilvl w:val="0"/>
          <w:numId w:val="7"/>
        </w:numPr>
      </w:pPr>
      <w:r>
        <w:t xml:space="preserve">Дубровина И.В. «Практическая психология преподавания». </w:t>
      </w:r>
      <w:r>
        <w:rPr>
          <w:i/>
          <w:iCs/>
        </w:rPr>
        <w:t>(точных данных об издательстве нет).</w:t>
      </w:r>
    </w:p>
    <w:p w:rsidR="002A61A2" w:rsidRDefault="002A61A2">
      <w:pPr>
        <w:pStyle w:val="a6"/>
        <w:numPr>
          <w:ilvl w:val="0"/>
          <w:numId w:val="7"/>
        </w:numPr>
      </w:pPr>
      <w:r>
        <w:t>Зюбин Л.М. «Растить человека». «Лениздат», 1988.</w:t>
      </w:r>
    </w:p>
    <w:p w:rsidR="002A61A2" w:rsidRDefault="002A61A2">
      <w:pPr>
        <w:pStyle w:val="a6"/>
        <w:numPr>
          <w:ilvl w:val="0"/>
          <w:numId w:val="7"/>
        </w:numPr>
      </w:pPr>
      <w:r>
        <w:t>Калмыкова З. И. «Продуктивное мышление как основа обучаемости». М., 1981.</w:t>
      </w:r>
    </w:p>
    <w:p w:rsidR="002A61A2" w:rsidRDefault="002A61A2">
      <w:pPr>
        <w:pStyle w:val="a6"/>
        <w:numPr>
          <w:ilvl w:val="0"/>
          <w:numId w:val="7"/>
        </w:numPr>
      </w:pPr>
      <w:r>
        <w:t>Коломенский Я.Л., Панько Е.А. «Учителю о психологии детей шестилетнего возраста» М., «Просвещение», 1989.</w:t>
      </w:r>
    </w:p>
    <w:p w:rsidR="002A61A2" w:rsidRDefault="002A61A2">
      <w:pPr>
        <w:pStyle w:val="a6"/>
        <w:numPr>
          <w:ilvl w:val="0"/>
          <w:numId w:val="7"/>
        </w:numPr>
      </w:pPr>
      <w:r>
        <w:t>Костромина С.Н., Ануфриев А.Д. Методические рекомендации.</w:t>
      </w:r>
    </w:p>
    <w:p w:rsidR="002A61A2" w:rsidRDefault="002A61A2">
      <w:pPr>
        <w:pStyle w:val="a6"/>
        <w:numPr>
          <w:ilvl w:val="0"/>
          <w:numId w:val="7"/>
        </w:numPr>
      </w:pPr>
      <w:r>
        <w:t>Курганов С.Ю. «Ребенок и взрослый в учебном диалоге» М., Просвещение, 1989.</w:t>
      </w:r>
    </w:p>
    <w:p w:rsidR="002A61A2" w:rsidRDefault="002A61A2">
      <w:pPr>
        <w:pStyle w:val="a6"/>
        <w:numPr>
          <w:ilvl w:val="0"/>
          <w:numId w:val="7"/>
        </w:numPr>
      </w:pPr>
      <w:r>
        <w:t xml:space="preserve">Майорова Н.П. «Неуспеваемость» </w:t>
      </w:r>
      <w:r>
        <w:rPr>
          <w:i/>
          <w:iCs/>
        </w:rPr>
        <w:t>(точных данных об издательстве нет).</w:t>
      </w:r>
    </w:p>
    <w:p w:rsidR="002A61A2" w:rsidRDefault="002A61A2">
      <w:pPr>
        <w:pStyle w:val="a6"/>
        <w:numPr>
          <w:ilvl w:val="0"/>
          <w:numId w:val="7"/>
        </w:numPr>
      </w:pPr>
      <w:r>
        <w:t>Оклендер В. «Окна в мир ребенка». М., Независимая фирма «Класс», 1997.</w:t>
      </w:r>
    </w:p>
    <w:p w:rsidR="002A61A2" w:rsidRDefault="002A61A2">
      <w:pPr>
        <w:pStyle w:val="a6"/>
        <w:numPr>
          <w:ilvl w:val="0"/>
          <w:numId w:val="7"/>
        </w:numPr>
      </w:pPr>
      <w:r>
        <w:t>Ротенберг В.С., Бондаренко С.М. «Мозг. Обучение. Здоровье» М., «Просвещение, 1989.</w:t>
      </w:r>
    </w:p>
    <w:p w:rsidR="002A61A2" w:rsidRDefault="002A61A2">
      <w:pPr>
        <w:pStyle w:val="a6"/>
        <w:numPr>
          <w:ilvl w:val="0"/>
          <w:numId w:val="7"/>
        </w:numPr>
      </w:pPr>
      <w:r>
        <w:t>Славина С.С. «Индивидуальный подход к неуспевающим и недисциплинированным школьникам», М., 1959.</w:t>
      </w:r>
    </w:p>
    <w:p w:rsidR="002A61A2" w:rsidRDefault="002A61A2">
      <w:pPr>
        <w:pStyle w:val="a6"/>
        <w:numPr>
          <w:ilvl w:val="0"/>
          <w:numId w:val="7"/>
        </w:numPr>
      </w:pPr>
      <w:r>
        <w:t>Спок Б. «Ребенок и уход за ним», «Лениздат», 1992.</w:t>
      </w:r>
    </w:p>
    <w:p w:rsidR="002A61A2" w:rsidRDefault="002A61A2">
      <w:pPr>
        <w:pStyle w:val="a6"/>
        <w:numPr>
          <w:ilvl w:val="0"/>
          <w:numId w:val="7"/>
        </w:numPr>
      </w:pPr>
      <w:r>
        <w:t>Талызина Н.Ф. «Формирование познавательной деятельности младших школьников: книга для учителя», М., «Просвещение», 1988, С.175.</w:t>
      </w:r>
    </w:p>
    <w:p w:rsidR="002A61A2" w:rsidRDefault="002A61A2">
      <w:pPr>
        <w:widowControl w:val="0"/>
        <w:spacing w:line="360" w:lineRule="auto"/>
        <w:jc w:val="both"/>
        <w:rPr>
          <w:snapToGrid w:val="0"/>
          <w:sz w:val="28"/>
          <w:szCs w:val="28"/>
          <w:lang w:val="ru-RU"/>
        </w:rPr>
      </w:pPr>
      <w:bookmarkStart w:id="0" w:name="_GoBack"/>
      <w:bookmarkEnd w:id="0"/>
    </w:p>
    <w:sectPr w:rsidR="002A61A2">
      <w:footerReference w:type="default" r:id="rId7"/>
      <w:pgSz w:w="12240" w:h="15840"/>
      <w:pgMar w:top="1134" w:right="144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A2" w:rsidRDefault="002A61A2">
      <w:r>
        <w:separator/>
      </w:r>
    </w:p>
  </w:endnote>
  <w:endnote w:type="continuationSeparator" w:id="0">
    <w:p w:rsidR="002A61A2" w:rsidRDefault="002A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1A2" w:rsidRDefault="00CB56A0">
    <w:pPr>
      <w:pStyle w:val="a3"/>
      <w:framePr w:wrap="auto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2A61A2" w:rsidRDefault="002A61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A2" w:rsidRDefault="002A61A2">
      <w:r>
        <w:separator/>
      </w:r>
    </w:p>
  </w:footnote>
  <w:footnote w:type="continuationSeparator" w:id="0">
    <w:p w:rsidR="002A61A2" w:rsidRDefault="002A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345B93"/>
    <w:multiLevelType w:val="singleLevel"/>
    <w:tmpl w:val="C3F8B1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1C02059"/>
    <w:multiLevelType w:val="singleLevel"/>
    <w:tmpl w:val="8280C97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23461FC"/>
    <w:multiLevelType w:val="singleLevel"/>
    <w:tmpl w:val="79844E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B382FD0"/>
    <w:multiLevelType w:val="singleLevel"/>
    <w:tmpl w:val="114A995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D720695"/>
    <w:multiLevelType w:val="singleLevel"/>
    <w:tmpl w:val="7688A67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6">
    <w:nsid w:val="619841A2"/>
    <w:multiLevelType w:val="singleLevel"/>
    <w:tmpl w:val="68CAA3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080"/>
        <w:lvlJc w:val="left"/>
        <w:rPr>
          <w:rFonts w:ascii="Symbol" w:hAnsi="Symbol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6A0"/>
    <w:rsid w:val="002A61A2"/>
    <w:rsid w:val="00695230"/>
    <w:rsid w:val="00717358"/>
    <w:rsid w:val="00C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57281-4066-47D2-9A7C-FC3E0BE1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widowControl w:val="0"/>
      <w:spacing w:line="360" w:lineRule="auto"/>
      <w:jc w:val="both"/>
    </w:pPr>
    <w:rPr>
      <w:sz w:val="28"/>
      <w:szCs w:val="28"/>
      <w:lang w:val="ru-RU"/>
    </w:rPr>
  </w:style>
  <w:style w:type="paragraph" w:styleId="a6">
    <w:name w:val="Body Text Indent"/>
    <w:basedOn w:val="a"/>
    <w:semiHidden/>
    <w:pPr>
      <w:widowControl w:val="0"/>
      <w:spacing w:line="360" w:lineRule="auto"/>
      <w:ind w:firstLine="720"/>
      <w:jc w:val="both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7990</Words>
  <Characters>45544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Российской Федерации</vt:lpstr>
      <vt:lpstr>Министерство образования Российской Федерации</vt:lpstr>
    </vt:vector>
  </TitlesOfParts>
  <Company>North-West GSM</Company>
  <LinksUpToDate>false</LinksUpToDate>
  <CharactersWithSpaces>53428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Olga Nikonova</dc:creator>
  <cp:keywords/>
  <dc:description/>
  <cp:lastModifiedBy>admin</cp:lastModifiedBy>
  <cp:revision>2</cp:revision>
  <cp:lastPrinted>2000-06-03T15:09:00Z</cp:lastPrinted>
  <dcterms:created xsi:type="dcterms:W3CDTF">2014-02-09T10:17:00Z</dcterms:created>
  <dcterms:modified xsi:type="dcterms:W3CDTF">2014-02-09T10:17:00Z</dcterms:modified>
</cp:coreProperties>
</file>