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27" w:rsidRPr="00C15226" w:rsidRDefault="00262527" w:rsidP="00262527">
      <w:pPr>
        <w:spacing w:before="120"/>
        <w:jc w:val="center"/>
        <w:rPr>
          <w:b/>
          <w:bCs/>
          <w:sz w:val="32"/>
          <w:szCs w:val="32"/>
        </w:rPr>
      </w:pPr>
      <w:r w:rsidRPr="00C15226">
        <w:rPr>
          <w:b/>
          <w:bCs/>
          <w:sz w:val="32"/>
          <w:szCs w:val="32"/>
        </w:rPr>
        <w:t xml:space="preserve">Историческая география </w:t>
      </w:r>
    </w:p>
    <w:p w:rsidR="00262527" w:rsidRDefault="00262527" w:rsidP="00262527">
      <w:pPr>
        <w:spacing w:before="120"/>
        <w:ind w:firstLine="567"/>
        <w:jc w:val="both"/>
      </w:pPr>
      <w:r w:rsidRPr="001A48D8">
        <w:t xml:space="preserve">Историческая география имеет предметом историю колонизации, историческую этнографию инородцев и построенную на той или другой историю областей. Главнейшим ее источником являются летописи; затем идут писцовые и переписные книги, разного рода акты и грамоты, описания путешествий, сказания иностранцев и т. п. До сих пор научной разработки историческая география подвергалась у нас мало; сравнительно лучше обследована география начального периода русской истории, благодаря, главным образом, труду </w:t>
      </w:r>
      <w:r w:rsidRPr="00151BDF">
        <w:t>Н. Барсова</w:t>
      </w:r>
      <w:r w:rsidRPr="001A48D8">
        <w:t xml:space="preserve"> : "Очерки русской исторической географии. </w:t>
      </w:r>
    </w:p>
    <w:p w:rsidR="00262527" w:rsidRDefault="00262527" w:rsidP="00262527">
      <w:pPr>
        <w:spacing w:before="120"/>
        <w:ind w:firstLine="567"/>
        <w:jc w:val="both"/>
      </w:pPr>
      <w:r w:rsidRPr="001A48D8">
        <w:t xml:space="preserve">География начальной летописи" (Варшава, 1884, 2-е изд.); для московского периода такое же почти значение имеет диссертация </w:t>
      </w:r>
      <w:r w:rsidRPr="00151BDF">
        <w:t>Е.Е. Замысловского</w:t>
      </w:r>
      <w:r w:rsidRPr="001A48D8">
        <w:t xml:space="preserve"> : "Сигизмунд Герберштейн и его историко-географические сведения" (Санкт-Петербург, 1884); последующая эпоха почти не затронута. Из отделов исторической географии наиболее изучалась история колонизации, которой посвятили обстоятельные исследования </w:t>
      </w:r>
      <w:r w:rsidRPr="00151BDF">
        <w:t>Фирсов</w:t>
      </w:r>
      <w:r w:rsidRPr="001A48D8">
        <w:t xml:space="preserve"> , </w:t>
      </w:r>
      <w:r w:rsidRPr="00151BDF">
        <w:t>Перетяткович</w:t>
      </w:r>
      <w:r w:rsidRPr="001A48D8">
        <w:t xml:space="preserve"> ("Поволжье в XVII и начале XVIII веков", 1882), </w:t>
      </w:r>
      <w:r w:rsidRPr="00151BDF">
        <w:t>Ядринцев</w:t>
      </w:r>
      <w:r w:rsidRPr="001A48D8">
        <w:t xml:space="preserve"> , </w:t>
      </w:r>
      <w:r w:rsidRPr="00151BDF">
        <w:t>Соколовский</w:t>
      </w:r>
      <w:r w:rsidRPr="001A48D8">
        <w:t xml:space="preserve"> , </w:t>
      </w:r>
      <w:r w:rsidRPr="00151BDF">
        <w:t>Скальковский</w:t>
      </w:r>
      <w:r w:rsidRPr="001A48D8">
        <w:t xml:space="preserve"> , </w:t>
      </w:r>
      <w:r w:rsidRPr="00151BDF">
        <w:t>Огородников</w:t>
      </w:r>
      <w:r w:rsidRPr="001A48D8">
        <w:t xml:space="preserve"> ("Мурманский и Терский берега по книге Большого Чертежа"), </w:t>
      </w:r>
      <w:r w:rsidRPr="00151BDF">
        <w:t>К.Н. Бестужев-Рюмин</w:t>
      </w:r>
      <w:r w:rsidRPr="001A48D8">
        <w:t xml:space="preserve"> </w:t>
      </w:r>
      <w:r w:rsidR="00821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4" o:title=""/>
          </v:shape>
        </w:pict>
      </w:r>
      <w:r w:rsidR="00821E65">
        <w:pict>
          <v:shape id="_x0000_i1027" type="#_x0000_t75" style="width:8.25pt;height:9.75pt">
            <v:imagedata r:id="rId5" o:title=""/>
          </v:shape>
        </w:pict>
      </w:r>
      <w:r w:rsidRPr="001A48D8">
        <w:t xml:space="preserve">("О колонизации велико-русского племени", в "Журнале Министерства Народного Просвещения", 1867, № 6), </w:t>
      </w:r>
      <w:r w:rsidRPr="00151BDF">
        <w:t>Д. Багалей</w:t>
      </w:r>
      <w:r w:rsidRPr="001A48D8">
        <w:t xml:space="preserve"> </w:t>
      </w:r>
      <w:r w:rsidR="00821E65">
        <w:pict>
          <v:shape id="_x0000_i1029" type="#_x0000_t75" style="width:7.5pt;height:12pt">
            <v:imagedata r:id="rId4" o:title=""/>
          </v:shape>
        </w:pict>
      </w:r>
      <w:r w:rsidRPr="001A48D8">
        <w:t xml:space="preserve">и другие. </w:t>
      </w:r>
    </w:p>
    <w:p w:rsidR="00262527" w:rsidRPr="001A48D8" w:rsidRDefault="00262527" w:rsidP="00262527">
      <w:pPr>
        <w:spacing w:before="120"/>
        <w:ind w:firstLine="567"/>
        <w:jc w:val="both"/>
      </w:pPr>
      <w:r w:rsidRPr="001A48D8">
        <w:t xml:space="preserve">Попытка дать первый общий очерк исторической географии России принадлежит </w:t>
      </w:r>
      <w:r w:rsidRPr="00151BDF">
        <w:t>Н. Надеждину</w:t>
      </w:r>
      <w:r w:rsidRPr="001A48D8">
        <w:t xml:space="preserve"> </w:t>
      </w:r>
      <w:r w:rsidR="00821E65">
        <w:pict>
          <v:shape id="_x0000_i1031" type="#_x0000_t75" style="width:7.5pt;height:12pt">
            <v:imagedata r:id="rId4" o:title=""/>
          </v:shape>
        </w:pict>
      </w:r>
      <w:r w:rsidRPr="001A48D8">
        <w:t xml:space="preserve">("Опыт исторической географии русского мира" в "Библиотеке для Чтения", 1837, том XXII, неокончено), поставившему много новых и важных вопросов. Второй опыт этого рода сделан </w:t>
      </w:r>
      <w:r w:rsidRPr="00151BDF">
        <w:t>И.Д. Беляевым</w:t>
      </w:r>
      <w:r w:rsidRPr="001A48D8">
        <w:t xml:space="preserve"> </w:t>
      </w:r>
      <w:r w:rsidR="00821E65">
        <w:pict>
          <v:shape id="_x0000_i1033" type="#_x0000_t75" style="width:7.5pt;height:12pt">
            <v:imagedata r:id="rId4" o:title=""/>
          </v:shape>
        </w:pict>
      </w:r>
      <w:r w:rsidRPr="001A48D8">
        <w:t xml:space="preserve">, но его "Географические сведения на Руси в IX, X, XI и XII столетиях до 1110 г." в "Записках Географического Общества", том VI, 1852) крайне устарели. Характер руководства по исторической географии имеют "Объяснения" Е.Е. Замысловского, приложенные ко второму изданию (1869) его "Исторического учебного атласа", который, впрочем, и в третьем своем издании (1887) мало чем превосходит "Исторический атлас России" </w:t>
      </w:r>
      <w:r w:rsidRPr="00151BDF">
        <w:t>Павлищева</w:t>
      </w:r>
      <w:r w:rsidRPr="001A48D8">
        <w:t xml:space="preserve"> </w:t>
      </w:r>
      <w:r w:rsidR="00821E65">
        <w:pict>
          <v:shape id="_x0000_i1035" type="#_x0000_t75" style="width:7.5pt;height:12pt">
            <v:imagedata r:id="rId4" o:title=""/>
          </v:shape>
        </w:pict>
      </w:r>
      <w:r w:rsidRPr="001A48D8">
        <w:t xml:space="preserve">(Варшава, 1845, 2-е изд., 1873), являющийся, после "Атласа исторического, хронологического и географического Русского государства, составленного на основании Карамзина, Ив. Ахматовым" (1829), вторым по времени. В тесной связи с исторической географией стоит и старинная картография. На последнем археологическом съезде в Киеве (1899) довольно подробно можно было ознакомиться с картографическими представлениями о русской земле с конца XV и до XVIII веков, по картам Николая Кузана (1491), Шеделя (1493), далее по картам 1507 г., 1525 г. (подлинный экземпляр в Венеции - первая карта России), Герберштейна (1556), Джеккинсона (1562), Гесселя Геритса (1614 г.; посвящена царю </w:t>
      </w:r>
      <w:r w:rsidRPr="00151BDF">
        <w:t>Михаилу Федоровичу</w:t>
      </w:r>
      <w:r w:rsidRPr="001A48D8">
        <w:t xml:space="preserve"> </w:t>
      </w:r>
      <w:r w:rsidR="00821E65">
        <w:pict>
          <v:shape id="_x0000_i1037" type="#_x0000_t75" style="width:7.5pt;height:12pt">
            <v:imagedata r:id="rId4" o:title=""/>
          </v:shape>
        </w:pict>
      </w:r>
      <w:r w:rsidRPr="001A48D8">
        <w:t>и составлена по рукописи, принадлежавшей Федору Борисовичу Годунову) и многими другими. От XVII и особенно XVIII века сохранилось много планов городов (Москвы, Киева, Новгорода, Гродны и других) и карт областных, относящихся к северной и северо-восточной России.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527"/>
    <w:rsid w:val="00051FB8"/>
    <w:rsid w:val="00095BA6"/>
    <w:rsid w:val="00151BDF"/>
    <w:rsid w:val="001A48D8"/>
    <w:rsid w:val="00206257"/>
    <w:rsid w:val="00210DB3"/>
    <w:rsid w:val="00262527"/>
    <w:rsid w:val="0031418A"/>
    <w:rsid w:val="00350B15"/>
    <w:rsid w:val="00377A3D"/>
    <w:rsid w:val="004D2823"/>
    <w:rsid w:val="0052086C"/>
    <w:rsid w:val="005A2562"/>
    <w:rsid w:val="00755964"/>
    <w:rsid w:val="00821E65"/>
    <w:rsid w:val="008C19D7"/>
    <w:rsid w:val="00A44D32"/>
    <w:rsid w:val="00C1522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648135-C811-4E86-8069-3D2E961D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2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>Home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Историческая география </dc:title>
  <dc:subject/>
  <dc:creator>Alena</dc:creator>
  <cp:keywords/>
  <dc:description/>
  <cp:lastModifiedBy>admin</cp:lastModifiedBy>
  <cp:revision>2</cp:revision>
  <dcterms:created xsi:type="dcterms:W3CDTF">2014-02-19T12:51:00Z</dcterms:created>
  <dcterms:modified xsi:type="dcterms:W3CDTF">2014-02-19T12:51:00Z</dcterms:modified>
</cp:coreProperties>
</file>