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98A" w:rsidRDefault="0036598A">
      <w:pPr>
        <w:ind w:firstLine="720"/>
        <w:jc w:val="center"/>
        <w:rPr>
          <w:b/>
          <w:bCs/>
          <w:sz w:val="32"/>
        </w:rPr>
      </w:pPr>
      <w:r>
        <w:rPr>
          <w:b/>
          <w:bCs/>
          <w:sz w:val="32"/>
        </w:rPr>
        <w:t>План работы:</w:t>
      </w:r>
    </w:p>
    <w:p w:rsidR="0036598A" w:rsidRDefault="0036598A">
      <w:pPr>
        <w:ind w:firstLine="720"/>
        <w:jc w:val="center"/>
        <w:rPr>
          <w:b/>
          <w:bCs/>
          <w:sz w:val="32"/>
        </w:rPr>
      </w:pPr>
    </w:p>
    <w:p w:rsidR="0036598A" w:rsidRDefault="0036598A">
      <w:pPr>
        <w:ind w:firstLine="720"/>
        <w:jc w:val="center"/>
        <w:rPr>
          <w:b/>
          <w:bCs/>
          <w:sz w:val="32"/>
        </w:rPr>
      </w:pPr>
    </w:p>
    <w:p w:rsidR="0036598A" w:rsidRDefault="0036598A">
      <w:pPr>
        <w:ind w:firstLine="720"/>
        <w:jc w:val="center"/>
        <w:rPr>
          <w:b/>
          <w:bCs/>
          <w:sz w:val="32"/>
        </w:rPr>
      </w:pPr>
    </w:p>
    <w:p w:rsidR="0036598A" w:rsidRDefault="0036598A">
      <w:pPr>
        <w:numPr>
          <w:ilvl w:val="0"/>
          <w:numId w:val="1"/>
        </w:numPr>
        <w:spacing w:line="480" w:lineRule="auto"/>
        <w:rPr>
          <w:b/>
          <w:bCs/>
          <w:sz w:val="28"/>
        </w:rPr>
      </w:pPr>
      <w:r>
        <w:rPr>
          <w:b/>
          <w:bCs/>
          <w:sz w:val="28"/>
        </w:rPr>
        <w:t>Историческая справка.</w:t>
      </w:r>
    </w:p>
    <w:p w:rsidR="0036598A" w:rsidRDefault="0036598A">
      <w:pPr>
        <w:numPr>
          <w:ilvl w:val="0"/>
          <w:numId w:val="1"/>
        </w:numPr>
        <w:spacing w:line="480" w:lineRule="auto"/>
        <w:rPr>
          <w:b/>
          <w:bCs/>
          <w:sz w:val="28"/>
        </w:rPr>
      </w:pPr>
      <w:r>
        <w:rPr>
          <w:b/>
          <w:bCs/>
          <w:sz w:val="28"/>
        </w:rPr>
        <w:t>По городу-курорту.</w:t>
      </w:r>
    </w:p>
    <w:p w:rsidR="0036598A" w:rsidRDefault="0036598A">
      <w:pPr>
        <w:numPr>
          <w:ilvl w:val="0"/>
          <w:numId w:val="1"/>
        </w:numPr>
        <w:spacing w:line="480" w:lineRule="auto"/>
        <w:rPr>
          <w:b/>
          <w:bCs/>
          <w:sz w:val="28"/>
        </w:rPr>
      </w:pPr>
      <w:r>
        <w:rPr>
          <w:b/>
          <w:bCs/>
          <w:sz w:val="28"/>
        </w:rPr>
        <w:t>Тонкий мыс. Голубая бухта.</w:t>
      </w:r>
    </w:p>
    <w:p w:rsidR="0036598A" w:rsidRDefault="0036598A">
      <w:pPr>
        <w:pStyle w:val="1"/>
        <w:numPr>
          <w:ilvl w:val="0"/>
          <w:numId w:val="1"/>
        </w:numPr>
        <w:spacing w:line="480" w:lineRule="auto"/>
        <w:jc w:val="left"/>
      </w:pPr>
      <w:r>
        <w:t>Дивноморск или Фальшивый Геленджик</w:t>
      </w:r>
    </w:p>
    <w:p w:rsidR="0036598A" w:rsidRDefault="0036598A">
      <w:pPr>
        <w:pStyle w:val="1"/>
        <w:numPr>
          <w:ilvl w:val="0"/>
          <w:numId w:val="1"/>
        </w:numPr>
        <w:spacing w:line="480" w:lineRule="auto"/>
        <w:jc w:val="left"/>
      </w:pPr>
      <w:r>
        <w:t>Джанхот</w:t>
      </w:r>
    </w:p>
    <w:p w:rsidR="0036598A" w:rsidRDefault="0036598A">
      <w:pPr>
        <w:pStyle w:val="1"/>
        <w:numPr>
          <w:ilvl w:val="0"/>
          <w:numId w:val="1"/>
        </w:numPr>
        <w:spacing w:line="480" w:lineRule="auto"/>
        <w:jc w:val="left"/>
      </w:pPr>
      <w:r>
        <w:t>Криница и Бетта</w:t>
      </w:r>
    </w:p>
    <w:p w:rsidR="0036598A" w:rsidRDefault="0036598A">
      <w:pPr>
        <w:pStyle w:val="1"/>
        <w:numPr>
          <w:ilvl w:val="0"/>
          <w:numId w:val="1"/>
        </w:numPr>
        <w:spacing w:line="480" w:lineRule="auto"/>
        <w:jc w:val="left"/>
      </w:pPr>
      <w:r>
        <w:t>От Геленджика до Архипо-Осиповки</w:t>
      </w:r>
    </w:p>
    <w:p w:rsidR="0036598A" w:rsidRDefault="0036598A">
      <w:pPr>
        <w:pStyle w:val="1"/>
        <w:numPr>
          <w:ilvl w:val="0"/>
          <w:numId w:val="1"/>
        </w:numPr>
        <w:spacing w:line="480" w:lineRule="auto"/>
        <w:jc w:val="left"/>
      </w:pPr>
      <w:r>
        <w:t>Архипо-Осиповка</w:t>
      </w:r>
    </w:p>
    <w:p w:rsidR="0036598A" w:rsidRDefault="0036598A">
      <w:pPr>
        <w:numPr>
          <w:ilvl w:val="0"/>
          <w:numId w:val="1"/>
        </w:numPr>
        <w:spacing w:line="480" w:lineRule="auto"/>
        <w:rPr>
          <w:b/>
          <w:bCs/>
          <w:sz w:val="28"/>
        </w:rPr>
      </w:pPr>
      <w:r>
        <w:rPr>
          <w:b/>
          <w:bCs/>
          <w:sz w:val="28"/>
        </w:rPr>
        <w:t>Литература</w:t>
      </w:r>
      <w:r>
        <w:rPr>
          <w:b/>
          <w:bCs/>
          <w:sz w:val="28"/>
        </w:rPr>
        <w:br w:type="page"/>
        <w:t>Историческая справка.</w:t>
      </w:r>
    </w:p>
    <w:p w:rsidR="0036598A" w:rsidRDefault="0036598A">
      <w:pPr>
        <w:ind w:firstLine="720"/>
        <w:jc w:val="both"/>
        <w:rPr>
          <w:sz w:val="24"/>
        </w:rPr>
      </w:pPr>
    </w:p>
    <w:p w:rsidR="0036598A" w:rsidRDefault="0036598A">
      <w:pPr>
        <w:pStyle w:val="a3"/>
        <w:rPr>
          <w:sz w:val="24"/>
        </w:rPr>
      </w:pPr>
      <w:r>
        <w:rPr>
          <w:sz w:val="24"/>
        </w:rPr>
        <w:t>Геленджикская бухта с глубокой древности привлекала внимание человека. Её берега в те времена были покрыты могучим листвен</w:t>
      </w:r>
      <w:r>
        <w:rPr>
          <w:sz w:val="24"/>
        </w:rPr>
        <w:softHyphen/>
        <w:t>ным лесом, среди которого преобладали дуб и граб; склоны Маркотхского хреб</w:t>
      </w:r>
      <w:r>
        <w:rPr>
          <w:sz w:val="24"/>
        </w:rPr>
        <w:softHyphen/>
        <w:t>та покрывали вечнозеленые можжевельники, высокие кедры. Местами эти деревья подступали к морю, смеши</w:t>
      </w:r>
      <w:r>
        <w:rPr>
          <w:sz w:val="24"/>
        </w:rPr>
        <w:softHyphen/>
        <w:t>ваясь с лиственными,</w:t>
      </w:r>
    </w:p>
    <w:p w:rsidR="0036598A" w:rsidRDefault="0036598A">
      <w:pPr>
        <w:ind w:firstLine="720"/>
        <w:jc w:val="both"/>
        <w:rPr>
          <w:sz w:val="24"/>
        </w:rPr>
      </w:pPr>
      <w:r>
        <w:rPr>
          <w:sz w:val="24"/>
        </w:rPr>
        <w:t>Юго-восточный берег бух</w:t>
      </w:r>
      <w:r>
        <w:rPr>
          <w:sz w:val="24"/>
        </w:rPr>
        <w:softHyphen/>
        <w:t>ты представлял пологое к морю возвышение. На этом месте около семи тысяч лет назад поселился человек, до</w:t>
      </w:r>
      <w:r>
        <w:rPr>
          <w:sz w:val="24"/>
        </w:rPr>
        <w:softHyphen/>
        <w:t>казательством чего являют</w:t>
      </w:r>
      <w:r>
        <w:rPr>
          <w:sz w:val="24"/>
        </w:rPr>
        <w:softHyphen/>
        <w:t>ся предметы его обихода, которые здесь найдены.</w:t>
      </w:r>
    </w:p>
    <w:p w:rsidR="0036598A" w:rsidRDefault="0036598A">
      <w:pPr>
        <w:ind w:firstLine="720"/>
        <w:jc w:val="both"/>
        <w:rPr>
          <w:sz w:val="24"/>
        </w:rPr>
      </w:pPr>
      <w:r>
        <w:rPr>
          <w:sz w:val="24"/>
        </w:rPr>
        <w:t>Спустя почти две тысячи лет человек заселил весь бе</w:t>
      </w:r>
      <w:r>
        <w:rPr>
          <w:sz w:val="24"/>
        </w:rPr>
        <w:softHyphen/>
        <w:t>рег бухты и ее окрестности. На северной ее  стороне вскрыты круглые, обмазан</w:t>
      </w:r>
      <w:r>
        <w:rPr>
          <w:sz w:val="24"/>
        </w:rPr>
        <w:softHyphen/>
        <w:t>ные глиной, ямы, в них зола, угли, черепки, кости, диких и домашних животных. В_раскопках наидены - сибойники, точила, кремневая пилочка. Каменная мотыга, рыболовецкий поплавок из пемзы. Человек в то время занимал</w:t>
      </w:r>
      <w:r>
        <w:rPr>
          <w:sz w:val="24"/>
        </w:rPr>
        <w:softHyphen/>
        <w:t>ся земледелием, охотой, рыбной ловлей, животноводством.</w:t>
      </w:r>
    </w:p>
    <w:p w:rsidR="0036598A" w:rsidRDefault="0036598A">
      <w:pPr>
        <w:ind w:firstLine="720"/>
        <w:jc w:val="both"/>
        <w:rPr>
          <w:sz w:val="24"/>
        </w:rPr>
      </w:pPr>
      <w:r>
        <w:rPr>
          <w:sz w:val="24"/>
        </w:rPr>
        <w:t>Разными сказами овеяны обомшелые каменные соо</w:t>
      </w:r>
      <w:r>
        <w:rPr>
          <w:sz w:val="24"/>
        </w:rPr>
        <w:softHyphen/>
        <w:t>ружения—дольмены, которые построили здесь люди, жившие в эпоху меди и бронзы. Они встречаются на вер</w:t>
      </w:r>
      <w:r>
        <w:rPr>
          <w:sz w:val="24"/>
        </w:rPr>
        <w:softHyphen/>
        <w:t>шинах гор. в долинах рек и напоминают собой хаты. сло</w:t>
      </w:r>
      <w:r>
        <w:rPr>
          <w:sz w:val="24"/>
        </w:rPr>
        <w:softHyphen/>
        <w:t>женные из больших плит песчаника весом от 300 до 800 пудов каждая. В нижней части передней стены располо</w:t>
      </w:r>
      <w:r>
        <w:rPr>
          <w:sz w:val="24"/>
        </w:rPr>
        <w:softHyphen/>
        <w:t>жено отверстие диаметром до 45 сантиметров. Дольмены служили для захоронения в них родовой знати.  Отвер-ствие после совершения ритуальных обрядов закрыва</w:t>
      </w:r>
      <w:r>
        <w:rPr>
          <w:sz w:val="24"/>
        </w:rPr>
        <w:softHyphen/>
        <w:t>лось грибовидной каменной пробкой. Затем способ захоронения изменился, стали появляться большие гробницы, сложенные из легких каменных плит с насыпанными на них курганами, такие памятники находятся на, Толстом мысу и далее на прибрежной—полосе, вплоть до села Фальшивый Геленджик (Дивноморск). Относятся они к 8-6 векам до н. э. и характеризуют собой закат эпохи бронзы, начало железного века. В них найдены наконечники копий из бронзы и железа, кривые железные ножи, боевые топорики, бронзовые украшения, глиняные посуда. У людей, оставивших эти памятники, было развито животноводство, земледелие, ремесла. С ними вели торговлю древние греки. На своих гребных судах—галерах они заходили в Геленджикскую бухту, доставляя сюда посуду, ткани, вина. Этот период связан с разложением родового строя.</w:t>
      </w:r>
    </w:p>
    <w:p w:rsidR="0036598A" w:rsidRDefault="0036598A">
      <w:pPr>
        <w:ind w:firstLine="720"/>
        <w:jc w:val="both"/>
        <w:rPr>
          <w:sz w:val="24"/>
        </w:rPr>
      </w:pPr>
      <w:r>
        <w:rPr>
          <w:sz w:val="24"/>
        </w:rPr>
        <w:t>В VI веке до и. э. на берегу Геленджикской бухты греки основали небольшую торговую колонию—город Торик, о существовании которого впервые упоминает греческий географ Скилак Кариандский.</w:t>
      </w:r>
    </w:p>
    <w:p w:rsidR="0036598A" w:rsidRDefault="0036598A">
      <w:pPr>
        <w:ind w:firstLine="720"/>
        <w:jc w:val="both"/>
        <w:rPr>
          <w:sz w:val="24"/>
        </w:rPr>
      </w:pPr>
      <w:r>
        <w:rPr>
          <w:sz w:val="24"/>
        </w:rPr>
        <w:t>Торик лежал на оживленном морском торговом пути, о чем свидетельствуют пантикапейские и боспорские монеты, фрагменты древнегреческих сосудов, найденные на берегу бухты. В 63 году до н. э. Торик становится римским портом Пагры. В окрестностях города обнаружены мечи, римские и боспорские монеты, относящиеся к это</w:t>
      </w:r>
      <w:r>
        <w:rPr>
          <w:sz w:val="24"/>
        </w:rPr>
        <w:softHyphen/>
        <w:t>му периоду.</w:t>
      </w:r>
    </w:p>
    <w:p w:rsidR="0036598A" w:rsidRDefault="0036598A">
      <w:pPr>
        <w:pStyle w:val="a3"/>
        <w:rPr>
          <w:sz w:val="24"/>
        </w:rPr>
      </w:pPr>
      <w:r>
        <w:rPr>
          <w:sz w:val="24"/>
        </w:rPr>
        <w:t>Около 370 года гунны опустошили и разрушили города Причерноморья. Позже на восточных берегах Черно</w:t>
      </w:r>
      <w:r>
        <w:rPr>
          <w:sz w:val="24"/>
        </w:rPr>
        <w:softHyphen/>
        <w:t>го моря появляются византийцы. Одновременно сюда проникают славяне и расселяются среди местных племен. В конце Х века на территории Таманского полуострова возникло русское феодальное Тмутараканское княжество, ставшее частью Киевской Руси. Оно просущест</w:t>
      </w:r>
      <w:r>
        <w:rPr>
          <w:sz w:val="24"/>
        </w:rPr>
        <w:softHyphen/>
        <w:t>вовало до татаро-монгольского нашествия. Орды Чингис-хана испепелили 'Тмутаракань и города Черномор</w:t>
      </w:r>
      <w:r>
        <w:rPr>
          <w:sz w:val="24"/>
        </w:rPr>
        <w:softHyphen/>
        <w:t>ского побережья Кавказа. На берегу Геленджикской бух</w:t>
      </w:r>
      <w:r>
        <w:rPr>
          <w:sz w:val="24"/>
        </w:rPr>
        <w:softHyphen/>
        <w:t>ты погибла цветущая колония византийцев. До сих пор жители находят в своих огородах плоские стрелы монголо-татар со сквозными вырезами по оси.</w:t>
      </w:r>
    </w:p>
    <w:p w:rsidR="0036598A" w:rsidRDefault="0036598A">
      <w:pPr>
        <w:ind w:firstLine="720"/>
        <w:jc w:val="both"/>
        <w:rPr>
          <w:sz w:val="24"/>
        </w:rPr>
      </w:pPr>
      <w:r>
        <w:rPr>
          <w:sz w:val="24"/>
        </w:rPr>
        <w:t>В конце XV столетия Черноморское побережье Кавказа захватывают турки. Крупное торговое село на берегу Геленджикской бухты становится местом вывоза турками невольниц—молодых красивых девушек-горянок для гаремов. С этого времени оно получает тюркское название «Геленджик», что по-русски означает «Невесточка». Помимо невольниц, отсюда вывозили рабов на Трапезундские рудники, а также лес и шкуры животных. Горцы, населявшие побережье, попали в зависимость к туркам и к их вассалу—крымским татарам. Владычество турок на Черноморском побережье Кавказа длилось три</w:t>
      </w:r>
      <w:r>
        <w:rPr>
          <w:sz w:val="24"/>
        </w:rPr>
        <w:softHyphen/>
        <w:t>ста лет. Это были самые мрачные времена в истории гор</w:t>
      </w:r>
      <w:r>
        <w:rPr>
          <w:sz w:val="24"/>
        </w:rPr>
        <w:softHyphen/>
        <w:t>ских племен — адыгов.</w:t>
      </w:r>
    </w:p>
    <w:p w:rsidR="0036598A" w:rsidRDefault="0036598A">
      <w:pPr>
        <w:ind w:firstLine="720"/>
        <w:jc w:val="both"/>
        <w:rPr>
          <w:sz w:val="24"/>
        </w:rPr>
      </w:pPr>
      <w:r>
        <w:rPr>
          <w:sz w:val="24"/>
        </w:rPr>
        <w:t>В сентябре 1829 года был подписан Адрианопольский договор, по которому восточное побережье Черного моря, от устья реки Кубани до Батуми, отошло России. Воина с Турцией прекратилась, но адыгейские феодалы, подстрекаемые турками и английской агентурой, отка</w:t>
      </w:r>
      <w:r>
        <w:rPr>
          <w:sz w:val="24"/>
        </w:rPr>
        <w:softHyphen/>
        <w:t>зались подчиниться России. Оружие и боеприпасы горцы стали получать от Турции и Англии. Для того чтобы прекратить всякие сношения между турками и адыгейскими феодалами, Россия строит ряд укреплений вдоль побе</w:t>
      </w:r>
      <w:r>
        <w:rPr>
          <w:sz w:val="24"/>
        </w:rPr>
        <w:softHyphen/>
        <w:t>режья Черного моря. Первое из них было возведено в августе 1831 года на берегу Геленджикской бухты.</w:t>
      </w:r>
    </w:p>
    <w:p w:rsidR="0036598A" w:rsidRDefault="0036598A">
      <w:pPr>
        <w:ind w:firstLine="720"/>
        <w:jc w:val="both"/>
        <w:rPr>
          <w:sz w:val="24"/>
        </w:rPr>
      </w:pPr>
      <w:r>
        <w:rPr>
          <w:sz w:val="24"/>
        </w:rPr>
        <w:t>Бухта имела в то время важное стратегическое зна</w:t>
      </w:r>
      <w:r>
        <w:rPr>
          <w:sz w:val="24"/>
        </w:rPr>
        <w:softHyphen/>
        <w:t>чение. После Новороссийска она служила второй базой русского флота. Отсюда военные суда контролировали береговую зону до Гагры.</w:t>
      </w:r>
    </w:p>
    <w:p w:rsidR="0036598A" w:rsidRDefault="0036598A">
      <w:pPr>
        <w:ind w:firstLine="720"/>
        <w:jc w:val="both"/>
        <w:rPr>
          <w:sz w:val="24"/>
        </w:rPr>
      </w:pPr>
      <w:r>
        <w:rPr>
          <w:sz w:val="24"/>
        </w:rPr>
        <w:t>Всего на побережье было построено 19 укреплений, Ближайшие укрепления на юго-востоке от Геленджикского—Ново-Троицкое в устье реки Пшады и Михайловское—в устье реки Вулан. Оба эти укрепления были построены в 1837 году генералом Вельяминовым. Михайловское укрепление, расположенное на холме, при</w:t>
      </w:r>
      <w:r>
        <w:rPr>
          <w:sz w:val="24"/>
        </w:rPr>
        <w:softHyphen/>
        <w:t>крывало собой древнюю Вуланскую бухту. Северо-западнее от Геленджикского укрепления, в устье реки Накопсе, в 1836 году возник форт Александрия, переимено</w:t>
      </w:r>
      <w:r>
        <w:rPr>
          <w:sz w:val="24"/>
        </w:rPr>
        <w:softHyphen/>
        <w:t>ванный впоследствии в укрепление Кабардинское.</w:t>
      </w:r>
    </w:p>
    <w:p w:rsidR="0036598A" w:rsidRDefault="0036598A">
      <w:pPr>
        <w:ind w:firstLine="720"/>
        <w:jc w:val="both"/>
        <w:rPr>
          <w:sz w:val="24"/>
        </w:rPr>
      </w:pPr>
      <w:r>
        <w:rPr>
          <w:sz w:val="24"/>
        </w:rPr>
        <w:t>В те времена на Кавказ высылали политически не</w:t>
      </w:r>
      <w:r>
        <w:rPr>
          <w:sz w:val="24"/>
        </w:rPr>
        <w:softHyphen/>
        <w:t>благонадежных и разжалованных офицеров. Декабрист Александр Бестужев-Марлинский, после отбытия ссылки в Якутске, в апреле 1829 года по указу царя был зачис</w:t>
      </w:r>
      <w:r>
        <w:rPr>
          <w:sz w:val="24"/>
        </w:rPr>
        <w:softHyphen/>
        <w:t>лен рядовым в Кавказскую армию, а в 1835 году его пе</w:t>
      </w:r>
      <w:r>
        <w:rPr>
          <w:sz w:val="24"/>
        </w:rPr>
        <w:softHyphen/>
        <w:t>ревели в Геленджикское укрепление. Писатель и публи</w:t>
      </w:r>
      <w:r>
        <w:rPr>
          <w:sz w:val="24"/>
        </w:rPr>
        <w:softHyphen/>
        <w:t>цист, человек передовой мысли, друг казненного Рылее</w:t>
      </w:r>
      <w:r>
        <w:rPr>
          <w:sz w:val="24"/>
        </w:rPr>
        <w:softHyphen/>
        <w:t>ва, в стенах этой крепости испытывал на себе месть рус</w:t>
      </w:r>
      <w:r>
        <w:rPr>
          <w:sz w:val="24"/>
        </w:rPr>
        <w:softHyphen/>
        <w:t>ского самодержавия. 7 июня 1837 года он погиб при взя</w:t>
      </w:r>
      <w:r>
        <w:rPr>
          <w:sz w:val="24"/>
        </w:rPr>
        <w:softHyphen/>
        <w:t>тии русскими войсками мыса Адлер.</w:t>
      </w:r>
    </w:p>
    <w:p w:rsidR="0036598A" w:rsidRDefault="0036598A">
      <w:pPr>
        <w:ind w:firstLine="720"/>
        <w:jc w:val="both"/>
        <w:rPr>
          <w:sz w:val="24"/>
        </w:rPr>
      </w:pPr>
      <w:r>
        <w:rPr>
          <w:sz w:val="24"/>
        </w:rPr>
        <w:t>С мая 1864 года Черноморское побережье Кавказа начало заселяться русскими. В первую очередь сюда пе</w:t>
      </w:r>
      <w:r>
        <w:rPr>
          <w:sz w:val="24"/>
        </w:rPr>
        <w:softHyphen/>
        <w:t>реселили в принудительном порядке 629 семей, состоя</w:t>
      </w:r>
      <w:r>
        <w:rPr>
          <w:sz w:val="24"/>
        </w:rPr>
        <w:softHyphen/>
        <w:t>щих из казаков Кубанского войска, отставных матросов Черноморского флота из города Николаева, государст</w:t>
      </w:r>
      <w:r>
        <w:rPr>
          <w:sz w:val="24"/>
        </w:rPr>
        <w:softHyphen/>
        <w:t>венных крестьян и старослуживых женатых солдат. От бухты Геленджикской и до реки Туапсе они основали 12 станиц. Был образован Шапсугский Черноморский от</w:t>
      </w:r>
      <w:r>
        <w:rPr>
          <w:sz w:val="24"/>
        </w:rPr>
        <w:softHyphen/>
        <w:t>дельный пеший казачий батальон, состоявший в ведении войскового начальства Кубанской области. В задачу батальона входила охрана береговых границ.</w:t>
      </w:r>
    </w:p>
    <w:p w:rsidR="0036598A" w:rsidRDefault="0036598A">
      <w:pPr>
        <w:ind w:firstLine="720"/>
        <w:jc w:val="both"/>
        <w:rPr>
          <w:sz w:val="24"/>
        </w:rPr>
      </w:pPr>
      <w:r>
        <w:rPr>
          <w:sz w:val="24"/>
        </w:rPr>
        <w:t>Переселенцы основали станицы:  Геленджикскую, Пшадскую, Береговую и Адербиевскую. Самая большая из них была Геленджикская — 59 семей.</w:t>
      </w:r>
    </w:p>
    <w:p w:rsidR="0036598A" w:rsidRDefault="0036598A">
      <w:pPr>
        <w:pStyle w:val="a3"/>
        <w:rPr>
          <w:sz w:val="24"/>
        </w:rPr>
      </w:pPr>
      <w:r>
        <w:rPr>
          <w:sz w:val="24"/>
        </w:rPr>
        <w:t>В течение четырех лет казаки-переселенцы состояли на казенном коште. Их наделили землей. Но охотников переселяться в «гиблые» места, как в то время называли Черноморское побережье, было мало. Для людей, привык</w:t>
      </w:r>
      <w:r>
        <w:rPr>
          <w:sz w:val="24"/>
        </w:rPr>
        <w:softHyphen/>
        <w:t>ших к степным просторам, новые условия были чужды — их угнетали горы, леса. Домашние животные, завезен</w:t>
      </w:r>
      <w:r>
        <w:rPr>
          <w:sz w:val="24"/>
        </w:rPr>
        <w:softHyphen/>
        <w:t>ные с Кубани и не приспособленные к местным условиям, погибали. Незнакома была поселенцам и культура садо</w:t>
      </w:r>
      <w:r>
        <w:rPr>
          <w:sz w:val="24"/>
        </w:rPr>
        <w:softHyphen/>
        <w:t>водства. Кубанцы и черноморцы чувствовали себя ско</w:t>
      </w:r>
      <w:r>
        <w:rPr>
          <w:sz w:val="24"/>
        </w:rPr>
        <w:softHyphen/>
        <w:t>рее военными, чем мирными земледельцами. Освоение берега протекало медленно. В 12 станицах Шапсугского батальона к моменту его упразднения в 1871 году числи</w:t>
      </w:r>
      <w:r>
        <w:rPr>
          <w:sz w:val="24"/>
        </w:rPr>
        <w:softHyphen/>
        <w:t>лось только 2760 человек.</w:t>
      </w:r>
    </w:p>
    <w:p w:rsidR="0036598A" w:rsidRDefault="0036598A">
      <w:pPr>
        <w:ind w:firstLine="720"/>
        <w:jc w:val="both"/>
        <w:rPr>
          <w:sz w:val="24"/>
        </w:rPr>
      </w:pPr>
      <w:r>
        <w:rPr>
          <w:sz w:val="24"/>
        </w:rPr>
        <w:t>В целях улучшения земледелия и внедрения новых культур специальный комитет разрешил с 1866 года се</w:t>
      </w:r>
      <w:r>
        <w:rPr>
          <w:sz w:val="24"/>
        </w:rPr>
        <w:softHyphen/>
        <w:t>литься на побережье выходцам из других стран. Из ка</w:t>
      </w:r>
      <w:r>
        <w:rPr>
          <w:sz w:val="24"/>
        </w:rPr>
        <w:softHyphen/>
        <w:t>зенного фонда им выделялась земля. Это несколько из</w:t>
      </w:r>
      <w:r>
        <w:rPr>
          <w:sz w:val="24"/>
        </w:rPr>
        <w:softHyphen/>
        <w:t>менило положение. Греки основали селение Прасковеевку, чехи—поселок Текос, молдаване—Молдаванку. Иностранцы оседали и в казачьих станицах. Значи</w:t>
      </w:r>
      <w:r>
        <w:rPr>
          <w:sz w:val="24"/>
        </w:rPr>
        <w:softHyphen/>
        <w:t>тельная часть их оставалась подданными своих стран. Мелкие поселения, разбросанные в горах и на берегу, изолированные друг от друга бездорожьем, оторванные от жизненных центров Кубани, испытывали неимовер</w:t>
      </w:r>
      <w:r>
        <w:rPr>
          <w:sz w:val="24"/>
        </w:rPr>
        <w:softHyphen/>
        <w:t>ные тяготы.</w:t>
      </w:r>
    </w:p>
    <w:p w:rsidR="0036598A" w:rsidRDefault="0036598A">
      <w:pPr>
        <w:ind w:firstLine="720"/>
        <w:jc w:val="both"/>
        <w:rPr>
          <w:sz w:val="24"/>
        </w:rPr>
      </w:pPr>
      <w:r>
        <w:rPr>
          <w:sz w:val="24"/>
        </w:rPr>
        <w:t>Росту населения и экономическому развитию Причер</w:t>
      </w:r>
      <w:r>
        <w:rPr>
          <w:sz w:val="24"/>
        </w:rPr>
        <w:softHyphen/>
        <w:t>номорья, в том числе и Геленджика, мешало отсутствие магистральной дороги, которая связывала бы населен</w:t>
      </w:r>
      <w:r>
        <w:rPr>
          <w:sz w:val="24"/>
        </w:rPr>
        <w:softHyphen/>
        <w:t>ные пункты с Новороссийском и Туапсе. Лучшие участ</w:t>
      </w:r>
      <w:r>
        <w:rPr>
          <w:sz w:val="24"/>
        </w:rPr>
        <w:softHyphen/>
        <w:t>ки, сенокосные уголья и лесные массивы были розданы представителям царской и военной знати. Часть земли и угодий осталась в казне и продавалась желающим при</w:t>
      </w:r>
      <w:r>
        <w:rPr>
          <w:sz w:val="24"/>
        </w:rPr>
        <w:softHyphen/>
        <w:t>обрести их на условиях, доступных только для зажиточ</w:t>
      </w:r>
      <w:r>
        <w:rPr>
          <w:sz w:val="24"/>
        </w:rPr>
        <w:softHyphen/>
        <w:t xml:space="preserve">ных и кулацких хозяйств. </w:t>
      </w:r>
    </w:p>
    <w:p w:rsidR="0036598A" w:rsidRDefault="0036598A">
      <w:pPr>
        <w:ind w:firstLine="720"/>
        <w:jc w:val="both"/>
        <w:rPr>
          <w:sz w:val="24"/>
        </w:rPr>
      </w:pPr>
      <w:r>
        <w:rPr>
          <w:sz w:val="24"/>
        </w:rPr>
        <w:t>В 1891 году начало строиться Новороссийско - Сухумское шоссе. Из голодающих губерний России на работу сюда устремилась масса крестьян. Здесь их ожидали тя</w:t>
      </w:r>
      <w:r>
        <w:rPr>
          <w:sz w:val="24"/>
        </w:rPr>
        <w:softHyphen/>
        <w:t>желый труд и низкие заработки. Свирепствовали болез</w:t>
      </w:r>
      <w:r>
        <w:rPr>
          <w:sz w:val="24"/>
        </w:rPr>
        <w:softHyphen/>
        <w:t>ни. Люди, не получая медицинской помощи, гибли. На</w:t>
      </w:r>
      <w:r>
        <w:rPr>
          <w:sz w:val="24"/>
        </w:rPr>
        <w:softHyphen/>
        <w:t>род эту дорогу назвал «голодным шоссе».</w:t>
      </w:r>
    </w:p>
    <w:p w:rsidR="0036598A" w:rsidRDefault="0036598A">
      <w:pPr>
        <w:ind w:firstLine="720"/>
        <w:jc w:val="both"/>
        <w:rPr>
          <w:sz w:val="24"/>
        </w:rPr>
      </w:pPr>
      <w:r>
        <w:rPr>
          <w:sz w:val="24"/>
        </w:rPr>
        <w:t>Дорога внесла оживление в жизнь побережья.</w:t>
      </w:r>
      <w:r>
        <w:rPr>
          <w:b/>
          <w:bCs/>
          <w:sz w:val="24"/>
        </w:rPr>
        <w:t xml:space="preserve"> </w:t>
      </w:r>
      <w:r>
        <w:rPr>
          <w:sz w:val="24"/>
        </w:rPr>
        <w:t>В Ге-ленджик хлынула волна различных дельцов. В казне по</w:t>
      </w:r>
      <w:r>
        <w:rPr>
          <w:sz w:val="24"/>
        </w:rPr>
        <w:softHyphen/>
        <w:t>купались земельные участки, на них выкорчевывался лес, возводились строения, разбивались сады, виноград</w:t>
      </w:r>
      <w:r>
        <w:rPr>
          <w:sz w:val="24"/>
        </w:rPr>
        <w:softHyphen/>
        <w:t>ники. Привилегированное сословие строило на дарствен</w:t>
      </w:r>
      <w:r>
        <w:rPr>
          <w:sz w:val="24"/>
        </w:rPr>
        <w:softHyphen/>
        <w:t>ных землях красивые дачи.</w:t>
      </w:r>
    </w:p>
    <w:p w:rsidR="0036598A" w:rsidRDefault="0036598A">
      <w:pPr>
        <w:ind w:firstLine="720"/>
        <w:jc w:val="both"/>
        <w:rPr>
          <w:sz w:val="24"/>
        </w:rPr>
      </w:pPr>
      <w:r>
        <w:rPr>
          <w:sz w:val="24"/>
        </w:rPr>
        <w:t>На базе местного сырья французское акционерное об</w:t>
      </w:r>
      <w:r>
        <w:rPr>
          <w:sz w:val="24"/>
        </w:rPr>
        <w:softHyphen/>
        <w:t>щество начало возводить цементный завод. В 1894 году он вступил в строй. Производство цемента привлекло в Геленджик свыше 3000 рабочих и служащих. Одновре</w:t>
      </w:r>
      <w:r>
        <w:rPr>
          <w:sz w:val="24"/>
        </w:rPr>
        <w:softHyphen/>
        <w:t>менно приступили к выработке продукции лесопильные заводы бельгийских и французских фирм. В начале XX столетия в Геленджике учреждаются различные общества: дачевладельцев южной стороны, дачевладельцев Тонкого мыса, просветительные, благо</w:t>
      </w:r>
      <w:r>
        <w:rPr>
          <w:sz w:val="24"/>
        </w:rPr>
        <w:softHyphen/>
        <w:t>устройства курорта, взаимного кредита, потребителей » другие. С их помощью была открыта библиотека, газет</w:t>
      </w:r>
      <w:r>
        <w:rPr>
          <w:sz w:val="24"/>
        </w:rPr>
        <w:softHyphen/>
        <w:t>ный киоск, выстроены два курзала, разбиты скверы. Част</w:t>
      </w:r>
      <w:r>
        <w:rPr>
          <w:sz w:val="24"/>
        </w:rPr>
        <w:softHyphen/>
        <w:t>ные предприниматели открыли купальни, гостиницы. 18 июля 1929 года был открыт музей истории.</w:t>
      </w:r>
    </w:p>
    <w:p w:rsidR="0036598A" w:rsidRDefault="0036598A">
      <w:pPr>
        <w:ind w:firstLine="720"/>
        <w:jc w:val="both"/>
        <w:rPr>
          <w:sz w:val="24"/>
        </w:rPr>
      </w:pPr>
      <w:r>
        <w:rPr>
          <w:sz w:val="24"/>
        </w:rPr>
        <w:t>В июле 1915 года село Геленджик было переимено</w:t>
      </w:r>
      <w:r>
        <w:rPr>
          <w:sz w:val="24"/>
        </w:rPr>
        <w:softHyphen/>
        <w:t>вано в город. С начала 1916 года он перешел на городское самоуправление и был разграничен на две зоны— городскую и сельскую.</w:t>
      </w:r>
    </w:p>
    <w:p w:rsidR="0036598A" w:rsidRDefault="0036598A">
      <w:pPr>
        <w:ind w:firstLine="720"/>
        <w:jc w:val="both"/>
        <w:rPr>
          <w:sz w:val="24"/>
        </w:rPr>
      </w:pPr>
      <w:r>
        <w:rPr>
          <w:sz w:val="24"/>
        </w:rPr>
        <w:t>После Октябрьской революции власть в Геленджике перешла к Советам. У руководства стали рабочие и кре</w:t>
      </w:r>
      <w:r>
        <w:rPr>
          <w:sz w:val="24"/>
        </w:rPr>
        <w:softHyphen/>
        <w:t>стьяне во главе с большевиками.</w:t>
      </w:r>
    </w:p>
    <w:p w:rsidR="0036598A" w:rsidRDefault="0036598A">
      <w:pPr>
        <w:ind w:firstLine="720"/>
        <w:jc w:val="both"/>
        <w:rPr>
          <w:sz w:val="24"/>
        </w:rPr>
      </w:pPr>
      <w:r>
        <w:rPr>
          <w:sz w:val="24"/>
        </w:rPr>
        <w:t>За годы Советской власти изменился облик района. Возникли многоотраслевые колхозы и совхозы. На извечно нетронутых пахарем девственных землях, широких речных долинах, покрытых могучим лесом, запылали ве</w:t>
      </w:r>
      <w:r>
        <w:rPr>
          <w:sz w:val="24"/>
        </w:rPr>
        <w:softHyphen/>
        <w:t>сенним цветением сады и виноградники. Тысячи тонн ароматных яблок, замечательных груш, прекрасного винограда, душистого вина, отправлялось отсюда во все концы нашей страны.</w:t>
      </w:r>
    </w:p>
    <w:p w:rsidR="0036598A" w:rsidRDefault="0036598A">
      <w:pPr>
        <w:ind w:firstLine="720"/>
        <w:jc w:val="both"/>
        <w:rPr>
          <w:sz w:val="24"/>
        </w:rPr>
      </w:pPr>
      <w:r>
        <w:rPr>
          <w:sz w:val="24"/>
        </w:rPr>
        <w:t>Созидательный труд советских людей нарушила война с гитлеровской Германией. Летом 1942 года немецко-фашистские войска прорвались на Кубань. Часть их дви</w:t>
      </w:r>
      <w:r>
        <w:rPr>
          <w:sz w:val="24"/>
        </w:rPr>
        <w:softHyphen/>
        <w:t>нулась в направлении Новороссийска. В начале сентября советские воины остановили дальнейшее продвижение врага. Геленджик становится прифронтовым городом. Фашисты непрерывно бомбардировали его с воздуха. Многие здания были превращены в руины. В штормовую ночь с 3 на 4 февраля 1943 года морской десант под командованием майора Куникова на катерах дивизиона капитана третьего ранга Сипягина ушел в сторону Но</w:t>
      </w:r>
      <w:r>
        <w:rPr>
          <w:sz w:val="24"/>
        </w:rPr>
        <w:softHyphen/>
        <w:t>вороссийска. Десантники мужественно сражались за освобождение города цементников — Новороссийска. В этих боях смер</w:t>
      </w:r>
      <w:r>
        <w:rPr>
          <w:sz w:val="24"/>
        </w:rPr>
        <w:softHyphen/>
        <w:t>тельно был ранен майор Куников. 17 апреля 1943 года Указом Президиума Верховного Совета СССР Ц. Л. Куникову посмертно присвоено звание Героя Советского Союза. 16 сентября 1943 года штурмом со стороны суши и моря советские войска освободили Новороссийск от не</w:t>
      </w:r>
      <w:r>
        <w:rPr>
          <w:sz w:val="24"/>
        </w:rPr>
        <w:softHyphen/>
        <w:t>мецких захватчиков.</w:t>
      </w:r>
    </w:p>
    <w:p w:rsidR="0036598A" w:rsidRDefault="0036598A">
      <w:pPr>
        <w:ind w:firstLine="720"/>
        <w:jc w:val="both"/>
        <w:rPr>
          <w:sz w:val="24"/>
        </w:rPr>
      </w:pPr>
      <w:r>
        <w:rPr>
          <w:sz w:val="24"/>
        </w:rPr>
        <w:t>Геленджик приступил к залечиванию ран, нанесен</w:t>
      </w:r>
      <w:r>
        <w:rPr>
          <w:sz w:val="24"/>
        </w:rPr>
        <w:softHyphen/>
        <w:t>ных ему войной; труженики сельского хозяйства заня</w:t>
      </w:r>
      <w:r>
        <w:rPr>
          <w:sz w:val="24"/>
        </w:rPr>
        <w:softHyphen/>
        <w:t>лись восстановлением виноградников, садов, табачных плантаций. В 1946 году за отличный труд район получил переходящее Красное знамя Совета Министров СССР. Это знамя, как реликвия трудовой героики тружеников Полей, хранится в Геленджикском краеведческом музее.</w:t>
      </w:r>
    </w:p>
    <w:p w:rsidR="0036598A" w:rsidRDefault="0036598A">
      <w:pPr>
        <w:ind w:firstLine="720"/>
        <w:jc w:val="both"/>
        <w:rPr>
          <w:sz w:val="24"/>
        </w:rPr>
      </w:pPr>
      <w:r>
        <w:rPr>
          <w:sz w:val="24"/>
        </w:rPr>
        <w:t>С каждым годом растет и благоустраивается Геленд</w:t>
      </w:r>
      <w:r>
        <w:rPr>
          <w:sz w:val="24"/>
        </w:rPr>
        <w:softHyphen/>
        <w:t>жик. За последнее время в нем возведены большие жи</w:t>
      </w:r>
      <w:r>
        <w:rPr>
          <w:sz w:val="24"/>
        </w:rPr>
        <w:softHyphen/>
        <w:t>лые дома, магазины, поликлиника, гостиницы, рестораны,  аптеки, красивая набережная с волноотбойной стеной, разбиты скверы, сооружен общекурортный летний театр на 1200 мест, открыта лодочно-глиссерная станция.</w:t>
      </w:r>
    </w:p>
    <w:p w:rsidR="0036598A" w:rsidRDefault="0036598A">
      <w:pPr>
        <w:ind w:firstLine="720"/>
        <w:jc w:val="both"/>
        <w:rPr>
          <w:sz w:val="24"/>
        </w:rPr>
      </w:pPr>
      <w:r>
        <w:rPr>
          <w:sz w:val="24"/>
        </w:rPr>
        <w:t>В Геленджикском районе насчитывается несколько восьмилет</w:t>
      </w:r>
      <w:r>
        <w:rPr>
          <w:sz w:val="24"/>
        </w:rPr>
        <w:softHyphen/>
        <w:t>них и начальных школ, трехгодичная школа производ</w:t>
      </w:r>
      <w:r>
        <w:rPr>
          <w:sz w:val="24"/>
        </w:rPr>
        <w:softHyphen/>
        <w:t>ственного обучения, в которой учится около 300 юношей и девушек; имеются краеведческий музей, библиотеки,  Дом культуры, музыкальная школа, ки</w:t>
      </w:r>
      <w:r>
        <w:rPr>
          <w:sz w:val="24"/>
        </w:rPr>
        <w:softHyphen/>
        <w:t>нотеатр, филиалы многих ВУЗов.</w:t>
      </w:r>
    </w:p>
    <w:p w:rsidR="0036598A" w:rsidRDefault="0036598A">
      <w:pPr>
        <w:ind w:firstLine="720"/>
        <w:jc w:val="both"/>
        <w:rPr>
          <w:b/>
          <w:bCs/>
          <w:sz w:val="24"/>
        </w:rPr>
      </w:pPr>
    </w:p>
    <w:p w:rsidR="0036598A" w:rsidRDefault="0036598A">
      <w:pPr>
        <w:ind w:firstLine="720"/>
        <w:jc w:val="center"/>
        <w:rPr>
          <w:b/>
          <w:bCs/>
          <w:sz w:val="28"/>
        </w:rPr>
      </w:pPr>
      <w:r>
        <w:rPr>
          <w:b/>
          <w:bCs/>
          <w:sz w:val="28"/>
        </w:rPr>
        <w:t>По городу-курорту.</w:t>
      </w:r>
    </w:p>
    <w:p w:rsidR="0036598A" w:rsidRDefault="0036598A">
      <w:pPr>
        <w:ind w:firstLine="720"/>
        <w:jc w:val="center"/>
        <w:rPr>
          <w:b/>
          <w:bCs/>
          <w:sz w:val="24"/>
        </w:rPr>
      </w:pPr>
    </w:p>
    <w:p w:rsidR="0036598A" w:rsidRDefault="0036598A">
      <w:pPr>
        <w:ind w:firstLine="720"/>
        <w:jc w:val="both"/>
        <w:rPr>
          <w:sz w:val="24"/>
        </w:rPr>
      </w:pPr>
      <w:r>
        <w:rPr>
          <w:sz w:val="24"/>
        </w:rPr>
        <w:t>Геленджик, как и всякий город, имеет свои особен</w:t>
      </w:r>
      <w:r>
        <w:rPr>
          <w:sz w:val="24"/>
        </w:rPr>
        <w:softHyphen/>
        <w:t>ности, свою экзотику, свои памятные места.</w:t>
      </w:r>
    </w:p>
    <w:p w:rsidR="0036598A" w:rsidRDefault="0036598A">
      <w:pPr>
        <w:ind w:firstLine="720"/>
        <w:jc w:val="both"/>
        <w:rPr>
          <w:sz w:val="24"/>
        </w:rPr>
      </w:pPr>
      <w:r>
        <w:rPr>
          <w:sz w:val="24"/>
        </w:rPr>
        <w:t>Осмотр города лучше начать с Первомайской пло</w:t>
      </w:r>
      <w:r>
        <w:rPr>
          <w:sz w:val="24"/>
        </w:rPr>
        <w:softHyphen/>
        <w:t>щади. Она является как бы осью города. Большое зда</w:t>
      </w:r>
      <w:r>
        <w:rPr>
          <w:sz w:val="24"/>
        </w:rPr>
        <w:softHyphen/>
        <w:t>ние на площади с колонна</w:t>
      </w:r>
      <w:r>
        <w:rPr>
          <w:sz w:val="24"/>
        </w:rPr>
        <w:softHyphen/>
        <w:t>ми—городская администрация. Напро</w:t>
      </w:r>
      <w:r>
        <w:rPr>
          <w:sz w:val="24"/>
        </w:rPr>
        <w:softHyphen/>
        <w:t>тив—порт, где непрерывно причаливают   и   отходят изящные катера, глиссеры и небольшие теплоходы. Они связывают   центр   горо</w:t>
      </w:r>
      <w:r>
        <w:rPr>
          <w:sz w:val="24"/>
        </w:rPr>
        <w:softHyphen/>
        <w:t>да с курортным городком «Солнце» и Тонким мысом, с Дивномоском, Джанхотом, курортным поселком Архипо-Осиповка и с Новороссийском.      Рядом с портом неболь</w:t>
      </w:r>
      <w:r>
        <w:rPr>
          <w:sz w:val="24"/>
        </w:rPr>
        <w:softHyphen/>
        <w:t>шой домик. Это гидростан</w:t>
      </w:r>
      <w:r>
        <w:rPr>
          <w:sz w:val="24"/>
        </w:rPr>
        <w:softHyphen/>
        <w:t>ция. В бетонном сооруже</w:t>
      </w:r>
      <w:r>
        <w:rPr>
          <w:sz w:val="24"/>
        </w:rPr>
        <w:softHyphen/>
        <w:t>нии установлен прибор, ко</w:t>
      </w:r>
      <w:r>
        <w:rPr>
          <w:sz w:val="24"/>
        </w:rPr>
        <w:softHyphen/>
        <w:t>торый непрерывно ведет за</w:t>
      </w:r>
      <w:r>
        <w:rPr>
          <w:sz w:val="24"/>
        </w:rPr>
        <w:softHyphen/>
        <w:t>пись колебания моря, высо</w:t>
      </w:r>
      <w:r>
        <w:rPr>
          <w:sz w:val="24"/>
        </w:rPr>
        <w:softHyphen/>
        <w:t>ты волн. Широкий метал</w:t>
      </w:r>
      <w:r>
        <w:rPr>
          <w:sz w:val="24"/>
        </w:rPr>
        <w:softHyphen/>
        <w:t>лический столб с делениями измеряет уровень воды. Черное море не имеет приливов и отливов. Но уровень его колеблется в зависимости от времени года. Самый высокий бывает в июле, самый низкий—в октябре.</w:t>
      </w:r>
    </w:p>
    <w:p w:rsidR="0036598A" w:rsidRDefault="0036598A">
      <w:pPr>
        <w:ind w:firstLine="720"/>
        <w:jc w:val="both"/>
        <w:rPr>
          <w:sz w:val="24"/>
        </w:rPr>
      </w:pPr>
      <w:r>
        <w:rPr>
          <w:sz w:val="24"/>
        </w:rPr>
        <w:t>От порта вдоль улицы Революционной берег укреп</w:t>
      </w:r>
      <w:r>
        <w:rPr>
          <w:sz w:val="24"/>
        </w:rPr>
        <w:softHyphen/>
        <w:t>лен волноотбойной стеной. Здесь проходит узкая поло</w:t>
      </w:r>
      <w:r>
        <w:rPr>
          <w:sz w:val="24"/>
        </w:rPr>
        <w:softHyphen/>
        <w:t>са пляжа. Дно моря песчаное, неглубокое. Хорошее ме</w:t>
      </w:r>
      <w:r>
        <w:rPr>
          <w:sz w:val="24"/>
        </w:rPr>
        <w:softHyphen/>
        <w:t>сто для купания детей.</w:t>
      </w:r>
    </w:p>
    <w:p w:rsidR="0036598A" w:rsidRDefault="0036598A">
      <w:pPr>
        <w:ind w:firstLine="720"/>
        <w:jc w:val="both"/>
        <w:rPr>
          <w:sz w:val="24"/>
        </w:rPr>
      </w:pPr>
      <w:r>
        <w:rPr>
          <w:sz w:val="24"/>
        </w:rPr>
        <w:t>На фоне молодых сосен и туй возвышается скульп</w:t>
      </w:r>
      <w:r>
        <w:rPr>
          <w:sz w:val="24"/>
        </w:rPr>
        <w:softHyphen/>
        <w:t>тура воина со знаменем в руке. Это памятник Победы над фашистской Германией.</w:t>
      </w:r>
    </w:p>
    <w:p w:rsidR="0036598A" w:rsidRDefault="0036598A">
      <w:pPr>
        <w:ind w:firstLine="720"/>
        <w:jc w:val="both"/>
        <w:rPr>
          <w:sz w:val="24"/>
        </w:rPr>
      </w:pPr>
      <w:r>
        <w:rPr>
          <w:sz w:val="24"/>
        </w:rPr>
        <w:t>По улице Приморской можно выйти на улицу Таман</w:t>
      </w:r>
      <w:r>
        <w:rPr>
          <w:sz w:val="24"/>
        </w:rPr>
        <w:softHyphen/>
        <w:t>скую, к дому № 12. В глубине двора под высокими сос</w:t>
      </w:r>
      <w:r>
        <w:rPr>
          <w:sz w:val="24"/>
        </w:rPr>
        <w:softHyphen/>
        <w:t>нами небольшое, в два этажа, здание. Здесь в конце августа 1918 года проходило организационное совеща</w:t>
      </w:r>
      <w:r>
        <w:rPr>
          <w:sz w:val="24"/>
        </w:rPr>
        <w:softHyphen/>
        <w:t>ние таманцев. На фасаде дома установлена мемориаль</w:t>
      </w:r>
      <w:r>
        <w:rPr>
          <w:sz w:val="24"/>
        </w:rPr>
        <w:softHyphen/>
        <w:t>ная доска.</w:t>
      </w:r>
    </w:p>
    <w:p w:rsidR="0036598A" w:rsidRDefault="0036598A">
      <w:pPr>
        <w:ind w:firstLine="720"/>
        <w:jc w:val="both"/>
        <w:rPr>
          <w:sz w:val="24"/>
        </w:rPr>
      </w:pPr>
      <w:r>
        <w:rPr>
          <w:sz w:val="24"/>
        </w:rPr>
        <w:t>Выше по набережной—курзал. Построен обществом дачевладельцев в начале XX столетия. Раньше он был доступен только для местной знати: дачников, чиновни</w:t>
      </w:r>
      <w:r>
        <w:rPr>
          <w:sz w:val="24"/>
        </w:rPr>
        <w:softHyphen/>
        <w:t>ков, лавочников, которые здесь играли в карты, билли</w:t>
      </w:r>
      <w:r>
        <w:rPr>
          <w:sz w:val="24"/>
        </w:rPr>
        <w:softHyphen/>
        <w:t>ард, пили вино, а также совершали деловые сделки. Сей</w:t>
      </w:r>
      <w:r>
        <w:rPr>
          <w:sz w:val="24"/>
        </w:rPr>
        <w:softHyphen/>
        <w:t>час в бывшем курзале городской кинотеатр «Чайка».</w:t>
      </w:r>
    </w:p>
    <w:p w:rsidR="0036598A" w:rsidRDefault="0036598A">
      <w:pPr>
        <w:ind w:firstLine="720"/>
        <w:jc w:val="both"/>
        <w:rPr>
          <w:sz w:val="24"/>
        </w:rPr>
      </w:pPr>
      <w:r>
        <w:rPr>
          <w:sz w:val="24"/>
        </w:rPr>
        <w:t>От кинотеатра «Чайка» начинается городской пляж. Он оборудован теневыми зонтиками и лежаками. Тут же — раздевалки, автоматы с газированной водой, бу</w:t>
      </w:r>
      <w:r>
        <w:rPr>
          <w:sz w:val="24"/>
        </w:rPr>
        <w:softHyphen/>
        <w:t>феты.</w:t>
      </w:r>
    </w:p>
    <w:p w:rsidR="0036598A" w:rsidRDefault="0036598A">
      <w:pPr>
        <w:ind w:firstLine="720"/>
        <w:jc w:val="both"/>
        <w:rPr>
          <w:sz w:val="24"/>
        </w:rPr>
      </w:pPr>
      <w:r>
        <w:rPr>
          <w:sz w:val="24"/>
        </w:rPr>
        <w:t>На углу улицы имени Грибоедова большое здание. Это детская поликлиника. Вблизи нее — детский городок комбината «Воркутуголь». Здесь работает оздоровительная пио</w:t>
      </w:r>
      <w:r>
        <w:rPr>
          <w:sz w:val="24"/>
        </w:rPr>
        <w:softHyphen/>
        <w:t>нерский лагерь «Заполярье»  на 1100 мест.</w:t>
      </w:r>
    </w:p>
    <w:p w:rsidR="0036598A" w:rsidRDefault="0036598A">
      <w:pPr>
        <w:ind w:firstLine="720"/>
        <w:jc w:val="both"/>
        <w:rPr>
          <w:sz w:val="24"/>
        </w:rPr>
      </w:pPr>
      <w:r>
        <w:rPr>
          <w:sz w:val="24"/>
        </w:rPr>
        <w:t>За детским городком начинается территория пионерского лагеря завода «Ростсельмаш». Он имеет свото историю. В прошлом—это дача народовольца Михаи</w:t>
      </w:r>
      <w:r>
        <w:rPr>
          <w:sz w:val="24"/>
        </w:rPr>
        <w:softHyphen/>
        <w:t>ла Федоровича Фроленко. По делу покушения на Алек</w:t>
      </w:r>
      <w:r>
        <w:rPr>
          <w:sz w:val="24"/>
        </w:rPr>
        <w:softHyphen/>
        <w:t>сандра III Фроленко просидел в Шлиссельбургской крепости 25 лет и вышел оттуда в революцию 1905 го</w:t>
      </w:r>
      <w:r>
        <w:rPr>
          <w:sz w:val="24"/>
        </w:rPr>
        <w:softHyphen/>
        <w:t>да. Постройка дачи относится к 1910 году. В 1912 году Фроленко основал здесь метеорологическую станцию.</w:t>
      </w:r>
    </w:p>
    <w:p w:rsidR="0036598A" w:rsidRDefault="0036598A">
      <w:pPr>
        <w:ind w:firstLine="720"/>
        <w:jc w:val="both"/>
        <w:rPr>
          <w:sz w:val="24"/>
        </w:rPr>
      </w:pPr>
      <w:r>
        <w:rPr>
          <w:sz w:val="24"/>
        </w:rPr>
        <w:t>В первые годы Советской власти дача Фроленко по</w:t>
      </w:r>
      <w:r>
        <w:rPr>
          <w:sz w:val="24"/>
        </w:rPr>
        <w:softHyphen/>
        <w:t>служила базой для создания большого детского лагеря. "Сейчас в каждом потоке тут отдыхает 700 ребят. Здесь имеется дача для детей дошкольного возраста на 200 человек. В апреле, мае, сентябре и октябре на базе лагеря работает дом отдыха.</w:t>
      </w:r>
    </w:p>
    <w:p w:rsidR="0036598A" w:rsidRDefault="0036598A">
      <w:pPr>
        <w:ind w:firstLine="720"/>
        <w:jc w:val="both"/>
        <w:rPr>
          <w:sz w:val="24"/>
        </w:rPr>
      </w:pPr>
      <w:r>
        <w:rPr>
          <w:sz w:val="24"/>
        </w:rPr>
        <w:t>С Толстого мыса открывается чудесная панорама бух</w:t>
      </w:r>
      <w:r>
        <w:rPr>
          <w:sz w:val="24"/>
        </w:rPr>
        <w:softHyphen/>
        <w:t>ты и вид на Маркотхский хребет, надвинувшийся на го</w:t>
      </w:r>
      <w:r>
        <w:rPr>
          <w:sz w:val="24"/>
        </w:rPr>
        <w:softHyphen/>
        <w:t>род во всем своем величии и красоте. На Толстом мысу берег высокий, скалистый. У самого обрыва — могила неизвестных воинов, павших за Родину в Великую Оте</w:t>
      </w:r>
      <w:r>
        <w:rPr>
          <w:sz w:val="24"/>
        </w:rPr>
        <w:softHyphen/>
        <w:t>чественную войну.</w:t>
      </w:r>
    </w:p>
    <w:p w:rsidR="0036598A" w:rsidRDefault="0036598A">
      <w:pPr>
        <w:ind w:firstLine="720"/>
        <w:jc w:val="both"/>
        <w:rPr>
          <w:sz w:val="24"/>
        </w:rPr>
      </w:pPr>
      <w:r>
        <w:rPr>
          <w:sz w:val="24"/>
        </w:rPr>
        <w:t>Толстый мыс имеет склон на юго-восток. Весь он, на</w:t>
      </w:r>
      <w:r>
        <w:rPr>
          <w:sz w:val="24"/>
        </w:rPr>
        <w:softHyphen/>
        <w:t>чиная от маяка, занят виноградниками, разбитыми на прямоугольники — карты. Принадлежат они второму от</w:t>
      </w:r>
      <w:r>
        <w:rPr>
          <w:sz w:val="24"/>
        </w:rPr>
        <w:softHyphen/>
        <w:t>делению совхоза «Геленджик».</w:t>
      </w:r>
    </w:p>
    <w:p w:rsidR="0036598A" w:rsidRDefault="0036598A">
      <w:pPr>
        <w:ind w:firstLine="720"/>
        <w:jc w:val="both"/>
        <w:rPr>
          <w:sz w:val="24"/>
        </w:rPr>
      </w:pPr>
      <w:r>
        <w:rPr>
          <w:sz w:val="24"/>
        </w:rPr>
        <w:t>Осмотр города можно продолжить, проехав к порту на автобусе. С улицы имени Ленина пройдем влево, к набережной. На повороте—красивое двухэтажное зда</w:t>
      </w:r>
      <w:r>
        <w:rPr>
          <w:sz w:val="24"/>
        </w:rPr>
        <w:softHyphen/>
        <w:t>ние с колоннадой. Это клуб рыбколхоза имени Париж</w:t>
      </w:r>
      <w:r>
        <w:rPr>
          <w:sz w:val="24"/>
        </w:rPr>
        <w:softHyphen/>
        <w:t>ской коммуны. Рядом с клубом, в парке, курортная по</w:t>
      </w:r>
      <w:r>
        <w:rPr>
          <w:sz w:val="24"/>
        </w:rPr>
        <w:softHyphen/>
        <w:t>ликлиника. Ее лечебные кабинеты оборудованы новей</w:t>
      </w:r>
      <w:r>
        <w:rPr>
          <w:sz w:val="24"/>
        </w:rPr>
        <w:softHyphen/>
        <w:t>шей аппаратурой. Поликлиника обслуживает больных по курсовкам. Работает круглый год.</w:t>
      </w:r>
    </w:p>
    <w:p w:rsidR="0036598A" w:rsidRDefault="0036598A">
      <w:pPr>
        <w:ind w:firstLine="720"/>
        <w:jc w:val="both"/>
        <w:rPr>
          <w:sz w:val="24"/>
        </w:rPr>
      </w:pPr>
      <w:r>
        <w:rPr>
          <w:sz w:val="24"/>
        </w:rPr>
        <w:t>Рядом с парком поликлиники — памятник Михаилу Юрьевичу Лермонтову (скульптор Торич). Лермонтов приезжал в Геленджик в 1837 году дважды: в мае и сен</w:t>
      </w:r>
      <w:r>
        <w:rPr>
          <w:sz w:val="24"/>
        </w:rPr>
        <w:softHyphen/>
        <w:t>тябре — при следовании в Ольгинское укрепление. От памятника великому поэту начинается Лермон</w:t>
      </w:r>
      <w:r>
        <w:rPr>
          <w:sz w:val="24"/>
        </w:rPr>
        <w:softHyphen/>
        <w:t>товский бульвар. Асфальтированная дорожка идет в те</w:t>
      </w:r>
      <w:r>
        <w:rPr>
          <w:sz w:val="24"/>
        </w:rPr>
        <w:softHyphen/>
        <w:t>ни сосен. Слева, по берегу, купальни, справа, в густой зе</w:t>
      </w:r>
      <w:r>
        <w:rPr>
          <w:sz w:val="24"/>
        </w:rPr>
        <w:softHyphen/>
        <w:t>лени, корпуса здравниц. Вот высокая пирамида, увенчан</w:t>
      </w:r>
      <w:r>
        <w:rPr>
          <w:sz w:val="24"/>
        </w:rPr>
        <w:softHyphen/>
        <w:t>ная скульптурной группой: рабочий, крестьянин и ма</w:t>
      </w:r>
      <w:r>
        <w:rPr>
          <w:sz w:val="24"/>
        </w:rPr>
        <w:softHyphen/>
        <w:t>трос. Они держат винтовки и смотрят вдаль, в море, ту</w:t>
      </w:r>
      <w:r>
        <w:rPr>
          <w:sz w:val="24"/>
        </w:rPr>
        <w:softHyphen/>
        <w:t>да, куда прогнали в марте 1920 года белую армию и ино</w:t>
      </w:r>
      <w:r>
        <w:rPr>
          <w:sz w:val="24"/>
        </w:rPr>
        <w:softHyphen/>
        <w:t>странных интервентов.</w:t>
      </w:r>
    </w:p>
    <w:p w:rsidR="0036598A" w:rsidRDefault="0036598A">
      <w:pPr>
        <w:ind w:firstLine="720"/>
        <w:jc w:val="both"/>
        <w:rPr>
          <w:sz w:val="24"/>
        </w:rPr>
      </w:pPr>
      <w:r>
        <w:rPr>
          <w:sz w:val="24"/>
        </w:rPr>
        <w:t>16 марта 1920 года на этом месте, над свежей моги</w:t>
      </w:r>
      <w:r>
        <w:rPr>
          <w:sz w:val="24"/>
        </w:rPr>
        <w:softHyphen/>
        <w:t>лой партизан, павших в бою за Геленджик, состоялся траурный митинг. Тогда же заложили первые камни под основание памятника. Открыт был 1 мая 1923 года. Скульптурная группа—созданная скульптором Федото</w:t>
      </w:r>
      <w:r>
        <w:rPr>
          <w:sz w:val="24"/>
        </w:rPr>
        <w:softHyphen/>
        <w:t>вым—установлена 7 ноября 1928 года.</w:t>
      </w:r>
    </w:p>
    <w:p w:rsidR="0036598A" w:rsidRDefault="0036598A">
      <w:pPr>
        <w:ind w:firstLine="720"/>
        <w:jc w:val="both"/>
        <w:rPr>
          <w:sz w:val="24"/>
        </w:rPr>
      </w:pPr>
      <w:r>
        <w:rPr>
          <w:sz w:val="24"/>
        </w:rPr>
        <w:t>На памятнике—имена погибших в борьбе за Совет</w:t>
      </w:r>
      <w:r>
        <w:rPr>
          <w:sz w:val="24"/>
        </w:rPr>
        <w:softHyphen/>
        <w:t>скую власть. Среди них: Василий Бобрук — организатор отряда Красной гвардии в Геленджике, Георгий Гринченко—командир второй группы красных партизан, Гриша Рузавин—партизан, Маруся и Сидорчук — под</w:t>
      </w:r>
      <w:r>
        <w:rPr>
          <w:sz w:val="24"/>
        </w:rPr>
        <w:softHyphen/>
        <w:t>польщики, посланные на побережье ростовскими больше</w:t>
      </w:r>
      <w:r>
        <w:rPr>
          <w:sz w:val="24"/>
        </w:rPr>
        <w:softHyphen/>
        <w:t>виками. Маруся и Сидорчук были схвачены контрраз</w:t>
      </w:r>
      <w:r>
        <w:rPr>
          <w:sz w:val="24"/>
        </w:rPr>
        <w:softHyphen/>
        <w:t>ведкой белых в конце ноября 1919 года в Геленджике и расстреляны в Новороссийске.</w:t>
      </w:r>
    </w:p>
    <w:p w:rsidR="0036598A" w:rsidRDefault="0036598A">
      <w:pPr>
        <w:ind w:firstLine="720"/>
        <w:jc w:val="both"/>
        <w:rPr>
          <w:sz w:val="24"/>
        </w:rPr>
      </w:pPr>
      <w:r>
        <w:rPr>
          <w:sz w:val="24"/>
        </w:rPr>
        <w:t>Прямо от памятника белая арка — вход в дом отдыха «Приморье». Он работает круглый год, в каждом потоке отдыхает 450 человек. Летом есть отделение для детей 5—8 лет, прибывающих с родителями.</w:t>
      </w:r>
    </w:p>
    <w:p w:rsidR="0036598A" w:rsidRDefault="0036598A">
      <w:pPr>
        <w:ind w:firstLine="720"/>
        <w:jc w:val="both"/>
        <w:rPr>
          <w:sz w:val="24"/>
        </w:rPr>
      </w:pPr>
      <w:r>
        <w:rPr>
          <w:sz w:val="24"/>
        </w:rPr>
        <w:t>Справа от бульвара по улице Мира расположен са</w:t>
      </w:r>
      <w:r>
        <w:rPr>
          <w:sz w:val="24"/>
        </w:rPr>
        <w:softHyphen/>
        <w:t>наторий «Геленджик», старейшая здравница курорта. Возник в 1925 году на месте небольшого дома отдыха. Теперь «Геленджик» крупное лечебное учреждение курортной группы.</w:t>
      </w:r>
    </w:p>
    <w:p w:rsidR="0036598A" w:rsidRDefault="0036598A">
      <w:pPr>
        <w:ind w:firstLine="720"/>
        <w:jc w:val="both"/>
        <w:rPr>
          <w:sz w:val="24"/>
        </w:rPr>
      </w:pPr>
      <w:r>
        <w:rPr>
          <w:sz w:val="24"/>
        </w:rPr>
        <w:t>Основной лечебный профиль санатория—заболева</w:t>
      </w:r>
      <w:r>
        <w:rPr>
          <w:sz w:val="24"/>
        </w:rPr>
        <w:softHyphen/>
        <w:t xml:space="preserve">ния органов дыхания нетуберкулезного характера, сернаторий работает круглый год. </w:t>
      </w:r>
    </w:p>
    <w:p w:rsidR="0036598A" w:rsidRDefault="0036598A">
      <w:pPr>
        <w:ind w:firstLine="720"/>
        <w:jc w:val="both"/>
        <w:rPr>
          <w:sz w:val="24"/>
        </w:rPr>
      </w:pPr>
      <w:r>
        <w:rPr>
          <w:sz w:val="24"/>
        </w:rPr>
        <w:t>Улица Луначарского, 38. Входной портик тенистая аллея ведет нас в дом отдыха «Черноморец» Здесь все в зелени. Через парк течет горный ручей. С берега на бе</w:t>
      </w:r>
      <w:r>
        <w:rPr>
          <w:sz w:val="24"/>
        </w:rPr>
        <w:softHyphen/>
        <w:t>рег—легкий мостик. Тянутся к воде тонкими ветвями задумчивые ивы. Сразу привлекает внимание главный корпус с колоннами.</w:t>
      </w:r>
    </w:p>
    <w:p w:rsidR="0036598A" w:rsidRDefault="0036598A">
      <w:pPr>
        <w:pStyle w:val="a3"/>
        <w:rPr>
          <w:sz w:val="24"/>
        </w:rPr>
      </w:pPr>
      <w:r>
        <w:rPr>
          <w:sz w:val="24"/>
        </w:rPr>
        <w:t>Северную окраину территории занимает дом отдыха «Солнечный берег». В одном потоке отдыхает летом 450, зимой 210 человек. Городок прилегает к морю. Всюду скульптурные украшения, фонтаны. В парке свыше семидесяти видов деревьев и декоративных кустарников. На берегу—боль</w:t>
      </w:r>
      <w:r>
        <w:rPr>
          <w:sz w:val="24"/>
        </w:rPr>
        <w:softHyphen/>
        <w:t>шой кинотеатр.</w:t>
      </w:r>
    </w:p>
    <w:p w:rsidR="0036598A" w:rsidRDefault="0036598A">
      <w:pPr>
        <w:ind w:firstLine="720"/>
        <w:jc w:val="both"/>
        <w:rPr>
          <w:sz w:val="24"/>
        </w:rPr>
      </w:pPr>
      <w:r>
        <w:rPr>
          <w:sz w:val="24"/>
        </w:rPr>
        <w:t>Дно моря в этом районе песчаное, постепенно углуб</w:t>
      </w:r>
      <w:r>
        <w:rPr>
          <w:sz w:val="24"/>
        </w:rPr>
        <w:softHyphen/>
        <w:t>ляется. Вход на пляж оформлен красивой аркой-пор</w:t>
      </w:r>
      <w:r>
        <w:rPr>
          <w:sz w:val="24"/>
        </w:rPr>
        <w:softHyphen/>
        <w:t>тиком. В нескольких метрах от пляжа возвышается трех</w:t>
      </w:r>
      <w:r>
        <w:rPr>
          <w:sz w:val="24"/>
        </w:rPr>
        <w:softHyphen/>
        <w:t>гранный обелиск—памятник морякам торпедных кате</w:t>
      </w:r>
      <w:r>
        <w:rPr>
          <w:sz w:val="24"/>
        </w:rPr>
        <w:softHyphen/>
        <w:t>ров, павшим в боях с гитлеровцами.</w:t>
      </w:r>
    </w:p>
    <w:p w:rsidR="0036598A" w:rsidRDefault="0036598A">
      <w:pPr>
        <w:ind w:firstLine="720"/>
        <w:jc w:val="both"/>
        <w:rPr>
          <w:sz w:val="24"/>
        </w:rPr>
      </w:pPr>
      <w:r>
        <w:rPr>
          <w:sz w:val="24"/>
        </w:rPr>
        <w:t>Между рыбцехом и туристской базой, на береговой террасе, видны пестрые павильоны-палатки лагеря отды</w:t>
      </w:r>
      <w:r>
        <w:rPr>
          <w:sz w:val="24"/>
        </w:rPr>
        <w:softHyphen/>
        <w:t xml:space="preserve">ха учащихся профессионально-технических школ. </w:t>
      </w:r>
    </w:p>
    <w:p w:rsidR="0036598A" w:rsidRDefault="0036598A">
      <w:pPr>
        <w:ind w:firstLine="720"/>
        <w:jc w:val="both"/>
        <w:rPr>
          <w:sz w:val="24"/>
        </w:rPr>
      </w:pPr>
      <w:r>
        <w:rPr>
          <w:sz w:val="24"/>
        </w:rPr>
        <w:t>Лодочно-глиссерная станция находится в конце Лер</w:t>
      </w:r>
      <w:r>
        <w:rPr>
          <w:sz w:val="24"/>
        </w:rPr>
        <w:softHyphen/>
        <w:t>монтовского бульвара, за пляжем дома отдыха «Кавказ». Она расположена в широкой балке, через которую пере</w:t>
      </w:r>
      <w:r>
        <w:rPr>
          <w:sz w:val="24"/>
        </w:rPr>
        <w:softHyphen/>
        <w:t>брошен железобетонный мост, украшенный квадратны</w:t>
      </w:r>
      <w:r>
        <w:rPr>
          <w:sz w:val="24"/>
        </w:rPr>
        <w:softHyphen/>
        <w:t>ми колоннами. На этом можно закончить экскурсию по городу. Ос</w:t>
      </w:r>
      <w:r>
        <w:rPr>
          <w:sz w:val="24"/>
        </w:rPr>
        <w:softHyphen/>
        <w:t>тается посетить краеведческий музей. Там вас подробней познакомят с жизнью Геленджика и его окрестностей.</w:t>
      </w:r>
    </w:p>
    <w:p w:rsidR="0036598A" w:rsidRDefault="0036598A">
      <w:pPr>
        <w:ind w:firstLine="720"/>
        <w:jc w:val="both"/>
        <w:rPr>
          <w:sz w:val="24"/>
        </w:rPr>
      </w:pPr>
      <w:r>
        <w:rPr>
          <w:sz w:val="24"/>
        </w:rPr>
        <w:t>Музей—старейшее учреждение города. Ему—55 лет. Он располагает интересными материалами по исто</w:t>
      </w:r>
      <w:r>
        <w:rPr>
          <w:sz w:val="24"/>
        </w:rPr>
        <w:softHyphen/>
        <w:t>рии, археологии, этнографии и естественными коллек</w:t>
      </w:r>
      <w:r>
        <w:rPr>
          <w:sz w:val="24"/>
        </w:rPr>
        <w:softHyphen/>
        <w:t>циями; имеет научную библиотеку, архив; дает консуль</w:t>
      </w:r>
      <w:r>
        <w:rPr>
          <w:sz w:val="24"/>
        </w:rPr>
        <w:softHyphen/>
        <w:t>тации по краеведению; организует лекции; ведет иссле</w:t>
      </w:r>
      <w:r>
        <w:rPr>
          <w:sz w:val="24"/>
        </w:rPr>
        <w:softHyphen/>
        <w:t>довательскую работу по истории края; организует и про</w:t>
      </w:r>
      <w:r>
        <w:rPr>
          <w:sz w:val="24"/>
        </w:rPr>
        <w:softHyphen/>
        <w:t>водит экскурсии по городу и его окрестностям и на ку</w:t>
      </w:r>
      <w:r>
        <w:rPr>
          <w:sz w:val="24"/>
        </w:rPr>
        <w:softHyphen/>
        <w:t xml:space="preserve">рорты —в Ялту и Сочи. </w:t>
      </w:r>
    </w:p>
    <w:p w:rsidR="0036598A" w:rsidRDefault="0036598A">
      <w:pPr>
        <w:ind w:firstLine="720"/>
        <w:jc w:val="both"/>
        <w:rPr>
          <w:sz w:val="24"/>
        </w:rPr>
      </w:pPr>
    </w:p>
    <w:p w:rsidR="0036598A" w:rsidRDefault="0036598A">
      <w:pPr>
        <w:ind w:firstLine="720"/>
        <w:jc w:val="center"/>
        <w:rPr>
          <w:b/>
          <w:bCs/>
          <w:sz w:val="28"/>
        </w:rPr>
      </w:pPr>
      <w:r>
        <w:rPr>
          <w:b/>
          <w:bCs/>
          <w:sz w:val="28"/>
        </w:rPr>
        <w:t>Тонкий мыс. Голубая бухта.</w:t>
      </w:r>
    </w:p>
    <w:p w:rsidR="0036598A" w:rsidRDefault="0036598A">
      <w:pPr>
        <w:ind w:firstLine="720"/>
        <w:jc w:val="both"/>
        <w:rPr>
          <w:sz w:val="24"/>
        </w:rPr>
      </w:pPr>
      <w:r>
        <w:rPr>
          <w:b/>
          <w:bCs/>
          <w:sz w:val="24"/>
        </w:rPr>
        <w:t xml:space="preserve"> </w:t>
      </w:r>
    </w:p>
    <w:p w:rsidR="0036598A" w:rsidRDefault="0036598A">
      <w:pPr>
        <w:ind w:firstLine="720"/>
        <w:jc w:val="both"/>
        <w:rPr>
          <w:sz w:val="24"/>
        </w:rPr>
      </w:pPr>
      <w:r>
        <w:rPr>
          <w:sz w:val="24"/>
        </w:rPr>
        <w:t>Чудесны прогулки на катерах по Геленджикской бух</w:t>
      </w:r>
      <w:r>
        <w:rPr>
          <w:sz w:val="24"/>
        </w:rPr>
        <w:softHyphen/>
        <w:t>те. Веселая песня экскурсантов обрывается, стихает ба</w:t>
      </w:r>
      <w:r>
        <w:rPr>
          <w:sz w:val="24"/>
        </w:rPr>
        <w:softHyphen/>
        <w:t>ян, когда вдруг из васильковой воды выныривает стая дельфинов с лакированными черными спинками...</w:t>
      </w:r>
    </w:p>
    <w:p w:rsidR="0036598A" w:rsidRDefault="0036598A">
      <w:pPr>
        <w:ind w:firstLine="720"/>
        <w:jc w:val="both"/>
        <w:rPr>
          <w:sz w:val="24"/>
        </w:rPr>
      </w:pPr>
      <w:r>
        <w:rPr>
          <w:sz w:val="24"/>
        </w:rPr>
        <w:t>У Толстого мыса—белые буруны. Это разбиваются о подводные скалы волны открытого моря. Катер, слегка покачиваясь, пересекает широкие воро</w:t>
      </w:r>
      <w:r>
        <w:rPr>
          <w:sz w:val="24"/>
        </w:rPr>
        <w:softHyphen/>
        <w:t>та бухты, огибает плоскую оконечность Тонкого мыса и вскоре замирает у причала. Начинается новое, интерес</w:t>
      </w:r>
      <w:r>
        <w:rPr>
          <w:sz w:val="24"/>
        </w:rPr>
        <w:softHyphen/>
        <w:t>ное путешествие.</w:t>
      </w:r>
    </w:p>
    <w:p w:rsidR="0036598A" w:rsidRDefault="0036598A">
      <w:pPr>
        <w:ind w:firstLine="720"/>
        <w:jc w:val="both"/>
        <w:rPr>
          <w:sz w:val="24"/>
        </w:rPr>
      </w:pPr>
      <w:r>
        <w:rPr>
          <w:sz w:val="24"/>
        </w:rPr>
        <w:t>Шоссейная дорога ведет нас к южной окраине мыса; На берегу— белые корпуса, полуоткрытый аэра</w:t>
      </w:r>
      <w:r>
        <w:rPr>
          <w:sz w:val="24"/>
        </w:rPr>
        <w:softHyphen/>
        <w:t>рий, небольшие рощицы, молодые посадки. Здесь нахо</w:t>
      </w:r>
      <w:r>
        <w:rPr>
          <w:sz w:val="24"/>
        </w:rPr>
        <w:softHyphen/>
        <w:t>дится пансионат «Тонкий мыс». За небольшой рощей—площадь. На ней высокий обелиск—памятник морякам, павшим в боях с фашист</w:t>
      </w:r>
      <w:r>
        <w:rPr>
          <w:sz w:val="24"/>
        </w:rPr>
        <w:softHyphen/>
        <w:t>скими оккупантами на Малой земле при героической за</w:t>
      </w:r>
      <w:r>
        <w:rPr>
          <w:sz w:val="24"/>
        </w:rPr>
        <w:softHyphen/>
        <w:t>щите Новороссийска.</w:t>
      </w:r>
    </w:p>
    <w:p w:rsidR="0036598A" w:rsidRDefault="0036598A">
      <w:pPr>
        <w:ind w:firstLine="720"/>
        <w:jc w:val="both"/>
        <w:rPr>
          <w:sz w:val="24"/>
        </w:rPr>
      </w:pPr>
      <w:r>
        <w:rPr>
          <w:sz w:val="24"/>
        </w:rPr>
        <w:t>Тут же чуть поодаль—другой обелиск—памятник трудящимся Солнцедара, зверски замученным в 1918 го</w:t>
      </w:r>
      <w:r>
        <w:rPr>
          <w:sz w:val="24"/>
        </w:rPr>
        <w:softHyphen/>
        <w:t>ду белогвардейцами.</w:t>
      </w:r>
    </w:p>
    <w:p w:rsidR="0036598A" w:rsidRDefault="0036598A">
      <w:pPr>
        <w:ind w:firstLine="720"/>
        <w:jc w:val="both"/>
        <w:rPr>
          <w:sz w:val="24"/>
        </w:rPr>
      </w:pPr>
      <w:r>
        <w:rPr>
          <w:sz w:val="24"/>
        </w:rPr>
        <w:t>Вправо от дороги небольшая каменная церковь с вы</w:t>
      </w:r>
      <w:r>
        <w:rPr>
          <w:sz w:val="24"/>
        </w:rPr>
        <w:softHyphen/>
        <w:t>сокой шатровой крышей — архитектурный памятник. Церковь построена в конце XIX века по мотивам древне</w:t>
      </w:r>
      <w:r>
        <w:rPr>
          <w:sz w:val="24"/>
        </w:rPr>
        <w:softHyphen/>
        <w:t>русского шатрового зодчества.</w:t>
      </w:r>
    </w:p>
    <w:p w:rsidR="0036598A" w:rsidRDefault="0036598A">
      <w:pPr>
        <w:ind w:firstLine="720"/>
        <w:jc w:val="both"/>
        <w:rPr>
          <w:sz w:val="24"/>
        </w:rPr>
      </w:pPr>
      <w:r>
        <w:rPr>
          <w:sz w:val="24"/>
        </w:rPr>
        <w:t>На Тонком мысу свой микроклимат. Лето почти</w:t>
      </w:r>
      <w:r>
        <w:rPr>
          <w:b/>
          <w:bCs/>
          <w:sz w:val="24"/>
        </w:rPr>
        <w:t xml:space="preserve"> </w:t>
      </w:r>
      <w:r>
        <w:rPr>
          <w:sz w:val="24"/>
        </w:rPr>
        <w:t>без</w:t>
      </w:r>
      <w:r>
        <w:rPr>
          <w:b/>
          <w:bCs/>
          <w:sz w:val="24"/>
        </w:rPr>
        <w:t xml:space="preserve"> </w:t>
      </w:r>
      <w:r>
        <w:rPr>
          <w:sz w:val="24"/>
        </w:rPr>
        <w:t>дождей. Воздух чистый, сухой, много солнца — больше, чем в Геленджике, почему поселок и получил название — Солнцедар. Растительность бедная—колючие кустарни</w:t>
      </w:r>
      <w:r>
        <w:rPr>
          <w:sz w:val="24"/>
        </w:rPr>
        <w:softHyphen/>
        <w:t>ки и редкие рощицы грабинника с примесью боярышника, скумпии и кривого дубняка. Большая часть равнины — под виноградниками. Они лежат зеленым ковром и ухо</w:t>
      </w:r>
      <w:r>
        <w:rPr>
          <w:sz w:val="24"/>
        </w:rPr>
        <w:softHyphen/>
        <w:t>дят по склону на северо-восток. Еще поворот. Винзавод совхоза «Геленджик».</w:t>
      </w:r>
    </w:p>
    <w:p w:rsidR="0036598A" w:rsidRDefault="0036598A">
      <w:pPr>
        <w:ind w:firstLine="720"/>
        <w:jc w:val="both"/>
        <w:rPr>
          <w:sz w:val="24"/>
        </w:rPr>
      </w:pPr>
      <w:r>
        <w:rPr>
          <w:sz w:val="24"/>
        </w:rPr>
        <w:t>Дорога постепенно поднимается в гору. По обеим ее сторонам виноградные план</w:t>
      </w:r>
      <w:r>
        <w:rPr>
          <w:sz w:val="24"/>
        </w:rPr>
        <w:softHyphen/>
        <w:t>тации. А вот и Голубая бухта. Здесь находится санато</w:t>
      </w:r>
      <w:r>
        <w:rPr>
          <w:sz w:val="24"/>
        </w:rPr>
        <w:softHyphen/>
        <w:t>рий. Прекрасные виды. Берега бухты обрывистые. Справа внизу течет река Ашампе, покрытая густыми</w:t>
      </w:r>
      <w:r>
        <w:rPr>
          <w:b/>
          <w:bCs/>
          <w:sz w:val="24"/>
        </w:rPr>
        <w:t xml:space="preserve"> </w:t>
      </w:r>
      <w:r>
        <w:rPr>
          <w:sz w:val="24"/>
        </w:rPr>
        <w:t>зарослями ив. В долине находится Черноморская экспери</w:t>
      </w:r>
      <w:r>
        <w:rPr>
          <w:sz w:val="24"/>
        </w:rPr>
        <w:softHyphen/>
        <w:t>ментальная научно-исследовательская станция Институ</w:t>
      </w:r>
      <w:r>
        <w:rPr>
          <w:sz w:val="24"/>
        </w:rPr>
        <w:softHyphen/>
        <w:t>та океанологии Академии наук СССР.</w:t>
      </w:r>
    </w:p>
    <w:p w:rsidR="0036598A" w:rsidRDefault="0036598A">
      <w:pPr>
        <w:ind w:firstLine="720"/>
        <w:jc w:val="both"/>
        <w:rPr>
          <w:sz w:val="24"/>
        </w:rPr>
      </w:pPr>
      <w:r>
        <w:rPr>
          <w:sz w:val="24"/>
        </w:rPr>
        <w:t>Пляж здесь из крупного галечника, у самой воды — песок. Дно глубокое, обрывистое. Вода прозрачная, голу</w:t>
      </w:r>
      <w:r>
        <w:rPr>
          <w:sz w:val="24"/>
        </w:rPr>
        <w:softHyphen/>
        <w:t>бая, от нее и название: Голубая бухта.</w:t>
      </w:r>
    </w:p>
    <w:p w:rsidR="0036598A" w:rsidRDefault="0036598A">
      <w:pPr>
        <w:ind w:firstLine="720"/>
        <w:jc w:val="both"/>
        <w:rPr>
          <w:sz w:val="24"/>
        </w:rPr>
      </w:pPr>
      <w:r>
        <w:rPr>
          <w:sz w:val="24"/>
        </w:rPr>
        <w:t>На берегу приютился домик рыболовецкой бригады. С давних пор Голубая бухта служит излюбленным ме</w:t>
      </w:r>
      <w:r>
        <w:rPr>
          <w:sz w:val="24"/>
        </w:rPr>
        <w:softHyphen/>
        <w:t>стом рыбаков. Прежде она даже называлась Рыбац</w:t>
      </w:r>
      <w:r>
        <w:rPr>
          <w:sz w:val="24"/>
        </w:rPr>
        <w:softHyphen/>
        <w:t>кой.</w:t>
      </w:r>
    </w:p>
    <w:p w:rsidR="0036598A" w:rsidRDefault="0036598A">
      <w:pPr>
        <w:pStyle w:val="a3"/>
        <w:rPr>
          <w:sz w:val="24"/>
        </w:rPr>
      </w:pPr>
      <w:r>
        <w:rPr>
          <w:sz w:val="24"/>
        </w:rPr>
        <w:t>Отсюда тропинка ведет нас лесом в гору. Дальше она вьется по краю обрывистого берега. Все чаще попадаюся кусты можжевельника. Неожиданно тропа обрывается. Впереди горная щель, поросшая стройными пицундскими и крымскими соснами. Далеко внизу виден кло</w:t>
      </w:r>
      <w:r>
        <w:rPr>
          <w:sz w:val="24"/>
        </w:rPr>
        <w:softHyphen/>
        <w:t>чок моря и слышно, как глухо бьются волны.</w:t>
      </w:r>
    </w:p>
    <w:p w:rsidR="0036598A" w:rsidRDefault="0036598A">
      <w:pPr>
        <w:ind w:firstLine="720"/>
        <w:jc w:val="both"/>
        <w:rPr>
          <w:sz w:val="24"/>
        </w:rPr>
      </w:pPr>
      <w:r>
        <w:rPr>
          <w:sz w:val="24"/>
        </w:rPr>
        <w:t>На высоком верхнем плато бухты расположен сана</w:t>
      </w:r>
      <w:r>
        <w:rPr>
          <w:sz w:val="24"/>
        </w:rPr>
        <w:softHyphen/>
        <w:t>торий «Голубая бухта» для больных малыми формами активного туберкулеза легких. По оборудованию и архитектурному оформлению са</w:t>
      </w:r>
      <w:r>
        <w:rPr>
          <w:sz w:val="24"/>
        </w:rPr>
        <w:softHyphen/>
        <w:t>наторий «Голубая бухта» является одним из лучших санаториев Геленджикской курортной группы.</w:t>
      </w:r>
    </w:p>
    <w:p w:rsidR="0036598A" w:rsidRDefault="0036598A">
      <w:pPr>
        <w:pStyle w:val="FR1"/>
        <w:ind w:firstLine="720"/>
        <w:jc w:val="both"/>
        <w:rPr>
          <w:rFonts w:ascii="Times New Roman" w:hAnsi="Times New Roman" w:cs="Times New Roman"/>
          <w:sz w:val="24"/>
        </w:rPr>
      </w:pPr>
    </w:p>
    <w:p w:rsidR="0036598A" w:rsidRDefault="0036598A">
      <w:pPr>
        <w:pStyle w:val="1"/>
      </w:pPr>
      <w:r>
        <w:t>Дивноморск или Фальшивый Геленджик</w:t>
      </w:r>
    </w:p>
    <w:p w:rsidR="0036598A" w:rsidRDefault="0036598A">
      <w:pPr>
        <w:ind w:firstLine="720"/>
        <w:jc w:val="both"/>
        <w:rPr>
          <w:sz w:val="24"/>
        </w:rPr>
      </w:pPr>
    </w:p>
    <w:p w:rsidR="0036598A" w:rsidRDefault="0036598A">
      <w:pPr>
        <w:ind w:firstLine="720"/>
        <w:jc w:val="both"/>
        <w:rPr>
          <w:sz w:val="24"/>
        </w:rPr>
      </w:pPr>
      <w:r>
        <w:rPr>
          <w:sz w:val="24"/>
        </w:rPr>
        <w:t>Самый удобный и приятный путь в поселок Дивноморск — морем. Вас провожают чайки, ласкает бриз. Берег на всем пути обрывистый, высокий, сложен пластами глинистых известняков—мергелей. Между бе</w:t>
      </w:r>
      <w:r>
        <w:rPr>
          <w:sz w:val="24"/>
        </w:rPr>
        <w:softHyphen/>
        <w:t>регом и водой—узкая полоса пляжа. Прибрежная часть покрыта лиственными лесами с примесью можжевель</w:t>
      </w:r>
      <w:r>
        <w:rPr>
          <w:sz w:val="24"/>
        </w:rPr>
        <w:softHyphen/>
        <w:t>ника и сосны.</w:t>
      </w:r>
    </w:p>
    <w:p w:rsidR="0036598A" w:rsidRDefault="0036598A">
      <w:pPr>
        <w:ind w:firstLine="720"/>
        <w:jc w:val="both"/>
        <w:rPr>
          <w:sz w:val="24"/>
        </w:rPr>
      </w:pPr>
      <w:r>
        <w:rPr>
          <w:sz w:val="24"/>
        </w:rPr>
        <w:t>Дивноморсквиден с моря. Он находится в живописной долине двух сливающихся рек—Мезыби и Адербы.</w:t>
      </w:r>
    </w:p>
    <w:p w:rsidR="0036598A" w:rsidRDefault="0036598A">
      <w:pPr>
        <w:ind w:firstLine="720"/>
        <w:jc w:val="both"/>
        <w:rPr>
          <w:sz w:val="24"/>
        </w:rPr>
      </w:pPr>
      <w:r>
        <w:rPr>
          <w:sz w:val="24"/>
        </w:rPr>
        <w:t>На морских картах-лоциях в начале 40-х годов прошлого столетия этот живописный уголок побережья получил название—Фальшивый Геленджик. Со стороны моря бухта здесь своими очертаниями напоминает Геленджикскую, что не раз, особенно в туман, заводило в заблуждение мореплавателей. Они вместо Геленджика попадали в «Фальшивый».</w:t>
      </w:r>
    </w:p>
    <w:p w:rsidR="0036598A" w:rsidRDefault="0036598A">
      <w:pPr>
        <w:ind w:firstLine="720"/>
        <w:jc w:val="both"/>
        <w:rPr>
          <w:sz w:val="24"/>
        </w:rPr>
      </w:pPr>
      <w:r>
        <w:rPr>
          <w:sz w:val="24"/>
        </w:rPr>
        <w:t>Дивноморск расположен в 12 километрах от Геленджика. Долину, богатую растительностью, за</w:t>
      </w:r>
      <w:r>
        <w:rPr>
          <w:sz w:val="24"/>
        </w:rPr>
        <w:softHyphen/>
        <w:t>нимают дом отдыха Министерства обороны «Дивноморск» и дом отдыха «Энергетик». В летнее время здесь работают два пионерских лагеря.</w:t>
      </w:r>
    </w:p>
    <w:p w:rsidR="0036598A" w:rsidRDefault="0036598A">
      <w:pPr>
        <w:ind w:firstLine="720"/>
        <w:jc w:val="both"/>
        <w:rPr>
          <w:sz w:val="24"/>
        </w:rPr>
      </w:pPr>
      <w:r>
        <w:rPr>
          <w:sz w:val="24"/>
        </w:rPr>
        <w:t>На склоне горы приютился дом отдыха «Голубая даль». Отсюда хорошо видны живописные горные тесни</w:t>
      </w:r>
      <w:r>
        <w:rPr>
          <w:sz w:val="24"/>
        </w:rPr>
        <w:softHyphen/>
        <w:t>ны, затянутые прозрачной дымкой, сады, виноградники и бескрайние дали синего моря. Проемы спальных комнат в главном корпусе дома отдыха сделаны из стекла. Они могут раздвигаться и этим обеспечивается лечебный «сон на воздухе». На плоской крыше — солярий и аэрарий. Под навесами-фильтрами из желтого прозрачного стекло</w:t>
      </w:r>
      <w:r>
        <w:rPr>
          <w:sz w:val="24"/>
        </w:rPr>
        <w:softHyphen/>
        <w:t>пласта отдыхающие принимают воздушные ванны.</w:t>
      </w:r>
    </w:p>
    <w:p w:rsidR="0036598A" w:rsidRDefault="0036598A">
      <w:pPr>
        <w:ind w:firstLine="720"/>
        <w:jc w:val="both"/>
        <w:rPr>
          <w:sz w:val="24"/>
        </w:rPr>
      </w:pPr>
      <w:r>
        <w:rPr>
          <w:sz w:val="24"/>
        </w:rPr>
        <w:t>Фальшивый Геленджик—излюбленное место тури</w:t>
      </w:r>
      <w:r>
        <w:rPr>
          <w:sz w:val="24"/>
        </w:rPr>
        <w:softHyphen/>
        <w:t>стов и отдыхающих. Отсюда они обычно едут в Джанхот.</w:t>
      </w:r>
    </w:p>
    <w:p w:rsidR="0036598A" w:rsidRDefault="0036598A">
      <w:pPr>
        <w:ind w:firstLine="720"/>
        <w:jc w:val="both"/>
        <w:rPr>
          <w:sz w:val="24"/>
        </w:rPr>
      </w:pPr>
    </w:p>
    <w:p w:rsidR="0036598A" w:rsidRDefault="0036598A">
      <w:pPr>
        <w:pStyle w:val="1"/>
      </w:pPr>
      <w:r>
        <w:t>Джанхот</w:t>
      </w:r>
    </w:p>
    <w:p w:rsidR="0036598A" w:rsidRDefault="0036598A">
      <w:pPr>
        <w:ind w:firstLine="720"/>
        <w:jc w:val="both"/>
        <w:rPr>
          <w:sz w:val="24"/>
        </w:rPr>
      </w:pPr>
    </w:p>
    <w:p w:rsidR="0036598A" w:rsidRDefault="0036598A">
      <w:pPr>
        <w:ind w:firstLine="720"/>
        <w:jc w:val="both"/>
        <w:rPr>
          <w:sz w:val="24"/>
        </w:rPr>
      </w:pPr>
      <w:r>
        <w:rPr>
          <w:sz w:val="24"/>
        </w:rPr>
        <w:t>Джанхот—чудесный уголок Геленджикской курорт</w:t>
      </w:r>
      <w:r>
        <w:rPr>
          <w:sz w:val="24"/>
        </w:rPr>
        <w:softHyphen/>
        <w:t>ной зоны. Расположен он в трех километрах от Дивноморска, в горной щели, заполненной самой раз</w:t>
      </w:r>
      <w:r>
        <w:rPr>
          <w:sz w:val="24"/>
        </w:rPr>
        <w:softHyphen/>
        <w:t>нообразной растительностью. Внизу лиственные деревья, а склонах—хвойные—пицундская и крымская сосны, по дну сбегает речка Хоцетай. К морю щель расширяется я заканчивается крутыми скалистыми обрывами, на ко</w:t>
      </w:r>
      <w:r>
        <w:rPr>
          <w:sz w:val="24"/>
        </w:rPr>
        <w:softHyphen/>
        <w:t xml:space="preserve">торых чудом удерживаются высокие, стройные сосны. Воздух насыщен испарениями сосновой смолы. Джанхот—лучшее место для отдыха детей. </w:t>
      </w:r>
    </w:p>
    <w:p w:rsidR="0036598A" w:rsidRDefault="0036598A">
      <w:pPr>
        <w:ind w:firstLine="720"/>
        <w:jc w:val="both"/>
        <w:rPr>
          <w:sz w:val="24"/>
        </w:rPr>
      </w:pPr>
      <w:r>
        <w:rPr>
          <w:sz w:val="24"/>
        </w:rPr>
        <w:t>В начале второй половины XIX столетия это урочище принадлежало богатому черкесскому узденю (дворяни</w:t>
      </w:r>
      <w:r>
        <w:rPr>
          <w:sz w:val="24"/>
        </w:rPr>
        <w:softHyphen/>
        <w:t>ну) Джанхоту. Джанхот (в переводе на русский язык «счастливый человек») славился гостеприимством. Бе</w:t>
      </w:r>
      <w:r>
        <w:rPr>
          <w:sz w:val="24"/>
        </w:rPr>
        <w:softHyphen/>
        <w:t>жавшие от кровной мести горцы находили убежище</w:t>
      </w:r>
      <w:r>
        <w:rPr>
          <w:b/>
          <w:bCs/>
          <w:sz w:val="24"/>
        </w:rPr>
        <w:t xml:space="preserve"> </w:t>
      </w:r>
      <w:r>
        <w:rPr>
          <w:sz w:val="24"/>
        </w:rPr>
        <w:t>в его усадьбе.</w:t>
      </w:r>
    </w:p>
    <w:p w:rsidR="0036598A" w:rsidRDefault="0036598A">
      <w:pPr>
        <w:ind w:firstLine="720"/>
        <w:jc w:val="both"/>
        <w:rPr>
          <w:sz w:val="24"/>
        </w:rPr>
      </w:pPr>
      <w:r>
        <w:rPr>
          <w:sz w:val="24"/>
        </w:rPr>
        <w:t>В конце XIX столетия царская казна начала прода</w:t>
      </w:r>
      <w:r>
        <w:rPr>
          <w:sz w:val="24"/>
        </w:rPr>
        <w:softHyphen/>
        <w:t>вать здесь участки под застройки. С Джанхотом тесно связана жизнь и творчество за</w:t>
      </w:r>
      <w:r>
        <w:rPr>
          <w:sz w:val="24"/>
        </w:rPr>
        <w:softHyphen/>
        <w:t>мечательного русского писателя Владимира Галактионовича Короленко. У писателя был младший брат Илла</w:t>
      </w:r>
      <w:r>
        <w:rPr>
          <w:sz w:val="24"/>
        </w:rPr>
        <w:softHyphen/>
        <w:t>рион Галактионович. Братья вместе росли, вместе учи</w:t>
      </w:r>
      <w:r>
        <w:rPr>
          <w:sz w:val="24"/>
        </w:rPr>
        <w:softHyphen/>
        <w:t>лись, вместе отбывали ссылки. В конце XIX столетия Ил</w:t>
      </w:r>
      <w:r>
        <w:rPr>
          <w:sz w:val="24"/>
        </w:rPr>
        <w:softHyphen/>
        <w:t>ларион Галактионович заболел и попросил брата поды</w:t>
      </w:r>
      <w:r>
        <w:rPr>
          <w:sz w:val="24"/>
        </w:rPr>
        <w:softHyphen/>
        <w:t>скать для него участок земли на Черноморском побе</w:t>
      </w:r>
      <w:r>
        <w:rPr>
          <w:sz w:val="24"/>
        </w:rPr>
        <w:softHyphen/>
        <w:t>режье Кавказа. В 1898 году Владимир Галактионович выехал в Геленджик. Его очаровал Джанхот своей дев</w:t>
      </w:r>
      <w:r>
        <w:rPr>
          <w:sz w:val="24"/>
        </w:rPr>
        <w:softHyphen/>
        <w:t>ственной красотой. В письмах к брату он назвал это ме</w:t>
      </w:r>
      <w:r>
        <w:rPr>
          <w:sz w:val="24"/>
        </w:rPr>
        <w:softHyphen/>
        <w:t>сто «корзиной зелени».</w:t>
      </w:r>
    </w:p>
    <w:p w:rsidR="0036598A" w:rsidRDefault="0036598A">
      <w:pPr>
        <w:ind w:firstLine="720"/>
        <w:jc w:val="both"/>
        <w:rPr>
          <w:sz w:val="24"/>
        </w:rPr>
      </w:pPr>
      <w:r>
        <w:rPr>
          <w:sz w:val="24"/>
        </w:rPr>
        <w:t>В 1901 году Владимир Галактионович прибыл в Джанхот вместе с семьей. Летние месяцы 1902 года пи</w:t>
      </w:r>
      <w:r>
        <w:rPr>
          <w:sz w:val="24"/>
        </w:rPr>
        <w:softHyphen/>
        <w:t>сатель и его семья снова провели в Джанхоте. Отсюда 25 июля Владимир Галактионович направил в Академию изящных искусств и литературы письмо с отказом от звания почетного академика. Письмо явилось выражени</w:t>
      </w:r>
      <w:r>
        <w:rPr>
          <w:sz w:val="24"/>
        </w:rPr>
        <w:softHyphen/>
        <w:t>ем протеста против произвола царя Николая II, которыч потребовал отменить выборы в почетные академики А.М. Горького.</w:t>
      </w:r>
    </w:p>
    <w:p w:rsidR="0036598A" w:rsidRDefault="0036598A">
      <w:pPr>
        <w:ind w:firstLine="720"/>
        <w:jc w:val="both"/>
        <w:rPr>
          <w:sz w:val="24"/>
        </w:rPr>
      </w:pPr>
      <w:r>
        <w:rPr>
          <w:sz w:val="24"/>
        </w:rPr>
        <w:t>В 1904 году В. Г. Короленко с семьей проводит лето на даче брата, пишет воспоминания о Чехове. Летом 1908 года он закончил здесь многолетний труд: последнюю главу первой части повести «История моего совре</w:t>
      </w:r>
      <w:r>
        <w:rPr>
          <w:sz w:val="24"/>
        </w:rPr>
        <w:softHyphen/>
        <w:t>менника».</w:t>
      </w:r>
    </w:p>
    <w:p w:rsidR="0036598A" w:rsidRDefault="0036598A">
      <w:pPr>
        <w:ind w:firstLine="720"/>
        <w:jc w:val="both"/>
        <w:rPr>
          <w:sz w:val="24"/>
        </w:rPr>
      </w:pPr>
      <w:r>
        <w:rPr>
          <w:sz w:val="24"/>
        </w:rPr>
        <w:t>Дальнейшее пребывание В. Г. Короленко в Джанхо-те относится к 1909, 1912 и 1915 годам.</w:t>
      </w:r>
    </w:p>
    <w:p w:rsidR="0036598A" w:rsidRDefault="0036598A">
      <w:pPr>
        <w:ind w:firstLine="720"/>
        <w:jc w:val="both"/>
        <w:rPr>
          <w:sz w:val="24"/>
        </w:rPr>
      </w:pPr>
      <w:r>
        <w:rPr>
          <w:sz w:val="24"/>
        </w:rPr>
        <w:t>Дача брата писателя В. Г. Короленко стоит на левом склоне горной щели в семистах метрах от берега. Это красивое двухэтажное здание, украшенное деревянным» верандами и балконами с резными плафонами. Построе</w:t>
      </w:r>
      <w:r>
        <w:rPr>
          <w:sz w:val="24"/>
        </w:rPr>
        <w:softHyphen/>
        <w:t>но оно по чертежам и рисункам В. Г. Короленко и под его наблюдением в 1902 году. На стене с парадной сто</w:t>
      </w:r>
      <w:r>
        <w:rPr>
          <w:sz w:val="24"/>
        </w:rPr>
        <w:softHyphen/>
        <w:t>роны — мемориальная доска.</w:t>
      </w:r>
    </w:p>
    <w:p w:rsidR="0036598A" w:rsidRDefault="0036598A">
      <w:pPr>
        <w:ind w:firstLine="720"/>
        <w:jc w:val="both"/>
        <w:rPr>
          <w:sz w:val="24"/>
        </w:rPr>
      </w:pPr>
      <w:r>
        <w:rPr>
          <w:sz w:val="24"/>
        </w:rPr>
        <w:t>В нижнем этаже дома—музей В. Г. Короленко. Собранный материал рассказывает о жизни и творчестве писателя.</w:t>
      </w:r>
    </w:p>
    <w:p w:rsidR="0036598A" w:rsidRDefault="0036598A">
      <w:pPr>
        <w:ind w:firstLine="720"/>
        <w:jc w:val="both"/>
        <w:rPr>
          <w:sz w:val="24"/>
        </w:rPr>
      </w:pPr>
      <w:r>
        <w:rPr>
          <w:sz w:val="24"/>
        </w:rPr>
        <w:t>Очаровательны окрестности Джанхота. От домика рыбаков, что приютился возле правого склона щели, вьется тропка. По ней можно подняться на вершину горы. Отсюда открывается прекрасный вид на море. Внизу— бездна. Синее небо, отражаясь в воде, создает впечатле</w:t>
      </w:r>
      <w:r>
        <w:rPr>
          <w:sz w:val="24"/>
        </w:rPr>
        <w:softHyphen/>
        <w:t>ние колоссальной глубины. Это место получило романти</w:t>
      </w:r>
      <w:r>
        <w:rPr>
          <w:sz w:val="24"/>
        </w:rPr>
        <w:softHyphen/>
        <w:t>ческое название «Голубая бездна».</w:t>
      </w:r>
    </w:p>
    <w:p w:rsidR="0036598A" w:rsidRDefault="0036598A">
      <w:pPr>
        <w:ind w:firstLine="720"/>
        <w:jc w:val="both"/>
        <w:rPr>
          <w:sz w:val="24"/>
        </w:rPr>
      </w:pPr>
      <w:r>
        <w:rPr>
          <w:sz w:val="24"/>
        </w:rPr>
        <w:t>Недалеко от Джанхота на берегу — скала-парус. Тол</w:t>
      </w:r>
      <w:r>
        <w:rPr>
          <w:sz w:val="24"/>
        </w:rPr>
        <w:softHyphen/>
        <w:t>щина — не более метра. На ее вершине хлопотливые пти</w:t>
      </w:r>
      <w:r>
        <w:rPr>
          <w:sz w:val="24"/>
        </w:rPr>
        <w:softHyphen/>
        <w:t>цы вьют гнезда, растет трава, снизу «парус» неумолимо - подтачивают волны. Большое круглое отверстие в скале пробито стрелками горной артиллерии во время Кавказ</w:t>
      </w:r>
      <w:r>
        <w:rPr>
          <w:sz w:val="24"/>
        </w:rPr>
        <w:softHyphen/>
        <w:t>ской войны.</w:t>
      </w:r>
    </w:p>
    <w:p w:rsidR="0036598A" w:rsidRDefault="0036598A">
      <w:pPr>
        <w:ind w:firstLine="720"/>
        <w:jc w:val="both"/>
        <w:rPr>
          <w:sz w:val="24"/>
        </w:rPr>
      </w:pPr>
      <w:r>
        <w:rPr>
          <w:sz w:val="24"/>
        </w:rPr>
        <w:t>В ста метрах от скалы - парус песчаный пляж Прасковеевской щели. Открытое море непрерывно выбрасывает на него песок, наращивая песчаный вал; за валом реч</w:t>
      </w:r>
      <w:r>
        <w:rPr>
          <w:sz w:val="24"/>
        </w:rPr>
        <w:softHyphen/>
        <w:t>ная лагуна, поросшая кустарником. Вода, обойдя, вал,. стекает в море по камням широкой прозрачной струёй.. Правый мыс щели—высокая скала из песчаника, иссе</w:t>
      </w:r>
      <w:r>
        <w:rPr>
          <w:sz w:val="24"/>
        </w:rPr>
        <w:softHyphen/>
        <w:t>ченная трещинами.</w:t>
      </w:r>
    </w:p>
    <w:p w:rsidR="0036598A" w:rsidRDefault="0036598A">
      <w:pPr>
        <w:ind w:firstLine="720"/>
        <w:jc w:val="both"/>
        <w:rPr>
          <w:sz w:val="24"/>
        </w:rPr>
      </w:pPr>
    </w:p>
    <w:p w:rsidR="0036598A" w:rsidRDefault="0036598A">
      <w:pPr>
        <w:pStyle w:val="1"/>
      </w:pPr>
      <w:r>
        <w:t>Криница и Бетта</w:t>
      </w:r>
    </w:p>
    <w:p w:rsidR="0036598A" w:rsidRDefault="0036598A">
      <w:pPr>
        <w:ind w:firstLine="720"/>
        <w:jc w:val="both"/>
        <w:rPr>
          <w:sz w:val="24"/>
        </w:rPr>
      </w:pPr>
    </w:p>
    <w:p w:rsidR="0036598A" w:rsidRDefault="0036598A">
      <w:pPr>
        <w:ind w:firstLine="720"/>
        <w:jc w:val="both"/>
        <w:rPr>
          <w:sz w:val="24"/>
        </w:rPr>
      </w:pPr>
      <w:r>
        <w:rPr>
          <w:sz w:val="24"/>
        </w:rPr>
        <w:t>Это небольшие приморские поселки южнее Джанхо</w:t>
      </w:r>
      <w:r>
        <w:rPr>
          <w:sz w:val="24"/>
        </w:rPr>
        <w:softHyphen/>
        <w:t>та, окруженные горами с хвойным и лиственным лесом. В устье реки Пшада, где расположена Криница, нахо</w:t>
      </w:r>
      <w:r>
        <w:rPr>
          <w:sz w:val="24"/>
        </w:rPr>
        <w:softHyphen/>
        <w:t>дился черкесский аул Пшад. В 1886 году в этом глухом месте осела небольшая группа русских интеллигентов, искавших новых путей к жизни. Они организовали трудо</w:t>
      </w:r>
      <w:r>
        <w:rPr>
          <w:sz w:val="24"/>
        </w:rPr>
        <w:softHyphen/>
        <w:t>вую колонию «Криница». Им удалось разбить на неболь</w:t>
      </w:r>
      <w:r>
        <w:rPr>
          <w:sz w:val="24"/>
        </w:rPr>
        <w:softHyphen/>
        <w:t>шой площади виноградник, фруктовый сад, огород. В условиях царского времени колония терпела неудачи и переживала трудности.</w:t>
      </w:r>
    </w:p>
    <w:p w:rsidR="0036598A" w:rsidRDefault="0036598A">
      <w:pPr>
        <w:ind w:firstLine="720"/>
        <w:jc w:val="both"/>
        <w:rPr>
          <w:sz w:val="24"/>
        </w:rPr>
      </w:pPr>
      <w:r>
        <w:rPr>
          <w:sz w:val="24"/>
        </w:rPr>
        <w:t>В Бетте — дом отдыха. Спуск к пляжу идет по мно</w:t>
      </w:r>
      <w:r>
        <w:rPr>
          <w:sz w:val="24"/>
        </w:rPr>
        <w:softHyphen/>
        <w:t>гочисленным ступенькам красиво оформленной бетонной лестницы.</w:t>
      </w:r>
    </w:p>
    <w:p w:rsidR="0036598A" w:rsidRDefault="0036598A">
      <w:pPr>
        <w:ind w:firstLine="720"/>
        <w:jc w:val="both"/>
        <w:rPr>
          <w:sz w:val="24"/>
        </w:rPr>
      </w:pPr>
      <w:r>
        <w:rPr>
          <w:sz w:val="24"/>
        </w:rPr>
        <w:t>По южным склонам гор в окрестностях этих поселков раскинулись виноградники совхоза «Михайловский пе</w:t>
      </w:r>
      <w:r>
        <w:rPr>
          <w:sz w:val="24"/>
        </w:rPr>
        <w:softHyphen/>
        <w:t>ревал».</w:t>
      </w:r>
    </w:p>
    <w:p w:rsidR="0036598A" w:rsidRDefault="0036598A">
      <w:pPr>
        <w:ind w:firstLine="720"/>
        <w:jc w:val="both"/>
        <w:rPr>
          <w:b/>
          <w:bCs/>
          <w:sz w:val="24"/>
        </w:rPr>
      </w:pPr>
    </w:p>
    <w:p w:rsidR="0036598A" w:rsidRDefault="0036598A">
      <w:pPr>
        <w:pStyle w:val="1"/>
      </w:pPr>
      <w:r>
        <w:t>От Геленджика до Архипо-Осиповки</w:t>
      </w:r>
    </w:p>
    <w:p w:rsidR="0036598A" w:rsidRDefault="0036598A">
      <w:pPr>
        <w:ind w:firstLine="720"/>
        <w:jc w:val="both"/>
        <w:rPr>
          <w:sz w:val="24"/>
        </w:rPr>
      </w:pPr>
    </w:p>
    <w:p w:rsidR="0036598A" w:rsidRDefault="0036598A">
      <w:pPr>
        <w:ind w:firstLine="720"/>
        <w:jc w:val="both"/>
        <w:rPr>
          <w:sz w:val="24"/>
        </w:rPr>
      </w:pPr>
      <w:r>
        <w:rPr>
          <w:sz w:val="24"/>
        </w:rPr>
        <w:t>Широкое шоссе, обсаженное по обочинам грецким орехом, стелется ровной лентой. Слева — всегда нахму</w:t>
      </w:r>
      <w:r>
        <w:rPr>
          <w:sz w:val="24"/>
        </w:rPr>
        <w:softHyphen/>
        <w:t>ренный Маркотх. Дорога рассекает виноградною план</w:t>
      </w:r>
      <w:r>
        <w:rPr>
          <w:sz w:val="24"/>
        </w:rPr>
        <w:softHyphen/>
        <w:t>тации, оставляет в стороне винзавод совхоза. На четвертом километре «Криница»—родник, в бетонном каптаже. Из него струится прозрачная вода. Чудесное - место для короткой остановки туристов.</w:t>
      </w:r>
    </w:p>
    <w:p w:rsidR="0036598A" w:rsidRDefault="0036598A">
      <w:pPr>
        <w:ind w:firstLine="720"/>
        <w:jc w:val="both"/>
        <w:rPr>
          <w:sz w:val="24"/>
        </w:rPr>
      </w:pPr>
      <w:r>
        <w:rPr>
          <w:sz w:val="24"/>
        </w:rPr>
        <w:t>Многочисленные петли, подъемы и спуски, длинные «тещины языки», огибающие горные щели и ложбины, ушли в прошлое, они остались по сторонам дорожной магистрали и зарастают лесом. Мощные бульдозеры, экска</w:t>
      </w:r>
      <w:r>
        <w:rPr>
          <w:sz w:val="24"/>
        </w:rPr>
        <w:softHyphen/>
        <w:t>ваторы, механические буры, громадные чугунные катки, самосвалы, камнедробилки — вся эта техника, управ</w:t>
      </w:r>
      <w:r>
        <w:rPr>
          <w:sz w:val="24"/>
        </w:rPr>
        <w:softHyphen/>
        <w:t>ляемая человеком, выправила старую дорогу.  Впереди долина реки Адербы. Река Адерба имеет широкую пойму. Ее русло состо</w:t>
      </w:r>
      <w:r>
        <w:rPr>
          <w:sz w:val="24"/>
        </w:rPr>
        <w:softHyphen/>
        <w:t>ит из мелкого скатанного галечника, местами — песча</w:t>
      </w:r>
      <w:r>
        <w:rPr>
          <w:sz w:val="24"/>
        </w:rPr>
        <w:softHyphen/>
        <w:t>ное. Берега покрыты лесом, пойма—кустарником. В зим</w:t>
      </w:r>
      <w:r>
        <w:rPr>
          <w:sz w:val="24"/>
        </w:rPr>
        <w:softHyphen/>
        <w:t>нее время, в период обильных осадков Адерба заполняет свою пойму. Летом река становится почти безводной.</w:t>
      </w:r>
    </w:p>
    <w:p w:rsidR="0036598A" w:rsidRDefault="0036598A">
      <w:pPr>
        <w:ind w:firstLine="720"/>
        <w:jc w:val="both"/>
        <w:rPr>
          <w:sz w:val="24"/>
        </w:rPr>
      </w:pPr>
      <w:r>
        <w:rPr>
          <w:sz w:val="24"/>
        </w:rPr>
        <w:t>От моста влево, в гору, ведет лесная дорога. Места</w:t>
      </w:r>
      <w:r>
        <w:rPr>
          <w:sz w:val="24"/>
        </w:rPr>
        <w:softHyphen/>
        <w:t>ми она вьется по крутому склону. При подъеме на вер</w:t>
      </w:r>
      <w:r>
        <w:rPr>
          <w:sz w:val="24"/>
        </w:rPr>
        <w:softHyphen/>
        <w:t>шину от дороги отходит тропка. Пойдем по ней. Обогнув щель, тропа упирается в поляну, покрытую душистым чебрецом, шалфеем, метелками полыни. Здесь, в седло</w:t>
      </w:r>
      <w:r>
        <w:rPr>
          <w:sz w:val="24"/>
        </w:rPr>
        <w:softHyphen/>
        <w:t>вине, два дольмена. Это гробницы, сооруженные во вто</w:t>
      </w:r>
      <w:r>
        <w:rPr>
          <w:sz w:val="24"/>
        </w:rPr>
        <w:softHyphen/>
        <w:t>ром тысячелетии до нашей эры. Один из них сложен из «уголков» и прямоугольных плит, вытесанных из глыб песчаника. Крыша — огромная обомшелая плита. Она вдавила стены в землю, сделала их низкими. Внутри на стенах резной орнамент. К памятникам древности часто приходят туристы, учащиеся и студенты. К сожалению бывают здесь и людишки с грязной совестью. Это они разрушили боковую стену дольмена и банальными над</w:t>
      </w:r>
      <w:r>
        <w:rPr>
          <w:sz w:val="24"/>
        </w:rPr>
        <w:softHyphen/>
        <w:t>писями осквернили рисунки, дошедшие до нас через ты</w:t>
      </w:r>
      <w:r>
        <w:rPr>
          <w:sz w:val="24"/>
        </w:rPr>
        <w:softHyphen/>
        <w:t>сячелетия...</w:t>
      </w:r>
    </w:p>
    <w:p w:rsidR="0036598A" w:rsidRDefault="0036598A">
      <w:pPr>
        <w:ind w:firstLine="720"/>
        <w:jc w:val="both"/>
        <w:rPr>
          <w:sz w:val="24"/>
        </w:rPr>
      </w:pPr>
      <w:r>
        <w:rPr>
          <w:sz w:val="24"/>
        </w:rPr>
        <w:t>Автобус снова мчится по широкой ленте дороги. Она поднимается на водораздельную возвышенность. Неболь</w:t>
      </w:r>
      <w:r>
        <w:rPr>
          <w:sz w:val="24"/>
        </w:rPr>
        <w:softHyphen/>
        <w:t>шой поворот, спуск, и мы на десятом километре пути, слева Широко-Адербиевская щель. Из нее выходит рус</w:t>
      </w:r>
      <w:r>
        <w:rPr>
          <w:sz w:val="24"/>
        </w:rPr>
        <w:softHyphen/>
        <w:t>ло реки Мезыбь, усыпанное крупными валунами. В щели залежи керамической глины. На их базе рабо</w:t>
      </w:r>
      <w:r>
        <w:rPr>
          <w:sz w:val="24"/>
        </w:rPr>
        <w:softHyphen/>
        <w:t>тает небольшой кирпичный завод. Глина высокого каче</w:t>
      </w:r>
      <w:r>
        <w:rPr>
          <w:sz w:val="24"/>
        </w:rPr>
        <w:softHyphen/>
        <w:t>ства и пригодна для выработки труб и домашней посуды.</w:t>
      </w:r>
    </w:p>
    <w:p w:rsidR="0036598A" w:rsidRDefault="0036598A">
      <w:pPr>
        <w:ind w:firstLine="720"/>
        <w:jc w:val="both"/>
        <w:rPr>
          <w:sz w:val="24"/>
        </w:rPr>
      </w:pPr>
      <w:r>
        <w:rPr>
          <w:sz w:val="24"/>
        </w:rPr>
        <w:t>На 16-м километре—поселок Возрождение. Здесь много грецких орехов. Вблизи река Жанэ. Она стреми</w:t>
      </w:r>
      <w:r>
        <w:rPr>
          <w:sz w:val="24"/>
        </w:rPr>
        <w:softHyphen/>
        <w:t>тельно вытекает из узкой теснины, покрытой густым ле</w:t>
      </w:r>
      <w:r>
        <w:rPr>
          <w:sz w:val="24"/>
        </w:rPr>
        <w:softHyphen/>
        <w:t>сом, скользит по камням и с шумом падает вниз, обра</w:t>
      </w:r>
      <w:r>
        <w:rPr>
          <w:sz w:val="24"/>
        </w:rPr>
        <w:softHyphen/>
        <w:t>зуя глубокую лагуну. Кругом горы. В зеркало лагуна смотрит могучий вяз, обвитый пушистым ломоносом.</w:t>
      </w:r>
    </w:p>
    <w:p w:rsidR="0036598A" w:rsidRDefault="0036598A">
      <w:pPr>
        <w:pStyle w:val="a3"/>
        <w:rPr>
          <w:sz w:val="24"/>
        </w:rPr>
      </w:pPr>
      <w:r>
        <w:rPr>
          <w:sz w:val="24"/>
        </w:rPr>
        <w:t>Во время сильных дождей Жанэ становится грозной: громадные белые валы тащат большие камни, деревья. Но через час—два после ливня река снова становится тихой и прозрачной.</w:t>
      </w:r>
    </w:p>
    <w:p w:rsidR="0036598A" w:rsidRDefault="0036598A">
      <w:pPr>
        <w:ind w:firstLine="720"/>
        <w:jc w:val="both"/>
        <w:rPr>
          <w:sz w:val="24"/>
        </w:rPr>
      </w:pPr>
      <w:r>
        <w:rPr>
          <w:sz w:val="24"/>
        </w:rPr>
        <w:t>В километре от лагуны—дольмены. Чтобы попасть к ним, надо перебраться на левый берег Жанэ, пройти до поляны. Отсюда по тропке подняться на горку. Здесь в гу</w:t>
      </w:r>
      <w:r>
        <w:rPr>
          <w:sz w:val="24"/>
        </w:rPr>
        <w:softHyphen/>
        <w:t>стой чаще леса расположены три дольмена. Неподалеку от них еще дольмен поменьше. Он интересен тем, что его входное отверстие не с южной стороны, как у других, а с северной. Для крыши использована глыба песчаника, об</w:t>
      </w:r>
      <w:r>
        <w:rPr>
          <w:sz w:val="24"/>
        </w:rPr>
        <w:softHyphen/>
        <w:t>работанная только снизу.</w:t>
      </w:r>
    </w:p>
    <w:p w:rsidR="0036598A" w:rsidRDefault="0036598A">
      <w:pPr>
        <w:ind w:firstLine="720"/>
        <w:jc w:val="both"/>
        <w:rPr>
          <w:sz w:val="24"/>
        </w:rPr>
      </w:pPr>
      <w:r>
        <w:rPr>
          <w:sz w:val="24"/>
        </w:rPr>
        <w:t>За поляной по обеим сторонам реки рассыпаны кур</w:t>
      </w:r>
      <w:r>
        <w:rPr>
          <w:sz w:val="24"/>
        </w:rPr>
        <w:softHyphen/>
        <w:t>ганы высотой от двух до трех метров. Это адыгейский средневековый могильник. Кругом—заросли дуба и граба.</w:t>
      </w:r>
    </w:p>
    <w:p w:rsidR="0036598A" w:rsidRDefault="0036598A">
      <w:pPr>
        <w:ind w:firstLine="720"/>
        <w:jc w:val="both"/>
        <w:rPr>
          <w:sz w:val="24"/>
        </w:rPr>
      </w:pPr>
      <w:r>
        <w:rPr>
          <w:sz w:val="24"/>
        </w:rPr>
        <w:t>В трех километрах вверх по течению—водопад Изумрудный. Он с шумом разбивается о громадные глы</w:t>
      </w:r>
      <w:r>
        <w:rPr>
          <w:sz w:val="24"/>
        </w:rPr>
        <w:softHyphen/>
        <w:t>бы песчаника, вода бурлит в узком котле.</w:t>
      </w:r>
    </w:p>
    <w:p w:rsidR="0036598A" w:rsidRDefault="0036598A">
      <w:pPr>
        <w:ind w:firstLine="720"/>
        <w:jc w:val="both"/>
        <w:rPr>
          <w:sz w:val="24"/>
        </w:rPr>
      </w:pPr>
      <w:r>
        <w:rPr>
          <w:sz w:val="24"/>
        </w:rPr>
        <w:t>На 17-м километре по шоссе можно увидеть скалу «Сердце-камень». Внизу журчит ручей Цуцуюк Вода его чистая и приятная на вкус. Вблизи—минеральный источник. В давние времена его выложили камнем. Часть кладки сохранилась до наших дней. Вода горько-соленая, содержит хлористый натрий, значительное количество брома, йода, бария и борной кислоты. Полез</w:t>
      </w:r>
      <w:r>
        <w:rPr>
          <w:sz w:val="24"/>
        </w:rPr>
        <w:softHyphen/>
        <w:t>ные свойства источника были известны очень давно оби</w:t>
      </w:r>
      <w:r>
        <w:rPr>
          <w:sz w:val="24"/>
        </w:rPr>
        <w:softHyphen/>
        <w:t>тателям здешних мест—адыгам. Они излечивали рев</w:t>
      </w:r>
      <w:r>
        <w:rPr>
          <w:sz w:val="24"/>
        </w:rPr>
        <w:softHyphen/>
        <w:t>матизм, фурункулез и ряд других заболеваний. Дебит источника незначительный—в пределах 15—20 ведер в сутки.</w:t>
      </w:r>
    </w:p>
    <w:p w:rsidR="0036598A" w:rsidRDefault="0036598A">
      <w:pPr>
        <w:ind w:firstLine="720"/>
        <w:jc w:val="both"/>
        <w:rPr>
          <w:sz w:val="24"/>
        </w:rPr>
      </w:pPr>
      <w:r>
        <w:rPr>
          <w:sz w:val="24"/>
        </w:rPr>
        <w:t>Впереди подъем на перевал Михайловский. Оста</w:t>
      </w:r>
      <w:r>
        <w:rPr>
          <w:sz w:val="24"/>
        </w:rPr>
        <w:softHyphen/>
        <w:t>лась в стороне многоступенчатая, старая дорога. Авто</w:t>
      </w:r>
      <w:r>
        <w:rPr>
          <w:sz w:val="24"/>
        </w:rPr>
        <w:softHyphen/>
        <w:t>бус, плавно петляя, уверенно подымается в гору. Вот и вершина. Площадка. На ней мемориальная доска, ску</w:t>
      </w:r>
      <w:r>
        <w:rPr>
          <w:sz w:val="24"/>
        </w:rPr>
        <w:softHyphen/>
        <w:t>по рассказывающая о том, что в конце августа 1918 го</w:t>
      </w:r>
      <w:r>
        <w:rPr>
          <w:sz w:val="24"/>
        </w:rPr>
        <w:softHyphen/>
        <w:t>да, сметая на пути врага, по этому шоссе проходила легендарная Таманская Красная армия.</w:t>
      </w:r>
    </w:p>
    <w:p w:rsidR="0036598A" w:rsidRDefault="0036598A">
      <w:pPr>
        <w:ind w:firstLine="720"/>
        <w:jc w:val="both"/>
        <w:rPr>
          <w:sz w:val="24"/>
        </w:rPr>
      </w:pPr>
      <w:r>
        <w:rPr>
          <w:sz w:val="24"/>
        </w:rPr>
        <w:t>Спуск с Михайловского перевала спокойный, кру</w:t>
      </w:r>
      <w:r>
        <w:rPr>
          <w:sz w:val="24"/>
        </w:rPr>
        <w:softHyphen/>
        <w:t>тые повороты сглажены, защищены парапетом. Горная щель, над которой вьется дорога, густо поросла лесом, деревья переплетены лианами.</w:t>
      </w:r>
    </w:p>
    <w:p w:rsidR="0036598A" w:rsidRDefault="0036598A">
      <w:pPr>
        <w:ind w:firstLine="720"/>
        <w:jc w:val="both"/>
        <w:rPr>
          <w:sz w:val="24"/>
        </w:rPr>
      </w:pPr>
      <w:r>
        <w:rPr>
          <w:sz w:val="24"/>
        </w:rPr>
        <w:t>Но вот уже позади перевал. Снова пошла ровная дорога. У подножия горы — известковые печи. Туф, из которого выжигают известь, залегает тут же по склону.</w:t>
      </w:r>
    </w:p>
    <w:p w:rsidR="0036598A" w:rsidRDefault="0036598A">
      <w:pPr>
        <w:ind w:firstLine="720"/>
        <w:jc w:val="both"/>
        <w:rPr>
          <w:sz w:val="24"/>
        </w:rPr>
      </w:pPr>
      <w:r>
        <w:rPr>
          <w:sz w:val="24"/>
        </w:rPr>
        <w:t>Недалеко от печей изгиб старой дороги образует площадку. На ней скульптура девушки с глиняным кувшином. Это «Наташа». Остановитесь. «Наташа» всех вас напоит чистой горной водой из своего кувшиьа. Ря</w:t>
      </w:r>
      <w:r>
        <w:rPr>
          <w:sz w:val="24"/>
        </w:rPr>
        <w:softHyphen/>
        <w:t>дом ручей, старая ива и красавец орех. Под ним ска</w:t>
      </w:r>
      <w:r>
        <w:rPr>
          <w:sz w:val="24"/>
        </w:rPr>
        <w:softHyphen/>
        <w:t>меечка. В тени дубов и кленов ажурный павильон — «Блинная». Тут можно хорошо закусить и немножко от</w:t>
      </w:r>
      <w:r>
        <w:rPr>
          <w:sz w:val="24"/>
        </w:rPr>
        <w:softHyphen/>
        <w:t>дохнуть. От Михайловского перевала начинаются сады сов</w:t>
      </w:r>
      <w:r>
        <w:rPr>
          <w:sz w:val="24"/>
        </w:rPr>
        <w:softHyphen/>
        <w:t>хоза «Михайловский перевал». Они тянутся вдоль трассы.</w:t>
      </w:r>
    </w:p>
    <w:p w:rsidR="0036598A" w:rsidRDefault="0036598A">
      <w:pPr>
        <w:ind w:firstLine="720"/>
        <w:jc w:val="both"/>
        <w:rPr>
          <w:sz w:val="24"/>
        </w:rPr>
      </w:pPr>
      <w:r>
        <w:rPr>
          <w:sz w:val="24"/>
        </w:rPr>
        <w:t>Горное садоводство в этом районе зародилось еще до революции. Поселяне вырубали лес, оставляли ди</w:t>
      </w:r>
      <w:r>
        <w:rPr>
          <w:sz w:val="24"/>
        </w:rPr>
        <w:softHyphen/>
        <w:t>корастущие яблони и на их срезах делали прививки культурных сортов. Такие сады быстро развивались и через два—три года начинали плодоносить. Автобус подходит к усадьбе первого отделения сов</w:t>
      </w:r>
      <w:r>
        <w:rPr>
          <w:sz w:val="24"/>
        </w:rPr>
        <w:softHyphen/>
        <w:t>хоза. Здесь завод переработки несортовых яблок. За заводом — дома рабочих. Это поселок Михайловскии перевал.</w:t>
      </w:r>
    </w:p>
    <w:p w:rsidR="0036598A" w:rsidRDefault="0036598A">
      <w:pPr>
        <w:ind w:firstLine="720"/>
        <w:jc w:val="both"/>
        <w:rPr>
          <w:sz w:val="24"/>
        </w:rPr>
      </w:pPr>
      <w:r>
        <w:rPr>
          <w:sz w:val="24"/>
        </w:rPr>
        <w:t>Первые поселенцы на перевал прибыли в начале XX столетия. В 1904 году сюда приехала племянница М. А. Бакунина—учительница В. Н. Николаевская. На Кавказ ее выслали за неугодные царскому правитель</w:t>
      </w:r>
      <w:r>
        <w:rPr>
          <w:sz w:val="24"/>
        </w:rPr>
        <w:softHyphen/>
        <w:t>ству политические взгляды. Дом Николаевской стано</w:t>
      </w:r>
      <w:r>
        <w:rPr>
          <w:sz w:val="24"/>
        </w:rPr>
        <w:softHyphen/>
        <w:t>вится центром культурной и политической жизни посе</w:t>
      </w:r>
      <w:r>
        <w:rPr>
          <w:sz w:val="24"/>
        </w:rPr>
        <w:softHyphen/>
        <w:t>лян и местом пребывания подпольщиков-революционе</w:t>
      </w:r>
      <w:r>
        <w:rPr>
          <w:sz w:val="24"/>
        </w:rPr>
        <w:softHyphen/>
        <w:t>ров. В нем скрывались матросы революционного корабля Черноморского флота «Очаков». Здесь жил - выслан</w:t>
      </w:r>
      <w:r>
        <w:rPr>
          <w:sz w:val="24"/>
        </w:rPr>
        <w:softHyphen/>
        <w:t>ный из Петербурга социал-демократ Александров. 2 мая 1959 года на обочине шоссе, напротив горы Тхачехочук, установлена мемориальная доска в память первой на перевале большевистской подпольной типо</w:t>
      </w:r>
      <w:r>
        <w:rPr>
          <w:sz w:val="24"/>
        </w:rPr>
        <w:softHyphen/>
        <w:t>графии.</w:t>
      </w:r>
    </w:p>
    <w:p w:rsidR="0036598A" w:rsidRDefault="0036598A">
      <w:pPr>
        <w:ind w:firstLine="720"/>
        <w:jc w:val="both"/>
        <w:rPr>
          <w:sz w:val="24"/>
        </w:rPr>
      </w:pPr>
      <w:r>
        <w:rPr>
          <w:sz w:val="24"/>
        </w:rPr>
        <w:t>Небольшой изгиб дороги, и автобус въезжает на же</w:t>
      </w:r>
      <w:r>
        <w:rPr>
          <w:sz w:val="24"/>
        </w:rPr>
        <w:softHyphen/>
        <w:t>лезный мост через реку Догуаб. Река берет начало в Плесецкой щели и вливается в Пшаду. За мостом скульптурная группа «Медведи». Влево небольшая по</w:t>
      </w:r>
      <w:r>
        <w:rPr>
          <w:sz w:val="24"/>
        </w:rPr>
        <w:softHyphen/>
        <w:t>ляна. В конце ее на опушке леса стоит дольмен. По своим размерам он самый большой на трассе. За лесом еще четыре дольмена.</w:t>
      </w:r>
    </w:p>
    <w:p w:rsidR="0036598A" w:rsidRDefault="0036598A">
      <w:pPr>
        <w:ind w:firstLine="720"/>
        <w:jc w:val="both"/>
        <w:rPr>
          <w:sz w:val="24"/>
        </w:rPr>
      </w:pPr>
      <w:r>
        <w:rPr>
          <w:sz w:val="24"/>
        </w:rPr>
        <w:t>А вот и мост, перекинутый через широкое русло ре</w:t>
      </w:r>
      <w:r>
        <w:rPr>
          <w:sz w:val="24"/>
        </w:rPr>
        <w:softHyphen/>
        <w:t>ки Пшада. Указатель: «Береговое, 5 км». Село Берего</w:t>
      </w:r>
      <w:r>
        <w:rPr>
          <w:sz w:val="24"/>
        </w:rPr>
        <w:softHyphen/>
        <w:t>вое стоит в долине, в пяти километрах от моря. В мае 1864 года группу разжалованных из кубанских каза</w:t>
      </w:r>
      <w:r>
        <w:rPr>
          <w:sz w:val="24"/>
        </w:rPr>
        <w:softHyphen/>
        <w:t>чьих полков поселили на самом берегу моря. Оторван</w:t>
      </w:r>
      <w:r>
        <w:rPr>
          <w:sz w:val="24"/>
        </w:rPr>
        <w:softHyphen/>
        <w:t>ные от воды и плодородной земли, поселенцы самоволь</w:t>
      </w:r>
      <w:r>
        <w:rPr>
          <w:sz w:val="24"/>
        </w:rPr>
        <w:softHyphen/>
        <w:t>но разломали свои курени и ушли в долину, а название Береговое так и осталось за их станицей. В 1876 году поселян еще раз разжаловали —станицу переименова</w:t>
      </w:r>
      <w:r>
        <w:rPr>
          <w:sz w:val="24"/>
        </w:rPr>
        <w:softHyphen/>
        <w:t>ли в село.</w:t>
      </w:r>
    </w:p>
    <w:p w:rsidR="0036598A" w:rsidRDefault="0036598A">
      <w:pPr>
        <w:ind w:firstLine="720"/>
        <w:jc w:val="both"/>
        <w:rPr>
          <w:sz w:val="24"/>
        </w:rPr>
      </w:pPr>
      <w:r>
        <w:rPr>
          <w:sz w:val="24"/>
        </w:rPr>
        <w:t>Пшада лежит в долине, в 39 километрах от Геленджика. В этом селе центральная усадьба совхоза «Ми</w:t>
      </w:r>
      <w:r>
        <w:rPr>
          <w:sz w:val="24"/>
        </w:rPr>
        <w:softHyphen/>
        <w:t>хайловский перевал», база по обработке фруктов и ба</w:t>
      </w:r>
      <w:r>
        <w:rPr>
          <w:sz w:val="24"/>
        </w:rPr>
        <w:softHyphen/>
        <w:t>за первичной обработки табачного листа. В окрестно</w:t>
      </w:r>
      <w:r>
        <w:rPr>
          <w:sz w:val="24"/>
        </w:rPr>
        <w:softHyphen/>
        <w:t>стях села плодовые сады и табачные плантации.</w:t>
      </w:r>
    </w:p>
    <w:p w:rsidR="0036598A" w:rsidRDefault="0036598A">
      <w:pPr>
        <w:ind w:firstLine="720"/>
        <w:jc w:val="both"/>
        <w:rPr>
          <w:sz w:val="24"/>
        </w:rPr>
      </w:pPr>
      <w:r>
        <w:rPr>
          <w:sz w:val="24"/>
        </w:rPr>
        <w:t xml:space="preserve">Из Пшады можно совершить экскурсию в </w:t>
      </w:r>
      <w:r>
        <w:rPr>
          <w:i/>
          <w:iCs/>
          <w:sz w:val="24"/>
        </w:rPr>
        <w:t xml:space="preserve">горы. </w:t>
      </w:r>
      <w:r>
        <w:rPr>
          <w:sz w:val="24"/>
        </w:rPr>
        <w:t>Вверх по течению реки Пшады, в трех километрах от села, стоят восемь дольменов. На склоне горы в лесной чаще есть дольмен, выдолбленный из одного камня. В щели можно увидеть большие корытообразные камни— остатки очень древних сооружений и карстовые пеще</w:t>
      </w:r>
      <w:r>
        <w:rPr>
          <w:sz w:val="24"/>
        </w:rPr>
        <w:softHyphen/>
        <w:t>ры в нависших скалах песчаника. Пещеры служили жи</w:t>
      </w:r>
      <w:r>
        <w:rPr>
          <w:sz w:val="24"/>
        </w:rPr>
        <w:softHyphen/>
        <w:t>льем для древнего человека — возле их выхода найдена зола.</w:t>
      </w:r>
    </w:p>
    <w:p w:rsidR="0036598A" w:rsidRDefault="0036598A">
      <w:pPr>
        <w:ind w:firstLine="720"/>
        <w:jc w:val="both"/>
        <w:rPr>
          <w:sz w:val="24"/>
        </w:rPr>
      </w:pPr>
      <w:r>
        <w:rPr>
          <w:sz w:val="24"/>
        </w:rPr>
        <w:t>По хребту Цыганковой щели свыше 30 дольменов. Здесь обильный материал для исследователя-археоло</w:t>
      </w:r>
      <w:r>
        <w:rPr>
          <w:sz w:val="24"/>
        </w:rPr>
        <w:softHyphen/>
        <w:t>га. Чтобы попасть на этот хребет, нужно пройти до на</w:t>
      </w:r>
      <w:r>
        <w:rPr>
          <w:sz w:val="24"/>
        </w:rPr>
        <w:softHyphen/>
        <w:t>чала Пшадского перевала, затем подняться влево вверх. Пшадский перевал более длинный, чем Михайловский. Его наивысшая точка находится на высоте 312 метров.</w:t>
      </w:r>
    </w:p>
    <w:p w:rsidR="0036598A" w:rsidRDefault="0036598A">
      <w:pPr>
        <w:ind w:firstLine="720"/>
        <w:jc w:val="both"/>
        <w:rPr>
          <w:sz w:val="24"/>
        </w:rPr>
      </w:pPr>
      <w:r>
        <w:rPr>
          <w:sz w:val="24"/>
        </w:rPr>
        <w:t>Оставим в стороне дольмены—впереди конечный пункт маршрута Архипо-Осиповка. Вот и река Вулан. Над ее руслом повис громадный пролетный мост. За этим мостом 28 августа 1918 года передовые части Красной Таманской армии уничтожили крупный отряд белогвардейцев.</w:t>
      </w:r>
    </w:p>
    <w:p w:rsidR="0036598A" w:rsidRDefault="0036598A">
      <w:pPr>
        <w:ind w:firstLine="720"/>
        <w:jc w:val="both"/>
        <w:rPr>
          <w:sz w:val="24"/>
        </w:rPr>
      </w:pPr>
    </w:p>
    <w:p w:rsidR="0036598A" w:rsidRDefault="0036598A">
      <w:pPr>
        <w:pStyle w:val="1"/>
      </w:pPr>
      <w:r>
        <w:t>Архипо-Осиповка</w:t>
      </w:r>
    </w:p>
    <w:p w:rsidR="0036598A" w:rsidRDefault="0036598A">
      <w:pPr>
        <w:ind w:firstLine="720"/>
        <w:jc w:val="both"/>
        <w:rPr>
          <w:sz w:val="24"/>
        </w:rPr>
      </w:pPr>
    </w:p>
    <w:p w:rsidR="0036598A" w:rsidRDefault="0036598A">
      <w:pPr>
        <w:ind w:firstLine="720"/>
        <w:jc w:val="both"/>
        <w:rPr>
          <w:sz w:val="24"/>
        </w:rPr>
      </w:pPr>
      <w:r>
        <w:rPr>
          <w:sz w:val="24"/>
        </w:rPr>
        <w:t>Красивы окрестности Архипо-Осиповки! Село окру</w:t>
      </w:r>
      <w:r>
        <w:rPr>
          <w:sz w:val="24"/>
        </w:rPr>
        <w:softHyphen/>
        <w:t>жено полукольцом гор, одетых в зеленое кружево леса. В живописном уголке, между склонами горы и ре</w:t>
      </w:r>
      <w:r>
        <w:rPr>
          <w:sz w:val="24"/>
        </w:rPr>
        <w:softHyphen/>
        <w:t>кой Вулан, расположен санаторий «Архипо-Осиповка». Его двухэтажный корпус с широкими верандами ви</w:t>
      </w:r>
      <w:r>
        <w:rPr>
          <w:sz w:val="24"/>
        </w:rPr>
        <w:softHyphen/>
        <w:t>ден издали. Через ворота вы сразу попадаете в парк с тенистыми аллеями, цветниками. Гордость парка— гладиолусы. Их здесь около 70 видов, нежных, с тонким ароматом, любовно выращенных садовником Г. М. Агуф.</w:t>
      </w:r>
    </w:p>
    <w:p w:rsidR="0036598A" w:rsidRDefault="0036598A">
      <w:pPr>
        <w:ind w:firstLine="720"/>
        <w:jc w:val="both"/>
        <w:rPr>
          <w:sz w:val="24"/>
        </w:rPr>
      </w:pPr>
      <w:r>
        <w:rPr>
          <w:sz w:val="24"/>
        </w:rPr>
        <w:t>Парк спускается к берегу реки Вулан, через которую переброшен подвесной мост на стальных тросах. Санаторий имеет большое хозяйство. Его электро</w:t>
      </w:r>
      <w:r>
        <w:rPr>
          <w:sz w:val="24"/>
        </w:rPr>
        <w:softHyphen/>
        <w:t>станция полностью обеспечивает электроэнергией кор</w:t>
      </w:r>
      <w:r>
        <w:rPr>
          <w:sz w:val="24"/>
        </w:rPr>
        <w:softHyphen/>
        <w:t>пуса и село. В долине реки, ниже парка, расположены огороды санатория, фруктовый сад, теплицы. С ранней весны и до поздней осени здравница имеет свежие овощи.</w:t>
      </w:r>
    </w:p>
    <w:p w:rsidR="0036598A" w:rsidRDefault="0036598A">
      <w:pPr>
        <w:ind w:firstLine="720"/>
        <w:jc w:val="both"/>
        <w:rPr>
          <w:sz w:val="24"/>
        </w:rPr>
      </w:pPr>
      <w:r>
        <w:rPr>
          <w:sz w:val="24"/>
        </w:rPr>
        <w:t>Недалеко от моря расположена Архипо-Осиповская туристская база.</w:t>
      </w:r>
    </w:p>
    <w:p w:rsidR="0036598A" w:rsidRDefault="0036598A">
      <w:pPr>
        <w:ind w:firstLine="720"/>
        <w:jc w:val="both"/>
        <w:rPr>
          <w:sz w:val="24"/>
        </w:rPr>
      </w:pPr>
      <w:r>
        <w:rPr>
          <w:sz w:val="24"/>
        </w:rPr>
        <w:t>На возвышенности высокие валы—остатки Михай</w:t>
      </w:r>
      <w:r>
        <w:rPr>
          <w:sz w:val="24"/>
        </w:rPr>
        <w:softHyphen/>
        <w:t>ловского укрепления. В южной стороне его памятник солдату Архипу Осипову.</w:t>
      </w:r>
    </w:p>
    <w:p w:rsidR="0036598A" w:rsidRDefault="0036598A">
      <w:pPr>
        <w:ind w:firstLine="720"/>
        <w:jc w:val="both"/>
        <w:rPr>
          <w:sz w:val="24"/>
        </w:rPr>
      </w:pPr>
      <w:r>
        <w:rPr>
          <w:sz w:val="24"/>
        </w:rPr>
        <w:t>В 1839 году против русских восстали убыхи, во гла</w:t>
      </w:r>
      <w:r>
        <w:rPr>
          <w:sz w:val="24"/>
        </w:rPr>
        <w:softHyphen/>
        <w:t>ве которых стоял уздень Хаджи-Берзечь. В феврале 1840 года горцы разрушили Лазаревское и Вельяминов-ское укрепления, а на рассвете 22 марта их двенадцати</w:t>
      </w:r>
      <w:r>
        <w:rPr>
          <w:sz w:val="24"/>
        </w:rPr>
        <w:softHyphen/>
        <w:t>тысячный отряд появился у высоких валов Михайлов</w:t>
      </w:r>
      <w:r>
        <w:rPr>
          <w:sz w:val="24"/>
        </w:rPr>
        <w:softHyphen/>
        <w:t>ского укрепления. В этой небольшой крепости нес служ</w:t>
      </w:r>
      <w:r>
        <w:rPr>
          <w:sz w:val="24"/>
        </w:rPr>
        <w:softHyphen/>
        <w:t>бу гарнизон в составе 500 человек, набранных из Тен-гинского и Навагинского полков и Черноморского ли</w:t>
      </w:r>
      <w:r>
        <w:rPr>
          <w:sz w:val="24"/>
        </w:rPr>
        <w:softHyphen/>
        <w:t>нейного батальона. Солдаты были старослуживые, при</w:t>
      </w:r>
      <w:r>
        <w:rPr>
          <w:sz w:val="24"/>
        </w:rPr>
        <w:softHyphen/>
        <w:t>выкшие к боям. Командовал гарнизоном штабс-капитан Лико—бесстрашный командир, любимый всеми солда</w:t>
      </w:r>
      <w:r>
        <w:rPr>
          <w:sz w:val="24"/>
        </w:rPr>
        <w:softHyphen/>
        <w:t>тами.</w:t>
      </w:r>
    </w:p>
    <w:p w:rsidR="0036598A" w:rsidRDefault="0036598A">
      <w:pPr>
        <w:ind w:firstLine="720"/>
        <w:jc w:val="both"/>
        <w:rPr>
          <w:sz w:val="24"/>
        </w:rPr>
      </w:pPr>
      <w:r>
        <w:rPr>
          <w:sz w:val="24"/>
        </w:rPr>
        <w:t>Михайловцы были подготовлены, каждый знал свое место. Взорвать пороховой погреб, в случае необходи</w:t>
      </w:r>
      <w:r>
        <w:rPr>
          <w:sz w:val="24"/>
        </w:rPr>
        <w:softHyphen/>
        <w:t>мости, вызвался правофланговый первой роты Тенгинского полка солдат Архип Осипов. Русские мужественно отбивали атаки горцев. Жар</w:t>
      </w:r>
      <w:r>
        <w:rPr>
          <w:sz w:val="24"/>
        </w:rPr>
        <w:softHyphen/>
        <w:t>кий бой шел на территории крепости. Пылали в огне казармы, склады, тяжело грохотали пушки, расстреливая в упор наседавших горцев. Раненые не покидали место боя, больные выползали из лазарета и брали оружие. Раненный в бровь и с раздробленной ногой коман</w:t>
      </w:r>
      <w:r>
        <w:rPr>
          <w:sz w:val="24"/>
        </w:rPr>
        <w:softHyphen/>
        <w:t>дир Лико воодушевлял солдат и офицеров, но их ста</w:t>
      </w:r>
      <w:r>
        <w:rPr>
          <w:sz w:val="24"/>
        </w:rPr>
        <w:softHyphen/>
        <w:t>новилось все меньше и меньше — под напором превос</w:t>
      </w:r>
      <w:r>
        <w:rPr>
          <w:sz w:val="24"/>
        </w:rPr>
        <w:softHyphen/>
        <w:t>ходящих сил противника гарнизон быстро таял. Нако</w:t>
      </w:r>
      <w:r>
        <w:rPr>
          <w:sz w:val="24"/>
        </w:rPr>
        <w:softHyphen/>
        <w:t>нец наступила тишина, изредка нарушаемая одиночны</w:t>
      </w:r>
      <w:r>
        <w:rPr>
          <w:sz w:val="24"/>
        </w:rPr>
        <w:softHyphen/>
        <w:t>ми выстрелами да стонами раненых. Оставшаяся горсточка защитников была смята. Толпа горцев бросилась к пороховому погребу. В это время страшный взрыв по</w:t>
      </w:r>
      <w:r>
        <w:rPr>
          <w:sz w:val="24"/>
        </w:rPr>
        <w:softHyphen/>
        <w:t>тряс землю—Архип Осипов выполнил свой долг.</w:t>
      </w:r>
    </w:p>
    <w:p w:rsidR="0036598A" w:rsidRDefault="0036598A">
      <w:pPr>
        <w:ind w:firstLine="720"/>
        <w:jc w:val="both"/>
        <w:rPr>
          <w:sz w:val="24"/>
        </w:rPr>
      </w:pPr>
      <w:r>
        <w:rPr>
          <w:sz w:val="24"/>
        </w:rPr>
        <w:t>Бежавший из плена участник сражения солдат</w:t>
      </w:r>
      <w:r>
        <w:rPr>
          <w:b/>
          <w:bCs/>
          <w:sz w:val="24"/>
        </w:rPr>
        <w:t xml:space="preserve"> </w:t>
      </w:r>
      <w:r>
        <w:rPr>
          <w:sz w:val="24"/>
        </w:rPr>
        <w:t>из</w:t>
      </w:r>
      <w:r>
        <w:rPr>
          <w:b/>
          <w:bCs/>
          <w:sz w:val="24"/>
        </w:rPr>
        <w:t xml:space="preserve"> </w:t>
      </w:r>
      <w:r>
        <w:rPr>
          <w:sz w:val="24"/>
        </w:rPr>
        <w:t>разжалованных офицеров Иосиф Мирославский рас</w:t>
      </w:r>
      <w:r>
        <w:rPr>
          <w:sz w:val="24"/>
        </w:rPr>
        <w:softHyphen/>
        <w:t>сказал о происшедшем. В приказе № 79 по военному ве</w:t>
      </w:r>
      <w:r>
        <w:rPr>
          <w:sz w:val="24"/>
        </w:rPr>
        <w:softHyphen/>
        <w:t>домству от 8 ноября 1840 года говорилось: «Сохранить, навсегда имя Архипа Осипова в списках первой грена</w:t>
      </w:r>
      <w:r>
        <w:rPr>
          <w:sz w:val="24"/>
        </w:rPr>
        <w:softHyphen/>
        <w:t>дерской роты Тенгинского пехотного полка, считая его первым рядовым». С тех пор на перекличках в Тенгинском полку вызывался Архип Осипов, и правофланго</w:t>
      </w:r>
      <w:r>
        <w:rPr>
          <w:sz w:val="24"/>
        </w:rPr>
        <w:softHyphen/>
        <w:t>вый первой роты неизменно отвечал: «Погиб во славу русского оружия в укреплении Михайловском 22 марта 1840 года».</w:t>
      </w:r>
    </w:p>
    <w:p w:rsidR="0036598A" w:rsidRDefault="0036598A">
      <w:pPr>
        <w:ind w:firstLine="720"/>
        <w:jc w:val="both"/>
        <w:rPr>
          <w:sz w:val="24"/>
        </w:rPr>
      </w:pPr>
      <w:r>
        <w:rPr>
          <w:sz w:val="24"/>
        </w:rPr>
        <w:t>В память об этом подвиге на месте бывшего Михай</w:t>
      </w:r>
      <w:r>
        <w:rPr>
          <w:sz w:val="24"/>
        </w:rPr>
        <w:softHyphen/>
        <w:t>ловского укрепления в 1876 году был воздвигнут памят</w:t>
      </w:r>
      <w:r>
        <w:rPr>
          <w:sz w:val="24"/>
        </w:rPr>
        <w:softHyphen/>
        <w:t>ник Архипу Осипову в виде ажурного чугунного кре</w:t>
      </w:r>
      <w:r>
        <w:rPr>
          <w:sz w:val="24"/>
        </w:rPr>
        <w:softHyphen/>
        <w:t>ста, а поселение, возникшее близ укрепления и носив</w:t>
      </w:r>
      <w:r>
        <w:rPr>
          <w:sz w:val="24"/>
        </w:rPr>
        <w:softHyphen/>
        <w:t>шее название Вуланское, в 1889 году было переимено</w:t>
      </w:r>
      <w:r>
        <w:rPr>
          <w:sz w:val="24"/>
        </w:rPr>
        <w:softHyphen/>
        <w:t>вано в село Архипо-Осиповку.</w:t>
      </w:r>
    </w:p>
    <w:p w:rsidR="0036598A" w:rsidRDefault="0036598A">
      <w:pPr>
        <w:ind w:firstLine="720"/>
        <w:jc w:val="both"/>
        <w:rPr>
          <w:sz w:val="24"/>
        </w:rPr>
      </w:pPr>
      <w:r>
        <w:rPr>
          <w:sz w:val="24"/>
        </w:rPr>
        <w:t>В начале нашего столетия в селе жил неизвестный талантливый скульптор-самоучка. Все его богатство со</w:t>
      </w:r>
      <w:r>
        <w:rPr>
          <w:sz w:val="24"/>
        </w:rPr>
        <w:softHyphen/>
        <w:t>стояло из глиняных слепков и каменных изваяний. Иногда ему было нечем заплатить за пристанище доб</w:t>
      </w:r>
      <w:r>
        <w:rPr>
          <w:sz w:val="24"/>
        </w:rPr>
        <w:softHyphen/>
        <w:t>рой хозяйке. В природной скале песчаника вблизи дороги, между Архипо-Осиповкой и поселком Текос, он высек большую скульптуру писателя Льва Николаевича Толстого. Пострадавшая от времени скульптура сохра</w:t>
      </w:r>
      <w:r>
        <w:rPr>
          <w:sz w:val="24"/>
        </w:rPr>
        <w:softHyphen/>
        <w:t>нилась до наших дней. Это был первый памятник ге</w:t>
      </w:r>
      <w:r>
        <w:rPr>
          <w:sz w:val="24"/>
        </w:rPr>
        <w:softHyphen/>
        <w:t>ниальному классику мировой литературы.</w:t>
      </w:r>
    </w:p>
    <w:p w:rsidR="0036598A" w:rsidRDefault="0036598A">
      <w:pPr>
        <w:ind w:firstLine="720"/>
        <w:jc w:val="both"/>
        <w:rPr>
          <w:sz w:val="24"/>
        </w:rPr>
      </w:pPr>
      <w:r>
        <w:rPr>
          <w:sz w:val="24"/>
        </w:rPr>
        <w:t>В центре села, против школы, высокий обелиск— памятник воинам Великой Отечественной войны.</w:t>
      </w:r>
    </w:p>
    <w:p w:rsidR="0036598A" w:rsidRDefault="0036598A">
      <w:pPr>
        <w:ind w:firstLine="720"/>
        <w:jc w:val="both"/>
        <w:rPr>
          <w:sz w:val="24"/>
        </w:rPr>
      </w:pPr>
      <w:r>
        <w:rPr>
          <w:sz w:val="24"/>
        </w:rPr>
        <w:t>Экскурсии и прогулки в окрестности Геленджика — лучший вид активного отдыха.</w:t>
      </w:r>
    </w:p>
    <w:p w:rsidR="0036598A" w:rsidRDefault="0036598A">
      <w:pPr>
        <w:ind w:firstLine="720"/>
        <w:jc w:val="both"/>
        <w:rPr>
          <w:sz w:val="24"/>
        </w:rPr>
      </w:pPr>
      <w:r>
        <w:rPr>
          <w:sz w:val="24"/>
        </w:rPr>
        <w:br w:type="page"/>
      </w:r>
    </w:p>
    <w:p w:rsidR="0036598A" w:rsidRDefault="0036598A">
      <w:pPr>
        <w:ind w:firstLine="720"/>
        <w:jc w:val="both"/>
        <w:rPr>
          <w:sz w:val="24"/>
        </w:rPr>
      </w:pPr>
    </w:p>
    <w:p w:rsidR="0036598A" w:rsidRDefault="0036598A">
      <w:pPr>
        <w:ind w:firstLine="720"/>
        <w:jc w:val="both"/>
        <w:rPr>
          <w:sz w:val="24"/>
        </w:rPr>
      </w:pPr>
    </w:p>
    <w:p w:rsidR="0036598A" w:rsidRDefault="0036598A">
      <w:pPr>
        <w:ind w:firstLine="720"/>
        <w:jc w:val="both"/>
        <w:rPr>
          <w:sz w:val="24"/>
        </w:rPr>
      </w:pPr>
    </w:p>
    <w:p w:rsidR="0036598A" w:rsidRDefault="0036598A">
      <w:pPr>
        <w:ind w:firstLine="720"/>
        <w:jc w:val="both"/>
        <w:rPr>
          <w:b/>
          <w:bCs/>
          <w:sz w:val="24"/>
        </w:rPr>
      </w:pPr>
      <w:r>
        <w:rPr>
          <w:b/>
          <w:bCs/>
          <w:sz w:val="24"/>
        </w:rPr>
        <w:t>Литература:</w:t>
      </w:r>
    </w:p>
    <w:p w:rsidR="0036598A" w:rsidRDefault="0036598A">
      <w:pPr>
        <w:ind w:firstLine="720"/>
        <w:jc w:val="both"/>
        <w:rPr>
          <w:sz w:val="24"/>
        </w:rPr>
      </w:pPr>
    </w:p>
    <w:p w:rsidR="0036598A" w:rsidRDefault="0036598A">
      <w:pPr>
        <w:numPr>
          <w:ilvl w:val="0"/>
          <w:numId w:val="2"/>
        </w:numPr>
        <w:tabs>
          <w:tab w:val="clear" w:pos="1440"/>
          <w:tab w:val="num" w:pos="0"/>
        </w:tabs>
        <w:spacing w:line="480" w:lineRule="auto"/>
        <w:ind w:left="0" w:hanging="22"/>
        <w:jc w:val="both"/>
        <w:rPr>
          <w:sz w:val="24"/>
        </w:rPr>
      </w:pPr>
      <w:r>
        <w:rPr>
          <w:sz w:val="24"/>
        </w:rPr>
        <w:t>А.А.Колесникова. Геленджик. Краснодарское книжное издательство 1964</w:t>
      </w:r>
    </w:p>
    <w:p w:rsidR="0036598A" w:rsidRDefault="0036598A">
      <w:pPr>
        <w:numPr>
          <w:ilvl w:val="0"/>
          <w:numId w:val="2"/>
        </w:numPr>
        <w:tabs>
          <w:tab w:val="clear" w:pos="1440"/>
          <w:tab w:val="num" w:pos="0"/>
        </w:tabs>
        <w:spacing w:line="480" w:lineRule="auto"/>
        <w:ind w:left="0" w:hanging="22"/>
        <w:jc w:val="both"/>
        <w:rPr>
          <w:sz w:val="24"/>
        </w:rPr>
      </w:pPr>
      <w:r>
        <w:rPr>
          <w:sz w:val="24"/>
        </w:rPr>
        <w:t>Черноморское побережье Кавказа. Путеводитель для туристов, М. Профиздат 1980</w:t>
      </w:r>
    </w:p>
    <w:p w:rsidR="0036598A" w:rsidRDefault="0036598A">
      <w:pPr>
        <w:numPr>
          <w:ilvl w:val="0"/>
          <w:numId w:val="2"/>
        </w:numPr>
        <w:tabs>
          <w:tab w:val="clear" w:pos="1440"/>
          <w:tab w:val="num" w:pos="0"/>
        </w:tabs>
        <w:spacing w:line="480" w:lineRule="auto"/>
        <w:ind w:left="0" w:hanging="22"/>
        <w:jc w:val="both"/>
        <w:rPr>
          <w:sz w:val="24"/>
        </w:rPr>
      </w:pPr>
      <w:r>
        <w:rPr>
          <w:sz w:val="24"/>
        </w:rPr>
        <w:t>Н.Е.Романов. Курорты Кубани. Краснодарское книжное издательство 1983</w:t>
      </w:r>
    </w:p>
    <w:p w:rsidR="0036598A" w:rsidRDefault="0036598A">
      <w:pPr>
        <w:numPr>
          <w:ilvl w:val="0"/>
          <w:numId w:val="2"/>
        </w:numPr>
        <w:tabs>
          <w:tab w:val="clear" w:pos="1440"/>
          <w:tab w:val="num" w:pos="0"/>
        </w:tabs>
        <w:spacing w:line="480" w:lineRule="auto"/>
        <w:ind w:left="0" w:hanging="22"/>
        <w:jc w:val="both"/>
        <w:rPr>
          <w:sz w:val="24"/>
        </w:rPr>
      </w:pPr>
      <w:r>
        <w:rPr>
          <w:sz w:val="24"/>
        </w:rPr>
        <w:t>В.И.Марковин. Испун дома карликов. Краснодарское книжное издательство 1985</w:t>
      </w:r>
      <w:bookmarkStart w:id="0" w:name="_GoBack"/>
      <w:bookmarkEnd w:id="0"/>
    </w:p>
    <w:sectPr w:rsidR="0036598A">
      <w:footerReference w:type="even" r:id="rId7"/>
      <w:footerReference w:type="default" r:id="rId8"/>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98A" w:rsidRDefault="0036598A">
      <w:r>
        <w:separator/>
      </w:r>
    </w:p>
  </w:endnote>
  <w:endnote w:type="continuationSeparator" w:id="0">
    <w:p w:rsidR="0036598A" w:rsidRDefault="0036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98A" w:rsidRDefault="0036598A">
    <w:pPr>
      <w:pStyle w:val="a4"/>
      <w:framePr w:wrap="around" w:vAnchor="text" w:hAnchor="margin" w:xAlign="right" w:y="1"/>
      <w:rPr>
        <w:rStyle w:val="a5"/>
      </w:rPr>
    </w:pPr>
  </w:p>
  <w:p w:rsidR="0036598A" w:rsidRDefault="0036598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98A" w:rsidRDefault="009F481C">
    <w:pPr>
      <w:pStyle w:val="a4"/>
      <w:framePr w:wrap="around" w:vAnchor="text" w:hAnchor="margin" w:xAlign="right" w:y="1"/>
      <w:rPr>
        <w:rStyle w:val="a5"/>
      </w:rPr>
    </w:pPr>
    <w:r>
      <w:rPr>
        <w:rStyle w:val="a5"/>
        <w:noProof/>
      </w:rPr>
      <w:t>1</w:t>
    </w:r>
  </w:p>
  <w:p w:rsidR="0036598A" w:rsidRDefault="0036598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98A" w:rsidRDefault="0036598A">
      <w:r>
        <w:separator/>
      </w:r>
    </w:p>
  </w:footnote>
  <w:footnote w:type="continuationSeparator" w:id="0">
    <w:p w:rsidR="0036598A" w:rsidRDefault="00365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00461"/>
    <w:multiLevelType w:val="hybridMultilevel"/>
    <w:tmpl w:val="689A65E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69E65D6E"/>
    <w:multiLevelType w:val="hybridMultilevel"/>
    <w:tmpl w:val="06D0CF8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81C"/>
    <w:rsid w:val="001152A1"/>
    <w:rsid w:val="0036598A"/>
    <w:rsid w:val="00471734"/>
    <w:rsid w:val="009F4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3D1D93-9EB1-4319-A1DE-AF06A862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ind w:firstLine="720"/>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pPr>
    <w:rPr>
      <w:rFonts w:ascii="Arial" w:hAnsi="Arial" w:cs="Arial"/>
      <w:sz w:val="18"/>
      <w:szCs w:val="18"/>
    </w:rPr>
  </w:style>
  <w:style w:type="paragraph" w:styleId="a3">
    <w:name w:val="Body Text Indent"/>
    <w:basedOn w:val="a"/>
    <w:semiHidden/>
    <w:pPr>
      <w:ind w:firstLine="720"/>
      <w:jc w:val="both"/>
    </w:pPr>
    <w:rPr>
      <w:sz w:val="28"/>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5992</Words>
  <Characters>34160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dc:creator>
  <cp:keywords/>
  <dc:description/>
  <cp:lastModifiedBy>admin</cp:lastModifiedBy>
  <cp:revision>2</cp:revision>
  <cp:lastPrinted>2000-11-30T12:26:00Z</cp:lastPrinted>
  <dcterms:created xsi:type="dcterms:W3CDTF">2014-02-02T18:22:00Z</dcterms:created>
  <dcterms:modified xsi:type="dcterms:W3CDTF">2014-02-02T18:22:00Z</dcterms:modified>
</cp:coreProperties>
</file>