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121518" w:rsidRPr="003B6AAE" w:rsidRDefault="00121518" w:rsidP="003B6AAE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РЕФЕРАТ</w:t>
      </w:r>
    </w:p>
    <w:p w:rsidR="00121518" w:rsidRPr="003B6AAE" w:rsidRDefault="00121518" w:rsidP="003B6AAE">
      <w:pPr>
        <w:widowControl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по дисциплине «Социология»</w:t>
      </w:r>
    </w:p>
    <w:p w:rsidR="00121518" w:rsidRPr="003B6AAE" w:rsidRDefault="00121518" w:rsidP="003B6AAE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3B6AAE">
        <w:rPr>
          <w:b/>
          <w:sz w:val="28"/>
          <w:szCs w:val="28"/>
          <w:lang w:val="ru-RU"/>
        </w:rPr>
        <w:t>по теме: «Исторические ступени общества»</w:t>
      </w:r>
    </w:p>
    <w:p w:rsidR="006F7279" w:rsidRP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</w:rPr>
        <w:br w:type="page"/>
      </w:r>
      <w:r w:rsidR="00121518" w:rsidRPr="003B6AAE">
        <w:rPr>
          <w:b/>
          <w:sz w:val="28"/>
          <w:szCs w:val="28"/>
          <w:lang w:val="ru-RU"/>
        </w:rPr>
        <w:t>1</w:t>
      </w:r>
      <w:r w:rsidR="00F04381" w:rsidRPr="003B6AAE">
        <w:rPr>
          <w:b/>
          <w:sz w:val="28"/>
          <w:szCs w:val="28"/>
          <w:lang w:val="ru-RU"/>
        </w:rPr>
        <w:t xml:space="preserve">. </w:t>
      </w:r>
      <w:r w:rsidR="00121518" w:rsidRPr="003B6AAE">
        <w:rPr>
          <w:b/>
          <w:sz w:val="28"/>
          <w:szCs w:val="28"/>
          <w:lang w:val="ru-RU"/>
        </w:rPr>
        <w:t>Определение и строение общества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F04381" w:rsidRPr="003B6AAE" w:rsidRDefault="00ED7531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Общество 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это совокупность всех способов взаимодействия и форм объединения людей, имеющую общую территорию, общие культурные ценности и социальные нормы. Общество 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это термин, обозначающий коллективистскую целостность населения конкретной страны.</w:t>
      </w:r>
    </w:p>
    <w:p w:rsidR="00ED7531" w:rsidRPr="003B6AAE" w:rsidRDefault="00ED7531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Социальная структура общества 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это совокупность социальных групп, классов, социальных институтов и социальных организаций. Существует множество теорий социальной структуры. Основное отличие этих теорий в принципах социального деления, взятых за основу. Выделим две основных группы теорий: классовую и социальной стратификации. Теория классов разрабатывается марксизмом. Согласно этой теории классы различаются по отношению к собственности на средства производства. Например, капиталисты являются собственниками средств производства, а рабочие не обладают этой собственностью. Между классами существует социальная пропасть, их разделяет непримиримая вражда, которая приводит к революции. Согласно другой группе теорий выделяют совокупность социальных слоев общества и называют это социальной стратификацией</w:t>
      </w:r>
      <w:r w:rsidR="00C4296A" w:rsidRP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(расслоением, от слова «страта», которым в геологии именуют «слой»). В социальной стратификации различают три основных слоя: высший, средний и низший социальные классы. Каждый слой состоит из ряда профессиональных групп. Чтобы отнести ту или иную профессию к определенному социальному классу следует выяснить наличие трех основных показателей: дохода, уровня образования и престижа профессии. Все три показателя объединяются в один социально-экономический индекс профессии. Определенная величина социально-экономического индекса соответствует каждому социальному классу.</w:t>
      </w:r>
    </w:p>
    <w:p w:rsidR="00CB52F2" w:rsidRP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21518" w:rsidRPr="003B6AAE">
        <w:rPr>
          <w:b/>
          <w:sz w:val="28"/>
          <w:szCs w:val="28"/>
          <w:lang w:val="ru-RU"/>
        </w:rPr>
        <w:t>2</w:t>
      </w:r>
      <w:r w:rsidR="00CB52F2" w:rsidRPr="003B6AAE">
        <w:rPr>
          <w:b/>
          <w:sz w:val="28"/>
          <w:szCs w:val="28"/>
          <w:lang w:val="ru-RU"/>
        </w:rPr>
        <w:t xml:space="preserve">. Гражданское </w:t>
      </w:r>
      <w:r w:rsidR="00121518" w:rsidRPr="003B6AAE">
        <w:rPr>
          <w:b/>
          <w:sz w:val="28"/>
          <w:szCs w:val="28"/>
          <w:lang w:val="ru-RU"/>
        </w:rPr>
        <w:t>общество и правовое государство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B425E6" w:rsidRPr="003B6AAE" w:rsidRDefault="00E8655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Первоначально государство и гражданское общество отождествлялись, затем уже в XVII Руссо высказал предположение, что гражданское общество может существовать лишь в прогрессивных формах государственного устройства. </w:t>
      </w:r>
    </w:p>
    <w:p w:rsidR="00E8655F" w:rsidRPr="003B6AAE" w:rsidRDefault="00E8655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Современное понимание гражданского общества предполагает наличие у него определенных признаков: </w:t>
      </w:r>
    </w:p>
    <w:p w:rsidR="00E8655F" w:rsidRPr="003B6AAE" w:rsidRDefault="00B425E6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1. </w:t>
      </w:r>
      <w:r w:rsidR="00E8655F" w:rsidRPr="003B6AAE">
        <w:rPr>
          <w:sz w:val="28"/>
          <w:szCs w:val="28"/>
          <w:lang w:val="ru-RU"/>
        </w:rPr>
        <w:t xml:space="preserve">Гражданское общество </w:t>
      </w:r>
      <w:r w:rsidRPr="003B6AAE">
        <w:rPr>
          <w:sz w:val="28"/>
          <w:szCs w:val="28"/>
          <w:lang w:val="ru-RU"/>
        </w:rPr>
        <w:sym w:font="Symbol" w:char="F02D"/>
      </w:r>
      <w:r w:rsidR="00E8655F" w:rsidRPr="003B6AAE">
        <w:rPr>
          <w:sz w:val="28"/>
          <w:szCs w:val="28"/>
          <w:lang w:val="ru-RU"/>
        </w:rPr>
        <w:t xml:space="preserve"> это </w:t>
      </w:r>
      <w:r w:rsidR="00E8655F" w:rsidRPr="003B6AAE">
        <w:rPr>
          <w:iCs/>
          <w:sz w:val="28"/>
          <w:szCs w:val="28"/>
          <w:lang w:val="ru-RU"/>
        </w:rPr>
        <w:t xml:space="preserve">сообщество свободных индивидов, </w:t>
      </w:r>
      <w:r w:rsidR="00E8655F" w:rsidRPr="003B6AAE">
        <w:rPr>
          <w:sz w:val="28"/>
          <w:szCs w:val="28"/>
          <w:lang w:val="ru-RU"/>
        </w:rPr>
        <w:t xml:space="preserve">каждый индивид является собственником. Такой собственник является не только социально не привязанным, но и независимым от государства. </w:t>
      </w:r>
    </w:p>
    <w:p w:rsidR="00E8655F" w:rsidRPr="003B6AAE" w:rsidRDefault="00B425E6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2. </w:t>
      </w:r>
      <w:r w:rsidR="00E8655F" w:rsidRPr="003B6AAE">
        <w:rPr>
          <w:sz w:val="28"/>
          <w:szCs w:val="28"/>
          <w:lang w:val="ru-RU"/>
        </w:rPr>
        <w:t xml:space="preserve">Гражданское общество </w:t>
      </w:r>
      <w:r w:rsidRPr="003B6AAE">
        <w:rPr>
          <w:sz w:val="28"/>
          <w:szCs w:val="28"/>
          <w:lang w:val="ru-RU"/>
        </w:rPr>
        <w:sym w:font="Symbol" w:char="F02D"/>
      </w:r>
      <w:r w:rsidR="00E8655F" w:rsidRPr="003B6AAE">
        <w:rPr>
          <w:sz w:val="28"/>
          <w:szCs w:val="28"/>
          <w:lang w:val="ru-RU"/>
        </w:rPr>
        <w:t xml:space="preserve"> это </w:t>
      </w:r>
      <w:r w:rsidR="00E8655F" w:rsidRPr="003B6AAE">
        <w:rPr>
          <w:iCs/>
          <w:sz w:val="28"/>
          <w:szCs w:val="28"/>
          <w:lang w:val="ru-RU"/>
        </w:rPr>
        <w:t xml:space="preserve">открытое социальное образование </w:t>
      </w:r>
      <w:r w:rsidR="00E8655F" w:rsidRPr="003B6AAE">
        <w:rPr>
          <w:sz w:val="28"/>
          <w:szCs w:val="28"/>
          <w:lang w:val="ru-RU"/>
        </w:rPr>
        <w:t xml:space="preserve">. В нем обеспечивается свобода слова, информации, контактов с остальным миром и т.д. </w:t>
      </w:r>
    </w:p>
    <w:p w:rsidR="00E8655F" w:rsidRPr="003B6AAE" w:rsidRDefault="00B425E6" w:rsidP="003B6AAE">
      <w:pPr>
        <w:widowControl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3. </w:t>
      </w:r>
      <w:r w:rsidR="00E8655F" w:rsidRPr="003B6AAE">
        <w:rPr>
          <w:sz w:val="28"/>
          <w:szCs w:val="28"/>
          <w:lang w:val="ru-RU"/>
        </w:rPr>
        <w:t xml:space="preserve">Это </w:t>
      </w:r>
      <w:r w:rsidR="00E8655F" w:rsidRPr="003B6AAE">
        <w:rPr>
          <w:iCs/>
          <w:sz w:val="28"/>
          <w:szCs w:val="28"/>
          <w:lang w:val="ru-RU"/>
        </w:rPr>
        <w:t>сложноконструированная плюралистическая система</w:t>
      </w:r>
      <w:r w:rsidR="00E8655F" w:rsidRPr="003B6AAE">
        <w:rPr>
          <w:sz w:val="28"/>
          <w:szCs w:val="28"/>
          <w:lang w:val="ru-RU"/>
        </w:rPr>
        <w:t xml:space="preserve">. Это означает наличия в таком обществе множества общественных форм (объединения, клубы), многообразия форм собственности. </w:t>
      </w:r>
    </w:p>
    <w:p w:rsidR="00E8655F" w:rsidRPr="003B6AAE" w:rsidRDefault="00B425E6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iCs/>
          <w:sz w:val="28"/>
          <w:szCs w:val="28"/>
          <w:lang w:val="ru-RU"/>
        </w:rPr>
        <w:t xml:space="preserve">4. </w:t>
      </w:r>
      <w:r w:rsidR="00E8655F" w:rsidRPr="003B6AAE">
        <w:rPr>
          <w:iCs/>
          <w:sz w:val="28"/>
          <w:szCs w:val="28"/>
          <w:lang w:val="ru-RU"/>
        </w:rPr>
        <w:t>Саморазвивающаяся и самоуправляемая система</w:t>
      </w:r>
      <w:r w:rsidR="00E8655F" w:rsidRPr="003B6AAE">
        <w:rPr>
          <w:sz w:val="28"/>
          <w:szCs w:val="28"/>
          <w:lang w:val="ru-RU"/>
        </w:rPr>
        <w:t xml:space="preserve">. Такая система независима от государства, в ней присутствует ярко выраженная гражданская инициатива как осознанная и активная деятельность во благо общества. </w:t>
      </w:r>
    </w:p>
    <w:p w:rsidR="00CB52F2" w:rsidRPr="003B6AAE" w:rsidRDefault="00B425E6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5. </w:t>
      </w:r>
      <w:r w:rsidR="00E8655F" w:rsidRPr="003B6AAE">
        <w:rPr>
          <w:sz w:val="28"/>
          <w:szCs w:val="28"/>
          <w:lang w:val="ru-RU"/>
        </w:rPr>
        <w:t xml:space="preserve">Это </w:t>
      </w:r>
      <w:r w:rsidR="00E8655F" w:rsidRPr="003B6AAE">
        <w:rPr>
          <w:iCs/>
          <w:sz w:val="28"/>
          <w:szCs w:val="28"/>
          <w:lang w:val="ru-RU"/>
        </w:rPr>
        <w:t xml:space="preserve">правовое демократическое общество, </w:t>
      </w:r>
      <w:r w:rsidR="00E8655F" w:rsidRPr="003B6AAE">
        <w:rPr>
          <w:sz w:val="28"/>
          <w:szCs w:val="28"/>
          <w:lang w:val="ru-RU"/>
        </w:rPr>
        <w:t>где связующим фактором выступают признание, обеспечение и защита естественных и приобретенных прав человека и гражданина. Развитие и формирование правового государства напрямую зависит от гражданского общества. В свою очередь, правовое государство создает благоприятные условия для функционирования гражданского общества.</w:t>
      </w:r>
    </w:p>
    <w:p w:rsidR="00E8655F" w:rsidRPr="003B6AAE" w:rsidRDefault="00E8655F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Таким образом, </w:t>
      </w:r>
      <w:r w:rsidRPr="003B6AAE">
        <w:rPr>
          <w:bCs/>
          <w:sz w:val="28"/>
          <w:szCs w:val="28"/>
        </w:rPr>
        <w:t xml:space="preserve">гражданское общество </w:t>
      </w:r>
      <w:r w:rsidR="00B425E6" w:rsidRPr="003B6AAE">
        <w:rPr>
          <w:sz w:val="28"/>
          <w:szCs w:val="28"/>
        </w:rPr>
        <w:sym w:font="Symbol" w:char="F02D"/>
      </w:r>
      <w:r w:rsidRPr="003B6AAE">
        <w:rPr>
          <w:sz w:val="28"/>
          <w:szCs w:val="28"/>
        </w:rPr>
        <w:t xml:space="preserve"> это совокупность внегосударственных и внеполитических отношений (экономических, социальных, культурных, нравственных, духовных, семейных, религиозных), имеющих относительную самостоятельность, автономию, </w:t>
      </w:r>
      <w:r w:rsidR="00B425E6" w:rsidRPr="003B6AAE">
        <w:rPr>
          <w:sz w:val="28"/>
          <w:szCs w:val="28"/>
        </w:rPr>
        <w:t>«</w:t>
      </w:r>
      <w:r w:rsidRPr="003B6AAE">
        <w:rPr>
          <w:sz w:val="28"/>
          <w:szCs w:val="28"/>
        </w:rPr>
        <w:t>застрахованную</w:t>
      </w:r>
      <w:r w:rsidR="00B425E6" w:rsidRPr="003B6AAE">
        <w:rPr>
          <w:sz w:val="28"/>
          <w:szCs w:val="28"/>
        </w:rPr>
        <w:t>»</w:t>
      </w:r>
      <w:r w:rsidRPr="003B6AAE">
        <w:rPr>
          <w:sz w:val="28"/>
          <w:szCs w:val="28"/>
        </w:rPr>
        <w:t xml:space="preserve"> от произвольного вмешательства государства. </w:t>
      </w:r>
    </w:p>
    <w:p w:rsidR="00E8655F" w:rsidRPr="003B6AAE" w:rsidRDefault="00E8655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bCs/>
          <w:sz w:val="28"/>
          <w:szCs w:val="28"/>
          <w:lang w:val="ru-RU"/>
        </w:rPr>
        <w:t xml:space="preserve">Правовое государство </w:t>
      </w:r>
      <w:r w:rsidR="00B425E6"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это особая форма организации политической власти в гражданском обществе, при которой признаются и гарантируются естественные права человека, реально проводится разделение государственной власти на законодательную, исполнительную и судебную, обеспечивается верховенство правового закона и взаимная ответственность граждан перед государством и государства перед гражданами. </w:t>
      </w:r>
    </w:p>
    <w:p w:rsidR="00E8655F" w:rsidRPr="003B6AAE" w:rsidRDefault="00E8655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Принципы</w:t>
      </w:r>
      <w:r w:rsidR="00B55B6A" w:rsidRPr="003B6AAE">
        <w:rPr>
          <w:sz w:val="28"/>
          <w:szCs w:val="28"/>
          <w:lang w:val="ru-RU"/>
        </w:rPr>
        <w:t xml:space="preserve"> правового государства</w:t>
      </w:r>
      <w:r w:rsidRPr="003B6AAE">
        <w:rPr>
          <w:sz w:val="28"/>
          <w:szCs w:val="28"/>
          <w:lang w:val="ru-RU"/>
        </w:rPr>
        <w:t xml:space="preserve">: </w:t>
      </w:r>
    </w:p>
    <w:p w:rsidR="00E8655F" w:rsidRPr="003B6AAE" w:rsidRDefault="00B55B6A" w:rsidP="003B6AAE">
      <w:pPr>
        <w:widowControl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3B6AAE">
        <w:rPr>
          <w:iCs/>
          <w:sz w:val="28"/>
          <w:szCs w:val="28"/>
          <w:lang w:val="ru-RU"/>
        </w:rPr>
        <w:t xml:space="preserve">1. </w:t>
      </w:r>
      <w:r w:rsidR="00E8655F" w:rsidRPr="003B6AAE">
        <w:rPr>
          <w:iCs/>
          <w:sz w:val="28"/>
          <w:szCs w:val="28"/>
          <w:lang w:val="ru-RU"/>
        </w:rPr>
        <w:t xml:space="preserve">Верховенство правового закона </w:t>
      </w:r>
      <w:r w:rsidRPr="003B6AAE">
        <w:rPr>
          <w:sz w:val="28"/>
          <w:szCs w:val="28"/>
          <w:lang w:val="ru-RU"/>
        </w:rPr>
        <w:sym w:font="Symbol" w:char="F02D"/>
      </w:r>
      <w:r w:rsidR="00E8655F" w:rsidRPr="003B6AAE">
        <w:rPr>
          <w:sz w:val="28"/>
          <w:szCs w:val="28"/>
          <w:lang w:val="ru-RU"/>
        </w:rPr>
        <w:t xml:space="preserve"> все в государстве должно соответствовать закону, но и закон должен быть правовым (соответствовать естественным правам). </w:t>
      </w:r>
    </w:p>
    <w:p w:rsidR="00E8655F" w:rsidRPr="003B6AAE" w:rsidRDefault="00B55B6A" w:rsidP="003B6AAE">
      <w:pPr>
        <w:widowControl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3B6AAE">
        <w:rPr>
          <w:iCs/>
          <w:sz w:val="28"/>
          <w:szCs w:val="28"/>
          <w:lang w:val="ru-RU"/>
        </w:rPr>
        <w:t>2. Разделение властей</w:t>
      </w:r>
      <w:r w:rsidR="00E8655F" w:rsidRPr="003B6AAE">
        <w:rPr>
          <w:sz w:val="28"/>
          <w:szCs w:val="28"/>
          <w:lang w:val="ru-RU"/>
        </w:rPr>
        <w:t xml:space="preserve">. </w:t>
      </w:r>
    </w:p>
    <w:p w:rsidR="00E8655F" w:rsidRPr="003B6AAE" w:rsidRDefault="00B55B6A" w:rsidP="003B6AAE">
      <w:pPr>
        <w:widowControl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3B6AAE">
        <w:rPr>
          <w:iCs/>
          <w:sz w:val="28"/>
          <w:szCs w:val="28"/>
          <w:lang w:val="ru-RU"/>
        </w:rPr>
        <w:t xml:space="preserve">3. </w:t>
      </w:r>
      <w:r w:rsidR="00E8655F" w:rsidRPr="003B6AAE">
        <w:rPr>
          <w:iCs/>
          <w:sz w:val="28"/>
          <w:szCs w:val="28"/>
          <w:lang w:val="ru-RU"/>
        </w:rPr>
        <w:t xml:space="preserve">Взаимная ответственность граждан перед государством и государства перед гражданами </w:t>
      </w:r>
      <w:r w:rsidR="00E8655F" w:rsidRPr="003B6AAE">
        <w:rPr>
          <w:sz w:val="28"/>
          <w:szCs w:val="28"/>
          <w:lang w:val="ru-RU"/>
        </w:rPr>
        <w:t xml:space="preserve">. </w:t>
      </w:r>
    </w:p>
    <w:p w:rsidR="00E8655F" w:rsidRPr="003B6AAE" w:rsidRDefault="00B55B6A" w:rsidP="003B6AAE">
      <w:pPr>
        <w:widowControl/>
        <w:spacing w:line="360" w:lineRule="auto"/>
        <w:ind w:firstLine="709"/>
        <w:jc w:val="both"/>
        <w:rPr>
          <w:iCs/>
          <w:sz w:val="28"/>
          <w:szCs w:val="28"/>
          <w:lang w:val="ru-RU"/>
        </w:rPr>
      </w:pPr>
      <w:r w:rsidRPr="003B6AAE">
        <w:rPr>
          <w:iCs/>
          <w:sz w:val="28"/>
          <w:szCs w:val="28"/>
          <w:lang w:val="ru-RU"/>
        </w:rPr>
        <w:t xml:space="preserve">4. </w:t>
      </w:r>
      <w:r w:rsidR="00E8655F" w:rsidRPr="003B6AAE">
        <w:rPr>
          <w:iCs/>
          <w:sz w:val="28"/>
          <w:szCs w:val="28"/>
          <w:lang w:val="ru-RU"/>
        </w:rPr>
        <w:t xml:space="preserve">Гарантированность прав и свобод граждан </w:t>
      </w:r>
      <w:r w:rsidR="00E8655F" w:rsidRPr="003B6AAE">
        <w:rPr>
          <w:sz w:val="28"/>
          <w:szCs w:val="28"/>
          <w:lang w:val="ru-RU"/>
        </w:rPr>
        <w:t xml:space="preserve">. </w:t>
      </w:r>
    </w:p>
    <w:p w:rsidR="00E8655F" w:rsidRPr="003B6AAE" w:rsidRDefault="00B55B6A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iCs/>
          <w:sz w:val="28"/>
          <w:szCs w:val="28"/>
          <w:lang w:val="ru-RU"/>
        </w:rPr>
        <w:t xml:space="preserve">5. </w:t>
      </w:r>
      <w:r w:rsidR="00E8655F" w:rsidRPr="003B6AAE">
        <w:rPr>
          <w:iCs/>
          <w:sz w:val="28"/>
          <w:szCs w:val="28"/>
          <w:lang w:val="ru-RU"/>
        </w:rPr>
        <w:t>Соответствие национального законодательства общепризнанным международным нормам</w:t>
      </w:r>
      <w:r w:rsidR="00E8655F" w:rsidRPr="003B6AAE">
        <w:rPr>
          <w:sz w:val="28"/>
          <w:szCs w:val="28"/>
          <w:lang w:val="ru-RU"/>
        </w:rPr>
        <w:t xml:space="preserve">. </w:t>
      </w:r>
    </w:p>
    <w:p w:rsidR="00E8655F" w:rsidRPr="003B6AAE" w:rsidRDefault="00E8655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Сейчас во многих развитых странах мира сложились такие типы правовых и политических систем, которые во многом отвечают идее правового государства. </w:t>
      </w:r>
    </w:p>
    <w:p w:rsidR="00BA4EE2" w:rsidRP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21518" w:rsidRPr="003B6AAE">
        <w:rPr>
          <w:b/>
          <w:sz w:val="28"/>
          <w:szCs w:val="28"/>
          <w:lang w:val="ru-RU"/>
        </w:rPr>
        <w:t>3</w:t>
      </w:r>
      <w:r w:rsidR="00BA4EE2" w:rsidRPr="003B6AAE">
        <w:rPr>
          <w:b/>
          <w:sz w:val="28"/>
          <w:szCs w:val="28"/>
          <w:lang w:val="ru-RU"/>
        </w:rPr>
        <w:t>. Социальный прогр</w:t>
      </w:r>
      <w:r w:rsidR="00121518" w:rsidRPr="003B6AAE">
        <w:rPr>
          <w:b/>
          <w:sz w:val="28"/>
          <w:szCs w:val="28"/>
          <w:lang w:val="ru-RU"/>
        </w:rPr>
        <w:t>есс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BA4EE2" w:rsidRPr="003B6AAE" w:rsidRDefault="00BA4EE2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Социальный прогресс </w:t>
      </w:r>
      <w:r w:rsidRPr="003B6AAE">
        <w:rPr>
          <w:sz w:val="28"/>
          <w:szCs w:val="28"/>
        </w:rPr>
        <w:sym w:font="Symbol" w:char="F02D"/>
      </w:r>
      <w:r w:rsidRPr="003B6AAE">
        <w:rPr>
          <w:sz w:val="28"/>
          <w:szCs w:val="28"/>
        </w:rPr>
        <w:t xml:space="preserve"> это последовательное восхождение к более сложным формам общественной жизни, которое осуществляется в результате разрешения противоречий, развертывающихся на предыдущих этапах и фазах общественного развития. Механизм общественного прогресса состоит в возникновении новых потребностей в различных сферах общественной жизни и изыскании возможностей их удовлетворения. Эти новые потребности возникают как результат производственной деятельности человека, они связаны с поиском и изобретением новых средств труда, общения, организации общественной жизни, с расширением и углублением масштабов научного знания, усложнением структуры творческой и потребительской деятельности человека. </w:t>
      </w:r>
    </w:p>
    <w:p w:rsidR="00BA4EE2" w:rsidRPr="003B6AAE" w:rsidRDefault="00BA4EE2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Источником социального развития является борьба противоположностей: социального прогресса и социального регресса, нарождающегося и умирающего в общественной жизни.</w:t>
      </w:r>
    </w:p>
    <w:p w:rsidR="00BA4EE2" w:rsidRPr="003B6AAE" w:rsidRDefault="00BA4EE2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В категории </w:t>
      </w:r>
      <w:r w:rsidR="00CB52F2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регресс</w:t>
      </w:r>
      <w:r w:rsidR="00CB52F2" w:rsidRPr="003B6AAE">
        <w:rPr>
          <w:sz w:val="28"/>
          <w:szCs w:val="28"/>
          <w:lang w:val="ru-RU"/>
        </w:rPr>
        <w:t>»</w:t>
      </w:r>
      <w:r w:rsidR="003B6AAE" w:rsidRP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 xml:space="preserve">находит свое отражение изменения в общественной жизни, идущие в противоположном прогрессу направлении, то есть идущие по нисходящей. </w:t>
      </w:r>
    </w:p>
    <w:p w:rsidR="00BA4EE2" w:rsidRPr="003B6AAE" w:rsidRDefault="00BA4EE2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Действительно, в процессе развития любого явления будь то в природе или обществе что-то нарождается, а что-то отмирает. Так, в живом организме идет разрушение клеток и возникновение новых (ассимиляция и диссимиляция) в результате организм живет. Ассимиляция и диссимиляция </w:t>
      </w:r>
      <w:r w:rsidR="00CB52F2"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источник жизни организма. В обществе таким источником является борьба прогресса и регресса, нового со старым. </w:t>
      </w:r>
    </w:p>
    <w:p w:rsidR="00A049BB" w:rsidRP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121518" w:rsidRPr="003B6AAE">
        <w:rPr>
          <w:b/>
          <w:sz w:val="28"/>
          <w:szCs w:val="28"/>
          <w:lang w:val="ru-RU"/>
        </w:rPr>
        <w:t>4. Исторические ступени общества</w:t>
      </w:r>
    </w:p>
    <w:p w:rsid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A049BB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4.1 Типология обществ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234CA9" w:rsidRPr="003B6AAE" w:rsidRDefault="00234CA9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Можно различать те или иные типы обществ в зависимости от того, какие социальные общности и социальные отношения являются в данном обществе господствующими.</w:t>
      </w:r>
    </w:p>
    <w:p w:rsidR="00A049BB" w:rsidRPr="003B6AAE" w:rsidRDefault="00234CA9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Согласно марксистской социологии, определяющими в обществе являются отношения собственности и классовые. И тогда можно выделить различные общественно-экономические формации: первобытно-общинную, рабовладельческую, феодальную, капиталистическую и коммунистическую. Эта схема более или менее работала в XIX веке. Но в дальнейшем выяснилось, что помимо этих формаций целые тысячелетия существовал так называемый азиатский способ производства, который нельзя определить ни как рабовладельческий, ни как феодальный и тем более буржуазный.</w:t>
      </w:r>
    </w:p>
    <w:p w:rsidR="00234CA9" w:rsidRPr="003B6AAE" w:rsidRDefault="00234CA9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Более современным является другое деление общества, которое было выдвинуто американским социологом Даниелем Беллом. Он различает три этапа в развитии общества. Первый этап – доиндустриальное, сельскохозяйственное, консервативное общество, закрытое для посторонних влияний, основанное на натуральном производстве. Второй этап – индустриальное общество, в основе которого лежит промышленное производство, развитые рыночные отношения, демократия и открытость. Наконец, во второй половине ХХ века начинается третий этап – постиндустриальное общество, для которого характерно использование достижений научно-технической революции; иногда его называют информационным обществом, потому что главным становится уже не производство определенного материального продукта, но производство и обработка информации. Показателем этого этапа является распространение компьютерной техники, объединение всего общества в единую информационную систему, в которой свободно распространяются идеи и мысли. Ведущим в таком обществе является требование соблюдения так называемых прав человека.</w:t>
      </w:r>
    </w:p>
    <w:p w:rsidR="00234CA9" w:rsidRPr="003B6AAE" w:rsidRDefault="00234CA9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С этой точки зрения разные части современного человечества находятся на различных этапах развития. До сих пор, может быть, половина человечества находится на первом этапе. А другая часть – проходит второй этап развития. И лишь меньшая часть – Европа, США, Япония − вошли в третий этап развития.</w:t>
      </w:r>
    </w:p>
    <w:p w:rsidR="00234CA9" w:rsidRPr="003B6AAE" w:rsidRDefault="00234CA9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Можно разделять общества по политическим признакам − на тоталитарные и демократические. Можно различать типы обществ по господствующей религии: христианское общество, исламское, православное и т.д. Наконец, различают общества по господствующему языку: англоговорящие, русскоязычные, франкоязычные и т.д. Можно различать общества по этническому признаку: однонациональные, двунациональные, многонациональные.</w:t>
      </w:r>
    </w:p>
    <w:p w:rsidR="00234CA9" w:rsidRPr="003B6AAE" w:rsidRDefault="00234CA9" w:rsidP="003B6AA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  <w:lang w:val="ru-RU"/>
        </w:rPr>
        <w:t>Важно подчеркнуть, что существуют различные способы типологии обществ, и все они правомерны с определенных точек зрения.</w:t>
      </w:r>
    </w:p>
    <w:p w:rsidR="005B5DB5" w:rsidRPr="003B6AAE" w:rsidRDefault="005B5DB5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B5DB5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4.</w:t>
      </w:r>
      <w:r w:rsidR="005B5DB5" w:rsidRPr="003B6AAE">
        <w:rPr>
          <w:b/>
          <w:sz w:val="28"/>
          <w:szCs w:val="28"/>
          <w:lang w:val="ru-RU"/>
        </w:rPr>
        <w:t>2 Первая ступень:</w:t>
      </w:r>
      <w:r w:rsidRPr="003B6AAE">
        <w:rPr>
          <w:b/>
          <w:sz w:val="28"/>
          <w:szCs w:val="28"/>
          <w:lang w:val="ru-RU"/>
        </w:rPr>
        <w:t xml:space="preserve"> бродячие охотники</w:t>
      </w:r>
    </w:p>
    <w:p w:rsidR="003B6AAE" w:rsidRDefault="003B6AAE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F297D" w:rsidRPr="003B6AAE" w:rsidRDefault="00FF297D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Самыми древними сферами хозяйственной деятельности человека были охота и собирательство. Если материальные свидетельства собирательства получить трудно, то по многочисленным костным останкам, найденным археологами на стоянках древнейших людей в различных регионах, можно судить о приемах и объектах охоты. Сначала охота была главным образом загонная. Нередко существовала узкая специализация племен, охотившихся почти исключительно на мамонтов, северных оленей или диких слонов, так как в том или ином регионе преобладал один из видов животных. </w:t>
      </w:r>
    </w:p>
    <w:p w:rsidR="00234CA9" w:rsidRPr="003B6AAE" w:rsidRDefault="00FF297D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В конце верхнего палеолита уменьшение размеров животных потребовало совершенствования охотничьего оружия: изобретается лук, совершенствуется копьеметалка. Появились новые приемы охоты </w:t>
      </w:r>
      <w:r w:rsidR="002C4DA8"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индивидуальная охота на средних и мелких животных.</w:t>
      </w:r>
    </w:p>
    <w:p w:rsidR="00F82DA4" w:rsidRPr="003B6AAE" w:rsidRDefault="00F82DA4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Росло значение индивидуальной охоты на мелких животных, причем ее эффективность обусловила одомашнивание и начало использования на охоте собаки. Сохранилась тенденция к увеличению роли рыболовства, в некоторых регионах возник морской зверобойный промысел. Рыбу били из луков, острогой, ловили на крючок. </w:t>
      </w:r>
    </w:p>
    <w:p w:rsidR="00F82DA4" w:rsidRPr="003B6AAE" w:rsidRDefault="00F82DA4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В большем объеме, чем раньше, использовалась растительная пища. Получили распространение специальные орудия </w:t>
      </w:r>
      <w:r w:rsidR="002C4DA8" w:rsidRPr="003B6AAE">
        <w:rPr>
          <w:sz w:val="28"/>
          <w:szCs w:val="28"/>
        </w:rPr>
        <w:sym w:font="Symbol" w:char="F02D"/>
      </w:r>
      <w:r w:rsidRPr="003B6AAE">
        <w:rPr>
          <w:sz w:val="28"/>
          <w:szCs w:val="28"/>
        </w:rPr>
        <w:t xml:space="preserve"> зернотерки, ступы, песты. Общины, насчитывавшие от 30 до 100 человек, становились более подвижными. Стремясь полнее использовать пищевые ресурсы, они начали мигрировать, посещая в конкретные периоды года постоянные места, где к этому времени созревали определенные плоды или появлялся какой-либо вид животных. Складывался сезонно-оседлый образ жизни, хотя оставались и бродячие общины. </w:t>
      </w:r>
    </w:p>
    <w:p w:rsidR="00F82DA4" w:rsidRPr="003B6AAE" w:rsidRDefault="00F82DA4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FF297D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4.3 Вторая ступень: вождества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FF297D" w:rsidRPr="003B6AAE" w:rsidRDefault="002C4DA8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Главным завоеванием неолита стал переход к производящему хозяйству, предоставившему человеку новое могущественное средство производства </w:t>
      </w:r>
      <w:r w:rsidR="00F20578"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землю. </w:t>
      </w:r>
      <w:r w:rsidR="00F20578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Неолитическая революция</w:t>
      </w:r>
      <w:r w:rsidR="00F20578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 не отменила охоту и собирательство, которые долго остава</w:t>
      </w:r>
      <w:r w:rsidR="00F20578" w:rsidRPr="003B6AAE">
        <w:rPr>
          <w:sz w:val="28"/>
          <w:szCs w:val="28"/>
          <w:lang w:val="ru-RU"/>
        </w:rPr>
        <w:t>лись главными поставщиками пищи.</w:t>
      </w:r>
    </w:p>
    <w:p w:rsidR="00F20578" w:rsidRPr="003B6AAE" w:rsidRDefault="00F20578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В определенный момент развития стали выделяться старейшины родов, племенные вожди. Источником их доходов были их собственные земли, обработанные трудом общинников, налоги, поборы, войны, которые стали преследовать цель захвата земли. В их руках накапливались материальные ценности.</w:t>
      </w:r>
    </w:p>
    <w:p w:rsidR="00EC259F" w:rsidRP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21518" w:rsidRPr="003B6AAE">
        <w:rPr>
          <w:b/>
          <w:sz w:val="28"/>
          <w:szCs w:val="28"/>
          <w:lang w:val="ru-RU"/>
        </w:rPr>
        <w:t>4.</w:t>
      </w:r>
      <w:r w:rsidR="00EC259F" w:rsidRPr="003B6AAE">
        <w:rPr>
          <w:b/>
          <w:sz w:val="28"/>
          <w:szCs w:val="28"/>
          <w:lang w:val="ru-RU"/>
        </w:rPr>
        <w:t>4</w:t>
      </w:r>
      <w:r w:rsidR="00121518" w:rsidRPr="003B6AAE">
        <w:rPr>
          <w:b/>
          <w:sz w:val="28"/>
          <w:szCs w:val="28"/>
          <w:lang w:val="ru-RU"/>
        </w:rPr>
        <w:t xml:space="preserve"> Современники первобытных людей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C259F" w:rsidRPr="003B6AAE" w:rsidRDefault="009E42BA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Пятьдесят тысяч лет тому назад человек относился к опасностям и возможностям, заключенным в окружающем мире, примерно так, как, по мнению некоторых специалистов но истории древнего мира, социологов и этнографов, к ним относятся представители современных первобытных племен. Для нас особенно важны два элемента этой установки: 1) </w:t>
      </w:r>
      <w:r w:rsidR="00BA75F6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коллективная</w:t>
      </w:r>
      <w:r w:rsidR="00BA75F6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 и </w:t>
      </w:r>
      <w:r w:rsidR="00BA75F6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аффективная</w:t>
      </w:r>
      <w:r w:rsidR="00BA75F6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 природа первобытного мыслительного процесса и 2) роль того, что возможно, не совсем правильно можно называть </w:t>
      </w:r>
      <w:r w:rsidR="00C50CE7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магией</w:t>
      </w:r>
      <w:r w:rsidR="00C50CE7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; эти два элемента частично пересекаются между собой. Под первым элементом </w:t>
      </w:r>
      <w:r w:rsidR="00BA75F6" w:rsidRPr="003B6AAE">
        <w:rPr>
          <w:sz w:val="28"/>
          <w:szCs w:val="28"/>
          <w:lang w:val="ru-RU"/>
        </w:rPr>
        <w:t>понимается</w:t>
      </w:r>
      <w:r w:rsidRPr="003B6AAE">
        <w:rPr>
          <w:sz w:val="28"/>
          <w:szCs w:val="28"/>
          <w:lang w:val="ru-RU"/>
        </w:rPr>
        <w:t xml:space="preserve"> то, что в небольших и недифференцированных или слабо дифференцированных социальных группах коллективные идеи овладевают индивидуальным разумом гораздо прочнее, чем это происходит в больших и сложных группах, и что методы, на основе которых первобытный человек делает выводы или принимает решения, можно охарактеризовать от противного: их отличает несоблюдение того, что мы называем логикой, и в частности требования непротиворечивости. Под вторым элементом </w:t>
      </w:r>
      <w:r w:rsidR="00BA75F6" w:rsidRPr="003B6AAE">
        <w:rPr>
          <w:sz w:val="28"/>
          <w:szCs w:val="28"/>
          <w:lang w:val="ru-RU"/>
        </w:rPr>
        <w:t>понимается опора</w:t>
      </w:r>
      <w:r w:rsidRPr="003B6AAE">
        <w:rPr>
          <w:sz w:val="28"/>
          <w:szCs w:val="28"/>
          <w:lang w:val="ru-RU"/>
        </w:rPr>
        <w:t xml:space="preserve"> на некоторую совокупность верований, которые, впрочем, не вполне оторваны от жизненного опыта</w:t>
      </w:r>
      <w:r w:rsidR="00BA75F6" w:rsidRPr="003B6AAE">
        <w:rPr>
          <w:sz w:val="28"/>
          <w:szCs w:val="28"/>
          <w:lang w:val="ru-RU"/>
        </w:rPr>
        <w:t>.</w:t>
      </w:r>
    </w:p>
    <w:p w:rsidR="009204CA" w:rsidRPr="003B6AAE" w:rsidRDefault="009204CA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EC259F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4.</w:t>
      </w:r>
      <w:r w:rsidR="00EC259F" w:rsidRPr="003B6AAE">
        <w:rPr>
          <w:b/>
          <w:sz w:val="28"/>
          <w:szCs w:val="28"/>
          <w:lang w:val="ru-RU"/>
        </w:rPr>
        <w:t>5 Третья сту</w:t>
      </w:r>
      <w:r w:rsidRPr="003B6AAE">
        <w:rPr>
          <w:b/>
          <w:sz w:val="28"/>
          <w:szCs w:val="28"/>
          <w:lang w:val="ru-RU"/>
        </w:rPr>
        <w:t>пень: скотоводство и земледелие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>Ученые не пришли к единому мнению о причинах перехода к производящему хозяйству. Ясно, что здесь в комплексе действовали экономические, экологические, социальные, духовные факторы, важнейшими из ко</w:t>
      </w:r>
      <w:r w:rsidR="00E34D37" w:rsidRPr="003B6AAE">
        <w:rPr>
          <w:sz w:val="28"/>
          <w:szCs w:val="28"/>
        </w:rPr>
        <w:t xml:space="preserve">торых </w:t>
      </w:r>
      <w:r w:rsidRPr="003B6AAE">
        <w:rPr>
          <w:sz w:val="28"/>
          <w:szCs w:val="28"/>
        </w:rPr>
        <w:t xml:space="preserve">были следующие.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1. Истощение запасов дичи и полезных растений, что вызвало настоятельную потребность в восполнении потерь.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>2. Рост населения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3. Достаточно высокий технический уровень орудий труда, зачатки знаний.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4. Наличие благоприятных природных условий, развитие земледелия и животноводства.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>Развитие земледелия и скотоводства создавало предпосылки для зарождения ремесла (человек нуждался в одежде</w:t>
      </w:r>
      <w:r w:rsidR="00E34D37" w:rsidRPr="003B6AAE">
        <w:rPr>
          <w:sz w:val="28"/>
          <w:szCs w:val="28"/>
        </w:rPr>
        <w:t>, жилище, орудиях труда и т.д.)</w:t>
      </w:r>
      <w:r w:rsidRPr="003B6AAE">
        <w:rPr>
          <w:sz w:val="28"/>
          <w:szCs w:val="28"/>
        </w:rPr>
        <w:t xml:space="preserve">. Первоначально ремесленники сочетали свой труд с земледелием, но по мере освоения металлов, особенно железа (II тыс. до н.э. в Египте и Месопотамии, </w:t>
      </w:r>
      <w:r w:rsidR="00E34D37" w:rsidRPr="003B6AAE">
        <w:rPr>
          <w:sz w:val="28"/>
          <w:szCs w:val="28"/>
        </w:rPr>
        <w:t>начало I тыс. до н.э. в Европе)</w:t>
      </w:r>
      <w:r w:rsidRPr="003B6AAE">
        <w:rPr>
          <w:sz w:val="28"/>
          <w:szCs w:val="28"/>
        </w:rPr>
        <w:t xml:space="preserve">, производство орудий труда усложнялось и было под силу лишь специалистам.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Появление устойчивого избыточного продукта позволило освободить этих людей от сельскохозяйственной деятельности.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Так постепенно ремесло отделялось от земледелия. </w:t>
      </w:r>
    </w:p>
    <w:p w:rsidR="008A2CE0" w:rsidRPr="003B6AAE" w:rsidRDefault="008A2CE0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Прогресс в хозяйственной деятельности людей, отделение земледелия от скотоводства, развитие ремесла, возросшие объемы производства создавали благоприятные предпосылки для обмена между группами, специализировавшимися в том или ином виде хозяйства. С помощью обмена люди стремились </w:t>
      </w:r>
      <w:r w:rsidR="00E34D37" w:rsidRPr="003B6AAE">
        <w:rPr>
          <w:sz w:val="28"/>
          <w:szCs w:val="28"/>
        </w:rPr>
        <w:t>получить,</w:t>
      </w:r>
      <w:r w:rsidRPr="003B6AAE">
        <w:rPr>
          <w:sz w:val="28"/>
          <w:szCs w:val="28"/>
        </w:rPr>
        <w:t xml:space="preserve"> прежде </w:t>
      </w:r>
      <w:r w:rsidR="00E34D37" w:rsidRPr="003B6AAE">
        <w:rPr>
          <w:sz w:val="28"/>
          <w:szCs w:val="28"/>
        </w:rPr>
        <w:t>всего,</w:t>
      </w:r>
      <w:r w:rsidRPr="003B6AAE">
        <w:rPr>
          <w:sz w:val="28"/>
          <w:szCs w:val="28"/>
        </w:rPr>
        <w:t xml:space="preserve"> какие-либо редкие вещи или труднодоступное сырье. В качестве обменного эквивалента разные народы использовали различные вещи, чаще всего скот. С появлением металла изготовленные из него престижные изделия иногда выполняли роль </w:t>
      </w:r>
      <w:r w:rsidR="00E34D37" w:rsidRPr="003B6AAE">
        <w:rPr>
          <w:sz w:val="28"/>
          <w:szCs w:val="28"/>
        </w:rPr>
        <w:t>«</w:t>
      </w:r>
      <w:r w:rsidRPr="003B6AAE">
        <w:rPr>
          <w:sz w:val="28"/>
          <w:szCs w:val="28"/>
        </w:rPr>
        <w:t>первобытных денег</w:t>
      </w:r>
      <w:r w:rsidR="00E34D37" w:rsidRPr="003B6AAE">
        <w:rPr>
          <w:sz w:val="28"/>
          <w:szCs w:val="28"/>
        </w:rPr>
        <w:t>»</w:t>
      </w:r>
      <w:r w:rsidRPr="003B6AAE">
        <w:rPr>
          <w:sz w:val="28"/>
          <w:szCs w:val="28"/>
        </w:rPr>
        <w:t xml:space="preserve">. Нередко итогом обменных отношений было ускорение развития более отсталых обществ. </w:t>
      </w:r>
    </w:p>
    <w:p w:rsidR="00EC259F" w:rsidRPr="003B6AAE" w:rsidRDefault="00EC259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94607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4.</w:t>
      </w:r>
      <w:r w:rsidR="00194607" w:rsidRPr="003B6AAE">
        <w:rPr>
          <w:b/>
          <w:sz w:val="28"/>
          <w:szCs w:val="28"/>
          <w:lang w:val="ru-RU"/>
        </w:rPr>
        <w:t xml:space="preserve">6 </w:t>
      </w:r>
      <w:r w:rsidRPr="003B6AAE">
        <w:rPr>
          <w:b/>
          <w:sz w:val="28"/>
          <w:szCs w:val="28"/>
          <w:lang w:val="ru-RU"/>
        </w:rPr>
        <w:t>Возникновение ранних государств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194607" w:rsidRPr="003B6AAE" w:rsidRDefault="00194607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Возраставшая производительность труда вызывала все большую его индивидуализацию, что открывало возможность частного присвоения всего произведенного продукта первоначально какой-то группой внутри коллектива, обычно семьей, затем отдельными лицами. </w:t>
      </w:r>
    </w:p>
    <w:p w:rsidR="00194607" w:rsidRPr="003B6AAE" w:rsidRDefault="00194607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>Возникновение частной собственности привело к разложению первобытного строя, распаду родовой общины.</w:t>
      </w:r>
    </w:p>
    <w:p w:rsidR="00194607" w:rsidRPr="003B6AAE" w:rsidRDefault="00194607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Переход к земледелию, разложение общины, расширение рамок частной собственности вызвали имущественное и социальное неравенство, обусловили образование государства. </w:t>
      </w:r>
    </w:p>
    <w:p w:rsidR="00194607" w:rsidRPr="003B6AAE" w:rsidRDefault="00194607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 xml:space="preserve">Древний Восток стал колыбелью цивилизации. Примерно в середине IV тыс. до н.э. здесь возникли первые государственные образования </w:t>
      </w:r>
      <w:r w:rsidR="00CB44BE" w:rsidRPr="003B6AAE">
        <w:rPr>
          <w:sz w:val="28"/>
          <w:szCs w:val="28"/>
        </w:rPr>
        <w:sym w:font="Symbol" w:char="F02D"/>
      </w:r>
      <w:r w:rsidRPr="003B6AAE">
        <w:rPr>
          <w:sz w:val="28"/>
          <w:szCs w:val="28"/>
        </w:rPr>
        <w:t xml:space="preserve"> сначала в Месопотамии, Египте, затем в Персии, Индии, Китае. Раннему развитию земледелия в этих регионах благоприятствовали теплый климат, наличие плодородных речных долин, легко обрабатываемой почвы, возможность ежегодного ее орошения. </w:t>
      </w:r>
    </w:p>
    <w:p w:rsidR="00440324" w:rsidRPr="003B6AAE" w:rsidRDefault="00440324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40324" w:rsidRPr="003B6AAE" w:rsidRDefault="00121518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B6AAE">
        <w:rPr>
          <w:b/>
          <w:sz w:val="28"/>
          <w:szCs w:val="28"/>
        </w:rPr>
        <w:t>4.7 Аграрные общества</w:t>
      </w:r>
    </w:p>
    <w:p w:rsidR="00121518" w:rsidRPr="003B6AAE" w:rsidRDefault="00121518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9104F" w:rsidRPr="003B6AAE" w:rsidRDefault="0029104F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Любое общество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от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первобытной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 xml:space="preserve">общины охотников до промышленного переворота конца XVIII века можно назвать </w:t>
      </w:r>
      <w:r w:rsidR="00B22B91" w:rsidRPr="003B6AAE">
        <w:rPr>
          <w:sz w:val="28"/>
          <w:szCs w:val="28"/>
          <w:lang w:val="ru-RU"/>
        </w:rPr>
        <w:t>традиционным аграрным обществом</w:t>
      </w:r>
      <w:r w:rsidRPr="003B6AAE">
        <w:rPr>
          <w:sz w:val="28"/>
          <w:szCs w:val="28"/>
          <w:lang w:val="ru-RU"/>
        </w:rPr>
        <w:t>.</w:t>
      </w:r>
    </w:p>
    <w:p w:rsidR="00B22B91" w:rsidRPr="003B6AAE" w:rsidRDefault="00352B28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В экономическом отношении аграрное общество основано на сельском хозяйстве. При этом такое общество может быть не только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землевладельческим, как общество древнего Египта, Китая или средневековой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Руси (ряд можно продолжить),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но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и основанном на скотоводстве, как все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кочевые степные державы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Евразии (Тюркский и Хазарский каганаты, империя Чингисхана и т.д.), и даже на рыбной ловле в исключительно богатых рыбой прибрежных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 xml:space="preserve">водах Южного Перу </w:t>
      </w:r>
      <w:r w:rsidR="002F5F5D" w:rsidRPr="003B6AAE">
        <w:rPr>
          <w:sz w:val="28"/>
          <w:szCs w:val="28"/>
          <w:lang w:val="ru-RU"/>
        </w:rPr>
        <w:t>(в</w:t>
      </w:r>
      <w:r w:rsidRPr="003B6AAE">
        <w:rPr>
          <w:sz w:val="28"/>
          <w:szCs w:val="28"/>
          <w:lang w:val="ru-RU"/>
        </w:rPr>
        <w:t xml:space="preserve"> доколумбовой Америке).</w:t>
      </w:r>
    </w:p>
    <w:p w:rsidR="002F5F5D" w:rsidRPr="003B6AAE" w:rsidRDefault="002F5F5D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В социальном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отношении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аграрное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общество куда более разительно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отличается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от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современного нам. Самой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характерной чертой этого общества является жесткая привязанность каждого человека к системе редистрибутивных отношений</w:t>
      </w:r>
      <w:r w:rsidR="007F2997" w:rsidRPr="003B6AAE">
        <w:rPr>
          <w:sz w:val="28"/>
          <w:szCs w:val="28"/>
          <w:lang w:val="ru-RU"/>
        </w:rPr>
        <w:t xml:space="preserve"> (т.е. распределения в соответствии с общественным положением каждого)</w:t>
      </w:r>
      <w:r w:rsidRPr="003B6AAE">
        <w:rPr>
          <w:sz w:val="28"/>
          <w:szCs w:val="28"/>
          <w:lang w:val="ru-RU"/>
        </w:rPr>
        <w:t>, привязанность сугубо личная. Это проявляется во включенности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каждого в какой-либо коллектив,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осуществляющий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эту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редистрибуцию, и в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зависимости каждого от «старших» (по возрасту, происхождению,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 xml:space="preserve">общественному положению), которые стоят «у котла». </w:t>
      </w:r>
      <w:r w:rsidR="007F2997" w:rsidRPr="003B6AAE">
        <w:rPr>
          <w:sz w:val="28"/>
          <w:szCs w:val="28"/>
          <w:lang w:val="ru-RU"/>
        </w:rPr>
        <w:t>П</w:t>
      </w:r>
      <w:r w:rsidRPr="003B6AAE">
        <w:rPr>
          <w:sz w:val="28"/>
          <w:szCs w:val="28"/>
          <w:lang w:val="ru-RU"/>
        </w:rPr>
        <w:t>ричем переход из одного</w:t>
      </w:r>
      <w:r w:rsidR="007F2997" w:rsidRPr="003B6AAE">
        <w:rPr>
          <w:sz w:val="28"/>
          <w:szCs w:val="28"/>
          <w:lang w:val="ru-RU"/>
        </w:rPr>
        <w:t xml:space="preserve"> коллектива</w:t>
      </w:r>
      <w:r w:rsidRPr="003B6AAE">
        <w:rPr>
          <w:sz w:val="28"/>
          <w:szCs w:val="28"/>
          <w:lang w:val="ru-RU"/>
        </w:rPr>
        <w:t xml:space="preserve"> в другой чрезвычайно затруднен</w:t>
      </w:r>
      <w:r w:rsidR="00E91D63" w:rsidRPr="003B6AAE">
        <w:rPr>
          <w:sz w:val="28"/>
          <w:szCs w:val="28"/>
          <w:lang w:val="ru-RU"/>
        </w:rPr>
        <w:t>.</w:t>
      </w:r>
      <w:r w:rsidR="00F57B9F" w:rsidRPr="003B6AAE">
        <w:rPr>
          <w:sz w:val="28"/>
          <w:szCs w:val="28"/>
          <w:lang w:val="ru-RU"/>
        </w:rPr>
        <w:t xml:space="preserve"> При</w:t>
      </w:r>
      <w:r w:rsidR="003B6AAE">
        <w:rPr>
          <w:sz w:val="28"/>
          <w:szCs w:val="28"/>
          <w:lang w:val="ru-RU"/>
        </w:rPr>
        <w:t xml:space="preserve"> </w:t>
      </w:r>
      <w:r w:rsidR="00F57B9F" w:rsidRPr="003B6AAE">
        <w:rPr>
          <w:sz w:val="28"/>
          <w:szCs w:val="28"/>
          <w:lang w:val="ru-RU"/>
        </w:rPr>
        <w:t>этом, ценно не только положение сословия в общественной иерархии, но и сам факт принадлежности к нему.</w:t>
      </w:r>
    </w:p>
    <w:p w:rsidR="004621BA" w:rsidRPr="003B6AAE" w:rsidRDefault="004621BA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Политическое устройство подавляющего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большинства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аграрных обществ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определяется в большей степени традицией и обычаем,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нежели писанным законом. Власть могла обосновываться происхождением, масштабом контролируемого распределения (земельного, продуктового, наконец, водного на Востоке) и подкрепляться божественной санкцией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(вот почему так высока роль сакрализации, а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часто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прямого обожествления фигуры правителя).</w:t>
      </w:r>
    </w:p>
    <w:p w:rsidR="004621BA" w:rsidRPr="003B6AAE" w:rsidRDefault="004621BA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>На культурную жизнь аграрных обществ решающее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влияние оказало именно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обоснование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власти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традицией и обусловленность всех общественных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отношений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сословными,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общинными и властными структурами.</w:t>
      </w:r>
    </w:p>
    <w:p w:rsidR="00A57F55" w:rsidRPr="003B6AAE" w:rsidRDefault="00A57F55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57F55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3B6AAE">
        <w:rPr>
          <w:b/>
          <w:sz w:val="28"/>
          <w:szCs w:val="28"/>
          <w:lang w:val="ru-RU"/>
        </w:rPr>
        <w:t>4.8 Современное общество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296488" w:rsidRPr="003B6AAE" w:rsidRDefault="008F1FF1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>Современное общество можно назвать постиндустриальным обществом.</w:t>
      </w:r>
      <w:r w:rsidR="00296488" w:rsidRPr="003B6AAE">
        <w:rPr>
          <w:sz w:val="28"/>
          <w:szCs w:val="28"/>
        </w:rPr>
        <w:t xml:space="preserve"> Ученые выделяют такие его черты, как массовое распространение творческого, интеллектуального труда, качественно возросший объем научного знания и информации,</w:t>
      </w:r>
      <w:r w:rsidR="003B6AAE">
        <w:rPr>
          <w:sz w:val="28"/>
          <w:szCs w:val="28"/>
        </w:rPr>
        <w:t xml:space="preserve"> </w:t>
      </w:r>
      <w:r w:rsidR="00296488" w:rsidRPr="003B6AAE">
        <w:rPr>
          <w:sz w:val="28"/>
          <w:szCs w:val="28"/>
        </w:rPr>
        <w:t>применяемой в производстве, преобладание в структуре экономики сферы услуг, науки, образования, культуры над промышленностью и сельским хозяйством по доле в ВНП и числу занятых, изменение социальной структуры.</w:t>
      </w:r>
    </w:p>
    <w:p w:rsidR="005E01AE" w:rsidRPr="003B6AAE" w:rsidRDefault="005E01AE" w:rsidP="003B6AA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AAE">
        <w:rPr>
          <w:sz w:val="28"/>
          <w:szCs w:val="28"/>
        </w:rPr>
        <w:t>В постиндустриальном обществе решающее значение приобретает теоретическое знание. Объемы этого знания становятся столь большими, что обеспечивают качественный скачок. Чрезвычайно развитые средства коммуникации обеспечивают свободное распространение знания, что дает возможность говорить о качественно новом типе общества.</w:t>
      </w:r>
    </w:p>
    <w:p w:rsidR="00516A1D" w:rsidRPr="003B6AAE" w:rsidRDefault="00516A1D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Нельзя рассматривать постиндустриальное общество только как новую ступень в технической сфере. Меняется и сам человек. Труд больше не является для него жизненной необходимостью. Постиндустриализация связана с превращением процесса труда, по крайней мере для заметной части общества, в разновидность творческой деятельности, в средство самореализации и с преодолением некоторых присущих индустриальному обществу форм отчуждения. Вместе с тем постиндустриальное общество 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это общество постэкономическое, посколько в перспективе в нем преодолевается господство экономики (производство материальных благ) над людьми и основной формой жизнедеятельности становится развитие человеческих способностей.</w:t>
      </w:r>
    </w:p>
    <w:p w:rsidR="00516A1D" w:rsidRPr="003B6AAE" w:rsidRDefault="00516A1D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Становление постиндустриального общества представляет собой глубочайшую социальную, экономическую, технологическую и духовную революцию. Ее ядром, сердцевиной является, в свою очередь, становление нового социального типа человека и характера общественных отношений. Этот тип можно определит как </w:t>
      </w:r>
      <w:r w:rsidR="00AD1446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богатую индивидуальность</w:t>
      </w:r>
      <w:r w:rsidR="00AD1446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, </w:t>
      </w:r>
      <w:r w:rsidR="00AD1446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многомерного человека</w:t>
      </w:r>
      <w:r w:rsidR="00AD1446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. Если еще 30-50 лет назад жизненный путь человека и круг его общественных связей определялись в первую очередь тем, к какому классу или социальному слою он принадлежит, и лишь во вторую </w:t>
      </w:r>
      <w:r w:rsidR="00AD1446"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его личными способностями, то </w:t>
      </w:r>
      <w:r w:rsidR="00AD1446" w:rsidRPr="003B6AAE">
        <w:rPr>
          <w:sz w:val="28"/>
          <w:szCs w:val="28"/>
          <w:lang w:val="ru-RU"/>
        </w:rPr>
        <w:t>«</w:t>
      </w:r>
      <w:r w:rsidRPr="003B6AAE">
        <w:rPr>
          <w:sz w:val="28"/>
          <w:szCs w:val="28"/>
          <w:lang w:val="ru-RU"/>
        </w:rPr>
        <w:t>многомерный человек</w:t>
      </w:r>
      <w:r w:rsidR="00AD1446" w:rsidRPr="003B6AAE">
        <w:rPr>
          <w:sz w:val="28"/>
          <w:szCs w:val="28"/>
          <w:lang w:val="ru-RU"/>
        </w:rPr>
        <w:t>»</w:t>
      </w:r>
      <w:r w:rsidRPr="003B6AAE">
        <w:rPr>
          <w:sz w:val="28"/>
          <w:szCs w:val="28"/>
          <w:lang w:val="ru-RU"/>
        </w:rPr>
        <w:t xml:space="preserve"> реально может выбирать между работой по найму и собственным бизнесом, между различными способами самовыражения и материальным успехом. Это значит, что человек может выбирать и строить по своему усмотрению и те отношения, в которы</w:t>
      </w:r>
      <w:r w:rsidR="00121518" w:rsidRPr="003B6AAE">
        <w:rPr>
          <w:sz w:val="28"/>
          <w:szCs w:val="28"/>
          <w:lang w:val="ru-RU"/>
        </w:rPr>
        <w:t>е он вступает с другими людьми.</w:t>
      </w:r>
    </w:p>
    <w:p w:rsidR="00A57F55" w:rsidRPr="003B6AAE" w:rsidRDefault="003B6AAE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21518" w:rsidRPr="003B6AAE">
        <w:rPr>
          <w:b/>
          <w:sz w:val="28"/>
          <w:szCs w:val="28"/>
          <w:lang w:val="ru-RU"/>
        </w:rPr>
        <w:t>4.9 Модернизация</w:t>
      </w:r>
    </w:p>
    <w:p w:rsidR="00121518" w:rsidRPr="003B6AAE" w:rsidRDefault="00121518" w:rsidP="003B6AAE">
      <w:pPr>
        <w:widowControl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BA2835" w:rsidRPr="003B6AAE" w:rsidRDefault="00BA2835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Модернизация – процесс перехода от аграрного общества к обществу индустриальному. </w:t>
      </w:r>
    </w:p>
    <w:p w:rsidR="006668F2" w:rsidRPr="003B6AAE" w:rsidRDefault="006668F2" w:rsidP="003B6AAE">
      <w:pPr>
        <w:widowControl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Модернизация не закончена и сейчас, мы продолжаем находиться в рамках этого процесса, переживая очередной его этап. Всего к настоящему моменту известно четыре фазы модернизации: мануфактурная или раннекапиталистическая (XVI 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середина XVIII века); индустриальная,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начавшаяся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с промышленного переворота конца XVIII века,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и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 xml:space="preserve">создавшая самые основы нового </w:t>
      </w:r>
      <w:r w:rsidRPr="003B6AAE">
        <w:rPr>
          <w:sz w:val="28"/>
          <w:szCs w:val="28"/>
          <w:lang w:val="ru-RU"/>
        </w:rPr>
        <w:sym w:font="Symbol" w:char="F02D"/>
      </w:r>
      <w:r w:rsidRPr="003B6AAE">
        <w:rPr>
          <w:sz w:val="28"/>
          <w:szCs w:val="28"/>
          <w:lang w:val="ru-RU"/>
        </w:rPr>
        <w:t xml:space="preserve"> индустриального </w:t>
      </w:r>
      <w:r w:rsidRPr="003B6AAE">
        <w:rPr>
          <w:sz w:val="28"/>
          <w:szCs w:val="28"/>
          <w:lang w:val="ru-RU"/>
        </w:rPr>
        <w:sym w:font="Symbol" w:char="F02D"/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общества, она закончилась в большинстве европейских стран и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США к концу XIX века; позднеиндустриальная, занявшая всю первую половину ХХ века и создавшая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новое – массовое – общество (именно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эта фраза и станет основным предметом нашего внимания); наконец, постиндустриальная,</w:t>
      </w:r>
      <w:r w:rsidR="003B6AAE">
        <w:rPr>
          <w:sz w:val="28"/>
          <w:szCs w:val="28"/>
          <w:lang w:val="ru-RU"/>
        </w:rPr>
        <w:t xml:space="preserve"> </w:t>
      </w:r>
      <w:r w:rsidRPr="003B6AAE">
        <w:rPr>
          <w:sz w:val="28"/>
          <w:szCs w:val="28"/>
          <w:lang w:val="ru-RU"/>
        </w:rPr>
        <w:t>начавшаяся после Второй Мировой войны и продолжающаяся до настоящего времени.</w:t>
      </w:r>
    </w:p>
    <w:p w:rsidR="00121518" w:rsidRPr="003B6AAE" w:rsidRDefault="003B6AAE" w:rsidP="003B6AAE">
      <w:pPr>
        <w:widowControl/>
        <w:shd w:val="clear" w:color="auto" w:fill="FFFFFF"/>
        <w:spacing w:line="360" w:lineRule="auto"/>
        <w:ind w:firstLine="709"/>
        <w:outlineLvl w:val="0"/>
        <w:rPr>
          <w:b/>
          <w:caps/>
          <w:sz w:val="28"/>
          <w:szCs w:val="28"/>
          <w:lang w:val="ru-RU"/>
        </w:rPr>
      </w:pPr>
      <w:bookmarkStart w:id="0" w:name="_Toc124066009"/>
      <w:r>
        <w:rPr>
          <w:b/>
          <w:caps/>
          <w:sz w:val="28"/>
          <w:szCs w:val="28"/>
          <w:lang w:val="ru-RU"/>
        </w:rPr>
        <w:br w:type="page"/>
      </w:r>
      <w:r w:rsidRPr="003B6AAE">
        <w:rPr>
          <w:b/>
          <w:sz w:val="28"/>
          <w:szCs w:val="28"/>
          <w:lang w:val="ru-RU"/>
        </w:rPr>
        <w:t>Список использованной литературы</w:t>
      </w:r>
      <w:bookmarkEnd w:id="0"/>
    </w:p>
    <w:p w:rsidR="00121518" w:rsidRPr="003B6AAE" w:rsidRDefault="00121518" w:rsidP="003B6AAE">
      <w:pPr>
        <w:widowControl/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  <w:lang w:val="ru-RU"/>
        </w:rPr>
      </w:pPr>
    </w:p>
    <w:p w:rsidR="00121518" w:rsidRPr="003B6AAE" w:rsidRDefault="00121518" w:rsidP="003B6AAE">
      <w:pPr>
        <w:widowControl/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Капитонов Э.А. Социология ХХ века – Ростов-на-Дону: Феникс, </w:t>
      </w:r>
      <w:r w:rsidR="003A51DF" w:rsidRPr="003B6AAE">
        <w:rPr>
          <w:sz w:val="28"/>
          <w:szCs w:val="28"/>
          <w:lang w:val="ru-RU"/>
        </w:rPr>
        <w:t>2005</w:t>
      </w:r>
      <w:r w:rsidRPr="003B6AAE">
        <w:rPr>
          <w:sz w:val="28"/>
          <w:szCs w:val="28"/>
          <w:lang w:val="ru-RU"/>
        </w:rPr>
        <w:t xml:space="preserve">. </w:t>
      </w:r>
    </w:p>
    <w:p w:rsidR="00121518" w:rsidRPr="003B6AAE" w:rsidRDefault="00121518" w:rsidP="003B6AAE">
      <w:pPr>
        <w:widowControl/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Смелзер Н. Социология. – М., Мысль, </w:t>
      </w:r>
      <w:r w:rsidR="003A51DF" w:rsidRPr="003B6AAE">
        <w:rPr>
          <w:sz w:val="28"/>
          <w:szCs w:val="28"/>
          <w:lang w:val="ru-RU"/>
        </w:rPr>
        <w:t>200</w:t>
      </w:r>
      <w:r w:rsidRPr="003B6AAE">
        <w:rPr>
          <w:sz w:val="28"/>
          <w:szCs w:val="28"/>
          <w:lang w:val="ru-RU"/>
        </w:rPr>
        <w:t xml:space="preserve">4. </w:t>
      </w:r>
    </w:p>
    <w:p w:rsidR="00121518" w:rsidRPr="003B6AAE" w:rsidRDefault="00121518" w:rsidP="003B6AAE">
      <w:pPr>
        <w:widowControl/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B6AAE">
        <w:rPr>
          <w:spacing w:val="1"/>
          <w:sz w:val="28"/>
          <w:szCs w:val="28"/>
          <w:lang w:val="ru-RU"/>
        </w:rPr>
        <w:t xml:space="preserve">Современная западная социология: Словарь. </w:t>
      </w:r>
      <w:r w:rsidRPr="003B6AAE">
        <w:rPr>
          <w:sz w:val="28"/>
          <w:szCs w:val="28"/>
          <w:lang w:val="ru-RU"/>
        </w:rPr>
        <w:t xml:space="preserve">– </w:t>
      </w:r>
      <w:r w:rsidRPr="003B6AAE">
        <w:rPr>
          <w:spacing w:val="1"/>
          <w:sz w:val="28"/>
          <w:szCs w:val="28"/>
          <w:lang w:val="ru-RU"/>
        </w:rPr>
        <w:t xml:space="preserve">М., </w:t>
      </w:r>
      <w:r w:rsidR="003A51DF" w:rsidRPr="003B6AAE">
        <w:rPr>
          <w:spacing w:val="1"/>
          <w:sz w:val="28"/>
          <w:szCs w:val="28"/>
          <w:lang w:val="ru-RU"/>
        </w:rPr>
        <w:t>2000</w:t>
      </w:r>
      <w:r w:rsidRPr="003B6AAE">
        <w:rPr>
          <w:spacing w:val="2"/>
          <w:sz w:val="28"/>
          <w:szCs w:val="28"/>
          <w:lang w:val="ru-RU"/>
        </w:rPr>
        <w:t xml:space="preserve"> </w:t>
      </w:r>
    </w:p>
    <w:p w:rsidR="00121518" w:rsidRPr="003B6AAE" w:rsidRDefault="00121518" w:rsidP="003B6AAE">
      <w:pPr>
        <w:widowControl/>
        <w:numPr>
          <w:ilvl w:val="0"/>
          <w:numId w:val="5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B6AAE">
        <w:rPr>
          <w:sz w:val="28"/>
          <w:szCs w:val="28"/>
          <w:lang w:val="ru-RU"/>
        </w:rPr>
        <w:t xml:space="preserve">Социология. Курс лекций. /Под ред. Ю.Г. Волкова. – Ростов-на-Дону: Феникс, </w:t>
      </w:r>
      <w:r w:rsidR="003A51DF" w:rsidRPr="003B6AAE">
        <w:rPr>
          <w:sz w:val="28"/>
          <w:szCs w:val="28"/>
          <w:lang w:val="ru-RU"/>
        </w:rPr>
        <w:t>2006</w:t>
      </w:r>
      <w:r w:rsidRPr="003B6AAE">
        <w:rPr>
          <w:sz w:val="28"/>
          <w:szCs w:val="28"/>
          <w:lang w:val="ru-RU"/>
        </w:rPr>
        <w:t xml:space="preserve">. </w:t>
      </w:r>
      <w:bookmarkStart w:id="1" w:name="_GoBack"/>
      <w:bookmarkEnd w:id="1"/>
    </w:p>
    <w:sectPr w:rsidR="00121518" w:rsidRPr="003B6AAE" w:rsidSect="003B6AAE">
      <w:pgSz w:w="11907" w:h="16840" w:code="9"/>
      <w:pgMar w:top="1134" w:right="851" w:bottom="1134" w:left="1701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483"/>
    <w:multiLevelType w:val="hybridMultilevel"/>
    <w:tmpl w:val="36943414"/>
    <w:lvl w:ilvl="0" w:tplc="2DE62330">
      <w:start w:val="1"/>
      <w:numFmt w:val="bullet"/>
      <w:lvlText w:val=""/>
      <w:lvlJc w:val="left"/>
      <w:pPr>
        <w:tabs>
          <w:tab w:val="num" w:pos="2552"/>
        </w:tabs>
        <w:ind w:left="198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4111D9"/>
    <w:multiLevelType w:val="multilevel"/>
    <w:tmpl w:val="C42C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C430DF"/>
    <w:multiLevelType w:val="multilevel"/>
    <w:tmpl w:val="323E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461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9F91ECA"/>
    <w:multiLevelType w:val="multilevel"/>
    <w:tmpl w:val="B216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90"/>
  <w:drawingGridVerticalSpacing w:val="245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5D3"/>
    <w:rsid w:val="000340E1"/>
    <w:rsid w:val="00034B2A"/>
    <w:rsid w:val="00035D85"/>
    <w:rsid w:val="00050001"/>
    <w:rsid w:val="000520D5"/>
    <w:rsid w:val="0005754F"/>
    <w:rsid w:val="00067869"/>
    <w:rsid w:val="00073F97"/>
    <w:rsid w:val="00084D62"/>
    <w:rsid w:val="0008511E"/>
    <w:rsid w:val="00086EE5"/>
    <w:rsid w:val="000955D3"/>
    <w:rsid w:val="000E7BC4"/>
    <w:rsid w:val="000F3BE3"/>
    <w:rsid w:val="000F52EE"/>
    <w:rsid w:val="000F5C12"/>
    <w:rsid w:val="001007B6"/>
    <w:rsid w:val="00100E48"/>
    <w:rsid w:val="00115C61"/>
    <w:rsid w:val="00121518"/>
    <w:rsid w:val="001256B7"/>
    <w:rsid w:val="00131EDA"/>
    <w:rsid w:val="00136C36"/>
    <w:rsid w:val="00166464"/>
    <w:rsid w:val="00175CEF"/>
    <w:rsid w:val="00177073"/>
    <w:rsid w:val="001811B8"/>
    <w:rsid w:val="00183D82"/>
    <w:rsid w:val="00194607"/>
    <w:rsid w:val="001A5809"/>
    <w:rsid w:val="001B4881"/>
    <w:rsid w:val="001B7AE8"/>
    <w:rsid w:val="001C38E5"/>
    <w:rsid w:val="001D1010"/>
    <w:rsid w:val="001E20AC"/>
    <w:rsid w:val="001F1F75"/>
    <w:rsid w:val="001F23FF"/>
    <w:rsid w:val="001F3230"/>
    <w:rsid w:val="00225B69"/>
    <w:rsid w:val="00234CA9"/>
    <w:rsid w:val="00243F1C"/>
    <w:rsid w:val="00245148"/>
    <w:rsid w:val="00261E3A"/>
    <w:rsid w:val="00266C6E"/>
    <w:rsid w:val="002673F6"/>
    <w:rsid w:val="002677D5"/>
    <w:rsid w:val="002738EE"/>
    <w:rsid w:val="00281398"/>
    <w:rsid w:val="00283BB3"/>
    <w:rsid w:val="00284D87"/>
    <w:rsid w:val="0029104F"/>
    <w:rsid w:val="00296488"/>
    <w:rsid w:val="002A34E7"/>
    <w:rsid w:val="002A4BEE"/>
    <w:rsid w:val="002A78A7"/>
    <w:rsid w:val="002B2793"/>
    <w:rsid w:val="002B5A04"/>
    <w:rsid w:val="002B64C7"/>
    <w:rsid w:val="002B6BA0"/>
    <w:rsid w:val="002C067D"/>
    <w:rsid w:val="002C4DA8"/>
    <w:rsid w:val="002D777D"/>
    <w:rsid w:val="002F5F5D"/>
    <w:rsid w:val="002F7395"/>
    <w:rsid w:val="0031093D"/>
    <w:rsid w:val="00317FF4"/>
    <w:rsid w:val="0034466F"/>
    <w:rsid w:val="00345DD2"/>
    <w:rsid w:val="00352B28"/>
    <w:rsid w:val="003559A8"/>
    <w:rsid w:val="00376143"/>
    <w:rsid w:val="00384E41"/>
    <w:rsid w:val="0038705F"/>
    <w:rsid w:val="00387B02"/>
    <w:rsid w:val="003924FF"/>
    <w:rsid w:val="00394542"/>
    <w:rsid w:val="003A51DF"/>
    <w:rsid w:val="003B6AAE"/>
    <w:rsid w:val="003C0601"/>
    <w:rsid w:val="003C7BA3"/>
    <w:rsid w:val="003F28B4"/>
    <w:rsid w:val="003F76D4"/>
    <w:rsid w:val="004174A2"/>
    <w:rsid w:val="00426817"/>
    <w:rsid w:val="00440324"/>
    <w:rsid w:val="00442089"/>
    <w:rsid w:val="004423D7"/>
    <w:rsid w:val="00446AEA"/>
    <w:rsid w:val="00450380"/>
    <w:rsid w:val="00450A14"/>
    <w:rsid w:val="004621BA"/>
    <w:rsid w:val="00462E8B"/>
    <w:rsid w:val="00476E86"/>
    <w:rsid w:val="00497F02"/>
    <w:rsid w:val="004A5F0B"/>
    <w:rsid w:val="004C4441"/>
    <w:rsid w:val="004F19E6"/>
    <w:rsid w:val="004F3F55"/>
    <w:rsid w:val="004F42BC"/>
    <w:rsid w:val="00500180"/>
    <w:rsid w:val="005018B4"/>
    <w:rsid w:val="00505FA5"/>
    <w:rsid w:val="00516A1D"/>
    <w:rsid w:val="00523152"/>
    <w:rsid w:val="005433C2"/>
    <w:rsid w:val="005458F2"/>
    <w:rsid w:val="005620CB"/>
    <w:rsid w:val="00562892"/>
    <w:rsid w:val="00563124"/>
    <w:rsid w:val="00571D95"/>
    <w:rsid w:val="00591254"/>
    <w:rsid w:val="005A2422"/>
    <w:rsid w:val="005B097B"/>
    <w:rsid w:val="005B4F9D"/>
    <w:rsid w:val="005B5DB5"/>
    <w:rsid w:val="005B63F3"/>
    <w:rsid w:val="005C1DA9"/>
    <w:rsid w:val="005C32AE"/>
    <w:rsid w:val="005D05E5"/>
    <w:rsid w:val="005E01AE"/>
    <w:rsid w:val="00601D43"/>
    <w:rsid w:val="0061106F"/>
    <w:rsid w:val="00611510"/>
    <w:rsid w:val="00635AD1"/>
    <w:rsid w:val="00643515"/>
    <w:rsid w:val="00652E07"/>
    <w:rsid w:val="00660DA3"/>
    <w:rsid w:val="006668F2"/>
    <w:rsid w:val="00667041"/>
    <w:rsid w:val="00670646"/>
    <w:rsid w:val="00671266"/>
    <w:rsid w:val="00672C7F"/>
    <w:rsid w:val="0067712A"/>
    <w:rsid w:val="00685EAA"/>
    <w:rsid w:val="0069216F"/>
    <w:rsid w:val="006966D9"/>
    <w:rsid w:val="006B3893"/>
    <w:rsid w:val="006D0684"/>
    <w:rsid w:val="006D09BA"/>
    <w:rsid w:val="006E4C26"/>
    <w:rsid w:val="006E56E0"/>
    <w:rsid w:val="006F7279"/>
    <w:rsid w:val="00705AA0"/>
    <w:rsid w:val="007075DF"/>
    <w:rsid w:val="007077F9"/>
    <w:rsid w:val="00715DAD"/>
    <w:rsid w:val="007225FC"/>
    <w:rsid w:val="00723273"/>
    <w:rsid w:val="00751E3E"/>
    <w:rsid w:val="007524AF"/>
    <w:rsid w:val="007535F4"/>
    <w:rsid w:val="00762727"/>
    <w:rsid w:val="00762D53"/>
    <w:rsid w:val="00767D6C"/>
    <w:rsid w:val="007B430D"/>
    <w:rsid w:val="007C1B2D"/>
    <w:rsid w:val="007D551A"/>
    <w:rsid w:val="007D653A"/>
    <w:rsid w:val="007E1EAC"/>
    <w:rsid w:val="007E2FD6"/>
    <w:rsid w:val="007F0683"/>
    <w:rsid w:val="007F2997"/>
    <w:rsid w:val="00802A6E"/>
    <w:rsid w:val="008070B1"/>
    <w:rsid w:val="00807888"/>
    <w:rsid w:val="0081535D"/>
    <w:rsid w:val="00815543"/>
    <w:rsid w:val="00843A01"/>
    <w:rsid w:val="00846BBC"/>
    <w:rsid w:val="00847754"/>
    <w:rsid w:val="00856473"/>
    <w:rsid w:val="0086269D"/>
    <w:rsid w:val="00880BF3"/>
    <w:rsid w:val="00885C08"/>
    <w:rsid w:val="0089384D"/>
    <w:rsid w:val="00893D7F"/>
    <w:rsid w:val="00895A51"/>
    <w:rsid w:val="008A2CE0"/>
    <w:rsid w:val="008A5E95"/>
    <w:rsid w:val="008A67E5"/>
    <w:rsid w:val="008C505C"/>
    <w:rsid w:val="008D472D"/>
    <w:rsid w:val="008E210D"/>
    <w:rsid w:val="008F0DE4"/>
    <w:rsid w:val="008F1FF1"/>
    <w:rsid w:val="00904EC5"/>
    <w:rsid w:val="00910AD6"/>
    <w:rsid w:val="0091400B"/>
    <w:rsid w:val="009204CA"/>
    <w:rsid w:val="00927FBD"/>
    <w:rsid w:val="009311B6"/>
    <w:rsid w:val="00935C8F"/>
    <w:rsid w:val="00940250"/>
    <w:rsid w:val="00963952"/>
    <w:rsid w:val="009831F0"/>
    <w:rsid w:val="00983B8F"/>
    <w:rsid w:val="00990862"/>
    <w:rsid w:val="0099561A"/>
    <w:rsid w:val="009B63F6"/>
    <w:rsid w:val="009C1EDC"/>
    <w:rsid w:val="009C677D"/>
    <w:rsid w:val="009C704B"/>
    <w:rsid w:val="009D179D"/>
    <w:rsid w:val="009D3230"/>
    <w:rsid w:val="009D6AC8"/>
    <w:rsid w:val="009E1E39"/>
    <w:rsid w:val="009E42BA"/>
    <w:rsid w:val="009E525E"/>
    <w:rsid w:val="00A00AB5"/>
    <w:rsid w:val="00A0168C"/>
    <w:rsid w:val="00A04786"/>
    <w:rsid w:val="00A049BB"/>
    <w:rsid w:val="00A07230"/>
    <w:rsid w:val="00A072DE"/>
    <w:rsid w:val="00A122EF"/>
    <w:rsid w:val="00A244B8"/>
    <w:rsid w:val="00A34CEC"/>
    <w:rsid w:val="00A45323"/>
    <w:rsid w:val="00A57F55"/>
    <w:rsid w:val="00A71025"/>
    <w:rsid w:val="00AD1446"/>
    <w:rsid w:val="00AD200B"/>
    <w:rsid w:val="00AD7D45"/>
    <w:rsid w:val="00AE117C"/>
    <w:rsid w:val="00AE7116"/>
    <w:rsid w:val="00AF08F3"/>
    <w:rsid w:val="00AF2673"/>
    <w:rsid w:val="00AF5B1F"/>
    <w:rsid w:val="00B0210D"/>
    <w:rsid w:val="00B12249"/>
    <w:rsid w:val="00B15C68"/>
    <w:rsid w:val="00B15EB2"/>
    <w:rsid w:val="00B163C9"/>
    <w:rsid w:val="00B17195"/>
    <w:rsid w:val="00B22B91"/>
    <w:rsid w:val="00B242B8"/>
    <w:rsid w:val="00B425E6"/>
    <w:rsid w:val="00B51F0A"/>
    <w:rsid w:val="00B55B6A"/>
    <w:rsid w:val="00B55B81"/>
    <w:rsid w:val="00B62525"/>
    <w:rsid w:val="00B7220F"/>
    <w:rsid w:val="00B7255C"/>
    <w:rsid w:val="00B967C2"/>
    <w:rsid w:val="00BA2835"/>
    <w:rsid w:val="00BA343C"/>
    <w:rsid w:val="00BA4EE2"/>
    <w:rsid w:val="00BA75F6"/>
    <w:rsid w:val="00BB18BB"/>
    <w:rsid w:val="00BB3FFB"/>
    <w:rsid w:val="00BF76E2"/>
    <w:rsid w:val="00BF7F18"/>
    <w:rsid w:val="00C10A12"/>
    <w:rsid w:val="00C12AE6"/>
    <w:rsid w:val="00C34BD1"/>
    <w:rsid w:val="00C4296A"/>
    <w:rsid w:val="00C50CE7"/>
    <w:rsid w:val="00C52023"/>
    <w:rsid w:val="00C57C69"/>
    <w:rsid w:val="00C639F0"/>
    <w:rsid w:val="00C72305"/>
    <w:rsid w:val="00C76B8D"/>
    <w:rsid w:val="00C77E67"/>
    <w:rsid w:val="00C8376D"/>
    <w:rsid w:val="00C83776"/>
    <w:rsid w:val="00C91BD5"/>
    <w:rsid w:val="00CB0453"/>
    <w:rsid w:val="00CB44BE"/>
    <w:rsid w:val="00CB5188"/>
    <w:rsid w:val="00CB52F2"/>
    <w:rsid w:val="00CC0223"/>
    <w:rsid w:val="00CC1803"/>
    <w:rsid w:val="00CC25E6"/>
    <w:rsid w:val="00CC71A4"/>
    <w:rsid w:val="00CD52C3"/>
    <w:rsid w:val="00CD5545"/>
    <w:rsid w:val="00D15E3B"/>
    <w:rsid w:val="00D33FB1"/>
    <w:rsid w:val="00D57641"/>
    <w:rsid w:val="00D6116C"/>
    <w:rsid w:val="00D72D10"/>
    <w:rsid w:val="00D83229"/>
    <w:rsid w:val="00D966FF"/>
    <w:rsid w:val="00DA7ACE"/>
    <w:rsid w:val="00DB5FF0"/>
    <w:rsid w:val="00DB6E84"/>
    <w:rsid w:val="00DD1968"/>
    <w:rsid w:val="00DD4A9A"/>
    <w:rsid w:val="00DE3D9F"/>
    <w:rsid w:val="00DE40B0"/>
    <w:rsid w:val="00DF07CE"/>
    <w:rsid w:val="00E02A41"/>
    <w:rsid w:val="00E102C6"/>
    <w:rsid w:val="00E122EF"/>
    <w:rsid w:val="00E32723"/>
    <w:rsid w:val="00E332BB"/>
    <w:rsid w:val="00E34D37"/>
    <w:rsid w:val="00E404E9"/>
    <w:rsid w:val="00E425B3"/>
    <w:rsid w:val="00E52F5F"/>
    <w:rsid w:val="00E610EA"/>
    <w:rsid w:val="00E654DE"/>
    <w:rsid w:val="00E8655F"/>
    <w:rsid w:val="00E91D63"/>
    <w:rsid w:val="00E946B9"/>
    <w:rsid w:val="00EA3F26"/>
    <w:rsid w:val="00EA6A94"/>
    <w:rsid w:val="00EC22F6"/>
    <w:rsid w:val="00EC259F"/>
    <w:rsid w:val="00ED1A95"/>
    <w:rsid w:val="00ED7531"/>
    <w:rsid w:val="00EE3596"/>
    <w:rsid w:val="00EE68A2"/>
    <w:rsid w:val="00EF2425"/>
    <w:rsid w:val="00F04381"/>
    <w:rsid w:val="00F16633"/>
    <w:rsid w:val="00F17332"/>
    <w:rsid w:val="00F20578"/>
    <w:rsid w:val="00F23CB0"/>
    <w:rsid w:val="00F45925"/>
    <w:rsid w:val="00F47B01"/>
    <w:rsid w:val="00F575E9"/>
    <w:rsid w:val="00F57B9F"/>
    <w:rsid w:val="00F75A67"/>
    <w:rsid w:val="00F77682"/>
    <w:rsid w:val="00F82DA4"/>
    <w:rsid w:val="00F933E8"/>
    <w:rsid w:val="00FA662A"/>
    <w:rsid w:val="00FA6D10"/>
    <w:rsid w:val="00FB5132"/>
    <w:rsid w:val="00FB6B3E"/>
    <w:rsid w:val="00FD7097"/>
    <w:rsid w:val="00FE0B08"/>
    <w:rsid w:val="00FF297D"/>
    <w:rsid w:val="00FF730D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0254A4-2E00-4A74-BD7A-58E78BBD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093D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35C8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Emphasis"/>
    <w:uiPriority w:val="20"/>
    <w:qFormat/>
    <w:rsid w:val="00935C8F"/>
    <w:rPr>
      <w:rFonts w:cs="Times New Roman"/>
      <w:i/>
      <w:iCs/>
    </w:rPr>
  </w:style>
  <w:style w:type="paragraph" w:styleId="3">
    <w:name w:val="Body Text Indent 3"/>
    <w:basedOn w:val="a"/>
    <w:link w:val="30"/>
    <w:uiPriority w:val="99"/>
    <w:rsid w:val="005A2422"/>
    <w:pPr>
      <w:widowControl/>
      <w:ind w:firstLine="709"/>
      <w:jc w:val="both"/>
    </w:pPr>
    <w:rPr>
      <w:sz w:val="28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en-US"/>
    </w:rPr>
  </w:style>
  <w:style w:type="paragraph" w:styleId="a5">
    <w:name w:val="Body Text Indent"/>
    <w:basedOn w:val="a"/>
    <w:link w:val="a6"/>
    <w:uiPriority w:val="99"/>
    <w:rsid w:val="00990862"/>
    <w:pPr>
      <w:widowControl/>
      <w:spacing w:after="120"/>
      <w:ind w:left="283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uiPriority w:val="99"/>
    <w:semiHidden/>
    <w:rPr>
      <w:lang w:val="en-US"/>
    </w:rPr>
  </w:style>
  <w:style w:type="paragraph" w:styleId="a7">
    <w:name w:val="Title"/>
    <w:basedOn w:val="a"/>
    <w:link w:val="a8"/>
    <w:uiPriority w:val="10"/>
    <w:qFormat/>
    <w:rsid w:val="001A5809"/>
    <w:pPr>
      <w:widowControl/>
      <w:spacing w:line="360" w:lineRule="auto"/>
      <w:ind w:firstLine="709"/>
      <w:jc w:val="center"/>
      <w:outlineLvl w:val="0"/>
    </w:pPr>
    <w:rPr>
      <w:b/>
      <w:sz w:val="28"/>
      <w:szCs w:val="24"/>
      <w:lang w:val="ru-RU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</vt:lpstr>
    </vt:vector>
  </TitlesOfParts>
  <Company>К</Company>
  <LinksUpToDate>false</LinksUpToDate>
  <CharactersWithSpaces>19926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</dc:title>
  <dc:subject/>
  <dc:creator>Тori</dc:creator>
  <cp:keywords/>
  <dc:description/>
  <cp:lastModifiedBy>admin</cp:lastModifiedBy>
  <cp:revision>2</cp:revision>
  <dcterms:created xsi:type="dcterms:W3CDTF">2014-02-22T18:36:00Z</dcterms:created>
  <dcterms:modified xsi:type="dcterms:W3CDTF">2014-02-22T18:36:00Z</dcterms:modified>
</cp:coreProperties>
</file>