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79" w:rsidRDefault="00260779" w:rsidP="00645FCC">
      <w:pPr>
        <w:spacing w:line="360" w:lineRule="auto"/>
        <w:ind w:right="-185"/>
        <w:jc w:val="center"/>
        <w:rPr>
          <w:sz w:val="28"/>
          <w:szCs w:val="28"/>
        </w:rPr>
      </w:pPr>
      <w:r>
        <w:rPr>
          <w:sz w:val="28"/>
          <w:szCs w:val="28"/>
        </w:rPr>
        <w:t>Федеральное агентство по образованию</w:t>
      </w:r>
    </w:p>
    <w:p w:rsidR="00E30342" w:rsidRDefault="00260779" w:rsidP="00645FCC">
      <w:pPr>
        <w:spacing w:line="360" w:lineRule="auto"/>
        <w:ind w:right="-185"/>
        <w:jc w:val="center"/>
        <w:rPr>
          <w:sz w:val="28"/>
          <w:szCs w:val="28"/>
        </w:rPr>
      </w:pPr>
      <w:r>
        <w:rPr>
          <w:sz w:val="28"/>
          <w:szCs w:val="28"/>
        </w:rPr>
        <w:t>ГОУ ВПО «Хакасский государственный у</w:t>
      </w:r>
      <w:r w:rsidR="00645FCC">
        <w:rPr>
          <w:sz w:val="28"/>
          <w:szCs w:val="28"/>
        </w:rPr>
        <w:t>ниверситет им. Н.Ф.Катанова</w:t>
      </w:r>
      <w:r>
        <w:rPr>
          <w:sz w:val="28"/>
          <w:szCs w:val="28"/>
        </w:rPr>
        <w:t>»</w:t>
      </w:r>
    </w:p>
    <w:p w:rsidR="00645FCC" w:rsidRDefault="00645FCC" w:rsidP="00645FCC">
      <w:pPr>
        <w:spacing w:line="360" w:lineRule="auto"/>
        <w:ind w:right="-185"/>
        <w:jc w:val="center"/>
        <w:rPr>
          <w:sz w:val="28"/>
          <w:szCs w:val="28"/>
        </w:rPr>
      </w:pPr>
      <w:r>
        <w:rPr>
          <w:sz w:val="28"/>
          <w:szCs w:val="28"/>
        </w:rPr>
        <w:t>Институт экономики и управления</w:t>
      </w:r>
    </w:p>
    <w:p w:rsidR="00260779" w:rsidRDefault="00822D6E" w:rsidP="00645FCC">
      <w:pPr>
        <w:spacing w:line="360" w:lineRule="auto"/>
        <w:ind w:right="-185"/>
        <w:jc w:val="center"/>
        <w:rPr>
          <w:sz w:val="28"/>
          <w:szCs w:val="28"/>
        </w:rPr>
      </w:pPr>
      <w:r>
        <w:rPr>
          <w:sz w:val="28"/>
          <w:szCs w:val="28"/>
        </w:rPr>
        <w:t>Кафедра истории, правоведения и политологии</w:t>
      </w:r>
    </w:p>
    <w:p w:rsidR="00260779" w:rsidRDefault="00260779" w:rsidP="00645FCC">
      <w:pPr>
        <w:spacing w:line="360" w:lineRule="auto"/>
        <w:ind w:right="-185"/>
        <w:jc w:val="center"/>
        <w:rPr>
          <w:sz w:val="28"/>
          <w:szCs w:val="28"/>
        </w:rPr>
      </w:pPr>
    </w:p>
    <w:p w:rsidR="00260779" w:rsidRDefault="00260779" w:rsidP="00645FCC">
      <w:pPr>
        <w:spacing w:line="360" w:lineRule="auto"/>
        <w:ind w:right="-185"/>
        <w:jc w:val="center"/>
        <w:rPr>
          <w:sz w:val="28"/>
          <w:szCs w:val="28"/>
        </w:rPr>
      </w:pPr>
    </w:p>
    <w:p w:rsidR="00260779" w:rsidRDefault="00260779" w:rsidP="00645FCC">
      <w:pPr>
        <w:spacing w:line="360" w:lineRule="auto"/>
        <w:ind w:right="-185"/>
        <w:jc w:val="center"/>
        <w:rPr>
          <w:sz w:val="28"/>
          <w:szCs w:val="28"/>
        </w:rPr>
      </w:pPr>
    </w:p>
    <w:p w:rsidR="00260779" w:rsidRDefault="00260779" w:rsidP="00645FCC">
      <w:pPr>
        <w:spacing w:line="360" w:lineRule="auto"/>
        <w:ind w:right="-185"/>
        <w:jc w:val="center"/>
        <w:rPr>
          <w:sz w:val="28"/>
          <w:szCs w:val="28"/>
        </w:rPr>
      </w:pPr>
    </w:p>
    <w:p w:rsidR="00260779" w:rsidRDefault="00260779" w:rsidP="00645FCC">
      <w:pPr>
        <w:spacing w:line="360" w:lineRule="auto"/>
        <w:ind w:right="-185"/>
        <w:jc w:val="center"/>
        <w:rPr>
          <w:sz w:val="28"/>
          <w:szCs w:val="28"/>
        </w:rPr>
      </w:pPr>
    </w:p>
    <w:p w:rsidR="00260779" w:rsidRDefault="00260779" w:rsidP="00645FCC">
      <w:pPr>
        <w:spacing w:line="360" w:lineRule="auto"/>
        <w:ind w:right="-185"/>
        <w:jc w:val="center"/>
        <w:rPr>
          <w:sz w:val="28"/>
          <w:szCs w:val="28"/>
        </w:rPr>
      </w:pPr>
      <w:r>
        <w:rPr>
          <w:sz w:val="28"/>
          <w:szCs w:val="28"/>
        </w:rPr>
        <w:t xml:space="preserve">Реферат </w:t>
      </w:r>
    </w:p>
    <w:p w:rsidR="00EE2004" w:rsidRDefault="00EE2004" w:rsidP="00645FCC">
      <w:pPr>
        <w:spacing w:line="360" w:lineRule="auto"/>
        <w:ind w:right="-185"/>
        <w:jc w:val="center"/>
        <w:rPr>
          <w:sz w:val="28"/>
          <w:szCs w:val="28"/>
        </w:rPr>
      </w:pPr>
      <w:r>
        <w:rPr>
          <w:sz w:val="28"/>
          <w:szCs w:val="28"/>
        </w:rPr>
        <w:t>по дисциплине: «Отечественная история»</w:t>
      </w:r>
    </w:p>
    <w:p w:rsidR="00260779" w:rsidRDefault="00EE2004" w:rsidP="00645FCC">
      <w:pPr>
        <w:spacing w:line="360" w:lineRule="auto"/>
        <w:ind w:right="-185"/>
        <w:jc w:val="center"/>
        <w:rPr>
          <w:sz w:val="28"/>
          <w:szCs w:val="28"/>
        </w:rPr>
      </w:pPr>
      <w:r>
        <w:rPr>
          <w:sz w:val="28"/>
          <w:szCs w:val="28"/>
        </w:rPr>
        <w:t xml:space="preserve"> тема</w:t>
      </w:r>
      <w:r w:rsidR="00260779">
        <w:rPr>
          <w:sz w:val="28"/>
          <w:szCs w:val="28"/>
        </w:rPr>
        <w:t>: Исторический портрет Ивана Грозного</w:t>
      </w:r>
    </w:p>
    <w:p w:rsidR="00260779" w:rsidRDefault="00260779" w:rsidP="00645FCC">
      <w:pPr>
        <w:spacing w:line="360" w:lineRule="auto"/>
        <w:ind w:right="-185"/>
        <w:jc w:val="center"/>
        <w:rPr>
          <w:sz w:val="28"/>
          <w:szCs w:val="28"/>
        </w:rPr>
      </w:pPr>
    </w:p>
    <w:p w:rsidR="00260779" w:rsidRDefault="00260779" w:rsidP="00645FCC">
      <w:pPr>
        <w:spacing w:line="360" w:lineRule="auto"/>
        <w:ind w:right="-185"/>
        <w:jc w:val="center"/>
        <w:rPr>
          <w:sz w:val="28"/>
          <w:szCs w:val="28"/>
        </w:rPr>
      </w:pPr>
    </w:p>
    <w:p w:rsidR="00260779" w:rsidRPr="00645FCC" w:rsidRDefault="00260779" w:rsidP="00645FCC">
      <w:pPr>
        <w:spacing w:line="360" w:lineRule="auto"/>
        <w:ind w:right="-185"/>
        <w:jc w:val="center"/>
        <w:rPr>
          <w:sz w:val="28"/>
          <w:szCs w:val="28"/>
        </w:rPr>
      </w:pPr>
    </w:p>
    <w:p w:rsidR="00E30342" w:rsidRDefault="00E30342" w:rsidP="00E30342">
      <w:pPr>
        <w:spacing w:line="360" w:lineRule="auto"/>
        <w:ind w:right="-185"/>
        <w:jc w:val="both"/>
      </w:pPr>
    </w:p>
    <w:p w:rsidR="00645FCC" w:rsidRDefault="00645FCC" w:rsidP="00E30342">
      <w:pPr>
        <w:spacing w:line="360" w:lineRule="auto"/>
        <w:ind w:right="-185"/>
        <w:jc w:val="both"/>
      </w:pPr>
    </w:p>
    <w:p w:rsidR="00EE2004" w:rsidRDefault="00260779" w:rsidP="00260779">
      <w:pPr>
        <w:spacing w:line="360" w:lineRule="auto"/>
        <w:ind w:right="-185"/>
        <w:jc w:val="right"/>
        <w:rPr>
          <w:sz w:val="28"/>
          <w:szCs w:val="28"/>
        </w:rPr>
      </w:pPr>
      <w:r w:rsidRPr="00260779">
        <w:rPr>
          <w:sz w:val="28"/>
          <w:szCs w:val="28"/>
        </w:rPr>
        <w:t xml:space="preserve">Выполнила: </w:t>
      </w:r>
    </w:p>
    <w:p w:rsidR="00645FCC" w:rsidRPr="00260779" w:rsidRDefault="00260779" w:rsidP="00260779">
      <w:pPr>
        <w:spacing w:line="360" w:lineRule="auto"/>
        <w:ind w:right="-185"/>
        <w:jc w:val="right"/>
        <w:rPr>
          <w:sz w:val="28"/>
          <w:szCs w:val="28"/>
        </w:rPr>
      </w:pPr>
      <w:r w:rsidRPr="00260779">
        <w:rPr>
          <w:sz w:val="28"/>
          <w:szCs w:val="28"/>
        </w:rPr>
        <w:t xml:space="preserve">студентка </w:t>
      </w:r>
      <w:r w:rsidRPr="00260779">
        <w:rPr>
          <w:sz w:val="28"/>
          <w:szCs w:val="28"/>
          <w:lang w:val="en-US"/>
        </w:rPr>
        <w:t>I</w:t>
      </w:r>
      <w:r w:rsidRPr="00822D6E">
        <w:rPr>
          <w:sz w:val="28"/>
          <w:szCs w:val="28"/>
        </w:rPr>
        <w:t xml:space="preserve"> </w:t>
      </w:r>
      <w:r w:rsidRPr="00260779">
        <w:rPr>
          <w:sz w:val="28"/>
          <w:szCs w:val="28"/>
        </w:rPr>
        <w:t>курса,</w:t>
      </w:r>
    </w:p>
    <w:p w:rsidR="00260779" w:rsidRPr="00260779" w:rsidRDefault="00260779" w:rsidP="00260779">
      <w:pPr>
        <w:spacing w:line="360" w:lineRule="auto"/>
        <w:ind w:right="-185"/>
        <w:jc w:val="right"/>
        <w:rPr>
          <w:sz w:val="28"/>
          <w:szCs w:val="28"/>
        </w:rPr>
      </w:pPr>
      <w:r w:rsidRPr="00260779">
        <w:rPr>
          <w:sz w:val="28"/>
          <w:szCs w:val="28"/>
        </w:rPr>
        <w:t>гр.</w:t>
      </w:r>
      <w:r w:rsidR="00822D6E">
        <w:rPr>
          <w:sz w:val="28"/>
          <w:szCs w:val="28"/>
        </w:rPr>
        <w:t xml:space="preserve"> ФК - 11</w:t>
      </w:r>
      <w:r w:rsidRPr="00260779">
        <w:rPr>
          <w:sz w:val="28"/>
          <w:szCs w:val="28"/>
        </w:rPr>
        <w:t xml:space="preserve"> </w:t>
      </w:r>
    </w:p>
    <w:p w:rsidR="00260779" w:rsidRPr="00260779" w:rsidRDefault="00260779" w:rsidP="00260779">
      <w:pPr>
        <w:spacing w:line="360" w:lineRule="auto"/>
        <w:ind w:right="-185"/>
        <w:jc w:val="right"/>
        <w:rPr>
          <w:sz w:val="28"/>
          <w:szCs w:val="28"/>
        </w:rPr>
      </w:pPr>
      <w:r w:rsidRPr="00260779">
        <w:rPr>
          <w:sz w:val="28"/>
          <w:szCs w:val="28"/>
        </w:rPr>
        <w:t>Банникова В.В.</w:t>
      </w:r>
    </w:p>
    <w:p w:rsidR="00260779" w:rsidRDefault="00260779" w:rsidP="00260779">
      <w:pPr>
        <w:spacing w:line="360" w:lineRule="auto"/>
        <w:ind w:right="-185"/>
        <w:jc w:val="right"/>
        <w:rPr>
          <w:sz w:val="28"/>
          <w:szCs w:val="28"/>
        </w:rPr>
      </w:pPr>
      <w:r w:rsidRPr="00260779">
        <w:rPr>
          <w:sz w:val="28"/>
          <w:szCs w:val="28"/>
        </w:rPr>
        <w:t>Проверила:</w:t>
      </w:r>
    </w:p>
    <w:p w:rsidR="0058099B" w:rsidRDefault="0058099B" w:rsidP="00260779">
      <w:pPr>
        <w:spacing w:line="360" w:lineRule="auto"/>
        <w:ind w:right="-185"/>
        <w:jc w:val="right"/>
        <w:rPr>
          <w:sz w:val="28"/>
          <w:szCs w:val="28"/>
        </w:rPr>
      </w:pPr>
      <w:r>
        <w:rPr>
          <w:sz w:val="28"/>
          <w:szCs w:val="28"/>
        </w:rPr>
        <w:t xml:space="preserve">           </w:t>
      </w:r>
      <w:r w:rsidR="00EE2004">
        <w:rPr>
          <w:sz w:val="28"/>
          <w:szCs w:val="28"/>
        </w:rPr>
        <w:t>доцент</w:t>
      </w:r>
      <w:r>
        <w:rPr>
          <w:sz w:val="28"/>
          <w:szCs w:val="28"/>
        </w:rPr>
        <w:t>,</w:t>
      </w:r>
      <w:r w:rsidR="00EE2004">
        <w:rPr>
          <w:sz w:val="28"/>
          <w:szCs w:val="28"/>
        </w:rPr>
        <w:t xml:space="preserve"> </w:t>
      </w:r>
      <w:r>
        <w:rPr>
          <w:sz w:val="28"/>
          <w:szCs w:val="28"/>
        </w:rPr>
        <w:t xml:space="preserve">кандидат </w:t>
      </w:r>
    </w:p>
    <w:p w:rsidR="00EE2004" w:rsidRDefault="0058099B" w:rsidP="00260779">
      <w:pPr>
        <w:spacing w:line="360" w:lineRule="auto"/>
        <w:ind w:right="-185"/>
        <w:jc w:val="right"/>
        <w:rPr>
          <w:sz w:val="28"/>
          <w:szCs w:val="28"/>
        </w:rPr>
      </w:pPr>
      <w:r>
        <w:rPr>
          <w:sz w:val="28"/>
          <w:szCs w:val="28"/>
        </w:rPr>
        <w:t>исторических наук</w:t>
      </w:r>
    </w:p>
    <w:p w:rsidR="00EE2004" w:rsidRPr="00260779" w:rsidRDefault="00EE2004" w:rsidP="00260779">
      <w:pPr>
        <w:spacing w:line="360" w:lineRule="auto"/>
        <w:ind w:right="-185"/>
        <w:jc w:val="right"/>
        <w:rPr>
          <w:sz w:val="28"/>
          <w:szCs w:val="28"/>
        </w:rPr>
      </w:pPr>
      <w:r>
        <w:rPr>
          <w:sz w:val="28"/>
          <w:szCs w:val="28"/>
        </w:rPr>
        <w:t>Оплаканская Р.В.</w:t>
      </w:r>
    </w:p>
    <w:p w:rsidR="00645FCC" w:rsidRDefault="00645FCC" w:rsidP="00E30342">
      <w:pPr>
        <w:spacing w:line="360" w:lineRule="auto"/>
        <w:ind w:right="-185"/>
        <w:jc w:val="both"/>
      </w:pPr>
    </w:p>
    <w:p w:rsidR="00645FCC" w:rsidRDefault="00645FCC" w:rsidP="00E30342">
      <w:pPr>
        <w:spacing w:line="360" w:lineRule="auto"/>
        <w:ind w:right="-185"/>
        <w:jc w:val="both"/>
      </w:pPr>
    </w:p>
    <w:p w:rsidR="00645FCC" w:rsidRDefault="00645FCC" w:rsidP="00E30342">
      <w:pPr>
        <w:spacing w:line="360" w:lineRule="auto"/>
        <w:ind w:right="-185"/>
        <w:jc w:val="both"/>
      </w:pPr>
    </w:p>
    <w:p w:rsidR="00645FCC" w:rsidRDefault="00645FCC" w:rsidP="00E30342">
      <w:pPr>
        <w:spacing w:line="360" w:lineRule="auto"/>
        <w:ind w:right="-185"/>
        <w:jc w:val="both"/>
      </w:pPr>
    </w:p>
    <w:p w:rsidR="00645FCC" w:rsidRDefault="00645FCC" w:rsidP="00E30342">
      <w:pPr>
        <w:spacing w:line="360" w:lineRule="auto"/>
        <w:ind w:right="-185"/>
        <w:jc w:val="both"/>
      </w:pPr>
    </w:p>
    <w:p w:rsidR="00260779" w:rsidRDefault="00260779" w:rsidP="00C07F5A">
      <w:pPr>
        <w:spacing w:line="360" w:lineRule="auto"/>
        <w:ind w:right="-185" w:firstLine="540"/>
        <w:jc w:val="center"/>
        <w:rPr>
          <w:sz w:val="28"/>
          <w:szCs w:val="28"/>
        </w:rPr>
      </w:pPr>
      <w:r>
        <w:rPr>
          <w:sz w:val="28"/>
          <w:szCs w:val="28"/>
        </w:rPr>
        <w:t xml:space="preserve">Абакан </w:t>
      </w:r>
      <w:r w:rsidR="00C07F5A">
        <w:rPr>
          <w:sz w:val="28"/>
          <w:szCs w:val="28"/>
        </w:rPr>
        <w:t>-</w:t>
      </w:r>
      <w:r w:rsidR="0058099B">
        <w:rPr>
          <w:sz w:val="28"/>
          <w:szCs w:val="28"/>
        </w:rPr>
        <w:t xml:space="preserve"> </w:t>
      </w:r>
      <w:r w:rsidR="00645FCC" w:rsidRPr="00645FCC">
        <w:rPr>
          <w:sz w:val="28"/>
          <w:szCs w:val="28"/>
        </w:rPr>
        <w:t>2009</w:t>
      </w:r>
    </w:p>
    <w:p w:rsidR="00B717D4" w:rsidRPr="00260779" w:rsidRDefault="00B717D4" w:rsidP="00B717D4">
      <w:pPr>
        <w:spacing w:line="360" w:lineRule="auto"/>
        <w:ind w:right="-185"/>
        <w:jc w:val="center"/>
        <w:rPr>
          <w:sz w:val="28"/>
          <w:szCs w:val="28"/>
        </w:rPr>
      </w:pPr>
      <w:r>
        <w:rPr>
          <w:sz w:val="28"/>
          <w:szCs w:val="28"/>
        </w:rPr>
        <w:t>Оглавление</w:t>
      </w:r>
    </w:p>
    <w:p w:rsidR="009E4260" w:rsidRDefault="00B717D4" w:rsidP="003448F8">
      <w:pPr>
        <w:spacing w:line="360" w:lineRule="auto"/>
        <w:ind w:right="-5" w:firstLine="540"/>
        <w:jc w:val="both"/>
      </w:pPr>
      <w:r>
        <w:t>Введение</w:t>
      </w:r>
      <w:r w:rsidR="009E4260">
        <w:t>…………………………………………………………………………………</w:t>
      </w:r>
      <w:r w:rsidR="00C47DB8">
        <w:t>3</w:t>
      </w:r>
    </w:p>
    <w:p w:rsidR="009E4260" w:rsidRDefault="009E4260" w:rsidP="003448F8">
      <w:pPr>
        <w:numPr>
          <w:ilvl w:val="0"/>
          <w:numId w:val="6"/>
        </w:numPr>
        <w:spacing w:line="360" w:lineRule="auto"/>
        <w:ind w:left="0" w:right="-5" w:firstLine="540"/>
        <w:jc w:val="both"/>
      </w:pPr>
      <w:r>
        <w:t>Становление личности Ивана Грозного…………………………………...</w:t>
      </w:r>
      <w:r w:rsidR="003448F8">
        <w:t>.........</w:t>
      </w:r>
      <w:r w:rsidR="00C47DB8">
        <w:t>4</w:t>
      </w:r>
    </w:p>
    <w:p w:rsidR="00341DAF" w:rsidRDefault="00C07F5A" w:rsidP="003448F8">
      <w:pPr>
        <w:numPr>
          <w:ilvl w:val="0"/>
          <w:numId w:val="6"/>
        </w:numPr>
        <w:spacing w:line="360" w:lineRule="auto"/>
        <w:ind w:left="0" w:right="-5" w:firstLine="540"/>
        <w:jc w:val="both"/>
      </w:pPr>
      <w:r>
        <w:t>Венчание на царство……………………………….</w:t>
      </w:r>
      <w:r w:rsidR="009E4260">
        <w:t>………………………</w:t>
      </w:r>
      <w:r w:rsidR="003448F8">
        <w:t>…….</w:t>
      </w:r>
      <w:r w:rsidR="009E4260">
        <w:t>.</w:t>
      </w:r>
      <w:r w:rsidR="003448F8">
        <w:t>8</w:t>
      </w:r>
    </w:p>
    <w:p w:rsidR="00341DAF" w:rsidRDefault="00C07F5A" w:rsidP="003448F8">
      <w:pPr>
        <w:numPr>
          <w:ilvl w:val="0"/>
          <w:numId w:val="6"/>
        </w:numPr>
        <w:spacing w:line="360" w:lineRule="auto"/>
        <w:ind w:left="0" w:right="-5" w:firstLine="540"/>
        <w:jc w:val="both"/>
      </w:pPr>
      <w:r>
        <w:t>Семейная жизнь Ивана Грозного……...</w:t>
      </w:r>
      <w:r w:rsidR="003448F8">
        <w:t>………………………………………....11</w:t>
      </w:r>
    </w:p>
    <w:p w:rsidR="00341DAF" w:rsidRDefault="0042469C" w:rsidP="003448F8">
      <w:pPr>
        <w:numPr>
          <w:ilvl w:val="0"/>
          <w:numId w:val="6"/>
        </w:numPr>
        <w:spacing w:line="360" w:lineRule="auto"/>
        <w:ind w:left="0" w:right="-5" w:firstLine="540"/>
        <w:jc w:val="both"/>
      </w:pPr>
      <w:r>
        <w:t xml:space="preserve">Противоречивость деятельности </w:t>
      </w:r>
      <w:r w:rsidR="00C47DB8">
        <w:t>и</w:t>
      </w:r>
      <w:r w:rsidR="003448F8">
        <w:t xml:space="preserve"> личности Ивана Грозного………………...14</w:t>
      </w:r>
    </w:p>
    <w:p w:rsidR="0042469C" w:rsidRDefault="00910125" w:rsidP="003448F8">
      <w:pPr>
        <w:numPr>
          <w:ilvl w:val="0"/>
          <w:numId w:val="6"/>
        </w:numPr>
        <w:spacing w:line="360" w:lineRule="auto"/>
        <w:ind w:left="0" w:right="-5" w:firstLine="540"/>
        <w:jc w:val="both"/>
      </w:pPr>
      <w:r>
        <w:t>Результаты и значение дея</w:t>
      </w:r>
      <w:r w:rsidR="003448F8">
        <w:t>тельности Ивана Грозного………………………....18</w:t>
      </w:r>
    </w:p>
    <w:p w:rsidR="00910125" w:rsidRDefault="00910125" w:rsidP="003448F8">
      <w:pPr>
        <w:spacing w:line="360" w:lineRule="auto"/>
        <w:ind w:right="-5" w:firstLine="540"/>
        <w:jc w:val="both"/>
      </w:pPr>
      <w:r>
        <w:t>Заключение</w:t>
      </w:r>
      <w:r w:rsidR="003448F8">
        <w:t>………………………………………………………………………………20</w:t>
      </w:r>
    </w:p>
    <w:p w:rsidR="00910125" w:rsidRDefault="00910125" w:rsidP="003448F8">
      <w:pPr>
        <w:spacing w:line="360" w:lineRule="auto"/>
        <w:ind w:right="-5" w:firstLine="540"/>
        <w:jc w:val="both"/>
      </w:pPr>
      <w:r>
        <w:t>Список литер</w:t>
      </w:r>
      <w:r w:rsidR="00C47DB8">
        <w:t>атур</w:t>
      </w:r>
      <w:r w:rsidR="003448F8">
        <w:t>ы……………………………………………………………………...21</w:t>
      </w:r>
    </w:p>
    <w:p w:rsidR="00341DAF" w:rsidRDefault="00341DAF" w:rsidP="00341DAF">
      <w:pPr>
        <w:spacing w:line="360" w:lineRule="auto"/>
        <w:ind w:left="720" w:right="-185"/>
        <w:jc w:val="both"/>
      </w:pPr>
    </w:p>
    <w:p w:rsidR="00341DAF" w:rsidRPr="009E4260" w:rsidRDefault="00341DAF" w:rsidP="00341DAF">
      <w:pPr>
        <w:spacing w:line="360" w:lineRule="auto"/>
        <w:ind w:left="720"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E30342" w:rsidRDefault="00E30342" w:rsidP="00E30342">
      <w:pPr>
        <w:spacing w:line="360" w:lineRule="auto"/>
        <w:ind w:right="-185"/>
        <w:jc w:val="both"/>
      </w:pPr>
    </w:p>
    <w:p w:rsidR="00A44A46" w:rsidRDefault="00A44A46" w:rsidP="0036360A">
      <w:pPr>
        <w:spacing w:line="360" w:lineRule="auto"/>
        <w:ind w:right="-185"/>
        <w:jc w:val="center"/>
      </w:pPr>
    </w:p>
    <w:p w:rsidR="00C07F5A" w:rsidRDefault="00C07F5A" w:rsidP="0036360A">
      <w:pPr>
        <w:spacing w:line="360" w:lineRule="auto"/>
        <w:ind w:right="-185"/>
        <w:jc w:val="center"/>
        <w:rPr>
          <w:sz w:val="28"/>
          <w:szCs w:val="28"/>
        </w:rPr>
      </w:pPr>
    </w:p>
    <w:p w:rsidR="00C07F5A" w:rsidRDefault="00C07F5A" w:rsidP="0036360A">
      <w:pPr>
        <w:spacing w:line="360" w:lineRule="auto"/>
        <w:ind w:right="-185"/>
        <w:jc w:val="center"/>
        <w:rPr>
          <w:sz w:val="28"/>
          <w:szCs w:val="28"/>
        </w:rPr>
      </w:pPr>
    </w:p>
    <w:p w:rsidR="00E30342" w:rsidRDefault="0036360A" w:rsidP="0036360A">
      <w:pPr>
        <w:spacing w:line="360" w:lineRule="auto"/>
        <w:ind w:right="-185"/>
        <w:jc w:val="center"/>
        <w:rPr>
          <w:sz w:val="28"/>
          <w:szCs w:val="28"/>
        </w:rPr>
      </w:pPr>
      <w:r w:rsidRPr="0036360A">
        <w:rPr>
          <w:sz w:val="28"/>
          <w:szCs w:val="28"/>
        </w:rPr>
        <w:t>Введение</w:t>
      </w:r>
    </w:p>
    <w:p w:rsidR="00107B26" w:rsidRPr="00107B26" w:rsidRDefault="00107B26" w:rsidP="00141AB7">
      <w:pPr>
        <w:pStyle w:val="2"/>
        <w:spacing w:line="360" w:lineRule="auto"/>
        <w:ind w:left="0" w:right="-5" w:firstLine="540"/>
        <w:jc w:val="both"/>
      </w:pPr>
      <w:r w:rsidRPr="00107B26">
        <w:t>Цель данного исследования – изучение жизнедеятельности Ивана IV в контексте анализа такой важной социальной проблемы, как роль личности в ис</w:t>
      </w:r>
      <w:r w:rsidRPr="00107B26">
        <w:softHyphen/>
        <w:t xml:space="preserve">тории и, в частности, роль государственного деятеля и политика в развитии средневековой государственности. </w:t>
      </w:r>
    </w:p>
    <w:p w:rsidR="00107B26" w:rsidRPr="00107B26" w:rsidRDefault="00107B26" w:rsidP="00141AB7">
      <w:pPr>
        <w:pStyle w:val="3"/>
        <w:spacing w:line="360" w:lineRule="auto"/>
        <w:ind w:left="0" w:right="-5" w:firstLine="540"/>
        <w:jc w:val="both"/>
        <w:rPr>
          <w:sz w:val="24"/>
          <w:szCs w:val="24"/>
        </w:rPr>
      </w:pPr>
      <w:r w:rsidRPr="00107B26">
        <w:rPr>
          <w:sz w:val="24"/>
          <w:szCs w:val="24"/>
        </w:rPr>
        <w:t>Данная тема имеет важное научно-историческое значение, так как лич</w:t>
      </w:r>
      <w:r w:rsidRPr="00107B26">
        <w:rPr>
          <w:sz w:val="24"/>
          <w:szCs w:val="24"/>
        </w:rPr>
        <w:softHyphen/>
        <w:t>ность Ивана IV является одной из самых ярких и противо</w:t>
      </w:r>
      <w:r w:rsidRPr="00107B26">
        <w:rPr>
          <w:sz w:val="24"/>
          <w:szCs w:val="24"/>
        </w:rPr>
        <w:softHyphen/>
        <w:t>речивых фигур рус</w:t>
      </w:r>
      <w:r w:rsidRPr="00107B26">
        <w:rPr>
          <w:sz w:val="24"/>
          <w:szCs w:val="24"/>
        </w:rPr>
        <w:softHyphen/>
        <w:t>ской истории, поэтому эпоху его правления изу</w:t>
      </w:r>
      <w:r w:rsidRPr="00107B26">
        <w:rPr>
          <w:sz w:val="24"/>
          <w:szCs w:val="24"/>
        </w:rPr>
        <w:softHyphen/>
        <w:t xml:space="preserve">чали многократно и все время оценивали с разных точек зрения. </w:t>
      </w:r>
    </w:p>
    <w:p w:rsidR="00EF3A88" w:rsidRDefault="00957ED6" w:rsidP="00141AB7">
      <w:pPr>
        <w:spacing w:line="360" w:lineRule="auto"/>
        <w:ind w:right="-5" w:firstLine="540"/>
        <w:jc w:val="both"/>
      </w:pPr>
      <w:r>
        <w:t>Актуальность</w:t>
      </w:r>
      <w:r w:rsidR="00EF3A88">
        <w:t xml:space="preserve"> темы очевидна. В нашей истории время царствования царя Ивана Васильевича Грозного есть одна из самых важных эпох. Оно важно как по расширению русской территории, так и по крупным и знаменательным событиям и изменениям во внутренней жизни.</w:t>
      </w:r>
    </w:p>
    <w:p w:rsidR="00BF5F03" w:rsidRDefault="00EF3A88" w:rsidP="00141AB7">
      <w:pPr>
        <w:spacing w:line="360" w:lineRule="auto"/>
        <w:ind w:right="-5" w:firstLine="540"/>
        <w:jc w:val="both"/>
      </w:pPr>
      <w:r>
        <w:t xml:space="preserve">Политическое развитие России в </w:t>
      </w:r>
      <w:r>
        <w:rPr>
          <w:lang w:val="en-US"/>
        </w:rPr>
        <w:t>XVI</w:t>
      </w:r>
      <w:r>
        <w:t xml:space="preserve"> веке было отмечено противоречиями. Объединение русских земель в рамках единого государства не привело к немедленному исчезновению многочисленных пережитков феодальной раздробленности. </w:t>
      </w:r>
      <w:r w:rsidR="00BF5F03">
        <w:t>Между тем потребности политической централизации диктовали необходимость преобразования отживших институтов. Реформы стали велением времени.</w:t>
      </w:r>
    </w:p>
    <w:p w:rsidR="00304199" w:rsidRDefault="00BF5F03" w:rsidP="00141AB7">
      <w:pPr>
        <w:spacing w:line="360" w:lineRule="auto"/>
        <w:ind w:right="-5" w:firstLine="540"/>
        <w:jc w:val="both"/>
      </w:pPr>
      <w:r>
        <w:t>Правление Ивана Грозного - это особый период российской истории, что обусловлено двумя основными причинами. Во-первых, кардинально меняется внешняя политика: Московское царство впервые начинает борьбу за земли, которые ранее не входили в состав древнерусского государства (Казань, Астрахань, Сибирь на Востоке и др.). Во-вторых, резко меняется внутри политическая ситуация: три политических силы, которые</w:t>
      </w:r>
      <w:r w:rsidR="00304199">
        <w:t xml:space="preserve"> ранее действовали едино, добиваясь объединения русских земель и обеспечивая процесс складывания централизованного государства (великокняжеская власть, боярская аристократия, церковь), вступают в острый конфликт.</w:t>
      </w:r>
    </w:p>
    <w:p w:rsidR="00B717D4" w:rsidRDefault="00304199" w:rsidP="00141AB7">
      <w:pPr>
        <w:spacing w:line="360" w:lineRule="auto"/>
        <w:ind w:right="-5" w:firstLine="540"/>
        <w:jc w:val="both"/>
      </w:pPr>
      <w:r>
        <w:t>Это время сформировало личность Ивана Грозного и испытало на себе ее воздействие. Едва ли в русской истории найдется другой исторический деятель, который получил бы столь противоречивую оценку у потомков. Одни считали его выдающимся военачальником, дипломатом и писателем</w:t>
      </w:r>
      <w:r w:rsidR="00B717D4">
        <w:t>, образцом государственной мудрости. В глазах других он был кровавым тираном, почти сумасшедшим. Кто прав в своей оценке?</w:t>
      </w:r>
    </w:p>
    <w:p w:rsidR="00B717D4" w:rsidRDefault="00B717D4" w:rsidP="00141AB7">
      <w:pPr>
        <w:spacing w:line="360" w:lineRule="auto"/>
        <w:ind w:right="-5" w:firstLine="540"/>
        <w:jc w:val="both"/>
      </w:pPr>
    </w:p>
    <w:p w:rsidR="00B717D4" w:rsidRDefault="00B717D4" w:rsidP="00141AB7">
      <w:pPr>
        <w:spacing w:line="360" w:lineRule="auto"/>
        <w:ind w:right="-185" w:firstLine="540"/>
        <w:jc w:val="both"/>
      </w:pPr>
    </w:p>
    <w:p w:rsidR="00B717D4" w:rsidRDefault="00B717D4" w:rsidP="00141AB7">
      <w:pPr>
        <w:spacing w:line="360" w:lineRule="auto"/>
        <w:ind w:left="-540" w:right="-185" w:firstLine="540"/>
        <w:jc w:val="both"/>
      </w:pPr>
    </w:p>
    <w:p w:rsidR="00B717D4" w:rsidRDefault="00B717D4" w:rsidP="00EF3A88">
      <w:pPr>
        <w:spacing w:line="360" w:lineRule="auto"/>
        <w:ind w:left="-540" w:right="-185" w:firstLine="540"/>
        <w:jc w:val="both"/>
      </w:pPr>
    </w:p>
    <w:p w:rsidR="00141AB7" w:rsidRDefault="00141AB7" w:rsidP="00B717D4">
      <w:pPr>
        <w:spacing w:line="360" w:lineRule="auto"/>
        <w:ind w:left="-540" w:right="-185" w:firstLine="540"/>
        <w:jc w:val="center"/>
      </w:pPr>
    </w:p>
    <w:p w:rsidR="00B717D4" w:rsidRPr="00B717D4" w:rsidRDefault="007A4E6A" w:rsidP="00B717D4">
      <w:pPr>
        <w:spacing w:line="360" w:lineRule="auto"/>
        <w:ind w:left="-540" w:right="-185" w:firstLine="540"/>
        <w:jc w:val="center"/>
        <w:rPr>
          <w:sz w:val="28"/>
          <w:szCs w:val="28"/>
        </w:rPr>
      </w:pPr>
      <w:r>
        <w:rPr>
          <w:sz w:val="28"/>
          <w:szCs w:val="28"/>
        </w:rPr>
        <w:t>1</w:t>
      </w:r>
      <w:r w:rsidR="00B717D4" w:rsidRPr="00B717D4">
        <w:rPr>
          <w:sz w:val="28"/>
          <w:szCs w:val="28"/>
        </w:rPr>
        <w:t>. Стан</w:t>
      </w:r>
      <w:r w:rsidR="00B717D4">
        <w:rPr>
          <w:sz w:val="28"/>
          <w:szCs w:val="28"/>
        </w:rPr>
        <w:t>овление личности Ивана Грозного</w:t>
      </w:r>
    </w:p>
    <w:p w:rsidR="007953C3" w:rsidRDefault="00141AB7" w:rsidP="007953C3">
      <w:pPr>
        <w:spacing w:line="360" w:lineRule="auto"/>
        <w:ind w:right="-5" w:firstLine="540"/>
        <w:jc w:val="both"/>
      </w:pPr>
      <w:r w:rsidRPr="007953C3">
        <w:t>Уже двадцать один год прошёл с тех пор, как из полутора тысяч знатных девиц</w:t>
      </w:r>
      <w:r w:rsidRPr="007953C3">
        <w:br/>
        <w:t>Василий III выбрал Соломонию, дочь бояр Сабуровых. Но к великому разочарованию Василия III, выбор оказался неправильным: Соломония не могла иметь ребёнка. Василий старел, а наследника не было. Так в 1526 г. Василий развёлся с Соломонией, которая была обстрижена в монахини и отправлена в монастырь. Спустя три месяца, в январе, Василий собрался жениться на Елене- дочери выходца из Литвы князя Михаила Глинского.</w:t>
      </w:r>
      <w:r w:rsidRPr="007953C3">
        <w:br/>
        <w:t>По Москве поползли тёмные слухи. Уверяли, будто несправедливо обездоленная</w:t>
      </w:r>
      <w:r w:rsidRPr="007953C3">
        <w:br/>
        <w:t>Соломония в дальнем суздальском монастыре родила сына, пророчили Василию</w:t>
      </w:r>
      <w:r w:rsidRPr="007953C3">
        <w:br/>
        <w:t>Ивановичу недобрую жизнь с литовской княжной, ещё до свадьбы начавшей над государем волю свою проявлять. Но Василий был спокоен: он ждал от предстоящего брака лишь одного – наследника; мысль о сыне не покидала его нигд</w:t>
      </w:r>
      <w:r w:rsidR="007953C3">
        <w:t xml:space="preserve">е – ни за столом, ни в Боярской думе, ни в церкви. </w:t>
      </w:r>
      <w:r w:rsidRPr="007953C3">
        <w:t>Прошли годы, а наследника всё не было. Василий с княгиней странствовал пешком на молитву в дальние монастыри, воздвигал одну церковь за другой, раздавал деньги нищим. Лишь через три с лишним года после свадьбы стало известно, чт</w:t>
      </w:r>
      <w:r w:rsidR="007953C3">
        <w:t>о великая княгиня ждёт ребёнка.</w:t>
      </w:r>
    </w:p>
    <w:p w:rsidR="007953C3" w:rsidRDefault="00141AB7" w:rsidP="007953C3">
      <w:pPr>
        <w:spacing w:line="360" w:lineRule="auto"/>
        <w:ind w:right="-5" w:firstLine="540"/>
        <w:jc w:val="both"/>
      </w:pPr>
      <w:r w:rsidRPr="007953C3">
        <w:t>…Вечером 24 августа стемнело быстро. Небо над Москвой заволокло грозными тучами. Улицы рано опустели. К полуночи дома и сады погрузились в непроглядную тьму. Наступившая тишина нарушалась лишь лёгким шелестом листьев. Вдруг, сразу, ветер, словно сметя тишину, завыл, засвистел, загремел ставнями, захлопал калиткам</w:t>
      </w:r>
      <w:r w:rsidR="007953C3">
        <w:t xml:space="preserve">и, заскрипел вековыми стволами. </w:t>
      </w:r>
      <w:r w:rsidRPr="007953C3">
        <w:t>Сверкнула молния, на миг, расщепив темноту, и раздался удар грома небывалой силы. Началась гроза. Огненные сабли во вс</w:t>
      </w:r>
      <w:r w:rsidR="007953C3">
        <w:t xml:space="preserve">ех направлениях рассекали тьму. </w:t>
      </w:r>
      <w:r w:rsidRPr="007953C3">
        <w:t xml:space="preserve">Одни исчезали в вышине, другие вонзались в землю, в дома. Вот в долгих раскатах громового удара родился новый звук – назойливый и монотонный. Били в набат. Москва засветилась в нескольких концах. Люди тушили </w:t>
      </w:r>
      <w:r w:rsidR="007953C3">
        <w:t xml:space="preserve">пожары, а ветер раздувал пламя. </w:t>
      </w:r>
      <w:r w:rsidRPr="007953C3">
        <w:t>Неожиданно, са</w:t>
      </w:r>
      <w:r w:rsidR="007953C3">
        <w:t xml:space="preserve">ми за собой, зазвонили колокола </w:t>
      </w:r>
      <w:r w:rsidRPr="007953C3">
        <w:t>Спасского собора. С колокольни одной из церквей сорвался и упал на землю большой колокол. Всё это были страшные приметы. Ожидали, что в эту ночь случится большая</w:t>
      </w:r>
      <w:r w:rsidR="007953C3">
        <w:t xml:space="preserve"> беда. </w:t>
      </w:r>
      <w:r w:rsidRPr="007953C3">
        <w:t>Так рассказывали потом о событиях в ноч</w:t>
      </w:r>
      <w:r w:rsidR="007953C3">
        <w:t xml:space="preserve">ь с 24 на 25 августа 1530 года. </w:t>
      </w:r>
    </w:p>
    <w:p w:rsidR="002C3881" w:rsidRPr="002C3881" w:rsidRDefault="002C3881" w:rsidP="002C3881">
      <w:pPr>
        <w:pStyle w:val="a3"/>
        <w:spacing w:line="360" w:lineRule="auto"/>
        <w:ind w:right="-5" w:firstLine="540"/>
        <w:jc w:val="center"/>
        <w:rPr>
          <w:sz w:val="24"/>
          <w:szCs w:val="24"/>
        </w:rPr>
      </w:pPr>
      <w:r w:rsidRPr="002C3881">
        <w:rPr>
          <w:sz w:val="24"/>
          <w:szCs w:val="24"/>
        </w:rPr>
        <w:t>2 - Виппер Р.Ю. Иван Грозный. - Издательство Академии Наук, 1944</w:t>
      </w:r>
    </w:p>
    <w:p w:rsidR="002C3881" w:rsidRDefault="00141AB7" w:rsidP="002C3881">
      <w:pPr>
        <w:spacing w:line="360" w:lineRule="auto"/>
        <w:ind w:right="-5" w:firstLine="540"/>
        <w:jc w:val="both"/>
      </w:pPr>
      <w:r w:rsidRPr="007953C3">
        <w:t>Когда умер великий князь московский Василий III, его наследнику, Ивану</w:t>
      </w:r>
      <w:r w:rsidRPr="007953C3">
        <w:br/>
        <w:t>Васильевичу, было немногим более трёх лет отроду. Детство мальчика нельзя назвать счастливым. Через пять лет после смерти отца он потерял мать, великую княгиню Елену Глинскую, и в её лице – единственного родного человека, который мог бы о нём заботиться и любить его. Эти пять лет вдовствующая великая княгиня исполняла обязанности регентши (т.е. временной правительницы) при малолетнем государе и</w:t>
      </w:r>
      <w:r w:rsidR="007953C3">
        <w:t xml:space="preserve"> управляла страной, опираясь на </w:t>
      </w:r>
      <w:r w:rsidRPr="007953C3">
        <w:t>Боярскую думу и “опекунский совет”, назначенный ей в помощь умиравшим супругом. В опекунский совет входили люди, обладавшие полнотой власти ближайших советников и “управляющих делами” при не</w:t>
      </w:r>
      <w:r w:rsidR="007953C3">
        <w:t xml:space="preserve">опытной в вопросах </w:t>
      </w:r>
      <w:r w:rsidRPr="007953C3">
        <w:t>госуда</w:t>
      </w:r>
      <w:r w:rsidR="007953C3">
        <w:t xml:space="preserve">рственного управления регентше. </w:t>
      </w:r>
      <w:r w:rsidRPr="007953C3">
        <w:t xml:space="preserve">Почти все они были представителями высших </w:t>
      </w:r>
      <w:r w:rsidR="007953C3">
        <w:t xml:space="preserve">аристократических родов: князья </w:t>
      </w:r>
      <w:r w:rsidRPr="007953C3">
        <w:t>Михаил Львович Глин</w:t>
      </w:r>
      <w:r w:rsidR="007953C3">
        <w:t xml:space="preserve">ский (дядя Е.Глинской), Василий Васильевич Шуйский, Иван </w:t>
      </w:r>
      <w:r w:rsidRPr="007953C3">
        <w:t>Васильевич Шуйский, бояре Михаил Юрьев-Захарин, М</w:t>
      </w:r>
      <w:r w:rsidR="007953C3">
        <w:t xml:space="preserve">ихаил Тучков и другие. </w:t>
      </w:r>
      <w:r w:rsidRPr="007953C3">
        <w:t>Если при жизни вдовы своего покойного государя “опекуны” ещё согласовывали свои действия с волей великой княгини, то после её смерти они обращали очень мало внимания на условия жизни, желания и судьбу наследника престола.</w:t>
      </w:r>
      <w:r w:rsidRPr="007953C3">
        <w:br/>
        <w:t>Гораздо больше энергии они проявляли в борьбе за власть. В результате детские годы будущего государя слились в единое горькое пятно. Много лет спустя давние мальчишеские обиды невыносимо жгли ему память и д</w:t>
      </w:r>
      <w:r w:rsidR="002C3881">
        <w:t xml:space="preserve">ушу. Через три десятилетия Иван </w:t>
      </w:r>
      <w:r w:rsidRPr="007953C3">
        <w:t>IV в своём послании к Курбско</w:t>
      </w:r>
      <w:r w:rsidR="002C3881">
        <w:t xml:space="preserve">му, вспоминая, писал: </w:t>
      </w:r>
      <w:r w:rsidRPr="007953C3">
        <w:t>“</w:t>
      </w:r>
      <w:r w:rsidR="007953C3" w:rsidRPr="007953C3">
        <w:t>Как жестоко я страдал из-за вас,</w:t>
      </w:r>
      <w:r w:rsidRPr="007953C3">
        <w:t xml:space="preserve"> никто нам не помогал. Подданные наши достигли осуществления своих желаний – </w:t>
      </w:r>
      <w:r w:rsidR="002C3881">
        <w:t xml:space="preserve">получили царство без правителя. </w:t>
      </w:r>
      <w:r w:rsidRPr="007953C3">
        <w:t>Дворы и сёла наших дядей взяли себе. И сок</w:t>
      </w:r>
      <w:r w:rsidR="002C3881">
        <w:t xml:space="preserve">ровища матери нашей перенесли в </w:t>
      </w:r>
      <w:r w:rsidRPr="007953C3">
        <w:t xml:space="preserve">Большую казну, а остальное разделили. Припомню одно: </w:t>
      </w:r>
      <w:r w:rsidR="002C3881" w:rsidRPr="007953C3">
        <w:t>бывало,</w:t>
      </w:r>
      <w:r w:rsidRPr="007953C3">
        <w:t xml:space="preserve"> мы играем в детские игры, а князь Иван Васильевич Шуйский сидит на лавке, опершись локтём о постель нашего отца и положив ногу на стул, а на нас и не взглянет, и уж совсем не как раб на господ. Сколько раз мне поесть не давали вовремя. Всё расхитили коварным образом, казну деда нашего и отца нашего забрали себе, а на деньги те наковали для себя золотые и серебряные сосуды и начерта</w:t>
      </w:r>
      <w:r w:rsidR="002C3881">
        <w:t xml:space="preserve">ли на них имена своих родителей, </w:t>
      </w:r>
      <w:r w:rsidRPr="007953C3">
        <w:t xml:space="preserve"> окружили себя друзьями и всю власть вершили по своей воле. И так жили мы в гонении и утеснении”</w:t>
      </w:r>
      <w:r w:rsidR="002C3881">
        <w:t xml:space="preserve">. </w:t>
      </w:r>
    </w:p>
    <w:p w:rsidR="002C3881" w:rsidRPr="002C3881" w:rsidRDefault="00C07F5A" w:rsidP="002C3881">
      <w:pPr>
        <w:pStyle w:val="a4"/>
        <w:spacing w:line="360" w:lineRule="auto"/>
        <w:ind w:right="75" w:firstLine="540"/>
        <w:jc w:val="center"/>
        <w:rPr>
          <w:rFonts w:ascii="Times New Roman" w:hAnsi="Times New Roman"/>
          <w:sz w:val="24"/>
          <w:szCs w:val="24"/>
        </w:rPr>
      </w:pPr>
      <w:r>
        <w:rPr>
          <w:rFonts w:ascii="Times New Roman" w:hAnsi="Times New Roman"/>
          <w:sz w:val="24"/>
          <w:szCs w:val="24"/>
        </w:rPr>
        <w:t xml:space="preserve">1 - </w:t>
      </w:r>
      <w:r w:rsidR="002C3881" w:rsidRPr="002C3881">
        <w:rPr>
          <w:rFonts w:ascii="Times New Roman" w:hAnsi="Times New Roman"/>
          <w:sz w:val="24"/>
          <w:szCs w:val="24"/>
        </w:rPr>
        <w:t>История России с древнейших времён до второй половины XIX века. Курс лекций / Под ред. проф. Б.В. Личмана. Екат</w:t>
      </w:r>
      <w:r w:rsidR="002C3881">
        <w:rPr>
          <w:rFonts w:ascii="Times New Roman" w:hAnsi="Times New Roman"/>
          <w:sz w:val="24"/>
          <w:szCs w:val="24"/>
        </w:rPr>
        <w:t>еринбург,</w:t>
      </w:r>
      <w:r w:rsidR="002C3881" w:rsidRPr="002C3881">
        <w:rPr>
          <w:rFonts w:ascii="Times New Roman" w:hAnsi="Times New Roman"/>
          <w:sz w:val="24"/>
          <w:szCs w:val="24"/>
        </w:rPr>
        <w:t xml:space="preserve"> 1995.</w:t>
      </w:r>
    </w:p>
    <w:p w:rsidR="002C3881" w:rsidRDefault="00141AB7" w:rsidP="002C3881">
      <w:pPr>
        <w:spacing w:line="360" w:lineRule="auto"/>
        <w:ind w:right="-5" w:firstLine="540"/>
        <w:jc w:val="both"/>
      </w:pPr>
      <w:r w:rsidRPr="007953C3">
        <w:t xml:space="preserve">Аристократические кланы в жестокой борьбе за первенствующее положение стремительно сменяют друг друга у кормила власти: первоначально её захватывают Шуйские, затем на их место приходят Бельские, потом Шуйские с помощью мятежа свергают Бельских. Благодаря деяниям бояр, дух насилия в разных формах овладевает воображением и </w:t>
      </w:r>
      <w:r w:rsidR="002C3881">
        <w:t xml:space="preserve">чувствами юноши, проникая в его </w:t>
      </w:r>
      <w:r w:rsidRPr="007953C3">
        <w:t xml:space="preserve">“плоть и кровь”. </w:t>
      </w:r>
      <w:r w:rsidR="002C3881" w:rsidRPr="00650CF4">
        <w:t>Безобразные сцены боярского своеволия и насилия, среди которых он рос, были первыми политическими его впечатлениями</w:t>
      </w:r>
      <w:r w:rsidR="002C3881">
        <w:t>.</w:t>
      </w:r>
      <w:r w:rsidR="002C3881" w:rsidRPr="007953C3">
        <w:t xml:space="preserve"> </w:t>
      </w:r>
      <w:r w:rsidR="002C3881">
        <w:t xml:space="preserve"> </w:t>
      </w:r>
      <w:r w:rsidRPr="007953C3">
        <w:t>В атмосфере борьбы за власть созревал будущий деспот – мстительный, чрезвычайно нервный, вспыльчивый и жестокий. Уже в играх и забавах с товарищами, которых, к слову сказать, ему выбирали другие, Иван проявлял бесчеловечность, царившую, впрочем, в той среде, которая его окружала.</w:t>
      </w:r>
      <w:r w:rsidR="002C3881">
        <w:t xml:space="preserve"> </w:t>
      </w:r>
      <w:r w:rsidR="001E42FC">
        <w:t>Опекуны</w:t>
      </w:r>
      <w:r w:rsidR="001E42FC" w:rsidRPr="00650CF4">
        <w:t xml:space="preserve"> превратили его робость в нервную пугливость, из которой с годами развилась наклонность преувеличивать опасность. Вечно тревожный и подозрительный, Иван рано привык думать, что окружен только врагами. Это заставляло его всегда держаться настороже. Всего сильнее в нём работал инстинкт самосохранения. Все усилия его бойкого ума были обращены на разработку этого грубого чувства.</w:t>
      </w:r>
    </w:p>
    <w:p w:rsidR="002C3881" w:rsidRDefault="00141AB7" w:rsidP="002C3881">
      <w:pPr>
        <w:spacing w:line="360" w:lineRule="auto"/>
        <w:ind w:right="-5" w:firstLine="540"/>
        <w:jc w:val="both"/>
      </w:pPr>
      <w:r w:rsidRPr="007953C3">
        <w:t>На его глазах мучили людей, он же пока ещё не мог делать этого и ограничивался животными. Большим удовольствием для него было бросать из высоких теремов дворца собак и смотреть на их предсмертные судороги. Ему не только не мешали предаваться подобным забавам, но даже поощряли это. Скоро очередь должна была наступить и для люде</w:t>
      </w:r>
      <w:r w:rsidR="002C3881">
        <w:t xml:space="preserve">й. </w:t>
      </w:r>
    </w:p>
    <w:p w:rsidR="00141AB7" w:rsidRPr="007953C3" w:rsidRDefault="00141AB7" w:rsidP="002C3881">
      <w:pPr>
        <w:spacing w:line="360" w:lineRule="auto"/>
        <w:ind w:right="-5" w:firstLine="540"/>
        <w:jc w:val="both"/>
      </w:pPr>
      <w:r w:rsidRPr="007953C3">
        <w:t>В 13-летнем возрасте приходит черёд и ему впервые “показать зубы”: в декабре 1543 г. Иван приказал своим псарям с</w:t>
      </w:r>
      <w:r w:rsidR="002C3881">
        <w:t xml:space="preserve">хватить самого Андрея Шуйского. </w:t>
      </w:r>
      <w:r w:rsidRPr="007953C3">
        <w:t>Слуги повиновались и даже переусердствовали – они задушили боярина вместо того, чтобы отправить его в темницу. Иван решил, что это было сделано хорошо. Все поняли, что на Руси произошла</w:t>
      </w:r>
      <w:r w:rsidR="002C3881">
        <w:t xml:space="preserve"> перемена. В мае 1546 г., когда </w:t>
      </w:r>
      <w:r w:rsidRPr="007953C3">
        <w:t>Иван IV был на охоте близ Коломны, ему преградили путь новгородские пищальники, явившиеся к нему с жалобой на наместника. Иван приказал прогнать новгородцев, произошла свалка, раздалось даже несколько выстрелов.</w:t>
      </w:r>
      <w:r w:rsidRPr="007953C3">
        <w:br/>
        <w:t>Юный царь остался невредим, но очень перепугался: у Ивана всегда замечали недостатки физической храбрости. Простой дьяк Василий Захаров обвинил</w:t>
      </w:r>
      <w:r w:rsidRPr="007953C3">
        <w:br/>
        <w:t>О.Воронцова и его родственников в заговоре. Грозный немедля приказал казнить Воронцова и одного из его двоюродных братьев, другие соучастники мнимо</w:t>
      </w:r>
      <w:r w:rsidR="002C3881">
        <w:t xml:space="preserve">го заговора подверглись ссылке. </w:t>
      </w:r>
      <w:r w:rsidRPr="007953C3">
        <w:t>В конце 1546 года Иван собрался более решительным способом укрепить свою независимость. 17 декабря по Москве разнеслось известие, что великий князь решил вступить в брак с одной из русских девиц.</w:t>
      </w:r>
    </w:p>
    <w:p w:rsidR="00650CF4" w:rsidRPr="00650CF4" w:rsidRDefault="006757DD" w:rsidP="00141AB7">
      <w:pPr>
        <w:pStyle w:val="a3"/>
        <w:spacing w:line="360" w:lineRule="auto"/>
        <w:ind w:right="-5" w:firstLine="540"/>
        <w:rPr>
          <w:sz w:val="24"/>
          <w:szCs w:val="24"/>
        </w:rPr>
      </w:pPr>
      <w:r>
        <w:rPr>
          <w:sz w:val="24"/>
          <w:szCs w:val="24"/>
        </w:rPr>
        <w:t>Излюбленной идеей царя, осознанной уже в юности, стала мысль о неограниченной самодержавной власти. Свое совершеннолетие Иван Грозный ознаменовал лишь опалами да казнями.</w:t>
      </w:r>
    </w:p>
    <w:p w:rsidR="00650CF4" w:rsidRDefault="00650CF4" w:rsidP="00141AB7">
      <w:pPr>
        <w:pStyle w:val="a3"/>
        <w:spacing w:line="360" w:lineRule="auto"/>
        <w:ind w:right="-5" w:firstLine="540"/>
        <w:rPr>
          <w:sz w:val="24"/>
          <w:szCs w:val="24"/>
        </w:rPr>
      </w:pPr>
      <w:r w:rsidRPr="00650CF4">
        <w:rPr>
          <w:sz w:val="24"/>
          <w:szCs w:val="24"/>
        </w:rPr>
        <w:t>Н. М. Карамзин писал: «Иоанн родился с пылкими страстями, с воображением сильным, с умом ещё более острым, нежели твёрдым или основательным. Худое воспитание, испортив в нём естественные склонности, оставило ему способ к исправлению в одной вере: ибо самые дерзкие развратители царей не дерзали тогда касаться сего святого чувства».</w:t>
      </w:r>
    </w:p>
    <w:p w:rsidR="00577801" w:rsidRDefault="00577801" w:rsidP="00141AB7">
      <w:pPr>
        <w:pStyle w:val="a3"/>
        <w:tabs>
          <w:tab w:val="left" w:pos="-180"/>
        </w:tabs>
        <w:spacing w:line="360" w:lineRule="auto"/>
        <w:ind w:right="-5" w:firstLine="540"/>
        <w:rPr>
          <w:sz w:val="24"/>
          <w:szCs w:val="24"/>
        </w:rPr>
      </w:pPr>
      <w:r w:rsidRPr="00577801">
        <w:rPr>
          <w:sz w:val="24"/>
          <w:szCs w:val="24"/>
        </w:rPr>
        <w:t xml:space="preserve">В юные годы Иван не получил систематического образования, зато в зрелом возрасте он поражал знавших его людей своими обширными познаниями. Более того, Грозный после 34 лет занялся литературным трудом и стал едва ли не самым плодовитым писателем своего времени. Писания Ивана свидетельствовали о его уме и начитанности. Современники не ставили под сомнение учёность первого царя.  Многочисленные литературные сочинения царя служат, пожалуй, самым надёжным материалом для суждения о его личности. В своих писаниях Грозный предстаёт человеком от природы одарённым острым умом. Его достоинства - политический темперамент, талант публициста, образованность - были весьма необычны для людей его положения. Иван неплохо знал исторические сочинения. На них он не раз ссылался в речах к иностранным дипломатам и думе. Венецианского посла поразило близкое знакомство Грозного с римской историей. Допущенные в царское книгохранилище ливонские богословы увидели там редчайшие сочинения греков античной поры и византийских авторов. </w:t>
      </w:r>
    </w:p>
    <w:p w:rsidR="004572C6" w:rsidRPr="00577801" w:rsidRDefault="00C07F5A" w:rsidP="00141AB7">
      <w:pPr>
        <w:pStyle w:val="a3"/>
        <w:tabs>
          <w:tab w:val="left" w:pos="-180"/>
        </w:tabs>
        <w:spacing w:line="360" w:lineRule="auto"/>
        <w:ind w:right="-5" w:firstLine="540"/>
        <w:jc w:val="center"/>
        <w:rPr>
          <w:sz w:val="24"/>
          <w:szCs w:val="24"/>
        </w:rPr>
      </w:pPr>
      <w:r>
        <w:rPr>
          <w:sz w:val="24"/>
          <w:szCs w:val="24"/>
        </w:rPr>
        <w:t>5</w:t>
      </w:r>
      <w:r w:rsidR="004572C6">
        <w:rPr>
          <w:sz w:val="24"/>
          <w:szCs w:val="24"/>
        </w:rPr>
        <w:t xml:space="preserve"> - Никитин А.Л.Основания Русской истории.</w:t>
      </w:r>
      <w:r w:rsidR="00955612">
        <w:rPr>
          <w:sz w:val="24"/>
          <w:szCs w:val="24"/>
        </w:rPr>
        <w:t xml:space="preserve"> - АГРАФ, 2001.</w:t>
      </w:r>
      <w:r w:rsidR="005F3925">
        <w:rPr>
          <w:sz w:val="24"/>
          <w:szCs w:val="24"/>
        </w:rPr>
        <w:t xml:space="preserve"> С.62</w:t>
      </w:r>
    </w:p>
    <w:p w:rsidR="00577801" w:rsidRDefault="00577801" w:rsidP="00141AB7">
      <w:pPr>
        <w:pStyle w:val="a3"/>
        <w:tabs>
          <w:tab w:val="left" w:pos="-180"/>
        </w:tabs>
        <w:spacing w:line="360" w:lineRule="auto"/>
        <w:ind w:right="-5" w:firstLine="540"/>
        <w:rPr>
          <w:sz w:val="24"/>
          <w:szCs w:val="24"/>
        </w:rPr>
      </w:pPr>
      <w:r w:rsidRPr="00577801">
        <w:rPr>
          <w:sz w:val="24"/>
          <w:szCs w:val="24"/>
        </w:rPr>
        <w:t>Будучи от природы любознательным, царь не чуждался иноверцев. Он охотно приглашал к себе немца Ганца Шлитте и расспрашивал его об успехах наук и искусства в Германии. Рассказы сведущего иноземца так увлекли царя, что он под конец отправил его в Германию с поручением разыскать там и пригласить в Москву искусных врачей, ремесленников и даже учёных богословов. Заветным желанием Ивана было заведение в России книгопечатания.</w:t>
      </w:r>
    </w:p>
    <w:p w:rsidR="00141AB7" w:rsidRDefault="00141AB7" w:rsidP="00060209">
      <w:pPr>
        <w:pStyle w:val="a3"/>
        <w:tabs>
          <w:tab w:val="left" w:pos="-180"/>
        </w:tabs>
        <w:spacing w:line="360" w:lineRule="auto"/>
        <w:ind w:right="-5" w:firstLine="540"/>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41AB7" w:rsidRDefault="00141AB7" w:rsidP="005B71C5">
      <w:pPr>
        <w:pStyle w:val="a3"/>
        <w:tabs>
          <w:tab w:val="left" w:pos="-180"/>
        </w:tabs>
        <w:spacing w:line="360" w:lineRule="auto"/>
        <w:ind w:left="-540" w:right="-185" w:firstLine="540"/>
        <w:jc w:val="center"/>
      </w:pPr>
    </w:p>
    <w:p w:rsidR="001E42FC" w:rsidRDefault="001E42FC" w:rsidP="005B71C5">
      <w:pPr>
        <w:pStyle w:val="a3"/>
        <w:tabs>
          <w:tab w:val="left" w:pos="-180"/>
        </w:tabs>
        <w:spacing w:line="360" w:lineRule="auto"/>
        <w:ind w:left="-540" w:right="-185" w:firstLine="540"/>
        <w:jc w:val="center"/>
      </w:pPr>
      <w:r>
        <w:t>2. Венчание на царство</w:t>
      </w:r>
    </w:p>
    <w:p w:rsidR="003A71DA" w:rsidRDefault="001E42FC" w:rsidP="003A71DA">
      <w:pPr>
        <w:pStyle w:val="a3"/>
        <w:spacing w:line="360" w:lineRule="auto"/>
        <w:ind w:right="-5" w:firstLine="540"/>
        <w:rPr>
          <w:sz w:val="24"/>
          <w:szCs w:val="24"/>
        </w:rPr>
      </w:pPr>
      <w:r>
        <w:rPr>
          <w:sz w:val="24"/>
          <w:szCs w:val="24"/>
        </w:rPr>
        <w:t xml:space="preserve"> </w:t>
      </w:r>
      <w:r w:rsidRPr="003A71DA">
        <w:rPr>
          <w:sz w:val="24"/>
          <w:szCs w:val="24"/>
        </w:rPr>
        <w:t>Юному великому князю не было ещё и полных 17 лет, когда его дядя Михаил</w:t>
      </w:r>
      <w:r w:rsidRPr="003A71DA">
        <w:rPr>
          <w:sz w:val="24"/>
          <w:szCs w:val="24"/>
        </w:rPr>
        <w:br/>
        <w:t>Глинский и его бабушка княгиня Анна сумели подготовить политический акт бо</w:t>
      </w:r>
      <w:r w:rsidR="003A71DA">
        <w:rPr>
          <w:sz w:val="24"/>
          <w:szCs w:val="24"/>
        </w:rPr>
        <w:t xml:space="preserve">льшой государственной важности. 16 января 1547 г. великий князь Московский и всея Руси Иван </w:t>
      </w:r>
      <w:r w:rsidRPr="003A71DA">
        <w:rPr>
          <w:sz w:val="24"/>
          <w:szCs w:val="24"/>
        </w:rPr>
        <w:t>Васильевич торжественно был увенчан титулом ца</w:t>
      </w:r>
      <w:r w:rsidR="003A71DA">
        <w:rPr>
          <w:sz w:val="24"/>
          <w:szCs w:val="24"/>
        </w:rPr>
        <w:t xml:space="preserve">ря - Иван IV. </w:t>
      </w:r>
      <w:r w:rsidRPr="003A71DA">
        <w:rPr>
          <w:sz w:val="24"/>
          <w:szCs w:val="24"/>
        </w:rPr>
        <w:t>Во время долгой (по обычаю православной церкви) и торжественной службы митрополит возложил на Ивана крест, венец и бармы, присланные якобы византийским цесарем Константином Моном</w:t>
      </w:r>
      <w:r w:rsidR="003A71DA">
        <w:rPr>
          <w:sz w:val="24"/>
          <w:szCs w:val="24"/>
        </w:rPr>
        <w:t xml:space="preserve">ахом на Русь для венчания князя </w:t>
      </w:r>
      <w:r w:rsidRPr="003A71DA">
        <w:rPr>
          <w:sz w:val="24"/>
          <w:szCs w:val="24"/>
        </w:rPr>
        <w:t>Владимира Всеволодовича (Мономаха).</w:t>
      </w:r>
      <w:r w:rsidR="003A71DA">
        <w:rPr>
          <w:sz w:val="24"/>
          <w:szCs w:val="24"/>
        </w:rPr>
        <w:t xml:space="preserve"> Это  знаки царского достоинства: крест животворящего древа, бармы (драгоценные оплечья, украшенные изображениями религиозного характера) и шапка Мономаха (золотой филигранный остроконечный головной убор с собольей опушкой, украшенный драгоценными камнями и крестом).</w:t>
      </w:r>
    </w:p>
    <w:p w:rsidR="003A71DA" w:rsidRDefault="001E42FC" w:rsidP="003A71DA">
      <w:pPr>
        <w:pStyle w:val="a4"/>
        <w:spacing w:line="360" w:lineRule="auto"/>
        <w:ind w:right="-5" w:firstLine="540"/>
        <w:jc w:val="both"/>
        <w:rPr>
          <w:rFonts w:ascii="Times New Roman" w:hAnsi="Times New Roman"/>
          <w:sz w:val="24"/>
          <w:szCs w:val="24"/>
        </w:rPr>
      </w:pPr>
      <w:r w:rsidRPr="003A71DA">
        <w:rPr>
          <w:rFonts w:ascii="Times New Roman" w:hAnsi="Times New Roman"/>
          <w:sz w:val="24"/>
          <w:szCs w:val="24"/>
        </w:rPr>
        <w:t>Устами митрополита была начертана программа деятельности царя: в союзе с церковью, которая отныне объявлялась “матерью” царской власти, должен был укрепить “суд и правду” внутри страны, вести борьбу за расширение государства. По завершении чина венчания великий князь стал “боговенчанным царём”. Дополнение короткого слова “царь” к и без того уже пышному титулу великого князя – “Государь и великий князь Московский, Владимирский и прочих земель” – делала его носителя равны</w:t>
      </w:r>
      <w:r w:rsidR="003A71DA">
        <w:rPr>
          <w:rFonts w:ascii="Times New Roman" w:hAnsi="Times New Roman"/>
          <w:sz w:val="24"/>
          <w:szCs w:val="24"/>
        </w:rPr>
        <w:t xml:space="preserve">м по чину императору “Священной </w:t>
      </w:r>
      <w:r w:rsidRPr="003A71DA">
        <w:rPr>
          <w:rFonts w:ascii="Times New Roman" w:hAnsi="Times New Roman"/>
          <w:sz w:val="24"/>
          <w:szCs w:val="24"/>
        </w:rPr>
        <w:t>Римской империи”, ставило выше европейских королей – датского, английского, французского и многих иных, уравнивало с восточными соседями - казанским и астраханскими ханами, наследниками Золот</w:t>
      </w:r>
      <w:r w:rsidR="003A71DA">
        <w:rPr>
          <w:rFonts w:ascii="Times New Roman" w:hAnsi="Times New Roman"/>
          <w:sz w:val="24"/>
          <w:szCs w:val="24"/>
        </w:rPr>
        <w:t xml:space="preserve">ой Орды, недавними повелителями Руси. </w:t>
      </w:r>
    </w:p>
    <w:p w:rsidR="003A71DA" w:rsidRDefault="001E42FC" w:rsidP="003A71DA">
      <w:pPr>
        <w:pStyle w:val="a4"/>
        <w:spacing w:line="360" w:lineRule="auto"/>
        <w:ind w:right="-5" w:firstLine="540"/>
        <w:jc w:val="both"/>
        <w:rPr>
          <w:rFonts w:ascii="Times New Roman" w:hAnsi="Times New Roman"/>
          <w:sz w:val="24"/>
          <w:szCs w:val="24"/>
        </w:rPr>
      </w:pPr>
      <w:r w:rsidRPr="003A71DA">
        <w:rPr>
          <w:rFonts w:ascii="Times New Roman" w:hAnsi="Times New Roman"/>
          <w:sz w:val="24"/>
          <w:szCs w:val="24"/>
        </w:rPr>
        <w:t>Таким образом, новый титул - царь – не только резко подчёркивал суверенность российского монарха во внешних отношениях, особенно с ордынскими ханствами, но и чётче, чем прежде, отделял государя от его подданных. Царский титул закрепил превращен</w:t>
      </w:r>
      <w:r w:rsidR="003A71DA">
        <w:rPr>
          <w:rFonts w:ascii="Times New Roman" w:hAnsi="Times New Roman"/>
          <w:sz w:val="24"/>
          <w:szCs w:val="24"/>
        </w:rPr>
        <w:t xml:space="preserve">ие князей-вассалов в подданных. </w:t>
      </w:r>
      <w:r w:rsidRPr="003A71DA">
        <w:rPr>
          <w:rFonts w:ascii="Times New Roman" w:hAnsi="Times New Roman"/>
          <w:sz w:val="24"/>
          <w:szCs w:val="24"/>
        </w:rPr>
        <w:t>Столица государства, Москва, отныне украс</w:t>
      </w:r>
      <w:r w:rsidR="003A71DA">
        <w:rPr>
          <w:rFonts w:ascii="Times New Roman" w:hAnsi="Times New Roman"/>
          <w:sz w:val="24"/>
          <w:szCs w:val="24"/>
        </w:rPr>
        <w:t xml:space="preserve">илась новым титулом – она стала </w:t>
      </w:r>
      <w:r w:rsidRPr="003A71DA">
        <w:rPr>
          <w:rFonts w:ascii="Times New Roman" w:hAnsi="Times New Roman"/>
          <w:sz w:val="24"/>
          <w:szCs w:val="24"/>
        </w:rPr>
        <w:t>“царствующим градом”, а русская земля – Росс</w:t>
      </w:r>
      <w:r w:rsidR="003A71DA">
        <w:rPr>
          <w:rFonts w:ascii="Times New Roman" w:hAnsi="Times New Roman"/>
          <w:sz w:val="24"/>
          <w:szCs w:val="24"/>
        </w:rPr>
        <w:t xml:space="preserve">ийским царством. Но для народов </w:t>
      </w:r>
      <w:r w:rsidRPr="003A71DA">
        <w:rPr>
          <w:rFonts w:ascii="Times New Roman" w:hAnsi="Times New Roman"/>
          <w:sz w:val="24"/>
          <w:szCs w:val="24"/>
        </w:rPr>
        <w:t>России начинался один из самых трагических периодов его истории. Наступило</w:t>
      </w:r>
      <w:r w:rsidR="003A71DA">
        <w:rPr>
          <w:rFonts w:ascii="Times New Roman" w:hAnsi="Times New Roman"/>
          <w:sz w:val="24"/>
          <w:szCs w:val="24"/>
        </w:rPr>
        <w:t xml:space="preserve"> </w:t>
      </w:r>
      <w:r w:rsidRPr="003A71DA">
        <w:rPr>
          <w:rFonts w:ascii="Times New Roman" w:hAnsi="Times New Roman"/>
          <w:sz w:val="24"/>
          <w:szCs w:val="24"/>
        </w:rPr>
        <w:t>“время Ивана Грозного”.</w:t>
      </w:r>
      <w:r w:rsidR="003A71DA">
        <w:rPr>
          <w:rFonts w:ascii="Times New Roman" w:hAnsi="Times New Roman"/>
          <w:sz w:val="24"/>
          <w:szCs w:val="24"/>
        </w:rPr>
        <w:t xml:space="preserve"> </w:t>
      </w:r>
    </w:p>
    <w:p w:rsidR="003A71DA" w:rsidRPr="003A71DA" w:rsidRDefault="00C07F5A" w:rsidP="003A71DA">
      <w:pPr>
        <w:pStyle w:val="a4"/>
        <w:spacing w:line="360" w:lineRule="auto"/>
        <w:ind w:right="75" w:firstLine="540"/>
        <w:jc w:val="center"/>
        <w:rPr>
          <w:rFonts w:ascii="Times New Roman" w:hAnsi="Times New Roman"/>
          <w:sz w:val="24"/>
          <w:szCs w:val="24"/>
        </w:rPr>
      </w:pPr>
      <w:r>
        <w:rPr>
          <w:rFonts w:ascii="Times New Roman" w:hAnsi="Times New Roman"/>
          <w:sz w:val="24"/>
          <w:szCs w:val="24"/>
        </w:rPr>
        <w:t xml:space="preserve">6 - </w:t>
      </w:r>
      <w:r w:rsidR="003A71DA" w:rsidRPr="003A71DA">
        <w:rPr>
          <w:rFonts w:ascii="Times New Roman" w:hAnsi="Times New Roman"/>
          <w:sz w:val="24"/>
          <w:szCs w:val="24"/>
        </w:rPr>
        <w:t>Орлов А.С., Георгиев В.А., Георгиева Н.Г., Сивохина Т.А. История</w:t>
      </w:r>
    </w:p>
    <w:p w:rsidR="003A71DA" w:rsidRPr="003A71DA" w:rsidRDefault="000E6112" w:rsidP="003A71DA">
      <w:pPr>
        <w:pStyle w:val="a4"/>
        <w:spacing w:line="360" w:lineRule="auto"/>
        <w:ind w:right="75" w:firstLine="540"/>
        <w:jc w:val="center"/>
        <w:rPr>
          <w:rFonts w:ascii="Times New Roman" w:hAnsi="Times New Roman"/>
          <w:sz w:val="24"/>
          <w:szCs w:val="24"/>
        </w:rPr>
      </w:pPr>
      <w:r>
        <w:rPr>
          <w:rFonts w:ascii="Times New Roman" w:hAnsi="Times New Roman"/>
          <w:sz w:val="24"/>
          <w:szCs w:val="24"/>
        </w:rPr>
        <w:t xml:space="preserve">России. Учебник. </w:t>
      </w:r>
      <w:r w:rsidR="003A71DA">
        <w:rPr>
          <w:rFonts w:ascii="Times New Roman" w:hAnsi="Times New Roman"/>
          <w:sz w:val="24"/>
          <w:szCs w:val="24"/>
        </w:rPr>
        <w:t>- М.</w:t>
      </w:r>
      <w:r w:rsidR="003A71DA" w:rsidRPr="003A71DA">
        <w:rPr>
          <w:rFonts w:ascii="Times New Roman" w:hAnsi="Times New Roman"/>
          <w:sz w:val="24"/>
          <w:szCs w:val="24"/>
        </w:rPr>
        <w:t>, 1997.</w:t>
      </w:r>
    </w:p>
    <w:p w:rsidR="001E42FC" w:rsidRPr="003A71DA" w:rsidRDefault="001E42FC" w:rsidP="003A71DA">
      <w:pPr>
        <w:pStyle w:val="a4"/>
        <w:spacing w:line="360" w:lineRule="auto"/>
        <w:ind w:right="-5" w:firstLine="540"/>
        <w:jc w:val="both"/>
        <w:rPr>
          <w:rFonts w:ascii="Times New Roman" w:hAnsi="Times New Roman"/>
          <w:sz w:val="24"/>
          <w:szCs w:val="24"/>
        </w:rPr>
      </w:pPr>
      <w:r w:rsidRPr="003A71DA">
        <w:rPr>
          <w:rFonts w:ascii="Times New Roman" w:hAnsi="Times New Roman"/>
          <w:sz w:val="24"/>
          <w:szCs w:val="24"/>
        </w:rPr>
        <w:t>Необходимо отметить, что акт венчания на царство Ивана IV не положил конца боярскому правлению. С ним покончило лишь восстание 1547 г. Поводом к нему был страшный пожар в Москве 21 июня 1547 г., уничтоживший практически весь город. Около 4 тыс. москвичей погибли в огне пожарища. Иван IV и его приближённые, спасаясь от дыма и ог</w:t>
      </w:r>
      <w:r w:rsidR="003A71DA">
        <w:rPr>
          <w:rFonts w:ascii="Times New Roman" w:hAnsi="Times New Roman"/>
          <w:sz w:val="24"/>
          <w:szCs w:val="24"/>
        </w:rPr>
        <w:t xml:space="preserve">ня, спрятались в селе Воробьёве </w:t>
      </w:r>
      <w:r w:rsidRPr="003A71DA">
        <w:rPr>
          <w:rFonts w:ascii="Times New Roman" w:hAnsi="Times New Roman"/>
          <w:sz w:val="24"/>
          <w:szCs w:val="24"/>
        </w:rPr>
        <w:t>(нынешние Воробьёвы горы). Причину пожара искали в действиях реальны</w:t>
      </w:r>
      <w:r w:rsidR="003A71DA">
        <w:rPr>
          <w:rFonts w:ascii="Times New Roman" w:hAnsi="Times New Roman"/>
          <w:sz w:val="24"/>
          <w:szCs w:val="24"/>
        </w:rPr>
        <w:t xml:space="preserve">х лиц. </w:t>
      </w:r>
      <w:r w:rsidRPr="003A71DA">
        <w:rPr>
          <w:rFonts w:ascii="Times New Roman" w:hAnsi="Times New Roman"/>
          <w:sz w:val="24"/>
          <w:szCs w:val="24"/>
        </w:rPr>
        <w:t>Поползли слухи, что пожар – дело рук Глинских, с именем которых народ свя</w:t>
      </w:r>
      <w:r w:rsidR="003A71DA">
        <w:rPr>
          <w:rFonts w:ascii="Times New Roman" w:hAnsi="Times New Roman"/>
          <w:sz w:val="24"/>
          <w:szCs w:val="24"/>
        </w:rPr>
        <w:t xml:space="preserve">зывал годы боярского правления. </w:t>
      </w:r>
      <w:r w:rsidRPr="003A71DA">
        <w:rPr>
          <w:rFonts w:ascii="Times New Roman" w:hAnsi="Times New Roman"/>
          <w:sz w:val="24"/>
          <w:szCs w:val="24"/>
        </w:rPr>
        <w:t>Около Успенского собора собралось вече. Возбуждённый народ растерзал одного из Глинских; дворы их сторонников и родственников были разграблены и сожжены. С большим трудом правительс</w:t>
      </w:r>
      <w:r w:rsidR="003A71DA">
        <w:rPr>
          <w:rFonts w:ascii="Times New Roman" w:hAnsi="Times New Roman"/>
          <w:sz w:val="24"/>
          <w:szCs w:val="24"/>
        </w:rPr>
        <w:t xml:space="preserve">тву удалось подавить восстание. </w:t>
      </w:r>
      <w:r w:rsidRPr="003A71DA">
        <w:rPr>
          <w:rFonts w:ascii="Times New Roman" w:hAnsi="Times New Roman"/>
          <w:sz w:val="24"/>
          <w:szCs w:val="24"/>
        </w:rPr>
        <w:t>Неспокойно было и в городах Опочке, Пскове, Устюге, где также произо</w:t>
      </w:r>
      <w:r w:rsidR="003A71DA">
        <w:rPr>
          <w:rFonts w:ascii="Times New Roman" w:hAnsi="Times New Roman"/>
          <w:sz w:val="24"/>
          <w:szCs w:val="24"/>
        </w:rPr>
        <w:t xml:space="preserve">шли выступления против властей. </w:t>
      </w:r>
      <w:r w:rsidRPr="003A71DA">
        <w:rPr>
          <w:rFonts w:ascii="Times New Roman" w:hAnsi="Times New Roman"/>
          <w:sz w:val="24"/>
          <w:szCs w:val="24"/>
        </w:rPr>
        <w:t>Народные выступления показали, что страна нуждается в реформах по укреплению государственности, централизации власти. Иван IV вступил на путь проведения структурных реформ. В такой обстановке к власти пришли костромской вотчинник А.Ф.Адашев и придворный священник, автор домашнего устава москвичей “Домострой”, Сильвестр.</w:t>
      </w:r>
    </w:p>
    <w:p w:rsidR="00060209" w:rsidRDefault="00060209" w:rsidP="00060209">
      <w:pPr>
        <w:pStyle w:val="a4"/>
        <w:spacing w:line="360" w:lineRule="auto"/>
        <w:ind w:right="-5" w:firstLine="540"/>
        <w:jc w:val="both"/>
        <w:rPr>
          <w:rFonts w:ascii="Times New Roman" w:hAnsi="Times New Roman"/>
          <w:sz w:val="24"/>
          <w:szCs w:val="24"/>
        </w:rPr>
      </w:pPr>
      <w:r w:rsidRPr="00060209">
        <w:rPr>
          <w:rFonts w:ascii="Times New Roman" w:hAnsi="Times New Roman"/>
          <w:sz w:val="24"/>
          <w:szCs w:val="24"/>
        </w:rPr>
        <w:t xml:space="preserve">Принимая во внимание тот факт, что эти видные политические деятели более десяти лет управляли страной практически наравне с Иваном Грозным, нельзя не остановиться </w:t>
      </w:r>
      <w:r>
        <w:rPr>
          <w:rFonts w:ascii="Times New Roman" w:hAnsi="Times New Roman"/>
          <w:sz w:val="24"/>
          <w:szCs w:val="24"/>
        </w:rPr>
        <w:t xml:space="preserve">на их биографии чуть подробнее. </w:t>
      </w:r>
      <w:r w:rsidRPr="00060209">
        <w:rPr>
          <w:rFonts w:ascii="Times New Roman" w:hAnsi="Times New Roman"/>
          <w:sz w:val="24"/>
          <w:szCs w:val="24"/>
        </w:rPr>
        <w:t>“Священник Благовещенского собора в Кремле Сильвестр и царский постельничий (государев дворовый чин) Алексей Фёдорович Адашев были крупнейшими государственными деятелями времён “Избранной рады”. Сильвестр приобрёл огромное влияние на молодого Ивана IV, указав тому на его пороки и на путь к их исправлению в критический, страшный для царя час – во время московского восстания 1547 г. Впоследствии Сильвестр имел в правительстве высокий авторитет, влияя как на государственные дела, так и на личную жизнь самого государя “во всех малых и ничтожных вещах, до обувания и до спанья”</w:t>
      </w:r>
      <w:r>
        <w:rPr>
          <w:rFonts w:ascii="Times New Roman" w:hAnsi="Times New Roman"/>
          <w:sz w:val="24"/>
          <w:szCs w:val="24"/>
        </w:rPr>
        <w:t xml:space="preserve">. Так писал позднее сам Иван IV. </w:t>
      </w:r>
      <w:r w:rsidRPr="00060209">
        <w:rPr>
          <w:rFonts w:ascii="Times New Roman" w:hAnsi="Times New Roman"/>
          <w:sz w:val="24"/>
          <w:szCs w:val="24"/>
        </w:rPr>
        <w:t>Алексей Фёдорович Адашев происходил из провинциального костромского рода дворян Ольговых, не отличавшихся особой знатностью, и выдвинулся благодаря своим исключительным способностям. Одно время он возглавлял Челобитный</w:t>
      </w:r>
      <w:r>
        <w:rPr>
          <w:rFonts w:ascii="Times New Roman" w:hAnsi="Times New Roman"/>
          <w:sz w:val="24"/>
          <w:szCs w:val="24"/>
        </w:rPr>
        <w:t xml:space="preserve"> и </w:t>
      </w:r>
      <w:r w:rsidRPr="00060209">
        <w:rPr>
          <w:rFonts w:ascii="Times New Roman" w:hAnsi="Times New Roman"/>
          <w:sz w:val="24"/>
          <w:szCs w:val="24"/>
        </w:rPr>
        <w:t>Казённый приказы, принял активнейшее участие в подготовке всех крупных реформ времён “Избранной рады” и получил в свидетельство своих заслуг высокий думный чин ок</w:t>
      </w:r>
      <w:r>
        <w:rPr>
          <w:rFonts w:ascii="Times New Roman" w:hAnsi="Times New Roman"/>
          <w:sz w:val="24"/>
          <w:szCs w:val="24"/>
        </w:rPr>
        <w:t>о</w:t>
      </w:r>
      <w:r w:rsidRPr="00060209">
        <w:rPr>
          <w:rFonts w:ascii="Times New Roman" w:hAnsi="Times New Roman"/>
          <w:sz w:val="24"/>
          <w:szCs w:val="24"/>
        </w:rPr>
        <w:t>льничего. Адашеву приходилось также выполнять</w:t>
      </w:r>
      <w:r>
        <w:rPr>
          <w:rFonts w:ascii="Times New Roman" w:hAnsi="Times New Roman"/>
          <w:sz w:val="24"/>
          <w:szCs w:val="24"/>
        </w:rPr>
        <w:t xml:space="preserve"> </w:t>
      </w:r>
      <w:r w:rsidRPr="00060209">
        <w:rPr>
          <w:rFonts w:ascii="Times New Roman" w:hAnsi="Times New Roman"/>
          <w:sz w:val="24"/>
          <w:szCs w:val="24"/>
        </w:rPr>
        <w:t>функции дипломата и воеводы. Незадолго до взятия Казани он дважды побывал там с важной дипломатической миссией, затем принял участие в самом победоносном казанском походе. В 1560 г. Адашев вместе с князем И.Ф. Мстиславским возглавлял армию, взявшую в Ливонии мощную крепость Феллин. На него же была возложена задача составления новой общегосударственной летописи.</w:t>
      </w:r>
      <w:r w:rsidRPr="00060209">
        <w:rPr>
          <w:rFonts w:ascii="Times New Roman" w:hAnsi="Times New Roman"/>
          <w:sz w:val="24"/>
          <w:szCs w:val="24"/>
        </w:rPr>
        <w:br/>
        <w:t xml:space="preserve">Но с течением времени Сильвестр и Адашев </w:t>
      </w:r>
      <w:r>
        <w:rPr>
          <w:rFonts w:ascii="Times New Roman" w:hAnsi="Times New Roman"/>
          <w:sz w:val="24"/>
          <w:szCs w:val="24"/>
        </w:rPr>
        <w:t>потеряли доверие Ивана Грозного.</w:t>
      </w:r>
      <w:r w:rsidRPr="00060209">
        <w:rPr>
          <w:rFonts w:ascii="Times New Roman" w:hAnsi="Times New Roman"/>
          <w:sz w:val="24"/>
          <w:szCs w:val="24"/>
        </w:rPr>
        <w:br/>
        <w:t>В итоге Сильвестр был сослан в далёкий Соловецкий моностырь, а Адашев оставлен городовым воеводой в завоеванном Феллине. Затем он был переведён в</w:t>
      </w:r>
      <w:r w:rsidRPr="00060209">
        <w:rPr>
          <w:rFonts w:ascii="Times New Roman" w:hAnsi="Times New Roman"/>
          <w:sz w:val="24"/>
          <w:szCs w:val="24"/>
        </w:rPr>
        <w:br/>
        <w:t>Юрьев-Ливонский и взят под стражу. Там он и скончался спустя два месяца после ареста.</w:t>
      </w:r>
    </w:p>
    <w:p w:rsidR="0026194D" w:rsidRPr="0026194D" w:rsidRDefault="00C07F5A" w:rsidP="0026194D">
      <w:pPr>
        <w:pStyle w:val="a4"/>
        <w:ind w:right="75" w:firstLine="540"/>
        <w:jc w:val="center"/>
        <w:rPr>
          <w:rFonts w:ascii="Times New Roman" w:hAnsi="Times New Roman"/>
          <w:sz w:val="24"/>
          <w:szCs w:val="24"/>
        </w:rPr>
      </w:pPr>
      <w:r>
        <w:rPr>
          <w:rFonts w:ascii="Times New Roman" w:hAnsi="Times New Roman"/>
          <w:sz w:val="24"/>
          <w:szCs w:val="24"/>
        </w:rPr>
        <w:t xml:space="preserve">6 - </w:t>
      </w:r>
      <w:r w:rsidR="0026194D" w:rsidRPr="0026194D">
        <w:rPr>
          <w:rFonts w:ascii="Times New Roman" w:hAnsi="Times New Roman"/>
          <w:sz w:val="24"/>
          <w:szCs w:val="24"/>
        </w:rPr>
        <w:t>Орлов А.С., Георгиев В.А., Георгиева Н.Г., Сивохина Т.А. История</w:t>
      </w:r>
    </w:p>
    <w:p w:rsidR="0026194D" w:rsidRPr="0026194D" w:rsidRDefault="0026194D" w:rsidP="0026194D">
      <w:pPr>
        <w:pStyle w:val="a4"/>
        <w:ind w:right="75" w:firstLine="540"/>
        <w:jc w:val="center"/>
        <w:rPr>
          <w:rFonts w:ascii="Times New Roman" w:hAnsi="Times New Roman"/>
          <w:sz w:val="24"/>
          <w:szCs w:val="24"/>
        </w:rPr>
      </w:pPr>
      <w:r>
        <w:rPr>
          <w:rFonts w:ascii="Times New Roman" w:hAnsi="Times New Roman"/>
          <w:sz w:val="24"/>
          <w:szCs w:val="24"/>
        </w:rPr>
        <w:t>России. Учебник.- М.</w:t>
      </w:r>
      <w:r w:rsidRPr="0026194D">
        <w:rPr>
          <w:rFonts w:ascii="Times New Roman" w:hAnsi="Times New Roman"/>
          <w:sz w:val="24"/>
          <w:szCs w:val="24"/>
        </w:rPr>
        <w:t>, 1997.</w:t>
      </w:r>
    </w:p>
    <w:p w:rsidR="0026194D" w:rsidRPr="0026194D" w:rsidRDefault="00060209" w:rsidP="0026194D">
      <w:pPr>
        <w:pStyle w:val="a4"/>
        <w:spacing w:line="360" w:lineRule="auto"/>
        <w:ind w:right="-5" w:firstLine="540"/>
        <w:jc w:val="both"/>
        <w:rPr>
          <w:rFonts w:ascii="Times New Roman" w:hAnsi="Times New Roman"/>
          <w:sz w:val="24"/>
          <w:szCs w:val="24"/>
        </w:rPr>
      </w:pPr>
      <w:r w:rsidRPr="0026194D">
        <w:rPr>
          <w:rFonts w:ascii="Times New Roman" w:hAnsi="Times New Roman"/>
          <w:sz w:val="24"/>
          <w:szCs w:val="24"/>
        </w:rPr>
        <w:t>Конечно, нельзя точно сказать, при каких обстоятельствах в конце 40-х гг. сложилось правительство, перенявшее руководств</w:t>
      </w:r>
      <w:r w:rsidR="0026194D" w:rsidRPr="0026194D">
        <w:rPr>
          <w:rFonts w:ascii="Times New Roman" w:hAnsi="Times New Roman"/>
          <w:sz w:val="24"/>
          <w:szCs w:val="24"/>
        </w:rPr>
        <w:t>о страной у Боярской думы.</w:t>
      </w:r>
      <w:r w:rsidRPr="0026194D">
        <w:rPr>
          <w:rFonts w:ascii="Times New Roman" w:hAnsi="Times New Roman"/>
          <w:sz w:val="24"/>
          <w:szCs w:val="24"/>
        </w:rPr>
        <w:t xml:space="preserve"> </w:t>
      </w:r>
      <w:r w:rsidRPr="0026194D">
        <w:rPr>
          <w:rFonts w:ascii="Times New Roman" w:hAnsi="Times New Roman"/>
          <w:sz w:val="24"/>
          <w:szCs w:val="24"/>
        </w:rPr>
        <w:br/>
        <w:t>При участии Макария в окружении молодого царя оказались те лица, которым суждено было в глазах современников символизировать новое пр</w:t>
      </w:r>
      <w:r w:rsidR="0026194D" w:rsidRPr="0026194D">
        <w:rPr>
          <w:rFonts w:ascii="Times New Roman" w:hAnsi="Times New Roman"/>
          <w:sz w:val="24"/>
          <w:szCs w:val="24"/>
        </w:rPr>
        <w:t xml:space="preserve">авительство - </w:t>
      </w:r>
      <w:r w:rsidRPr="0026194D">
        <w:rPr>
          <w:rFonts w:ascii="Times New Roman" w:hAnsi="Times New Roman"/>
          <w:sz w:val="24"/>
          <w:szCs w:val="24"/>
        </w:rPr>
        <w:t>“Избранную раду”. “Избранная рада” была органом, который осуществлял непосредственную исполнительную власть, формировал новый приказный аппарат и руководил им. Наиболее авторитетными политиками нового правительства стали Сильвестр и Адашев.</w:t>
      </w:r>
      <w:r w:rsidRPr="0026194D">
        <w:rPr>
          <w:rFonts w:ascii="Times New Roman" w:hAnsi="Times New Roman"/>
          <w:sz w:val="24"/>
          <w:szCs w:val="24"/>
        </w:rPr>
        <w:br/>
        <w:t>Бесспорно, что своим высоким положением Сильвестр и Адашев были обязаны доверию и поддержке со стороны царя и митрополита. Но надо иметь в виду, что “авторитет царя ещё только складывался. Иначе говоря, авторитет как царского титула, так и самой личности царя ещё предстояло создать. Это стало одной из важне</w:t>
      </w:r>
      <w:r w:rsidR="0026194D">
        <w:rPr>
          <w:rFonts w:ascii="Times New Roman" w:hAnsi="Times New Roman"/>
          <w:sz w:val="24"/>
          <w:szCs w:val="24"/>
        </w:rPr>
        <w:t xml:space="preserve">йших политических задач времени. </w:t>
      </w:r>
      <w:r w:rsidRPr="0026194D">
        <w:rPr>
          <w:rFonts w:ascii="Times New Roman" w:hAnsi="Times New Roman"/>
          <w:sz w:val="24"/>
          <w:szCs w:val="24"/>
        </w:rPr>
        <w:t>“Всего десятилетие суждено было существовать “Избранной раде”, всего десятилетие было отпущено исторической судьбой для деятельности решительных и энергичных реформаторов, протекавшей в условиях относительного мира между всеми классами и сословиями русского общества. Всего десятилетие! Но за этот краткий период государственное и социальное устройство России потерпело столь сильные изменения, каких не происходило за целые века</w:t>
      </w:r>
      <w:r w:rsidR="0026194D" w:rsidRPr="0026194D">
        <w:rPr>
          <w:rFonts w:ascii="Times New Roman" w:hAnsi="Times New Roman"/>
          <w:sz w:val="24"/>
          <w:szCs w:val="24"/>
        </w:rPr>
        <w:t xml:space="preserve"> спокойного развития. </w:t>
      </w:r>
      <w:r w:rsidR="0026194D">
        <w:rPr>
          <w:rFonts w:ascii="Times New Roman" w:hAnsi="Times New Roman"/>
          <w:sz w:val="24"/>
          <w:szCs w:val="24"/>
        </w:rPr>
        <w:t>Был проведен ряд реформ: военная, реформа государственного управления, церковная и др.</w:t>
      </w:r>
      <w:r w:rsidR="00902D0A">
        <w:rPr>
          <w:rFonts w:ascii="Times New Roman" w:hAnsi="Times New Roman"/>
          <w:sz w:val="24"/>
          <w:szCs w:val="24"/>
        </w:rPr>
        <w:t xml:space="preserve"> Была введена опричнина.</w:t>
      </w:r>
    </w:p>
    <w:p w:rsidR="0026194D" w:rsidRPr="0026194D" w:rsidRDefault="00060209" w:rsidP="0026194D">
      <w:pPr>
        <w:pStyle w:val="a3"/>
        <w:tabs>
          <w:tab w:val="left" w:pos="-180"/>
        </w:tabs>
        <w:spacing w:line="360" w:lineRule="auto"/>
        <w:ind w:right="-5" w:firstLine="540"/>
        <w:rPr>
          <w:sz w:val="24"/>
          <w:szCs w:val="24"/>
        </w:rPr>
      </w:pPr>
      <w:r w:rsidRPr="0026194D">
        <w:rPr>
          <w:sz w:val="24"/>
          <w:szCs w:val="24"/>
        </w:rPr>
        <w:t>Московский государь начинает единолично руководить всей внутренней и внешней политикой. В двух словах его политический курс можно охарактеризовать как доведение личной власти до уровня неограниченного самодержавия внутри страны и максимально возможное её распространение за пределы Московского государства путём завоевани</w:t>
      </w:r>
      <w:r w:rsidR="0026194D" w:rsidRPr="0026194D">
        <w:rPr>
          <w:sz w:val="24"/>
          <w:szCs w:val="24"/>
        </w:rPr>
        <w:t>й.</w:t>
      </w:r>
    </w:p>
    <w:p w:rsidR="003A71DA" w:rsidRDefault="00060209" w:rsidP="00060209">
      <w:pPr>
        <w:pStyle w:val="a3"/>
        <w:tabs>
          <w:tab w:val="left" w:pos="-180"/>
        </w:tabs>
        <w:spacing w:line="360" w:lineRule="auto"/>
        <w:ind w:right="-5" w:firstLine="540"/>
        <w:rPr>
          <w:sz w:val="24"/>
          <w:szCs w:val="24"/>
        </w:rPr>
      </w:pPr>
      <w:r>
        <w:rPr>
          <w:sz w:val="24"/>
          <w:szCs w:val="24"/>
        </w:rPr>
        <w:t xml:space="preserve"> </w:t>
      </w:r>
      <w:r w:rsidR="003A71DA">
        <w:rPr>
          <w:sz w:val="24"/>
          <w:szCs w:val="24"/>
        </w:rPr>
        <w:t>«Венчанием на царство» подчеркивалась неограниченность власти российского монарха внутри государства, неизмеримо увеличивая разрыв между царем и его подданными. В феврале 1547 года, по инициативе митрополита, в Москве был созван церковный собор, канонизировавший большое число местных святых, что идеологически подчеркивало превращение страны в единую Российскую державу.</w:t>
      </w:r>
    </w:p>
    <w:p w:rsidR="001E42FC" w:rsidRDefault="001E42FC" w:rsidP="001E42FC">
      <w:pPr>
        <w:pStyle w:val="a3"/>
        <w:tabs>
          <w:tab w:val="left" w:pos="-180"/>
        </w:tabs>
        <w:spacing w:line="360" w:lineRule="auto"/>
        <w:ind w:left="-540" w:right="-5" w:firstLine="540"/>
      </w:pPr>
    </w:p>
    <w:p w:rsidR="00141AB7" w:rsidRDefault="00141AB7" w:rsidP="005B71C5">
      <w:pPr>
        <w:pStyle w:val="a3"/>
        <w:tabs>
          <w:tab w:val="left" w:pos="-180"/>
        </w:tabs>
        <w:spacing w:line="360" w:lineRule="auto"/>
        <w:ind w:left="-540" w:right="-185" w:firstLine="540"/>
        <w:jc w:val="center"/>
      </w:pPr>
    </w:p>
    <w:p w:rsidR="007979F2" w:rsidRDefault="007979F2" w:rsidP="00082D6E">
      <w:pPr>
        <w:pStyle w:val="a4"/>
        <w:ind w:firstLine="540"/>
        <w:jc w:val="center"/>
        <w:rPr>
          <w:rFonts w:ascii="Times New Roman" w:hAnsi="Times New Roman"/>
          <w:color w:val="auto"/>
          <w:sz w:val="28"/>
          <w:szCs w:val="28"/>
        </w:rPr>
      </w:pPr>
    </w:p>
    <w:p w:rsidR="000E6112" w:rsidRPr="000E6112" w:rsidRDefault="000E6112" w:rsidP="00082D6E">
      <w:pPr>
        <w:pStyle w:val="a4"/>
        <w:ind w:firstLine="540"/>
        <w:jc w:val="center"/>
        <w:rPr>
          <w:rFonts w:ascii="Times New Roman" w:hAnsi="Times New Roman"/>
          <w:sz w:val="28"/>
          <w:szCs w:val="28"/>
        </w:rPr>
      </w:pPr>
      <w:r w:rsidRPr="000E6112">
        <w:rPr>
          <w:rFonts w:ascii="Times New Roman" w:hAnsi="Times New Roman"/>
          <w:sz w:val="28"/>
          <w:szCs w:val="28"/>
        </w:rPr>
        <w:t>3. Семейная жизнь Ивана Грозного</w:t>
      </w:r>
    </w:p>
    <w:p w:rsidR="000E6112" w:rsidRPr="000E6112" w:rsidRDefault="000E6112" w:rsidP="000E6112">
      <w:pPr>
        <w:spacing w:line="360" w:lineRule="auto"/>
        <w:ind w:firstLine="540"/>
        <w:jc w:val="both"/>
        <w:rPr>
          <w:i/>
          <w:iCs/>
          <w:color w:val="444444"/>
        </w:rPr>
      </w:pPr>
      <w:r w:rsidRPr="000E6112">
        <w:rPr>
          <w:color w:val="444444"/>
        </w:rPr>
        <w:t xml:space="preserve">В царской семье браки были делом не частного, а политического характера, они подчинялись династическим целям. Московская дипломатия затеяла большую политическую игру в связи с женитьбой Ивана IV до того, как он достиг брачного возраста. Бояре надеялись заполучить ему в невесты польскую принцессу. Но переговоры с польским королевским домом не увенчались успехом, и дума вынуждена была пожертвовать теми внешнеполитическими выгодами, которые сулил династический брак. Тогда-то 16-летнему великому князю были подсказаны веские доводы, изложенные им (по летописной версии) в речи к думе и духовенству. </w:t>
      </w:r>
    </w:p>
    <w:p w:rsidR="000E6112" w:rsidRPr="00082D6E" w:rsidRDefault="000E6112" w:rsidP="00082D6E">
      <w:pPr>
        <w:spacing w:line="360" w:lineRule="auto"/>
        <w:ind w:firstLine="540"/>
        <w:jc w:val="both"/>
        <w:rPr>
          <w:color w:val="444444"/>
        </w:rPr>
      </w:pPr>
      <w:r w:rsidRPr="00082D6E">
        <w:rPr>
          <w:color w:val="444444"/>
        </w:rPr>
        <w:t>Соображения по поводу несходства характеров имели второстепенное значение по сравнению с соображениями религиозными. Окрестные владетельные дома придерживались еретической, в глазах московских ортодоксов, веры. Из-за подобного затруднения Василий III не мог жениться до 25 лет. В конце концов молодой Иван решил во всем следовать примеру отца. Боярская дума утвердила приговор о представлении ко двору лучших невест в государстве. Бояре и окольничие тотчас же разъехались во все концы страны, чтобы смотреть невест. Впереди бояр ехали гонцы с грозными наказами. Всем дворянам, имевшим доч</w:t>
      </w:r>
      <w:r w:rsidR="00082D6E">
        <w:rPr>
          <w:color w:val="444444"/>
        </w:rPr>
        <w:t>ерей 12 лет и старше, повелевал</w:t>
      </w:r>
      <w:r w:rsidRPr="00082D6E">
        <w:rPr>
          <w:color w:val="444444"/>
        </w:rPr>
        <w:t xml:space="preserve">ось без промедления везти таковых к наместникам на смотрины. За утайку невесты дворянам сулили великую опалу и казнь. При русском бездорожье всероссийские смотрины грозили затянуться на много месяцев. Между тем бояре, не ожидая съезда провинциальных невест, привезли во дворец своих дочерей и племянниц. На боярских смотринах царю сосватали Анастасию, дочь окольничего Романа Юрьевича Захарьина. Отец царской невесты был ничем не примечательным человеком. Зато ее дядя подвизался при малолетнем Иване в качестве опекуна, так что великий князь знал семью невесты с детства. Родня царя Глинские не видели в Захарьиных опасных для себя соперников и не противились избранию Анастасии. </w:t>
      </w:r>
    </w:p>
    <w:p w:rsidR="000E6112" w:rsidRDefault="000E6112" w:rsidP="00082D6E">
      <w:pPr>
        <w:spacing w:line="360" w:lineRule="auto"/>
        <w:ind w:firstLine="540"/>
        <w:jc w:val="both"/>
        <w:rPr>
          <w:color w:val="444444"/>
        </w:rPr>
      </w:pPr>
      <w:r w:rsidRPr="00082D6E">
        <w:rPr>
          <w:color w:val="444444"/>
        </w:rPr>
        <w:t xml:space="preserve">Первый брак Ивана длился 13 лет. В этом браке у царя было шестеро детей, но только двое остались живы. Его дочери — царевны Анна и Мария — умерли, не достигнув года. Третьим ребенком был царевич Дмитрий. Когда ему минуло шесть месяцев, родители повезли его на богомолье в Кириллов монастырь. На обратном пути младенец погиб из-за нелепой случайности. Передвижения наследника сопряжены были со сложной церемонией. Няньку, несшую ребенка, непременно должны были поддерживать под руки двое знатнейших бояр. Во время путешествия из Кириллова царский струг пристал к берегу, и торжественная процессия вступила на сходни. Сходни перевернулись, и все оказались в реке. Ребенка, выпавшего из рук няньки, тотчас достали из воды, но он был мертв. Так погиб старший из сыновей Грозного, царевич Дмитрий I. </w:t>
      </w:r>
      <w:r w:rsidR="00082D6E">
        <w:rPr>
          <w:i/>
          <w:iCs/>
          <w:color w:val="444444"/>
        </w:rPr>
        <w:t xml:space="preserve"> </w:t>
      </w:r>
      <w:r w:rsidRPr="00082D6E">
        <w:rPr>
          <w:color w:val="444444"/>
        </w:rPr>
        <w:t>Второго сына, царевича Ивана, Анастасия родила 28 марта 1554 г. Еще через два года у нее родилась дочь Евдокия. Сын выжил, а дочь умерла на третьем году жизни. Третий сын — царевич Федор — родился в царской семье 31 мая 1557 г. Здоровье Анастасии было к тому времени расшатано, ее одолевали болезни. Младенец оказался хилым и слабоумным.</w:t>
      </w:r>
      <w:r w:rsidR="00082D6E">
        <w:rPr>
          <w:color w:val="444444"/>
        </w:rPr>
        <w:t xml:space="preserve"> </w:t>
      </w:r>
      <w:r w:rsidRPr="00082D6E">
        <w:rPr>
          <w:color w:val="444444"/>
        </w:rPr>
        <w:t xml:space="preserve">Частые роды истощили организм царицы, она не дожила до 30 лет. Анастасию похоронили в Вознесенском монастыре, в Кремле. </w:t>
      </w:r>
    </w:p>
    <w:p w:rsidR="0041169F" w:rsidRPr="00082D6E" w:rsidRDefault="00C07F5A" w:rsidP="0041169F">
      <w:pPr>
        <w:spacing w:line="360" w:lineRule="auto"/>
        <w:ind w:firstLine="540"/>
        <w:jc w:val="center"/>
        <w:rPr>
          <w:i/>
          <w:iCs/>
          <w:color w:val="444444"/>
        </w:rPr>
      </w:pPr>
      <w:r>
        <w:rPr>
          <w:color w:val="444444"/>
        </w:rPr>
        <w:t xml:space="preserve">7 - </w:t>
      </w:r>
      <w:r w:rsidR="0041169F">
        <w:rPr>
          <w:color w:val="444444"/>
        </w:rPr>
        <w:t>Скрынников Р.Г. Иван Грозный. - М., 2001.</w:t>
      </w:r>
    </w:p>
    <w:p w:rsidR="000E6112" w:rsidRPr="00082D6E" w:rsidRDefault="000E6112" w:rsidP="00082D6E">
      <w:pPr>
        <w:spacing w:line="360" w:lineRule="auto"/>
        <w:ind w:firstLine="540"/>
        <w:jc w:val="both"/>
        <w:rPr>
          <w:color w:val="444444"/>
        </w:rPr>
      </w:pPr>
      <w:r w:rsidRPr="00082D6E">
        <w:rPr>
          <w:color w:val="444444"/>
        </w:rPr>
        <w:t>Перемены, происшедшие после смерти Анастасии, связаны были с внешними обстоятельствами, с разрастанием политического кризиса. Однако современники сочли возможным связать эти перемены с переменами в царской семье. И все-таки царь был привязан к первой жене и всю жизнь вспоминал о ней с любовью и сожалением. На похоронах ее Иван рыдал и «от великого стенания и от жалости сердца» едва держался на ногах. Неделю спустя после смерти Анастасии Макарий и епископы обратились к царю с неожиданным ходатайством. Они просили, чтобы царь отложил скорбь и женился р</w:t>
      </w:r>
      <w:r w:rsidR="00082D6E" w:rsidRPr="00082D6E">
        <w:rPr>
          <w:color w:val="444444"/>
        </w:rPr>
        <w:t>анее</w:t>
      </w:r>
      <w:r w:rsidRPr="00082D6E">
        <w:rPr>
          <w:color w:val="444444"/>
        </w:rPr>
        <w:t xml:space="preserve">. За заботами о нравственности Ивана скрывался политический расчет. При дворе было много людей, недовольных засильем Захарьиных. Все они надеялись на то, что родня новой царицы вытеснит из дворца Захарьиных, родню умершей Анастасии. </w:t>
      </w:r>
    </w:p>
    <w:p w:rsidR="000E6112" w:rsidRPr="009E3AC2" w:rsidRDefault="000E6112" w:rsidP="009E3AC2">
      <w:pPr>
        <w:spacing w:line="360" w:lineRule="auto"/>
        <w:ind w:firstLine="540"/>
        <w:jc w:val="both"/>
        <w:rPr>
          <w:color w:val="444444"/>
        </w:rPr>
      </w:pPr>
      <w:r w:rsidRPr="009E3AC2">
        <w:rPr>
          <w:color w:val="444444"/>
        </w:rPr>
        <w:t xml:space="preserve">Второй брак Грозного был скоропалительным. Не добившись успеха в Польше и Швеции, царские дипломаты привезли царю невесту из Кабарды. Невеста — княжна Кученей, дочь кабардинского князя Темир-Гуки, — была очень молода. Сначала Мария, не зная ни слова по-русски, не понимала того, что говорил ей муж. Но потом она выучила язык и даже подавала царю кое-какие советы (об учреждении стражи наподобие той, которая была у горских князей, и пр.). Мария Черкасская родила царю сына, нареченного Василием. Но сын умер в младенчестве. Ходили слухи об отравлении Марии Черкасской. Но эти слухи легендарны. Перед кончиной Мария в 1569 г. ездила с мужем в Вологду и там заболела. Известия о «заговоре» в Новгороде принудили Ивана поспешить в Москву. Больную жену он доверил везти за собой боярину Басманову. Путь был труден и долог. Больную Марию привезли «по наказу» в Александровскую слободу, где она вскоре и умерла. </w:t>
      </w:r>
    </w:p>
    <w:p w:rsidR="000E6112" w:rsidRPr="009E3AC2" w:rsidRDefault="000E6112" w:rsidP="009E3AC2">
      <w:pPr>
        <w:spacing w:line="360" w:lineRule="auto"/>
        <w:ind w:firstLine="540"/>
        <w:jc w:val="both"/>
        <w:rPr>
          <w:color w:val="444444"/>
        </w:rPr>
      </w:pPr>
      <w:r w:rsidRPr="009E3AC2">
        <w:rPr>
          <w:color w:val="444444"/>
        </w:rPr>
        <w:t xml:space="preserve">Во время смотрин 1570-1571 гг. государь выбрал сначала Марфу Собакину, а после ее скоропостижной смерти — Анну Колтовскую. Обе царские невесты были коломенскими дворянками. Четвертый брак был заключен царем в нарушение всех церковных правил. Духовенство не смело перечить самодержцу. Как значилось в решении Священного собора, церковь разрешила царю брак «ради его теплого умиления и покаяния». Собор принял решение наложить на государя епитимью. В течение года ему запрещалось входить в церковь, исключая праздник Пасхи. Во второй год ему надлежало стоять в церкви с грешниками, на коленях. Лишь на третий год монарх мог молиться вместе с верующими и принимать причастие. Колтовские были вовсе не знатными дворянами. Отец царской невесты «в полону умер», так что она была сирота. У нее не было могущественных покровителей, а потому никто из ее ближайших родственников не получил боярского титула. Грозный благоволил к своей молодой супруге. Доказательством тому служило его завещание. В случае смерти мужа Колтовская должна была получить удельное княжество со столицей в древнем Ростове. </w:t>
      </w:r>
    </w:p>
    <w:p w:rsidR="000E6112" w:rsidRPr="009E3AC2" w:rsidRDefault="000E6112" w:rsidP="009E3AC2">
      <w:pPr>
        <w:spacing w:line="360" w:lineRule="auto"/>
        <w:ind w:firstLine="540"/>
        <w:jc w:val="both"/>
        <w:rPr>
          <w:color w:val="444444"/>
        </w:rPr>
      </w:pPr>
      <w:r w:rsidRPr="009E3AC2">
        <w:rPr>
          <w:color w:val="444444"/>
        </w:rPr>
        <w:t xml:space="preserve">Колтовские не прижились при дворе, а красоты и свежести Анны оказалось недостаточно, чтобы усидеть на троне среди бурь, сопровождавших отмену опричнины. Свадьбу отпраздновали не ранее апреля 1572 г., а в сентябре царица приняла постриг. Брак продолжался менее полугода. </w:t>
      </w:r>
    </w:p>
    <w:p w:rsidR="000E6112" w:rsidRDefault="000E6112" w:rsidP="00CB49DE">
      <w:pPr>
        <w:spacing w:line="360" w:lineRule="auto"/>
        <w:ind w:firstLine="540"/>
        <w:jc w:val="both"/>
        <w:rPr>
          <w:color w:val="444444"/>
        </w:rPr>
      </w:pPr>
      <w:r w:rsidRPr="00CB49DE">
        <w:rPr>
          <w:color w:val="444444"/>
        </w:rPr>
        <w:t xml:space="preserve">Будучи глубоко религиозным человеком и претендуя на роль высшего судьи как в мирских, так и в церковных делах, Иван IV, по-видимому, не мог избавиться от мысли о незаконности </w:t>
      </w:r>
      <w:r w:rsidRPr="00CB49DE">
        <w:rPr>
          <w:color w:val="666666"/>
        </w:rPr>
        <w:t>[434]</w:t>
      </w:r>
      <w:r w:rsidRPr="00CB49DE">
        <w:rPr>
          <w:color w:val="444444"/>
        </w:rPr>
        <w:t xml:space="preserve"> четвертого и последующих браков и с удивительной легкостью расторгал их. В монастырь были отправлены сначала Анна Колтовская, а потом и </w:t>
      </w:r>
      <w:r w:rsidR="0041169F">
        <w:rPr>
          <w:color w:val="444444"/>
        </w:rPr>
        <w:t>пятая жена — Анна Васильчикова.</w:t>
      </w:r>
    </w:p>
    <w:p w:rsidR="0041169F" w:rsidRPr="00082D6E" w:rsidRDefault="00C07F5A" w:rsidP="0041169F">
      <w:pPr>
        <w:spacing w:line="360" w:lineRule="auto"/>
        <w:ind w:firstLine="540"/>
        <w:jc w:val="center"/>
        <w:rPr>
          <w:i/>
          <w:iCs/>
          <w:color w:val="444444"/>
        </w:rPr>
      </w:pPr>
      <w:r>
        <w:rPr>
          <w:color w:val="444444"/>
        </w:rPr>
        <w:t xml:space="preserve">7 - </w:t>
      </w:r>
      <w:r w:rsidR="0041169F">
        <w:rPr>
          <w:color w:val="444444"/>
        </w:rPr>
        <w:t>Скрынников Р.Г. Иван Грозный. - М., 2001.</w:t>
      </w:r>
    </w:p>
    <w:p w:rsidR="000E6112" w:rsidRPr="00CB49DE" w:rsidRDefault="000E6112" w:rsidP="00CB49DE">
      <w:pPr>
        <w:spacing w:line="360" w:lineRule="auto"/>
        <w:ind w:firstLine="540"/>
        <w:jc w:val="both"/>
        <w:rPr>
          <w:color w:val="444444"/>
        </w:rPr>
      </w:pPr>
      <w:r w:rsidRPr="00CB49DE">
        <w:rPr>
          <w:color w:val="444444"/>
        </w:rPr>
        <w:t>Семейную жизнь госуда</w:t>
      </w:r>
      <w:r w:rsidR="009E3AC2" w:rsidRPr="00CB49DE">
        <w:rPr>
          <w:color w:val="444444"/>
        </w:rPr>
        <w:t xml:space="preserve">ря определяла большая политика. </w:t>
      </w:r>
      <w:r w:rsidRPr="00CB49DE">
        <w:rPr>
          <w:color w:val="444444"/>
        </w:rPr>
        <w:t xml:space="preserve">Отношение Грозного к женам отразилось в заупокойных вкладах. Высшее духовенство не одобряло беззаконные браки государя, но обличать его не смело. Браки царя не были браками по чувству. Его семейная жизнь была открыта для политических бурь. Оттого подданные не успевали рассмотреть лица цариц, которых приводили во дворец временщики. </w:t>
      </w:r>
    </w:p>
    <w:p w:rsidR="0041169F" w:rsidRDefault="000E6112" w:rsidP="0041169F">
      <w:pPr>
        <w:spacing w:line="360" w:lineRule="auto"/>
        <w:ind w:firstLine="540"/>
        <w:jc w:val="both"/>
        <w:rPr>
          <w:color w:val="444444"/>
        </w:rPr>
      </w:pPr>
      <w:r w:rsidRPr="00CB49DE">
        <w:rPr>
          <w:color w:val="444444"/>
        </w:rPr>
        <w:t>Всю жизнь великий государь избегал вдовства. Он верил, что только в браке может спастись от греха прелюбодейства, блуда. Самодержец вел жизнь, которая неизбежно должна была подорвать его могучий организм. Он все чаще болел, искал врачей по всей Европе. Но врачи не могли помочь ему. Задумав в очередной раз жениться, он не решился устраивать новые смотрины, наподобие опричных смотрин 1570-1571 гг., а положился на вкус последнего временщик</w:t>
      </w:r>
      <w:r w:rsidR="00CB49DE" w:rsidRPr="00CB49DE">
        <w:rPr>
          <w:color w:val="444444"/>
        </w:rPr>
        <w:t>а — всесильного Афанасия Нагова.</w:t>
      </w:r>
      <w:r w:rsidRPr="00CB49DE">
        <w:rPr>
          <w:color w:val="444444"/>
        </w:rPr>
        <w:t xml:space="preserve"> сына боярина Ф</w:t>
      </w:r>
      <w:r w:rsidR="00CB49DE" w:rsidRPr="00CB49DE">
        <w:rPr>
          <w:color w:val="444444"/>
        </w:rPr>
        <w:t>едора Нагова.</w:t>
      </w:r>
      <w:r w:rsidRPr="00CB49DE">
        <w:rPr>
          <w:color w:val="444444"/>
        </w:rPr>
        <w:t xml:space="preserve"> Афанасий сосватал государю свою племянницу Марию. В браке с Нагой у Грозного родился сын Дмитрий. Он страдал жестокой эпилепсией. Дитя седьмого брака, царевич был, по церковным представлениям, незаконнорожденным. Но пока жив был его отец, никто не смел сказать об этом вслух. </w:t>
      </w:r>
    </w:p>
    <w:p w:rsidR="0041169F" w:rsidRDefault="0041169F" w:rsidP="0041169F">
      <w:pPr>
        <w:spacing w:line="360" w:lineRule="auto"/>
        <w:ind w:firstLine="540"/>
        <w:jc w:val="both"/>
        <w:rPr>
          <w:color w:val="444444"/>
        </w:rPr>
      </w:pPr>
    </w:p>
    <w:p w:rsidR="001871B6" w:rsidRPr="0041169F" w:rsidRDefault="00245B09" w:rsidP="00902D0A">
      <w:pPr>
        <w:spacing w:line="360" w:lineRule="auto"/>
        <w:ind w:firstLine="540"/>
        <w:jc w:val="center"/>
        <w:rPr>
          <w:color w:val="444444"/>
        </w:rPr>
      </w:pPr>
      <w:r w:rsidRPr="00245B09">
        <w:rPr>
          <w:sz w:val="28"/>
          <w:szCs w:val="28"/>
        </w:rPr>
        <w:t>4. Противоречивость</w:t>
      </w:r>
      <w:r w:rsidR="0042469C">
        <w:rPr>
          <w:sz w:val="28"/>
          <w:szCs w:val="28"/>
        </w:rPr>
        <w:t xml:space="preserve"> деятельности и</w:t>
      </w:r>
      <w:r w:rsidRPr="00245B09">
        <w:rPr>
          <w:sz w:val="28"/>
          <w:szCs w:val="28"/>
        </w:rPr>
        <w:t xml:space="preserve"> личности Ивана Грозного</w:t>
      </w:r>
    </w:p>
    <w:p w:rsidR="006134A4" w:rsidRDefault="00EB1408" w:rsidP="00902D0A">
      <w:pPr>
        <w:spacing w:line="360" w:lineRule="auto"/>
        <w:ind w:right="-5" w:firstLine="540"/>
        <w:jc w:val="both"/>
      </w:pPr>
      <w:r>
        <w:t xml:space="preserve">Причудливое сплетение противоположных свойств в натуре царя Ивана </w:t>
      </w:r>
      <w:r>
        <w:rPr>
          <w:lang w:val="en-US"/>
        </w:rPr>
        <w:t>IV</w:t>
      </w:r>
      <w:r>
        <w:t xml:space="preserve"> поражало уже его современников. В народном эпосе Иван Грозный предстает и как покоритель Казани, и как жестокий «царь - собака».</w:t>
      </w:r>
      <w:r w:rsidR="00822D6E">
        <w:t xml:space="preserve"> </w:t>
      </w:r>
      <w:r w:rsidR="00884F2A">
        <w:t xml:space="preserve">Его современники не скрывали удивления, описывая безрассудную мнительность и «мудроумие» Ивана </w:t>
      </w:r>
      <w:r w:rsidR="00884F2A">
        <w:rPr>
          <w:lang w:val="en-US"/>
        </w:rPr>
        <w:t>IV</w:t>
      </w:r>
      <w:r w:rsidR="00884F2A">
        <w:t>, его невероятную жестокость и заботу о воинстве, его гордыню и смирение. В юности Иван увлекся религией, а в зрелые годы стал законченным фанатиком. Многие жестокие и непостижимые его действия имели в качестве побудительного мотива религиозный фанатизм. От сумасбродств и жестокостей царь легко переходил к покаянию. Никто из современников царя не ставил под сомнение искренность его покаяний. С удивительной легкостью царь Иван переходил в своих писаниях от смирения</w:t>
      </w:r>
      <w:r w:rsidR="006134A4">
        <w:t xml:space="preserve"> к гордыне и гневу.</w:t>
      </w:r>
    </w:p>
    <w:p w:rsidR="006134A4" w:rsidRDefault="006134A4" w:rsidP="00902D0A">
      <w:pPr>
        <w:spacing w:line="360" w:lineRule="auto"/>
        <w:ind w:right="-5" w:firstLine="540"/>
        <w:jc w:val="both"/>
      </w:pPr>
      <w:r>
        <w:t>Среди пороков, которые царь признавал за собой, фигурировали корыстолюбие, ненасытное «грабление» чужих имений. Иван, унаследовавший от предков богатую казну, не разбирался в средствах, добиваясь ее пополнения.</w:t>
      </w:r>
    </w:p>
    <w:p w:rsidR="009C6AF4" w:rsidRDefault="006134A4" w:rsidP="00902D0A">
      <w:pPr>
        <w:spacing w:line="360" w:lineRule="auto"/>
        <w:ind w:right="-5" w:firstLine="540"/>
        <w:jc w:val="both"/>
      </w:pPr>
      <w:r>
        <w:t xml:space="preserve">Иван рано и много стал думать о том, что он государь московский и всея Руси. Политические думы царя вырабатывались тайком от окружающих, как тайком складывался его сложный характер. В проповедях пастырей и библейских текстах он искал </w:t>
      </w:r>
      <w:r w:rsidR="00D405C6">
        <w:t xml:space="preserve">величественные образы древних людей, в которых, «как в зеркале старался разглядеть самого себя, свою собственную царственную фигуру, уловить в них отражение своего блеска и величия». </w:t>
      </w:r>
      <w:r w:rsidR="009C6AF4">
        <w:t xml:space="preserve">         </w:t>
      </w:r>
    </w:p>
    <w:p w:rsidR="009C6AF4" w:rsidRDefault="00C07F5A" w:rsidP="00902D0A">
      <w:pPr>
        <w:spacing w:line="360" w:lineRule="auto"/>
        <w:ind w:right="-5" w:firstLine="540"/>
        <w:jc w:val="center"/>
      </w:pPr>
      <w:r>
        <w:t>4</w:t>
      </w:r>
      <w:r w:rsidR="009C6AF4">
        <w:t xml:space="preserve"> - </w:t>
      </w:r>
      <w:r w:rsidR="00D405C6">
        <w:t>Ключевский В.О. Исторические портреты. - М., 1991.</w:t>
      </w:r>
    </w:p>
    <w:p w:rsidR="000778D4" w:rsidRDefault="00D405C6" w:rsidP="00902D0A">
      <w:pPr>
        <w:spacing w:line="360" w:lineRule="auto"/>
        <w:ind w:right="-5" w:firstLine="540"/>
        <w:jc w:val="both"/>
      </w:pPr>
      <w:r>
        <w:t xml:space="preserve">Грозный свято верил в божественное происхождение своей власти. Необходимость делить власть со знатью воспринималась Иваном </w:t>
      </w:r>
      <w:r>
        <w:rPr>
          <w:lang w:val="en-US"/>
        </w:rPr>
        <w:t>IV</w:t>
      </w:r>
      <w:r>
        <w:t xml:space="preserve"> </w:t>
      </w:r>
      <w:r w:rsidR="000778D4">
        <w:t>как досадная несправедливость.</w:t>
      </w:r>
    </w:p>
    <w:p w:rsidR="00FF7E05" w:rsidRDefault="000778D4" w:rsidP="00902D0A">
      <w:pPr>
        <w:spacing w:line="360" w:lineRule="auto"/>
        <w:ind w:right="-5" w:firstLine="540"/>
        <w:jc w:val="both"/>
      </w:pPr>
      <w:r>
        <w:t>В характере Ивана была одна удивительная черта: при всей своей подозрительности и жестокости он, как верно подметил В.О. Ключевский, обладал особой привязчивостью. Людям, умевшим доказать ему свою преданность, Грозный доверял безгранично, до излишества. Будучи человеком душевно неуравновешенным, легко поддающимся внушениям, царь постоянно подчинялся влиянию фаворитов.</w:t>
      </w:r>
      <w:r w:rsidR="00D405C6">
        <w:t xml:space="preserve"> </w:t>
      </w:r>
      <w:r>
        <w:t>Без их совета он не мог обойтись при решении важных политических дел.</w:t>
      </w:r>
      <w:r w:rsidR="00884F2A">
        <w:t xml:space="preserve"> </w:t>
      </w:r>
      <w:r w:rsidR="00ED7852">
        <w:t>Сильвестр был первым учителем жизни Ивана. Он всегда требовал от него воздержания, умеренности в физических наслаждениях, к коим юный монарх имел сильную склонность. Адашев увлек его замыслом обширных реформ. Алексей Басманов, один из лучших воевод Х</w:t>
      </w:r>
      <w:r w:rsidR="00ED7852">
        <w:rPr>
          <w:lang w:val="en-US"/>
        </w:rPr>
        <w:t>VI</w:t>
      </w:r>
      <w:r w:rsidR="00ED7852">
        <w:t xml:space="preserve"> </w:t>
      </w:r>
      <w:r w:rsidR="00FF7E05">
        <w:t>века, внушил ему мысль об опричнине - правлении, основанном на неограниченном насилии. Скуратов вдохновил его на кровавые погромы.</w:t>
      </w:r>
    </w:p>
    <w:p w:rsidR="0042469C" w:rsidRDefault="00C07F5A" w:rsidP="00902D0A">
      <w:pPr>
        <w:spacing w:line="360" w:lineRule="auto"/>
        <w:ind w:right="-5" w:firstLine="540"/>
        <w:jc w:val="center"/>
      </w:pPr>
      <w:r>
        <w:t>4</w:t>
      </w:r>
      <w:r w:rsidR="00FF7E05">
        <w:t xml:space="preserve"> - Ключевский В.О. Исторические портреты. - М., 1991. С. 103-104.</w:t>
      </w:r>
    </w:p>
    <w:p w:rsidR="00FF7E05" w:rsidRDefault="00FF7E05" w:rsidP="00902D0A">
      <w:pPr>
        <w:spacing w:line="360" w:lineRule="auto"/>
        <w:ind w:right="-5" w:firstLine="540"/>
        <w:jc w:val="both"/>
      </w:pPr>
      <w:r>
        <w:t>Но царь не ужился со своими советниками. При подозрительном и болезненно возбужденном чувстве власти он считал добрый прямой свет посягательством на свои верховные права, несогласие со своими планами - знаком заговора и измены. Удалив от себя добрых советников, он отдался одностороннему направлению своей мнительной политической мысли, везде подозревавшей козни.</w:t>
      </w:r>
    </w:p>
    <w:p w:rsidR="00B614C3" w:rsidRDefault="00DE39EA" w:rsidP="00902D0A">
      <w:pPr>
        <w:spacing w:line="360" w:lineRule="auto"/>
        <w:ind w:right="-5" w:firstLine="540"/>
        <w:jc w:val="both"/>
      </w:pPr>
      <w:r>
        <w:t>Жестокость Грозного нельзя объяснить только патологическими причинами. Вся мрачная, затхлая атмосфера средневековья была проникнута культом насилия, пренебрежения к достоинству и жизни человека, пропитана всевозможными грубыми суевериями. Царь Иван не был исключением в длинной веренице средневековых правителей - тиранов.</w:t>
      </w:r>
    </w:p>
    <w:p w:rsidR="00BE5FE5" w:rsidRDefault="00B614C3" w:rsidP="00902D0A">
      <w:pPr>
        <w:spacing w:line="360" w:lineRule="auto"/>
        <w:ind w:right="-5" w:firstLine="540"/>
        <w:jc w:val="both"/>
      </w:pPr>
      <w:r>
        <w:t>Иван Грозный не всегда в состоянии был осознавать свою ответственность за  совершенные действия:</w:t>
      </w:r>
      <w:r w:rsidR="00D36FD6">
        <w:t xml:space="preserve"> царь все время ищет виноватого, находит и жестоко наказывает его. Единственно возможной формой власти Иван считал абсолютную власть царя.</w:t>
      </w:r>
      <w:r w:rsidR="00BE5FE5">
        <w:t xml:space="preserve"> </w:t>
      </w:r>
    </w:p>
    <w:p w:rsidR="00DE39EA" w:rsidRDefault="00BE5FE5" w:rsidP="00902D0A">
      <w:pPr>
        <w:spacing w:line="360" w:lineRule="auto"/>
        <w:ind w:right="-5" w:firstLine="540"/>
        <w:jc w:val="both"/>
      </w:pPr>
      <w:r>
        <w:t>Дела Грозного были также противоречивы, как была полна противоречий вся эпоха становления и укрепления единого Российского государства. Иван Грозный внес в исторический процесс развития</w:t>
      </w:r>
      <w:r w:rsidR="00DE39EA">
        <w:t xml:space="preserve"> </w:t>
      </w:r>
      <w:r>
        <w:t xml:space="preserve">средневекового российского государства не только энергично осуществленные важные внутренние преобразования и успешно решенную задачу ликвидации очагов агрессии против России на Востоке, не только движения к балтийскому побережью, но и садизм, жестокость в борьбе с действительными и мнимыми </w:t>
      </w:r>
      <w:r w:rsidR="00C41ACF">
        <w:t xml:space="preserve">противниками его политики. На века имя Грозного оказалось неразрывно связано с представлением о диком разгуле террора, о подозрительности и жестокости. Кровавое правление царя Ивана оставило глубокий след в памяти его современников. Народ наградил </w:t>
      </w:r>
      <w:r w:rsidR="00AD359A">
        <w:t>«великого государя» прозвищем Грозный. И это прозвище удивительно точно обрисовало облик первого московского царя. По мере нарастания террора все большее значение в политической жизни государства приобретали всеобщий страх и подозрительность. Жертвою страха стал и сам Грозный. К концу жизни этот прирожденный лицедей не мог более скрывать свои переживания от постороннего взора. Современники замечали странное несоответствие между царственной осанкой Грозного и выражением его глаз, которые постоянно бегали и наблюдали за всем с большим вниманием</w:t>
      </w:r>
      <w:r w:rsidR="00F74F96">
        <w:t>.</w:t>
      </w:r>
    </w:p>
    <w:p w:rsidR="00F74F96" w:rsidRDefault="00F74F96" w:rsidP="00902D0A">
      <w:pPr>
        <w:spacing w:line="360" w:lineRule="auto"/>
        <w:ind w:right="-5" w:firstLine="540"/>
        <w:jc w:val="both"/>
      </w:pPr>
      <w:r>
        <w:t>Одностороннее, себялюбивое и мнительное направление его политической мысли при его нервной возбужденности лишало его практического такта, политического глазомера, чутья действительности, и, успешно предприняв завершение государственного порядка, заложенного его предками, он незаметно для себя</w:t>
      </w:r>
      <w:r w:rsidR="00910125">
        <w:t xml:space="preserve"> самого кончил тем, что поколебал самое основание этого порядка.</w:t>
      </w:r>
    </w:p>
    <w:p w:rsidR="00C42332" w:rsidRDefault="00C42332" w:rsidP="00C42332">
      <w:pPr>
        <w:spacing w:line="360" w:lineRule="auto"/>
        <w:ind w:right="-5" w:firstLine="540"/>
        <w:jc w:val="both"/>
      </w:pPr>
      <w:r>
        <w:t>В день смерти, 18 марта 1584 года, царь приказал принести и прочесть завещание, днем долго мылся в бане, после чего велел приготовить доску с шахматами. За шахматами он скоропостижно умер. Пятидесятилетнее царствование Грозного закончилось.</w:t>
      </w:r>
    </w:p>
    <w:p w:rsidR="00A13B97" w:rsidRPr="00A13B97" w:rsidRDefault="00A13B97" w:rsidP="00A13B97">
      <w:pPr>
        <w:spacing w:line="360" w:lineRule="auto"/>
        <w:ind w:firstLine="540"/>
        <w:jc w:val="both"/>
        <w:rPr>
          <w:color w:val="444444"/>
        </w:rPr>
      </w:pPr>
      <w:r w:rsidRPr="00A13B97">
        <w:rPr>
          <w:color w:val="444444"/>
        </w:rPr>
        <w:t xml:space="preserve">Каково место Ивана Грозного в истории? Можно ли согласиться с тем, что перемены, происшедшие в его правление, столь глубоко повлияли на отношения между государственной властью и дворянством, что определили «на долгие времена и характер русской государственности, и характер  русского общества не только в эпоху средневековья»? </w:t>
      </w:r>
    </w:p>
    <w:p w:rsidR="00A13B97" w:rsidRPr="00A13B97" w:rsidRDefault="00A13B97" w:rsidP="00A13B97">
      <w:pPr>
        <w:spacing w:line="360" w:lineRule="auto"/>
        <w:ind w:firstLine="540"/>
        <w:jc w:val="both"/>
        <w:rPr>
          <w:color w:val="444444"/>
        </w:rPr>
      </w:pPr>
      <w:r w:rsidRPr="00A13B97">
        <w:rPr>
          <w:color w:val="444444"/>
        </w:rPr>
        <w:t xml:space="preserve">Царь Иван всю жизнь воевал со своей знатью. Он пролил потоки крови, чтобы подорвать ее влияние. Эта цель стала едва ли не главной целью его жизни. События, последовавшие после его кончины, показали, что террор ослабил родовую аристократию, но не сломил ее могущества. Грозный расколол дворянское сословие, чтобы добиться неограниченной власти. Но воздвигнутое им здание оказалось непрочным. Понадобились считанные недели, чтобы оно рухнуло. Крушение не было следствием заговора злокозненных бояр. Крамолу затеяли дворовые люди. </w:t>
      </w:r>
    </w:p>
    <w:p w:rsidR="00A13B97" w:rsidRDefault="00A13B97" w:rsidP="00931B12">
      <w:pPr>
        <w:spacing w:line="360" w:lineRule="auto"/>
        <w:ind w:firstLine="540"/>
        <w:jc w:val="both"/>
        <w:rPr>
          <w:color w:val="444444"/>
        </w:rPr>
      </w:pPr>
      <w:r w:rsidRPr="00931B12">
        <w:rPr>
          <w:color w:val="444444"/>
        </w:rPr>
        <w:t xml:space="preserve">Пока жив был Грозный, знать, принятая на «дворовую» службу, мирилась с тем, что реальная власть находилась в руках «худородных» думных дворян. С кончиной государя борьба за власть парализовала «дворовое» руководство. В России наступило междуцарствие. </w:t>
      </w:r>
    </w:p>
    <w:p w:rsidR="00C42332" w:rsidRPr="00082D6E" w:rsidRDefault="00C42332" w:rsidP="00C42332">
      <w:pPr>
        <w:spacing w:line="360" w:lineRule="auto"/>
        <w:ind w:firstLine="540"/>
        <w:jc w:val="center"/>
        <w:rPr>
          <w:i/>
          <w:iCs/>
          <w:color w:val="444444"/>
        </w:rPr>
      </w:pPr>
      <w:r>
        <w:rPr>
          <w:color w:val="444444"/>
        </w:rPr>
        <w:t>7 - Скрынников Р.Г. Иван Грозный. - М., 2001.</w:t>
      </w:r>
    </w:p>
    <w:p w:rsidR="00A13B97" w:rsidRPr="00931B12" w:rsidRDefault="00A13B97" w:rsidP="00931B12">
      <w:pPr>
        <w:spacing w:line="360" w:lineRule="auto"/>
        <w:ind w:firstLine="540"/>
        <w:jc w:val="both"/>
        <w:rPr>
          <w:color w:val="444444"/>
        </w:rPr>
      </w:pPr>
      <w:r w:rsidRPr="00931B12">
        <w:rPr>
          <w:color w:val="444444"/>
        </w:rPr>
        <w:t xml:space="preserve">Прошло немного времени, и почти все думные дворяне были лишены думных чинов. По случаю коронации Федора Боярская дума широко распахнула двери перед высшей знатью. Ближайшая родня Федора должна была объединиться, чтобы закрепить трон за недееспособным государем. </w:t>
      </w:r>
    </w:p>
    <w:p w:rsidR="00A13B97" w:rsidRPr="00931B12" w:rsidRDefault="00A13B97" w:rsidP="00931B12">
      <w:pPr>
        <w:spacing w:line="360" w:lineRule="auto"/>
        <w:ind w:firstLine="540"/>
        <w:jc w:val="both"/>
        <w:rPr>
          <w:color w:val="444444"/>
        </w:rPr>
      </w:pPr>
      <w:r w:rsidRPr="00931B12">
        <w:rPr>
          <w:color w:val="444444"/>
        </w:rPr>
        <w:t>Вельможам была ненавистна самая память о Грозном. Знать не скрывала своего отношения к Федору Ивановичу. Русские на своем языке называют его дураком, говорил о Федоре шведский кор</w:t>
      </w:r>
      <w:r w:rsidR="00931B12" w:rsidRPr="00931B12">
        <w:rPr>
          <w:color w:val="444444"/>
        </w:rPr>
        <w:t xml:space="preserve">оль Юхан III в речи к риксдагу. </w:t>
      </w:r>
      <w:r w:rsidRPr="00931B12">
        <w:rPr>
          <w:color w:val="444444"/>
        </w:rPr>
        <w:t xml:space="preserve">Грозный пуще огня боялся, что бояре составят заговор и отстранят от власти его наследника. Так и случилось, но дело обошлось без заговоров. Опираясь на вековую традицию, Боярская дума вернула прерогативы, утраченные ею в опричнину. В стране установилось боярское правление. </w:t>
      </w:r>
    </w:p>
    <w:p w:rsidR="00A13B97" w:rsidRPr="00931B12" w:rsidRDefault="00A13B97" w:rsidP="00931B12">
      <w:pPr>
        <w:spacing w:line="360" w:lineRule="auto"/>
        <w:ind w:firstLine="540"/>
        <w:jc w:val="both"/>
        <w:rPr>
          <w:color w:val="444444"/>
        </w:rPr>
      </w:pPr>
      <w:r w:rsidRPr="00931B12">
        <w:rPr>
          <w:color w:val="444444"/>
        </w:rPr>
        <w:t xml:space="preserve">Возврат вотчин, незаконно отнятых в казну при Грозном, означал восстановление законности и правопорядка в Русском государстве. Однако новые правители использовали момент в своих интересах. Ссылки Грозного на то, что уже его дед и отец особым Уложением воспретили раздавать крупные вотчины боярам, были преданы забвению. При Иване IV фонд казенных земель пополнился за счет боярских вотчин. Теперь бояре спешили вернуть свои земельные богатства. </w:t>
      </w:r>
    </w:p>
    <w:p w:rsidR="00A13B97" w:rsidRPr="00931B12" w:rsidRDefault="00A13B97" w:rsidP="00931B12">
      <w:pPr>
        <w:spacing w:line="360" w:lineRule="auto"/>
        <w:ind w:firstLine="540"/>
        <w:jc w:val="both"/>
        <w:rPr>
          <w:color w:val="444444"/>
        </w:rPr>
      </w:pPr>
      <w:r w:rsidRPr="00931B12">
        <w:rPr>
          <w:color w:val="444444"/>
        </w:rPr>
        <w:t xml:space="preserve">Политические воззрения Грозного были пронизаны аристократическими предрассудками в такой же мере, как и взгляды его знати. Если бы царские распоряжения, выраженные в его опричном завещании и призванные укрепить шатающийся трон, были исполнены, младший царевич получил бы удельное княжество, включавшее Суздаль, Ярославль и Кострому. </w:t>
      </w:r>
    </w:p>
    <w:p w:rsidR="00A13B97" w:rsidRPr="00931B12" w:rsidRDefault="00A13B97" w:rsidP="00931B12">
      <w:pPr>
        <w:spacing w:line="360" w:lineRule="auto"/>
        <w:ind w:firstLine="540"/>
        <w:jc w:val="both"/>
        <w:rPr>
          <w:color w:val="444444"/>
        </w:rPr>
      </w:pPr>
      <w:r w:rsidRPr="00931B12">
        <w:rPr>
          <w:color w:val="444444"/>
        </w:rPr>
        <w:t xml:space="preserve">Царское завещание не оставляло сомнений в том, что Грозный ставил интересы династии превыше всех прочих интересов. Но боярское правительство не допустило возрождения удельной системы в крупных масштабах. </w:t>
      </w:r>
    </w:p>
    <w:p w:rsidR="00A13B97" w:rsidRPr="00931B12" w:rsidRDefault="00A13B97" w:rsidP="00931B12">
      <w:pPr>
        <w:spacing w:line="360" w:lineRule="auto"/>
        <w:ind w:firstLine="540"/>
        <w:jc w:val="both"/>
        <w:rPr>
          <w:color w:val="444444"/>
        </w:rPr>
      </w:pPr>
      <w:r w:rsidRPr="00931B12">
        <w:rPr>
          <w:color w:val="444444"/>
        </w:rPr>
        <w:t xml:space="preserve">История России в XVI столетии поражает своими контрастами. Покончив с ордынской властью, Русское государство подчинило татарские ханства в Поволжье и нанесло тяжелое поражение Крымской орде, служившей бичом в руках турок. Россия проложила себе дорогу на Урал и в Сибирь, завязала торговые отношения с Западной Европой по северным морям, а затем по Балтике. Однако попытка прочно утвердиться на берегах Балтийского моря привела страну к тяжелому поражению в Ливонской войне. </w:t>
      </w:r>
    </w:p>
    <w:p w:rsidR="00A13B97" w:rsidRPr="00931B12" w:rsidRDefault="00A13B97" w:rsidP="00931B12">
      <w:pPr>
        <w:spacing w:line="360" w:lineRule="auto"/>
        <w:ind w:firstLine="540"/>
        <w:jc w:val="both"/>
        <w:rPr>
          <w:color w:val="444444"/>
        </w:rPr>
      </w:pPr>
      <w:r w:rsidRPr="00931B12">
        <w:rPr>
          <w:color w:val="444444"/>
        </w:rPr>
        <w:t xml:space="preserve">В XVI в. Россия достигла огромных экономических успехов и пережила великое разорение. Итогом явилось запустение старых центров и начало освоения плодородных земель на вновь присоединенных окраинах. Подъем ремесла и торговли сменился в конце века упадком. Вместе с самодержавным строем в России народились крепостнические порядки. </w:t>
      </w:r>
    </w:p>
    <w:p w:rsidR="00A13B97" w:rsidRPr="00931B12" w:rsidRDefault="00A13B97" w:rsidP="00931B12">
      <w:pPr>
        <w:spacing w:line="360" w:lineRule="auto"/>
        <w:ind w:firstLine="540"/>
        <w:jc w:val="both"/>
        <w:rPr>
          <w:color w:val="444444"/>
        </w:rPr>
      </w:pPr>
      <w:r w:rsidRPr="00931B12">
        <w:rPr>
          <w:color w:val="444444"/>
        </w:rPr>
        <w:t xml:space="preserve">Царь Иван заслужил проклятия боярской знати и земского дворянства. Низы, задавленные непомерными налогами, также не имели причин любить самодержца. </w:t>
      </w:r>
    </w:p>
    <w:p w:rsidR="00A13B97" w:rsidRPr="00931B12" w:rsidRDefault="00A13B97" w:rsidP="00931B12">
      <w:pPr>
        <w:spacing w:line="360" w:lineRule="auto"/>
        <w:ind w:firstLine="540"/>
        <w:jc w:val="both"/>
        <w:rPr>
          <w:color w:val="444444"/>
        </w:rPr>
      </w:pPr>
      <w:r w:rsidRPr="00931B12">
        <w:rPr>
          <w:color w:val="444444"/>
        </w:rPr>
        <w:t xml:space="preserve">В обстановке неслыханных бедствий время царя Ивана стали вспоминать как эпоху могущества Российской державы, ее процветания и величия. Кровавые и темные дела были забыты. </w:t>
      </w:r>
    </w:p>
    <w:p w:rsidR="00A13B97" w:rsidRDefault="00A13B97" w:rsidP="00931B12">
      <w:pPr>
        <w:spacing w:line="360" w:lineRule="auto"/>
        <w:ind w:firstLine="540"/>
        <w:jc w:val="both"/>
        <w:rPr>
          <w:color w:val="444444"/>
        </w:rPr>
      </w:pPr>
      <w:r w:rsidRPr="00931B12">
        <w:rPr>
          <w:color w:val="444444"/>
        </w:rPr>
        <w:t xml:space="preserve">Перевод «Иван Страшный» или «Иван Ужасный» очевидным образом искажает смысл прозвища. В представлении людей того времени «гроза» символизировала стихию испепеляющую, неотвратимую и блистательную, притом стихию не столько природную, сколько божественную, знак вмешательства небесных сил в жизнь людей. </w:t>
      </w:r>
    </w:p>
    <w:p w:rsidR="00C42332" w:rsidRPr="00082D6E" w:rsidRDefault="00C42332" w:rsidP="00C42332">
      <w:pPr>
        <w:spacing w:line="360" w:lineRule="auto"/>
        <w:ind w:firstLine="540"/>
        <w:jc w:val="center"/>
        <w:rPr>
          <w:i/>
          <w:iCs/>
          <w:color w:val="444444"/>
        </w:rPr>
      </w:pPr>
      <w:r>
        <w:rPr>
          <w:color w:val="444444"/>
        </w:rPr>
        <w:t>7 - Скрынников Р.Г. Иван Грозный. - М., 2001.</w:t>
      </w:r>
    </w:p>
    <w:p w:rsidR="00A13B97" w:rsidRPr="00931B12" w:rsidRDefault="00A13B97" w:rsidP="00931B12">
      <w:pPr>
        <w:spacing w:line="360" w:lineRule="auto"/>
        <w:ind w:firstLine="540"/>
        <w:jc w:val="both"/>
        <w:rPr>
          <w:color w:val="444444"/>
        </w:rPr>
      </w:pPr>
      <w:r w:rsidRPr="00931B12">
        <w:rPr>
          <w:color w:val="444444"/>
        </w:rPr>
        <w:t xml:space="preserve">Правление Ивана Грозного оставило глубокий след в истории русского средневековья. </w:t>
      </w:r>
    </w:p>
    <w:p w:rsidR="001D320D" w:rsidRDefault="001D320D" w:rsidP="00902D0A">
      <w:pPr>
        <w:spacing w:line="360" w:lineRule="auto"/>
        <w:ind w:right="-5" w:firstLine="540"/>
        <w:jc w:val="center"/>
      </w:pPr>
    </w:p>
    <w:p w:rsidR="00C42332" w:rsidRDefault="00C42332" w:rsidP="00C42332">
      <w:pPr>
        <w:spacing w:line="360" w:lineRule="auto"/>
        <w:ind w:right="-185" w:firstLine="540"/>
        <w:jc w:val="center"/>
        <w:rPr>
          <w:sz w:val="28"/>
          <w:szCs w:val="28"/>
        </w:rPr>
      </w:pPr>
    </w:p>
    <w:p w:rsidR="00A44A46" w:rsidRPr="00A44A46" w:rsidRDefault="00A44A46" w:rsidP="00C42332">
      <w:pPr>
        <w:spacing w:line="360" w:lineRule="auto"/>
        <w:ind w:right="-185" w:firstLine="540"/>
        <w:jc w:val="center"/>
        <w:rPr>
          <w:sz w:val="28"/>
          <w:szCs w:val="28"/>
        </w:rPr>
      </w:pPr>
      <w:r w:rsidRPr="00A44A46">
        <w:rPr>
          <w:sz w:val="28"/>
          <w:szCs w:val="28"/>
        </w:rPr>
        <w:t>5. Результаты и значение деятельности Ивана Грозного</w:t>
      </w:r>
    </w:p>
    <w:p w:rsidR="00FA1253" w:rsidRDefault="00FA1253" w:rsidP="00902D0A">
      <w:pPr>
        <w:pStyle w:val="a4"/>
        <w:spacing w:line="360" w:lineRule="auto"/>
        <w:ind w:firstLine="540"/>
        <w:jc w:val="both"/>
        <w:rPr>
          <w:rFonts w:ascii="Times New Roman" w:hAnsi="Times New Roman"/>
          <w:sz w:val="24"/>
          <w:szCs w:val="24"/>
        </w:rPr>
      </w:pPr>
      <w:r w:rsidRPr="00FA1253">
        <w:rPr>
          <w:rFonts w:ascii="Times New Roman" w:hAnsi="Times New Roman"/>
          <w:sz w:val="24"/>
          <w:szCs w:val="24"/>
        </w:rPr>
        <w:t>Во время правления боярской думы в юные годы Ивана Васильевича в стране возник некоторый хаос в борьбе за власть. Ранние реформы Ивана Грозного (до опричнины) крайне благоприятно сказались на развитии Руси - было сделано несколько важных шагов в стабилизации обстановки в стране. Очень удачной оказалась внешняя политика Ивана Грозного на восточном направлении - были освоены богатейшие земли. Крайне неудачной оказалась война на западном направлении - поражение серьезно ухудшило положение и экономику Российского государства. Опричнина - самый неоднозначный этап в правлении - Иваном IV были проведены чрезвычайно жёсткие меры по централизации власти. Тут сразу же встаёт вопрос об оправданности таких мер - ведь в результате получилось, что пострадали тысячи невинных людей, жизнь на Руси оказалась серьезно нарушенной, опричнина стала одной из причин поражения в Ливонской войне. Но, по большому счёту, с помощью опричнины удалось сделать невероятно ценный и важный шаг в истории Российского государства - власть окончательно централизовалась под властью Москвы.</w:t>
      </w:r>
    </w:p>
    <w:p w:rsidR="001A4C37" w:rsidRPr="003A0320" w:rsidRDefault="001A4C37" w:rsidP="00902D0A">
      <w:pPr>
        <w:shd w:val="clear" w:color="auto" w:fill="F5F5F5"/>
        <w:spacing w:line="360" w:lineRule="auto"/>
        <w:ind w:firstLine="540"/>
        <w:jc w:val="both"/>
      </w:pPr>
      <w:r w:rsidRPr="003A0320">
        <w:t>Для России время правления Ивана Грозного осталось одной из самых мрачных полос её истории. Разгром реформационного движения, бесчинства опричнины, „новгородский поход“ — вот некоторые вехи кровавого пути Грозного. Впрочем, будем справедливы. Рядом вехи другого пути — превращение России в огромную державу, включившую земли Казанского и Астраханского ханств, Западной Сибири от Ледовитого океана до Каспийского моря, реформы управления страной, упрочение международного престижа России, расширение торговых и культурных связей со странами Европы и Азии.</w:t>
      </w:r>
    </w:p>
    <w:p w:rsidR="00291133" w:rsidRDefault="005F3925" w:rsidP="00902D0A">
      <w:pPr>
        <w:pStyle w:val="a4"/>
        <w:shd w:val="clear" w:color="auto" w:fill="F5F5F5"/>
        <w:spacing w:after="0" w:line="360" w:lineRule="auto"/>
        <w:ind w:firstLine="540"/>
        <w:jc w:val="center"/>
        <w:rPr>
          <w:rFonts w:ascii="Times New Roman" w:hAnsi="Times New Roman"/>
          <w:color w:val="auto"/>
          <w:sz w:val="24"/>
          <w:szCs w:val="24"/>
        </w:rPr>
      </w:pPr>
      <w:r>
        <w:rPr>
          <w:rFonts w:ascii="Times New Roman" w:hAnsi="Times New Roman"/>
          <w:color w:val="auto"/>
          <w:sz w:val="24"/>
          <w:szCs w:val="24"/>
        </w:rPr>
        <w:t>3</w:t>
      </w:r>
      <w:r w:rsidR="001A4C37" w:rsidRPr="003A0320">
        <w:rPr>
          <w:rFonts w:ascii="Times New Roman" w:hAnsi="Times New Roman"/>
          <w:color w:val="auto"/>
          <w:sz w:val="24"/>
          <w:szCs w:val="24"/>
        </w:rPr>
        <w:t xml:space="preserve"> -  </w:t>
      </w:r>
      <w:hyperlink r:id="rId7" w:history="1">
        <w:r w:rsidR="001A4C37" w:rsidRPr="003A0320">
          <w:rPr>
            <w:rStyle w:val="a5"/>
            <w:rFonts w:ascii="Times New Roman" w:hAnsi="Times New Roman"/>
            <w:color w:val="auto"/>
            <w:sz w:val="24"/>
            <w:szCs w:val="24"/>
            <w:u w:val="none"/>
          </w:rPr>
          <w:t>Зимин А. А., Хорошкевич А. Л. Россия времен Ивана Грозного.</w:t>
        </w:r>
        <w:r w:rsidR="00291133">
          <w:rPr>
            <w:rStyle w:val="a5"/>
            <w:rFonts w:ascii="Times New Roman" w:hAnsi="Times New Roman"/>
            <w:color w:val="auto"/>
            <w:sz w:val="24"/>
            <w:szCs w:val="24"/>
            <w:u w:val="none"/>
          </w:rPr>
          <w:t xml:space="preserve"> - </w:t>
        </w:r>
        <w:r w:rsidR="001A4C37" w:rsidRPr="003A0320">
          <w:rPr>
            <w:rStyle w:val="a5"/>
            <w:rFonts w:ascii="Times New Roman" w:hAnsi="Times New Roman"/>
            <w:color w:val="auto"/>
            <w:sz w:val="24"/>
            <w:szCs w:val="24"/>
            <w:u w:val="none"/>
          </w:rPr>
          <w:t xml:space="preserve"> М., 1982. С. 151.</w:t>
        </w:r>
      </w:hyperlink>
    </w:p>
    <w:p w:rsidR="00FA1253" w:rsidRPr="00291133" w:rsidRDefault="00FA1253" w:rsidP="00902D0A">
      <w:pPr>
        <w:pStyle w:val="a4"/>
        <w:shd w:val="clear" w:color="auto" w:fill="F5F5F5"/>
        <w:spacing w:after="0" w:line="360" w:lineRule="auto"/>
        <w:ind w:firstLine="540"/>
        <w:jc w:val="both"/>
        <w:rPr>
          <w:rFonts w:ascii="Times New Roman" w:hAnsi="Times New Roman"/>
          <w:color w:val="auto"/>
          <w:sz w:val="24"/>
          <w:szCs w:val="24"/>
        </w:rPr>
      </w:pPr>
      <w:r>
        <w:rPr>
          <w:rFonts w:ascii="Times New Roman" w:hAnsi="Times New Roman"/>
          <w:sz w:val="24"/>
          <w:szCs w:val="24"/>
        </w:rPr>
        <w:t>Иван Грозный вошел в историю не только как тиран. Он был одним из самых образованных людей своего времени, обладал феноменальной памятью. Он автор многочисленных посланий, музыки и текста службы праздника Владимирской Богоматери, канона Архангелу Михаилу. Царь способствовал организации книгопечатания в Москве и строительству храма Василия Блаженного на Красной площади.</w:t>
      </w:r>
    </w:p>
    <w:p w:rsidR="00FA1253" w:rsidRPr="00FA1253" w:rsidRDefault="00FA1253" w:rsidP="00902D0A">
      <w:pPr>
        <w:pStyle w:val="a4"/>
        <w:spacing w:line="360" w:lineRule="auto"/>
        <w:ind w:firstLine="540"/>
        <w:jc w:val="both"/>
        <w:rPr>
          <w:rFonts w:ascii="Times New Roman" w:hAnsi="Times New Roman"/>
          <w:sz w:val="24"/>
          <w:szCs w:val="24"/>
        </w:rPr>
      </w:pPr>
      <w:r w:rsidRPr="00FA1253">
        <w:rPr>
          <w:rFonts w:ascii="Times New Roman" w:hAnsi="Times New Roman"/>
          <w:sz w:val="24"/>
          <w:szCs w:val="24"/>
        </w:rPr>
        <w:t xml:space="preserve">Таким образом, в целом политика Ивана Грозного оказала положительное влияние на развитие Российского государства, хотя не стоит забывать, что столь важное объединение Руси было достигнуто чрезвычайно дорогой ценой и, несомненно, </w:t>
      </w:r>
      <w:r>
        <w:rPr>
          <w:rFonts w:ascii="Times New Roman" w:hAnsi="Times New Roman"/>
          <w:sz w:val="24"/>
          <w:szCs w:val="24"/>
        </w:rPr>
        <w:t>в правлении Ивана IV</w:t>
      </w:r>
      <w:r w:rsidRPr="00FA1253">
        <w:rPr>
          <w:rFonts w:ascii="Times New Roman" w:hAnsi="Times New Roman"/>
          <w:sz w:val="24"/>
          <w:szCs w:val="24"/>
        </w:rPr>
        <w:t xml:space="preserve"> были допущены серьезные политические промахи.</w:t>
      </w:r>
    </w:p>
    <w:p w:rsidR="00FA1253" w:rsidRDefault="00FA1253" w:rsidP="00902D0A">
      <w:pPr>
        <w:pStyle w:val="HTML"/>
        <w:ind w:firstLine="540"/>
        <w:rPr>
          <w:rFonts w:ascii="Times New Roman" w:hAnsi="Times New Roman" w:cs="Times New Roman"/>
          <w:sz w:val="24"/>
          <w:szCs w:val="24"/>
        </w:rPr>
      </w:pPr>
      <w:r w:rsidRPr="00FA1253">
        <w:rPr>
          <w:rFonts w:ascii="Times New Roman" w:hAnsi="Times New Roman" w:cs="Times New Roman"/>
          <w:sz w:val="24"/>
          <w:szCs w:val="24"/>
        </w:rPr>
        <w:t>Царь Иван IV три с половиной десятилетия  обладал  всей  полнотой  власти  в Московском государстве. Он ставил перед собой  весьма  масштабные  задачи  и нередко добивался успеха, но затем  терял  плоды  первоначальных  побед,  во всём желая большего, не умея хоть в чём-либо себя ограничить.  В  результате он окончил свои дни как проигравшийся картёжник, слепо  уверовавший  в  свою удачу,  поставивший  на  карту  всё  своё   состояние   и   к   концу   игры распрощавшийся с большей его частью. Правление Ивана Грозного во многом  предопределило  ход  дальнейшей  истории нашей страны – “поруху”  70 - 80-х  годов  XVI  в.,  установление  крепостного права в государственном масштабе и тот сложный период  для  России  XVI - XVII</w:t>
      </w:r>
      <w:r>
        <w:rPr>
          <w:rFonts w:ascii="Times New Roman" w:hAnsi="Times New Roman" w:cs="Times New Roman"/>
          <w:sz w:val="24"/>
          <w:szCs w:val="24"/>
        </w:rPr>
        <w:t xml:space="preserve"> </w:t>
      </w:r>
      <w:r w:rsidRPr="00FA1253">
        <w:rPr>
          <w:rFonts w:ascii="Times New Roman" w:hAnsi="Times New Roman" w:cs="Times New Roman"/>
          <w:sz w:val="24"/>
          <w:szCs w:val="24"/>
        </w:rPr>
        <w:t>вв., который современники называли “смутой”.</w:t>
      </w:r>
    </w:p>
    <w:p w:rsidR="00FA1253" w:rsidRDefault="00FA1253" w:rsidP="00902D0A">
      <w:pPr>
        <w:pStyle w:val="HTML"/>
        <w:ind w:firstLine="540"/>
        <w:rPr>
          <w:rFonts w:ascii="Times New Roman" w:hAnsi="Times New Roman" w:cs="Times New Roman"/>
          <w:sz w:val="24"/>
          <w:szCs w:val="24"/>
        </w:rPr>
      </w:pPr>
    </w:p>
    <w:p w:rsidR="00FA1253" w:rsidRDefault="00FA1253" w:rsidP="00902D0A">
      <w:pPr>
        <w:pStyle w:val="HTML"/>
        <w:ind w:firstLine="540"/>
        <w:rPr>
          <w:rFonts w:ascii="Times New Roman" w:hAnsi="Times New Roman" w:cs="Times New Roman"/>
          <w:sz w:val="24"/>
          <w:szCs w:val="24"/>
        </w:rPr>
      </w:pPr>
    </w:p>
    <w:p w:rsidR="00FA1253" w:rsidRDefault="00FA1253" w:rsidP="00FA1253">
      <w:pPr>
        <w:pStyle w:val="HTML"/>
        <w:ind w:left="-540" w:firstLine="540"/>
        <w:rPr>
          <w:rFonts w:ascii="Times New Roman" w:hAnsi="Times New Roman" w:cs="Times New Roman"/>
          <w:sz w:val="24"/>
          <w:szCs w:val="24"/>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3A0320" w:rsidRDefault="003A0320" w:rsidP="00FA1253">
      <w:pPr>
        <w:pStyle w:val="HTML"/>
        <w:ind w:left="-540" w:firstLine="540"/>
        <w:jc w:val="center"/>
        <w:rPr>
          <w:rFonts w:ascii="Times New Roman" w:hAnsi="Times New Roman" w:cs="Times New Roman"/>
          <w:sz w:val="28"/>
          <w:szCs w:val="28"/>
        </w:rPr>
      </w:pPr>
    </w:p>
    <w:p w:rsidR="00902D0A" w:rsidRDefault="00902D0A" w:rsidP="00FA1253">
      <w:pPr>
        <w:pStyle w:val="HTML"/>
        <w:ind w:left="-540" w:firstLine="540"/>
        <w:jc w:val="center"/>
        <w:rPr>
          <w:rFonts w:ascii="Times New Roman" w:hAnsi="Times New Roman" w:cs="Times New Roman"/>
          <w:sz w:val="28"/>
          <w:szCs w:val="28"/>
        </w:rPr>
      </w:pPr>
    </w:p>
    <w:p w:rsidR="00FA1253" w:rsidRPr="00FA1253" w:rsidRDefault="00FA1253" w:rsidP="00FA1253">
      <w:pPr>
        <w:pStyle w:val="HTML"/>
        <w:ind w:left="-540" w:firstLine="540"/>
        <w:jc w:val="center"/>
        <w:rPr>
          <w:rFonts w:ascii="Times New Roman" w:hAnsi="Times New Roman" w:cs="Times New Roman"/>
          <w:sz w:val="28"/>
          <w:szCs w:val="28"/>
        </w:rPr>
      </w:pPr>
      <w:r w:rsidRPr="00FA1253">
        <w:rPr>
          <w:rFonts w:ascii="Times New Roman" w:hAnsi="Times New Roman" w:cs="Times New Roman"/>
          <w:sz w:val="28"/>
          <w:szCs w:val="28"/>
        </w:rPr>
        <w:t>Заключение</w:t>
      </w:r>
    </w:p>
    <w:p w:rsidR="00FA1253" w:rsidRDefault="003A0320" w:rsidP="00902D0A">
      <w:pPr>
        <w:pStyle w:val="HTML"/>
        <w:spacing w:line="360" w:lineRule="auto"/>
        <w:ind w:firstLine="540"/>
        <w:rPr>
          <w:rFonts w:ascii="Times New Roman" w:hAnsi="Times New Roman" w:cs="Times New Roman"/>
          <w:sz w:val="24"/>
          <w:szCs w:val="24"/>
        </w:rPr>
      </w:pPr>
      <w:r>
        <w:rPr>
          <w:rFonts w:ascii="Times New Roman" w:hAnsi="Times New Roman" w:cs="Times New Roman"/>
          <w:sz w:val="24"/>
          <w:szCs w:val="24"/>
        </w:rPr>
        <w:t>На основе</w:t>
      </w:r>
      <w:r w:rsidR="00FA1253" w:rsidRPr="00FA1253">
        <w:rPr>
          <w:rFonts w:ascii="Times New Roman" w:hAnsi="Times New Roman" w:cs="Times New Roman"/>
          <w:sz w:val="24"/>
          <w:szCs w:val="24"/>
        </w:rPr>
        <w:t xml:space="preserve"> работы с литературой по данной теме мы пришли к выводу, что влияние личности Ивана Грозного во многом определяло формирование российского средневекового государства, но, в то же время, изучая личностные особенности, политические и религиозные взгляды царя, мы выяснили, что они формировались под влиянием исторических событий, поэтому на формирование личности и на деятельность Ивана Грозного, несомненно,</w:t>
      </w:r>
      <w:r w:rsidR="00FA1253">
        <w:rPr>
          <w:rFonts w:ascii="Times New Roman" w:hAnsi="Times New Roman" w:cs="Times New Roman"/>
          <w:sz w:val="24"/>
          <w:szCs w:val="24"/>
        </w:rPr>
        <w:t xml:space="preserve"> оказала влияние его </w:t>
      </w:r>
      <w:r w:rsidR="00FA1253" w:rsidRPr="00FA1253">
        <w:rPr>
          <w:rFonts w:ascii="Times New Roman" w:hAnsi="Times New Roman" w:cs="Times New Roman"/>
          <w:sz w:val="24"/>
          <w:szCs w:val="24"/>
        </w:rPr>
        <w:t xml:space="preserve"> эпоха. Однако большинство историков, изучающих эпоху Ивана Грозного, ориентируются в первую очередь на личность этого политического деятеля. </w:t>
      </w:r>
    </w:p>
    <w:p w:rsidR="00590B80" w:rsidRDefault="00590B80" w:rsidP="00902D0A">
      <w:pPr>
        <w:pStyle w:val="HTML"/>
        <w:spacing w:line="360" w:lineRule="auto"/>
        <w:ind w:firstLine="540"/>
        <w:rPr>
          <w:rFonts w:ascii="Times New Roman" w:hAnsi="Times New Roman" w:cs="Times New Roman"/>
          <w:sz w:val="24"/>
          <w:szCs w:val="24"/>
        </w:rPr>
      </w:pPr>
      <w:r>
        <w:rPr>
          <w:rFonts w:ascii="Times New Roman" w:hAnsi="Times New Roman" w:cs="Times New Roman"/>
          <w:sz w:val="24"/>
          <w:szCs w:val="24"/>
        </w:rPr>
        <w:t>Итоги царствования Иван Грозный мог увидеть при жизни: это был провал всех внутри и внешнеполитических начинаний. С 1578 г. царь перестал казнить. Почти в это же время он приказал составить синодики (поминальные списки) казненных и разослать по монастырям вклады на поминовение их душ.</w:t>
      </w:r>
    </w:p>
    <w:p w:rsidR="00590B80" w:rsidRPr="003A0320" w:rsidRDefault="00590B80" w:rsidP="00902D0A">
      <w:pPr>
        <w:pStyle w:val="HTML"/>
        <w:spacing w:line="360" w:lineRule="auto"/>
        <w:ind w:firstLine="540"/>
        <w:rPr>
          <w:rFonts w:ascii="Times New Roman" w:hAnsi="Times New Roman" w:cs="Times New Roman"/>
          <w:sz w:val="24"/>
          <w:szCs w:val="24"/>
        </w:rPr>
      </w:pPr>
      <w:r>
        <w:rPr>
          <w:rFonts w:ascii="Times New Roman" w:hAnsi="Times New Roman" w:cs="Times New Roman"/>
          <w:sz w:val="24"/>
          <w:szCs w:val="24"/>
        </w:rPr>
        <w:t xml:space="preserve">Мое отношение к Ивану Грозному неоднозначно. С одной стороны велико значение его деятельности для Российского государства, как мы рассмотрели выше. </w:t>
      </w:r>
      <w:r w:rsidR="00517748">
        <w:rPr>
          <w:rFonts w:ascii="Times New Roman" w:hAnsi="Times New Roman" w:cs="Times New Roman"/>
          <w:sz w:val="24"/>
          <w:szCs w:val="24"/>
        </w:rPr>
        <w:t>Иван был одним из самых образованных людей своего времени. С другой стороны не всегда цель оправдывает средства. В данном случае погибли сотни ни в чем неповинных людей. Иван Грозный любил лесть, дружил и доверял тем, кто ему не противоречил, кто принимал его неограниченную власть.</w:t>
      </w:r>
    </w:p>
    <w:p w:rsidR="00FA1253" w:rsidRDefault="00291133" w:rsidP="00902D0A">
      <w:pPr>
        <w:spacing w:line="360" w:lineRule="auto"/>
        <w:ind w:firstLine="540"/>
        <w:jc w:val="both"/>
      </w:pPr>
      <w:r>
        <w:t>На века имя Грозного оказалось неразрывно связано с представлением о диком разгуле террора, о подозрительности и жестокости. Кровавое правление царя Ивана оставило глубокий след в памяти его современников. Народ наградил «великого государя» прозвищем Грозный. И это прозвище удивительно точно обрисовало облик первого московского царя.</w:t>
      </w:r>
    </w:p>
    <w:p w:rsidR="00291133" w:rsidRDefault="00291133" w:rsidP="00902D0A">
      <w:pPr>
        <w:spacing w:line="360" w:lineRule="auto"/>
        <w:ind w:firstLine="540"/>
        <w:jc w:val="both"/>
      </w:pPr>
    </w:p>
    <w:p w:rsidR="00291133" w:rsidRDefault="00291133" w:rsidP="009A5F56">
      <w:pPr>
        <w:spacing w:line="360" w:lineRule="auto"/>
        <w:ind w:left="-540" w:right="-185" w:firstLine="540"/>
        <w:jc w:val="both"/>
      </w:pPr>
    </w:p>
    <w:p w:rsidR="00291133" w:rsidRDefault="00291133" w:rsidP="009A5F56">
      <w:pPr>
        <w:spacing w:line="360" w:lineRule="auto"/>
        <w:ind w:left="-540" w:right="-185" w:firstLine="540"/>
        <w:jc w:val="both"/>
      </w:pPr>
    </w:p>
    <w:p w:rsidR="00291133" w:rsidRDefault="00291133" w:rsidP="009A5F56">
      <w:pPr>
        <w:spacing w:line="360" w:lineRule="auto"/>
        <w:ind w:left="-540" w:right="-185" w:firstLine="540"/>
        <w:jc w:val="both"/>
      </w:pPr>
    </w:p>
    <w:p w:rsidR="00291133" w:rsidRDefault="00291133" w:rsidP="009A5F56">
      <w:pPr>
        <w:spacing w:line="360" w:lineRule="auto"/>
        <w:ind w:left="-540" w:right="-185" w:firstLine="540"/>
        <w:jc w:val="both"/>
      </w:pPr>
    </w:p>
    <w:p w:rsidR="00291133" w:rsidRDefault="00291133" w:rsidP="009A5F56">
      <w:pPr>
        <w:spacing w:line="360" w:lineRule="auto"/>
        <w:ind w:left="-540" w:right="-185" w:firstLine="540"/>
        <w:jc w:val="both"/>
      </w:pPr>
    </w:p>
    <w:p w:rsidR="00291133" w:rsidRDefault="00291133" w:rsidP="009A5F56">
      <w:pPr>
        <w:spacing w:line="360" w:lineRule="auto"/>
        <w:ind w:left="-540" w:right="-185" w:firstLine="540"/>
        <w:jc w:val="both"/>
      </w:pPr>
    </w:p>
    <w:p w:rsidR="00291133" w:rsidRDefault="00291133" w:rsidP="009A5F56">
      <w:pPr>
        <w:spacing w:line="360" w:lineRule="auto"/>
        <w:ind w:left="-540" w:right="-185" w:firstLine="540"/>
        <w:jc w:val="both"/>
      </w:pPr>
    </w:p>
    <w:p w:rsidR="00291133" w:rsidRDefault="00291133" w:rsidP="009A5F56">
      <w:pPr>
        <w:spacing w:line="360" w:lineRule="auto"/>
        <w:ind w:left="-540" w:right="-185" w:firstLine="540"/>
        <w:jc w:val="both"/>
      </w:pPr>
    </w:p>
    <w:p w:rsidR="00291133" w:rsidRDefault="00291133" w:rsidP="009A5F56">
      <w:pPr>
        <w:spacing w:line="360" w:lineRule="auto"/>
        <w:ind w:left="-540" w:right="-185" w:firstLine="540"/>
        <w:jc w:val="both"/>
      </w:pPr>
    </w:p>
    <w:p w:rsidR="00902D0A" w:rsidRDefault="00902D0A" w:rsidP="00291133">
      <w:pPr>
        <w:spacing w:line="360" w:lineRule="auto"/>
        <w:ind w:left="-540" w:right="-185" w:firstLine="540"/>
        <w:jc w:val="center"/>
      </w:pPr>
    </w:p>
    <w:p w:rsidR="00291133" w:rsidRDefault="00291133" w:rsidP="00C07F5A">
      <w:pPr>
        <w:spacing w:line="360" w:lineRule="auto"/>
        <w:ind w:left="-540" w:right="-185" w:firstLine="1080"/>
        <w:jc w:val="center"/>
        <w:rPr>
          <w:sz w:val="28"/>
          <w:szCs w:val="28"/>
        </w:rPr>
      </w:pPr>
      <w:r w:rsidRPr="00291133">
        <w:rPr>
          <w:sz w:val="28"/>
          <w:szCs w:val="28"/>
        </w:rPr>
        <w:t>Список литературы</w:t>
      </w:r>
    </w:p>
    <w:p w:rsidR="00C238A2" w:rsidRDefault="006538D4" w:rsidP="00C238A2">
      <w:pPr>
        <w:numPr>
          <w:ilvl w:val="0"/>
          <w:numId w:val="14"/>
        </w:numPr>
        <w:spacing w:line="360" w:lineRule="auto"/>
        <w:ind w:right="-185"/>
        <w:jc w:val="both"/>
      </w:pPr>
      <w:r>
        <w:t>История России с древнейших времен до второй половины Х</w:t>
      </w:r>
      <w:r>
        <w:rPr>
          <w:lang w:val="en-US"/>
        </w:rPr>
        <w:t>I</w:t>
      </w:r>
      <w:r>
        <w:t xml:space="preserve">Х века. Курс лекций </w:t>
      </w:r>
      <w:r w:rsidR="00124D6B">
        <w:t>/ Под ред. проф. Б.В. Личмана. Екатеринбург, 1995.</w:t>
      </w:r>
      <w:r w:rsidR="005B71C5">
        <w:t xml:space="preserve"> </w:t>
      </w:r>
    </w:p>
    <w:p w:rsidR="005B71C5" w:rsidRDefault="005B71C5" w:rsidP="005B71C5">
      <w:pPr>
        <w:numPr>
          <w:ilvl w:val="0"/>
          <w:numId w:val="14"/>
        </w:numPr>
        <w:spacing w:line="360" w:lineRule="auto"/>
        <w:ind w:right="-185"/>
        <w:jc w:val="both"/>
      </w:pPr>
      <w:r>
        <w:t>Виппер Р.Ю. Иван Грозный. - Издательство Академии Наук, 1944</w:t>
      </w:r>
      <w:r w:rsidR="00124D6B">
        <w:t>.</w:t>
      </w:r>
    </w:p>
    <w:p w:rsidR="005B71C5" w:rsidRDefault="005B71C5" w:rsidP="005B71C5">
      <w:pPr>
        <w:numPr>
          <w:ilvl w:val="0"/>
          <w:numId w:val="14"/>
        </w:numPr>
        <w:spacing w:line="360" w:lineRule="auto"/>
        <w:ind w:right="-185"/>
        <w:jc w:val="both"/>
      </w:pPr>
      <w:r>
        <w:t>Зимин А.А., Хорошкевич А.Л. Россия времен Ивана Грозного. - М., 1982</w:t>
      </w:r>
      <w:r w:rsidR="00124D6B">
        <w:t>.</w:t>
      </w:r>
    </w:p>
    <w:p w:rsidR="005B71C5" w:rsidRDefault="00124D6B" w:rsidP="005B71C5">
      <w:pPr>
        <w:numPr>
          <w:ilvl w:val="0"/>
          <w:numId w:val="14"/>
        </w:numPr>
        <w:spacing w:line="360" w:lineRule="auto"/>
        <w:ind w:right="-185"/>
        <w:jc w:val="both"/>
      </w:pPr>
      <w:r>
        <w:t>Ключевский В.О. Исторические портреты. - М., 1991.</w:t>
      </w:r>
    </w:p>
    <w:p w:rsidR="00C238A2" w:rsidRDefault="00124D6B" w:rsidP="005B71C5">
      <w:pPr>
        <w:numPr>
          <w:ilvl w:val="0"/>
          <w:numId w:val="14"/>
        </w:numPr>
        <w:spacing w:line="360" w:lineRule="auto"/>
        <w:ind w:right="-185"/>
        <w:jc w:val="both"/>
      </w:pPr>
      <w:r>
        <w:t>Никитин А.Л. Основания Русской истории. - АГРАФ, 2001.</w:t>
      </w:r>
    </w:p>
    <w:p w:rsidR="00C238A2" w:rsidRDefault="00124D6B" w:rsidP="005B71C5">
      <w:pPr>
        <w:numPr>
          <w:ilvl w:val="0"/>
          <w:numId w:val="14"/>
        </w:numPr>
        <w:spacing w:line="360" w:lineRule="auto"/>
        <w:ind w:right="-185"/>
        <w:jc w:val="both"/>
      </w:pPr>
      <w:r>
        <w:t>Орлов А.С., Георгиев В.А., Георгиева Н.Г., Сивохина Т.А. История России. Учебник, М., 1997.</w:t>
      </w:r>
    </w:p>
    <w:p w:rsidR="004572C6" w:rsidRPr="00650CF4" w:rsidRDefault="00124D6B" w:rsidP="005B71C5">
      <w:pPr>
        <w:numPr>
          <w:ilvl w:val="0"/>
          <w:numId w:val="14"/>
        </w:numPr>
        <w:spacing w:line="360" w:lineRule="auto"/>
        <w:ind w:right="-185"/>
        <w:jc w:val="both"/>
      </w:pPr>
      <w:r>
        <w:t>Скрынников Р.Г. Иван Грозный. - М., 2001.</w:t>
      </w:r>
    </w:p>
    <w:p w:rsidR="004572C6" w:rsidRDefault="004572C6" w:rsidP="005B71C5">
      <w:pPr>
        <w:spacing w:line="360" w:lineRule="auto"/>
        <w:ind w:left="360" w:right="-185"/>
        <w:jc w:val="both"/>
      </w:pPr>
    </w:p>
    <w:p w:rsidR="00C238A2" w:rsidRDefault="00C238A2" w:rsidP="00C238A2">
      <w:pPr>
        <w:spacing w:line="360" w:lineRule="auto"/>
        <w:ind w:right="-185"/>
        <w:jc w:val="both"/>
      </w:pPr>
    </w:p>
    <w:p w:rsidR="00C238A2" w:rsidRDefault="00C238A2" w:rsidP="00C238A2">
      <w:pPr>
        <w:spacing w:line="360" w:lineRule="auto"/>
        <w:ind w:right="-185"/>
        <w:jc w:val="both"/>
      </w:pPr>
    </w:p>
    <w:p w:rsidR="00C238A2" w:rsidRPr="00291133" w:rsidRDefault="00C238A2" w:rsidP="00C238A2">
      <w:pPr>
        <w:spacing w:line="360" w:lineRule="auto"/>
        <w:ind w:right="-185"/>
        <w:jc w:val="both"/>
      </w:pPr>
      <w:bookmarkStart w:id="0" w:name="_GoBack"/>
      <w:bookmarkEnd w:id="0"/>
    </w:p>
    <w:sectPr w:rsidR="00C238A2" w:rsidRPr="00291133" w:rsidSect="00C47DB8">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2C" w:rsidRDefault="0087752C">
      <w:r>
        <w:separator/>
      </w:r>
    </w:p>
  </w:endnote>
  <w:endnote w:type="continuationSeparator" w:id="0">
    <w:p w:rsidR="0087752C" w:rsidRDefault="0087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563" w:rsidRDefault="00154563" w:rsidP="00C47DB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4563" w:rsidRDefault="001545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563" w:rsidRDefault="00154563" w:rsidP="00C47DB8">
    <w:pPr>
      <w:pStyle w:val="a7"/>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C23574">
      <w:rPr>
        <w:rStyle w:val="a8"/>
        <w:noProof/>
      </w:rPr>
      <w:t>8</w:t>
    </w:r>
    <w:r>
      <w:rPr>
        <w:rStyle w:val="a8"/>
      </w:rPr>
      <w:fldChar w:fldCharType="end"/>
    </w:r>
  </w:p>
  <w:p w:rsidR="00154563" w:rsidRDefault="00154563" w:rsidP="00EE2004">
    <w:pPr>
      <w:pStyle w:val="a7"/>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2C" w:rsidRDefault="0087752C">
      <w:r>
        <w:separator/>
      </w:r>
    </w:p>
  </w:footnote>
  <w:footnote w:type="continuationSeparator" w:id="0">
    <w:p w:rsidR="0087752C" w:rsidRDefault="00877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C93E6C"/>
    <w:multiLevelType w:val="hybridMultilevel"/>
    <w:tmpl w:val="63C03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052A97"/>
    <w:multiLevelType w:val="hybridMultilevel"/>
    <w:tmpl w:val="51769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8F7E51"/>
    <w:multiLevelType w:val="hybridMultilevel"/>
    <w:tmpl w:val="550AC51E"/>
    <w:lvl w:ilvl="0" w:tplc="54A82B7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5353B2"/>
    <w:multiLevelType w:val="hybridMultilevel"/>
    <w:tmpl w:val="125A5A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8E007F"/>
    <w:multiLevelType w:val="hybridMultilevel"/>
    <w:tmpl w:val="DFFEC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5138D3"/>
    <w:multiLevelType w:val="hybridMultilevel"/>
    <w:tmpl w:val="89E211A2"/>
    <w:lvl w:ilvl="0" w:tplc="AF58558A">
      <w:start w:val="1"/>
      <w:numFmt w:val="decimal"/>
      <w:lvlText w:val="%1."/>
      <w:lvlJc w:val="left"/>
      <w:pPr>
        <w:tabs>
          <w:tab w:val="num" w:pos="1440"/>
        </w:tabs>
        <w:ind w:left="1440" w:hanging="7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7D06596"/>
    <w:multiLevelType w:val="hybridMultilevel"/>
    <w:tmpl w:val="FECC8A06"/>
    <w:lvl w:ilvl="0" w:tplc="AF58558A">
      <w:start w:val="1"/>
      <w:numFmt w:val="decimal"/>
      <w:lvlText w:val="%1."/>
      <w:lvlJc w:val="left"/>
      <w:pPr>
        <w:tabs>
          <w:tab w:val="num" w:pos="1440"/>
        </w:tabs>
        <w:ind w:left="1440" w:hanging="7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F6410F3"/>
    <w:multiLevelType w:val="hybridMultilevel"/>
    <w:tmpl w:val="C0227DFA"/>
    <w:lvl w:ilvl="0" w:tplc="AF58558A">
      <w:start w:val="1"/>
      <w:numFmt w:val="decimal"/>
      <w:lvlText w:val="%1."/>
      <w:lvlJc w:val="left"/>
      <w:pPr>
        <w:tabs>
          <w:tab w:val="num" w:pos="1440"/>
        </w:tabs>
        <w:ind w:left="1440" w:hanging="7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D3E7F24"/>
    <w:multiLevelType w:val="hybridMultilevel"/>
    <w:tmpl w:val="CE3C8ADA"/>
    <w:lvl w:ilvl="0" w:tplc="AF58558A">
      <w:start w:val="1"/>
      <w:numFmt w:val="decimal"/>
      <w:lvlText w:val="%1."/>
      <w:lvlJc w:val="left"/>
      <w:pPr>
        <w:tabs>
          <w:tab w:val="num" w:pos="1440"/>
        </w:tabs>
        <w:ind w:left="1440" w:hanging="7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09067BF"/>
    <w:multiLevelType w:val="hybridMultilevel"/>
    <w:tmpl w:val="BD6ECD2C"/>
    <w:lvl w:ilvl="0" w:tplc="AF58558A">
      <w:start w:val="1"/>
      <w:numFmt w:val="decimal"/>
      <w:lvlText w:val="%1."/>
      <w:lvlJc w:val="left"/>
      <w:pPr>
        <w:tabs>
          <w:tab w:val="num" w:pos="1080"/>
        </w:tabs>
        <w:ind w:left="1080" w:hanging="72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EF5596"/>
    <w:multiLevelType w:val="hybridMultilevel"/>
    <w:tmpl w:val="41746CAC"/>
    <w:lvl w:ilvl="0" w:tplc="AF58558A">
      <w:start w:val="1"/>
      <w:numFmt w:val="decimal"/>
      <w:lvlText w:val="%1."/>
      <w:lvlJc w:val="left"/>
      <w:pPr>
        <w:tabs>
          <w:tab w:val="num" w:pos="1440"/>
        </w:tabs>
        <w:ind w:left="1440" w:hanging="7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D7D2509"/>
    <w:multiLevelType w:val="hybridMultilevel"/>
    <w:tmpl w:val="1BFE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3D1973"/>
    <w:multiLevelType w:val="hybridMultilevel"/>
    <w:tmpl w:val="EA7415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2"/>
  </w:num>
  <w:num w:numId="5">
    <w:abstractNumId w:val="13"/>
  </w:num>
  <w:num w:numId="6">
    <w:abstractNumId w:val="10"/>
  </w:num>
  <w:num w:numId="7">
    <w:abstractNumId w:val="0"/>
  </w:num>
  <w:num w:numId="8">
    <w:abstractNumId w:val="9"/>
  </w:num>
  <w:num w:numId="9">
    <w:abstractNumId w:val="6"/>
  </w:num>
  <w:num w:numId="10">
    <w:abstractNumId w:val="11"/>
  </w:num>
  <w:num w:numId="11">
    <w:abstractNumId w:val="7"/>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342"/>
    <w:rsid w:val="000468C0"/>
    <w:rsid w:val="00060209"/>
    <w:rsid w:val="000778D4"/>
    <w:rsid w:val="00082D6E"/>
    <w:rsid w:val="000D3D2C"/>
    <w:rsid w:val="000E60E5"/>
    <w:rsid w:val="000E6112"/>
    <w:rsid w:val="00107B26"/>
    <w:rsid w:val="00124D6B"/>
    <w:rsid w:val="00134A90"/>
    <w:rsid w:val="00141AB7"/>
    <w:rsid w:val="00141FAF"/>
    <w:rsid w:val="00154563"/>
    <w:rsid w:val="00182713"/>
    <w:rsid w:val="001871B6"/>
    <w:rsid w:val="001938B1"/>
    <w:rsid w:val="001A4C37"/>
    <w:rsid w:val="001C7806"/>
    <w:rsid w:val="001D320D"/>
    <w:rsid w:val="001E42FC"/>
    <w:rsid w:val="00225D0A"/>
    <w:rsid w:val="00245B09"/>
    <w:rsid w:val="00257DBA"/>
    <w:rsid w:val="00260779"/>
    <w:rsid w:val="0026194D"/>
    <w:rsid w:val="00291133"/>
    <w:rsid w:val="002C3881"/>
    <w:rsid w:val="002E019B"/>
    <w:rsid w:val="00304199"/>
    <w:rsid w:val="00341DAF"/>
    <w:rsid w:val="003448F8"/>
    <w:rsid w:val="00347BC1"/>
    <w:rsid w:val="003570CE"/>
    <w:rsid w:val="0036360A"/>
    <w:rsid w:val="00372089"/>
    <w:rsid w:val="0037731D"/>
    <w:rsid w:val="00384C58"/>
    <w:rsid w:val="003854AF"/>
    <w:rsid w:val="003A0320"/>
    <w:rsid w:val="003A71DA"/>
    <w:rsid w:val="003C12AB"/>
    <w:rsid w:val="00405F8D"/>
    <w:rsid w:val="0041169F"/>
    <w:rsid w:val="0042469C"/>
    <w:rsid w:val="0045031C"/>
    <w:rsid w:val="004572C6"/>
    <w:rsid w:val="004627C3"/>
    <w:rsid w:val="00490CFA"/>
    <w:rsid w:val="004A1F2A"/>
    <w:rsid w:val="004A3FF6"/>
    <w:rsid w:val="004B2EEA"/>
    <w:rsid w:val="004D0E31"/>
    <w:rsid w:val="004D4261"/>
    <w:rsid w:val="00517748"/>
    <w:rsid w:val="00535483"/>
    <w:rsid w:val="00577801"/>
    <w:rsid w:val="0058099B"/>
    <w:rsid w:val="00590B80"/>
    <w:rsid w:val="005B71C5"/>
    <w:rsid w:val="005F3925"/>
    <w:rsid w:val="006134A4"/>
    <w:rsid w:val="0064154F"/>
    <w:rsid w:val="00645FCC"/>
    <w:rsid w:val="00650CF4"/>
    <w:rsid w:val="00653068"/>
    <w:rsid w:val="006538D4"/>
    <w:rsid w:val="00670250"/>
    <w:rsid w:val="006757DD"/>
    <w:rsid w:val="00696E2B"/>
    <w:rsid w:val="006A581F"/>
    <w:rsid w:val="0070497D"/>
    <w:rsid w:val="00711DE5"/>
    <w:rsid w:val="0073677C"/>
    <w:rsid w:val="00737132"/>
    <w:rsid w:val="0074024D"/>
    <w:rsid w:val="007953C3"/>
    <w:rsid w:val="007979F2"/>
    <w:rsid w:val="007A18FB"/>
    <w:rsid w:val="007A4E6A"/>
    <w:rsid w:val="00822D6E"/>
    <w:rsid w:val="008376BF"/>
    <w:rsid w:val="00844EEC"/>
    <w:rsid w:val="0087752C"/>
    <w:rsid w:val="008779D1"/>
    <w:rsid w:val="00884F2A"/>
    <w:rsid w:val="0089798F"/>
    <w:rsid w:val="008A24CE"/>
    <w:rsid w:val="008B79E5"/>
    <w:rsid w:val="008C38DA"/>
    <w:rsid w:val="008F1D56"/>
    <w:rsid w:val="00902D0A"/>
    <w:rsid w:val="00910125"/>
    <w:rsid w:val="00917317"/>
    <w:rsid w:val="00931B12"/>
    <w:rsid w:val="00955612"/>
    <w:rsid w:val="00957ED6"/>
    <w:rsid w:val="00991CA9"/>
    <w:rsid w:val="009A5F56"/>
    <w:rsid w:val="009C1BDD"/>
    <w:rsid w:val="009C3AEF"/>
    <w:rsid w:val="009C6AF4"/>
    <w:rsid w:val="009E0132"/>
    <w:rsid w:val="009E3AC2"/>
    <w:rsid w:val="009E4260"/>
    <w:rsid w:val="009F248A"/>
    <w:rsid w:val="00A13B97"/>
    <w:rsid w:val="00A15BC1"/>
    <w:rsid w:val="00A35A1A"/>
    <w:rsid w:val="00A44A46"/>
    <w:rsid w:val="00AC5E5E"/>
    <w:rsid w:val="00AD359A"/>
    <w:rsid w:val="00AE1503"/>
    <w:rsid w:val="00B05998"/>
    <w:rsid w:val="00B50AEC"/>
    <w:rsid w:val="00B614C3"/>
    <w:rsid w:val="00B717D4"/>
    <w:rsid w:val="00B73404"/>
    <w:rsid w:val="00BD4D5D"/>
    <w:rsid w:val="00BE3A54"/>
    <w:rsid w:val="00BE5FE5"/>
    <w:rsid w:val="00BF5F03"/>
    <w:rsid w:val="00C07F5A"/>
    <w:rsid w:val="00C17621"/>
    <w:rsid w:val="00C23574"/>
    <w:rsid w:val="00C238A2"/>
    <w:rsid w:val="00C41ACF"/>
    <w:rsid w:val="00C42332"/>
    <w:rsid w:val="00C47DB8"/>
    <w:rsid w:val="00CB49DE"/>
    <w:rsid w:val="00CC6800"/>
    <w:rsid w:val="00CE11CB"/>
    <w:rsid w:val="00CE546C"/>
    <w:rsid w:val="00D0218E"/>
    <w:rsid w:val="00D03FD0"/>
    <w:rsid w:val="00D072C2"/>
    <w:rsid w:val="00D11BA9"/>
    <w:rsid w:val="00D36FD6"/>
    <w:rsid w:val="00D405C6"/>
    <w:rsid w:val="00D61EC4"/>
    <w:rsid w:val="00DD0093"/>
    <w:rsid w:val="00DE39EA"/>
    <w:rsid w:val="00DF4F5F"/>
    <w:rsid w:val="00E1553E"/>
    <w:rsid w:val="00E22B9F"/>
    <w:rsid w:val="00E30342"/>
    <w:rsid w:val="00EB1408"/>
    <w:rsid w:val="00EB47C0"/>
    <w:rsid w:val="00ED7852"/>
    <w:rsid w:val="00EE2004"/>
    <w:rsid w:val="00EE7498"/>
    <w:rsid w:val="00EF3A88"/>
    <w:rsid w:val="00F2711D"/>
    <w:rsid w:val="00F37E54"/>
    <w:rsid w:val="00F450A3"/>
    <w:rsid w:val="00F74F96"/>
    <w:rsid w:val="00F85C0A"/>
    <w:rsid w:val="00FA02AA"/>
    <w:rsid w:val="00FA1253"/>
    <w:rsid w:val="00FA3C2C"/>
    <w:rsid w:val="00FB5761"/>
    <w:rsid w:val="00FF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CB9F7-A116-47C3-B970-186872E8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303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0CF4"/>
    <w:pPr>
      <w:ind w:firstLine="720"/>
      <w:jc w:val="both"/>
    </w:pPr>
    <w:rPr>
      <w:sz w:val="28"/>
      <w:szCs w:val="28"/>
    </w:rPr>
  </w:style>
  <w:style w:type="paragraph" w:styleId="a4">
    <w:name w:val="Normal (Web)"/>
    <w:basedOn w:val="a"/>
    <w:rsid w:val="008B79E5"/>
    <w:pPr>
      <w:spacing w:after="150"/>
    </w:pPr>
    <w:rPr>
      <w:rFonts w:ascii="Verdana" w:hAnsi="Verdana"/>
      <w:color w:val="000000"/>
      <w:sz w:val="17"/>
      <w:szCs w:val="17"/>
    </w:rPr>
  </w:style>
  <w:style w:type="paragraph" w:styleId="HTML">
    <w:name w:val="HTML Preformatted"/>
    <w:basedOn w:val="a"/>
    <w:rsid w:val="007A4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20"/>
      <w:szCs w:val="20"/>
    </w:rPr>
  </w:style>
  <w:style w:type="character" w:customStyle="1" w:styleId="accented">
    <w:name w:val="accented"/>
    <w:basedOn w:val="a0"/>
    <w:rsid w:val="000E60E5"/>
  </w:style>
  <w:style w:type="character" w:styleId="a5">
    <w:name w:val="Hyperlink"/>
    <w:basedOn w:val="a0"/>
    <w:rsid w:val="000E60E5"/>
    <w:rPr>
      <w:color w:val="0000FF"/>
      <w:u w:val="single"/>
    </w:rPr>
  </w:style>
  <w:style w:type="paragraph" w:styleId="2">
    <w:name w:val="Body Text Indent 2"/>
    <w:basedOn w:val="a"/>
    <w:rsid w:val="00FA1253"/>
    <w:pPr>
      <w:spacing w:after="120" w:line="480" w:lineRule="auto"/>
      <w:ind w:left="283"/>
    </w:pPr>
  </w:style>
  <w:style w:type="paragraph" w:styleId="3">
    <w:name w:val="Body Text Indent 3"/>
    <w:basedOn w:val="a"/>
    <w:rsid w:val="00FA1253"/>
    <w:pPr>
      <w:spacing w:after="120"/>
      <w:ind w:left="283"/>
    </w:pPr>
    <w:rPr>
      <w:sz w:val="16"/>
      <w:szCs w:val="16"/>
    </w:rPr>
  </w:style>
  <w:style w:type="paragraph" w:customStyle="1" w:styleId="10">
    <w:name w:val="Обычный1"/>
    <w:rsid w:val="00FA1253"/>
    <w:pPr>
      <w:snapToGrid w:val="0"/>
      <w:spacing w:line="278" w:lineRule="auto"/>
      <w:jc w:val="both"/>
    </w:pPr>
  </w:style>
  <w:style w:type="paragraph" w:styleId="a6">
    <w:name w:val="header"/>
    <w:basedOn w:val="a"/>
    <w:rsid w:val="00EE2004"/>
    <w:pPr>
      <w:tabs>
        <w:tab w:val="center" w:pos="4677"/>
        <w:tab w:val="right" w:pos="9355"/>
      </w:tabs>
    </w:pPr>
  </w:style>
  <w:style w:type="paragraph" w:styleId="a7">
    <w:name w:val="footer"/>
    <w:basedOn w:val="a"/>
    <w:rsid w:val="00EE2004"/>
    <w:pPr>
      <w:tabs>
        <w:tab w:val="center" w:pos="4677"/>
        <w:tab w:val="right" w:pos="9355"/>
      </w:tabs>
    </w:pPr>
  </w:style>
  <w:style w:type="character" w:styleId="a8">
    <w:name w:val="page number"/>
    <w:basedOn w:val="a0"/>
    <w:rsid w:val="00EE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99896">
      <w:bodyDiv w:val="1"/>
      <w:marLeft w:val="0"/>
      <w:marRight w:val="0"/>
      <w:marTop w:val="0"/>
      <w:marBottom w:val="0"/>
      <w:divBdr>
        <w:top w:val="none" w:sz="0" w:space="0" w:color="auto"/>
        <w:left w:val="none" w:sz="0" w:space="0" w:color="auto"/>
        <w:bottom w:val="none" w:sz="0" w:space="0" w:color="auto"/>
        <w:right w:val="none" w:sz="0" w:space="0" w:color="auto"/>
      </w:divBdr>
    </w:div>
    <w:div w:id="491065136">
      <w:bodyDiv w:val="1"/>
      <w:marLeft w:val="0"/>
      <w:marRight w:val="0"/>
      <w:marTop w:val="0"/>
      <w:marBottom w:val="0"/>
      <w:divBdr>
        <w:top w:val="none" w:sz="0" w:space="0" w:color="auto"/>
        <w:left w:val="none" w:sz="0" w:space="0" w:color="auto"/>
        <w:bottom w:val="none" w:sz="0" w:space="0" w:color="auto"/>
        <w:right w:val="none" w:sz="0" w:space="0" w:color="auto"/>
      </w:divBdr>
    </w:div>
    <w:div w:id="6038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rtal-slovo.ru/rus/history/89/11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6419</Words>
  <Characters>36593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42927</CharactersWithSpaces>
  <SharedDoc>false</SharedDoc>
  <HLinks>
    <vt:vector size="6" baseType="variant">
      <vt:variant>
        <vt:i4>1441818</vt:i4>
      </vt:variant>
      <vt:variant>
        <vt:i4>0</vt:i4>
      </vt:variant>
      <vt:variant>
        <vt:i4>0</vt:i4>
      </vt:variant>
      <vt:variant>
        <vt:i4>5</vt:i4>
      </vt:variant>
      <vt:variant>
        <vt:lpwstr>http://www.portal-slovo.ru/rus/history/89/11372/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Лера</dc:creator>
  <cp:keywords/>
  <dc:description/>
  <cp:lastModifiedBy>admin</cp:lastModifiedBy>
  <cp:revision>2</cp:revision>
  <dcterms:created xsi:type="dcterms:W3CDTF">2014-04-15T17:55:00Z</dcterms:created>
  <dcterms:modified xsi:type="dcterms:W3CDTF">2014-04-15T17:55:00Z</dcterms:modified>
</cp:coreProperties>
</file>