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885407" w:rsidRDefault="00885407" w:rsidP="00885407">
      <w:pPr>
        <w:spacing w:line="360" w:lineRule="auto"/>
        <w:ind w:firstLine="709"/>
        <w:jc w:val="center"/>
        <w:rPr>
          <w:sz w:val="28"/>
          <w:lang w:val="en-US"/>
        </w:rPr>
      </w:pPr>
    </w:p>
    <w:p w:rsidR="0006124E" w:rsidRPr="00885407" w:rsidRDefault="00B51906" w:rsidP="00885407">
      <w:pPr>
        <w:spacing w:line="360" w:lineRule="auto"/>
        <w:ind w:firstLine="709"/>
        <w:jc w:val="center"/>
        <w:rPr>
          <w:sz w:val="28"/>
        </w:rPr>
      </w:pPr>
      <w:r w:rsidRPr="00885407">
        <w:rPr>
          <w:sz w:val="28"/>
        </w:rPr>
        <w:t>История государства и права Японии в новейшее время</w:t>
      </w:r>
    </w:p>
    <w:p w:rsidR="0006124E" w:rsidRPr="00885407" w:rsidRDefault="0006124E" w:rsidP="00885407">
      <w:pPr>
        <w:spacing w:line="360" w:lineRule="auto"/>
        <w:ind w:firstLine="709"/>
        <w:jc w:val="both"/>
        <w:rPr>
          <w:sz w:val="28"/>
        </w:rPr>
      </w:pPr>
    </w:p>
    <w:p w:rsidR="00885407" w:rsidRDefault="00885407" w:rsidP="00885407">
      <w:pPr>
        <w:spacing w:line="360" w:lineRule="auto"/>
        <w:rPr>
          <w:sz w:val="28"/>
        </w:rPr>
      </w:pPr>
      <w:r w:rsidRPr="00885407">
        <w:rPr>
          <w:sz w:val="28"/>
        </w:rPr>
        <w:br w:type="page"/>
      </w:r>
      <w:r w:rsidR="0006124E" w:rsidRPr="00885407">
        <w:rPr>
          <w:sz w:val="28"/>
        </w:rPr>
        <w:t>1. Японское государство в период между двумя мировыми войнами</w:t>
      </w:r>
    </w:p>
    <w:p w:rsidR="00885407" w:rsidRDefault="0006124E" w:rsidP="00885407">
      <w:pPr>
        <w:spacing w:line="360" w:lineRule="auto"/>
        <w:rPr>
          <w:sz w:val="28"/>
        </w:rPr>
      </w:pPr>
      <w:r w:rsidRPr="00885407">
        <w:rPr>
          <w:sz w:val="28"/>
        </w:rPr>
        <w:t>2. Японское государство после второй мировой войны</w:t>
      </w:r>
    </w:p>
    <w:p w:rsidR="0006124E" w:rsidRPr="00885407" w:rsidRDefault="0006124E" w:rsidP="00885407">
      <w:pPr>
        <w:spacing w:line="360" w:lineRule="auto"/>
        <w:ind w:firstLine="709"/>
        <w:jc w:val="both"/>
        <w:rPr>
          <w:sz w:val="28"/>
        </w:rPr>
      </w:pPr>
    </w:p>
    <w:p w:rsidR="0006124E" w:rsidRPr="00885407" w:rsidRDefault="00885407" w:rsidP="00885407">
      <w:pPr>
        <w:spacing w:line="360" w:lineRule="auto"/>
        <w:ind w:firstLine="709"/>
        <w:jc w:val="both"/>
        <w:rPr>
          <w:sz w:val="28"/>
        </w:rPr>
      </w:pPr>
      <w:r w:rsidRPr="00885407">
        <w:rPr>
          <w:sz w:val="28"/>
        </w:rPr>
        <w:br w:type="page"/>
      </w:r>
      <w:r w:rsidR="0006124E" w:rsidRPr="00885407">
        <w:rPr>
          <w:sz w:val="28"/>
        </w:rPr>
        <w:t>1. Японское государство в период между двумя мировыми войнами</w:t>
      </w:r>
    </w:p>
    <w:p w:rsidR="0006124E" w:rsidRPr="00885407" w:rsidRDefault="0006124E" w:rsidP="00885407">
      <w:pPr>
        <w:spacing w:line="360" w:lineRule="auto"/>
        <w:ind w:firstLine="709"/>
        <w:jc w:val="both"/>
        <w:rPr>
          <w:sz w:val="28"/>
        </w:rPr>
      </w:pPr>
    </w:p>
    <w:p w:rsidR="0006124E" w:rsidRPr="00885407" w:rsidRDefault="0006124E" w:rsidP="00885407">
      <w:pPr>
        <w:spacing w:line="360" w:lineRule="auto"/>
        <w:ind w:firstLine="709"/>
        <w:jc w:val="both"/>
        <w:rPr>
          <w:sz w:val="28"/>
        </w:rPr>
      </w:pPr>
      <w:r w:rsidRPr="00885407">
        <w:rPr>
          <w:sz w:val="28"/>
        </w:rPr>
        <w:t xml:space="preserve">Новая политическая структура. Япония вышла из первой мировой войны, увеличив свои колониальные владения за счет захвата германских колоний на Тихом океане. Рост промышленности, особенно военной, стимулировал усиление позиций крупных финансово-промышленных концернов </w:t>
      </w:r>
      <w:r w:rsidR="00885407">
        <w:rPr>
          <w:sz w:val="28"/>
        </w:rPr>
        <w:t>"</w:t>
      </w:r>
      <w:r w:rsidRPr="00885407">
        <w:rPr>
          <w:sz w:val="28"/>
        </w:rPr>
        <w:t>дзайбацу</w:t>
      </w:r>
      <w:r w:rsidR="00885407">
        <w:rPr>
          <w:sz w:val="28"/>
        </w:rPr>
        <w:t>"</w:t>
      </w:r>
      <w:r w:rsidRPr="00885407">
        <w:rPr>
          <w:sz w:val="28"/>
        </w:rPr>
        <w:t>. Вместе с тем сохранение феодальных пережитков в сельском хозяйстве, обрекавшее крестьян-арендаторов на крайне скудное существование, сдерживало развитие внутреннего рынка. Не менее тяжелым было положение и городских трудящихся. Социально-экономические и политические противоречия достигли особой остроты в период кризисов 20-х — начала 30-х годов. Выход из создавшегося положения правящие круги видели в ужесточении военно-полицейского режима в стране и активизации колониальной экспансии. Подготовка к новой большой войне стала определяющим фактором государственной жизни.</w:t>
      </w:r>
    </w:p>
    <w:p w:rsidR="0006124E" w:rsidRPr="00885407" w:rsidRDefault="0006124E" w:rsidP="00885407">
      <w:pPr>
        <w:spacing w:line="360" w:lineRule="auto"/>
        <w:ind w:firstLine="709"/>
        <w:jc w:val="both"/>
        <w:rPr>
          <w:sz w:val="28"/>
        </w:rPr>
      </w:pPr>
      <w:r w:rsidRPr="00885407">
        <w:rPr>
          <w:sz w:val="28"/>
        </w:rPr>
        <w:t xml:space="preserve">В 1937—1939 и 1940—1941 гг. на посту министра-президента был принц Коноэ — сторонник тоталитарного строя, ставленник милитаристов и </w:t>
      </w:r>
      <w:r w:rsidR="00885407">
        <w:rPr>
          <w:sz w:val="28"/>
        </w:rPr>
        <w:t>"</w:t>
      </w:r>
      <w:r w:rsidRPr="00885407">
        <w:rPr>
          <w:sz w:val="28"/>
        </w:rPr>
        <w:t>дзайбацу</w:t>
      </w:r>
      <w:r w:rsidR="00885407">
        <w:rPr>
          <w:sz w:val="28"/>
        </w:rPr>
        <w:t>"</w:t>
      </w:r>
      <w:r w:rsidRPr="00885407">
        <w:rPr>
          <w:sz w:val="28"/>
        </w:rPr>
        <w:t xml:space="preserve">. Его правительство, состоявшее из представителей армии и флота, а также крупнейших концернов </w:t>
      </w:r>
      <w:r w:rsidR="00885407">
        <w:rPr>
          <w:sz w:val="28"/>
        </w:rPr>
        <w:t>"</w:t>
      </w:r>
      <w:r w:rsidRPr="00885407">
        <w:rPr>
          <w:sz w:val="28"/>
        </w:rPr>
        <w:t>Мицубиси</w:t>
      </w:r>
      <w:r w:rsidR="00885407">
        <w:rPr>
          <w:sz w:val="28"/>
        </w:rPr>
        <w:t>"</w:t>
      </w:r>
      <w:r w:rsidRPr="00885407">
        <w:rPr>
          <w:sz w:val="28"/>
        </w:rPr>
        <w:t xml:space="preserve">, </w:t>
      </w:r>
      <w:r w:rsidR="00885407">
        <w:rPr>
          <w:sz w:val="28"/>
        </w:rPr>
        <w:t>"</w:t>
      </w:r>
      <w:r w:rsidRPr="00885407">
        <w:rPr>
          <w:sz w:val="28"/>
        </w:rPr>
        <w:t>Мицуи</w:t>
      </w:r>
      <w:r w:rsidR="00885407">
        <w:rPr>
          <w:sz w:val="28"/>
        </w:rPr>
        <w:t>"</w:t>
      </w:r>
      <w:r w:rsidRPr="00885407">
        <w:rPr>
          <w:sz w:val="28"/>
        </w:rPr>
        <w:t xml:space="preserve">, </w:t>
      </w:r>
      <w:r w:rsidR="00885407">
        <w:rPr>
          <w:sz w:val="28"/>
        </w:rPr>
        <w:t>"</w:t>
      </w:r>
      <w:r w:rsidRPr="00885407">
        <w:rPr>
          <w:sz w:val="28"/>
        </w:rPr>
        <w:t>Сумитомо</w:t>
      </w:r>
      <w:r w:rsidR="00885407">
        <w:rPr>
          <w:sz w:val="28"/>
        </w:rPr>
        <w:t>"</w:t>
      </w:r>
      <w:r w:rsidRPr="00885407">
        <w:rPr>
          <w:sz w:val="28"/>
        </w:rPr>
        <w:t xml:space="preserve">, объявило о создании </w:t>
      </w:r>
      <w:r w:rsidR="00885407">
        <w:rPr>
          <w:sz w:val="28"/>
        </w:rPr>
        <w:t>"</w:t>
      </w:r>
      <w:r w:rsidRPr="00885407">
        <w:rPr>
          <w:sz w:val="28"/>
        </w:rPr>
        <w:t>новой политической структуры</w:t>
      </w:r>
      <w:r w:rsidR="00885407">
        <w:rPr>
          <w:sz w:val="28"/>
        </w:rPr>
        <w:t>"</w:t>
      </w:r>
      <w:r w:rsidRPr="00885407">
        <w:rPr>
          <w:sz w:val="28"/>
        </w:rPr>
        <w:t xml:space="preserve">. Всем легальным политическим партиям было </w:t>
      </w:r>
      <w:r w:rsidR="00885407">
        <w:rPr>
          <w:sz w:val="28"/>
        </w:rPr>
        <w:t>"</w:t>
      </w:r>
      <w:r w:rsidRPr="00885407">
        <w:rPr>
          <w:sz w:val="28"/>
        </w:rPr>
        <w:t>предложено</w:t>
      </w:r>
      <w:r w:rsidR="00885407">
        <w:rPr>
          <w:sz w:val="28"/>
        </w:rPr>
        <w:t>"</w:t>
      </w:r>
      <w:r w:rsidRPr="00885407">
        <w:rPr>
          <w:sz w:val="28"/>
        </w:rPr>
        <w:t xml:space="preserve"> самораспуститься. Взамен создавалась полуобщественная, полугосударственная организация — Ассоциация помощи трону, низовые ячейки которой охватывали всю страну. Ассоциацию возглавлял министр-президент, а ее основные подразделения возглавляли представители военной и гражданской бюрократии, а также пользующиеся доверием руководители самораспустившихся партий. В состав Ассоциации вошли на правах коллективных членов бывшие партии, различные общества и союзы. Взамен распущенных профсоюзов были созданы </w:t>
      </w:r>
      <w:r w:rsidR="00885407">
        <w:rPr>
          <w:sz w:val="28"/>
        </w:rPr>
        <w:t>"</w:t>
      </w:r>
      <w:r w:rsidRPr="00885407">
        <w:rPr>
          <w:sz w:val="28"/>
        </w:rPr>
        <w:t>общества служения отечеству</w:t>
      </w:r>
      <w:r w:rsidR="00885407">
        <w:rPr>
          <w:sz w:val="28"/>
        </w:rPr>
        <w:t>"</w:t>
      </w:r>
      <w:r w:rsidRPr="00885407">
        <w:rPr>
          <w:sz w:val="28"/>
        </w:rPr>
        <w:t xml:space="preserve">, возглавляемые назначаемыми правительством должностными лицами. Формировались и другие подобные им организации. Так, в деревне была введена по существу средневековая система </w:t>
      </w:r>
      <w:r w:rsidR="00885407">
        <w:rPr>
          <w:sz w:val="28"/>
        </w:rPr>
        <w:t>"</w:t>
      </w:r>
      <w:r w:rsidRPr="00885407">
        <w:rPr>
          <w:sz w:val="28"/>
        </w:rPr>
        <w:t>двенадцати дворов</w:t>
      </w:r>
      <w:r w:rsidR="00885407">
        <w:rPr>
          <w:sz w:val="28"/>
        </w:rPr>
        <w:t>"</w:t>
      </w:r>
      <w:r w:rsidRPr="00885407">
        <w:rPr>
          <w:sz w:val="28"/>
        </w:rPr>
        <w:t>, когда одному из односельчан — самому благонадежному — поручался контроль за умонастроениями, выполнением налоговых обязательств остальных.</w:t>
      </w:r>
    </w:p>
    <w:p w:rsidR="0006124E" w:rsidRPr="00885407" w:rsidRDefault="0006124E" w:rsidP="00885407">
      <w:pPr>
        <w:spacing w:line="360" w:lineRule="auto"/>
        <w:ind w:firstLine="709"/>
        <w:jc w:val="both"/>
        <w:rPr>
          <w:sz w:val="28"/>
        </w:rPr>
      </w:pPr>
      <w:r w:rsidRPr="00885407">
        <w:rPr>
          <w:sz w:val="28"/>
        </w:rPr>
        <w:t>С помощью этих организаций в невиданных даже для Японии масштабах устанавливается режим всеобщей полицейской слежки, подавления инакомыслия, усиливается культ императора, пропагандируется шовинизм. В итоге фактически все взрослое население страны было включено в глобальную военно-бюрократическую структуру, призванную организационно и идеологически подготовить население к войне.</w:t>
      </w:r>
    </w:p>
    <w:p w:rsidR="0006124E" w:rsidRPr="00885407" w:rsidRDefault="0006124E" w:rsidP="00885407">
      <w:pPr>
        <w:spacing w:line="360" w:lineRule="auto"/>
        <w:ind w:firstLine="709"/>
        <w:jc w:val="both"/>
        <w:rPr>
          <w:sz w:val="28"/>
        </w:rPr>
      </w:pPr>
      <w:r w:rsidRPr="00885407">
        <w:rPr>
          <w:sz w:val="28"/>
        </w:rPr>
        <w:t xml:space="preserve">Новая экономическая структура. </w:t>
      </w:r>
      <w:r w:rsidR="00885407">
        <w:rPr>
          <w:sz w:val="28"/>
        </w:rPr>
        <w:t>"</w:t>
      </w:r>
      <w:r w:rsidRPr="00885407">
        <w:rPr>
          <w:sz w:val="28"/>
        </w:rPr>
        <w:t>Новая политическая структура</w:t>
      </w:r>
      <w:r w:rsidR="00885407">
        <w:rPr>
          <w:sz w:val="28"/>
        </w:rPr>
        <w:t>"</w:t>
      </w:r>
      <w:r w:rsidRPr="00885407">
        <w:rPr>
          <w:sz w:val="28"/>
        </w:rPr>
        <w:t xml:space="preserve"> была дополнена </w:t>
      </w:r>
      <w:r w:rsidR="00885407">
        <w:rPr>
          <w:sz w:val="28"/>
        </w:rPr>
        <w:t>"</w:t>
      </w:r>
      <w:r w:rsidRPr="00885407">
        <w:rPr>
          <w:sz w:val="28"/>
        </w:rPr>
        <w:t>новой экономической структурой</w:t>
      </w:r>
      <w:r w:rsidR="00885407">
        <w:rPr>
          <w:sz w:val="28"/>
        </w:rPr>
        <w:t>"</w:t>
      </w:r>
      <w:r w:rsidRPr="00885407">
        <w:rPr>
          <w:sz w:val="28"/>
        </w:rPr>
        <w:t xml:space="preserve">, предусматривавшей принудительное объединение всех предприятий по территориально-отраслевому принципу. Каждое территориально-отраслевое подразделение возглавлялось лицом, назначаемым правительством, как правило, из представителей крупных предпринимателей. В их ведение передавалось решение важнейших вопросов производства и сбыта: распределение сырья, энергоносителей, рабочей силы, определение цен, основных условий труда, зарплаты и др. Забастовки объявлялись государственным преступлением. Общества служения отечеству включались в </w:t>
      </w:r>
      <w:r w:rsidR="00885407">
        <w:rPr>
          <w:sz w:val="28"/>
        </w:rPr>
        <w:t>"</w:t>
      </w:r>
      <w:r w:rsidRPr="00885407">
        <w:rPr>
          <w:sz w:val="28"/>
        </w:rPr>
        <w:t>новую экономическую структуру</w:t>
      </w:r>
      <w:r w:rsidR="00885407">
        <w:rPr>
          <w:sz w:val="28"/>
        </w:rPr>
        <w:t>"</w:t>
      </w:r>
      <w:r w:rsidRPr="00885407">
        <w:rPr>
          <w:sz w:val="28"/>
        </w:rPr>
        <w:t>. Продолжительность и интенсивность труда рабочих резко возросли. Таким путем и экономика страны была милитаризована.</w:t>
      </w:r>
    </w:p>
    <w:p w:rsidR="0006124E" w:rsidRPr="00885407" w:rsidRDefault="0006124E" w:rsidP="00885407">
      <w:pPr>
        <w:spacing w:line="360" w:lineRule="auto"/>
        <w:ind w:firstLine="709"/>
        <w:jc w:val="both"/>
        <w:rPr>
          <w:sz w:val="28"/>
        </w:rPr>
      </w:pPr>
      <w:r w:rsidRPr="00885407">
        <w:rPr>
          <w:sz w:val="28"/>
        </w:rPr>
        <w:t xml:space="preserve">В декабре </w:t>
      </w:r>
      <w:smartTag w:uri="urn:schemas-microsoft-com:office:smarttags" w:element="metricconverter">
        <w:smartTagPr>
          <w:attr w:name="ProductID" w:val="1941 г"/>
        </w:smartTagPr>
        <w:r w:rsidRPr="00885407">
          <w:rPr>
            <w:sz w:val="28"/>
          </w:rPr>
          <w:t>1941 г</w:t>
        </w:r>
      </w:smartTag>
      <w:r w:rsidRPr="00885407">
        <w:rPr>
          <w:sz w:val="28"/>
        </w:rPr>
        <w:t>. Япония, которая уже вела агрессивную войну с Китаем, внезапно напала на американскую военно-морскую базу Пирл-Харбор и начала войну с США, а вскоре и с другими государствами — членами антигитлеровской коалиции.</w:t>
      </w:r>
    </w:p>
    <w:p w:rsidR="00885407" w:rsidRDefault="00885407" w:rsidP="00885407">
      <w:pPr>
        <w:spacing w:line="360" w:lineRule="auto"/>
        <w:ind w:firstLine="709"/>
        <w:jc w:val="both"/>
        <w:rPr>
          <w:sz w:val="28"/>
        </w:rPr>
      </w:pPr>
    </w:p>
    <w:p w:rsidR="00885407" w:rsidRDefault="00B51906" w:rsidP="00885407">
      <w:pPr>
        <w:spacing w:line="360" w:lineRule="auto"/>
        <w:ind w:firstLine="709"/>
        <w:jc w:val="both"/>
        <w:rPr>
          <w:sz w:val="28"/>
        </w:rPr>
      </w:pPr>
      <w:r>
        <w:rPr>
          <w:sz w:val="28"/>
        </w:rPr>
        <w:br w:type="page"/>
      </w:r>
      <w:r w:rsidR="0006124E" w:rsidRPr="00885407">
        <w:rPr>
          <w:sz w:val="28"/>
        </w:rPr>
        <w:t>2. Японское государство после второй мировой войны</w:t>
      </w:r>
    </w:p>
    <w:p w:rsidR="00885407" w:rsidRPr="00885407" w:rsidRDefault="00885407" w:rsidP="00885407">
      <w:pPr>
        <w:spacing w:line="360" w:lineRule="auto"/>
        <w:ind w:firstLine="709"/>
        <w:jc w:val="both"/>
        <w:rPr>
          <w:sz w:val="28"/>
        </w:rPr>
      </w:pPr>
    </w:p>
    <w:p w:rsidR="00885407" w:rsidRPr="00885407" w:rsidRDefault="0006124E" w:rsidP="00885407">
      <w:pPr>
        <w:spacing w:line="360" w:lineRule="auto"/>
        <w:ind w:firstLine="709"/>
        <w:jc w:val="both"/>
        <w:rPr>
          <w:sz w:val="28"/>
        </w:rPr>
      </w:pPr>
      <w:r w:rsidRPr="00885407">
        <w:rPr>
          <w:sz w:val="28"/>
        </w:rPr>
        <w:t xml:space="preserve">Японское государство в условиях оккупационного режима. Победа союзных держав в войне на Дальнем Востоке привела к безоговорочной капитуляции Японии и ее временной военной оккупации американскими войсками, к созданию японского правительства, основные направления деятельности которого были определены Потсдамской декларацией </w:t>
      </w:r>
      <w:smartTag w:uri="urn:schemas-microsoft-com:office:smarttags" w:element="metricconverter">
        <w:smartTagPr>
          <w:attr w:name="ProductID" w:val="1945 г"/>
        </w:smartTagPr>
        <w:r w:rsidRPr="00885407">
          <w:rPr>
            <w:sz w:val="28"/>
          </w:rPr>
          <w:t>1945 г</w:t>
        </w:r>
      </w:smartTag>
      <w:r w:rsidRPr="00885407">
        <w:rPr>
          <w:sz w:val="28"/>
        </w:rPr>
        <w:t>., требованиями ее незамедлительной демилитаризации и демократизации. Главная ответственность за выполнение этих требований возлагалась на американские оккупационные власти, которым был передан с этой целью ряд государственных функций: осуществление контроля над японскими финансами, над составлением государственного бюджета, внешней торговлей, над всеми органами правосудия, полиции и пр.</w:t>
      </w:r>
    </w:p>
    <w:p w:rsidR="00885407" w:rsidRPr="00885407" w:rsidRDefault="0006124E" w:rsidP="00885407">
      <w:pPr>
        <w:spacing w:line="360" w:lineRule="auto"/>
        <w:ind w:firstLine="709"/>
        <w:jc w:val="both"/>
        <w:rPr>
          <w:sz w:val="28"/>
        </w:rPr>
      </w:pPr>
      <w:r w:rsidRPr="00885407">
        <w:rPr>
          <w:sz w:val="28"/>
        </w:rPr>
        <w:t xml:space="preserve">Демократизация и демилитаризация Японии сопровождались роспуском японской армии, ультранационалистических и фашистских организаций, отменой целого ряда репрессивных законов, в том числе Закона об опасных мыслях, ограничением свободы слова, печати, собраний. Были ликвидированы тайная полиция, Министерство внутренних дел, Военное и Морское министерства, которые в прошлом наиболее ярко воплощали в своей деятельности антидемократический, милитаристский характер японской политики. Под воздействием небывалого подъема демократического движения, под контролем американских властей начал проводиться курс и на искоренение тэнноизма, на развенчание мифов о </w:t>
      </w:r>
      <w:r w:rsidR="00885407">
        <w:rPr>
          <w:sz w:val="28"/>
        </w:rPr>
        <w:t>"</w:t>
      </w:r>
      <w:r w:rsidRPr="00885407">
        <w:rPr>
          <w:sz w:val="28"/>
        </w:rPr>
        <w:t>божественном происхождении</w:t>
      </w:r>
      <w:r w:rsidR="00885407">
        <w:rPr>
          <w:sz w:val="28"/>
        </w:rPr>
        <w:t>"</w:t>
      </w:r>
      <w:r w:rsidRPr="00885407">
        <w:rPr>
          <w:sz w:val="28"/>
        </w:rPr>
        <w:t xml:space="preserve"> императора в Японии.</w:t>
      </w:r>
    </w:p>
    <w:p w:rsidR="00885407" w:rsidRPr="00885407" w:rsidRDefault="0006124E" w:rsidP="00885407">
      <w:pPr>
        <w:spacing w:line="360" w:lineRule="auto"/>
        <w:ind w:firstLine="709"/>
        <w:jc w:val="both"/>
        <w:rPr>
          <w:sz w:val="28"/>
        </w:rPr>
      </w:pPr>
      <w:r w:rsidRPr="00885407">
        <w:rPr>
          <w:sz w:val="28"/>
        </w:rPr>
        <w:t xml:space="preserve">В декабре </w:t>
      </w:r>
      <w:smartTag w:uri="urn:schemas-microsoft-com:office:smarttags" w:element="metricconverter">
        <w:smartTagPr>
          <w:attr w:name="ProductID" w:val="1945 г"/>
        </w:smartTagPr>
        <w:r w:rsidRPr="00885407">
          <w:rPr>
            <w:sz w:val="28"/>
          </w:rPr>
          <w:t>1945 г</w:t>
        </w:r>
      </w:smartTag>
      <w:r w:rsidRPr="00885407">
        <w:rPr>
          <w:sz w:val="28"/>
        </w:rPr>
        <w:t xml:space="preserve">. на основе директивы оккупационных властей синтоистская религия была отделена от государства, а в новогоднем обращении к народу в </w:t>
      </w:r>
      <w:smartTag w:uri="urn:schemas-microsoft-com:office:smarttags" w:element="metricconverter">
        <w:smartTagPr>
          <w:attr w:name="ProductID" w:val="1946 г"/>
        </w:smartTagPr>
        <w:r w:rsidRPr="00885407">
          <w:rPr>
            <w:sz w:val="28"/>
          </w:rPr>
          <w:t>1946 г</w:t>
        </w:r>
      </w:smartTag>
      <w:r w:rsidRPr="00885407">
        <w:rPr>
          <w:sz w:val="28"/>
        </w:rPr>
        <w:t xml:space="preserve">. император публично отрекся от своего </w:t>
      </w:r>
      <w:r w:rsidR="00885407">
        <w:rPr>
          <w:sz w:val="28"/>
        </w:rPr>
        <w:t>"</w:t>
      </w:r>
      <w:r w:rsidRPr="00885407">
        <w:rPr>
          <w:sz w:val="28"/>
        </w:rPr>
        <w:t>божественного происхождения</w:t>
      </w:r>
      <w:r w:rsidR="00885407">
        <w:rPr>
          <w:sz w:val="28"/>
        </w:rPr>
        <w:t>"</w:t>
      </w:r>
      <w:r w:rsidRPr="00885407">
        <w:rPr>
          <w:sz w:val="28"/>
        </w:rPr>
        <w:t xml:space="preserve">. Проведенная вслед за этим демократическая реформа образования отменила </w:t>
      </w:r>
      <w:r w:rsidR="00885407">
        <w:rPr>
          <w:sz w:val="28"/>
        </w:rPr>
        <w:t>"</w:t>
      </w:r>
      <w:r w:rsidRPr="00885407">
        <w:rPr>
          <w:sz w:val="28"/>
        </w:rPr>
        <w:t>моральное воспитание</w:t>
      </w:r>
      <w:r w:rsidR="00885407">
        <w:rPr>
          <w:sz w:val="28"/>
        </w:rPr>
        <w:t>"</w:t>
      </w:r>
      <w:r w:rsidRPr="00885407">
        <w:rPr>
          <w:sz w:val="28"/>
        </w:rPr>
        <w:t xml:space="preserve"> в духе </w:t>
      </w:r>
      <w:r w:rsidR="00885407">
        <w:rPr>
          <w:sz w:val="28"/>
        </w:rPr>
        <w:t>"</w:t>
      </w:r>
      <w:r w:rsidRPr="00885407">
        <w:rPr>
          <w:sz w:val="28"/>
        </w:rPr>
        <w:t>императорского пути</w:t>
      </w:r>
      <w:r w:rsidR="00885407">
        <w:rPr>
          <w:sz w:val="28"/>
        </w:rPr>
        <w:t>"</w:t>
      </w:r>
      <w:r w:rsidRPr="00885407">
        <w:rPr>
          <w:sz w:val="28"/>
        </w:rPr>
        <w:t xml:space="preserve"> в школах.</w:t>
      </w:r>
    </w:p>
    <w:p w:rsidR="00885407" w:rsidRPr="00885407" w:rsidRDefault="0006124E" w:rsidP="00885407">
      <w:pPr>
        <w:spacing w:line="360" w:lineRule="auto"/>
        <w:ind w:firstLine="709"/>
        <w:jc w:val="both"/>
        <w:rPr>
          <w:sz w:val="28"/>
        </w:rPr>
      </w:pPr>
      <w:r w:rsidRPr="00885407">
        <w:rPr>
          <w:sz w:val="28"/>
        </w:rPr>
        <w:t xml:space="preserve">Эти реформы, знаменующие качественно новый этап в развитии японского общества и государства, не были, однако, последовательными. Отделение </w:t>
      </w:r>
      <w:r w:rsidR="00885407">
        <w:rPr>
          <w:sz w:val="28"/>
        </w:rPr>
        <w:t>"</w:t>
      </w:r>
      <w:r w:rsidRPr="00885407">
        <w:rPr>
          <w:sz w:val="28"/>
        </w:rPr>
        <w:t>синто</w:t>
      </w:r>
      <w:r w:rsidR="00885407">
        <w:rPr>
          <w:sz w:val="28"/>
        </w:rPr>
        <w:t>"</w:t>
      </w:r>
      <w:r w:rsidRPr="00885407">
        <w:rPr>
          <w:sz w:val="28"/>
        </w:rPr>
        <w:t xml:space="preserve"> от государства не лишило императора роли духовного главы страны, </w:t>
      </w:r>
      <w:r w:rsidR="00885407">
        <w:rPr>
          <w:sz w:val="28"/>
        </w:rPr>
        <w:t>"</w:t>
      </w:r>
      <w:r w:rsidRPr="00885407">
        <w:rPr>
          <w:sz w:val="28"/>
        </w:rPr>
        <w:t>символа государства и единства нации</w:t>
      </w:r>
      <w:r w:rsidR="00885407">
        <w:rPr>
          <w:sz w:val="28"/>
        </w:rPr>
        <w:t>"</w:t>
      </w:r>
      <w:r w:rsidRPr="00885407">
        <w:rPr>
          <w:sz w:val="28"/>
        </w:rPr>
        <w:t>. Не было выполнено и главное требование Потсдамской декларации о создании подлинно демократического правительства.</w:t>
      </w:r>
    </w:p>
    <w:p w:rsidR="00885407" w:rsidRPr="00885407" w:rsidRDefault="0006124E" w:rsidP="00885407">
      <w:pPr>
        <w:spacing w:line="360" w:lineRule="auto"/>
        <w:ind w:firstLine="709"/>
        <w:jc w:val="both"/>
        <w:rPr>
          <w:sz w:val="28"/>
        </w:rPr>
      </w:pPr>
      <w:r w:rsidRPr="00885407">
        <w:rPr>
          <w:sz w:val="28"/>
        </w:rPr>
        <w:t xml:space="preserve">В ряду важных социально-экономических реформ, проведенных в послевоенной Японии, особое место занимает Закон об аграрной реформе </w:t>
      </w:r>
      <w:smartTag w:uri="urn:schemas-microsoft-com:office:smarttags" w:element="metricconverter">
        <w:smartTagPr>
          <w:attr w:name="ProductID" w:val="1946 г"/>
        </w:smartTagPr>
        <w:r w:rsidRPr="00885407">
          <w:rPr>
            <w:sz w:val="28"/>
          </w:rPr>
          <w:t>1946 г</w:t>
        </w:r>
      </w:smartTag>
      <w:r w:rsidRPr="00885407">
        <w:rPr>
          <w:sz w:val="28"/>
        </w:rPr>
        <w:t>., сыгравший значительную роль в перестройке послевоенной социальной структуры Японии. Этим законом предусматривались ликвидация помещичьего землевладения, перераспределение излишков (сверх 3 те)' обрабатываемой помещичьей земли путем выкупа ее государством и последующей распродажи крестьянам (с преимущественным правом покупки арендаторами). Ограничена была земельная арендная плата, введены также ограничения для перепродажи земли с целью пресечения ее новой концентрации в одних руках и пр. Помещичье землевладение было, таким образом, уничтожено, частное крестьянское хозяйство стало преобладающей формой земельной собственности, что ускорило развитие капиталистических отношений в деревне.</w:t>
      </w:r>
    </w:p>
    <w:p w:rsidR="00885407" w:rsidRPr="00885407" w:rsidRDefault="0006124E" w:rsidP="00885407">
      <w:pPr>
        <w:spacing w:line="360" w:lineRule="auto"/>
        <w:ind w:firstLine="709"/>
        <w:jc w:val="both"/>
        <w:rPr>
          <w:sz w:val="28"/>
        </w:rPr>
      </w:pPr>
      <w:r w:rsidRPr="00885407">
        <w:rPr>
          <w:sz w:val="28"/>
        </w:rPr>
        <w:t>Ликвидация помещичьего землевладения должна была происходить вместе с проведением политики декартелизации, устранения засилия финансовой олигархии в промышленности, торговле и финансах страны.</w:t>
      </w:r>
    </w:p>
    <w:p w:rsidR="00885407" w:rsidRPr="00885407" w:rsidRDefault="0006124E" w:rsidP="00885407">
      <w:pPr>
        <w:spacing w:line="360" w:lineRule="auto"/>
        <w:ind w:firstLine="709"/>
        <w:jc w:val="both"/>
        <w:rPr>
          <w:sz w:val="28"/>
        </w:rPr>
      </w:pPr>
      <w:r w:rsidRPr="00885407">
        <w:rPr>
          <w:sz w:val="28"/>
        </w:rPr>
        <w:t>Политика декартелизации не подорвала существенно ведущих позиций крупного капитала в экономической и политической жизни страны, так как ограничилась лишь роспуском головных компаний (</w:t>
      </w:r>
      <w:r w:rsidR="00885407">
        <w:rPr>
          <w:sz w:val="28"/>
        </w:rPr>
        <w:t>"</w:t>
      </w:r>
      <w:r w:rsidRPr="00885407">
        <w:rPr>
          <w:sz w:val="28"/>
        </w:rPr>
        <w:t>дзайбацу</w:t>
      </w:r>
      <w:r w:rsidR="00885407">
        <w:rPr>
          <w:sz w:val="28"/>
        </w:rPr>
        <w:t>"</w:t>
      </w:r>
      <w:r w:rsidRPr="00885407">
        <w:rPr>
          <w:sz w:val="28"/>
        </w:rPr>
        <w:t>), державших контрольные пакеты акций, и преобразованием их прежних дочерних компаний в формально самостоятельные. Запрещалось также владение акциями других компаний, стоимость которых превышала 25% их капитала. Она, однако, способствовала оживлению конкуренции, что явилось одним из дополнительных импульсов развития послевоенной мирной экономики Японии.</w:t>
      </w:r>
    </w:p>
    <w:p w:rsidR="00885407" w:rsidRPr="00885407" w:rsidRDefault="0006124E" w:rsidP="00885407">
      <w:pPr>
        <w:spacing w:line="360" w:lineRule="auto"/>
        <w:ind w:firstLine="709"/>
        <w:jc w:val="both"/>
        <w:rPr>
          <w:sz w:val="28"/>
        </w:rPr>
      </w:pPr>
      <w:r w:rsidRPr="00885407">
        <w:rPr>
          <w:sz w:val="28"/>
        </w:rPr>
        <w:t xml:space="preserve">Декартелизация, как и в послевоенной Германии, связывалась с политикой денацификации, демократизации государственного аппарата. Но и здесь чистка государственного аппарата от военных преступников не привела к существенным изменениям в кадровом составе государственного аппарата. Из 300 с лишним тысяч чиновников подверглись </w:t>
      </w:r>
      <w:r w:rsidR="00885407">
        <w:rPr>
          <w:sz w:val="28"/>
        </w:rPr>
        <w:t>"</w:t>
      </w:r>
      <w:r w:rsidRPr="00885407">
        <w:rPr>
          <w:sz w:val="28"/>
        </w:rPr>
        <w:t>чистке</w:t>
      </w:r>
      <w:r w:rsidR="00885407">
        <w:rPr>
          <w:sz w:val="28"/>
        </w:rPr>
        <w:t>"</w:t>
      </w:r>
      <w:r w:rsidRPr="00885407">
        <w:rPr>
          <w:sz w:val="28"/>
        </w:rPr>
        <w:t>, то есть были отстранены от должности, лит человек, из них менее 200 принадлежали к верхушке японской бюрократии.</w:t>
      </w:r>
    </w:p>
    <w:p w:rsidR="00885407" w:rsidRPr="00885407" w:rsidRDefault="0006124E" w:rsidP="00885407">
      <w:pPr>
        <w:spacing w:line="360" w:lineRule="auto"/>
        <w:ind w:firstLine="709"/>
        <w:jc w:val="both"/>
        <w:rPr>
          <w:sz w:val="28"/>
        </w:rPr>
      </w:pPr>
      <w:r w:rsidRPr="00885407">
        <w:rPr>
          <w:sz w:val="28"/>
        </w:rPr>
        <w:t>Реформы существенно не затронули и сферы традиционных трудовых отношений с укоренившейся системе жизненного найма</w:t>
      </w:r>
      <w:r w:rsidR="00885407">
        <w:rPr>
          <w:sz w:val="28"/>
        </w:rPr>
        <w:t>"</w:t>
      </w:r>
      <w:r w:rsidRPr="00885407">
        <w:rPr>
          <w:sz w:val="28"/>
        </w:rPr>
        <w:t xml:space="preserve">, оплаты труда в зависимости от в( та и стажа, дискриминации в оплате труда женщин Между тем в </w:t>
      </w:r>
      <w:smartTag w:uri="urn:schemas-microsoft-com:office:smarttags" w:element="metricconverter">
        <w:smartTagPr>
          <w:attr w:name="ProductID" w:val="1945 г"/>
        </w:smartTagPr>
        <w:r w:rsidRPr="00885407">
          <w:rPr>
            <w:sz w:val="28"/>
          </w:rPr>
          <w:t>1945 г</w:t>
        </w:r>
      </w:smartTag>
      <w:r w:rsidRPr="00885407">
        <w:rPr>
          <w:sz w:val="28"/>
        </w:rPr>
        <w:t xml:space="preserve">. был принят закон о профсоюз: которому рабочие и служащие получили право на организацию профсоюзов, заключение коллективных договоров в </w:t>
      </w:r>
      <w:smartTag w:uri="urn:schemas-microsoft-com:office:smarttags" w:element="metricconverter">
        <w:smartTagPr>
          <w:attr w:name="ProductID" w:val="1947 г"/>
        </w:smartTagPr>
        <w:r w:rsidRPr="00885407">
          <w:rPr>
            <w:sz w:val="28"/>
          </w:rPr>
          <w:t>1947 г</w:t>
        </w:r>
      </w:smartTag>
      <w:r w:rsidRPr="00885407">
        <w:rPr>
          <w:sz w:val="28"/>
        </w:rPr>
        <w:t>. — закон о трудовых нормах, запрещающий принудительный труд. Устанавливались также 8-часовой чий день, надбавки за сверхурочную работу, оплачиваемые отпуска, ответственность предпринимателя за охрану да; вводились страхование и компенсации при несчастных случаях и по безработице.</w:t>
      </w:r>
    </w:p>
    <w:p w:rsidR="00885407" w:rsidRPr="00885407" w:rsidRDefault="0006124E" w:rsidP="00885407">
      <w:pPr>
        <w:spacing w:line="360" w:lineRule="auto"/>
        <w:ind w:firstLine="709"/>
        <w:jc w:val="both"/>
        <w:rPr>
          <w:sz w:val="28"/>
        </w:rPr>
      </w:pPr>
      <w:r w:rsidRPr="00885407">
        <w:rPr>
          <w:sz w:val="28"/>
        </w:rPr>
        <w:t xml:space="preserve">Конституция Японии </w:t>
      </w:r>
      <w:smartTag w:uri="urn:schemas-microsoft-com:office:smarttags" w:element="metricconverter">
        <w:smartTagPr>
          <w:attr w:name="ProductID" w:val="1947 г"/>
        </w:smartTagPr>
        <w:r w:rsidRPr="00885407">
          <w:rPr>
            <w:sz w:val="28"/>
          </w:rPr>
          <w:t>1947 г</w:t>
        </w:r>
      </w:smartTag>
      <w:r w:rsidRPr="00885407">
        <w:rPr>
          <w:sz w:val="28"/>
        </w:rPr>
        <w:t xml:space="preserve">. Важнейшей демократической акцией послевоенного периода явилось принят] вой Конституции Японии </w:t>
      </w:r>
      <w:smartTag w:uri="urn:schemas-microsoft-com:office:smarttags" w:element="metricconverter">
        <w:smartTagPr>
          <w:attr w:name="ProductID" w:val="1946 г"/>
        </w:smartTagPr>
        <w:r w:rsidRPr="00885407">
          <w:rPr>
            <w:sz w:val="28"/>
          </w:rPr>
          <w:t>1946 г</w:t>
        </w:r>
      </w:smartTag>
      <w:r w:rsidRPr="00885407">
        <w:rPr>
          <w:sz w:val="28"/>
        </w:rPr>
        <w:t xml:space="preserve">., которая вступила в с </w:t>
      </w:r>
      <w:smartTag w:uri="urn:schemas-microsoft-com:office:smarttags" w:element="metricconverter">
        <w:smartTagPr>
          <w:attr w:name="ProductID" w:val="1947 г"/>
        </w:smartTagPr>
        <w:r w:rsidRPr="00885407">
          <w:rPr>
            <w:sz w:val="28"/>
          </w:rPr>
          <w:t>1947 г</w:t>
        </w:r>
      </w:smartTag>
      <w:r w:rsidRPr="00885407">
        <w:rPr>
          <w:sz w:val="28"/>
        </w:rPr>
        <w:t>.</w:t>
      </w:r>
    </w:p>
    <w:p w:rsidR="00885407" w:rsidRPr="00885407" w:rsidRDefault="0006124E" w:rsidP="00885407">
      <w:pPr>
        <w:spacing w:line="360" w:lineRule="auto"/>
        <w:ind w:firstLine="709"/>
        <w:jc w:val="both"/>
        <w:rPr>
          <w:sz w:val="28"/>
        </w:rPr>
      </w:pPr>
      <w:r w:rsidRPr="00885407">
        <w:rPr>
          <w:sz w:val="28"/>
        </w:rPr>
        <w:t xml:space="preserve">Работа над проектом будущей японской конституции началась весной </w:t>
      </w:r>
      <w:smartTag w:uri="urn:schemas-microsoft-com:office:smarttags" w:element="metricconverter">
        <w:smartTagPr>
          <w:attr w:name="ProductID" w:val="1946 г"/>
        </w:smartTagPr>
        <w:r w:rsidRPr="00885407">
          <w:rPr>
            <w:sz w:val="28"/>
          </w:rPr>
          <w:t>1946 г</w:t>
        </w:r>
      </w:smartTag>
      <w:r w:rsidRPr="00885407">
        <w:rPr>
          <w:sz w:val="28"/>
        </w:rPr>
        <w:t xml:space="preserve">. Она была поручена оккупационными властями дворцовым кругам. Политические партия диаметрально противоположными идейными позициями подготовили свои проекты, центральное место в которых занял вопрос об отношении к императорской власти консервативная партия дзиюто, например, настаивала сохранении императорской власти, ограниченной тол праве на издание чрезвычайных указов и пр., то радикальные требования японских коммунистов сводились к установлению в Японии </w:t>
      </w:r>
      <w:r w:rsidR="00885407">
        <w:rPr>
          <w:sz w:val="28"/>
        </w:rPr>
        <w:t>"</w:t>
      </w:r>
      <w:r w:rsidRPr="00885407">
        <w:rPr>
          <w:sz w:val="28"/>
        </w:rPr>
        <w:t>народной республики</w:t>
      </w:r>
      <w:r w:rsidR="00885407">
        <w:rPr>
          <w:sz w:val="28"/>
        </w:rPr>
        <w:t>"</w:t>
      </w:r>
      <w:r w:rsidRPr="00885407">
        <w:rPr>
          <w:sz w:val="28"/>
        </w:rPr>
        <w:t>.</w:t>
      </w:r>
    </w:p>
    <w:p w:rsidR="00885407" w:rsidRPr="00885407" w:rsidRDefault="0006124E" w:rsidP="00885407">
      <w:pPr>
        <w:spacing w:line="360" w:lineRule="auto"/>
        <w:ind w:firstLine="709"/>
        <w:jc w:val="both"/>
        <w:rPr>
          <w:sz w:val="28"/>
        </w:rPr>
      </w:pPr>
      <w:r w:rsidRPr="00885407">
        <w:rPr>
          <w:sz w:val="28"/>
        </w:rPr>
        <w:t xml:space="preserve">Проект оккупационных властей исходил из неук тельного соблюдения следующих требований: Япония должна отказаться от войны и уничтожить свои вооруженные суверенитет должен быть передан народу, палата пэров упразднена; собственность императорского дома должна ступить в распоряжение государства. Японские министры назвали этот проект </w:t>
      </w:r>
      <w:r w:rsidR="00885407">
        <w:rPr>
          <w:sz w:val="28"/>
        </w:rPr>
        <w:t>"</w:t>
      </w:r>
      <w:r w:rsidRPr="00885407">
        <w:rPr>
          <w:sz w:val="28"/>
        </w:rPr>
        <w:t>устрашающе радикальным</w:t>
      </w:r>
      <w:r w:rsidR="00885407">
        <w:rPr>
          <w:sz w:val="28"/>
        </w:rPr>
        <w:t>"</w:t>
      </w:r>
      <w:r w:rsidRPr="00885407">
        <w:rPr>
          <w:sz w:val="28"/>
        </w:rPr>
        <w:t xml:space="preserve">, заявив, что он </w:t>
      </w:r>
      <w:r w:rsidR="00885407">
        <w:rPr>
          <w:sz w:val="28"/>
        </w:rPr>
        <w:t>"</w:t>
      </w:r>
      <w:r w:rsidRPr="00885407">
        <w:rPr>
          <w:sz w:val="28"/>
        </w:rPr>
        <w:t>совершенно противоречит японским традициям</w:t>
      </w:r>
      <w:r w:rsidR="00885407">
        <w:rPr>
          <w:sz w:val="28"/>
        </w:rPr>
        <w:t>"</w:t>
      </w:r>
      <w:r w:rsidRPr="00885407">
        <w:rPr>
          <w:sz w:val="28"/>
        </w:rPr>
        <w:t xml:space="preserve">. Особенно бурное возражение консервативных кругов звали требования о запрете на войну и вооруженные о передаче собственности императорского дома, которая, как они утверждали, </w:t>
      </w:r>
      <w:r w:rsidR="00885407">
        <w:rPr>
          <w:sz w:val="28"/>
        </w:rPr>
        <w:t>"</w:t>
      </w:r>
      <w:r w:rsidRPr="00885407">
        <w:rPr>
          <w:sz w:val="28"/>
        </w:rPr>
        <w:t>нарушит национальную структуру</w:t>
      </w:r>
      <w:r w:rsidR="00885407">
        <w:rPr>
          <w:sz w:val="28"/>
        </w:rPr>
        <w:t>"</w:t>
      </w:r>
      <w:r w:rsidRPr="00885407">
        <w:rPr>
          <w:sz w:val="28"/>
        </w:rPr>
        <w:t>, государству.</w:t>
      </w:r>
    </w:p>
    <w:p w:rsidR="00885407" w:rsidRPr="00885407" w:rsidRDefault="0006124E" w:rsidP="00885407">
      <w:pPr>
        <w:spacing w:line="360" w:lineRule="auto"/>
        <w:ind w:firstLine="709"/>
        <w:jc w:val="both"/>
        <w:rPr>
          <w:sz w:val="28"/>
        </w:rPr>
      </w:pPr>
      <w:r w:rsidRPr="00885407">
        <w:rPr>
          <w:sz w:val="28"/>
        </w:rPr>
        <w:t xml:space="preserve">Подготовленный в марте </w:t>
      </w:r>
      <w:smartTag w:uri="urn:schemas-microsoft-com:office:smarttags" w:element="metricconverter">
        <w:smartTagPr>
          <w:attr w:name="ProductID" w:val="1946 г"/>
        </w:smartTagPr>
        <w:r w:rsidRPr="00885407">
          <w:rPr>
            <w:sz w:val="28"/>
          </w:rPr>
          <w:t>1946 г</w:t>
        </w:r>
      </w:smartTag>
      <w:r w:rsidRPr="00885407">
        <w:rPr>
          <w:sz w:val="28"/>
        </w:rPr>
        <w:t xml:space="preserve">. официальный проект конституции был основан на проекте оккупационных властей. В нем был учтен ряд предложений из партийных проектов. Так, под влиянием проекта японских коммунистов в Конституцию было включено положение о праве граждан требовать возмещения от государства в случае причинения им ущерба незаконными действиями властей (ст. 17, 40), а также о праве японских граждан на </w:t>
      </w:r>
      <w:r w:rsidR="00885407">
        <w:rPr>
          <w:sz w:val="28"/>
        </w:rPr>
        <w:t>"</w:t>
      </w:r>
      <w:r w:rsidRPr="00885407">
        <w:rPr>
          <w:sz w:val="28"/>
        </w:rPr>
        <w:t>минимальный уровень здоровья и культурной жизни</w:t>
      </w:r>
      <w:r w:rsidR="00885407">
        <w:rPr>
          <w:sz w:val="28"/>
        </w:rPr>
        <w:t>"</w:t>
      </w:r>
      <w:r w:rsidRPr="00885407">
        <w:rPr>
          <w:sz w:val="28"/>
        </w:rPr>
        <w:t xml:space="preserve"> (ст. 25).</w:t>
      </w:r>
    </w:p>
    <w:p w:rsidR="00885407" w:rsidRPr="00885407" w:rsidRDefault="0006124E" w:rsidP="00885407">
      <w:pPr>
        <w:spacing w:line="360" w:lineRule="auto"/>
        <w:ind w:firstLine="709"/>
        <w:jc w:val="both"/>
        <w:rPr>
          <w:sz w:val="28"/>
        </w:rPr>
      </w:pPr>
      <w:r w:rsidRPr="00885407">
        <w:rPr>
          <w:sz w:val="28"/>
        </w:rPr>
        <w:t xml:space="preserve">Формально Конституция была принята японским парламентом и утверждена Тайным советом как измененная старая Конституция. Возможность такого изменения была предусмотрена в ст. 7 Конституции </w:t>
      </w:r>
      <w:smartTag w:uri="urn:schemas-microsoft-com:office:smarttags" w:element="metricconverter">
        <w:smartTagPr>
          <w:attr w:name="ProductID" w:val="1889 г"/>
        </w:smartTagPr>
        <w:r w:rsidRPr="00885407">
          <w:rPr>
            <w:sz w:val="28"/>
          </w:rPr>
          <w:t>1889 г</w:t>
        </w:r>
      </w:smartTag>
      <w:r w:rsidRPr="00885407">
        <w:rPr>
          <w:sz w:val="28"/>
        </w:rPr>
        <w:t>. Но это была принципиально новая конституция, впервые в истории государственного развития страны построенная на принципах парламентской демократии.</w:t>
      </w:r>
    </w:p>
    <w:p w:rsidR="00885407" w:rsidRPr="00885407" w:rsidRDefault="0006124E" w:rsidP="00885407">
      <w:pPr>
        <w:spacing w:line="360" w:lineRule="auto"/>
        <w:ind w:firstLine="709"/>
        <w:jc w:val="both"/>
        <w:rPr>
          <w:sz w:val="28"/>
        </w:rPr>
      </w:pPr>
      <w:r w:rsidRPr="00885407">
        <w:rPr>
          <w:sz w:val="28"/>
        </w:rPr>
        <w:t>В преамбуле Конституции был закреплен принцип народного суверенитета, но наследственная императорская власть была сохранена под давлением прежде всего правых сил и определенных социально-психологических факторов, консервативного монархического сознания большинства японцев, особенно в сельской местности.</w:t>
      </w:r>
    </w:p>
    <w:p w:rsidR="00885407" w:rsidRPr="00885407" w:rsidRDefault="0006124E" w:rsidP="00885407">
      <w:pPr>
        <w:spacing w:line="360" w:lineRule="auto"/>
        <w:ind w:firstLine="709"/>
        <w:jc w:val="both"/>
        <w:rPr>
          <w:sz w:val="28"/>
        </w:rPr>
      </w:pPr>
      <w:r w:rsidRPr="00885407">
        <w:rPr>
          <w:sz w:val="28"/>
        </w:rPr>
        <w:t xml:space="preserve">Конституция сохраняла династийную преемственность императорского трона. Согласно ст. 1, император является </w:t>
      </w:r>
      <w:r w:rsidR="00885407">
        <w:rPr>
          <w:sz w:val="28"/>
        </w:rPr>
        <w:t>"</w:t>
      </w:r>
      <w:r w:rsidRPr="00885407">
        <w:rPr>
          <w:sz w:val="28"/>
        </w:rPr>
        <w:t>символом государства и единства народа</w:t>
      </w:r>
      <w:r w:rsidR="00885407">
        <w:rPr>
          <w:sz w:val="28"/>
        </w:rPr>
        <w:t>"</w:t>
      </w:r>
      <w:r w:rsidRPr="00885407">
        <w:rPr>
          <w:sz w:val="28"/>
        </w:rPr>
        <w:t>. Такая формула монархии не встречается ни в одной из современных конституций, что давало возможность некоторым японским государствоведам говорить о том, что в Японии была фактически установлена не монархия, а республика.</w:t>
      </w:r>
    </w:p>
    <w:p w:rsidR="00885407" w:rsidRPr="00885407" w:rsidRDefault="0006124E" w:rsidP="00885407">
      <w:pPr>
        <w:spacing w:line="360" w:lineRule="auto"/>
        <w:ind w:firstLine="709"/>
        <w:jc w:val="both"/>
        <w:rPr>
          <w:sz w:val="28"/>
        </w:rPr>
      </w:pPr>
      <w:r w:rsidRPr="00885407">
        <w:rPr>
          <w:sz w:val="28"/>
        </w:rPr>
        <w:t>В явном противоречии со ст. 4 Конституции, отказывающей императору в праве осуществлять государственную власть, за ним был закреплен ряд конституционных полномочий: назначать премьер-министра по представлению кабинета, промульгировать поправки к Конституции, созывать парламентские сессии, распускать нижнюю палату, подтверждать назначения и отставки государственных министров и других должностных лиц.</w:t>
      </w:r>
    </w:p>
    <w:p w:rsidR="00885407" w:rsidRPr="00885407" w:rsidRDefault="0006124E" w:rsidP="00885407">
      <w:pPr>
        <w:spacing w:line="360" w:lineRule="auto"/>
        <w:ind w:firstLine="709"/>
        <w:jc w:val="both"/>
        <w:rPr>
          <w:sz w:val="28"/>
        </w:rPr>
      </w:pPr>
      <w:r w:rsidRPr="00885407">
        <w:rPr>
          <w:sz w:val="28"/>
        </w:rPr>
        <w:t xml:space="preserve">Согласно ст. 3, при совершении </w:t>
      </w:r>
      <w:r w:rsidR="00885407">
        <w:rPr>
          <w:sz w:val="28"/>
        </w:rPr>
        <w:t>"</w:t>
      </w:r>
      <w:r w:rsidRPr="00885407">
        <w:rPr>
          <w:sz w:val="28"/>
        </w:rPr>
        <w:t>государственных дел</w:t>
      </w:r>
      <w:r w:rsidR="00885407">
        <w:rPr>
          <w:sz w:val="28"/>
        </w:rPr>
        <w:t>"</w:t>
      </w:r>
      <w:r w:rsidRPr="00885407">
        <w:rPr>
          <w:sz w:val="28"/>
        </w:rPr>
        <w:t xml:space="preserve"> император должен руководствоваться </w:t>
      </w:r>
      <w:r w:rsidR="00885407">
        <w:rPr>
          <w:sz w:val="28"/>
        </w:rPr>
        <w:t>"</w:t>
      </w:r>
      <w:r w:rsidRPr="00885407">
        <w:rPr>
          <w:sz w:val="28"/>
        </w:rPr>
        <w:t>советами</w:t>
      </w:r>
      <w:r w:rsidR="00885407">
        <w:rPr>
          <w:sz w:val="28"/>
        </w:rPr>
        <w:t>"</w:t>
      </w:r>
      <w:r w:rsidRPr="00885407">
        <w:rPr>
          <w:sz w:val="28"/>
        </w:rPr>
        <w:t xml:space="preserve"> и получать предварительное </w:t>
      </w:r>
      <w:r w:rsidR="00885407">
        <w:rPr>
          <w:sz w:val="28"/>
        </w:rPr>
        <w:t>"</w:t>
      </w:r>
      <w:r w:rsidRPr="00885407">
        <w:rPr>
          <w:sz w:val="28"/>
        </w:rPr>
        <w:t>одобрение</w:t>
      </w:r>
      <w:r w:rsidR="00885407">
        <w:rPr>
          <w:sz w:val="28"/>
        </w:rPr>
        <w:t>"</w:t>
      </w:r>
      <w:r w:rsidRPr="00885407">
        <w:rPr>
          <w:sz w:val="28"/>
        </w:rPr>
        <w:t xml:space="preserve"> кабинета, который и несет ответственность за его действия. Конституция подразумевает под </w:t>
      </w:r>
      <w:r w:rsidR="00885407">
        <w:rPr>
          <w:sz w:val="28"/>
        </w:rPr>
        <w:t>"</w:t>
      </w:r>
      <w:r w:rsidRPr="00885407">
        <w:rPr>
          <w:sz w:val="28"/>
        </w:rPr>
        <w:t>государственными делами</w:t>
      </w:r>
      <w:r w:rsidR="00885407">
        <w:rPr>
          <w:sz w:val="28"/>
        </w:rPr>
        <w:t>"</w:t>
      </w:r>
      <w:r w:rsidRPr="00885407">
        <w:rPr>
          <w:sz w:val="28"/>
        </w:rPr>
        <w:t xml:space="preserve"> императора, таким образом, лишь обязанности процессуального порядка. Но он по-прежнему оказывает сильное влияние на политическую и идеологическую жизнь страны, в чем его прямо не ограничивает Конституция. Например, в Конституции нет положений, которые исключили бы возможность императора отвергать решения правительства. Тем самым этой </w:t>
      </w:r>
      <w:r w:rsidR="00885407">
        <w:rPr>
          <w:sz w:val="28"/>
        </w:rPr>
        <w:t>"</w:t>
      </w:r>
      <w:r w:rsidRPr="00885407">
        <w:rPr>
          <w:sz w:val="28"/>
        </w:rPr>
        <w:t>спящей</w:t>
      </w:r>
      <w:r w:rsidR="00885407">
        <w:rPr>
          <w:sz w:val="28"/>
        </w:rPr>
        <w:t>"</w:t>
      </w:r>
      <w:r w:rsidRPr="00885407">
        <w:rPr>
          <w:sz w:val="28"/>
        </w:rPr>
        <w:t xml:space="preserve"> прерогативой резервируются его возможности в чрезвычайных ситуациях противодействовать правительственному курсу.</w:t>
      </w:r>
    </w:p>
    <w:p w:rsidR="00885407" w:rsidRPr="00885407" w:rsidRDefault="0006124E" w:rsidP="00885407">
      <w:pPr>
        <w:spacing w:line="360" w:lineRule="auto"/>
        <w:ind w:firstLine="709"/>
        <w:jc w:val="both"/>
        <w:rPr>
          <w:sz w:val="28"/>
        </w:rPr>
      </w:pPr>
      <w:r w:rsidRPr="00885407">
        <w:rPr>
          <w:sz w:val="28"/>
        </w:rPr>
        <w:t xml:space="preserve">Конституция подрывала не только политические, но и экономические позиции императорского дома. Согласно ст. 88, имущество императорской фамилии было передано государству, Рационализированы императорская земельная собственность, капиталы в виде акций компаний, банковских вкладов, облигаций. Доходы императорской семьи ограничиваются ныне бюджетными ассигнованиями, утверждаемыми парламентом. Это положение было закреплено Законом о хозяйстве императорского двора </w:t>
      </w:r>
      <w:smartTag w:uri="urn:schemas-microsoft-com:office:smarttags" w:element="metricconverter">
        <w:smartTagPr>
          <w:attr w:name="ProductID" w:val="1947 г"/>
        </w:smartTagPr>
        <w:r w:rsidRPr="00885407">
          <w:rPr>
            <w:sz w:val="28"/>
          </w:rPr>
          <w:t>1947 г</w:t>
        </w:r>
      </w:smartTag>
      <w:r w:rsidRPr="00885407">
        <w:rPr>
          <w:sz w:val="28"/>
        </w:rPr>
        <w:t>.</w:t>
      </w:r>
    </w:p>
    <w:p w:rsidR="00885407" w:rsidRPr="00885407" w:rsidRDefault="0006124E" w:rsidP="00885407">
      <w:pPr>
        <w:spacing w:line="360" w:lineRule="auto"/>
        <w:ind w:firstLine="709"/>
        <w:jc w:val="both"/>
        <w:rPr>
          <w:sz w:val="28"/>
        </w:rPr>
      </w:pPr>
      <w:r w:rsidRPr="00885407">
        <w:rPr>
          <w:sz w:val="28"/>
        </w:rPr>
        <w:t>Вместе с изменением политической роли императора было ликвидировано и старое Министерство императорского двора. Вместо него было создано Управление императорского двора, действующее при канцелярии премьер-министра, которое занимается решением вопросов, связанных с повседневным ведением дел императора и императорского дома, организацией придворного церемониала, содержанием и охраной императорской собственности. Начальник этого управления, в ведении которого находится штат, превышающий тысячу человек, назначается премьер-министром с согласия императора.</w:t>
      </w:r>
    </w:p>
    <w:p w:rsidR="00885407" w:rsidRPr="00885407" w:rsidRDefault="0006124E" w:rsidP="00885407">
      <w:pPr>
        <w:spacing w:line="360" w:lineRule="auto"/>
        <w:ind w:firstLine="709"/>
        <w:jc w:val="both"/>
        <w:rPr>
          <w:sz w:val="28"/>
        </w:rPr>
      </w:pPr>
      <w:r w:rsidRPr="00885407">
        <w:rPr>
          <w:sz w:val="28"/>
        </w:rPr>
        <w:t>Несмотря на формально ограниченный характер своих полномочий, Управление императорского двора при прямой поддержке правящей либерально-демократической партии, правительства продолжает играть важную роль в поддержании верноподданнических настроений японцев путем проведения многочисленных ритуальных мероприятий, связанных с жизнью императорской семьи, и пр. Ритуал, хотя и в меньшей степени, продолжает вплетаться в сферу японской политики. Статья 20 Конституции рекомендует государству и его органам лишь воздерживаться от проведения религиозного обучения и какой-либо религиозной деятельности, а также принуждать японцев к участию в каких-либо религиозных актах, празднествах, церемониях и обрядах.</w:t>
      </w:r>
    </w:p>
    <w:p w:rsidR="00885407" w:rsidRPr="00885407" w:rsidRDefault="0006124E" w:rsidP="00885407">
      <w:pPr>
        <w:spacing w:line="360" w:lineRule="auto"/>
        <w:ind w:firstLine="709"/>
        <w:jc w:val="both"/>
        <w:rPr>
          <w:sz w:val="28"/>
        </w:rPr>
      </w:pPr>
      <w:r w:rsidRPr="00885407">
        <w:rPr>
          <w:sz w:val="28"/>
        </w:rPr>
        <w:t>Ни одна из политических партий оппозиции не ставит ныне своей непосредственной целью устранение монархии.</w:t>
      </w:r>
    </w:p>
    <w:p w:rsidR="00885407" w:rsidRPr="00885407" w:rsidRDefault="0006124E" w:rsidP="00885407">
      <w:pPr>
        <w:spacing w:line="360" w:lineRule="auto"/>
        <w:ind w:firstLine="709"/>
        <w:jc w:val="both"/>
        <w:rPr>
          <w:sz w:val="28"/>
        </w:rPr>
      </w:pPr>
      <w:r w:rsidRPr="00885407">
        <w:rPr>
          <w:sz w:val="28"/>
        </w:rPr>
        <w:t xml:space="preserve">Конституция установила вместо полуабсолютистской парламентарную монархию. Парламенту при этом была отведена роль </w:t>
      </w:r>
      <w:r w:rsidR="00885407">
        <w:rPr>
          <w:sz w:val="28"/>
        </w:rPr>
        <w:t>"</w:t>
      </w:r>
      <w:r w:rsidRPr="00885407">
        <w:rPr>
          <w:sz w:val="28"/>
        </w:rPr>
        <w:t>высшего органа государственной власти и единственного законодательного органа страны</w:t>
      </w:r>
      <w:r w:rsidR="00885407">
        <w:rPr>
          <w:sz w:val="28"/>
        </w:rPr>
        <w:t>"</w:t>
      </w:r>
      <w:r w:rsidRPr="00885407">
        <w:rPr>
          <w:sz w:val="28"/>
        </w:rPr>
        <w:t>. В соответствии с этим были ликвидированы органы, стоящие ранее над парламентом, — Тайный совет и др. Сразу же по вступлении Конституции в силу из нее была изъята статья о пожизненном сохранении за представителями знати их титулов.</w:t>
      </w:r>
    </w:p>
    <w:p w:rsidR="00885407" w:rsidRPr="00885407" w:rsidRDefault="0006124E" w:rsidP="00885407">
      <w:pPr>
        <w:spacing w:line="360" w:lineRule="auto"/>
        <w:ind w:firstLine="709"/>
        <w:jc w:val="both"/>
        <w:rPr>
          <w:sz w:val="28"/>
        </w:rPr>
      </w:pPr>
      <w:r w:rsidRPr="00885407">
        <w:rPr>
          <w:sz w:val="28"/>
        </w:rPr>
        <w:t>Японский парламент — двухпалатный орган, состоящий из палаты представителей и палаты советников. Первая (нижняя) палата переизбирается целиком каждые 4 года, но может быть распущена досрочно. Срок полномочий членов палаты советников (верхней) — 6 лет, с переизбранием через каждые 3 года половины из них. Установленный Конституцией порядок выборов палаты советников (ст. 45, 46) делает ее состав более стабильным по сравнению с нижней палатой.</w:t>
      </w:r>
    </w:p>
    <w:p w:rsidR="00885407" w:rsidRPr="00885407" w:rsidRDefault="0006124E" w:rsidP="00885407">
      <w:pPr>
        <w:spacing w:line="360" w:lineRule="auto"/>
        <w:ind w:firstLine="709"/>
        <w:jc w:val="both"/>
        <w:rPr>
          <w:sz w:val="28"/>
        </w:rPr>
      </w:pPr>
      <w:r w:rsidRPr="00885407">
        <w:rPr>
          <w:sz w:val="28"/>
        </w:rPr>
        <w:t xml:space="preserve">Обе палаты создаются на основе всеобщих и прямых выборов при сохранении относительно высокого возрастного ценза (активное избирательное право предоставляется японским гражданам с 20 лет, пассивное — с 25 лет в нижнюю и с 30 лет — в верхнюю палату), ценза оседлости, а также требования внесения залога кандидатом в депутаты. Эти условия вместе с мажоритарной системой выборов, установлением в законодательном порядке завышенного представительства от избирательных округов с преимущественно сельским населением подрывают </w:t>
      </w:r>
      <w:r w:rsidR="00885407">
        <w:rPr>
          <w:sz w:val="28"/>
        </w:rPr>
        <w:t>"</w:t>
      </w:r>
      <w:r w:rsidRPr="00885407">
        <w:rPr>
          <w:sz w:val="28"/>
        </w:rPr>
        <w:t>всеобщий</w:t>
      </w:r>
      <w:r w:rsidR="00885407">
        <w:rPr>
          <w:sz w:val="28"/>
        </w:rPr>
        <w:t>"</w:t>
      </w:r>
      <w:r w:rsidRPr="00885407">
        <w:rPr>
          <w:sz w:val="28"/>
        </w:rPr>
        <w:t xml:space="preserve"> и </w:t>
      </w:r>
      <w:r w:rsidR="00885407">
        <w:rPr>
          <w:sz w:val="28"/>
        </w:rPr>
        <w:t>"</w:t>
      </w:r>
      <w:r w:rsidRPr="00885407">
        <w:rPr>
          <w:sz w:val="28"/>
        </w:rPr>
        <w:t>равный</w:t>
      </w:r>
      <w:r w:rsidR="00885407">
        <w:rPr>
          <w:sz w:val="28"/>
        </w:rPr>
        <w:t>"</w:t>
      </w:r>
      <w:r w:rsidRPr="00885407">
        <w:rPr>
          <w:sz w:val="28"/>
        </w:rPr>
        <w:t xml:space="preserve"> характер выборов в Японии.</w:t>
      </w:r>
    </w:p>
    <w:p w:rsidR="00885407" w:rsidRPr="00885407" w:rsidRDefault="0006124E" w:rsidP="00885407">
      <w:pPr>
        <w:spacing w:line="360" w:lineRule="auto"/>
        <w:ind w:firstLine="709"/>
        <w:jc w:val="both"/>
        <w:rPr>
          <w:sz w:val="28"/>
        </w:rPr>
      </w:pPr>
      <w:r w:rsidRPr="00885407">
        <w:rPr>
          <w:sz w:val="28"/>
        </w:rPr>
        <w:t xml:space="preserve">Формальное ограничение полномочий верхней палаты по сравнению с нижней (законопроект, согласно Конституции, может быть принят даже при отсутствии одобрения его верхней палатой) не снижает большой значимости палаты советников в обеспечении политической стабильности в стране. Верхняя палата может быть наделена особыми полномочиями при роспуске нижней палаты, во время созыва ее чрезвычайной сессии, </w:t>
      </w:r>
      <w:r w:rsidR="00885407">
        <w:rPr>
          <w:sz w:val="28"/>
        </w:rPr>
        <w:t>"</w:t>
      </w:r>
      <w:r w:rsidRPr="00885407">
        <w:rPr>
          <w:sz w:val="28"/>
        </w:rPr>
        <w:t>если это крайне необходимо в интересах страны</w:t>
      </w:r>
      <w:r w:rsidR="00885407">
        <w:rPr>
          <w:sz w:val="28"/>
        </w:rPr>
        <w:t>"</w:t>
      </w:r>
      <w:r w:rsidRPr="00885407">
        <w:rPr>
          <w:sz w:val="28"/>
        </w:rPr>
        <w:t>, как записано в Конституции. . Главным звеном государственной машины, которое обладает полнотой властных полномочий, является японское правительство и, более того, его премьер-министр. Премьер-министр от имени Кабинета выступает в парламенте по вопросам внутренней и внешней политики, вносит в парламент проект бюджета, руководит всеми звеньями исполнительной власти и контролирует их.</w:t>
      </w:r>
    </w:p>
    <w:p w:rsidR="00885407" w:rsidRPr="00885407" w:rsidRDefault="0006124E" w:rsidP="00885407">
      <w:pPr>
        <w:spacing w:line="360" w:lineRule="auto"/>
        <w:ind w:firstLine="709"/>
        <w:jc w:val="both"/>
        <w:rPr>
          <w:sz w:val="28"/>
        </w:rPr>
      </w:pPr>
      <w:r w:rsidRPr="00885407">
        <w:rPr>
          <w:sz w:val="28"/>
        </w:rPr>
        <w:t xml:space="preserve">В Конституции закреплена система </w:t>
      </w:r>
      <w:r w:rsidR="00885407">
        <w:rPr>
          <w:sz w:val="28"/>
        </w:rPr>
        <w:t>"</w:t>
      </w:r>
      <w:r w:rsidRPr="00885407">
        <w:rPr>
          <w:sz w:val="28"/>
        </w:rPr>
        <w:t>парламентских кабинетов</w:t>
      </w:r>
      <w:r w:rsidR="00885407">
        <w:rPr>
          <w:sz w:val="28"/>
        </w:rPr>
        <w:t>"</w:t>
      </w:r>
      <w:r w:rsidRPr="00885407">
        <w:rPr>
          <w:sz w:val="28"/>
        </w:rPr>
        <w:t>. Парламент избирает главу Кабинета министров, высшего исполнительного органа власти. Им становится лидер победившей на выборах партии. Премьер-министр назначает Кабинет министров, который ответственен перед парламентом и в силу этого должен уходить в отставку в случае выражения ему недоверия. Он, однако, может воспользоваться альтернативной мерой — распустить палату представителей и назначить новые выборы. Это право премьер-министра является достаточно эффективной сдерживающей мерой для парламента. Статья 66 (абз. 2) закрепляет принцип гражданского правительства, согласно которому ни один из членов Кабинета не может быть военным лицом,</w:t>
      </w:r>
    </w:p>
    <w:p w:rsidR="00885407" w:rsidRPr="00885407" w:rsidRDefault="0006124E" w:rsidP="00885407">
      <w:pPr>
        <w:spacing w:line="360" w:lineRule="auto"/>
        <w:ind w:firstLine="709"/>
        <w:jc w:val="both"/>
        <w:rPr>
          <w:sz w:val="28"/>
        </w:rPr>
      </w:pPr>
      <w:r w:rsidRPr="00885407">
        <w:rPr>
          <w:sz w:val="28"/>
        </w:rPr>
        <w:t>Подчиненное положение министров по отношению к премьер-министру подчеркивает ст. 70 Конституции, согласно которой министры должны уйти в отставку в полном составе, если должность премьер-министра становится вакантной.</w:t>
      </w:r>
    </w:p>
    <w:p w:rsidR="00885407" w:rsidRPr="00885407" w:rsidRDefault="0006124E" w:rsidP="00885407">
      <w:pPr>
        <w:spacing w:line="360" w:lineRule="auto"/>
        <w:ind w:firstLine="709"/>
        <w:jc w:val="both"/>
        <w:rPr>
          <w:sz w:val="28"/>
        </w:rPr>
      </w:pPr>
      <w:r w:rsidRPr="00885407">
        <w:rPr>
          <w:sz w:val="28"/>
        </w:rPr>
        <w:t xml:space="preserve">С обязанностью премьер-министра докладывать парламенту об </w:t>
      </w:r>
      <w:r w:rsidR="00885407">
        <w:rPr>
          <w:sz w:val="28"/>
        </w:rPr>
        <w:t>"</w:t>
      </w:r>
      <w:r w:rsidRPr="00885407">
        <w:rPr>
          <w:sz w:val="28"/>
        </w:rPr>
        <w:t>общем состоянии государственных дел и внешних сношений</w:t>
      </w:r>
      <w:r w:rsidR="00885407">
        <w:rPr>
          <w:sz w:val="28"/>
        </w:rPr>
        <w:t>"</w:t>
      </w:r>
      <w:r w:rsidRPr="00885407">
        <w:rPr>
          <w:sz w:val="28"/>
        </w:rPr>
        <w:t xml:space="preserve"> связано право премьер-министра на законодательную инициативу. Это право дает ему возможность в условиях длительного монопольного господства о</w:t>
      </w:r>
      <w:r w:rsidR="00B51906">
        <w:rPr>
          <w:sz w:val="28"/>
        </w:rPr>
        <w:t>дной пар</w:t>
      </w:r>
      <w:r w:rsidRPr="00885407">
        <w:rPr>
          <w:sz w:val="28"/>
        </w:rPr>
        <w:t>тии (в настоящее время это Либерально-демократическая партия) в значительной мере определять законодательную деятельность парламента. Конституция предусматривает весьма обширный список полномочий и самого Кабинета: проведение законов в жизнь, руководство внешней политикой, заключение международных договоров, организация и руководство гражданской службой и пр.</w:t>
      </w:r>
    </w:p>
    <w:p w:rsidR="00885407" w:rsidRPr="00885407" w:rsidRDefault="0006124E" w:rsidP="00885407">
      <w:pPr>
        <w:spacing w:line="360" w:lineRule="auto"/>
        <w:ind w:firstLine="709"/>
        <w:jc w:val="both"/>
        <w:rPr>
          <w:sz w:val="28"/>
        </w:rPr>
      </w:pPr>
      <w:r w:rsidRPr="00885407">
        <w:rPr>
          <w:sz w:val="28"/>
        </w:rPr>
        <w:t>Среди особых полномочий Кабинета следует выделить его право на издание правительственных указов в целях проведения в жизнь Конституции и законов. (Правительству запрещено при этом издавать лишь указы, которые предусматривают уголовное наказание).</w:t>
      </w:r>
    </w:p>
    <w:p w:rsidR="00885407" w:rsidRPr="00885407" w:rsidRDefault="0006124E" w:rsidP="00885407">
      <w:pPr>
        <w:spacing w:line="360" w:lineRule="auto"/>
        <w:ind w:firstLine="709"/>
        <w:jc w:val="both"/>
        <w:rPr>
          <w:sz w:val="28"/>
        </w:rPr>
      </w:pPr>
      <w:r w:rsidRPr="00885407">
        <w:rPr>
          <w:sz w:val="28"/>
        </w:rPr>
        <w:t xml:space="preserve">Принцип разделения властей, модифицированный вариант американской системы </w:t>
      </w:r>
      <w:r w:rsidR="00885407">
        <w:rPr>
          <w:sz w:val="28"/>
        </w:rPr>
        <w:t>"</w:t>
      </w:r>
      <w:r w:rsidRPr="00885407">
        <w:rPr>
          <w:sz w:val="28"/>
        </w:rPr>
        <w:t>сдержек и противовесов</w:t>
      </w:r>
      <w:r w:rsidR="00885407">
        <w:rPr>
          <w:sz w:val="28"/>
        </w:rPr>
        <w:t>"</w:t>
      </w:r>
      <w:r w:rsidRPr="00885407">
        <w:rPr>
          <w:sz w:val="28"/>
        </w:rPr>
        <w:t>, особенно отчетливо проступает в японской Конституции и в процедуре импичмента, которая может быть применена в отношении судей, и в полномочиях судов решать вопрос о конституционности любого закона парламента или указа исполнительной власти.</w:t>
      </w:r>
    </w:p>
    <w:p w:rsidR="00885407" w:rsidRPr="00885407" w:rsidRDefault="0006124E" w:rsidP="00885407">
      <w:pPr>
        <w:spacing w:line="360" w:lineRule="auto"/>
        <w:ind w:firstLine="709"/>
        <w:jc w:val="both"/>
        <w:rPr>
          <w:sz w:val="28"/>
        </w:rPr>
      </w:pPr>
      <w:r w:rsidRPr="00885407">
        <w:rPr>
          <w:sz w:val="28"/>
        </w:rPr>
        <w:t xml:space="preserve">Организации и деятельности судов в новой японской Конституции уделено значительное внимание. Во главу судебной системы Японии поставлен Верховный Суд, состоящий из Главного судьи и установленного законом числа судей. Все судьи, кроме Главного, назначаются Кабинетом, Главный — императором по представлению Кабинета. Судьи независимы, действуют </w:t>
      </w:r>
      <w:r w:rsidR="00885407">
        <w:rPr>
          <w:sz w:val="28"/>
        </w:rPr>
        <w:t>"</w:t>
      </w:r>
      <w:r w:rsidRPr="00885407">
        <w:rPr>
          <w:sz w:val="28"/>
        </w:rPr>
        <w:t>согласно голосу своей совести</w:t>
      </w:r>
      <w:r w:rsidR="00885407">
        <w:rPr>
          <w:sz w:val="28"/>
        </w:rPr>
        <w:t>"</w:t>
      </w:r>
      <w:r w:rsidRPr="00885407">
        <w:rPr>
          <w:sz w:val="28"/>
        </w:rPr>
        <w:t xml:space="preserve"> (ст. 76) и подчиняются только закону. Исполнительные органы не вправе вмешиваться в деятельность судей. Общегражданские суды распространяют свою компетенцию и на представителей исполнительной власти, дела которых находились ранее в ведении административных судов. Какие бы то ни было </w:t>
      </w:r>
      <w:r w:rsidR="00885407">
        <w:rPr>
          <w:sz w:val="28"/>
        </w:rPr>
        <w:t>"</w:t>
      </w:r>
      <w:r w:rsidRPr="00885407">
        <w:rPr>
          <w:sz w:val="28"/>
        </w:rPr>
        <w:t>особые суды</w:t>
      </w:r>
      <w:r w:rsidR="00885407">
        <w:rPr>
          <w:sz w:val="28"/>
        </w:rPr>
        <w:t>"</w:t>
      </w:r>
      <w:r w:rsidRPr="00885407">
        <w:rPr>
          <w:sz w:val="28"/>
        </w:rPr>
        <w:t xml:space="preserve"> запрещаются.</w:t>
      </w:r>
    </w:p>
    <w:p w:rsidR="00885407" w:rsidRPr="00885407" w:rsidRDefault="0006124E" w:rsidP="00885407">
      <w:pPr>
        <w:spacing w:line="360" w:lineRule="auto"/>
        <w:ind w:firstLine="709"/>
        <w:jc w:val="both"/>
        <w:rPr>
          <w:sz w:val="28"/>
        </w:rPr>
      </w:pPr>
      <w:r w:rsidRPr="00885407">
        <w:rPr>
          <w:sz w:val="28"/>
        </w:rPr>
        <w:t xml:space="preserve">Конституция содержит широкий перечень демократических прав и свобод. Прямо заимствуя из американской Конституции редакцию основных прав граждан, японская Конституция относит к ним </w:t>
      </w:r>
      <w:r w:rsidR="00885407">
        <w:rPr>
          <w:sz w:val="28"/>
        </w:rPr>
        <w:t>"</w:t>
      </w:r>
      <w:r w:rsidRPr="00885407">
        <w:rPr>
          <w:sz w:val="28"/>
        </w:rPr>
        <w:t>право на жизнь, свободу и стремление к счастью</w:t>
      </w:r>
      <w:r w:rsidR="00885407">
        <w:rPr>
          <w:sz w:val="28"/>
        </w:rPr>
        <w:t>"</w:t>
      </w:r>
      <w:r w:rsidRPr="00885407">
        <w:rPr>
          <w:sz w:val="28"/>
        </w:rPr>
        <w:t xml:space="preserve"> (ст. 13).</w:t>
      </w:r>
    </w:p>
    <w:p w:rsidR="00885407" w:rsidRPr="00885407" w:rsidRDefault="0006124E" w:rsidP="00885407">
      <w:pPr>
        <w:spacing w:line="360" w:lineRule="auto"/>
        <w:ind w:firstLine="709"/>
        <w:jc w:val="both"/>
        <w:rPr>
          <w:sz w:val="28"/>
        </w:rPr>
      </w:pPr>
      <w:r w:rsidRPr="00885407">
        <w:rPr>
          <w:sz w:val="28"/>
        </w:rPr>
        <w:t xml:space="preserve">К числу этих прав отнесено и равенство перед законом, подкрепляемое запрещением всех видов дискриминации, запрещением </w:t>
      </w:r>
      <w:r w:rsidR="00885407">
        <w:rPr>
          <w:sz w:val="28"/>
        </w:rPr>
        <w:t>"</w:t>
      </w:r>
      <w:r w:rsidRPr="00885407">
        <w:rPr>
          <w:sz w:val="28"/>
        </w:rPr>
        <w:t>пэрства и прочих аристократических институтов, всяческих привилегий</w:t>
      </w:r>
      <w:r w:rsidR="00885407">
        <w:rPr>
          <w:sz w:val="28"/>
        </w:rPr>
        <w:t>"</w:t>
      </w:r>
      <w:r w:rsidRPr="00885407">
        <w:rPr>
          <w:sz w:val="28"/>
        </w:rPr>
        <w:t xml:space="preserve"> (ст. 14). Среди </w:t>
      </w:r>
      <w:r w:rsidR="00885407">
        <w:rPr>
          <w:sz w:val="28"/>
        </w:rPr>
        <w:t>"</w:t>
      </w:r>
      <w:r w:rsidRPr="00885407">
        <w:rPr>
          <w:sz w:val="28"/>
        </w:rPr>
        <w:t>классических</w:t>
      </w:r>
      <w:r w:rsidR="00885407">
        <w:rPr>
          <w:sz w:val="28"/>
        </w:rPr>
        <w:t>"</w:t>
      </w:r>
      <w:r w:rsidRPr="00885407">
        <w:rPr>
          <w:sz w:val="28"/>
        </w:rPr>
        <w:t xml:space="preserve"> прав Конституция провозглашает: право </w:t>
      </w:r>
      <w:r w:rsidR="00885407">
        <w:rPr>
          <w:sz w:val="28"/>
        </w:rPr>
        <w:t>"</w:t>
      </w:r>
      <w:r w:rsidRPr="00885407">
        <w:rPr>
          <w:sz w:val="28"/>
        </w:rPr>
        <w:t>избирать публичных должностных лиц</w:t>
      </w:r>
      <w:r w:rsidR="00885407">
        <w:rPr>
          <w:sz w:val="28"/>
        </w:rPr>
        <w:t>"</w:t>
      </w:r>
      <w:r w:rsidRPr="00885407">
        <w:rPr>
          <w:sz w:val="28"/>
        </w:rPr>
        <w:t xml:space="preserve"> (ст. 15), свободу </w:t>
      </w:r>
      <w:r w:rsidR="00885407">
        <w:rPr>
          <w:sz w:val="28"/>
        </w:rPr>
        <w:t>"</w:t>
      </w:r>
      <w:r w:rsidRPr="00885407">
        <w:rPr>
          <w:sz w:val="28"/>
        </w:rPr>
        <w:t>мысли и совести</w:t>
      </w:r>
      <w:r w:rsidR="00885407">
        <w:rPr>
          <w:sz w:val="28"/>
        </w:rPr>
        <w:t>"</w:t>
      </w:r>
      <w:r w:rsidRPr="00885407">
        <w:rPr>
          <w:sz w:val="28"/>
        </w:rPr>
        <w:t xml:space="preserve"> (ст. 19), свободы собраний, слова, печати (с запрещением цензуры (ст. 21)), закрепляя в качестве главнейших гарантий свобод граждан демократические принципы уголовного права и процесса: право на разбирательство </w:t>
      </w:r>
      <w:r w:rsidR="00885407">
        <w:rPr>
          <w:sz w:val="28"/>
        </w:rPr>
        <w:t>"</w:t>
      </w:r>
      <w:r w:rsidRPr="00885407">
        <w:rPr>
          <w:sz w:val="28"/>
        </w:rPr>
        <w:t>дела в суде</w:t>
      </w:r>
      <w:r w:rsidR="00885407">
        <w:rPr>
          <w:sz w:val="28"/>
        </w:rPr>
        <w:t>"</w:t>
      </w:r>
      <w:r w:rsidRPr="00885407">
        <w:rPr>
          <w:sz w:val="28"/>
        </w:rPr>
        <w:t xml:space="preserve"> (ст. 32), право на адвоката (ст. 37), запрещение произвольных арестов (ст. 33), обысков (ст. 55), применения пыток (ст. 36) и пр.</w:t>
      </w:r>
    </w:p>
    <w:p w:rsidR="00885407" w:rsidRPr="00885407" w:rsidRDefault="0006124E" w:rsidP="00885407">
      <w:pPr>
        <w:spacing w:line="360" w:lineRule="auto"/>
        <w:ind w:firstLine="709"/>
        <w:jc w:val="both"/>
        <w:rPr>
          <w:sz w:val="28"/>
        </w:rPr>
      </w:pPr>
      <w:r w:rsidRPr="00885407">
        <w:rPr>
          <w:sz w:val="28"/>
        </w:rPr>
        <w:t xml:space="preserve">Социальные права в Конституции перемежаются с политическими. Среди них — запрещение принудительного труда (ст. 18), право на труд (ст. 27), на создание организаций трудящихся, включающее право </w:t>
      </w:r>
      <w:r w:rsidR="00885407">
        <w:rPr>
          <w:sz w:val="28"/>
        </w:rPr>
        <w:t>"</w:t>
      </w:r>
      <w:r w:rsidRPr="00885407">
        <w:rPr>
          <w:sz w:val="28"/>
        </w:rPr>
        <w:t>коллективных переговоров</w:t>
      </w:r>
      <w:r w:rsidR="00885407">
        <w:rPr>
          <w:sz w:val="28"/>
        </w:rPr>
        <w:t>"</w:t>
      </w:r>
      <w:r w:rsidRPr="00885407">
        <w:rPr>
          <w:sz w:val="28"/>
        </w:rPr>
        <w:t xml:space="preserve"> и </w:t>
      </w:r>
      <w:r w:rsidR="00885407">
        <w:rPr>
          <w:sz w:val="28"/>
        </w:rPr>
        <w:t>"</w:t>
      </w:r>
      <w:r w:rsidRPr="00885407">
        <w:rPr>
          <w:sz w:val="28"/>
        </w:rPr>
        <w:t>коллективных действий</w:t>
      </w:r>
      <w:r w:rsidR="00885407">
        <w:rPr>
          <w:sz w:val="28"/>
        </w:rPr>
        <w:t>"</w:t>
      </w:r>
      <w:r w:rsidRPr="00885407">
        <w:rPr>
          <w:sz w:val="28"/>
        </w:rPr>
        <w:t xml:space="preserve"> (ст. 28), свобода научной деятельности (ст. 23) и др.</w:t>
      </w:r>
    </w:p>
    <w:p w:rsidR="00885407" w:rsidRPr="00885407" w:rsidRDefault="0006124E" w:rsidP="00885407">
      <w:pPr>
        <w:spacing w:line="360" w:lineRule="auto"/>
        <w:ind w:firstLine="709"/>
        <w:jc w:val="both"/>
        <w:rPr>
          <w:sz w:val="28"/>
        </w:rPr>
      </w:pPr>
      <w:r w:rsidRPr="00885407">
        <w:rPr>
          <w:sz w:val="28"/>
        </w:rPr>
        <w:t xml:space="preserve">Японская Конституция провозгласила также в качестве важной социальной обязанности государства </w:t>
      </w:r>
      <w:r w:rsidR="00885407">
        <w:rPr>
          <w:sz w:val="28"/>
        </w:rPr>
        <w:t>"</w:t>
      </w:r>
      <w:r w:rsidRPr="00885407">
        <w:rPr>
          <w:sz w:val="28"/>
        </w:rPr>
        <w:t>прилагать усилия для подъема и дальнейшего развития общественного благосостояния, социального обеспечения, а также народного здравия</w:t>
      </w:r>
      <w:r w:rsidR="00885407">
        <w:rPr>
          <w:sz w:val="28"/>
        </w:rPr>
        <w:t>"</w:t>
      </w:r>
      <w:r w:rsidRPr="00885407">
        <w:rPr>
          <w:sz w:val="28"/>
        </w:rPr>
        <w:t xml:space="preserve"> (ст. 25). При этом право собственности закреплено в Конституции </w:t>
      </w:r>
      <w:r w:rsidR="00885407">
        <w:rPr>
          <w:sz w:val="28"/>
        </w:rPr>
        <w:t>"</w:t>
      </w:r>
      <w:r w:rsidRPr="00885407">
        <w:rPr>
          <w:sz w:val="28"/>
        </w:rPr>
        <w:t>в границах закона, с тем, чтобы оно не противоречило общественному благосостоянию</w:t>
      </w:r>
      <w:r w:rsidR="00885407">
        <w:rPr>
          <w:sz w:val="28"/>
        </w:rPr>
        <w:t>"</w:t>
      </w:r>
      <w:r w:rsidRPr="00885407">
        <w:rPr>
          <w:sz w:val="28"/>
        </w:rPr>
        <w:t xml:space="preserve"> (ст. 29). Небывалый экономический рост дал возможность Японии очень скоро перевести эти конституционные положения из сферы декларации в сферу практической деятельности правительства.</w:t>
      </w:r>
    </w:p>
    <w:p w:rsidR="00885407" w:rsidRPr="00885407" w:rsidRDefault="0006124E" w:rsidP="00885407">
      <w:pPr>
        <w:spacing w:line="360" w:lineRule="auto"/>
        <w:ind w:firstLine="709"/>
        <w:jc w:val="both"/>
        <w:rPr>
          <w:sz w:val="28"/>
        </w:rPr>
      </w:pPr>
      <w:r w:rsidRPr="00885407">
        <w:rPr>
          <w:sz w:val="28"/>
        </w:rPr>
        <w:t xml:space="preserve">Принципиально новым явлением в практике буржуазного конституционализма является включение в Конституцию декларации об отказе Японии от войны (ст. 9), а также </w:t>
      </w:r>
      <w:r w:rsidR="00885407">
        <w:rPr>
          <w:sz w:val="28"/>
        </w:rPr>
        <w:t>"</w:t>
      </w:r>
      <w:r w:rsidRPr="00885407">
        <w:rPr>
          <w:sz w:val="28"/>
        </w:rPr>
        <w:t>от угрозы или применения вооруженной силы как средства разрешения международных споров</w:t>
      </w:r>
      <w:r w:rsidR="00885407">
        <w:rPr>
          <w:sz w:val="28"/>
        </w:rPr>
        <w:t>"</w:t>
      </w:r>
      <w:r w:rsidRPr="00885407">
        <w:rPr>
          <w:sz w:val="28"/>
        </w:rPr>
        <w:t>.</w:t>
      </w:r>
    </w:p>
    <w:p w:rsidR="00885407" w:rsidRPr="00885407" w:rsidRDefault="0006124E" w:rsidP="00885407">
      <w:pPr>
        <w:spacing w:line="360" w:lineRule="auto"/>
        <w:ind w:firstLine="709"/>
        <w:jc w:val="both"/>
        <w:rPr>
          <w:sz w:val="28"/>
        </w:rPr>
      </w:pPr>
      <w:r w:rsidRPr="00885407">
        <w:rPr>
          <w:sz w:val="28"/>
        </w:rPr>
        <w:t>Конституция впервые в истории Японии закрепила также автономию местных органов управления. Органы местного самоуправления приобрели право в пределах своей компетенции издавать постановления, взимать налоги, управлять своим имуществом и делами.</w:t>
      </w:r>
    </w:p>
    <w:p w:rsidR="00885407" w:rsidRPr="00885407" w:rsidRDefault="0006124E" w:rsidP="00885407">
      <w:pPr>
        <w:spacing w:line="360" w:lineRule="auto"/>
        <w:ind w:firstLine="709"/>
        <w:jc w:val="both"/>
        <w:rPr>
          <w:sz w:val="28"/>
        </w:rPr>
      </w:pPr>
      <w:r w:rsidRPr="00885407">
        <w:rPr>
          <w:sz w:val="28"/>
        </w:rPr>
        <w:t>Районные административные бюро, заменившие в первые послевоенные годы генеральные комиссариаты, сеть сельских групп и ассоциаций — оплот консерватизма и фашизма на селе — были ликвидированы вместе с Министерством внутренних дел. Губернаторы префектур, мэры городов и деревенские старосты должны избираться на основе всеобщего избирательного права. Губернатором может стать гражданин, достигший 30 лет, мэром и старостой — 35 лет.</w:t>
      </w:r>
    </w:p>
    <w:p w:rsidR="00885407" w:rsidRPr="00885407" w:rsidRDefault="0006124E" w:rsidP="00885407">
      <w:pPr>
        <w:spacing w:line="360" w:lineRule="auto"/>
        <w:ind w:firstLine="709"/>
        <w:jc w:val="both"/>
        <w:rPr>
          <w:sz w:val="28"/>
        </w:rPr>
      </w:pPr>
      <w:r w:rsidRPr="00885407">
        <w:rPr>
          <w:sz w:val="28"/>
        </w:rPr>
        <w:t xml:space="preserve">Координация деятельности центральных и местных органов возлагалась на созданное в </w:t>
      </w:r>
      <w:smartTag w:uri="urn:schemas-microsoft-com:office:smarttags" w:element="metricconverter">
        <w:smartTagPr>
          <w:attr w:name="ProductID" w:val="1974 г"/>
        </w:smartTagPr>
        <w:r w:rsidRPr="00885407">
          <w:rPr>
            <w:sz w:val="28"/>
          </w:rPr>
          <w:t>1960 г</w:t>
        </w:r>
      </w:smartTag>
      <w:r w:rsidRPr="00885407">
        <w:rPr>
          <w:sz w:val="28"/>
        </w:rPr>
        <w:t xml:space="preserve">. Министерство по делам местного самоуправления, которое наделено было вместе с другими центральными министерствами и ведомствами правом давать </w:t>
      </w:r>
      <w:r w:rsidR="00885407">
        <w:rPr>
          <w:sz w:val="28"/>
        </w:rPr>
        <w:t>"</w:t>
      </w:r>
      <w:r w:rsidRPr="00885407">
        <w:rPr>
          <w:sz w:val="28"/>
        </w:rPr>
        <w:t>советы</w:t>
      </w:r>
      <w:r w:rsidR="00885407">
        <w:rPr>
          <w:sz w:val="28"/>
        </w:rPr>
        <w:t>"</w:t>
      </w:r>
      <w:r w:rsidRPr="00885407">
        <w:rPr>
          <w:sz w:val="28"/>
        </w:rPr>
        <w:t xml:space="preserve">, оказывать </w:t>
      </w:r>
      <w:r w:rsidR="00885407">
        <w:rPr>
          <w:sz w:val="28"/>
        </w:rPr>
        <w:t>"</w:t>
      </w:r>
      <w:r w:rsidRPr="00885407">
        <w:rPr>
          <w:sz w:val="28"/>
        </w:rPr>
        <w:t>техническое содействие</w:t>
      </w:r>
      <w:r w:rsidR="00885407">
        <w:rPr>
          <w:sz w:val="28"/>
        </w:rPr>
        <w:t>"</w:t>
      </w:r>
      <w:r w:rsidRPr="00885407">
        <w:rPr>
          <w:sz w:val="28"/>
        </w:rPr>
        <w:t xml:space="preserve"> местным органам, инспектировать их и пр.</w:t>
      </w:r>
    </w:p>
    <w:p w:rsidR="00885407" w:rsidRPr="00885407" w:rsidRDefault="0006124E" w:rsidP="00885407">
      <w:pPr>
        <w:spacing w:line="360" w:lineRule="auto"/>
        <w:ind w:firstLine="709"/>
        <w:jc w:val="both"/>
        <w:rPr>
          <w:sz w:val="28"/>
        </w:rPr>
      </w:pPr>
      <w:r w:rsidRPr="00885407">
        <w:rPr>
          <w:sz w:val="28"/>
        </w:rPr>
        <w:t xml:space="preserve">Утверждение государственного суверенитета Японии и политика </w:t>
      </w:r>
      <w:r w:rsidR="00885407">
        <w:rPr>
          <w:sz w:val="28"/>
        </w:rPr>
        <w:t>"</w:t>
      </w:r>
      <w:r w:rsidRPr="00885407">
        <w:rPr>
          <w:sz w:val="28"/>
        </w:rPr>
        <w:t>обратного курса</w:t>
      </w:r>
      <w:r w:rsidR="00885407">
        <w:rPr>
          <w:sz w:val="28"/>
        </w:rPr>
        <w:t>"</w:t>
      </w:r>
      <w:r w:rsidRPr="00885407">
        <w:rPr>
          <w:sz w:val="28"/>
        </w:rPr>
        <w:t xml:space="preserve">. Послевоенная государственная политика декартелизации и демократизации Японии очень скоро сменилась политикой </w:t>
      </w:r>
      <w:r w:rsidR="00885407">
        <w:rPr>
          <w:sz w:val="28"/>
        </w:rPr>
        <w:t>"</w:t>
      </w:r>
      <w:r w:rsidRPr="00885407">
        <w:rPr>
          <w:sz w:val="28"/>
        </w:rPr>
        <w:t>обратного курса</w:t>
      </w:r>
      <w:r w:rsidR="00885407">
        <w:rPr>
          <w:sz w:val="28"/>
        </w:rPr>
        <w:t>"</w:t>
      </w:r>
      <w:r w:rsidRPr="00885407">
        <w:rPr>
          <w:sz w:val="28"/>
        </w:rPr>
        <w:t xml:space="preserve">, ужесточением политического режима. После принятия Конституции </w:t>
      </w:r>
      <w:smartTag w:uri="urn:schemas-microsoft-com:office:smarttags" w:element="metricconverter">
        <w:smartTagPr>
          <w:attr w:name="ProductID" w:val="1974 г"/>
        </w:smartTagPr>
        <w:r w:rsidRPr="00885407">
          <w:rPr>
            <w:sz w:val="28"/>
          </w:rPr>
          <w:t>1947 г</w:t>
        </w:r>
      </w:smartTag>
      <w:r w:rsidRPr="00885407">
        <w:rPr>
          <w:sz w:val="28"/>
        </w:rPr>
        <w:t>. перед японским государством встали две главные задачи. Первая, внешнеполитическая задача, — упорядочение отношений с оккупационными американскими властями, конечной целью которого должно было стать утверждение государственного суверенитета, ликвидация всех его ограничений. И вторая задача — восстановление и развитие японской экономики, опоры сильного и независимого, политически стабильного государства, с четкой социальной ориентацией.</w:t>
      </w:r>
    </w:p>
    <w:p w:rsidR="00885407" w:rsidRPr="00885407" w:rsidRDefault="0006124E" w:rsidP="00885407">
      <w:pPr>
        <w:spacing w:line="360" w:lineRule="auto"/>
        <w:ind w:firstLine="709"/>
        <w:jc w:val="both"/>
        <w:rPr>
          <w:sz w:val="28"/>
        </w:rPr>
      </w:pPr>
      <w:r w:rsidRPr="00885407">
        <w:rPr>
          <w:sz w:val="28"/>
        </w:rPr>
        <w:t xml:space="preserve">Обе эти задачи начали решаться одновременно еще в переходный период, со времени принятия Конституции до середины 50-х гг., когда постепенно снимались ограничения японского суверенитета вместе с тесным включением Японии в систему </w:t>
      </w:r>
      <w:r w:rsidR="00885407">
        <w:rPr>
          <w:sz w:val="28"/>
        </w:rPr>
        <w:t>"</w:t>
      </w:r>
      <w:r w:rsidRPr="00885407">
        <w:rPr>
          <w:sz w:val="28"/>
        </w:rPr>
        <w:t>западного мира</w:t>
      </w:r>
      <w:r w:rsidR="00885407">
        <w:rPr>
          <w:sz w:val="28"/>
        </w:rPr>
        <w:t>"</w:t>
      </w:r>
      <w:r w:rsidRPr="00885407">
        <w:rPr>
          <w:sz w:val="28"/>
        </w:rPr>
        <w:t>, создавался налаженный механизм государственного регулирования экономики.</w:t>
      </w:r>
    </w:p>
    <w:p w:rsidR="00885407" w:rsidRPr="00885407" w:rsidRDefault="0006124E" w:rsidP="00885407">
      <w:pPr>
        <w:spacing w:line="360" w:lineRule="auto"/>
        <w:ind w:firstLine="709"/>
        <w:jc w:val="both"/>
        <w:rPr>
          <w:sz w:val="28"/>
        </w:rPr>
      </w:pPr>
      <w:r w:rsidRPr="00885407">
        <w:rPr>
          <w:sz w:val="28"/>
        </w:rPr>
        <w:t>Правовые основы для изменения курса демократизации, жестких мер обеспечения политической стабильности были созданы двумя документами оккупационных властей: Декретом о действиях, вредных целям оккупации, и Положением о надзоре за общественными организациями, деятельность которых угрожала политической стабильности.</w:t>
      </w:r>
    </w:p>
    <w:p w:rsidR="00885407" w:rsidRPr="00885407" w:rsidRDefault="0006124E" w:rsidP="00885407">
      <w:pPr>
        <w:spacing w:line="360" w:lineRule="auto"/>
        <w:ind w:firstLine="709"/>
        <w:jc w:val="both"/>
        <w:rPr>
          <w:sz w:val="28"/>
        </w:rPr>
      </w:pPr>
      <w:r w:rsidRPr="00885407">
        <w:rPr>
          <w:sz w:val="28"/>
        </w:rPr>
        <w:t xml:space="preserve">На основе указания оккупационных властей в </w:t>
      </w:r>
      <w:smartTag w:uri="urn:schemas-microsoft-com:office:smarttags" w:element="metricconverter">
        <w:smartTagPr>
          <w:attr w:name="ProductID" w:val="1974 г"/>
        </w:smartTagPr>
        <w:r w:rsidRPr="00885407">
          <w:rPr>
            <w:sz w:val="28"/>
          </w:rPr>
          <w:t>1948 г</w:t>
        </w:r>
      </w:smartTag>
      <w:r w:rsidRPr="00885407">
        <w:rPr>
          <w:sz w:val="28"/>
        </w:rPr>
        <w:t xml:space="preserve">. правительством принимается Закон о трудовых отношениях на государственных предприятиях, на основании которого рабочие этих предприятий, почты, телеграфа, железных дорог и т. п. были ограничены в своих трудовых и профсоюзных правах. Резко ужесточались требования к их участию в забастовках, к ведению коллективных переговоров с правительством и пр. С целью пресечения на этих предприятиях забастовок создавался новый орган — Национальное управление по личному составу. В его компетенцию входило разрешение всех споров по найму, увольнению, заработной плате, а также выработка рекомендаций правительству и парламенту по социальным проблемам, затрагивающим сферу его деятельности. Вслед за этим в </w:t>
      </w:r>
      <w:smartTag w:uri="urn:schemas-microsoft-com:office:smarttags" w:element="metricconverter">
        <w:smartTagPr>
          <w:attr w:name="ProductID" w:val="1974 г"/>
        </w:smartTagPr>
        <w:r w:rsidRPr="00885407">
          <w:rPr>
            <w:sz w:val="28"/>
          </w:rPr>
          <w:t>1948 г</w:t>
        </w:r>
      </w:smartTag>
      <w:r w:rsidRPr="00885407">
        <w:rPr>
          <w:sz w:val="28"/>
        </w:rPr>
        <w:t xml:space="preserve">. вводится новый Закон о контроле над рабочими организациями, предусматривающий разрешительный порядок их создания и передачу значительной части профсоюзных полномочий комиссиям по урегулированию трудовых отношений. В 1949—1950 гг. проводится первая широкая послевоенная кампания </w:t>
      </w:r>
      <w:r w:rsidR="00885407">
        <w:rPr>
          <w:sz w:val="28"/>
        </w:rPr>
        <w:t>"</w:t>
      </w:r>
      <w:r w:rsidRPr="00885407">
        <w:rPr>
          <w:sz w:val="28"/>
        </w:rPr>
        <w:t>чистки красных</w:t>
      </w:r>
      <w:r w:rsidR="00885407">
        <w:rPr>
          <w:sz w:val="28"/>
        </w:rPr>
        <w:t>"</w:t>
      </w:r>
      <w:r w:rsidRPr="00885407">
        <w:rPr>
          <w:sz w:val="28"/>
        </w:rPr>
        <w:t>, сопровождавшаяся арестами и увольнениями коммунистов из различных служб, радио, печати, запрещением ряда периодических изданий КПЯ и др.</w:t>
      </w:r>
    </w:p>
    <w:p w:rsidR="00885407" w:rsidRPr="00885407" w:rsidRDefault="0006124E" w:rsidP="00885407">
      <w:pPr>
        <w:spacing w:line="360" w:lineRule="auto"/>
        <w:ind w:firstLine="709"/>
        <w:jc w:val="both"/>
        <w:rPr>
          <w:sz w:val="28"/>
        </w:rPr>
      </w:pPr>
      <w:r w:rsidRPr="00885407">
        <w:rPr>
          <w:sz w:val="28"/>
        </w:rPr>
        <w:t xml:space="preserve">В </w:t>
      </w:r>
      <w:smartTag w:uri="urn:schemas-microsoft-com:office:smarttags" w:element="metricconverter">
        <w:smartTagPr>
          <w:attr w:name="ProductID" w:val="1974 г"/>
        </w:smartTagPr>
        <w:r w:rsidRPr="00885407">
          <w:rPr>
            <w:sz w:val="28"/>
          </w:rPr>
          <w:t>1951 г</w:t>
        </w:r>
      </w:smartTag>
      <w:r w:rsidRPr="00885407">
        <w:rPr>
          <w:sz w:val="28"/>
        </w:rPr>
        <w:t xml:space="preserve">. был подписан Сан-Францисский мирный договор между США и Японией, а также </w:t>
      </w:r>
      <w:r w:rsidR="00885407">
        <w:rPr>
          <w:sz w:val="28"/>
        </w:rPr>
        <w:t>"</w:t>
      </w:r>
      <w:r w:rsidRPr="00885407">
        <w:rPr>
          <w:sz w:val="28"/>
        </w:rPr>
        <w:t>договор безопасности</w:t>
      </w:r>
      <w:r w:rsidR="00885407">
        <w:rPr>
          <w:sz w:val="28"/>
        </w:rPr>
        <w:t>"</w:t>
      </w:r>
      <w:r w:rsidRPr="00885407">
        <w:rPr>
          <w:sz w:val="28"/>
        </w:rPr>
        <w:t xml:space="preserve">, который вступил в силу в </w:t>
      </w:r>
      <w:smartTag w:uri="urn:schemas-microsoft-com:office:smarttags" w:element="metricconverter">
        <w:smartTagPr>
          <w:attr w:name="ProductID" w:val="1974 г"/>
        </w:smartTagPr>
        <w:r w:rsidRPr="00885407">
          <w:rPr>
            <w:sz w:val="28"/>
          </w:rPr>
          <w:t>1952 г</w:t>
        </w:r>
      </w:smartTag>
      <w:r w:rsidRPr="00885407">
        <w:rPr>
          <w:sz w:val="28"/>
        </w:rPr>
        <w:t xml:space="preserve">. вместе со специальным Административным соглашением. На основании этих документов были формально отменены все ограничения национального суверенитета Японии, в том числе право оккупационных властей санкционировать принятые японским парламентом законы и бюджет. Американо-японский договор вместе с тем давал США право размещать свои наземные, воздушные и морские силы в Японии, а также предусматривал использование американских вооруженных сил для подавления </w:t>
      </w:r>
      <w:r w:rsidR="00885407">
        <w:rPr>
          <w:sz w:val="28"/>
        </w:rPr>
        <w:t>"</w:t>
      </w:r>
      <w:r w:rsidRPr="00885407">
        <w:rPr>
          <w:sz w:val="28"/>
        </w:rPr>
        <w:t>крупных внутренних бунтов и беспорядков в Японии</w:t>
      </w:r>
      <w:r w:rsidR="00885407">
        <w:rPr>
          <w:sz w:val="28"/>
        </w:rPr>
        <w:t>"</w:t>
      </w:r>
      <w:r w:rsidRPr="00885407">
        <w:rPr>
          <w:sz w:val="28"/>
        </w:rPr>
        <w:t xml:space="preserve">. При этом специально оговаривалось, что Япония будет </w:t>
      </w:r>
      <w:r w:rsidR="00885407">
        <w:rPr>
          <w:sz w:val="28"/>
        </w:rPr>
        <w:t>"</w:t>
      </w:r>
      <w:r w:rsidRPr="00885407">
        <w:rPr>
          <w:sz w:val="28"/>
        </w:rPr>
        <w:t xml:space="preserve">все в большей мере принимать на себя </w:t>
      </w:r>
      <w:r w:rsidR="00885407">
        <w:rPr>
          <w:sz w:val="28"/>
        </w:rPr>
        <w:t>"</w:t>
      </w:r>
      <w:r w:rsidRPr="00885407">
        <w:rPr>
          <w:sz w:val="28"/>
        </w:rPr>
        <w:t>ответственность за собственную оборону</w:t>
      </w:r>
      <w:r w:rsidR="00885407">
        <w:rPr>
          <w:sz w:val="28"/>
        </w:rPr>
        <w:t>"</w:t>
      </w:r>
      <w:r w:rsidRPr="00885407">
        <w:rPr>
          <w:sz w:val="28"/>
        </w:rPr>
        <w:t>. Так открывался путь к восстановлению военной силы страны.</w:t>
      </w:r>
    </w:p>
    <w:p w:rsidR="00885407" w:rsidRPr="00885407" w:rsidRDefault="0006124E" w:rsidP="00885407">
      <w:pPr>
        <w:spacing w:line="360" w:lineRule="auto"/>
        <w:ind w:firstLine="709"/>
        <w:jc w:val="both"/>
        <w:rPr>
          <w:sz w:val="28"/>
        </w:rPr>
      </w:pPr>
      <w:r w:rsidRPr="00885407">
        <w:rPr>
          <w:sz w:val="28"/>
        </w:rPr>
        <w:t xml:space="preserve">На основе специального Административного соглашения американские войска, размещаемые в Японии, получали название </w:t>
      </w:r>
      <w:r w:rsidR="00885407">
        <w:rPr>
          <w:sz w:val="28"/>
        </w:rPr>
        <w:t>"</w:t>
      </w:r>
      <w:r w:rsidRPr="00885407">
        <w:rPr>
          <w:sz w:val="28"/>
        </w:rPr>
        <w:t>гарнизонных войск</w:t>
      </w:r>
      <w:r w:rsidR="00885407">
        <w:rPr>
          <w:sz w:val="28"/>
        </w:rPr>
        <w:t>"</w:t>
      </w:r>
      <w:r w:rsidRPr="00885407">
        <w:rPr>
          <w:sz w:val="28"/>
        </w:rPr>
        <w:t xml:space="preserve">, чье пребывание в </w:t>
      </w:r>
      <w:r w:rsidR="00885407">
        <w:rPr>
          <w:sz w:val="28"/>
        </w:rPr>
        <w:t>"</w:t>
      </w:r>
      <w:r w:rsidRPr="00885407">
        <w:rPr>
          <w:sz w:val="28"/>
        </w:rPr>
        <w:t>независимой стране</w:t>
      </w:r>
      <w:r w:rsidR="00885407">
        <w:rPr>
          <w:sz w:val="28"/>
        </w:rPr>
        <w:t>"</w:t>
      </w:r>
      <w:r w:rsidRPr="00885407">
        <w:rPr>
          <w:sz w:val="28"/>
        </w:rPr>
        <w:t xml:space="preserve"> оправдывалось договорно-правовыми основаниями. На личный состав вооруженных сил США распространялся в силу этого экстерриториальный статус, они были изъяты из-под действия японских законов, получали льготы на пользование железнодорожным транспортом, телефонными и телеграфными средствами связи и пр. Только в </w:t>
      </w:r>
      <w:smartTag w:uri="urn:schemas-microsoft-com:office:smarttags" w:element="metricconverter">
        <w:smartTagPr>
          <w:attr w:name="ProductID" w:val="1974 г"/>
        </w:smartTagPr>
        <w:r w:rsidRPr="00885407">
          <w:rPr>
            <w:sz w:val="28"/>
          </w:rPr>
          <w:t>1953 г</w:t>
        </w:r>
      </w:smartTag>
      <w:r w:rsidRPr="00885407">
        <w:rPr>
          <w:sz w:val="28"/>
        </w:rPr>
        <w:t xml:space="preserve">. японские власти </w:t>
      </w:r>
      <w:r w:rsidR="00885407">
        <w:rPr>
          <w:sz w:val="28"/>
        </w:rPr>
        <w:t>"</w:t>
      </w:r>
      <w:r w:rsidRPr="00885407">
        <w:rPr>
          <w:sz w:val="28"/>
        </w:rPr>
        <w:t>отвоевали</w:t>
      </w:r>
      <w:r w:rsidR="00885407">
        <w:rPr>
          <w:sz w:val="28"/>
        </w:rPr>
        <w:t>"</w:t>
      </w:r>
      <w:r w:rsidRPr="00885407">
        <w:rPr>
          <w:sz w:val="28"/>
        </w:rPr>
        <w:t xml:space="preserve"> право привлекать в ограниченном числе случаев американских солдат и офицеров, совершивших преступление, к уголовной ответственности.</w:t>
      </w:r>
    </w:p>
    <w:p w:rsidR="00885407" w:rsidRPr="00885407" w:rsidRDefault="00885407" w:rsidP="00885407">
      <w:pPr>
        <w:spacing w:line="360" w:lineRule="auto"/>
        <w:ind w:firstLine="709"/>
        <w:jc w:val="both"/>
        <w:rPr>
          <w:sz w:val="28"/>
        </w:rPr>
      </w:pPr>
      <w:r>
        <w:rPr>
          <w:sz w:val="28"/>
        </w:rPr>
        <w:t>"</w:t>
      </w:r>
      <w:r w:rsidR="0006124E" w:rsidRPr="00885407">
        <w:rPr>
          <w:sz w:val="28"/>
        </w:rPr>
        <w:t>Обратный курс</w:t>
      </w:r>
      <w:r>
        <w:rPr>
          <w:sz w:val="28"/>
        </w:rPr>
        <w:t>"</w:t>
      </w:r>
      <w:r w:rsidR="0006124E" w:rsidRPr="00885407">
        <w:rPr>
          <w:sz w:val="28"/>
        </w:rPr>
        <w:t xml:space="preserve"> в политике декартелизации укрепил на новой основе позиции крупного японского капитала, усилил процесс слияния ранее раздробленных компаний, что привело к возрождению мощных финансово-промышленных групп Мицуи, Мицубиси, Сумитомо и др. Они лишь изменили свою организационную и производственную структуры. Отменена была в </w:t>
      </w:r>
      <w:smartTag w:uri="urn:schemas-microsoft-com:office:smarttags" w:element="metricconverter">
        <w:smartTagPr>
          <w:attr w:name="ProductID" w:val="1974 г"/>
        </w:smartTagPr>
        <w:r w:rsidR="0006124E" w:rsidRPr="00885407">
          <w:rPr>
            <w:sz w:val="28"/>
          </w:rPr>
          <w:t>1951 г</w:t>
        </w:r>
      </w:smartTag>
      <w:r w:rsidR="0006124E" w:rsidRPr="00885407">
        <w:rPr>
          <w:sz w:val="28"/>
        </w:rPr>
        <w:t xml:space="preserve">. чистка экономических органов, проводившаяся ранее на основе требований демилитаризации. Была ликвидирована Комиссия по упорядочению дочерних держательских компаний, непосредственно ведавшая демонополизацией, роспуском головных компаний бывших </w:t>
      </w:r>
      <w:r>
        <w:rPr>
          <w:sz w:val="28"/>
        </w:rPr>
        <w:t>"</w:t>
      </w:r>
      <w:r w:rsidR="0006124E" w:rsidRPr="00885407">
        <w:rPr>
          <w:sz w:val="28"/>
        </w:rPr>
        <w:t>дзай-бацу</w:t>
      </w:r>
      <w:r>
        <w:rPr>
          <w:sz w:val="28"/>
        </w:rPr>
        <w:t>"</w:t>
      </w:r>
      <w:r w:rsidR="0006124E" w:rsidRPr="00885407">
        <w:rPr>
          <w:sz w:val="28"/>
        </w:rPr>
        <w:t xml:space="preserve">. Государство вновь начинает принимать непосредственное участие в развитии военного производства. Укрепляется взаимодействие государства с </w:t>
      </w:r>
      <w:r>
        <w:rPr>
          <w:sz w:val="28"/>
        </w:rPr>
        <w:t>"</w:t>
      </w:r>
      <w:r w:rsidR="0006124E" w:rsidRPr="00885407">
        <w:rPr>
          <w:sz w:val="28"/>
        </w:rPr>
        <w:t>высшими органами</w:t>
      </w:r>
      <w:r>
        <w:rPr>
          <w:sz w:val="28"/>
        </w:rPr>
        <w:t>"</w:t>
      </w:r>
      <w:r w:rsidR="0006124E" w:rsidRPr="00885407">
        <w:rPr>
          <w:sz w:val="28"/>
        </w:rPr>
        <w:t xml:space="preserve"> финансово-промышленного капитала, призванными устранять разногласия между отдельными предпринимательскими группами, вырабатывать основы политики в сфере экономики. Это Федерация экономических организаций, Федерация предпринимательских организаций Японии, Японская торгово-промышленная палата, Общество экономических единомышленников и пр. Важным звеном непосредственного сотрудничества и совместной работы представителей крупного капитала и государственного аппарата становится Консультативный совет при премьер-министре по вопросам экономики.</w:t>
      </w:r>
    </w:p>
    <w:p w:rsidR="00885407" w:rsidRPr="00885407" w:rsidRDefault="0006124E" w:rsidP="00885407">
      <w:pPr>
        <w:spacing w:line="360" w:lineRule="auto"/>
        <w:ind w:firstLine="709"/>
        <w:jc w:val="both"/>
        <w:rPr>
          <w:sz w:val="28"/>
        </w:rPr>
      </w:pPr>
      <w:r w:rsidRPr="00885407">
        <w:rPr>
          <w:sz w:val="28"/>
        </w:rPr>
        <w:t xml:space="preserve">В 1960 году в обстановке широкого движения за отмену </w:t>
      </w:r>
      <w:r w:rsidR="00885407">
        <w:rPr>
          <w:sz w:val="28"/>
        </w:rPr>
        <w:t>"</w:t>
      </w:r>
      <w:r w:rsidRPr="00885407">
        <w:rPr>
          <w:sz w:val="28"/>
        </w:rPr>
        <w:t>договора безопасности</w:t>
      </w:r>
      <w:r w:rsidR="00885407">
        <w:rPr>
          <w:sz w:val="28"/>
        </w:rPr>
        <w:t>"</w:t>
      </w:r>
      <w:r w:rsidRPr="00885407">
        <w:rPr>
          <w:sz w:val="28"/>
        </w:rPr>
        <w:t xml:space="preserve">, ликвидации американских военных баз на японской территории, вывода из Японии американских вооруженных сил был заключен новый договор </w:t>
      </w:r>
      <w:r w:rsidR="00885407">
        <w:rPr>
          <w:sz w:val="28"/>
        </w:rPr>
        <w:t>"</w:t>
      </w:r>
      <w:r w:rsidRPr="00885407">
        <w:rPr>
          <w:sz w:val="28"/>
        </w:rPr>
        <w:t>О взаимном сотрудничестве и гарантиях безопасности</w:t>
      </w:r>
      <w:r w:rsidR="00885407">
        <w:rPr>
          <w:sz w:val="28"/>
        </w:rPr>
        <w:t>"</w:t>
      </w:r>
      <w:r w:rsidRPr="00885407">
        <w:rPr>
          <w:sz w:val="28"/>
        </w:rPr>
        <w:t xml:space="preserve">, фактически оформивший японо-американский военный союз. Этим договором предусматривались обязательства Японии усилить свой военный потенциал в целях </w:t>
      </w:r>
      <w:r w:rsidR="00885407">
        <w:rPr>
          <w:sz w:val="28"/>
        </w:rPr>
        <w:t>"</w:t>
      </w:r>
      <w:r w:rsidRPr="00885407">
        <w:rPr>
          <w:sz w:val="28"/>
        </w:rPr>
        <w:t>отражения общей безопасности</w:t>
      </w:r>
      <w:r w:rsidR="00885407">
        <w:rPr>
          <w:sz w:val="28"/>
        </w:rPr>
        <w:t>"</w:t>
      </w:r>
      <w:r w:rsidRPr="00885407">
        <w:rPr>
          <w:sz w:val="28"/>
        </w:rPr>
        <w:t xml:space="preserve">, а также продлевался еще на 10 лет срок существования американских баз на японской территории. Впоследствии этот договор стал продлеваться автоматически. Новые положения договора о расширении экономического сотрудничества (в частности, о предоставлении Японии американских лицензий для производства новейшего вооружения) сопровождались изъятием старых статей, позволяющих США принимать участие в подавлении </w:t>
      </w:r>
      <w:r w:rsidR="00885407">
        <w:rPr>
          <w:sz w:val="28"/>
        </w:rPr>
        <w:t>"</w:t>
      </w:r>
      <w:r w:rsidRPr="00885407">
        <w:rPr>
          <w:sz w:val="28"/>
        </w:rPr>
        <w:t>крупных беспорядков</w:t>
      </w:r>
      <w:r w:rsidR="00885407">
        <w:rPr>
          <w:sz w:val="28"/>
        </w:rPr>
        <w:t>"</w:t>
      </w:r>
      <w:r w:rsidRPr="00885407">
        <w:rPr>
          <w:sz w:val="28"/>
        </w:rPr>
        <w:t xml:space="preserve">. </w:t>
      </w:r>
      <w:r w:rsidR="00885407">
        <w:rPr>
          <w:sz w:val="28"/>
        </w:rPr>
        <w:t>"</w:t>
      </w:r>
      <w:r w:rsidRPr="00885407">
        <w:rPr>
          <w:sz w:val="28"/>
        </w:rPr>
        <w:t>Охрана мира и независимости страны, обеспечение ее национальной безопасности</w:t>
      </w:r>
      <w:r w:rsidR="00885407">
        <w:rPr>
          <w:sz w:val="28"/>
        </w:rPr>
        <w:t>"</w:t>
      </w:r>
      <w:r w:rsidRPr="00885407">
        <w:rPr>
          <w:sz w:val="28"/>
        </w:rPr>
        <w:t xml:space="preserve"> были возложены на Управление национальной обороны Японии.</w:t>
      </w:r>
    </w:p>
    <w:p w:rsidR="00885407" w:rsidRPr="00885407" w:rsidRDefault="0006124E" w:rsidP="00885407">
      <w:pPr>
        <w:spacing w:line="360" w:lineRule="auto"/>
        <w:ind w:firstLine="709"/>
        <w:jc w:val="both"/>
        <w:rPr>
          <w:sz w:val="28"/>
        </w:rPr>
      </w:pPr>
      <w:r w:rsidRPr="00885407">
        <w:rPr>
          <w:sz w:val="28"/>
        </w:rPr>
        <w:t xml:space="preserve">Не имея возможности опираться впредь на военную силу США в наведении внутреннего порядка, правительство в </w:t>
      </w:r>
      <w:smartTag w:uri="urn:schemas-microsoft-com:office:smarttags" w:element="metricconverter">
        <w:smartTagPr>
          <w:attr w:name="ProductID" w:val="1974 г"/>
        </w:smartTagPr>
        <w:r w:rsidRPr="00885407">
          <w:rPr>
            <w:sz w:val="28"/>
          </w:rPr>
          <w:t>1952 г</w:t>
        </w:r>
      </w:smartTag>
      <w:r w:rsidRPr="00885407">
        <w:rPr>
          <w:sz w:val="28"/>
        </w:rPr>
        <w:t xml:space="preserve">., несмотря на массовое сопротивление демократических сил, принимает новый репрессивный Закон о предотвращении подрывной деятельности, предусматривающий уголовную ответственность за </w:t>
      </w:r>
      <w:r w:rsidR="00885407">
        <w:rPr>
          <w:sz w:val="28"/>
        </w:rPr>
        <w:t>"</w:t>
      </w:r>
      <w:r w:rsidRPr="00885407">
        <w:rPr>
          <w:sz w:val="28"/>
        </w:rPr>
        <w:t>внутренние восстания</w:t>
      </w:r>
      <w:r w:rsidR="00885407">
        <w:rPr>
          <w:sz w:val="28"/>
        </w:rPr>
        <w:t>"</w:t>
      </w:r>
      <w:r w:rsidRPr="00885407">
        <w:rPr>
          <w:sz w:val="28"/>
        </w:rPr>
        <w:t xml:space="preserve">, </w:t>
      </w:r>
      <w:r w:rsidR="00885407">
        <w:rPr>
          <w:sz w:val="28"/>
        </w:rPr>
        <w:t>"</w:t>
      </w:r>
      <w:r w:rsidRPr="00885407">
        <w:rPr>
          <w:sz w:val="28"/>
        </w:rPr>
        <w:t>гражданские беспорядки</w:t>
      </w:r>
      <w:r w:rsidR="00885407">
        <w:rPr>
          <w:sz w:val="28"/>
        </w:rPr>
        <w:t>"</w:t>
      </w:r>
      <w:r w:rsidRPr="00885407">
        <w:rPr>
          <w:sz w:val="28"/>
        </w:rPr>
        <w:t xml:space="preserve"> и подстрекательство к ним. Закон устанавливал также административно-правовые санкции в отношении </w:t>
      </w:r>
      <w:r w:rsidR="00885407">
        <w:rPr>
          <w:sz w:val="28"/>
        </w:rPr>
        <w:t>"</w:t>
      </w:r>
      <w:r w:rsidRPr="00885407">
        <w:rPr>
          <w:sz w:val="28"/>
        </w:rPr>
        <w:t>подрывных организаций</w:t>
      </w:r>
      <w:r w:rsidR="00885407">
        <w:rPr>
          <w:sz w:val="28"/>
        </w:rPr>
        <w:t>"</w:t>
      </w:r>
      <w:r w:rsidRPr="00885407">
        <w:rPr>
          <w:sz w:val="28"/>
        </w:rPr>
        <w:t xml:space="preserve">, даже тех, </w:t>
      </w:r>
      <w:r w:rsidR="00885407">
        <w:rPr>
          <w:sz w:val="28"/>
        </w:rPr>
        <w:t>"</w:t>
      </w:r>
      <w:r w:rsidRPr="00885407">
        <w:rPr>
          <w:sz w:val="28"/>
        </w:rPr>
        <w:t>которые осуществляли подрывную деятельность в прошлом, а сейчас вызывают опасения, что повторят ее</w:t>
      </w:r>
      <w:r w:rsidR="00885407">
        <w:rPr>
          <w:sz w:val="28"/>
        </w:rPr>
        <w:t>"</w:t>
      </w:r>
      <w:r w:rsidRPr="00885407">
        <w:rPr>
          <w:sz w:val="28"/>
        </w:rPr>
        <w:t xml:space="preserve">. К этим организациям могла быть применена одна из двух </w:t>
      </w:r>
      <w:r w:rsidR="00885407">
        <w:rPr>
          <w:sz w:val="28"/>
        </w:rPr>
        <w:t>"</w:t>
      </w:r>
      <w:r w:rsidRPr="00885407">
        <w:rPr>
          <w:sz w:val="28"/>
        </w:rPr>
        <w:t>мер регулирования</w:t>
      </w:r>
      <w:r w:rsidR="00885407">
        <w:rPr>
          <w:sz w:val="28"/>
        </w:rPr>
        <w:t>"</w:t>
      </w:r>
      <w:r w:rsidRPr="00885407">
        <w:rPr>
          <w:sz w:val="28"/>
        </w:rPr>
        <w:t xml:space="preserve">: ограничение деятельности организации или ее роспуск. Предусматривалось законом и создание двух специальных органов: Управления по расследованию и Бюро общественной безопасности. Первому вменялось в обязанность расследовать подрывную деятельность (как соответствующей комиссии США по расследованию антиамериканской деятельности), второму — непосредственно применять </w:t>
      </w:r>
      <w:r w:rsidR="00885407">
        <w:rPr>
          <w:sz w:val="28"/>
        </w:rPr>
        <w:t>"</w:t>
      </w:r>
      <w:r w:rsidRPr="00885407">
        <w:rPr>
          <w:sz w:val="28"/>
        </w:rPr>
        <w:t>меры регулирования</w:t>
      </w:r>
      <w:r w:rsidR="00885407">
        <w:rPr>
          <w:sz w:val="28"/>
        </w:rPr>
        <w:t>"</w:t>
      </w:r>
      <w:r w:rsidRPr="00885407">
        <w:rPr>
          <w:sz w:val="28"/>
        </w:rPr>
        <w:t>.</w:t>
      </w:r>
    </w:p>
    <w:p w:rsidR="00885407" w:rsidRPr="00885407" w:rsidRDefault="00885407" w:rsidP="00885407">
      <w:pPr>
        <w:spacing w:line="360" w:lineRule="auto"/>
        <w:ind w:firstLine="709"/>
        <w:jc w:val="both"/>
        <w:rPr>
          <w:sz w:val="28"/>
        </w:rPr>
      </w:pPr>
      <w:r>
        <w:rPr>
          <w:sz w:val="28"/>
        </w:rPr>
        <w:t>"</w:t>
      </w:r>
      <w:r w:rsidR="0006124E" w:rsidRPr="00885407">
        <w:rPr>
          <w:sz w:val="28"/>
        </w:rPr>
        <w:t>Обратный курс</w:t>
      </w:r>
      <w:r>
        <w:rPr>
          <w:sz w:val="28"/>
        </w:rPr>
        <w:t>"</w:t>
      </w:r>
      <w:r w:rsidR="0006124E" w:rsidRPr="00885407">
        <w:rPr>
          <w:sz w:val="28"/>
        </w:rPr>
        <w:t xml:space="preserve"> был связан и с возрождением военной силы страны, которое началось с формирования так называемого резервного полицейского корпуса в составе 75000 человек, преобразованного в </w:t>
      </w:r>
      <w:smartTag w:uri="urn:schemas-microsoft-com:office:smarttags" w:element="metricconverter">
        <w:smartTagPr>
          <w:attr w:name="ProductID" w:val="1974 г"/>
        </w:smartTagPr>
        <w:r w:rsidR="0006124E" w:rsidRPr="00885407">
          <w:rPr>
            <w:sz w:val="28"/>
          </w:rPr>
          <w:t>1952 г</w:t>
        </w:r>
      </w:smartTag>
      <w:r w:rsidR="0006124E" w:rsidRPr="00885407">
        <w:rPr>
          <w:sz w:val="28"/>
        </w:rPr>
        <w:t xml:space="preserve">. в </w:t>
      </w:r>
      <w:r>
        <w:rPr>
          <w:sz w:val="28"/>
        </w:rPr>
        <w:t>"</w:t>
      </w:r>
      <w:r w:rsidR="0006124E" w:rsidRPr="00885407">
        <w:rPr>
          <w:sz w:val="28"/>
        </w:rPr>
        <w:t>охранные войска</w:t>
      </w:r>
      <w:r>
        <w:rPr>
          <w:sz w:val="28"/>
        </w:rPr>
        <w:t>"</w:t>
      </w:r>
      <w:r w:rsidR="0006124E" w:rsidRPr="00885407">
        <w:rPr>
          <w:sz w:val="28"/>
        </w:rPr>
        <w:t xml:space="preserve">, с восстановления ее военно-морских и военно-воздушных сил. В </w:t>
      </w:r>
      <w:smartTag w:uri="urn:schemas-microsoft-com:office:smarttags" w:element="metricconverter">
        <w:smartTagPr>
          <w:attr w:name="ProductID" w:val="1974 г"/>
        </w:smartTagPr>
        <w:r w:rsidR="0006124E" w:rsidRPr="00885407">
          <w:rPr>
            <w:sz w:val="28"/>
          </w:rPr>
          <w:t>1952 г</w:t>
        </w:r>
      </w:smartTag>
      <w:r w:rsidR="0006124E" w:rsidRPr="00885407">
        <w:rPr>
          <w:sz w:val="28"/>
        </w:rPr>
        <w:t>. при Управлении национальной обороны был создан Комитет по планированию развития вооруженных сил. Им был разработан трехлетний план развития вооруженных сил, предусматривающий создание основ сбалансированной системы сухопутных, военно-морских и военно-воздушных войск, оснащаемых американским оружием, поставляемым в порядке безвозмездной помощи. Дальнейшее развитие вооруженных сил Японии происходило на основе пятилетних планов, предусматривающих пополнение армейского вооружения за счет развития отечественного производства.</w:t>
      </w:r>
    </w:p>
    <w:p w:rsidR="00885407" w:rsidRPr="00885407" w:rsidRDefault="0006124E" w:rsidP="00885407">
      <w:pPr>
        <w:spacing w:line="360" w:lineRule="auto"/>
        <w:ind w:firstLine="709"/>
        <w:jc w:val="both"/>
        <w:rPr>
          <w:sz w:val="28"/>
        </w:rPr>
      </w:pPr>
      <w:r w:rsidRPr="00885407">
        <w:rPr>
          <w:sz w:val="28"/>
        </w:rPr>
        <w:t xml:space="preserve">Качественно новый этап </w:t>
      </w:r>
      <w:r w:rsidR="00885407">
        <w:rPr>
          <w:sz w:val="28"/>
        </w:rPr>
        <w:t>"</w:t>
      </w:r>
      <w:r w:rsidRPr="00885407">
        <w:rPr>
          <w:sz w:val="28"/>
        </w:rPr>
        <w:t>оборонной политики Японии</w:t>
      </w:r>
      <w:r w:rsidR="00885407">
        <w:rPr>
          <w:sz w:val="28"/>
        </w:rPr>
        <w:t>"</w:t>
      </w:r>
      <w:r w:rsidRPr="00885407">
        <w:rPr>
          <w:sz w:val="28"/>
        </w:rPr>
        <w:t xml:space="preserve"> обозначился в начале 80-х гг. Об этом свидетельствовал не только рост военных расходов, но и участие Японии в осуществлении американских военных программ, в расширении не только экспорта оружия, но и американской военной технологии.</w:t>
      </w:r>
    </w:p>
    <w:p w:rsidR="00885407" w:rsidRPr="00885407" w:rsidRDefault="0006124E" w:rsidP="00885407">
      <w:pPr>
        <w:spacing w:line="360" w:lineRule="auto"/>
        <w:ind w:firstLine="709"/>
        <w:jc w:val="both"/>
        <w:rPr>
          <w:sz w:val="28"/>
        </w:rPr>
      </w:pPr>
      <w:r w:rsidRPr="00885407">
        <w:rPr>
          <w:sz w:val="28"/>
        </w:rPr>
        <w:t xml:space="preserve">В бюджете на </w:t>
      </w:r>
      <w:smartTag w:uri="urn:schemas-microsoft-com:office:smarttags" w:element="metricconverter">
        <w:smartTagPr>
          <w:attr w:name="ProductID" w:val="1974 г"/>
        </w:smartTagPr>
        <w:r w:rsidRPr="00885407">
          <w:rPr>
            <w:sz w:val="28"/>
          </w:rPr>
          <w:t>1987 г</w:t>
        </w:r>
      </w:smartTag>
      <w:r w:rsidRPr="00885407">
        <w:rPr>
          <w:sz w:val="28"/>
        </w:rPr>
        <w:t xml:space="preserve">., например, военные расходы впервые за послевоенные годы превысили 1% от валового национального продукта страны, что свидетельствовало об отказе правительства от традиционного верхнего лимита их роста, установленного в </w:t>
      </w:r>
      <w:smartTag w:uri="urn:schemas-microsoft-com:office:smarttags" w:element="metricconverter">
        <w:smartTagPr>
          <w:attr w:name="ProductID" w:val="1974 г"/>
        </w:smartTagPr>
        <w:r w:rsidRPr="00885407">
          <w:rPr>
            <w:sz w:val="28"/>
          </w:rPr>
          <w:t>1976 г</w:t>
        </w:r>
      </w:smartTag>
      <w:r w:rsidRPr="00885407">
        <w:rPr>
          <w:sz w:val="28"/>
        </w:rPr>
        <w:t xml:space="preserve">. Кабинетом министров. Это означало, что новым </w:t>
      </w:r>
      <w:r w:rsidR="00885407">
        <w:rPr>
          <w:sz w:val="28"/>
        </w:rPr>
        <w:t>"</w:t>
      </w:r>
      <w:r w:rsidRPr="00885407">
        <w:rPr>
          <w:sz w:val="28"/>
        </w:rPr>
        <w:t>ограничением</w:t>
      </w:r>
      <w:r w:rsidR="00885407">
        <w:rPr>
          <w:sz w:val="28"/>
        </w:rPr>
        <w:t>"</w:t>
      </w:r>
      <w:r w:rsidRPr="00885407">
        <w:rPr>
          <w:sz w:val="28"/>
        </w:rPr>
        <w:t xml:space="preserve"> военных бюджетов становилась лишь сумма, запрошенная Управлением национальной обороны на осуществление очередного пятилетнего плана наращивания вооружений. В настоящее время Япония обладает военной силой, формируемой на контрактной основе, оснащенной всеми видами современного вооружения, кроме атомного.</w:t>
      </w:r>
    </w:p>
    <w:p w:rsidR="00885407" w:rsidRPr="00885407" w:rsidRDefault="0006124E" w:rsidP="00885407">
      <w:pPr>
        <w:spacing w:line="360" w:lineRule="auto"/>
        <w:ind w:firstLine="709"/>
        <w:jc w:val="both"/>
        <w:rPr>
          <w:sz w:val="28"/>
        </w:rPr>
      </w:pPr>
      <w:r w:rsidRPr="00885407">
        <w:rPr>
          <w:sz w:val="28"/>
        </w:rPr>
        <w:t xml:space="preserve">Вместе с формальной отменой ограничений национального суверенитета началось и окончательное оформление политической системы Японии, которое завершилось в середине 50-х гг. Произошло объединение левой и правой социалистических партий Японии, восстановлено единство Коммунистической партии, сложилась на основе объединения Либеральной и Демократической партий доминирующая политическая сила в лице Либерально-демократической партии, на долгие годы монополизировавшая государственную власть. Формирующиеся в последние годы коалиционные кабинеты существенно не затронули этой монополии, которая держится на особой системе </w:t>
      </w:r>
      <w:r w:rsidR="00885407">
        <w:rPr>
          <w:sz w:val="28"/>
        </w:rPr>
        <w:t>"</w:t>
      </w:r>
      <w:r w:rsidRPr="00885407">
        <w:rPr>
          <w:sz w:val="28"/>
        </w:rPr>
        <w:t>сбора голосов</w:t>
      </w:r>
      <w:r w:rsidR="00885407">
        <w:rPr>
          <w:sz w:val="28"/>
        </w:rPr>
        <w:t>"</w:t>
      </w:r>
      <w:r w:rsidRPr="00885407">
        <w:rPr>
          <w:sz w:val="28"/>
        </w:rPr>
        <w:t>, главным образом, в сельских районах.</w:t>
      </w:r>
    </w:p>
    <w:p w:rsidR="00885407" w:rsidRPr="00885407" w:rsidRDefault="0006124E" w:rsidP="00885407">
      <w:pPr>
        <w:spacing w:line="360" w:lineRule="auto"/>
        <w:ind w:firstLine="709"/>
        <w:jc w:val="both"/>
        <w:rPr>
          <w:sz w:val="28"/>
        </w:rPr>
      </w:pPr>
      <w:r w:rsidRPr="00885407">
        <w:rPr>
          <w:sz w:val="28"/>
        </w:rPr>
        <w:t xml:space="preserve">В этой системе ключевую роль играют финансовые возможности ЛДП как правящей партии, зависимость префектур, особенно сельских, от государственного бюджета. Под лозунгом </w:t>
      </w:r>
      <w:r w:rsidR="00885407">
        <w:rPr>
          <w:sz w:val="28"/>
        </w:rPr>
        <w:t>"</w:t>
      </w:r>
      <w:r w:rsidRPr="00885407">
        <w:rPr>
          <w:sz w:val="28"/>
        </w:rPr>
        <w:t>Хозяйственного развития провинций</w:t>
      </w:r>
      <w:r w:rsidR="00885407">
        <w:rPr>
          <w:sz w:val="28"/>
        </w:rPr>
        <w:t>"</w:t>
      </w:r>
      <w:r w:rsidRPr="00885407">
        <w:rPr>
          <w:sz w:val="28"/>
        </w:rPr>
        <w:t xml:space="preserve"> правительство выделяет средства местным органам власти, поддерживающим кандидатов ЛДП, а через организации с правом </w:t>
      </w:r>
      <w:r w:rsidR="00885407">
        <w:rPr>
          <w:sz w:val="28"/>
        </w:rPr>
        <w:t>"</w:t>
      </w:r>
      <w:r w:rsidRPr="00885407">
        <w:rPr>
          <w:sz w:val="28"/>
        </w:rPr>
        <w:t>особого юридического лица'</w:t>
      </w:r>
      <w:r w:rsidR="00885407">
        <w:rPr>
          <w:sz w:val="28"/>
        </w:rPr>
        <w:t>"</w:t>
      </w:r>
      <w:r w:rsidRPr="00885407">
        <w:rPr>
          <w:sz w:val="28"/>
        </w:rPr>
        <w:t xml:space="preserve"> (банк Японии, Центральный сельскохозяйственный фонд и пр.) финансирует своих непосредственных избирателей, представителей мелкого и среднего бизнеса, сельскохозяйственных предприятий, рыбаков, то есть тех, кому закрыты кредиты частных банков.</w:t>
      </w:r>
    </w:p>
    <w:p w:rsidR="00885407" w:rsidRPr="00885407" w:rsidRDefault="0006124E" w:rsidP="00885407">
      <w:pPr>
        <w:spacing w:line="360" w:lineRule="auto"/>
        <w:ind w:firstLine="709"/>
        <w:jc w:val="both"/>
        <w:rPr>
          <w:sz w:val="28"/>
        </w:rPr>
      </w:pPr>
      <w:r w:rsidRPr="00885407">
        <w:rPr>
          <w:sz w:val="28"/>
        </w:rPr>
        <w:t xml:space="preserve">Ведущие функционеры Либерально-демократической партии вместе с высшими чиновниками государственного аппарата, а также представителями крупного бизнеса представляют собой те крепко связанные круги правящей элиты, в руках которой и сконцентрирована вся государственная власть в стране. Сам премьер-министр лишен возможности принять то или иное решение, не согласованное с мнением </w:t>
      </w:r>
      <w:r w:rsidR="00885407">
        <w:rPr>
          <w:sz w:val="28"/>
        </w:rPr>
        <w:t>"</w:t>
      </w:r>
      <w:r w:rsidRPr="00885407">
        <w:rPr>
          <w:sz w:val="28"/>
        </w:rPr>
        <w:t>правящей триады</w:t>
      </w:r>
      <w:r w:rsidR="00885407">
        <w:rPr>
          <w:sz w:val="28"/>
        </w:rPr>
        <w:t>"</w:t>
      </w:r>
      <w:r w:rsidRPr="00885407">
        <w:rPr>
          <w:sz w:val="28"/>
        </w:rPr>
        <w:t>, но он выполняет функции своего рода политического арбитра, если в ней возникают разногласия.</w:t>
      </w:r>
    </w:p>
    <w:p w:rsidR="00885407" w:rsidRPr="00885407" w:rsidRDefault="0006124E" w:rsidP="00885407">
      <w:pPr>
        <w:spacing w:line="360" w:lineRule="auto"/>
        <w:ind w:firstLine="709"/>
        <w:jc w:val="both"/>
        <w:rPr>
          <w:sz w:val="28"/>
        </w:rPr>
      </w:pPr>
      <w:r w:rsidRPr="00885407">
        <w:rPr>
          <w:sz w:val="28"/>
        </w:rPr>
        <w:t>Послевоенное развитие японской модели государственного регулирования экономики. Значительные послевоенные структурно-функциональные изменения в государственном аппарате Японии были связаны, между тем, не только и не столько с возрождением военной организации Японии, сколько с созданием и определением функций многочисленных государственных органов и институтов, призванных решать сложные задачи восстановления и развития мирной японской экономики.</w:t>
      </w:r>
    </w:p>
    <w:p w:rsidR="00885407" w:rsidRPr="00885407" w:rsidRDefault="0006124E" w:rsidP="00885407">
      <w:pPr>
        <w:spacing w:line="360" w:lineRule="auto"/>
        <w:ind w:firstLine="709"/>
        <w:jc w:val="both"/>
        <w:rPr>
          <w:sz w:val="28"/>
        </w:rPr>
      </w:pPr>
      <w:r w:rsidRPr="00885407">
        <w:rPr>
          <w:sz w:val="28"/>
        </w:rPr>
        <w:t xml:space="preserve">‘ </w:t>
      </w:r>
      <w:r w:rsidR="00885407">
        <w:rPr>
          <w:sz w:val="28"/>
        </w:rPr>
        <w:t>"</w:t>
      </w:r>
      <w:r w:rsidRPr="00885407">
        <w:rPr>
          <w:sz w:val="28"/>
        </w:rPr>
        <w:t>Особое юридическое лицо</w:t>
      </w:r>
      <w:r w:rsidR="00885407">
        <w:rPr>
          <w:sz w:val="28"/>
        </w:rPr>
        <w:t>"</w:t>
      </w:r>
      <w:r w:rsidRPr="00885407">
        <w:rPr>
          <w:sz w:val="28"/>
        </w:rPr>
        <w:t xml:space="preserve"> — организация, общество, созданное на основе специально принятого закона, для выполнения определенных государственных или общественных задач.</w:t>
      </w:r>
    </w:p>
    <w:p w:rsidR="00885407" w:rsidRPr="00885407" w:rsidRDefault="0006124E" w:rsidP="00885407">
      <w:pPr>
        <w:spacing w:line="360" w:lineRule="auto"/>
        <w:ind w:firstLine="709"/>
        <w:jc w:val="both"/>
        <w:rPr>
          <w:sz w:val="28"/>
        </w:rPr>
      </w:pPr>
      <w:r w:rsidRPr="00885407">
        <w:rPr>
          <w:sz w:val="28"/>
        </w:rPr>
        <w:t>Эти задачи определили и главные направления вмешательства государства в сферу частного бизнеса: государственное планирование и долгосрочное прогнозирование экономического развития, стимулирование частного капитала в деле всемерного использования новейших достижений научно-технической революции, многоплановое участие государственных органов в повышении качества японской продукции и пр.</w:t>
      </w:r>
    </w:p>
    <w:p w:rsidR="00885407" w:rsidRPr="00885407" w:rsidRDefault="0006124E" w:rsidP="00885407">
      <w:pPr>
        <w:spacing w:line="360" w:lineRule="auto"/>
        <w:ind w:firstLine="709"/>
        <w:jc w:val="both"/>
        <w:rPr>
          <w:sz w:val="28"/>
        </w:rPr>
      </w:pPr>
      <w:r w:rsidRPr="00885407">
        <w:rPr>
          <w:sz w:val="28"/>
        </w:rPr>
        <w:t xml:space="preserve">Еще до принятия Конституции, в </w:t>
      </w:r>
      <w:smartTag w:uri="urn:schemas-microsoft-com:office:smarttags" w:element="metricconverter">
        <w:smartTagPr>
          <w:attr w:name="ProductID" w:val="1974 г"/>
        </w:smartTagPr>
        <w:r w:rsidRPr="00885407">
          <w:rPr>
            <w:sz w:val="28"/>
          </w:rPr>
          <w:t>1946 г</w:t>
        </w:r>
      </w:smartTag>
      <w:r w:rsidRPr="00885407">
        <w:rPr>
          <w:sz w:val="28"/>
        </w:rPr>
        <w:t xml:space="preserve">., в Японии начала осуществляться на основе Закона </w:t>
      </w:r>
      <w:r w:rsidR="00885407">
        <w:rPr>
          <w:sz w:val="28"/>
        </w:rPr>
        <w:t>"</w:t>
      </w:r>
      <w:r w:rsidRPr="00885407">
        <w:rPr>
          <w:sz w:val="28"/>
        </w:rPr>
        <w:t>О чрезвычайных мерах в области экономики и финансов</w:t>
      </w:r>
      <w:r w:rsidR="00885407">
        <w:rPr>
          <w:sz w:val="28"/>
        </w:rPr>
        <w:t>"</w:t>
      </w:r>
      <w:r w:rsidRPr="00885407">
        <w:rPr>
          <w:sz w:val="28"/>
        </w:rPr>
        <w:t xml:space="preserve"> целенаправленная политика экономической стабилизации. С этой целью были созданы </w:t>
      </w:r>
      <w:r w:rsidR="00885407">
        <w:rPr>
          <w:sz w:val="28"/>
        </w:rPr>
        <w:t>"</w:t>
      </w:r>
      <w:r w:rsidRPr="00885407">
        <w:rPr>
          <w:sz w:val="28"/>
        </w:rPr>
        <w:t>Бюро экономической стабилизации</w:t>
      </w:r>
      <w:r w:rsidR="00885407">
        <w:rPr>
          <w:sz w:val="28"/>
        </w:rPr>
        <w:t>"</w:t>
      </w:r>
      <w:r w:rsidRPr="00885407">
        <w:rPr>
          <w:sz w:val="28"/>
        </w:rPr>
        <w:t xml:space="preserve"> и </w:t>
      </w:r>
      <w:r w:rsidR="00885407">
        <w:rPr>
          <w:sz w:val="28"/>
        </w:rPr>
        <w:t>"</w:t>
      </w:r>
      <w:r w:rsidRPr="00885407">
        <w:rPr>
          <w:sz w:val="28"/>
        </w:rPr>
        <w:t>Комитет по регулированию цен</w:t>
      </w:r>
      <w:r w:rsidR="00885407">
        <w:rPr>
          <w:sz w:val="28"/>
        </w:rPr>
        <w:t>"</w:t>
      </w:r>
      <w:r w:rsidRPr="00885407">
        <w:rPr>
          <w:sz w:val="28"/>
        </w:rPr>
        <w:t>. Необходимость четкого государственного регулирования процессов восстановления расстроенной экономики потребовала разработки первых мобилизационных экономических программ и наделения Бюро специальными функциями по составлению общегосударственных планов в области производства и распределения товаров, контроля за обеспечением предприятий рабочей силой, финансами, транспортом и пр.</w:t>
      </w:r>
    </w:p>
    <w:p w:rsidR="00885407" w:rsidRPr="00885407" w:rsidRDefault="0006124E" w:rsidP="00885407">
      <w:pPr>
        <w:spacing w:line="360" w:lineRule="auto"/>
        <w:ind w:firstLine="709"/>
        <w:jc w:val="both"/>
        <w:rPr>
          <w:sz w:val="28"/>
        </w:rPr>
      </w:pPr>
      <w:r w:rsidRPr="00885407">
        <w:rPr>
          <w:sz w:val="28"/>
        </w:rPr>
        <w:t xml:space="preserve">В мае </w:t>
      </w:r>
      <w:smartTag w:uri="urn:schemas-microsoft-com:office:smarttags" w:element="metricconverter">
        <w:smartTagPr>
          <w:attr w:name="ProductID" w:val="1974 г"/>
        </w:smartTagPr>
        <w:r w:rsidRPr="00885407">
          <w:rPr>
            <w:sz w:val="28"/>
          </w:rPr>
          <w:t>1947 г</w:t>
        </w:r>
      </w:smartTag>
      <w:r w:rsidRPr="00885407">
        <w:rPr>
          <w:sz w:val="28"/>
        </w:rPr>
        <w:t xml:space="preserve">. полномочия Бюро были расширены за счет предоставления ему права координировать производственные планы отдельных министерств и надзора за их осуществлением. С этого времени в Японии стал накапливаться огромный позитивный опыт государственного планирования, принципиально отличного от бюрократического, командного планирования экономики в условиях тоталитарного социализма. Японская модель </w:t>
      </w:r>
      <w:r w:rsidR="00885407">
        <w:rPr>
          <w:sz w:val="28"/>
        </w:rPr>
        <w:t>"</w:t>
      </w:r>
      <w:r w:rsidRPr="00885407">
        <w:rPr>
          <w:sz w:val="28"/>
        </w:rPr>
        <w:t>административного руководства</w:t>
      </w:r>
      <w:r w:rsidR="00885407">
        <w:rPr>
          <w:sz w:val="28"/>
        </w:rPr>
        <w:t>"</w:t>
      </w:r>
      <w:r w:rsidRPr="00885407">
        <w:rPr>
          <w:sz w:val="28"/>
        </w:rPr>
        <w:t xml:space="preserve"> промышленностью, основанная на разработке научно обоснованных планов-проектов, в том числе и долгосрочных, создается вместе с организациями частного бизнеса и воспринимается ими как средство наиболее эффективного решения важнейших экономических задач, стоящих перед страной.</w:t>
      </w:r>
    </w:p>
    <w:p w:rsidR="00885407" w:rsidRPr="00885407" w:rsidRDefault="0006124E" w:rsidP="00885407">
      <w:pPr>
        <w:spacing w:line="360" w:lineRule="auto"/>
        <w:ind w:firstLine="709"/>
        <w:jc w:val="both"/>
        <w:rPr>
          <w:sz w:val="28"/>
        </w:rPr>
      </w:pPr>
      <w:r w:rsidRPr="00885407">
        <w:rPr>
          <w:sz w:val="28"/>
        </w:rPr>
        <w:t xml:space="preserve">Эта широко известная в мире модель основана не на формальных, а на </w:t>
      </w:r>
      <w:r w:rsidR="00885407">
        <w:rPr>
          <w:sz w:val="28"/>
        </w:rPr>
        <w:t>"</w:t>
      </w:r>
      <w:r w:rsidRPr="00885407">
        <w:rPr>
          <w:sz w:val="28"/>
        </w:rPr>
        <w:t>джентльменских</w:t>
      </w:r>
      <w:r w:rsidR="00885407">
        <w:rPr>
          <w:sz w:val="28"/>
        </w:rPr>
        <w:t>"</w:t>
      </w:r>
      <w:r w:rsidRPr="00885407">
        <w:rPr>
          <w:sz w:val="28"/>
        </w:rPr>
        <w:t xml:space="preserve"> соглашениях, заключаемых государственными органами и корпорациями, группами корпораций, отдельными предприятиями частного бизнеса, касаются ли они сокращения производства, экспорта новой техники, стандартов качества продукции и пр. Во многих случаях административный орган не наделен в сфере экономики особыми властными полномочиями, и его решения носят убеждающий, рекомендательный характер, но они выполняются в силу корпоративной ответственности, традиционных национально-психологических требований </w:t>
      </w:r>
      <w:r w:rsidR="00885407">
        <w:rPr>
          <w:sz w:val="28"/>
        </w:rPr>
        <w:t>"</w:t>
      </w:r>
      <w:r w:rsidRPr="00885407">
        <w:rPr>
          <w:sz w:val="28"/>
        </w:rPr>
        <w:t>морального долга</w:t>
      </w:r>
      <w:r w:rsidR="00885407">
        <w:rPr>
          <w:sz w:val="28"/>
        </w:rPr>
        <w:t>"</w:t>
      </w:r>
      <w:r w:rsidRPr="00885407">
        <w:rPr>
          <w:sz w:val="28"/>
        </w:rPr>
        <w:t xml:space="preserve">. Законы, касающиеся статуса министерств, определяют в качестве форм </w:t>
      </w:r>
      <w:r w:rsidR="00885407">
        <w:rPr>
          <w:sz w:val="28"/>
        </w:rPr>
        <w:t>"</w:t>
      </w:r>
      <w:r w:rsidRPr="00885407">
        <w:rPr>
          <w:sz w:val="28"/>
        </w:rPr>
        <w:t>административного руководства</w:t>
      </w:r>
      <w:r w:rsidR="00885407">
        <w:rPr>
          <w:sz w:val="28"/>
        </w:rPr>
        <w:t>"</w:t>
      </w:r>
      <w:r w:rsidRPr="00885407">
        <w:rPr>
          <w:sz w:val="28"/>
        </w:rPr>
        <w:t xml:space="preserve"> рекомендации, требования, советы, посредничество.</w:t>
      </w:r>
    </w:p>
    <w:p w:rsidR="00885407" w:rsidRPr="00885407" w:rsidRDefault="0006124E" w:rsidP="00885407">
      <w:pPr>
        <w:spacing w:line="360" w:lineRule="auto"/>
        <w:ind w:firstLine="709"/>
        <w:jc w:val="both"/>
        <w:rPr>
          <w:sz w:val="28"/>
        </w:rPr>
      </w:pPr>
      <w:r w:rsidRPr="00885407">
        <w:rPr>
          <w:sz w:val="28"/>
        </w:rPr>
        <w:t xml:space="preserve">Осуществление первых послевоенных планов стабилизации промышленности не могло не встретить на своем пути ряд трудностей, связанных с нехваткой средств для государственного субсидирования промышленности, сырьевых ресурсов, с ростом инфляции, социальной напряженности и пр. Нехватка сырья стимулировала принятие Закона </w:t>
      </w:r>
      <w:r w:rsidR="00885407">
        <w:rPr>
          <w:sz w:val="28"/>
        </w:rPr>
        <w:t>"</w:t>
      </w:r>
      <w:r w:rsidRPr="00885407">
        <w:rPr>
          <w:sz w:val="28"/>
        </w:rPr>
        <w:t>Об установлении жесткого контроля над угольной промышленностью</w:t>
      </w:r>
      <w:r w:rsidR="00885407">
        <w:rPr>
          <w:sz w:val="28"/>
        </w:rPr>
        <w:t>"</w:t>
      </w:r>
      <w:r w:rsidRPr="00885407">
        <w:rPr>
          <w:sz w:val="28"/>
        </w:rPr>
        <w:t xml:space="preserve">. В </w:t>
      </w:r>
      <w:smartTag w:uri="urn:schemas-microsoft-com:office:smarttags" w:element="metricconverter">
        <w:smartTagPr>
          <w:attr w:name="ProductID" w:val="1974 г"/>
        </w:smartTagPr>
        <w:r w:rsidRPr="00885407">
          <w:rPr>
            <w:sz w:val="28"/>
          </w:rPr>
          <w:t>1948 г</w:t>
        </w:r>
      </w:smartTag>
      <w:r w:rsidRPr="00885407">
        <w:rPr>
          <w:sz w:val="28"/>
        </w:rPr>
        <w:t>. был учрежден Фонд восстановления экономики, для финансирования которого были выпущены займы, большая часть которых размещалась в Государственном банке Японии.</w:t>
      </w:r>
    </w:p>
    <w:p w:rsidR="00885407" w:rsidRPr="00885407" w:rsidRDefault="0006124E" w:rsidP="00885407">
      <w:pPr>
        <w:spacing w:line="360" w:lineRule="auto"/>
        <w:ind w:firstLine="709"/>
        <w:jc w:val="both"/>
        <w:rPr>
          <w:sz w:val="28"/>
        </w:rPr>
      </w:pPr>
      <w:r w:rsidRPr="00885407">
        <w:rPr>
          <w:sz w:val="28"/>
        </w:rPr>
        <w:t>Относительная неэффективность этих мер потребовала принятия нового плана экономической стабилизации, главной задачей которого стало создание сбалансированного государственного бюджета за счет увеличения налоговых сборов, ограничения выплат субсидий, установления контроля над ценами, внешней торговлей и иностранной валютой. Планировалось также увеличение производства важнейших видов местного сырья и пр.</w:t>
      </w:r>
    </w:p>
    <w:p w:rsidR="00885407" w:rsidRPr="00885407" w:rsidRDefault="0006124E" w:rsidP="00885407">
      <w:pPr>
        <w:spacing w:line="360" w:lineRule="auto"/>
        <w:ind w:firstLine="709"/>
        <w:jc w:val="both"/>
        <w:rPr>
          <w:sz w:val="28"/>
        </w:rPr>
      </w:pPr>
      <w:r w:rsidRPr="00885407">
        <w:rPr>
          <w:sz w:val="28"/>
        </w:rPr>
        <w:t xml:space="preserve">В </w:t>
      </w:r>
      <w:smartTag w:uri="urn:schemas-microsoft-com:office:smarttags" w:element="metricconverter">
        <w:smartTagPr>
          <w:attr w:name="ProductID" w:val="1974 г"/>
        </w:smartTagPr>
        <w:r w:rsidRPr="00885407">
          <w:rPr>
            <w:sz w:val="28"/>
          </w:rPr>
          <w:t>1951 г</w:t>
        </w:r>
      </w:smartTag>
      <w:r w:rsidRPr="00885407">
        <w:rPr>
          <w:sz w:val="28"/>
        </w:rPr>
        <w:t>. Япония достигла довоенного уровня промышленного производства за счет главным образом восстановления старых производственных мощностей. Дальнейший рост экономики страны был невозможен без коренной перестройки всей материально-технической базы промышленности, четких научно обоснованных ориентиров и планов ее развития.</w:t>
      </w:r>
    </w:p>
    <w:p w:rsidR="00885407" w:rsidRPr="00885407" w:rsidRDefault="0006124E" w:rsidP="00885407">
      <w:pPr>
        <w:spacing w:line="360" w:lineRule="auto"/>
        <w:ind w:firstLine="709"/>
        <w:jc w:val="both"/>
        <w:rPr>
          <w:sz w:val="28"/>
        </w:rPr>
      </w:pPr>
      <w:r w:rsidRPr="00885407">
        <w:rPr>
          <w:sz w:val="28"/>
        </w:rPr>
        <w:t>С начала 50-х гг. правительство стало закладывать прочный фундамент, на котором частные фирмы могли выработать свою политику резкого улучшения качества промышленной продукции, необходимого условия повышения ее конкурентоспособности на мировом рынке и, следовательно, притока в страну необходимых валютных поступлений.</w:t>
      </w:r>
    </w:p>
    <w:p w:rsidR="00885407" w:rsidRPr="00885407" w:rsidRDefault="0006124E" w:rsidP="00885407">
      <w:pPr>
        <w:spacing w:line="360" w:lineRule="auto"/>
        <w:ind w:firstLine="709"/>
        <w:jc w:val="both"/>
        <w:rPr>
          <w:sz w:val="28"/>
        </w:rPr>
      </w:pPr>
      <w:r w:rsidRPr="00885407">
        <w:rPr>
          <w:sz w:val="28"/>
        </w:rPr>
        <w:t>С этой целью стимулировался импорт передовой техники и технологий, частным капиталом скупались лицензии во всем мире, что позволило в короткий срок преодолеть техническую отсталость японской промышленности по сравнению с Западом и достичь уже в 50-е гг. небывалого экономического роста.</w:t>
      </w:r>
    </w:p>
    <w:p w:rsidR="00885407" w:rsidRPr="00885407" w:rsidRDefault="0006124E" w:rsidP="00885407">
      <w:pPr>
        <w:spacing w:line="360" w:lineRule="auto"/>
        <w:ind w:firstLine="709"/>
        <w:jc w:val="both"/>
        <w:rPr>
          <w:sz w:val="28"/>
        </w:rPr>
      </w:pPr>
      <w:r w:rsidRPr="00885407">
        <w:rPr>
          <w:sz w:val="28"/>
        </w:rPr>
        <w:t xml:space="preserve">Правительством были разработаны также общенациональные образовательные программы обучения японцев современным методам контроля за качеством промышленной продукции, которые финансировались из государственного бюджета. С </w:t>
      </w:r>
      <w:smartTag w:uri="urn:schemas-microsoft-com:office:smarttags" w:element="metricconverter">
        <w:smartTagPr>
          <w:attr w:name="ProductID" w:val="1974 г"/>
        </w:smartTagPr>
        <w:r w:rsidRPr="00885407">
          <w:rPr>
            <w:sz w:val="28"/>
          </w:rPr>
          <w:t>1949 г</w:t>
        </w:r>
      </w:smartTag>
      <w:r w:rsidRPr="00885407">
        <w:rPr>
          <w:sz w:val="28"/>
        </w:rPr>
        <w:t xml:space="preserve">. курсы обучения </w:t>
      </w:r>
      <w:r w:rsidR="00885407">
        <w:rPr>
          <w:sz w:val="28"/>
        </w:rPr>
        <w:t>"</w:t>
      </w:r>
      <w:r w:rsidRPr="00885407">
        <w:rPr>
          <w:sz w:val="28"/>
        </w:rPr>
        <w:t>методам управления качеством</w:t>
      </w:r>
      <w:r w:rsidR="00885407">
        <w:rPr>
          <w:sz w:val="28"/>
        </w:rPr>
        <w:t>"</w:t>
      </w:r>
      <w:r w:rsidRPr="00885407">
        <w:rPr>
          <w:sz w:val="28"/>
        </w:rPr>
        <w:t xml:space="preserve"> были введены в высших учебных заведениях и школах.</w:t>
      </w:r>
    </w:p>
    <w:p w:rsidR="00885407" w:rsidRPr="00885407" w:rsidRDefault="0006124E" w:rsidP="00885407">
      <w:pPr>
        <w:spacing w:line="360" w:lineRule="auto"/>
        <w:ind w:firstLine="709"/>
        <w:jc w:val="both"/>
        <w:rPr>
          <w:sz w:val="28"/>
        </w:rPr>
      </w:pPr>
      <w:r w:rsidRPr="00885407">
        <w:rPr>
          <w:sz w:val="28"/>
        </w:rPr>
        <w:t xml:space="preserve">Повышение качества продукции сопровождалось упорной работой государственных органов по созданию эффективно функционирующей обновленной общегосударственной системы стандартизации. Первые шаги в этом направлении были приняты в Японии еще в </w:t>
      </w:r>
      <w:smartTag w:uri="urn:schemas-microsoft-com:office:smarttags" w:element="metricconverter">
        <w:smartTagPr>
          <w:attr w:name="ProductID" w:val="1974 г"/>
        </w:smartTagPr>
        <w:r w:rsidRPr="00885407">
          <w:rPr>
            <w:sz w:val="28"/>
          </w:rPr>
          <w:t>1945 г</w:t>
        </w:r>
      </w:smartTag>
      <w:r w:rsidRPr="00885407">
        <w:rPr>
          <w:sz w:val="28"/>
        </w:rPr>
        <w:t xml:space="preserve">., когда </w:t>
      </w:r>
      <w:r w:rsidR="00B51906" w:rsidRPr="00885407">
        <w:rPr>
          <w:sz w:val="28"/>
        </w:rPr>
        <w:t>Всеяпонская</w:t>
      </w:r>
      <w:r w:rsidRPr="00885407">
        <w:rPr>
          <w:sz w:val="28"/>
        </w:rPr>
        <w:t xml:space="preserve"> ассоциация стандартов приступила к изучению американского опыта. Правительство стимулировало и материально, и организационно создание Японского союза ученых и инженеров в </w:t>
      </w:r>
      <w:smartTag w:uri="urn:schemas-microsoft-com:office:smarttags" w:element="metricconverter">
        <w:smartTagPr>
          <w:attr w:name="ProductID" w:val="1974 г"/>
        </w:smartTagPr>
        <w:r w:rsidRPr="00885407">
          <w:rPr>
            <w:sz w:val="28"/>
          </w:rPr>
          <w:t>1946 г</w:t>
        </w:r>
      </w:smartTag>
      <w:r w:rsidRPr="00885407">
        <w:rPr>
          <w:sz w:val="28"/>
        </w:rPr>
        <w:t>., играющего значительную роль в деле популяризации современных методов контроля качества, а также Японской ассоциации стандартов, призванной в общегосударственном масштабе координировать работы в области стандартизации и метрологии.</w:t>
      </w:r>
    </w:p>
    <w:p w:rsidR="00885407" w:rsidRPr="00885407" w:rsidRDefault="0006124E" w:rsidP="00885407">
      <w:pPr>
        <w:spacing w:line="360" w:lineRule="auto"/>
        <w:ind w:firstLine="709"/>
        <w:jc w:val="both"/>
        <w:rPr>
          <w:sz w:val="28"/>
        </w:rPr>
      </w:pPr>
      <w:r w:rsidRPr="00885407">
        <w:rPr>
          <w:sz w:val="28"/>
        </w:rPr>
        <w:t xml:space="preserve">Вслед за этим были введены первые законы о стандартизации и знаке качества продукции. В </w:t>
      </w:r>
      <w:smartTag w:uri="urn:schemas-microsoft-com:office:smarttags" w:element="metricconverter">
        <w:smartTagPr>
          <w:attr w:name="ProductID" w:val="1974 г"/>
        </w:smartTagPr>
        <w:r w:rsidRPr="00885407">
          <w:rPr>
            <w:sz w:val="28"/>
          </w:rPr>
          <w:t>1948 г</w:t>
        </w:r>
      </w:smartTag>
      <w:r w:rsidRPr="00885407">
        <w:rPr>
          <w:sz w:val="28"/>
        </w:rPr>
        <w:t>. принимается Закон о промышленной стандартизации. На вновь созданный Государственный комитет промышленных стандартов возлагалась задача организации и координации единой метрологической службы, в том числе разработка новых и пересмотр старых стандартов.</w:t>
      </w:r>
    </w:p>
    <w:p w:rsidR="00885407" w:rsidRPr="00885407" w:rsidRDefault="0006124E" w:rsidP="00885407">
      <w:pPr>
        <w:spacing w:line="360" w:lineRule="auto"/>
        <w:ind w:firstLine="709"/>
        <w:jc w:val="both"/>
        <w:rPr>
          <w:sz w:val="28"/>
        </w:rPr>
      </w:pPr>
      <w:r w:rsidRPr="00885407">
        <w:rPr>
          <w:sz w:val="28"/>
        </w:rPr>
        <w:t xml:space="preserve">В </w:t>
      </w:r>
      <w:smartTag w:uri="urn:schemas-microsoft-com:office:smarttags" w:element="metricconverter">
        <w:smartTagPr>
          <w:attr w:name="ProductID" w:val="1974 г"/>
        </w:smartTagPr>
        <w:r w:rsidRPr="00885407">
          <w:rPr>
            <w:sz w:val="28"/>
          </w:rPr>
          <w:t>1957 г</w:t>
        </w:r>
      </w:smartTag>
      <w:r w:rsidRPr="00885407">
        <w:rPr>
          <w:sz w:val="28"/>
        </w:rPr>
        <w:t xml:space="preserve">. был принят действующий и поныне Закон </w:t>
      </w:r>
      <w:r w:rsidR="00885407">
        <w:rPr>
          <w:sz w:val="28"/>
        </w:rPr>
        <w:t>"</w:t>
      </w:r>
      <w:r w:rsidRPr="00885407">
        <w:rPr>
          <w:sz w:val="28"/>
        </w:rPr>
        <w:t>Об экспортных операциях</w:t>
      </w:r>
      <w:r w:rsidR="00885407">
        <w:rPr>
          <w:sz w:val="28"/>
        </w:rPr>
        <w:t>"</w:t>
      </w:r>
      <w:r w:rsidRPr="00885407">
        <w:rPr>
          <w:sz w:val="28"/>
        </w:rPr>
        <w:t>, на основании которого вся экспортная продукция в Японии подвергается обязательной инспекции и только после этого вносится в специальные списки разрешенного экспорта. Качественные параметры экспортной продукции, как и методы проверки, утверждаются соответствующими государственными органами.</w:t>
      </w:r>
    </w:p>
    <w:p w:rsidR="00885407" w:rsidRPr="00885407" w:rsidRDefault="0006124E" w:rsidP="00885407">
      <w:pPr>
        <w:spacing w:line="360" w:lineRule="auto"/>
        <w:ind w:firstLine="709"/>
        <w:jc w:val="both"/>
        <w:rPr>
          <w:sz w:val="28"/>
        </w:rPr>
      </w:pPr>
      <w:r w:rsidRPr="00885407">
        <w:rPr>
          <w:sz w:val="28"/>
        </w:rPr>
        <w:t xml:space="preserve">Под эгидой Министерства внешней торговли и промышленности в настоящее время создана целая сеть государственных органов инспекции, кроме того, контроль за качеством товаров возложен на ряд (около 40) </w:t>
      </w:r>
      <w:r w:rsidR="00885407">
        <w:rPr>
          <w:sz w:val="28"/>
        </w:rPr>
        <w:t>"</w:t>
      </w:r>
      <w:r w:rsidRPr="00885407">
        <w:rPr>
          <w:sz w:val="28"/>
        </w:rPr>
        <w:t>избранных</w:t>
      </w:r>
      <w:r w:rsidR="00885407">
        <w:rPr>
          <w:sz w:val="28"/>
        </w:rPr>
        <w:t>"</w:t>
      </w:r>
      <w:r w:rsidRPr="00885407">
        <w:rPr>
          <w:sz w:val="28"/>
        </w:rPr>
        <w:t xml:space="preserve"> частных компаний. Все компании и лица, виновные в нарушении правил контроля за качеством, привлекаются к суду, наказываются значительными штрафами.</w:t>
      </w:r>
    </w:p>
    <w:p w:rsidR="00885407" w:rsidRPr="00885407" w:rsidRDefault="0006124E" w:rsidP="00885407">
      <w:pPr>
        <w:spacing w:line="360" w:lineRule="auto"/>
        <w:ind w:firstLine="709"/>
        <w:jc w:val="both"/>
        <w:rPr>
          <w:sz w:val="28"/>
        </w:rPr>
      </w:pPr>
      <w:r w:rsidRPr="00885407">
        <w:rPr>
          <w:sz w:val="28"/>
        </w:rPr>
        <w:t xml:space="preserve">Еще в </w:t>
      </w:r>
      <w:smartTag w:uri="urn:schemas-microsoft-com:office:smarttags" w:element="metricconverter">
        <w:smartTagPr>
          <w:attr w:name="ProductID" w:val="1974 г"/>
        </w:smartTagPr>
        <w:r w:rsidRPr="00885407">
          <w:rPr>
            <w:sz w:val="28"/>
          </w:rPr>
          <w:t>1973 г</w:t>
        </w:r>
      </w:smartTag>
      <w:r w:rsidRPr="00885407">
        <w:rPr>
          <w:sz w:val="28"/>
        </w:rPr>
        <w:t xml:space="preserve">. был принят государственный 8-летний план содействия промышленной стандартизации в Японии в целях совершенствования и унификации национальных стандартов. Этот план вошел составной частью в стратегическую программу развития японской экономики под названием </w:t>
      </w:r>
      <w:r w:rsidR="00885407">
        <w:rPr>
          <w:sz w:val="28"/>
        </w:rPr>
        <w:t>"</w:t>
      </w:r>
      <w:r w:rsidRPr="00885407">
        <w:rPr>
          <w:sz w:val="28"/>
        </w:rPr>
        <w:t>Долгосрочная перспектива структуры промышленности</w:t>
      </w:r>
      <w:r w:rsidR="00885407">
        <w:rPr>
          <w:sz w:val="28"/>
        </w:rPr>
        <w:t>"</w:t>
      </w:r>
      <w:r w:rsidRPr="00885407">
        <w:rPr>
          <w:sz w:val="28"/>
        </w:rPr>
        <w:t xml:space="preserve">, разработанную правительством в </w:t>
      </w:r>
      <w:smartTag w:uri="urn:schemas-microsoft-com:office:smarttags" w:element="metricconverter">
        <w:smartTagPr>
          <w:attr w:name="ProductID" w:val="1974 г"/>
        </w:smartTagPr>
        <w:r w:rsidRPr="00885407">
          <w:rPr>
            <w:sz w:val="28"/>
          </w:rPr>
          <w:t>1974 г</w:t>
        </w:r>
      </w:smartTag>
      <w:r w:rsidRPr="00885407">
        <w:rPr>
          <w:sz w:val="28"/>
        </w:rPr>
        <w:t xml:space="preserve">. В качестве главных направлений развития в программе были выделены: </w:t>
      </w:r>
      <w:r w:rsidR="00885407">
        <w:rPr>
          <w:sz w:val="28"/>
        </w:rPr>
        <w:t>"</w:t>
      </w:r>
      <w:r w:rsidRPr="00885407">
        <w:rPr>
          <w:sz w:val="28"/>
        </w:rPr>
        <w:t>развертывание в международном масштабе структуры промышленности</w:t>
      </w:r>
      <w:r w:rsidR="00885407">
        <w:rPr>
          <w:sz w:val="28"/>
        </w:rPr>
        <w:t>"</w:t>
      </w:r>
      <w:r w:rsidRPr="00885407">
        <w:rPr>
          <w:sz w:val="28"/>
        </w:rPr>
        <w:t>, то есть рассредоточение в развивающихся странах японских предприятий тяжелой и химической промышленности и дальнейшее развитие в самой Японии наукоемких отраслей производства, то есть отраслей с высокой нормой добавочной стоимости.</w:t>
      </w:r>
    </w:p>
    <w:p w:rsidR="00885407" w:rsidRPr="00885407" w:rsidRDefault="0006124E" w:rsidP="00885407">
      <w:pPr>
        <w:spacing w:line="360" w:lineRule="auto"/>
        <w:ind w:firstLine="709"/>
        <w:jc w:val="both"/>
        <w:rPr>
          <w:sz w:val="28"/>
        </w:rPr>
      </w:pPr>
      <w:r w:rsidRPr="00885407">
        <w:rPr>
          <w:sz w:val="28"/>
        </w:rPr>
        <w:t xml:space="preserve">Японское </w:t>
      </w:r>
      <w:r w:rsidR="00885407">
        <w:rPr>
          <w:sz w:val="28"/>
        </w:rPr>
        <w:t>"</w:t>
      </w:r>
      <w:r w:rsidRPr="00885407">
        <w:rPr>
          <w:sz w:val="28"/>
        </w:rPr>
        <w:t>экономическое чудо</w:t>
      </w:r>
      <w:r w:rsidR="00885407">
        <w:rPr>
          <w:sz w:val="28"/>
        </w:rPr>
        <w:t>"</w:t>
      </w:r>
      <w:r w:rsidRPr="00885407">
        <w:rPr>
          <w:sz w:val="28"/>
        </w:rPr>
        <w:t xml:space="preserve"> (Япония уже в 70-х гг. вышла на 2-е место в мире по размерам валового национального продукта) в значительной мере и объясняется тем, что Япония превосходит все другие страны в способности целенаправленного эффективного регулирования экономики. Это единственная страна в мире, которая осуществляет всеобъемлющую комплексную стратегию обеспечения своей национальной безопасности.</w:t>
      </w:r>
    </w:p>
    <w:p w:rsidR="00885407" w:rsidRPr="00885407" w:rsidRDefault="0006124E" w:rsidP="00885407">
      <w:pPr>
        <w:spacing w:line="360" w:lineRule="auto"/>
        <w:ind w:firstLine="709"/>
        <w:jc w:val="both"/>
        <w:rPr>
          <w:sz w:val="28"/>
        </w:rPr>
      </w:pPr>
      <w:r w:rsidRPr="00885407">
        <w:rPr>
          <w:sz w:val="28"/>
        </w:rPr>
        <w:t>В достижении экономических успехов страны играет не последнюю роль и сохранившаяся традиционная система управления на микроуровне, то есть уровне отдельных фирм, основанная на взаимных обязательствах (</w:t>
      </w:r>
      <w:r w:rsidR="00885407">
        <w:rPr>
          <w:sz w:val="28"/>
        </w:rPr>
        <w:t>"</w:t>
      </w:r>
      <w:r w:rsidRPr="00885407">
        <w:rPr>
          <w:sz w:val="28"/>
        </w:rPr>
        <w:t>нимму</w:t>
      </w:r>
      <w:r w:rsidR="00885407">
        <w:rPr>
          <w:sz w:val="28"/>
        </w:rPr>
        <w:t>"</w:t>
      </w:r>
      <w:r w:rsidRPr="00885407">
        <w:rPr>
          <w:sz w:val="28"/>
        </w:rPr>
        <w:t xml:space="preserve">) предпринимателя и работника, на идеях </w:t>
      </w:r>
      <w:r w:rsidR="00885407">
        <w:rPr>
          <w:sz w:val="28"/>
        </w:rPr>
        <w:t>"</w:t>
      </w:r>
      <w:r w:rsidRPr="00885407">
        <w:rPr>
          <w:sz w:val="28"/>
        </w:rPr>
        <w:t>пожизненного найма</w:t>
      </w:r>
      <w:r w:rsidR="00885407">
        <w:rPr>
          <w:sz w:val="28"/>
        </w:rPr>
        <w:t>"</w:t>
      </w:r>
      <w:r w:rsidRPr="00885407">
        <w:rPr>
          <w:sz w:val="28"/>
        </w:rPr>
        <w:t xml:space="preserve"> с оплатой труда по старшинству, что поддерживается ныне и японскими профсоюзами. Труд на благо своей компании для многих японцев является не столько средством получения денег, сколько средством достижения </w:t>
      </w:r>
      <w:r w:rsidR="00885407">
        <w:rPr>
          <w:sz w:val="28"/>
        </w:rPr>
        <w:t>"</w:t>
      </w:r>
      <w:r w:rsidRPr="00885407">
        <w:rPr>
          <w:sz w:val="28"/>
        </w:rPr>
        <w:t>морального долголетия</w:t>
      </w:r>
      <w:r w:rsidR="00885407">
        <w:rPr>
          <w:sz w:val="28"/>
        </w:rPr>
        <w:t>"</w:t>
      </w:r>
      <w:r w:rsidRPr="00885407">
        <w:rPr>
          <w:sz w:val="28"/>
        </w:rPr>
        <w:t xml:space="preserve">. Традиционные предписания, нормы морали продолжают оказывать существенное влияние на процессы регулирования общественных отношений в Японии. Престиж, сохранение репутации, стремление </w:t>
      </w:r>
      <w:r w:rsidR="00885407">
        <w:rPr>
          <w:sz w:val="28"/>
        </w:rPr>
        <w:t>"</w:t>
      </w:r>
      <w:r w:rsidRPr="00885407">
        <w:rPr>
          <w:sz w:val="28"/>
        </w:rPr>
        <w:t>не потерять лицо</w:t>
      </w:r>
      <w:r w:rsidR="00885407">
        <w:rPr>
          <w:sz w:val="28"/>
        </w:rPr>
        <w:t>"</w:t>
      </w:r>
      <w:r w:rsidRPr="00885407">
        <w:rPr>
          <w:sz w:val="28"/>
        </w:rPr>
        <w:t>, выполнить свой долг (</w:t>
      </w:r>
      <w:r w:rsidR="00885407">
        <w:rPr>
          <w:sz w:val="28"/>
        </w:rPr>
        <w:t>"</w:t>
      </w:r>
      <w:r w:rsidRPr="00885407">
        <w:rPr>
          <w:sz w:val="28"/>
        </w:rPr>
        <w:t>гиму</w:t>
      </w:r>
      <w:r w:rsidR="00885407">
        <w:rPr>
          <w:sz w:val="28"/>
        </w:rPr>
        <w:t>"</w:t>
      </w:r>
      <w:r w:rsidRPr="00885407">
        <w:rPr>
          <w:sz w:val="28"/>
        </w:rPr>
        <w:t>) преданности императору, государству и нации, обязательства перед хозяином, родителями, предками остаются важнейшими стимулами мотивации поведения японцев по отношению к труду.</w:t>
      </w:r>
    </w:p>
    <w:p w:rsidR="0006124E" w:rsidRPr="00885407" w:rsidRDefault="0006124E" w:rsidP="00885407">
      <w:pPr>
        <w:spacing w:line="360" w:lineRule="auto"/>
        <w:ind w:firstLine="709"/>
        <w:jc w:val="both"/>
        <w:rPr>
          <w:sz w:val="28"/>
        </w:rPr>
      </w:pPr>
      <w:bookmarkStart w:id="0" w:name="_GoBack"/>
      <w:bookmarkEnd w:id="0"/>
    </w:p>
    <w:sectPr w:rsidR="0006124E" w:rsidRPr="00885407" w:rsidSect="0088540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24E"/>
    <w:rsid w:val="0006124E"/>
    <w:rsid w:val="001F1CD2"/>
    <w:rsid w:val="00740099"/>
    <w:rsid w:val="00885407"/>
    <w:rsid w:val="00B51906"/>
    <w:rsid w:val="00F1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17D646-5387-4D86-A90B-26233D20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1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6342</Words>
  <Characters>36155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ЯПОНИИ В НОВЕЙШЕЕ ВРЕМЯ</vt:lpstr>
    </vt:vector>
  </TitlesOfParts>
  <Company>NhT</Company>
  <LinksUpToDate>false</LinksUpToDate>
  <CharactersWithSpaces>42413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ЯПОНИИ В НОВЕЙШЕЕ ВРЕМЯ</dc:title>
  <dc:subject/>
  <dc:creator>UserXP</dc:creator>
  <cp:keywords/>
  <dc:description/>
  <cp:lastModifiedBy>admin</cp:lastModifiedBy>
  <cp:revision>2</cp:revision>
  <dcterms:created xsi:type="dcterms:W3CDTF">2014-03-06T07:15:00Z</dcterms:created>
  <dcterms:modified xsi:type="dcterms:W3CDTF">2014-03-06T07:15:00Z</dcterms:modified>
</cp:coreProperties>
</file>