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81C87">
        <w:rPr>
          <w:sz w:val="28"/>
          <w:szCs w:val="28"/>
        </w:rPr>
        <w:t>Федеральное агентство по образованию ГОУ ВПО</w:t>
      </w:r>
    </w:p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81C87">
        <w:rPr>
          <w:sz w:val="28"/>
          <w:szCs w:val="28"/>
        </w:rPr>
        <w:t>«Марийский государственный институт»</w:t>
      </w:r>
    </w:p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81C87">
        <w:rPr>
          <w:sz w:val="28"/>
          <w:szCs w:val="28"/>
        </w:rPr>
        <w:t>Кафедра «Переработки молока и молочных продуктов»</w:t>
      </w:r>
    </w:p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F55D8" w:rsidRDefault="009F55D8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F55D8" w:rsidRDefault="009F55D8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F55D8" w:rsidRDefault="009F55D8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F55D8" w:rsidRDefault="009F55D8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9F55D8" w:rsidRDefault="009F55D8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40B16" w:rsidRPr="00681C87" w:rsidRDefault="006F3394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81C87">
        <w:rPr>
          <w:sz w:val="28"/>
          <w:szCs w:val="28"/>
        </w:rPr>
        <w:t xml:space="preserve">Реферат </w:t>
      </w:r>
      <w:r w:rsidR="00B40B16" w:rsidRPr="00681C87">
        <w:rPr>
          <w:sz w:val="28"/>
          <w:szCs w:val="28"/>
        </w:rPr>
        <w:t>на тему:</w:t>
      </w:r>
    </w:p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81C87">
        <w:rPr>
          <w:sz w:val="28"/>
          <w:szCs w:val="28"/>
        </w:rPr>
        <w:t>«История и современное состояние маслоделия»</w:t>
      </w:r>
    </w:p>
    <w:p w:rsidR="00B40B16" w:rsidRPr="00681C87" w:rsidRDefault="00B40B16" w:rsidP="00681C8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40B16" w:rsidRPr="00681C87" w:rsidRDefault="00B40B16" w:rsidP="00681C87">
      <w:pPr>
        <w:spacing w:line="360" w:lineRule="auto"/>
        <w:ind w:firstLine="709"/>
        <w:jc w:val="right"/>
        <w:rPr>
          <w:sz w:val="28"/>
          <w:szCs w:val="28"/>
        </w:rPr>
      </w:pPr>
      <w:r w:rsidRPr="00681C87">
        <w:rPr>
          <w:sz w:val="28"/>
          <w:szCs w:val="28"/>
        </w:rPr>
        <w:t>Выполнила: студентка группы МЛ-13</w:t>
      </w:r>
    </w:p>
    <w:p w:rsidR="00B40B16" w:rsidRPr="00681C87" w:rsidRDefault="00B40B16" w:rsidP="00681C87">
      <w:pPr>
        <w:spacing w:line="360" w:lineRule="auto"/>
        <w:ind w:firstLine="709"/>
        <w:jc w:val="right"/>
        <w:rPr>
          <w:sz w:val="28"/>
          <w:szCs w:val="28"/>
        </w:rPr>
      </w:pPr>
      <w:r w:rsidRPr="00681C87">
        <w:rPr>
          <w:sz w:val="28"/>
          <w:szCs w:val="28"/>
        </w:rPr>
        <w:t>Подоплелова Елена Владимировна</w:t>
      </w:r>
    </w:p>
    <w:p w:rsidR="00B40B16" w:rsidRPr="00681C87" w:rsidRDefault="00B40B16" w:rsidP="00681C87">
      <w:pPr>
        <w:spacing w:line="360" w:lineRule="auto"/>
        <w:ind w:firstLine="709"/>
        <w:jc w:val="right"/>
        <w:rPr>
          <w:sz w:val="28"/>
          <w:szCs w:val="28"/>
        </w:rPr>
      </w:pPr>
      <w:r w:rsidRPr="00681C87">
        <w:rPr>
          <w:sz w:val="28"/>
          <w:szCs w:val="28"/>
        </w:rPr>
        <w:t>Проверил: зав. кафедры</w:t>
      </w:r>
    </w:p>
    <w:p w:rsidR="00B40B16" w:rsidRPr="00681C87" w:rsidRDefault="00B40B16" w:rsidP="00681C87">
      <w:pPr>
        <w:spacing w:line="360" w:lineRule="auto"/>
        <w:ind w:firstLine="709"/>
        <w:jc w:val="right"/>
        <w:rPr>
          <w:sz w:val="28"/>
          <w:szCs w:val="28"/>
        </w:rPr>
      </w:pPr>
      <w:r w:rsidRPr="00681C87">
        <w:rPr>
          <w:sz w:val="28"/>
          <w:szCs w:val="28"/>
        </w:rPr>
        <w:t>Перевозчиков Александр Иванович</w:t>
      </w:r>
    </w:p>
    <w:p w:rsidR="00B40B16" w:rsidRPr="00681C87" w:rsidRDefault="00B40B16" w:rsidP="00681C87">
      <w:pPr>
        <w:spacing w:line="360" w:lineRule="auto"/>
        <w:ind w:firstLine="709"/>
        <w:jc w:val="center"/>
        <w:rPr>
          <w:sz w:val="28"/>
          <w:szCs w:val="28"/>
        </w:rPr>
      </w:pPr>
    </w:p>
    <w:p w:rsidR="00B40B16" w:rsidRPr="009F55D8" w:rsidRDefault="00B40B16" w:rsidP="00681C87">
      <w:pPr>
        <w:spacing w:line="360" w:lineRule="auto"/>
        <w:ind w:firstLine="709"/>
        <w:jc w:val="center"/>
        <w:rPr>
          <w:sz w:val="28"/>
          <w:szCs w:val="28"/>
        </w:rPr>
      </w:pPr>
    </w:p>
    <w:p w:rsidR="00681C87" w:rsidRPr="009F55D8" w:rsidRDefault="00681C87" w:rsidP="00681C87">
      <w:pPr>
        <w:spacing w:line="360" w:lineRule="auto"/>
        <w:ind w:firstLine="709"/>
        <w:jc w:val="center"/>
        <w:rPr>
          <w:sz w:val="28"/>
          <w:szCs w:val="28"/>
        </w:rPr>
      </w:pPr>
    </w:p>
    <w:p w:rsidR="00681C87" w:rsidRPr="009F55D8" w:rsidRDefault="00681C87" w:rsidP="00681C87">
      <w:pPr>
        <w:spacing w:line="360" w:lineRule="auto"/>
        <w:ind w:firstLine="709"/>
        <w:jc w:val="center"/>
        <w:rPr>
          <w:sz w:val="28"/>
          <w:szCs w:val="28"/>
        </w:rPr>
      </w:pPr>
    </w:p>
    <w:p w:rsidR="00681C87" w:rsidRPr="009F55D8" w:rsidRDefault="00681C87" w:rsidP="00681C87">
      <w:pPr>
        <w:spacing w:line="360" w:lineRule="auto"/>
        <w:ind w:firstLine="709"/>
        <w:jc w:val="center"/>
        <w:rPr>
          <w:sz w:val="28"/>
          <w:szCs w:val="28"/>
        </w:rPr>
      </w:pPr>
    </w:p>
    <w:p w:rsidR="00681C87" w:rsidRPr="009F55D8" w:rsidRDefault="00681C87" w:rsidP="00681C87">
      <w:pPr>
        <w:spacing w:line="360" w:lineRule="auto"/>
        <w:ind w:firstLine="709"/>
        <w:jc w:val="center"/>
        <w:rPr>
          <w:sz w:val="28"/>
          <w:szCs w:val="28"/>
        </w:rPr>
      </w:pPr>
    </w:p>
    <w:p w:rsidR="00B40B16" w:rsidRPr="009F55D8" w:rsidRDefault="00B40B16" w:rsidP="00681C87">
      <w:pPr>
        <w:spacing w:line="360" w:lineRule="auto"/>
        <w:ind w:firstLine="709"/>
        <w:jc w:val="center"/>
        <w:rPr>
          <w:sz w:val="28"/>
          <w:szCs w:val="28"/>
        </w:rPr>
      </w:pPr>
    </w:p>
    <w:p w:rsidR="00681C87" w:rsidRPr="009F55D8" w:rsidRDefault="00681C87" w:rsidP="00681C87">
      <w:pPr>
        <w:spacing w:line="360" w:lineRule="auto"/>
        <w:ind w:firstLine="709"/>
        <w:jc w:val="center"/>
        <w:rPr>
          <w:sz w:val="28"/>
          <w:szCs w:val="28"/>
        </w:rPr>
      </w:pPr>
    </w:p>
    <w:p w:rsidR="00B40B16" w:rsidRPr="00681C87" w:rsidRDefault="00B40B16" w:rsidP="00681C87">
      <w:pPr>
        <w:spacing w:line="360" w:lineRule="auto"/>
        <w:ind w:firstLine="709"/>
        <w:jc w:val="center"/>
        <w:rPr>
          <w:sz w:val="28"/>
          <w:szCs w:val="28"/>
        </w:rPr>
      </w:pPr>
      <w:r w:rsidRPr="00681C87">
        <w:rPr>
          <w:sz w:val="28"/>
          <w:szCs w:val="28"/>
        </w:rPr>
        <w:t>Йошкар-Ола</w:t>
      </w:r>
    </w:p>
    <w:p w:rsidR="00681C87" w:rsidRPr="009F55D8" w:rsidRDefault="00B40B16" w:rsidP="00681C87">
      <w:pPr>
        <w:spacing w:line="360" w:lineRule="auto"/>
        <w:ind w:firstLine="709"/>
        <w:jc w:val="center"/>
        <w:rPr>
          <w:sz w:val="28"/>
          <w:szCs w:val="28"/>
        </w:rPr>
      </w:pPr>
      <w:r w:rsidRPr="00681C87">
        <w:rPr>
          <w:sz w:val="28"/>
          <w:szCs w:val="28"/>
        </w:rPr>
        <w:t>2009г</w:t>
      </w:r>
    </w:p>
    <w:p w:rsidR="006F3394" w:rsidRPr="00681C87" w:rsidRDefault="00681C87" w:rsidP="00681C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3394" w:rsidRPr="00681C87">
        <w:rPr>
          <w:sz w:val="28"/>
          <w:szCs w:val="28"/>
        </w:rPr>
        <w:t>Содержание</w:t>
      </w:r>
    </w:p>
    <w:p w:rsidR="006F3394" w:rsidRPr="00681C87" w:rsidRDefault="006F3394" w:rsidP="00681C87">
      <w:pPr>
        <w:spacing w:line="360" w:lineRule="auto"/>
        <w:ind w:firstLine="709"/>
        <w:jc w:val="both"/>
        <w:rPr>
          <w:sz w:val="28"/>
          <w:szCs w:val="28"/>
        </w:rPr>
      </w:pPr>
    </w:p>
    <w:p w:rsidR="006F3394" w:rsidRPr="00681C87" w:rsidRDefault="00681C87" w:rsidP="00681C87">
      <w:pPr>
        <w:spacing w:line="360" w:lineRule="auto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F3394" w:rsidRPr="00681C87">
        <w:rPr>
          <w:sz w:val="28"/>
          <w:szCs w:val="28"/>
        </w:rPr>
        <w:t>История развития</w:t>
      </w:r>
    </w:p>
    <w:p w:rsidR="006F3394" w:rsidRPr="00681C87" w:rsidRDefault="00681C87" w:rsidP="00681C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3394" w:rsidRPr="00681C87">
        <w:rPr>
          <w:sz w:val="28"/>
          <w:szCs w:val="28"/>
        </w:rPr>
        <w:t>Новейшее оборудование</w:t>
      </w:r>
    </w:p>
    <w:p w:rsidR="006F3394" w:rsidRPr="00681C87" w:rsidRDefault="00681C87" w:rsidP="00681C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3394" w:rsidRPr="00681C87">
        <w:rPr>
          <w:sz w:val="28"/>
          <w:szCs w:val="28"/>
        </w:rPr>
        <w:t>Асс</w:t>
      </w:r>
      <w:r w:rsidR="00DA438E">
        <w:rPr>
          <w:sz w:val="28"/>
          <w:szCs w:val="28"/>
        </w:rPr>
        <w:t>ортимент сливочного масла и спрэ</w:t>
      </w:r>
      <w:r w:rsidR="006F3394" w:rsidRPr="00681C87">
        <w:rPr>
          <w:sz w:val="28"/>
          <w:szCs w:val="28"/>
        </w:rPr>
        <w:t>дов</w:t>
      </w:r>
    </w:p>
    <w:p w:rsidR="006F3394" w:rsidRPr="00681C87" w:rsidRDefault="00681C87" w:rsidP="00681C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F3394" w:rsidRPr="00681C87">
        <w:rPr>
          <w:sz w:val="28"/>
          <w:szCs w:val="28"/>
        </w:rPr>
        <w:t>Направления развития</w:t>
      </w:r>
      <w:r w:rsidR="006E1BC6">
        <w:rPr>
          <w:sz w:val="28"/>
          <w:szCs w:val="28"/>
        </w:rPr>
        <w:t xml:space="preserve"> </w:t>
      </w:r>
      <w:r w:rsidR="006E1BC6" w:rsidRPr="00681C87">
        <w:rPr>
          <w:sz w:val="28"/>
          <w:szCs w:val="28"/>
        </w:rPr>
        <w:t>российского маслоделия</w:t>
      </w:r>
    </w:p>
    <w:p w:rsidR="00F20035" w:rsidRDefault="00F20035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F54D44" w:rsidRPr="00681C87" w:rsidRDefault="00681C87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681C8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F54D44" w:rsidRPr="00681C87">
        <w:rPr>
          <w:bCs/>
          <w:sz w:val="28"/>
          <w:szCs w:val="28"/>
        </w:rPr>
        <w:t xml:space="preserve">История развития </w:t>
      </w:r>
      <w:r w:rsidR="006454B3" w:rsidRPr="00681C87">
        <w:rPr>
          <w:bCs/>
          <w:sz w:val="28"/>
          <w:szCs w:val="28"/>
        </w:rPr>
        <w:t>маслоделия</w:t>
      </w:r>
    </w:p>
    <w:p w:rsidR="006454B3" w:rsidRPr="00681C87" w:rsidRDefault="006454B3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8112F6" w:rsidRPr="00681C87" w:rsidRDefault="00A973C3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bCs/>
          <w:sz w:val="28"/>
          <w:szCs w:val="28"/>
        </w:rPr>
        <w:t>Маслод</w:t>
      </w:r>
      <w:r w:rsidRPr="00681C87">
        <w:rPr>
          <w:rStyle w:val="accented"/>
          <w:bCs/>
          <w:sz w:val="28"/>
          <w:szCs w:val="28"/>
        </w:rPr>
        <w:t>е</w:t>
      </w:r>
      <w:r w:rsidRPr="00681C87">
        <w:rPr>
          <w:bCs/>
          <w:sz w:val="28"/>
          <w:szCs w:val="28"/>
        </w:rPr>
        <w:t>лие</w:t>
      </w:r>
      <w:r w:rsidR="00F20035" w:rsidRPr="00681C87">
        <w:rPr>
          <w:sz w:val="28"/>
          <w:szCs w:val="28"/>
        </w:rPr>
        <w:t xml:space="preserve"> - </w:t>
      </w:r>
      <w:r w:rsidRPr="00681C87">
        <w:rPr>
          <w:sz w:val="28"/>
          <w:szCs w:val="28"/>
        </w:rPr>
        <w:t>отрасль мясомолочной промышленности, производящая животные масла</w:t>
      </w:r>
      <w:r w:rsidR="00F20035" w:rsidRPr="00681C87">
        <w:rPr>
          <w:sz w:val="28"/>
          <w:szCs w:val="28"/>
        </w:rPr>
        <w:t>.</w:t>
      </w:r>
    </w:p>
    <w:p w:rsidR="008112F6" w:rsidRPr="00681C87" w:rsidRDefault="008112F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Сливочное масло - единственный жировой продукт животного происхождения, предназначенный для использования преимущественно в натуральном виде. Привлекательные, характерные только для него цвет, запах и вкус, пищевая ценность делают его незаменимым продуктом питания.</w:t>
      </w:r>
    </w:p>
    <w:p w:rsidR="00676E0A" w:rsidRPr="00681C87" w:rsidRDefault="00676E0A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История термина «животное масло» характеризующего продукт, получаемый из молока домашних животных (коров, буйволиц, самок яка) не известна. Это может быть связано с названием местности, где масло впервые появилось, или так на языке (жаргоне) древних, называли специфику обработки молока, в результате которой из него выделялся жир. Очень возможно, что выделение жира из молока обнаружили случайно, например, в емкости с молоком при перевозке на животных; результат интенсивного перемешивания молока.</w:t>
      </w:r>
    </w:p>
    <w:p w:rsidR="001E4E71" w:rsidRPr="00681C87" w:rsidRDefault="00676E0A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В домашних условиях масло получали уже за 3000 лет до н. э.</w:t>
      </w:r>
      <w:r w:rsidR="001E4E71" w:rsidRPr="00681C87">
        <w:rPr>
          <w:sz w:val="28"/>
          <w:szCs w:val="28"/>
        </w:rPr>
        <w:t xml:space="preserve"> Свидетельством выработки масла являются каменные фризы из храма Эль - Обейда, на которых изображена дойка молока, «снимание» сливок, их сбивание. </w:t>
      </w:r>
      <w:r w:rsidR="00A973C3" w:rsidRPr="00681C87">
        <w:rPr>
          <w:sz w:val="28"/>
          <w:szCs w:val="28"/>
        </w:rPr>
        <w:t>Первые упоминания (в Библии) о применении масла для ритуальных целей относятся к 2000 до н. э. Знали об этом продукте в Древней Греции и Риме, но использовали его в основном для медицинских целей. Употреблять масло как пищевой продукт впервые стали в странах Северной Европы. В 12 веке его уже вывозили из Скандин</w:t>
      </w:r>
      <w:r w:rsidR="001E4E71" w:rsidRPr="00681C87">
        <w:rPr>
          <w:sz w:val="28"/>
          <w:szCs w:val="28"/>
        </w:rPr>
        <w:t>авии в другие страны. В России маслоделие</w:t>
      </w:r>
      <w:r w:rsidR="00A973C3" w:rsidRPr="00681C87">
        <w:rPr>
          <w:sz w:val="28"/>
          <w:szCs w:val="28"/>
        </w:rPr>
        <w:t xml:space="preserve"> осуществлялось в помещичьих усадьбах и крестьянских хозяйствах (Сибири и на севере Европейской части). Промышленное производство начало развиваться в кон</w:t>
      </w:r>
      <w:r w:rsidR="00F20035" w:rsidRPr="00681C87">
        <w:rPr>
          <w:sz w:val="28"/>
          <w:szCs w:val="28"/>
        </w:rPr>
        <w:t>це 19 века. Главными районами маслоделия</w:t>
      </w:r>
      <w:r w:rsidR="00A973C3" w:rsidRPr="00681C87">
        <w:rPr>
          <w:sz w:val="28"/>
          <w:szCs w:val="28"/>
        </w:rPr>
        <w:t xml:space="preserve"> были: Западная Сибирь, Прибалтика, Вологодская и Архангельская губернии и другие. Это масло уже тогда пользовалось большим спросом за рубе</w:t>
      </w:r>
      <w:r w:rsidR="00F20035" w:rsidRPr="00681C87">
        <w:rPr>
          <w:sz w:val="28"/>
          <w:szCs w:val="28"/>
        </w:rPr>
        <w:t xml:space="preserve">жом. </w:t>
      </w:r>
    </w:p>
    <w:p w:rsidR="00AD01EF" w:rsidRPr="00681C87" w:rsidRDefault="001E4E71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 xml:space="preserve">В нашей стране маслодельный промысел существовал с древних времен. О масле, как предмете внутренней и внешней торговли, упоминается в «Русской правде» 11 века и в многочисленных летописях. К началу 18 века торговля маслом в России приняла такие размеры, что Петр </w:t>
      </w:r>
      <w:r w:rsidR="00AD01EF" w:rsidRPr="00681C87">
        <w:rPr>
          <w:sz w:val="28"/>
          <w:szCs w:val="28"/>
          <w:lang w:val="en-US"/>
        </w:rPr>
        <w:t>I</w:t>
      </w:r>
      <w:r w:rsidR="00AD01EF" w:rsidRPr="00681C87">
        <w:rPr>
          <w:sz w:val="28"/>
          <w:szCs w:val="28"/>
        </w:rPr>
        <w:t xml:space="preserve"> обложил ее налогом.</w:t>
      </w:r>
    </w:p>
    <w:p w:rsidR="00AD01EF" w:rsidRPr="00681C87" w:rsidRDefault="00AD01EF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В 18 веке выработка масла из коровьего молока сложилась в народный промысел.</w:t>
      </w:r>
    </w:p>
    <w:p w:rsidR="00AD01EF" w:rsidRPr="00681C87" w:rsidRDefault="00AD01EF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В 19 веке животное масло вырабатывали исключительно в помещичьих усадьбах и крестьянских дворах.</w:t>
      </w:r>
    </w:p>
    <w:p w:rsidR="00AD01EF" w:rsidRPr="00681C87" w:rsidRDefault="00F20035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За годы Советской власти маслоделие</w:t>
      </w:r>
      <w:r w:rsidR="00A973C3" w:rsidRPr="00681C87">
        <w:rPr>
          <w:sz w:val="28"/>
          <w:szCs w:val="28"/>
        </w:rPr>
        <w:t xml:space="preserve"> выросло в высокомеханизированную отрасль</w:t>
      </w:r>
      <w:r w:rsidRPr="00681C87">
        <w:rPr>
          <w:sz w:val="28"/>
          <w:szCs w:val="28"/>
        </w:rPr>
        <w:t>.</w:t>
      </w:r>
      <w:r w:rsidR="00A66EA6" w:rsidRPr="00681C87">
        <w:rPr>
          <w:sz w:val="28"/>
          <w:szCs w:val="28"/>
        </w:rPr>
        <w:t xml:space="preserve"> </w:t>
      </w:r>
      <w:r w:rsidRPr="00681C87">
        <w:rPr>
          <w:sz w:val="28"/>
          <w:szCs w:val="28"/>
        </w:rPr>
        <w:t>В СССР вырабатывали</w:t>
      </w:r>
      <w:r w:rsidR="00AD01EF" w:rsidRPr="00681C87">
        <w:rPr>
          <w:sz w:val="28"/>
          <w:szCs w:val="28"/>
        </w:rPr>
        <w:t>:</w:t>
      </w:r>
    </w:p>
    <w:p w:rsidR="00AD01EF" w:rsidRPr="00681C87" w:rsidRDefault="00AD01EF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1.</w:t>
      </w:r>
      <w:r w:rsidR="00681C87">
        <w:rPr>
          <w:sz w:val="28"/>
          <w:szCs w:val="28"/>
        </w:rPr>
        <w:t xml:space="preserve"> С</w:t>
      </w:r>
      <w:r w:rsidR="00A973C3" w:rsidRPr="00681C87">
        <w:rPr>
          <w:sz w:val="28"/>
          <w:szCs w:val="28"/>
        </w:rPr>
        <w:t>ладкосливочное масло (из</w:t>
      </w:r>
      <w:r w:rsidRPr="00681C87">
        <w:rPr>
          <w:sz w:val="28"/>
          <w:szCs w:val="28"/>
        </w:rPr>
        <w:t xml:space="preserve"> свежих пастеризованных сливок)</w:t>
      </w:r>
      <w:r w:rsidR="00681C87">
        <w:rPr>
          <w:sz w:val="28"/>
          <w:szCs w:val="28"/>
        </w:rPr>
        <w:t>.</w:t>
      </w:r>
    </w:p>
    <w:p w:rsidR="00AD01EF" w:rsidRPr="00681C87" w:rsidRDefault="00AD01EF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2.</w:t>
      </w:r>
      <w:r w:rsidR="00681C87">
        <w:rPr>
          <w:sz w:val="28"/>
          <w:szCs w:val="28"/>
        </w:rPr>
        <w:t xml:space="preserve"> К</w:t>
      </w:r>
      <w:r w:rsidR="00A973C3" w:rsidRPr="00681C87">
        <w:rPr>
          <w:sz w:val="28"/>
          <w:szCs w:val="28"/>
        </w:rPr>
        <w:t>ислосливочное (в сливки вносится</w:t>
      </w:r>
      <w:r w:rsidRPr="00681C87">
        <w:rPr>
          <w:sz w:val="28"/>
          <w:szCs w:val="28"/>
        </w:rPr>
        <w:t xml:space="preserve"> до 5 % бактериальной закваски)</w:t>
      </w:r>
      <w:r w:rsidR="00681C87">
        <w:rPr>
          <w:sz w:val="28"/>
          <w:szCs w:val="28"/>
        </w:rPr>
        <w:t>.</w:t>
      </w:r>
    </w:p>
    <w:p w:rsidR="00AD01EF" w:rsidRPr="00681C87" w:rsidRDefault="00AD01EF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3.</w:t>
      </w:r>
      <w:r w:rsidR="00681C87">
        <w:rPr>
          <w:sz w:val="28"/>
          <w:szCs w:val="28"/>
        </w:rPr>
        <w:t xml:space="preserve"> М</w:t>
      </w:r>
      <w:r w:rsidR="00A973C3" w:rsidRPr="00681C87">
        <w:rPr>
          <w:sz w:val="28"/>
          <w:szCs w:val="28"/>
        </w:rPr>
        <w:t xml:space="preserve">асло </w:t>
      </w:r>
      <w:r w:rsidR="00F20035" w:rsidRPr="00681C87">
        <w:rPr>
          <w:sz w:val="28"/>
          <w:szCs w:val="28"/>
        </w:rPr>
        <w:t>с р</w:t>
      </w:r>
      <w:r w:rsidRPr="00681C87">
        <w:rPr>
          <w:sz w:val="28"/>
          <w:szCs w:val="28"/>
        </w:rPr>
        <w:t>азличными наполнителями</w:t>
      </w:r>
      <w:r w:rsidR="00681C87">
        <w:rPr>
          <w:sz w:val="28"/>
          <w:szCs w:val="28"/>
        </w:rPr>
        <w:t>.</w:t>
      </w:r>
    </w:p>
    <w:p w:rsidR="00AD01EF" w:rsidRPr="00681C87" w:rsidRDefault="00AD01EF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4.</w:t>
      </w:r>
      <w:r w:rsidR="00681C87">
        <w:rPr>
          <w:sz w:val="28"/>
          <w:szCs w:val="28"/>
        </w:rPr>
        <w:t xml:space="preserve"> Т</w:t>
      </w:r>
      <w:r w:rsidR="00A973C3" w:rsidRPr="00681C87">
        <w:rPr>
          <w:sz w:val="28"/>
          <w:szCs w:val="28"/>
        </w:rPr>
        <w:t>оплёное масло, в котором содержится около</w:t>
      </w:r>
      <w:r w:rsidR="00681C87">
        <w:rPr>
          <w:sz w:val="28"/>
          <w:szCs w:val="28"/>
        </w:rPr>
        <w:t xml:space="preserve"> 99 % молочного жира.</w:t>
      </w:r>
    </w:p>
    <w:p w:rsidR="00F20035" w:rsidRPr="00681C87" w:rsidRDefault="00782AEA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Последнее в СССР известно</w:t>
      </w:r>
      <w:r w:rsidR="00A973C3" w:rsidRPr="00681C87">
        <w:rPr>
          <w:sz w:val="28"/>
          <w:szCs w:val="28"/>
        </w:rPr>
        <w:t xml:space="preserve"> давно, названо оно так потому, что получается вытапливанием из обычного сливочного масла. За границей оно раньше было известно под названием «русское масло».</w:t>
      </w:r>
    </w:p>
    <w:p w:rsidR="00C16908" w:rsidRPr="00681C87" w:rsidRDefault="00C16908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Сейчас в нашей стране производится широкий ассортимент животного масла, различающийся содержанием компонентов, органолептическими показателями, физико-химическими характеристиками, пищевой и биологической ценностью, назначением.</w:t>
      </w:r>
      <w:r w:rsidR="00782AEA" w:rsidRPr="00681C87">
        <w:rPr>
          <w:sz w:val="28"/>
          <w:szCs w:val="28"/>
        </w:rPr>
        <w:t xml:space="preserve"> В зависимости от используемого сырья, можно выделить следующие группы масла:</w:t>
      </w:r>
    </w:p>
    <w:p w:rsidR="00782AEA" w:rsidRPr="00681C87" w:rsidRDefault="00782AEA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1.</w:t>
      </w:r>
      <w:r w:rsidR="00681C87">
        <w:rPr>
          <w:sz w:val="28"/>
          <w:szCs w:val="28"/>
        </w:rPr>
        <w:t xml:space="preserve"> С</w:t>
      </w:r>
      <w:r w:rsidRPr="00681C87">
        <w:rPr>
          <w:sz w:val="28"/>
          <w:szCs w:val="28"/>
        </w:rPr>
        <w:t>ливочное масло из натуральных сливок</w:t>
      </w:r>
      <w:r w:rsidR="00681C87">
        <w:rPr>
          <w:sz w:val="28"/>
          <w:szCs w:val="28"/>
        </w:rPr>
        <w:t>.</w:t>
      </w:r>
    </w:p>
    <w:p w:rsidR="00782AEA" w:rsidRPr="00681C87" w:rsidRDefault="00681C87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782AEA" w:rsidRPr="00681C87">
        <w:rPr>
          <w:sz w:val="28"/>
          <w:szCs w:val="28"/>
        </w:rPr>
        <w:t>одсырное масло из сливок, полученных при сепарировании подсырной и творожной сыворотки</w:t>
      </w:r>
      <w:r>
        <w:rPr>
          <w:sz w:val="28"/>
          <w:szCs w:val="28"/>
        </w:rPr>
        <w:t>.</w:t>
      </w:r>
    </w:p>
    <w:p w:rsidR="00A66EA6" w:rsidRPr="00681C87" w:rsidRDefault="00681C87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</w:t>
      </w:r>
      <w:r w:rsidR="00782AEA" w:rsidRPr="00681C87">
        <w:rPr>
          <w:sz w:val="28"/>
          <w:szCs w:val="28"/>
        </w:rPr>
        <w:t>опленое масло, вырабатываемое посредством выделения жира (вытапливанием) из сливочного и подсырного</w:t>
      </w:r>
      <w:r>
        <w:rPr>
          <w:sz w:val="28"/>
          <w:szCs w:val="28"/>
        </w:rPr>
        <w:t>.</w:t>
      </w:r>
    </w:p>
    <w:p w:rsidR="00A66EA6" w:rsidRDefault="00782AEA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4.</w:t>
      </w:r>
      <w:r w:rsidR="00681C87">
        <w:rPr>
          <w:sz w:val="28"/>
          <w:szCs w:val="28"/>
        </w:rPr>
        <w:t xml:space="preserve"> В</w:t>
      </w:r>
      <w:r w:rsidRPr="00681C87">
        <w:rPr>
          <w:sz w:val="28"/>
          <w:szCs w:val="28"/>
        </w:rPr>
        <w:t>осстановленное масло, вырабатываемое из сливочного и топленого масла и молочной плазмы</w:t>
      </w:r>
      <w:r w:rsidR="00681C87">
        <w:rPr>
          <w:sz w:val="28"/>
          <w:szCs w:val="28"/>
        </w:rPr>
        <w:t>.</w:t>
      </w:r>
    </w:p>
    <w:p w:rsidR="00D13334" w:rsidRPr="00681C87" w:rsidRDefault="00D13334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40B16" w:rsidRDefault="00D13334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1C87">
        <w:rPr>
          <w:sz w:val="28"/>
          <w:szCs w:val="28"/>
        </w:rPr>
        <w:t>.</w:t>
      </w:r>
      <w:r>
        <w:rPr>
          <w:sz w:val="28"/>
          <w:szCs w:val="28"/>
        </w:rPr>
        <w:t xml:space="preserve"> Новейшее оборудование</w:t>
      </w:r>
    </w:p>
    <w:p w:rsidR="00D13334" w:rsidRPr="00681C87" w:rsidRDefault="00D13334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6D8F" w:rsidRPr="00681C87" w:rsidRDefault="00D96D8F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Холодильное устройство – важнейший элемент продовольственного комплекса страны. Производство холода является энергоёмким процессом. Например, на предприятиях АПК, использующих искусственный холод до 65% от общего потребления электроэнергии затрачивается на выработку холода. Поэтому остро стоит</w:t>
      </w:r>
      <w:r w:rsidR="002600B7" w:rsidRPr="00681C87">
        <w:rPr>
          <w:sz w:val="28"/>
          <w:szCs w:val="28"/>
        </w:rPr>
        <w:t xml:space="preserve"> вопрос снижения энергозатрат на производство единицы холода. Создание эффективных энергосберегающих систем маслоотделения аммиачных холодильных установок, основанных на применении новых способов и устройств, является актуальной проблемой.</w:t>
      </w:r>
    </w:p>
    <w:p w:rsidR="002600B7" w:rsidRPr="00681C87" w:rsidRDefault="002600B7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При разработке новых конструкций маслоотделителей объектами исследования являлись технологические процессы маслоотделения на высокой и низкой сторонах аммиачной холодильной установки. Так для улавливания масла на высокой стороне аммиачной холодильной установки разработаны:</w:t>
      </w:r>
    </w:p>
    <w:p w:rsidR="002600B7" w:rsidRPr="00681C87" w:rsidRDefault="002600B7" w:rsidP="00681C8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Маслоотделители с использованием двухходовой промывки пара в жидкости и автоматическим выпуском уловленного масла;</w:t>
      </w:r>
    </w:p>
    <w:p w:rsidR="00646A94" w:rsidRDefault="002600B7" w:rsidP="00681C8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Конденсаторы-маслоотделители с использованием барботажа газа</w:t>
      </w:r>
      <w:r w:rsidR="007221B5">
        <w:rPr>
          <w:sz w:val="28"/>
          <w:szCs w:val="28"/>
        </w:rPr>
        <w:t xml:space="preserve"> в жидкости и центробежных сил.</w:t>
      </w:r>
    </w:p>
    <w:p w:rsidR="007221B5" w:rsidRDefault="007221B5" w:rsidP="007221B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7221B5" w:rsidRDefault="00597DC6" w:rsidP="007221B5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09.5pt">
            <v:imagedata r:id="rId7" o:title=""/>
          </v:shape>
        </w:pict>
      </w:r>
    </w:p>
    <w:p w:rsidR="007221B5" w:rsidRDefault="007221B5" w:rsidP="00D1333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Барботажный маслоотделитель с автоматическим выпуском уловленного масла</w:t>
      </w:r>
    </w:p>
    <w:p w:rsidR="00646A94" w:rsidRDefault="007221B5" w:rsidP="00722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6A94" w:rsidRPr="00681C87">
        <w:rPr>
          <w:sz w:val="28"/>
          <w:szCs w:val="28"/>
        </w:rPr>
        <w:t>Данный аппарат предназначен для улавливания масла, унесенного из компрессоров высокой ступени, и устанавливается на магистральной линии нагнетания паров перед конденсаторами.</w:t>
      </w:r>
    </w:p>
    <w:p w:rsidR="006E1BC6" w:rsidRDefault="006E1BC6" w:rsidP="00722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E1BC6" w:rsidRDefault="006E1BC6" w:rsidP="006E1B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Ассортимент сливочного масла и </w:t>
      </w:r>
      <w:r w:rsidR="00DA438E">
        <w:rPr>
          <w:sz w:val="28"/>
          <w:szCs w:val="28"/>
        </w:rPr>
        <w:t>спрэдов</w:t>
      </w:r>
    </w:p>
    <w:p w:rsidR="006E1BC6" w:rsidRPr="00681C87" w:rsidRDefault="006E1BC6" w:rsidP="00722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6A94" w:rsidRPr="00681C87" w:rsidRDefault="00646A94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 xml:space="preserve">Сливочное масло и </w:t>
      </w:r>
      <w:r w:rsidR="00DA438E" w:rsidRPr="00681C87">
        <w:rPr>
          <w:sz w:val="28"/>
          <w:szCs w:val="28"/>
        </w:rPr>
        <w:t>спрэды</w:t>
      </w:r>
      <w:r w:rsidRPr="00681C87">
        <w:rPr>
          <w:sz w:val="28"/>
          <w:szCs w:val="28"/>
        </w:rPr>
        <w:t xml:space="preserve"> с вкусовыми компонентами</w:t>
      </w:r>
      <w:r w:rsidR="007221B5">
        <w:rPr>
          <w:sz w:val="28"/>
          <w:szCs w:val="28"/>
        </w:rPr>
        <w:t>.</w:t>
      </w:r>
    </w:p>
    <w:p w:rsidR="004539D3" w:rsidRPr="00681C87" w:rsidRDefault="004539D3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В современном ассортименте пищевых продуктов особое место занимают продукты с различными вкусовыми ингредиентами. Они привлекают потребителя оригинальными органолептическими характеристиками, позволяют разнообразить рацион питания, способствуя более эффективной его организации.</w:t>
      </w:r>
    </w:p>
    <w:p w:rsidR="004539D3" w:rsidRDefault="004539D3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Анализ рынка продуктов маслодельного производства с вкусовыми компонентами указывает на его динамику и широкие возможности в развитии.</w:t>
      </w:r>
    </w:p>
    <w:p w:rsidR="004539D3" w:rsidRPr="00D13334" w:rsidRDefault="004539D3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Классификационные признаки и ассортимент</w:t>
      </w:r>
      <w:r w:rsidR="00D13334">
        <w:rPr>
          <w:sz w:val="28"/>
          <w:szCs w:val="28"/>
        </w:rPr>
        <w:t>.</w:t>
      </w:r>
    </w:p>
    <w:p w:rsidR="004539D3" w:rsidRPr="00681C87" w:rsidRDefault="004539D3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Основные классификационные признаки, позволяющие дифференцировать ассортимент жировых продуктов с вкусовыми компонентами по подгруппам:</w:t>
      </w:r>
    </w:p>
    <w:p w:rsidR="004539D3" w:rsidRPr="00681C87" w:rsidRDefault="004539D3" w:rsidP="00681C8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Используемые вкусовые добавки</w:t>
      </w:r>
    </w:p>
    <w:p w:rsidR="004870A3" w:rsidRPr="00681C87" w:rsidRDefault="004539D3" w:rsidP="00681C8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Массовая доля жира в продукте и его жирнокислотный</w:t>
      </w:r>
      <w:r w:rsidR="004870A3" w:rsidRPr="00681C87">
        <w:rPr>
          <w:sz w:val="28"/>
          <w:szCs w:val="28"/>
        </w:rPr>
        <w:t xml:space="preserve"> состав</w:t>
      </w:r>
    </w:p>
    <w:p w:rsidR="004870A3" w:rsidRPr="00681C87" w:rsidRDefault="004539D3" w:rsidP="00681C8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 xml:space="preserve"> </w:t>
      </w:r>
      <w:r w:rsidR="004870A3" w:rsidRPr="00681C87">
        <w:rPr>
          <w:sz w:val="28"/>
          <w:szCs w:val="28"/>
        </w:rPr>
        <w:t>Использование молочно-белковых добавок и стабилизаторов структуры</w:t>
      </w:r>
    </w:p>
    <w:p w:rsidR="004870A3" w:rsidRPr="00681C87" w:rsidRDefault="004870A3" w:rsidP="00681C8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Сферы применения продукта.</w:t>
      </w:r>
    </w:p>
    <w:p w:rsidR="004870A3" w:rsidRPr="00681C87" w:rsidRDefault="004870A3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По виду используемых вкусовых добавок</w:t>
      </w:r>
    </w:p>
    <w:p w:rsidR="004870A3" w:rsidRPr="00681C87" w:rsidRDefault="004870A3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Жировые продукты с вкусовыми компонентами дифференцируют на следующие разновидности:</w:t>
      </w:r>
    </w:p>
    <w:p w:rsidR="004870A3" w:rsidRPr="00681C87" w:rsidRDefault="004870A3" w:rsidP="00681C8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Десертного назначения – со сладким вкусом</w:t>
      </w:r>
    </w:p>
    <w:p w:rsidR="004870A3" w:rsidRPr="00681C87" w:rsidRDefault="004870A3" w:rsidP="00681C8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Закусочного назначения – с соленым, острым, пикантным и другими вкусами.</w:t>
      </w:r>
    </w:p>
    <w:p w:rsidR="004870A3" w:rsidRPr="00681C87" w:rsidRDefault="004870A3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Сладкий вкус при этом</w:t>
      </w:r>
      <w:r w:rsidR="00676E11" w:rsidRPr="00681C87">
        <w:rPr>
          <w:sz w:val="28"/>
          <w:szCs w:val="28"/>
        </w:rPr>
        <w:t xml:space="preserve"> обеспечивается за счет использования:</w:t>
      </w:r>
    </w:p>
    <w:p w:rsidR="00676E11" w:rsidRPr="00681C87" w:rsidRDefault="00676E11" w:rsidP="00681C8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Натуральных вкусовых сахаросодержащих добавок</w:t>
      </w:r>
      <w:r w:rsidR="009079F5" w:rsidRPr="00681C87">
        <w:rPr>
          <w:sz w:val="28"/>
          <w:szCs w:val="28"/>
        </w:rPr>
        <w:t xml:space="preserve"> </w:t>
      </w:r>
      <w:r w:rsidRPr="00681C87">
        <w:rPr>
          <w:sz w:val="28"/>
          <w:szCs w:val="28"/>
        </w:rPr>
        <w:t>(меда, фруктовых и ягодных наполнителей в натуральном и концентрированном виде)</w:t>
      </w:r>
    </w:p>
    <w:p w:rsidR="00676E11" w:rsidRPr="00681C87" w:rsidRDefault="009079F5" w:rsidP="00681C8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Натуральных сахаров (сахарозы, фруктозы и др.) в сочетании с натуральными вкусовыми сахаросодержащими добавками либо с добавками, не содержащими сахаров (какао, кофе, цикорий и др.)</w:t>
      </w:r>
    </w:p>
    <w:p w:rsidR="009079F5" w:rsidRPr="00681C87" w:rsidRDefault="009079F5" w:rsidP="00681C87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Заменителей сахарозы (аспартам, сорбит, ксилит и др.) в сочетании с вкусовыми добавками.</w:t>
      </w:r>
    </w:p>
    <w:p w:rsidR="009079F5" w:rsidRPr="00681C87" w:rsidRDefault="009079F5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В настоящее время ассортимент сливочного масла и спредов с вкусовыми компонентами в нашей стране представлен в основном разновидностями десертного назначения (со сладким вкусом)</w:t>
      </w:r>
    </w:p>
    <w:p w:rsidR="009079F5" w:rsidRPr="00681C87" w:rsidRDefault="009079F5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Соленый вкус с острым, пикантным, пряным и другими привкусами обеспечивается использованием поваренной соли в сочетании с различными вкусовыми наполнителями. При этом продукты закусочного назначения могут быть дифференцированы в зависимости от вида используемого вкусового наполнителя и отнесены либо к продуктам массового потребления (например, с зеленью, сыром, овощными добавками и др.), либо к деликатесным (например, с икрой, копченостями и др.). В первом случае они должны быть доступны</w:t>
      </w:r>
      <w:r w:rsidR="00561B7B" w:rsidRPr="00681C87">
        <w:rPr>
          <w:sz w:val="28"/>
          <w:szCs w:val="28"/>
        </w:rPr>
        <w:t xml:space="preserve"> по стоимости основной массе потребителей, иметь привлекательные внешний вид, вкус и аромат, удобную для использования упаковку. Во втором случае главное – подбор оригинальных вкусовых ингредиентов, хорошо сочетающихся с молочно-жировой основой продукта и придающих ему изысканные вкус, запах и внешний вид, привлекательный для гурманов.</w:t>
      </w:r>
    </w:p>
    <w:p w:rsidR="00561B7B" w:rsidRPr="00681C87" w:rsidRDefault="00561B7B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По природе используемых вкусовых добавок можно выделить продукты:</w:t>
      </w:r>
    </w:p>
    <w:p w:rsidR="00561B7B" w:rsidRPr="00681C87" w:rsidRDefault="00561B7B" w:rsidP="00681C8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 натуральными вкусовыми наполнителями (в непереработанном либо в консервированном, концентрированном или сухом виде);</w:t>
      </w:r>
    </w:p>
    <w:p w:rsidR="00561B7B" w:rsidRPr="00681C87" w:rsidRDefault="00561B7B" w:rsidP="00681C87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 ароматом вкусовых наполнителей (с использованием натуральных, идентичных натуральным либо искусственных ароматизаторов)</w:t>
      </w:r>
      <w:r w:rsidR="007221B5">
        <w:rPr>
          <w:sz w:val="28"/>
          <w:szCs w:val="28"/>
        </w:rPr>
        <w:t>.</w:t>
      </w:r>
    </w:p>
    <w:p w:rsidR="00561B7B" w:rsidRPr="00681C87" w:rsidRDefault="00561B7B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По массовой доле жира</w:t>
      </w:r>
      <w:r w:rsidR="007221B5">
        <w:rPr>
          <w:sz w:val="28"/>
          <w:szCs w:val="28"/>
        </w:rPr>
        <w:t>.</w:t>
      </w:r>
    </w:p>
    <w:p w:rsidR="0020493C" w:rsidRPr="00681C87" w:rsidRDefault="00561B7B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Ассортимент жировых продуктов с вкусовыми компонентами и его аналоги можно разделить на четыре группы</w:t>
      </w:r>
      <w:r w:rsidR="0020493C" w:rsidRPr="00681C87">
        <w:rPr>
          <w:sz w:val="28"/>
          <w:szCs w:val="28"/>
        </w:rPr>
        <w:t>:</w:t>
      </w:r>
    </w:p>
    <w:p w:rsidR="0020493C" w:rsidRPr="00681C87" w:rsidRDefault="0020493C" w:rsidP="00681C8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более 60%</w:t>
      </w:r>
    </w:p>
    <w:p w:rsidR="0020493C" w:rsidRPr="00681C87" w:rsidRDefault="0020493C" w:rsidP="00681C8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от 50 до 60%</w:t>
      </w:r>
    </w:p>
    <w:p w:rsidR="0020493C" w:rsidRPr="00681C87" w:rsidRDefault="0020493C" w:rsidP="00681C8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от 40 до 49%</w:t>
      </w:r>
    </w:p>
    <w:p w:rsidR="0020493C" w:rsidRPr="00681C87" w:rsidRDefault="0020493C" w:rsidP="00681C87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от 30 до 39%</w:t>
      </w:r>
    </w:p>
    <w:p w:rsidR="0020493C" w:rsidRPr="00681C87" w:rsidRDefault="0020493C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Такое деление обосновано условиями формирования структуры и консистенции готового продукта.</w:t>
      </w:r>
    </w:p>
    <w:p w:rsidR="0020493C" w:rsidRPr="00681C87" w:rsidRDefault="0020493C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По использованию молочно-белковых добавок (МБД) и стабилизаторов структуры</w:t>
      </w:r>
      <w:r w:rsidR="007221B5">
        <w:rPr>
          <w:sz w:val="28"/>
          <w:szCs w:val="28"/>
        </w:rPr>
        <w:t>.</w:t>
      </w:r>
    </w:p>
    <w:p w:rsidR="0020493C" w:rsidRPr="00681C87" w:rsidRDefault="0020493C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Продукты с вкусовыми компонентами дифференцируются на продукты, изготовляемые с МБД, без них, со стабилизаторами структуры и без них и при совместном использовании МБД и стабилизаторов структуры. Это обусловлено содержанием жира в продукте и типом формирования его структуры.</w:t>
      </w:r>
    </w:p>
    <w:p w:rsidR="0020493C" w:rsidRPr="00681C87" w:rsidRDefault="0020493C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По составу жировой фазы</w:t>
      </w:r>
      <w:r w:rsidR="007221B5">
        <w:rPr>
          <w:sz w:val="28"/>
          <w:szCs w:val="28"/>
        </w:rPr>
        <w:t>.</w:t>
      </w:r>
    </w:p>
    <w:p w:rsidR="0020493C" w:rsidRPr="00681C87" w:rsidRDefault="0020493C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Продукты с вкусовыми компонентами можно подразделить:</w:t>
      </w:r>
    </w:p>
    <w:p w:rsidR="0020493C" w:rsidRPr="00681C87" w:rsidRDefault="0020493C" w:rsidP="00681C8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на сливочные (только на основе молочного жира);</w:t>
      </w:r>
    </w:p>
    <w:p w:rsidR="0020493C" w:rsidRPr="00681C87" w:rsidRDefault="0020493C" w:rsidP="00681C8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сливочно-растительные, содержащие</w:t>
      </w:r>
      <w:r w:rsidR="00F936ED" w:rsidRPr="00681C87">
        <w:rPr>
          <w:sz w:val="28"/>
          <w:szCs w:val="28"/>
        </w:rPr>
        <w:t xml:space="preserve"> в составе жировой фазы продукта до 50% растительного жира;</w:t>
      </w:r>
    </w:p>
    <w:p w:rsidR="00F936ED" w:rsidRPr="00681C87" w:rsidRDefault="00F936ED" w:rsidP="00681C8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растительно-сливочные, в составе жировой фазы которых более 50% растительного жира;</w:t>
      </w:r>
    </w:p>
    <w:p w:rsidR="00F936ED" w:rsidRPr="00681C87" w:rsidRDefault="00F936ED" w:rsidP="00681C87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растительно-жировые (только на основе растительных жиров)</w:t>
      </w:r>
    </w:p>
    <w:p w:rsidR="00F936ED" w:rsidRPr="00681C87" w:rsidRDefault="00F936ED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По основным сферам применения</w:t>
      </w:r>
      <w:r w:rsidR="007221B5">
        <w:rPr>
          <w:sz w:val="28"/>
          <w:szCs w:val="28"/>
        </w:rPr>
        <w:t>.</w:t>
      </w:r>
    </w:p>
    <w:p w:rsidR="00F936ED" w:rsidRPr="00681C87" w:rsidRDefault="00F936ED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Жировые продукты с вкусовыми компонентами целесообразно подразделить для использования:</w:t>
      </w:r>
    </w:p>
    <w:p w:rsidR="00F936ED" w:rsidRPr="00681C87" w:rsidRDefault="00F936ED" w:rsidP="00681C8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в натуральном виде (приготовления бутербродов, канапе и др.) в домашних условиях и условиях организаций общественного питания;</w:t>
      </w:r>
    </w:p>
    <w:p w:rsidR="00F936ED" w:rsidRPr="00681C87" w:rsidRDefault="00F936ED" w:rsidP="00681C8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при приготовлении различных кулинарных блюд в домашних условиях и для организаций общественного питания: продукты десертного назначения при этом могут быть использованы для приготовления кремов для тортов и пирожных, десертов и др., закусочного назначения – для заправки мясных, рыбных, овощных блюд, супов, гарниров, каш и др.</w:t>
      </w:r>
    </w:p>
    <w:p w:rsidR="0020493C" w:rsidRPr="00681C87" w:rsidRDefault="00873518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Во ВНИИМСе под руководством директора технических наук профессора Ф.А. Вышемирского разработан ассортимент сливочного масла и спредов с вкусовыми компонентами.</w:t>
      </w:r>
    </w:p>
    <w:p w:rsidR="00873518" w:rsidRPr="00681C87" w:rsidRDefault="00873518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3518" w:rsidRPr="00681C87" w:rsidRDefault="007221B5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- </w:t>
      </w:r>
      <w:r w:rsidR="00873518" w:rsidRPr="00681C87">
        <w:rPr>
          <w:sz w:val="28"/>
          <w:szCs w:val="28"/>
        </w:rPr>
        <w:t>Сливочное масло с вкусовыми компонентами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2160"/>
        <w:gridCol w:w="1620"/>
        <w:gridCol w:w="1723"/>
      </w:tblGrid>
      <w:tr w:rsidR="00873518" w:rsidRPr="008104F8" w:rsidTr="008104F8">
        <w:trPr>
          <w:trHeight w:val="824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Сливочное масло с вкусовыми компонентами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Массовая доля, %</w:t>
            </w:r>
          </w:p>
        </w:tc>
      </w:tr>
      <w:tr w:rsidR="00873518" w:rsidRPr="008104F8" w:rsidTr="008104F8">
        <w:tc>
          <w:tcPr>
            <w:tcW w:w="2520" w:type="dxa"/>
            <w:vMerge/>
            <w:shd w:val="clear" w:color="auto" w:fill="auto"/>
            <w:vAlign w:val="center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жир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сухие вещества наполнителя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сахар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поваренная соль</w:t>
            </w:r>
          </w:p>
        </w:tc>
      </w:tr>
      <w:tr w:rsidR="00873518" w:rsidRPr="008104F8" w:rsidTr="008104F8">
        <w:tc>
          <w:tcPr>
            <w:tcW w:w="9463" w:type="dxa"/>
            <w:gridSpan w:val="5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Десертного назначения</w:t>
            </w:r>
          </w:p>
        </w:tc>
      </w:tr>
      <w:tr w:rsidR="00873518" w:rsidRPr="008104F8" w:rsidTr="008104F8">
        <w:tc>
          <w:tcPr>
            <w:tcW w:w="2520" w:type="dxa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«Шоколадное»</w:t>
            </w:r>
          </w:p>
        </w:tc>
        <w:tc>
          <w:tcPr>
            <w:tcW w:w="144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62</w:t>
            </w:r>
          </w:p>
        </w:tc>
        <w:tc>
          <w:tcPr>
            <w:tcW w:w="216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2,5</w:t>
            </w:r>
          </w:p>
        </w:tc>
        <w:tc>
          <w:tcPr>
            <w:tcW w:w="162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18</w:t>
            </w:r>
          </w:p>
        </w:tc>
        <w:tc>
          <w:tcPr>
            <w:tcW w:w="1723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873518" w:rsidRPr="008104F8" w:rsidTr="008104F8">
        <w:tc>
          <w:tcPr>
            <w:tcW w:w="252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«Десертное»:</w:t>
            </w:r>
          </w:p>
        </w:tc>
        <w:tc>
          <w:tcPr>
            <w:tcW w:w="1440" w:type="dxa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A42645" w:rsidRPr="008104F8" w:rsidTr="008104F8">
        <w:tc>
          <w:tcPr>
            <w:tcW w:w="2520" w:type="dxa"/>
            <w:vMerge w:val="restart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 какао</w:t>
            </w:r>
          </w:p>
        </w:tc>
        <w:tc>
          <w:tcPr>
            <w:tcW w:w="144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57</w:t>
            </w:r>
          </w:p>
        </w:tc>
        <w:tc>
          <w:tcPr>
            <w:tcW w:w="216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2,5</w:t>
            </w:r>
          </w:p>
        </w:tc>
        <w:tc>
          <w:tcPr>
            <w:tcW w:w="162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10</w:t>
            </w:r>
          </w:p>
        </w:tc>
        <w:tc>
          <w:tcPr>
            <w:tcW w:w="1723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A42645" w:rsidRPr="008104F8" w:rsidTr="008104F8">
        <w:tc>
          <w:tcPr>
            <w:tcW w:w="2520" w:type="dxa"/>
            <w:vMerge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52</w:t>
            </w:r>
          </w:p>
        </w:tc>
        <w:tc>
          <w:tcPr>
            <w:tcW w:w="216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2,5</w:t>
            </w:r>
          </w:p>
        </w:tc>
        <w:tc>
          <w:tcPr>
            <w:tcW w:w="162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5,5</w:t>
            </w:r>
          </w:p>
        </w:tc>
        <w:tc>
          <w:tcPr>
            <w:tcW w:w="1723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A42645" w:rsidRPr="008104F8" w:rsidTr="008104F8">
        <w:tc>
          <w:tcPr>
            <w:tcW w:w="2520" w:type="dxa"/>
            <w:vMerge w:val="restart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 кофе</w:t>
            </w:r>
          </w:p>
        </w:tc>
        <w:tc>
          <w:tcPr>
            <w:tcW w:w="144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57</w:t>
            </w:r>
          </w:p>
        </w:tc>
        <w:tc>
          <w:tcPr>
            <w:tcW w:w="216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10</w:t>
            </w:r>
          </w:p>
        </w:tc>
        <w:tc>
          <w:tcPr>
            <w:tcW w:w="1723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A42645" w:rsidRPr="008104F8" w:rsidTr="008104F8">
        <w:tc>
          <w:tcPr>
            <w:tcW w:w="2520" w:type="dxa"/>
            <w:vMerge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52</w:t>
            </w:r>
          </w:p>
        </w:tc>
        <w:tc>
          <w:tcPr>
            <w:tcW w:w="216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0,4</w:t>
            </w:r>
          </w:p>
        </w:tc>
        <w:tc>
          <w:tcPr>
            <w:tcW w:w="162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5,5</w:t>
            </w:r>
          </w:p>
        </w:tc>
        <w:tc>
          <w:tcPr>
            <w:tcW w:w="1723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A42645" w:rsidRPr="008104F8" w:rsidTr="008104F8">
        <w:tc>
          <w:tcPr>
            <w:tcW w:w="2520" w:type="dxa"/>
            <w:vMerge w:val="restart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 цирконием</w:t>
            </w:r>
          </w:p>
        </w:tc>
        <w:tc>
          <w:tcPr>
            <w:tcW w:w="144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57</w:t>
            </w:r>
          </w:p>
        </w:tc>
        <w:tc>
          <w:tcPr>
            <w:tcW w:w="216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0,7</w:t>
            </w:r>
          </w:p>
        </w:tc>
        <w:tc>
          <w:tcPr>
            <w:tcW w:w="162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10</w:t>
            </w:r>
          </w:p>
        </w:tc>
        <w:tc>
          <w:tcPr>
            <w:tcW w:w="1723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A42645" w:rsidRPr="008104F8" w:rsidTr="008104F8">
        <w:tc>
          <w:tcPr>
            <w:tcW w:w="2520" w:type="dxa"/>
            <w:vMerge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52</w:t>
            </w:r>
          </w:p>
        </w:tc>
        <w:tc>
          <w:tcPr>
            <w:tcW w:w="216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0,7</w:t>
            </w:r>
          </w:p>
        </w:tc>
        <w:tc>
          <w:tcPr>
            <w:tcW w:w="162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5,5</w:t>
            </w:r>
          </w:p>
        </w:tc>
        <w:tc>
          <w:tcPr>
            <w:tcW w:w="1723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A42645" w:rsidRPr="008104F8" w:rsidTr="008104F8">
        <w:trPr>
          <w:trHeight w:val="337"/>
        </w:trPr>
        <w:tc>
          <w:tcPr>
            <w:tcW w:w="2520" w:type="dxa"/>
            <w:vMerge w:val="restart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 фруктово-ягодным ингредиентом</w:t>
            </w:r>
          </w:p>
        </w:tc>
        <w:tc>
          <w:tcPr>
            <w:tcW w:w="144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57</w:t>
            </w:r>
          </w:p>
        </w:tc>
        <w:tc>
          <w:tcPr>
            <w:tcW w:w="216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10</w:t>
            </w:r>
          </w:p>
        </w:tc>
        <w:tc>
          <w:tcPr>
            <w:tcW w:w="1723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A42645" w:rsidRPr="008104F8" w:rsidTr="008104F8">
        <w:tc>
          <w:tcPr>
            <w:tcW w:w="2520" w:type="dxa"/>
            <w:vMerge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52</w:t>
            </w:r>
          </w:p>
        </w:tc>
        <w:tc>
          <w:tcPr>
            <w:tcW w:w="216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5,5</w:t>
            </w:r>
          </w:p>
        </w:tc>
        <w:tc>
          <w:tcPr>
            <w:tcW w:w="1723" w:type="dxa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873518" w:rsidRPr="008104F8" w:rsidTr="008104F8">
        <w:tc>
          <w:tcPr>
            <w:tcW w:w="252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 медом:</w:t>
            </w:r>
          </w:p>
        </w:tc>
        <w:tc>
          <w:tcPr>
            <w:tcW w:w="1440" w:type="dxa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873518" w:rsidRPr="008104F8" w:rsidRDefault="00873518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873518" w:rsidRPr="008104F8" w:rsidTr="008104F8">
        <w:tc>
          <w:tcPr>
            <w:tcW w:w="252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«Золотой улей»</w:t>
            </w:r>
          </w:p>
        </w:tc>
        <w:tc>
          <w:tcPr>
            <w:tcW w:w="144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62</w:t>
            </w:r>
          </w:p>
        </w:tc>
        <w:tc>
          <w:tcPr>
            <w:tcW w:w="216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873518" w:rsidRPr="008104F8" w:rsidTr="008104F8">
        <w:tc>
          <w:tcPr>
            <w:tcW w:w="252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«Пчелка»</w:t>
            </w:r>
          </w:p>
        </w:tc>
        <w:tc>
          <w:tcPr>
            <w:tcW w:w="144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62</w:t>
            </w:r>
          </w:p>
        </w:tc>
        <w:tc>
          <w:tcPr>
            <w:tcW w:w="216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</w:tr>
      <w:tr w:rsidR="00A42645" w:rsidRPr="008104F8" w:rsidTr="008104F8">
        <w:tc>
          <w:tcPr>
            <w:tcW w:w="9463" w:type="dxa"/>
            <w:gridSpan w:val="5"/>
            <w:shd w:val="clear" w:color="auto" w:fill="auto"/>
          </w:tcPr>
          <w:p w:rsidR="00A42645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Закусочного назначения</w:t>
            </w:r>
          </w:p>
        </w:tc>
      </w:tr>
      <w:tr w:rsidR="00873518" w:rsidRPr="008104F8" w:rsidTr="008104F8">
        <w:tc>
          <w:tcPr>
            <w:tcW w:w="252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«Закусочное»</w:t>
            </w:r>
          </w:p>
        </w:tc>
        <w:tc>
          <w:tcPr>
            <w:tcW w:w="144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55</w:t>
            </w:r>
          </w:p>
        </w:tc>
        <w:tc>
          <w:tcPr>
            <w:tcW w:w="216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От 0,5 до 5</w:t>
            </w:r>
          </w:p>
        </w:tc>
        <w:tc>
          <w:tcPr>
            <w:tcW w:w="1620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873518" w:rsidRPr="008104F8" w:rsidRDefault="00A42645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2</w:t>
            </w:r>
          </w:p>
        </w:tc>
      </w:tr>
    </w:tbl>
    <w:p w:rsidR="007221B5" w:rsidRDefault="007221B5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60E57" w:rsidRDefault="006E1BC6" w:rsidP="006E1BC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E1BC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112F6" w:rsidRPr="00681C87">
        <w:rPr>
          <w:sz w:val="28"/>
          <w:szCs w:val="28"/>
        </w:rPr>
        <w:t>Направления развития российского маслоделия</w:t>
      </w:r>
      <w:r w:rsidR="007221B5">
        <w:rPr>
          <w:sz w:val="28"/>
          <w:szCs w:val="28"/>
        </w:rPr>
        <w:t>.</w:t>
      </w:r>
    </w:p>
    <w:p w:rsidR="006E1BC6" w:rsidRPr="008104F8" w:rsidRDefault="00041C3E" w:rsidP="006E1B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8104F8">
        <w:rPr>
          <w:color w:val="FFFFFF"/>
          <w:sz w:val="28"/>
          <w:szCs w:val="28"/>
        </w:rPr>
        <w:t xml:space="preserve">сливочное масло </w:t>
      </w:r>
      <w:r w:rsidR="00C376FE" w:rsidRPr="008104F8">
        <w:rPr>
          <w:color w:val="FFFFFF"/>
          <w:sz w:val="28"/>
          <w:szCs w:val="28"/>
        </w:rPr>
        <w:t>спрэд</w:t>
      </w:r>
      <w:r w:rsidRPr="008104F8">
        <w:rPr>
          <w:color w:val="FFFFFF"/>
          <w:sz w:val="28"/>
          <w:szCs w:val="28"/>
        </w:rPr>
        <w:t xml:space="preserve"> маслоделие</w:t>
      </w:r>
    </w:p>
    <w:p w:rsidR="008112F6" w:rsidRPr="00681C87" w:rsidRDefault="008112F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Состояние и задачи маслоделия</w:t>
      </w:r>
      <w:r w:rsidR="007221B5">
        <w:rPr>
          <w:sz w:val="28"/>
          <w:szCs w:val="28"/>
        </w:rPr>
        <w:t>.</w:t>
      </w:r>
    </w:p>
    <w:p w:rsidR="008112F6" w:rsidRPr="00681C87" w:rsidRDefault="008112F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Абсолютное большинство населения в мире считают сливочное масло одним из самых привлекательных и незаменимых продуктов. Однако изготавливают его далеко не во всех регионах мира и не в достаточном количестве. На 6 млрд. населения мира производят</w:t>
      </w:r>
      <w:r w:rsidR="00357346" w:rsidRPr="00681C87">
        <w:rPr>
          <w:sz w:val="28"/>
          <w:szCs w:val="28"/>
        </w:rPr>
        <w:t xml:space="preserve"> всего лишь ~7 млн. т. Сливочного масла. В нашей стране при потребности – 950 тыс. т. (в соответствии с физиологической нормой ~20 г. в сутки) вырабатывается ~279 тыс. т.; по 1,9 кг. На человека в год при установленной норме 6,4 кг. Соответственно.</w:t>
      </w:r>
    </w:p>
    <w:p w:rsidR="00357346" w:rsidRPr="00681C87" w:rsidRDefault="0035734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Основными задачами в сложившихся условиях являются:</w:t>
      </w:r>
    </w:p>
    <w:p w:rsidR="00357346" w:rsidRPr="00681C87" w:rsidRDefault="00357346" w:rsidP="00681C8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увеличение объема производства масла;</w:t>
      </w:r>
    </w:p>
    <w:p w:rsidR="00357346" w:rsidRPr="00681C87" w:rsidRDefault="00357346" w:rsidP="00681C8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улучшение его качества и хранимоспособности;</w:t>
      </w:r>
    </w:p>
    <w:p w:rsidR="00357346" w:rsidRPr="00681C87" w:rsidRDefault="00357346" w:rsidP="00681C8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развитие ассортимента с учетом целевого использования в свете современных тенденций здорового питания.</w:t>
      </w:r>
    </w:p>
    <w:p w:rsidR="008112F6" w:rsidRDefault="0035734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Концепция развития отечественного ассортимента масла</w:t>
      </w:r>
      <w:r w:rsidR="00683E51" w:rsidRPr="00681C87">
        <w:rPr>
          <w:sz w:val="28"/>
          <w:szCs w:val="28"/>
        </w:rPr>
        <w:t xml:space="preserve"> (из коровьего молока и комбинированного)</w:t>
      </w:r>
      <w:r w:rsidR="00681C87" w:rsidRPr="00681C87">
        <w:rPr>
          <w:sz w:val="28"/>
          <w:szCs w:val="28"/>
        </w:rPr>
        <w:t xml:space="preserve"> </w:t>
      </w:r>
      <w:r w:rsidR="00683E51" w:rsidRPr="00681C87">
        <w:rPr>
          <w:sz w:val="28"/>
          <w:szCs w:val="28"/>
        </w:rPr>
        <w:t>с учетом поставленных задач сформирована ВНИИМСом на основе дифференцирования состава, потребительских показателей и функциональных свойств масла с учетом назначения, т. е. целевого использования. Определены требования к его составу в свете нынешних приоритетов науки о питании. При этом выделены три группы использования масла с дифференцированием по массовой доле жира.</w:t>
      </w:r>
    </w:p>
    <w:p w:rsidR="00D13334" w:rsidRPr="00681C87" w:rsidRDefault="00D13334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190"/>
        <w:gridCol w:w="3084"/>
      </w:tblGrid>
      <w:tr w:rsidR="00B50C7E" w:rsidRPr="008104F8" w:rsidTr="008104F8">
        <w:trPr>
          <w:trHeight w:val="559"/>
        </w:trPr>
        <w:tc>
          <w:tcPr>
            <w:tcW w:w="2940" w:type="dxa"/>
            <w:shd w:val="clear" w:color="auto" w:fill="auto"/>
            <w:vAlign w:val="center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Название масла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Массовая доля жира, %</w:t>
            </w:r>
          </w:p>
        </w:tc>
      </w:tr>
      <w:tr w:rsidR="00B50C7E" w:rsidRPr="008104F8" w:rsidTr="008104F8">
        <w:tc>
          <w:tcPr>
            <w:tcW w:w="2940" w:type="dxa"/>
            <w:vMerge w:val="restart"/>
            <w:shd w:val="clear" w:color="auto" w:fill="auto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Для жарения и кулинарии</w:t>
            </w:r>
          </w:p>
        </w:tc>
        <w:tc>
          <w:tcPr>
            <w:tcW w:w="3190" w:type="dxa"/>
            <w:shd w:val="clear" w:color="auto" w:fill="auto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Топленое масло</w:t>
            </w:r>
          </w:p>
        </w:tc>
        <w:tc>
          <w:tcPr>
            <w:tcW w:w="3084" w:type="dxa"/>
            <w:shd w:val="clear" w:color="auto" w:fill="auto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104F8">
              <w:rPr>
                <w:sz w:val="20"/>
                <w:szCs w:val="20"/>
                <w:lang w:val="en-US"/>
              </w:rPr>
              <w:t>&gt;99</w:t>
            </w:r>
          </w:p>
        </w:tc>
      </w:tr>
      <w:tr w:rsidR="00B50C7E" w:rsidRPr="008104F8" w:rsidTr="008104F8">
        <w:tc>
          <w:tcPr>
            <w:tcW w:w="2940" w:type="dxa"/>
            <w:vMerge/>
            <w:shd w:val="clear" w:color="auto" w:fill="auto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Молочный жир</w:t>
            </w:r>
          </w:p>
        </w:tc>
        <w:tc>
          <w:tcPr>
            <w:tcW w:w="3084" w:type="dxa"/>
            <w:shd w:val="clear" w:color="auto" w:fill="auto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  <w:lang w:val="en-US"/>
              </w:rPr>
              <w:t>&gt;98</w:t>
            </w:r>
            <w:r w:rsidRPr="008104F8">
              <w:rPr>
                <w:sz w:val="20"/>
                <w:szCs w:val="20"/>
              </w:rPr>
              <w:t>,8</w:t>
            </w:r>
          </w:p>
        </w:tc>
      </w:tr>
      <w:tr w:rsidR="00B50C7E" w:rsidRPr="008104F8" w:rsidTr="008104F8">
        <w:tc>
          <w:tcPr>
            <w:tcW w:w="2940" w:type="dxa"/>
            <w:shd w:val="clear" w:color="auto" w:fill="auto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Универсальное</w:t>
            </w:r>
          </w:p>
        </w:tc>
        <w:tc>
          <w:tcPr>
            <w:tcW w:w="3190" w:type="dxa"/>
            <w:shd w:val="clear" w:color="auto" w:fill="auto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Сливочное масло</w:t>
            </w:r>
          </w:p>
        </w:tc>
        <w:tc>
          <w:tcPr>
            <w:tcW w:w="3084" w:type="dxa"/>
            <w:shd w:val="clear" w:color="auto" w:fill="auto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82,5-72,5</w:t>
            </w:r>
          </w:p>
        </w:tc>
      </w:tr>
      <w:tr w:rsidR="00B50C7E" w:rsidRPr="008104F8" w:rsidTr="008104F8">
        <w:tc>
          <w:tcPr>
            <w:tcW w:w="2940" w:type="dxa"/>
            <w:shd w:val="clear" w:color="auto" w:fill="auto"/>
            <w:vAlign w:val="center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В натуральном виде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Сливочное масло с пониженной массовой долей жировой фазы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50C7E" w:rsidRPr="008104F8" w:rsidRDefault="00B50C7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 xml:space="preserve">От </w:t>
            </w:r>
            <w:r w:rsidRPr="008104F8">
              <w:rPr>
                <w:sz w:val="20"/>
                <w:szCs w:val="20"/>
                <w:lang w:val="en-US"/>
              </w:rPr>
              <w:t>&lt;</w:t>
            </w:r>
            <w:r w:rsidRPr="008104F8">
              <w:rPr>
                <w:sz w:val="20"/>
                <w:szCs w:val="20"/>
              </w:rPr>
              <w:t xml:space="preserve"> 72 до 31</w:t>
            </w:r>
          </w:p>
        </w:tc>
      </w:tr>
    </w:tbl>
    <w:p w:rsidR="006E1BC6" w:rsidRDefault="006E1BC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3518" w:rsidRPr="00681C87" w:rsidRDefault="006E1BC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0C7E" w:rsidRPr="00681C87">
        <w:rPr>
          <w:sz w:val="28"/>
          <w:szCs w:val="28"/>
        </w:rPr>
        <w:t>При этом установлено рациональное соотношение между нежировой составляющей (плазмой) и жировой фазой.</w:t>
      </w:r>
      <w:r w:rsidR="00681C87" w:rsidRPr="00681C87">
        <w:rPr>
          <w:sz w:val="28"/>
          <w:szCs w:val="28"/>
        </w:rPr>
        <w:t xml:space="preserve"> </w:t>
      </w:r>
      <w:r w:rsidR="00B50C7E" w:rsidRPr="00681C87">
        <w:rPr>
          <w:sz w:val="28"/>
          <w:szCs w:val="28"/>
        </w:rPr>
        <w:t>Предложены методы и оптимизированы режимы маслообразования. Описаны характер и тип образующейся физической структуры получаемых продуктов, их физико-химические свойства, органолептические показатели.</w:t>
      </w:r>
      <w:r w:rsidR="00681C87" w:rsidRPr="00681C87">
        <w:rPr>
          <w:sz w:val="28"/>
          <w:szCs w:val="28"/>
        </w:rPr>
        <w:t xml:space="preserve"> </w:t>
      </w:r>
      <w:r w:rsidR="00B50C7E" w:rsidRPr="00681C87">
        <w:rPr>
          <w:sz w:val="28"/>
          <w:szCs w:val="28"/>
        </w:rPr>
        <w:t>Рекомендованы сферы использования. Предложена принципиальная классификация нового ассортимента.</w:t>
      </w:r>
    </w:p>
    <w:p w:rsidR="00A66EA6" w:rsidRPr="00681C87" w:rsidRDefault="00A66EA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Исследованы целесообразность и эффективность направленного регулирования жирнокислотного состава масла и использования нетрадиционного для маслоделия сырья, включая растительные масла и жиры, ингредиенты – улучшители качества</w:t>
      </w:r>
      <w:r w:rsidR="00915B1E" w:rsidRPr="00681C87">
        <w:rPr>
          <w:sz w:val="28"/>
          <w:szCs w:val="28"/>
        </w:rPr>
        <w:t xml:space="preserve"> (ароматизаторы, антиокислители, структурообразователи, витамины), биологически активные добавки направленного действия и др.</w:t>
      </w:r>
    </w:p>
    <w:p w:rsidR="00915B1E" w:rsidRPr="00681C87" w:rsidRDefault="00915B1E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Полученные новые данные стимулируют развитие ассортимента и его научное планирование с учетом современных медико-биологических требований и рационального использования молочного сырья.</w:t>
      </w:r>
    </w:p>
    <w:p w:rsidR="00915B1E" w:rsidRPr="00681C87" w:rsidRDefault="00915B1E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Принятие предложенной концепции обусловливает развитие ассортимента, повсеместное использование ресурсосберегающих технологий, возможность использования нетрадиционного для маслоделия сырья, повышение эффективности производства.</w:t>
      </w:r>
    </w:p>
    <w:p w:rsidR="00B50C7E" w:rsidRPr="00681C87" w:rsidRDefault="00915B1E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Направления исследований</w:t>
      </w:r>
    </w:p>
    <w:p w:rsidR="00915B1E" w:rsidRPr="00681C87" w:rsidRDefault="00E06A2E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Разработка и широкое освоение производства сливочного масла с пониженной массовой долей жира.</w:t>
      </w:r>
    </w:p>
    <w:p w:rsidR="00E06A2E" w:rsidRDefault="00E06A2E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Предлагается ввести новые группы сливочного масла: пониженной жирности и низкожирного</w:t>
      </w:r>
      <w:r w:rsidR="00D13334">
        <w:rPr>
          <w:sz w:val="28"/>
          <w:szCs w:val="28"/>
        </w:rPr>
        <w:t>.</w:t>
      </w:r>
    </w:p>
    <w:p w:rsidR="00D13334" w:rsidRPr="00681C87" w:rsidRDefault="00D13334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4786"/>
      </w:tblGrid>
      <w:tr w:rsidR="00E06A2E" w:rsidRPr="008104F8" w:rsidTr="008104F8">
        <w:tc>
          <w:tcPr>
            <w:tcW w:w="3995" w:type="dxa"/>
            <w:shd w:val="clear" w:color="auto" w:fill="auto"/>
          </w:tcPr>
          <w:p w:rsidR="00E06A2E" w:rsidRPr="008104F8" w:rsidRDefault="00E06A2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Сливочное масло</w:t>
            </w:r>
          </w:p>
        </w:tc>
        <w:tc>
          <w:tcPr>
            <w:tcW w:w="4786" w:type="dxa"/>
            <w:shd w:val="clear" w:color="auto" w:fill="auto"/>
          </w:tcPr>
          <w:p w:rsidR="00E06A2E" w:rsidRPr="008104F8" w:rsidRDefault="00E06A2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Массовая доля жира, %</w:t>
            </w:r>
          </w:p>
        </w:tc>
      </w:tr>
      <w:tr w:rsidR="00E06A2E" w:rsidRPr="008104F8" w:rsidTr="008104F8">
        <w:tc>
          <w:tcPr>
            <w:tcW w:w="3995" w:type="dxa"/>
            <w:shd w:val="clear" w:color="auto" w:fill="auto"/>
            <w:vAlign w:val="center"/>
          </w:tcPr>
          <w:p w:rsidR="00E06A2E" w:rsidRPr="008104F8" w:rsidRDefault="00E06A2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Классической жирности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6A2E" w:rsidRPr="008104F8" w:rsidRDefault="00E06A2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104F8">
              <w:rPr>
                <w:sz w:val="20"/>
                <w:szCs w:val="20"/>
                <w:lang w:val="en-US"/>
              </w:rPr>
              <w:t>&gt;80</w:t>
            </w:r>
          </w:p>
        </w:tc>
      </w:tr>
      <w:tr w:rsidR="00E06A2E" w:rsidRPr="008104F8" w:rsidTr="008104F8">
        <w:tc>
          <w:tcPr>
            <w:tcW w:w="3995" w:type="dxa"/>
            <w:shd w:val="clear" w:color="auto" w:fill="auto"/>
            <w:vAlign w:val="center"/>
          </w:tcPr>
          <w:p w:rsidR="00E06A2E" w:rsidRPr="008104F8" w:rsidRDefault="00E06A2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Пониженной жирности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6A2E" w:rsidRPr="008104F8" w:rsidRDefault="00E06A2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104F8">
              <w:rPr>
                <w:sz w:val="20"/>
                <w:szCs w:val="20"/>
                <w:lang w:val="en-US"/>
              </w:rPr>
              <w:t>&lt;80-&gt;50</w:t>
            </w:r>
          </w:p>
        </w:tc>
      </w:tr>
      <w:tr w:rsidR="00E06A2E" w:rsidRPr="008104F8" w:rsidTr="008104F8">
        <w:tc>
          <w:tcPr>
            <w:tcW w:w="3995" w:type="dxa"/>
            <w:shd w:val="clear" w:color="auto" w:fill="auto"/>
            <w:vAlign w:val="center"/>
          </w:tcPr>
          <w:p w:rsidR="00E06A2E" w:rsidRPr="008104F8" w:rsidRDefault="00E06A2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</w:rPr>
              <w:t>Низкожирное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06A2E" w:rsidRPr="008104F8" w:rsidRDefault="00E06A2E" w:rsidP="008104F8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104F8">
              <w:rPr>
                <w:sz w:val="20"/>
                <w:szCs w:val="20"/>
                <w:lang w:val="en-US"/>
              </w:rPr>
              <w:t>&lt;50-&gt;39</w:t>
            </w:r>
          </w:p>
        </w:tc>
      </w:tr>
    </w:tbl>
    <w:p w:rsidR="006E1BC6" w:rsidRDefault="006E1BC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06A2E" w:rsidRPr="00681C87" w:rsidRDefault="006E1BC6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6A2E" w:rsidRPr="00681C87">
        <w:rPr>
          <w:sz w:val="28"/>
          <w:szCs w:val="28"/>
        </w:rPr>
        <w:t>Приведение сливочного масла по пищевой и биологической ценности в соответствие с современной</w:t>
      </w:r>
      <w:r w:rsidR="0012556A" w:rsidRPr="00681C87">
        <w:rPr>
          <w:sz w:val="28"/>
          <w:szCs w:val="28"/>
        </w:rPr>
        <w:t xml:space="preserve"> нутриентологией обусловливает изменение его состава. Это входит в противоречие с требованиями к сливочному маслу как к пищевому продукту. Объясняется это тем, что после формирования требований к сливочному маслу очень многое изменилось в жизни людей: значительно снизился уровень физических нагрузок, изменилась концепция здорового питания, другими стали запросы потребителей. С учетом этого некоторые из показателей сливочного масла не соответствуют запросу времени, требуют уточнения и корректировки.</w:t>
      </w:r>
    </w:p>
    <w:p w:rsidR="0012556A" w:rsidRPr="00681C87" w:rsidRDefault="0012556A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Одно из противоречий – высокая калорийность и повышенное содержание холестерина.</w:t>
      </w:r>
      <w:r w:rsidR="003771DA" w:rsidRPr="00681C87">
        <w:rPr>
          <w:sz w:val="28"/>
          <w:szCs w:val="28"/>
        </w:rPr>
        <w:t xml:space="preserve"> Снижение массовой доли жира обусловит уменьшение в масле холестерина при одновременном увеличении количества плазмы и соответственно СОМО, скажется на выраженности вкусового букета и сферах использования.</w:t>
      </w:r>
    </w:p>
    <w:p w:rsidR="00DA6070" w:rsidRPr="00681C87" w:rsidRDefault="003771DA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 xml:space="preserve">В соответствии с </w:t>
      </w:r>
      <w:r w:rsidRPr="00681C87">
        <w:rPr>
          <w:sz w:val="28"/>
          <w:szCs w:val="28"/>
          <w:lang w:val="en-US"/>
        </w:rPr>
        <w:t>Codex</w:t>
      </w:r>
      <w:r w:rsidRPr="00681C87">
        <w:rPr>
          <w:sz w:val="28"/>
          <w:szCs w:val="28"/>
        </w:rPr>
        <w:t xml:space="preserve"> </w:t>
      </w:r>
      <w:r w:rsidRPr="00681C87">
        <w:rPr>
          <w:sz w:val="28"/>
          <w:szCs w:val="28"/>
          <w:lang w:val="en-US"/>
        </w:rPr>
        <w:t>Standart</w:t>
      </w:r>
      <w:r w:rsidRPr="00681C87">
        <w:rPr>
          <w:sz w:val="28"/>
          <w:szCs w:val="28"/>
        </w:rPr>
        <w:t xml:space="preserve"> такой продукт следует называть сливочным маслом пониженной жирности (жира&gt;50%) или низкожирным (жира &lt;50%). В новом проекте ГОСТа на «Масло из коровьего молока» низкожирное масло названо «масляными пастами». Диапазон массовой доли жира в них &lt;50-&gt;39%.</w:t>
      </w:r>
    </w:p>
    <w:p w:rsidR="00873518" w:rsidRPr="00681C87" w:rsidRDefault="00DA6070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Варианты повышения пищевой и биологической ценности сливочного масла пониженной жирности:</w:t>
      </w:r>
    </w:p>
    <w:p w:rsidR="002A16AA" w:rsidRPr="00681C87" w:rsidRDefault="002A16AA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 xml:space="preserve">1. </w:t>
      </w:r>
      <w:r w:rsidR="00D13334">
        <w:rPr>
          <w:sz w:val="28"/>
          <w:szCs w:val="28"/>
        </w:rPr>
        <w:t>Н</w:t>
      </w:r>
      <w:r w:rsidRPr="00681C87">
        <w:rPr>
          <w:sz w:val="28"/>
          <w:szCs w:val="28"/>
        </w:rPr>
        <w:t>аправленное регулирование состава и свойств жировой фазы:</w:t>
      </w:r>
    </w:p>
    <w:p w:rsidR="00DA6070" w:rsidRPr="00681C87" w:rsidRDefault="00DA6070" w:rsidP="00681C87">
      <w:pPr>
        <w:pStyle w:val="a3"/>
        <w:numPr>
          <w:ilvl w:val="0"/>
          <w:numId w:val="13"/>
        </w:numPr>
        <w:tabs>
          <w:tab w:val="clear" w:pos="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повышением ненасыщенности жировой фазы с целью приближения ее жирнокислотного состава к «гипотетически идеальному жиру»;</w:t>
      </w:r>
    </w:p>
    <w:p w:rsidR="00DA6070" w:rsidRPr="00681C87" w:rsidRDefault="00DA6070" w:rsidP="00681C87">
      <w:pPr>
        <w:pStyle w:val="a3"/>
        <w:numPr>
          <w:ilvl w:val="0"/>
          <w:numId w:val="13"/>
        </w:numPr>
        <w:tabs>
          <w:tab w:val="clear" w:pos="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снижением в масле содержания холестерина и повышением фосфолипидов;</w:t>
      </w:r>
    </w:p>
    <w:p w:rsidR="00DA6070" w:rsidRPr="00681C87" w:rsidRDefault="00DA6070" w:rsidP="00681C87">
      <w:pPr>
        <w:pStyle w:val="a3"/>
        <w:numPr>
          <w:ilvl w:val="0"/>
          <w:numId w:val="13"/>
        </w:numPr>
        <w:tabs>
          <w:tab w:val="clear" w:pos="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 xml:space="preserve">обогащением витаминами </w:t>
      </w:r>
      <w:r w:rsidRPr="00681C87">
        <w:rPr>
          <w:sz w:val="28"/>
          <w:szCs w:val="28"/>
          <w:lang w:val="en-US"/>
        </w:rPr>
        <w:t>A, D</w:t>
      </w:r>
      <w:r w:rsidR="002A16AA" w:rsidRPr="00681C87">
        <w:rPr>
          <w:sz w:val="28"/>
          <w:szCs w:val="28"/>
        </w:rPr>
        <w:t>;</w:t>
      </w:r>
    </w:p>
    <w:p w:rsidR="002A16AA" w:rsidRPr="00681C87" w:rsidRDefault="002A16AA" w:rsidP="00681C87">
      <w:pPr>
        <w:pStyle w:val="a3"/>
        <w:numPr>
          <w:ilvl w:val="0"/>
          <w:numId w:val="13"/>
        </w:numPr>
        <w:tabs>
          <w:tab w:val="clear" w:pos="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регламентируемым содержанием лимитируемых непредельных жирных кислот, трансизо</w:t>
      </w:r>
      <w:r w:rsidR="00D13334">
        <w:rPr>
          <w:sz w:val="28"/>
          <w:szCs w:val="28"/>
        </w:rPr>
        <w:t>меров.</w:t>
      </w:r>
    </w:p>
    <w:p w:rsidR="002A16AA" w:rsidRPr="00681C87" w:rsidRDefault="002A16AA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 xml:space="preserve">2. </w:t>
      </w:r>
      <w:r w:rsidR="00D13334">
        <w:rPr>
          <w:sz w:val="28"/>
          <w:szCs w:val="28"/>
        </w:rPr>
        <w:t>У</w:t>
      </w:r>
      <w:r w:rsidRPr="00681C87">
        <w:rPr>
          <w:sz w:val="28"/>
          <w:szCs w:val="28"/>
        </w:rPr>
        <w:t>силение роли белков в формировании вкуса и запаха масла, его структуры и биологической ценности:</w:t>
      </w:r>
    </w:p>
    <w:p w:rsidR="002A16AA" w:rsidRPr="00681C87" w:rsidRDefault="00FF1768" w:rsidP="00681C87">
      <w:pPr>
        <w:pStyle w:val="a3"/>
        <w:numPr>
          <w:ilvl w:val="0"/>
          <w:numId w:val="15"/>
        </w:numPr>
        <w:tabs>
          <w:tab w:val="clear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снижением в масле пониженной жирности соотношения жир/белок и увеличением абсолютного количества белка, что будет способствовать суммарному накоплению вкусоароматических соединений, лучшей выраженности вкуса и запаха, повышению биологической ценности;</w:t>
      </w:r>
    </w:p>
    <w:p w:rsidR="00FF1768" w:rsidRPr="00681C87" w:rsidRDefault="00FF1768" w:rsidP="00681C87">
      <w:pPr>
        <w:pStyle w:val="a3"/>
        <w:numPr>
          <w:ilvl w:val="0"/>
          <w:numId w:val="15"/>
        </w:numPr>
        <w:tabs>
          <w:tab w:val="clear" w:pos="-1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Обогащением масла в процессе производства различными формами мо</w:t>
      </w:r>
      <w:r w:rsidR="00D13334">
        <w:rPr>
          <w:sz w:val="28"/>
          <w:szCs w:val="28"/>
        </w:rPr>
        <w:t>лочного белка и другими белками.</w:t>
      </w:r>
    </w:p>
    <w:p w:rsidR="00FF1768" w:rsidRPr="00681C87" w:rsidRDefault="00FF1768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C87">
        <w:rPr>
          <w:sz w:val="28"/>
          <w:szCs w:val="28"/>
        </w:rPr>
        <w:t>3.</w:t>
      </w:r>
      <w:r w:rsidR="00D13334">
        <w:rPr>
          <w:sz w:val="28"/>
          <w:szCs w:val="28"/>
        </w:rPr>
        <w:t xml:space="preserve"> Р</w:t>
      </w:r>
      <w:r w:rsidRPr="00681C87">
        <w:rPr>
          <w:sz w:val="28"/>
          <w:szCs w:val="28"/>
        </w:rPr>
        <w:t>егулирование состава и количества углеводов. С понижением в масле содержания жира доля углеводов увеличивается с 0,8 до 2,5%.</w:t>
      </w:r>
    </w:p>
    <w:p w:rsidR="00DA6070" w:rsidRDefault="00DA6070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13334" w:rsidRPr="008104F8" w:rsidRDefault="00D13334" w:rsidP="00681C87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D13334" w:rsidRPr="008104F8" w:rsidSect="00681C87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F8" w:rsidRDefault="008104F8">
      <w:r>
        <w:separator/>
      </w:r>
    </w:p>
  </w:endnote>
  <w:endnote w:type="continuationSeparator" w:id="0">
    <w:p w:rsidR="008104F8" w:rsidRDefault="0081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F6" w:rsidRDefault="008112F6" w:rsidP="009B7C77">
    <w:pPr>
      <w:pStyle w:val="a5"/>
      <w:framePr w:wrap="around" w:vAnchor="text" w:hAnchor="margin" w:xAlign="right" w:y="1"/>
      <w:rPr>
        <w:rStyle w:val="a7"/>
      </w:rPr>
    </w:pPr>
  </w:p>
  <w:p w:rsidR="008112F6" w:rsidRDefault="008112F6" w:rsidP="00E60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F6" w:rsidRDefault="008112F6" w:rsidP="00E60E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F8" w:rsidRDefault="008104F8">
      <w:r>
        <w:separator/>
      </w:r>
    </w:p>
  </w:footnote>
  <w:footnote w:type="continuationSeparator" w:id="0">
    <w:p w:rsidR="008104F8" w:rsidRDefault="0081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34" w:rsidRPr="00D13334" w:rsidRDefault="00D13334" w:rsidP="00D13334">
    <w:pPr>
      <w:pStyle w:val="a9"/>
      <w:jc w:val="center"/>
      <w:rPr>
        <w:sz w:val="28"/>
        <w:szCs w:val="28"/>
      </w:rPr>
    </w:pPr>
    <w:r w:rsidRPr="00D13334">
      <w:rPr>
        <w:sz w:val="28"/>
        <w:szCs w:val="28"/>
      </w:rPr>
      <w:t xml:space="preserve">Размещено на </w:t>
    </w:r>
    <w:r w:rsidRPr="00D13334">
      <w:rPr>
        <w:sz w:val="28"/>
        <w:szCs w:val="28"/>
        <w:lang w:val="en-US"/>
      </w:rPr>
      <w:t>http</w:t>
    </w:r>
    <w:r w:rsidRPr="00D13334">
      <w:rPr>
        <w:sz w:val="28"/>
        <w:szCs w:val="28"/>
      </w:rPr>
      <w:t>:///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46177E"/>
    <w:lvl w:ilvl="0">
      <w:numFmt w:val="bullet"/>
      <w:lvlText w:val="*"/>
      <w:lvlJc w:val="left"/>
    </w:lvl>
  </w:abstractNum>
  <w:abstractNum w:abstractNumId="1">
    <w:nsid w:val="05122A07"/>
    <w:multiLevelType w:val="hybridMultilevel"/>
    <w:tmpl w:val="9C8C1E70"/>
    <w:lvl w:ilvl="0" w:tplc="252E99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8412E6"/>
    <w:multiLevelType w:val="hybridMultilevel"/>
    <w:tmpl w:val="E7C400EC"/>
    <w:lvl w:ilvl="0" w:tplc="E3721A7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60AC4"/>
    <w:multiLevelType w:val="hybridMultilevel"/>
    <w:tmpl w:val="56C2CBC2"/>
    <w:lvl w:ilvl="0" w:tplc="3E0EEC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229C2"/>
    <w:multiLevelType w:val="hybridMultilevel"/>
    <w:tmpl w:val="456225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955444"/>
    <w:multiLevelType w:val="hybridMultilevel"/>
    <w:tmpl w:val="D9E6CE52"/>
    <w:lvl w:ilvl="0" w:tplc="E3721A7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A4492"/>
    <w:multiLevelType w:val="hybridMultilevel"/>
    <w:tmpl w:val="D076B6CA"/>
    <w:lvl w:ilvl="0" w:tplc="E3721A7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7C1915"/>
    <w:multiLevelType w:val="hybridMultilevel"/>
    <w:tmpl w:val="51DE16BE"/>
    <w:lvl w:ilvl="0" w:tplc="BD32C5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740A75"/>
    <w:multiLevelType w:val="hybridMultilevel"/>
    <w:tmpl w:val="40E6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2F382C"/>
    <w:multiLevelType w:val="hybridMultilevel"/>
    <w:tmpl w:val="66506104"/>
    <w:lvl w:ilvl="0" w:tplc="E3721A7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EE555F"/>
    <w:multiLevelType w:val="hybridMultilevel"/>
    <w:tmpl w:val="BC24505E"/>
    <w:lvl w:ilvl="0" w:tplc="AF585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D20711"/>
    <w:multiLevelType w:val="hybridMultilevel"/>
    <w:tmpl w:val="9DCC442A"/>
    <w:lvl w:ilvl="0" w:tplc="E3721A7A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4FC50D15"/>
    <w:multiLevelType w:val="hybridMultilevel"/>
    <w:tmpl w:val="2DC40F70"/>
    <w:lvl w:ilvl="0" w:tplc="E3721A7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0770E01"/>
    <w:multiLevelType w:val="hybridMultilevel"/>
    <w:tmpl w:val="BB1EF16E"/>
    <w:lvl w:ilvl="0" w:tplc="E3721A7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1C81312"/>
    <w:multiLevelType w:val="hybridMultilevel"/>
    <w:tmpl w:val="AEF451CE"/>
    <w:lvl w:ilvl="0" w:tplc="E3721A7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6C3E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6DCA309A"/>
    <w:multiLevelType w:val="hybridMultilevel"/>
    <w:tmpl w:val="52EA3960"/>
    <w:lvl w:ilvl="0" w:tplc="559CB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4"/>
  </w:num>
  <w:num w:numId="7">
    <w:abstractNumId w:val="9"/>
  </w:num>
  <w:num w:numId="8">
    <w:abstractNumId w:val="7"/>
  </w:num>
  <w:num w:numId="9">
    <w:abstractNumId w:val="13"/>
  </w:num>
  <w:num w:numId="10">
    <w:abstractNumId w:val="11"/>
  </w:num>
  <w:num w:numId="11">
    <w:abstractNumId w:val="6"/>
  </w:num>
  <w:num w:numId="12">
    <w:abstractNumId w:val="15"/>
  </w:num>
  <w:num w:numId="13">
    <w:abstractNumId w:val="2"/>
  </w:num>
  <w:num w:numId="14">
    <w:abstractNumId w:val="16"/>
  </w:num>
  <w:num w:numId="15">
    <w:abstractNumId w:val="1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3C3"/>
    <w:rsid w:val="00041C3E"/>
    <w:rsid w:val="0012556A"/>
    <w:rsid w:val="001E4E71"/>
    <w:rsid w:val="0020493C"/>
    <w:rsid w:val="002600B7"/>
    <w:rsid w:val="002A16AA"/>
    <w:rsid w:val="002D2C83"/>
    <w:rsid w:val="00357346"/>
    <w:rsid w:val="003771DA"/>
    <w:rsid w:val="004539D3"/>
    <w:rsid w:val="004870A3"/>
    <w:rsid w:val="0049489E"/>
    <w:rsid w:val="00561B7B"/>
    <w:rsid w:val="00582B6D"/>
    <w:rsid w:val="00597DC6"/>
    <w:rsid w:val="00607581"/>
    <w:rsid w:val="0061317F"/>
    <w:rsid w:val="006454B3"/>
    <w:rsid w:val="00646A94"/>
    <w:rsid w:val="00676E0A"/>
    <w:rsid w:val="00676E11"/>
    <w:rsid w:val="00681C87"/>
    <w:rsid w:val="00683E51"/>
    <w:rsid w:val="006E1BC6"/>
    <w:rsid w:val="006F3394"/>
    <w:rsid w:val="007221B5"/>
    <w:rsid w:val="007741D9"/>
    <w:rsid w:val="00782AEA"/>
    <w:rsid w:val="007A78ED"/>
    <w:rsid w:val="00802069"/>
    <w:rsid w:val="008104F8"/>
    <w:rsid w:val="008112F6"/>
    <w:rsid w:val="00873518"/>
    <w:rsid w:val="008C79AE"/>
    <w:rsid w:val="009079F5"/>
    <w:rsid w:val="00915B1E"/>
    <w:rsid w:val="009B7C77"/>
    <w:rsid w:val="009E3630"/>
    <w:rsid w:val="009F55D8"/>
    <w:rsid w:val="00A42645"/>
    <w:rsid w:val="00A66EA6"/>
    <w:rsid w:val="00A97383"/>
    <w:rsid w:val="00A973C3"/>
    <w:rsid w:val="00AD01EF"/>
    <w:rsid w:val="00B40B16"/>
    <w:rsid w:val="00B50C7E"/>
    <w:rsid w:val="00C16908"/>
    <w:rsid w:val="00C376FE"/>
    <w:rsid w:val="00CA3CEB"/>
    <w:rsid w:val="00CB31C3"/>
    <w:rsid w:val="00CC0C2A"/>
    <w:rsid w:val="00D13334"/>
    <w:rsid w:val="00D7032B"/>
    <w:rsid w:val="00D96D8F"/>
    <w:rsid w:val="00DA438E"/>
    <w:rsid w:val="00DA6070"/>
    <w:rsid w:val="00E06A2E"/>
    <w:rsid w:val="00E60E57"/>
    <w:rsid w:val="00F20035"/>
    <w:rsid w:val="00F44701"/>
    <w:rsid w:val="00F54D44"/>
    <w:rsid w:val="00F748C4"/>
    <w:rsid w:val="00F936ED"/>
    <w:rsid w:val="00F97003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A00B55E-B0AD-4110-94CF-57F6D28C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73C3"/>
    <w:pPr>
      <w:spacing w:before="100" w:beforeAutospacing="1" w:after="100" w:afterAutospacing="1"/>
    </w:pPr>
  </w:style>
  <w:style w:type="character" w:customStyle="1" w:styleId="accented">
    <w:name w:val="accented"/>
    <w:rsid w:val="00A973C3"/>
    <w:rPr>
      <w:rFonts w:cs="Times New Roman"/>
    </w:rPr>
  </w:style>
  <w:style w:type="character" w:styleId="a4">
    <w:name w:val="Hyperlink"/>
    <w:uiPriority w:val="99"/>
    <w:rsid w:val="00A973C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E60E5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E60E57"/>
    <w:rPr>
      <w:rFonts w:cs="Times New Roman"/>
    </w:rPr>
  </w:style>
  <w:style w:type="table" w:styleId="a8">
    <w:name w:val="Table Grid"/>
    <w:basedOn w:val="a1"/>
    <w:uiPriority w:val="59"/>
    <w:rsid w:val="00873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81C8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681C8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Маслоделие, отрасль мясомолочной промышленности, производящая животные масла (см</vt:lpstr>
    </vt:vector>
  </TitlesOfParts>
  <Company>Яранск</Company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Маслоделие, отрасль мясомолочной промышленности, производящая животные масла (см</dc:title>
  <dc:subject/>
  <dc:creator>Виктория</dc:creator>
  <cp:keywords/>
  <dc:description/>
  <cp:lastModifiedBy>Irina</cp:lastModifiedBy>
  <cp:revision>2</cp:revision>
  <dcterms:created xsi:type="dcterms:W3CDTF">2014-09-12T13:21:00Z</dcterms:created>
  <dcterms:modified xsi:type="dcterms:W3CDTF">2014-09-12T13:21:00Z</dcterms:modified>
</cp:coreProperties>
</file>