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3AF" w:rsidRDefault="00B12FBC">
      <w:pPr>
        <w:pStyle w:val="a3"/>
      </w:pPr>
      <w:r>
        <w:br/>
      </w:r>
      <w:r>
        <w:br/>
        <w:t>План</w:t>
      </w:r>
      <w:r>
        <w:br/>
        <w:t xml:space="preserve">Введение </w:t>
      </w:r>
      <w:r>
        <w:br/>
      </w:r>
      <w:r>
        <w:rPr>
          <w:b/>
          <w:bCs/>
        </w:rPr>
        <w:t>1 Португальцы и испанцы у берегов Австралии</w:t>
      </w:r>
      <w:r>
        <w:br/>
      </w:r>
      <w:r>
        <w:rPr>
          <w:b/>
          <w:bCs/>
        </w:rPr>
        <w:t>2 Голландские открытия</w:t>
      </w:r>
      <w:r>
        <w:br/>
      </w:r>
      <w:r>
        <w:rPr>
          <w:b/>
          <w:bCs/>
        </w:rPr>
        <w:t>3 Английские исследования побережья</w:t>
      </w:r>
      <w:r>
        <w:br/>
      </w:r>
      <w:r>
        <w:rPr>
          <w:b/>
          <w:bCs/>
        </w:rPr>
        <w:t>4 Подробные исследования</w:t>
      </w:r>
      <w:r>
        <w:br/>
      </w:r>
      <w:r>
        <w:rPr>
          <w:b/>
          <w:bCs/>
        </w:rPr>
        <w:t>5 Экспедиция Мак-Кинлеея</w:t>
      </w:r>
      <w:r>
        <w:br/>
      </w:r>
      <w:r>
        <w:rPr>
          <w:b/>
          <w:bCs/>
        </w:rPr>
        <w:t>6 Достижения Жиля</w:t>
      </w:r>
      <w:r>
        <w:br/>
      </w:r>
      <w:r>
        <w:rPr>
          <w:b/>
          <w:bCs/>
        </w:rPr>
        <w:t>7 Исследования конца XIX века</w:t>
      </w:r>
      <w:r>
        <w:br/>
      </w:r>
      <w:r>
        <w:rPr>
          <w:b/>
          <w:bCs/>
        </w:rPr>
        <w:t>8 Библиография</w:t>
      </w:r>
      <w:r>
        <w:br/>
      </w:r>
    </w:p>
    <w:p w:rsidR="003103AF" w:rsidRDefault="00B12FBC">
      <w:pPr>
        <w:pStyle w:val="21"/>
        <w:pageBreakBefore/>
        <w:numPr>
          <w:ilvl w:val="0"/>
          <w:numId w:val="0"/>
        </w:numPr>
      </w:pPr>
      <w:r>
        <w:t>Введение</w:t>
      </w:r>
    </w:p>
    <w:p w:rsidR="003103AF" w:rsidRDefault="00B12FBC">
      <w:pPr>
        <w:pStyle w:val="21"/>
        <w:pageBreakBefore/>
        <w:numPr>
          <w:ilvl w:val="0"/>
          <w:numId w:val="0"/>
        </w:numPr>
      </w:pPr>
      <w:r>
        <w:t>1. Португальцы и испанцы у берегов Австралии</w:t>
      </w:r>
    </w:p>
    <w:p w:rsidR="003103AF" w:rsidRDefault="00B12FBC">
      <w:pPr>
        <w:pStyle w:val="a3"/>
      </w:pPr>
      <w:r>
        <w:t>В V-IV вв. до н. э. античная география добилась удивительных успехов. Величайшими её достижениями были учение о шарообразности Земли и теория единства Мирового океана. При этом всеми античными географами признавалось, что значительную или даже наибольшую часть южного полушария занимает гипотетическая суша. Позднее за этим Южным континентом утвердилось название «Terra Australis». Эта гипотеза, возникшая по крайней мере во II веке до н. э., держалась около 2 тысяч лет, до последней четверти XVI. Как и некоторые другие великие географические ошибки, эта гипотеза сыграла большую роль в истории географических открытий. В поисках гигантского Южного континента европейцами были открыты Австралия, Новая Зеландия, острова Океании.</w:t>
      </w:r>
    </w:p>
    <w:p w:rsidR="003103AF" w:rsidRDefault="00B12FBC">
      <w:pPr>
        <w:pStyle w:val="a3"/>
      </w:pPr>
      <w:r>
        <w:t xml:space="preserve">После открытия португальским мореплавателем Васко да Гама в 1498 году морского пути вокруг Африки в Индию, португальцы убедились в том, что торговля только с Индией не удовлетворит их, так как самые ценные пряности привозятся с далёких «Островов пряностей» через Малаккский пролив. В 1512 г. португальцы добрались до Молуккских островов и через короткое время сумели основать там свои фактории. Одновременно с укреплением своих позиций на Молукках португальцы предприняли плавания в поисках мифических «Островов золота». Одно из них в 1522 г. завершилось первым посещением северо-западного побережья Австралии. Лавры первооткрывателя отдают Криштовану де Мендонсе (порт. </w:t>
      </w:r>
      <w:r>
        <w:rPr>
          <w:i/>
          <w:iCs/>
        </w:rPr>
        <w:t>Cristóvão de Mendonça</w:t>
      </w:r>
      <w:r>
        <w:t xml:space="preserve">). Никаких подробностей плавания не сохранилось, но в 1916 г. в западной Австралии, на берегу Залива Робак (18° ю.ш.), были найдены карронады — небольшие бронзовые пушки с португальской короной, отлитые не позднее начала XVI века. Португальцы нанесли открытые ими участки побережья на свои засекреченные карты, частично дошедшие до нас. На французской карте дофина (около 1530 г.), составленной, видимо, по португальским источникам, к югу от Явы показана часть побережья под названием </w:t>
      </w:r>
      <w:r>
        <w:rPr>
          <w:i/>
          <w:iCs/>
        </w:rPr>
        <w:t>Великая Ява</w:t>
      </w:r>
      <w:r>
        <w:t xml:space="preserve">, как часть </w:t>
      </w:r>
      <w:r>
        <w:rPr>
          <w:i/>
          <w:iCs/>
        </w:rPr>
        <w:t>Великой Австралийской земли</w:t>
      </w:r>
      <w:r>
        <w:t>, которая, по мнению тогдашних учёных, окружала весь южный полюс земного шара. Среди явно французских надписей там есть и португальские. Эта же Великая Ява изображена на серии карт, составленных в 1542—1605 гг., определённо по португальским материалам, картографами из г. Дьеппа. Очевидно, португальские суда до 1540 г. иногда подходили к северному и северо-восточному берегам Австралии. Вероятно, это были хотя и многократные, но всё же случайные плавания.</w:t>
      </w:r>
    </w:p>
    <w:p w:rsidR="003103AF" w:rsidRDefault="00B12FBC">
      <w:pPr>
        <w:pStyle w:val="a3"/>
      </w:pPr>
      <w:r>
        <w:t>В декабре 1605 г. с западного побережья Южной Америки из Кальяо (Перу) двинулась на запад через Тихий океан к Филиппинам испанская экспедиция, с надеждой найти мифический южный материк. Командиром одного из трёх кораблей был Луис Ваэс Торрес. После открытия архипелага Новые Гебриды Торрес в июне 1606 г., возглавил экспедицию из оставшихся двух кораблей. В этот момент Торрес находился достаточно близко от восточного берега «зелёного» континента и достиг бы его, если бы направился к юго-западу. Однако он двинулся на запад с уклонением к северу. Моряки впервые пересекли Коралловое море и подошли к южному побережью Новой Гвинеи. В своём отчёте Торрес сообщает, что он шёл вдоль южного берега Новой Гвинеи 300 лиг (около 1800 км), затем «из-за мелей и сильных течений отошел от берега и повернул на юго-запад. Там были большие острова, а на юге виднелся ещё ряд их». То что Торрес усмотрел на юге был, несомненно, северный берег Австралии с прилегающими островами. Пройдя ещё 180 лиг (около 1000км) экспедиция повернула на север, достигла Новой Гвинеи, а затем через Молукки и Филиппин, доказав, что Новая Гвинея — это большой остров. Моряки стали таким образом, первыми европейцами прошедшими через усеянный коралловыми рифами опасный пролив, отделяющий Австралию от Новой Гвинеи. Испанское правительство держало это великое открытие, как и многие другие, под строжайшим секретом. Только через 150 лет во время Семилетней войны англичане в 1762 г. временно захватили Манилу, и к ним в руки попали испанские правительственные архивы. Копия отчёта Торреса попала в руки английского картографа Александра Далримпла, который в 1769 г. предложил назвать проход между Новой Гвинеей и полуостровом Кейп-Йорк Торресовым проливом.</w:t>
      </w:r>
    </w:p>
    <w:p w:rsidR="003103AF" w:rsidRDefault="00B12FBC">
      <w:pPr>
        <w:pStyle w:val="21"/>
        <w:pageBreakBefore/>
        <w:numPr>
          <w:ilvl w:val="0"/>
          <w:numId w:val="0"/>
        </w:numPr>
      </w:pPr>
      <w:r>
        <w:t>2. Голландские открытия</w:t>
      </w:r>
    </w:p>
    <w:p w:rsidR="003103AF" w:rsidRDefault="00B12FBC">
      <w:pPr>
        <w:pStyle w:val="a3"/>
      </w:pPr>
      <w:r>
        <w:t>В XVII столетии были сделаны дальнейшие открытия, преимущественно голландцами. Расцвет голландского могущества в южных морях начался … в лиссабонской тюрьме. Туда в 90-х годах В XVI в. был посажен за долги голландский моряк Корнелис Хаутман. От товарищей по заключению, португальских моряков, он узнал про великую тайну — о морских путях из Португалии и Молуккам (Молуккские острова, «Острова пряностей»). Хаутман сообщил об этом на родину торговой компании «Общества дальних стран». Сообщение пришлось как нельзя более кстати. Дело в том, что в 1594 г. король Португалии Филипп II конфисковал в Лиссабоне более 50 голландских кораблей, как принадлежащих «мятежникам и еретикам», и запретил голландцам посреднеческую торговлю и посещение португальских портов. Голландская компания выкупила Хаутмана из тюрьмы и снабдила его деньгами на экспедицию к «Островам пряностей». В 1595 г. четыре корабля Хаутмана покинули Голландию. Осторожно он вёл суда вокруг Африки и через Индийский океан, стараясь не попадаться на глаза португальцам. 17 месяцев понадобилось голландцам, чтобы достигнуть Суматры, а затем они перешли к Яве. В 1599 г. они достигли Молукк. Как только голланцы появились на Молукках, они начали искать новые удобные пути от мыса Доброй Надежды к этим островам. Первые известия об открытии голландцами Австралии относятся к попытке обследовать южное побережье Новой Гвинеи, так как северное побережье было известно португальцам. С этой целью в конце 1605 г. из Бантама (Западная Ява) на небольшом корабле (пинассе) «Дейфкен» («Голубок») Виллем Янсзон, более известный под сокращенным отчеством Янц. Когда «Голубок» пересек центральную часть Арафурского моря в юго-восточном направлении, моряки неожиданно наткнулись на какую-то землю. Это был западный берег полуострова Кейп-Йорк. У устья небольшого потока, немного севернее современного города Уэйпа (</w:t>
      </w:r>
      <w:r>
        <w:br/>
      </w:r>
      <w:r>
        <w:br/>
      </w:r>
      <w:r>
        <w:br/>
      </w:r>
      <w:r>
        <w:br/>
      </w:r>
      <w:r>
        <w:br/>
      </w:r>
      <w:r>
        <w:br/>
      </w:r>
      <w:r>
        <w:br/>
        <w:t> </w:t>
      </w:r>
      <w:r>
        <w:br/>
        <w:t> </w:t>
      </w:r>
      <w:r>
        <w:br/>
        <w:t>), голландцы произвели первую документально доказанную высадку европейцев на Австралийском континенте. Затем «Голубок» направился на юг вдоль плоского пустынного берега, но 6 июня 1606 г. от мыса Кервер («Поворот», у 13°50' ю.ш. почему-то развернулся на север, хотя, как убедился Янц, берег тянулся и далее к югу. В заливе Альбатрос голландцы впервые столкнулись с австралийскими аборигенами — с обеих сторон погибло несколько человек. Продолжая движение к северу, моряки проследили около 350 км побережья полуострова Кейп-Йорк, названный Янцем Новой Гвинеей. Участник экспедиции Ян Лодевейк Россенгин нанёс обнаруженную землю на точную карту, дошедшую до наших дней. Далее к северу, уже в Торресовом проливе, о существовании которого голландцы, вероятно, и не подозревали, они открыли ряд островков и миновали рифы, отмеченные на карте как «страшные».</w:t>
      </w:r>
    </w:p>
    <w:p w:rsidR="003103AF" w:rsidRDefault="00B12FBC">
      <w:pPr>
        <w:pStyle w:val="a3"/>
      </w:pPr>
      <w:r>
        <w:t>Продвигаясь в Индийском океане на восток между 30 и 40° ю.ш., голландцы часто стали подходить к западным берегам большой земли (Австралия). Западный берег Австралии был открыт 25 октября 1616 капитаном Дирком Хартогом (судно «Согласие», 800 т), приставшим к нему у 25°30' ю.ш. и проследившим его на протяжении около 300 км. В 1619 Фредерик Хаутман подошёл к побережью южнее современного Перта под 32°30' и прошёл вдоль него на север, правда, не следуя постоянно вдоль изрезанного бухтами побережья. У 28°46' голландцы открыли полосу рифов (скалы Хаутмана). В 1623 к западному побережью у 27°30' подошло 700-тонное судно «Лейден» Клааса Хермансаи. За 10 дней плавания побережье было прослежено до 25°30' ю.ш., а 27 июля на борту судна появился ребёнок, первый европеец, родившийся у берегов «зелёного континента». Экспедиция Яна Карстенса и Вилля ван Колстера в 1623 на кораблях «Пера» и «Арнем», идя от Новой Гвинеи к югу, зашла в большой залив, берег которого был ими осмотрен при отыскивании годной для питья воды. По имени одного из этих кораблей получил своё название полуостров Арнем-Ленд, залив получил название Карпентария. Карстенс охарактеризовал, вряд ли справедливо, этот плоский и низменный берег как «самый бесплодный на Земле», а его обитателей как «самых бедных и жалких людей». Одного из них он захватил и доставил в Директорат Нидерландской Ост-Индской компании в Батавии на Яве. В 1627 капитан Франс Тейсен на корабле «Гулден Зепард» (400 т), продвинулся на 2000 км на восток вдоль южного побережья Австралии, проведя съёмку берега, а затем вернулся назад чтобы идти на Яву. В 1629 году небольшая флотилия под командой капитана Франса Пелсарта, находившемся на судне «Батавия», по пути на Яву попала в шторм, разбросавший суда. По вине командира судна (Пелсарт был болен) «Батавия» 4 июня потерпела крушение среди скал Хаутмена (у 28°30’ю. ш.) Большинство членов команды и пассажиров спаслось на безжизненном островке. Продовольствия и воды на острове практически не было, а своих запасов осталось мало. Чтобы спасти людей, Пелсарт на шлюпке добрался до побережья Австралии и прошёл более 250 км вдоль ранее неизвестного побережья, пытаясь пристать к берегу и отыскать воду и еду. Убедившись в бесплодности поисков, Пелсарт отправился на Яву, куда прибыл 7 июля и уже через неделю на пинассе вновь вышел в море. За это время на скалах разыгралась кровавая трагедия: помощник капитана с группой единомышленников, решив уйти пиратствовать, убили половину из 250 оставшихся в живых, включая женщин и детей. Возвращение 17 сентября Пелсарта помогло спасти людей от гибели, арестовать мятежников и 5 декабря добраться до Явы. Сразу после опубликования, отчёт о трагической судьбе команды «Батавии» стал бестселлером, и до сих пор вызывает большой интерес у читателей.</w:t>
      </w:r>
    </w:p>
    <w:p w:rsidR="003103AF" w:rsidRDefault="00B12FBC">
      <w:pPr>
        <w:pStyle w:val="a3"/>
      </w:pPr>
      <w:r>
        <w:t>В 1642 генерал-штатгальтер Ван-Димен отправил небольшую экспедицию (110 человек) на двух судах «Хескерк» (120 т) и «Зехан», поставив во главе её наиболее предприимчивого мореплавателя того времени, Абеля Тасмана. Тасман должен был попытаться обнаружить на возможно высоких широтах для исследования Южный материк, обогнув с юга Новую Голландию, как были названы открытые голландцами берега. 24 ноября 1642 г. Тасман открыл высокий западный берег земли названной им Землей Ван-Димена (теперь Тасмания). Тасман двинулся вдоль южного выступа и нашёл большой залив (Сторм). Высадившиеся для пополнения запасов продовольствия и воды моряки были поражены высотой и мощью деревьев — европейцы впервые познакомились с эвкалиптами. Проследив 700 км береговой линии новооткрытой земли и увидев, что она протягивается на северо-восток, Тасман решил продолжить плавание на восток, воспользовавшись тем, что ветер постоянно дул с запада, так и не узнав, остров он открыл или полуостров. Поэтому Земля Ван-Димена ещё полтора столетия считалась полуостровом. После девятидневного плавания в восточном направлении через акваторию, позже названною Тасмановым морем, голландцы подошли к берегам Новой Зеландии. Лишь в начале XIX века стало очевидно, что несмотря на огромные географические достижения во время плавания 1642 −1643 гг., Тасман даже близко не подходил к собственно Австралии. В своё второе путешествие на судне «Лиммен» (120 т) в 1644 Тасман полностью исследовал залив Карпентария, провёл непрерывную съёмку 4,7 тыс. км северного побережья Австралии, из них 2,8 тыс. км, идя вдоль северного и северо-западного берега материка, достиг мыса Северо-Западный. Экспедиция доказала, что все «земли» обнаруженные голландцами (кроме Земли Ван-Димена), являются частями единого материка.</w:t>
      </w:r>
    </w:p>
    <w:p w:rsidR="003103AF" w:rsidRDefault="00B12FBC">
      <w:pPr>
        <w:pStyle w:val="21"/>
        <w:pageBreakBefore/>
        <w:numPr>
          <w:ilvl w:val="0"/>
          <w:numId w:val="0"/>
        </w:numPr>
      </w:pPr>
      <w:r>
        <w:t>3. Английские исследования побережья</w:t>
      </w:r>
    </w:p>
    <w:p w:rsidR="003103AF" w:rsidRDefault="00B12FBC">
      <w:pPr>
        <w:pStyle w:val="a3"/>
      </w:pPr>
      <w:r>
        <w:t>О западном побережье Австралии мало кто знал до 1688 года. Именно тогда английский писатель, художник и пират Уильям Дампир случайно наткнулся на этот берег, идя под парусами пиратского судна «Сигнит». Вернувшись домой, Дампир опубликовал заметки своих путешествий, которые сильно распалили воображение соотечественников. Из Королевского флота был выделен корабль, чтобы Дампир отправился осваивать Новую Голландию (как тогда называли Австралию).</w:t>
      </w:r>
    </w:p>
    <w:p w:rsidR="003103AF" w:rsidRDefault="00B12FBC">
      <w:pPr>
        <w:pStyle w:val="a3"/>
      </w:pPr>
      <w:r>
        <w:t>Экспедицию Дампира на военном корабле «Роубак» сочли неудачной. В её ходе не было открыто новых земель, а закончилась экспедиция печально — прогнившее судно наполнилось водой и затонуло. Дампиру удалось спастись. В отчете о своем путешествии он сообщал, что нашёл жемчужные раковины, или жемчужницы, которые пополняли королевскую казну не один год на сотни тысяч фунтов стерлингов. В 1768 г. Британское адмиралтейство приступило к организации южной тихоокеанской экспедиции, поводом для которой стали наблюдения над прохождением планеты Венеры через солнечный диск на о.Таити, как самом удобном месте для их проведения. Однако несомненной целью экспедиции были поиски населённого Южного материка или других обитаемых земель в зоне Тихого океана и установление над ними британского контроля. Руководить экспедицией поручено было капитану Джеймсу Куку. Он получил парусное трёхмачтовое судно-барк (368 т, 22 пушки) «Индевор» («Попытка»), с 98 членами экипажа и запасом продовольствия на полтора года.</w:t>
      </w:r>
    </w:p>
    <w:p w:rsidR="003103AF" w:rsidRDefault="00B12FBC">
      <w:pPr>
        <w:pStyle w:val="a3"/>
      </w:pPr>
      <w:r>
        <w:t>26 августа 1769 «Индевор» вышел из Плимута, в январе 1770 г. обогнул мыс Горн, 13 апреля достиг Таити. После успешно проведённых астрономических наблюдений, Кук в октябре подошёл к восточному берегу Новой Зеландии, где занялся тщательным изучением всего её побережья. 1 апреля 1770 г. Кук оставил Новую Зеландию, взяв курс на запад к Вандименовой Земле(Тасмании). Однако сильный ветер отбросил «Индевор» далеко к северу.</w:t>
      </w:r>
    </w:p>
    <w:p w:rsidR="003103AF" w:rsidRDefault="00B12FBC">
      <w:pPr>
        <w:pStyle w:val="a3"/>
      </w:pPr>
      <w:r>
        <w:t>19 апреля 1770 г. англичане увидели землю у 31°40' ю.ш. и 149°18' в.д., то есть на 550 км севернее, чем увидел землю ранее Тасман. Это был мыс юго-восточного австралийского побережья, носящий теперь название мыс Эверард. От этого пункта Кук двинулся к северу, держась близь побережья и ведя съёмку. 22 апреля моряки впервые заметили на берегу темнокожих, почти черных, людей, а встреча с ними состоялась 29 апреля во время высадки на берег.</w:t>
      </w:r>
    </w:p>
    <w:p w:rsidR="003103AF" w:rsidRDefault="00B12FBC">
      <w:pPr>
        <w:pStyle w:val="a3"/>
      </w:pPr>
      <w:r>
        <w:t>28 апреля англичане высадились на берег, заготавливали дрова и набирали воду в «удобном и надёжном заливе», по их словам, который Кук назвал Ботани (Ботанический). 6 мая, выйдя в дальнейший путь, он в двух десятках километров к северу от Ботани увидел другой удобный залив, названный им Порт-Джексон.</w:t>
      </w:r>
    </w:p>
    <w:p w:rsidR="003103AF" w:rsidRDefault="00B12FBC">
      <w:pPr>
        <w:pStyle w:val="a3"/>
      </w:pPr>
      <w:r>
        <w:t>26 мая за Южным тропиком англичане вступили в полосу, окаймленную Большим Барьерным рифом. Большую часть этой опасной полосы удалось благополучно пройти, но 11 июня у 16° ю.ш. «Индевор» напоролся на риф. Пришлось выбросить за борт шесть пушек и около 40 тонн груза. К северу нашли гавань (теперь Куктаун) и простояли там восемь недель (к радости ботаника Джозефа Банкса), ремонтируя корабль получивший большую пробоину. 6 августа «Индевор» вышел в море. Судно двигалось лишь днем, и все же в этой, усеянной рифами, опаснейшей акватории, названной Куком «Лабиринтом», 16 августа едва вновь не напоролся на риф. 21 августа у 10°40' ю.ш. англичане увидели мыс Йорк и группу небольших островов, а на следующий перед ними открылся широкий Торресов пролив, ведущий на запад. 22 августа 1770 г. на одном из островов в Торресовом проливе Кук объявил британским владением всё обнаруженное им восточное побережье материка, длиной около 4 тысяч км, и назвал его Новым Южным Уэльсом.</w:t>
      </w:r>
    </w:p>
    <w:p w:rsidR="003103AF" w:rsidRDefault="00B12FBC">
      <w:pPr>
        <w:pStyle w:val="a3"/>
      </w:pPr>
      <w:r>
        <w:t>13 июля г. Кук вернулся в Англию, завершив кругосветное плавание. На итоговой карте плавания Кук показал Вандеминову Землю (Тасмания) и Новую Голландию (Австралия) как единое целое. Однако в судовом журнале он высказал предположение, что они разделены проливом.</w:t>
      </w:r>
    </w:p>
    <w:p w:rsidR="003103AF" w:rsidRDefault="00B12FBC">
      <w:pPr>
        <w:pStyle w:val="a3"/>
      </w:pPr>
      <w:r>
        <w:t>В 1786 г. в Англии было решено колонизировать открытую Куком страну и для начала по предложению Джозефа Банкса ссылать туда преступников. Под начальством капитана Артура Филлипа, назначенного губернатором Нового Южного Уэльса, 18 января 1788 г. к берегу австралийского материка прибыла эскадра из 11 кораблей, на борту которых находилось 1030 человек, из них 778 заключённых (586 мужчин и 192 женщины). Вначале флотилия расположилась в заливе Ботани, но затем перешла в залив Порт-Джексон, на берегу которого и было основано одноименное поселение, «зародыш» будущего Сиднея. 26 января 1788 г. был официально поднят британский флаг, а 7 февраля учреждено управление этой колонии, охватывающей всю восточную территорию материка до 135° в.д., с включением близлежащих островов. Затем 14 февраля лейтенант Филипп Кинг был отправлен для колонизации безлюдного острова Норфолк, ранее открытом Куком, который также решено было сделать местом ссылки.</w:t>
      </w:r>
    </w:p>
    <w:p w:rsidR="003103AF" w:rsidRDefault="00B12FBC">
      <w:pPr>
        <w:pStyle w:val="a3"/>
      </w:pPr>
      <w:r>
        <w:t>В 1791 сосланный в Порт-Джексон, англичанин Уильям Брайант решил бежать с каторги. Раздобыв копию карты Д. Кука и подговорив ещё восьмерых каторжан, 28 марта группа Брайанта, в которую вошла также его жена и двое их детей, отправилась в плавание на север на шестивесельной шлюпке с парусом. На протяжении около 3 тысяч км до 15° ю.ш. они шли вдоль побережья, руководствуясь картой. Далее она помочь не могла, так как отсюда Кук следовал восточнее Большого Барьерного рифа. И беглецы стали первооткрывателями более 500 км берега материка между 15 и 12°20' ю.ш. Они благополучно достигли о. Тимор, но там их задержали голландцы и передали англичанам.</w:t>
      </w:r>
    </w:p>
    <w:p w:rsidR="003103AF" w:rsidRDefault="00B12FBC">
      <w:pPr>
        <w:pStyle w:val="a3"/>
      </w:pPr>
      <w:r>
        <w:t>Одна из причин установить английскую колонию в Новом Южном Уэльсе в 1788 была попытка начать торговлю северо-западной американской шерстью с Японией. В период с 1785 по 1795, английские купцы упорно пытались начать эту торговлю. Они были поддержаны Президентом Королевского Общества Сэром Иосифом Банксом (Sir Joseph Banks) и правительством. Но Испания защитила свои старые притязания на территории и навигацию в Северном Тихом Океане, а Япония упорно придерживалась своей политики национальной изоляции. Перед этими двумя факторами усилия английских купцов были напрасны и они потерпели неудачу.</w:t>
      </w:r>
    </w:p>
    <w:p w:rsidR="003103AF" w:rsidRDefault="00B12FBC">
      <w:pPr>
        <w:pStyle w:val="a3"/>
      </w:pPr>
      <w:r>
        <w:t>Все экспедиции последней четверти XVIII в. выявили береговую линию Новой Голландии лишь в самых общих чертах. Вандименова Земля все ещё считалась её полуостровом. В начале февраля 1797 г. английское купеческое судно с грузом из Индии, обойдя с юга Вандименову Землю, потерпело крушение около северной оконечности о. Кейп-Баррен у 40°30' ю.ш. и 148° в.д. В конце февраля 16 моряков под командой Хью Томпсона отплыли на баркасе на север, надеясь добраться до Порт-Джексона. 12 марта у побережья материка баркас разбился о скалы и далее моряки двинулись пешком. В пути погибло 12 человек, а 14 мая был смертельно ранен в стычке с аборигенами и Томпсон. На следующий день оставшихся трёх моряков подобрало рыбачье судно в 22 км от Порт-Джексона. Из сохранившегося дневника Томпсона видно, что он и его спутники открыли 100 км неизвестного побережья западнее мыса Эверард, прошли почти 800 км по побережью у подножья австралийских гор, позднее названных Большим Водораздельным хребтом, и обнаружили выходы пластов каменного угля недалеко от Порта-Джексона, положив начало открытию одного из основных угольных бассейнов Австралии.</w:t>
      </w:r>
    </w:p>
    <w:p w:rsidR="003103AF" w:rsidRDefault="00B12FBC">
      <w:pPr>
        <w:pStyle w:val="a3"/>
      </w:pPr>
      <w:r>
        <w:t>В декабре г. военный врач Джордж Басс, заболевший «лихорадкой открытий», отправился на вельботе с шестью волонтерами к западу от мыса Эверард. Ему удалось открыть ещё 200 км побережья, обогнуть мыс Юго-Восточный и дойти до залива Уэстерн-Порт (у 145° в.д.). Убедившись что берег поворачивает на северо-запад он пытался пройти на юг, но сильный ветер помешал ему сделать это. Басс сделал верный вывод, что он шёл проливом, что, следовательно, Вандименова Земля не полуостров, а остров. Но пока доказать это он не мог.</w:t>
      </w:r>
    </w:p>
    <w:p w:rsidR="003103AF" w:rsidRDefault="00B12FBC">
      <w:pPr>
        <w:pStyle w:val="a3"/>
      </w:pPr>
      <w:r>
        <w:t>Своими сомнениями Басс поделился с лейтенантом Мэтью Флиндерсом и 7 октября 1798 г. на судне «Норфолк» они оба отправились в плавание, чтобы окончательно решить этот вопрос. Они прошли пролив, получивший в дальнейшем название Бассов, с востока на запад, а затем обошли вокруг всю Вандименову Землю (длина береговой линии более 1500 км), названную ими остров Тасмания. (В июне 1803 из Сиднея в Тасманию. отправилась первая партия поселенцев на берега реки Дервент, где была затем организована колония для самых тяжких преступников).</w:t>
      </w:r>
    </w:p>
    <w:p w:rsidR="003103AF" w:rsidRDefault="00B12FBC">
      <w:pPr>
        <w:pStyle w:val="a3"/>
      </w:pPr>
      <w:r>
        <w:t>В 1801—1802 гг. лейтенант Мэтью Флиндерс на судне «Инвестигейтор» («Исследователь»), исследуя южное побережье, открыл о. Кенгуру, залив Спенсера и закончил съёмку Большого Австралийского залива.</w:t>
      </w:r>
    </w:p>
    <w:p w:rsidR="003103AF" w:rsidRDefault="00B12FBC">
      <w:pPr>
        <w:pStyle w:val="a3"/>
      </w:pPr>
      <w:r>
        <w:t>Однако в береговой линии юго-восточной части континента оставался небольшой «разрыв»: все моряки пропускали вход в очень удобную крупную гавань. В начале 1802 г. этот залив (Порт-Филлип) открыл английский капитан Джон Марри. (В июне 1835 г. на северном берегу залива был основан посёлок, через два года получивший название Мельбурн.)</w:t>
      </w:r>
    </w:p>
    <w:p w:rsidR="003103AF" w:rsidRDefault="00B12FBC">
      <w:pPr>
        <w:pStyle w:val="a3"/>
      </w:pPr>
      <w:r>
        <w:t>Следует также отметить, что в 80-х гг. XVIII в. французское правительство также озаботилось организацией экспедиций по поиску новых тихоокеанских земель, в том числе и исследованием Новой Голландии. Благодаря плаванию Никола Бодена и Франсуа Перона в 1801—1802 на карте появились такие географические названия как проливы Географа и Натуралиста (названия кораблей экспедиции), залив Жозеф-Бонапарт и т. п. Экспедиция провела съемку юго-западного, западного и северо-западного побережий Новой Голландии, в основном уже открытых ранее, уточняя пропущенные участки.</w:t>
      </w:r>
    </w:p>
    <w:p w:rsidR="003103AF" w:rsidRDefault="00B12FBC">
      <w:pPr>
        <w:pStyle w:val="a3"/>
      </w:pPr>
      <w:r>
        <w:t>В 1802—1803 гг. Флиндерс совершил плавание вокруг Новой Голландии. Он подробно исследовал восточное побережье, Большой Барьерный риф, осмотрел Торресов пролив и нашёл в нём безопасный проход, тщательно обследовал залив Карпентария, разрушив легенду о морском проливе разделяющем материк. В 1814 г. Флиндерс выпустил книгу «Путешествие к Terra Australis Incognita». Именно в ней он предложил переименовать южный материк из Новой Голландии в Австралию, так как раньше это была Terra Australis Incognita — Неведомая Южная Земля, теперь же она исследована, и поэтому эпитет «неведомая» должен отпасть.</w:t>
      </w:r>
    </w:p>
    <w:p w:rsidR="003103AF" w:rsidRDefault="00B12FBC">
      <w:pPr>
        <w:pStyle w:val="21"/>
        <w:pageBreakBefore/>
        <w:numPr>
          <w:ilvl w:val="0"/>
          <w:numId w:val="0"/>
        </w:numPr>
      </w:pPr>
      <w:r>
        <w:t>4. Подробные исследования</w:t>
      </w:r>
    </w:p>
    <w:p w:rsidR="003103AF" w:rsidRDefault="00B12FBC">
      <w:pPr>
        <w:pStyle w:val="a3"/>
      </w:pPr>
      <w:r>
        <w:t>В августе 1794 одна из экспедиций проникла в горы на восточной стороне материка. Следующая замечательная экспедиция на материке была предпринята в июне 1813, причём Уэнтворт, Блексленд и Лаусон проникли через лежащие на западе Голубые горы до истоков Кокс-Ривер. Уже в ноябре того же года землемер Эванс с пятью спутниками предпринял дальнейшее исследование страны, перешёл вторично через Голубые горы и, подвигаясь вперёд, произвёл исследование реки Маккуори. Спустя шесть месяцев через горы проложена была дорога, сам губернатор предпринял путешествие во внутренность страны и положил там основание городу Батурсту. Экспедиция Эванса в 1815 привела к открытию реки Лаклан. 4 июня 1819 землемер Оксли с Гаррисом и ботаником Фрацером отправились из Сиднея для исследования Маккуори до её устья. Их путешествие окончилось 8 октября 1819 в одной из бухт, которую они назвали Порт-Маккуори. В 1824 Юму и Ховеллу поручено было найти дорогу от открытого Юмом в 1817 озера Георга к Вестерн-Порту на Бассовом проливе. Эта экспедиция открыла много новых рек на пути от Маррамбиджи к заливу Порт-Филлип. Ботаник Аллен Каннингем открыл в 1825 Пандорское ущелье в горах Ливерпул, а в 1827 — прекрасное плоскогорье среди тамошних равнин.</w:t>
      </w:r>
    </w:p>
    <w:p w:rsidR="003103AF" w:rsidRDefault="00B12FBC">
      <w:pPr>
        <w:pStyle w:val="a3"/>
      </w:pPr>
      <w:r>
        <w:t>В 1830 капитан Стёрт предпринял путешествие с целью исследовать течение Маррамбиджи до её впадения в реку Муррей. В 1832 землемер Митчелл, предприняв поездку на север, прибыл на берега реки, которая была больше всех прежде открытых и которую туземцы называли Караулой, но занятое последними неприязненное положение принудило его вернуться. В 1836 была открыта им река Гленелг с её роскошной береговой растительностью. Капитан Викгем в 1837 и капитан Стокес в 1839 производили обширные топографические съёмки на западном берегу материка и открыли там устья многих значительных рек. В 1844 г. немецкий учёный доктор Лейхгардт предпринял экспедицию на северо-восток, остававшийся до тех пор совершенно неизвестным, и исследовал береговую землю этого залива. В том же году Стерт отправился из Аделаиды на север во внутренность страны и через страшную каменистую пустыню достиг до 25° 28' ю.ш., откуда принужден был начать обратное путешествие. Ещё до окончания этой экспедиции в пустыню, Митчелл снова отправился для отыскания пути через внутренность страны к заливу Карпентария и открыл р. Виктория, или Барку. Его спутник Кеннеди в 1847 прошёл по течению этой реки до одной из самых глухих пустынь, а по возвращении в Сидней отправился отыскивать путь к полуострову Йорк, но в этом путешествии погиб бесследно. В 1848 и Лейхгардт ещё раз предпринял экспедицию во внутренность страны, но точно так же, как Кеннеди, пропал без вести вместе со своими спутниками. Наконец, в том же году путешествия внутрь материка были предпринимаемы фон Роном и Грегори.</w:t>
      </w:r>
    </w:p>
    <w:p w:rsidR="003103AF" w:rsidRDefault="00B12FBC">
      <w:pPr>
        <w:pStyle w:val="a3"/>
      </w:pPr>
      <w:r>
        <w:t>Несчастный исход экспедиций Кеннеди и Лейхгардта на многие годы приостановил исследование страны. Только в 1855 Грегори отправился с двумя кораблями к северному берегу, на запад от Арнгемсленда, для исследования впадающей там в море реки Виктории. Следуя по течению этой реки, Грегори повернул на юго-запад, но вернулся, будучи остановлен почти непроходимой пустыней. Вскоре после этого он снова предпринял путешествие на запад, чтобы отыскать, если можно, следы Лейхгардта, и вернулся в Аделаиду, не достигнув своей цели. В то же время решено было произвести ближайшее исследование области соляных озёр, лежащей к северу от залива Спенсера. В деле этого исследования оказали большие услуги Гаррис, Миллер, Дюллон, Варбуртон, Свинден Кампбелль и многие другие. Джон Макдуэл Стюарт предпринимал три путешествия в область соляных озёр и составил план экспедиции поперек всего материка, в направлении с юга на север. В 1860 он прошёл до середины материка и водрузил английское знамя на горе хребта Стьюар-Блафф, имеющей 1000 м в высоту. В июне, вследствие неприязненного отношения туземцев, он вынужден был отказаться от своего предприятия. 1 января 1861 он, однако, возобновил попытку пройти материк с юга на север и проник на 1,5° далее вглубь страны, чем в первый раз; но в июле должен был вернуться, не достигнув намеченной цели. Третья попытка была сделана им в ноябре того же года и увенчалась успехом: 24 июля 1862 Стюарт водрузил английское знамя на северном берегу Арнгемсленда и вернулся почти умирающим к своим соотечественникам.</w:t>
      </w:r>
    </w:p>
    <w:p w:rsidR="003103AF" w:rsidRDefault="00B12FBC">
      <w:pPr>
        <w:pStyle w:val="a3"/>
      </w:pPr>
      <w:r>
        <w:t>С целью пересечь Центральную Австралию с юга на север, 20 августа 1860, из Аделаиды отправилась экспедиция под начальством Роберта О’Хара Бёрка в сопровождении астронома Уильяма Уилса, в составе около 30 человек, с 25 верблюдами, 25 лошадьми и пр. Путешественники разделились на две группы, из которых вторая должна была подстраховывать главную. Бёрк, Уилс, Кинг и Грей в феврале 1861 вышла к болотистому берегу залива Карпентарии, но побережья моря достигнуть не смогли. В апреле Грей скончался, остальные 21 апреля добрались до лагеря второй партии, но нашли его покинутым. Оказалось, что группа поддержки, прождав значительно дольше оговоренного срока, 20 апреля покинула лагерь. Сил на то чтобы догнать ушедших уже не было. Бёрк и Уилс погибли от истощения. Спасся один только Кинг, который в сентябре 1861 был найден в становище туземцев, высланной из Мельбурна экспедицией; он исхудал, как скелет. Две экспедиции, высланные потом для отыскания Бёрка, сумели успешно пересечь материк. По инициативе мельбурнского ботаника Миллера дамский комитет в колонии Виктории в 1865 собрал денежные средства на новое путешествие, ближайшею целью которого было разъяснение участи пропавшей без вести экспедиции Лейхгардта. Дункан Макс Интир, видевший в 1864 в верховьях реки Флиндер следы означенной экспедиции, стал во главе нового предприятия и двинулся в путь в июле 1865; но внутри страны господствовала такая страшная засуха, что половину всего числа участников пришлось отправить обратно в колонию. Вскоре Макс Интир умер от злокачественной лихорадки, и та же участь постигла его спутника Сломана. Принявший после них начальство над экспедицией В. Барнетт вернулся в 1867 в Сидней, не собрав никаких новых сведений о Лейхгардте. В 1866 отправлена была для тех же поисков экспедиция из колонии Западной Австралии, которой удалось узнать от туземцев в одной местности (под 81° ю.ш. и 122° в.д.), что за несколько лет перед тем были умерщвлены в 13 днях пути оттуда к северу, на высохшем дне одного озера, двое белых с тремя бывшими при них лошадьми. Этот рассказ был повторен и в другой местности. Поэтому в апреле 1869 снаряжена была экспедиция к упомянутому озеру, которая хотя и не достигла своей цели, но зато проникла во внутренность страны дальше, чем все прежние экспедиции, направлявшиеся с запада. Уже с 1824 г. британское правительство делало разные попытки занять северный берег Австралии. В течение 4,5 лет оно содержало военный пост (Форт Дундас) на западном берегу острова Мельвиля, в течение 2 лет другой пост (Форт Веллингтон) на полуострове Кобург и с 1838 по 1849 гарнизон в Порт-Эссингтоне. Но так как надежда на выгоды от торговых сношений между Австралией и Восточной Азией не осуществилась, то эти попытки были оставлены. Лишь после того, как Стюарт в 1862 из колонии Южной Австралии прошёл через материк к северному берегу Арнгемсленда, Северная Территория была поставлена под управление этой колонии, последняя занялась вопросом о заселении страны.</w:t>
      </w:r>
    </w:p>
    <w:p w:rsidR="003103AF" w:rsidRDefault="00B12FBC">
      <w:pPr>
        <w:pStyle w:val="21"/>
        <w:pageBreakBefore/>
        <w:numPr>
          <w:ilvl w:val="0"/>
          <w:numId w:val="0"/>
        </w:numPr>
      </w:pPr>
      <w:r>
        <w:t>5. Экспедиция Мак-Кинлеея</w:t>
      </w:r>
    </w:p>
    <w:p w:rsidR="003103AF" w:rsidRDefault="00B12FBC">
      <w:pPr>
        <w:pStyle w:val="a3"/>
      </w:pPr>
      <w:r>
        <w:t xml:space="preserve">В апреле 1864 из Порта-Аделаиды вышла на север морская экспедиция геометров под начальством полковника Финниса, который вскоре был заменён Мак-Кинли. Последний в 1866 приступил к исследованию Арнемсленда, но дождливое время года и наводнения не дозволили ему привести своё намерение в исполнение, и он вернулся в Аделаиду. Затем в феврале 1867 южно-австрийское правительство отправило к северному берегу капитана Кэделла, который открыл значительную реку Блайт (Blyth), a в 1868 начальника землемеров Гойдера, который в окрестностях Порта-Дарвина произвёл съёмку на пространстве 2700 кв. км. Успешнее пошло дело колонизации в северном Квинсленде, особенно по направлению к заливу Карпентарии, так как скотоводство нуждалось в новых пастбищах, за приискание которых взялась частная предприимчивость. В начале сороковых годов во всем нынешнем Квинсленде были заселены только окрестности Моретонбея, и то очень слабо. С тех пор поселения расширились на севере до залива Карпентарии. Когда впоследствии, в 1872 г., установилось телеграфное сообщение Австралии с Азией и через неё со всеми другими странами света, исследование внутренности австралийского материка сделало огромные успехи. Уже во время проложения телеграфной проволоки стали возникать на пути её небольшие поселения, из которых потом предпринимались экспедиции для исследования страны. Так, в 1872 Эрнст Жиль, отправившись с телеграфной станции Чамберс-Пиллар, проследовал по течению реки Финке до её истоков, где открыл чрезвычайно плодородную страну </w:t>
      </w:r>
      <w:r>
        <w:rPr>
          <w:i/>
          <w:iCs/>
        </w:rPr>
        <w:t>Glen of Palms</w:t>
      </w:r>
      <w:r>
        <w:t xml:space="preserve">. С телеграфной станции </w:t>
      </w:r>
      <w:r>
        <w:rPr>
          <w:i/>
          <w:iCs/>
        </w:rPr>
        <w:t>Alice Springs</w:t>
      </w:r>
      <w:r>
        <w:t xml:space="preserve"> в 1873 г. отправился геометр Госсе и открыл под </w:t>
      </w:r>
      <w:r>
        <w:br/>
      </w:r>
      <w:r>
        <w:br/>
      </w:r>
      <w:r>
        <w:br/>
      </w:r>
      <w:r>
        <w:br/>
      </w:r>
      <w:r>
        <w:br/>
      </w:r>
      <w:r>
        <w:br/>
      </w:r>
      <w:r>
        <w:br/>
        <w:t> </w:t>
      </w:r>
      <w:r>
        <w:br/>
        <w:t> </w:t>
      </w:r>
      <w:r>
        <w:br/>
        <w:t xml:space="preserve">монолит </w:t>
      </w:r>
      <w:r>
        <w:rPr>
          <w:i/>
          <w:iCs/>
        </w:rPr>
        <w:t>Ayres Rock</w:t>
      </w:r>
      <w:r>
        <w:t xml:space="preserve"> высотой 370 м. Во время своего второго путешествия Жиль удостоверился в существовании большой пустыни внутри Западной Австралии. Джон Форрест в 1874 достиг водораздела Мурчисона, откуда начинается бесплодная пустыня, которую он исследовал на расстоянии 900 км.</w:t>
      </w:r>
    </w:p>
    <w:p w:rsidR="003103AF" w:rsidRDefault="00B12FBC">
      <w:pPr>
        <w:pStyle w:val="21"/>
        <w:pageBreakBefore/>
        <w:numPr>
          <w:ilvl w:val="0"/>
          <w:numId w:val="0"/>
        </w:numPr>
      </w:pPr>
      <w:r>
        <w:t>6. Достижения Жиля</w:t>
      </w:r>
    </w:p>
    <w:p w:rsidR="003103AF" w:rsidRDefault="00B12FBC">
      <w:pPr>
        <w:pStyle w:val="a3"/>
      </w:pPr>
      <w:r>
        <w:t>В 1875—78 Жиль предпринимал три новые путешествия в бесплодные степи внутренней Австралии. В 1877 по поручению правительства колонии Южной Австралии было исследовано течение реки Герберт, причём произведены тригонометрические измерения, и, кроме того, предпринята экспедиция для исследования совершенно неизвестных областей, лежащих на морском берегу. Эта экспедиция открыла большую реку Мубрэ, которая ниспадает тремя водопадами, имеющими до 150 м высоты. Серджисон в ноябре 1877 открыл превосходную пахотную землю неподалеку от берегов реки Виктории. Джон Форрест вернулся в 1879 г. из путешествия, предпринятого им в совершенно неизвестную северо-восточную часть колонии Западной Австралии, во время которого он открыл на берегах реки Фицроя прекрасные аллювиальные равнины. Второе его путешествие привело к открытию в Западной Австралии 20 млн и в Южной Австралии около 5 млн акров хорошей пастбищной и пахотной земли, из которых значительная часть была пригодна для разведения сахарного тростника и риса. Кроме того, внутренность страны была исследована ещё другими экспедициями в 1878 и 1879 годах, а Джон Форрест по поручению западно-австралийского правительства произвёл тригонометрическое измерение между реками Ашбуртоном и Де-Греем, и из его донесений оказывается, что тамошняя местность весьма удобна для поселений.</w:t>
      </w:r>
    </w:p>
    <w:p w:rsidR="003103AF" w:rsidRDefault="00B12FBC">
      <w:pPr>
        <w:pStyle w:val="21"/>
        <w:pageBreakBefore/>
        <w:numPr>
          <w:ilvl w:val="0"/>
          <w:numId w:val="0"/>
        </w:numPr>
      </w:pPr>
      <w:r>
        <w:t>7. Исследования конца XIX века</w:t>
      </w:r>
    </w:p>
    <w:p w:rsidR="003103AF" w:rsidRDefault="00B12FBC">
      <w:pPr>
        <w:pStyle w:val="a3"/>
      </w:pPr>
      <w:r>
        <w:t>В 1880 году капитан Пеннфазер исследовал реки Кун, Арчер и Батавию. В 1882—83 гг. Фавенк и Каррингтон — реку Мак-Артур. Линдсей, Бойд, О’Доннель и Дюрэк — округ Кимберлей; Уиннки — неизвестную область между Южной Австралией и Квинслэндом. В 1884 году Гардман и Стокдэль объехали побережье залива Кембридж (на севере материка).</w:t>
      </w:r>
    </w:p>
    <w:p w:rsidR="003103AF" w:rsidRDefault="00B12FBC">
      <w:pPr>
        <w:pStyle w:val="a3"/>
      </w:pPr>
      <w:r>
        <w:t>В 1885 году геолог Р.фон Ленденфельд изучал центральную часть Австралийских Альп и определил высоту горы Таунсенд (2241 м), как высочайшей вершины цепи. В 1886 году Линдсей пересёк страну от великой телеграфной цепи (пересекающей материк в меридианальном направлении) до реки Мак-Артур, а Джайльс и Лоури — до округа Кимберлей.</w:t>
      </w:r>
    </w:p>
    <w:p w:rsidR="003103AF" w:rsidRDefault="00B12FBC">
      <w:pPr>
        <w:pStyle w:val="a3"/>
      </w:pPr>
      <w:r>
        <w:t>Геолог Тенисон Вуд исследовал минеральные богатства северной территории, Линдсей, Браун и Ист — в том же отношении центральные части Австралии. Большинство исследователей изучали страну с точки зрения пригодности её для земледелия и скотоводства. В 1886—90 гг. норвежец Люмгольц изучал быт туземцев Квинслэнда. В 1888—89 гг. естествоиспытатель Гаддон жил на островах Торресова пролива.</w:t>
      </w:r>
    </w:p>
    <w:p w:rsidR="003103AF" w:rsidRDefault="00B12FBC">
      <w:pPr>
        <w:pStyle w:val="a3"/>
      </w:pPr>
      <w:r>
        <w:t>В 1890 году ряд исследователей изучал горную цепь Мак-Донель (в центре материка) и южную часть окраины Кимберлей. В 1894—98 г учёная экспедиция под руководством Виннеке изучала центральную Австралию.</w:t>
      </w:r>
    </w:p>
    <w:p w:rsidR="003103AF" w:rsidRDefault="00B12FBC">
      <w:pPr>
        <w:pStyle w:val="21"/>
        <w:pageBreakBefore/>
        <w:numPr>
          <w:ilvl w:val="0"/>
          <w:numId w:val="0"/>
        </w:numPr>
      </w:pPr>
      <w:r>
        <w:t>8. Библиография</w:t>
      </w:r>
    </w:p>
    <w:p w:rsidR="003103AF" w:rsidRDefault="00B12FBC">
      <w:pPr>
        <w:pStyle w:val="a3"/>
        <w:numPr>
          <w:ilvl w:val="0"/>
          <w:numId w:val="1"/>
        </w:numPr>
        <w:tabs>
          <w:tab w:val="left" w:pos="707"/>
        </w:tabs>
        <w:spacing w:after="0"/>
      </w:pPr>
      <w:r>
        <w:t>Троллоп, «Australia and New Zealand» (2 т., Лонд., 1873);</w:t>
      </w:r>
    </w:p>
    <w:p w:rsidR="003103AF" w:rsidRDefault="00B12FBC">
      <w:pPr>
        <w:pStyle w:val="a3"/>
        <w:numPr>
          <w:ilvl w:val="0"/>
          <w:numId w:val="1"/>
        </w:numPr>
        <w:tabs>
          <w:tab w:val="left" w:pos="707"/>
        </w:tabs>
        <w:spacing w:after="0"/>
      </w:pPr>
      <w:r>
        <w:t>Robert J. King, "'The long wish'd for object' — Opening the trade to Japan, 1785-1795", «The Northern Mariner / le marin du nord,» vol.XX, no.1, January 2010, pp.1-35;</w:t>
      </w:r>
    </w:p>
    <w:p w:rsidR="003103AF" w:rsidRDefault="00B12FBC">
      <w:pPr>
        <w:pStyle w:val="a3"/>
        <w:numPr>
          <w:ilvl w:val="0"/>
          <w:numId w:val="1"/>
        </w:numPr>
        <w:tabs>
          <w:tab w:val="left" w:pos="707"/>
        </w:tabs>
        <w:spacing w:after="0"/>
      </w:pPr>
      <w:r>
        <w:t>Ранкен, «The dominion of Australia» (Лонд., 1873);</w:t>
      </w:r>
    </w:p>
    <w:p w:rsidR="003103AF" w:rsidRDefault="00B12FBC">
      <w:pPr>
        <w:pStyle w:val="a3"/>
        <w:numPr>
          <w:ilvl w:val="0"/>
          <w:numId w:val="1"/>
        </w:numPr>
        <w:tabs>
          <w:tab w:val="left" w:pos="707"/>
        </w:tabs>
        <w:spacing w:after="0"/>
      </w:pPr>
      <w:r>
        <w:t>Бовуар «Australie» (Пар., 1874);</w:t>
      </w:r>
    </w:p>
    <w:p w:rsidR="003103AF" w:rsidRDefault="00B12FBC">
      <w:pPr>
        <w:pStyle w:val="a3"/>
        <w:numPr>
          <w:ilvl w:val="0"/>
          <w:numId w:val="1"/>
        </w:numPr>
        <w:tabs>
          <w:tab w:val="left" w:pos="707"/>
        </w:tabs>
        <w:spacing w:after="0"/>
      </w:pPr>
      <w:r>
        <w:t>Уаллес, «Australasia» (в «Compendium of geography and travel» Станфорда, Лонд., 1879);</w:t>
      </w:r>
    </w:p>
    <w:p w:rsidR="003103AF" w:rsidRDefault="00B12FBC">
      <w:pPr>
        <w:pStyle w:val="a3"/>
        <w:numPr>
          <w:ilvl w:val="0"/>
          <w:numId w:val="1"/>
        </w:numPr>
        <w:tabs>
          <w:tab w:val="left" w:pos="707"/>
        </w:tabs>
        <w:spacing w:after="0"/>
      </w:pPr>
      <w:r>
        <w:t>Гайтер «Australasian statistics for the year 1879» (Мельбурн, 1880 г.); «The Australian handbook and almanac» (Лон., изд. ежегод.);</w:t>
      </w:r>
    </w:p>
    <w:p w:rsidR="003103AF" w:rsidRDefault="00B12FBC">
      <w:pPr>
        <w:pStyle w:val="a3"/>
        <w:numPr>
          <w:ilvl w:val="0"/>
          <w:numId w:val="1"/>
        </w:numPr>
        <w:tabs>
          <w:tab w:val="left" w:pos="707"/>
        </w:tabs>
        <w:spacing w:after="0"/>
      </w:pPr>
      <w:r>
        <w:t>Оберлендер «Australien. Geschichte der Entdeckung und Kolonisation» (Лейпц., 1880).</w:t>
      </w:r>
    </w:p>
    <w:p w:rsidR="003103AF" w:rsidRDefault="00B12FBC">
      <w:pPr>
        <w:pStyle w:val="a3"/>
        <w:numPr>
          <w:ilvl w:val="0"/>
          <w:numId w:val="1"/>
        </w:numPr>
        <w:tabs>
          <w:tab w:val="left" w:pos="707"/>
        </w:tabs>
        <w:spacing w:after="0"/>
      </w:pPr>
      <w:r>
        <w:t>E. Jung, «Der Welttheil A.» (Лейпциг, 1883);</w:t>
      </w:r>
    </w:p>
    <w:p w:rsidR="003103AF" w:rsidRDefault="00B12FBC">
      <w:pPr>
        <w:pStyle w:val="a3"/>
        <w:numPr>
          <w:ilvl w:val="0"/>
          <w:numId w:val="1"/>
        </w:numPr>
        <w:tabs>
          <w:tab w:val="left" w:pos="707"/>
        </w:tabs>
        <w:spacing w:after="0"/>
      </w:pPr>
      <w:r>
        <w:t>Wallace, «Australasia» (Лондон, 1880);</w:t>
      </w:r>
    </w:p>
    <w:p w:rsidR="003103AF" w:rsidRDefault="00B12FBC">
      <w:pPr>
        <w:pStyle w:val="a3"/>
        <w:numPr>
          <w:ilvl w:val="0"/>
          <w:numId w:val="1"/>
        </w:numPr>
        <w:tabs>
          <w:tab w:val="left" w:pos="707"/>
        </w:tabs>
        <w:spacing w:after="0"/>
      </w:pPr>
      <w:r>
        <w:t>Wallace, «The rural economy and agriculture of A. and New Zealand» (Лондон, 1891);</w:t>
      </w:r>
    </w:p>
    <w:p w:rsidR="003103AF" w:rsidRDefault="00B12FBC">
      <w:pPr>
        <w:pStyle w:val="a3"/>
        <w:numPr>
          <w:ilvl w:val="0"/>
          <w:numId w:val="1"/>
        </w:numPr>
        <w:tabs>
          <w:tab w:val="left" w:pos="707"/>
        </w:tabs>
        <w:spacing w:after="0"/>
      </w:pPr>
      <w:r>
        <w:t>v.-Lendenfeld, «Australische Reise» (Инсбрук, 1892);</w:t>
      </w:r>
    </w:p>
    <w:p w:rsidR="003103AF" w:rsidRDefault="00B12FBC">
      <w:pPr>
        <w:pStyle w:val="a3"/>
        <w:numPr>
          <w:ilvl w:val="0"/>
          <w:numId w:val="1"/>
        </w:numPr>
        <w:tabs>
          <w:tab w:val="left" w:pos="707"/>
        </w:tabs>
        <w:spacing w:after="0"/>
      </w:pPr>
      <w:r>
        <w:t>Ranken, «The federal geography of British Australasia» (Сидней, 1891);</w:t>
      </w:r>
    </w:p>
    <w:p w:rsidR="003103AF" w:rsidRDefault="00B12FBC">
      <w:pPr>
        <w:pStyle w:val="a3"/>
        <w:numPr>
          <w:ilvl w:val="0"/>
          <w:numId w:val="1"/>
        </w:numPr>
        <w:tabs>
          <w:tab w:val="left" w:pos="707"/>
        </w:tabs>
        <w:spacing w:after="0"/>
      </w:pPr>
      <w:r>
        <w:t>Sievers, «A. und Oceanien» (Лпц., 1895);</w:t>
      </w:r>
    </w:p>
    <w:p w:rsidR="003103AF" w:rsidRDefault="00B12FBC">
      <w:pPr>
        <w:pStyle w:val="a3"/>
        <w:numPr>
          <w:ilvl w:val="0"/>
          <w:numId w:val="1"/>
        </w:numPr>
        <w:tabs>
          <w:tab w:val="left" w:pos="707"/>
        </w:tabs>
        <w:spacing w:after="0"/>
      </w:pPr>
      <w:r>
        <w:t>Jenks, «The history of the Australasian colonies» (Кембридж, 1895);</w:t>
      </w:r>
    </w:p>
    <w:p w:rsidR="003103AF" w:rsidRDefault="00B12FBC">
      <w:pPr>
        <w:pStyle w:val="a3"/>
        <w:numPr>
          <w:ilvl w:val="0"/>
          <w:numId w:val="1"/>
        </w:numPr>
        <w:tabs>
          <w:tab w:val="left" w:pos="707"/>
        </w:tabs>
        <w:spacing w:after="0"/>
      </w:pPr>
      <w:r>
        <w:t>Laune,</w:t>
      </w:r>
    </w:p>
    <w:p w:rsidR="003103AF" w:rsidRDefault="00B12FBC">
      <w:pPr>
        <w:pStyle w:val="a3"/>
        <w:numPr>
          <w:ilvl w:val="0"/>
          <w:numId w:val="1"/>
        </w:numPr>
        <w:tabs>
          <w:tab w:val="left" w:pos="707"/>
        </w:tabs>
        <w:spacing w:after="0"/>
      </w:pPr>
      <w:r>
        <w:t>Calvert, «The explor. of A.» (Лондон, 1895—96);</w:t>
      </w:r>
    </w:p>
    <w:p w:rsidR="003103AF" w:rsidRDefault="00B12FBC">
      <w:pPr>
        <w:pStyle w:val="a3"/>
        <w:numPr>
          <w:ilvl w:val="0"/>
          <w:numId w:val="1"/>
        </w:numPr>
        <w:tabs>
          <w:tab w:val="left" w:pos="707"/>
        </w:tabs>
        <w:spacing w:after="0"/>
      </w:pPr>
      <w:r>
        <w:t>«The Australian Handbook» (ежегодное издание, Лондон).</w:t>
      </w:r>
    </w:p>
    <w:p w:rsidR="003103AF" w:rsidRDefault="00B12FBC">
      <w:pPr>
        <w:pStyle w:val="a3"/>
        <w:numPr>
          <w:ilvl w:val="0"/>
          <w:numId w:val="1"/>
        </w:numPr>
        <w:tabs>
          <w:tab w:val="left" w:pos="707"/>
        </w:tabs>
        <w:spacing w:after="0"/>
      </w:pPr>
      <w:r>
        <w:t>И. П. Магидович, В. И. Магидович, «Очерки по истории географических открытий» (Москва, «Просвещение», 1983);</w:t>
      </w:r>
    </w:p>
    <w:p w:rsidR="003103AF" w:rsidRDefault="00B12FBC">
      <w:pPr>
        <w:pStyle w:val="a3"/>
        <w:numPr>
          <w:ilvl w:val="0"/>
          <w:numId w:val="1"/>
        </w:numPr>
        <w:tabs>
          <w:tab w:val="left" w:pos="707"/>
        </w:tabs>
      </w:pPr>
      <w:r>
        <w:t>Свет Я. М. История открытий и исследований Австралии и Океании. М.: Мысль, 1966</w:t>
      </w:r>
    </w:p>
    <w:p w:rsidR="003103AF" w:rsidRDefault="00B12FBC">
      <w:pPr>
        <w:pStyle w:val="a3"/>
        <w:spacing w:after="0"/>
      </w:pPr>
      <w:r>
        <w:t>При написании этой статьи использовался материал из Энциклопедического словаря Брокгауза и Ефрона (1890—1907).</w:t>
      </w:r>
    </w:p>
    <w:p w:rsidR="003103AF" w:rsidRDefault="00B12FBC">
      <w:pPr>
        <w:pStyle w:val="a3"/>
      </w:pPr>
      <w:r>
        <w:t>Австралия в темах</w:t>
      </w:r>
    </w:p>
    <w:p w:rsidR="003103AF" w:rsidRDefault="00B12FBC">
      <w:pPr>
        <w:pStyle w:val="a3"/>
        <w:rPr>
          <w:b/>
          <w:bCs/>
        </w:rPr>
      </w:pPr>
      <w:r>
        <w:t>Герб • Флаг • Гимн • Государственный строй • Конституция • Парламент • Административное деление • География • Города • Столица • Население • Языки • История • Экономика • Валюта • Культура • Религия • Литература • Музыка • Праздники • Спорт • Образование • Наука • Транспорт • Туризм • Почта (история и марки) • Интернет • Вооружённые силы • Внешняя политика</w:t>
      </w:r>
      <w:r>
        <w:br/>
      </w:r>
      <w:r>
        <w:rPr>
          <w:b/>
          <w:bCs/>
        </w:rPr>
        <w:t>Портал «Австралия»</w:t>
      </w:r>
    </w:p>
    <w:p w:rsidR="003103AF" w:rsidRDefault="00B12FBC">
      <w:pPr>
        <w:pStyle w:val="a3"/>
      </w:pPr>
      <w:r>
        <w:t> </w:t>
      </w:r>
    </w:p>
    <w:p w:rsidR="003103AF" w:rsidRDefault="00B12FBC">
      <w:pPr>
        <w:pStyle w:val="a3"/>
        <w:rPr>
          <w:rFonts w:eastAsia="Liberation Serif" w:cs="Liberation Serif"/>
          <w:szCs w:val="24"/>
        </w:rPr>
      </w:pPr>
      <w:r>
        <w:rPr>
          <w:rFonts w:eastAsia="Liberation Serif" w:cs="Liberation Serif"/>
          <w:szCs w:val="24"/>
        </w:rPr>
        <w:t>{{{содержание}}}</w:t>
      </w:r>
    </w:p>
    <w:p w:rsidR="003103AF" w:rsidRDefault="00B12FBC">
      <w:pPr>
        <w:pStyle w:val="a3"/>
        <w:spacing w:after="0"/>
      </w:pPr>
      <w:r>
        <w:t> </w:t>
      </w:r>
    </w:p>
    <w:p w:rsidR="003103AF" w:rsidRDefault="00B12FBC">
      <w:pPr>
        <w:pStyle w:val="a3"/>
        <w:rPr>
          <w:rFonts w:eastAsia="Liberation Serif" w:cs="Liberation Serif"/>
          <w:szCs w:val="24"/>
        </w:rPr>
      </w:pPr>
      <w:r>
        <w:rPr>
          <w:rFonts w:eastAsia="Liberation Serif" w:cs="Liberation Serif"/>
          <w:szCs w:val="24"/>
        </w:rPr>
        <w:t>Источник: http://ru.wikipedia.org/wiki/История_исследования_Австралии</w:t>
      </w:r>
      <w:bookmarkStart w:id="0" w:name="_GoBack"/>
      <w:bookmarkEnd w:id="0"/>
    </w:p>
    <w:sectPr w:rsidR="003103A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FBC"/>
    <w:rsid w:val="003103AF"/>
    <w:rsid w:val="00B12FBC"/>
    <w:rsid w:val="00CA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D92E5-5550-4987-A6A4-DC9531E4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5291</Words>
  <Characters>30161</Characters>
  <Application>Microsoft Office Word</Application>
  <DocSecurity>0</DocSecurity>
  <Lines>251</Lines>
  <Paragraphs>70</Paragraphs>
  <ScaleCrop>false</ScaleCrop>
  <Company/>
  <LinksUpToDate>false</LinksUpToDate>
  <CharactersWithSpaces>35382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2014-04-18T18:44:00Z</dcterms:created>
  <dcterms:modified xsi:type="dcterms:W3CDTF">2014-04-18T18:44:00Z</dcterms:modified>
</cp:coreProperties>
</file>