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35" w:rsidRDefault="00A72DC2" w:rsidP="00422E35">
      <w:pPr>
        <w:ind w:firstLine="709"/>
      </w:pPr>
      <w:r w:rsidRPr="00422E35">
        <w:t>Гольфстрим</w:t>
      </w:r>
      <w:r w:rsidR="00422E35" w:rsidRPr="00422E35">
        <w:t xml:space="preserve"> - </w:t>
      </w:r>
      <w:r w:rsidRPr="00422E35">
        <w:t>самое известное океанское течение, протекающее по морю, а не по суше</w:t>
      </w:r>
      <w:r w:rsidR="00422E35" w:rsidRPr="00422E35">
        <w:t xml:space="preserve">. </w:t>
      </w:r>
      <w:r w:rsidRPr="00422E35">
        <w:t>Но Гольфстрим настолько велик, что его масса больше всех рек, текущих по суше</w:t>
      </w:r>
      <w:r w:rsidR="00422E35" w:rsidRPr="00422E35">
        <w:t>!</w:t>
      </w:r>
    </w:p>
    <w:p w:rsidR="00422E35" w:rsidRDefault="00A72DC2" w:rsidP="00422E35">
      <w:pPr>
        <w:ind w:firstLine="709"/>
      </w:pPr>
      <w:r w:rsidRPr="00422E35">
        <w:t>Гольфстрим перемещается в северном направлении вдоль восточного побережья Соединенных Штатов, через северную часть Атлантического океана, достигая северо-запада Европы</w:t>
      </w:r>
      <w:r w:rsidR="00422E35" w:rsidRPr="00422E35">
        <w:t xml:space="preserve">. </w:t>
      </w:r>
      <w:r w:rsidRPr="00422E35">
        <w:t>Цвет Гольфстрима</w:t>
      </w:r>
      <w:r w:rsidR="00422E35" w:rsidRPr="00422E35">
        <w:t xml:space="preserve"> - </w:t>
      </w:r>
      <w:r w:rsidRPr="00422E35">
        <w:t>ярко-синий</w:t>
      </w:r>
      <w:r w:rsidR="00422E35" w:rsidRPr="00422E35">
        <w:t xml:space="preserve"> - </w:t>
      </w:r>
      <w:r w:rsidRPr="00422E35">
        <w:t>контрастирует с зеленоватой и серой водой океана, сквозь который проходит его путь</w:t>
      </w:r>
      <w:r w:rsidR="00422E35" w:rsidRPr="00422E35">
        <w:t>.</w:t>
      </w:r>
    </w:p>
    <w:p w:rsidR="00422E35" w:rsidRDefault="00A72DC2" w:rsidP="00422E35">
      <w:pPr>
        <w:ind w:firstLine="709"/>
      </w:pPr>
      <w:r w:rsidRPr="00422E35">
        <w:t>Он начинает свой путь в Атлантическом океане недалеко от экватора</w:t>
      </w:r>
      <w:r w:rsidR="00422E35" w:rsidRPr="00422E35">
        <w:t xml:space="preserve">. </w:t>
      </w:r>
      <w:r w:rsidRPr="00422E35">
        <w:t>Движение воды на поверхности или</w:t>
      </w:r>
      <w:r w:rsidR="00422E35">
        <w:t xml:space="preserve"> "</w:t>
      </w:r>
      <w:r w:rsidRPr="00422E35">
        <w:t>дрейф</w:t>
      </w:r>
      <w:r w:rsidR="00422E35">
        <w:t xml:space="preserve">" </w:t>
      </w:r>
      <w:r w:rsidRPr="00422E35">
        <w:t>происходит в западном направлении, поэтому вначале Гольфстрим направляется к северу от Южной Америки в Карибское море</w:t>
      </w:r>
      <w:r w:rsidR="00422E35" w:rsidRPr="00422E35">
        <w:t xml:space="preserve">. </w:t>
      </w:r>
      <w:r w:rsidRPr="00422E35">
        <w:t>И только когда он поворачивает на север и движется вдоль восточного побережья США, он становится Гольфстримом</w:t>
      </w:r>
      <w:r w:rsidR="00422E35" w:rsidRPr="00422E35">
        <w:t>.</w:t>
      </w:r>
    </w:p>
    <w:p w:rsidR="00422E35" w:rsidRDefault="00A72DC2" w:rsidP="00422E35">
      <w:pPr>
        <w:ind w:firstLine="709"/>
      </w:pPr>
      <w:r w:rsidRPr="00422E35">
        <w:t>Так как Гольфстрим зарождался в теплой части света, это поток теплой воды</w:t>
      </w:r>
      <w:r w:rsidR="00422E35" w:rsidRPr="00422E35">
        <w:t xml:space="preserve">. </w:t>
      </w:r>
      <w:r w:rsidRPr="00422E35">
        <w:t>Приток огромной массы теплой воды приносит значительные изменения в климат многих регионов</w:t>
      </w:r>
      <w:r w:rsidR="00422E35" w:rsidRPr="00422E35">
        <w:t>!</w:t>
      </w:r>
    </w:p>
    <w:p w:rsidR="00422E35" w:rsidRDefault="00A72DC2" w:rsidP="00422E35">
      <w:pPr>
        <w:ind w:firstLine="709"/>
      </w:pPr>
      <w:r w:rsidRPr="00422E35">
        <w:t>Вот некоторые удивительные примеры</w:t>
      </w:r>
      <w:r w:rsidR="00422E35" w:rsidRPr="00422E35">
        <w:t xml:space="preserve">: </w:t>
      </w:r>
      <w:r w:rsidRPr="00422E35">
        <w:t>ветры, проходящие через Гольфстрим в Северную Европу</w:t>
      </w:r>
      <w:r w:rsidR="00422E35">
        <w:t xml:space="preserve"> (</w:t>
      </w:r>
      <w:r w:rsidRPr="00422E35">
        <w:t>где его называют североатлантическим потоком</w:t>
      </w:r>
      <w:r w:rsidR="00422E35" w:rsidRPr="00422E35">
        <w:t xml:space="preserve">) </w:t>
      </w:r>
      <w:r w:rsidRPr="00422E35">
        <w:t>приносят тепло в Норвегию, Швецию, Данию, Голландию и Бельгию</w:t>
      </w:r>
      <w:r w:rsidR="00422E35" w:rsidRPr="00422E35">
        <w:t xml:space="preserve">. </w:t>
      </w:r>
      <w:r w:rsidRPr="00422E35">
        <w:t>В результате</w:t>
      </w:r>
      <w:r w:rsidR="00422E35" w:rsidRPr="00422E35">
        <w:t xml:space="preserve"> - </w:t>
      </w:r>
      <w:r w:rsidRPr="00422E35">
        <w:t>здесь теплее зимой, чем в других районах, расположенных на такой же широте</w:t>
      </w:r>
      <w:r w:rsidR="00422E35" w:rsidRPr="00422E35">
        <w:t xml:space="preserve">. </w:t>
      </w:r>
      <w:r w:rsidRPr="00422E35">
        <w:t>По этой же причине морские порты на побережье Норвегии свободны ото льда круглый год</w:t>
      </w:r>
      <w:r w:rsidR="00422E35" w:rsidRPr="00422E35">
        <w:t>.</w:t>
      </w:r>
    </w:p>
    <w:p w:rsidR="00422E35" w:rsidRDefault="00A72DC2" w:rsidP="00422E35">
      <w:pPr>
        <w:ind w:firstLine="709"/>
      </w:pPr>
      <w:r w:rsidRPr="00422E35">
        <w:t>Благодаря Гольфстриму, зима в Париже и Лондоне теплее, чем в южной части Лабрадора, где зимой очень холодно</w:t>
      </w:r>
      <w:r w:rsidR="00422E35" w:rsidRPr="00422E35">
        <w:t xml:space="preserve">. </w:t>
      </w:r>
      <w:r w:rsidRPr="00422E35">
        <w:t>Ветры, проходя над Гольфстримом, становятся теплыми и влажными</w:t>
      </w:r>
      <w:r w:rsidR="00422E35" w:rsidRPr="00422E35">
        <w:t xml:space="preserve">. </w:t>
      </w:r>
      <w:r w:rsidRPr="00422E35">
        <w:t>Когда такой ветер остывает, например при приближении к Ньюфаундленду, образуется густой туман</w:t>
      </w:r>
      <w:r w:rsidR="00422E35" w:rsidRPr="00422E35">
        <w:t xml:space="preserve">. </w:t>
      </w:r>
      <w:r w:rsidRPr="00422E35">
        <w:t>Вот почему бывают известные туманы на Большой Банке в районе Ньюфаундленда</w:t>
      </w:r>
      <w:r w:rsidR="00422E35" w:rsidRPr="00422E35">
        <w:t>.</w:t>
      </w:r>
    </w:p>
    <w:p w:rsidR="00422E35" w:rsidRDefault="00A72DC2" w:rsidP="00422E35">
      <w:pPr>
        <w:ind w:firstLine="709"/>
      </w:pPr>
      <w:r w:rsidRPr="00422E35">
        <w:t>Гольфстрим не оказывает такого влияния на зимние температуры в Северной Америке, как в Европе, так как ветры дуют в сторону Европы</w:t>
      </w:r>
      <w:r w:rsidR="00422E35" w:rsidRPr="00422E35">
        <w:t>.</w:t>
      </w:r>
    </w:p>
    <w:p w:rsidR="00422E35" w:rsidRDefault="00A72DC2" w:rsidP="00422E35">
      <w:pPr>
        <w:ind w:firstLine="709"/>
      </w:pPr>
      <w:r w:rsidRPr="00422E35">
        <w:t>Существуют свидетельства того, что это теплое океаническое течение время от времени исчезало в прошлом в связи с большим притоком пресной воды от таяния ледников</w:t>
      </w:r>
      <w:r w:rsidR="00422E35" w:rsidRPr="00422E35">
        <w:t xml:space="preserve">. </w:t>
      </w:r>
      <w:r w:rsidRPr="00422E35">
        <w:t>Однако похоже, что нынешнее таяние носит более постепенный характер, и это даст экосистемам больше времени, чтобы приспособиться к новым условиям</w:t>
      </w:r>
      <w:r w:rsidR="00422E35" w:rsidRPr="00422E35">
        <w:t xml:space="preserve">. </w:t>
      </w:r>
      <w:r w:rsidRPr="00422E35">
        <w:t>Так считает соавтор исследования Питер Кларк, профессор геологии из Университета штата Орегон</w:t>
      </w:r>
      <w:r w:rsidR="00422E35">
        <w:t xml:space="preserve"> (</w:t>
      </w:r>
      <w:r w:rsidRPr="00422E35">
        <w:t>США</w:t>
      </w:r>
      <w:r w:rsidR="00422E35" w:rsidRPr="00422E35">
        <w:t>),</w:t>
      </w:r>
      <w:r w:rsidRPr="00422E35">
        <w:t xml:space="preserve"> пишет compulenta</w:t>
      </w:r>
      <w:r w:rsidR="00422E35">
        <w:t>.ru</w:t>
      </w:r>
      <w:r w:rsidR="00422E35" w:rsidRPr="00422E35">
        <w:t>.</w:t>
      </w:r>
    </w:p>
    <w:p w:rsidR="00422E35" w:rsidRDefault="00422E35" w:rsidP="00422E35">
      <w:pPr>
        <w:ind w:firstLine="709"/>
      </w:pPr>
      <w:r>
        <w:t>"</w:t>
      </w:r>
      <w:r w:rsidR="00A72DC2" w:rsidRPr="00422E35">
        <w:t>Наши данные показывают, что течение замедляется, и его скорость, возможно, снизится на 30% к концу нынешнего века,</w:t>
      </w:r>
      <w:r w:rsidRPr="00422E35">
        <w:t xml:space="preserve"> - </w:t>
      </w:r>
      <w:r w:rsidR="00A72DC2" w:rsidRPr="00422E35">
        <w:t>отмечает ученый</w:t>
      </w:r>
      <w:r w:rsidRPr="00422E35">
        <w:t>. -</w:t>
      </w:r>
      <w:r>
        <w:t xml:space="preserve"> </w:t>
      </w:r>
      <w:r w:rsidR="00A72DC2" w:rsidRPr="00422E35">
        <w:t>Это очень много, и это может привести к существенному изменению климата</w:t>
      </w:r>
      <w:r w:rsidRPr="00422E35">
        <w:t xml:space="preserve">. </w:t>
      </w:r>
      <w:r w:rsidR="00A72DC2" w:rsidRPr="00422E35">
        <w:t>Но это не настолько резкие изменения, как опасались некоторые, считавшие, что течение может исчезнуть в течение нескольких десятилетий</w:t>
      </w:r>
      <w:r>
        <w:t>".</w:t>
      </w:r>
    </w:p>
    <w:p w:rsidR="00422E35" w:rsidRDefault="00A72DC2" w:rsidP="00422E35">
      <w:pPr>
        <w:ind w:firstLine="709"/>
      </w:pPr>
      <w:r w:rsidRPr="00422E35">
        <w:t>Питер Кларк и его коллеги разработали компьютерную модель, которая имитирует состояние атмосферы и океанов в разгар последнего ледникового периода, а также те обстоятельства, что привели к глобальному потеплению на планете, случившемуся около 14 500 лет назад</w:t>
      </w:r>
      <w:r w:rsidR="00422E35" w:rsidRPr="00422E35">
        <w:t xml:space="preserve">. </w:t>
      </w:r>
      <w:r w:rsidRPr="00422E35">
        <w:t>Результаты моделирования согласуются с палеонтологической и геологической летописями, а также подтверждают некоторые прогнозы на будущее</w:t>
      </w:r>
      <w:r w:rsidR="00422E35" w:rsidRPr="00422E35">
        <w:t>.</w:t>
      </w:r>
    </w:p>
    <w:p w:rsidR="00422E35" w:rsidRDefault="00A72DC2" w:rsidP="00422E35">
      <w:pPr>
        <w:ind w:firstLine="709"/>
      </w:pPr>
      <w:r w:rsidRPr="00422E35">
        <w:t>Эффект домино начался, когда стали таять ледники, покрывавшие большую часть Северной Америки, указывает соавтор Чжэн Юй Лю, директор Центра климатических исследований при Университете Висконсин-Мэдисон</w:t>
      </w:r>
      <w:r w:rsidR="00422E35" w:rsidRPr="00422E35">
        <w:t>.</w:t>
      </w:r>
    </w:p>
    <w:p w:rsidR="00422E35" w:rsidRDefault="00A72DC2" w:rsidP="00422E35">
      <w:pPr>
        <w:ind w:firstLine="709"/>
      </w:pPr>
      <w:r w:rsidRPr="00422E35">
        <w:t>Огромное количество воды влилось в Северную Атлантику и понизило уровень солености океана, который является важным фактором конвекционного обмена</w:t>
      </w:r>
      <w:r w:rsidR="00422E35" w:rsidRPr="00422E35">
        <w:t xml:space="preserve">: </w:t>
      </w:r>
      <w:r w:rsidRPr="00422E35">
        <w:t>легкие, теплые поверхностные воды текут с юга на север, а тяжелые, холодные глубинные потоки</w:t>
      </w:r>
      <w:r w:rsidR="00422E35" w:rsidRPr="00422E35">
        <w:t xml:space="preserve"> - </w:t>
      </w:r>
      <w:r w:rsidRPr="00422E35">
        <w:t>из Арктики в тропики</w:t>
      </w:r>
      <w:r w:rsidR="00422E35" w:rsidRPr="00422E35">
        <w:t>.</w:t>
      </w:r>
    </w:p>
    <w:p w:rsidR="00422E35" w:rsidRDefault="00A72DC2" w:rsidP="00422E35">
      <w:pPr>
        <w:ind w:firstLine="709"/>
      </w:pPr>
      <w:r w:rsidRPr="00422E35">
        <w:t>Гольфстрим прекратил существование, что привело к охлаждению Североатлантического региона и повышению температуры в южных морях</w:t>
      </w:r>
      <w:r w:rsidR="00422E35" w:rsidRPr="00422E35">
        <w:t xml:space="preserve">. </w:t>
      </w:r>
      <w:r w:rsidRPr="00422E35">
        <w:t>Снижение температуры на севере замедлило таяние ледников, и в конечном счете океанические течения возобновили свой круговорот, но понесли на север более горячие воды, чем прежде</w:t>
      </w:r>
      <w:r w:rsidR="00422E35" w:rsidRPr="00422E35">
        <w:t xml:space="preserve">. </w:t>
      </w:r>
      <w:r w:rsidRPr="00422E35">
        <w:t>В результате Гренландия нагрелась, а арктический морской лед растопился</w:t>
      </w:r>
      <w:r w:rsidR="00422E35" w:rsidRPr="00422E35">
        <w:t>.</w:t>
      </w:r>
    </w:p>
    <w:p w:rsidR="00422E35" w:rsidRDefault="00A72DC2" w:rsidP="00422E35">
      <w:pPr>
        <w:ind w:firstLine="709"/>
      </w:pPr>
      <w:r w:rsidRPr="00422E35">
        <w:t>Несмотря на то</w:t>
      </w:r>
      <w:r w:rsidR="00323ECF">
        <w:t>,</w:t>
      </w:r>
      <w:r w:rsidRPr="00422E35">
        <w:t xml:space="preserve"> что модель не смогла определить скорость таяния льда в этот период, она позволила обнаружить, что и медленная, и высокая скорость приводят к одним и тем же последствиям</w:t>
      </w:r>
      <w:r w:rsidR="00422E35" w:rsidRPr="00422E35">
        <w:t xml:space="preserve"> - </w:t>
      </w:r>
      <w:r w:rsidRPr="00422E35">
        <w:t>15-градусному потеплению</w:t>
      </w:r>
      <w:r w:rsidR="00422E35" w:rsidRPr="00422E35">
        <w:t>.</w:t>
      </w:r>
    </w:p>
    <w:p w:rsidR="00422E35" w:rsidRDefault="00422E35" w:rsidP="00422E35">
      <w:pPr>
        <w:ind w:firstLine="709"/>
      </w:pPr>
      <w:r>
        <w:t>"</w:t>
      </w:r>
      <w:r w:rsidR="00A72DC2" w:rsidRPr="00422E35">
        <w:t>Но это было в прошлом, а нас волнует вот какой вопрос</w:t>
      </w:r>
      <w:r w:rsidRPr="00422E35">
        <w:t xml:space="preserve">: </w:t>
      </w:r>
      <w:r w:rsidR="00A72DC2" w:rsidRPr="00422E35">
        <w:t>если Гренландия растает, не произойдет ли то же самое</w:t>
      </w:r>
      <w:r>
        <w:t xml:space="preserve">?" </w:t>
      </w:r>
      <w:r w:rsidRPr="00422E35">
        <w:t xml:space="preserve">- </w:t>
      </w:r>
      <w:r w:rsidR="00A72DC2" w:rsidRPr="00422E35">
        <w:t>вопрошает Чжэн Юй Лю</w:t>
      </w:r>
      <w:r w:rsidRPr="00422E35">
        <w:t xml:space="preserve">. </w:t>
      </w:r>
      <w:r w:rsidR="00A72DC2" w:rsidRPr="00422E35">
        <w:t>Ответ будет получен в ближайшем будущем, когда компьютерная модель доберется до наших дней и заглянет на 200 лет в будущее</w:t>
      </w:r>
      <w:r w:rsidRPr="00422E35">
        <w:t xml:space="preserve">. </w:t>
      </w:r>
      <w:r w:rsidR="00A72DC2" w:rsidRPr="00422E35">
        <w:t>Пока пройдена лишь треть пути из 21 тысячи лет</w:t>
      </w:r>
      <w:r w:rsidRPr="00422E35">
        <w:t>.</w:t>
      </w:r>
    </w:p>
    <w:p w:rsidR="00422E35" w:rsidRDefault="00A72DC2" w:rsidP="00422E35">
      <w:pPr>
        <w:ind w:firstLine="709"/>
      </w:pPr>
      <w:r w:rsidRPr="00422E35">
        <w:t>Полтора века назад серьезное учреждение с сухим официальным названием</w:t>
      </w:r>
      <w:r w:rsidR="00422E35">
        <w:t xml:space="preserve"> "</w:t>
      </w:r>
      <w:r w:rsidRPr="00422E35">
        <w:t>Депо карт и приборов</w:t>
      </w:r>
      <w:r w:rsidR="00422E35">
        <w:t xml:space="preserve">" </w:t>
      </w:r>
      <w:r w:rsidRPr="00422E35">
        <w:t>издало в США книгу с не менее сухим и ученым заголовком</w:t>
      </w:r>
      <w:r w:rsidR="00422E35">
        <w:t xml:space="preserve"> "</w:t>
      </w:r>
      <w:r w:rsidRPr="00422E35">
        <w:t>Физическая география моря</w:t>
      </w:r>
      <w:r w:rsidR="00422E35">
        <w:t xml:space="preserve">". </w:t>
      </w:r>
      <w:r w:rsidRPr="00422E35">
        <w:t>Раскрыв этот, казалось бы, строгий научный труд, читатель с первой же страницы неожиданно обнаруживал, что речь в нем пойдет о вещах необыкновенно интересных, да и сам рассказчик</w:t>
      </w:r>
      <w:r w:rsidR="00422E35" w:rsidRPr="00422E35">
        <w:t xml:space="preserve"> - </w:t>
      </w:r>
      <w:r w:rsidRPr="00422E35">
        <w:t>человек весьма непохожий на ученого сухаря</w:t>
      </w:r>
      <w:r w:rsidR="00422E35" w:rsidRPr="00422E35">
        <w:t xml:space="preserve"> - </w:t>
      </w:r>
      <w:r w:rsidRPr="00422E35">
        <w:t>статистика-гидрографа</w:t>
      </w:r>
      <w:r w:rsidR="00422E35" w:rsidRPr="00422E35">
        <w:t xml:space="preserve">. </w:t>
      </w:r>
      <w:r w:rsidRPr="00422E35">
        <w:t>Впрочем, прочтите первые два абзаца его книги</w:t>
      </w:r>
      <w:r w:rsidR="00422E35">
        <w:t xml:space="preserve"> (</w:t>
      </w:r>
      <w:r w:rsidRPr="00422E35">
        <w:t>цитирую русский перевод 1861 года</w:t>
      </w:r>
      <w:r w:rsidR="00422E35" w:rsidRPr="00422E35">
        <w:t xml:space="preserve">) </w:t>
      </w:r>
      <w:r w:rsidRPr="00422E35">
        <w:t>и убедитесь сами</w:t>
      </w:r>
      <w:r w:rsidR="00422E35" w:rsidRPr="00422E35">
        <w:t>:</w:t>
      </w:r>
    </w:p>
    <w:p w:rsidR="00422E35" w:rsidRDefault="00422E35" w:rsidP="00422E35">
      <w:pPr>
        <w:ind w:firstLine="709"/>
      </w:pPr>
      <w:r>
        <w:t>"</w:t>
      </w:r>
      <w:r w:rsidR="00A72DC2" w:rsidRPr="00422E35">
        <w:t>Есть в океане река, не мелеющая ни в какую засуху, не выходящая из берегов своих ни при каком наводнении</w:t>
      </w:r>
      <w:r w:rsidRPr="00422E35">
        <w:t xml:space="preserve">. </w:t>
      </w:r>
      <w:r w:rsidR="00A72DC2" w:rsidRPr="00422E35">
        <w:t>Берега у нее и дно состоят из холодной воды, между тем как ее собственные струи</w:t>
      </w:r>
      <w:r w:rsidRPr="00422E35">
        <w:t xml:space="preserve"> - </w:t>
      </w:r>
      <w:r w:rsidR="00A72DC2" w:rsidRPr="00422E35">
        <w:t>теплые</w:t>
      </w:r>
      <w:r w:rsidRPr="00422E35">
        <w:t xml:space="preserve">. </w:t>
      </w:r>
      <w:r w:rsidR="00A72DC2" w:rsidRPr="00422E35">
        <w:t>Исток ее в Мексиканском заливе, а устье в полярных морях</w:t>
      </w:r>
      <w:r w:rsidRPr="00422E35">
        <w:t xml:space="preserve">. </w:t>
      </w:r>
      <w:r w:rsidR="00A72DC2" w:rsidRPr="00422E35">
        <w:t>Это Гольфстрим</w:t>
      </w:r>
      <w:r w:rsidRPr="00422E35">
        <w:t xml:space="preserve">. </w:t>
      </w:r>
      <w:r w:rsidR="00A72DC2" w:rsidRPr="00422E35">
        <w:t>На свете нет другого водного потока, который поспорил бы с ним в великолепии и громадности</w:t>
      </w:r>
      <w:r w:rsidRPr="00422E35">
        <w:t xml:space="preserve">: </w:t>
      </w:r>
      <w:r w:rsidR="00A72DC2" w:rsidRPr="00422E35">
        <w:t>он течет быстрее Миссисипи и Амазонки и в тысячу раз превосходит их своим объемом</w:t>
      </w:r>
      <w:r w:rsidRPr="00422E35">
        <w:t>.</w:t>
      </w:r>
    </w:p>
    <w:p w:rsidR="00422E35" w:rsidRDefault="00A72DC2" w:rsidP="00422E35">
      <w:pPr>
        <w:ind w:firstLine="709"/>
      </w:pPr>
      <w:r w:rsidRPr="00422E35">
        <w:t>Воды его от залива до берегов Каролины имеют цвет индиго</w:t>
      </w:r>
      <w:r w:rsidR="00422E35" w:rsidRPr="00422E35">
        <w:t xml:space="preserve">. </w:t>
      </w:r>
      <w:r w:rsidRPr="00422E35">
        <w:t>Пределы их обозначаются так отчетливо, что глазу легко проследить линию их соединения с обыкновенными водами моря</w:t>
      </w:r>
      <w:r w:rsidR="00422E35" w:rsidRPr="00422E35">
        <w:t xml:space="preserve">; </w:t>
      </w:r>
      <w:r w:rsidRPr="00422E35">
        <w:t>случается даже видеть, как корабль одним своим боком плывет по синей воде Гольфстрима, а другим по обыкновенным темно-зеленым волнам океана</w:t>
      </w:r>
      <w:r w:rsidR="00422E35" w:rsidRPr="00422E35">
        <w:t xml:space="preserve">; </w:t>
      </w:r>
      <w:r w:rsidRPr="00422E35">
        <w:t>так резко определилась линия раздела, так незначительно сродство между обеими водными массами и так упорно противятся они взаимному смешению</w:t>
      </w:r>
      <w:r w:rsidR="00422E35">
        <w:t>".</w:t>
      </w:r>
    </w:p>
    <w:p w:rsidR="00422E35" w:rsidRDefault="00A72DC2" w:rsidP="00422E35">
      <w:pPr>
        <w:ind w:firstLine="709"/>
      </w:pPr>
      <w:r w:rsidRPr="00422E35">
        <w:t>Эти строки американского океанографа Мэтью Мори стали у географов классическими</w:t>
      </w:r>
      <w:r w:rsidR="00422E35" w:rsidRPr="00422E35">
        <w:t xml:space="preserve">. </w:t>
      </w:r>
      <w:r w:rsidRPr="00422E35">
        <w:t>С тех пор ученые и писатели мира посвятили</w:t>
      </w:r>
      <w:r w:rsidR="00422E35">
        <w:t xml:space="preserve"> "</w:t>
      </w:r>
      <w:r w:rsidRPr="00422E35">
        <w:t>реке в океане</w:t>
      </w:r>
      <w:r w:rsidR="00422E35">
        <w:t xml:space="preserve">" </w:t>
      </w:r>
      <w:r w:rsidRPr="00422E35">
        <w:t>немало увлекательных страниц</w:t>
      </w:r>
      <w:r w:rsidR="00422E35" w:rsidRPr="00422E35">
        <w:t xml:space="preserve">. </w:t>
      </w:r>
      <w:r w:rsidRPr="00422E35">
        <w:t>Здесь плавали жюльверновский капитан Немо и</w:t>
      </w:r>
      <w:r w:rsidR="00422E35">
        <w:t xml:space="preserve"> "</w:t>
      </w:r>
      <w:r w:rsidRPr="00422E35">
        <w:t>морской волчонок</w:t>
      </w:r>
      <w:r w:rsidR="00422E35">
        <w:t xml:space="preserve">" </w:t>
      </w:r>
      <w:r w:rsidRPr="00422E35">
        <w:t>Майн Рида, герои Конрада и Конан Доила, Джека Лондона и Сабатини, Станюковича и капитана Марриета</w:t>
      </w:r>
      <w:r w:rsidR="00422E35" w:rsidRPr="00422E35">
        <w:t xml:space="preserve">. </w:t>
      </w:r>
      <w:r w:rsidRPr="00422E35">
        <w:t>А Гольфстрим сделался, наверное, самым известным широкой публике течением в Мировом океане</w:t>
      </w:r>
      <w:r w:rsidR="00422E35" w:rsidRPr="00422E35">
        <w:t>.</w:t>
      </w:r>
    </w:p>
    <w:p w:rsidR="00422E35" w:rsidRDefault="00A72DC2" w:rsidP="00422E35">
      <w:pPr>
        <w:ind w:firstLine="709"/>
      </w:pPr>
      <w:r w:rsidRPr="00422E35">
        <w:t>Начинается он в южной части Флоридского пролива, что ведет из Мексиканского залива в Атлантику, а заканчивается у Большой Ньюфаундлендской банки</w:t>
      </w:r>
      <w:r w:rsidR="00422E35" w:rsidRPr="00422E35">
        <w:t xml:space="preserve"> - </w:t>
      </w:r>
      <w:r w:rsidRPr="00422E35">
        <w:t>обширной отмели у берегов Канады</w:t>
      </w:r>
      <w:r w:rsidR="00422E35" w:rsidRPr="00422E35">
        <w:t xml:space="preserve">. </w:t>
      </w:r>
      <w:r w:rsidRPr="00422E35">
        <w:t>Порожденное заливом течение получило название в честь своего прародителя</w:t>
      </w:r>
      <w:r w:rsidR="00422E35">
        <w:t xml:space="preserve"> (</w:t>
      </w:r>
      <w:r w:rsidRPr="00422E35">
        <w:t>Гольфстрим в переводе</w:t>
      </w:r>
      <w:r w:rsidR="00422E35" w:rsidRPr="00422E35">
        <w:t xml:space="preserve"> -</w:t>
      </w:r>
      <w:r w:rsidR="00422E35">
        <w:t xml:space="preserve"> "</w:t>
      </w:r>
      <w:r w:rsidRPr="00422E35">
        <w:t>течение из залива</w:t>
      </w:r>
      <w:r w:rsidR="00422E35">
        <w:t>"</w:t>
      </w:r>
      <w:r w:rsidR="00422E35" w:rsidRPr="00422E35">
        <w:t xml:space="preserve">). </w:t>
      </w:r>
      <w:r w:rsidRPr="00422E35">
        <w:t>Впрочем, у острова Ньюфаундленд Гольфстрим, разумеется, не исчезает</w:t>
      </w:r>
      <w:r w:rsidR="00422E35" w:rsidRPr="00422E35">
        <w:t xml:space="preserve">. </w:t>
      </w:r>
      <w:r w:rsidRPr="00422E35">
        <w:t>Он просто разбивается здесь на несколько ветвей, самая мощная из которых отклоняется к востоку и уходит к берегам Европы под именем Северо-Атлантического течения</w:t>
      </w:r>
      <w:r w:rsidR="00422E35" w:rsidRPr="00422E35">
        <w:t xml:space="preserve">. </w:t>
      </w:r>
      <w:r w:rsidRPr="00422E35">
        <w:t>Впервые европейцы узнали о Гольфстриме от Христофора Колумба, который столкнулся с ним в первом своем плавании к островам Нового Света в 1492 году</w:t>
      </w:r>
      <w:r w:rsidR="00422E35" w:rsidRPr="00422E35">
        <w:t xml:space="preserve">. </w:t>
      </w:r>
      <w:r w:rsidRPr="00422E35">
        <w:t>А через двадцать лет испанский конкистадор Понсе де Леон, пытавшийся пройти в Мексиканский залив мимо южной оконечности полуострова Флорида, обнаружил, что его судно при попутном ветре и под всеми парусами двигается</w:t>
      </w:r>
      <w:r w:rsidR="00422E35">
        <w:t>...</w:t>
      </w:r>
      <w:r w:rsidR="00422E35" w:rsidRPr="00422E35">
        <w:t xml:space="preserve"> </w:t>
      </w:r>
      <w:r w:rsidRPr="00422E35">
        <w:t>в обратном направлении</w:t>
      </w:r>
      <w:r w:rsidR="00422E35" w:rsidRPr="00422E35">
        <w:t xml:space="preserve">! </w:t>
      </w:r>
      <w:r w:rsidRPr="00422E35">
        <w:t>Подобное странное явление еще не раз отмечалось у флоридских берегов, но прошли многие десятилетия, прежде чем моряки поняли, что мощное течение в этом районе помогает им быстрее вернуться в Европу, тогда как маршрут плавания в Америку надо прокладывать южнее, в зоне пассатных ветров</w:t>
      </w:r>
      <w:r w:rsidR="00422E35" w:rsidRPr="00422E35">
        <w:t>.</w:t>
      </w:r>
    </w:p>
    <w:p w:rsidR="00422E35" w:rsidRDefault="00A72DC2" w:rsidP="00422E35">
      <w:pPr>
        <w:ind w:firstLine="709"/>
      </w:pPr>
      <w:r w:rsidRPr="00422E35">
        <w:t>Первое научное исследование Гольфстрима провел в 1770 году американский ученый Бенджамин Франклин, который составил его примерную карту и дал течению всем известное теперь название</w:t>
      </w:r>
      <w:r w:rsidR="00422E35" w:rsidRPr="00422E35">
        <w:t xml:space="preserve">. </w:t>
      </w:r>
      <w:r w:rsidRPr="00422E35">
        <w:t>Толчком к изучению Гольфстрима стал для Франклина, служившего тогда в почтовом ведомстве, тот необъяснимый факт, что быстроходные почтовые пакетботы шли из Англии в Штаты по семь недель, тогда как тяжело груженые суда, идущие из США к британским берегам, тратили на тот же путь всего месяц с небольшим</w:t>
      </w:r>
      <w:r w:rsidR="00422E35" w:rsidRPr="00422E35">
        <w:t>.</w:t>
      </w:r>
    </w:p>
    <w:p w:rsidR="00422E35" w:rsidRDefault="00A72DC2" w:rsidP="00422E35">
      <w:pPr>
        <w:ind w:firstLine="709"/>
      </w:pPr>
      <w:r w:rsidRPr="00422E35">
        <w:t>Причиной возникновения этого мощного теплого течения является большой нагон воды в Мексиканский залив пассатами</w:t>
      </w:r>
      <w:r w:rsidR="00422E35" w:rsidRPr="00422E35">
        <w:t xml:space="preserve">. </w:t>
      </w:r>
      <w:r w:rsidRPr="00422E35">
        <w:t>Южные ветви Северного Пассатного течения и северные ветви Южного Пассатного, попадая в Мексиканский залив, создают значительную разность уровней воды в заливе и прилегающей части Атлантики</w:t>
      </w:r>
      <w:r w:rsidR="00422E35" w:rsidRPr="00422E35">
        <w:t xml:space="preserve">. </w:t>
      </w:r>
      <w:r w:rsidRPr="00422E35">
        <w:t>Избыток воды устремляется в океан через Флоридский пролив, давая начало Гольфстриму</w:t>
      </w:r>
      <w:r w:rsidR="00422E35" w:rsidRPr="00422E35">
        <w:t xml:space="preserve">. </w:t>
      </w:r>
      <w:r w:rsidRPr="00422E35">
        <w:t>Ширина течения на выходе из пролива</w:t>
      </w:r>
      <w:r w:rsidR="00422E35" w:rsidRPr="00422E35">
        <w:t xml:space="preserve"> - </w:t>
      </w:r>
      <w:r w:rsidRPr="00422E35">
        <w:t>75 километров, глубина</w:t>
      </w:r>
      <w:r w:rsidR="00422E35" w:rsidRPr="00422E35">
        <w:t xml:space="preserve"> - </w:t>
      </w:r>
      <w:r w:rsidRPr="00422E35">
        <w:t>700 метров, а средняя скорость около 150 километров в сутки, то есть больше шести километров в час</w:t>
      </w:r>
      <w:r w:rsidR="00422E35" w:rsidRPr="00422E35">
        <w:t>.</w:t>
      </w:r>
      <w:r w:rsidR="00422E35">
        <w:t xml:space="preserve"> (</w:t>
      </w:r>
      <w:r w:rsidRPr="00422E35">
        <w:t>Для сравнения</w:t>
      </w:r>
      <w:r w:rsidR="00422E35" w:rsidRPr="00422E35">
        <w:t xml:space="preserve"> - </w:t>
      </w:r>
      <w:r w:rsidRPr="00422E35">
        <w:t>скорость Невы составляет 5,8 километра в час</w:t>
      </w:r>
      <w:r w:rsidR="00422E35" w:rsidRPr="00422E35">
        <w:t xml:space="preserve">) </w:t>
      </w:r>
      <w:r w:rsidRPr="00422E35">
        <w:t>При выходе в океан объем воды, переносимой Гольфстримом, в 20 раз превышает расход всех рек Земли, достигая 25 миллионов кубометров в секунду</w:t>
      </w:r>
      <w:r w:rsidR="00422E35" w:rsidRPr="00422E35">
        <w:t xml:space="preserve">! </w:t>
      </w:r>
      <w:r w:rsidRPr="00422E35">
        <w:t>Температура поверхностных вод Гольфстрима около 30 градусов, а соленость тоже превышает среднеокеаническую почти на 5 процентов</w:t>
      </w:r>
      <w:r w:rsidR="00422E35" w:rsidRPr="00422E35">
        <w:t>.</w:t>
      </w:r>
      <w:r w:rsidR="00422E35">
        <w:t xml:space="preserve"> (</w:t>
      </w:r>
      <w:r w:rsidRPr="00422E35">
        <w:t>Это, кстати, объясняет и более синий цвет воды Гольфстрима</w:t>
      </w:r>
      <w:r w:rsidR="00422E35" w:rsidRPr="00422E35">
        <w:t xml:space="preserve">: </w:t>
      </w:r>
      <w:r w:rsidRPr="00422E35">
        <w:t>доказано, что более пресные моря имеют зеленоватый оттенок волн, а самые соленые воды</w:t>
      </w:r>
      <w:r w:rsidR="00422E35" w:rsidRPr="00422E35">
        <w:t xml:space="preserve"> - </w:t>
      </w:r>
      <w:r w:rsidRPr="00422E35">
        <w:t>отливают голубыми и синими красками</w:t>
      </w:r>
      <w:r w:rsidR="00422E35" w:rsidRPr="00422E35">
        <w:t xml:space="preserve">) </w:t>
      </w:r>
      <w:r w:rsidRPr="00422E35">
        <w:t>Выйдя в океан, Гольфстрим соединяется с Антильским течением, после чего ширина его увеличивается почти вдвое, а объем воды</w:t>
      </w:r>
      <w:r w:rsidR="00422E35" w:rsidRPr="00422E35">
        <w:t xml:space="preserve"> - </w:t>
      </w:r>
      <w:r w:rsidRPr="00422E35">
        <w:t>втрое</w:t>
      </w:r>
      <w:r w:rsidR="00422E35" w:rsidRPr="00422E35">
        <w:t xml:space="preserve">. </w:t>
      </w:r>
      <w:r w:rsidRPr="00422E35">
        <w:t>Скорость же океанской реки достигает порой десяти километров в час</w:t>
      </w:r>
      <w:r w:rsidR="00422E35" w:rsidRPr="00422E35">
        <w:t xml:space="preserve">! </w:t>
      </w:r>
      <w:r w:rsidRPr="00422E35">
        <w:t>Немудрено, что каравеллы Понсе де Леона не могли бороться с таким мощным течением</w:t>
      </w:r>
      <w:r w:rsidR="00422E35" w:rsidRPr="00422E35">
        <w:t xml:space="preserve">. </w:t>
      </w:r>
      <w:r w:rsidRPr="00422E35">
        <w:t>Правда, в Мировом океане существуют и более быстрые потоки</w:t>
      </w:r>
      <w:r w:rsidR="00422E35" w:rsidRPr="00422E35">
        <w:t xml:space="preserve">. </w:t>
      </w:r>
      <w:r w:rsidRPr="00422E35">
        <w:t>Так, в Сол-фьорде у берегов Норвегии скорость течения 30 километров в час</w:t>
      </w:r>
      <w:r w:rsidR="00422E35">
        <w:t xml:space="preserve"> (</w:t>
      </w:r>
      <w:r w:rsidRPr="00422E35">
        <w:t>Московские автомобилисты в часы пик могли бы позавидовать такой скорости</w:t>
      </w:r>
      <w:r w:rsidR="00422E35" w:rsidRPr="00422E35">
        <w:t>!).</w:t>
      </w:r>
    </w:p>
    <w:p w:rsidR="00422E35" w:rsidRDefault="00A72DC2" w:rsidP="00422E35">
      <w:pPr>
        <w:ind w:firstLine="709"/>
      </w:pPr>
      <w:r w:rsidRPr="00422E35">
        <w:t>По мере продвижения на север, к острову Ньюфаундленд, Гольфстрим все больше отклоняется на восток, в сторону Европы</w:t>
      </w:r>
      <w:r w:rsidR="00422E35" w:rsidRPr="00422E35">
        <w:t xml:space="preserve">. </w:t>
      </w:r>
      <w:r w:rsidRPr="00422E35">
        <w:t>А вдоль американского берега навстречу ему идет из Баффинова моря холодное Лабрадорское течение</w:t>
      </w:r>
      <w:r w:rsidR="00422E35" w:rsidRPr="00422E35">
        <w:t xml:space="preserve">. </w:t>
      </w:r>
      <w:r w:rsidRPr="00422E35">
        <w:t>Именно оно, кстати, приносит сюда из Гренландии огромные айсберги, создающие серьезную угрозу для судоходства</w:t>
      </w:r>
      <w:r w:rsidR="00422E35" w:rsidRPr="00422E35">
        <w:t xml:space="preserve">. </w:t>
      </w:r>
      <w:r w:rsidRPr="00422E35">
        <w:t>Вспомним хотя бы катастрофу</w:t>
      </w:r>
      <w:r w:rsidR="00422E35">
        <w:t xml:space="preserve"> "</w:t>
      </w:r>
      <w:r w:rsidRPr="00422E35">
        <w:t>Титаника</w:t>
      </w:r>
      <w:r w:rsidR="00422E35">
        <w:t xml:space="preserve">", </w:t>
      </w:r>
      <w:r w:rsidRPr="00422E35">
        <w:t>происшедшую как раз в этих водах</w:t>
      </w:r>
      <w:r w:rsidR="00422E35" w:rsidRPr="00422E35">
        <w:t xml:space="preserve">. </w:t>
      </w:r>
      <w:r w:rsidRPr="00422E35">
        <w:t>Но в трагическую летопись встреч кораблей и ледяных гор немало печальных страниц вписал и Гольфстрим, без которого многих кораблекрушений просто не произошло бы</w:t>
      </w:r>
      <w:r w:rsidR="00422E35" w:rsidRPr="00422E35">
        <w:t xml:space="preserve">. </w:t>
      </w:r>
      <w:r w:rsidRPr="00422E35">
        <w:t>Дело в том, в зоне столкновения теплых и холодных вод часто образуются туманы</w:t>
      </w:r>
      <w:r w:rsidR="00422E35" w:rsidRPr="00422E35">
        <w:t xml:space="preserve">. </w:t>
      </w:r>
      <w:r w:rsidRPr="00422E35">
        <w:t>Недаром Ньюфаундлендскую банку именуют</w:t>
      </w:r>
      <w:r w:rsidR="00422E35">
        <w:t xml:space="preserve"> "</w:t>
      </w:r>
      <w:r w:rsidRPr="00422E35">
        <w:t>полюсом туманов</w:t>
      </w:r>
      <w:r w:rsidR="00422E35">
        <w:t xml:space="preserve">" </w:t>
      </w:r>
      <w:r w:rsidRPr="00422E35">
        <w:t>Атлантики</w:t>
      </w:r>
      <w:r w:rsidR="00422E35" w:rsidRPr="00422E35">
        <w:t xml:space="preserve">. </w:t>
      </w:r>
      <w:r w:rsidRPr="00422E35">
        <w:t>Зимой здесь туманная пелена окутывает корабли каждый третий день, а летом</w:t>
      </w:r>
      <w:r w:rsidR="00422E35" w:rsidRPr="00422E35">
        <w:t xml:space="preserve"> - </w:t>
      </w:r>
      <w:r w:rsidRPr="00422E35">
        <w:t>каждый второй день</w:t>
      </w:r>
      <w:r w:rsidR="00422E35" w:rsidRPr="00422E35">
        <w:t xml:space="preserve">. </w:t>
      </w:r>
      <w:r w:rsidRPr="00422E35">
        <w:t>В наши дни за движением айсбергов у американских берегов следят особые</w:t>
      </w:r>
      <w:r w:rsidR="00422E35">
        <w:t xml:space="preserve"> "</w:t>
      </w:r>
      <w:r w:rsidRPr="00422E35">
        <w:t>ледовые патрули</w:t>
      </w:r>
      <w:r w:rsidR="00422E35">
        <w:t xml:space="preserve">" </w:t>
      </w:r>
      <w:r w:rsidRPr="00422E35">
        <w:t>со специально оборудованных судов и самолетов</w:t>
      </w:r>
      <w:r w:rsidR="00422E35" w:rsidRPr="00422E35">
        <w:t xml:space="preserve">. </w:t>
      </w:r>
      <w:r w:rsidRPr="00422E35">
        <w:t>И все же до сих пор судоходство в северо-западном секторе Атлантического океана остается рискованным делом</w:t>
      </w:r>
      <w:r w:rsidR="00422E35" w:rsidRPr="00422E35">
        <w:t xml:space="preserve">. </w:t>
      </w:r>
      <w:r w:rsidRPr="00422E35">
        <w:t>Добавим к этому, что именно над зоной Гольфстрима прокладывают себе путь большинство тропических ураганов, зарождающихся у Антильских островов</w:t>
      </w:r>
      <w:r w:rsidR="00422E35" w:rsidRPr="00422E35">
        <w:t xml:space="preserve">. </w:t>
      </w:r>
      <w:r w:rsidRPr="00422E35">
        <w:t>За последние 40 лет их зафиксировано здесь 250</w:t>
      </w:r>
      <w:r w:rsidR="00422E35" w:rsidRPr="00422E35">
        <w:t xml:space="preserve"> - </w:t>
      </w:r>
      <w:r w:rsidRPr="00422E35">
        <w:t>по шесть ураганов в год</w:t>
      </w:r>
      <w:r w:rsidR="00422E35" w:rsidRPr="00422E35">
        <w:t xml:space="preserve">! </w:t>
      </w:r>
      <w:r w:rsidRPr="00422E35">
        <w:t>Спокойная погода</w:t>
      </w:r>
      <w:r w:rsidR="00422E35" w:rsidRPr="00422E35">
        <w:t xml:space="preserve"> - </w:t>
      </w:r>
      <w:r w:rsidRPr="00422E35">
        <w:t>штиль, выражаясь морским языком,</w:t>
      </w:r>
      <w:r w:rsidR="00422E35" w:rsidRPr="00422E35">
        <w:t xml:space="preserve"> - </w:t>
      </w:r>
      <w:r w:rsidRPr="00422E35">
        <w:t>редкость в водах Гольфстрима</w:t>
      </w:r>
      <w:r w:rsidR="00422E35" w:rsidRPr="00422E35">
        <w:t xml:space="preserve">. </w:t>
      </w:r>
      <w:r w:rsidRPr="00422E35">
        <w:t>Недаром любивший море английский поэт Киплинг, описывая переживания мальчика, попавшего на судне в шторм, помещает его именно в этот район</w:t>
      </w:r>
      <w:r w:rsidR="00422E35" w:rsidRPr="00422E35">
        <w:t xml:space="preserve">: </w:t>
      </w:r>
      <w:r w:rsidRPr="00422E35">
        <w:t>Если в стеклах каюты зеленая тьма, И брызги взлетают до труб, И встают поминутно то нос, то корма, А слуга, разливающий суп, Неожиданно валится в куб,</w:t>
      </w:r>
      <w:r w:rsidR="00422E35">
        <w:t>...</w:t>
      </w:r>
      <w:r w:rsidR="00422E35" w:rsidRPr="00422E35">
        <w:t xml:space="preserve"> </w:t>
      </w:r>
      <w:r w:rsidRPr="00422E35">
        <w:t>А у мамы от боли трещит голова, И никто не смеется, не пьет и не ест,</w:t>
      </w:r>
      <w:r w:rsidR="00422E35" w:rsidRPr="00422E35">
        <w:t xml:space="preserve"> - </w:t>
      </w:r>
      <w:r w:rsidRPr="00422E35">
        <w:t>Вот тогда вам понятно, что значат слова</w:t>
      </w:r>
      <w:r w:rsidR="00422E35" w:rsidRPr="00422E35">
        <w:t xml:space="preserve">: </w:t>
      </w:r>
      <w:r w:rsidRPr="00422E35">
        <w:t>Сорок норд, Шестьдесят вест</w:t>
      </w:r>
      <w:r w:rsidR="00422E35" w:rsidRPr="00422E35">
        <w:t>!</w:t>
      </w:r>
    </w:p>
    <w:p w:rsidR="00422E35" w:rsidRDefault="00A72DC2" w:rsidP="00422E35">
      <w:pPr>
        <w:ind w:firstLine="709"/>
      </w:pPr>
      <w:r w:rsidRPr="00422E35">
        <w:t>Посмотрите на карту</w:t>
      </w:r>
      <w:r w:rsidR="00422E35" w:rsidRPr="00422E35">
        <w:t xml:space="preserve">: </w:t>
      </w:r>
      <w:r w:rsidRPr="00422E35">
        <w:t>точка с координатами 40 градусов северной широты и 60</w:t>
      </w:r>
      <w:r w:rsidR="00422E35" w:rsidRPr="00422E35">
        <w:t xml:space="preserve"> - </w:t>
      </w:r>
      <w:r w:rsidRPr="00422E35">
        <w:t>восточной долготы находится как раз к югу от острова Ньюфаундленд</w:t>
      </w:r>
      <w:r w:rsidR="00422E35" w:rsidRPr="00422E35">
        <w:t xml:space="preserve">. </w:t>
      </w:r>
      <w:r w:rsidRPr="00422E35">
        <w:t>Если нет тумана, места встречи теплого и холодного течений легко определить по цвету воды</w:t>
      </w:r>
      <w:r w:rsidR="00422E35" w:rsidRPr="00422E35">
        <w:t xml:space="preserve">: </w:t>
      </w:r>
      <w:r w:rsidRPr="00422E35">
        <w:t>у Гольфстрима он темно-синий, а вода Лабрадорского течения имеет светло-голубой, порой даже зеленоватый оттенок</w:t>
      </w:r>
      <w:r w:rsidR="00422E35" w:rsidRPr="00422E35">
        <w:t xml:space="preserve">. </w:t>
      </w:r>
      <w:r w:rsidRPr="00422E35">
        <w:t>Резко различаются, разумеется, и температуры их вод, причем иногда это различие проявляется исключительно резко</w:t>
      </w:r>
      <w:r w:rsidR="00422E35" w:rsidRPr="00422E35">
        <w:t xml:space="preserve">. </w:t>
      </w:r>
      <w:r w:rsidRPr="00422E35">
        <w:t>Был случай, когда американское исследовательское судно, шедшее от залива Святого Лаврентия на восток, зафиксировало одновременно температуру воды у кормы 19 градусов, а у носа</w:t>
      </w:r>
      <w:r w:rsidR="00422E35" w:rsidRPr="00422E35">
        <w:t xml:space="preserve"> - </w:t>
      </w:r>
      <w:r w:rsidRPr="00422E35">
        <w:t>31 градус</w:t>
      </w:r>
      <w:r w:rsidR="00422E35" w:rsidRPr="00422E35">
        <w:t>!</w:t>
      </w:r>
    </w:p>
    <w:p w:rsidR="00422E35" w:rsidRDefault="00A72DC2" w:rsidP="00422E35">
      <w:pPr>
        <w:ind w:firstLine="709"/>
      </w:pPr>
      <w:r w:rsidRPr="00422E35">
        <w:t>Северо-восточное продолжение Гольфстрима</w:t>
      </w:r>
      <w:r w:rsidR="00422E35" w:rsidRPr="00422E35">
        <w:t xml:space="preserve"> - </w:t>
      </w:r>
      <w:r w:rsidRPr="00422E35">
        <w:t>Северо-Атлантическое течение</w:t>
      </w:r>
      <w:r w:rsidR="00422E35" w:rsidRPr="00422E35">
        <w:t xml:space="preserve"> - </w:t>
      </w:r>
      <w:r w:rsidRPr="00422E35">
        <w:t>приносит к берегам Северной Европы гигантскую массу теплой воды, серьезно влияющую на климат прибрежных стран</w:t>
      </w:r>
      <w:r w:rsidR="00422E35" w:rsidRPr="00422E35">
        <w:t xml:space="preserve">. </w:t>
      </w:r>
      <w:r w:rsidRPr="00422E35">
        <w:t>Подсчитано, что Норвегия, например, получает от этого течения столько тепла, сколько дало бы сжигание ста тысяч тонн нефти в минуту</w:t>
      </w:r>
      <w:r w:rsidR="00422E35" w:rsidRPr="00422E35">
        <w:t xml:space="preserve">! </w:t>
      </w:r>
      <w:r w:rsidRPr="00422E35">
        <w:t>Не случайно Северо-Атлантическое течение именуют</w:t>
      </w:r>
      <w:r w:rsidR="00422E35">
        <w:t xml:space="preserve"> "</w:t>
      </w:r>
      <w:r w:rsidRPr="00422E35">
        <w:t>печкой Северной Европы</w:t>
      </w:r>
      <w:r w:rsidR="00422E35">
        <w:t>".</w:t>
      </w:r>
    </w:p>
    <w:p w:rsidR="00422E35" w:rsidRDefault="00A72DC2" w:rsidP="00422E35">
      <w:pPr>
        <w:ind w:firstLine="709"/>
      </w:pPr>
      <w:r w:rsidRPr="00422E35">
        <w:t>Гольфстрим и его продолжения</w:t>
      </w:r>
      <w:r w:rsidR="00422E35" w:rsidRPr="00422E35">
        <w:t xml:space="preserve"> - </w:t>
      </w:r>
      <w:r w:rsidRPr="00422E35">
        <w:t>Канарское и Северо-Атлантическое течения уже много веков служат почтальонами для известной всем морякам</w:t>
      </w:r>
      <w:r w:rsidR="00422E35">
        <w:t xml:space="preserve"> "</w:t>
      </w:r>
      <w:r w:rsidRPr="00422E35">
        <w:t>бутылочной почты</w:t>
      </w:r>
      <w:r w:rsidR="00422E35">
        <w:t xml:space="preserve">". </w:t>
      </w:r>
      <w:r w:rsidRPr="00422E35">
        <w:t>Чаще всего послания с терпящих бедствие кораблей находят в Англии и Ирландии, расположенных на пути основных трансатлантических потоков</w:t>
      </w:r>
      <w:r w:rsidR="00422E35" w:rsidRPr="00422E35">
        <w:t xml:space="preserve">. </w:t>
      </w:r>
      <w:r w:rsidRPr="00422E35">
        <w:t>В Британии с XVI века была даже учреждена придворная должность</w:t>
      </w:r>
      <w:r w:rsidR="00422E35">
        <w:t xml:space="preserve"> "</w:t>
      </w:r>
      <w:r w:rsidRPr="00422E35">
        <w:t>королевского откупорщика океанских бутылок</w:t>
      </w:r>
      <w:r w:rsidR="00422E35">
        <w:t xml:space="preserve">". </w:t>
      </w:r>
      <w:r w:rsidRPr="00422E35">
        <w:t>Все найденные в море сосуды с записками полагалось сдавать в адмиралтейство нераспечатанными, во избежание разглашения секретов, могущих оказаться в посланиях</w:t>
      </w:r>
      <w:r w:rsidR="00422E35" w:rsidRPr="00422E35">
        <w:t xml:space="preserve">. </w:t>
      </w:r>
      <w:r w:rsidRPr="00422E35">
        <w:t>Известно, что в первый же год</w:t>
      </w:r>
      <w:r w:rsidR="00422E35">
        <w:t xml:space="preserve"> "</w:t>
      </w:r>
      <w:r w:rsidRPr="00422E35">
        <w:t>лорд-откупорщик</w:t>
      </w:r>
      <w:r w:rsidR="00422E35">
        <w:t xml:space="preserve">" </w:t>
      </w:r>
      <w:r w:rsidRPr="00422E35">
        <w:t>вскрыл 52 бутылки</w:t>
      </w:r>
      <w:r w:rsidR="00422E35" w:rsidRPr="00422E35">
        <w:t>.</w:t>
      </w:r>
    </w:p>
    <w:p w:rsidR="00422E35" w:rsidRDefault="00A72DC2" w:rsidP="00422E35">
      <w:pPr>
        <w:ind w:firstLine="709"/>
      </w:pPr>
      <w:r w:rsidRPr="00422E35">
        <w:t>Конечно,</w:t>
      </w:r>
      <w:r w:rsidR="00422E35">
        <w:t xml:space="preserve"> "</w:t>
      </w:r>
      <w:r w:rsidRPr="00422E35">
        <w:t>почта Нептуна</w:t>
      </w:r>
      <w:r w:rsidR="00422E35">
        <w:t xml:space="preserve">" </w:t>
      </w:r>
      <w:r w:rsidR="00422E35" w:rsidRPr="00422E35">
        <w:t xml:space="preserve">- </w:t>
      </w:r>
      <w:r w:rsidRPr="00422E35">
        <w:t>не слишком надежный вид связи</w:t>
      </w:r>
      <w:r w:rsidR="00422E35" w:rsidRPr="00422E35">
        <w:t xml:space="preserve">. </w:t>
      </w:r>
      <w:r w:rsidRPr="00422E35">
        <w:t>Порой бутылки и прочие сосуды путешествуют в море годами, а то и веками</w:t>
      </w:r>
      <w:r w:rsidR="00422E35" w:rsidRPr="00422E35">
        <w:t xml:space="preserve">. </w:t>
      </w:r>
      <w:r w:rsidRPr="00422E35">
        <w:t>Так, в 1856 году близ Гибралтара был найден на берегу бочонок с кокосовым орехом, залитым смолой</w:t>
      </w:r>
      <w:r w:rsidR="00422E35" w:rsidRPr="00422E35">
        <w:t xml:space="preserve">. </w:t>
      </w:r>
      <w:r w:rsidRPr="00422E35">
        <w:t>В орехе лежал пергамент с донесением Колумба королю и королеве Испании о кораблекрушении каравеллы</w:t>
      </w:r>
      <w:r w:rsidR="00422E35">
        <w:t xml:space="preserve"> "</w:t>
      </w:r>
      <w:r w:rsidRPr="00422E35">
        <w:t>Санта-Мария</w:t>
      </w:r>
      <w:r w:rsidR="00422E35">
        <w:t xml:space="preserve">". </w:t>
      </w:r>
      <w:r w:rsidRPr="00422E35">
        <w:t>Послание великого мореплавателя странствовало в океанских водах больше 350 лет</w:t>
      </w:r>
      <w:r w:rsidR="00422E35" w:rsidRPr="00422E35">
        <w:t>.</w:t>
      </w:r>
    </w:p>
    <w:p w:rsidR="00422E35" w:rsidRDefault="00A72DC2" w:rsidP="00422E35">
      <w:pPr>
        <w:ind w:firstLine="709"/>
      </w:pPr>
      <w:r w:rsidRPr="00422E35">
        <w:t>А другая записка раскрыла тайну исчезновения большого американского парохода</w:t>
      </w:r>
      <w:r w:rsidR="00422E35">
        <w:t xml:space="preserve"> "</w:t>
      </w:r>
      <w:r w:rsidRPr="00422E35">
        <w:t>Пасифик</w:t>
      </w:r>
      <w:r w:rsidR="00422E35">
        <w:t xml:space="preserve">". </w:t>
      </w:r>
      <w:r w:rsidRPr="00422E35">
        <w:t>Еще в 1856 году он побил рекорд скорости, дойдя от Нью-Йорка до Ливерпуля за девять дней и двадцать часов</w:t>
      </w:r>
      <w:r w:rsidR="00422E35" w:rsidRPr="00422E35">
        <w:t xml:space="preserve">. </w:t>
      </w:r>
      <w:r w:rsidRPr="00422E35">
        <w:t>После этого</w:t>
      </w:r>
      <w:r w:rsidR="00422E35">
        <w:t xml:space="preserve"> "</w:t>
      </w:r>
      <w:r w:rsidRPr="00422E35">
        <w:t>Пасифик</w:t>
      </w:r>
      <w:r w:rsidR="00422E35">
        <w:t xml:space="preserve">" </w:t>
      </w:r>
      <w:r w:rsidRPr="00422E35">
        <w:t>стал весьма популярен, и от желающих попасть на него не было отбоя</w:t>
      </w:r>
      <w:r w:rsidR="00422E35" w:rsidRPr="00422E35">
        <w:t xml:space="preserve">. </w:t>
      </w:r>
      <w:r w:rsidRPr="00422E35">
        <w:t>И осенью того же года, взяв на борт более 200 пассажиров, лайнер отправился в обратный путь в Нью-Йорк</w:t>
      </w:r>
      <w:r w:rsidR="00422E35" w:rsidRPr="00422E35">
        <w:t xml:space="preserve">. </w:t>
      </w:r>
      <w:r w:rsidRPr="00422E35">
        <w:t>После этого о нем уже не поступало никаких сведений</w:t>
      </w:r>
      <w:r w:rsidR="00422E35" w:rsidRPr="00422E35">
        <w:t xml:space="preserve">. </w:t>
      </w:r>
      <w:r w:rsidRPr="00422E35">
        <w:t>В порт назначения</w:t>
      </w:r>
      <w:r w:rsidR="00422E35">
        <w:t xml:space="preserve"> "</w:t>
      </w:r>
      <w:r w:rsidRPr="00422E35">
        <w:t>Пасифик</w:t>
      </w:r>
      <w:r w:rsidR="00422E35">
        <w:t xml:space="preserve">" </w:t>
      </w:r>
      <w:r w:rsidRPr="00422E35">
        <w:t>не прибыл</w:t>
      </w:r>
      <w:r w:rsidR="00422E35" w:rsidRPr="00422E35">
        <w:t xml:space="preserve">. </w:t>
      </w:r>
      <w:r w:rsidRPr="00422E35">
        <w:t>И никто никогда бы не узнал, что случилось с кораблем, если бы не бутылочная почта</w:t>
      </w:r>
      <w:r w:rsidR="00422E35" w:rsidRPr="00422E35">
        <w:t xml:space="preserve">. </w:t>
      </w:r>
      <w:r w:rsidRPr="00422E35">
        <w:t>Несколько лет спустя море выбросило на ирландский берег бутылку с запиской</w:t>
      </w:r>
      <w:r w:rsidR="00422E35" w:rsidRPr="00422E35">
        <w:t xml:space="preserve">. </w:t>
      </w:r>
      <w:r w:rsidRPr="00422E35">
        <w:t>В ней было всего несколько слов</w:t>
      </w:r>
      <w:r w:rsidR="00422E35" w:rsidRPr="00422E35">
        <w:t>:</w:t>
      </w:r>
      <w:r w:rsidR="00422E35">
        <w:t xml:space="preserve"> "</w:t>
      </w:r>
      <w:r w:rsidRPr="00422E35">
        <w:t>Борт</w:t>
      </w:r>
      <w:r w:rsidR="00422E35">
        <w:t xml:space="preserve"> "</w:t>
      </w:r>
      <w:r w:rsidRPr="00422E35">
        <w:t>Пасифика</w:t>
      </w:r>
      <w:r w:rsidR="00422E35">
        <w:t xml:space="preserve">". </w:t>
      </w:r>
      <w:r w:rsidRPr="00422E35">
        <w:t>Судно тонет</w:t>
      </w:r>
      <w:r w:rsidR="00422E35" w:rsidRPr="00422E35">
        <w:t xml:space="preserve">. </w:t>
      </w:r>
      <w:r w:rsidRPr="00422E35">
        <w:t>На палубе паника</w:t>
      </w:r>
      <w:r w:rsidR="00422E35" w:rsidRPr="00422E35">
        <w:t xml:space="preserve">. </w:t>
      </w:r>
      <w:r w:rsidRPr="00422E35">
        <w:t>Со всех сторон окружены льдом</w:t>
      </w:r>
      <w:r w:rsidR="00422E35" w:rsidRPr="00422E35">
        <w:t xml:space="preserve">. </w:t>
      </w:r>
      <w:r w:rsidRPr="00422E35">
        <w:t>Я знаю, что не спасусь</w:t>
      </w:r>
      <w:r w:rsidR="00422E35" w:rsidRPr="00422E35">
        <w:t xml:space="preserve">. </w:t>
      </w:r>
      <w:r w:rsidRPr="00422E35">
        <w:t>Пишу, чтобы друзья узнали все</w:t>
      </w:r>
      <w:r w:rsidR="00422E35">
        <w:t xml:space="preserve">.У.М. </w:t>
      </w:r>
      <w:r w:rsidRPr="00422E35">
        <w:t>Грэхем</w:t>
      </w:r>
      <w:r w:rsidR="00422E35">
        <w:t xml:space="preserve">". </w:t>
      </w:r>
      <w:r w:rsidRPr="00422E35">
        <w:t>А почти через сто лет, в 1954 году, в дюнах на берегу залива Мэн нашли бутылку, содержавшую завещание одной из пассажирок</w:t>
      </w:r>
      <w:r w:rsidR="00422E35">
        <w:t xml:space="preserve"> "</w:t>
      </w:r>
      <w:r w:rsidRPr="00422E35">
        <w:t>Пасифика</w:t>
      </w:r>
      <w:r w:rsidR="00422E35">
        <w:t xml:space="preserve">". </w:t>
      </w:r>
      <w:r w:rsidRPr="00422E35">
        <w:t>Завещав в письме все состояние дочери, она упоминает, что пароход тонет близ мыса Флеттери после столкновения с айсбергом</w:t>
      </w:r>
      <w:r w:rsidR="00422E35" w:rsidRPr="00422E35">
        <w:t xml:space="preserve">. </w:t>
      </w:r>
      <w:r w:rsidRPr="00422E35">
        <w:t>Так раскрылась одна из многих трагических тайн Северной Атлантики</w:t>
      </w:r>
      <w:r w:rsidR="00422E35" w:rsidRPr="00422E35">
        <w:t xml:space="preserve">. </w:t>
      </w:r>
      <w:r w:rsidRPr="00422E35">
        <w:t>Еще одну загадку причины бесследного исчезновения корабля помогла раскрыть</w:t>
      </w:r>
      <w:r w:rsidR="00422E35">
        <w:t xml:space="preserve"> "</w:t>
      </w:r>
      <w:r w:rsidRPr="00422E35">
        <w:t>почта Нептуна</w:t>
      </w:r>
      <w:r w:rsidR="00422E35">
        <w:t xml:space="preserve">" </w:t>
      </w:r>
      <w:r w:rsidRPr="00422E35">
        <w:t>в 1880 году</w:t>
      </w:r>
      <w:r w:rsidR="00422E35" w:rsidRPr="00422E35">
        <w:t xml:space="preserve">. </w:t>
      </w:r>
      <w:r w:rsidRPr="00422E35">
        <w:t>Учебный фрегат британского королевского флота</w:t>
      </w:r>
      <w:r w:rsidR="00422E35">
        <w:t xml:space="preserve"> "</w:t>
      </w:r>
      <w:r w:rsidRPr="00422E35">
        <w:t>Атланта</w:t>
      </w:r>
      <w:r w:rsidR="00422E35">
        <w:t xml:space="preserve">" </w:t>
      </w:r>
      <w:r w:rsidRPr="00422E35">
        <w:t>после плавания с экипажем из выпускников-кадетов у берегов Канады и в Карибском море в январе этого года зашел на Багамские острова для пополнения припасов, а затем отправился к родным берегам</w:t>
      </w:r>
      <w:r w:rsidR="00422E35" w:rsidRPr="00422E35">
        <w:t xml:space="preserve">. </w:t>
      </w:r>
      <w:r w:rsidRPr="00422E35">
        <w:t>Но в Англию парусник не вернулся</w:t>
      </w:r>
      <w:r w:rsidR="00422E35" w:rsidRPr="00422E35">
        <w:t xml:space="preserve">. </w:t>
      </w:r>
      <w:r w:rsidRPr="00422E35">
        <w:t>Адмиралтейство объявило награду в 300 гиней за сведения, проливающие свет на судьбу фрегата</w:t>
      </w:r>
      <w:r w:rsidR="00422E35" w:rsidRPr="00422E35">
        <w:t xml:space="preserve">. </w:t>
      </w:r>
      <w:r w:rsidRPr="00422E35">
        <w:t>И в июне капитан рыбацкой шхуны у берегов Ньюфаундленда выловил сетью бутылку с посланием</w:t>
      </w:r>
      <w:r w:rsidR="00422E35" w:rsidRPr="00422E35">
        <w:t xml:space="preserve">. </w:t>
      </w:r>
      <w:r w:rsidRPr="00422E35">
        <w:t>В нем было всего три строки</w:t>
      </w:r>
      <w:r w:rsidR="00422E35" w:rsidRPr="00422E35">
        <w:t>:</w:t>
      </w:r>
      <w:r w:rsidR="00422E35">
        <w:t xml:space="preserve"> "</w:t>
      </w:r>
      <w:r w:rsidRPr="00422E35">
        <w:t>17 апреля 1880 года</w:t>
      </w:r>
      <w:r w:rsidR="00422E35" w:rsidRPr="00422E35">
        <w:t xml:space="preserve">. </w:t>
      </w:r>
      <w:r w:rsidRPr="00422E35">
        <w:t>Учебный корабль</w:t>
      </w:r>
      <w:r w:rsidR="00422E35">
        <w:t xml:space="preserve"> "</w:t>
      </w:r>
      <w:r w:rsidRPr="00422E35">
        <w:t>Атланта</w:t>
      </w:r>
      <w:r w:rsidR="00422E35">
        <w:t xml:space="preserve">". </w:t>
      </w:r>
      <w:r w:rsidRPr="00422E35">
        <w:t>Тонем в точке с координатами 27 градусов Норд и 32 градуса Вест</w:t>
      </w:r>
      <w:r w:rsidR="00422E35" w:rsidRPr="00422E35">
        <w:t xml:space="preserve">. </w:t>
      </w:r>
      <w:r w:rsidRPr="00422E35">
        <w:t>Нашедший пусть пошлет эту записку в газету</w:t>
      </w:r>
      <w:r w:rsidR="00422E35" w:rsidRPr="00422E35">
        <w:t xml:space="preserve">. </w:t>
      </w:r>
      <w:r w:rsidRPr="00422E35">
        <w:t>Джон Хатчингс</w:t>
      </w:r>
      <w:r w:rsidR="00422E35">
        <w:t>".</w:t>
      </w:r>
    </w:p>
    <w:p w:rsidR="00422E35" w:rsidRDefault="00A72DC2" w:rsidP="00422E35">
      <w:pPr>
        <w:ind w:firstLine="709"/>
      </w:pPr>
      <w:r w:rsidRPr="00422E35">
        <w:t>Много раз за прошедшие века мальчишки на прибрежном песке или рыбаки, разбиравшие сети, обнаруживали сосуды с посланиями</w:t>
      </w:r>
      <w:r w:rsidR="00422E35" w:rsidRPr="00422E35">
        <w:t xml:space="preserve">. </w:t>
      </w:r>
      <w:r w:rsidRPr="00422E35">
        <w:t>И полусмытые строки записки из покрытой тиной бутылки или банки от какао рассказывали людям о какой-либо забытой ныне трагедии моря, вроде следующей, выловленной рыбаком в заливе Морекабе-Бэй</w:t>
      </w:r>
      <w:r w:rsidR="00422E35" w:rsidRPr="00422E35">
        <w:t>:</w:t>
      </w:r>
      <w:r w:rsidR="00422E35">
        <w:t xml:space="preserve"> "</w:t>
      </w:r>
      <w:r w:rsidRPr="00422E35">
        <w:t>Пароход</w:t>
      </w:r>
      <w:r w:rsidR="00422E35">
        <w:t xml:space="preserve"> "</w:t>
      </w:r>
      <w:r w:rsidRPr="00422E35">
        <w:t>Гималаи</w:t>
      </w:r>
      <w:r w:rsidR="00422E35">
        <w:t xml:space="preserve">" </w:t>
      </w:r>
      <w:r w:rsidRPr="00422E35">
        <w:t>терпит крушение у берегов Ньюфаундленда</w:t>
      </w:r>
      <w:r w:rsidR="00422E35" w:rsidRPr="00422E35">
        <w:t xml:space="preserve">. </w:t>
      </w:r>
      <w:r w:rsidRPr="00422E35">
        <w:t>Судно потеряло винт, и ветер в клочья разорвал паруса</w:t>
      </w:r>
      <w:r w:rsidR="00422E35" w:rsidRPr="00422E35">
        <w:t xml:space="preserve">. </w:t>
      </w:r>
      <w:r w:rsidRPr="00422E35">
        <w:t>Мы не можем заделать пробоину в днище, и спастись уже невозможно</w:t>
      </w:r>
      <w:r w:rsidR="00422E35" w:rsidRPr="00422E35">
        <w:t xml:space="preserve">. </w:t>
      </w:r>
      <w:r w:rsidRPr="00422E35">
        <w:t>Если Господь не сотворит чуда, мы погибнем</w:t>
      </w:r>
      <w:r w:rsidR="00422E35">
        <w:t>".</w:t>
      </w:r>
    </w:p>
    <w:p w:rsidR="00422E35" w:rsidRDefault="00A72DC2" w:rsidP="00422E35">
      <w:pPr>
        <w:ind w:firstLine="709"/>
      </w:pPr>
      <w:r w:rsidRPr="00422E35">
        <w:t>Иногда, впрочем, Гольфстрим выполняет и не столь мрачную миссию, предоставляя свои струи в помощь влюбленным</w:t>
      </w:r>
      <w:r w:rsidR="00422E35" w:rsidRPr="00422E35">
        <w:t xml:space="preserve">. </w:t>
      </w:r>
      <w:r w:rsidRPr="00422E35">
        <w:t>Так, в американском штате Небраска один юноша-эмигрант отправил своей девушке в родную Ирландию письмо в запечатанной бутылке, которую бросил в реку Миссисипи</w:t>
      </w:r>
      <w:r w:rsidR="00422E35" w:rsidRPr="00422E35">
        <w:t xml:space="preserve">. </w:t>
      </w:r>
      <w:r w:rsidRPr="00422E35">
        <w:t>Река вынесла бутылку в Мексиканский залив, а Гольфстрим сделал остальное</w:t>
      </w:r>
      <w:r w:rsidR="00422E35" w:rsidRPr="00422E35">
        <w:t xml:space="preserve">. </w:t>
      </w:r>
      <w:r w:rsidRPr="00422E35">
        <w:t>Через год послание нашли на берегу одной из ирландских бухт и доставили девушке</w:t>
      </w:r>
      <w:r w:rsidR="00422E35" w:rsidRPr="00422E35">
        <w:t>.</w:t>
      </w:r>
    </w:p>
    <w:p w:rsidR="00422E35" w:rsidRDefault="00A72DC2" w:rsidP="00422E35">
      <w:pPr>
        <w:ind w:firstLine="709"/>
      </w:pPr>
      <w:r w:rsidRPr="00422E35">
        <w:t>А в конце 1970 года американец Хоффман из штата Нью-Йорк, раздумывавший, жениться ему или нет, решил прибегнуть к</w:t>
      </w:r>
      <w:r w:rsidR="00422E35">
        <w:t xml:space="preserve"> "</w:t>
      </w:r>
      <w:r w:rsidRPr="00422E35">
        <w:t>морскому жребию</w:t>
      </w:r>
      <w:r w:rsidR="00422E35">
        <w:t xml:space="preserve">". </w:t>
      </w:r>
      <w:r w:rsidRPr="00422E35">
        <w:t>Он послал предложение руки и сердца своей невесте в Англию в запечатанной бутылке с адресом, которую бросил в океан</w:t>
      </w:r>
      <w:r w:rsidR="00422E35" w:rsidRPr="00422E35">
        <w:t xml:space="preserve">. </w:t>
      </w:r>
      <w:r w:rsidRPr="00422E35">
        <w:t>Спустя одиннадцать месяцев письмо Хоффмана было найдено на английском побережье и доставлено девушке</w:t>
      </w:r>
      <w:r w:rsidR="00422E35" w:rsidRPr="00422E35">
        <w:t xml:space="preserve">. </w:t>
      </w:r>
      <w:r w:rsidRPr="00422E35">
        <w:t>Ответ американцу пришел телеграфом</w:t>
      </w:r>
      <w:r w:rsidR="00422E35" w:rsidRPr="00422E35">
        <w:t xml:space="preserve">. </w:t>
      </w:r>
      <w:r w:rsidRPr="00422E35">
        <w:t>Он гласил</w:t>
      </w:r>
      <w:r w:rsidR="00422E35" w:rsidRPr="00422E35">
        <w:t>:</w:t>
      </w:r>
      <w:r w:rsidR="00422E35">
        <w:t xml:space="preserve"> "</w:t>
      </w:r>
      <w:r w:rsidRPr="00422E35">
        <w:t>Согласна</w:t>
      </w:r>
      <w:r w:rsidR="00422E35" w:rsidRPr="00422E35">
        <w:t xml:space="preserve">. </w:t>
      </w:r>
      <w:r w:rsidRPr="00422E35">
        <w:t>Но все-таки, милый, это так неожиданно</w:t>
      </w:r>
      <w:r w:rsidR="00422E35">
        <w:t>!"</w:t>
      </w:r>
    </w:p>
    <w:p w:rsidR="00DC3A6A" w:rsidRPr="00422E35" w:rsidRDefault="00A72DC2" w:rsidP="00422E35">
      <w:pPr>
        <w:ind w:firstLine="709"/>
      </w:pPr>
      <w:r w:rsidRPr="00422E35">
        <w:t>Гольфстрим и в наши дни продолжает свою почтовую службу</w:t>
      </w:r>
      <w:r w:rsidR="00422E35" w:rsidRPr="00422E35">
        <w:t xml:space="preserve">. </w:t>
      </w:r>
      <w:r w:rsidRPr="00422E35">
        <w:t>Но теперь бутылки с документами содержат преимущественно</w:t>
      </w:r>
      <w:r w:rsidR="00422E35">
        <w:t xml:space="preserve"> "</w:t>
      </w:r>
      <w:r w:rsidRPr="00422E35">
        <w:t>научную почту</w:t>
      </w:r>
      <w:r w:rsidR="00422E35">
        <w:t xml:space="preserve">". </w:t>
      </w:r>
      <w:r w:rsidRPr="00422E35">
        <w:t>С ее помощью океанологи изучают скорость и направление течений северной Атлантики и их сезонные изменения</w:t>
      </w:r>
      <w:r w:rsidR="00422E35" w:rsidRPr="00422E35">
        <w:t xml:space="preserve">. </w:t>
      </w:r>
      <w:r w:rsidRPr="00422E35">
        <w:t>А пассажиры многочисленных судов, пересекающих океан с востока на запад, если им повезет и на подходе к Америке будет стоять ясная погода, могут своими глазами увидеть, как на их пути возникает широкая полоса синей воды, окаймленная по краю цепочкой водоворотов</w:t>
      </w:r>
      <w:r w:rsidR="00422E35" w:rsidRPr="00422E35">
        <w:t xml:space="preserve">. </w:t>
      </w:r>
      <w:r w:rsidRPr="00422E35">
        <w:t>Это значит, что лайнер пересекает могучую</w:t>
      </w:r>
      <w:r w:rsidR="00422E35">
        <w:t xml:space="preserve"> "</w:t>
      </w:r>
      <w:r w:rsidRPr="00422E35">
        <w:t>реку в океане</w:t>
      </w:r>
      <w:r w:rsidR="00422E35">
        <w:t xml:space="preserve">", </w:t>
      </w:r>
      <w:r w:rsidRPr="00422E35">
        <w:t>текущую из Южных морей, самое знаменитое океанское течение мира с поэтичным и теплым именем Гольфстрим</w:t>
      </w:r>
      <w:bookmarkStart w:id="0" w:name="_GoBack"/>
      <w:bookmarkEnd w:id="0"/>
    </w:p>
    <w:sectPr w:rsidR="00DC3A6A" w:rsidRPr="00422E35" w:rsidSect="00422E3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84B" w:rsidRDefault="004A384B">
      <w:pPr>
        <w:ind w:firstLine="709"/>
      </w:pPr>
      <w:r>
        <w:separator/>
      </w:r>
    </w:p>
  </w:endnote>
  <w:endnote w:type="continuationSeparator" w:id="0">
    <w:p w:rsidR="004A384B" w:rsidRDefault="004A384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E35" w:rsidRDefault="00422E3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E35" w:rsidRDefault="00422E3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84B" w:rsidRDefault="004A384B">
      <w:pPr>
        <w:ind w:firstLine="709"/>
      </w:pPr>
      <w:r>
        <w:separator/>
      </w:r>
    </w:p>
  </w:footnote>
  <w:footnote w:type="continuationSeparator" w:id="0">
    <w:p w:rsidR="004A384B" w:rsidRDefault="004A384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E35" w:rsidRDefault="00CD7CA4" w:rsidP="00422E35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422E35" w:rsidRDefault="00422E35" w:rsidP="00422E3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E35" w:rsidRDefault="00422E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DC2"/>
    <w:rsid w:val="000317E5"/>
    <w:rsid w:val="00323ECF"/>
    <w:rsid w:val="00422E35"/>
    <w:rsid w:val="004A384B"/>
    <w:rsid w:val="006E5B18"/>
    <w:rsid w:val="006E730D"/>
    <w:rsid w:val="00800B6D"/>
    <w:rsid w:val="00A72DC2"/>
    <w:rsid w:val="00AD70B2"/>
    <w:rsid w:val="00B175B4"/>
    <w:rsid w:val="00CD7CA4"/>
    <w:rsid w:val="00DC3A6A"/>
    <w:rsid w:val="00EC449A"/>
    <w:rsid w:val="00FF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29A235-6F41-4A73-ACEE-24938760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422E3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22E3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22E3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422E3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22E3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22E3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22E3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22E3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22E3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422E35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-1">
    <w:name w:val="Table Web 1"/>
    <w:basedOn w:val="a4"/>
    <w:uiPriority w:val="99"/>
    <w:rsid w:val="00422E3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422E3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422E35"/>
    <w:rPr>
      <w:vertAlign w:val="superscript"/>
    </w:rPr>
  </w:style>
  <w:style w:type="paragraph" w:styleId="a8">
    <w:name w:val="Body Text"/>
    <w:basedOn w:val="a2"/>
    <w:link w:val="ab"/>
    <w:uiPriority w:val="99"/>
    <w:rsid w:val="00422E35"/>
    <w:pPr>
      <w:ind w:firstLine="709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422E3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422E35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422E3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422E35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422E3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422E3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422E35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422E35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422E35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422E3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22E35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422E3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422E35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422E35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422E35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422E35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22E3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22E3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22E3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22E3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22E3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22E3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422E3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422E3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22E35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22E35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22E3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22E3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22E3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22E35"/>
    <w:rPr>
      <w:i/>
      <w:iCs/>
    </w:rPr>
  </w:style>
  <w:style w:type="paragraph" w:customStyle="1" w:styleId="afb">
    <w:name w:val="ТАБЛИЦА"/>
    <w:next w:val="a2"/>
    <w:autoRedefine/>
    <w:uiPriority w:val="99"/>
    <w:rsid w:val="00422E35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422E35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422E35"/>
  </w:style>
  <w:style w:type="table" w:customStyle="1" w:styleId="15">
    <w:name w:val="Стиль таблицы1"/>
    <w:basedOn w:val="a4"/>
    <w:uiPriority w:val="99"/>
    <w:rsid w:val="00422E3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422E35"/>
    <w:pPr>
      <w:jc w:val="center"/>
    </w:pPr>
  </w:style>
  <w:style w:type="paragraph" w:styleId="afe">
    <w:name w:val="endnote text"/>
    <w:basedOn w:val="a2"/>
    <w:link w:val="aff"/>
    <w:uiPriority w:val="99"/>
    <w:semiHidden/>
    <w:rsid w:val="00422E35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422E35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422E35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422E3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07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6078">
                      <w:marLeft w:val="0"/>
                      <w:marRight w:val="4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2589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Гольфстрим — самое известное океанское течение, протекающее по морю, а не по суше</vt:lpstr>
    </vt:vector>
  </TitlesOfParts>
  <Company/>
  <LinksUpToDate>false</LinksUpToDate>
  <CharactersWithSpaces>17313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Гольфстрим — самое известное океанское течение, протекающее по морю, а не по суше</dc:title>
  <dc:subject/>
  <dc:creator>mari</dc:creator>
  <cp:keywords/>
  <dc:description/>
  <cp:lastModifiedBy>admin</cp:lastModifiedBy>
  <cp:revision>2</cp:revision>
  <dcterms:created xsi:type="dcterms:W3CDTF">2014-03-13T19:42:00Z</dcterms:created>
  <dcterms:modified xsi:type="dcterms:W3CDTF">2014-03-13T19:42:00Z</dcterms:modified>
</cp:coreProperties>
</file>