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92738C" w:rsidRPr="0030595B" w:rsidRDefault="0092738C" w:rsidP="0092738C">
      <w:pPr>
        <w:spacing w:line="360" w:lineRule="auto"/>
        <w:jc w:val="center"/>
        <w:rPr>
          <w:b/>
          <w:noProof/>
          <w:color w:val="000000"/>
          <w:sz w:val="28"/>
        </w:rPr>
      </w:pPr>
    </w:p>
    <w:p w:rsidR="00B43EC6" w:rsidRPr="005403B2" w:rsidRDefault="00B43EC6" w:rsidP="0092738C">
      <w:pPr>
        <w:spacing w:line="360" w:lineRule="auto"/>
        <w:jc w:val="center"/>
        <w:rPr>
          <w:b/>
          <w:noProof/>
          <w:color w:val="000000"/>
          <w:sz w:val="28"/>
          <w:lang w:val="uk-UA"/>
        </w:rPr>
      </w:pPr>
      <w:r w:rsidRPr="0030595B">
        <w:rPr>
          <w:b/>
          <w:noProof/>
          <w:color w:val="000000"/>
          <w:sz w:val="28"/>
        </w:rPr>
        <w:t>История конституцион</w:t>
      </w:r>
      <w:r w:rsidR="005403B2">
        <w:rPr>
          <w:b/>
          <w:noProof/>
          <w:color w:val="000000"/>
          <w:sz w:val="28"/>
        </w:rPr>
        <w:t>ализма в новое и новейшее время</w:t>
      </w:r>
    </w:p>
    <w:p w:rsidR="0092738C" w:rsidRPr="0030595B" w:rsidRDefault="0092738C" w:rsidP="0092738C">
      <w:pPr>
        <w:spacing w:line="360" w:lineRule="auto"/>
        <w:ind w:firstLine="709"/>
        <w:jc w:val="both"/>
        <w:rPr>
          <w:noProof/>
          <w:color w:val="000000"/>
          <w:sz w:val="28"/>
        </w:rPr>
      </w:pPr>
      <w:r w:rsidRPr="0030595B">
        <w:rPr>
          <w:noProof/>
          <w:color w:val="000000"/>
          <w:sz w:val="28"/>
        </w:rPr>
        <w:br w:type="page"/>
        <w:t>История конституционализма</w:t>
      </w:r>
    </w:p>
    <w:p w:rsidR="0092738C" w:rsidRPr="0030595B" w:rsidRDefault="0092738C" w:rsidP="0092738C">
      <w:pPr>
        <w:spacing w:line="360" w:lineRule="auto"/>
        <w:ind w:firstLine="709"/>
        <w:jc w:val="both"/>
        <w:rPr>
          <w:noProof/>
          <w:color w:val="000000"/>
          <w:sz w:val="28"/>
        </w:rPr>
      </w:pPr>
    </w:p>
    <w:p w:rsidR="00BE2719" w:rsidRPr="0030595B" w:rsidRDefault="00BE2719" w:rsidP="0092738C">
      <w:pPr>
        <w:spacing w:line="360" w:lineRule="auto"/>
        <w:ind w:firstLine="709"/>
        <w:jc w:val="both"/>
        <w:rPr>
          <w:noProof/>
          <w:color w:val="000000"/>
          <w:sz w:val="28"/>
        </w:rPr>
      </w:pPr>
      <w:r w:rsidRPr="0030595B">
        <w:rPr>
          <w:noProof/>
          <w:color w:val="000000"/>
          <w:sz w:val="28"/>
        </w:rPr>
        <w:t>В современной политико-правовой литературе используются различные подходы к определению конституционализма. Первый подход, выраженный в юридических исследованиях, определяет конституционализм как государственное правление, ограниченное конституцией; второй видит в конституционализме учение о конституции, как основном законе государства и общества и их взаимоотношениях; третий подход, используемый в политологии, утверждает, что конституционализм – это политическая система, основанная на конституционных методах правления[2]. Исторический подход к выявлению истоков современного конституционализма стран развитой демократии позволяет выделять античный, средневековый и современный конституционализм. Последний получил свое развитие в период нового времени в Англии после Славной революции 1688 года, в США в ходе американской революции и принятия Конституции 1787 года, во Франции после 1789 года.</w:t>
      </w:r>
    </w:p>
    <w:p w:rsidR="00B43EC6" w:rsidRPr="0030595B" w:rsidRDefault="00B43EC6" w:rsidP="0092738C">
      <w:pPr>
        <w:spacing w:line="360" w:lineRule="auto"/>
        <w:ind w:firstLine="709"/>
        <w:jc w:val="both"/>
        <w:rPr>
          <w:noProof/>
          <w:color w:val="000000"/>
          <w:sz w:val="28"/>
        </w:rPr>
      </w:pPr>
      <w:r w:rsidRPr="0030595B">
        <w:rPr>
          <w:noProof/>
          <w:color w:val="000000"/>
          <w:sz w:val="28"/>
        </w:rPr>
        <w:t xml:space="preserve">Просветительная философия эпохи Возрождения передала революционному времени непоколебимую уверенность в том, что несовершенное и жестокое феодальное право противоречит природе человека и должно быть уничтожено. </w:t>
      </w:r>
    </w:p>
    <w:p w:rsidR="00B43EC6" w:rsidRPr="0030595B" w:rsidRDefault="00B43EC6" w:rsidP="0092738C">
      <w:pPr>
        <w:spacing w:line="360" w:lineRule="auto"/>
        <w:ind w:firstLine="709"/>
        <w:jc w:val="both"/>
        <w:rPr>
          <w:noProof/>
          <w:color w:val="000000"/>
          <w:sz w:val="28"/>
        </w:rPr>
      </w:pPr>
      <w:r w:rsidRPr="0030595B">
        <w:rPr>
          <w:noProof/>
          <w:color w:val="000000"/>
          <w:sz w:val="28"/>
        </w:rPr>
        <w:t>Торжество свободы человека возможно лишь через крушение крепостного права и создание новой структуры естественного права, основными элементами которой в рамках государства являются конституционализм и реципированное (видоизмененное) римское право. Между государством и гражданами должен быть заключен общественный (конституционный) договор, который определит их права и обязанности, станет препятствием на пути возможной реставрации средневекового абсолютизма.</w:t>
      </w:r>
    </w:p>
    <w:p w:rsidR="00B43EC6" w:rsidRPr="0030595B" w:rsidRDefault="00B43EC6" w:rsidP="0092738C">
      <w:pPr>
        <w:spacing w:line="360" w:lineRule="auto"/>
        <w:ind w:firstLine="709"/>
        <w:jc w:val="both"/>
        <w:rPr>
          <w:noProof/>
          <w:color w:val="000000"/>
          <w:sz w:val="28"/>
        </w:rPr>
      </w:pPr>
      <w:r w:rsidRPr="0030595B">
        <w:rPr>
          <w:noProof/>
          <w:color w:val="000000"/>
          <w:sz w:val="28"/>
        </w:rPr>
        <w:t>Это предполагало эволюцию старых политикоправовых конструкций в новое буржуазное государство и право. Однако исторический опыт показал, что утверждение буржуазного государства в XVII XVIII вв. происходило революционно. На развалинах феодального государства и права образовалось величественное конституционное здание, которое хранило такие ценности, как равенство граждан перед законом, их социальноэкономические, политические и личные права и свободы, обеспечиваемые государством.</w:t>
      </w:r>
    </w:p>
    <w:p w:rsidR="00B43EC6" w:rsidRPr="0030595B" w:rsidRDefault="00B43EC6" w:rsidP="0092738C">
      <w:pPr>
        <w:spacing w:line="360" w:lineRule="auto"/>
        <w:ind w:firstLine="709"/>
        <w:jc w:val="both"/>
        <w:rPr>
          <w:noProof/>
          <w:color w:val="000000"/>
          <w:sz w:val="28"/>
        </w:rPr>
      </w:pPr>
      <w:r w:rsidRPr="0030595B">
        <w:rPr>
          <w:noProof/>
          <w:color w:val="000000"/>
          <w:sz w:val="28"/>
        </w:rPr>
        <w:t>Термин "конституция" был извлечен из правового арсенала античности. В Гражданском кодексе Юстиниана сказано, что конституция</w:t>
      </w:r>
      <w:r w:rsidR="0092738C" w:rsidRPr="0030595B">
        <w:rPr>
          <w:noProof/>
          <w:color w:val="000000"/>
          <w:sz w:val="28"/>
        </w:rPr>
        <w:t xml:space="preserve"> </w:t>
      </w:r>
      <w:r w:rsidRPr="0030595B">
        <w:rPr>
          <w:noProof/>
          <w:color w:val="000000"/>
          <w:sz w:val="28"/>
        </w:rPr>
        <w:t>общее императорское правило. Он был известен и средневековой Западной Европе, но первоначально исторически стал наполняться современным содержанием в пределах правового пространства Англии.</w:t>
      </w:r>
    </w:p>
    <w:p w:rsidR="00B43EC6" w:rsidRPr="0030595B" w:rsidRDefault="00B43EC6" w:rsidP="0092738C">
      <w:pPr>
        <w:spacing w:line="360" w:lineRule="auto"/>
        <w:ind w:firstLine="709"/>
        <w:jc w:val="both"/>
        <w:rPr>
          <w:noProof/>
          <w:color w:val="000000"/>
          <w:sz w:val="28"/>
        </w:rPr>
      </w:pPr>
    </w:p>
    <w:p w:rsidR="00B43EC6" w:rsidRPr="0030595B" w:rsidRDefault="00B43EC6" w:rsidP="0092738C">
      <w:pPr>
        <w:spacing w:line="360" w:lineRule="auto"/>
        <w:ind w:firstLine="709"/>
        <w:jc w:val="both"/>
        <w:rPr>
          <w:noProof/>
          <w:color w:val="000000"/>
          <w:sz w:val="28"/>
        </w:rPr>
      </w:pPr>
      <w:r w:rsidRPr="0030595B">
        <w:rPr>
          <w:noProof/>
          <w:color w:val="000000"/>
          <w:sz w:val="28"/>
        </w:rPr>
        <w:t>Англия</w:t>
      </w:r>
    </w:p>
    <w:p w:rsidR="00B43EC6" w:rsidRPr="0030595B" w:rsidRDefault="00B43EC6" w:rsidP="0092738C">
      <w:pPr>
        <w:spacing w:line="360" w:lineRule="auto"/>
        <w:ind w:firstLine="709"/>
        <w:jc w:val="both"/>
        <w:rPr>
          <w:noProof/>
          <w:color w:val="000000"/>
          <w:sz w:val="28"/>
        </w:rPr>
      </w:pPr>
    </w:p>
    <w:p w:rsidR="00B43EC6" w:rsidRPr="0030595B" w:rsidRDefault="00B43EC6" w:rsidP="0092738C">
      <w:pPr>
        <w:spacing w:line="360" w:lineRule="auto"/>
        <w:ind w:firstLine="709"/>
        <w:jc w:val="both"/>
        <w:rPr>
          <w:noProof/>
          <w:color w:val="000000"/>
          <w:sz w:val="28"/>
        </w:rPr>
      </w:pPr>
      <w:r w:rsidRPr="0030595B">
        <w:rPr>
          <w:noProof/>
          <w:color w:val="000000"/>
          <w:sz w:val="28"/>
        </w:rPr>
        <w:t>В современной английской историко</w:t>
      </w:r>
      <w:r w:rsidR="0092738C" w:rsidRPr="0030595B">
        <w:rPr>
          <w:noProof/>
          <w:color w:val="000000"/>
          <w:sz w:val="28"/>
        </w:rPr>
        <w:t>-</w:t>
      </w:r>
      <w:r w:rsidRPr="0030595B">
        <w:rPr>
          <w:noProof/>
          <w:color w:val="000000"/>
          <w:sz w:val="28"/>
        </w:rPr>
        <w:t>правовой литературе существует мнение, что первая Конституция феодального типа появилась в 1215 г., когда король Иоанн Безземельный под влиянием крупных баронов и священнослужителей подписал Великую хартию вольностей, определяющей отношения монарха и подданных. В документе были зафиксированы: свободы подданных, неприкосновенность церкви, имущества и личности. Отныне король не мог устанавливать налоги без согласия аристократической королевской курии, которая с 1265 г. стала называться парламентом. Так было положено начало английскому классическому парламентаризму, появление которого ознаменовало переход части королевского суверенитета к подданным.</w:t>
      </w:r>
    </w:p>
    <w:p w:rsidR="00B43EC6" w:rsidRPr="0030595B" w:rsidRDefault="00B43EC6" w:rsidP="0092738C">
      <w:pPr>
        <w:spacing w:line="360" w:lineRule="auto"/>
        <w:ind w:firstLine="709"/>
        <w:jc w:val="both"/>
        <w:rPr>
          <w:noProof/>
          <w:color w:val="000000"/>
          <w:sz w:val="28"/>
        </w:rPr>
      </w:pPr>
      <w:r w:rsidRPr="0030595B">
        <w:rPr>
          <w:noProof/>
          <w:color w:val="000000"/>
          <w:sz w:val="28"/>
        </w:rPr>
        <w:t>В XIV в. парламент был разделен на две палаты: верхнюю наследственную палату лордов, назначаемую королем из крупных земельных собственников, и нижнюю выборную открытым голосованием палату общин (избирались по два рыцаря от каждого графства и по два представителя от города). В XV в. парламентарии уже обладали иммунитетом. Постепенно функции парламента расширяются. Он имеет право законодательной инициативы, петиции, издания статутов, имеющих силу закона. Парламент устанавливает контроль за государственным управлением через институт "импичмента". Палата общин возбуждала судебное преследование в отношении тех представителей королевской администрации, которые совершали злоупотребления при выполнении служебных обязанностей. Палата лордов превратилась в парламентский суд, а палата общин становилась большим жюри присяжных заседателей. Таким образом, средневековый английский парламент в своем развитии достиг значительных успехов и был наиболее активным среди сословно</w:t>
      </w:r>
      <w:r w:rsidR="0092738C" w:rsidRPr="0030595B">
        <w:rPr>
          <w:noProof/>
          <w:color w:val="000000"/>
          <w:sz w:val="28"/>
        </w:rPr>
        <w:t>-</w:t>
      </w:r>
      <w:r w:rsidRPr="0030595B">
        <w:rPr>
          <w:noProof/>
          <w:color w:val="000000"/>
          <w:sz w:val="28"/>
        </w:rPr>
        <w:t>представительных органов европейских государств.</w:t>
      </w:r>
    </w:p>
    <w:p w:rsidR="00B43EC6" w:rsidRPr="0030595B" w:rsidRDefault="00B43EC6" w:rsidP="0092738C">
      <w:pPr>
        <w:spacing w:line="360" w:lineRule="auto"/>
        <w:ind w:firstLine="709"/>
        <w:jc w:val="both"/>
        <w:rPr>
          <w:noProof/>
          <w:color w:val="000000"/>
          <w:sz w:val="28"/>
        </w:rPr>
      </w:pPr>
      <w:r w:rsidRPr="0030595B">
        <w:rPr>
          <w:noProof/>
          <w:color w:val="000000"/>
          <w:sz w:val="28"/>
        </w:rPr>
        <w:t>При абсолютизме английский парламент продолжал свою деятельность, хотя его правомочия были несколько ограничены королем. Так, королевская власть практикует издание ордонансов, имевших силу закона, проверяет правильность поведения парламентских выборов и созывает заседания парламента по своему усмотрению и т.д. Выборы в парламент становятся привилегией. Были изданы законы, определявшие пассивное и активное избирательное право. В графствах активным избирательным правом могли пользоваться только те лица мужского пола, которые проживали в графстве и имели земельную собственность, дающую не менее 40 шиллингов годового дохода после уплаты всех налогов. Пассивное избирательное право распространялось только на лиц дворянского происхождения.</w:t>
      </w:r>
    </w:p>
    <w:p w:rsidR="00B43EC6" w:rsidRPr="0030595B" w:rsidRDefault="00B43EC6" w:rsidP="0092738C">
      <w:pPr>
        <w:spacing w:line="360" w:lineRule="auto"/>
        <w:ind w:firstLine="709"/>
        <w:jc w:val="both"/>
        <w:rPr>
          <w:noProof/>
          <w:color w:val="000000"/>
          <w:sz w:val="28"/>
        </w:rPr>
      </w:pPr>
      <w:r w:rsidRPr="0030595B">
        <w:rPr>
          <w:noProof/>
          <w:color w:val="000000"/>
          <w:sz w:val="28"/>
        </w:rPr>
        <w:t>Вся территория королевства была разделена на 35 графств. На местах действовали две системы управления: выбираемая местным населением и назначаемая королем. В графствах периодически собирались собрания из священнослужителей и землевладельцев для отправления правосудия и избрания представителей в парламент от графства. Общинные и приходские собрания занимались разрешением местных дел. Такое же самоуправление было организовано в городах, во главе которых стояли выборные мэры. Высшим должностным лицом являлись шерифы, назначаемые королем сроком на один год. Представителем короля в графстве был мировой судья, который обязан был охранять мир и безопасность, привлекая к работе нескольких лиц, знающих законы страны.</w:t>
      </w:r>
    </w:p>
    <w:p w:rsidR="00B43EC6" w:rsidRPr="0030595B" w:rsidRDefault="00B43EC6" w:rsidP="0092738C">
      <w:pPr>
        <w:spacing w:line="360" w:lineRule="auto"/>
        <w:ind w:firstLine="709"/>
        <w:jc w:val="both"/>
        <w:rPr>
          <w:noProof/>
          <w:color w:val="000000"/>
          <w:sz w:val="28"/>
        </w:rPr>
      </w:pPr>
      <w:r w:rsidRPr="0030595B">
        <w:rPr>
          <w:noProof/>
          <w:color w:val="000000"/>
          <w:sz w:val="28"/>
        </w:rPr>
        <w:t>В эпоху революционного утверждения политической власти буржуазии (XVII в.) получает дальнейшее развитие государственное (конституционное) право. В 1653 г. Кромвель ввел в действие "Орудие управления"</w:t>
      </w:r>
      <w:r w:rsidR="0092738C" w:rsidRPr="0030595B">
        <w:rPr>
          <w:noProof/>
          <w:color w:val="000000"/>
          <w:sz w:val="28"/>
        </w:rPr>
        <w:t xml:space="preserve"> </w:t>
      </w:r>
      <w:r w:rsidRPr="0030595B">
        <w:rPr>
          <w:noProof/>
          <w:color w:val="000000"/>
          <w:sz w:val="28"/>
        </w:rPr>
        <w:t>новую конституцию Англии, которая юридически закрепила переходную (от абсолютизма к конституционной монархии) политическую форму (протекторат) и определила структуру высшей государственной власти. Законодательная власть принадлежала однопалатному парламенту, избираемому гражданами, владевшими имуществом стоимостью 200 фунтов стерлингов. Исполнительная власть вручалась пожизненному лорду</w:t>
      </w:r>
      <w:r w:rsidR="0092738C" w:rsidRPr="0030595B">
        <w:rPr>
          <w:noProof/>
          <w:color w:val="000000"/>
          <w:sz w:val="28"/>
        </w:rPr>
        <w:t xml:space="preserve"> </w:t>
      </w:r>
      <w:r w:rsidRPr="0030595B">
        <w:rPr>
          <w:noProof/>
          <w:color w:val="000000"/>
          <w:sz w:val="28"/>
        </w:rPr>
        <w:t>протектору, который был наделен полномочиями главы государства.</w:t>
      </w:r>
    </w:p>
    <w:p w:rsidR="00B43EC6" w:rsidRPr="0030595B" w:rsidRDefault="00B43EC6" w:rsidP="0092738C">
      <w:pPr>
        <w:spacing w:line="360" w:lineRule="auto"/>
        <w:ind w:firstLine="709"/>
        <w:jc w:val="both"/>
        <w:rPr>
          <w:noProof/>
          <w:color w:val="000000"/>
          <w:sz w:val="28"/>
        </w:rPr>
      </w:pPr>
      <w:r w:rsidRPr="0030595B">
        <w:rPr>
          <w:noProof/>
          <w:color w:val="000000"/>
          <w:sz w:val="28"/>
        </w:rPr>
        <w:t>Лорд</w:t>
      </w:r>
      <w:r w:rsidR="0092738C" w:rsidRPr="0030595B">
        <w:rPr>
          <w:noProof/>
          <w:color w:val="000000"/>
          <w:sz w:val="28"/>
        </w:rPr>
        <w:t>-</w:t>
      </w:r>
      <w:r w:rsidRPr="0030595B">
        <w:rPr>
          <w:noProof/>
          <w:color w:val="000000"/>
          <w:sz w:val="28"/>
        </w:rPr>
        <w:t>протектор утверждал статуты парламента, назначал должностных лиц, присваивал титулы и звания, пользовался правом помилования, ведал международными и военными делами, контролировал деятельность Государственного совета (правительства) Англии, члены которого избирались парламентом и утверждались главой государства. Конституция, указав имя лорда</w:t>
      </w:r>
      <w:r w:rsidR="0092738C" w:rsidRPr="0030595B">
        <w:rPr>
          <w:noProof/>
          <w:color w:val="000000"/>
          <w:sz w:val="28"/>
        </w:rPr>
        <w:t>-</w:t>
      </w:r>
      <w:r w:rsidRPr="0030595B">
        <w:rPr>
          <w:noProof/>
          <w:color w:val="000000"/>
          <w:sz w:val="28"/>
        </w:rPr>
        <w:t>протектора (О. Кромвель), юридически оформила военную диктатуру революционного времени.</w:t>
      </w:r>
    </w:p>
    <w:p w:rsidR="00B43EC6" w:rsidRPr="0030595B" w:rsidRDefault="00B43EC6" w:rsidP="0092738C">
      <w:pPr>
        <w:spacing w:line="360" w:lineRule="auto"/>
        <w:ind w:firstLine="709"/>
        <w:jc w:val="both"/>
        <w:rPr>
          <w:noProof/>
          <w:color w:val="000000"/>
          <w:sz w:val="28"/>
        </w:rPr>
      </w:pPr>
      <w:r w:rsidRPr="0030595B">
        <w:rPr>
          <w:noProof/>
          <w:color w:val="000000"/>
          <w:sz w:val="28"/>
        </w:rPr>
        <w:t>Внезапная смерть диктатора (1658 г.) и стремление дворянства и буржуазии покончить с революцией и заключить политический союз в рамках будущей конституционной монархии, привели к восстановлению старой династии и некоторых других дореволюционных государственных органов (палаты лордов, Тайного Совета и др.). Выборы в палату общин стали вновь проводится по старой избирательной системе, отдающей большинство депутатских мест сельским районам. Парламентарии объединились в две политические партии: тори (консерваторы)</w:t>
      </w:r>
      <w:r w:rsidR="0092738C" w:rsidRPr="0030595B">
        <w:rPr>
          <w:noProof/>
          <w:color w:val="000000"/>
          <w:sz w:val="28"/>
        </w:rPr>
        <w:t xml:space="preserve"> </w:t>
      </w:r>
      <w:r w:rsidRPr="0030595B">
        <w:rPr>
          <w:noProof/>
          <w:color w:val="000000"/>
          <w:sz w:val="28"/>
        </w:rPr>
        <w:t>сторонники короля, виги (либералы)</w:t>
      </w:r>
      <w:r w:rsidR="0092738C" w:rsidRPr="0030595B">
        <w:rPr>
          <w:noProof/>
          <w:color w:val="000000"/>
          <w:sz w:val="28"/>
        </w:rPr>
        <w:t xml:space="preserve"> </w:t>
      </w:r>
      <w:r w:rsidRPr="0030595B">
        <w:rPr>
          <w:noProof/>
          <w:color w:val="000000"/>
          <w:sz w:val="28"/>
        </w:rPr>
        <w:t>приверженцы парламента, под давлением которых в 1679 г. Был принят закон Хабеас Корпус акт или "Акт о лучшем обеспечении свободы подданного и о предупреждении заточения за морями", согласно которому гражданин может быть арестован исключительно по приказу суда. Он мог быть освобожден под залог до начала дела в суде. Данный конституционный документ гарантировал неприкосновенность личности и вводил принцип законности.</w:t>
      </w:r>
    </w:p>
    <w:p w:rsidR="00B43EC6" w:rsidRPr="0030595B" w:rsidRDefault="00B43EC6" w:rsidP="0092738C">
      <w:pPr>
        <w:spacing w:line="360" w:lineRule="auto"/>
        <w:ind w:firstLine="709"/>
        <w:jc w:val="both"/>
        <w:rPr>
          <w:noProof/>
          <w:color w:val="000000"/>
          <w:sz w:val="28"/>
        </w:rPr>
      </w:pPr>
      <w:r w:rsidRPr="0030595B">
        <w:rPr>
          <w:noProof/>
          <w:color w:val="000000"/>
          <w:sz w:val="28"/>
        </w:rPr>
        <w:t>В 1689 году в Англии был издан Билль о правах, который утверждал верховенство парламента в области законодательства. Король не вправе без согласия парламента приостанавливать действие законов, освобождать кого</w:t>
      </w:r>
      <w:r w:rsidR="0092738C" w:rsidRPr="0030595B">
        <w:rPr>
          <w:noProof/>
          <w:color w:val="000000"/>
          <w:sz w:val="28"/>
        </w:rPr>
        <w:t>-</w:t>
      </w:r>
      <w:r w:rsidRPr="0030595B">
        <w:rPr>
          <w:noProof/>
          <w:color w:val="000000"/>
          <w:sz w:val="28"/>
        </w:rPr>
        <w:t>либо из</w:t>
      </w:r>
      <w:r w:rsidR="0092738C" w:rsidRPr="0030595B">
        <w:rPr>
          <w:noProof/>
          <w:color w:val="000000"/>
          <w:sz w:val="28"/>
        </w:rPr>
        <w:t>-</w:t>
      </w:r>
      <w:r w:rsidRPr="0030595B">
        <w:rPr>
          <w:noProof/>
          <w:color w:val="000000"/>
          <w:sz w:val="28"/>
        </w:rPr>
        <w:t>под их действия, разрешать какие</w:t>
      </w:r>
      <w:r w:rsidR="0092738C" w:rsidRPr="0030595B">
        <w:rPr>
          <w:noProof/>
          <w:color w:val="000000"/>
          <w:sz w:val="28"/>
        </w:rPr>
        <w:t>-</w:t>
      </w:r>
      <w:r w:rsidRPr="0030595B">
        <w:rPr>
          <w:noProof/>
          <w:color w:val="000000"/>
          <w:sz w:val="28"/>
        </w:rPr>
        <w:t>либо изъятия из законов. Но за ним сохраняется право абсолютного вето. Для обеспечения независимости членов парламента Билль объявил свободу выборов, прений, петиции и запретил применять наказание, непредусмотренное законом. В 1701 году в Англии появился "Акт об устроении" или "Закон о престолонаследии", который определял порядок престолонаследия и подтверждал переход части прерогатив</w:t>
      </w:r>
      <w:r w:rsidR="0092738C" w:rsidRPr="0030595B">
        <w:rPr>
          <w:noProof/>
          <w:color w:val="000000"/>
          <w:sz w:val="28"/>
        </w:rPr>
        <w:t xml:space="preserve"> </w:t>
      </w:r>
      <w:r w:rsidRPr="0030595B">
        <w:rPr>
          <w:noProof/>
          <w:color w:val="000000"/>
          <w:sz w:val="28"/>
        </w:rPr>
        <w:t>в королевской власти в пользу парламента. Отныне запрещалось совмещение звания члена палаты общин с занятием государственной должности. Акт фиксировал принцип контр</w:t>
      </w:r>
      <w:r w:rsidR="0092738C" w:rsidRPr="0030595B">
        <w:rPr>
          <w:noProof/>
          <w:color w:val="000000"/>
          <w:sz w:val="28"/>
        </w:rPr>
        <w:t>-</w:t>
      </w:r>
      <w:r w:rsidRPr="0030595B">
        <w:rPr>
          <w:noProof/>
          <w:color w:val="000000"/>
          <w:sz w:val="28"/>
        </w:rPr>
        <w:t>ассигнатуры, согласно которому ордонансы, издаваемые королем, действительны только при наличии подписи соответствующего министра.</w:t>
      </w:r>
    </w:p>
    <w:p w:rsidR="00B43EC6" w:rsidRPr="0030595B" w:rsidRDefault="00B43EC6" w:rsidP="0092738C">
      <w:pPr>
        <w:spacing w:line="360" w:lineRule="auto"/>
        <w:ind w:firstLine="709"/>
        <w:jc w:val="both"/>
        <w:rPr>
          <w:noProof/>
          <w:color w:val="000000"/>
          <w:sz w:val="28"/>
        </w:rPr>
      </w:pPr>
      <w:r w:rsidRPr="0030595B">
        <w:rPr>
          <w:noProof/>
          <w:color w:val="000000"/>
          <w:sz w:val="28"/>
        </w:rPr>
        <w:t>В этом документе был юридически закреплен принцип несменяемости судей. Отстранить их от должности можно только по решению парламента.</w:t>
      </w:r>
    </w:p>
    <w:p w:rsidR="00B43EC6" w:rsidRPr="0030595B" w:rsidRDefault="00B43EC6" w:rsidP="0092738C">
      <w:pPr>
        <w:spacing w:line="360" w:lineRule="auto"/>
        <w:ind w:firstLine="709"/>
        <w:jc w:val="both"/>
        <w:rPr>
          <w:noProof/>
          <w:color w:val="000000"/>
          <w:sz w:val="28"/>
        </w:rPr>
      </w:pPr>
      <w:r w:rsidRPr="0030595B">
        <w:rPr>
          <w:noProof/>
          <w:color w:val="000000"/>
          <w:sz w:val="28"/>
        </w:rPr>
        <w:t>Тем самым судебная власть была отделена от исполнительной и окончательно восторжествовал принцип разделения властей. Таким образом, к концу XVIII века в Англии были введены в действие три закона (Хабеас Корпус акт, Билль о правах, Акт об устроении), которые и составили конституцию английской монархии. Особенность конституции этой страны состоит в том, что она не представляет собой единого законодательного акта. Наряду с писанными законами важную часть английской Конституции составляют неписаные, условные правила, которые утвердились в практике и стали конституционным прецедентом. К ним относятся, например, непосещение королем заседаний правительства; формирование последнего из партии, победившей на выборах; коллегиальная ответственность кабинета министров перед парламентом подкреплялась правом палаты общин предавать любого министра суду.</w:t>
      </w:r>
    </w:p>
    <w:p w:rsidR="00B43EC6" w:rsidRPr="0030595B" w:rsidRDefault="00B43EC6" w:rsidP="0092738C">
      <w:pPr>
        <w:spacing w:line="360" w:lineRule="auto"/>
        <w:ind w:firstLine="709"/>
        <w:jc w:val="both"/>
        <w:rPr>
          <w:noProof/>
          <w:color w:val="000000"/>
          <w:sz w:val="28"/>
        </w:rPr>
      </w:pPr>
      <w:r w:rsidRPr="0030595B">
        <w:rPr>
          <w:noProof/>
          <w:color w:val="000000"/>
          <w:sz w:val="28"/>
        </w:rPr>
        <w:t>Происходит дальнейшее укрепление английского парламентаризма, который становится узкосоциальным. По закону 1701 г. избранными в парламент могли быть лица, имеющие доход от недвижимости в размере 500 фунтов стерлингов в сельской местности и 300 фунтов стерлингов в городах. Высокий имущественный ценз обеспечивал господство собственников в парламенте, в частности аристократии из сельской местности. В 1716 году был увеличен срок полномочий палаты общин с 3 до 7 лет. Это способствовало известной независимости парламента от избирателей. Заседания парламента по средневековой традиции проходили тайно и сведения о его работе не разглашались.</w:t>
      </w:r>
    </w:p>
    <w:p w:rsidR="00B43EC6" w:rsidRPr="0030595B" w:rsidRDefault="00B43EC6" w:rsidP="0092738C">
      <w:pPr>
        <w:spacing w:line="360" w:lineRule="auto"/>
        <w:ind w:firstLine="709"/>
        <w:jc w:val="both"/>
        <w:rPr>
          <w:noProof/>
          <w:color w:val="000000"/>
          <w:sz w:val="28"/>
        </w:rPr>
      </w:pPr>
      <w:r w:rsidRPr="0030595B">
        <w:rPr>
          <w:noProof/>
          <w:color w:val="000000"/>
          <w:sz w:val="28"/>
        </w:rPr>
        <w:t>Крупная английская промышленно</w:t>
      </w:r>
      <w:r w:rsidR="0092738C" w:rsidRPr="0030595B">
        <w:rPr>
          <w:noProof/>
          <w:color w:val="000000"/>
          <w:sz w:val="28"/>
        </w:rPr>
        <w:t>-</w:t>
      </w:r>
      <w:r w:rsidRPr="0030595B">
        <w:rPr>
          <w:noProof/>
          <w:color w:val="000000"/>
          <w:sz w:val="28"/>
        </w:rPr>
        <w:t>финансовая буржуазия не была согласна с преобладанием в парламенте аристократии и требовала проведения реформы избирательного права. XIX век ознаменовался величайшими нововведениями в области английского избирательного права.</w:t>
      </w:r>
    </w:p>
    <w:p w:rsidR="00B43EC6" w:rsidRPr="0030595B" w:rsidRDefault="00B43EC6" w:rsidP="0092738C">
      <w:pPr>
        <w:spacing w:line="360" w:lineRule="auto"/>
        <w:ind w:firstLine="709"/>
        <w:jc w:val="both"/>
        <w:rPr>
          <w:noProof/>
          <w:color w:val="000000"/>
          <w:sz w:val="28"/>
        </w:rPr>
      </w:pPr>
      <w:r w:rsidRPr="0030595B">
        <w:rPr>
          <w:noProof/>
          <w:color w:val="000000"/>
          <w:sz w:val="28"/>
        </w:rPr>
        <w:t>Первая избирательная реформа была проведена в 1832 году. 56 сельских поселений с населением менее двух тысяч человек были лишены представительства в парламенте, а для оставшихся оно было сокращено с двух до одного. Освободившиеся 146 депутатских мест в палате общин были предоставлены: 66</w:t>
      </w:r>
      <w:r w:rsidR="0092738C" w:rsidRPr="0030595B">
        <w:rPr>
          <w:noProof/>
          <w:color w:val="000000"/>
          <w:sz w:val="28"/>
        </w:rPr>
        <w:t xml:space="preserve"> </w:t>
      </w:r>
      <w:r w:rsidRPr="0030595B">
        <w:rPr>
          <w:noProof/>
          <w:color w:val="000000"/>
          <w:sz w:val="28"/>
        </w:rPr>
        <w:t>городам, 65</w:t>
      </w:r>
      <w:r w:rsidR="0092738C" w:rsidRPr="0030595B">
        <w:rPr>
          <w:noProof/>
          <w:color w:val="000000"/>
          <w:sz w:val="28"/>
        </w:rPr>
        <w:t xml:space="preserve"> </w:t>
      </w:r>
      <w:r w:rsidRPr="0030595B">
        <w:rPr>
          <w:noProof/>
          <w:color w:val="000000"/>
          <w:sz w:val="28"/>
        </w:rPr>
        <w:t>графствам, остальные 15</w:t>
      </w:r>
      <w:r w:rsidR="0092738C" w:rsidRPr="0030595B">
        <w:rPr>
          <w:noProof/>
          <w:color w:val="000000"/>
          <w:sz w:val="28"/>
        </w:rPr>
        <w:t xml:space="preserve"> </w:t>
      </w:r>
      <w:r w:rsidRPr="0030595B">
        <w:rPr>
          <w:noProof/>
          <w:color w:val="000000"/>
          <w:sz w:val="28"/>
        </w:rPr>
        <w:t>Шотландии, Ирландии и Уэльсу. Избирательное право получили лишь плательщики высокого подоходного налога (10 фунтов стерлингов). Возрастной ценз для мужчин</w:t>
      </w:r>
      <w:r w:rsidR="0092738C" w:rsidRPr="0030595B">
        <w:rPr>
          <w:noProof/>
          <w:color w:val="000000"/>
          <w:sz w:val="28"/>
        </w:rPr>
        <w:t xml:space="preserve"> </w:t>
      </w:r>
      <w:r w:rsidRPr="0030595B">
        <w:rPr>
          <w:noProof/>
          <w:color w:val="000000"/>
          <w:sz w:val="28"/>
        </w:rPr>
        <w:t>21 год. Ценз оседлости</w:t>
      </w:r>
      <w:r w:rsidR="0092738C" w:rsidRPr="0030595B">
        <w:rPr>
          <w:noProof/>
          <w:color w:val="000000"/>
          <w:sz w:val="28"/>
        </w:rPr>
        <w:t xml:space="preserve"> </w:t>
      </w:r>
      <w:r w:rsidRPr="0030595B">
        <w:rPr>
          <w:noProof/>
          <w:color w:val="000000"/>
          <w:sz w:val="28"/>
        </w:rPr>
        <w:t>6 месяцев. Женщины избирательного права не имели. В результате число избирателей за счет собственников возросло с 247 тысяч до 376 тысяч человек.</w:t>
      </w:r>
    </w:p>
    <w:p w:rsidR="00B43EC6" w:rsidRPr="0030595B" w:rsidRDefault="00B43EC6" w:rsidP="0092738C">
      <w:pPr>
        <w:spacing w:line="360" w:lineRule="auto"/>
        <w:ind w:firstLine="709"/>
        <w:jc w:val="both"/>
        <w:rPr>
          <w:noProof/>
          <w:color w:val="000000"/>
          <w:sz w:val="28"/>
        </w:rPr>
      </w:pPr>
      <w:r w:rsidRPr="0030595B">
        <w:rPr>
          <w:noProof/>
          <w:color w:val="000000"/>
          <w:sz w:val="28"/>
        </w:rPr>
        <w:t>Вторая избирательная реформа состоялась в 1867 году. Право участвовать в выборах получили: в графствах</w:t>
      </w:r>
      <w:r w:rsidR="0092738C" w:rsidRPr="0030595B">
        <w:rPr>
          <w:noProof/>
          <w:color w:val="000000"/>
          <w:sz w:val="28"/>
        </w:rPr>
        <w:t xml:space="preserve"> </w:t>
      </w:r>
      <w:r w:rsidRPr="0030595B">
        <w:rPr>
          <w:noProof/>
          <w:color w:val="000000"/>
          <w:sz w:val="28"/>
        </w:rPr>
        <w:t>землевладельцы, имевшие годовой доход 12 фунтов стерлингов, в городах</w:t>
      </w:r>
      <w:r w:rsidR="0092738C" w:rsidRPr="0030595B">
        <w:rPr>
          <w:noProof/>
          <w:color w:val="000000"/>
          <w:sz w:val="28"/>
        </w:rPr>
        <w:t xml:space="preserve"> </w:t>
      </w:r>
      <w:r w:rsidRPr="0030595B">
        <w:rPr>
          <w:noProof/>
          <w:color w:val="000000"/>
          <w:sz w:val="28"/>
        </w:rPr>
        <w:t xml:space="preserve">собственники и арендаторы, внесенные в налоговые списки, а также квартиросъемщики. Эта реформа привела к увеличению избирательного корпуса до 1 миллиона человек. Третья избирательная реформа 1884 года упразднила имущественный ценз для городского населения. Отныне в сельской местности право голоса имели: мелкие арендаторы, владевшие в течение одного года недвижимостью, дающей доход не менее 10 фунтов стерлингов; лица, проживающие постоянно в избирательном округе; лица с университетским образованием. В итоге, число избирателей увеличилось до 5,5 млн. человек. </w:t>
      </w:r>
    </w:p>
    <w:p w:rsidR="00B43EC6" w:rsidRPr="0030595B" w:rsidRDefault="00B43EC6" w:rsidP="0092738C">
      <w:pPr>
        <w:spacing w:line="360" w:lineRule="auto"/>
        <w:ind w:firstLine="709"/>
        <w:jc w:val="both"/>
        <w:rPr>
          <w:noProof/>
          <w:color w:val="000000"/>
          <w:sz w:val="28"/>
        </w:rPr>
      </w:pPr>
      <w:r w:rsidRPr="0030595B">
        <w:rPr>
          <w:noProof/>
          <w:color w:val="000000"/>
          <w:sz w:val="28"/>
        </w:rPr>
        <w:t>В 1885 году было проведено перераспределение избирательных округов из расчета</w:t>
      </w:r>
      <w:r w:rsidR="0092738C" w:rsidRPr="0030595B">
        <w:rPr>
          <w:noProof/>
          <w:color w:val="000000"/>
          <w:sz w:val="28"/>
        </w:rPr>
        <w:t xml:space="preserve"> </w:t>
      </w:r>
      <w:r w:rsidRPr="0030595B">
        <w:rPr>
          <w:noProof/>
          <w:color w:val="000000"/>
          <w:sz w:val="28"/>
        </w:rPr>
        <w:t xml:space="preserve">50 тысяч избирателей на один округ (один депутат от округа). В Англии существовала мажоритарная избирательная система, при которой на стадии определения результатов выборов учитывалось относительное большинство голосов. В результате избирательных реформ соотношение сил между палатой лордов и палатой общин изменилось в пользу последней. Дуалистическая монархия трансформировалась в парламентарную. Этот факт юридически закрепил акт о парламенте 1911 года, который устанавливал, что финансовый акт, принятый палатой общин, не нуждался в одобрении лордов. Но громоздкий и медлительный английский парламент не мог обеспечить быстрое разрешение государственных дел, многие из которых переходят к ведению правительства. Постепенно высшие органы исполнительной власти начинают возвышаться над самим парламентом. Надвигается кризис английского парламентаризма, который выражается: а) в ослаблении его законодательной деятельности; б) в утрате им контроля за деятельностью правительства; в) в подчинении парламента правительству. Об этом свидетельствуют следующие данные: </w:t>
      </w:r>
    </w:p>
    <w:p w:rsidR="00B43EC6" w:rsidRPr="0030595B" w:rsidRDefault="00B43EC6" w:rsidP="0092738C">
      <w:pPr>
        <w:spacing w:line="360" w:lineRule="auto"/>
        <w:ind w:firstLine="709"/>
        <w:jc w:val="both"/>
        <w:rPr>
          <w:noProof/>
          <w:color w:val="000000"/>
          <w:sz w:val="28"/>
        </w:rPr>
      </w:pPr>
      <w:r w:rsidRPr="0030595B">
        <w:rPr>
          <w:noProof/>
          <w:color w:val="000000"/>
          <w:sz w:val="28"/>
        </w:rPr>
        <w:t>1) Было покончено с одной из важнейших парламентских вольностей</w:t>
      </w:r>
      <w:r w:rsidR="0092738C" w:rsidRPr="0030595B">
        <w:rPr>
          <w:noProof/>
          <w:color w:val="000000"/>
          <w:sz w:val="28"/>
        </w:rPr>
        <w:t xml:space="preserve"> </w:t>
      </w:r>
      <w:r w:rsidRPr="0030595B">
        <w:rPr>
          <w:noProof/>
          <w:color w:val="000000"/>
          <w:sz w:val="28"/>
        </w:rPr>
        <w:t xml:space="preserve">свободой прений. Это привело к прекращению парламентской дискуссии. Парламентарии были ограничены в возможности подвергнуть обсуждению деятельность правительства; </w:t>
      </w:r>
    </w:p>
    <w:p w:rsidR="00B43EC6" w:rsidRPr="0030595B" w:rsidRDefault="00B43EC6" w:rsidP="0092738C">
      <w:pPr>
        <w:spacing w:line="360" w:lineRule="auto"/>
        <w:ind w:firstLine="709"/>
        <w:jc w:val="both"/>
        <w:rPr>
          <w:noProof/>
          <w:color w:val="000000"/>
          <w:sz w:val="28"/>
        </w:rPr>
      </w:pPr>
      <w:r w:rsidRPr="0030595B">
        <w:rPr>
          <w:noProof/>
          <w:color w:val="000000"/>
          <w:sz w:val="28"/>
        </w:rPr>
        <w:t xml:space="preserve">2) Право законодательной инициативы монопольно закреплялось за правительством. Без его одобрения ни один билль не мог пройти через парламент. Палата общин препоручает (делегирует) правительству свое право издавать нормативные акты, имеющие силу закона, с последующим их формальным одобрением парламентом. Так возникло в Англии делегированное законодательство; </w:t>
      </w:r>
    </w:p>
    <w:p w:rsidR="00B43EC6" w:rsidRPr="0030595B" w:rsidRDefault="00B43EC6" w:rsidP="0092738C">
      <w:pPr>
        <w:spacing w:line="360" w:lineRule="auto"/>
        <w:ind w:firstLine="709"/>
        <w:jc w:val="both"/>
        <w:rPr>
          <w:noProof/>
          <w:color w:val="000000"/>
          <w:sz w:val="28"/>
        </w:rPr>
      </w:pPr>
      <w:r w:rsidRPr="0030595B">
        <w:rPr>
          <w:noProof/>
          <w:color w:val="000000"/>
          <w:sz w:val="28"/>
        </w:rPr>
        <w:t>3) В 1911 году депутаты палаты общин стали больше получать жалованье. Это имело большое значение для третьей политической партии</w:t>
      </w:r>
      <w:r w:rsidR="0092738C" w:rsidRPr="0030595B">
        <w:rPr>
          <w:noProof/>
          <w:color w:val="000000"/>
          <w:sz w:val="28"/>
        </w:rPr>
        <w:t xml:space="preserve"> </w:t>
      </w:r>
      <w:r w:rsidRPr="0030595B">
        <w:rPr>
          <w:noProof/>
          <w:color w:val="000000"/>
          <w:sz w:val="28"/>
        </w:rPr>
        <w:t>лейбористской (рабочей), которая образовалась в 1906 году. В конце XIX века и начале XX века английский парламент превратился в орган, находившийся в полном подчинении правительства, располагавшим необходимым большинством в нижней палате. Строгая дисциплина предопределяла подчинение депутатов от той или иной партии своему лидеру, который, имея большинство в парламенте, становился премьером. Он сохранял всю власть в отношении депутатов от своей партии. Таким образом, парламент уступил свое ведущее место в политической системе правительству. Англия явилась Родиной современного конституционализма, вписав немало оригинальных страниц в его историю. Конституционный опыт Англии был учтен США, Францией и другими странами мира.</w:t>
      </w:r>
    </w:p>
    <w:p w:rsidR="0092738C" w:rsidRPr="0030595B" w:rsidRDefault="0092738C" w:rsidP="0092738C">
      <w:pPr>
        <w:spacing w:line="360" w:lineRule="auto"/>
        <w:ind w:firstLine="709"/>
        <w:jc w:val="both"/>
        <w:rPr>
          <w:noProof/>
          <w:color w:val="000000"/>
          <w:sz w:val="28"/>
        </w:rPr>
      </w:pPr>
    </w:p>
    <w:p w:rsidR="00B43EC6" w:rsidRPr="0030595B" w:rsidRDefault="00B43EC6" w:rsidP="0092738C">
      <w:pPr>
        <w:spacing w:line="360" w:lineRule="auto"/>
        <w:ind w:firstLine="709"/>
        <w:jc w:val="both"/>
        <w:rPr>
          <w:noProof/>
          <w:color w:val="000000"/>
          <w:sz w:val="28"/>
        </w:rPr>
      </w:pPr>
      <w:r w:rsidRPr="0030595B">
        <w:rPr>
          <w:noProof/>
          <w:color w:val="000000"/>
          <w:sz w:val="28"/>
        </w:rPr>
        <w:t>США</w:t>
      </w:r>
    </w:p>
    <w:p w:rsidR="00B43EC6" w:rsidRPr="0030595B" w:rsidRDefault="00B43EC6" w:rsidP="0092738C">
      <w:pPr>
        <w:spacing w:line="360" w:lineRule="auto"/>
        <w:ind w:firstLine="709"/>
        <w:jc w:val="both"/>
        <w:rPr>
          <w:noProof/>
          <w:color w:val="000000"/>
          <w:sz w:val="28"/>
        </w:rPr>
      </w:pPr>
    </w:p>
    <w:p w:rsidR="00B43EC6" w:rsidRPr="0030595B" w:rsidRDefault="00B43EC6" w:rsidP="0092738C">
      <w:pPr>
        <w:spacing w:line="360" w:lineRule="auto"/>
        <w:ind w:firstLine="709"/>
        <w:jc w:val="both"/>
        <w:rPr>
          <w:noProof/>
          <w:color w:val="000000"/>
          <w:sz w:val="28"/>
        </w:rPr>
      </w:pPr>
      <w:r w:rsidRPr="0030595B">
        <w:rPr>
          <w:noProof/>
          <w:color w:val="000000"/>
          <w:sz w:val="28"/>
        </w:rPr>
        <w:t>Огромный вклад в разработку современного конституционализма внесли США, которые первыми в мире облекли конституцию в форму единого писанного основного закона. Однако возникновение американского конституционализма нельзя связывать исключительно с Конституцией США 1787 года. Его истоки относятся к эпохе, когда отдельные североамериканские колонии Британской империи стали вводить конституционный строй и тем самым было положено начало их будущей независимости и государственной самостоятельности.</w:t>
      </w:r>
    </w:p>
    <w:p w:rsidR="00B43EC6" w:rsidRPr="0030595B" w:rsidRDefault="00B43EC6" w:rsidP="0092738C">
      <w:pPr>
        <w:spacing w:line="360" w:lineRule="auto"/>
        <w:ind w:firstLine="709"/>
        <w:jc w:val="both"/>
        <w:rPr>
          <w:noProof/>
          <w:color w:val="000000"/>
          <w:sz w:val="28"/>
        </w:rPr>
      </w:pPr>
      <w:r w:rsidRPr="0030595B">
        <w:rPr>
          <w:noProof/>
          <w:color w:val="000000"/>
          <w:sz w:val="28"/>
        </w:rPr>
        <w:t>В течение XVII XVIII вв. На атлантическом побережье Северной Америки были основаны 13 английских колоний. Колонистыевропейцы захватывали земли индейцев, которые оттеснялись в глубь континента или уничтожались. В колониях широко применялся труд рабовнегров, насильственно ввезенных из Африки и подвергающихся эксплуатации на плантациях в южных районах Северной Америки. На севере материка получили развитие капиталистическая мануфактура и фермерские хозяйства.</w:t>
      </w:r>
    </w:p>
    <w:p w:rsidR="00B43EC6" w:rsidRPr="0030595B" w:rsidRDefault="00B43EC6" w:rsidP="0092738C">
      <w:pPr>
        <w:spacing w:line="360" w:lineRule="auto"/>
        <w:ind w:firstLine="709"/>
        <w:jc w:val="both"/>
        <w:rPr>
          <w:noProof/>
          <w:color w:val="000000"/>
          <w:sz w:val="28"/>
        </w:rPr>
      </w:pPr>
      <w:r w:rsidRPr="0030595B">
        <w:rPr>
          <w:noProof/>
          <w:color w:val="000000"/>
          <w:sz w:val="28"/>
        </w:rPr>
        <w:t>Различия в развитии североамериканских колоний дополнялись неодинаковостью социального состава населения. В период революции XVII в. отдельные английские аристократы переселились в Америку и стали крупными плантаторами. Большинство населения севера составляли купцы, предприниматели, собственники мануфактур, фермеры и ремесленники, которые, спасаясь от политических преследований, покинули Англию в послереволюционный период. Северная Америка являлась единственным районом планеты, где в условиях колониализма существовали три экономические системы: рабовладельческая, феодальная и капиталистическая. В дальнейшем преимущественное развитие получила капиталистическая система хозяйства. Особенности социально</w:t>
      </w:r>
      <w:r w:rsidR="0092738C" w:rsidRPr="0030595B">
        <w:rPr>
          <w:noProof/>
          <w:color w:val="000000"/>
          <w:sz w:val="28"/>
        </w:rPr>
        <w:t>-</w:t>
      </w:r>
      <w:r w:rsidRPr="0030595B">
        <w:rPr>
          <w:noProof/>
          <w:color w:val="000000"/>
          <w:sz w:val="28"/>
        </w:rPr>
        <w:t>экономической структуры Северной Америки предопределяли разнообразие форм управления колониями.</w:t>
      </w:r>
    </w:p>
    <w:p w:rsidR="00B43EC6" w:rsidRPr="0030595B" w:rsidRDefault="00B43EC6" w:rsidP="0092738C">
      <w:pPr>
        <w:spacing w:line="360" w:lineRule="auto"/>
        <w:ind w:firstLine="709"/>
        <w:jc w:val="both"/>
        <w:rPr>
          <w:noProof/>
          <w:color w:val="000000"/>
          <w:sz w:val="28"/>
        </w:rPr>
      </w:pPr>
      <w:r w:rsidRPr="0030595B">
        <w:rPr>
          <w:noProof/>
          <w:color w:val="000000"/>
          <w:sz w:val="28"/>
        </w:rPr>
        <w:t>В правосознании американцев</w:t>
      </w:r>
      <w:r w:rsidR="0092738C" w:rsidRPr="0030595B">
        <w:rPr>
          <w:noProof/>
          <w:color w:val="000000"/>
          <w:sz w:val="28"/>
        </w:rPr>
        <w:t>-</w:t>
      </w:r>
      <w:r w:rsidRPr="0030595B">
        <w:rPr>
          <w:noProof/>
          <w:color w:val="000000"/>
          <w:sz w:val="28"/>
        </w:rPr>
        <w:t>колонистов царил культ английского конституционного права. Они старались копировать английские политические и правовые формы, приспосабливая их к специфическим условиям Северной Америки. Колонии, в зависимости от организации верховной власти, делились в середине XVIII на три группы: коронные, т.е. находившиеся под управлением королевской власти; частновладельческие, т.е. являющиеся собственностью отдельных лиц (Мэриленд, Делавэр, Пенсильвания), и колонии, пользовавшиеся самоуправлением на основании королевских хартий (Род</w:t>
      </w:r>
      <w:r w:rsidR="0092738C" w:rsidRPr="0030595B">
        <w:rPr>
          <w:noProof/>
          <w:color w:val="000000"/>
          <w:sz w:val="28"/>
        </w:rPr>
        <w:t>-</w:t>
      </w:r>
      <w:r w:rsidRPr="0030595B">
        <w:rPr>
          <w:noProof/>
          <w:color w:val="000000"/>
          <w:sz w:val="28"/>
        </w:rPr>
        <w:t>Айленд, Коннектикут).</w:t>
      </w:r>
    </w:p>
    <w:p w:rsidR="00B43EC6" w:rsidRPr="0030595B" w:rsidRDefault="00B43EC6" w:rsidP="0092738C">
      <w:pPr>
        <w:spacing w:line="360" w:lineRule="auto"/>
        <w:ind w:firstLine="709"/>
        <w:jc w:val="both"/>
        <w:rPr>
          <w:noProof/>
          <w:color w:val="000000"/>
          <w:sz w:val="28"/>
        </w:rPr>
      </w:pPr>
      <w:r w:rsidRPr="0030595B">
        <w:rPr>
          <w:noProof/>
          <w:color w:val="000000"/>
          <w:sz w:val="28"/>
        </w:rPr>
        <w:t>Во главе колониального управления стояли губернаторы: в колониях первой группы губернатор назначался королем, в колониях второй группы</w:t>
      </w:r>
      <w:r w:rsidR="0092738C" w:rsidRPr="0030595B">
        <w:rPr>
          <w:noProof/>
          <w:color w:val="000000"/>
          <w:sz w:val="28"/>
        </w:rPr>
        <w:t xml:space="preserve"> </w:t>
      </w:r>
      <w:r w:rsidRPr="0030595B">
        <w:rPr>
          <w:noProof/>
          <w:color w:val="000000"/>
          <w:sz w:val="28"/>
        </w:rPr>
        <w:t>собственниками, в колониях третьей группы</w:t>
      </w:r>
      <w:r w:rsidR="0092738C" w:rsidRPr="0030595B">
        <w:rPr>
          <w:noProof/>
          <w:color w:val="000000"/>
          <w:sz w:val="28"/>
        </w:rPr>
        <w:t xml:space="preserve"> </w:t>
      </w:r>
      <w:r w:rsidRPr="0030595B">
        <w:rPr>
          <w:noProof/>
          <w:color w:val="000000"/>
          <w:sz w:val="28"/>
        </w:rPr>
        <w:t>населением. Во всех колониях имелись представительные органы (двухпалатные ассамблеи). Верхняя палата ассамблеи назначалась губернатором, нижняя палата</w:t>
      </w:r>
      <w:r w:rsidR="0092738C" w:rsidRPr="0030595B">
        <w:rPr>
          <w:noProof/>
          <w:color w:val="000000"/>
          <w:sz w:val="28"/>
        </w:rPr>
        <w:t xml:space="preserve"> </w:t>
      </w:r>
      <w:r w:rsidRPr="0030595B">
        <w:rPr>
          <w:noProof/>
          <w:color w:val="000000"/>
          <w:sz w:val="28"/>
        </w:rPr>
        <w:t>выборная и комплектовалась на основе английского избирательного права. Из</w:t>
      </w:r>
      <w:r w:rsidR="0092738C" w:rsidRPr="0030595B">
        <w:rPr>
          <w:noProof/>
          <w:color w:val="000000"/>
          <w:sz w:val="28"/>
        </w:rPr>
        <w:t>-</w:t>
      </w:r>
      <w:r w:rsidRPr="0030595B">
        <w:rPr>
          <w:noProof/>
          <w:color w:val="000000"/>
          <w:sz w:val="28"/>
        </w:rPr>
        <w:t>за высокого имущественного ценза активным и пассивным избирательным правом в колониях пользовалось от 2 до 10 процентов населения. Это привело к тому, что в южных колониях управление находилось в руках земельной аристократии, в северных и центральных колониях господствовал блок крупных землевладельцев и торгово</w:t>
      </w:r>
      <w:r w:rsidR="0092738C" w:rsidRPr="0030595B">
        <w:rPr>
          <w:noProof/>
          <w:color w:val="000000"/>
          <w:sz w:val="28"/>
        </w:rPr>
        <w:t>-</w:t>
      </w:r>
      <w:r w:rsidRPr="0030595B">
        <w:rPr>
          <w:noProof/>
          <w:color w:val="000000"/>
          <w:sz w:val="28"/>
        </w:rPr>
        <w:t xml:space="preserve">промышленной буржуазии. Колониальные ассамблеи имели право устанавливать налоги и издавать законы. Губернаторы имели право налагать вето на законопроекты, принимаемые этими органами. </w:t>
      </w:r>
    </w:p>
    <w:p w:rsidR="00B43EC6" w:rsidRPr="0030595B" w:rsidRDefault="00B43EC6" w:rsidP="0092738C">
      <w:pPr>
        <w:spacing w:line="360" w:lineRule="auto"/>
        <w:ind w:firstLine="709"/>
        <w:jc w:val="both"/>
        <w:rPr>
          <w:noProof/>
          <w:color w:val="000000"/>
          <w:sz w:val="28"/>
        </w:rPr>
      </w:pPr>
      <w:r w:rsidRPr="0030595B">
        <w:rPr>
          <w:noProof/>
          <w:color w:val="000000"/>
          <w:sz w:val="28"/>
        </w:rPr>
        <w:t>Итак, в колониях Северной Америки исторически утвердилась смешанная форма правления, состоящая из следующих элементов: 1) английский король и губернаторы</w:t>
      </w:r>
      <w:r w:rsidR="0092738C" w:rsidRPr="0030595B">
        <w:rPr>
          <w:noProof/>
          <w:color w:val="000000"/>
          <w:sz w:val="28"/>
        </w:rPr>
        <w:t xml:space="preserve"> </w:t>
      </w:r>
      <w:r w:rsidRPr="0030595B">
        <w:rPr>
          <w:noProof/>
          <w:color w:val="000000"/>
          <w:sz w:val="28"/>
        </w:rPr>
        <w:t>монархическая ветвь власти; 2) палата лордов английского парламента и верхние палат ассамблей в колониях</w:t>
      </w:r>
      <w:r w:rsidR="0092738C" w:rsidRPr="0030595B">
        <w:rPr>
          <w:noProof/>
          <w:color w:val="000000"/>
          <w:sz w:val="28"/>
        </w:rPr>
        <w:t xml:space="preserve"> </w:t>
      </w:r>
      <w:r w:rsidRPr="0030595B">
        <w:rPr>
          <w:noProof/>
          <w:color w:val="000000"/>
          <w:sz w:val="28"/>
        </w:rPr>
        <w:t>аристократическая ветвь власти; 3) палата общин английского парламента и нижние палаты колониальных ассамблей</w:t>
      </w:r>
      <w:r w:rsidR="0092738C" w:rsidRPr="0030595B">
        <w:rPr>
          <w:noProof/>
          <w:color w:val="000000"/>
          <w:sz w:val="28"/>
        </w:rPr>
        <w:t xml:space="preserve"> </w:t>
      </w:r>
      <w:r w:rsidRPr="0030595B">
        <w:rPr>
          <w:noProof/>
          <w:color w:val="000000"/>
          <w:sz w:val="28"/>
        </w:rPr>
        <w:t>демократическая ветвь власти.</w:t>
      </w:r>
    </w:p>
    <w:p w:rsidR="00B43EC6" w:rsidRPr="0030595B" w:rsidRDefault="00B43EC6" w:rsidP="0092738C">
      <w:pPr>
        <w:spacing w:line="360" w:lineRule="auto"/>
        <w:ind w:firstLine="709"/>
        <w:jc w:val="both"/>
        <w:rPr>
          <w:noProof/>
          <w:color w:val="000000"/>
          <w:sz w:val="28"/>
        </w:rPr>
      </w:pPr>
      <w:r w:rsidRPr="0030595B">
        <w:rPr>
          <w:noProof/>
          <w:color w:val="000000"/>
          <w:sz w:val="28"/>
        </w:rPr>
        <w:t>Правительство Англии рассматривало колонии как сырьевой придаток метрополии и рынок сбыта английских товаров и проводило политику ограбления колонии, сдерживания их промышленного развития. К середине XVIII в. противоречия между метрополией и ее американскими колониями достигли особой остроты. По Северной Америке прокатилась волна антианглийских выступлений. Отдельные колонии приняли Декларации прав, ввели конституционное правление и объявили свою независимость от Англии. В 1774 году в г. Филадельфия прошел I континентальный конгресс представителей колоний в составе 55 делегатов. Он утвердил Декларацию прав, которая выражала протест против дискриминационной таможенной и налоговой политики метрополии. В петиции королю содержалось требование о прекращении притеснения, ибо в противном случае разрыв с Англией неизбежен. В ответ корона открыла военные действия. 4 июля 1776 года II континентальный конгресс принял предложенный демократом Т. Джефферсоном проект Декларации независимости Северной Америки, в которой провозглашались основные естественные права человека (свобода, равенство, собственность, безопасность и др.), обеспечиваемые государством. Английское правительство систематически их нарушало и американцы имеют право на революцию. В данном конституционном документе объявлялось об окончательном прекращении государственной зависимости от метрополии и образовании независимого североамериканского союза государств (штатов). Соединенные штаты Америки (США) будут базироваться на принципах народного суверенитета, демократизма и республиканизма. Декларация независимости 1776 года положила начало американской государственности.</w:t>
      </w:r>
    </w:p>
    <w:p w:rsidR="00B43EC6" w:rsidRPr="0030595B" w:rsidRDefault="00B43EC6" w:rsidP="0092738C">
      <w:pPr>
        <w:spacing w:line="360" w:lineRule="auto"/>
        <w:ind w:firstLine="709"/>
        <w:jc w:val="both"/>
        <w:rPr>
          <w:noProof/>
          <w:color w:val="000000"/>
          <w:sz w:val="28"/>
        </w:rPr>
      </w:pPr>
      <w:r w:rsidRPr="0030595B">
        <w:rPr>
          <w:noProof/>
          <w:color w:val="000000"/>
          <w:sz w:val="28"/>
        </w:rPr>
        <w:t>После провозглашения независимости каждая колония стала самостоятельным государством (штатом). В течение 17761780 годов все они, кроме Род</w:t>
      </w:r>
      <w:r w:rsidR="0092738C" w:rsidRPr="0030595B">
        <w:rPr>
          <w:noProof/>
          <w:color w:val="000000"/>
          <w:sz w:val="28"/>
        </w:rPr>
        <w:t>-</w:t>
      </w:r>
      <w:r w:rsidRPr="0030595B">
        <w:rPr>
          <w:noProof/>
          <w:color w:val="000000"/>
          <w:sz w:val="28"/>
        </w:rPr>
        <w:t>Айленда и Коннектикута, приняли свои писанные конституции, которые строились на основе теории общественного договора, народного суверенитета и естественного права.</w:t>
      </w:r>
    </w:p>
    <w:p w:rsidR="00B43EC6" w:rsidRPr="0030595B" w:rsidRDefault="00B43EC6" w:rsidP="0092738C">
      <w:pPr>
        <w:spacing w:line="360" w:lineRule="auto"/>
        <w:ind w:firstLine="709"/>
        <w:jc w:val="both"/>
        <w:rPr>
          <w:noProof/>
          <w:color w:val="000000"/>
          <w:sz w:val="28"/>
        </w:rPr>
      </w:pPr>
      <w:r w:rsidRPr="0030595B">
        <w:rPr>
          <w:noProof/>
          <w:color w:val="000000"/>
          <w:sz w:val="28"/>
        </w:rPr>
        <w:t>Составной частью конституции штата являлся Билль о правах, который содержал перечисление буржуазно</w:t>
      </w:r>
      <w:r w:rsidR="0092738C" w:rsidRPr="0030595B">
        <w:rPr>
          <w:noProof/>
          <w:color w:val="000000"/>
          <w:sz w:val="28"/>
        </w:rPr>
        <w:t>-</w:t>
      </w:r>
      <w:r w:rsidRPr="0030595B">
        <w:rPr>
          <w:noProof/>
          <w:color w:val="000000"/>
          <w:sz w:val="28"/>
        </w:rPr>
        <w:t>демократических прав и свобод, а также гарантии неприкосновенности личности (право обвиняемого требовать, чтобы его осведомили о характере и мотивах обвинения, чтобы ему дали очную ставку со свидетелем; право на скорый и беспристрастный суд присяжных из числа лиц, живущих в той же местности; право отказываться давать показания против самого себя; гарантировалось, что никто не будет лишен свободы иначе, как по приговору суда на основании закона и др.). Провозглашалась свобода печати и веротерпимость. Эти буржуазно</w:t>
      </w:r>
      <w:r w:rsidR="0092738C" w:rsidRPr="0030595B">
        <w:rPr>
          <w:noProof/>
          <w:color w:val="000000"/>
          <w:sz w:val="28"/>
        </w:rPr>
        <w:t>-</w:t>
      </w:r>
      <w:r w:rsidRPr="0030595B">
        <w:rPr>
          <w:noProof/>
          <w:color w:val="000000"/>
          <w:sz w:val="28"/>
        </w:rPr>
        <w:t>демократические положения имели прогрессивное значение. Они поднимали американцев на борьбу против Англии, против пережитков рабства и феодализма, открывали перспективу демократического развития страны. Вместе с тем, Конституции по содержанию были противоречивы. Они, например, одновременно утверждали народный суверенитет и аристократический, цензовый политический строй, который конструировался с помощью избирательного права. Активным и пассивным избирательным правом пользовалась небольшая группа белых мужчин</w:t>
      </w:r>
      <w:r w:rsidR="0092738C" w:rsidRPr="0030595B">
        <w:rPr>
          <w:noProof/>
          <w:color w:val="000000"/>
          <w:sz w:val="28"/>
        </w:rPr>
        <w:t>-</w:t>
      </w:r>
      <w:r w:rsidRPr="0030595B">
        <w:rPr>
          <w:noProof/>
          <w:color w:val="000000"/>
          <w:sz w:val="28"/>
        </w:rPr>
        <w:t>собственников.</w:t>
      </w:r>
    </w:p>
    <w:p w:rsidR="00B43EC6" w:rsidRPr="0030595B" w:rsidRDefault="00B43EC6" w:rsidP="0092738C">
      <w:pPr>
        <w:spacing w:line="360" w:lineRule="auto"/>
        <w:ind w:firstLine="709"/>
        <w:jc w:val="both"/>
        <w:rPr>
          <w:noProof/>
          <w:color w:val="000000"/>
          <w:sz w:val="28"/>
        </w:rPr>
      </w:pPr>
      <w:r w:rsidRPr="0030595B">
        <w:rPr>
          <w:noProof/>
          <w:color w:val="000000"/>
          <w:sz w:val="28"/>
        </w:rPr>
        <w:t>В большинстве штатов для получения активного избирательного права необходимо владеть земельным участком размером от 25 до 50 акров, либо имуществом стоимостью от 20 до 50 фунтов стерлингов. Еще более высокий ценз устанавливался для получения пассивного избирательного права. Так, по конституции штата Мэриленд 1775 года правом быть избранным в верхнюю палату законодательного собрания пользовались лица, владевшие собственностью на сумму не менее чем 1000 фунтов стерлингов, а в нижнюю</w:t>
      </w:r>
      <w:r w:rsidR="0092738C" w:rsidRPr="0030595B">
        <w:rPr>
          <w:noProof/>
          <w:color w:val="000000"/>
          <w:sz w:val="28"/>
        </w:rPr>
        <w:t xml:space="preserve"> </w:t>
      </w:r>
      <w:r w:rsidRPr="0030595B">
        <w:rPr>
          <w:noProof/>
          <w:color w:val="000000"/>
          <w:sz w:val="28"/>
        </w:rPr>
        <w:t>500 фунтов стерлингов.</w:t>
      </w:r>
    </w:p>
    <w:p w:rsidR="00B43EC6" w:rsidRPr="0030595B" w:rsidRDefault="00B43EC6" w:rsidP="0092738C">
      <w:pPr>
        <w:spacing w:line="360" w:lineRule="auto"/>
        <w:ind w:firstLine="709"/>
        <w:jc w:val="both"/>
        <w:rPr>
          <w:noProof/>
          <w:color w:val="000000"/>
          <w:sz w:val="28"/>
        </w:rPr>
      </w:pPr>
      <w:r w:rsidRPr="0030595B">
        <w:rPr>
          <w:noProof/>
          <w:color w:val="000000"/>
          <w:sz w:val="28"/>
        </w:rPr>
        <w:t>Конституции штатов юридически закрепляли республиканскую форму правления, двухпалатный законодательный орган и институт губернаторства.</w:t>
      </w:r>
    </w:p>
    <w:p w:rsidR="00B43EC6" w:rsidRPr="0030595B" w:rsidRDefault="00B43EC6" w:rsidP="0092738C">
      <w:pPr>
        <w:spacing w:line="360" w:lineRule="auto"/>
        <w:ind w:firstLine="709"/>
        <w:jc w:val="both"/>
        <w:rPr>
          <w:noProof/>
          <w:color w:val="000000"/>
          <w:sz w:val="28"/>
        </w:rPr>
      </w:pPr>
      <w:r w:rsidRPr="0030595B">
        <w:rPr>
          <w:noProof/>
          <w:color w:val="000000"/>
          <w:sz w:val="28"/>
        </w:rPr>
        <w:t>Исключение составлял штат Пенсильвания, где был однопалатный парламент и высшая исполнительная власть вручалась совету, глава которого именовался президентом. Основные законы штатов заложили первичный пласт американского конституционализма. Следующий этап его формирования связан с войной за независимость и юридическим оформлением американской конфедерации. Война США с Англией потребовала объединения сил от штатов на базе создания межамериканского конфедеративного союза.</w:t>
      </w:r>
    </w:p>
    <w:p w:rsidR="00B43EC6" w:rsidRPr="0030595B" w:rsidRDefault="00B43EC6" w:rsidP="0092738C">
      <w:pPr>
        <w:spacing w:line="360" w:lineRule="auto"/>
        <w:ind w:firstLine="709"/>
        <w:jc w:val="both"/>
        <w:rPr>
          <w:noProof/>
          <w:color w:val="000000"/>
          <w:sz w:val="28"/>
        </w:rPr>
      </w:pPr>
      <w:r w:rsidRPr="0030595B">
        <w:rPr>
          <w:noProof/>
          <w:color w:val="000000"/>
          <w:sz w:val="28"/>
        </w:rPr>
        <w:t>Специальная комиссии континентального конгресса разработала проект конституции "Объединенных колоний". В 1777 году он был принят конгрессом, а в 1781 году утвержден всеми государствами (штатами) под названием "Статьи конфедерации и вечного союза". Данный конституционный документ являлся по своей юридической природе международно</w:t>
      </w:r>
      <w:r w:rsidR="0092738C" w:rsidRPr="0030595B">
        <w:rPr>
          <w:noProof/>
          <w:color w:val="000000"/>
          <w:sz w:val="28"/>
        </w:rPr>
        <w:t>-</w:t>
      </w:r>
      <w:r w:rsidRPr="0030595B">
        <w:rPr>
          <w:noProof/>
          <w:color w:val="000000"/>
          <w:sz w:val="28"/>
        </w:rPr>
        <w:t>правовым договором об образовании союза 13 независимых государств</w:t>
      </w:r>
      <w:r w:rsidR="0092738C" w:rsidRPr="0030595B">
        <w:rPr>
          <w:noProof/>
          <w:color w:val="000000"/>
          <w:sz w:val="28"/>
        </w:rPr>
        <w:t xml:space="preserve"> </w:t>
      </w:r>
      <w:r w:rsidRPr="0030595B">
        <w:rPr>
          <w:noProof/>
          <w:color w:val="000000"/>
          <w:sz w:val="28"/>
        </w:rPr>
        <w:t xml:space="preserve">конфедерации, созданной для "общей обороны, обеспечения своих свобод, а также взаимного и общего благосостояния". Каждое государство (штат) сохраняло свой суверенитет во внутренних и внешних делах. </w:t>
      </w:r>
    </w:p>
    <w:p w:rsidR="00B43EC6" w:rsidRPr="0030595B" w:rsidRDefault="00B43EC6" w:rsidP="0092738C">
      <w:pPr>
        <w:spacing w:line="360" w:lineRule="auto"/>
        <w:ind w:firstLine="709"/>
        <w:jc w:val="both"/>
        <w:rPr>
          <w:noProof/>
          <w:color w:val="000000"/>
          <w:sz w:val="28"/>
        </w:rPr>
      </w:pPr>
      <w:r w:rsidRPr="0030595B">
        <w:rPr>
          <w:noProof/>
          <w:color w:val="000000"/>
          <w:sz w:val="28"/>
        </w:rPr>
        <w:t>Для руководства делами конфедерации учреждался однопалатный конгресс из делегаций, избираемых законодательными органами отдельных государств. Каждая делегация имела в конгрессе один голос. В период между сессиями конгресса его полномочия должен был осуществлять "комитет штатов", состоявший из делегатов от каждого члена конфедерации.</w:t>
      </w:r>
    </w:p>
    <w:p w:rsidR="00B43EC6" w:rsidRPr="0030595B" w:rsidRDefault="00B43EC6" w:rsidP="0092738C">
      <w:pPr>
        <w:spacing w:line="360" w:lineRule="auto"/>
        <w:ind w:firstLine="709"/>
        <w:jc w:val="both"/>
        <w:rPr>
          <w:noProof/>
          <w:color w:val="000000"/>
          <w:sz w:val="28"/>
        </w:rPr>
      </w:pPr>
      <w:r w:rsidRPr="0030595B">
        <w:rPr>
          <w:noProof/>
          <w:color w:val="000000"/>
          <w:sz w:val="28"/>
        </w:rPr>
        <w:t>К ведению конфедеративных органов относились: 1) разрешение вопросов войны и мира; 2) назначение и прием послов; 3) заключение международных договоров; 4) установление правил чеканки монет; 5) введение норм для весов и мер; 6) регулирование торговли, транспорта и связи; 7) назначение всех должностных лиц конфедерации; 8) создание Вооруженных сил и др. Конгресс являлся также высшей апелляционной инстанцией по спорам между членами конфедерации. Но полномочия конфедеративных органов были весьма ограниченными. Они не могли принуждать членов конфедерации к выполнению принятых решений. В финансовом отношении они полностью зависели от штатов, которые должны были перечислять им ежегодно определенные суммы. Таким образом, "Статьи конфедерации"</w:t>
      </w:r>
      <w:r w:rsidR="0092738C" w:rsidRPr="0030595B">
        <w:rPr>
          <w:noProof/>
          <w:color w:val="000000"/>
          <w:sz w:val="28"/>
        </w:rPr>
        <w:t xml:space="preserve"> </w:t>
      </w:r>
      <w:r w:rsidRPr="0030595B">
        <w:rPr>
          <w:noProof/>
          <w:color w:val="000000"/>
          <w:sz w:val="28"/>
        </w:rPr>
        <w:t>международно</w:t>
      </w:r>
      <w:r w:rsidR="0092738C" w:rsidRPr="0030595B">
        <w:rPr>
          <w:noProof/>
          <w:color w:val="000000"/>
          <w:sz w:val="28"/>
        </w:rPr>
        <w:t>-</w:t>
      </w:r>
      <w:r w:rsidRPr="0030595B">
        <w:rPr>
          <w:noProof/>
          <w:color w:val="000000"/>
          <w:sz w:val="28"/>
        </w:rPr>
        <w:t>правовой акт, который юридически оформил союз североамериканских штатов в форме конфедерации. Это способствовало консолидации военно</w:t>
      </w:r>
      <w:r w:rsidR="0092738C" w:rsidRPr="0030595B">
        <w:rPr>
          <w:noProof/>
          <w:color w:val="000000"/>
          <w:sz w:val="28"/>
        </w:rPr>
        <w:t>-</w:t>
      </w:r>
      <w:r w:rsidRPr="0030595B">
        <w:rPr>
          <w:noProof/>
          <w:color w:val="000000"/>
          <w:sz w:val="28"/>
        </w:rPr>
        <w:t>политических сил Северной Америки и обеспечило ее победу над Англией.</w:t>
      </w:r>
    </w:p>
    <w:p w:rsidR="00B43EC6" w:rsidRPr="0030595B" w:rsidRDefault="00B43EC6" w:rsidP="0092738C">
      <w:pPr>
        <w:spacing w:line="360" w:lineRule="auto"/>
        <w:ind w:firstLine="709"/>
        <w:jc w:val="both"/>
        <w:rPr>
          <w:noProof/>
          <w:color w:val="000000"/>
          <w:sz w:val="28"/>
        </w:rPr>
      </w:pPr>
      <w:r w:rsidRPr="0030595B">
        <w:rPr>
          <w:noProof/>
          <w:color w:val="000000"/>
          <w:sz w:val="28"/>
        </w:rPr>
        <w:t>Послевоенное время ознаменовалось глубочайшим социально</w:t>
      </w:r>
      <w:r w:rsidR="0092738C" w:rsidRPr="0030595B">
        <w:rPr>
          <w:noProof/>
          <w:color w:val="000000"/>
          <w:sz w:val="28"/>
        </w:rPr>
        <w:t>-</w:t>
      </w:r>
      <w:r w:rsidRPr="0030595B">
        <w:rPr>
          <w:noProof/>
          <w:color w:val="000000"/>
          <w:sz w:val="28"/>
        </w:rPr>
        <w:t>экономическим и политическим кризисом. Усугублялась экономическая и политическая разобщенность между штатами, возникали пограничные конфликты. Авторитет обще</w:t>
      </w:r>
      <w:r w:rsidR="0092738C" w:rsidRPr="0030595B">
        <w:rPr>
          <w:noProof/>
          <w:color w:val="000000"/>
          <w:sz w:val="28"/>
        </w:rPr>
        <w:t>-</w:t>
      </w:r>
      <w:r w:rsidRPr="0030595B">
        <w:rPr>
          <w:noProof/>
          <w:color w:val="000000"/>
          <w:sz w:val="28"/>
        </w:rPr>
        <w:t>конфедеративных органов окончательно пал и они уже не контролировали ситуацию в стране. По образному выражению главнокомандующего революционной армией Д. Вашингтона это был союз, который держался на "веревке из песка". Положение осложнялось массовыми выступлениями рядовых американцев, на которых легли все бедствия и тяготы войны и кризиса. С большим трудом регулярным частям североамериканской армии удалось подавить вооруженное восстание под руководством отставного капитана Д. Шейса. Его участники требовали замены "Статей конфедерации" и конституций штатов подлинно народным основным законом.</w:t>
      </w:r>
    </w:p>
    <w:p w:rsidR="00B43EC6" w:rsidRPr="0030595B" w:rsidRDefault="00B43EC6" w:rsidP="0092738C">
      <w:pPr>
        <w:spacing w:line="360" w:lineRule="auto"/>
        <w:ind w:firstLine="709"/>
        <w:jc w:val="both"/>
        <w:rPr>
          <w:noProof/>
          <w:color w:val="000000"/>
          <w:sz w:val="28"/>
        </w:rPr>
      </w:pPr>
      <w:r w:rsidRPr="0030595B">
        <w:rPr>
          <w:noProof/>
          <w:color w:val="000000"/>
          <w:sz w:val="28"/>
        </w:rPr>
        <w:t>Необходимость создания более тесного и прочного государственного союза, чем конфедерация, была очевидна. Для пересмотра статей конфедерации в 1787 году в Филадельфии собрался конвент из 55 делегатов от штатов, имеющих опыт общественно</w:t>
      </w:r>
      <w:r w:rsidR="0092738C" w:rsidRPr="0030595B">
        <w:rPr>
          <w:noProof/>
          <w:color w:val="000000"/>
          <w:sz w:val="28"/>
        </w:rPr>
        <w:t>-</w:t>
      </w:r>
      <w:r w:rsidRPr="0030595B">
        <w:rPr>
          <w:noProof/>
          <w:color w:val="000000"/>
          <w:sz w:val="28"/>
        </w:rPr>
        <w:t>политической, государственно</w:t>
      </w:r>
      <w:r w:rsidR="0092738C" w:rsidRPr="0030595B">
        <w:rPr>
          <w:noProof/>
          <w:color w:val="000000"/>
          <w:sz w:val="28"/>
        </w:rPr>
        <w:t>-</w:t>
      </w:r>
      <w:r w:rsidRPr="0030595B">
        <w:rPr>
          <w:noProof/>
          <w:color w:val="000000"/>
          <w:sz w:val="28"/>
        </w:rPr>
        <w:t>правовой, военной и предпринимательской деятельности. Среди них "отцы</w:t>
      </w:r>
      <w:r w:rsidR="0092738C" w:rsidRPr="0030595B">
        <w:rPr>
          <w:noProof/>
          <w:color w:val="000000"/>
          <w:sz w:val="28"/>
        </w:rPr>
        <w:t>-</w:t>
      </w:r>
      <w:r w:rsidRPr="0030595B">
        <w:rPr>
          <w:noProof/>
          <w:color w:val="000000"/>
          <w:sz w:val="28"/>
        </w:rPr>
        <w:t>основатели" США А. Гамильтон, Д. Мэдисон, Д. Вашингтон, Э. Рэндольф и др. Они придерживались различных взглядов на проблемы политики и права США, что предопределило их будущую фракционность и дискуссионную борьбу. Но в главном они оказались единодушными: "нет смысла латать старое политико</w:t>
      </w:r>
      <w:r w:rsidR="0092738C" w:rsidRPr="0030595B">
        <w:rPr>
          <w:noProof/>
          <w:color w:val="000000"/>
          <w:sz w:val="28"/>
        </w:rPr>
        <w:t>-</w:t>
      </w:r>
      <w:r w:rsidRPr="0030595B">
        <w:rPr>
          <w:noProof/>
          <w:color w:val="000000"/>
          <w:sz w:val="28"/>
        </w:rPr>
        <w:t>юридическое одеяло" (Статьи конфедерации), а лучше разработать новую писанную Конституцию американской федерации. В течение 18 недель "отцы</w:t>
      </w:r>
      <w:r w:rsidR="0092738C" w:rsidRPr="0030595B">
        <w:rPr>
          <w:noProof/>
          <w:color w:val="000000"/>
          <w:sz w:val="28"/>
        </w:rPr>
        <w:t>-</w:t>
      </w:r>
      <w:r w:rsidRPr="0030595B">
        <w:rPr>
          <w:noProof/>
          <w:color w:val="000000"/>
          <w:sz w:val="28"/>
        </w:rPr>
        <w:t>законодатели" США, под председательством Д. Вашингтона, при соблюдении строжайшей секретности, разрабатывали конституционный проект. Учитывая сложную обстановку в стране, они решили не привлекать к своей работе внимание широкой американской общественности, а приняв Конституцию, поставить граждан перед фактом необходимости ее обсуждения и ратификации по штатам.</w:t>
      </w:r>
    </w:p>
    <w:p w:rsidR="00B43EC6" w:rsidRPr="0030595B" w:rsidRDefault="00B43EC6" w:rsidP="0092738C">
      <w:pPr>
        <w:spacing w:line="360" w:lineRule="auto"/>
        <w:ind w:firstLine="709"/>
        <w:jc w:val="both"/>
        <w:rPr>
          <w:noProof/>
          <w:color w:val="000000"/>
          <w:sz w:val="28"/>
        </w:rPr>
      </w:pPr>
      <w:r w:rsidRPr="0030595B">
        <w:rPr>
          <w:noProof/>
          <w:color w:val="000000"/>
          <w:sz w:val="28"/>
        </w:rPr>
        <w:t>Политико</w:t>
      </w:r>
      <w:r w:rsidR="0092738C" w:rsidRPr="0030595B">
        <w:rPr>
          <w:noProof/>
          <w:color w:val="000000"/>
          <w:sz w:val="28"/>
        </w:rPr>
        <w:t>-</w:t>
      </w:r>
      <w:r w:rsidRPr="0030595B">
        <w:rPr>
          <w:noProof/>
          <w:color w:val="000000"/>
          <w:sz w:val="28"/>
        </w:rPr>
        <w:t>правовые взгляды членов конвента определялись предшествующим опытом американского конституционализма, моделью английской конституционной монархии, учениями Локка и Монтескье. По главному вопросу о форме правления и структуре государственной власти развернулась дискуссия. Радикально</w:t>
      </w:r>
      <w:r w:rsidR="0092738C" w:rsidRPr="0030595B">
        <w:rPr>
          <w:noProof/>
          <w:color w:val="000000"/>
          <w:sz w:val="28"/>
        </w:rPr>
        <w:t>-</w:t>
      </w:r>
      <w:r w:rsidRPr="0030595B">
        <w:rPr>
          <w:noProof/>
          <w:color w:val="000000"/>
          <w:sz w:val="28"/>
        </w:rPr>
        <w:t>либеральная часть конвента, представленная северными штатами, выступала за демократическую республику и разделение властей на законодательную, исполнительную и судебную, что предотвращало авторитаризм. Консерваторы</w:t>
      </w:r>
      <w:r w:rsidR="0092738C" w:rsidRPr="0030595B">
        <w:rPr>
          <w:noProof/>
          <w:color w:val="000000"/>
          <w:sz w:val="28"/>
        </w:rPr>
        <w:t>-</w:t>
      </w:r>
      <w:r w:rsidRPr="0030595B">
        <w:rPr>
          <w:noProof/>
          <w:color w:val="000000"/>
          <w:sz w:val="28"/>
        </w:rPr>
        <w:t>южане отстаивали идею конституционной монархии по типу английской. Они предупредили конвент о том, чтобы вопрос об отмене рабства не поднимался. В противном случае южные штаты выйдут из состава союза и образуют самостоятельное государство. Это означало гражданскую войну между Севером и Югом. С целью не допустить этого делегаты не обсуждали и исключили из текста проекта раздел о правах и свободах граждан, а проблему рабства оставили на разрешение политиков XIX века. Спорные конституционные вопросы разрешались в конвенте на основе компромисса. 17 сентября 1787 года 39 из 42 присутствующих делегатов проголосовали за Конституцию. Ее ратификация по штатам затянулась на 18 месяцев и только 4 марта 1789 года Конституция США официально вступила в силу.</w:t>
      </w:r>
    </w:p>
    <w:p w:rsidR="00B43EC6" w:rsidRPr="0030595B" w:rsidRDefault="00B43EC6" w:rsidP="0092738C">
      <w:pPr>
        <w:spacing w:line="360" w:lineRule="auto"/>
        <w:ind w:firstLine="709"/>
        <w:jc w:val="both"/>
        <w:rPr>
          <w:noProof/>
          <w:color w:val="000000"/>
          <w:sz w:val="28"/>
        </w:rPr>
      </w:pPr>
      <w:r w:rsidRPr="0030595B">
        <w:rPr>
          <w:noProof/>
          <w:color w:val="000000"/>
          <w:sz w:val="28"/>
        </w:rPr>
        <w:t>Конституция США</w:t>
      </w:r>
      <w:r w:rsidR="0092738C" w:rsidRPr="0030595B">
        <w:rPr>
          <w:noProof/>
          <w:color w:val="000000"/>
          <w:sz w:val="28"/>
        </w:rPr>
        <w:t xml:space="preserve"> </w:t>
      </w:r>
      <w:r w:rsidRPr="0030595B">
        <w:rPr>
          <w:noProof/>
          <w:color w:val="000000"/>
          <w:sz w:val="28"/>
        </w:rPr>
        <w:t>старейший и самый краткий в мире основной закон. Она состоит из преамбулы и 7 статей и с некоторыми изменениями (26 поправок) действует до настоящего времени. Для своей эпохи она была выдающимся демократическим и революционным документом. Секрет ее долгожительства кроется в классических и абстрактных нормах, содержащих универсальные конституционные ценности.</w:t>
      </w:r>
    </w:p>
    <w:p w:rsidR="00B43EC6" w:rsidRPr="0030595B" w:rsidRDefault="00B43EC6" w:rsidP="0092738C">
      <w:pPr>
        <w:spacing w:line="360" w:lineRule="auto"/>
        <w:ind w:firstLine="709"/>
        <w:jc w:val="both"/>
        <w:rPr>
          <w:noProof/>
          <w:color w:val="000000"/>
          <w:sz w:val="28"/>
        </w:rPr>
      </w:pPr>
      <w:r w:rsidRPr="0030595B">
        <w:rPr>
          <w:noProof/>
          <w:color w:val="000000"/>
          <w:sz w:val="28"/>
        </w:rPr>
        <w:t>Конституция объявила США единым союзом государств (штатов) и федеративное государственное устройство. Правомочия штатов и федерации были строго разграничены. Субъект американской федерации</w:t>
      </w:r>
      <w:r w:rsidR="0092738C" w:rsidRPr="0030595B">
        <w:rPr>
          <w:noProof/>
          <w:color w:val="000000"/>
          <w:sz w:val="28"/>
        </w:rPr>
        <w:t xml:space="preserve"> </w:t>
      </w:r>
      <w:r w:rsidRPr="0030595B">
        <w:rPr>
          <w:noProof/>
          <w:color w:val="000000"/>
          <w:sz w:val="28"/>
        </w:rPr>
        <w:t>штат сохранял широкую автономию при решении своих внутренних вопросов, Конституцию и право, систему органов государственной власти и управления, правосудие, учреждения правопорядка. К ведению федерации относилось: чеканить монету, устанавливать и взимать налоги и пошлины, делать займы, регулировать внутреннюю и внешнюю торговлю, ведать внешними делами, объявлять войну, набирать и содержать армию, учреждать суды, подавлять беспорядки и мятежи.</w:t>
      </w:r>
    </w:p>
    <w:p w:rsidR="00B43EC6" w:rsidRPr="0030595B" w:rsidRDefault="00B43EC6" w:rsidP="0092738C">
      <w:pPr>
        <w:spacing w:line="360" w:lineRule="auto"/>
        <w:ind w:firstLine="709"/>
        <w:jc w:val="both"/>
        <w:rPr>
          <w:noProof/>
          <w:color w:val="000000"/>
          <w:sz w:val="28"/>
        </w:rPr>
      </w:pPr>
      <w:r w:rsidRPr="0030595B">
        <w:rPr>
          <w:noProof/>
          <w:color w:val="000000"/>
          <w:sz w:val="28"/>
        </w:rPr>
        <w:t>Статья VI Конституции закрепляет принцип верховенства федерального права по отношению к правовым актам штатов. В случае коллизии законов судьи штатов должны отдавать предпочтение нормам федерального права.</w:t>
      </w:r>
    </w:p>
    <w:p w:rsidR="00B43EC6" w:rsidRPr="0030595B" w:rsidRDefault="00B43EC6" w:rsidP="0092738C">
      <w:pPr>
        <w:spacing w:line="360" w:lineRule="auto"/>
        <w:ind w:firstLine="709"/>
        <w:jc w:val="both"/>
        <w:rPr>
          <w:noProof/>
          <w:color w:val="000000"/>
          <w:sz w:val="28"/>
        </w:rPr>
      </w:pPr>
      <w:r w:rsidRPr="0030595B">
        <w:rPr>
          <w:noProof/>
          <w:color w:val="000000"/>
          <w:sz w:val="28"/>
        </w:rPr>
        <w:t xml:space="preserve">Конституция США установила республиканскую форму правления, основанную на теории разделения властей. Высшая законодательная впасть принадлежала Конгрессу США, состоящему из двух палат: палаты представителей, избираемой сроком на два года путем прямых выборов, и сената, избираемого законодательными органами штатов сроком на шесть лет с обновлением состава сената на 1/3 каждые два года. Законопроект, принятый одной палатой, нуждался в одобрении другой. Конгресс США вправе издавать законы по всем вопросам, отнесенным к ведению федерации. Высшую исполнительную власть возглавил президент, избираемый на четыре года путем косвенных выборов (через коллегию выборщиков, избираемую непосредственно избирателями по штатам). Президент США мог быть переизбран на новый срок. Однако первый президент США Д. Вашингтон положил начало прецеденту: ни один президент США не должен избираться более двух раз подряд. Президент наделялся правомочиями главы государства и главы правительства. Он назначал всех высших федеральных должностных лиц, включая министров, послов, консулов, членов Верховного суда США. Президент является главнокомандующим, заключает международные договоры, обладает правом помилования и отсрочки исполнения приговоров, а также осуществляет некоторые другие полномочия главы государства. Как глава правительства президент руководит текущим управлением страной с помощью подчиненного ему госаппарата. </w:t>
      </w:r>
    </w:p>
    <w:p w:rsidR="00B43EC6" w:rsidRPr="0030595B" w:rsidRDefault="00B43EC6" w:rsidP="0092738C">
      <w:pPr>
        <w:spacing w:line="360" w:lineRule="auto"/>
        <w:ind w:firstLine="709"/>
        <w:jc w:val="both"/>
        <w:rPr>
          <w:noProof/>
          <w:color w:val="000000"/>
          <w:sz w:val="28"/>
        </w:rPr>
      </w:pPr>
      <w:r w:rsidRPr="0030595B">
        <w:rPr>
          <w:noProof/>
          <w:color w:val="000000"/>
          <w:sz w:val="28"/>
        </w:rPr>
        <w:t>Взаимоотношения между президентом и Конгрессом США определяются по Конституции следующим образом: 1) он может собирать чрезвычайные сессии конгресса; 2) президент имеет право использовать вето в отношении законопроекта, принятого конгрессом, и это вето может быть преодолено только повторным одобрением законопроекта обеими палатами конгресса большинством в 2/3 голосов в каждой палате; 3) президент должен периодически информировать конгресс о положении дел в стране и предлагать все меры, которые "сочтет необходимыми и полезными".</w:t>
      </w:r>
    </w:p>
    <w:p w:rsidR="00B43EC6" w:rsidRPr="0030595B" w:rsidRDefault="00B43EC6" w:rsidP="0092738C">
      <w:pPr>
        <w:spacing w:line="360" w:lineRule="auto"/>
        <w:ind w:firstLine="709"/>
        <w:jc w:val="both"/>
        <w:rPr>
          <w:noProof/>
          <w:color w:val="000000"/>
          <w:sz w:val="28"/>
        </w:rPr>
      </w:pPr>
      <w:r w:rsidRPr="0030595B">
        <w:rPr>
          <w:noProof/>
          <w:color w:val="000000"/>
          <w:sz w:val="28"/>
        </w:rPr>
        <w:t>Судебную власть от имени федерации осуществляют Верховный суд США и нижестоящие суды (районные и окружные). Члены Верховного суда назначаются президентом "с совета и согласия" сената пожизненно. К компетенции федеральных судов относятся дела, связанные с применением Конституции, федеральных законов и международных договоров; споры между штатами. Позднее Верховный суд США присвоил себе право толковать конституцию и объявлять недействительными законы федерации и штатов, если они, по мнению суда, противоречат основному закону. Таким образом, разделение властей должно было предотвратить авторитаризацию государственной власти через учреждения относительно независимых друг от друга властей. Однако принцип разделения властей был дополнен механизмом "сдержек и противовесов". Это была система взаимо</w:t>
      </w:r>
      <w:r w:rsidR="0092738C" w:rsidRPr="0030595B">
        <w:rPr>
          <w:noProof/>
          <w:color w:val="000000"/>
          <w:sz w:val="28"/>
        </w:rPr>
        <w:t>-</w:t>
      </w:r>
      <w:r w:rsidRPr="0030595B">
        <w:rPr>
          <w:noProof/>
          <w:color w:val="000000"/>
          <w:sz w:val="28"/>
        </w:rPr>
        <w:t>уравновешивающих и взаимоконтролирующих органов государственной власти. Каждый из федеральных органов власти получил возможность "противодействовать" другим органам. Палата представителей не может принять закон без согласия сената. Президент имел право накладывать вето на законопроект, принятый конгрессом. Если же законопроект становился законом, то Верховный суд США мог объявить его неконституционным. Конституция наделила Конгресс США правом судебного преследования федеральных должностных лиц, вплоть до президента, в порядке "импичмента": преследование возбуждает палата представителей, а правосудие осуществляет сенат.</w:t>
      </w:r>
    </w:p>
    <w:p w:rsidR="00B43EC6" w:rsidRPr="0030595B" w:rsidRDefault="00B43EC6" w:rsidP="0092738C">
      <w:pPr>
        <w:spacing w:line="360" w:lineRule="auto"/>
        <w:ind w:firstLine="709"/>
        <w:jc w:val="both"/>
        <w:rPr>
          <w:noProof/>
          <w:color w:val="000000"/>
          <w:sz w:val="28"/>
        </w:rPr>
      </w:pPr>
      <w:r w:rsidRPr="0030595B">
        <w:rPr>
          <w:noProof/>
          <w:color w:val="000000"/>
          <w:sz w:val="28"/>
        </w:rPr>
        <w:t>Конституция США установила сложный порядок ее изменения. Поправки к конституции могут вноситься с одобрения 2/3 голосов каждой из палат конгресса либо специального конвента, создаваемого по требованию 2/3 законодательных собраний штатов; после этого поправки подлежат ратификации законодательным и собраниями 3/4 штатов либо конвентами 3/4 штатов. Такой порядок привел к тому, что за всю историю США в конституцию было внесено 26 поправок, хотя соответствующих предложений в американский конгресс было сделано несколько тысяч.</w:t>
      </w:r>
    </w:p>
    <w:p w:rsidR="00B43EC6" w:rsidRPr="0030595B" w:rsidRDefault="00B43EC6" w:rsidP="0092738C">
      <w:pPr>
        <w:spacing w:line="360" w:lineRule="auto"/>
        <w:ind w:firstLine="709"/>
        <w:jc w:val="both"/>
        <w:rPr>
          <w:noProof/>
          <w:color w:val="000000"/>
          <w:sz w:val="28"/>
        </w:rPr>
      </w:pPr>
      <w:r w:rsidRPr="0030595B">
        <w:rPr>
          <w:noProof/>
          <w:color w:val="000000"/>
          <w:sz w:val="28"/>
        </w:rPr>
        <w:t>В ходе ратификации Конституции США 1787 года американская общественность отметила ее достоинства и недостатки (например, отсутствие в тексте Конституции раздела о демократических правах и свободах граждан). Большинство американцев хотели видеть в конституции прежде всего гарантию от возможных посягательств государственных властей на их права и свободы. В связи с этим собравшийся в сентябре 1789 года конгресс вынужден был принять первые десять поправок к конституции, которые и составили Билль о правах. Этот конституционный памятник XVIII века провозглашал свободу слова, печати, собраний, петиций, митингов, демонстраций, вероисповедания. Американскому народу гарантировалась гражданская и личная неприкосновенность: личности, жилища, бумаг, имущества. Гражданам США предоставлялось право ношения оружия. Ряд поправок относился к судебным и уголовно</w:t>
      </w:r>
      <w:r w:rsidR="0092738C" w:rsidRPr="0030595B">
        <w:rPr>
          <w:noProof/>
          <w:color w:val="000000"/>
          <w:sz w:val="28"/>
        </w:rPr>
        <w:t>-</w:t>
      </w:r>
      <w:r w:rsidRPr="0030595B">
        <w:rPr>
          <w:noProof/>
          <w:color w:val="000000"/>
          <w:sz w:val="28"/>
        </w:rPr>
        <w:t xml:space="preserve">правовым гарантиям: разбирательство в суде присяжных при гарантировании презумпции невиновности (никто не мог понуждаться свидетельствовать против самого себя), без суда никто не мог лишаться жизни, свободы или собственности, арестованный мог быть выпущен на свободу под залог, который не должен быть чрезмерным. Билль устанавливал неотчуждаемость частной собственности для общественных нужд без "справедливого вознаграждения". 9 поправка провозглашала возможность государственного признания и других гражданских прав, прямо не перечисленных, но как бы вытекающих из общей доктрины естественных и неотчуждаемых прав граждан. Таким образом, Билль о правах закрепил демократизм американского государства. На протяжении конца XVIII первой половины XIX вв. в США продолжался процесс ликвидации пробелов конституционного регулирования. </w:t>
      </w:r>
    </w:p>
    <w:p w:rsidR="00B43EC6" w:rsidRPr="0030595B" w:rsidRDefault="00B43EC6" w:rsidP="0092738C">
      <w:pPr>
        <w:spacing w:line="360" w:lineRule="auto"/>
        <w:ind w:firstLine="709"/>
        <w:jc w:val="both"/>
        <w:rPr>
          <w:noProof/>
          <w:color w:val="000000"/>
          <w:sz w:val="28"/>
        </w:rPr>
      </w:pPr>
      <w:r w:rsidRPr="0030595B">
        <w:rPr>
          <w:noProof/>
          <w:color w:val="000000"/>
          <w:sz w:val="28"/>
        </w:rPr>
        <w:t>11я поправка к Конституции, принятая конгрессом США в 1795 году, определила невмешательство судебных властей федерации в споры частноправового характера, в которых одной из сторон был гражданин другого штата или государства. Введенная в 1804 году 12 поправка установила новый порядок голосования на президентских выборах. Избранным считается тот кандидат в президенты и вице</w:t>
      </w:r>
      <w:r w:rsidR="0092738C" w:rsidRPr="0030595B">
        <w:rPr>
          <w:noProof/>
          <w:color w:val="000000"/>
          <w:sz w:val="28"/>
        </w:rPr>
        <w:t>-</w:t>
      </w:r>
      <w:r w:rsidRPr="0030595B">
        <w:rPr>
          <w:noProof/>
          <w:color w:val="000000"/>
          <w:sz w:val="28"/>
        </w:rPr>
        <w:t>президенты, который получил большинство голосов всех выборщиков.</w:t>
      </w:r>
    </w:p>
    <w:p w:rsidR="00B43EC6" w:rsidRPr="0030595B" w:rsidRDefault="00B43EC6" w:rsidP="0092738C">
      <w:pPr>
        <w:spacing w:line="360" w:lineRule="auto"/>
        <w:ind w:firstLine="709"/>
        <w:jc w:val="both"/>
        <w:rPr>
          <w:noProof/>
          <w:color w:val="000000"/>
          <w:sz w:val="28"/>
        </w:rPr>
      </w:pPr>
      <w:r w:rsidRPr="0030595B">
        <w:rPr>
          <w:noProof/>
          <w:color w:val="000000"/>
          <w:sz w:val="28"/>
        </w:rPr>
        <w:t>В 1858 году президент А. Линкольн выдвинул программу реорганизации североамериканского союза на капиталистической основе и отмены рабства. Это привело к войне между Севером и Югом, которая завершилась победой северян. В ходе реконструкции Юга в штатах были проведены важные социальные, правовые и политические преобразования. В 18651870 гг. были приняты три поправки к конституции, предусматривающие отмену рабства на всей территории США (13я поправка), уравнение негров в гражданских правах с белыми (14я поправка), уравнение негров с белыми в избирательных правах (15я поправка).</w:t>
      </w:r>
    </w:p>
    <w:p w:rsidR="00B43EC6" w:rsidRPr="0030595B" w:rsidRDefault="00B43EC6" w:rsidP="0092738C">
      <w:pPr>
        <w:spacing w:line="360" w:lineRule="auto"/>
        <w:ind w:firstLine="709"/>
        <w:jc w:val="both"/>
        <w:rPr>
          <w:noProof/>
          <w:color w:val="000000"/>
          <w:sz w:val="28"/>
        </w:rPr>
      </w:pPr>
      <w:r w:rsidRPr="0030595B">
        <w:rPr>
          <w:noProof/>
          <w:color w:val="000000"/>
          <w:sz w:val="28"/>
        </w:rPr>
        <w:t>Последующие 11 поправок приходятся на XX век. 16 поправка (1913 г.) расширила налоговые полномочия Конгресса. 17 поправка отменила старый порядок назначения сенаторов и ввела прямые выборы. На основе 18 поправки (1919 г.) на территории США запрещаются производство, продажа и перевозка алкогольных напитков. Но данное законоположение поправкой 21 (1933 г.) было отменено. Поправки 20 (1933 г.), 22 (1951 г.), 23 (1961 г.), 25 (1967 г.) определяли правовой статус выборщиков, порядок вступления в должность президента, ввели ограничение времени пребывания на посту президента двумя сроками, предоставили право замещения должности президента при соответствующих обстоятельствах (например, смерти) вице</w:t>
      </w:r>
      <w:r w:rsidR="0092738C" w:rsidRPr="0030595B">
        <w:rPr>
          <w:noProof/>
          <w:color w:val="000000"/>
          <w:sz w:val="28"/>
        </w:rPr>
        <w:t>-</w:t>
      </w:r>
      <w:r w:rsidRPr="0030595B">
        <w:rPr>
          <w:noProof/>
          <w:color w:val="000000"/>
          <w:sz w:val="28"/>
        </w:rPr>
        <w:t xml:space="preserve">президенту. </w:t>
      </w:r>
    </w:p>
    <w:p w:rsidR="00B43EC6" w:rsidRPr="0030595B" w:rsidRDefault="00B43EC6" w:rsidP="0092738C">
      <w:pPr>
        <w:spacing w:line="360" w:lineRule="auto"/>
        <w:ind w:firstLine="709"/>
        <w:jc w:val="both"/>
        <w:rPr>
          <w:noProof/>
          <w:color w:val="000000"/>
          <w:sz w:val="28"/>
        </w:rPr>
      </w:pPr>
      <w:r w:rsidRPr="0030595B">
        <w:rPr>
          <w:noProof/>
          <w:color w:val="000000"/>
          <w:sz w:val="28"/>
        </w:rPr>
        <w:t>Не менее важное значение имели реформы в избирательном праве, проведенные через принятие трех поправок к конституции: 19 (1920 г.), 24 (1964 г.), 26 (1971 г.). Избирательные права были предоставлены женщинам. Отменялись ограничения избирательных прав налогоплательщиков. Был установлен возрастной избирательный ценз</w:t>
      </w:r>
      <w:r w:rsidR="0092738C" w:rsidRPr="0030595B">
        <w:rPr>
          <w:noProof/>
          <w:color w:val="000000"/>
          <w:sz w:val="28"/>
        </w:rPr>
        <w:t xml:space="preserve"> </w:t>
      </w:r>
      <w:r w:rsidRPr="0030595B">
        <w:rPr>
          <w:noProof/>
          <w:color w:val="000000"/>
          <w:sz w:val="28"/>
        </w:rPr>
        <w:t>18 лет. Эти нововведения привели к демократизации норм избирательного права.</w:t>
      </w:r>
    </w:p>
    <w:p w:rsidR="00B43EC6" w:rsidRPr="0030595B" w:rsidRDefault="00B43EC6" w:rsidP="0092738C">
      <w:pPr>
        <w:spacing w:line="360" w:lineRule="auto"/>
        <w:ind w:firstLine="709"/>
        <w:jc w:val="both"/>
        <w:rPr>
          <w:noProof/>
          <w:color w:val="000000"/>
          <w:sz w:val="28"/>
        </w:rPr>
      </w:pPr>
      <w:r w:rsidRPr="0030595B">
        <w:rPr>
          <w:noProof/>
          <w:color w:val="000000"/>
          <w:sz w:val="28"/>
        </w:rPr>
        <w:t>Таким образом, своеобразие конституционного права США заключается в его дуализме (двойственности).</w:t>
      </w:r>
    </w:p>
    <w:p w:rsidR="00B43EC6" w:rsidRPr="0030595B" w:rsidRDefault="00B43EC6" w:rsidP="0092738C">
      <w:pPr>
        <w:spacing w:line="360" w:lineRule="auto"/>
        <w:ind w:firstLine="709"/>
        <w:jc w:val="both"/>
        <w:rPr>
          <w:noProof/>
          <w:color w:val="000000"/>
          <w:sz w:val="28"/>
        </w:rPr>
      </w:pPr>
      <w:r w:rsidRPr="0030595B">
        <w:rPr>
          <w:noProof/>
          <w:color w:val="000000"/>
          <w:sz w:val="28"/>
        </w:rPr>
        <w:t xml:space="preserve">С одной стороны, до настоящего времени в США формально действует конституция XVIII века, с другой стороны, существует реальный, фактически действующий Основной закон, состоящий из поправок. </w:t>
      </w:r>
    </w:p>
    <w:p w:rsidR="00B43EC6" w:rsidRPr="0030595B" w:rsidRDefault="00B43EC6" w:rsidP="0092738C">
      <w:pPr>
        <w:spacing w:line="360" w:lineRule="auto"/>
        <w:ind w:firstLine="709"/>
        <w:jc w:val="both"/>
        <w:rPr>
          <w:noProof/>
          <w:color w:val="000000"/>
          <w:sz w:val="28"/>
        </w:rPr>
      </w:pPr>
      <w:r w:rsidRPr="0030595B">
        <w:rPr>
          <w:noProof/>
          <w:color w:val="000000"/>
          <w:sz w:val="28"/>
        </w:rPr>
        <w:t>На протяжении продолжительного времени американская общественность требует от Конгресса США принятия новой и единой Конституции. Возможно, что XXI век ознаменуется появлением в США новой Конституции.</w:t>
      </w:r>
      <w:bookmarkStart w:id="0" w:name="_GoBack"/>
      <w:bookmarkEnd w:id="0"/>
    </w:p>
    <w:sectPr w:rsidR="00B43EC6" w:rsidRPr="0030595B" w:rsidSect="0092738C">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0B" w:rsidRDefault="00AF410B">
      <w:r>
        <w:separator/>
      </w:r>
    </w:p>
  </w:endnote>
  <w:endnote w:type="continuationSeparator" w:id="0">
    <w:p w:rsidR="00AF410B" w:rsidRDefault="00AF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0B" w:rsidRDefault="00AF410B">
      <w:r>
        <w:separator/>
      </w:r>
    </w:p>
  </w:footnote>
  <w:footnote w:type="continuationSeparator" w:id="0">
    <w:p w:rsidR="00AF410B" w:rsidRDefault="00AF4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EC6"/>
    <w:rsid w:val="00061425"/>
    <w:rsid w:val="00225406"/>
    <w:rsid w:val="002704A7"/>
    <w:rsid w:val="0030595B"/>
    <w:rsid w:val="003B00F4"/>
    <w:rsid w:val="00417801"/>
    <w:rsid w:val="00442C9B"/>
    <w:rsid w:val="005403B2"/>
    <w:rsid w:val="0092738C"/>
    <w:rsid w:val="00AF410B"/>
    <w:rsid w:val="00B43EC6"/>
    <w:rsid w:val="00BE2719"/>
    <w:rsid w:val="00DC56C3"/>
    <w:rsid w:val="00EC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451434-7FFE-45BB-93B7-A05B0AB7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38C"/>
    <w:pPr>
      <w:tabs>
        <w:tab w:val="center" w:pos="4677"/>
        <w:tab w:val="right" w:pos="9355"/>
      </w:tabs>
    </w:pPr>
  </w:style>
  <w:style w:type="character" w:customStyle="1" w:styleId="a4">
    <w:name w:val="Верхний колонтитул Знак"/>
    <w:link w:val="a3"/>
    <w:uiPriority w:val="99"/>
    <w:locked/>
    <w:rsid w:val="0092738C"/>
    <w:rPr>
      <w:rFonts w:cs="Times New Roman"/>
      <w:sz w:val="24"/>
      <w:szCs w:val="24"/>
    </w:rPr>
  </w:style>
  <w:style w:type="paragraph" w:styleId="a5">
    <w:name w:val="footer"/>
    <w:basedOn w:val="a"/>
    <w:link w:val="a6"/>
    <w:uiPriority w:val="99"/>
    <w:rsid w:val="0092738C"/>
    <w:pPr>
      <w:tabs>
        <w:tab w:val="center" w:pos="4677"/>
        <w:tab w:val="right" w:pos="9355"/>
      </w:tabs>
    </w:pPr>
  </w:style>
  <w:style w:type="character" w:customStyle="1" w:styleId="a6">
    <w:name w:val="Нижний колонтитул Знак"/>
    <w:link w:val="a5"/>
    <w:uiPriority w:val="99"/>
    <w:locked/>
    <w:rsid w:val="0092738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История конституционализма в новое и новейшее время Англия и </vt:lpstr>
    </vt:vector>
  </TitlesOfParts>
  <Company>NhT</Company>
  <LinksUpToDate>false</LinksUpToDate>
  <CharactersWithSpaces>36803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конституционализма в новое и новейшее время Англия и </dc:title>
  <dc:subject/>
  <dc:creator>UserXP</dc:creator>
  <cp:keywords/>
  <dc:description/>
  <cp:lastModifiedBy>admin</cp:lastModifiedBy>
  <cp:revision>2</cp:revision>
  <dcterms:created xsi:type="dcterms:W3CDTF">2014-03-06T07:18:00Z</dcterms:created>
  <dcterms:modified xsi:type="dcterms:W3CDTF">2014-03-06T07:18:00Z</dcterms:modified>
</cp:coreProperties>
</file>