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62" w:rsidRDefault="00CF2BC5">
      <w:pPr>
        <w:pStyle w:val="a3"/>
      </w:pPr>
      <w:r>
        <w:br/>
      </w:r>
    </w:p>
    <w:p w:rsidR="00F45262" w:rsidRDefault="00CF2BC5">
      <w:pPr>
        <w:pStyle w:val="a3"/>
      </w:pPr>
      <w:r>
        <w:rPr>
          <w:b/>
          <w:bCs/>
        </w:rPr>
        <w:t>Наго́рно-Караба́хская Респу́блика</w:t>
      </w:r>
      <w:r>
        <w:t> — провозглашённое в 1991 году непризнанное государство в Закавказье.</w:t>
      </w:r>
    </w:p>
    <w:p w:rsidR="00F45262" w:rsidRDefault="00CF2BC5">
      <w:pPr>
        <w:pStyle w:val="21"/>
        <w:numPr>
          <w:ilvl w:val="0"/>
          <w:numId w:val="0"/>
        </w:numPr>
      </w:pPr>
      <w:r>
        <w:t>Хронология</w:t>
      </w:r>
    </w:p>
    <w:p w:rsidR="00F45262" w:rsidRDefault="00F45262">
      <w:pPr>
        <w:pStyle w:val="a3"/>
      </w:pPr>
    </w:p>
    <w:p w:rsidR="00F45262" w:rsidRDefault="00CF2BC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 сентября 1991 года на совместной сессии Нагорно-Карабахского областного и Шаумяновского районного Советов народных депутатов было провозглашено образование Нагорно-Карабахской Республики в составе СССР в границах Нагорно-Карабахской автономной области и Шаумяновского района, населённых преимущественно армянами. Чуть позже в состав Нагорно-Карабахской Республики была включена небольшая часть Ханларского района (так называемый «Геташенский подрайон»)</w:t>
      </w:r>
    </w:p>
    <w:p w:rsidR="00F45262" w:rsidRDefault="00CF2BC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10 декабря 1991 года был проведён референдум о независимости Нагорно-Карабахской Республики</w:t>
      </w:r>
    </w:p>
    <w:p w:rsidR="00F45262" w:rsidRDefault="00CF2BC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28 декабря 1991 года были проведены парламентские выборы, по результатам которого было сформировано первое правительство</w:t>
      </w:r>
    </w:p>
    <w:p w:rsidR="00F45262" w:rsidRDefault="00CF2BC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Осенью 1991 года разгорается вооружённый конфликт, в ходе которого Азербайджан установил контроль над территориями к северу от Муровдагского хребта и частью Мартакертского и Мартунинского районов Нагорно-Карабахской Республики. Под контролем Нагорно-Карабахской Республики после подписания в мае 1994 года соглашения о прекращении огня</w:t>
      </w:r>
      <w:r>
        <w:rPr>
          <w:position w:val="10"/>
        </w:rPr>
        <w:t>[1]</w:t>
      </w:r>
      <w:r>
        <w:t xml:space="preserve"> осталась бо́льшая часть территории, заявленной в 1991 году, а также занятые в ходе конфликта Кельбаджарский, Лачинский, Кубатлинский, Джебраильский, Зангеланский и части Агдамского и Физулинского райнов Азербайджана (пояс или зона безопасности). Впоследствии в статье 142 Конституции Нагорно-Карабахской Республики было указано, что до восстановления целостности государственной территории Нагорно-Карабахской Республики и уточнения границ публичная власть осуществляется на территории, фактически находящейся под юрисдикцией Нагорно-Карабахской Республики</w:t>
      </w:r>
      <w:r>
        <w:rPr>
          <w:position w:val="10"/>
        </w:rPr>
        <w:t>[2]</w:t>
      </w:r>
      <w:r>
        <w:t>.</w:t>
      </w:r>
    </w:p>
    <w:p w:rsidR="00F45262" w:rsidRDefault="00CF2BC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22 декабря 1994 — Парламент Нагорного-Карабахской Республики избрал Роберта Кочаряна первым Президентом Нагорно-Карабахской Республики.</w:t>
      </w:r>
    </w:p>
    <w:p w:rsidR="00F45262" w:rsidRDefault="00CF2BC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24 ноября 1996 — Кочарян избран Президентом Нагорно-Карабахской Республики всеобщим голосованием.</w:t>
      </w:r>
    </w:p>
    <w:p w:rsidR="00F45262" w:rsidRDefault="00CF2BC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 сентября 1997 — на внеочередных выборах президентом Нагорного-Карабахской Республики был избран Аркадий Гукасян</w:t>
      </w:r>
    </w:p>
    <w:p w:rsidR="00F45262" w:rsidRDefault="00CF2BC5">
      <w:pPr>
        <w:pStyle w:val="a3"/>
        <w:numPr>
          <w:ilvl w:val="0"/>
          <w:numId w:val="2"/>
        </w:numPr>
        <w:tabs>
          <w:tab w:val="left" w:pos="707"/>
        </w:tabs>
      </w:pPr>
      <w:r>
        <w:t>19 июля 2007 — третьим Президентом Нагорно-Карабахской Республики избран Бако Саакян</w:t>
      </w:r>
    </w:p>
    <w:p w:rsidR="00F45262" w:rsidRDefault="00CF2BC5">
      <w:pPr>
        <w:pStyle w:val="21"/>
        <w:numPr>
          <w:ilvl w:val="0"/>
          <w:numId w:val="0"/>
        </w:numPr>
      </w:pPr>
      <w:r>
        <w:t>Ссылки</w:t>
      </w:r>
    </w:p>
    <w:p w:rsidR="00F45262" w:rsidRDefault="00CF2BC5">
      <w:pPr>
        <w:pStyle w:val="a3"/>
        <w:numPr>
          <w:ilvl w:val="0"/>
          <w:numId w:val="1"/>
        </w:numPr>
        <w:tabs>
          <w:tab w:val="left" w:pos="707"/>
        </w:tabs>
      </w:pPr>
      <w:r>
        <w:t>История Нагорно-Карабахской Республики на официальном сайте МИД НКР</w:t>
      </w:r>
    </w:p>
    <w:p w:rsidR="00F45262" w:rsidRDefault="00CF2BC5">
      <w:pPr>
        <w:pStyle w:val="a3"/>
      </w:pPr>
      <w:r>
        <w:t>Источник: http://ru.wikipedia.org/wiki/История_Нагорно-Карабахской_Республики</w:t>
      </w:r>
      <w:bookmarkStart w:id="0" w:name="_GoBack"/>
      <w:bookmarkEnd w:id="0"/>
    </w:p>
    <w:sectPr w:rsidR="00F4526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BC5"/>
    <w:rsid w:val="00C36B21"/>
    <w:rsid w:val="00CF2BC5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DEC3B-05A6-4F31-9E46-A422BF2E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>diakov.net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2014-08-16T05:50:00Z</dcterms:created>
  <dcterms:modified xsi:type="dcterms:W3CDTF">2014-08-16T05:50:00Z</dcterms:modified>
</cp:coreProperties>
</file>