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8D" w:rsidRDefault="00625C8D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Содержание</w:t>
      </w:r>
    </w:p>
    <w:p w:rsidR="00CD3878" w:rsidRPr="00CD3878" w:rsidRDefault="00CD3878" w:rsidP="00CD3878">
      <w:pPr>
        <w:numPr>
          <w:ilvl w:val="0"/>
          <w:numId w:val="1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tocnumber"/>
          <w:color w:val="000000"/>
          <w:sz w:val="28"/>
          <w:szCs w:val="28"/>
          <w:u w:val="single"/>
        </w:rPr>
        <w:t>1</w:t>
      </w:r>
      <w:r w:rsidRPr="00581021">
        <w:rPr>
          <w:sz w:val="28"/>
          <w:szCs w:val="28"/>
        </w:rPr>
        <w:t xml:space="preserve"> </w:t>
      </w:r>
      <w:r w:rsidRPr="00CD3878">
        <w:rPr>
          <w:rStyle w:val="toctext"/>
          <w:color w:val="000000"/>
          <w:sz w:val="28"/>
          <w:szCs w:val="28"/>
          <w:u w:val="single"/>
        </w:rPr>
        <w:t>История политологии как науки</w:t>
      </w:r>
    </w:p>
    <w:p w:rsidR="00CD3878" w:rsidRPr="00CD3878" w:rsidRDefault="00CD3878" w:rsidP="00CD3878">
      <w:pPr>
        <w:numPr>
          <w:ilvl w:val="0"/>
          <w:numId w:val="1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tocnumber"/>
          <w:color w:val="000000"/>
          <w:sz w:val="28"/>
          <w:szCs w:val="28"/>
          <w:u w:val="single"/>
        </w:rPr>
        <w:t>2</w:t>
      </w:r>
      <w:r w:rsidRPr="00581021">
        <w:rPr>
          <w:sz w:val="28"/>
          <w:szCs w:val="28"/>
        </w:rPr>
        <w:t xml:space="preserve"> </w:t>
      </w:r>
      <w:r w:rsidRPr="00CD3878">
        <w:rPr>
          <w:rStyle w:val="toctext"/>
          <w:color w:val="000000"/>
          <w:sz w:val="28"/>
          <w:szCs w:val="28"/>
          <w:u w:val="single"/>
        </w:rPr>
        <w:t>История политологии как учебной дисциплины</w:t>
      </w:r>
    </w:p>
    <w:p w:rsidR="00CD3878" w:rsidRPr="00CD3878" w:rsidRDefault="00CD3878" w:rsidP="00CD3878">
      <w:pPr>
        <w:numPr>
          <w:ilvl w:val="0"/>
          <w:numId w:val="1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tocnumber"/>
          <w:color w:val="000000"/>
          <w:sz w:val="28"/>
          <w:szCs w:val="28"/>
          <w:u w:val="single"/>
        </w:rPr>
        <w:t>3</w:t>
      </w:r>
      <w:r w:rsidRPr="00581021">
        <w:rPr>
          <w:sz w:val="28"/>
          <w:szCs w:val="28"/>
        </w:rPr>
        <w:t xml:space="preserve"> </w:t>
      </w:r>
      <w:r w:rsidRPr="00CD3878">
        <w:rPr>
          <w:rStyle w:val="toctext"/>
          <w:color w:val="000000"/>
          <w:sz w:val="28"/>
          <w:szCs w:val="28"/>
          <w:u w:val="single"/>
        </w:rPr>
        <w:t>Объект и предмет политологии</w:t>
      </w:r>
    </w:p>
    <w:p w:rsidR="00CD3878" w:rsidRPr="00CD3878" w:rsidRDefault="00CD3878" w:rsidP="00CD3878">
      <w:pPr>
        <w:numPr>
          <w:ilvl w:val="0"/>
          <w:numId w:val="1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tocnumber"/>
          <w:color w:val="000000"/>
          <w:sz w:val="28"/>
          <w:szCs w:val="28"/>
          <w:u w:val="single"/>
        </w:rPr>
        <w:t>4</w:t>
      </w:r>
      <w:r w:rsidRPr="00581021">
        <w:rPr>
          <w:sz w:val="28"/>
          <w:szCs w:val="28"/>
        </w:rPr>
        <w:t xml:space="preserve"> </w:t>
      </w:r>
      <w:r w:rsidRPr="00CD3878">
        <w:rPr>
          <w:rStyle w:val="toctext"/>
          <w:color w:val="000000"/>
          <w:sz w:val="28"/>
          <w:szCs w:val="28"/>
          <w:u w:val="single"/>
        </w:rPr>
        <w:t>Методы и методологии политологических исследований</w:t>
      </w:r>
    </w:p>
    <w:p w:rsidR="00CD3878" w:rsidRPr="00CD3878" w:rsidRDefault="00CD3878" w:rsidP="00CD3878">
      <w:pPr>
        <w:numPr>
          <w:ilvl w:val="0"/>
          <w:numId w:val="1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tocnumber"/>
          <w:color w:val="000000"/>
          <w:sz w:val="28"/>
          <w:szCs w:val="28"/>
          <w:u w:val="single"/>
        </w:rPr>
        <w:t>5</w:t>
      </w:r>
      <w:r w:rsidRPr="00581021">
        <w:rPr>
          <w:sz w:val="28"/>
          <w:szCs w:val="28"/>
        </w:rPr>
        <w:t xml:space="preserve"> </w:t>
      </w:r>
      <w:r w:rsidRPr="00CD3878">
        <w:rPr>
          <w:rStyle w:val="toctext"/>
          <w:color w:val="000000"/>
          <w:sz w:val="28"/>
          <w:szCs w:val="28"/>
          <w:u w:val="single"/>
        </w:rPr>
        <w:t>Задачи и функции</w:t>
      </w:r>
    </w:p>
    <w:p w:rsidR="00CD3878" w:rsidRPr="00CD3878" w:rsidRDefault="00CD3878" w:rsidP="00CD3878">
      <w:pPr>
        <w:numPr>
          <w:ilvl w:val="0"/>
          <w:numId w:val="1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tocnumber"/>
          <w:color w:val="000000"/>
          <w:sz w:val="28"/>
          <w:szCs w:val="28"/>
          <w:u w:val="single"/>
        </w:rPr>
        <w:t>6</w:t>
      </w:r>
      <w:r w:rsidRPr="00581021">
        <w:rPr>
          <w:sz w:val="28"/>
          <w:szCs w:val="28"/>
        </w:rPr>
        <w:t xml:space="preserve"> </w:t>
      </w:r>
      <w:r w:rsidRPr="00CD3878">
        <w:rPr>
          <w:rStyle w:val="toctext"/>
          <w:color w:val="000000"/>
          <w:sz w:val="28"/>
          <w:szCs w:val="28"/>
          <w:u w:val="single"/>
        </w:rPr>
        <w:t>Функции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Политоло́гия</w:t>
      </w:r>
      <w:r w:rsidRPr="00CD3878">
        <w:rPr>
          <w:color w:val="000000"/>
          <w:sz w:val="28"/>
          <w:szCs w:val="28"/>
        </w:rPr>
        <w:t xml:space="preserve"> (</w:t>
      </w:r>
      <w:r w:rsidRPr="00581021">
        <w:rPr>
          <w:sz w:val="28"/>
          <w:szCs w:val="28"/>
        </w:rPr>
        <w:t>греч.</w:t>
      </w:r>
      <w:r w:rsidRPr="00CD3878">
        <w:rPr>
          <w:color w:val="000000"/>
          <w:sz w:val="28"/>
          <w:szCs w:val="28"/>
        </w:rPr>
        <w:t xml:space="preserve"> </w:t>
      </w:r>
      <w:r w:rsidRPr="00CD3878">
        <w:rPr>
          <w:rFonts w:ascii="Palatino Linotype" w:hAnsi="Palatino Linotype"/>
          <w:color w:val="000000"/>
          <w:sz w:val="28"/>
          <w:szCs w:val="28"/>
          <w:lang w:val="el-GR"/>
        </w:rPr>
        <w:t>πολιτικός</w:t>
      </w:r>
      <w:r w:rsidRPr="00CD3878">
        <w:rPr>
          <w:color w:val="000000"/>
          <w:sz w:val="28"/>
          <w:szCs w:val="28"/>
        </w:rPr>
        <w:t xml:space="preserve"> — принадлежащий гражданам, гражданский, от </w:t>
      </w:r>
      <w:r w:rsidRPr="00581021">
        <w:rPr>
          <w:sz w:val="28"/>
          <w:szCs w:val="28"/>
        </w:rPr>
        <w:t>греч.</w:t>
      </w:r>
      <w:r w:rsidRPr="00CD3878">
        <w:rPr>
          <w:color w:val="000000"/>
          <w:sz w:val="28"/>
          <w:szCs w:val="28"/>
        </w:rPr>
        <w:t xml:space="preserve"> </w:t>
      </w:r>
      <w:r w:rsidRPr="00CD3878">
        <w:rPr>
          <w:rFonts w:ascii="Palatino Linotype" w:hAnsi="Palatino Linotype"/>
          <w:color w:val="000000"/>
          <w:sz w:val="28"/>
          <w:szCs w:val="28"/>
          <w:lang w:val="el-GR"/>
        </w:rPr>
        <w:t>πολίτης</w:t>
      </w:r>
      <w:r w:rsidRPr="00CD3878">
        <w:rPr>
          <w:color w:val="000000"/>
          <w:sz w:val="28"/>
          <w:szCs w:val="28"/>
        </w:rPr>
        <w:t xml:space="preserve"> — </w:t>
      </w:r>
      <w:r w:rsidRPr="00581021">
        <w:rPr>
          <w:sz w:val="28"/>
          <w:szCs w:val="28"/>
        </w:rPr>
        <w:t>гражданин</w:t>
      </w:r>
      <w:r w:rsidRPr="00CD3878">
        <w:rPr>
          <w:color w:val="000000"/>
          <w:sz w:val="28"/>
          <w:szCs w:val="28"/>
        </w:rPr>
        <w:t xml:space="preserve">, далее от </w:t>
      </w:r>
      <w:r w:rsidRPr="00581021">
        <w:rPr>
          <w:sz w:val="28"/>
          <w:szCs w:val="28"/>
        </w:rPr>
        <w:t>греч.</w:t>
      </w:r>
      <w:r w:rsidRPr="00CD3878">
        <w:rPr>
          <w:color w:val="000000"/>
          <w:sz w:val="28"/>
          <w:szCs w:val="28"/>
        </w:rPr>
        <w:t xml:space="preserve"> </w:t>
      </w:r>
      <w:r w:rsidRPr="00CD3878">
        <w:rPr>
          <w:rFonts w:ascii="Palatino Linotype" w:hAnsi="Palatino Linotype"/>
          <w:color w:val="000000"/>
          <w:sz w:val="28"/>
          <w:szCs w:val="28"/>
          <w:lang w:val="el-GR"/>
        </w:rPr>
        <w:t>πόλις</w:t>
      </w:r>
      <w:r w:rsidRPr="00CD3878">
        <w:rPr>
          <w:color w:val="000000"/>
          <w:sz w:val="28"/>
          <w:szCs w:val="28"/>
        </w:rPr>
        <w:t xml:space="preserve"> — </w:t>
      </w:r>
      <w:r w:rsidRPr="00581021">
        <w:rPr>
          <w:sz w:val="28"/>
          <w:szCs w:val="28"/>
        </w:rPr>
        <w:t>город</w:t>
      </w:r>
      <w:r w:rsidRPr="00CD3878">
        <w:rPr>
          <w:color w:val="000000"/>
          <w:sz w:val="28"/>
          <w:szCs w:val="28"/>
        </w:rPr>
        <w:t xml:space="preserve">; </w:t>
      </w:r>
      <w:r w:rsidRPr="00581021">
        <w:rPr>
          <w:sz w:val="28"/>
          <w:szCs w:val="28"/>
        </w:rPr>
        <w:t>др.-греч.</w:t>
      </w:r>
      <w:r w:rsidRPr="00CD3878">
        <w:rPr>
          <w:color w:val="000000"/>
          <w:sz w:val="28"/>
          <w:szCs w:val="28"/>
        </w:rPr>
        <w:t xml:space="preserve"> </w:t>
      </w:r>
      <w:r w:rsidRPr="00CD3878">
        <w:rPr>
          <w:rFonts w:ascii="Palatino Linotype" w:hAnsi="Palatino Linotype"/>
          <w:color w:val="000000"/>
          <w:sz w:val="28"/>
          <w:szCs w:val="28"/>
        </w:rPr>
        <w:t>λόγος</w:t>
      </w:r>
      <w:r w:rsidRPr="00CD3878">
        <w:rPr>
          <w:color w:val="000000"/>
          <w:sz w:val="28"/>
          <w:szCs w:val="28"/>
        </w:rPr>
        <w:t xml:space="preserve"> — </w:t>
      </w:r>
      <w:r w:rsidRPr="00581021">
        <w:rPr>
          <w:sz w:val="28"/>
          <w:szCs w:val="28"/>
        </w:rPr>
        <w:t>мысль, причина</w:t>
      </w:r>
      <w:r w:rsidRPr="00CD3878">
        <w:rPr>
          <w:color w:val="000000"/>
          <w:sz w:val="28"/>
          <w:szCs w:val="28"/>
        </w:rPr>
        <w:t xml:space="preserve">), или </w:t>
      </w:r>
      <w:r w:rsidRPr="00CD3878">
        <w:rPr>
          <w:b/>
          <w:bCs/>
          <w:color w:val="000000"/>
          <w:sz w:val="28"/>
          <w:szCs w:val="28"/>
        </w:rPr>
        <w:t>политическая наука</w:t>
      </w:r>
      <w:r w:rsidRPr="00CD3878">
        <w:rPr>
          <w:color w:val="000000"/>
          <w:sz w:val="28"/>
          <w:szCs w:val="28"/>
        </w:rPr>
        <w:t xml:space="preserve">, — </w:t>
      </w:r>
      <w:r w:rsidRPr="00581021">
        <w:rPr>
          <w:sz w:val="28"/>
          <w:szCs w:val="28"/>
        </w:rPr>
        <w:t>наука</w:t>
      </w:r>
      <w:r w:rsidRPr="00CD3878">
        <w:rPr>
          <w:color w:val="000000"/>
          <w:sz w:val="28"/>
          <w:szCs w:val="28"/>
        </w:rPr>
        <w:t xml:space="preserve"> о </w:t>
      </w:r>
      <w:r w:rsidRPr="00581021">
        <w:rPr>
          <w:sz w:val="28"/>
          <w:szCs w:val="28"/>
        </w:rPr>
        <w:t>политике</w:t>
      </w:r>
      <w:r w:rsidRPr="00CD3878">
        <w:rPr>
          <w:color w:val="000000"/>
          <w:sz w:val="28"/>
          <w:szCs w:val="28"/>
        </w:rPr>
        <w:t xml:space="preserve">, то есть об особой сфере жизнедеятельности </w:t>
      </w:r>
      <w:r w:rsidRPr="00581021">
        <w:rPr>
          <w:sz w:val="28"/>
          <w:szCs w:val="28"/>
        </w:rPr>
        <w:t>людей</w:t>
      </w:r>
      <w:r w:rsidRPr="00CD3878">
        <w:rPr>
          <w:color w:val="000000"/>
          <w:sz w:val="28"/>
          <w:szCs w:val="28"/>
        </w:rPr>
        <w:t xml:space="preserve">, связанной с </w:t>
      </w:r>
      <w:r w:rsidRPr="00581021">
        <w:rPr>
          <w:sz w:val="28"/>
          <w:szCs w:val="28"/>
        </w:rPr>
        <w:t>властными отношениями</w:t>
      </w:r>
      <w:r w:rsidRPr="00CD3878">
        <w:rPr>
          <w:color w:val="000000"/>
          <w:sz w:val="28"/>
          <w:szCs w:val="28"/>
        </w:rPr>
        <w:t xml:space="preserve">, с государственно-политической организацией </w:t>
      </w:r>
      <w:r w:rsidRPr="00581021">
        <w:rPr>
          <w:sz w:val="28"/>
          <w:szCs w:val="28"/>
        </w:rPr>
        <w:t>общества</w:t>
      </w:r>
      <w:r w:rsidRPr="00CD3878">
        <w:rPr>
          <w:color w:val="000000"/>
          <w:sz w:val="28"/>
          <w:szCs w:val="28"/>
        </w:rPr>
        <w:t xml:space="preserve">, политическими институтами, принципами, нормами, действие которых призвано обеспечить функционирование общества, взаимоотношения между людьми, </w:t>
      </w:r>
      <w:r w:rsidRPr="00581021">
        <w:rPr>
          <w:sz w:val="28"/>
          <w:szCs w:val="28"/>
        </w:rPr>
        <w:t>обществом</w:t>
      </w:r>
      <w:r w:rsidRPr="00CD3878">
        <w:rPr>
          <w:color w:val="000000"/>
          <w:sz w:val="28"/>
          <w:szCs w:val="28"/>
        </w:rPr>
        <w:t xml:space="preserve"> и </w:t>
      </w:r>
      <w:r w:rsidRPr="00581021">
        <w:rPr>
          <w:sz w:val="28"/>
          <w:szCs w:val="28"/>
        </w:rPr>
        <w:t>государством</w:t>
      </w:r>
      <w:r w:rsidRPr="00CD3878">
        <w:rPr>
          <w:color w:val="000000"/>
          <w:sz w:val="28"/>
          <w:szCs w:val="28"/>
        </w:rPr>
        <w:t>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Оформилась как самостоятельная отрасль научного знания в конце </w:t>
      </w:r>
      <w:r w:rsidRPr="00581021">
        <w:rPr>
          <w:sz w:val="28"/>
          <w:szCs w:val="28"/>
        </w:rPr>
        <w:t>1940-х</w:t>
      </w:r>
      <w:r w:rsidRPr="00CD3878">
        <w:rPr>
          <w:color w:val="000000"/>
          <w:sz w:val="28"/>
          <w:szCs w:val="28"/>
        </w:rPr>
        <w:t xml:space="preserve">; до того круг вопросов, связанных с теорией государственного устройства, рассматривался в рамках </w:t>
      </w:r>
      <w:r w:rsidRPr="00581021">
        <w:rPr>
          <w:sz w:val="28"/>
          <w:szCs w:val="28"/>
        </w:rPr>
        <w:t>философии</w:t>
      </w:r>
      <w:r w:rsidRPr="00CD3878">
        <w:rPr>
          <w:color w:val="000000"/>
          <w:sz w:val="28"/>
          <w:szCs w:val="28"/>
        </w:rPr>
        <w:t xml:space="preserve">, а с конца XIX века — также </w:t>
      </w:r>
      <w:r w:rsidRPr="00581021">
        <w:rPr>
          <w:sz w:val="28"/>
          <w:szCs w:val="28"/>
        </w:rPr>
        <w:t>социологии</w:t>
      </w:r>
      <w:r w:rsidRPr="00CD3878">
        <w:rPr>
          <w:color w:val="000000"/>
          <w:sz w:val="28"/>
          <w:szCs w:val="28"/>
        </w:rPr>
        <w:t>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В </w:t>
      </w:r>
      <w:r w:rsidRPr="00581021">
        <w:rPr>
          <w:sz w:val="28"/>
          <w:szCs w:val="28"/>
        </w:rPr>
        <w:t>СССР</w:t>
      </w:r>
      <w:r w:rsidRPr="00CD3878">
        <w:rPr>
          <w:color w:val="000000"/>
          <w:sz w:val="28"/>
          <w:szCs w:val="28"/>
        </w:rPr>
        <w:t xml:space="preserve"> официально была названа «буржуазной лженаукой»</w:t>
      </w:r>
      <w:r w:rsidRPr="00581021">
        <w:rPr>
          <w:sz w:val="28"/>
          <w:szCs w:val="28"/>
          <w:vertAlign w:val="superscript"/>
        </w:rPr>
        <w:t>[1]</w:t>
      </w:r>
      <w:r w:rsidRPr="00CD3878">
        <w:rPr>
          <w:color w:val="000000"/>
          <w:sz w:val="28"/>
          <w:szCs w:val="28"/>
        </w:rPr>
        <w:t xml:space="preserve">, что, однако, не помешало открытию в </w:t>
      </w:r>
      <w:r w:rsidRPr="00581021">
        <w:rPr>
          <w:sz w:val="28"/>
          <w:szCs w:val="28"/>
        </w:rPr>
        <w:t>1955 году</w:t>
      </w:r>
      <w:r w:rsidRPr="00CD3878">
        <w:rPr>
          <w:color w:val="000000"/>
          <w:sz w:val="28"/>
          <w:szCs w:val="28"/>
        </w:rPr>
        <w:t xml:space="preserve"> Советской ассоциации политических наук.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В рамках системно-управленческого подхода в политологии </w:t>
      </w:r>
      <w:r w:rsidRPr="00581021">
        <w:rPr>
          <w:sz w:val="28"/>
          <w:szCs w:val="28"/>
        </w:rPr>
        <w:t>объектом изучения</w:t>
      </w:r>
      <w:r w:rsidRPr="00CD3878">
        <w:rPr>
          <w:color w:val="000000"/>
          <w:sz w:val="28"/>
          <w:szCs w:val="28"/>
        </w:rPr>
        <w:t xml:space="preserve"> политологии называются процессы и эффективность политического </w:t>
      </w:r>
      <w:r w:rsidRPr="00581021">
        <w:rPr>
          <w:sz w:val="28"/>
          <w:szCs w:val="28"/>
        </w:rPr>
        <w:t>управления</w:t>
      </w:r>
      <w:r w:rsidRPr="00CD3878">
        <w:rPr>
          <w:color w:val="000000"/>
          <w:sz w:val="28"/>
          <w:szCs w:val="28"/>
        </w:rPr>
        <w:t xml:space="preserve"> всеми видами технологий и процессов жизнедеятельности в государстве. В качестве логической основы системы политического управления рассматривается </w:t>
      </w:r>
      <w:r w:rsidRPr="00581021">
        <w:rPr>
          <w:sz w:val="28"/>
          <w:szCs w:val="28"/>
        </w:rPr>
        <w:t>идеология</w:t>
      </w:r>
      <w:r w:rsidRPr="00CD3878">
        <w:rPr>
          <w:color w:val="000000"/>
          <w:sz w:val="28"/>
          <w:szCs w:val="28"/>
        </w:rPr>
        <w:t xml:space="preserve">. При системно-управленческом подходе в политологии формулируются функции и роли идеологии, </w:t>
      </w:r>
      <w:r w:rsidRPr="00581021">
        <w:rPr>
          <w:sz w:val="28"/>
          <w:szCs w:val="28"/>
        </w:rPr>
        <w:t>политической культуры</w:t>
      </w:r>
      <w:r w:rsidRPr="00CD3878">
        <w:rPr>
          <w:color w:val="000000"/>
          <w:sz w:val="28"/>
          <w:szCs w:val="28"/>
        </w:rPr>
        <w:t xml:space="preserve">, </w:t>
      </w:r>
      <w:r w:rsidRPr="00581021">
        <w:rPr>
          <w:sz w:val="28"/>
          <w:szCs w:val="28"/>
        </w:rPr>
        <w:t>гражданского общества</w:t>
      </w:r>
      <w:r w:rsidRPr="00CD3878">
        <w:rPr>
          <w:color w:val="000000"/>
          <w:sz w:val="28"/>
          <w:szCs w:val="28"/>
        </w:rPr>
        <w:t xml:space="preserve"> (как </w:t>
      </w:r>
      <w:r w:rsidRPr="00581021">
        <w:rPr>
          <w:sz w:val="28"/>
          <w:szCs w:val="28"/>
        </w:rPr>
        <w:t>субъекта</w:t>
      </w:r>
      <w:r w:rsidRPr="00CD3878">
        <w:rPr>
          <w:color w:val="000000"/>
          <w:sz w:val="28"/>
          <w:szCs w:val="28"/>
        </w:rPr>
        <w:t xml:space="preserve"> и </w:t>
      </w:r>
      <w:r w:rsidRPr="00581021">
        <w:rPr>
          <w:sz w:val="28"/>
          <w:szCs w:val="28"/>
        </w:rPr>
        <w:t>объекта</w:t>
      </w:r>
      <w:r w:rsidRPr="00CD3878">
        <w:rPr>
          <w:color w:val="000000"/>
          <w:sz w:val="28"/>
          <w:szCs w:val="28"/>
        </w:rPr>
        <w:t xml:space="preserve"> политического управления), разработана система коэффициентов для количественной оценки эффективности политического управления и оценки деятельности политических субъектов </w:t>
      </w: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mw-headline"/>
          <w:color w:val="000000"/>
          <w:sz w:val="28"/>
          <w:szCs w:val="28"/>
        </w:rPr>
        <w:t>История политологии как науки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Историю развития политологии можно условно разделить на 3 периода:</w:t>
      </w:r>
    </w:p>
    <w:p w:rsidR="00CD3878" w:rsidRPr="00CD3878" w:rsidRDefault="00CD3878" w:rsidP="00CD3878">
      <w:pPr>
        <w:numPr>
          <w:ilvl w:val="0"/>
          <w:numId w:val="2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Философский. Возникает в </w:t>
      </w:r>
      <w:r w:rsidRPr="00581021">
        <w:rPr>
          <w:sz w:val="28"/>
          <w:szCs w:val="28"/>
        </w:rPr>
        <w:t>Древнем мире</w:t>
      </w:r>
      <w:r w:rsidRPr="00CD3878">
        <w:rPr>
          <w:color w:val="000000"/>
          <w:sz w:val="28"/>
          <w:szCs w:val="28"/>
        </w:rPr>
        <w:t xml:space="preserve">. Продолжается до середины </w:t>
      </w:r>
      <w:r w:rsidRPr="00581021">
        <w:rPr>
          <w:sz w:val="28"/>
          <w:szCs w:val="28"/>
        </w:rPr>
        <w:t>XIX века</w:t>
      </w:r>
      <w:r w:rsidRPr="00CD3878">
        <w:rPr>
          <w:color w:val="000000"/>
          <w:sz w:val="28"/>
          <w:szCs w:val="28"/>
        </w:rPr>
        <w:t xml:space="preserve">. </w:t>
      </w:r>
      <w:r w:rsidRPr="00581021">
        <w:rPr>
          <w:sz w:val="28"/>
          <w:szCs w:val="28"/>
        </w:rPr>
        <w:t>Аристотель</w:t>
      </w:r>
      <w:r w:rsidRPr="00CD3878">
        <w:rPr>
          <w:color w:val="000000"/>
          <w:sz w:val="28"/>
          <w:szCs w:val="28"/>
        </w:rPr>
        <w:t xml:space="preserve"> — основатель политической науки; </w:t>
      </w:r>
      <w:r w:rsidRPr="00581021">
        <w:rPr>
          <w:sz w:val="28"/>
          <w:szCs w:val="28"/>
        </w:rPr>
        <w:t>Цицерон</w:t>
      </w:r>
      <w:r w:rsidRPr="00CD3878">
        <w:rPr>
          <w:color w:val="000000"/>
          <w:sz w:val="28"/>
          <w:szCs w:val="28"/>
        </w:rPr>
        <w:t xml:space="preserve">, известный оратор, также много сделал для развития этой науки; </w:t>
      </w:r>
      <w:r w:rsidRPr="00581021">
        <w:rPr>
          <w:sz w:val="28"/>
          <w:szCs w:val="28"/>
        </w:rPr>
        <w:t>Платон</w:t>
      </w:r>
      <w:r w:rsidRPr="00CD3878">
        <w:rPr>
          <w:color w:val="000000"/>
          <w:sz w:val="28"/>
          <w:szCs w:val="28"/>
        </w:rPr>
        <w:t xml:space="preserve">; </w:t>
      </w:r>
      <w:r w:rsidRPr="00581021">
        <w:rPr>
          <w:sz w:val="28"/>
          <w:szCs w:val="28"/>
        </w:rPr>
        <w:t>Никколо Макиавелли</w:t>
      </w:r>
      <w:r w:rsidRPr="00CD3878">
        <w:rPr>
          <w:color w:val="000000"/>
          <w:sz w:val="28"/>
          <w:szCs w:val="28"/>
        </w:rPr>
        <w:t> — итальянский учёный, живший во Флоренции (</w:t>
      </w:r>
      <w:r w:rsidRPr="00581021">
        <w:rPr>
          <w:sz w:val="28"/>
          <w:szCs w:val="28"/>
        </w:rPr>
        <w:t>XVI век</w:t>
      </w:r>
      <w:r w:rsidRPr="00CD3878">
        <w:rPr>
          <w:color w:val="000000"/>
          <w:sz w:val="28"/>
          <w:szCs w:val="28"/>
        </w:rPr>
        <w:t>), который считается основателем современной политологии, первым представил политологию как самостоятельную науку.</w:t>
      </w:r>
    </w:p>
    <w:p w:rsidR="00CD3878" w:rsidRPr="00CD3878" w:rsidRDefault="00CD3878" w:rsidP="00CD3878">
      <w:pPr>
        <w:numPr>
          <w:ilvl w:val="0"/>
          <w:numId w:val="2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Эмпирический. Середина XIX в. — </w:t>
      </w:r>
      <w:smartTag w:uri="urn:schemas-microsoft-com:office:smarttags" w:element="metricconverter">
        <w:smartTagPr>
          <w:attr w:name="ProductID" w:val="1945 г"/>
        </w:smartTagPr>
        <w:r w:rsidRPr="00CD3878">
          <w:rPr>
            <w:color w:val="000000"/>
            <w:sz w:val="28"/>
            <w:szCs w:val="28"/>
          </w:rPr>
          <w:t>1945 г</w:t>
        </w:r>
      </w:smartTag>
      <w:r w:rsidRPr="00CD3878">
        <w:rPr>
          <w:color w:val="000000"/>
          <w:sz w:val="28"/>
          <w:szCs w:val="28"/>
        </w:rPr>
        <w:t xml:space="preserve">. Начинается изучение политологии научными методами. Большое влияние на её развитие оказала </w:t>
      </w:r>
      <w:r w:rsidRPr="00581021">
        <w:rPr>
          <w:sz w:val="28"/>
          <w:szCs w:val="28"/>
        </w:rPr>
        <w:t>социология</w:t>
      </w:r>
      <w:r w:rsidRPr="00CD3878">
        <w:rPr>
          <w:color w:val="000000"/>
          <w:sz w:val="28"/>
          <w:szCs w:val="28"/>
        </w:rPr>
        <w:t xml:space="preserve">. Возникает движение </w:t>
      </w:r>
      <w:r w:rsidRPr="00581021">
        <w:rPr>
          <w:sz w:val="28"/>
          <w:szCs w:val="28"/>
        </w:rPr>
        <w:t>марксизм</w:t>
      </w:r>
      <w:r w:rsidRPr="00CD3878">
        <w:rPr>
          <w:color w:val="000000"/>
          <w:sz w:val="28"/>
          <w:szCs w:val="28"/>
        </w:rPr>
        <w:t>. Политология бурно развивается. В 20-30 годы центром политологии становится США. Начинается преподавание политической науки.</w:t>
      </w:r>
    </w:p>
    <w:p w:rsidR="00CD3878" w:rsidRPr="00CD3878" w:rsidRDefault="00CD3878" w:rsidP="00CD3878">
      <w:pPr>
        <w:numPr>
          <w:ilvl w:val="0"/>
          <w:numId w:val="2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Период </w:t>
      </w:r>
      <w:r w:rsidRPr="00581021">
        <w:rPr>
          <w:sz w:val="28"/>
          <w:szCs w:val="28"/>
        </w:rPr>
        <w:t>рефлексии</w:t>
      </w:r>
      <w:r w:rsidRPr="00CD3878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45 г"/>
        </w:smartTagPr>
        <w:r w:rsidRPr="00CD3878">
          <w:rPr>
            <w:color w:val="000000"/>
            <w:sz w:val="28"/>
            <w:szCs w:val="28"/>
          </w:rPr>
          <w:t>1945 г</w:t>
        </w:r>
      </w:smartTag>
      <w:r w:rsidRPr="00CD3878">
        <w:rPr>
          <w:color w:val="000000"/>
          <w:sz w:val="28"/>
          <w:szCs w:val="28"/>
        </w:rPr>
        <w:t xml:space="preserve">. — продолжается до наших дней. В </w:t>
      </w:r>
      <w:smartTag w:uri="urn:schemas-microsoft-com:office:smarttags" w:element="metricconverter">
        <w:smartTagPr>
          <w:attr w:name="ProductID" w:val="1948 г"/>
        </w:smartTagPr>
        <w:r w:rsidRPr="00CD3878">
          <w:rPr>
            <w:color w:val="000000"/>
            <w:sz w:val="28"/>
            <w:szCs w:val="28"/>
          </w:rPr>
          <w:t>1948 г</w:t>
        </w:r>
      </w:smartTag>
      <w:r w:rsidRPr="00CD3878">
        <w:rPr>
          <w:color w:val="000000"/>
          <w:sz w:val="28"/>
          <w:szCs w:val="28"/>
        </w:rPr>
        <w:t xml:space="preserve">. под эгидой </w:t>
      </w:r>
      <w:r w:rsidRPr="00581021">
        <w:rPr>
          <w:sz w:val="28"/>
          <w:szCs w:val="28"/>
        </w:rPr>
        <w:t>ЮНЕСКО</w:t>
      </w:r>
      <w:r w:rsidRPr="00CD3878">
        <w:rPr>
          <w:color w:val="000000"/>
          <w:sz w:val="28"/>
          <w:szCs w:val="28"/>
        </w:rPr>
        <w:t xml:space="preserve"> был созван международный </w:t>
      </w:r>
      <w:r w:rsidRPr="00581021">
        <w:rPr>
          <w:sz w:val="28"/>
          <w:szCs w:val="28"/>
        </w:rPr>
        <w:t>коллоквиум</w:t>
      </w:r>
      <w:r w:rsidRPr="00CD3878">
        <w:rPr>
          <w:color w:val="000000"/>
          <w:sz w:val="28"/>
          <w:szCs w:val="28"/>
        </w:rPr>
        <w:t xml:space="preserve"> политологов, где рассматривались вопросы политической науки, был определён предмет, объект, задачи политологии. Всем странам было рекомендовано ввести эту науку для изучения в высшие учебные заведения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Научные труды: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Наиболее древние из дошедших трудов по политической мысли — «</w:t>
      </w:r>
      <w:r w:rsidRPr="00581021">
        <w:rPr>
          <w:sz w:val="28"/>
          <w:szCs w:val="28"/>
        </w:rPr>
        <w:t>Политика</w:t>
      </w:r>
      <w:r w:rsidRPr="00CD3878">
        <w:rPr>
          <w:color w:val="000000"/>
          <w:sz w:val="28"/>
          <w:szCs w:val="28"/>
        </w:rPr>
        <w:t xml:space="preserve">» </w:t>
      </w:r>
      <w:r w:rsidRPr="00581021">
        <w:rPr>
          <w:sz w:val="28"/>
          <w:szCs w:val="28"/>
        </w:rPr>
        <w:t>Аристотеля</w:t>
      </w:r>
      <w:r w:rsidRPr="00CD3878">
        <w:rPr>
          <w:color w:val="000000"/>
          <w:sz w:val="28"/>
          <w:szCs w:val="28"/>
        </w:rPr>
        <w:t>, «</w:t>
      </w:r>
      <w:r w:rsidRPr="00581021">
        <w:rPr>
          <w:sz w:val="28"/>
          <w:szCs w:val="28"/>
        </w:rPr>
        <w:t>Государство</w:t>
      </w:r>
      <w:r w:rsidRPr="00CD3878">
        <w:rPr>
          <w:color w:val="000000"/>
          <w:sz w:val="28"/>
          <w:szCs w:val="28"/>
        </w:rPr>
        <w:t xml:space="preserve">» </w:t>
      </w:r>
      <w:r w:rsidRPr="00581021">
        <w:rPr>
          <w:sz w:val="28"/>
          <w:szCs w:val="28"/>
        </w:rPr>
        <w:t>Платона</w:t>
      </w:r>
      <w:r w:rsidRPr="00CD3878">
        <w:rPr>
          <w:color w:val="000000"/>
          <w:sz w:val="28"/>
          <w:szCs w:val="28"/>
        </w:rPr>
        <w:t xml:space="preserve">, </w:t>
      </w:r>
      <w:r w:rsidRPr="00581021">
        <w:rPr>
          <w:sz w:val="28"/>
          <w:szCs w:val="28"/>
        </w:rPr>
        <w:t>Цицерона</w:t>
      </w:r>
      <w:r w:rsidRPr="00CD3878">
        <w:rPr>
          <w:color w:val="000000"/>
          <w:sz w:val="28"/>
          <w:szCs w:val="28"/>
        </w:rPr>
        <w:t>, «</w:t>
      </w:r>
      <w:r w:rsidRPr="00581021">
        <w:rPr>
          <w:sz w:val="28"/>
          <w:szCs w:val="28"/>
        </w:rPr>
        <w:t>О граде Божьем</w:t>
      </w:r>
      <w:r w:rsidRPr="00CD3878">
        <w:rPr>
          <w:color w:val="000000"/>
          <w:sz w:val="28"/>
          <w:szCs w:val="28"/>
        </w:rPr>
        <w:t xml:space="preserve">» </w:t>
      </w:r>
      <w:r w:rsidRPr="00581021">
        <w:rPr>
          <w:sz w:val="28"/>
          <w:szCs w:val="28"/>
        </w:rPr>
        <w:t>Аврелия Августина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Средневековье: </w:t>
      </w:r>
      <w:r w:rsidRPr="00581021">
        <w:rPr>
          <w:sz w:val="28"/>
          <w:szCs w:val="28"/>
        </w:rPr>
        <w:t>Фома Аквинский</w:t>
      </w:r>
      <w:r w:rsidRPr="00CD3878">
        <w:rPr>
          <w:color w:val="000000"/>
          <w:sz w:val="28"/>
          <w:szCs w:val="28"/>
        </w:rPr>
        <w:t xml:space="preserve"> и его последователи из </w:t>
      </w:r>
      <w:r w:rsidRPr="00581021">
        <w:rPr>
          <w:sz w:val="28"/>
          <w:szCs w:val="28"/>
        </w:rPr>
        <w:t>Саламанкской школы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Возрождение: </w:t>
      </w:r>
      <w:r w:rsidRPr="00581021">
        <w:rPr>
          <w:sz w:val="28"/>
          <w:szCs w:val="28"/>
        </w:rPr>
        <w:t>Макиавелли</w:t>
      </w:r>
      <w:r w:rsidRPr="00CD3878">
        <w:rPr>
          <w:color w:val="000000"/>
          <w:sz w:val="28"/>
          <w:szCs w:val="28"/>
        </w:rPr>
        <w:t>, «</w:t>
      </w:r>
      <w:r w:rsidRPr="00581021">
        <w:rPr>
          <w:sz w:val="28"/>
          <w:szCs w:val="28"/>
        </w:rPr>
        <w:t>Государь</w:t>
      </w:r>
      <w:r w:rsidRPr="00CD3878">
        <w:rPr>
          <w:color w:val="000000"/>
          <w:sz w:val="28"/>
          <w:szCs w:val="28"/>
        </w:rPr>
        <w:t>», «Рассуждение о первой декаде Тита Ливия» — отказ от взгляда на политику как предмет божественного провидения, власть монархов рассматривается как целиком человеческое явление, поэтому книга Макиавелли до сих пор воспринимается многими как образец крайнего политического цинизма.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Новое время: </w:t>
      </w:r>
      <w:r w:rsidRPr="00581021">
        <w:rPr>
          <w:sz w:val="28"/>
          <w:szCs w:val="28"/>
        </w:rPr>
        <w:t>Гоббс</w:t>
      </w:r>
      <w:r w:rsidRPr="00CD3878">
        <w:rPr>
          <w:color w:val="000000"/>
          <w:sz w:val="28"/>
          <w:szCs w:val="28"/>
        </w:rPr>
        <w:t>, «</w:t>
      </w:r>
      <w:r w:rsidRPr="00581021">
        <w:rPr>
          <w:sz w:val="28"/>
          <w:szCs w:val="28"/>
        </w:rPr>
        <w:t>Левиафан</w:t>
      </w:r>
      <w:r w:rsidRPr="00CD3878">
        <w:rPr>
          <w:color w:val="000000"/>
          <w:sz w:val="28"/>
          <w:szCs w:val="28"/>
        </w:rPr>
        <w:t>»; труды социалистов-утопистов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XIX в.: социальные концепции </w:t>
      </w:r>
      <w:r w:rsidRPr="00581021">
        <w:rPr>
          <w:sz w:val="28"/>
          <w:szCs w:val="28"/>
        </w:rPr>
        <w:t>Маркса</w:t>
      </w:r>
      <w:r w:rsidRPr="00CD3878">
        <w:rPr>
          <w:color w:val="000000"/>
          <w:sz w:val="28"/>
          <w:szCs w:val="28"/>
        </w:rPr>
        <w:t xml:space="preserve">, </w:t>
      </w:r>
      <w:r w:rsidRPr="00581021">
        <w:rPr>
          <w:sz w:val="28"/>
          <w:szCs w:val="28"/>
        </w:rPr>
        <w:t>Вебера</w:t>
      </w:r>
      <w:r w:rsidRPr="00CD3878">
        <w:rPr>
          <w:color w:val="000000"/>
          <w:sz w:val="28"/>
          <w:szCs w:val="28"/>
        </w:rPr>
        <w:t xml:space="preserve"> и </w:t>
      </w:r>
      <w:r w:rsidRPr="00581021">
        <w:rPr>
          <w:sz w:val="28"/>
          <w:szCs w:val="28"/>
        </w:rPr>
        <w:t>Спенсера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ХХ в.: </w:t>
      </w:r>
      <w:r w:rsidRPr="00581021">
        <w:rPr>
          <w:sz w:val="28"/>
          <w:szCs w:val="28"/>
        </w:rPr>
        <w:t>Поппер</w:t>
      </w:r>
      <w:r w:rsidRPr="00CD3878">
        <w:rPr>
          <w:color w:val="000000"/>
          <w:sz w:val="28"/>
          <w:szCs w:val="28"/>
        </w:rPr>
        <w:t>, «Открытое общество и его враги»; тоталитарная политология (политические труды Гитлера, Каддафи, «</w:t>
      </w:r>
      <w:r w:rsidRPr="00581021">
        <w:rPr>
          <w:sz w:val="28"/>
          <w:szCs w:val="28"/>
        </w:rPr>
        <w:t>исторический материализм</w:t>
      </w:r>
      <w:r w:rsidRPr="00CD3878">
        <w:rPr>
          <w:color w:val="000000"/>
          <w:sz w:val="28"/>
          <w:szCs w:val="28"/>
        </w:rPr>
        <w:t xml:space="preserve">»); труды </w:t>
      </w:r>
      <w:r w:rsidRPr="00581021">
        <w:rPr>
          <w:sz w:val="28"/>
          <w:szCs w:val="28"/>
        </w:rPr>
        <w:t>Римского клуба</w:t>
      </w:r>
      <w:r w:rsidRPr="00CD3878">
        <w:rPr>
          <w:color w:val="000000"/>
          <w:sz w:val="28"/>
          <w:szCs w:val="28"/>
        </w:rPr>
        <w:t>.</w:t>
      </w:r>
    </w:p>
    <w:p w:rsidR="00CD3878" w:rsidRPr="00CD3878" w:rsidRDefault="00CD3878" w:rsidP="00CD3878">
      <w:pPr>
        <w:numPr>
          <w:ilvl w:val="0"/>
          <w:numId w:val="3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Политическая мысль древнего востока</w:t>
      </w: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mw-headline"/>
          <w:color w:val="000000"/>
          <w:sz w:val="28"/>
          <w:szCs w:val="28"/>
        </w:rPr>
        <w:t>История политологии как учебной дисциплины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Как учебная дисциплина, политология заявила о себе в </w:t>
      </w:r>
      <w:r w:rsidRPr="00581021">
        <w:rPr>
          <w:sz w:val="28"/>
          <w:szCs w:val="28"/>
        </w:rPr>
        <w:t>1857 году</w:t>
      </w:r>
      <w:r w:rsidRPr="00CD3878">
        <w:rPr>
          <w:color w:val="000000"/>
          <w:sz w:val="28"/>
          <w:szCs w:val="28"/>
        </w:rPr>
        <w:t xml:space="preserve">, когда в </w:t>
      </w:r>
      <w:r w:rsidRPr="00581021">
        <w:rPr>
          <w:sz w:val="28"/>
          <w:szCs w:val="28"/>
        </w:rPr>
        <w:t>Колумбийском университете</w:t>
      </w:r>
      <w:r w:rsidRPr="00CD3878">
        <w:rPr>
          <w:color w:val="000000"/>
          <w:sz w:val="28"/>
          <w:szCs w:val="28"/>
        </w:rPr>
        <w:t xml:space="preserve"> (США) была создана кафедра истории и политической науки. В </w:t>
      </w:r>
      <w:r w:rsidRPr="00581021">
        <w:rPr>
          <w:sz w:val="28"/>
          <w:szCs w:val="28"/>
        </w:rPr>
        <w:t>1872 году</w:t>
      </w:r>
      <w:r w:rsidRPr="00CD3878">
        <w:rPr>
          <w:color w:val="000000"/>
          <w:sz w:val="28"/>
          <w:szCs w:val="28"/>
        </w:rPr>
        <w:t xml:space="preserve"> во Франции была открыта приватная школа политической науки, которая готовила кадры для чиновничьего аппарата. Большую роль также сыграл международный </w:t>
      </w:r>
      <w:r w:rsidRPr="00581021">
        <w:rPr>
          <w:sz w:val="28"/>
          <w:szCs w:val="28"/>
        </w:rPr>
        <w:t>симпозиум</w:t>
      </w:r>
      <w:r w:rsidRPr="00CD3878">
        <w:rPr>
          <w:color w:val="000000"/>
          <w:sz w:val="28"/>
          <w:szCs w:val="28"/>
        </w:rPr>
        <w:t xml:space="preserve"> по политической науке, проведённый в 1948 году под эгидой </w:t>
      </w:r>
      <w:r w:rsidRPr="00581021">
        <w:rPr>
          <w:sz w:val="28"/>
          <w:szCs w:val="28"/>
        </w:rPr>
        <w:t>ЮНЕСКО</w:t>
      </w:r>
      <w:r w:rsidRPr="00CD3878">
        <w:rPr>
          <w:color w:val="000000"/>
          <w:sz w:val="28"/>
          <w:szCs w:val="28"/>
        </w:rPr>
        <w:t>. Именно тогда был предложен термин «политология» и была разработана рекомендация по введению преподавания соответствующей дисциплины в рамках системы высшего образования.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В 1989 году политология была введена как учебная дисциплина в российской высшей школе. С этого момента появляются первые кафедры и отделения политологии в МГУ, СПбГУ, МГИМО. Новый импульс к развитию университетская политология получила в 2008-09 годах в результате полноценной институционализации этой дисциплины в рамках отдельных факультетов крупнейших университетов России - в сентябре 2008 года был создан </w:t>
      </w:r>
      <w:r w:rsidRPr="00581021">
        <w:rPr>
          <w:sz w:val="28"/>
          <w:szCs w:val="28"/>
        </w:rPr>
        <w:t>Факультет политологии МГУ</w:t>
      </w:r>
      <w:r w:rsidRPr="00CD3878">
        <w:rPr>
          <w:color w:val="000000"/>
          <w:sz w:val="28"/>
          <w:szCs w:val="28"/>
        </w:rPr>
        <w:t xml:space="preserve"> </w:t>
      </w:r>
      <w:r w:rsidRPr="00581021">
        <w:rPr>
          <w:sz w:val="28"/>
          <w:szCs w:val="28"/>
          <w:vertAlign w:val="superscript"/>
        </w:rPr>
        <w:t>[2]</w:t>
      </w:r>
      <w:r w:rsidRPr="00CD3878">
        <w:rPr>
          <w:color w:val="000000"/>
          <w:sz w:val="28"/>
          <w:szCs w:val="28"/>
        </w:rPr>
        <w:t>, в марте 2009 года - факультет политологии СПбГУ.</w:t>
      </w: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mw-headline"/>
          <w:color w:val="000000"/>
          <w:sz w:val="28"/>
          <w:szCs w:val="28"/>
        </w:rPr>
        <w:t>Объект и предмет политологии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Объектом</w:t>
      </w:r>
      <w:r w:rsidRPr="00CD3878">
        <w:rPr>
          <w:color w:val="000000"/>
          <w:sz w:val="28"/>
          <w:szCs w:val="28"/>
        </w:rPr>
        <w:t xml:space="preserve"> изучения политической науки является </w:t>
      </w:r>
      <w:r w:rsidRPr="00581021">
        <w:rPr>
          <w:sz w:val="28"/>
          <w:szCs w:val="28"/>
        </w:rPr>
        <w:t>политика</w:t>
      </w:r>
      <w:r w:rsidRPr="00CD3878">
        <w:rPr>
          <w:color w:val="000000"/>
          <w:sz w:val="28"/>
          <w:szCs w:val="28"/>
        </w:rPr>
        <w:t>, политическая сфера общественной жизни.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Предметом</w:t>
      </w:r>
      <w:r w:rsidRPr="00CD3878">
        <w:rPr>
          <w:color w:val="000000"/>
          <w:sz w:val="28"/>
          <w:szCs w:val="28"/>
        </w:rPr>
        <w:t xml:space="preserve"> политологии являются закономерности взаимоотношений социальных субъектов по поводу политической власти.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Конечно, эти проблемы изучаются не только политологией, но и </w:t>
      </w:r>
      <w:r w:rsidRPr="00581021">
        <w:rPr>
          <w:sz w:val="28"/>
          <w:szCs w:val="28"/>
        </w:rPr>
        <w:t>философией</w:t>
      </w:r>
      <w:r w:rsidRPr="00CD3878">
        <w:rPr>
          <w:color w:val="000000"/>
          <w:sz w:val="28"/>
          <w:szCs w:val="28"/>
        </w:rPr>
        <w:t xml:space="preserve">, </w:t>
      </w:r>
      <w:r w:rsidRPr="00581021">
        <w:rPr>
          <w:sz w:val="28"/>
          <w:szCs w:val="28"/>
        </w:rPr>
        <w:t>социологией</w:t>
      </w:r>
      <w:r w:rsidRPr="00CD3878">
        <w:rPr>
          <w:color w:val="000000"/>
          <w:sz w:val="28"/>
          <w:szCs w:val="28"/>
        </w:rPr>
        <w:t>, государственно-</w:t>
      </w:r>
      <w:r w:rsidRPr="00581021">
        <w:rPr>
          <w:sz w:val="28"/>
          <w:szCs w:val="28"/>
        </w:rPr>
        <w:t>правовой</w:t>
      </w:r>
      <w:r w:rsidRPr="00CD3878">
        <w:rPr>
          <w:color w:val="000000"/>
          <w:sz w:val="28"/>
          <w:szCs w:val="28"/>
        </w:rPr>
        <w:t xml:space="preserve"> наукой и т. д. Политология же изучает их, интегрируя в себя отдельные аспекты этих дисциплин.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В представлении многих учёных политология представляет собой междисциплинарную науку, предметом изучения которой являются тенденции и законы функционирования и развития политической жизни, которые отражают реальный процесс включения субъектов политики в деятельность с реализацией политической власти и политических интересов. Но в то же время многие учёные придерживаются противоположной точки зрения, полагая, что нет особых оснований для открытия «вечных» истин и «неизменных» политических законов.</w:t>
      </w:r>
      <w:r w:rsidRPr="00581021">
        <w:rPr>
          <w:sz w:val="28"/>
          <w:szCs w:val="28"/>
          <w:vertAlign w:val="superscript"/>
        </w:rPr>
        <w:t>[3]</w:t>
      </w:r>
      <w:r w:rsidRPr="00CD3878">
        <w:rPr>
          <w:color w:val="000000"/>
          <w:sz w:val="28"/>
          <w:szCs w:val="28"/>
        </w:rPr>
        <w:t xml:space="preserve"> По их мнению, часто сторонники поиска политических законов не учитывают главного — то, что один теоретик рассматривает как «прогресс», для другого оказывается регрессом.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Проблемы</w:t>
      </w:r>
      <w:r w:rsidRPr="00CD3878">
        <w:rPr>
          <w:color w:val="000000"/>
          <w:sz w:val="28"/>
          <w:szCs w:val="28"/>
        </w:rPr>
        <w:t>, которыми занимается политология, можно разделить на три крупных блока:</w:t>
      </w:r>
    </w:p>
    <w:p w:rsidR="00CD3878" w:rsidRPr="00CD3878" w:rsidRDefault="00CD3878" w:rsidP="00CD3878">
      <w:pPr>
        <w:numPr>
          <w:ilvl w:val="0"/>
          <w:numId w:val="4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философские и идейно-теоретические основания политики, системообразующие признаки и важнейшие характеристики подсистемы политического, политические феномены, свойственные тому или иному конкретному периоду истории;</w:t>
      </w:r>
    </w:p>
    <w:p w:rsidR="00CD3878" w:rsidRPr="00CD3878" w:rsidRDefault="00CD3878" w:rsidP="00CD3878">
      <w:pPr>
        <w:numPr>
          <w:ilvl w:val="0"/>
          <w:numId w:val="4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политические системы и политическая культура, отличия и сходства между различными политическими системами, их преимущества и недостатки, политические режимы, условия их изменения и т. д.;</w:t>
      </w:r>
    </w:p>
    <w:p w:rsidR="00CD3878" w:rsidRPr="00CD3878" w:rsidRDefault="00CD3878" w:rsidP="00CD3878">
      <w:pPr>
        <w:numPr>
          <w:ilvl w:val="0"/>
          <w:numId w:val="4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политические институты, политический процесс, политическое поведение и т. д.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(Гаджиев К. С. Политическая Наука. Ч. 1. — М.: Межд. Отн., 1994. — С. 7)</w:t>
      </w: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mw-headline"/>
          <w:color w:val="000000"/>
          <w:sz w:val="28"/>
          <w:szCs w:val="28"/>
        </w:rPr>
        <w:t>Методы и методологии политологических исследований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Политология имеет большой </w:t>
      </w:r>
      <w:r w:rsidRPr="00581021">
        <w:rPr>
          <w:sz w:val="28"/>
          <w:szCs w:val="28"/>
        </w:rPr>
        <w:t>арсенал</w:t>
      </w:r>
      <w:r w:rsidRPr="00CD3878">
        <w:rPr>
          <w:color w:val="000000"/>
          <w:sz w:val="28"/>
          <w:szCs w:val="28"/>
        </w:rPr>
        <w:t xml:space="preserve"> исследовательских методов, поскольку является междисциплинарной наукой и использует методологическую базу всех смежных дисциплин.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Большинство исследователей склонны выделять три группы методов.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Первая группа — общелогические методы, используемые политологией как одной из обществоведческих наук (философия, социология, экономика). Это — не собственно методы политической науки. Сюда входят: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анализ</w:t>
      </w:r>
      <w:r w:rsidRPr="00CD3878">
        <w:rPr>
          <w:color w:val="000000"/>
          <w:sz w:val="28"/>
          <w:szCs w:val="28"/>
        </w:rPr>
        <w:t xml:space="preserve"> и </w:t>
      </w:r>
      <w:r w:rsidRPr="00581021">
        <w:rPr>
          <w:sz w:val="28"/>
          <w:szCs w:val="28"/>
        </w:rPr>
        <w:t>синтез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индукция</w:t>
      </w:r>
      <w:r w:rsidRPr="00CD3878">
        <w:rPr>
          <w:color w:val="000000"/>
          <w:sz w:val="28"/>
          <w:szCs w:val="28"/>
        </w:rPr>
        <w:t xml:space="preserve"> и </w:t>
      </w:r>
      <w:r w:rsidRPr="00581021">
        <w:rPr>
          <w:sz w:val="28"/>
          <w:szCs w:val="28"/>
        </w:rPr>
        <w:t>дедукция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аналогия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моделирование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классификация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абстрагирование</w:t>
      </w:r>
      <w:r w:rsidRPr="00CD3878">
        <w:rPr>
          <w:color w:val="000000"/>
          <w:sz w:val="28"/>
          <w:szCs w:val="28"/>
        </w:rPr>
        <w:t xml:space="preserve"> и восхождение от абстрактного к конкретному;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сочетание исторического и логического анализов;</w:t>
      </w:r>
    </w:p>
    <w:p w:rsidR="00CD3878" w:rsidRPr="00CD3878" w:rsidRDefault="00CD3878" w:rsidP="00CD3878">
      <w:pPr>
        <w:numPr>
          <w:ilvl w:val="0"/>
          <w:numId w:val="5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мысленный эксперимент.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Вторая группа — методы эмпирических исследований, получения первичной информации о политических фактах. Сюда относятся: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использование статистики (прежде всего электоральной);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анализ документов (количественный и качественный контент-анализ);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опрос</w:t>
      </w:r>
      <w:r w:rsidRPr="00CD3878">
        <w:rPr>
          <w:color w:val="000000"/>
          <w:sz w:val="28"/>
          <w:szCs w:val="28"/>
        </w:rPr>
        <w:t xml:space="preserve"> (анкетный и экспертная оценка);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интервьюирование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лабораторные эксперименты;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581021">
        <w:rPr>
          <w:sz w:val="28"/>
          <w:szCs w:val="28"/>
        </w:rPr>
        <w:t>теория игр</w:t>
      </w:r>
      <w:r w:rsidRPr="00CD3878">
        <w:rPr>
          <w:color w:val="000000"/>
          <w:sz w:val="28"/>
          <w:szCs w:val="28"/>
        </w:rPr>
        <w:t>;</w:t>
      </w:r>
    </w:p>
    <w:p w:rsidR="00CD3878" w:rsidRPr="00CD3878" w:rsidRDefault="00CD3878" w:rsidP="00CD3878">
      <w:pPr>
        <w:numPr>
          <w:ilvl w:val="0"/>
          <w:numId w:val="6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современные компьютерные технологии, включая методы </w:t>
      </w:r>
      <w:r w:rsidRPr="00581021">
        <w:rPr>
          <w:sz w:val="28"/>
          <w:szCs w:val="28"/>
        </w:rPr>
        <w:t>искусственного интеллекта</w:t>
      </w:r>
      <w:r w:rsidRPr="00CD3878">
        <w:rPr>
          <w:color w:val="000000"/>
          <w:sz w:val="28"/>
          <w:szCs w:val="28"/>
        </w:rPr>
        <w:t xml:space="preserve">, </w:t>
      </w:r>
      <w:r w:rsidRPr="00581021">
        <w:rPr>
          <w:sz w:val="28"/>
          <w:szCs w:val="28"/>
        </w:rPr>
        <w:t>геоинформационные системы</w:t>
      </w:r>
      <w:r w:rsidRPr="00581021">
        <w:rPr>
          <w:sz w:val="28"/>
          <w:szCs w:val="28"/>
          <w:vertAlign w:val="superscript"/>
        </w:rPr>
        <w:t>[4]</w:t>
      </w:r>
      <w:r w:rsidRPr="00CD3878">
        <w:rPr>
          <w:color w:val="000000"/>
          <w:sz w:val="28"/>
          <w:szCs w:val="28"/>
        </w:rPr>
        <w:t xml:space="preserve"> и другие.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На основе вышесказанного можно выделить третью группу — </w:t>
      </w:r>
      <w:r w:rsidRPr="00CD3878">
        <w:rPr>
          <w:b/>
          <w:bCs/>
          <w:color w:val="000000"/>
          <w:sz w:val="28"/>
          <w:szCs w:val="28"/>
        </w:rPr>
        <w:t>методологии</w:t>
      </w:r>
      <w:r w:rsidRPr="00CD3878">
        <w:rPr>
          <w:color w:val="000000"/>
          <w:sz w:val="28"/>
          <w:szCs w:val="28"/>
        </w:rPr>
        <w:t xml:space="preserve"> (концептуальные практико-теоретические подходы к исследованию, объединяющие совокупности специфических методов) политической науки. К ним относятся: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Социологическая методология</w:t>
      </w:r>
      <w:r w:rsidRPr="00CD3878">
        <w:rPr>
          <w:color w:val="000000"/>
          <w:sz w:val="28"/>
          <w:szCs w:val="28"/>
        </w:rPr>
        <w:t xml:space="preserve"> — предполагает выяснение зависимости политики от общества, социальной обусловленности политических явлений, в том числе влияния на политическую систему экономических отношений, социальной структуры, идеологии, культуры. В своих крайних проявлениях представлена в </w:t>
      </w:r>
      <w:r w:rsidRPr="00581021">
        <w:rPr>
          <w:sz w:val="28"/>
          <w:szCs w:val="28"/>
        </w:rPr>
        <w:t>марксизме</w:t>
      </w:r>
      <w:r w:rsidRPr="00CD3878">
        <w:rPr>
          <w:color w:val="000000"/>
          <w:sz w:val="28"/>
          <w:szCs w:val="28"/>
        </w:rPr>
        <w:t xml:space="preserve"> — </w:t>
      </w:r>
      <w:r w:rsidRPr="00581021">
        <w:rPr>
          <w:sz w:val="28"/>
          <w:szCs w:val="28"/>
        </w:rPr>
        <w:t>тезис</w:t>
      </w:r>
      <w:r w:rsidRPr="00CD3878">
        <w:rPr>
          <w:color w:val="000000"/>
          <w:sz w:val="28"/>
          <w:szCs w:val="28"/>
        </w:rPr>
        <w:t xml:space="preserve"> зависимости политической структуры от экономического базиса.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Бихевиоралистская</w:t>
      </w:r>
      <w:r w:rsidRPr="00CD3878">
        <w:rPr>
          <w:color w:val="000000"/>
          <w:sz w:val="28"/>
          <w:szCs w:val="28"/>
        </w:rPr>
        <w:t> — пришла на смену институциональной. Особое развитие получила в США в последней трети XIX в. Претендует на максимальную научность в политологии, широко использует методы естественных наук, конкретной социологии. Суть бихевиоралистской методологии заключается в изучении политики посредством конкретного исследования многообразного поведения отдельных личностей и групп (но не институтов). Конституирующие начала данного подхода: 1) политика имеет личностное измерение, групповые действия людей так или иначе восходят к поведению отдельных личностей, которые и являются объектом исследования; 2) доминирующие мотивы поведения людей — психологические, они могут иметь и индивидуальную природу; 3) политические явления измеряются количественно; это открывает перед политологами возможность использования математики.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Нормативно-ценностная</w:t>
      </w:r>
      <w:r w:rsidRPr="00CD3878">
        <w:rPr>
          <w:color w:val="000000"/>
          <w:sz w:val="28"/>
          <w:szCs w:val="28"/>
        </w:rPr>
        <w:t> — предполагает выяснение значения политических явлений для общества и личности, их оценку с точки зрения общего блага и справедливости, свободы, уважения человеческого достоинства и т. п. Этот подход ориентирует на разработку идеала политического устройства и путей его практического воплощения. Он исходит из должного или желаемого и в соответствии с этим строит политические институты и поведение.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Функциональная</w:t>
      </w:r>
      <w:r w:rsidRPr="00CD3878">
        <w:rPr>
          <w:color w:val="000000"/>
          <w:sz w:val="28"/>
          <w:szCs w:val="28"/>
        </w:rPr>
        <w:t> — требует изучения зависимостей между политическими явлениями, проявляющихся в опыте, например, взаимосвязей между уровнем экономического развития и политическим строем, между степенью урбанизации населения и его политической активностью, между количеством политических партий и избирательной системой.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Системная</w:t>
      </w:r>
      <w:r w:rsidRPr="00CD3878">
        <w:rPr>
          <w:color w:val="000000"/>
          <w:sz w:val="28"/>
          <w:szCs w:val="28"/>
        </w:rPr>
        <w:t>, применительно к политике, была впервые разработана в 50-60-е годы XX в. Д. Истоном и Т. Парсонсом. Суть этого подхода состоит в рассмотрении политики как целостного, сложного организма, саморегулирующегося механизма, находящегося в непрерывном взаимодействии с окружающей средой через вход и выход системы. Политической системе принадлежит верховная власть в обществе.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Антропологический подход</w:t>
      </w:r>
      <w:r w:rsidRPr="00CD3878">
        <w:rPr>
          <w:color w:val="000000"/>
          <w:sz w:val="28"/>
          <w:szCs w:val="28"/>
        </w:rPr>
        <w:t> — противоположен во многом социологическому. Он требует изучения обусловленности политики не социальными факторами, а природой человека как родового существа, имеющего инвариантный набор основополагающих потребностей (в пище, одежде, жилище, безопасности, духовном развитии и т. д.).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Психологический подход</w:t>
      </w:r>
      <w:r w:rsidRPr="00CD3878">
        <w:rPr>
          <w:color w:val="000000"/>
          <w:sz w:val="28"/>
          <w:szCs w:val="28"/>
        </w:rPr>
        <w:t xml:space="preserve"> — сходен с антропологическим. Однако, в отличие от последнего, он имеет в виду не человека вообще как представителя рода, а конкретного индивидуума, что предполагает учет его родовых качеств, социального окружения, особенностей индивидуального развития. Важнейшее место здесь занимает </w:t>
      </w:r>
      <w:r w:rsidRPr="00581021">
        <w:rPr>
          <w:sz w:val="28"/>
          <w:szCs w:val="28"/>
        </w:rPr>
        <w:t>психоанализ</w:t>
      </w:r>
      <w:r w:rsidRPr="00CD3878">
        <w:rPr>
          <w:color w:val="000000"/>
          <w:sz w:val="28"/>
          <w:szCs w:val="28"/>
        </w:rPr>
        <w:t xml:space="preserve">, основы которого разработал </w:t>
      </w:r>
      <w:r w:rsidRPr="00581021">
        <w:rPr>
          <w:sz w:val="28"/>
          <w:szCs w:val="28"/>
        </w:rPr>
        <w:t>3игмунд Фрейд</w:t>
      </w:r>
      <w:r w:rsidRPr="00CD3878">
        <w:rPr>
          <w:color w:val="000000"/>
          <w:sz w:val="28"/>
          <w:szCs w:val="28"/>
        </w:rPr>
        <w:t>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Социально-психологический подход</w:t>
      </w:r>
      <w:r w:rsidRPr="00CD3878">
        <w:rPr>
          <w:color w:val="000000"/>
          <w:sz w:val="28"/>
          <w:szCs w:val="28"/>
        </w:rPr>
        <w:t xml:space="preserve"> аналогичен психологическому, однако применительно к индивидам, в зависимости от их принадлежности к социальным группам, этносам. С его помощью исследуется психологический характер этих групп (наций, классов, малых групп, толпы и т. д.).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Критико-диалектический подход</w:t>
      </w:r>
      <w:r w:rsidRPr="00CD3878">
        <w:rPr>
          <w:color w:val="000000"/>
          <w:sz w:val="28"/>
          <w:szCs w:val="28"/>
        </w:rPr>
        <w:t xml:space="preserve"> широко применялся в советском марксизме. Анализ политических явлений проводился в контексте выявления внутренних противоречий как источника самодвижения политики. Пользуются им и в неомарксизме (Ю. Хабермас, Т. Адорно и др.), прибегает к нему также леволиберальная и социалистическая мысль.</w:t>
      </w:r>
    </w:p>
    <w:p w:rsidR="00CD3878" w:rsidRPr="00CD3878" w:rsidRDefault="00CD3878" w:rsidP="00CD3878">
      <w:pPr>
        <w:numPr>
          <w:ilvl w:val="0"/>
          <w:numId w:val="7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b/>
          <w:bCs/>
          <w:color w:val="000000"/>
          <w:sz w:val="28"/>
          <w:szCs w:val="28"/>
        </w:rPr>
        <w:t>Сравнительная методология</w:t>
      </w:r>
      <w:r w:rsidRPr="00CD3878">
        <w:rPr>
          <w:color w:val="000000"/>
          <w:sz w:val="28"/>
          <w:szCs w:val="28"/>
        </w:rPr>
        <w:t xml:space="preserve"> широко распространена в современной политической науке, в которой выделяется специальная отрасль знания — сравнительная политология (например, политические мировые системы: англо-американская, европейская, континентальная, восточная и т. д.). Этот подход предполагает сопоставление однотипных политических явлений, например, политических систем, различных способов выполнения одних и тех же политических функций и т. д. с целью выявления их общих и специфических черт, нахождение наиболее эффективных форм политической организации.</w:t>
      </w: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mw-headline"/>
          <w:color w:val="000000"/>
          <w:sz w:val="28"/>
          <w:szCs w:val="28"/>
        </w:rPr>
        <w:t>Задачи и функции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 xml:space="preserve">Задачи политологии — формирование знаний о политике, политической деятельности; объяснение и предсказание политических процессов и явлений, политического развития; разработка концептуального аппарата политологии, методологии и методов политического исследования. С этими задачами органически связаны функции политологии. Важнейшими из них являются следующие: гносеологическая, аксиологическая, управленческая, функция рационализации политической жизни, функция </w:t>
      </w:r>
      <w:r w:rsidRPr="00581021">
        <w:rPr>
          <w:sz w:val="28"/>
          <w:szCs w:val="28"/>
        </w:rPr>
        <w:t>политической социализации</w:t>
      </w:r>
      <w:r w:rsidRPr="00CD3878">
        <w:rPr>
          <w:color w:val="000000"/>
          <w:sz w:val="28"/>
          <w:szCs w:val="28"/>
        </w:rPr>
        <w:t>. Метод политической науки (в рамках системно-управленческого подхода в политологии)- это система принципов и приемов, с помощью которых осуществляется снятие неопределенности, объективное познание политической системы управления в государстве, а также политических, социальных, экономических и иных последствий императивного политического управления. Роль политологии — повышение уровня социально-экономической эффективности деятельности, а также снижение политических рисков социально-экономических субъектов. Глущенко В. В. Политология:системно-управленческий подход. -М.: ИП Глущенко В. В., 2008. - 160 с.</w:t>
      </w:r>
    </w:p>
    <w:p w:rsidR="00CD3878" w:rsidRPr="00CD3878" w:rsidRDefault="00CD3878" w:rsidP="00CD3878">
      <w:pPr>
        <w:pStyle w:val="2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rStyle w:val="mw-headline"/>
          <w:color w:val="000000"/>
          <w:sz w:val="28"/>
          <w:szCs w:val="28"/>
        </w:rPr>
        <w:t>Функции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Гносеологическая. Политология позволяет получать новые знания и формализовывать существующие.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Аксиологическая. Политология формирует систему ценностей, позволяет давать оценки политическим решениям, политическим институтам, политическим событиям.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Теоретико-методологическая. Политология разрабатывает теории и методологии исследования политических явлений.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Социализирующая. Позволяет людям разобраться в сути политических процессов.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Мотивационная. Политология может формировать мотивы и действия людей.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Практико-политическая. Экспертиза политических решений, теория политических реформ.</w:t>
      </w:r>
    </w:p>
    <w:p w:rsidR="00CD3878" w:rsidRPr="00CD3878" w:rsidRDefault="00CD3878" w:rsidP="00CD3878">
      <w:pPr>
        <w:numPr>
          <w:ilvl w:val="0"/>
          <w:numId w:val="8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Прогностическая. Политология прогнозирует политические процессы.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Ещё одна трактовка:</w:t>
      </w:r>
    </w:p>
    <w:p w:rsidR="00CD3878" w:rsidRPr="00CD3878" w:rsidRDefault="00CD3878" w:rsidP="00CD3878">
      <w:pPr>
        <w:pStyle w:val="a4"/>
        <w:spacing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В отечественной политологии отмечаются такие функции политики:</w:t>
      </w:r>
    </w:p>
    <w:p w:rsidR="00CD3878" w:rsidRPr="00CD3878" w:rsidRDefault="00CD3878" w:rsidP="00CD3878">
      <w:pPr>
        <w:numPr>
          <w:ilvl w:val="0"/>
          <w:numId w:val="9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выражение властно значимых интересов всех групп и слоев общества,</w:t>
      </w:r>
    </w:p>
    <w:p w:rsidR="00CD3878" w:rsidRPr="00CD3878" w:rsidRDefault="00CD3878" w:rsidP="00CD3878">
      <w:pPr>
        <w:numPr>
          <w:ilvl w:val="0"/>
          <w:numId w:val="9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разрешение общественных конфликтов, их рационализация,</w:t>
      </w:r>
    </w:p>
    <w:p w:rsidR="00CD3878" w:rsidRPr="00CD3878" w:rsidRDefault="00CD3878" w:rsidP="00CD3878">
      <w:pPr>
        <w:numPr>
          <w:ilvl w:val="0"/>
          <w:numId w:val="9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руководство и управление политическими и общественными процессами в интересах тех или иных слоев населения или всего социума в целом,</w:t>
      </w:r>
    </w:p>
    <w:p w:rsidR="00CD3878" w:rsidRPr="00CD3878" w:rsidRDefault="00CD3878" w:rsidP="00CD3878">
      <w:pPr>
        <w:numPr>
          <w:ilvl w:val="0"/>
          <w:numId w:val="9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интеграция различных слоев населения за счет подчинения их интересов интересам целого, обеспечение целостности общественной системы, стабильности и порядка,</w:t>
      </w:r>
    </w:p>
    <w:p w:rsidR="00CD3878" w:rsidRPr="00CD3878" w:rsidRDefault="00CD3878" w:rsidP="00CD3878">
      <w:pPr>
        <w:numPr>
          <w:ilvl w:val="0"/>
          <w:numId w:val="9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политическая социализация,</w:t>
      </w:r>
    </w:p>
    <w:p w:rsidR="00CD3878" w:rsidRPr="00CD3878" w:rsidRDefault="00CD3878" w:rsidP="00CD3878">
      <w:pPr>
        <w:numPr>
          <w:ilvl w:val="0"/>
          <w:numId w:val="9"/>
        </w:numPr>
        <w:spacing w:before="100" w:beforeAutospacing="1" w:after="100" w:afterAutospacing="1" w:line="360" w:lineRule="auto"/>
        <w:ind w:left="-540" w:right="-185" w:firstLine="720"/>
        <w:jc w:val="both"/>
        <w:rPr>
          <w:color w:val="000000"/>
          <w:sz w:val="28"/>
          <w:szCs w:val="28"/>
        </w:rPr>
      </w:pPr>
      <w:r w:rsidRPr="00CD3878">
        <w:rPr>
          <w:color w:val="000000"/>
          <w:sz w:val="28"/>
          <w:szCs w:val="28"/>
        </w:rPr>
        <w:t>обеспечение преемственности и инновационности социального развития общества и всего государства в целом.</w:t>
      </w:r>
      <w:bookmarkStart w:id="0" w:name="_GoBack"/>
      <w:bookmarkEnd w:id="0"/>
    </w:p>
    <w:sectPr w:rsidR="00CD3878" w:rsidRPr="00CD38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0E" w:rsidRDefault="00557F0E">
      <w:r>
        <w:separator/>
      </w:r>
    </w:p>
  </w:endnote>
  <w:endnote w:type="continuationSeparator" w:id="0">
    <w:p w:rsidR="00557F0E" w:rsidRDefault="0055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EB" w:rsidRDefault="001701EB" w:rsidP="00557F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01EB" w:rsidRDefault="001701EB" w:rsidP="001701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EB" w:rsidRDefault="001701EB" w:rsidP="00557F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5C8D">
      <w:rPr>
        <w:rStyle w:val="a6"/>
        <w:noProof/>
      </w:rPr>
      <w:t>1</w:t>
    </w:r>
    <w:r>
      <w:rPr>
        <w:rStyle w:val="a6"/>
      </w:rPr>
      <w:fldChar w:fldCharType="end"/>
    </w:r>
  </w:p>
  <w:p w:rsidR="001701EB" w:rsidRDefault="001701EB" w:rsidP="001701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0E" w:rsidRDefault="00557F0E">
      <w:r>
        <w:separator/>
      </w:r>
    </w:p>
  </w:footnote>
  <w:footnote w:type="continuationSeparator" w:id="0">
    <w:p w:rsidR="00557F0E" w:rsidRDefault="0055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904"/>
    <w:multiLevelType w:val="multilevel"/>
    <w:tmpl w:val="E0C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286D"/>
    <w:multiLevelType w:val="multilevel"/>
    <w:tmpl w:val="7A5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704B9"/>
    <w:multiLevelType w:val="multilevel"/>
    <w:tmpl w:val="D00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C3991"/>
    <w:multiLevelType w:val="multilevel"/>
    <w:tmpl w:val="47B0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615D"/>
    <w:multiLevelType w:val="multilevel"/>
    <w:tmpl w:val="EA9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26818"/>
    <w:multiLevelType w:val="multilevel"/>
    <w:tmpl w:val="509E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345AE"/>
    <w:multiLevelType w:val="multilevel"/>
    <w:tmpl w:val="F298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E3BB7"/>
    <w:multiLevelType w:val="multilevel"/>
    <w:tmpl w:val="5878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5239E"/>
    <w:multiLevelType w:val="multilevel"/>
    <w:tmpl w:val="1C6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878"/>
    <w:rsid w:val="00097ED1"/>
    <w:rsid w:val="001701EB"/>
    <w:rsid w:val="00557F0E"/>
    <w:rsid w:val="00581021"/>
    <w:rsid w:val="00625C8D"/>
    <w:rsid w:val="00C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6F73-7436-4C78-9899-048F512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D38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oggle">
    <w:name w:val="toctoggle"/>
    <w:basedOn w:val="a0"/>
    <w:rsid w:val="00CD3878"/>
  </w:style>
  <w:style w:type="character" w:styleId="a3">
    <w:name w:val="Hyperlink"/>
    <w:basedOn w:val="a0"/>
    <w:rsid w:val="00CD3878"/>
    <w:rPr>
      <w:color w:val="0000FF"/>
      <w:u w:val="single"/>
    </w:rPr>
  </w:style>
  <w:style w:type="character" w:customStyle="1" w:styleId="tocnumber">
    <w:name w:val="tocnumber"/>
    <w:basedOn w:val="a0"/>
    <w:rsid w:val="00CD3878"/>
  </w:style>
  <w:style w:type="character" w:customStyle="1" w:styleId="toctext">
    <w:name w:val="toctext"/>
    <w:basedOn w:val="a0"/>
    <w:rsid w:val="00CD3878"/>
  </w:style>
  <w:style w:type="paragraph" w:styleId="a4">
    <w:name w:val="Normal (Web)"/>
    <w:basedOn w:val="a"/>
    <w:rsid w:val="00CD3878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D3878"/>
  </w:style>
  <w:style w:type="character" w:customStyle="1" w:styleId="editsection">
    <w:name w:val="editsection"/>
    <w:basedOn w:val="a0"/>
    <w:rsid w:val="00CD3878"/>
  </w:style>
  <w:style w:type="paragraph" w:styleId="a5">
    <w:name w:val="footer"/>
    <w:basedOn w:val="a"/>
    <w:rsid w:val="001701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14392</CharactersWithSpaces>
  <SharedDoc>false</SharedDoc>
  <HLinks>
    <vt:vector size="576" baseType="variant">
      <vt:variant>
        <vt:i4>5439609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http://ru.wikipedia.org/wiki/%D0%9F%D0%BE%D0%BB%D0%B8%D1%82%D0%B8%D1%87%D0%B5%D1%81%D0%BA%D0%B0%D1%8F_%D1%81%D0%BE%D1%86%D0%B8%D0%B0%D0%BB%D0%B8%D0%B7%D0%B0%D1%86%D0%B8%D1%8F</vt:lpwstr>
      </vt:variant>
      <vt:variant>
        <vt:lpwstr/>
      </vt:variant>
      <vt:variant>
        <vt:i4>8126533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http://ru.wikipedia.org/wiki/%D0%A4%D1%80%D0%B5%D0%B9%D0%B4,_%D0%97%D0%B8%D0%B3%D0%BC%D1%83%D0%BD%D0%B4</vt:lpwstr>
      </vt:variant>
      <vt:variant>
        <vt:lpwstr/>
      </vt:variant>
      <vt:variant>
        <vt:i4>2359406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http://ru.wikipedia.org/wiki/%D0%9F%D1%81%D0%B8%D1%85%D0%BE%D0%B0%D0%BD%D0%B0%D0%BB%D0%B8%D0%B7</vt:lpwstr>
      </vt:variant>
      <vt:variant>
        <vt:lpwstr/>
      </vt:variant>
      <vt:variant>
        <vt:i4>2556007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http://ru.wikipedia.org/wiki/%D0%A2%D0%B5%D0%B7%D0%B8%D1%81</vt:lpwstr>
      </vt:variant>
      <vt:variant>
        <vt:lpwstr/>
      </vt:variant>
      <vt:variant>
        <vt:i4>5439506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http://ru.wikipedia.org/wiki/%D0%9C%D0%B0%D1%80%D0%BA%D1%81%D0%B8%D0%B7%D0%BC</vt:lpwstr>
      </vt:variant>
      <vt:variant>
        <vt:lpwstr/>
      </vt:variant>
      <vt:variant>
        <vt:i4>2031663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cite_note-3</vt:lpwstr>
      </vt:variant>
      <vt:variant>
        <vt:i4>262185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http://ru.wikipedia.org/wiki/%D0%93%D0%B5%D0%BE%D0%B8%D0%BD%D1%84%D0%BE%D1%80%D0%BC%D0%B0%D1%86%D0%B8%D0%BE%D0%BD%D0%BD%D1%8B%D0%B5_%D1%81%D0%B8%D1%81%D1%82%D0%B5%D0%BC%D1%8B</vt:lpwstr>
      </vt:variant>
      <vt:variant>
        <vt:lpwstr/>
      </vt:variant>
      <vt:variant>
        <vt:i4>458797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http://ru.wikipedia.org/wiki/%D0%98%D1%81%D0%BA%D1%83%D1%81%D1%81%D1%82%D0%B2%D0%B5%D0%BD%D0%BD%D1%8B%D0%B9_%D0%B8%D0%BD%D1%82%D0%B5%D0%BB%D0%BB%D0%B5%D0%BA%D1%82</vt:lpwstr>
      </vt:variant>
      <vt:variant>
        <vt:lpwstr/>
      </vt:variant>
      <vt:variant>
        <vt:i4>3014670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http://ru.wikipedia.org/wiki/%D0%A2%D0%B5%D0%BE%D1%80%D0%B8%D1%8F_%D0%B8%D0%B3%D1%80</vt:lpwstr>
      </vt:variant>
      <vt:variant>
        <vt:lpwstr/>
      </vt:variant>
      <vt:variant>
        <vt:i4>4587592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http://ru.wikipedia.org/w/index.php?title=%D0%98%D0%BD%D1%82%D0%B5%D1%80%D0%B2%D1%8C%D1%8E%D0%B8%D1%80%D0%BE%D0%B2%D0%B0%D0%BD%D0%B8%D0%B5&amp;action=edit&amp;redlink=1</vt:lpwstr>
      </vt:variant>
      <vt:variant>
        <vt:lpwstr/>
      </vt:variant>
      <vt:variant>
        <vt:i4>2359353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http://ru.wikipedia.org/wiki/%D0%9E%D0%BF%D1%80%D0%BE%D1%81</vt:lpwstr>
      </vt:variant>
      <vt:variant>
        <vt:lpwstr/>
      </vt:variant>
      <vt:variant>
        <vt:i4>2359405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http://ru.wikipedia.org/wiki/%D0%90%D0%B1%D1%81%D1%82%D1%80%D0%B0%D0%B3%D0%B8%D1%80%D0%BE%D0%B2%D0%B0%D0%BD%D0%B8%D0%B5</vt:lpwstr>
      </vt:variant>
      <vt:variant>
        <vt:lpwstr/>
      </vt:variant>
      <vt:variant>
        <vt:i4>8323127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http://ru.wikipedia.org/wiki/%D0%9A%D0%BB%D0%B0%D1%81%D1%81%D0%B8%D1%84%D0%B8%D0%BA%D0%B0%D1%86%D0%B8%D1%8F</vt:lpwstr>
      </vt:variant>
      <vt:variant>
        <vt:lpwstr/>
      </vt:variant>
      <vt:variant>
        <vt:i4>8323129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http://ru.wikipedia.org/wiki/%D0%9C%D0%BE%D0%B4%D0%B5%D0%BB%D0%B8%D1%80%D0%BE%D0%B2%D0%B0%D0%BD%D0%B8%D0%B5</vt:lpwstr>
      </vt:variant>
      <vt:variant>
        <vt:lpwstr/>
      </vt:variant>
      <vt:variant>
        <vt:i4>524358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http://ru.wikipedia.org/wiki/%D0%90%D0%BD%D0%B0%D0%BB%D0%BE%D0%B3%D0%B8%D1%8F</vt:lpwstr>
      </vt:variant>
      <vt:variant>
        <vt:lpwstr/>
      </vt:variant>
      <vt:variant>
        <vt:i4>524359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http://ru.wikipedia.org/wiki/%D0%94%D0%B5%D0%B4%D1%83%D0%BA%D1%86%D0%B8%D1%8F</vt:lpwstr>
      </vt:variant>
      <vt:variant>
        <vt:lpwstr/>
      </vt:variant>
      <vt:variant>
        <vt:i4>524314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http://ru.wikipedia.org/wiki/%D0%98%D0%BD%D0%B4%D1%83%D0%BA%D1%86%D0%B8%D1%8F</vt:lpwstr>
      </vt:variant>
      <vt:variant>
        <vt:lpwstr/>
      </vt:variant>
      <vt:variant>
        <vt:i4>5242948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http://ru.wikipedia.org/wiki/%D0%A1%D0%B8%D0%BD%D1%82%D0%B5%D0%B7</vt:lpwstr>
      </vt:variant>
      <vt:variant>
        <vt:lpwstr/>
      </vt:variant>
      <vt:variant>
        <vt:i4>5439504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2359359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http://ru.wikipedia.org/wiki/%D0%90%D1%80%D1%81%D0%B5%D0%BD%D0%B0%D0%BB</vt:lpwstr>
      </vt:variant>
      <vt:variant>
        <vt:lpwstr/>
      </vt:variant>
      <vt:variant>
        <vt:i4>2883672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cite_note-.D1.81.D0.BE.D0.BB.D0.BE.D0.B2.D1.8C.D1.91.D0.B2-2</vt:lpwstr>
      </vt:variant>
      <vt:variant>
        <vt:i4>8323131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http://ru.wikipedia.org/wiki/%D0%9F%D1%80%D0%B0%D0%B2%D0%BE</vt:lpwstr>
      </vt:variant>
      <vt:variant>
        <vt:lpwstr/>
      </vt:variant>
      <vt:variant>
        <vt:i4>720925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  <vt:variant>
        <vt:i4>2555964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524316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/>
      </vt:variant>
      <vt:variant>
        <vt:i4>3538973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cite_note-name1-1</vt:lpwstr>
      </vt:variant>
      <vt:variant>
        <vt:i4>2883695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http://ru.wikipedia.org/wiki/%D0%A4%D0%B0%D0%BA%D1%83%D0%BB%D1%8C%D1%82%D0%B5%D1%82_%D0%BF%D0%BE%D0%BB%D0%B8%D1%82%D0%BE%D0%BB%D0%BE%D0%B3%D0%B8%D0%B8_%D0%9C%D0%93%D0%A3</vt:lpwstr>
      </vt:variant>
      <vt:variant>
        <vt:lpwstr/>
      </vt:variant>
      <vt:variant>
        <vt:i4>524362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http://ru.wikipedia.org/wiki/%D0%AE%D0%9D%D0%95%D0%A1%D0%9A%D0%9E</vt:lpwstr>
      </vt:variant>
      <vt:variant>
        <vt:lpwstr/>
      </vt:variant>
      <vt:variant>
        <vt:i4>2555962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http://ru.wikipedia.org/wiki/%D0%A1%D0%B8%D0%BC%D0%BF%D0%BE%D0%B7%D0%B8%D1%83%D0%BC</vt:lpwstr>
      </vt:variant>
      <vt:variant>
        <vt:lpwstr/>
      </vt:variant>
      <vt:variant>
        <vt:i4>7471187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http://ru.wikipedia.org/wiki/1872_%D0%B3%D0%BE%D0%B4</vt:lpwstr>
      </vt:variant>
      <vt:variant>
        <vt:lpwstr/>
      </vt:variant>
      <vt:variant>
        <vt:i4>2687061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http://ru.wikipedia.org/wiki/%D0%9A%D0%BE%D0%BB%D1%83%D0%BC%D0%B1%D0%B8%D0%B9%D1%81%D0%BA%D0%B8%D0%B9_%D1%83%D0%BD%D0%B8%D0%B2%D0%B5%D1%80%D1%81%D0%B8%D1%82%D0%B5%D1%82</vt:lpwstr>
      </vt:variant>
      <vt:variant>
        <vt:lpwstr/>
      </vt:variant>
      <vt:variant>
        <vt:i4>7340118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http://ru.wikipedia.org/wiki/1857_%D0%B3%D0%BE%D0%B4</vt:lpwstr>
      </vt:variant>
      <vt:variant>
        <vt:lpwstr/>
      </vt:variant>
      <vt:variant>
        <vt:i4>7929870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http://ru.wikipedia.org/wiki/%D0%A0%D0%B8%D0%BC%D1%81%D0%BA%D0%B8%D0%B9_%D0%BA%D0%BB%D1%83%D0%B1</vt:lpwstr>
      </vt:variant>
      <vt:variant>
        <vt:lpwstr/>
      </vt:variant>
      <vt:variant>
        <vt:i4>7602268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http://ru.wikipedia.org/wiki/%D0%98%D1%81%D1%82%D0%BE%D1%80%D0%B8%D1%87%D0%B5%D1%81%D0%BA%D0%B8%D0%B9_%D0%BC%D0%B0%D1%82%D0%B5%D1%80%D0%B8%D0%B0%D0%BB%D0%B8%D0%B7%D0%BC</vt:lpwstr>
      </vt:variant>
      <vt:variant>
        <vt:lpwstr/>
      </vt:variant>
      <vt:variant>
        <vt:i4>2359318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http://ru.wikipedia.org/wiki/%D0%9F%D0%BE%D0%BF%D0%BF%D0%B5%D1%80,_%D0%9A%D0%B0%D1%80%D0%BB</vt:lpwstr>
      </vt:variant>
      <vt:variant>
        <vt:lpwstr/>
      </vt:variant>
      <vt:variant>
        <vt:i4>2555969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http://ru.wikipedia.org/wiki/%D0%A1%D0%BF%D0%B5%D0%BD%D1%81%D0%B5%D1%80,_%D0%93%D0%B5%D1%80%D0%B1%D0%B5%D1%80%D1%82</vt:lpwstr>
      </vt:variant>
      <vt:variant>
        <vt:lpwstr/>
      </vt:variant>
      <vt:variant>
        <vt:i4>5439537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http://ru.wikipedia.org/wiki/%D0%92%D0%B5%D0%B1%D0%B5%D1%80,_%D0%9C%D0%B0%D0%BA%D1%81</vt:lpwstr>
      </vt:variant>
      <vt:variant>
        <vt:lpwstr/>
      </vt:variant>
      <vt:variant>
        <vt:i4>524386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http://ru.wikipedia.org/wiki/%D0%9C%D0%B0%D1%80%D0%BA%D1%81,_%D0%9A%D0%B0%D1%80%D0%BB</vt:lpwstr>
      </vt:variant>
      <vt:variant>
        <vt:lpwstr/>
      </vt:variant>
      <vt:variant>
        <vt:i4>917546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http://ru.wikipedia.org/wiki/%D0%9B%D0%B5%D0%B2%D0%B8%D0%B0%D1%84%D0%B0%D0%BD_%28%D0%93%D0%BE%D0%B1%D0%B1%D1%81%29</vt:lpwstr>
      </vt:variant>
      <vt:variant>
        <vt:lpwstr/>
      </vt:variant>
      <vt:variant>
        <vt:i4>8126482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http://ru.wikipedia.org/wiki/%D0%93%D0%BE%D0%B1%D0%B1%D1%81,_%D0%A2%D0%BE%D0%BC%D0%B0%D1%81</vt:lpwstr>
      </vt:variant>
      <vt:variant>
        <vt:lpwstr/>
      </vt:variant>
      <vt:variant>
        <vt:i4>7929863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http://ru.wikipedia.org/wiki/%D0%93%D0%BE%D1%81%D1%83%D0%B4%D0%B0%D1%80%D1%8C_%28%D0%9C%D0%B0%D0%BA%D0%B8%D0%B0%D0%B2%D0%B5%D0%BB%D0%BB%D0%B8%29</vt:lpwstr>
      </vt:variant>
      <vt:variant>
        <vt:lpwstr/>
      </vt:variant>
      <vt:variant>
        <vt:i4>5439598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http://ru.wikipedia.org/wiki/%D0%9C%D0%B0%D0%BA%D0%B8%D0%B0%D0%B2%D0%B5%D0%BB%D0%BB%D0%B8,_%D0%9D%D0%B8%D0%BA%D0%BA%D0%BE%D0%BB%D0%BE</vt:lpwstr>
      </vt:variant>
      <vt:variant>
        <vt:lpwstr/>
      </vt:variant>
      <vt:variant>
        <vt:i4>8060929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http://ru.wikipedia.org/wiki/%D0%A1%D0%B0%D0%BB%D0%B0%D0%BC%D0%B0%D0%BD%D0%BA%D1%81%D0%BA%D0%B0%D1%8F_%D1%88%D0%BA%D0%BE%D0%BB%D0%B0</vt:lpwstr>
      </vt:variant>
      <vt:variant>
        <vt:lpwstr/>
      </vt:variant>
      <vt:variant>
        <vt:i4>8061019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http://ru.wikipedia.org/wiki/%D0%A4%D0%BE%D0%BC%D0%B0_%D0%90%D0%BA%D0%B2%D0%B8%D0%BD%D1%81%D0%BA%D0%B8%D0%B9</vt:lpwstr>
      </vt:variant>
      <vt:variant>
        <vt:lpwstr/>
      </vt:variant>
      <vt:variant>
        <vt:i4>8192011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http://ru.wikipedia.org/wiki/%D0%90%D0%B2%D1%80%D0%B5%D0%BB%D0%B8%D0%B9_%D0%90%D0%B2%D0%B3%D1%83%D1%81%D1%82%D0%B8%D0%BD</vt:lpwstr>
      </vt:variant>
      <vt:variant>
        <vt:lpwstr/>
      </vt:variant>
      <vt:variant>
        <vt:i4>524365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http://ru.wikipedia.org/wiki/%D0%9E_%D0%B3%D1%80%D0%B0%D0%B4%D0%B5_%D0%91%D0%BE%D0%B6%D1%8C%D0%B5%D0%BC</vt:lpwstr>
      </vt:variant>
      <vt:variant>
        <vt:lpwstr/>
      </vt:variant>
      <vt:variant>
        <vt:i4>8126519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http://ru.wikipedia.org/wiki/%D0%A6%D0%B8%D1%86%D0%B5%D1%80%D0%BE%D0%BD</vt:lpwstr>
      </vt:variant>
      <vt:variant>
        <vt:lpwstr/>
      </vt:variant>
      <vt:variant>
        <vt:i4>524365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http://ru.wikipedia.org/wiki/%D0%9F%D0%BB%D0%B0%D1%82%D0%BE%D0%BD</vt:lpwstr>
      </vt:variant>
      <vt:variant>
        <vt:lpwstr/>
      </vt:variant>
      <vt:variant>
        <vt:i4>917619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http://ru.wikipedia.org/wiki/%D0%93%D0%BE%D1%81%D1%83%D0%B4%D0%B0%D1%80%D1%81%D1%82%D0%B2%D0%BE_%28%D0%9F%D0%BB%D0%B0%D1%82%D0%BE%D0%BD%29</vt:lpwstr>
      </vt:variant>
      <vt:variant>
        <vt:lpwstr/>
      </vt:variant>
      <vt:variant>
        <vt:i4>524309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7929947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http://ru.wikipedia.org/wiki/%D0%9F%D0%BE%D0%BB%D0%B8%D1%82%D0%B8%D0%BA%D0%B0_%28%D0%90%D1%80%D0%B8%D1%81%D1%82%D0%BE%D1%82%D0%B5%D0%BB%D1%8C%29</vt:lpwstr>
      </vt:variant>
      <vt:variant>
        <vt:lpwstr/>
      </vt:variant>
      <vt:variant>
        <vt:i4>524311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http://ru.wikipedia.org/wiki/%D0%9A%D0%BE%D0%BB%D0%BB%D0%BE%D0%BA%D0%B2%D0%B8%D1%83%D0%BC</vt:lpwstr>
      </vt:variant>
      <vt:variant>
        <vt:lpwstr/>
      </vt:variant>
      <vt:variant>
        <vt:i4>524362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http://ru.wikipedia.org/wiki/%D0%AE%D0%9D%D0%95%D0%A1%D0%9A%D0%9E</vt:lpwstr>
      </vt:variant>
      <vt:variant>
        <vt:lpwstr/>
      </vt:variant>
      <vt:variant>
        <vt:i4>2556001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http://ru.wikipedia.org/wiki/%D0%A0%D0%B5%D1%84%D0%BB%D0%B5%D0%BA%D1%81%D0%B8%D1%8F</vt:lpwstr>
      </vt:variant>
      <vt:variant>
        <vt:lpwstr/>
      </vt:variant>
      <vt:variant>
        <vt:i4>5439506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http://ru.wikipedia.org/wiki/%D0%9C%D0%B0%D1%80%D0%BA%D1%81%D0%B8%D0%B7%D0%BC</vt:lpwstr>
      </vt:variant>
      <vt:variant>
        <vt:lpwstr/>
      </vt:variant>
      <vt:variant>
        <vt:i4>720925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  <vt:variant>
        <vt:i4>7209025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http://ru.wikipedia.org/wiki/XVI_%D0%B2%D0%B5%D0%BA</vt:lpwstr>
      </vt:variant>
      <vt:variant>
        <vt:lpwstr/>
      </vt:variant>
      <vt:variant>
        <vt:i4>8257546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http://ru.wikipedia.org/wiki/%D0%9D%D0%B8%D0%BA%D0%BA%D0%BE%D0%BB%D0%BE_%D0%9C%D0%B0%D0%BA%D0%B8%D0%B0%D0%B2%D0%B5%D0%BB%D0%BB%D0%B8</vt:lpwstr>
      </vt:variant>
      <vt:variant>
        <vt:lpwstr/>
      </vt:variant>
      <vt:variant>
        <vt:i4>524365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http://ru.wikipedia.org/wiki/%D0%9F%D0%BB%D0%B0%D1%82%D0%BE%D0%BD</vt:lpwstr>
      </vt:variant>
      <vt:variant>
        <vt:lpwstr/>
      </vt:variant>
      <vt:variant>
        <vt:i4>8126519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http://ru.wikipedia.org/wiki/%D0%A6%D0%B8%D1%86%D0%B5%D1%80%D0%BE%D0%BD</vt:lpwstr>
      </vt:variant>
      <vt:variant>
        <vt:lpwstr/>
      </vt:variant>
      <vt:variant>
        <vt:i4>524309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8323166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http://ru.wikipedia.org/wiki/XIX_%D0%B2%D0%B5%D0%BA</vt:lpwstr>
      </vt:variant>
      <vt:variant>
        <vt:lpwstr/>
      </vt:variant>
      <vt:variant>
        <vt:i4>655397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http://ru.wikipedia.org/wiki/%D0%94%D1%80%D0%B5%D0%B2%D0%BD%D0%B8%D0%B9_%D0%BC%D0%B8%D1%80</vt:lpwstr>
      </vt:variant>
      <vt:variant>
        <vt:lpwstr/>
      </vt:variant>
      <vt:variant>
        <vt:i4>5570598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http://ru.wikipedia.org/wiki/%D0%9E%D0%B1%D1%8A%D0%B5%D0%BA%D1%82_%28%D1%84%D0%B8%D0%BB%D0%BE%D1%81%D0%BE%D1%84%D0%B8%D1%8F%29</vt:lpwstr>
      </vt:variant>
      <vt:variant>
        <vt:lpwstr/>
      </vt:variant>
      <vt:variant>
        <vt:i4>2162688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http://ru.wikipedia.org/wiki/%D0%A1%D1%83%D0%B1%D1%8A%D0%B5%D0%BA%D1%82_%28%D1%84%D0%B8%D0%BB%D0%BE%D1%81%D0%BE%D1%84%D0%B8%D1%8F%29</vt:lpwstr>
      </vt:variant>
      <vt:variant>
        <vt:lpwstr/>
      </vt:variant>
      <vt:variant>
        <vt:i4>7798865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http://ru.wikipedia.org/wiki/%D0%93%D1%80%D0%B0%D0%B6%D0%B4%D0%B0%D0%BD%D1%81%D0%BA%D0%BE%D0%B5_%D0%BE%D0%B1%D1%89%D0%B5%D1%81%D1%82%D0%B2%D0%BE</vt:lpwstr>
      </vt:variant>
      <vt:variant>
        <vt:lpwstr/>
      </vt:variant>
      <vt:variant>
        <vt:i4>6160418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http://ru.wikipedia.org/wiki/%D0%9F%D0%BE%D0%BB%D0%B8%D1%82%D0%B8%D1%87%D0%B5%D1%81%D0%BA%D0%B0%D1%8F_%D0%BA%D1%83%D0%BB%D1%8C%D1%82%D1%83%D1%80%D0%B0</vt:lpwstr>
      </vt:variant>
      <vt:variant>
        <vt:lpwstr/>
      </vt:variant>
      <vt:variant>
        <vt:i4>8323135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http://ru.wikipedia.org/wiki/%D0%98%D0%B4%D0%B5%D0%BE%D0%BB%D0%BE%D0%B3%D0%B8%D1%8F</vt:lpwstr>
      </vt:variant>
      <vt:variant>
        <vt:lpwstr/>
      </vt:variant>
      <vt:variant>
        <vt:i4>5242946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http://ru.wikipedia.org/wiki/%D0%A3%D0%BF%D1%80%D0%B0%D0%B2%D0%BB%D0%B5%D0%BD%D0%B8%D0%B5</vt:lpwstr>
      </vt:variant>
      <vt:variant>
        <vt:lpwstr/>
      </vt:variant>
      <vt:variant>
        <vt:i4>655398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http://ru.wikipedia.org/wiki/%D0%9E%D0%B1%D1%8A%D0%B5%D0%BA%D1%82_%D0%B8%D1%81%D1%81%D0%BB%D0%B5%D0%B4%D0%BE%D0%B2%D0%B0%D0%BD%D0%B8%D1%8F</vt:lpwstr>
      </vt:variant>
      <vt:variant>
        <vt:lpwstr/>
      </vt:variant>
      <vt:variant>
        <vt:i4>7340117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http://ru.wikipedia.org/wiki/1955_%D0%B3%D0%BE%D0%B4</vt:lpwstr>
      </vt:variant>
      <vt:variant>
        <vt:lpwstr/>
      </vt:variant>
      <vt:variant>
        <vt:i4>2031663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cite_note-0</vt:lpwstr>
      </vt:variant>
      <vt:variant>
        <vt:i4>524319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  <vt:variant>
        <vt:i4>720925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  <vt:variant>
        <vt:i4>8060928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http://ru.wikipedia.org/wiki/%D0%A1%D0%BE%D1%86%D0%B8%D0%B0%D0%BB%D1%8C%D0%BD%D0%B0%D1%8F_%D1%84%D0%B8%D0%BB%D0%BE%D1%81%D0%BE%D1%84%D0%B8%D1%8F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http://ru.wikipedia.org/wiki/1940-%D0%B5</vt:lpwstr>
      </vt:variant>
      <vt:variant>
        <vt:lpwstr/>
      </vt:variant>
      <vt:variant>
        <vt:i4>8323134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524359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524359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524365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http://ru.wikipedia.org/wiki/%D0%92%D0%BB%D0%B0%D1%81%D1%82%D1%8C</vt:lpwstr>
      </vt:variant>
      <vt:variant>
        <vt:lpwstr/>
      </vt:variant>
      <vt:variant>
        <vt:i4>524317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http://ru.wikipedia.org/wiki/%D0%9B%D1%8E%D0%B4%D0%B8</vt:lpwstr>
      </vt:variant>
      <vt:variant>
        <vt:lpwstr/>
      </vt:variant>
      <vt:variant>
        <vt:i4>524316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/>
      </vt:variant>
      <vt:variant>
        <vt:i4>8323177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http://ru.wikipedia.org/wiki/%D0%9D%D0%B0%D1%83%D0%BA%D0%B0</vt:lpwstr>
      </vt:variant>
      <vt:variant>
        <vt:lpwstr/>
      </vt:variant>
      <vt:variant>
        <vt:i4>8323134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http://ru.wikipedia.org/wiki/%D0%9B%D0%BE%D0%B3%D0%BE%D1%81</vt:lpwstr>
      </vt:variant>
      <vt:variant>
        <vt:lpwstr/>
      </vt:variant>
      <vt:variant>
        <vt:i4>2687064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  <vt:variant>
        <vt:i4>8323180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http://ru.wikipedia.org/wiki/%D0%93%D0%BE%D1%80%D0%BE%D0%B4</vt:lpwstr>
      </vt:variant>
      <vt:variant>
        <vt:lpwstr/>
      </vt:variant>
      <vt:variant>
        <vt:i4>7471114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8323122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http://ru.wikipedia.org/wiki/%D0%93%D1%80%D0%B0%D0%B6%D0%B4%D0%B0%D0%BD%D0%B8%D0%BD</vt:lpwstr>
      </vt:variant>
      <vt:variant>
        <vt:lpwstr/>
      </vt:variant>
      <vt:variant>
        <vt:i4>7471114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7471114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5898258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.D0.A4.D1.83.D0.BD.D0.BA.D1.86.D0.B8.D0.B8</vt:lpwstr>
      </vt:variant>
      <vt:variant>
        <vt:i4>7667815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.D0.97.D0.B0.D0.B4.D0.B0.D1.87.D0.B8_.D0.B8_.D1.84.D1.83.D0.BD.D0.BA.D1.86.D0.B8.D0.B8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.D0.9C.D0.B5.D1.82.D0.BE.D0.B4.D1.8B_.D0.B8_.D0.BC.D0.B5.D1.82.D0.BE.D0.B4.D0.BE.D0.BB.D0.BE.D0.B3.D0.B8.D0.B8_.D0.BF.D0.BE.D0.BB.D0.B8.D1.82.D0.BE.D0.BB.D0.BE.D0.B3.D0.B8.D1.87.D0.B5.D1.81.D0.BA.D0.B8.D1.85_.D0.B8.D1.81.D1.81.D0.BB.D0.B5.D0.B4.D0.BE.D0.B2.D0.B0.D0.BD.D0.B8.D0.B9</vt:lpwstr>
      </vt:variant>
      <vt:variant>
        <vt:i4>655472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.D0.9E.D0.B1.D1.8A.D0.B5.D0.BA.D1.82_.D0.B8_.D0.BF.D1.80.D0.B5.D0.B4.D0.BC.D0.B5.D1.82_.D0.BF.D0.BE.D0.BB.D0.B8.D1.82.D0.BE.D0.BB.D0.BE.D0.B3.D0.B8.D0.B8</vt:lpwstr>
      </vt:variant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.D0.98.D1.81.D1.82.D0.BE.D1.80.D0.B8.D1.8F_.D0.BF.D0.BE.D0.BB.D0.B8.D1.82.D0.BE.D0.BB.D0.BE.D0.B3.D0.B8.D0.B8_.D0.BA.D0.B0.D0.BA_.D1.83.D1.87.D0.B5.D0.B1.D0.BD.D0.BE.D0.B9_.D0.B4.D0.B8.D1.81.D1.86.D0.B8.D0.BF.D0.BB.D0.B8.D0.BD.D1.8B</vt:lpwstr>
      </vt:variant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http://ru.wikipedia.org/wiki/%D0%9F%D0%BE%D0%BB%D0%B8%D1%82%D0%BE%D0%BB%D0%BE%D0%B3%D0%B8%D1%8F</vt:lpwstr>
      </vt:variant>
      <vt:variant>
        <vt:lpwstr>.D0.98.D1.81.D1.82.D0.BE.D1.80.D0.B8.D1.8F_.D0.BF.D0.BE.D0.BB.D0.B8.D1.82.D0.BE.D0.BB.D0.BE.D0.B3.D0.B8.D0.B8_.D0.BA.D0.B0.D0.BA_.D0.BD.D0.B0.D1.83.D0.BA.D0.B8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2014-08-29T06:02:00Z</dcterms:created>
  <dcterms:modified xsi:type="dcterms:W3CDTF">2014-08-29T06:02:00Z</dcterms:modified>
</cp:coreProperties>
</file>