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F53" w:rsidRPr="0082165C" w:rsidRDefault="00C97F53" w:rsidP="0082165C">
      <w:pPr>
        <w:spacing w:after="0" w:line="360" w:lineRule="auto"/>
        <w:ind w:firstLine="709"/>
        <w:jc w:val="center"/>
        <w:rPr>
          <w:rFonts w:ascii="Times New Roman" w:hAnsi="Times New Roman"/>
          <w:b/>
          <w:sz w:val="28"/>
          <w:szCs w:val="28"/>
        </w:rPr>
      </w:pPr>
      <w:r w:rsidRPr="0082165C">
        <w:rPr>
          <w:rFonts w:ascii="Times New Roman" w:hAnsi="Times New Roman"/>
          <w:b/>
          <w:sz w:val="28"/>
          <w:szCs w:val="28"/>
        </w:rPr>
        <w:t>И</w:t>
      </w:r>
      <w:r w:rsidR="0082165C" w:rsidRPr="0082165C">
        <w:rPr>
          <w:rFonts w:ascii="Times New Roman" w:hAnsi="Times New Roman"/>
          <w:b/>
          <w:sz w:val="28"/>
          <w:szCs w:val="28"/>
        </w:rPr>
        <w:t>стория</w:t>
      </w:r>
      <w:r w:rsidR="0082165C">
        <w:rPr>
          <w:rFonts w:ascii="Times New Roman" w:hAnsi="Times New Roman"/>
          <w:b/>
          <w:sz w:val="28"/>
          <w:szCs w:val="28"/>
        </w:rPr>
        <w:t xml:space="preserve"> </w:t>
      </w:r>
      <w:r w:rsidRPr="0082165C">
        <w:rPr>
          <w:rFonts w:ascii="Times New Roman" w:hAnsi="Times New Roman"/>
          <w:b/>
          <w:sz w:val="28"/>
          <w:szCs w:val="28"/>
        </w:rPr>
        <w:t>развития гигиены и санитарии в Украине</w:t>
      </w:r>
    </w:p>
    <w:p w:rsidR="0082165C" w:rsidRDefault="0082165C" w:rsidP="00BF2E3A">
      <w:pPr>
        <w:spacing w:after="0" w:line="360" w:lineRule="auto"/>
        <w:ind w:firstLine="709"/>
        <w:jc w:val="both"/>
        <w:rPr>
          <w:rFonts w:ascii="Times New Roman" w:hAnsi="Times New Roman"/>
          <w:sz w:val="28"/>
          <w:szCs w:val="28"/>
        </w:rPr>
      </w:pP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Украинская многовековая история гигиены и санитарии неразрывно связана с социальными, научно-техническими, культурными, бытовыми и иными особенностями различных социально-экономических формаций. Зародыши ее просматриваются еще в трипольской культуре, датируемая 6 веком до нашей эры.</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Начиная со второй половины XIX века организуется земская и городская медицина, одним из элементов которой становятся общест</w:t>
      </w:r>
      <w:r w:rsidR="00A32A71">
        <w:rPr>
          <w:rFonts w:ascii="Times New Roman" w:hAnsi="Times New Roman"/>
          <w:sz w:val="28"/>
          <w:szCs w:val="28"/>
        </w:rPr>
        <w:t>венные санитарные организации.</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Самой первой в Украине и одной из самых передовых в России была санитарная организация Херсонского земства, основанная М. Уваровым. Эта организация стала инициатором многих санитарных начинаний - исследований условий труда и быта сельскохозяйственных рабочих, организации лечебно-продовольственных пунктов, изучение заболеваемости и сельскохозяйственного травматизма. Именно в этой губернии, начиная с 1887 года, впервые в России санитарный врач был в каждом уезде.</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Со временем профессором В. Субботиным была предложена целостная система санитарного надзора по городам, в частности, как пример, для Киева. Согласно этого проекта под эгидой городской управы существовала исполнительная санитарная комиссия, а сам город делился на санитарные участки. Кроме того, избирались санитарные врачи и чиновники, которые руководили всей санитарной работой и контролировали санитарное состояние города. Уже 1883 организуется Киевское санитарно-статистическое бюро, а в 1891 году - городская санитарная станция и химико-бактериологический кабинет.</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Вскоре городские санитарные организации создаются также в Херсоне (</w:t>
      </w:r>
      <w:smartTag w:uri="urn:schemas-microsoft-com:office:smarttags" w:element="metricconverter">
        <w:smartTagPr>
          <w:attr w:name="ProductID" w:val="1878 г"/>
        </w:smartTagPr>
        <w:r w:rsidRPr="00BF2E3A">
          <w:rPr>
            <w:rFonts w:ascii="Times New Roman" w:hAnsi="Times New Roman"/>
            <w:sz w:val="28"/>
            <w:szCs w:val="28"/>
          </w:rPr>
          <w:t>1878 г</w:t>
        </w:r>
      </w:smartTag>
      <w:r w:rsidRPr="00BF2E3A">
        <w:rPr>
          <w:rFonts w:ascii="Times New Roman" w:hAnsi="Times New Roman"/>
          <w:sz w:val="28"/>
          <w:szCs w:val="28"/>
        </w:rPr>
        <w:t>.), Житомире (1881р.), Одессе (</w:t>
      </w:r>
      <w:smartTag w:uri="urn:schemas-microsoft-com:office:smarttags" w:element="metricconverter">
        <w:smartTagPr>
          <w:attr w:name="ProductID" w:val="1892 г"/>
        </w:smartTagPr>
        <w:r w:rsidRPr="00BF2E3A">
          <w:rPr>
            <w:rFonts w:ascii="Times New Roman" w:hAnsi="Times New Roman"/>
            <w:sz w:val="28"/>
            <w:szCs w:val="28"/>
          </w:rPr>
          <w:t>1892 г</w:t>
        </w:r>
      </w:smartTag>
      <w:r w:rsidRPr="00BF2E3A">
        <w:rPr>
          <w:rFonts w:ascii="Times New Roman" w:hAnsi="Times New Roman"/>
          <w:sz w:val="28"/>
          <w:szCs w:val="28"/>
        </w:rPr>
        <w:t>.), Полтаве (</w:t>
      </w:r>
      <w:smartTag w:uri="urn:schemas-microsoft-com:office:smarttags" w:element="metricconverter">
        <w:smartTagPr>
          <w:attr w:name="ProductID" w:val="1883 г"/>
        </w:smartTagPr>
        <w:r w:rsidRPr="00BF2E3A">
          <w:rPr>
            <w:rFonts w:ascii="Times New Roman" w:hAnsi="Times New Roman"/>
            <w:sz w:val="28"/>
            <w:szCs w:val="28"/>
          </w:rPr>
          <w:t>1883 г</w:t>
        </w:r>
      </w:smartTag>
      <w:r w:rsidRPr="00BF2E3A">
        <w:rPr>
          <w:rFonts w:ascii="Times New Roman" w:hAnsi="Times New Roman"/>
          <w:sz w:val="28"/>
          <w:szCs w:val="28"/>
        </w:rPr>
        <w:t>.), Екатеринославе (1884р.), Николаеве (1885р.), Ялте (1886р. ), Чернигове (</w:t>
      </w:r>
      <w:smartTag w:uri="urn:schemas-microsoft-com:office:smarttags" w:element="metricconverter">
        <w:smartTagPr>
          <w:attr w:name="ProductID" w:val="1886 г"/>
        </w:smartTagPr>
        <w:r w:rsidRPr="00BF2E3A">
          <w:rPr>
            <w:rFonts w:ascii="Times New Roman" w:hAnsi="Times New Roman"/>
            <w:sz w:val="28"/>
            <w:szCs w:val="28"/>
          </w:rPr>
          <w:t>1886 г</w:t>
        </w:r>
      </w:smartTag>
      <w:r w:rsidRPr="00BF2E3A">
        <w:rPr>
          <w:rFonts w:ascii="Times New Roman" w:hAnsi="Times New Roman"/>
          <w:sz w:val="28"/>
          <w:szCs w:val="28"/>
        </w:rPr>
        <w:t>.) и Симферополе (</w:t>
      </w:r>
      <w:smartTag w:uri="urn:schemas-microsoft-com:office:smarttags" w:element="metricconverter">
        <w:smartTagPr>
          <w:attr w:name="ProductID" w:val="1890 г"/>
        </w:smartTagPr>
        <w:r w:rsidRPr="00BF2E3A">
          <w:rPr>
            <w:rFonts w:ascii="Times New Roman" w:hAnsi="Times New Roman"/>
            <w:sz w:val="28"/>
            <w:szCs w:val="28"/>
          </w:rPr>
          <w:t>1890 г</w:t>
        </w:r>
      </w:smartTag>
      <w:r w:rsidRPr="00BF2E3A">
        <w:rPr>
          <w:rFonts w:ascii="Times New Roman" w:hAnsi="Times New Roman"/>
          <w:sz w:val="28"/>
          <w:szCs w:val="28"/>
        </w:rPr>
        <w:t>.).</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Особенностью должности санитарного врача конца XIX и начала XX веков была ее выборность. Именно населения городского или земской санитарной участке решало стоит ли приглашать или продлевать полномочия врача. Как правило, санитарными врачами избирали опытных специалистов, которые за время лечебной практики показали способности в организации профилактических мероприятий. Хочется подчеркнуть тот факт, что санитарную деятельность высоко ценило общество. Об этом, в частности, красноречиво свидетельствует государственная награда - орден "Св. Анны" 3 степени, которую получил санитарный врач А. Корчак-Чепурковский в июне 1894 года.</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Из года в год набирала силу организация ячеек. Санитарный контроль уже существовал относительно фабричного и горнозаводского, тюремного надзора, все чаще говорилось о том, что многочисленные курорты и лечебные учреждения должны также быть в поле зрения санитарных врачей.</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Так, в 1912 году в 4 губерниях Украины начали действовать загальногубернськи санитарные организации (Киевская, Подольская, Волынская и Таврическая). К этому времени они уже существовали в 3 губерниях (Херсонской, Харьковской и Екатеринославской.</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После октябрьских событий 1917 года и во время гражданской войны вопросы санитарно-гигиенического обеспечения и подготовки соответствующих медицинских кадров приобрели большую остроту.</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С провозглашением самостоятельной Украинской Народной Республики 7 ноября 1917, санитарно-гигиеническая безопасность молодого государства рассматривается как приоритетное направление медицинской отрасли. При Генеральном Секретариате Украины формируется Медико-Санитарная Рада и 29 декабря 1917 провозглашается ее собрание на 20 - 22 января в Киеве. На этом заседании остро стоял вопрос организации высшего медико-санитарного учреждения.</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Несмотря на смену власти в Украине, вопросы санитарной безопасности государства было все время приоритетным Независимо от формы и названия руководящего органа здравоохранения, в его структуре постоянно существовало подразделение изучал и координировал гигиенический направление практической медицины. Во времена Центральной Рады - это Медико-Санитарная Совет, первый орган управления санитарной делом автономной Украины.</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Основание централизованного органа управления дико-санитарной делом - Народного Комиссариата здравоохранения Украины (НКОЗ) - состоялось согласно декрету от 21 января 1919 года. В составе комиссариата В. Соболев организовал санитарно-эпидемиологический отдел, который имел подразделения: санитарный, эпидемиологический и социальной медицины, в частности туберкулезную и венерологическую секции. Согласно проекту, подготовленного Народным Комиссариатом здравоохранения Украины, в 1920 году санитарно-эпидемиологические подразделения создавались во всех губернских отделах здравоохранения.</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Годы гражданской войны характеризовались высокой заболеваемостью и сложным эпидемическим состоянием. Наркомздрава в феврале 1919 года организовал Чрезвычайную комиссию по борьбе с сыпным тифом, которая направляла военно-санитарные отряды в населенные пункты.</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 xml:space="preserve">Первым профилактическим организациям новой власти катастрофически не хватало санитарных врачей. В </w:t>
      </w:r>
      <w:smartTag w:uri="urn:schemas-microsoft-com:office:smarttags" w:element="metricconverter">
        <w:smartTagPr>
          <w:attr w:name="ProductID" w:val="1918 г"/>
        </w:smartTagPr>
        <w:r w:rsidRPr="00BF2E3A">
          <w:rPr>
            <w:rFonts w:ascii="Times New Roman" w:hAnsi="Times New Roman"/>
            <w:sz w:val="28"/>
            <w:szCs w:val="28"/>
          </w:rPr>
          <w:t>1918 г</w:t>
        </w:r>
      </w:smartTag>
      <w:r w:rsidRPr="00BF2E3A">
        <w:rPr>
          <w:rFonts w:ascii="Times New Roman" w:hAnsi="Times New Roman"/>
          <w:sz w:val="28"/>
          <w:szCs w:val="28"/>
        </w:rPr>
        <w:t>. в Украине работало всего 80 санитарных врачей, а в 1921-м - 167. Их усилия сосредоточивались на эпидемических мероприятиях и санитарному благоустройству населенных пунктов (централизованное водоснабжение функционировало в 29 городах, а Ассенизация была организована только в Киеве, Харькове, Одессе и Екатеринославе). Для ускорения работы по надлежащего санитарного состояния вводились оригинальные методы: тематические субботники, месячники чистоты, в которых широко привлекалась общественность. Также происходили "санитарные суды", которые, например, в Одессе собирали до 4 тысяч жителей.</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Для начала 20-х годов прошлого века характерной стала последовательная тактика правительства по организации государственного санитарного надзора. Несомненное первенство в этом деле принадлежала Украине. Настоящим "генератором идей" и строителей деятельности службы стал Александр Марзеев, который начал свою практическую деятельность санитарным врачом Верхнеднепровского уезда Екатеринославской губернии.</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Датой своего рождения Государственная санитарно-эпидемиологическая служба считает 1 июня 1923 года, когда Совет Народных Комиссаров УССР подписала постановление "О санитарных органы республики". Этим документом были узаконены права и обязанности санитарных органов, на государственном уровне определены организационные принципы проведения санитарных и противоэпидемических мероприятий. Именно на основании постановления "О санитарных органы республики" была утверждена структура и штаты санитарных органов республики от центра к периферии</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Санепидвидил Наркомздрава УССР структурно перестроился. В его состав вошли подразделения: санитарный, эпидемический, статистич</w:t>
      </w:r>
      <w:r w:rsidR="0082165C">
        <w:rPr>
          <w:rFonts w:ascii="Times New Roman" w:hAnsi="Times New Roman"/>
          <w:sz w:val="28"/>
          <w:szCs w:val="28"/>
        </w:rPr>
        <w:t>еский, санитарно-просвитительный</w:t>
      </w:r>
      <w:r w:rsidRPr="00BF2E3A">
        <w:rPr>
          <w:rFonts w:ascii="Times New Roman" w:hAnsi="Times New Roman"/>
          <w:sz w:val="28"/>
          <w:szCs w:val="28"/>
        </w:rPr>
        <w:t xml:space="preserve"> и санитарно-технический. Губернские санепидвидилы организовывали свою структуру аналогично. В городах с населением свыше 50 тыс. жителей открывались городские санепидвидилы, в состав которых входили санитарные врачи и врачи-эпидемиологи. Каждому уезда предоставлялась одна должность санитарного врача и его помощника: из расчета одна на 200 000 населения.</w:t>
      </w:r>
    </w:p>
    <w:p w:rsidR="00C97F53"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Определение штатного расписания и структуры позволило поднять вопрос о качестве санитарного надзора и дальнейшего развития санитарной службы на II Всеукраинском совещании, которое состоялось того же 1923 года. На ней подчеркивалась необходимость внедрения новых методов исследования, основанные на научных принципах. Вскоре было открыто 80 санитарно-бактериологических лабораторий, что позволило использовать лабораторные методы исследований объектов окружающей среды и продуктов питания.</w:t>
      </w:r>
    </w:p>
    <w:p w:rsidR="00BF2E3A" w:rsidRPr="00BF2E3A" w:rsidRDefault="00BF2E3A" w:rsidP="00BF2E3A">
      <w:pPr>
        <w:spacing w:after="0" w:line="360" w:lineRule="auto"/>
        <w:ind w:firstLine="709"/>
        <w:jc w:val="both"/>
        <w:rPr>
          <w:rFonts w:ascii="Times New Roman" w:hAnsi="Times New Roman"/>
          <w:sz w:val="28"/>
          <w:szCs w:val="28"/>
        </w:rPr>
      </w:pPr>
    </w:p>
    <w:p w:rsidR="00C97F53" w:rsidRPr="00BF2E3A" w:rsidRDefault="005E36CE" w:rsidP="00BF2E3A">
      <w:pPr>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image006v.jpg" style="width:365.25pt;height:110.25pt;visibility:visible">
            <v:imagedata r:id="rId4" o:title=""/>
          </v:shape>
        </w:pict>
      </w:r>
    </w:p>
    <w:p w:rsidR="00C97F53" w:rsidRPr="00BF2E3A" w:rsidRDefault="00C97F53" w:rsidP="00BF2E3A">
      <w:pPr>
        <w:spacing w:after="0" w:line="360" w:lineRule="auto"/>
        <w:ind w:firstLine="709"/>
        <w:jc w:val="both"/>
        <w:rPr>
          <w:rFonts w:ascii="Times New Roman" w:hAnsi="Times New Roman"/>
          <w:sz w:val="28"/>
          <w:szCs w:val="28"/>
        </w:rPr>
      </w:pP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Развитие санитарной службы Украины приобретало все более динамичного характера. Так, в 1924 году "Временными строительными правилами" утверждено положение об обязательном предыдущий санитарный надзор за строительством во время его подготовки и завершения. А 1925 года в структуре санитарно-эпидемиологическим отделом Наркомздрава УССР создается новая инспекция - санитарно-пищевая.</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Разработаны санитарные правила для пищевой промышленности. Внедрен ряд мероприятий по организации рационального питания. В этом же году принимается постановление Совета Народных комиссаров УССР "О санитарной охране вод", а также ведомственные акты по охране источников водоснабжения. Начиная с 1926 года под контролем санитарно-эпидемиологической службы планово развивается сеть водопроводов Украины.</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Специалисты по вопросам гигиены труда санитарно-промышленной инспекции начали детально изучать условия труда и загрязнение промышленными отходами непосредственно на производстве. Практически все мощные производства Украины находились под постоянным наблюдением промышленно-санитарных врачей. Была внедрена обязательный инструктаж рабочих, работающих во вредных и опасных условиях. Ахиллесовой пятой гигиены труда стало сельское хозяйство.</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Санитарные врачи развернули масштабную просветительскую работу в сельскохозяйственных районах. К тому времени в Украине действовало свыше 20 домов, 1700 комнат и уголков санпросвиты, в которых были прочитаны сотни лекций, розданы тысячи популярных брошюр. Одной из эффективных методик внедрения санитарной культуры среди населения стали спектакли театров санитарного просвещения, которыми руководили врачи профилактической медицины на общественных началах. Такие театры существовали в Киеве, Харькове, Луганске, Артемовске. Несколько передвижных театров был организован на железной дороге и водном транспорте.</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Следующий период деятельности государственной санитарно-эпидемиологической службы начинается с VI Всеукраинской санитарной совета, который состоялся в октябре 1927 года. Во время работы сессии Марзеев четко сформулировал необходимость организационно и юридически оформить санитарное учреждение, которое объединит все санитарно-профилактические учреждения. По его мнению, сеть учреждений службы по санитарным бюро, бактериологических, малярийных и пастеровских станций других учреждений требовала единого руководства на административном уровне. Идея комплексного санитарно-эпидемиологического заведения нашла поддержку среди специалистов. Так была создана санитарно-</w:t>
      </w:r>
      <w:r w:rsidR="00A32A71" w:rsidRPr="00BF2E3A">
        <w:rPr>
          <w:rFonts w:ascii="Times New Roman" w:hAnsi="Times New Roman"/>
          <w:sz w:val="28"/>
          <w:szCs w:val="28"/>
        </w:rPr>
        <w:t>эпидемиологич</w:t>
      </w:r>
      <w:r w:rsidR="00A32A71">
        <w:rPr>
          <w:rFonts w:ascii="Times New Roman" w:hAnsi="Times New Roman"/>
          <w:sz w:val="28"/>
          <w:szCs w:val="28"/>
        </w:rPr>
        <w:t>еская станция</w:t>
      </w:r>
      <w:r w:rsidRPr="00BF2E3A">
        <w:rPr>
          <w:rFonts w:ascii="Times New Roman" w:hAnsi="Times New Roman"/>
          <w:sz w:val="28"/>
          <w:szCs w:val="28"/>
        </w:rPr>
        <w:t>.</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Однако, не обошло армию санитарных врачей тяжелые времена культа личности и периода репрессий. Об этом красноречиво свидетельствует следующая цитата из официальных источников: "... разоблачено и устранена прежнее руководство здравоохранением Украины, которое вредительских доказало санитарное дело и санитарную организацию до упадка. И сегодня пронизывают холодом эти слова, ведь за ними судьбы конкретных людей.</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Среди них санитарный врач Юго-Западного фронта в годы первой мировой войны, руководитель Киевской санитарной станции в 20-х годах В. Удовенко. Он был из арестован и осужден на длительный срок заключения, которое отбывал на Соловках. После освобождения повторно осужден, теперь уже к казни безосновательным решением революционной тройки. Приговор был выполнен немедленно.</w:t>
      </w:r>
    </w:p>
    <w:p w:rsidR="00C97F53" w:rsidRPr="00F92A78"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За публикацию социально-демографических последствий голодомора на Украине долгое заключения в лагерях строгого режима отбывал Ю. Корчак-Чепурковский.</w:t>
      </w:r>
      <w:r w:rsidR="00F92A78" w:rsidRPr="00F92A78">
        <w:t xml:space="preserve"> </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Вместе с тем, результатами деятельности санитарно-эпидемиологической службы стало полное уничтожение оспы, чумы, сыпного тифа, до единичных случаев снижена заболеваемость малярией, брюшной тиф и много других опасных инфекционных заболеваний. Тридцатые годы характеризовались дифференциацией санитарных врачей по эпидемиологическим, жилищно-коммунальным, промышленным и пищевым направлениям. В 1930 году из 700 санитарных врачей было всего 250 профильных: эпидемиологов - 80; специалистов по жилищно-коммунальным вопросам - 35; промышленной санитарии - 90 и пищевой - 45.</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Авторитет Службы все возрастал, наращивались объемы выполняемых работ, увеличивалось количество специалистов. Начиная с 1932 ни одно ведомство Украины не имело права разрабатывать перспективные планы без согласования их с органами санитарно-эпидемиологического надзора.</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В 1936 году общее число санитарно-эпидемиологических станций в Украине достигало 406, а в 1953 году - 955.</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Индустриализация государства или ликвидация последствий войны, бурное развитие городов или механизация сельского труда, - каждый период развития страны ставил перед санитарной службой свои задачи, которые она успешно решала, внедряя в практику достижения медицинской науки. Так, во время Великой Отечественной войны врачи впервые в истории всех войн достигли выдающихся результатов, обеспечив возвращение к военным ряды более 72% раненых и почти 90% больных, в частности, тяжелыми инфекционными заболеваниями.</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Основой дальнейшего укрепления санитарно-эпидемиологической службы стало принятие 1963 постановления "О государственном санитарный надзор в СССР" и создание в центральном аппарате МЗ Украины Главного санитарно-эпидемиологического управления. Вместе с тем, были введены должности главных санитарных врачей всех уровней. Таким образом, 40 лет назад состоялось формирование структуры санитарно-эпидемиологической службы в том виде, котором она действует и сейчас.</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Впоследствии в практику вводится постоянный контроль за состоянием атмосферного воздуха. Широко внедряются принципы режима санитарно-защитных зон вокруг опасных производств, больше внимания уделяется санитарной охране водоемов и вопросам градостроительства. Создаются карты шума по 22 городов. Повышаются требования к качеству питьевой воды, к ее микроэлементного состава, внедряется фторирование воды и другое. Санитарная служба широко внедряет ПДК и другие нормативные показатели. Масштабное применение новых веществ в сельском хозяйстве и на производстве привело к организации в структуре СЭС, начиная с 1968 года, токсикологических отделений, число которых в 1970 году равнялось 400.</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Кардинальные политические, экономические и социальные преобразования, которые произошли в стране в конце 80-х и начале 90-х годов, прежде всего, обретение Украиной своей независимости, активизировали усилия руководителей, специалистов госсанэпидслужбы по совершенствованию ее организационной структуры, определения и закрепления роли Службы в общей системе отечественного здравоохранения. Так, 24 февраля 1994 года Верховной Радой Украины принят Закон Украины "Об обеспечении санитарного эпидемического благополучия населения". Этим документом и регламентируется сегодня деятельность государственной санитарно-эпидемиологической службы Украины.</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Есть незабываемые и неповторимые страницы истории санитарной службы. Одна из них - катастрофа в Чернобыле. Молниеносно организованы в структуре СЭС радиологические подразделения развернули деятельность во всех пострадавших районах. Именно санитарные врачи обосновали необходимость эвакуации людей. После аварии на ЧАЭС радиопротекторное действие некоторых веществ изучал, в частности, профессор В. Корзун. Он провел эксперимент на себе, подвергнув свой организм воздействию радиоактивных изотопов, характерных для выброса АЭС, таким образом, исследуя их радиопротектрони свойства. Его труд высоко оценена учеными и клиницистами.</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Украинские ученые часто демонстрировали примеры подлинного героизма. Вспомним телеграмму И. Деминского Д. Заболотному: "Я заразился от суслика легочной чумой. Приезжайте и возьмите полученные культуры Записи в порядке Остальные расскажет лаборатория ... Труп мой рассеките, как случай экспериментального заражения сусликов Прощайте, Деминский."</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Сегодня мы гордимся тем, что профилактическое направление отечественной медицины является общепризнанным мировым приоритетом, а система деятельности санитарно-эпидемиологической службы, безусловно, относится к национальным достижений Украины. Имена выдающихся ученых и организаторов науки Д. Заболотного, Л. Громашевского, А. Марзеева, Л. Медведя широко известны за пределами нашей страны, а созданные ими школы почитаются мировым научным сообществом.</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В 1969 году была создана Центральная санитарно-эпидемиологическую станция МОЗ Украины года как организационно-методический центр по вопросам санитарно-эпидемиологического надзора и профилактики заболеваний населения страны.</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Центральная санитарно-эпидемиологическая станция МЗ Украины - это 15 оперативных подразделений; 9 лабораторий гигиенического и эпидемиологического профилей; 7 вспомогательных служб. На протяжении всего периода своей деятельности ЦСЭС МЗ выполняет функции головного научно лабораторного и аналитического центра Государственной санитарно-эпидемиологической службы Украины.</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С целью формирования государственных информационных ресурсов Центральной СЭС проводится статистическое наблюдение по обеспечению санитарно-эпидемиологического благополучия населения, государственный учет инфекционных и профессиональных заболеваний, массовых неинфекционных заболеваний (отравлений), связанных с воздействием вредных факторов окружающей среды, оперативной системы "Санэпидситуация на объектах повышенного эпидриска в Украине "и т.п.</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Главным направлением деятельности ЦСЭС остается профилактика и борьба с инфекционными заболеваниями. Так, начиная с 1996 года, совместно с Министерством здравоохранения Украины внедрен системный эпиднадзор за полиомиелитом. Это дало возможность сертифицировать нашу страну как свободной от полиомиелита. Аналогичная работа под эгидой ВОЗ в настоящее время развернута по кори и дифтерии. Планируется такая же практика внедрения эпиднадзора по вирусных гепатитов.</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Центральной санэпидстанцией МЗ Украины постоянно ведется работа по определению ензоотичних территорий с туляремии, лептоспироза, гарячок Ку, Марсельской лихорадки, болезни Лайма, бешенства, клещевого энцефалита и других арбовирусних инфекций.</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Центральная санэпидстанция имеет 4 лаборатории микробиологического профиля (бактериологическую, вирусологический, особо опасных инфекций и паразитологическую).</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Значительную работу осуществляют сотрудники ЦС создание нормативно-правовой базы и ее соответствия законодательным стандартам Европейского Союза.</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Географическое положение Украины в центре Европы, наличие мощных морских и пограничных речных портов, большой сети железнодорожных станций, аэропортов международного сообщения, а также рост миграционных процессов предусматривает постоянную угрозу завоза особо опасных инфекционных болезней. Учитывая тот факт, что за последнюю четверть века, кроме "карантинных" инфекций, в отношении которых установлен международный регламент, в мире выявлено еще более 30 новых высоко контагиозных заболеваний с незаурядной способностью к массовому эпидемического распространения, санитарная охрана территории на современном этапе является одним из основных задач противоэпидемического защиты населения.</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Санитарную охрану территории нашего государства осуществляют следующие подразделения:</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 Центральная санитарно-эпидемиологическая станция на водном транспорте: 3 бассейновых и 14 портовых санэпидстанций;</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 Центральная санитарно-эпидемиологическая станции железнодорожном транспорте: 6 дорожных и 49 линейных санэпидстанций;</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 Санитарно-эпидемиологическая станция гражданской авиации.</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Санитарные врачи первые поднимаются на корабле, первые входят в салоны самолетов и вагонов поездов, а уже потом за ними идут пограничники и таможенники. Особое внимание представители карантинных подразделений уделяют пассажирам, прибывшим из стран, где распространены такие болезни, как малярия, желтая лихорадка, чума, холера, SARS ...</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В начале третьего тысячелетия в Украине создана и эффективно действует государственная система, обеспечивающая реализацию конституционных прав граждан на охрану здоровья и благоприятную среду.</w:t>
      </w:r>
    </w:p>
    <w:p w:rsid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 xml:space="preserve">Гигиена и санитария – важная часть нашей повседневной жизни. Гигиена на производстве – важная часть бизнеса. Особенно это относится к производству пищевых продуктов, лекарственных средств. Не лишним будет упомянуть гостиничный сервис и здравоохранительные учреждения. Ведь в любом случае важно качество конечного продукта – будь то лекарства, еда, обслуживание или здоровье пациентов. Во всех вышеупомянутых случаях одним из факторов, способных наиболее значительно повлиять на качество конечного товара – это уровень чистоты помещений. Когда речь идёт о пищевой и медицинской промышленности, вопрос встаёт особенно остро, поскольку кроме отсутствия загрязнений на определённых участках производства  требуется абсолютная стерильность. Ведь при благоприятных условиях бактерии способны </w:t>
      </w:r>
      <w:r w:rsidR="0082165C" w:rsidRPr="00BF2E3A">
        <w:rPr>
          <w:rFonts w:ascii="Times New Roman" w:hAnsi="Times New Roman"/>
          <w:sz w:val="28"/>
          <w:szCs w:val="28"/>
        </w:rPr>
        <w:t>умножаются</w:t>
      </w:r>
      <w:r w:rsidRPr="00BF2E3A">
        <w:rPr>
          <w:rFonts w:ascii="Times New Roman" w:hAnsi="Times New Roman"/>
          <w:sz w:val="28"/>
          <w:szCs w:val="28"/>
        </w:rPr>
        <w:t xml:space="preserve"> с огромной скоростью. </w:t>
      </w:r>
    </w:p>
    <w:p w:rsidR="00BF2E3A" w:rsidRDefault="00BF2E3A" w:rsidP="00BF2E3A">
      <w:pPr>
        <w:spacing w:after="0" w:line="360" w:lineRule="auto"/>
        <w:ind w:firstLine="709"/>
        <w:jc w:val="both"/>
        <w:rPr>
          <w:rFonts w:ascii="Times New Roman" w:hAnsi="Times New Roman"/>
          <w:sz w:val="28"/>
          <w:szCs w:val="28"/>
        </w:rPr>
      </w:pPr>
    </w:p>
    <w:p w:rsidR="00C97F53" w:rsidRPr="00BF2E3A" w:rsidRDefault="005E36CE" w:rsidP="00BF2E3A">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i1026" type="#_x0000_t75" alt="gigiena_predpr.gif" style="width:255.75pt;height:183.75pt;visibility:visible">
            <v:imagedata r:id="rId5" o:title=""/>
          </v:shape>
        </w:pict>
      </w:r>
    </w:p>
    <w:p w:rsidR="00C97F53" w:rsidRPr="00BF2E3A" w:rsidRDefault="00C97F53" w:rsidP="00BF2E3A">
      <w:pPr>
        <w:spacing w:after="0" w:line="360" w:lineRule="auto"/>
        <w:ind w:firstLine="709"/>
        <w:jc w:val="both"/>
        <w:rPr>
          <w:rFonts w:ascii="Times New Roman" w:hAnsi="Times New Roman"/>
          <w:sz w:val="28"/>
          <w:szCs w:val="28"/>
        </w:rPr>
      </w:pP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За время независимости нашей страны санитарная служба продолжила свое развитие. Украина сохранила и приумножила уникальный и полностью самодостаточный комплекс взаимодействия научных, практических и организационных структур, которые позволяют проводить надежную защиту среды обитания человека от воздействия опасных факторов и эпидемий. Яркий пример - последние годы, когда четкое и своевременное проведение организационных, профилактических и противоэпидемических мероприятий позволило предупредить на территории страны заболевания тяжелый острый респираторный синдром (SARS), не допустить проникновения в пределы Украины прионовых инфекций, других новых особо опасных болезней.</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Общеизвестно, что в мировом масштабе остается напряженной ситуация с заболеваниями ВИЧ / СПИД и туберкулез. В Украине уже сформирована сеть специализированных лечебно-профилактических учреждений. Это 35 центров профилактики СПИДа, 127 кабинетов доверия и 123 специализированные лаборатории по диагностике инфекции. В течение последнего полугодия введено в действие проект "Преодоление эпидемии ВИЧ / СПИДа в Украине" за счет средств гранта Глобального фонда борьбы со СПИДом, туберкулезом и малярией.</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Важно, что Украина стала первым из государств СНГ, которая начала комплексное лечение 4 тысяч ВИЧ-инфицированных и больных СПИДом. Опыт Украины по борьбе со СПИДом отмечался на заседании ЮНЭЙДС в Барселоне как лучший пример действий в условиях ограниченных ресурсов.</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Украина также добилась значительных результатов в борьбе с эпидемией туберкулеза. В частности, сегодня все больные в полной мере обеспечены противотуберкулезными препаратами за счет государства, тогда как в 1999 году обеспечение лекарствами составило 18 - 25% от потребности.</w:t>
      </w:r>
    </w:p>
    <w:p w:rsidR="00C97F53" w:rsidRPr="00BF2E3A" w:rsidRDefault="00C97F53" w:rsidP="00BF2E3A">
      <w:pPr>
        <w:spacing w:after="0" w:line="360" w:lineRule="auto"/>
        <w:ind w:firstLine="709"/>
        <w:jc w:val="both"/>
        <w:rPr>
          <w:rFonts w:ascii="Times New Roman" w:hAnsi="Times New Roman"/>
          <w:sz w:val="28"/>
          <w:szCs w:val="28"/>
        </w:rPr>
      </w:pPr>
      <w:r w:rsidRPr="00BF2E3A">
        <w:rPr>
          <w:rFonts w:ascii="Times New Roman" w:hAnsi="Times New Roman"/>
          <w:sz w:val="28"/>
          <w:szCs w:val="28"/>
        </w:rPr>
        <w:t>Сейчас перед 60-тысячным коллективом работников Государственной санитарно-эпидемиологической службы Украины встают задачи гармонизации санитарного законодательства с европейскими и международными требованиями, формирование четкой исполнительской вертикали принятия и обеспечения выполнения действенных управленческих решений, эффективного межведомственного взаимодействия. Обеспечение санитарного и эпидемического благополучия, как одного важнейших компонентов национальной безопасности государства, требует усилий не только санитарно эпидемиологической службы, но и поддержки на общегосударственном и региональном уровнях.</w:t>
      </w:r>
      <w:bookmarkStart w:id="0" w:name="_GoBack"/>
      <w:bookmarkEnd w:id="0"/>
    </w:p>
    <w:sectPr w:rsidR="00C97F53" w:rsidRPr="00BF2E3A" w:rsidSect="00BF2E3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CC7"/>
    <w:rsid w:val="000D76BC"/>
    <w:rsid w:val="003A00C9"/>
    <w:rsid w:val="005E36CE"/>
    <w:rsid w:val="0082165C"/>
    <w:rsid w:val="008322A6"/>
    <w:rsid w:val="009911CC"/>
    <w:rsid w:val="00A05CC7"/>
    <w:rsid w:val="00A32A71"/>
    <w:rsid w:val="00B34955"/>
    <w:rsid w:val="00B91E63"/>
    <w:rsid w:val="00BF2E3A"/>
    <w:rsid w:val="00C01F72"/>
    <w:rsid w:val="00C97F53"/>
    <w:rsid w:val="00CB59B1"/>
    <w:rsid w:val="00D56820"/>
    <w:rsid w:val="00DE640D"/>
    <w:rsid w:val="00E20891"/>
    <w:rsid w:val="00F9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C6CA1F2D-CC83-4984-9059-2EC523FE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9B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05CC7"/>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05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3345</Words>
  <Characters>19070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ИСТОРИЯ</vt:lpstr>
    </vt:vector>
  </TitlesOfParts>
  <Company>Microsoft</Company>
  <LinksUpToDate>false</LinksUpToDate>
  <CharactersWithSpaces>22371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dc:title>
  <dc:subject/>
  <dc:creator>Admin</dc:creator>
  <cp:keywords/>
  <dc:description/>
  <cp:lastModifiedBy>admin</cp:lastModifiedBy>
  <cp:revision>2</cp:revision>
  <cp:lastPrinted>2009-09-19T20:10:00Z</cp:lastPrinted>
  <dcterms:created xsi:type="dcterms:W3CDTF">2014-02-25T00:53:00Z</dcterms:created>
  <dcterms:modified xsi:type="dcterms:W3CDTF">2014-02-25T00:53:00Z</dcterms:modified>
</cp:coreProperties>
</file>