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78" w:rsidRPr="001169CD" w:rsidRDefault="00505878" w:rsidP="001169CD">
      <w:pPr>
        <w:spacing w:line="360" w:lineRule="auto"/>
        <w:ind w:firstLine="709"/>
        <w:jc w:val="center"/>
        <w:rPr>
          <w:rFonts w:ascii="Times New Roman" w:hAnsi="Times New Roman" w:cs="Times New Roman"/>
          <w:sz w:val="28"/>
          <w:szCs w:val="28"/>
        </w:rPr>
      </w:pPr>
      <w:r w:rsidRPr="001169CD">
        <w:rPr>
          <w:rFonts w:ascii="Times New Roman" w:hAnsi="Times New Roman" w:cs="Times New Roman"/>
          <w:sz w:val="28"/>
          <w:szCs w:val="28"/>
        </w:rPr>
        <w:t>Христианский гуманитарно-экономический открытый университет</w:t>
      </w:r>
    </w:p>
    <w:p w:rsidR="00505878" w:rsidRPr="001169CD" w:rsidRDefault="00505878" w:rsidP="001169CD">
      <w:pPr>
        <w:spacing w:line="360" w:lineRule="auto"/>
        <w:ind w:firstLine="709"/>
        <w:jc w:val="center"/>
        <w:rPr>
          <w:rFonts w:ascii="Times New Roman" w:hAnsi="Times New Roman" w:cs="Times New Roman"/>
          <w:sz w:val="28"/>
          <w:szCs w:val="28"/>
        </w:rPr>
      </w:pPr>
      <w:r w:rsidRPr="001169CD">
        <w:rPr>
          <w:rFonts w:ascii="Times New Roman" w:hAnsi="Times New Roman" w:cs="Times New Roman"/>
          <w:sz w:val="28"/>
          <w:szCs w:val="28"/>
        </w:rPr>
        <w:t>Гуманитарно – экономический факультет</w:t>
      </w:r>
    </w:p>
    <w:p w:rsidR="00505878" w:rsidRPr="001169CD" w:rsidRDefault="00505878" w:rsidP="001169CD">
      <w:pPr>
        <w:spacing w:line="360" w:lineRule="auto"/>
        <w:ind w:firstLine="709"/>
        <w:jc w:val="center"/>
        <w:rPr>
          <w:rFonts w:ascii="Times New Roman" w:hAnsi="Times New Roman" w:cs="Times New Roman"/>
          <w:sz w:val="28"/>
          <w:szCs w:val="28"/>
        </w:rPr>
      </w:pPr>
      <w:r w:rsidRPr="001169CD">
        <w:rPr>
          <w:rFonts w:ascii="Times New Roman" w:hAnsi="Times New Roman" w:cs="Times New Roman"/>
          <w:sz w:val="28"/>
          <w:szCs w:val="28"/>
        </w:rPr>
        <w:t>Гуманитарное отделение</w:t>
      </w:r>
    </w:p>
    <w:p w:rsidR="00505878" w:rsidRPr="001169CD" w:rsidRDefault="00505878" w:rsidP="001169CD">
      <w:pPr>
        <w:spacing w:line="360" w:lineRule="auto"/>
        <w:ind w:firstLine="709"/>
        <w:jc w:val="center"/>
        <w:rPr>
          <w:rFonts w:ascii="Times New Roman" w:hAnsi="Times New Roman" w:cs="Times New Roman"/>
          <w:sz w:val="28"/>
          <w:szCs w:val="28"/>
        </w:rPr>
      </w:pPr>
    </w:p>
    <w:p w:rsidR="00505878" w:rsidRPr="001169CD" w:rsidRDefault="00505878" w:rsidP="001169CD">
      <w:pPr>
        <w:spacing w:line="360" w:lineRule="auto"/>
        <w:ind w:firstLine="709"/>
        <w:jc w:val="center"/>
        <w:rPr>
          <w:rFonts w:ascii="Times New Roman" w:hAnsi="Times New Roman" w:cs="Times New Roman"/>
          <w:sz w:val="28"/>
          <w:szCs w:val="28"/>
        </w:rPr>
      </w:pPr>
    </w:p>
    <w:p w:rsidR="00505878" w:rsidRDefault="00505878" w:rsidP="001169CD">
      <w:pPr>
        <w:spacing w:line="360" w:lineRule="auto"/>
        <w:ind w:firstLine="709"/>
        <w:jc w:val="center"/>
        <w:rPr>
          <w:rFonts w:ascii="Times New Roman" w:hAnsi="Times New Roman" w:cs="Times New Roman"/>
          <w:sz w:val="28"/>
          <w:szCs w:val="28"/>
        </w:rPr>
      </w:pPr>
    </w:p>
    <w:p w:rsidR="001169CD" w:rsidRDefault="001169CD" w:rsidP="001169CD">
      <w:pPr>
        <w:spacing w:line="360" w:lineRule="auto"/>
        <w:ind w:firstLine="709"/>
        <w:jc w:val="center"/>
        <w:rPr>
          <w:rFonts w:ascii="Times New Roman" w:hAnsi="Times New Roman" w:cs="Times New Roman"/>
          <w:sz w:val="28"/>
          <w:szCs w:val="28"/>
        </w:rPr>
      </w:pPr>
    </w:p>
    <w:p w:rsidR="001169CD" w:rsidRPr="001169CD" w:rsidRDefault="001169CD" w:rsidP="001169CD">
      <w:pPr>
        <w:spacing w:line="360" w:lineRule="auto"/>
        <w:ind w:firstLine="709"/>
        <w:jc w:val="center"/>
        <w:rPr>
          <w:rFonts w:ascii="Times New Roman" w:hAnsi="Times New Roman" w:cs="Times New Roman"/>
          <w:sz w:val="28"/>
          <w:szCs w:val="28"/>
        </w:rPr>
      </w:pPr>
    </w:p>
    <w:p w:rsidR="00505878" w:rsidRPr="00A335AC" w:rsidRDefault="001A5C62" w:rsidP="001169CD">
      <w:pPr>
        <w:spacing w:line="360" w:lineRule="auto"/>
        <w:ind w:firstLine="709"/>
        <w:jc w:val="center"/>
        <w:rPr>
          <w:rFonts w:ascii="Times New Roman" w:hAnsi="Times New Roman" w:cs="Times New Roman"/>
          <w:b/>
          <w:sz w:val="28"/>
          <w:szCs w:val="28"/>
        </w:rPr>
      </w:pPr>
      <w:r w:rsidRPr="00A335AC">
        <w:rPr>
          <w:rFonts w:ascii="Times New Roman" w:hAnsi="Times New Roman" w:cs="Times New Roman"/>
          <w:b/>
          <w:sz w:val="28"/>
          <w:szCs w:val="28"/>
        </w:rPr>
        <w:t>РЕФЕРАТ</w:t>
      </w:r>
    </w:p>
    <w:p w:rsidR="00505878" w:rsidRPr="00A335AC" w:rsidRDefault="00505878" w:rsidP="001169CD">
      <w:pPr>
        <w:spacing w:line="360" w:lineRule="auto"/>
        <w:ind w:firstLine="709"/>
        <w:jc w:val="center"/>
        <w:rPr>
          <w:rFonts w:ascii="Times New Roman" w:hAnsi="Times New Roman" w:cs="Times New Roman"/>
          <w:b/>
          <w:sz w:val="28"/>
          <w:szCs w:val="28"/>
        </w:rPr>
      </w:pPr>
      <w:r w:rsidRPr="00A335AC">
        <w:rPr>
          <w:rFonts w:ascii="Times New Roman" w:hAnsi="Times New Roman" w:cs="Times New Roman"/>
          <w:b/>
          <w:sz w:val="28"/>
          <w:szCs w:val="28"/>
        </w:rPr>
        <w:t>НА ТЕМУ:</w:t>
      </w:r>
    </w:p>
    <w:p w:rsidR="00505878" w:rsidRPr="00A335AC" w:rsidRDefault="00505878" w:rsidP="001169CD">
      <w:pPr>
        <w:spacing w:line="360" w:lineRule="auto"/>
        <w:ind w:firstLine="709"/>
        <w:jc w:val="center"/>
        <w:rPr>
          <w:rFonts w:ascii="Times New Roman" w:hAnsi="Times New Roman" w:cs="Times New Roman"/>
          <w:b/>
          <w:sz w:val="28"/>
          <w:szCs w:val="28"/>
        </w:rPr>
      </w:pPr>
    </w:p>
    <w:p w:rsidR="00505878" w:rsidRPr="00A335AC" w:rsidRDefault="00505878" w:rsidP="001169CD">
      <w:pPr>
        <w:spacing w:line="360" w:lineRule="auto"/>
        <w:ind w:firstLine="709"/>
        <w:jc w:val="center"/>
        <w:rPr>
          <w:rFonts w:ascii="Times New Roman" w:hAnsi="Times New Roman" w:cs="Times New Roman"/>
          <w:b/>
          <w:sz w:val="28"/>
          <w:szCs w:val="28"/>
        </w:rPr>
      </w:pPr>
      <w:r w:rsidRPr="00A335AC">
        <w:rPr>
          <w:rFonts w:ascii="Times New Roman" w:hAnsi="Times New Roman" w:cs="Times New Roman"/>
          <w:b/>
          <w:sz w:val="28"/>
          <w:szCs w:val="28"/>
        </w:rPr>
        <w:t>«</w:t>
      </w:r>
      <w:r w:rsidR="00AE5B8F" w:rsidRPr="00A335AC">
        <w:rPr>
          <w:rFonts w:ascii="Times New Roman" w:hAnsi="Times New Roman" w:cs="Times New Roman"/>
          <w:b/>
          <w:sz w:val="28"/>
          <w:szCs w:val="28"/>
        </w:rPr>
        <w:t>История развития карнавала и маскарада</w:t>
      </w:r>
      <w:r w:rsidRPr="00A335AC">
        <w:rPr>
          <w:rFonts w:ascii="Times New Roman" w:hAnsi="Times New Roman" w:cs="Times New Roman"/>
          <w:b/>
          <w:sz w:val="28"/>
          <w:szCs w:val="28"/>
        </w:rPr>
        <w:t>»</w:t>
      </w: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CA6497"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Автор -</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Юлия Котова</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студент</w:t>
      </w:r>
      <w:r w:rsidR="00984DFA" w:rsidRPr="001169CD">
        <w:rPr>
          <w:rFonts w:ascii="Times New Roman" w:hAnsi="Times New Roman" w:cs="Times New Roman"/>
          <w:sz w:val="28"/>
          <w:szCs w:val="28"/>
        </w:rPr>
        <w:t>ка</w:t>
      </w:r>
      <w:r w:rsidRPr="001169CD">
        <w:rPr>
          <w:rFonts w:ascii="Times New Roman" w:hAnsi="Times New Roman" w:cs="Times New Roman"/>
          <w:sz w:val="28"/>
          <w:szCs w:val="28"/>
        </w:rPr>
        <w:t xml:space="preserve"> 1 курса</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заочного обучения гуманитарного</w:t>
      </w:r>
      <w:r w:rsidR="001169CD" w:rsidRPr="001169CD">
        <w:rPr>
          <w:rFonts w:ascii="Times New Roman" w:hAnsi="Times New Roman" w:cs="Times New Roman"/>
          <w:sz w:val="28"/>
          <w:szCs w:val="28"/>
        </w:rPr>
        <w:t xml:space="preserve"> </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отделения гуманитарно - экономического</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факультета</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Руководитель</w:t>
      </w:r>
      <w:r w:rsidR="00984DFA" w:rsidRPr="001169CD">
        <w:rPr>
          <w:rFonts w:ascii="Times New Roman" w:hAnsi="Times New Roman" w:cs="Times New Roman"/>
          <w:sz w:val="28"/>
          <w:szCs w:val="28"/>
        </w:rPr>
        <w:t xml:space="preserve"> </w:t>
      </w:r>
      <w:r w:rsidRPr="001169CD">
        <w:rPr>
          <w:rFonts w:ascii="Times New Roman" w:hAnsi="Times New Roman" w:cs="Times New Roman"/>
          <w:sz w:val="28"/>
          <w:szCs w:val="28"/>
        </w:rPr>
        <w:t>- кандидат</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философских наук, доцент</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Воланд Ч.Ч.</w:t>
      </w: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Pr="001169CD" w:rsidRDefault="00505878" w:rsidP="001169CD">
      <w:pPr>
        <w:spacing w:line="360" w:lineRule="auto"/>
        <w:ind w:firstLine="709"/>
        <w:jc w:val="both"/>
        <w:rPr>
          <w:rFonts w:ascii="Times New Roman" w:hAnsi="Times New Roman" w:cs="Times New Roman"/>
          <w:sz w:val="28"/>
          <w:szCs w:val="28"/>
        </w:rPr>
      </w:pPr>
    </w:p>
    <w:p w:rsidR="00505878" w:rsidRDefault="00505878" w:rsidP="001169CD">
      <w:pPr>
        <w:spacing w:line="360" w:lineRule="auto"/>
        <w:ind w:firstLine="709"/>
        <w:jc w:val="both"/>
        <w:rPr>
          <w:rFonts w:ascii="Times New Roman" w:hAnsi="Times New Roman" w:cs="Times New Roman"/>
          <w:sz w:val="28"/>
          <w:szCs w:val="28"/>
        </w:rPr>
      </w:pPr>
    </w:p>
    <w:p w:rsidR="00A335AC" w:rsidRPr="001169CD" w:rsidRDefault="00A335AC" w:rsidP="001169CD">
      <w:pPr>
        <w:spacing w:line="360" w:lineRule="auto"/>
        <w:ind w:firstLine="709"/>
        <w:jc w:val="both"/>
        <w:rPr>
          <w:rFonts w:ascii="Times New Roman" w:hAnsi="Times New Roman" w:cs="Times New Roman"/>
          <w:sz w:val="28"/>
          <w:szCs w:val="28"/>
        </w:rPr>
      </w:pPr>
    </w:p>
    <w:p w:rsidR="00505878" w:rsidRPr="001169CD" w:rsidRDefault="00AE5B8F" w:rsidP="001169CD">
      <w:pPr>
        <w:spacing w:line="360" w:lineRule="auto"/>
        <w:ind w:firstLine="709"/>
        <w:jc w:val="center"/>
        <w:rPr>
          <w:rFonts w:ascii="Times New Roman" w:hAnsi="Times New Roman" w:cs="Times New Roman"/>
          <w:sz w:val="28"/>
          <w:szCs w:val="28"/>
        </w:rPr>
      </w:pPr>
      <w:r w:rsidRPr="001169CD">
        <w:rPr>
          <w:rFonts w:ascii="Times New Roman" w:hAnsi="Times New Roman" w:cs="Times New Roman"/>
          <w:sz w:val="28"/>
          <w:szCs w:val="28"/>
        </w:rPr>
        <w:t>Одесса- 2011</w:t>
      </w:r>
    </w:p>
    <w:p w:rsidR="00505878" w:rsidRPr="001169CD" w:rsidRDefault="001169CD" w:rsidP="001169C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05878" w:rsidRPr="00A335AC">
        <w:rPr>
          <w:rFonts w:ascii="Times New Roman" w:hAnsi="Times New Roman" w:cs="Times New Roman"/>
          <w:b/>
          <w:sz w:val="28"/>
          <w:szCs w:val="28"/>
        </w:rPr>
        <w:t>План</w:t>
      </w:r>
    </w:p>
    <w:p w:rsidR="00A335AC" w:rsidRDefault="00A335AC" w:rsidP="001169CD">
      <w:pPr>
        <w:spacing w:line="360" w:lineRule="auto"/>
        <w:ind w:firstLine="709"/>
        <w:jc w:val="both"/>
        <w:rPr>
          <w:rFonts w:ascii="Times New Roman" w:hAnsi="Times New Roman" w:cs="Times New Roman"/>
          <w:sz w:val="28"/>
          <w:szCs w:val="28"/>
        </w:rPr>
      </w:pPr>
    </w:p>
    <w:p w:rsidR="00505878" w:rsidRPr="001169CD" w:rsidRDefault="00505878" w:rsidP="00A106FD">
      <w:pPr>
        <w:spacing w:line="360" w:lineRule="auto"/>
        <w:rPr>
          <w:rFonts w:ascii="Times New Roman" w:hAnsi="Times New Roman" w:cs="Times New Roman"/>
          <w:sz w:val="28"/>
          <w:szCs w:val="28"/>
        </w:rPr>
      </w:pPr>
      <w:r w:rsidRPr="001169CD">
        <w:rPr>
          <w:rFonts w:ascii="Times New Roman" w:hAnsi="Times New Roman" w:cs="Times New Roman"/>
          <w:sz w:val="28"/>
          <w:szCs w:val="28"/>
        </w:rPr>
        <w:t>Введение</w:t>
      </w:r>
      <w:r w:rsidR="00496024" w:rsidRPr="001169CD">
        <w:rPr>
          <w:rFonts w:ascii="Times New Roman" w:hAnsi="Times New Roman" w:cs="Times New Roman"/>
          <w:sz w:val="28"/>
          <w:szCs w:val="28"/>
        </w:rPr>
        <w:t xml:space="preserve"> </w:t>
      </w:r>
    </w:p>
    <w:p w:rsidR="00496024" w:rsidRPr="001169CD" w:rsidRDefault="00496024" w:rsidP="00A106FD">
      <w:pPr>
        <w:tabs>
          <w:tab w:val="left" w:pos="3261"/>
        </w:tabs>
        <w:spacing w:line="360" w:lineRule="auto"/>
        <w:rPr>
          <w:rFonts w:ascii="Times New Roman" w:hAnsi="Times New Roman" w:cs="Times New Roman"/>
          <w:sz w:val="28"/>
          <w:szCs w:val="28"/>
        </w:rPr>
      </w:pPr>
      <w:r w:rsidRPr="001169CD">
        <w:rPr>
          <w:rFonts w:ascii="Times New Roman" w:hAnsi="Times New Roman" w:cs="Times New Roman"/>
          <w:sz w:val="28"/>
          <w:szCs w:val="28"/>
        </w:rPr>
        <w:t>Глава 1. Карнавал и маскарад как</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типы культуры</w:t>
      </w:r>
    </w:p>
    <w:p w:rsidR="00496024" w:rsidRPr="001169CD" w:rsidRDefault="00496024" w:rsidP="00A106FD">
      <w:pPr>
        <w:spacing w:line="360" w:lineRule="auto"/>
        <w:rPr>
          <w:rFonts w:ascii="Times New Roman" w:hAnsi="Times New Roman" w:cs="Times New Roman"/>
          <w:sz w:val="28"/>
          <w:szCs w:val="28"/>
        </w:rPr>
      </w:pPr>
      <w:r w:rsidRPr="001169CD">
        <w:rPr>
          <w:rFonts w:ascii="Times New Roman" w:hAnsi="Times New Roman" w:cs="Times New Roman"/>
          <w:sz w:val="28"/>
          <w:szCs w:val="28"/>
        </w:rPr>
        <w:t>Глав</w:t>
      </w:r>
      <w:r w:rsidR="007715B9" w:rsidRPr="001169CD">
        <w:rPr>
          <w:rFonts w:ascii="Times New Roman" w:hAnsi="Times New Roman" w:cs="Times New Roman"/>
          <w:sz w:val="28"/>
          <w:szCs w:val="28"/>
        </w:rPr>
        <w:t>а 2. Карнавалы в</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России</w:t>
      </w:r>
      <w:r w:rsidR="007715B9" w:rsidRPr="001169CD">
        <w:rPr>
          <w:rFonts w:ascii="Times New Roman" w:hAnsi="Times New Roman" w:cs="Times New Roman"/>
          <w:sz w:val="28"/>
          <w:szCs w:val="28"/>
        </w:rPr>
        <w:t xml:space="preserve"> </w:t>
      </w:r>
      <w:r w:rsidR="007715B9" w:rsidRPr="001169CD">
        <w:rPr>
          <w:rFonts w:ascii="Times New Roman" w:hAnsi="Times New Roman" w:cs="Times New Roman"/>
          <w:sz w:val="28"/>
          <w:szCs w:val="28"/>
          <w:lang w:val="en-US"/>
        </w:rPr>
        <w:t>XVIII</w:t>
      </w:r>
      <w:r w:rsidR="007715B9" w:rsidRPr="001169CD">
        <w:rPr>
          <w:rFonts w:ascii="Times New Roman" w:hAnsi="Times New Roman" w:cs="Times New Roman"/>
          <w:sz w:val="28"/>
          <w:szCs w:val="28"/>
        </w:rPr>
        <w:t xml:space="preserve"> века </w:t>
      </w:r>
    </w:p>
    <w:p w:rsidR="00496024" w:rsidRPr="001169CD" w:rsidRDefault="00496024" w:rsidP="00A106FD">
      <w:pPr>
        <w:spacing w:line="360" w:lineRule="auto"/>
        <w:rPr>
          <w:rFonts w:ascii="Times New Roman" w:hAnsi="Times New Roman" w:cs="Times New Roman"/>
          <w:sz w:val="28"/>
          <w:szCs w:val="28"/>
        </w:rPr>
      </w:pPr>
      <w:r w:rsidRPr="001169CD">
        <w:rPr>
          <w:rFonts w:ascii="Times New Roman" w:hAnsi="Times New Roman" w:cs="Times New Roman"/>
          <w:sz w:val="28"/>
          <w:szCs w:val="28"/>
        </w:rPr>
        <w:t>Глава 3. Современные карнавалы в странах мира</w:t>
      </w:r>
    </w:p>
    <w:p w:rsidR="00DA3329" w:rsidRPr="001169CD" w:rsidRDefault="00496024" w:rsidP="00A106FD">
      <w:pPr>
        <w:spacing w:line="360" w:lineRule="auto"/>
        <w:rPr>
          <w:rFonts w:ascii="Times New Roman" w:hAnsi="Times New Roman" w:cs="Times New Roman"/>
          <w:sz w:val="28"/>
          <w:szCs w:val="28"/>
        </w:rPr>
      </w:pPr>
      <w:r w:rsidRPr="001169CD">
        <w:rPr>
          <w:rFonts w:ascii="Times New Roman" w:hAnsi="Times New Roman" w:cs="Times New Roman"/>
          <w:sz w:val="28"/>
          <w:szCs w:val="28"/>
        </w:rPr>
        <w:t>Заключение</w:t>
      </w:r>
    </w:p>
    <w:p w:rsidR="00496024" w:rsidRPr="001169CD" w:rsidRDefault="00496024" w:rsidP="00A106FD">
      <w:pPr>
        <w:spacing w:line="360" w:lineRule="auto"/>
        <w:rPr>
          <w:rFonts w:ascii="Times New Roman" w:hAnsi="Times New Roman" w:cs="Times New Roman"/>
          <w:sz w:val="28"/>
          <w:szCs w:val="28"/>
        </w:rPr>
      </w:pPr>
      <w:r w:rsidRPr="001169CD">
        <w:rPr>
          <w:rFonts w:ascii="Times New Roman" w:hAnsi="Times New Roman" w:cs="Times New Roman"/>
          <w:sz w:val="28"/>
          <w:szCs w:val="28"/>
        </w:rPr>
        <w:t>Список литературы</w:t>
      </w:r>
    </w:p>
    <w:p w:rsidR="00505878" w:rsidRPr="001169CD" w:rsidRDefault="001169CD" w:rsidP="001169C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505878" w:rsidRPr="001169CD">
        <w:rPr>
          <w:rFonts w:ascii="Times New Roman" w:hAnsi="Times New Roman" w:cs="Times New Roman"/>
          <w:b/>
          <w:sz w:val="28"/>
          <w:szCs w:val="28"/>
        </w:rPr>
        <w:t>Введение</w:t>
      </w:r>
    </w:p>
    <w:p w:rsidR="001169CD" w:rsidRDefault="001169CD" w:rsidP="001169CD">
      <w:pPr>
        <w:spacing w:line="360" w:lineRule="auto"/>
        <w:ind w:firstLine="709"/>
        <w:jc w:val="both"/>
        <w:rPr>
          <w:rFonts w:ascii="Times New Roman" w:hAnsi="Times New Roman" w:cs="Times New Roman"/>
          <w:sz w:val="28"/>
          <w:szCs w:val="28"/>
        </w:rPr>
      </w:pPr>
    </w:p>
    <w:p w:rsidR="00410427" w:rsidRPr="001169CD" w:rsidRDefault="00410427"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Древняя Греция знала шумные и веселые праздники в честь Диониса – дионисии. Они сопровождались маскарадными шествиями (комос) с пением, музыкой, плясками, украшались нарядно убранными, установками. Впереди их</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находился главный потешный «корабль» праздничного шествия, который древнеримские авторы называют «carrus navalis» т.е. «морская колесница». </w:t>
      </w:r>
    </w:p>
    <w:p w:rsidR="00A106FD" w:rsidRDefault="00410427"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На нем, как правило, располагалась костюмированная группа. В архаических культурах на покойников одевали маски, чтобы когда он</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встретиться во время пути в загробный мир с духами они не смогли бы</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причинить ему вреда. Этот ритуал культивировался и в более поздний период. </w:t>
      </w:r>
    </w:p>
    <w:p w:rsidR="00390B26" w:rsidRPr="001169CD" w:rsidRDefault="00410427"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 средневековой Европе карнавал как театрализованное шествие с играми,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инсценировками, забавами и фейерверками, маскированием участников праздника прочно вошел в праздничную культуру романских народов и наиболее точно и наиболее точно проявил свою сущность во время проводов зимы – весеннего народного праздника. Особое внимание уделялось искусству декоративного костюмирования. В целом маскирование в определенных границах затушевывало составные различия. Маскирование участников шествия, бутафорские элементы убранства, декоративные установки - все вместе в карнавально-зрелищной театрализации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помогало «переворачивать» жизнь.</w:t>
      </w:r>
      <w:r w:rsidR="0008659C" w:rsidRPr="001169CD">
        <w:rPr>
          <w:rFonts w:ascii="Times New Roman" w:hAnsi="Times New Roman" w:cs="Times New Roman"/>
          <w:sz w:val="28"/>
          <w:szCs w:val="28"/>
        </w:rPr>
        <w:t xml:space="preserve"> </w:t>
      </w:r>
      <w:r w:rsidR="00AE470D" w:rsidRPr="001169CD">
        <w:rPr>
          <w:rFonts w:ascii="Times New Roman" w:hAnsi="Times New Roman" w:cs="Times New Roman"/>
          <w:sz w:val="28"/>
          <w:szCs w:val="28"/>
        </w:rPr>
        <w:t>«</w:t>
      </w:r>
      <w:r w:rsidRPr="001169CD">
        <w:rPr>
          <w:rFonts w:ascii="Times New Roman" w:hAnsi="Times New Roman" w:cs="Times New Roman"/>
          <w:sz w:val="28"/>
          <w:szCs w:val="28"/>
        </w:rPr>
        <w:t>Поведение человека в этом случае было край</w:t>
      </w:r>
      <w:r w:rsidR="00390B26" w:rsidRPr="001169CD">
        <w:rPr>
          <w:rFonts w:ascii="Times New Roman" w:hAnsi="Times New Roman" w:cs="Times New Roman"/>
          <w:sz w:val="28"/>
          <w:szCs w:val="28"/>
        </w:rPr>
        <w:t>не противоречиво»</w:t>
      </w:r>
      <w:r w:rsidRPr="001169CD">
        <w:rPr>
          <w:rFonts w:ascii="Times New Roman" w:hAnsi="Times New Roman" w:cs="Times New Roman"/>
          <w:sz w:val="28"/>
          <w:szCs w:val="28"/>
        </w:rPr>
        <w:t>.</w:t>
      </w:r>
      <w:r w:rsidR="00390B26" w:rsidRPr="001169CD">
        <w:rPr>
          <w:rStyle w:val="ab"/>
          <w:rFonts w:ascii="Times New Roman" w:hAnsi="Times New Roman" w:cs="Times New Roman"/>
          <w:sz w:val="28"/>
          <w:szCs w:val="28"/>
        </w:rPr>
        <w:footnoteReference w:id="1"/>
      </w:r>
      <w:r w:rsidRPr="001169CD">
        <w:rPr>
          <w:rFonts w:ascii="Times New Roman" w:hAnsi="Times New Roman" w:cs="Times New Roman"/>
          <w:sz w:val="28"/>
          <w:szCs w:val="28"/>
        </w:rPr>
        <w:t xml:space="preserve"> </w:t>
      </w:r>
    </w:p>
    <w:p w:rsidR="00A106FD" w:rsidRDefault="00410427"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Переодеваясь в чужой костюм, в одежду</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странную, нарушающую норму, человек нарушал определенную табуированную норму и выходил за границу обыденного, бытового мира в сферу нарушения</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запретов, пародии, а то и вовсе вступал во взаимоотношения с потусторонними силами.</w:t>
      </w:r>
      <w:r w:rsidR="00627BB6" w:rsidRPr="001169CD">
        <w:rPr>
          <w:rFonts w:ascii="Times New Roman" w:hAnsi="Times New Roman" w:cs="Times New Roman"/>
          <w:sz w:val="28"/>
          <w:szCs w:val="28"/>
          <w:lang w:val="uk-UA"/>
        </w:rPr>
        <w:t xml:space="preserve"> </w:t>
      </w:r>
      <w:r w:rsidR="002635DF" w:rsidRPr="001169CD">
        <w:rPr>
          <w:rFonts w:ascii="Times New Roman" w:hAnsi="Times New Roman" w:cs="Times New Roman"/>
          <w:sz w:val="28"/>
          <w:szCs w:val="28"/>
        </w:rPr>
        <w:t xml:space="preserve">Дохристианские представления о единстве человека и природы сохранились в народных праздниках. Они скрашивали нелёгкую жизнь людей, давали им передышку, возможность на время отвлечься от суровой реальности жестокого мира с его изнурительным трудом, опустошительными эпидемиями и войнами, постоянным ожиданием кары небес за любые прегрешения. Религиозная проповедь не заслонила от человека красоты природы, естественные земные радости. В книжных миниатюрах тех давних веков, сменяя друг друга, перед нами проходят музыканты, ряженые, гимнасты, канатоходцы, кукольники и фокусники, жонглеры и дрессировщики, бродившие от селения к селению, веселя народ. </w:t>
      </w:r>
    </w:p>
    <w:p w:rsidR="00A106FD" w:rsidRDefault="002635DF"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 средние века существовало много праздников: карнавалы (весенние и осенние), праздник дураков, праздник осла, выбор короля обжор, празднование борьбы Масленицы и Поста. Образы этих народных гуляний нарочито гротескны: сатира и пародия — основной художественный приём бродячих актеров и странствующих школяров.</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В городских карнавальных шествиях чествуется шутовской «король на час», или епископ глупцов, едущий на осле задом или на пивной бочке. Народный юмор наполняет критическим подтекстом изображение карнавальных фигур Поста и Масленицы, первого — толстого чревоугодника, второго — тощего доходяги... </w:t>
      </w:r>
    </w:p>
    <w:p w:rsidR="00A106FD" w:rsidRDefault="002635DF"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Мировосприятие средневековья всегда двойственно: серьезность и смех, серьезные мифы и понятия и их пародийные двойники и карикатуры. Народная площадная культура пародирует церковные таинства, рыцарские турниры, чопорность городской знати. Карнавал — это образ жизни, которому на время подчиняется все. Он имеет свои символы, свой язык, свои образы. Это образы и символы гротеска, меняющего все местами, ставя всё с ног на голову</w:t>
      </w:r>
      <w:r w:rsidR="00DA3329" w:rsidRPr="001169CD">
        <w:rPr>
          <w:rFonts w:ascii="Times New Roman" w:hAnsi="Times New Roman" w:cs="Times New Roman"/>
          <w:sz w:val="28"/>
          <w:szCs w:val="28"/>
        </w:rPr>
        <w:t>.</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Карнавал, ярмарка, гулянья — это и з</w:t>
      </w:r>
      <w:r w:rsidR="00D71E90" w:rsidRPr="001169CD">
        <w:rPr>
          <w:rFonts w:ascii="Times New Roman" w:hAnsi="Times New Roman" w:cs="Times New Roman"/>
          <w:sz w:val="28"/>
          <w:szCs w:val="28"/>
        </w:rPr>
        <w:t>вуки:</w:t>
      </w:r>
      <w:r w:rsidR="001169CD" w:rsidRPr="001169CD">
        <w:rPr>
          <w:rFonts w:ascii="Times New Roman" w:hAnsi="Times New Roman" w:cs="Times New Roman"/>
          <w:sz w:val="28"/>
          <w:szCs w:val="28"/>
        </w:rPr>
        <w:t xml:space="preserve"> </w:t>
      </w:r>
      <w:r w:rsidR="00D71E90" w:rsidRPr="001169CD">
        <w:rPr>
          <w:rFonts w:ascii="Times New Roman" w:hAnsi="Times New Roman" w:cs="Times New Roman"/>
          <w:sz w:val="28"/>
          <w:szCs w:val="28"/>
        </w:rPr>
        <w:t>приговорки</w:t>
      </w:r>
      <w:r w:rsidRPr="001169CD">
        <w:rPr>
          <w:rFonts w:ascii="Times New Roman" w:hAnsi="Times New Roman" w:cs="Times New Roman"/>
          <w:sz w:val="28"/>
          <w:szCs w:val="28"/>
        </w:rPr>
        <w:t xml:space="preserve">, сатирические стишки, песни школяров и студентов. И все сопровождается сочным площадным словом, жестом. </w:t>
      </w:r>
    </w:p>
    <w:p w:rsidR="002635DF" w:rsidRPr="001169CD" w:rsidRDefault="002635DF"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Повсюду чествуются карлики, великаны, гигантские чрева и носы, жующие рты и выпученные от эмоций глаза. Поедание, пожирание и проглатывание, частое в кукольных сценах и масках, также имеет древнейший дохристианский смысл.</w:t>
      </w:r>
      <w:r w:rsidR="00AE470D" w:rsidRPr="001169CD">
        <w:rPr>
          <w:rFonts w:ascii="Times New Roman" w:hAnsi="Times New Roman" w:cs="Times New Roman"/>
          <w:sz w:val="28"/>
          <w:szCs w:val="28"/>
        </w:rPr>
        <w:t xml:space="preserve"> </w:t>
      </w:r>
      <w:r w:rsidRPr="001169CD">
        <w:rPr>
          <w:rFonts w:ascii="Times New Roman" w:hAnsi="Times New Roman" w:cs="Times New Roman"/>
          <w:sz w:val="28"/>
          <w:szCs w:val="28"/>
        </w:rPr>
        <w:t>Даже карнавальное изображение ада, неизбежное в многочисленных театральных инсценировках, подается в сатирическом плане, низводя страх перед преисподней в смех и победу над этим страхом. Страх и смерть, насаждавшиеся инквизицией, не смогли победить смех и жизнь карнавала.</w:t>
      </w:r>
    </w:p>
    <w:p w:rsidR="00A106FD" w:rsidRDefault="002635DF" w:rsidP="00A106FD">
      <w:pPr>
        <w:autoSpaceDE/>
        <w:autoSpaceDN/>
        <w:adjustRightInd/>
        <w:spacing w:line="360" w:lineRule="auto"/>
        <w:ind w:firstLine="709"/>
        <w:jc w:val="both"/>
        <w:rPr>
          <w:rFonts w:ascii="Times New Roman" w:hAnsi="Times New Roman"/>
          <w:sz w:val="28"/>
        </w:rPr>
      </w:pPr>
      <w:r w:rsidRPr="001169CD">
        <w:rPr>
          <w:rFonts w:ascii="Times New Roman" w:hAnsi="Times New Roman" w:cs="Times New Roman"/>
          <w:sz w:val="28"/>
          <w:szCs w:val="28"/>
        </w:rPr>
        <w:t>В городской культуре средневековья наряду с народными празднествами и развлечениями ярко процветало искусство вагантов — бродячих школяров-студентов и клириков.</w:t>
      </w:r>
      <w:r w:rsidR="00DA3329" w:rsidRPr="001169CD">
        <w:rPr>
          <w:rFonts w:ascii="Times New Roman" w:hAnsi="Times New Roman" w:cs="Times New Roman"/>
          <w:sz w:val="28"/>
          <w:szCs w:val="28"/>
        </w:rPr>
        <w:t xml:space="preserve"> «Жизнь на свете хороша, коль душа свободна, а свободная душа Господу угодна», — утверждали ваганты. </w:t>
      </w:r>
      <w:r w:rsidRPr="001169CD">
        <w:rPr>
          <w:rFonts w:ascii="Times New Roman" w:hAnsi="Times New Roman" w:cs="Times New Roman"/>
          <w:sz w:val="28"/>
          <w:szCs w:val="28"/>
        </w:rPr>
        <w:t>Критические песни вагантов подвергали осмеянию всех и вся: официальную власть, церковь</w:t>
      </w:r>
      <w:r w:rsidR="00DA3329" w:rsidRPr="001169CD">
        <w:rPr>
          <w:rFonts w:ascii="Times New Roman" w:hAnsi="Times New Roman" w:cs="Times New Roman"/>
          <w:sz w:val="28"/>
          <w:szCs w:val="28"/>
        </w:rPr>
        <w:t>,</w:t>
      </w:r>
      <w:r w:rsidRPr="001169CD">
        <w:rPr>
          <w:rFonts w:ascii="Times New Roman" w:hAnsi="Times New Roman" w:cs="Times New Roman"/>
          <w:sz w:val="28"/>
          <w:szCs w:val="28"/>
        </w:rPr>
        <w:t xml:space="preserve"> знать, человеческие пороки — и прославляли свободную разгульную жизнь.</w:t>
      </w:r>
      <w:r w:rsidR="00DA3329" w:rsidRPr="001169CD">
        <w:rPr>
          <w:rFonts w:ascii="Times New Roman" w:hAnsi="Times New Roman" w:cs="Times New Roman"/>
          <w:sz w:val="28"/>
          <w:szCs w:val="28"/>
        </w:rPr>
        <w:t xml:space="preserve"> </w:t>
      </w:r>
      <w:r w:rsidR="00505878" w:rsidRPr="001169CD">
        <w:rPr>
          <w:rFonts w:ascii="Times New Roman" w:hAnsi="Times New Roman" w:cs="Times New Roman"/>
          <w:sz w:val="28"/>
          <w:szCs w:val="28"/>
        </w:rPr>
        <w:t>Карнавал родился в Венеции: еще в 1094 году обладатель города Дож Витале Фалиеро внес в официальные документы это слово. Одни считают, что оно происходи</w:t>
      </w:r>
      <w:r w:rsidR="00DA3329" w:rsidRPr="001169CD">
        <w:rPr>
          <w:rFonts w:ascii="Times New Roman" w:hAnsi="Times New Roman" w:cs="Times New Roman"/>
          <w:sz w:val="28"/>
          <w:szCs w:val="28"/>
        </w:rPr>
        <w:t>т от итальянского «с</w:t>
      </w:r>
      <w:r w:rsidR="00505878" w:rsidRPr="001169CD">
        <w:rPr>
          <w:rFonts w:ascii="Times New Roman" w:hAnsi="Times New Roman" w:cs="Times New Roman"/>
          <w:sz w:val="28"/>
          <w:szCs w:val="28"/>
        </w:rPr>
        <w:t>arnis laxatio» или «carnasciale» — отказ от мяса, религиозный пост перед Пасхой — мол, впоследствии суровые ограничения потеряли свою силу и событие превратилось в веселый и красочный праздник. Другие думают, что прародительством «карна</w:t>
      </w:r>
      <w:r w:rsidR="00DA3329" w:rsidRPr="001169CD">
        <w:rPr>
          <w:rFonts w:ascii="Times New Roman" w:hAnsi="Times New Roman" w:cs="Times New Roman"/>
          <w:sz w:val="28"/>
          <w:szCs w:val="28"/>
        </w:rPr>
        <w:t>вала» является латинское «с</w:t>
      </w:r>
      <w:r w:rsidR="00505878" w:rsidRPr="001169CD">
        <w:rPr>
          <w:rFonts w:ascii="Times New Roman" w:hAnsi="Times New Roman" w:cs="Times New Roman"/>
          <w:sz w:val="28"/>
          <w:szCs w:val="28"/>
        </w:rPr>
        <w:t>arrus navalis» — потешная колесница, корабль праздничных процессий, вид народных пирушек с уличными ходами, театрализующими играми.</w:t>
      </w:r>
      <w:r w:rsidR="00390B26" w:rsidRPr="001169CD">
        <w:rPr>
          <w:rStyle w:val="ab"/>
          <w:rFonts w:ascii="Times New Roman" w:hAnsi="Times New Roman" w:cs="Times New Roman"/>
          <w:sz w:val="28"/>
          <w:szCs w:val="28"/>
        </w:rPr>
        <w:footnoteReference w:id="2"/>
      </w:r>
      <w:r w:rsidR="00CD7D65" w:rsidRPr="001169CD">
        <w:rPr>
          <w:rFonts w:ascii="Times New Roman" w:hAnsi="Times New Roman"/>
          <w:sz w:val="28"/>
        </w:rPr>
        <w:t xml:space="preserve"> </w:t>
      </w:r>
    </w:p>
    <w:p w:rsidR="00505878" w:rsidRPr="001169CD" w:rsidRDefault="00505878" w:rsidP="00A106FD">
      <w:pPr>
        <w:autoSpaceDE/>
        <w:autoSpaceDN/>
        <w:adjustRightInd/>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Но как бы то ни было, но в 1296 году сенат Венецианской Республики последний день перед Большим постом провозгласил праздничным. С тех пор и начинается «публичный отсчет» карнавальных торжеств. Люди на карнавале обычно одеты в невероятные, просто фантастические костюмы. Самый ти</w:t>
      </w:r>
      <w:r w:rsidR="00AE470D" w:rsidRPr="001169CD">
        <w:rPr>
          <w:rFonts w:ascii="Times New Roman" w:hAnsi="Times New Roman" w:cs="Times New Roman"/>
          <w:sz w:val="28"/>
          <w:szCs w:val="28"/>
        </w:rPr>
        <w:t>пичный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издавна состоял из шелкового черного колпака, кружевн</w:t>
      </w:r>
      <w:r w:rsidR="00AE470D" w:rsidRPr="001169CD">
        <w:rPr>
          <w:rFonts w:ascii="Times New Roman" w:hAnsi="Times New Roman" w:cs="Times New Roman"/>
          <w:sz w:val="28"/>
          <w:szCs w:val="28"/>
        </w:rPr>
        <w:t>ой накидки, просторного плаща</w:t>
      </w:r>
      <w:r w:rsidRPr="001169CD">
        <w:rPr>
          <w:rFonts w:ascii="Times New Roman" w:hAnsi="Times New Roman" w:cs="Times New Roman"/>
          <w:sz w:val="28"/>
          <w:szCs w:val="28"/>
        </w:rPr>
        <w:t>, треугольной шляпы и белой маски, которая полностью закрывала лицо. Маска — символ карнавала. Она позволяла оставаться неузнанным, что было особенно удобно для тех, кто любил бывать в „казино” – местах где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играли в азартные игры.</w:t>
      </w:r>
      <w:r w:rsidR="00AE470D" w:rsidRPr="001169CD">
        <w:rPr>
          <w:rFonts w:ascii="Times New Roman" w:hAnsi="Times New Roman" w:cs="Times New Roman"/>
          <w:sz w:val="28"/>
          <w:szCs w:val="28"/>
        </w:rPr>
        <w:t xml:space="preserve"> С середины XV до конца XVI века</w:t>
      </w:r>
      <w:r w:rsidRPr="001169CD">
        <w:rPr>
          <w:rFonts w:ascii="Times New Roman" w:hAnsi="Times New Roman" w:cs="Times New Roman"/>
          <w:sz w:val="28"/>
          <w:szCs w:val="28"/>
        </w:rPr>
        <w:t xml:space="preserve"> организацией карнавальных праздников занимались общества молодых арис</w:t>
      </w:r>
      <w:r w:rsidR="00AE470D" w:rsidRPr="001169CD">
        <w:rPr>
          <w:rFonts w:ascii="Times New Roman" w:hAnsi="Times New Roman" w:cs="Times New Roman"/>
          <w:sz w:val="28"/>
          <w:szCs w:val="28"/>
        </w:rPr>
        <w:t>тократов, которые различались</w:t>
      </w:r>
      <w:r w:rsidRPr="001169CD">
        <w:rPr>
          <w:rFonts w:ascii="Times New Roman" w:hAnsi="Times New Roman" w:cs="Times New Roman"/>
          <w:sz w:val="28"/>
          <w:szCs w:val="28"/>
        </w:rPr>
        <w:t xml:space="preserve"> цветом </w:t>
      </w:r>
      <w:r w:rsidR="00DA3329" w:rsidRPr="001169CD">
        <w:rPr>
          <w:rFonts w:ascii="Times New Roman" w:hAnsi="Times New Roman" w:cs="Times New Roman"/>
          <w:sz w:val="28"/>
          <w:szCs w:val="28"/>
          <w:lang w:val="uk-UA"/>
        </w:rPr>
        <w:t>чулок</w:t>
      </w:r>
      <w:r w:rsidRPr="001169CD">
        <w:rPr>
          <w:rFonts w:ascii="Times New Roman" w:hAnsi="Times New Roman" w:cs="Times New Roman"/>
          <w:sz w:val="28"/>
          <w:szCs w:val="28"/>
        </w:rPr>
        <w:t xml:space="preserve">. А после падения Республики в начале </w:t>
      </w:r>
      <w:r w:rsidR="00DA3329" w:rsidRPr="001169CD">
        <w:rPr>
          <w:rFonts w:ascii="Times New Roman" w:hAnsi="Times New Roman" w:cs="Times New Roman"/>
          <w:sz w:val="28"/>
          <w:szCs w:val="28"/>
          <w:lang w:val="uk-UA"/>
        </w:rPr>
        <w:t>Х</w:t>
      </w:r>
      <w:r w:rsidR="00DA3329" w:rsidRPr="001169CD">
        <w:rPr>
          <w:rFonts w:ascii="Times New Roman" w:hAnsi="Times New Roman" w:cs="Times New Roman"/>
          <w:sz w:val="28"/>
          <w:szCs w:val="28"/>
          <w:lang w:val="en-US"/>
        </w:rPr>
        <w:t>I</w:t>
      </w:r>
      <w:r w:rsidRPr="001169CD">
        <w:rPr>
          <w:rFonts w:ascii="Times New Roman" w:hAnsi="Times New Roman" w:cs="Times New Roman"/>
          <w:sz w:val="28"/>
          <w:szCs w:val="28"/>
          <w:lang w:val="uk-UA"/>
        </w:rPr>
        <w:t>Х</w:t>
      </w:r>
      <w:r w:rsidR="00DA3329" w:rsidRPr="001169CD">
        <w:rPr>
          <w:rFonts w:ascii="Times New Roman" w:hAnsi="Times New Roman" w:cs="Times New Roman"/>
          <w:sz w:val="28"/>
          <w:szCs w:val="28"/>
        </w:rPr>
        <w:t xml:space="preserve"> века</w:t>
      </w:r>
      <w:r w:rsidRPr="001169CD">
        <w:rPr>
          <w:rFonts w:ascii="Times New Roman" w:hAnsi="Times New Roman" w:cs="Times New Roman"/>
          <w:sz w:val="28"/>
          <w:szCs w:val="28"/>
        </w:rPr>
        <w:t xml:space="preserve"> Венеция перестала праздновать карнавалы. Эту прекрасную традицию возродили только в 1979 году.</w:t>
      </w:r>
    </w:p>
    <w:p w:rsidR="00505878" w:rsidRPr="001169CD" w:rsidRDefault="001169CD" w:rsidP="001169C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EB47F3" w:rsidRPr="001169CD">
        <w:rPr>
          <w:rFonts w:ascii="Times New Roman" w:hAnsi="Times New Roman" w:cs="Times New Roman"/>
          <w:b/>
          <w:sz w:val="28"/>
          <w:szCs w:val="28"/>
        </w:rPr>
        <w:t>Глава 1. Карнавал и маскарад как</w:t>
      </w:r>
      <w:r w:rsidRPr="001169CD">
        <w:rPr>
          <w:rFonts w:ascii="Times New Roman" w:hAnsi="Times New Roman" w:cs="Times New Roman"/>
          <w:b/>
          <w:sz w:val="28"/>
          <w:szCs w:val="28"/>
        </w:rPr>
        <w:t xml:space="preserve"> </w:t>
      </w:r>
      <w:r w:rsidR="00EB47F3" w:rsidRPr="001169CD">
        <w:rPr>
          <w:rFonts w:ascii="Times New Roman" w:hAnsi="Times New Roman" w:cs="Times New Roman"/>
          <w:b/>
          <w:sz w:val="28"/>
          <w:szCs w:val="28"/>
        </w:rPr>
        <w:t>типы культуры</w:t>
      </w:r>
    </w:p>
    <w:p w:rsidR="001169CD" w:rsidRDefault="001169CD" w:rsidP="001169CD">
      <w:pPr>
        <w:spacing w:line="360" w:lineRule="auto"/>
        <w:ind w:firstLine="709"/>
        <w:jc w:val="both"/>
        <w:rPr>
          <w:rFonts w:ascii="Times New Roman" w:hAnsi="Times New Roman" w:cs="Times New Roman"/>
          <w:sz w:val="28"/>
          <w:szCs w:val="28"/>
        </w:rPr>
      </w:pPr>
    </w:p>
    <w:p w:rsidR="00410427" w:rsidRPr="001169CD" w:rsidRDefault="006A76D6" w:rsidP="001169CD">
      <w:pPr>
        <w:spacing w:line="360" w:lineRule="auto"/>
        <w:ind w:firstLine="709"/>
        <w:jc w:val="both"/>
        <w:rPr>
          <w:rFonts w:ascii="Times New Roman" w:hAnsi="Times New Roman" w:cs="Times New Roman"/>
          <w:sz w:val="28"/>
        </w:rPr>
      </w:pPr>
      <w:r w:rsidRPr="001169CD">
        <w:rPr>
          <w:rFonts w:ascii="Times New Roman" w:hAnsi="Times New Roman" w:cs="Times New Roman"/>
          <w:sz w:val="28"/>
          <w:szCs w:val="28"/>
        </w:rPr>
        <w:t>Под маскарадом мы понимаем особый тип культуры, генетически связанный с народной карнавальной культурой, в частности, смеховой культурой Средневековья и Ренессанса, во многом на нее ориентирующийся (причем такая принципиальная ориентация на карнавальную культуру составляет важнейшее имманентное качество маскарадной культуры), но одновременно онтологически и типологически противостоящей (и противопоставляющей себя) карнавалу.</w:t>
      </w:r>
      <w:r w:rsidR="0092032E" w:rsidRPr="001169CD">
        <w:rPr>
          <w:rStyle w:val="ab"/>
          <w:rFonts w:ascii="Times New Roman" w:hAnsi="Times New Roman" w:cs="Times New Roman"/>
          <w:sz w:val="28"/>
          <w:szCs w:val="28"/>
        </w:rPr>
        <w:footnoteReference w:id="3"/>
      </w:r>
      <w:r w:rsidR="001169CD" w:rsidRPr="001169CD">
        <w:rPr>
          <w:rFonts w:ascii="Times New Roman" w:hAnsi="Times New Roman" w:cs="Times New Roman"/>
          <w:sz w:val="28"/>
          <w:szCs w:val="28"/>
        </w:rPr>
        <w:t xml:space="preserve"> </w:t>
      </w:r>
    </w:p>
    <w:p w:rsidR="006A76D6" w:rsidRPr="001169CD" w:rsidRDefault="006A76D6" w:rsidP="001169CD">
      <w:pPr>
        <w:pStyle w:val="a8"/>
        <w:widowControl w:val="0"/>
        <w:spacing w:line="360" w:lineRule="auto"/>
        <w:ind w:firstLine="709"/>
        <w:rPr>
          <w:sz w:val="28"/>
          <w:szCs w:val="28"/>
        </w:rPr>
      </w:pPr>
      <w:r w:rsidRPr="001169CD">
        <w:rPr>
          <w:sz w:val="28"/>
          <w:szCs w:val="28"/>
        </w:rPr>
        <w:t>Вполне очевидно, что понятия «маскарад» и «карнавал» используются единственно в качестве некоторых достаточно условных моделей, к которым ни в коей мере не сводит</w:t>
      </w:r>
      <w:r w:rsidR="000003E3" w:rsidRPr="001169CD">
        <w:rPr>
          <w:sz w:val="28"/>
          <w:szCs w:val="28"/>
        </w:rPr>
        <w:t>ся культура</w:t>
      </w:r>
      <w:r w:rsidR="001169CD" w:rsidRPr="001169CD">
        <w:rPr>
          <w:sz w:val="28"/>
          <w:szCs w:val="28"/>
        </w:rPr>
        <w:t xml:space="preserve"> </w:t>
      </w:r>
      <w:r w:rsidRPr="001169CD">
        <w:rPr>
          <w:sz w:val="28"/>
          <w:szCs w:val="28"/>
        </w:rPr>
        <w:t>соответствующей эпохи</w:t>
      </w:r>
      <w:r w:rsidR="000003E3" w:rsidRPr="001169CD">
        <w:rPr>
          <w:sz w:val="28"/>
          <w:szCs w:val="28"/>
        </w:rPr>
        <w:t>.</w:t>
      </w:r>
      <w:r w:rsidRPr="001169CD">
        <w:rPr>
          <w:sz w:val="28"/>
          <w:szCs w:val="28"/>
        </w:rPr>
        <w:t xml:space="preserve"> </w:t>
      </w:r>
    </w:p>
    <w:p w:rsidR="00A106FD" w:rsidRDefault="006A76D6" w:rsidP="00A106F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Расцвет карнавальной культуры, достижение его апогея одновременно означал разложение во второй половине XVI века карнавала и зарождение в его недрах нового типа культуры – маскарада. В литературе это связано не в последнюю очередь с тем, что </w:t>
      </w:r>
      <w:r w:rsidR="0092032E" w:rsidRPr="001169CD">
        <w:rPr>
          <w:rFonts w:ascii="Times New Roman" w:hAnsi="Times New Roman" w:cs="Times New Roman"/>
          <w:sz w:val="28"/>
          <w:szCs w:val="28"/>
        </w:rPr>
        <w:t>«</w:t>
      </w:r>
      <w:r w:rsidRPr="001169CD">
        <w:rPr>
          <w:rFonts w:ascii="Times New Roman" w:hAnsi="Times New Roman" w:cs="Times New Roman"/>
          <w:sz w:val="28"/>
          <w:szCs w:val="28"/>
        </w:rPr>
        <w:t>авторское анализирующее сознание, как бы оно ни опиралось на народную культуру, онтологически и принципиально отличается от коллективного, восходящего к мифологическому и не утратившего связи с лежащими в основе карнавальной культуры представлением о связи человека с природными ритмами о единстве и нерасторжимости человека и природы</w:t>
      </w:r>
      <w:r w:rsidR="0092032E" w:rsidRPr="001169CD">
        <w:rPr>
          <w:rFonts w:ascii="Times New Roman" w:hAnsi="Times New Roman" w:cs="Times New Roman"/>
          <w:sz w:val="28"/>
          <w:szCs w:val="28"/>
        </w:rPr>
        <w:t>»</w:t>
      </w:r>
      <w:r w:rsidRPr="001169CD">
        <w:rPr>
          <w:rFonts w:ascii="Times New Roman" w:hAnsi="Times New Roman" w:cs="Times New Roman"/>
          <w:sz w:val="28"/>
          <w:szCs w:val="28"/>
        </w:rPr>
        <w:t>.</w:t>
      </w:r>
      <w:r w:rsidR="003D2673" w:rsidRPr="001169CD">
        <w:rPr>
          <w:rFonts w:ascii="Times New Roman" w:hAnsi="Times New Roman" w:cs="Times New Roman"/>
          <w:sz w:val="28"/>
          <w:szCs w:val="28"/>
        </w:rPr>
        <w:t xml:space="preserve"> </w:t>
      </w:r>
      <w:r w:rsidR="0092032E" w:rsidRPr="001169CD">
        <w:rPr>
          <w:rStyle w:val="ab"/>
          <w:rFonts w:ascii="Times New Roman" w:hAnsi="Times New Roman" w:cs="Times New Roman"/>
          <w:sz w:val="28"/>
          <w:szCs w:val="28"/>
        </w:rPr>
        <w:footnoteReference w:id="4"/>
      </w:r>
    </w:p>
    <w:p w:rsidR="006A76D6" w:rsidRPr="001169CD" w:rsidRDefault="006A76D6" w:rsidP="00A106FD">
      <w:pPr>
        <w:spacing w:line="360" w:lineRule="auto"/>
        <w:ind w:firstLine="709"/>
        <w:jc w:val="both"/>
        <w:rPr>
          <w:rFonts w:ascii="Times New Roman" w:hAnsi="Times New Roman"/>
          <w:sz w:val="28"/>
          <w:szCs w:val="28"/>
        </w:rPr>
      </w:pPr>
      <w:r w:rsidRPr="001169CD">
        <w:rPr>
          <w:rFonts w:ascii="Times New Roman" w:hAnsi="Times New Roman"/>
          <w:sz w:val="28"/>
          <w:szCs w:val="28"/>
        </w:rPr>
        <w:t>Возникнув еще в недрах карнавальной культуры, элементы маскарада в течение последующих эпох сложились в целостную систему, находящую разнообразные, но типологически родственные проявления в художественном тексте. По-видимому, окончательное оформление маскарада в единый тип культуры и появление маскарадной литературы можно отнести к первым десятилетиям нашего столетия, что, разумеется, не говорит о возможности отождествления маскарадной литературы с литературой модернизма.</w:t>
      </w:r>
    </w:p>
    <w:p w:rsidR="006A76D6" w:rsidRPr="001169CD" w:rsidRDefault="006A76D6" w:rsidP="001169CD">
      <w:pPr>
        <w:pStyle w:val="a8"/>
        <w:widowControl w:val="0"/>
        <w:spacing w:line="360" w:lineRule="auto"/>
        <w:ind w:firstLine="709"/>
        <w:rPr>
          <w:sz w:val="28"/>
          <w:szCs w:val="28"/>
        </w:rPr>
      </w:pPr>
      <w:r w:rsidRPr="001169CD">
        <w:rPr>
          <w:sz w:val="28"/>
          <w:szCs w:val="28"/>
        </w:rPr>
        <w:t xml:space="preserve">Основные топосы, определяющие своеобразие и единство маскарадной культуры, – это семантические поля маски и праздника; своеобразным «посредником», обеспечивающим взаимодействие этих двух топосов, оказывается игра. </w:t>
      </w:r>
      <w:r w:rsidR="004B31D8" w:rsidRPr="001169CD">
        <w:rPr>
          <w:sz w:val="28"/>
          <w:szCs w:val="28"/>
        </w:rPr>
        <w:t>«</w:t>
      </w:r>
      <w:r w:rsidRPr="001169CD">
        <w:rPr>
          <w:sz w:val="28"/>
          <w:szCs w:val="28"/>
        </w:rPr>
        <w:t>Именно на пересечении этих векторов и возникает маскарадная культура; они присутствуют и в карнавале, но имеют там иную ценностную иерархию, наполнены иным содержанием и обладают иной структурой</w:t>
      </w:r>
      <w:r w:rsidR="004B31D8" w:rsidRPr="001169CD">
        <w:rPr>
          <w:sz w:val="28"/>
          <w:szCs w:val="28"/>
        </w:rPr>
        <w:t>»</w:t>
      </w:r>
      <w:r w:rsidRPr="001169CD">
        <w:rPr>
          <w:sz w:val="28"/>
          <w:szCs w:val="28"/>
        </w:rPr>
        <w:t xml:space="preserve">. </w:t>
      </w:r>
      <w:r w:rsidR="0092032E" w:rsidRPr="001169CD">
        <w:rPr>
          <w:rStyle w:val="ab"/>
          <w:sz w:val="28"/>
          <w:szCs w:val="28"/>
        </w:rPr>
        <w:footnoteReference w:id="5"/>
      </w:r>
    </w:p>
    <w:p w:rsidR="006A76D6" w:rsidRPr="001169CD" w:rsidRDefault="006A76D6" w:rsidP="001169CD">
      <w:pPr>
        <w:pStyle w:val="a8"/>
        <w:widowControl w:val="0"/>
        <w:spacing w:line="360" w:lineRule="auto"/>
        <w:ind w:firstLine="709"/>
        <w:rPr>
          <w:sz w:val="28"/>
          <w:szCs w:val="28"/>
        </w:rPr>
      </w:pPr>
      <w:r w:rsidRPr="001169CD">
        <w:rPr>
          <w:sz w:val="28"/>
          <w:szCs w:val="28"/>
        </w:rPr>
        <w:t xml:space="preserve">Элементы маскарадной культуры содержатся, таятся и вызревают внутри самого карнавала. Более того, зародыши этих элементов, истоки маскарадного отношения к миру содержатся уже в мифологическом сознании, в котором берет свое начало и карнавальное мироощущение. Разумеется, элементы карнавальной и маскарадной культуры, точнее, элементы, которые впоследствии войдут в состав карнавальной и маскарадной культуры, не находятся в мифе в антагонистическом противоречии, но дополняют и оттеняют друг друга; в обеих культурах они присутствуют, но выполняют там различные функции, занимают неодинаковое место по отношению друг к другу, вступают в неодинаковые связи и наполнены разным идейным содержанием. </w:t>
      </w:r>
    </w:p>
    <w:p w:rsidR="00AE39DF" w:rsidRPr="001169CD" w:rsidRDefault="006A76D6" w:rsidP="001169CD">
      <w:pPr>
        <w:pStyle w:val="a8"/>
        <w:widowControl w:val="0"/>
        <w:spacing w:line="360" w:lineRule="auto"/>
        <w:ind w:firstLine="709"/>
        <w:rPr>
          <w:sz w:val="28"/>
          <w:szCs w:val="28"/>
        </w:rPr>
      </w:pPr>
      <w:r w:rsidRPr="001169CD">
        <w:rPr>
          <w:sz w:val="28"/>
          <w:szCs w:val="28"/>
        </w:rPr>
        <w:t xml:space="preserve">Элементы маскарадной культуры в своей основе – это лишь несколько видоизмененные, «мутировавшие» компоненты карнавала, причем эта трансформация карнавала в маскарад могла произойти лишь вследствие возникновения определенных условий, связанных с изменениями в общественном сознании в результате возникновения новой социокультурной ситуации. Такие изменения произошли в Европе на рубеже </w:t>
      </w:r>
      <w:r w:rsidRPr="001169CD">
        <w:rPr>
          <w:sz w:val="28"/>
          <w:szCs w:val="28"/>
          <w:lang w:val="en-US"/>
        </w:rPr>
        <w:t>XVI</w:t>
      </w:r>
      <w:r w:rsidRPr="001169CD">
        <w:rPr>
          <w:sz w:val="28"/>
          <w:szCs w:val="28"/>
        </w:rPr>
        <w:t xml:space="preserve"> и </w:t>
      </w:r>
      <w:r w:rsidRPr="001169CD">
        <w:rPr>
          <w:sz w:val="28"/>
          <w:szCs w:val="28"/>
          <w:lang w:val="en-US"/>
        </w:rPr>
        <w:t>XVII</w:t>
      </w:r>
      <w:r w:rsidRPr="001169CD">
        <w:rPr>
          <w:sz w:val="28"/>
          <w:szCs w:val="28"/>
        </w:rPr>
        <w:t xml:space="preserve"> столетий. Одним из проявлений, симптомов кризиса общественного сознания стали, как и бывает обычно в кризисные периоды, активные поиски новых художественных форм, особенно заметные на фоне неторопливой эволюции искусства в </w:t>
      </w:r>
      <w:r w:rsidRPr="001169CD">
        <w:rPr>
          <w:sz w:val="28"/>
          <w:szCs w:val="28"/>
          <w:lang w:val="en-US"/>
        </w:rPr>
        <w:t>XIII</w:t>
      </w:r>
      <w:r w:rsidRPr="001169CD">
        <w:rPr>
          <w:sz w:val="28"/>
          <w:szCs w:val="28"/>
        </w:rPr>
        <w:t xml:space="preserve"> – </w:t>
      </w:r>
      <w:r w:rsidRPr="001169CD">
        <w:rPr>
          <w:sz w:val="28"/>
          <w:szCs w:val="28"/>
          <w:lang w:val="en-US"/>
        </w:rPr>
        <w:t>XVI</w:t>
      </w:r>
      <w:r w:rsidRPr="001169CD">
        <w:rPr>
          <w:sz w:val="28"/>
          <w:szCs w:val="28"/>
        </w:rPr>
        <w:t xml:space="preserve"> веках. </w:t>
      </w:r>
    </w:p>
    <w:p w:rsidR="006A76D6" w:rsidRPr="001169CD" w:rsidRDefault="006A76D6" w:rsidP="001169CD">
      <w:pPr>
        <w:pStyle w:val="a8"/>
        <w:widowControl w:val="0"/>
        <w:spacing w:line="360" w:lineRule="auto"/>
        <w:ind w:firstLine="709"/>
        <w:rPr>
          <w:sz w:val="28"/>
          <w:szCs w:val="28"/>
        </w:rPr>
      </w:pPr>
      <w:r w:rsidRPr="001169CD">
        <w:rPr>
          <w:sz w:val="28"/>
          <w:szCs w:val="28"/>
        </w:rPr>
        <w:t xml:space="preserve">Действительно, во второй половине </w:t>
      </w:r>
      <w:r w:rsidRPr="001169CD">
        <w:rPr>
          <w:sz w:val="28"/>
          <w:szCs w:val="28"/>
          <w:lang w:val="en-US"/>
        </w:rPr>
        <w:t>XVI</w:t>
      </w:r>
      <w:r w:rsidRPr="001169CD">
        <w:rPr>
          <w:sz w:val="28"/>
          <w:szCs w:val="28"/>
        </w:rPr>
        <w:t xml:space="preserve"> и начале </w:t>
      </w:r>
      <w:r w:rsidRPr="001169CD">
        <w:rPr>
          <w:sz w:val="28"/>
          <w:szCs w:val="28"/>
          <w:lang w:val="en-US"/>
        </w:rPr>
        <w:t>XVII</w:t>
      </w:r>
      <w:r w:rsidRPr="001169CD">
        <w:rPr>
          <w:sz w:val="28"/>
          <w:szCs w:val="28"/>
        </w:rPr>
        <w:t xml:space="preserve"> столетия происходит такое радикальное обновление художественного мышления буквально во всех сферах искусства, которого не знала, пожа</w:t>
      </w:r>
      <w:r w:rsidR="00AE39DF" w:rsidRPr="001169CD">
        <w:rPr>
          <w:sz w:val="28"/>
          <w:szCs w:val="28"/>
        </w:rPr>
        <w:t>луй, ни одна другая эпоха. Появилась и быстро</w:t>
      </w:r>
      <w:r w:rsidRPr="001169CD">
        <w:rPr>
          <w:sz w:val="28"/>
          <w:szCs w:val="28"/>
        </w:rPr>
        <w:t xml:space="preserve"> распро</w:t>
      </w:r>
      <w:r w:rsidR="00AE39DF" w:rsidRPr="001169CD">
        <w:rPr>
          <w:sz w:val="28"/>
          <w:szCs w:val="28"/>
        </w:rPr>
        <w:t>странилась комедия</w:t>
      </w:r>
      <w:r w:rsidRPr="001169CD">
        <w:rPr>
          <w:sz w:val="28"/>
          <w:szCs w:val="28"/>
        </w:rPr>
        <w:t xml:space="preserve"> </w:t>
      </w:r>
      <w:r w:rsidRPr="001169CD">
        <w:rPr>
          <w:sz w:val="28"/>
          <w:szCs w:val="28"/>
          <w:lang w:val="en-US"/>
        </w:rPr>
        <w:t>dell</w:t>
      </w:r>
      <w:r w:rsidRPr="001169CD">
        <w:rPr>
          <w:sz w:val="28"/>
          <w:szCs w:val="28"/>
        </w:rPr>
        <w:t xml:space="preserve">’ </w:t>
      </w:r>
      <w:r w:rsidRPr="001169CD">
        <w:rPr>
          <w:sz w:val="28"/>
          <w:szCs w:val="28"/>
          <w:lang w:val="en-US"/>
        </w:rPr>
        <w:t>arte</w:t>
      </w:r>
      <w:r w:rsidRPr="001169CD">
        <w:rPr>
          <w:sz w:val="28"/>
          <w:szCs w:val="28"/>
        </w:rPr>
        <w:t>, коме</w:t>
      </w:r>
      <w:r w:rsidR="00AE39DF" w:rsidRPr="001169CD">
        <w:rPr>
          <w:sz w:val="28"/>
          <w:szCs w:val="28"/>
        </w:rPr>
        <w:t>дия</w:t>
      </w:r>
      <w:r w:rsidRPr="001169CD">
        <w:rPr>
          <w:sz w:val="28"/>
          <w:szCs w:val="28"/>
        </w:rPr>
        <w:t xml:space="preserve"> масок</w:t>
      </w:r>
      <w:r w:rsidR="00AE39DF" w:rsidRPr="001169CD">
        <w:rPr>
          <w:sz w:val="28"/>
          <w:szCs w:val="28"/>
        </w:rPr>
        <w:t>,</w:t>
      </w:r>
      <w:r w:rsidRPr="001169CD">
        <w:rPr>
          <w:sz w:val="28"/>
          <w:szCs w:val="28"/>
        </w:rPr>
        <w:t xml:space="preserve"> которая, являясь венцом развития карнавальной культуры, одновременно знаменовала собой смещение акцентов в рамках этой культуры: маска из второстепенного, вспомогательного атрибута, каким она была в карнавале, превращается в основу новой культуры.</w:t>
      </w:r>
    </w:p>
    <w:p w:rsidR="00AE39DF" w:rsidRPr="001169CD" w:rsidRDefault="006A76D6" w:rsidP="001169CD">
      <w:pPr>
        <w:pStyle w:val="a8"/>
        <w:widowControl w:val="0"/>
        <w:spacing w:line="360" w:lineRule="auto"/>
        <w:ind w:firstLine="709"/>
        <w:rPr>
          <w:sz w:val="28"/>
          <w:szCs w:val="28"/>
        </w:rPr>
      </w:pPr>
      <w:r w:rsidRPr="001169CD">
        <w:rPr>
          <w:sz w:val="28"/>
          <w:szCs w:val="28"/>
        </w:rPr>
        <w:t xml:space="preserve">Маска, которая в карнавале была в первую очередь средством обретения нового образа и новой сущности, выражая принципиально важную для карнавальной культуры идею обновления, рождения, в маскараде становится инструментом и способом сокрытия истинного лица и истинной сущности, средством обмана. </w:t>
      </w:r>
    </w:p>
    <w:p w:rsidR="006A76D6" w:rsidRPr="001169CD" w:rsidRDefault="006A76D6" w:rsidP="001169CD">
      <w:pPr>
        <w:pStyle w:val="a8"/>
        <w:widowControl w:val="0"/>
        <w:spacing w:line="360" w:lineRule="auto"/>
        <w:ind w:firstLine="709"/>
        <w:rPr>
          <w:sz w:val="28"/>
          <w:szCs w:val="28"/>
        </w:rPr>
      </w:pPr>
      <w:r w:rsidRPr="001169CD">
        <w:rPr>
          <w:sz w:val="28"/>
          <w:szCs w:val="28"/>
        </w:rPr>
        <w:t xml:space="preserve">Если в карнавале маска была в первую очередь средством обретения нового образа и новой сущности, выражая принципиально важную для карнавальной культуры идею обновления, рождения, то в маскараде она становится средством обмана, инструментом и способом сокрытия истинного лица и истинной сущности, утаивания, забвения: карнавальная маска несет рождение, маскарадная – смерть. Не случайно так несхожи пышные, украшающие, развлекающие, праздничные маски, которые носят участники карнавала, и скрывающая глаза черная полумаска на бале-маскараде. </w:t>
      </w:r>
    </w:p>
    <w:p w:rsidR="006A76D6" w:rsidRPr="001169CD" w:rsidRDefault="006A76D6" w:rsidP="001169CD">
      <w:pPr>
        <w:pStyle w:val="a8"/>
        <w:widowControl w:val="0"/>
        <w:spacing w:line="360" w:lineRule="auto"/>
        <w:ind w:firstLine="709"/>
        <w:rPr>
          <w:sz w:val="28"/>
          <w:szCs w:val="28"/>
        </w:rPr>
      </w:pPr>
      <w:r w:rsidRPr="001169CD">
        <w:rPr>
          <w:sz w:val="28"/>
          <w:szCs w:val="28"/>
        </w:rPr>
        <w:t>Заметим, однако, что различие между карнавальной и маскарадной маской достаточно условно и имеет смысл только как часть более общего противопоставления; ведь обретение новой сущности, достигаемое в карнавале с помощью маски, переодевания, предполагает или во всяком случае не исключает и сокрытия собственного лица, точно так же, как и изменение лица в маскарадной культуре может иметь целью и обретение нового</w:t>
      </w:r>
      <w:r w:rsidR="0092032E" w:rsidRPr="001169CD">
        <w:rPr>
          <w:sz w:val="28"/>
          <w:szCs w:val="28"/>
        </w:rPr>
        <w:t>.</w:t>
      </w:r>
    </w:p>
    <w:p w:rsidR="006A76D6" w:rsidRPr="001169CD" w:rsidRDefault="006A76D6" w:rsidP="001169CD">
      <w:pPr>
        <w:pStyle w:val="a8"/>
        <w:widowControl w:val="0"/>
        <w:spacing w:line="360" w:lineRule="auto"/>
        <w:ind w:firstLine="709"/>
        <w:rPr>
          <w:sz w:val="28"/>
          <w:szCs w:val="28"/>
        </w:rPr>
      </w:pPr>
      <w:r w:rsidRPr="001169CD">
        <w:rPr>
          <w:sz w:val="28"/>
          <w:szCs w:val="28"/>
        </w:rPr>
        <w:t>В маскарадной культуре маска обладает несравненно большим значением, нежели в карнавальной, где она была лишь одним из атрибутов праздника: происходит смена приоритетов, изменение парадигмы, перестройка всей ценностной иерархии различных компонентов и атрибутов культуры, обусловленное переменами в мировосприятии и отношении к миру, которые произошли на рубеже эпохи Возрождения и Нового времени.</w:t>
      </w:r>
    </w:p>
    <w:p w:rsidR="0082004B" w:rsidRPr="00F36E1B" w:rsidRDefault="0082004B" w:rsidP="001169CD">
      <w:pPr>
        <w:pStyle w:val="a8"/>
        <w:widowControl w:val="0"/>
        <w:spacing w:line="360" w:lineRule="auto"/>
        <w:ind w:firstLine="709"/>
        <w:rPr>
          <w:b/>
          <w:sz w:val="28"/>
        </w:rPr>
      </w:pPr>
      <w:r w:rsidRPr="001169CD">
        <w:rPr>
          <w:sz w:val="28"/>
          <w:szCs w:val="28"/>
        </w:rPr>
        <w:t>«</w:t>
      </w:r>
      <w:r w:rsidR="006A76D6" w:rsidRPr="001169CD">
        <w:rPr>
          <w:sz w:val="28"/>
          <w:szCs w:val="28"/>
        </w:rPr>
        <w:t>Рассматривая эволюцию концепта «мир – театр», Р.</w:t>
      </w:r>
      <w:r w:rsidRPr="001169CD">
        <w:rPr>
          <w:sz w:val="28"/>
          <w:szCs w:val="28"/>
        </w:rPr>
        <w:t xml:space="preserve"> </w:t>
      </w:r>
      <w:r w:rsidR="006A76D6" w:rsidRPr="001169CD">
        <w:rPr>
          <w:sz w:val="28"/>
          <w:szCs w:val="28"/>
        </w:rPr>
        <w:t>Шамбер выделяет важный аспект связи идеи «смерти Бога» с изменением самополагания человека, предопределивший не только активное обращение художников столетия к топосу маски, но и изменения в характере маски в культуре Нового времени</w:t>
      </w:r>
      <w:r w:rsidRPr="001169CD">
        <w:rPr>
          <w:sz w:val="28"/>
          <w:szCs w:val="28"/>
        </w:rPr>
        <w:t>»</w:t>
      </w:r>
      <w:r w:rsidR="006A76D6" w:rsidRPr="001169CD">
        <w:rPr>
          <w:sz w:val="28"/>
          <w:szCs w:val="28"/>
        </w:rPr>
        <w:t>.</w:t>
      </w:r>
      <w:r w:rsidR="0092032E" w:rsidRPr="001169CD">
        <w:rPr>
          <w:rStyle w:val="ab"/>
          <w:sz w:val="28"/>
          <w:szCs w:val="28"/>
        </w:rPr>
        <w:footnoteReference w:id="6"/>
      </w:r>
      <w:r w:rsidR="0092032E" w:rsidRPr="001169CD">
        <w:rPr>
          <w:sz w:val="28"/>
          <w:szCs w:val="28"/>
        </w:rPr>
        <w:t xml:space="preserve"> </w:t>
      </w:r>
    </w:p>
    <w:p w:rsidR="006A76D6" w:rsidRPr="001169CD" w:rsidRDefault="006A76D6" w:rsidP="001169CD">
      <w:pPr>
        <w:pStyle w:val="a8"/>
        <w:widowControl w:val="0"/>
        <w:spacing w:line="360" w:lineRule="auto"/>
        <w:ind w:firstLine="709"/>
        <w:rPr>
          <w:sz w:val="28"/>
          <w:szCs w:val="28"/>
        </w:rPr>
      </w:pPr>
      <w:r w:rsidRPr="001169CD">
        <w:rPr>
          <w:sz w:val="28"/>
          <w:szCs w:val="28"/>
        </w:rPr>
        <w:t>Показательно, что в XVIII веке маскарад воспринимается</w:t>
      </w:r>
      <w:r w:rsidR="001169CD" w:rsidRPr="001169CD">
        <w:rPr>
          <w:sz w:val="28"/>
          <w:szCs w:val="28"/>
        </w:rPr>
        <w:t xml:space="preserve"> </w:t>
      </w:r>
      <w:r w:rsidRPr="001169CD">
        <w:rPr>
          <w:sz w:val="28"/>
          <w:szCs w:val="28"/>
        </w:rPr>
        <w:t>еще как одна из форм карнавала; при этом ведущей чертой – и основной функцией – маскарада оказывается обретение свободы, принципиально важное и для карна</w:t>
      </w:r>
      <w:r w:rsidR="004F2CAB" w:rsidRPr="001169CD">
        <w:rPr>
          <w:sz w:val="28"/>
          <w:szCs w:val="28"/>
        </w:rPr>
        <w:t>вала.</w:t>
      </w:r>
      <w:r w:rsidRPr="001169CD">
        <w:rPr>
          <w:sz w:val="28"/>
          <w:szCs w:val="28"/>
        </w:rPr>
        <w:t xml:space="preserve"> </w:t>
      </w:r>
      <w:r w:rsidR="0082004B" w:rsidRPr="001169CD">
        <w:rPr>
          <w:sz w:val="28"/>
          <w:szCs w:val="28"/>
        </w:rPr>
        <w:t>Бал</w:t>
      </w:r>
      <w:r w:rsidR="004F2CAB" w:rsidRPr="001169CD">
        <w:rPr>
          <w:sz w:val="28"/>
          <w:szCs w:val="28"/>
        </w:rPr>
        <w:t xml:space="preserve"> -</w:t>
      </w:r>
      <w:r w:rsidRPr="001169CD">
        <w:rPr>
          <w:sz w:val="28"/>
          <w:szCs w:val="28"/>
        </w:rPr>
        <w:t xml:space="preserve"> маскарад становится привилегированным моменто</w:t>
      </w:r>
      <w:r w:rsidR="004F2CAB" w:rsidRPr="001169CD">
        <w:rPr>
          <w:sz w:val="28"/>
          <w:szCs w:val="28"/>
        </w:rPr>
        <w:t>м</w:t>
      </w:r>
      <w:r w:rsidRPr="001169CD">
        <w:rPr>
          <w:sz w:val="28"/>
          <w:szCs w:val="28"/>
        </w:rPr>
        <w:t>, когда на миг наслаждаются опьяняющим ощущением свободы, моментом, когда в порядке исключения, благодаря анонимности, можно быть только самим собо</w:t>
      </w:r>
      <w:r w:rsidR="009C20D0" w:rsidRPr="001169CD">
        <w:rPr>
          <w:sz w:val="28"/>
          <w:szCs w:val="28"/>
        </w:rPr>
        <w:t>й</w:t>
      </w:r>
      <w:r w:rsidRPr="001169CD">
        <w:rPr>
          <w:sz w:val="28"/>
          <w:szCs w:val="28"/>
        </w:rPr>
        <w:t>.</w:t>
      </w:r>
    </w:p>
    <w:p w:rsidR="006A76D6" w:rsidRPr="001169CD" w:rsidRDefault="006A76D6" w:rsidP="001169CD">
      <w:pPr>
        <w:pStyle w:val="a8"/>
        <w:widowControl w:val="0"/>
        <w:spacing w:line="360" w:lineRule="auto"/>
        <w:ind w:firstLine="709"/>
        <w:rPr>
          <w:sz w:val="28"/>
          <w:szCs w:val="28"/>
        </w:rPr>
      </w:pPr>
      <w:r w:rsidRPr="001169CD">
        <w:rPr>
          <w:sz w:val="28"/>
          <w:szCs w:val="28"/>
        </w:rPr>
        <w:t xml:space="preserve">Вместе с тем, уже здесь проявляется и принципиальное отличие функций и функционирования топоса маски в карнавальной и маскарадной культурах. Карнавальная свобода ни в малейшей степени не предполагала </w:t>
      </w:r>
      <w:r w:rsidR="004F2CAB" w:rsidRPr="001169CD">
        <w:rPr>
          <w:sz w:val="28"/>
          <w:szCs w:val="28"/>
        </w:rPr>
        <w:t xml:space="preserve">каких бы то ни было ограничений, </w:t>
      </w:r>
      <w:r w:rsidRPr="001169CD">
        <w:rPr>
          <w:sz w:val="28"/>
          <w:szCs w:val="28"/>
        </w:rPr>
        <w:t>то</w:t>
      </w:r>
      <w:r w:rsidR="004F2CAB" w:rsidRPr="001169CD">
        <w:rPr>
          <w:sz w:val="28"/>
          <w:szCs w:val="28"/>
        </w:rPr>
        <w:t>гда как свобода, обретаемая на бале -</w:t>
      </w:r>
      <w:r w:rsidRPr="001169CD">
        <w:rPr>
          <w:sz w:val="28"/>
          <w:szCs w:val="28"/>
        </w:rPr>
        <w:t xml:space="preserve"> маскараде, осознается как конвенциональная, условная, временная, недолговечная – и тем самым эфемерная.</w:t>
      </w:r>
    </w:p>
    <w:p w:rsidR="004B31D8" w:rsidRPr="00F36E1B" w:rsidRDefault="006A76D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Карнавал воспринимает себя как явление, не ограниченное какими-либо временными рамками, то есть вечное, выходящее</w:t>
      </w:r>
      <w:r w:rsidR="004F2CAB" w:rsidRPr="001169CD">
        <w:rPr>
          <w:rFonts w:ascii="Times New Roman" w:hAnsi="Times New Roman" w:cs="Times New Roman"/>
          <w:sz w:val="28"/>
          <w:szCs w:val="28"/>
        </w:rPr>
        <w:t xml:space="preserve"> за рамки обыденного</w:t>
      </w:r>
      <w:r w:rsidRPr="001169CD">
        <w:rPr>
          <w:rFonts w:ascii="Times New Roman" w:hAnsi="Times New Roman" w:cs="Times New Roman"/>
          <w:sz w:val="28"/>
          <w:szCs w:val="28"/>
        </w:rPr>
        <w:t xml:space="preserve"> представле</w:t>
      </w:r>
      <w:r w:rsidR="004F2CAB" w:rsidRPr="001169CD">
        <w:rPr>
          <w:rFonts w:ascii="Times New Roman" w:hAnsi="Times New Roman" w:cs="Times New Roman"/>
          <w:sz w:val="28"/>
          <w:szCs w:val="28"/>
        </w:rPr>
        <w:t>ния об</w:t>
      </w:r>
      <w:r w:rsidRPr="001169CD">
        <w:rPr>
          <w:rFonts w:ascii="Times New Roman" w:hAnsi="Times New Roman" w:cs="Times New Roman"/>
          <w:sz w:val="28"/>
          <w:szCs w:val="28"/>
        </w:rPr>
        <w:t xml:space="preserve"> однородном времени. Дело не только в том, что карнавалу присуща принципиально иная, циклическая, связанная с природными и мифическими ритмами временная организация, но и в том, что карнавальный праздник – это праздник, который никогда не кончится – во всяком случае, именно так воспринимают его участники карна</w:t>
      </w:r>
      <w:r w:rsidR="004F2CAB" w:rsidRPr="001169CD">
        <w:rPr>
          <w:rFonts w:ascii="Times New Roman" w:hAnsi="Times New Roman" w:cs="Times New Roman"/>
          <w:sz w:val="28"/>
          <w:szCs w:val="28"/>
        </w:rPr>
        <w:t xml:space="preserve">вала. </w:t>
      </w:r>
      <w:r w:rsidRPr="001169CD">
        <w:rPr>
          <w:rFonts w:ascii="Times New Roman" w:hAnsi="Times New Roman" w:cs="Times New Roman"/>
          <w:sz w:val="28"/>
          <w:szCs w:val="28"/>
        </w:rPr>
        <w:t xml:space="preserve">Пока карнавал совершается, ни для кого нет другой жизни, кроме карнавальной. От него некуда уйти, ибо карнавал не знает пространственных границ. Во время карнавала можно жить только по его законам, то есть по законам карнавальной свободы. </w:t>
      </w:r>
      <w:r w:rsidR="004B31D8" w:rsidRPr="001169CD">
        <w:rPr>
          <w:rFonts w:ascii="Times New Roman" w:hAnsi="Times New Roman" w:cs="Times New Roman"/>
          <w:sz w:val="28"/>
          <w:szCs w:val="28"/>
        </w:rPr>
        <w:t>«</w:t>
      </w:r>
      <w:r w:rsidRPr="001169CD">
        <w:rPr>
          <w:rFonts w:ascii="Times New Roman" w:hAnsi="Times New Roman" w:cs="Times New Roman"/>
          <w:sz w:val="28"/>
          <w:szCs w:val="28"/>
        </w:rPr>
        <w:t>Карнавал носит вселенский характер, это особое состояние всего мира, его возрождение и обновление, которому все причастны. Таков карнавал по своей идее, по своей сущности, которая отчетливо ощущалась всеми его участниками</w:t>
      </w:r>
      <w:r w:rsidR="004B31D8" w:rsidRPr="001169CD">
        <w:rPr>
          <w:rFonts w:ascii="Times New Roman" w:hAnsi="Times New Roman" w:cs="Times New Roman"/>
          <w:sz w:val="28"/>
          <w:szCs w:val="28"/>
        </w:rPr>
        <w:t>»</w:t>
      </w:r>
      <w:r w:rsidRPr="001169CD">
        <w:rPr>
          <w:rFonts w:ascii="Times New Roman" w:hAnsi="Times New Roman" w:cs="Times New Roman"/>
          <w:sz w:val="28"/>
          <w:szCs w:val="28"/>
        </w:rPr>
        <w:t>.</w:t>
      </w:r>
      <w:r w:rsidR="004B31D8" w:rsidRPr="001169CD">
        <w:rPr>
          <w:rFonts w:ascii="Times New Roman" w:hAnsi="Times New Roman" w:cs="Times New Roman"/>
          <w:b/>
          <w:color w:val="0000FF"/>
          <w:sz w:val="28"/>
        </w:rPr>
        <w:t xml:space="preserve"> </w:t>
      </w:r>
      <w:r w:rsidR="0092032E" w:rsidRPr="00F36E1B">
        <w:rPr>
          <w:rStyle w:val="ab"/>
          <w:rFonts w:ascii="Times New Roman" w:hAnsi="Times New Roman" w:cs="Times New Roman"/>
          <w:b/>
          <w:sz w:val="28"/>
        </w:rPr>
        <w:footnoteReference w:id="7"/>
      </w:r>
    </w:p>
    <w:p w:rsidR="006A76D6" w:rsidRPr="001169CD" w:rsidRDefault="006A76D6" w:rsidP="001169CD">
      <w:pPr>
        <w:pStyle w:val="a8"/>
        <w:widowControl w:val="0"/>
        <w:spacing w:line="360" w:lineRule="auto"/>
        <w:ind w:firstLine="709"/>
        <w:rPr>
          <w:sz w:val="28"/>
          <w:szCs w:val="28"/>
        </w:rPr>
      </w:pPr>
      <w:r w:rsidRPr="001169CD">
        <w:rPr>
          <w:sz w:val="28"/>
          <w:szCs w:val="28"/>
        </w:rPr>
        <w:t>Разумеется, все участники карнавала прекрасно осознают, что когда-нибудь – и они даже точно знают, когда именно – наступит конец карнавала, и праздник сменится буднями, а праздничное время – обычным линейным временем. Но это знание остается за пределами, вне, за рамками самого карнавала, оно не принадлежит карнавалу и не оказывает влияние на его самоощущение. Таким образом, обладая достаточно четко очерченными границами и во времени, и в пространстве, карнавал не задумывается о существовании этих границ, ощущает и воспринимает себя как лишенный границ. Иными словами, у карнавала границы есть, но для карнавала границ не существует.</w:t>
      </w:r>
    </w:p>
    <w:p w:rsidR="006A76D6" w:rsidRPr="001169CD" w:rsidRDefault="006A76D6" w:rsidP="001169CD">
      <w:pPr>
        <w:pStyle w:val="a8"/>
        <w:widowControl w:val="0"/>
        <w:spacing w:line="360" w:lineRule="auto"/>
        <w:ind w:firstLine="709"/>
        <w:rPr>
          <w:sz w:val="28"/>
          <w:szCs w:val="28"/>
        </w:rPr>
      </w:pPr>
      <w:r w:rsidRPr="001169CD">
        <w:rPr>
          <w:sz w:val="28"/>
          <w:szCs w:val="28"/>
        </w:rPr>
        <w:t>Праздник воспринимается и самим карнавалом, и его участниками не как исключение, носящее временный, преходящий характер, но как новая, причем единственно возможная, вечная, абсолютная норма. В противоположность карнавалу, маскарад отчетливо – и постоянно – осознает себя как нечто временное, преходящее и уже потому не вполне «настоящее»; более того, это ощущение эфемерности и не</w:t>
      </w:r>
      <w:r w:rsidR="004F2CAB" w:rsidRPr="001169CD">
        <w:rPr>
          <w:sz w:val="28"/>
          <w:szCs w:val="28"/>
        </w:rPr>
        <w:t xml:space="preserve"> </w:t>
      </w:r>
      <w:r w:rsidRPr="001169CD">
        <w:rPr>
          <w:sz w:val="28"/>
          <w:szCs w:val="28"/>
        </w:rPr>
        <w:t>подлинности оказывается источником и предметом непрекращающейся рефлексии, меняющей сам характер празд</w:t>
      </w:r>
      <w:r w:rsidR="004F2CAB" w:rsidRPr="001169CD">
        <w:rPr>
          <w:sz w:val="28"/>
          <w:szCs w:val="28"/>
        </w:rPr>
        <w:t xml:space="preserve">ничности </w:t>
      </w:r>
      <w:r w:rsidRPr="001169CD">
        <w:rPr>
          <w:sz w:val="28"/>
          <w:szCs w:val="28"/>
        </w:rPr>
        <w:t>и, в конечном итоге, трансформирующей карнавальность в маска</w:t>
      </w:r>
      <w:r w:rsidR="004F2CAB" w:rsidRPr="001169CD">
        <w:rPr>
          <w:sz w:val="28"/>
          <w:szCs w:val="28"/>
        </w:rPr>
        <w:t>радность</w:t>
      </w:r>
      <w:r w:rsidRPr="001169CD">
        <w:rPr>
          <w:sz w:val="28"/>
          <w:szCs w:val="28"/>
        </w:rPr>
        <w:t>.</w:t>
      </w:r>
    </w:p>
    <w:p w:rsidR="006A76D6" w:rsidRPr="001169CD" w:rsidRDefault="006A76D6" w:rsidP="001169CD">
      <w:pPr>
        <w:pStyle w:val="a8"/>
        <w:widowControl w:val="0"/>
        <w:spacing w:line="360" w:lineRule="auto"/>
        <w:ind w:firstLine="709"/>
        <w:rPr>
          <w:sz w:val="28"/>
          <w:szCs w:val="28"/>
        </w:rPr>
      </w:pPr>
      <w:r w:rsidRPr="001169CD">
        <w:rPr>
          <w:sz w:val="28"/>
          <w:szCs w:val="28"/>
        </w:rPr>
        <w:t>XVIII век можно рассматривать как своего рода пограничную эпоху, когда сохраняется инерция прежнего восприятия и функционирования топоса (хотя в данном случае имеет смысл говорить о группе топосов, в</w:t>
      </w:r>
      <w:r w:rsidR="004F2CAB" w:rsidRPr="001169CD">
        <w:rPr>
          <w:sz w:val="28"/>
          <w:szCs w:val="28"/>
        </w:rPr>
        <w:t>ключающей в себя топосы театра,</w:t>
      </w:r>
      <w:r w:rsidRPr="001169CD">
        <w:rPr>
          <w:sz w:val="28"/>
          <w:szCs w:val="28"/>
        </w:rPr>
        <w:t xml:space="preserve"> театраль</w:t>
      </w:r>
      <w:r w:rsidR="004F2CAB" w:rsidRPr="001169CD">
        <w:rPr>
          <w:sz w:val="28"/>
          <w:szCs w:val="28"/>
        </w:rPr>
        <w:t>ности, зрелищности, игры, смеха,</w:t>
      </w:r>
      <w:r w:rsidRPr="001169CD">
        <w:rPr>
          <w:sz w:val="28"/>
          <w:szCs w:val="28"/>
        </w:rPr>
        <w:t xml:space="preserve"> комического</w:t>
      </w:r>
      <w:r w:rsidR="004F2CAB" w:rsidRPr="001169CD">
        <w:rPr>
          <w:sz w:val="28"/>
          <w:szCs w:val="28"/>
        </w:rPr>
        <w:t xml:space="preserve">, </w:t>
      </w:r>
      <w:r w:rsidRPr="001169CD">
        <w:rPr>
          <w:sz w:val="28"/>
          <w:szCs w:val="28"/>
        </w:rPr>
        <w:t>то есть практически все основ</w:t>
      </w:r>
      <w:r w:rsidR="004F2CAB" w:rsidRPr="001169CD">
        <w:rPr>
          <w:sz w:val="28"/>
          <w:szCs w:val="28"/>
        </w:rPr>
        <w:t>ные топосы маскарадной культуры</w:t>
      </w:r>
      <w:r w:rsidRPr="001169CD">
        <w:rPr>
          <w:sz w:val="28"/>
          <w:szCs w:val="28"/>
        </w:rPr>
        <w:t xml:space="preserve"> и одновременно начинает реализовывать себя обусловленная новой парадиг</w:t>
      </w:r>
      <w:r w:rsidR="004F2CAB" w:rsidRPr="001169CD">
        <w:rPr>
          <w:sz w:val="28"/>
          <w:szCs w:val="28"/>
        </w:rPr>
        <w:t xml:space="preserve">мой </w:t>
      </w:r>
      <w:r w:rsidRPr="001169CD">
        <w:rPr>
          <w:sz w:val="28"/>
          <w:szCs w:val="28"/>
        </w:rPr>
        <w:t>и, в свою очередь, эту новую парадигму определяющая, формирующая, выра</w:t>
      </w:r>
      <w:r w:rsidR="004F2CAB" w:rsidRPr="001169CD">
        <w:rPr>
          <w:sz w:val="28"/>
          <w:szCs w:val="28"/>
        </w:rPr>
        <w:t>жающая</w:t>
      </w:r>
      <w:r w:rsidRPr="001169CD">
        <w:rPr>
          <w:sz w:val="28"/>
          <w:szCs w:val="28"/>
        </w:rPr>
        <w:t xml:space="preserve"> трансформация топоса маски.</w:t>
      </w:r>
    </w:p>
    <w:p w:rsidR="006A76D6" w:rsidRPr="001169CD" w:rsidRDefault="006A76D6" w:rsidP="001169CD">
      <w:pPr>
        <w:pStyle w:val="a8"/>
        <w:widowControl w:val="0"/>
        <w:spacing w:line="360" w:lineRule="auto"/>
        <w:ind w:firstLine="709"/>
        <w:rPr>
          <w:sz w:val="28"/>
          <w:szCs w:val="28"/>
        </w:rPr>
      </w:pPr>
      <w:r w:rsidRPr="001169CD">
        <w:rPr>
          <w:sz w:val="28"/>
          <w:szCs w:val="28"/>
        </w:rPr>
        <w:t>Явное тяготение литературы XX века к маске стало вполне закономерным или, во всяком случае, вполне объяснимым на фоне той смены парадигмы европейской культуры, которая к началу нашего столетия</w:t>
      </w:r>
      <w:r w:rsidR="004F2CAB" w:rsidRPr="001169CD">
        <w:rPr>
          <w:sz w:val="28"/>
          <w:szCs w:val="28"/>
        </w:rPr>
        <w:t>.</w:t>
      </w:r>
      <w:r w:rsidRPr="001169CD">
        <w:rPr>
          <w:sz w:val="28"/>
          <w:szCs w:val="28"/>
        </w:rPr>
        <w:t xml:space="preserve"> Активное обращение художников, принадлежащих к разным национальным и культурным традициям, исповедующих различные эстетические или политические воззрения, р</w:t>
      </w:r>
      <w:r w:rsidR="007C3C7D" w:rsidRPr="001169CD">
        <w:rPr>
          <w:sz w:val="28"/>
          <w:szCs w:val="28"/>
        </w:rPr>
        <w:t>аботающих в разных жанрах</w:t>
      </w:r>
      <w:r w:rsidR="001169CD" w:rsidRPr="001169CD">
        <w:rPr>
          <w:sz w:val="28"/>
          <w:szCs w:val="28"/>
        </w:rPr>
        <w:t xml:space="preserve"> </w:t>
      </w:r>
      <w:r w:rsidRPr="001169CD">
        <w:rPr>
          <w:sz w:val="28"/>
          <w:szCs w:val="28"/>
        </w:rPr>
        <w:t>к темам, так или иначе связанным с маскарадом, перевоплощением, притвор</w:t>
      </w:r>
      <w:r w:rsidR="007C3C7D" w:rsidRPr="001169CD">
        <w:rPr>
          <w:sz w:val="28"/>
          <w:szCs w:val="28"/>
        </w:rPr>
        <w:t xml:space="preserve">ством, обманом, к мотиву маски </w:t>
      </w:r>
      <w:r w:rsidRPr="001169CD">
        <w:rPr>
          <w:sz w:val="28"/>
          <w:szCs w:val="28"/>
        </w:rPr>
        <w:t>представляется одной из важнейши</w:t>
      </w:r>
      <w:r w:rsidR="004F2CAB" w:rsidRPr="001169CD">
        <w:rPr>
          <w:sz w:val="28"/>
          <w:szCs w:val="28"/>
        </w:rPr>
        <w:t>х особенностей литературы ХХ</w:t>
      </w:r>
      <w:r w:rsidRPr="001169CD">
        <w:rPr>
          <w:sz w:val="28"/>
          <w:szCs w:val="28"/>
        </w:rPr>
        <w:t xml:space="preserve"> столетия.</w:t>
      </w:r>
    </w:p>
    <w:p w:rsidR="006A76D6" w:rsidRPr="001169CD" w:rsidRDefault="006A76D6" w:rsidP="001169CD">
      <w:pPr>
        <w:pStyle w:val="a8"/>
        <w:widowControl w:val="0"/>
        <w:spacing w:line="360" w:lineRule="auto"/>
        <w:ind w:firstLine="709"/>
        <w:rPr>
          <w:sz w:val="28"/>
          <w:szCs w:val="28"/>
        </w:rPr>
      </w:pPr>
      <w:r w:rsidRPr="001169CD">
        <w:rPr>
          <w:sz w:val="28"/>
          <w:szCs w:val="28"/>
        </w:rPr>
        <w:t>Уже в произведениях, которые традиционно – и с большой степенью единодушия – рассматриваются как основополагающие для всей литературы столетия, знаменующие появление нового стиля (или новых стилей) и преображение всего художественного дискурса, маска присутствует на уровне темы, на уровне структуры образа, мотива, способа организации произведения – и не просто присутствует, но составляет важнейший элемент поэтики. Разумеется, новаторство Кафки, Джойса, Пруста не сводятся к превращению персонажа в разновидность маски, но, тем не менее, обращение к топосу маски корифеями модернизма и весьма показательно, и нашло очевидное продолжение и развитие в творчестве писателей, ориентирующихся на эту литературную традицию (традиции), но также и во всей литературе столетия.</w:t>
      </w:r>
    </w:p>
    <w:p w:rsidR="006A76D6" w:rsidRPr="001169CD" w:rsidRDefault="006A76D6" w:rsidP="001169CD">
      <w:pPr>
        <w:pStyle w:val="a8"/>
        <w:widowControl w:val="0"/>
        <w:spacing w:line="360" w:lineRule="auto"/>
        <w:ind w:firstLine="709"/>
        <w:rPr>
          <w:sz w:val="28"/>
          <w:szCs w:val="28"/>
        </w:rPr>
      </w:pPr>
      <w:r w:rsidRPr="001169CD">
        <w:rPr>
          <w:sz w:val="28"/>
          <w:szCs w:val="28"/>
        </w:rPr>
        <w:t>На протяжении всего столетия топос маски постоянно и очень активно присутствует в дискурсе художественной литературы, актуализируясь в самых разнообразных проявлениях, проступая вполне отчетливо или отступая на второй план, но оставаясь чрезвычайно значимым и показательным. Речь идет не только о теме маски, маскарада, и даже не только об особой структуре образа, в частности, образа модернистского, но и о принципиально важных для литературы наш</w:t>
      </w:r>
      <w:r w:rsidR="004F2CAB" w:rsidRPr="001169CD">
        <w:rPr>
          <w:sz w:val="28"/>
          <w:szCs w:val="28"/>
        </w:rPr>
        <w:t>его века темах и проблемах не</w:t>
      </w:r>
      <w:r w:rsidRPr="001169CD">
        <w:rPr>
          <w:sz w:val="28"/>
          <w:szCs w:val="28"/>
        </w:rPr>
        <w:t xml:space="preserve"> тождественности человека самому себе, поисков своего истинного «я», аутентичности, и о мистификации как форме и способе организации произведения,</w:t>
      </w:r>
      <w:r w:rsidR="001169CD" w:rsidRPr="001169CD">
        <w:rPr>
          <w:sz w:val="28"/>
          <w:szCs w:val="28"/>
        </w:rPr>
        <w:t xml:space="preserve"> </w:t>
      </w:r>
      <w:r w:rsidRPr="001169CD">
        <w:rPr>
          <w:sz w:val="28"/>
          <w:szCs w:val="28"/>
        </w:rPr>
        <w:t xml:space="preserve">в разработку которых XX век внес немало нового. </w:t>
      </w:r>
    </w:p>
    <w:p w:rsidR="007C3C7D" w:rsidRPr="001169CD" w:rsidRDefault="006A76D6" w:rsidP="001169CD">
      <w:pPr>
        <w:pStyle w:val="a8"/>
        <w:widowControl w:val="0"/>
        <w:spacing w:line="360" w:lineRule="auto"/>
        <w:ind w:firstLine="709"/>
        <w:rPr>
          <w:sz w:val="28"/>
          <w:szCs w:val="28"/>
        </w:rPr>
      </w:pPr>
      <w:r w:rsidRPr="001169CD">
        <w:rPr>
          <w:sz w:val="28"/>
          <w:szCs w:val="28"/>
        </w:rPr>
        <w:t>В том или ином виде, на уровне тематики и проблематики, структуры образа и сюжетной организации произведения, мотива и концепта к маске обращаются А.Жид и А.Камю, Р.Гари и Б.Виан, Л.-Ф.Селин и Ж.-П.Сартр, С.Беллоу и В.Набоков, В.Вулф и О.Хаксли, А.Мердок и Д.Фаулз, М.Фриш и Ф.Дюрренматт, Р.Музиль и Г.Майринк Э.Канетти и Г.Брох, Х.-Л.Борхес и Х.Кортасар, А.Поссе и Г.Гарсиа Маркес, Э.Хемингуэй и К.Воннегут, Т.Манн и Г.Гессе, К.Абэ и М.Павич, Л.Пиранделло и И.Кальвино; даже это беглое и ни в малейшей степени не претендующее на полноту перечисление писателей XX века, в творчестве которых топос маски (и неразрывно связанный с ним топос игры) занимает принципиально важное место, говорит о том, какое значение имеет концепт маски для литературного процесса в нашем сто</w:t>
      </w:r>
      <w:r w:rsidR="0092032E" w:rsidRPr="001169CD">
        <w:rPr>
          <w:sz w:val="28"/>
          <w:szCs w:val="28"/>
        </w:rPr>
        <w:t>летии. Особенно изощре</w:t>
      </w:r>
      <w:r w:rsidR="00F36E1B">
        <w:rPr>
          <w:sz w:val="28"/>
          <w:szCs w:val="28"/>
        </w:rPr>
        <w:t>н</w:t>
      </w:r>
      <w:r w:rsidR="0092032E" w:rsidRPr="001169CD">
        <w:rPr>
          <w:sz w:val="28"/>
          <w:szCs w:val="28"/>
        </w:rPr>
        <w:t>ны и разнообразны</w:t>
      </w:r>
      <w:r w:rsidR="001169CD" w:rsidRPr="001169CD">
        <w:rPr>
          <w:sz w:val="28"/>
          <w:szCs w:val="28"/>
        </w:rPr>
        <w:t xml:space="preserve"> </w:t>
      </w:r>
      <w:r w:rsidRPr="001169CD">
        <w:rPr>
          <w:sz w:val="28"/>
          <w:szCs w:val="28"/>
        </w:rPr>
        <w:t xml:space="preserve">варианты обращения к маске в </w:t>
      </w:r>
      <w:r w:rsidR="0092032E" w:rsidRPr="001169CD">
        <w:rPr>
          <w:sz w:val="28"/>
          <w:szCs w:val="28"/>
        </w:rPr>
        <w:t>литературе последних десятилетий.</w:t>
      </w:r>
    </w:p>
    <w:p w:rsidR="007C3C7D" w:rsidRPr="001169CD" w:rsidRDefault="006A76D6" w:rsidP="001169CD">
      <w:pPr>
        <w:pStyle w:val="a8"/>
        <w:widowControl w:val="0"/>
        <w:spacing w:line="360" w:lineRule="auto"/>
        <w:ind w:firstLine="709"/>
        <w:rPr>
          <w:sz w:val="28"/>
          <w:szCs w:val="28"/>
        </w:rPr>
      </w:pPr>
      <w:r w:rsidRPr="001169CD">
        <w:rPr>
          <w:sz w:val="28"/>
          <w:szCs w:val="28"/>
        </w:rPr>
        <w:t>Топос маски в самых разнообразных его проявлениях активно эксплуатирует не только «высокая», «настоящая», но и развлекательная, массовая, бульварная литература; не случайно появившаяся как целостный культурный феномен именно в XX веке; достаточно упомянуть о невозможном вне этого топоса жанре детектива или о том значении, которое мотив разоблачения играет в жанрах массовой культуры, восходящих к плутовскому, галантно-героическому и авантюрному роману (например, «мыльные оперы»).</w:t>
      </w:r>
    </w:p>
    <w:p w:rsidR="00472537" w:rsidRPr="001169CD" w:rsidRDefault="006A76D6" w:rsidP="001169CD">
      <w:pPr>
        <w:pStyle w:val="a8"/>
        <w:widowControl w:val="0"/>
        <w:spacing w:line="360" w:lineRule="auto"/>
        <w:ind w:firstLine="709"/>
        <w:rPr>
          <w:sz w:val="28"/>
          <w:szCs w:val="28"/>
        </w:rPr>
      </w:pPr>
      <w:r w:rsidRPr="001169CD">
        <w:rPr>
          <w:sz w:val="28"/>
          <w:szCs w:val="28"/>
        </w:rPr>
        <w:t>Сопоставление маскарадной и карнавальной культур именно как двух типов культуры должно помочь приблизиться к созданию единой картины изменений общественного сознания, порождающего искусство Нового времени, и сделать прогнозы относительно тенденций развития современного искусства.</w:t>
      </w:r>
    </w:p>
    <w:p w:rsidR="001169CD" w:rsidRDefault="001169CD" w:rsidP="001169CD">
      <w:pPr>
        <w:spacing w:line="360" w:lineRule="auto"/>
        <w:ind w:firstLine="709"/>
        <w:jc w:val="both"/>
        <w:rPr>
          <w:rFonts w:ascii="Times New Roman" w:hAnsi="Times New Roman" w:cs="Times New Roman"/>
          <w:b/>
          <w:sz w:val="28"/>
          <w:szCs w:val="28"/>
        </w:rPr>
      </w:pPr>
    </w:p>
    <w:p w:rsidR="00EB47F3" w:rsidRPr="001169CD" w:rsidRDefault="00EB47F3" w:rsidP="001169CD">
      <w:pPr>
        <w:spacing w:line="360" w:lineRule="auto"/>
        <w:ind w:firstLine="709"/>
        <w:jc w:val="center"/>
        <w:rPr>
          <w:rFonts w:ascii="Times New Roman" w:hAnsi="Times New Roman" w:cs="Times New Roman"/>
          <w:b/>
          <w:sz w:val="28"/>
          <w:szCs w:val="28"/>
        </w:rPr>
      </w:pPr>
      <w:r w:rsidRPr="001169CD">
        <w:rPr>
          <w:rFonts w:ascii="Times New Roman" w:hAnsi="Times New Roman" w:cs="Times New Roman"/>
          <w:b/>
          <w:sz w:val="28"/>
          <w:szCs w:val="28"/>
        </w:rPr>
        <w:t>Глава 2. Карнавалы в</w:t>
      </w:r>
      <w:r w:rsidR="001169CD" w:rsidRPr="001169CD">
        <w:rPr>
          <w:rFonts w:ascii="Times New Roman" w:hAnsi="Times New Roman" w:cs="Times New Roman"/>
          <w:b/>
          <w:sz w:val="28"/>
          <w:szCs w:val="28"/>
        </w:rPr>
        <w:t xml:space="preserve"> </w:t>
      </w:r>
      <w:r w:rsidRPr="001169CD">
        <w:rPr>
          <w:rFonts w:ascii="Times New Roman" w:hAnsi="Times New Roman" w:cs="Times New Roman"/>
          <w:b/>
          <w:sz w:val="28"/>
          <w:szCs w:val="28"/>
        </w:rPr>
        <w:t xml:space="preserve">России </w:t>
      </w:r>
      <w:r w:rsidRPr="001169CD">
        <w:rPr>
          <w:rFonts w:ascii="Times New Roman" w:hAnsi="Times New Roman" w:cs="Times New Roman"/>
          <w:b/>
          <w:sz w:val="28"/>
          <w:szCs w:val="28"/>
          <w:lang w:val="en-US"/>
        </w:rPr>
        <w:t>XVIII</w:t>
      </w:r>
      <w:r w:rsidR="003702EF" w:rsidRPr="001169CD">
        <w:rPr>
          <w:rFonts w:ascii="Times New Roman" w:hAnsi="Times New Roman" w:cs="Times New Roman"/>
          <w:b/>
          <w:sz w:val="28"/>
          <w:szCs w:val="28"/>
        </w:rPr>
        <w:t xml:space="preserve"> - </w:t>
      </w:r>
      <w:r w:rsidR="003702EF" w:rsidRPr="001169CD">
        <w:rPr>
          <w:rFonts w:ascii="Times New Roman" w:hAnsi="Times New Roman" w:cs="Times New Roman"/>
          <w:b/>
          <w:sz w:val="28"/>
          <w:szCs w:val="28"/>
          <w:lang w:val="en-US"/>
        </w:rPr>
        <w:t>XIX</w:t>
      </w:r>
      <w:r w:rsidR="003702EF" w:rsidRPr="001169CD">
        <w:rPr>
          <w:rFonts w:ascii="Times New Roman" w:hAnsi="Times New Roman" w:cs="Times New Roman"/>
          <w:b/>
          <w:sz w:val="28"/>
          <w:szCs w:val="28"/>
        </w:rPr>
        <w:t xml:space="preserve"> веков</w:t>
      </w:r>
    </w:p>
    <w:p w:rsidR="001169CD" w:rsidRDefault="001169CD" w:rsidP="001169CD">
      <w:pPr>
        <w:spacing w:line="360" w:lineRule="auto"/>
        <w:ind w:firstLine="709"/>
        <w:jc w:val="both"/>
        <w:rPr>
          <w:rFonts w:ascii="Times New Roman" w:hAnsi="Times New Roman" w:cs="Times New Roman"/>
          <w:sz w:val="28"/>
          <w:szCs w:val="28"/>
        </w:rPr>
      </w:pPr>
    </w:p>
    <w:p w:rsidR="009C20D0"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Карнавальные празднества в России – явление дуалистического</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(двойственного) порядка: с одной стороны, они оказались заимствованными из</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опыта европейской карнавальной культуры и на первых порах насильственно насаждались верховной властью, с другой – имели свои крепкие национальные корни в народной праздничной культуре, хранящей опыт организации и декорирования театрально-зрелищных языческих и религиозных (христианских) праздничных шествий, непременными атрибутами которых являлись маски, переодевания, преображения их участников.</w:t>
      </w:r>
    </w:p>
    <w:p w:rsidR="00C50793" w:rsidRPr="00B757C3" w:rsidRDefault="0088261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Карнавальные маска и костюм – не просто сокрытие лица личиной, «харей»,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«рожей». Их цель заключалась не столько в том, чтобы обмануть зрителя, сделать исполнителя неузнаваемым, а в том, чтобы нести определенную информацию, порой через миф, легенду и утопию прошлого иносказательно</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раскрывать смысл бытия, жизни и смерти, свободы и бессмертия духа. Короче: за карнавальным смехом стоит утверждение силы человека, его уверенность в возможности свободы, за фантасмагорией маски и одежды – миф и символ,</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через подсознательное мышление и настроение – выражение идеалов,</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устремлений, представлений и добре и зле, о свете и тьме, о любви и ненависти, о радости, а может быть, и безотчетном страхе.</w:t>
      </w:r>
      <w:r w:rsidR="00C50793" w:rsidRPr="001169CD">
        <w:rPr>
          <w:rFonts w:ascii="Times New Roman" w:hAnsi="Times New Roman" w:cs="Times New Roman"/>
          <w:sz w:val="28"/>
          <w:szCs w:val="28"/>
        </w:rPr>
        <w:t xml:space="preserve"> </w:t>
      </w:r>
      <w:r w:rsidR="007C3C7D" w:rsidRPr="00B757C3">
        <w:rPr>
          <w:rStyle w:val="ab"/>
          <w:rFonts w:ascii="Times New Roman" w:hAnsi="Times New Roman" w:cs="Times New Roman"/>
          <w:sz w:val="28"/>
          <w:szCs w:val="28"/>
        </w:rPr>
        <w:footnoteReference w:id="8"/>
      </w:r>
      <w:r w:rsidR="00C50793" w:rsidRPr="00B757C3">
        <w:rPr>
          <w:rFonts w:ascii="Times New Roman" w:hAnsi="Times New Roman"/>
          <w:b/>
          <w:sz w:val="28"/>
        </w:rPr>
        <w:t xml:space="preserve"> </w:t>
      </w:r>
    </w:p>
    <w:p w:rsidR="00882616"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Как и любой праздник, карнавал прежде всего проблема человека, человеческого бытия, поведения, общения. Но не только живое общение – </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признак карнавала: он одновременно игра, действо, зрелище, представление, демонстрация.</w:t>
      </w:r>
      <w:r w:rsidR="003702EF"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В процессе общения осуществляется своеобразный синтез жизни и искусства. </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Карнавальный костюм и маска помогали приобрести свободу действия, стать непосредственным и неузнаваемым, являться инкогнито в межличностном и где-то и безличностном общении. В маске можно было вести себя вольно и даже вызывающе, забыв светские </w:t>
      </w:r>
      <w:r w:rsidR="0045539F" w:rsidRPr="001169CD">
        <w:rPr>
          <w:rFonts w:ascii="Times New Roman" w:hAnsi="Times New Roman" w:cs="Times New Roman"/>
          <w:sz w:val="28"/>
          <w:szCs w:val="28"/>
        </w:rPr>
        <w:t>у</w:t>
      </w:r>
      <w:r w:rsidRPr="001169CD">
        <w:rPr>
          <w:rFonts w:ascii="Times New Roman" w:hAnsi="Times New Roman" w:cs="Times New Roman"/>
          <w:sz w:val="28"/>
          <w:szCs w:val="28"/>
        </w:rPr>
        <w:t>словности. Маска характеризовала святейшее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право участника маскарада быть неузнаваемым. Некоторые пользовались этим 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на маскарадах сводили счеты со своими недругами.</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Подтверждение этому можно найти в поэме М.Ю.</w:t>
      </w:r>
      <w:r w:rsidR="00B757C3">
        <w:rPr>
          <w:rFonts w:ascii="Times New Roman" w:hAnsi="Times New Roman" w:cs="Times New Roman"/>
          <w:sz w:val="28"/>
          <w:szCs w:val="28"/>
        </w:rPr>
        <w:t xml:space="preserve"> </w:t>
      </w:r>
      <w:r w:rsidRPr="001169CD">
        <w:rPr>
          <w:rFonts w:ascii="Times New Roman" w:hAnsi="Times New Roman" w:cs="Times New Roman"/>
          <w:sz w:val="28"/>
          <w:szCs w:val="28"/>
        </w:rPr>
        <w:t>Лермонтова «Маскарад»:</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«Под маской все чины равны,</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У маски ни души, ни званья нет,</w:t>
      </w:r>
      <w:r w:rsidR="007C3C7D" w:rsidRPr="001169CD">
        <w:rPr>
          <w:rFonts w:ascii="Times New Roman" w:hAnsi="Times New Roman" w:cs="Times New Roman"/>
          <w:sz w:val="28"/>
          <w:szCs w:val="28"/>
        </w:rPr>
        <w:t xml:space="preserve"> </w:t>
      </w:r>
      <w:r w:rsidRPr="001169CD">
        <w:rPr>
          <w:rFonts w:ascii="Times New Roman" w:hAnsi="Times New Roman" w:cs="Times New Roman"/>
          <w:sz w:val="28"/>
          <w:szCs w:val="28"/>
        </w:rPr>
        <w:t>- есть тело.</w:t>
      </w:r>
      <w:r w:rsidR="0045539F" w:rsidRPr="001169CD">
        <w:rPr>
          <w:rFonts w:ascii="Times New Roman" w:hAnsi="Times New Roman" w:cs="Times New Roman"/>
          <w:sz w:val="28"/>
          <w:szCs w:val="28"/>
        </w:rPr>
        <w:t xml:space="preserve"> </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И если маскою черты утаены,</w:t>
      </w:r>
      <w:r w:rsidR="0045539F" w:rsidRPr="001169CD">
        <w:rPr>
          <w:rFonts w:ascii="Times New Roman" w:hAnsi="Times New Roman" w:cs="Times New Roman"/>
          <w:sz w:val="28"/>
          <w:szCs w:val="28"/>
        </w:rPr>
        <w:t xml:space="preserve"> </w:t>
      </w:r>
    </w:p>
    <w:p w:rsidR="00882616" w:rsidRPr="00B757C3" w:rsidRDefault="0088261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То маску с чувств снимают смело</w:t>
      </w:r>
      <w:r w:rsidRPr="00B757C3">
        <w:rPr>
          <w:rFonts w:ascii="Times New Roman" w:hAnsi="Times New Roman" w:cs="Times New Roman"/>
          <w:sz w:val="28"/>
          <w:szCs w:val="28"/>
        </w:rPr>
        <w:t>.»</w:t>
      </w:r>
      <w:r w:rsidR="007C3C7D" w:rsidRPr="00B757C3">
        <w:rPr>
          <w:rStyle w:val="ab"/>
          <w:rFonts w:ascii="Times New Roman" w:hAnsi="Times New Roman" w:cs="Times New Roman"/>
          <w:sz w:val="28"/>
          <w:szCs w:val="28"/>
        </w:rPr>
        <w:footnoteReference w:id="9"/>
      </w:r>
      <w:r w:rsidR="001169CD" w:rsidRPr="00B757C3">
        <w:rPr>
          <w:rFonts w:ascii="Times New Roman" w:hAnsi="Times New Roman" w:cs="Times New Roman"/>
          <w:sz w:val="28"/>
          <w:szCs w:val="28"/>
        </w:rPr>
        <w:t xml:space="preserve"> </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Карнавально-маскарадные зрелища в России XVIII века имели ощутимую связь с европейским карнавалом. Однако русский карнавал, </w:t>
      </w:r>
      <w:r w:rsidR="0045539F" w:rsidRPr="001169CD">
        <w:rPr>
          <w:rFonts w:ascii="Times New Roman" w:hAnsi="Times New Roman" w:cs="Times New Roman"/>
          <w:sz w:val="28"/>
          <w:szCs w:val="28"/>
        </w:rPr>
        <w:t>оп</w:t>
      </w:r>
      <w:r w:rsidRPr="001169CD">
        <w:rPr>
          <w:rFonts w:ascii="Times New Roman" w:hAnsi="Times New Roman" w:cs="Times New Roman"/>
          <w:sz w:val="28"/>
          <w:szCs w:val="28"/>
        </w:rPr>
        <w:t>лодотворенный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западноевропейскими новациями, вызревал на благодатной почве, питаемой вековыми традициями языческой культуры, фольклора, народного искусства, самобытного скоморошества. </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В XVII в. с ростом городов, с постепенным приходом в город на житье и заработки крестьянской народной массы в городскую среду мощно вливалось </w:t>
      </w:r>
      <w:r w:rsidR="0045539F" w:rsidRPr="001169CD">
        <w:rPr>
          <w:rFonts w:ascii="Times New Roman" w:hAnsi="Times New Roman" w:cs="Times New Roman"/>
          <w:sz w:val="28"/>
          <w:szCs w:val="28"/>
        </w:rPr>
        <w:t>д</w:t>
      </w:r>
      <w:r w:rsidRPr="001169CD">
        <w:rPr>
          <w:rFonts w:ascii="Times New Roman" w:hAnsi="Times New Roman" w:cs="Times New Roman"/>
          <w:sz w:val="28"/>
          <w:szCs w:val="28"/>
        </w:rPr>
        <w:t xml:space="preserve">еревенское народное творчество. </w:t>
      </w:r>
    </w:p>
    <w:p w:rsidR="007C3C7D"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Вхождению фольклорных мотивов, форм, приемов, элементов в живую ткань городского карнавала, в его драматургию 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преображенную художественную среду праздника способствовало то, что между</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сельским и городским фольклором на первых порах не существовало резких</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границ, ибо в деревне и в городском посаде бытовали традиции общей народной культуры.</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Скоморошество одно из звеньев отечественного карнавально-праздничной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культуры с ее богатыми традициями, историческим опытом использования в сельских местностях и в городах в дни празднеств смешанного</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языческо-церковного календаря: святочных и масленичных гуляний, майского праздника весны, праздника Ярилы на Троицу, июньского – Ивана Купалы. </w:t>
      </w:r>
    </w:p>
    <w:p w:rsidR="00332A8A" w:rsidRPr="00B757C3" w:rsidRDefault="0088261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Все эти праздники с песенно-плясовыми и игровыми шествиями усвоили от скоморошьих забав слово и звук, танец и краску, д</w:t>
      </w:r>
      <w:r w:rsidR="00332A8A" w:rsidRPr="001169CD">
        <w:rPr>
          <w:rFonts w:ascii="Times New Roman" w:hAnsi="Times New Roman" w:cs="Times New Roman"/>
          <w:sz w:val="28"/>
          <w:szCs w:val="28"/>
        </w:rPr>
        <w:t>иковинный костюм и маску</w:t>
      </w:r>
      <w:r w:rsidRPr="001169CD">
        <w:rPr>
          <w:rFonts w:ascii="Times New Roman" w:hAnsi="Times New Roman" w:cs="Times New Roman"/>
          <w:sz w:val="28"/>
          <w:szCs w:val="28"/>
        </w:rPr>
        <w:t>, элементы бутафории и реквизита, двор из свежерубленных</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деревьев и ветвей, цветочных гирлянд, цветного тряпья и рогожи, смешных и «страшных» чучел, кукол, фигур</w:t>
      </w:r>
      <w:r w:rsidRPr="00B757C3">
        <w:rPr>
          <w:rFonts w:ascii="Times New Roman" w:hAnsi="Times New Roman" w:cs="Times New Roman"/>
          <w:sz w:val="28"/>
          <w:szCs w:val="28"/>
        </w:rPr>
        <w:t>.</w:t>
      </w:r>
      <w:r w:rsidR="007C3C7D" w:rsidRPr="00B757C3">
        <w:rPr>
          <w:rStyle w:val="ab"/>
          <w:rFonts w:ascii="Times New Roman" w:hAnsi="Times New Roman" w:cs="Times New Roman"/>
          <w:sz w:val="28"/>
          <w:szCs w:val="28"/>
        </w:rPr>
        <w:footnoteReference w:id="10"/>
      </w:r>
      <w:r w:rsidR="00332A8A" w:rsidRPr="00B757C3">
        <w:rPr>
          <w:rFonts w:ascii="Times New Roman" w:hAnsi="Times New Roman" w:cs="Times New Roman"/>
          <w:sz w:val="28"/>
          <w:szCs w:val="28"/>
        </w:rPr>
        <w:t xml:space="preserve"> </w:t>
      </w:r>
    </w:p>
    <w:p w:rsidR="00882616"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К концу XVII столетия скоморошество как мощное явление народно-праздничной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и фольклорной культуры исчерпало себя.</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Однако, </w:t>
      </w:r>
      <w:r w:rsidR="0045539F" w:rsidRPr="001169CD">
        <w:rPr>
          <w:rFonts w:ascii="Times New Roman" w:hAnsi="Times New Roman" w:cs="Times New Roman"/>
          <w:sz w:val="28"/>
          <w:szCs w:val="28"/>
        </w:rPr>
        <w:t>п</w:t>
      </w:r>
      <w:r w:rsidRPr="001169CD">
        <w:rPr>
          <w:rFonts w:ascii="Times New Roman" w:hAnsi="Times New Roman" w:cs="Times New Roman"/>
          <w:sz w:val="28"/>
          <w:szCs w:val="28"/>
        </w:rPr>
        <w:t>роникновение в городскую среду европейского карнавала позволило в значительной мере возродить и отдельные формы языческой культуры.</w:t>
      </w:r>
    </w:p>
    <w:p w:rsidR="009C20D0"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Маскарад для простых людей был приобщением к искусству и литературе. До Петра Великого в высшем слое русского общества не существовало почти никаких веселий. Это общество воспитывалось под неусыпным влиянием</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византийского аскетизма, запрещавшего в</w:t>
      </w:r>
      <w:r w:rsidR="0045539F" w:rsidRPr="001169CD">
        <w:rPr>
          <w:rFonts w:ascii="Times New Roman" w:hAnsi="Times New Roman" w:cs="Times New Roman"/>
          <w:sz w:val="28"/>
          <w:szCs w:val="28"/>
        </w:rPr>
        <w:t>се лучшие стороны человеческого</w:t>
      </w:r>
      <w:r w:rsidRPr="001169CD">
        <w:rPr>
          <w:rFonts w:ascii="Times New Roman" w:hAnsi="Times New Roman" w:cs="Times New Roman"/>
          <w:sz w:val="28"/>
          <w:szCs w:val="28"/>
        </w:rPr>
        <w:t xml:space="preserve"> развития. Аскетизм объявлял свободную науку – ересью, творчество – соблазном, музыку, пение, пляску и т.д. – «хульной потехой» и «богомерзким делом».</w:t>
      </w:r>
    </w:p>
    <w:p w:rsidR="00882616"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 России маскарадная традиция получила культурный импульс с ре</w:t>
      </w:r>
      <w:r w:rsidR="00952C44" w:rsidRPr="001169CD">
        <w:rPr>
          <w:rFonts w:ascii="Times New Roman" w:hAnsi="Times New Roman" w:cs="Times New Roman"/>
          <w:sz w:val="28"/>
          <w:szCs w:val="28"/>
        </w:rPr>
        <w:t xml:space="preserve">формами Императора Петра </w:t>
      </w:r>
      <w:r w:rsidR="00952C44" w:rsidRPr="001169CD">
        <w:rPr>
          <w:rFonts w:ascii="Times New Roman" w:hAnsi="Times New Roman" w:cs="Times New Roman"/>
          <w:sz w:val="28"/>
          <w:szCs w:val="28"/>
          <w:lang w:val="en-US"/>
        </w:rPr>
        <w:t>I</w:t>
      </w:r>
      <w:r w:rsidRPr="001169CD">
        <w:rPr>
          <w:rFonts w:ascii="Times New Roman" w:hAnsi="Times New Roman" w:cs="Times New Roman"/>
          <w:sz w:val="28"/>
          <w:szCs w:val="28"/>
        </w:rPr>
        <w:t>.</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До него переодевание в основном было прерогативой святочных и масленичных обрядов и культивировались в народной среде на уровне массовой культуры. В светской же культуре допетровской эпохи ни о каком переодевании в чужой костюм не могло быть и речи,</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Ре</w:t>
      </w:r>
      <w:r w:rsidR="00952C44" w:rsidRPr="001169CD">
        <w:rPr>
          <w:rFonts w:ascii="Times New Roman" w:hAnsi="Times New Roman" w:cs="Times New Roman"/>
          <w:sz w:val="28"/>
          <w:szCs w:val="28"/>
        </w:rPr>
        <w:t xml:space="preserve">формы Петра </w:t>
      </w:r>
      <w:r w:rsidR="00952C44" w:rsidRPr="001169CD">
        <w:rPr>
          <w:rFonts w:ascii="Times New Roman" w:hAnsi="Times New Roman" w:cs="Times New Roman"/>
          <w:sz w:val="28"/>
          <w:szCs w:val="28"/>
          <w:lang w:val="en-US"/>
        </w:rPr>
        <w:t>I</w:t>
      </w:r>
      <w:r w:rsidRPr="001169CD">
        <w:rPr>
          <w:rFonts w:ascii="Times New Roman" w:hAnsi="Times New Roman" w:cs="Times New Roman"/>
          <w:sz w:val="28"/>
          <w:szCs w:val="28"/>
        </w:rPr>
        <w:t xml:space="preserve"> затронули не только государственную, социальную 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политическую структуру, но коренным образом изменили и сферу быта. </w:t>
      </w:r>
    </w:p>
    <w:p w:rsidR="009C20D0"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Одевшись в голландское платье юный Царь Петр Алексеевич открыл занавес первого и наверно самого радикального маскарада, когда бы то ни было происходившего </w:t>
      </w:r>
      <w:r w:rsidR="0045539F" w:rsidRPr="001169CD">
        <w:rPr>
          <w:rFonts w:ascii="Times New Roman" w:hAnsi="Times New Roman" w:cs="Times New Roman"/>
          <w:sz w:val="28"/>
          <w:szCs w:val="28"/>
        </w:rPr>
        <w:t>н</w:t>
      </w:r>
      <w:r w:rsidRPr="001169CD">
        <w:rPr>
          <w:rFonts w:ascii="Times New Roman" w:hAnsi="Times New Roman" w:cs="Times New Roman"/>
          <w:sz w:val="28"/>
          <w:szCs w:val="28"/>
        </w:rPr>
        <w:t>а Руси.</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Реформы Петра</w:t>
      </w:r>
      <w:r w:rsidR="00952C44"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lang w:val="en-US"/>
        </w:rPr>
        <w:t>I</w:t>
      </w:r>
      <w:r w:rsidRPr="001169CD">
        <w:rPr>
          <w:rFonts w:ascii="Times New Roman" w:hAnsi="Times New Roman" w:cs="Times New Roman"/>
          <w:sz w:val="28"/>
          <w:szCs w:val="28"/>
        </w:rPr>
        <w:t xml:space="preserve"> для массового русского человека явились в о</w:t>
      </w:r>
      <w:r w:rsidR="00952C44" w:rsidRPr="001169CD">
        <w:rPr>
          <w:rFonts w:ascii="Times New Roman" w:hAnsi="Times New Roman" w:cs="Times New Roman"/>
          <w:sz w:val="28"/>
          <w:szCs w:val="28"/>
        </w:rPr>
        <w:t>бразе страшного маскарада. Петр</w:t>
      </w:r>
      <w:r w:rsidR="00952C44" w:rsidRPr="001169CD">
        <w:rPr>
          <w:rFonts w:ascii="Times New Roman" w:hAnsi="Times New Roman" w:cs="Times New Roman"/>
          <w:sz w:val="28"/>
          <w:szCs w:val="28"/>
          <w:lang w:val="en-US"/>
        </w:rPr>
        <w:t>I</w:t>
      </w:r>
      <w:r w:rsidRPr="001169CD">
        <w:rPr>
          <w:rFonts w:ascii="Times New Roman" w:hAnsi="Times New Roman" w:cs="Times New Roman"/>
          <w:sz w:val="28"/>
          <w:szCs w:val="28"/>
        </w:rPr>
        <w:t xml:space="preserve"> не просто ввел в России европейский костюм, а одел ее в</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"чужой" костюм, посягнув при этом не только на одежду, но и на само лицо своих подданных, заставив их обрить бороды.</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Не случайно русские филос</w:t>
      </w:r>
      <w:r w:rsidR="00952C44" w:rsidRPr="001169CD">
        <w:rPr>
          <w:rFonts w:ascii="Times New Roman" w:hAnsi="Times New Roman" w:cs="Times New Roman"/>
          <w:sz w:val="28"/>
          <w:szCs w:val="28"/>
        </w:rPr>
        <w:t xml:space="preserve">офы-славянофилы обвиняли Петра </w:t>
      </w:r>
      <w:r w:rsidR="00952C44" w:rsidRPr="001169CD">
        <w:rPr>
          <w:rFonts w:ascii="Times New Roman" w:hAnsi="Times New Roman" w:cs="Times New Roman"/>
          <w:sz w:val="28"/>
          <w:szCs w:val="28"/>
          <w:lang w:val="en-US"/>
        </w:rPr>
        <w:t>I</w:t>
      </w:r>
      <w:r w:rsidRPr="001169CD">
        <w:rPr>
          <w:rFonts w:ascii="Times New Roman" w:hAnsi="Times New Roman" w:cs="Times New Roman"/>
          <w:sz w:val="28"/>
          <w:szCs w:val="28"/>
        </w:rPr>
        <w:t xml:space="preserve"> в том, что он</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разделил народ, одев дворянство в европейскую одежду. Дворянство тем самым</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не просто отделилось от крестьянства но и стало восприниматься своим же народом, как "иностранцы", одетые в чужое "немецкое" платье.</w:t>
      </w:r>
    </w:p>
    <w:p w:rsidR="0010694F" w:rsidRPr="001169CD" w:rsidRDefault="00882616" w:rsidP="001169CD">
      <w:pPr>
        <w:spacing w:line="360" w:lineRule="auto"/>
        <w:ind w:firstLine="709"/>
        <w:jc w:val="both"/>
        <w:rPr>
          <w:rFonts w:ascii="Times New Roman" w:hAnsi="Times New Roman" w:cs="Times New Roman"/>
          <w:b/>
          <w:color w:val="0000FF"/>
          <w:sz w:val="28"/>
        </w:rPr>
      </w:pPr>
      <w:r w:rsidRPr="001169CD">
        <w:rPr>
          <w:rFonts w:ascii="Times New Roman" w:hAnsi="Times New Roman" w:cs="Times New Roman"/>
          <w:sz w:val="28"/>
          <w:szCs w:val="28"/>
        </w:rPr>
        <w:t>Осознавая глубину воздействия на массовое сознание театральных</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представлений Петр</w:t>
      </w:r>
      <w:r w:rsidR="00952C44"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lang w:val="en-US"/>
        </w:rPr>
        <w:t>I</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начал использовать элементы переодевания в своей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борьбе за реформы. Так возникла и начала развиваться в России традиция аллегорических маскарадов в которых на первый план выступали аллегорические сюжеты чаще всего с дидактическим подтекстом, выраженные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набором сцен и жестов. Такие маскарады были тщательно продуманы отрежиссированы и ставились как серьезные театральные представления. Рисовались и строились декорации, шились специальные костюмы, актеры разучивали роли, а зрители смотрели на этот спектакль из окон с балконов 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крыш домов.</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Главной их формой, сохранившейся кстати на протяжении почти полувека, были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маскарадные процессии. число участников которых нередко доходило до тысячи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человек. Участники процессий распределялись по группам в каждой из которых была своя центральная фигура - Бахус, Нептун, Сатир или другие римские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боги.</w:t>
      </w:r>
      <w:r w:rsidR="007C3C7D" w:rsidRPr="001169CD">
        <w:rPr>
          <w:rStyle w:val="ab"/>
          <w:rFonts w:ascii="Times New Roman" w:hAnsi="Times New Roman" w:cs="Times New Roman"/>
          <w:sz w:val="28"/>
          <w:szCs w:val="28"/>
        </w:rPr>
        <w:footnoteReference w:id="11"/>
      </w:r>
      <w:r w:rsidR="0010694F" w:rsidRPr="001169CD">
        <w:rPr>
          <w:rFonts w:ascii="Times New Roman" w:hAnsi="Times New Roman" w:cs="Times New Roman"/>
          <w:sz w:val="28"/>
          <w:szCs w:val="28"/>
        </w:rPr>
        <w:t xml:space="preserve"> </w:t>
      </w:r>
    </w:p>
    <w:p w:rsidR="00882616"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Для Петра</w:t>
      </w:r>
      <w:r w:rsidR="00952C44"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lang w:val="en-US"/>
        </w:rPr>
        <w:t>I</w:t>
      </w:r>
      <w:r w:rsidRPr="001169CD">
        <w:rPr>
          <w:rFonts w:ascii="Times New Roman" w:hAnsi="Times New Roman" w:cs="Times New Roman"/>
          <w:sz w:val="28"/>
          <w:szCs w:val="28"/>
        </w:rPr>
        <w:t xml:space="preserve"> важно было вырвать у Церкви ее авторитет и понимая пародийную 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комическую сущность маски включал в эти процессии и аллегорические фигуры,</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одетые в маски, высмеивающие церковных ие</w:t>
      </w:r>
      <w:r w:rsidR="00365D51" w:rsidRPr="001169CD">
        <w:rPr>
          <w:rFonts w:ascii="Times New Roman" w:hAnsi="Times New Roman" w:cs="Times New Roman"/>
          <w:sz w:val="28"/>
          <w:szCs w:val="28"/>
        </w:rPr>
        <w:t>рархов.</w:t>
      </w:r>
      <w:r w:rsidRPr="001169CD">
        <w:rPr>
          <w:rFonts w:ascii="Times New Roman" w:hAnsi="Times New Roman" w:cs="Times New Roman"/>
          <w:sz w:val="28"/>
          <w:szCs w:val="28"/>
        </w:rPr>
        <w:t xml:space="preserve"> </w:t>
      </w:r>
      <w:r w:rsidR="00365D51" w:rsidRPr="001169CD">
        <w:rPr>
          <w:rFonts w:ascii="Times New Roman" w:hAnsi="Times New Roman" w:cs="Times New Roman"/>
          <w:sz w:val="28"/>
          <w:szCs w:val="28"/>
        </w:rPr>
        <w:t xml:space="preserve">Таким образом </w:t>
      </w:r>
      <w:r w:rsidRPr="001169CD">
        <w:rPr>
          <w:rFonts w:ascii="Times New Roman" w:hAnsi="Times New Roman" w:cs="Times New Roman"/>
          <w:sz w:val="28"/>
          <w:szCs w:val="28"/>
        </w:rPr>
        <w:t>Пет</w:t>
      </w:r>
      <w:r w:rsidR="00365D51" w:rsidRPr="001169CD">
        <w:rPr>
          <w:rFonts w:ascii="Times New Roman" w:hAnsi="Times New Roman" w:cs="Times New Roman"/>
          <w:sz w:val="28"/>
          <w:szCs w:val="28"/>
        </w:rPr>
        <w:t>р</w:t>
      </w:r>
      <w:r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lang w:val="en-US"/>
        </w:rPr>
        <w:t>I</w:t>
      </w:r>
      <w:r w:rsidR="001169CD" w:rsidRPr="001169CD">
        <w:rPr>
          <w:rFonts w:ascii="Times New Roman" w:hAnsi="Times New Roman" w:cs="Times New Roman"/>
          <w:sz w:val="28"/>
          <w:szCs w:val="28"/>
        </w:rPr>
        <w:t xml:space="preserve"> </w:t>
      </w:r>
      <w:r w:rsidR="00365D51" w:rsidRPr="001169CD">
        <w:rPr>
          <w:rFonts w:ascii="Times New Roman" w:hAnsi="Times New Roman" w:cs="Times New Roman"/>
          <w:sz w:val="28"/>
          <w:szCs w:val="28"/>
        </w:rPr>
        <w:t>боролся</w:t>
      </w:r>
      <w:r w:rsidRPr="001169CD">
        <w:rPr>
          <w:rFonts w:ascii="Times New Roman" w:hAnsi="Times New Roman" w:cs="Times New Roman"/>
          <w:sz w:val="28"/>
          <w:szCs w:val="28"/>
        </w:rPr>
        <w:t xml:space="preserve"> с церковной</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оппозицией в лице Патриарха Никона, который выступал против </w:t>
      </w:r>
      <w:r w:rsidR="0045539F" w:rsidRPr="001169CD">
        <w:rPr>
          <w:rFonts w:ascii="Times New Roman" w:hAnsi="Times New Roman" w:cs="Times New Roman"/>
          <w:sz w:val="28"/>
          <w:szCs w:val="28"/>
        </w:rPr>
        <w:t>н</w:t>
      </w:r>
      <w:r w:rsidRPr="001169CD">
        <w:rPr>
          <w:rFonts w:ascii="Times New Roman" w:hAnsi="Times New Roman" w:cs="Times New Roman"/>
          <w:sz w:val="28"/>
          <w:szCs w:val="28"/>
        </w:rPr>
        <w:t xml:space="preserve">ововведений. </w:t>
      </w:r>
      <w:r w:rsidR="00952C44" w:rsidRPr="001169CD">
        <w:rPr>
          <w:rFonts w:ascii="Times New Roman" w:hAnsi="Times New Roman" w:cs="Times New Roman"/>
          <w:sz w:val="28"/>
          <w:szCs w:val="28"/>
        </w:rPr>
        <w:t xml:space="preserve">Петр </w:t>
      </w:r>
      <w:r w:rsidR="00952C44" w:rsidRPr="001169CD">
        <w:rPr>
          <w:rFonts w:ascii="Times New Roman" w:hAnsi="Times New Roman" w:cs="Times New Roman"/>
          <w:sz w:val="28"/>
          <w:szCs w:val="28"/>
          <w:lang w:val="en-US"/>
        </w:rPr>
        <w:t>I</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не раз лично принимал участие в написании сценария к очередному маскарадному шествию.</w:t>
      </w:r>
    </w:p>
    <w:p w:rsidR="00332A8A" w:rsidRPr="00B757C3" w:rsidRDefault="0088261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Эти первые в Петербурге и в Москве карнавалы для простонародья еще были безусловно диковинной неожиданностью, хотя и восторженно принимаемой.</w:t>
      </w:r>
      <w:r w:rsidR="007C3C7D" w:rsidRPr="001169CD">
        <w:rPr>
          <w:rFonts w:ascii="Times New Roman" w:hAnsi="Times New Roman" w:cs="Times New Roman"/>
          <w:sz w:val="28"/>
          <w:szCs w:val="28"/>
        </w:rPr>
        <w:t xml:space="preserve"> </w:t>
      </w:r>
      <w:r w:rsidRPr="001169CD">
        <w:rPr>
          <w:rFonts w:ascii="Times New Roman" w:hAnsi="Times New Roman" w:cs="Times New Roman"/>
          <w:sz w:val="28"/>
          <w:szCs w:val="28"/>
        </w:rPr>
        <w:t>Однако, Петровские праздничные ново</w:t>
      </w:r>
      <w:r w:rsidR="0045539F" w:rsidRPr="001169CD">
        <w:rPr>
          <w:rFonts w:ascii="Times New Roman" w:hAnsi="Times New Roman" w:cs="Times New Roman"/>
          <w:sz w:val="28"/>
          <w:szCs w:val="28"/>
        </w:rPr>
        <w:t>введения не содержали подлинной</w:t>
      </w:r>
      <w:r w:rsidRPr="001169CD">
        <w:rPr>
          <w:rFonts w:ascii="Times New Roman" w:hAnsi="Times New Roman" w:cs="Times New Roman"/>
          <w:sz w:val="28"/>
          <w:szCs w:val="28"/>
        </w:rPr>
        <w:t xml:space="preserve"> демократии, Петр I никогда не выдавал себя за «народного царя» и не забывал подчеркнуть различие между «благородным» и «подлым» сословиями. Но карнавальный смех сближал всех, иллюзорно уравнивал, на период празднества сглаживал конфликты и противоречия и гласно, громко утверждал успехи политико-экономических и культурных преобразований, демонстрировал торжество правящего класса, поднимающихся буржуазии и купе</w:t>
      </w:r>
      <w:r w:rsidR="00365D51" w:rsidRPr="001169CD">
        <w:rPr>
          <w:rFonts w:ascii="Times New Roman" w:hAnsi="Times New Roman" w:cs="Times New Roman"/>
          <w:sz w:val="28"/>
          <w:szCs w:val="28"/>
        </w:rPr>
        <w:t>чества, прославлял абсолютн</w:t>
      </w:r>
      <w:r w:rsidRPr="001169CD">
        <w:rPr>
          <w:rFonts w:ascii="Times New Roman" w:hAnsi="Times New Roman" w:cs="Times New Roman"/>
          <w:sz w:val="28"/>
          <w:szCs w:val="28"/>
        </w:rPr>
        <w:t>ую власть</w:t>
      </w:r>
      <w:r w:rsidRPr="00B757C3">
        <w:rPr>
          <w:rFonts w:ascii="Times New Roman" w:hAnsi="Times New Roman" w:cs="Times New Roman"/>
          <w:sz w:val="28"/>
          <w:szCs w:val="28"/>
        </w:rPr>
        <w:t>.</w:t>
      </w:r>
      <w:r w:rsidR="001169CD" w:rsidRPr="00B757C3">
        <w:rPr>
          <w:rFonts w:ascii="Times New Roman" w:hAnsi="Times New Roman" w:cs="Times New Roman"/>
          <w:sz w:val="28"/>
          <w:szCs w:val="28"/>
        </w:rPr>
        <w:t xml:space="preserve"> </w:t>
      </w:r>
    </w:p>
    <w:p w:rsidR="00882616"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Елизавета Петровна, как известно, безумно любила придворные развлечения, маскарады и карнавалы с представлениями, шествиями и сюрпризами.</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Раз в неделю на маскарады собирались члены двора и представители зна</w:t>
      </w:r>
      <w:r w:rsidR="0045539F" w:rsidRPr="001169CD">
        <w:rPr>
          <w:rFonts w:ascii="Times New Roman" w:hAnsi="Times New Roman" w:cs="Times New Roman"/>
          <w:sz w:val="28"/>
          <w:szCs w:val="28"/>
        </w:rPr>
        <w:t>ти,</w:t>
      </w:r>
      <w:r w:rsidRPr="001169CD">
        <w:rPr>
          <w:rFonts w:ascii="Times New Roman" w:hAnsi="Times New Roman" w:cs="Times New Roman"/>
          <w:sz w:val="28"/>
          <w:szCs w:val="28"/>
        </w:rPr>
        <w:t xml:space="preserve"> приглашенные императрицей. Обычно – человек 150-200. В другой день устраивали маскарады для всех сановных лиц в звании не ниже полковника. Таковых в столице набиралось до 800. Иногда во дворец допускалось даже име</w:t>
      </w:r>
      <w:r w:rsidR="0045539F" w:rsidRPr="001169CD">
        <w:rPr>
          <w:rFonts w:ascii="Times New Roman" w:hAnsi="Times New Roman" w:cs="Times New Roman"/>
          <w:sz w:val="28"/>
          <w:szCs w:val="28"/>
        </w:rPr>
        <w:t>нитое купечество.</w:t>
      </w:r>
      <w:r w:rsidR="00365D51" w:rsidRPr="001169CD">
        <w:rPr>
          <w:rFonts w:ascii="Times New Roman" w:hAnsi="Times New Roman" w:cs="Times New Roman"/>
          <w:sz w:val="28"/>
          <w:szCs w:val="28"/>
        </w:rPr>
        <w:t xml:space="preserve"> </w:t>
      </w:r>
      <w:r w:rsidRPr="001169CD">
        <w:rPr>
          <w:rFonts w:ascii="Times New Roman" w:hAnsi="Times New Roman" w:cs="Times New Roman"/>
          <w:sz w:val="28"/>
          <w:szCs w:val="28"/>
        </w:rPr>
        <w:t>Молодой, стройной императрице очень шли мужские наряды, поэтому она изобрела особый вид маскарада – под названием «метаморфоза». Мужчи</w:t>
      </w:r>
      <w:r w:rsidR="0045539F" w:rsidRPr="001169CD">
        <w:rPr>
          <w:rFonts w:ascii="Times New Roman" w:hAnsi="Times New Roman" w:cs="Times New Roman"/>
          <w:sz w:val="28"/>
          <w:szCs w:val="28"/>
        </w:rPr>
        <w:t>ны</w:t>
      </w:r>
      <w:r w:rsidRPr="001169CD">
        <w:rPr>
          <w:rFonts w:ascii="Times New Roman" w:hAnsi="Times New Roman" w:cs="Times New Roman"/>
          <w:sz w:val="28"/>
          <w:szCs w:val="28"/>
        </w:rPr>
        <w:t xml:space="preserve"> являлись во дворец в широченных плат</w:t>
      </w:r>
      <w:r w:rsidR="0045539F" w:rsidRPr="001169CD">
        <w:rPr>
          <w:rFonts w:ascii="Times New Roman" w:hAnsi="Times New Roman" w:cs="Times New Roman"/>
          <w:sz w:val="28"/>
          <w:szCs w:val="28"/>
        </w:rPr>
        <w:t xml:space="preserve">ьях с фижмами, а дамы – мужских </w:t>
      </w:r>
      <w:r w:rsidRPr="001169CD">
        <w:rPr>
          <w:rFonts w:ascii="Times New Roman" w:hAnsi="Times New Roman" w:cs="Times New Roman"/>
          <w:sz w:val="28"/>
          <w:szCs w:val="28"/>
        </w:rPr>
        <w:t>костюмах. Масок не надевали. Большинство участников таких маскарадов выглядели уродливо в своих нарядах. Одна лишь императрица, статная и грациозная, одинаково хорошо смотрелась в любом костюме.</w:t>
      </w:r>
    </w:p>
    <w:p w:rsidR="007C3C7D" w:rsidRPr="00B757C3" w:rsidRDefault="0088261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 xml:space="preserve">Основная идея, которую должен был выразить </w:t>
      </w:r>
      <w:r w:rsidR="00365D51" w:rsidRPr="001169CD">
        <w:rPr>
          <w:rFonts w:ascii="Times New Roman" w:hAnsi="Times New Roman" w:cs="Times New Roman"/>
          <w:sz w:val="28"/>
          <w:szCs w:val="28"/>
        </w:rPr>
        <w:t xml:space="preserve">карнавал, </w:t>
      </w:r>
      <w:r w:rsidRPr="001169CD">
        <w:rPr>
          <w:rFonts w:ascii="Times New Roman" w:hAnsi="Times New Roman" w:cs="Times New Roman"/>
          <w:sz w:val="28"/>
          <w:szCs w:val="28"/>
        </w:rPr>
        <w:t>маскарад, балы хорошо знакомая, разделявшаяся в той или иной форме, всеми передовыми людьми XVIII в. – идея о просвещенном монархе, под скип</w:t>
      </w:r>
      <w:r w:rsidR="0045539F" w:rsidRPr="001169CD">
        <w:rPr>
          <w:rFonts w:ascii="Times New Roman" w:hAnsi="Times New Roman" w:cs="Times New Roman"/>
          <w:sz w:val="28"/>
          <w:szCs w:val="28"/>
        </w:rPr>
        <w:t xml:space="preserve">етром которой расцветут науки и </w:t>
      </w:r>
      <w:r w:rsidRPr="001169CD">
        <w:rPr>
          <w:rFonts w:ascii="Times New Roman" w:hAnsi="Times New Roman" w:cs="Times New Roman"/>
          <w:sz w:val="28"/>
          <w:szCs w:val="28"/>
        </w:rPr>
        <w:t>искусство, восстановится закон и справедливость, будут попраны пороки.</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В духе своего времени создатели карнавального представления вери</w:t>
      </w:r>
      <w:r w:rsidR="0045539F" w:rsidRPr="001169CD">
        <w:rPr>
          <w:rFonts w:ascii="Times New Roman" w:hAnsi="Times New Roman" w:cs="Times New Roman"/>
          <w:sz w:val="28"/>
          <w:szCs w:val="28"/>
        </w:rPr>
        <w:t xml:space="preserve">ли в </w:t>
      </w:r>
      <w:r w:rsidRPr="001169CD">
        <w:rPr>
          <w:rFonts w:ascii="Times New Roman" w:hAnsi="Times New Roman" w:cs="Times New Roman"/>
          <w:sz w:val="28"/>
          <w:szCs w:val="28"/>
        </w:rPr>
        <w:t>воспитательную силу сатирического «изъявления гнусности пороков</w:t>
      </w:r>
      <w:r w:rsidRPr="00B757C3">
        <w:rPr>
          <w:rFonts w:ascii="Times New Roman" w:hAnsi="Times New Roman" w:cs="Times New Roman"/>
          <w:sz w:val="28"/>
          <w:szCs w:val="28"/>
        </w:rPr>
        <w:t>».</w:t>
      </w:r>
      <w:r w:rsidR="007C3C7D" w:rsidRPr="00B757C3">
        <w:rPr>
          <w:rStyle w:val="ab"/>
          <w:rFonts w:ascii="Times New Roman" w:hAnsi="Times New Roman" w:cs="Times New Roman"/>
          <w:sz w:val="28"/>
          <w:szCs w:val="28"/>
        </w:rPr>
        <w:footnoteReference w:id="12"/>
      </w:r>
      <w:r w:rsidR="001169CD" w:rsidRPr="00B757C3">
        <w:rPr>
          <w:rFonts w:ascii="Times New Roman" w:hAnsi="Times New Roman" w:cs="Times New Roman"/>
          <w:sz w:val="28"/>
          <w:szCs w:val="28"/>
        </w:rPr>
        <w:t xml:space="preserve"> </w:t>
      </w:r>
    </w:p>
    <w:p w:rsidR="00332A8A" w:rsidRPr="00B757C3" w:rsidRDefault="00882616" w:rsidP="001169CD">
      <w:pPr>
        <w:spacing w:line="360" w:lineRule="auto"/>
        <w:ind w:firstLine="709"/>
        <w:jc w:val="both"/>
        <w:rPr>
          <w:rFonts w:ascii="Times New Roman" w:hAnsi="Times New Roman" w:cs="Times New Roman"/>
          <w:b/>
          <w:sz w:val="28"/>
        </w:rPr>
      </w:pPr>
      <w:r w:rsidRPr="001169CD">
        <w:rPr>
          <w:rFonts w:ascii="Times New Roman" w:hAnsi="Times New Roman" w:cs="Times New Roman"/>
          <w:sz w:val="28"/>
          <w:szCs w:val="28"/>
        </w:rPr>
        <w:t>Сатирические сценки исполнялись в форме близкой скоморошному уму, т.е. близкой и привычной простому народу.</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Екатерина II, как и Елизавета, очень любила маскарады. Каждую пятницу </w:t>
      </w:r>
      <w:r w:rsidR="0045539F" w:rsidRPr="001169CD">
        <w:rPr>
          <w:rFonts w:ascii="Times New Roman" w:hAnsi="Times New Roman" w:cs="Times New Roman"/>
          <w:sz w:val="28"/>
          <w:szCs w:val="28"/>
        </w:rPr>
        <w:t>в</w:t>
      </w:r>
      <w:r w:rsidRPr="001169CD">
        <w:rPr>
          <w:rFonts w:ascii="Times New Roman" w:hAnsi="Times New Roman" w:cs="Times New Roman"/>
          <w:sz w:val="28"/>
          <w:szCs w:val="28"/>
        </w:rPr>
        <w:t>о</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дворце собирались до 4 тысяч человек, и часто трудно было угадать, кто скрывается под маской. На маскараде</w:t>
      </w:r>
      <w:r w:rsidR="00952C44" w:rsidRPr="001169CD">
        <w:rPr>
          <w:rFonts w:ascii="Times New Roman" w:hAnsi="Times New Roman" w:cs="Times New Roman"/>
          <w:sz w:val="28"/>
          <w:szCs w:val="28"/>
        </w:rPr>
        <w:t xml:space="preserve"> интриговали, дразнили,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не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рискуя быть разоблаченными. Сама Екатерина любила ездить на чужие маскарады инкогнито и разыгрывать тех, кто не узнавал ее. Екатерина сохранила и приумножила</w:t>
      </w:r>
      <w:r w:rsidR="003702EF" w:rsidRPr="001169CD">
        <w:rPr>
          <w:rFonts w:ascii="Times New Roman" w:hAnsi="Times New Roman" w:cs="Times New Roman"/>
          <w:sz w:val="28"/>
          <w:szCs w:val="28"/>
        </w:rPr>
        <w:t xml:space="preserve"> традиции придворных маскарадов,</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при ней, как никогда ранее, происходили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самые большие народные гуляния с карнавалами.</w:t>
      </w:r>
      <w:r w:rsidR="0045539F"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rPr>
        <w:t xml:space="preserve">Во время карнавала </w:t>
      </w:r>
      <w:r w:rsidRPr="001169CD">
        <w:rPr>
          <w:rFonts w:ascii="Times New Roman" w:hAnsi="Times New Roman" w:cs="Times New Roman"/>
          <w:sz w:val="28"/>
          <w:szCs w:val="28"/>
        </w:rPr>
        <w:t>функ</w:t>
      </w:r>
      <w:r w:rsidR="00952C44" w:rsidRPr="001169CD">
        <w:rPr>
          <w:rFonts w:ascii="Times New Roman" w:hAnsi="Times New Roman" w:cs="Times New Roman"/>
          <w:sz w:val="28"/>
          <w:szCs w:val="28"/>
        </w:rPr>
        <w:t>ционировали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торгово-ярмарочные ряды, буфеты,</w:t>
      </w:r>
      <w:r w:rsidR="001169CD"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rPr>
        <w:t xml:space="preserve">были </w:t>
      </w:r>
      <w:r w:rsidRPr="001169CD">
        <w:rPr>
          <w:rFonts w:ascii="Times New Roman" w:hAnsi="Times New Roman" w:cs="Times New Roman"/>
          <w:sz w:val="28"/>
          <w:szCs w:val="28"/>
        </w:rPr>
        <w:t>развлекательные помещения для театрализованных представлений, танцевальные залы. Всюду размещались аттракционные забавы, качели, карусели. Художественная среда гуляния носила карнавально-зрелищный характер.</w:t>
      </w:r>
      <w:r w:rsidR="00450A94" w:rsidRPr="001169CD">
        <w:rPr>
          <w:rFonts w:ascii="Times New Roman" w:hAnsi="Times New Roman" w:cs="Times New Roman"/>
          <w:sz w:val="28"/>
          <w:szCs w:val="28"/>
        </w:rPr>
        <w:t xml:space="preserve"> </w:t>
      </w:r>
      <w:r w:rsidRPr="001169CD">
        <w:rPr>
          <w:rFonts w:ascii="Times New Roman" w:hAnsi="Times New Roman" w:cs="Times New Roman"/>
          <w:sz w:val="28"/>
          <w:szCs w:val="28"/>
        </w:rPr>
        <w:t>В XIX</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веке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высшему обществу маскарады начали нравиться и наряду с общественными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стали появляться множество маскарадов, устраиваемых в частных домах. Со временем маскарады стали настолько популярными, что когда после Отечественной войны 1812 года возникла необходимость создания капитала (фонда) в пользу раненных и инвалидов, то правительство решило собрать его с помощью средств от проведения именно публичных маскарадов</w:t>
      </w:r>
      <w:r w:rsidRPr="00B757C3">
        <w:rPr>
          <w:rFonts w:ascii="Times New Roman" w:hAnsi="Times New Roman" w:cs="Times New Roman"/>
          <w:sz w:val="28"/>
          <w:szCs w:val="28"/>
        </w:rPr>
        <w:t>.</w:t>
      </w:r>
      <w:r w:rsidR="00450A94" w:rsidRPr="00B757C3">
        <w:rPr>
          <w:rStyle w:val="ab"/>
          <w:rFonts w:ascii="Times New Roman" w:hAnsi="Times New Roman" w:cs="Times New Roman"/>
          <w:sz w:val="28"/>
          <w:szCs w:val="28"/>
        </w:rPr>
        <w:footnoteReference w:id="13"/>
      </w:r>
      <w:r w:rsidRPr="00B757C3">
        <w:rPr>
          <w:rFonts w:ascii="Times New Roman" w:hAnsi="Times New Roman" w:cs="Times New Roman"/>
          <w:sz w:val="28"/>
          <w:szCs w:val="28"/>
        </w:rPr>
        <w:t xml:space="preserve"> </w:t>
      </w:r>
    </w:p>
    <w:p w:rsidR="00952C44" w:rsidRPr="001169CD" w:rsidRDefault="00882616"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 1816 году Императором Александром I был подписан и соответ</w:t>
      </w:r>
      <w:r w:rsidR="00952C44" w:rsidRPr="001169CD">
        <w:rPr>
          <w:rFonts w:ascii="Times New Roman" w:hAnsi="Times New Roman" w:cs="Times New Roman"/>
          <w:sz w:val="28"/>
          <w:szCs w:val="28"/>
        </w:rPr>
        <w:t>ствующий указ о том,</w:t>
      </w:r>
      <w:r w:rsidR="001169CD" w:rsidRPr="001169CD">
        <w:rPr>
          <w:rFonts w:ascii="Times New Roman" w:hAnsi="Times New Roman" w:cs="Times New Roman"/>
          <w:sz w:val="28"/>
          <w:szCs w:val="28"/>
        </w:rPr>
        <w:t xml:space="preserve"> </w:t>
      </w:r>
      <w:r w:rsidR="00952C44" w:rsidRPr="001169CD">
        <w:rPr>
          <w:rFonts w:ascii="Times New Roman" w:hAnsi="Times New Roman" w:cs="Times New Roman"/>
          <w:sz w:val="28"/>
          <w:szCs w:val="28"/>
        </w:rPr>
        <w:t>что</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каждый театр в государстве обязан</w:t>
      </w:r>
      <w:r w:rsidR="00952C44" w:rsidRPr="001169CD">
        <w:rPr>
          <w:rFonts w:ascii="Times New Roman" w:hAnsi="Times New Roman" w:cs="Times New Roman"/>
          <w:sz w:val="28"/>
          <w:szCs w:val="28"/>
        </w:rPr>
        <w:t xml:space="preserve"> раз в год</w:t>
      </w:r>
      <w:r w:rsidRPr="001169CD">
        <w:rPr>
          <w:rFonts w:ascii="Times New Roman" w:hAnsi="Times New Roman" w:cs="Times New Roman"/>
          <w:sz w:val="28"/>
          <w:szCs w:val="28"/>
        </w:rPr>
        <w:t xml:space="preserve"> давать маска</w:t>
      </w:r>
      <w:r w:rsidR="00952C44" w:rsidRPr="001169CD">
        <w:rPr>
          <w:rFonts w:ascii="Times New Roman" w:hAnsi="Times New Roman" w:cs="Times New Roman"/>
          <w:sz w:val="28"/>
          <w:szCs w:val="28"/>
        </w:rPr>
        <w:t>рады для увечных воинов.</w:t>
      </w:r>
      <w:r w:rsidR="0045539F" w:rsidRPr="001169CD">
        <w:rPr>
          <w:rFonts w:ascii="Times New Roman" w:hAnsi="Times New Roman" w:cs="Times New Roman"/>
          <w:sz w:val="28"/>
          <w:szCs w:val="28"/>
        </w:rPr>
        <w:t xml:space="preserve"> </w:t>
      </w:r>
      <w:r w:rsidRPr="001169CD">
        <w:rPr>
          <w:rFonts w:ascii="Times New Roman" w:hAnsi="Times New Roman" w:cs="Times New Roman"/>
          <w:sz w:val="28"/>
          <w:szCs w:val="28"/>
        </w:rPr>
        <w:t>В царствование Императора Николая I маскарады стали более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регламентированным удовольствием и на их проведение надо было получать особую " привилегию".</w:t>
      </w:r>
      <w:r w:rsidR="00A00A94" w:rsidRPr="001169CD">
        <w:rPr>
          <w:rFonts w:ascii="Times New Roman" w:hAnsi="Times New Roman" w:cs="Times New Roman"/>
          <w:sz w:val="28"/>
          <w:szCs w:val="28"/>
        </w:rPr>
        <w:t xml:space="preserve"> </w:t>
      </w:r>
      <w:r w:rsidRPr="001169CD">
        <w:rPr>
          <w:rFonts w:ascii="Times New Roman" w:hAnsi="Times New Roman" w:cs="Times New Roman"/>
          <w:sz w:val="28"/>
          <w:szCs w:val="28"/>
        </w:rPr>
        <w:t>И в конце XIX</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века</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уже не было былого размаха карнавальных праздников: они масштабно мельчали, жили спорадической жизнью, заменялись театрализованными представлениями</w:t>
      </w:r>
      <w:r w:rsidR="00365D51" w:rsidRPr="001169CD">
        <w:rPr>
          <w:rFonts w:ascii="Times New Roman" w:hAnsi="Times New Roman" w:cs="Times New Roman"/>
          <w:sz w:val="28"/>
          <w:szCs w:val="28"/>
        </w:rPr>
        <w:t>,</w:t>
      </w:r>
      <w:r w:rsidRPr="001169CD">
        <w:rPr>
          <w:rFonts w:ascii="Times New Roman" w:hAnsi="Times New Roman" w:cs="Times New Roman"/>
          <w:sz w:val="28"/>
          <w:szCs w:val="28"/>
        </w:rPr>
        <w:t xml:space="preserve"> мини-шествиями. Подобная скудость зрелищ общегородского типа была не случайной: власти уже не стремились</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задейство</w:t>
      </w:r>
      <w:r w:rsidR="00365D51" w:rsidRPr="001169CD">
        <w:rPr>
          <w:rFonts w:ascii="Times New Roman" w:hAnsi="Times New Roman" w:cs="Times New Roman"/>
          <w:sz w:val="28"/>
          <w:szCs w:val="28"/>
        </w:rPr>
        <w:t>вать в праздник</w:t>
      </w:r>
      <w:r w:rsidRPr="001169CD">
        <w:rPr>
          <w:rFonts w:ascii="Times New Roman" w:hAnsi="Times New Roman" w:cs="Times New Roman"/>
          <w:sz w:val="28"/>
          <w:szCs w:val="28"/>
        </w:rPr>
        <w:t xml:space="preserve"> весь город, не желали исторических аналогий 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сопоставлений, а главное</w:t>
      </w:r>
      <w:r w:rsidR="00365D51" w:rsidRPr="001169CD">
        <w:rPr>
          <w:rFonts w:ascii="Times New Roman" w:hAnsi="Times New Roman" w:cs="Times New Roman"/>
          <w:sz w:val="28"/>
          <w:szCs w:val="28"/>
        </w:rPr>
        <w:t xml:space="preserve"> - были запрещены обязательные</w:t>
      </w:r>
      <w:r w:rsidRPr="001169CD">
        <w:rPr>
          <w:rFonts w:ascii="Times New Roman" w:hAnsi="Times New Roman" w:cs="Times New Roman"/>
          <w:sz w:val="28"/>
          <w:szCs w:val="28"/>
        </w:rPr>
        <w:t xml:space="preserve"> для карнавала са</w:t>
      </w:r>
      <w:r w:rsidR="00365D51" w:rsidRPr="001169CD">
        <w:rPr>
          <w:rFonts w:ascii="Times New Roman" w:hAnsi="Times New Roman" w:cs="Times New Roman"/>
          <w:sz w:val="28"/>
          <w:szCs w:val="28"/>
        </w:rPr>
        <w:t>тирические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высмеива</w:t>
      </w:r>
      <w:r w:rsidR="00365D51" w:rsidRPr="001169CD">
        <w:rPr>
          <w:rFonts w:ascii="Times New Roman" w:hAnsi="Times New Roman" w:cs="Times New Roman"/>
          <w:sz w:val="28"/>
          <w:szCs w:val="28"/>
        </w:rPr>
        <w:t>ния</w:t>
      </w:r>
      <w:r w:rsidRPr="001169CD">
        <w:rPr>
          <w:rFonts w:ascii="Times New Roman" w:hAnsi="Times New Roman" w:cs="Times New Roman"/>
          <w:sz w:val="28"/>
          <w:szCs w:val="28"/>
        </w:rPr>
        <w:t xml:space="preserve"> негативных явлений общественной жизни.</w:t>
      </w:r>
    </w:p>
    <w:p w:rsidR="001169CD" w:rsidRDefault="001169CD" w:rsidP="001169CD">
      <w:pPr>
        <w:spacing w:line="360" w:lineRule="auto"/>
        <w:ind w:firstLine="709"/>
        <w:jc w:val="both"/>
        <w:rPr>
          <w:rFonts w:ascii="Times New Roman" w:hAnsi="Times New Roman" w:cs="Times New Roman"/>
          <w:b/>
          <w:sz w:val="28"/>
          <w:szCs w:val="28"/>
        </w:rPr>
      </w:pPr>
    </w:p>
    <w:p w:rsidR="00505878" w:rsidRPr="001169CD" w:rsidRDefault="00496024" w:rsidP="001169CD">
      <w:pPr>
        <w:spacing w:line="360" w:lineRule="auto"/>
        <w:ind w:firstLine="709"/>
        <w:jc w:val="center"/>
        <w:rPr>
          <w:rFonts w:ascii="Times New Roman" w:hAnsi="Times New Roman" w:cs="Times New Roman"/>
          <w:sz w:val="28"/>
          <w:szCs w:val="28"/>
          <w:lang w:val="uk-UA"/>
        </w:rPr>
      </w:pPr>
      <w:r w:rsidRPr="001169CD">
        <w:rPr>
          <w:rFonts w:ascii="Times New Roman" w:hAnsi="Times New Roman" w:cs="Times New Roman"/>
          <w:b/>
          <w:sz w:val="28"/>
          <w:szCs w:val="28"/>
        </w:rPr>
        <w:t>Глава 3. Современные к</w:t>
      </w:r>
      <w:r w:rsidR="00505878" w:rsidRPr="001169CD">
        <w:rPr>
          <w:rFonts w:ascii="Times New Roman" w:hAnsi="Times New Roman" w:cs="Times New Roman"/>
          <w:b/>
          <w:sz w:val="28"/>
          <w:szCs w:val="28"/>
        </w:rPr>
        <w:t>арнавалы</w:t>
      </w:r>
      <w:r w:rsidR="00505878" w:rsidRPr="001169CD">
        <w:rPr>
          <w:rFonts w:ascii="Times New Roman" w:hAnsi="Times New Roman" w:cs="Times New Roman"/>
          <w:b/>
          <w:sz w:val="28"/>
          <w:szCs w:val="28"/>
          <w:lang w:val="uk-UA"/>
        </w:rPr>
        <w:t xml:space="preserve"> в </w:t>
      </w:r>
      <w:r w:rsidR="00505878" w:rsidRPr="001169CD">
        <w:rPr>
          <w:rFonts w:ascii="Times New Roman" w:hAnsi="Times New Roman" w:cs="Times New Roman"/>
          <w:b/>
          <w:sz w:val="28"/>
          <w:szCs w:val="28"/>
        </w:rPr>
        <w:t>разных</w:t>
      </w:r>
      <w:r w:rsidR="00505878" w:rsidRPr="001169CD">
        <w:rPr>
          <w:rFonts w:ascii="Times New Roman" w:hAnsi="Times New Roman" w:cs="Times New Roman"/>
          <w:b/>
          <w:sz w:val="28"/>
          <w:szCs w:val="28"/>
          <w:lang w:val="uk-UA"/>
        </w:rPr>
        <w:t xml:space="preserve"> </w:t>
      </w:r>
      <w:r w:rsidR="00505878" w:rsidRPr="001169CD">
        <w:rPr>
          <w:rFonts w:ascii="Times New Roman" w:hAnsi="Times New Roman" w:cs="Times New Roman"/>
          <w:b/>
          <w:sz w:val="28"/>
          <w:szCs w:val="28"/>
        </w:rPr>
        <w:t>странах</w:t>
      </w:r>
      <w:r w:rsidR="00505878" w:rsidRPr="001169CD">
        <w:rPr>
          <w:rFonts w:ascii="Times New Roman" w:hAnsi="Times New Roman" w:cs="Times New Roman"/>
          <w:b/>
          <w:sz w:val="28"/>
          <w:szCs w:val="28"/>
          <w:lang w:val="uk-UA"/>
        </w:rPr>
        <w:t xml:space="preserve"> мирах</w:t>
      </w:r>
    </w:p>
    <w:p w:rsidR="001169CD" w:rsidRPr="009B6E97" w:rsidRDefault="00B757C3" w:rsidP="001169CD">
      <w:pPr>
        <w:spacing w:line="360" w:lineRule="auto"/>
        <w:ind w:firstLine="709"/>
        <w:jc w:val="both"/>
        <w:rPr>
          <w:rFonts w:ascii="Times New Roman" w:hAnsi="Times New Roman" w:cs="Times New Roman"/>
          <w:color w:val="FFFFFF"/>
          <w:sz w:val="28"/>
          <w:szCs w:val="28"/>
        </w:rPr>
      </w:pPr>
      <w:r w:rsidRPr="009B6E97">
        <w:rPr>
          <w:rFonts w:ascii="Times New Roman" w:hAnsi="Times New Roman" w:cs="Times New Roman"/>
          <w:color w:val="FFFFFF"/>
          <w:sz w:val="28"/>
          <w:szCs w:val="28"/>
        </w:rPr>
        <w:t>карнавал маскарад</w:t>
      </w:r>
    </w:p>
    <w:p w:rsidR="00505878" w:rsidRPr="001169CD" w:rsidRDefault="00505878" w:rsidP="001169CD">
      <w:pPr>
        <w:spacing w:line="360" w:lineRule="auto"/>
        <w:ind w:firstLine="709"/>
        <w:jc w:val="both"/>
        <w:rPr>
          <w:rFonts w:ascii="Times New Roman" w:hAnsi="Times New Roman" w:cs="Times New Roman"/>
          <w:sz w:val="28"/>
          <w:szCs w:val="28"/>
          <w:lang w:val="uk-UA"/>
        </w:rPr>
      </w:pPr>
      <w:r w:rsidRPr="001169CD">
        <w:rPr>
          <w:rFonts w:ascii="Times New Roman" w:hAnsi="Times New Roman" w:cs="Times New Roman"/>
          <w:sz w:val="28"/>
          <w:szCs w:val="28"/>
        </w:rPr>
        <w:t>Февраль — месяц карнавалов. Они проходят по всей Европе (и не только), оставляя незабываемый след в сердцах. Две недели общего безудержного веселья и праздника — кто хоть раз видел это, пережил, почувствовал, тот не забудет уже никогда.</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b/>
          <w:sz w:val="28"/>
          <w:szCs w:val="28"/>
        </w:rPr>
        <w:t>Карнавал в Венеции.</w:t>
      </w:r>
      <w:r w:rsidR="00DA3329" w:rsidRPr="001169CD">
        <w:rPr>
          <w:rFonts w:ascii="Times New Roman" w:hAnsi="Times New Roman" w:cs="Times New Roman"/>
          <w:b/>
          <w:sz w:val="28"/>
          <w:szCs w:val="28"/>
        </w:rPr>
        <w:t xml:space="preserve"> </w:t>
      </w:r>
      <w:r w:rsidRPr="001169CD">
        <w:rPr>
          <w:rFonts w:ascii="Times New Roman" w:hAnsi="Times New Roman" w:cs="Times New Roman"/>
          <w:sz w:val="28"/>
          <w:szCs w:val="28"/>
        </w:rPr>
        <w:t>Венецианский карнавал проводится за 40 дней к Пасхе, в «</w:t>
      </w:r>
      <w:r w:rsidRPr="001169CD">
        <w:rPr>
          <w:rFonts w:ascii="Times New Roman" w:hAnsi="Times New Roman" w:cs="Times New Roman"/>
          <w:sz w:val="28"/>
          <w:szCs w:val="28"/>
          <w:lang w:val="uk-UA"/>
        </w:rPr>
        <w:t>мардигра</w:t>
      </w:r>
      <w:r w:rsidRPr="001169CD">
        <w:rPr>
          <w:rFonts w:ascii="Times New Roman" w:hAnsi="Times New Roman" w:cs="Times New Roman"/>
          <w:sz w:val="28"/>
          <w:szCs w:val="28"/>
        </w:rPr>
        <w:t>» — «день покаяния», первый день поста, но массовые праздники начинаются уже через две недели к этому, когда над центральной площадью города, Сан-Марк, пролетает голубь. В давние времена в день открытия карнавала по канату, закрепленному между колокольней и соседним дворцом, пускали узника, который сверху осыпал землю лепестками роз. Если несчастный доходил до конца, надеялись на хороший год, падал — ожидали плохих времен. Впоследствии узника заменили акробатом, а затем искусственным деревянным голубем, из которого на площадь сыпались цветы.</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2001 году горожане решили возобновить забытую традицию — и вместо искусственного голубя по канату опять заскользил акробат, одетый в костюм </w:t>
      </w:r>
      <w:r w:rsidR="00DA3329" w:rsidRPr="001169CD">
        <w:rPr>
          <w:rFonts w:ascii="Times New Roman" w:hAnsi="Times New Roman" w:cs="Times New Roman"/>
          <w:sz w:val="28"/>
          <w:szCs w:val="28"/>
          <w:lang w:val="uk-UA"/>
        </w:rPr>
        <w:t>ангела</w:t>
      </w:r>
      <w:r w:rsidRPr="001169CD">
        <w:rPr>
          <w:rFonts w:ascii="Times New Roman" w:hAnsi="Times New Roman" w:cs="Times New Roman"/>
          <w:sz w:val="28"/>
          <w:szCs w:val="28"/>
        </w:rPr>
        <w:t>.</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Вообще же, карнавал — это представления в театрах, дворцах, кофейнях и небольших игровых домах, это атмосфера общего праздника, когда в толпе простые люди смешиваются с </w:t>
      </w:r>
      <w:r w:rsidR="00627BB6" w:rsidRPr="001169CD">
        <w:rPr>
          <w:rFonts w:ascii="Times New Roman" w:hAnsi="Times New Roman" w:cs="Times New Roman"/>
          <w:sz w:val="28"/>
          <w:szCs w:val="28"/>
        </w:rPr>
        <w:t>а</w:t>
      </w:r>
      <w:r w:rsidRPr="001169CD">
        <w:rPr>
          <w:rFonts w:ascii="Times New Roman" w:hAnsi="Times New Roman" w:cs="Times New Roman"/>
          <w:sz w:val="28"/>
          <w:szCs w:val="28"/>
        </w:rPr>
        <w:t>ристократами, и за масками не угадаешь, кто где.</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Всюду танцоры и жонглеры, продавцы зелья и жареных яблок, актеры комедии «</w:t>
      </w:r>
      <w:r w:rsidRPr="001169CD">
        <w:rPr>
          <w:rFonts w:ascii="Times New Roman" w:hAnsi="Times New Roman" w:cs="Times New Roman"/>
          <w:sz w:val="28"/>
          <w:szCs w:val="28"/>
          <w:lang w:val="uk-UA"/>
        </w:rPr>
        <w:t>Дель</w:t>
      </w:r>
      <w:r w:rsidRPr="001169CD">
        <w:rPr>
          <w:rFonts w:ascii="Times New Roman" w:hAnsi="Times New Roman" w:cs="Times New Roman"/>
          <w:sz w:val="28"/>
          <w:szCs w:val="28"/>
        </w:rPr>
        <w:t xml:space="preserve"> </w:t>
      </w:r>
      <w:r w:rsidRPr="001169CD">
        <w:rPr>
          <w:rFonts w:ascii="Times New Roman" w:hAnsi="Times New Roman" w:cs="Times New Roman"/>
          <w:sz w:val="28"/>
          <w:szCs w:val="28"/>
          <w:lang w:val="uk-UA"/>
        </w:rPr>
        <w:t>арте</w:t>
      </w:r>
      <w:r w:rsidRPr="001169CD">
        <w:rPr>
          <w:rFonts w:ascii="Times New Roman" w:hAnsi="Times New Roman" w:cs="Times New Roman"/>
          <w:sz w:val="28"/>
          <w:szCs w:val="28"/>
        </w:rPr>
        <w:t xml:space="preserve">» и заклинатели змей. На городских площадях — «исторические» концерты, </w:t>
      </w:r>
      <w:r w:rsidRPr="001169CD">
        <w:rPr>
          <w:rFonts w:ascii="Times New Roman" w:hAnsi="Times New Roman" w:cs="Times New Roman"/>
          <w:sz w:val="28"/>
          <w:szCs w:val="28"/>
          <w:lang w:val="uk-UA"/>
        </w:rPr>
        <w:t>феєрверки</w:t>
      </w:r>
      <w:r w:rsidRPr="001169CD">
        <w:rPr>
          <w:rFonts w:ascii="Times New Roman" w:hAnsi="Times New Roman" w:cs="Times New Roman"/>
          <w:sz w:val="28"/>
          <w:szCs w:val="28"/>
        </w:rPr>
        <w:t>. Музыка и вино льются рекой. В театрах идут карнавальные спектакли, в древних дворцах — баллы-маскарады для элитной публики. Одно из самых эффектных зрелищ венецианского карнавала — парад украшенных лодок и гондол по Гранд канала. Однако карнавал не является исключительно венецианской традицией. Подобные костюмированные действа происходят во многих странах мира.</w:t>
      </w:r>
    </w:p>
    <w:p w:rsidR="00627BB6" w:rsidRPr="00B757C3" w:rsidRDefault="00505878" w:rsidP="001169CD">
      <w:pPr>
        <w:spacing w:line="360" w:lineRule="auto"/>
        <w:ind w:firstLine="709"/>
        <w:jc w:val="both"/>
        <w:rPr>
          <w:rFonts w:ascii="Times New Roman" w:hAnsi="Times New Roman" w:cs="Times New Roman"/>
          <w:b/>
          <w:sz w:val="28"/>
          <w:lang w:val="uk-UA"/>
        </w:rPr>
      </w:pPr>
      <w:r w:rsidRPr="001169CD">
        <w:rPr>
          <w:rFonts w:ascii="Times New Roman" w:hAnsi="Times New Roman" w:cs="Times New Roman"/>
          <w:b/>
          <w:sz w:val="28"/>
          <w:szCs w:val="28"/>
        </w:rPr>
        <w:t>Карнавал в Ницце.</w:t>
      </w:r>
      <w:r w:rsidR="00DA3329" w:rsidRPr="001169CD">
        <w:rPr>
          <w:rFonts w:ascii="Times New Roman" w:hAnsi="Times New Roman" w:cs="Times New Roman"/>
          <w:b/>
          <w:sz w:val="28"/>
          <w:szCs w:val="28"/>
        </w:rPr>
        <w:t xml:space="preserve"> </w:t>
      </w:r>
      <w:r w:rsidRPr="001169CD">
        <w:rPr>
          <w:rFonts w:ascii="Times New Roman" w:hAnsi="Times New Roman" w:cs="Times New Roman"/>
          <w:sz w:val="28"/>
          <w:szCs w:val="28"/>
        </w:rPr>
        <w:t>Февраль на Голубом берегу — это уже начало весны.</w:t>
      </w:r>
      <w:r w:rsidR="00627BB6"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Температура воздуха доходит днем к +20 °С, буйно цветет мимоза, солнце, море — кажется, сама природа требует праздники. И оно проходит в Ницце ежегодно, исключением стали только годы Второй мировой войны и войны в Персидском заливе (в </w:t>
      </w:r>
      <w:smartTag w:uri="urn:schemas-microsoft-com:office:smarttags" w:element="metricconverter">
        <w:smartTagPr>
          <w:attr w:name="ProductID" w:val="1991 г"/>
        </w:smartTagPr>
        <w:r w:rsidRPr="001169CD">
          <w:rPr>
            <w:rFonts w:ascii="Times New Roman" w:hAnsi="Times New Roman" w:cs="Times New Roman"/>
            <w:sz w:val="28"/>
            <w:szCs w:val="28"/>
          </w:rPr>
          <w:t>1991 г</w:t>
        </w:r>
      </w:smartTag>
      <w:r w:rsidRPr="001169CD">
        <w:rPr>
          <w:rFonts w:ascii="Times New Roman" w:hAnsi="Times New Roman" w:cs="Times New Roman"/>
          <w:sz w:val="28"/>
          <w:szCs w:val="28"/>
        </w:rPr>
        <w:t xml:space="preserve">.). А первое упоминание о карнавале в Ницце принадлежит до </w:t>
      </w:r>
      <w:smartTag w:uri="urn:schemas-microsoft-com:office:smarttags" w:element="metricconverter">
        <w:smartTagPr>
          <w:attr w:name="ProductID" w:val="1294 г"/>
        </w:smartTagPr>
        <w:r w:rsidRPr="001169CD">
          <w:rPr>
            <w:rFonts w:ascii="Times New Roman" w:hAnsi="Times New Roman" w:cs="Times New Roman"/>
            <w:sz w:val="28"/>
            <w:szCs w:val="28"/>
          </w:rPr>
          <w:t>1294 г</w:t>
        </w:r>
      </w:smartTag>
      <w:r w:rsidRPr="001169CD">
        <w:rPr>
          <w:rFonts w:ascii="Times New Roman" w:hAnsi="Times New Roman" w:cs="Times New Roman"/>
          <w:sz w:val="28"/>
          <w:szCs w:val="28"/>
        </w:rPr>
        <w:t xml:space="preserve">., когда Шарль Анжуйский, граф Прованский, отметил, что провел там веселые дни праздника. Теперь Ницца — это город, который символизирует роскошь. Парады, карнавальные процессии в вечернем освещении, битва цветов на Променад </w:t>
      </w:r>
      <w:r w:rsidRPr="001169CD">
        <w:rPr>
          <w:rFonts w:ascii="Times New Roman" w:hAnsi="Times New Roman" w:cs="Times New Roman"/>
          <w:sz w:val="28"/>
          <w:szCs w:val="28"/>
          <w:lang w:val="uk-UA"/>
        </w:rPr>
        <w:t>дез</w:t>
      </w:r>
      <w:r w:rsidRPr="001169CD">
        <w:rPr>
          <w:rFonts w:ascii="Times New Roman" w:hAnsi="Times New Roman" w:cs="Times New Roman"/>
          <w:sz w:val="28"/>
          <w:szCs w:val="28"/>
        </w:rPr>
        <w:t xml:space="preserve"> Англез, спектакли, концерты, престижные банкеты — все это длится целые 15 дней. Его Величество карнавал прибывает на центральную площадь Массена с почестями, в сопровождении свиты, и во время его вымышленного правления возможны любые </w:t>
      </w:r>
      <w:r w:rsidR="00EB47F3" w:rsidRPr="001169CD">
        <w:rPr>
          <w:rFonts w:ascii="Times New Roman" w:hAnsi="Times New Roman" w:cs="Times New Roman"/>
          <w:sz w:val="28"/>
          <w:szCs w:val="28"/>
        </w:rPr>
        <w:t>безрассудства</w:t>
      </w:r>
      <w:r w:rsidRPr="001169CD">
        <w:rPr>
          <w:rFonts w:ascii="Times New Roman" w:hAnsi="Times New Roman" w:cs="Times New Roman"/>
          <w:sz w:val="28"/>
          <w:szCs w:val="28"/>
        </w:rPr>
        <w:t>.</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В карнавальном Параде цветов (первый был организован в </w:t>
      </w:r>
      <w:smartTag w:uri="urn:schemas-microsoft-com:office:smarttags" w:element="metricconverter">
        <w:smartTagPr>
          <w:attr w:name="ProductID" w:val="1876 г"/>
        </w:smartTagPr>
        <w:r w:rsidRPr="001169CD">
          <w:rPr>
            <w:rFonts w:ascii="Times New Roman" w:hAnsi="Times New Roman" w:cs="Times New Roman"/>
            <w:sz w:val="28"/>
            <w:szCs w:val="28"/>
          </w:rPr>
          <w:t>1876 г</w:t>
        </w:r>
      </w:smartTag>
      <w:r w:rsidRPr="001169CD">
        <w:rPr>
          <w:rFonts w:ascii="Times New Roman" w:hAnsi="Times New Roman" w:cs="Times New Roman"/>
          <w:sz w:val="28"/>
          <w:szCs w:val="28"/>
        </w:rPr>
        <w:t>.) принимают участие 20 украшенных тележек и около 600 гигантских большеголовых кукол, изготовленных специально для этого события. «Битва цветов» — это настоящая процессия: перед вами проплывает караван из тележек, каждый из которых всплошную окутан живыми цветами. Самые очаровательные манекенщицы Голубого берега в нарядах, декорированных блестящими стразами и пэрами, с улыбкой бросают цветы публике, которая сидит на трибунах. Музыкальные группы из разных стран и уличные театральные трупы втягивают в действо весь народ.</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А вечером начинается Парад света. По кругу центральной площади Массена расположено панно с карнавальными сценами. Финальный парад проходит на Масленицу: по традиции Его Величество карнавал сжигают на костре, что обычно раскладывают на городском пляже</w:t>
      </w:r>
      <w:r w:rsidRPr="00B757C3">
        <w:rPr>
          <w:rFonts w:ascii="Times New Roman" w:hAnsi="Times New Roman" w:cs="Times New Roman"/>
          <w:sz w:val="28"/>
          <w:szCs w:val="28"/>
        </w:rPr>
        <w:t>.</w:t>
      </w:r>
      <w:r w:rsidR="00450A94" w:rsidRPr="00B757C3">
        <w:rPr>
          <w:rStyle w:val="ab"/>
          <w:rFonts w:ascii="Times New Roman" w:hAnsi="Times New Roman" w:cs="Times New Roman"/>
          <w:sz w:val="28"/>
          <w:szCs w:val="28"/>
        </w:rPr>
        <w:footnoteReference w:id="14"/>
      </w:r>
      <w:r w:rsidR="00627BB6" w:rsidRPr="00B757C3">
        <w:rPr>
          <w:rFonts w:ascii="Times New Roman" w:hAnsi="Times New Roman" w:cs="Times New Roman"/>
          <w:sz w:val="28"/>
          <w:szCs w:val="28"/>
          <w:lang w:val="uk-UA"/>
        </w:rPr>
        <w:t xml:space="preserve"> </w:t>
      </w:r>
    </w:p>
    <w:p w:rsidR="00B757C3"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b/>
          <w:sz w:val="28"/>
          <w:szCs w:val="28"/>
        </w:rPr>
        <w:t>Карнавал на Канарских островах.</w:t>
      </w:r>
      <w:r w:rsidR="00DA3329" w:rsidRPr="001169CD">
        <w:rPr>
          <w:rFonts w:ascii="Times New Roman" w:hAnsi="Times New Roman" w:cs="Times New Roman"/>
          <w:b/>
          <w:sz w:val="28"/>
          <w:szCs w:val="28"/>
        </w:rPr>
        <w:t xml:space="preserve"> </w:t>
      </w:r>
      <w:r w:rsidRPr="001169CD">
        <w:rPr>
          <w:rFonts w:ascii="Times New Roman" w:hAnsi="Times New Roman" w:cs="Times New Roman"/>
          <w:sz w:val="28"/>
          <w:szCs w:val="28"/>
        </w:rPr>
        <w:t>Празднование на Канарских островах стало вторым в мире за масштабами и популярностью действом после карнавала, проведенного в Рио-де-Жанейро (Бразилия). Тот, кто хотел бы узнать побольше об истории карнавала в Санта Круз де Тенерифе, должен вернуться в XVIII ст. Зажиточные семьи острова постоянно проводили в своих домах костюмированные баллы, на которых люди были одеты в смешную одежду. Скорее всего, традиция надевать на карнавал маску родилась именно в этом городе: почти на всех фиестах женщины Санта Круз де Тенерифе появлялись на улице Пилар со спрятанными лицами.</w:t>
      </w:r>
    </w:p>
    <w:p w:rsidR="00B757C3"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 xml:space="preserve"> Не только знать, но и простые люди тоже проводили в своих местечках карнавалы, невзирая на то что власть и церковь запрещали народу танцевать и шутить, одевшись в «легкомы</w:t>
      </w:r>
      <w:r w:rsidR="00DA3329" w:rsidRPr="001169CD">
        <w:rPr>
          <w:rFonts w:ascii="Times New Roman" w:hAnsi="Times New Roman" w:cs="Times New Roman"/>
          <w:sz w:val="28"/>
          <w:szCs w:val="28"/>
        </w:rPr>
        <w:t xml:space="preserve">сленные» карнавальные костюмы. </w:t>
      </w:r>
      <w:r w:rsidRPr="001169CD">
        <w:rPr>
          <w:rFonts w:ascii="Times New Roman" w:hAnsi="Times New Roman" w:cs="Times New Roman"/>
          <w:sz w:val="28"/>
          <w:szCs w:val="28"/>
        </w:rPr>
        <w:t xml:space="preserve">Самая главная ночь праздника — это и, в которую избирают королеву карнавала. У ни одной из королев в мире срок правления не бывает таким коротким, как у нее, хотя над нарядом, предназначенным для владычицы этого титула, коллективы модельеров, дизайнеров и швей работают на протяжении многих месяцев. Именно столько времени нужно, чтобы воплотить в реальность необычную фантазию и создать «королевский» костюм, вес которого иногда достигает сорока килограммов. </w:t>
      </w:r>
    </w:p>
    <w:p w:rsidR="00B757C3"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А присваивается титул королевы самой</w:t>
      </w:r>
      <w:r w:rsidR="001169CD" w:rsidRPr="001169CD">
        <w:rPr>
          <w:rFonts w:ascii="Times New Roman" w:hAnsi="Times New Roman" w:cs="Times New Roman"/>
          <w:sz w:val="28"/>
          <w:szCs w:val="28"/>
        </w:rPr>
        <w:t xml:space="preserve"> </w:t>
      </w:r>
      <w:r w:rsidR="00221D12" w:rsidRPr="001169CD">
        <w:rPr>
          <w:rFonts w:ascii="Times New Roman" w:hAnsi="Times New Roman" w:cs="Times New Roman"/>
          <w:sz w:val="28"/>
          <w:szCs w:val="28"/>
        </w:rPr>
        <w:t>о</w:t>
      </w:r>
      <w:r w:rsidRPr="001169CD">
        <w:rPr>
          <w:rFonts w:ascii="Times New Roman" w:hAnsi="Times New Roman" w:cs="Times New Roman"/>
          <w:sz w:val="28"/>
          <w:szCs w:val="28"/>
        </w:rPr>
        <w:t>ча</w:t>
      </w:r>
      <w:r w:rsidR="00221D12" w:rsidRPr="001169CD">
        <w:rPr>
          <w:rFonts w:ascii="Times New Roman" w:hAnsi="Times New Roman" w:cs="Times New Roman"/>
          <w:sz w:val="28"/>
          <w:szCs w:val="28"/>
        </w:rPr>
        <w:t>ровательной, самой красивой и</w:t>
      </w:r>
      <w:r w:rsidRPr="001169CD">
        <w:rPr>
          <w:rFonts w:ascii="Times New Roman" w:hAnsi="Times New Roman" w:cs="Times New Roman"/>
          <w:sz w:val="28"/>
          <w:szCs w:val="28"/>
        </w:rPr>
        <w:t xml:space="preserve"> выносливой девушке.</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Главные атрибуты карнавала в Санта Круз де Тенерифе — танцы на площади города, в которых принимают участие тысяче «масок». Даже тех, кто просто хочет посмотреть на всех сбоку, процессии, которые ритмично продвигаются, все равно втянут в «дело» своими воспалительными танцами. Единственное, что имеет значение, — ваше самочувствие и физическое состояние, ведь начинают танцевать в 8 часов вечера и безостановочно продолжают (поняло, кому это по силам) до утра.</w:t>
      </w:r>
      <w:r w:rsidR="00952C44" w:rsidRPr="001169CD">
        <w:rPr>
          <w:rFonts w:ascii="Times New Roman" w:hAnsi="Times New Roman" w:cs="Times New Roman"/>
          <w:sz w:val="28"/>
          <w:szCs w:val="28"/>
        </w:rPr>
        <w:t xml:space="preserve"> </w:t>
      </w:r>
    </w:p>
    <w:p w:rsidR="00505878" w:rsidRPr="001169CD" w:rsidRDefault="00952C44" w:rsidP="001169CD">
      <w:pPr>
        <w:spacing w:line="360" w:lineRule="auto"/>
        <w:ind w:firstLine="709"/>
        <w:jc w:val="both"/>
        <w:rPr>
          <w:rFonts w:ascii="Times New Roman" w:hAnsi="Times New Roman" w:cs="Times New Roman"/>
          <w:sz w:val="28"/>
          <w:szCs w:val="28"/>
          <w:lang w:val="uk-UA"/>
        </w:rPr>
      </w:pPr>
      <w:r w:rsidRPr="001169CD">
        <w:rPr>
          <w:rFonts w:ascii="Times New Roman" w:hAnsi="Times New Roman" w:cs="Times New Roman"/>
          <w:sz w:val="28"/>
          <w:szCs w:val="28"/>
        </w:rPr>
        <w:t>В</w:t>
      </w:r>
      <w:r w:rsidR="001169CD" w:rsidRPr="001169CD">
        <w:rPr>
          <w:rFonts w:ascii="Times New Roman" w:hAnsi="Times New Roman" w:cs="Times New Roman"/>
          <w:sz w:val="28"/>
          <w:szCs w:val="28"/>
        </w:rPr>
        <w:t xml:space="preserve"> </w:t>
      </w:r>
      <w:r w:rsidR="00505878" w:rsidRPr="001169CD">
        <w:rPr>
          <w:rFonts w:ascii="Times New Roman" w:hAnsi="Times New Roman" w:cs="Times New Roman"/>
          <w:sz w:val="28"/>
          <w:szCs w:val="28"/>
        </w:rPr>
        <w:t>1987 году здесь одновременно танцевали свыше 200 тысяч лиц.</w:t>
      </w:r>
      <w:r w:rsidR="00DA3329" w:rsidRPr="001169CD">
        <w:rPr>
          <w:rFonts w:ascii="Times New Roman" w:hAnsi="Times New Roman" w:cs="Times New Roman"/>
          <w:sz w:val="28"/>
          <w:szCs w:val="28"/>
        </w:rPr>
        <w:t xml:space="preserve"> </w:t>
      </w:r>
      <w:r w:rsidR="00505878" w:rsidRPr="001169CD">
        <w:rPr>
          <w:rFonts w:ascii="Times New Roman" w:hAnsi="Times New Roman" w:cs="Times New Roman"/>
          <w:sz w:val="28"/>
          <w:szCs w:val="28"/>
        </w:rPr>
        <w:t>Заканчиваются карнавальные праздники «похоронами» сардины: картонную рыбу сопровождают люди в масках и неутешительные</w:t>
      </w:r>
      <w:r w:rsidR="001169CD" w:rsidRPr="001169CD">
        <w:rPr>
          <w:rFonts w:ascii="Times New Roman" w:hAnsi="Times New Roman" w:cs="Times New Roman"/>
          <w:sz w:val="28"/>
          <w:szCs w:val="28"/>
        </w:rPr>
        <w:t xml:space="preserve"> </w:t>
      </w:r>
      <w:r w:rsidR="00505878" w:rsidRPr="001169CD">
        <w:rPr>
          <w:rFonts w:ascii="Times New Roman" w:hAnsi="Times New Roman" w:cs="Times New Roman"/>
          <w:sz w:val="28"/>
          <w:szCs w:val="28"/>
        </w:rPr>
        <w:t>вдовы» (их, как правило, изображают усатые мужчины), на улицах неоднократно слышать стоны и плач. В конечном итоге «сардину» сжигают, а ее пепел закапывают на пляже в том месте, где предусматривается начать карнавал в следующем году.</w:t>
      </w:r>
      <w:r w:rsidR="00627BB6" w:rsidRPr="001169CD">
        <w:rPr>
          <w:rFonts w:ascii="Times New Roman" w:hAnsi="Times New Roman" w:cs="Times New Roman"/>
          <w:sz w:val="28"/>
          <w:szCs w:val="28"/>
          <w:lang w:val="uk-UA"/>
        </w:rPr>
        <w:t xml:space="preserve"> </w:t>
      </w:r>
    </w:p>
    <w:p w:rsidR="00505878" w:rsidRPr="001169CD" w:rsidRDefault="00DA3329"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b/>
          <w:sz w:val="28"/>
          <w:szCs w:val="28"/>
        </w:rPr>
        <w:t>Карнавал в Испании.</w:t>
      </w:r>
      <w:r w:rsidRPr="001169CD">
        <w:rPr>
          <w:rFonts w:ascii="Times New Roman" w:hAnsi="Times New Roman" w:cs="Times New Roman"/>
          <w:sz w:val="28"/>
          <w:szCs w:val="28"/>
        </w:rPr>
        <w:t xml:space="preserve"> </w:t>
      </w:r>
      <w:r w:rsidR="00505878" w:rsidRPr="001169CD">
        <w:rPr>
          <w:rFonts w:ascii="Times New Roman" w:hAnsi="Times New Roman" w:cs="Times New Roman"/>
          <w:sz w:val="28"/>
          <w:szCs w:val="28"/>
        </w:rPr>
        <w:t>Карнавал в Кадисе на юге Испании отличается от всех других проведением праздников гастрономов и конкурсов. Конечно, и здесь важными остаются маскарадные костюмы, что могут быть индивидуальными или же сделанными «для двух», а то и для целой компании. В Кадисе считается позорным пропустить «Карусель-хор» — выступление хоров на главной площади, куда тысячи людей приходят специально для того, чтобы насладиться прекрасным пением и выбрать исполнителей, которые им больше всего понравились.</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b/>
          <w:sz w:val="28"/>
          <w:szCs w:val="28"/>
        </w:rPr>
        <w:t>Карнавал в Германии.</w:t>
      </w:r>
      <w:r w:rsidR="00DA3329" w:rsidRPr="001169CD">
        <w:rPr>
          <w:rFonts w:ascii="Times New Roman" w:hAnsi="Times New Roman" w:cs="Times New Roman"/>
          <w:b/>
          <w:sz w:val="28"/>
          <w:szCs w:val="28"/>
        </w:rPr>
        <w:t xml:space="preserve"> </w:t>
      </w:r>
      <w:r w:rsidRPr="001169CD">
        <w:rPr>
          <w:rFonts w:ascii="Times New Roman" w:hAnsi="Times New Roman" w:cs="Times New Roman"/>
          <w:sz w:val="28"/>
          <w:szCs w:val="28"/>
        </w:rPr>
        <w:t xml:space="preserve">Конец февраля в немецких землях, которые вытянулись вдоль Рейна, называется «шутовским временами». Начало первой недели Большого поста — кульминация буйного, красочного, безудержного карнавала. Готовятся к нему предварительно с той тщательностью, которую сами немцы называют «звериной серьезностью»: в 11 часов 11-го дня 11-го месяца в Майнце, Дюссельдорфе, </w:t>
      </w:r>
      <w:r w:rsidRPr="001169CD">
        <w:rPr>
          <w:rFonts w:ascii="Times New Roman" w:hAnsi="Times New Roman" w:cs="Times New Roman"/>
          <w:sz w:val="28"/>
          <w:szCs w:val="28"/>
          <w:lang w:val="uk-UA"/>
        </w:rPr>
        <w:t>Кельне</w:t>
      </w:r>
      <w:r w:rsidRPr="001169CD">
        <w:rPr>
          <w:rFonts w:ascii="Times New Roman" w:hAnsi="Times New Roman" w:cs="Times New Roman"/>
          <w:sz w:val="28"/>
          <w:szCs w:val="28"/>
        </w:rPr>
        <w:t xml:space="preserve"> и Бонне создаются карнавальные комитеты. А затем в каждом городе кипит работа: обновляется реквизит и гардероб, обсуждаются кандидатуры уважаемых граждан на роль «принца карнавала», которому в «розовый понедельник» (последний день праздников) обер-бургомистр торжественно передает ключ от ратуши и... власть. В костюмированных баллах и уличных ходах обычно принимают участие все, кроме медиков и полицейских.</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b/>
          <w:sz w:val="28"/>
          <w:szCs w:val="28"/>
        </w:rPr>
        <w:t>Карнавал в Нидерландах.</w:t>
      </w:r>
      <w:r w:rsidR="001169CD" w:rsidRPr="001169CD">
        <w:rPr>
          <w:rFonts w:ascii="Times New Roman" w:hAnsi="Times New Roman" w:cs="Times New Roman"/>
          <w:b/>
          <w:sz w:val="28"/>
          <w:szCs w:val="28"/>
        </w:rPr>
        <w:t xml:space="preserve"> </w:t>
      </w:r>
      <w:r w:rsidRPr="001169CD">
        <w:rPr>
          <w:rFonts w:ascii="Times New Roman" w:hAnsi="Times New Roman" w:cs="Times New Roman"/>
          <w:sz w:val="28"/>
          <w:szCs w:val="28"/>
        </w:rPr>
        <w:t>По традиции бургундские земли Нидерландов, Лимбург и Северный Брабант, полностью отдаются стихии праздника. В эти дни нет ни государственной, ни общественной власти — все подлежит негласному закону громкого и веселого карнавала, а избранный всенародно принц замещает временно самого бургомистра.</w:t>
      </w:r>
      <w:r w:rsidR="00DA3329" w:rsidRPr="001169CD">
        <w:rPr>
          <w:rFonts w:ascii="Times New Roman" w:hAnsi="Times New Roman" w:cs="Times New Roman"/>
          <w:sz w:val="28"/>
          <w:szCs w:val="28"/>
        </w:rPr>
        <w:t xml:space="preserve"> </w:t>
      </w:r>
      <w:r w:rsidRPr="001169CD">
        <w:rPr>
          <w:rFonts w:ascii="Times New Roman" w:hAnsi="Times New Roman" w:cs="Times New Roman"/>
          <w:sz w:val="28"/>
          <w:szCs w:val="28"/>
        </w:rPr>
        <w:t>Карнавальный ход проходит под самб</w:t>
      </w:r>
      <w:r w:rsidR="00A00A94" w:rsidRPr="001169CD">
        <w:rPr>
          <w:rFonts w:ascii="Times New Roman" w:hAnsi="Times New Roman" w:cs="Times New Roman"/>
          <w:sz w:val="28"/>
          <w:szCs w:val="28"/>
        </w:rPr>
        <w:t>у (совсем как в Бразилии), праздник начинается в субботу и длится до</w:t>
      </w:r>
      <w:r w:rsidRPr="001169CD">
        <w:rPr>
          <w:rFonts w:ascii="Times New Roman" w:hAnsi="Times New Roman" w:cs="Times New Roman"/>
          <w:sz w:val="28"/>
          <w:szCs w:val="28"/>
        </w:rPr>
        <w:t xml:space="preserve"> вторни</w:t>
      </w:r>
      <w:r w:rsidR="00A00A94" w:rsidRPr="001169CD">
        <w:rPr>
          <w:rFonts w:ascii="Times New Roman" w:hAnsi="Times New Roman" w:cs="Times New Roman"/>
          <w:sz w:val="28"/>
          <w:szCs w:val="28"/>
        </w:rPr>
        <w:t>ка</w:t>
      </w:r>
      <w:r w:rsidRPr="001169CD">
        <w:rPr>
          <w:rFonts w:ascii="Times New Roman" w:hAnsi="Times New Roman" w:cs="Times New Roman"/>
          <w:sz w:val="28"/>
          <w:szCs w:val="28"/>
        </w:rPr>
        <w:t>. Под звуки музыки и грохот барабанов народ танцует и веселится, рекой льются спиртные напитки. Считается, что карнавальные маски и костюмы отпугивают злых духов на целый год.</w:t>
      </w:r>
    </w:p>
    <w:p w:rsidR="00505878" w:rsidRPr="001169CD" w:rsidRDefault="00505878"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b/>
          <w:sz w:val="28"/>
          <w:szCs w:val="28"/>
        </w:rPr>
        <w:t>Карнавал в Венгрии.</w:t>
      </w:r>
      <w:r w:rsidR="00DA3329" w:rsidRPr="001169CD">
        <w:rPr>
          <w:rFonts w:ascii="Times New Roman" w:hAnsi="Times New Roman" w:cs="Times New Roman"/>
          <w:b/>
          <w:sz w:val="28"/>
          <w:szCs w:val="28"/>
        </w:rPr>
        <w:t xml:space="preserve"> </w:t>
      </w:r>
      <w:r w:rsidRPr="001169CD">
        <w:rPr>
          <w:rFonts w:ascii="Times New Roman" w:hAnsi="Times New Roman" w:cs="Times New Roman"/>
          <w:sz w:val="28"/>
          <w:szCs w:val="28"/>
        </w:rPr>
        <w:t>В Венгрии на карнавале можно увиде</w:t>
      </w:r>
      <w:r w:rsidR="00450A94" w:rsidRPr="001169CD">
        <w:rPr>
          <w:rFonts w:ascii="Times New Roman" w:hAnsi="Times New Roman" w:cs="Times New Roman"/>
          <w:sz w:val="28"/>
          <w:szCs w:val="28"/>
        </w:rPr>
        <w:t>ть как</w:t>
      </w:r>
      <w:r w:rsidRPr="001169CD">
        <w:rPr>
          <w:rFonts w:ascii="Times New Roman" w:hAnsi="Times New Roman" w:cs="Times New Roman"/>
          <w:sz w:val="28"/>
          <w:szCs w:val="28"/>
        </w:rPr>
        <w:t xml:space="preserve"> одетые в длинношерст</w:t>
      </w:r>
      <w:r w:rsidR="00450A94" w:rsidRPr="001169CD">
        <w:rPr>
          <w:rFonts w:ascii="Times New Roman" w:hAnsi="Times New Roman" w:cs="Times New Roman"/>
          <w:sz w:val="28"/>
          <w:szCs w:val="28"/>
        </w:rPr>
        <w:t>н</w:t>
      </w:r>
      <w:r w:rsidRPr="001169CD">
        <w:rPr>
          <w:rFonts w:ascii="Times New Roman" w:hAnsi="Times New Roman" w:cs="Times New Roman"/>
          <w:sz w:val="28"/>
          <w:szCs w:val="28"/>
        </w:rPr>
        <w:t>ые звериные шкуры, в раскрашенных ярких масках жите</w:t>
      </w:r>
      <w:r w:rsidR="00450A94" w:rsidRPr="001169CD">
        <w:rPr>
          <w:rFonts w:ascii="Times New Roman" w:hAnsi="Times New Roman" w:cs="Times New Roman"/>
          <w:sz w:val="28"/>
          <w:szCs w:val="28"/>
        </w:rPr>
        <w:t>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прощаются с зимой.</w:t>
      </w:r>
      <w:r w:rsidR="00450A94" w:rsidRPr="001169CD">
        <w:rPr>
          <w:rFonts w:ascii="Times New Roman" w:hAnsi="Times New Roman" w:cs="Times New Roman"/>
          <w:sz w:val="28"/>
          <w:szCs w:val="28"/>
        </w:rPr>
        <w:t xml:space="preserve"> В руках у всех — колокольчики, которые веселят или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пугают весь город. Это</w:t>
      </w:r>
      <w:r w:rsidR="00450A94" w:rsidRPr="001169CD">
        <w:rPr>
          <w:rFonts w:ascii="Times New Roman" w:hAnsi="Times New Roman" w:cs="Times New Roman"/>
          <w:sz w:val="28"/>
          <w:szCs w:val="28"/>
        </w:rPr>
        <w:t>т праздник прощания с зимой и встречей</w:t>
      </w:r>
      <w:r w:rsidRPr="001169CD">
        <w:rPr>
          <w:rFonts w:ascii="Times New Roman" w:hAnsi="Times New Roman" w:cs="Times New Roman"/>
          <w:sz w:val="28"/>
          <w:szCs w:val="28"/>
        </w:rPr>
        <w:t xml:space="preserve"> весны заканчивается торжественным</w:t>
      </w:r>
      <w:r w:rsidR="00450A94" w:rsidRPr="001169CD">
        <w:rPr>
          <w:rFonts w:ascii="Times New Roman" w:hAnsi="Times New Roman" w:cs="Times New Roman"/>
          <w:sz w:val="28"/>
          <w:szCs w:val="28"/>
        </w:rPr>
        <w:t>и</w:t>
      </w:r>
      <w:r w:rsidRPr="001169CD">
        <w:rPr>
          <w:rFonts w:ascii="Times New Roman" w:hAnsi="Times New Roman" w:cs="Times New Roman"/>
          <w:sz w:val="28"/>
          <w:szCs w:val="28"/>
        </w:rPr>
        <w:t xml:space="preserve"> и очень веселым</w:t>
      </w:r>
      <w:r w:rsidR="00450A94" w:rsidRPr="001169CD">
        <w:rPr>
          <w:rFonts w:ascii="Times New Roman" w:hAnsi="Times New Roman" w:cs="Times New Roman"/>
          <w:sz w:val="28"/>
          <w:szCs w:val="28"/>
        </w:rPr>
        <w:t>и</w:t>
      </w:r>
      <w:r w:rsidRPr="001169CD">
        <w:rPr>
          <w:rFonts w:ascii="Times New Roman" w:hAnsi="Times New Roman" w:cs="Times New Roman"/>
          <w:sz w:val="28"/>
          <w:szCs w:val="28"/>
        </w:rPr>
        <w:t xml:space="preserve"> похоронами Масленицы.</w:t>
      </w:r>
    </w:p>
    <w:p w:rsidR="00505878" w:rsidRPr="001169CD" w:rsidRDefault="001169CD" w:rsidP="00B757C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A00A94" w:rsidRPr="001169CD">
        <w:rPr>
          <w:rFonts w:ascii="Times New Roman" w:hAnsi="Times New Roman" w:cs="Times New Roman"/>
          <w:b/>
          <w:sz w:val="28"/>
          <w:szCs w:val="28"/>
        </w:rPr>
        <w:t>Заключение</w:t>
      </w:r>
    </w:p>
    <w:p w:rsidR="001169CD" w:rsidRDefault="001169CD" w:rsidP="001169CD">
      <w:pPr>
        <w:spacing w:line="360" w:lineRule="auto"/>
        <w:ind w:firstLine="709"/>
        <w:jc w:val="both"/>
        <w:rPr>
          <w:rFonts w:ascii="Times New Roman" w:hAnsi="Times New Roman" w:cs="Times New Roman"/>
          <w:sz w:val="28"/>
          <w:szCs w:val="28"/>
        </w:rPr>
      </w:pPr>
    </w:p>
    <w:p w:rsidR="00B757C3" w:rsidRDefault="00292F59"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 этой курсов</w:t>
      </w:r>
      <w:r w:rsidR="00450A94" w:rsidRPr="001169CD">
        <w:rPr>
          <w:rFonts w:ascii="Times New Roman" w:hAnsi="Times New Roman" w:cs="Times New Roman"/>
          <w:sz w:val="28"/>
          <w:szCs w:val="28"/>
        </w:rPr>
        <w:t>ой работе мы рассмотрели</w:t>
      </w:r>
      <w:r w:rsidR="001169CD" w:rsidRPr="001169CD">
        <w:rPr>
          <w:rFonts w:ascii="Times New Roman" w:hAnsi="Times New Roman" w:cs="Times New Roman"/>
          <w:sz w:val="28"/>
          <w:szCs w:val="28"/>
        </w:rPr>
        <w:t xml:space="preserve"> </w:t>
      </w:r>
      <w:r w:rsidR="00450A94" w:rsidRPr="001169CD">
        <w:rPr>
          <w:rFonts w:ascii="Times New Roman" w:hAnsi="Times New Roman" w:cs="Times New Roman"/>
          <w:sz w:val="28"/>
          <w:szCs w:val="28"/>
        </w:rPr>
        <w:t>историю</w:t>
      </w:r>
      <w:r w:rsidRPr="001169CD">
        <w:rPr>
          <w:rFonts w:ascii="Times New Roman" w:hAnsi="Times New Roman" w:cs="Times New Roman"/>
          <w:sz w:val="28"/>
          <w:szCs w:val="28"/>
        </w:rPr>
        <w:t xml:space="preserve"> и современность карнавальной культуры в истории человечества.</w:t>
      </w:r>
      <w:r w:rsidR="00B757C3">
        <w:rPr>
          <w:rFonts w:ascii="Times New Roman" w:hAnsi="Times New Roman" w:cs="Times New Roman"/>
          <w:sz w:val="28"/>
          <w:szCs w:val="28"/>
        </w:rPr>
        <w:t xml:space="preserve"> </w:t>
      </w:r>
    </w:p>
    <w:p w:rsidR="00B757C3" w:rsidRDefault="00292F59"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Христианская церковь всегда</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внушала людям, что смех — это орудие дьявола, которы</w:t>
      </w:r>
      <w:r w:rsidR="00450A94" w:rsidRPr="001169CD">
        <w:rPr>
          <w:rFonts w:ascii="Times New Roman" w:hAnsi="Times New Roman" w:cs="Times New Roman"/>
          <w:sz w:val="28"/>
          <w:szCs w:val="28"/>
        </w:rPr>
        <w:t>й соблазняет людей, а затем смеё</w:t>
      </w:r>
      <w:r w:rsidRPr="001169CD">
        <w:rPr>
          <w:rFonts w:ascii="Times New Roman" w:hAnsi="Times New Roman" w:cs="Times New Roman"/>
          <w:sz w:val="28"/>
          <w:szCs w:val="28"/>
        </w:rPr>
        <w:t>тся над ними. И церковь в Средние века</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всячески преследовала народную смеховую культуру, бродячих актеров и ярмарочных скоморохов.</w:t>
      </w:r>
      <w:r w:rsidR="0072524D" w:rsidRPr="001169CD">
        <w:rPr>
          <w:rFonts w:ascii="Times New Roman" w:hAnsi="Times New Roman" w:cs="Times New Roman"/>
          <w:sz w:val="28"/>
          <w:szCs w:val="28"/>
        </w:rPr>
        <w:t xml:space="preserve"> </w:t>
      </w:r>
      <w:r w:rsidRPr="001169CD">
        <w:rPr>
          <w:rFonts w:ascii="Times New Roman" w:hAnsi="Times New Roman" w:cs="Times New Roman"/>
          <w:sz w:val="28"/>
          <w:szCs w:val="28"/>
        </w:rPr>
        <w:t>Священники</w:t>
      </w:r>
      <w:r w:rsidR="00450A94" w:rsidRPr="001169CD">
        <w:rPr>
          <w:rFonts w:ascii="Times New Roman" w:hAnsi="Times New Roman" w:cs="Times New Roman"/>
          <w:sz w:val="28"/>
          <w:szCs w:val="28"/>
        </w:rPr>
        <w:t xml:space="preserve"> говорили, что Бог нигде не смеё</w:t>
      </w:r>
      <w:r w:rsidRPr="001169CD">
        <w:rPr>
          <w:rFonts w:ascii="Times New Roman" w:hAnsi="Times New Roman" w:cs="Times New Roman"/>
          <w:sz w:val="28"/>
          <w:szCs w:val="28"/>
        </w:rPr>
        <w:t xml:space="preserve">тся в Евангелии, он плачет, когда узнает о смерти Лазаря. </w:t>
      </w:r>
    </w:p>
    <w:p w:rsidR="00B757C3" w:rsidRDefault="00292F59"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А потому сл</w:t>
      </w:r>
      <w:r w:rsidR="00450A94" w:rsidRPr="001169CD">
        <w:rPr>
          <w:rFonts w:ascii="Times New Roman" w:hAnsi="Times New Roman" w:cs="Times New Roman"/>
          <w:sz w:val="28"/>
          <w:szCs w:val="28"/>
        </w:rPr>
        <w:t>ё</w:t>
      </w:r>
      <w:r w:rsidRPr="001169CD">
        <w:rPr>
          <w:rFonts w:ascii="Times New Roman" w:hAnsi="Times New Roman" w:cs="Times New Roman"/>
          <w:sz w:val="28"/>
          <w:szCs w:val="28"/>
        </w:rPr>
        <w:t xml:space="preserve">зы, а не смех стали особо почитаемы в православной традиции духовности. </w:t>
      </w:r>
      <w:r w:rsidR="0072524D" w:rsidRPr="001169CD">
        <w:rPr>
          <w:rFonts w:ascii="Times New Roman" w:hAnsi="Times New Roman" w:cs="Times New Roman"/>
          <w:sz w:val="28"/>
          <w:szCs w:val="28"/>
        </w:rPr>
        <w:t>Однако, и</w:t>
      </w:r>
      <w:r w:rsidRPr="001169CD">
        <w:rPr>
          <w:rFonts w:ascii="Times New Roman" w:hAnsi="Times New Roman" w:cs="Times New Roman"/>
          <w:sz w:val="28"/>
          <w:szCs w:val="28"/>
        </w:rPr>
        <w:t xml:space="preserve">менно </w:t>
      </w:r>
      <w:r w:rsidR="0072524D" w:rsidRPr="001169CD">
        <w:rPr>
          <w:rFonts w:ascii="Times New Roman" w:hAnsi="Times New Roman" w:cs="Times New Roman"/>
          <w:sz w:val="28"/>
          <w:szCs w:val="28"/>
        </w:rPr>
        <w:t>в России была создана лучшая в ХХ</w:t>
      </w:r>
      <w:r w:rsidRPr="001169CD">
        <w:rPr>
          <w:rFonts w:ascii="Times New Roman" w:hAnsi="Times New Roman" w:cs="Times New Roman"/>
          <w:sz w:val="28"/>
          <w:szCs w:val="28"/>
        </w:rPr>
        <w:t xml:space="preserve"> в</w:t>
      </w:r>
      <w:r w:rsidR="0072524D" w:rsidRPr="001169CD">
        <w:rPr>
          <w:rFonts w:ascii="Times New Roman" w:hAnsi="Times New Roman" w:cs="Times New Roman"/>
          <w:sz w:val="28"/>
          <w:szCs w:val="28"/>
        </w:rPr>
        <w:t>еке теория смеха —</w:t>
      </w:r>
      <w:r w:rsidR="001169CD" w:rsidRPr="001169CD">
        <w:rPr>
          <w:rFonts w:ascii="Times New Roman" w:hAnsi="Times New Roman" w:cs="Times New Roman"/>
          <w:sz w:val="28"/>
          <w:szCs w:val="28"/>
        </w:rPr>
        <w:t xml:space="preserve"> </w:t>
      </w:r>
      <w:r w:rsidR="0072524D" w:rsidRPr="001169CD">
        <w:rPr>
          <w:rFonts w:ascii="Times New Roman" w:hAnsi="Times New Roman" w:cs="Times New Roman"/>
          <w:sz w:val="28"/>
          <w:szCs w:val="28"/>
        </w:rPr>
        <w:t>книга</w:t>
      </w:r>
      <w:r w:rsidRPr="001169CD">
        <w:rPr>
          <w:rFonts w:ascii="Times New Roman" w:hAnsi="Times New Roman" w:cs="Times New Roman"/>
          <w:sz w:val="28"/>
          <w:szCs w:val="28"/>
        </w:rPr>
        <w:t xml:space="preserve"> Бахтина «Творчество Франсуа Рабле и народная культура средневековья», которую теперь знают во всем мире и называют теорией смеховой, или карнавальной, культуры.</w:t>
      </w:r>
      <w:r w:rsidR="0072524D" w:rsidRPr="001169CD">
        <w:rPr>
          <w:rFonts w:ascii="Times New Roman" w:hAnsi="Times New Roman" w:cs="Times New Roman"/>
          <w:sz w:val="28"/>
          <w:szCs w:val="28"/>
        </w:rPr>
        <w:t xml:space="preserve"> </w:t>
      </w:r>
    </w:p>
    <w:p w:rsidR="00B757C3" w:rsidRDefault="00292F59"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Исследование Бахтина во славу смеха, как проявления духа свободы и творчества, было написано в тяжелые годы репрессий, вопреки «серьезному», «неулыбающемуся» духу диктата и насилия.</w:t>
      </w:r>
      <w:r w:rsidR="00450A94" w:rsidRPr="001169CD">
        <w:rPr>
          <w:rFonts w:ascii="Times New Roman" w:hAnsi="Times New Roman" w:cs="Times New Roman"/>
          <w:sz w:val="28"/>
          <w:szCs w:val="28"/>
        </w:rPr>
        <w:t xml:space="preserve"> </w:t>
      </w:r>
    </w:p>
    <w:p w:rsidR="00B757C3" w:rsidRDefault="00D20555"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Одно из определений карнавала у М.М. Бахтина — «это вторая жизнь народа, организованная на начале смеха</w:t>
      </w:r>
      <w:r w:rsidRPr="00B757C3">
        <w:rPr>
          <w:rFonts w:ascii="Times New Roman" w:hAnsi="Times New Roman" w:cs="Times New Roman"/>
          <w:sz w:val="28"/>
          <w:szCs w:val="28"/>
        </w:rPr>
        <w:t>»</w:t>
      </w:r>
      <w:r w:rsidR="00450A94" w:rsidRPr="00B757C3">
        <w:rPr>
          <w:rStyle w:val="ab"/>
          <w:rFonts w:ascii="Times New Roman" w:hAnsi="Times New Roman" w:cs="Times New Roman"/>
          <w:sz w:val="28"/>
          <w:szCs w:val="28"/>
        </w:rPr>
        <w:footnoteReference w:id="15"/>
      </w:r>
      <w:r w:rsidR="00B757C3">
        <w:rPr>
          <w:rFonts w:ascii="Times New Roman" w:hAnsi="Times New Roman" w:cs="Times New Roman"/>
          <w:sz w:val="28"/>
          <w:szCs w:val="28"/>
        </w:rPr>
        <w:t>.</w:t>
      </w:r>
      <w:r w:rsidRPr="00B757C3">
        <w:rPr>
          <w:rFonts w:ascii="Times New Roman" w:hAnsi="Times New Roman" w:cs="Times New Roman"/>
          <w:sz w:val="28"/>
          <w:szCs w:val="28"/>
        </w:rPr>
        <w:t xml:space="preserve"> </w:t>
      </w:r>
      <w:r w:rsidR="00292F59" w:rsidRPr="001169CD">
        <w:rPr>
          <w:rFonts w:ascii="Times New Roman" w:hAnsi="Times New Roman" w:cs="Times New Roman"/>
          <w:sz w:val="28"/>
          <w:szCs w:val="28"/>
        </w:rPr>
        <w:t>Интересно, что смех действительно стал той силой, которая разоблачила, унизила и развеяла власть коммунистической идеоло</w:t>
      </w:r>
      <w:r w:rsidR="0072524D" w:rsidRPr="001169CD">
        <w:rPr>
          <w:rFonts w:ascii="Times New Roman" w:hAnsi="Times New Roman" w:cs="Times New Roman"/>
          <w:sz w:val="28"/>
          <w:szCs w:val="28"/>
        </w:rPr>
        <w:t>гии</w:t>
      </w:r>
      <w:r w:rsidR="00292F59" w:rsidRPr="001169CD">
        <w:rPr>
          <w:rFonts w:ascii="Times New Roman" w:hAnsi="Times New Roman" w:cs="Times New Roman"/>
          <w:sz w:val="28"/>
          <w:szCs w:val="28"/>
        </w:rPr>
        <w:t xml:space="preserve">. </w:t>
      </w:r>
    </w:p>
    <w:p w:rsidR="00B757C3" w:rsidRDefault="0093350A"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Недавно в мире состоялось обсуждение действий исламистов, которые обиделись, когда в Дании появились карикатуры на их пророка и в</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диспуте о том, можно ли делать карикатуры на пророка Мухаммеда или нет, вспоминали Гойю и Вольтера, а мне на память сразу пришла поэзия вагантов. </w:t>
      </w:r>
    </w:p>
    <w:p w:rsidR="00B757C3" w:rsidRDefault="0093350A"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В ней было много богохульства, но авторами этих стихов являлись столпы церкви, которые писали</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богословские трактаты, и в то </w:t>
      </w:r>
      <w:r w:rsidR="0072524D" w:rsidRPr="001169CD">
        <w:rPr>
          <w:rFonts w:ascii="Times New Roman" w:hAnsi="Times New Roman" w:cs="Times New Roman"/>
          <w:sz w:val="28"/>
          <w:szCs w:val="28"/>
        </w:rPr>
        <w:t>же время развлекались</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 xml:space="preserve">«похабными» стишками. </w:t>
      </w:r>
    </w:p>
    <w:p w:rsidR="00B757C3" w:rsidRDefault="0093350A" w:rsidP="001169CD">
      <w:pPr>
        <w:spacing w:line="360" w:lineRule="auto"/>
        <w:ind w:firstLine="709"/>
        <w:jc w:val="both"/>
        <w:rPr>
          <w:rFonts w:ascii="Times New Roman" w:hAnsi="Times New Roman" w:cs="Times New Roman"/>
          <w:sz w:val="28"/>
          <w:szCs w:val="28"/>
        </w:rPr>
      </w:pPr>
      <w:r w:rsidRPr="001169CD">
        <w:rPr>
          <w:rFonts w:ascii="Times New Roman" w:hAnsi="Times New Roman" w:cs="Times New Roman"/>
          <w:sz w:val="28"/>
          <w:szCs w:val="28"/>
        </w:rPr>
        <w:t>И вся карнавальная</w:t>
      </w:r>
      <w:r w:rsidR="001169CD" w:rsidRPr="001169CD">
        <w:rPr>
          <w:rFonts w:ascii="Times New Roman" w:hAnsi="Times New Roman" w:cs="Times New Roman"/>
          <w:sz w:val="28"/>
          <w:szCs w:val="28"/>
        </w:rPr>
        <w:t xml:space="preserve"> </w:t>
      </w:r>
      <w:r w:rsidRPr="001169CD">
        <w:rPr>
          <w:rFonts w:ascii="Times New Roman" w:hAnsi="Times New Roman" w:cs="Times New Roman"/>
          <w:sz w:val="28"/>
          <w:szCs w:val="28"/>
        </w:rPr>
        <w:t>культура тоже состоит в том, чтобы в смешной, «ни</w:t>
      </w:r>
      <w:r w:rsidR="0072524D" w:rsidRPr="001169CD">
        <w:rPr>
          <w:rFonts w:ascii="Times New Roman" w:hAnsi="Times New Roman" w:cs="Times New Roman"/>
          <w:sz w:val="28"/>
          <w:szCs w:val="28"/>
        </w:rPr>
        <w:t>з</w:t>
      </w:r>
      <w:r w:rsidRPr="001169CD">
        <w:rPr>
          <w:rFonts w:ascii="Times New Roman" w:hAnsi="Times New Roman" w:cs="Times New Roman"/>
          <w:sz w:val="28"/>
          <w:szCs w:val="28"/>
        </w:rPr>
        <w:t xml:space="preserve">кой» форме представить свои символы веры, от этого они не перестают быть символами, и вера не перестает быть верой. </w:t>
      </w:r>
    </w:p>
    <w:p w:rsidR="00B757C3" w:rsidRDefault="001169CD" w:rsidP="00B757C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A00A94" w:rsidRPr="001169CD">
        <w:rPr>
          <w:rFonts w:ascii="Times New Roman" w:hAnsi="Times New Roman" w:cs="Times New Roman"/>
          <w:b/>
          <w:sz w:val="28"/>
          <w:szCs w:val="28"/>
        </w:rPr>
        <w:t>Список литературы</w:t>
      </w:r>
    </w:p>
    <w:p w:rsidR="00A00A94" w:rsidRPr="001169CD" w:rsidRDefault="00A00A94" w:rsidP="001169CD">
      <w:pPr>
        <w:spacing w:line="360" w:lineRule="auto"/>
        <w:ind w:firstLine="709"/>
        <w:jc w:val="both"/>
        <w:rPr>
          <w:rFonts w:ascii="Times New Roman" w:hAnsi="Times New Roman" w:cs="Times New Roman"/>
          <w:b/>
          <w:sz w:val="28"/>
          <w:szCs w:val="28"/>
        </w:rPr>
      </w:pPr>
    </w:p>
    <w:p w:rsidR="003D2673"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1. </w:t>
      </w:r>
      <w:r w:rsidR="003D2673" w:rsidRPr="001169CD">
        <w:rPr>
          <w:rFonts w:ascii="Times New Roman" w:hAnsi="Times New Roman" w:cs="Times New Roman"/>
          <w:sz w:val="28"/>
          <w:szCs w:val="28"/>
        </w:rPr>
        <w:t>Аверинцев С.С. Судьбы европейской культурной традиции в эпоху перехода от античности к средневековью // Из истории культуры средних веков и Воз</w:t>
      </w:r>
      <w:r w:rsidR="0082004B" w:rsidRPr="001169CD">
        <w:rPr>
          <w:rFonts w:ascii="Times New Roman" w:hAnsi="Times New Roman" w:cs="Times New Roman"/>
          <w:sz w:val="28"/>
          <w:szCs w:val="28"/>
        </w:rPr>
        <w:t xml:space="preserve">рождения.- М.: «Наука», </w:t>
      </w:r>
      <w:r w:rsidR="003D2673" w:rsidRPr="001169CD">
        <w:rPr>
          <w:rFonts w:ascii="Times New Roman" w:hAnsi="Times New Roman" w:cs="Times New Roman"/>
          <w:sz w:val="28"/>
          <w:szCs w:val="28"/>
        </w:rPr>
        <w:t>1976.</w:t>
      </w:r>
    </w:p>
    <w:p w:rsidR="004B31D8"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2. </w:t>
      </w:r>
      <w:r w:rsidR="004B31D8" w:rsidRPr="001169CD">
        <w:rPr>
          <w:rFonts w:ascii="Times New Roman" w:hAnsi="Times New Roman" w:cs="Times New Roman"/>
          <w:sz w:val="28"/>
          <w:szCs w:val="28"/>
        </w:rPr>
        <w:t xml:space="preserve">Бахтин М.М. Творчество Франсуа Рабле и народная культура средневековья и Ренессанса. - М.: «Искусство», 1990. </w:t>
      </w:r>
    </w:p>
    <w:p w:rsidR="00C85B89"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3. </w:t>
      </w:r>
      <w:r w:rsidR="00C85B89" w:rsidRPr="001169CD">
        <w:rPr>
          <w:rFonts w:ascii="Times New Roman" w:hAnsi="Times New Roman" w:cs="Times New Roman"/>
          <w:sz w:val="28"/>
          <w:szCs w:val="28"/>
        </w:rPr>
        <w:t>Воронько О. „Ох, карнавал – дивовижний бал!”// Краєзнавс</w:t>
      </w:r>
      <w:r w:rsidR="002C5667" w:rsidRPr="001169CD">
        <w:rPr>
          <w:rFonts w:ascii="Times New Roman" w:hAnsi="Times New Roman" w:cs="Times New Roman"/>
          <w:sz w:val="28"/>
          <w:szCs w:val="28"/>
        </w:rPr>
        <w:t>т</w:t>
      </w:r>
      <w:r w:rsidR="00C85B89" w:rsidRPr="001169CD">
        <w:rPr>
          <w:rFonts w:ascii="Times New Roman" w:hAnsi="Times New Roman" w:cs="Times New Roman"/>
          <w:sz w:val="28"/>
          <w:szCs w:val="28"/>
        </w:rPr>
        <w:t>во.</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Географія.</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Туризм.-</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2004.-</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№6.-</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с.1-3.</w:t>
      </w:r>
    </w:p>
    <w:p w:rsidR="002C5667"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4. </w:t>
      </w:r>
      <w:r w:rsidR="002C5667" w:rsidRPr="001169CD">
        <w:rPr>
          <w:rFonts w:ascii="Times New Roman" w:hAnsi="Times New Roman" w:cs="Times New Roman"/>
          <w:sz w:val="28"/>
          <w:szCs w:val="28"/>
        </w:rPr>
        <w:t xml:space="preserve">Гринштейн А.Л. Карнавал и маскарад: два типа культуры // </w:t>
      </w:r>
      <w:r w:rsidR="002C5667" w:rsidRPr="00732F0A">
        <w:rPr>
          <w:rFonts w:ascii="Times New Roman" w:hAnsi="Times New Roman" w:cs="Times New Roman"/>
          <w:sz w:val="28"/>
          <w:szCs w:val="28"/>
        </w:rPr>
        <w:t>http:// www. ssu. samara. ru/~ scriptum/ carnaval.doc</w:t>
      </w:r>
    </w:p>
    <w:p w:rsidR="00CD7D65" w:rsidRPr="001169CD" w:rsidRDefault="00984DFA" w:rsidP="009A792E">
      <w:pPr>
        <w:autoSpaceDE/>
        <w:autoSpaceDN/>
        <w:adjustRightInd/>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5. </w:t>
      </w:r>
      <w:r w:rsidR="00CD7D65" w:rsidRPr="001169CD">
        <w:rPr>
          <w:rFonts w:ascii="Times New Roman" w:hAnsi="Times New Roman" w:cs="Times New Roman"/>
          <w:sz w:val="28"/>
          <w:szCs w:val="28"/>
        </w:rPr>
        <w:t xml:space="preserve">История Европы. Средневековая Европа. Т.2.- М.: «Наука». -1992. </w:t>
      </w:r>
    </w:p>
    <w:p w:rsidR="006029E9"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6. </w:t>
      </w:r>
      <w:r w:rsidR="006029E9" w:rsidRPr="001169CD">
        <w:rPr>
          <w:rFonts w:ascii="Times New Roman" w:hAnsi="Times New Roman" w:cs="Times New Roman"/>
          <w:sz w:val="28"/>
          <w:szCs w:val="28"/>
        </w:rPr>
        <w:t>Лермонтов М.Ю. Избранное</w:t>
      </w:r>
      <w:r w:rsidRPr="001169CD">
        <w:rPr>
          <w:rFonts w:ascii="Times New Roman" w:hAnsi="Times New Roman" w:cs="Times New Roman"/>
          <w:sz w:val="28"/>
          <w:szCs w:val="28"/>
        </w:rPr>
        <w:t>.- М.: «Худ. л-ра», 1980.</w:t>
      </w:r>
    </w:p>
    <w:p w:rsidR="00C50793"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7. </w:t>
      </w:r>
      <w:r w:rsidR="00C50793" w:rsidRPr="001169CD">
        <w:rPr>
          <w:rFonts w:ascii="Times New Roman" w:hAnsi="Times New Roman" w:cs="Times New Roman"/>
          <w:sz w:val="28"/>
          <w:szCs w:val="28"/>
        </w:rPr>
        <w:t>Ливанова Т. Средние века</w:t>
      </w:r>
      <w:r w:rsidR="001169CD" w:rsidRPr="001169CD">
        <w:rPr>
          <w:rFonts w:ascii="Times New Roman" w:hAnsi="Times New Roman" w:cs="Times New Roman"/>
          <w:sz w:val="28"/>
          <w:szCs w:val="28"/>
        </w:rPr>
        <w:t xml:space="preserve"> </w:t>
      </w:r>
      <w:r w:rsidR="00C50793" w:rsidRPr="001169CD">
        <w:rPr>
          <w:rFonts w:ascii="Times New Roman" w:hAnsi="Times New Roman" w:cs="Times New Roman"/>
          <w:sz w:val="28"/>
          <w:szCs w:val="28"/>
        </w:rPr>
        <w:t xml:space="preserve">// История западноевропейской музыки до 1789 года: Учебник в 2-х тт. Т. </w:t>
      </w:r>
      <w:r w:rsidRPr="001169CD">
        <w:rPr>
          <w:rFonts w:ascii="Times New Roman" w:hAnsi="Times New Roman" w:cs="Times New Roman"/>
          <w:sz w:val="28"/>
          <w:szCs w:val="28"/>
        </w:rPr>
        <w:t>1.- М.: «Музыка», 1983.</w:t>
      </w:r>
    </w:p>
    <w:p w:rsidR="00984DFA"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8. Некрылова А.Ф. Русские народные городские праздники и зрелища.- Ленинград: «Искусство», 1988.</w:t>
      </w:r>
    </w:p>
    <w:p w:rsidR="00984DFA"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9. Немирович -Данченко В.И. МаскерадЪ.- М.: Изд-во Моск. ун-та, 1961.</w:t>
      </w:r>
    </w:p>
    <w:p w:rsidR="00984DFA"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10. Рябцев Ю.С. История русской культуры XVIII-XIX вв.- М.: «Владос», 1997.</w:t>
      </w:r>
    </w:p>
    <w:p w:rsidR="00984DFA"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11. Семёнова Л.Н. Очерки истории быта и культурной жизнь первой половины </w:t>
      </w:r>
      <w:r w:rsidRPr="001169CD">
        <w:rPr>
          <w:rFonts w:ascii="Times New Roman" w:hAnsi="Times New Roman" w:cs="Times New Roman"/>
          <w:sz w:val="28"/>
          <w:szCs w:val="28"/>
          <w:lang w:val="en-US"/>
        </w:rPr>
        <w:t>XVIII</w:t>
      </w:r>
      <w:r w:rsidRPr="001169CD">
        <w:rPr>
          <w:rFonts w:ascii="Times New Roman" w:hAnsi="Times New Roman" w:cs="Times New Roman"/>
          <w:sz w:val="28"/>
          <w:szCs w:val="28"/>
        </w:rPr>
        <w:t xml:space="preserve"> в.- Ленинград: «Наука», 1982.-с.69-70.</w:t>
      </w:r>
    </w:p>
    <w:p w:rsidR="00C85B89"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12. </w:t>
      </w:r>
      <w:r w:rsidR="00C85B89" w:rsidRPr="001169CD">
        <w:rPr>
          <w:rFonts w:ascii="Times New Roman" w:hAnsi="Times New Roman" w:cs="Times New Roman"/>
          <w:sz w:val="28"/>
          <w:szCs w:val="28"/>
        </w:rPr>
        <w:t>Танцерова І.В. Народная смеховая культура //</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Все для вчителя.-</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2003.-</w:t>
      </w:r>
      <w:r w:rsidR="002C5667" w:rsidRPr="001169CD">
        <w:rPr>
          <w:rFonts w:ascii="Times New Roman" w:hAnsi="Times New Roman" w:cs="Times New Roman"/>
          <w:sz w:val="28"/>
          <w:szCs w:val="28"/>
        </w:rPr>
        <w:t xml:space="preserve"> </w:t>
      </w:r>
      <w:r w:rsidR="00C85B89" w:rsidRPr="001169CD">
        <w:rPr>
          <w:rFonts w:ascii="Times New Roman" w:hAnsi="Times New Roman" w:cs="Times New Roman"/>
          <w:sz w:val="28"/>
          <w:szCs w:val="28"/>
        </w:rPr>
        <w:t>№13-14.-с.60-61.</w:t>
      </w:r>
    </w:p>
    <w:p w:rsidR="0082004B" w:rsidRPr="001169CD" w:rsidRDefault="00984DFA" w:rsidP="009A792E">
      <w:pPr>
        <w:pStyle w:val="a8"/>
        <w:widowControl w:val="0"/>
        <w:spacing w:line="360" w:lineRule="auto"/>
        <w:ind w:firstLine="0"/>
        <w:rPr>
          <w:sz w:val="28"/>
          <w:szCs w:val="28"/>
        </w:rPr>
      </w:pPr>
      <w:r w:rsidRPr="001169CD">
        <w:rPr>
          <w:sz w:val="28"/>
          <w:szCs w:val="28"/>
        </w:rPr>
        <w:t xml:space="preserve">13. </w:t>
      </w:r>
      <w:r w:rsidR="0082004B" w:rsidRPr="001169CD">
        <w:rPr>
          <w:sz w:val="28"/>
          <w:szCs w:val="28"/>
        </w:rPr>
        <w:t>Шендрик А.И. Теория культуры.- М.:</w:t>
      </w:r>
      <w:r w:rsidR="001169CD" w:rsidRPr="001169CD">
        <w:rPr>
          <w:sz w:val="28"/>
          <w:szCs w:val="28"/>
        </w:rPr>
        <w:t xml:space="preserve"> </w:t>
      </w:r>
      <w:r w:rsidR="0082004B" w:rsidRPr="001169CD">
        <w:rPr>
          <w:sz w:val="28"/>
          <w:szCs w:val="28"/>
        </w:rPr>
        <w:t>ЮНИТИ-ДАНА, Единство,</w:t>
      </w:r>
      <w:r w:rsidR="001169CD" w:rsidRPr="001169CD">
        <w:rPr>
          <w:sz w:val="28"/>
          <w:szCs w:val="28"/>
        </w:rPr>
        <w:t xml:space="preserve"> </w:t>
      </w:r>
      <w:r w:rsidR="0082004B" w:rsidRPr="001169CD">
        <w:rPr>
          <w:sz w:val="28"/>
          <w:szCs w:val="28"/>
        </w:rPr>
        <w:t xml:space="preserve">2002. </w:t>
      </w:r>
    </w:p>
    <w:p w:rsidR="00DC1D5F" w:rsidRPr="001169CD" w:rsidRDefault="00984DFA" w:rsidP="009A792E">
      <w:pPr>
        <w:spacing w:line="360" w:lineRule="auto"/>
        <w:jc w:val="both"/>
        <w:rPr>
          <w:rFonts w:ascii="Times New Roman" w:hAnsi="Times New Roman" w:cs="Times New Roman"/>
          <w:sz w:val="28"/>
          <w:szCs w:val="28"/>
        </w:rPr>
      </w:pPr>
      <w:r w:rsidRPr="001169CD">
        <w:rPr>
          <w:rFonts w:ascii="Times New Roman" w:hAnsi="Times New Roman" w:cs="Times New Roman"/>
          <w:sz w:val="28"/>
          <w:szCs w:val="28"/>
        </w:rPr>
        <w:t xml:space="preserve">14. </w:t>
      </w:r>
      <w:r w:rsidR="004B31D8" w:rsidRPr="001169CD">
        <w:rPr>
          <w:rFonts w:ascii="Times New Roman" w:hAnsi="Times New Roman" w:cs="Times New Roman"/>
          <w:sz w:val="28"/>
          <w:szCs w:val="28"/>
        </w:rPr>
        <w:t xml:space="preserve">Ястребицкая А.Л. Праздники и торжества в средневековой Европе в свете современных исследований: темы, проблематика, подходы к изучению: (Обзор материалов конф. в Падерборне, </w:t>
      </w:r>
      <w:smartTag w:uri="urn:schemas-microsoft-com:office:smarttags" w:element="metricconverter">
        <w:smartTagPr>
          <w:attr w:name="ProductID" w:val="1989 г"/>
        </w:smartTagPr>
        <w:r w:rsidR="004B31D8" w:rsidRPr="001169CD">
          <w:rPr>
            <w:rFonts w:ascii="Times New Roman" w:hAnsi="Times New Roman" w:cs="Times New Roman"/>
            <w:sz w:val="28"/>
            <w:szCs w:val="28"/>
          </w:rPr>
          <w:t>1989 г</w:t>
        </w:r>
      </w:smartTag>
      <w:r w:rsidR="004B31D8" w:rsidRPr="001169CD">
        <w:rPr>
          <w:rFonts w:ascii="Times New Roman" w:hAnsi="Times New Roman" w:cs="Times New Roman"/>
          <w:sz w:val="28"/>
          <w:szCs w:val="28"/>
        </w:rPr>
        <w:t>.) // Социал. и гуманит. науки. Отеч. и зарубеж. лит. Сер. 5. История. - М.: «ИНИОН», 1995. - N 2. – с.33.</w:t>
      </w:r>
    </w:p>
    <w:p w:rsidR="001169CD" w:rsidRPr="009B6E97" w:rsidRDefault="001169CD" w:rsidP="001169CD">
      <w:pPr>
        <w:spacing w:line="360" w:lineRule="auto"/>
        <w:ind w:firstLine="709"/>
        <w:jc w:val="both"/>
        <w:rPr>
          <w:rFonts w:ascii="Times New Roman" w:hAnsi="Times New Roman" w:cs="Times New Roman"/>
          <w:color w:val="FFFFFF"/>
          <w:sz w:val="28"/>
          <w:szCs w:val="28"/>
        </w:rPr>
      </w:pPr>
      <w:bookmarkStart w:id="0" w:name="_GoBack"/>
      <w:bookmarkEnd w:id="0"/>
    </w:p>
    <w:sectPr w:rsidR="001169CD" w:rsidRPr="009B6E97" w:rsidSect="00A335AC">
      <w:headerReference w:type="even" r:id="rId7"/>
      <w:headerReference w:type="default" r:id="rId8"/>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97" w:rsidRDefault="009B6E97">
      <w:r>
        <w:separator/>
      </w:r>
    </w:p>
  </w:endnote>
  <w:endnote w:type="continuationSeparator" w:id="0">
    <w:p w:rsidR="009B6E97" w:rsidRDefault="009B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97" w:rsidRDefault="009B6E97">
      <w:r>
        <w:separator/>
      </w:r>
    </w:p>
  </w:footnote>
  <w:footnote w:type="continuationSeparator" w:id="0">
    <w:p w:rsidR="009B6E97" w:rsidRDefault="009B6E97">
      <w:r>
        <w:continuationSeparator/>
      </w:r>
    </w:p>
  </w:footnote>
  <w:footnote w:id="1">
    <w:p w:rsidR="009B6E97" w:rsidRDefault="0092032E" w:rsidP="00A106FD">
      <w:r w:rsidRPr="00A106FD">
        <w:rPr>
          <w:rStyle w:val="ab"/>
          <w:rFonts w:ascii="Times New Roman" w:hAnsi="Times New Roman" w:cs="Times New Roman"/>
        </w:rPr>
        <w:footnoteRef/>
      </w:r>
      <w:r w:rsidRPr="00A106FD">
        <w:rPr>
          <w:rFonts w:ascii="Times New Roman" w:hAnsi="Times New Roman" w:cs="Times New Roman"/>
        </w:rPr>
        <w:t xml:space="preserve"> </w:t>
      </w:r>
      <w:r w:rsidRPr="00A106FD">
        <w:rPr>
          <w:rFonts w:ascii="Times New Roman" w:hAnsi="Times New Roman" w:cs="Times New Roman"/>
          <w:lang w:val="uk-UA"/>
        </w:rPr>
        <w:t>Танцерова І.В. Народная смеховая культура //Все для вчителя.-2003.-№13-14.-с.60-61.</w:t>
      </w:r>
    </w:p>
  </w:footnote>
  <w:footnote w:id="2">
    <w:p w:rsidR="009B6E97" w:rsidRDefault="0092032E" w:rsidP="00A106FD">
      <w:pPr>
        <w:widowControl/>
        <w:autoSpaceDE/>
        <w:autoSpaceDN/>
        <w:adjustRightInd/>
        <w:jc w:val="both"/>
      </w:pPr>
      <w:r w:rsidRPr="00A106FD">
        <w:rPr>
          <w:rStyle w:val="ab"/>
          <w:rFonts w:ascii="Times New Roman" w:hAnsi="Times New Roman" w:cs="Times New Roman"/>
        </w:rPr>
        <w:footnoteRef/>
      </w:r>
      <w:r w:rsidRPr="00A106FD">
        <w:rPr>
          <w:rFonts w:ascii="Times New Roman" w:hAnsi="Times New Roman" w:cs="Times New Roman"/>
        </w:rPr>
        <w:t xml:space="preserve"> История Европы. Средневековая Европа. Т.2.- М.: «Наука».- 1992.- с.44. </w:t>
      </w:r>
    </w:p>
  </w:footnote>
  <w:footnote w:id="3">
    <w:p w:rsidR="009B6E97" w:rsidRDefault="0092032E" w:rsidP="00A106FD">
      <w:r w:rsidRPr="00A106FD">
        <w:rPr>
          <w:rStyle w:val="ab"/>
          <w:rFonts w:ascii="Times New Roman" w:hAnsi="Times New Roman" w:cs="Times New Roman"/>
        </w:rPr>
        <w:footnoteRef/>
      </w:r>
      <w:r w:rsidRPr="00A106FD">
        <w:rPr>
          <w:rFonts w:ascii="Times New Roman" w:hAnsi="Times New Roman" w:cs="Times New Roman"/>
        </w:rPr>
        <w:t xml:space="preserve"> А.Л. Гринштейн Карнавал и маскарад: два типа культуры // </w:t>
      </w:r>
      <w:r w:rsidRPr="00732F0A">
        <w:rPr>
          <w:rFonts w:ascii="Times New Roman" w:hAnsi="Times New Roman" w:cs="Times New Roman"/>
          <w:lang w:val="en-US"/>
        </w:rPr>
        <w:t>http</w:t>
      </w:r>
      <w:r w:rsidRPr="00732F0A">
        <w:rPr>
          <w:rFonts w:ascii="Times New Roman" w:hAnsi="Times New Roman" w:cs="Times New Roman"/>
        </w:rPr>
        <w:t xml:space="preserve">:// </w:t>
      </w:r>
      <w:r w:rsidRPr="00732F0A">
        <w:rPr>
          <w:rFonts w:ascii="Times New Roman" w:hAnsi="Times New Roman" w:cs="Times New Roman"/>
          <w:lang w:val="en-US"/>
        </w:rPr>
        <w:t>www</w:t>
      </w:r>
      <w:r w:rsidRPr="00732F0A">
        <w:rPr>
          <w:rFonts w:ascii="Times New Roman" w:hAnsi="Times New Roman" w:cs="Times New Roman"/>
        </w:rPr>
        <w:t xml:space="preserve">. </w:t>
      </w:r>
      <w:r w:rsidRPr="00732F0A">
        <w:rPr>
          <w:rFonts w:ascii="Times New Roman" w:hAnsi="Times New Roman" w:cs="Times New Roman"/>
          <w:lang w:val="en-US"/>
        </w:rPr>
        <w:t>ssu</w:t>
      </w:r>
      <w:r w:rsidRPr="00732F0A">
        <w:rPr>
          <w:rFonts w:ascii="Times New Roman" w:hAnsi="Times New Roman" w:cs="Times New Roman"/>
        </w:rPr>
        <w:t xml:space="preserve">. </w:t>
      </w:r>
      <w:r w:rsidRPr="00732F0A">
        <w:rPr>
          <w:rFonts w:ascii="Times New Roman" w:hAnsi="Times New Roman" w:cs="Times New Roman"/>
          <w:lang w:val="en-US"/>
        </w:rPr>
        <w:t>samara</w:t>
      </w:r>
      <w:r w:rsidRPr="00732F0A">
        <w:rPr>
          <w:rFonts w:ascii="Times New Roman" w:hAnsi="Times New Roman" w:cs="Times New Roman"/>
        </w:rPr>
        <w:t xml:space="preserve">. </w:t>
      </w:r>
      <w:r w:rsidRPr="00732F0A">
        <w:rPr>
          <w:rFonts w:ascii="Times New Roman" w:hAnsi="Times New Roman" w:cs="Times New Roman"/>
          <w:lang w:val="en-US"/>
        </w:rPr>
        <w:t>ru</w:t>
      </w:r>
      <w:r w:rsidRPr="00732F0A">
        <w:rPr>
          <w:rFonts w:ascii="Times New Roman" w:hAnsi="Times New Roman" w:cs="Times New Roman"/>
        </w:rPr>
        <w:t>/~</w:t>
      </w:r>
      <w:r w:rsidR="001169CD" w:rsidRPr="00732F0A">
        <w:rPr>
          <w:rFonts w:ascii="Times New Roman" w:hAnsi="Times New Roman" w:cs="Times New Roman"/>
        </w:rPr>
        <w:t xml:space="preserve"> </w:t>
      </w:r>
      <w:r w:rsidRPr="00732F0A">
        <w:rPr>
          <w:rFonts w:ascii="Times New Roman" w:hAnsi="Times New Roman" w:cs="Times New Roman"/>
          <w:lang w:val="en-US"/>
        </w:rPr>
        <w:t>scriptum</w:t>
      </w:r>
      <w:r w:rsidRPr="00732F0A">
        <w:rPr>
          <w:rFonts w:ascii="Times New Roman" w:hAnsi="Times New Roman" w:cs="Times New Roman"/>
        </w:rPr>
        <w:t xml:space="preserve">/ </w:t>
      </w:r>
      <w:r w:rsidRPr="00732F0A">
        <w:rPr>
          <w:rFonts w:ascii="Times New Roman" w:hAnsi="Times New Roman" w:cs="Times New Roman"/>
          <w:lang w:val="en-US"/>
        </w:rPr>
        <w:t>carnaval</w:t>
      </w:r>
      <w:r w:rsidRPr="00732F0A">
        <w:rPr>
          <w:rFonts w:ascii="Times New Roman" w:hAnsi="Times New Roman" w:cs="Times New Roman"/>
        </w:rPr>
        <w:t xml:space="preserve">. </w:t>
      </w:r>
      <w:r w:rsidRPr="00732F0A">
        <w:rPr>
          <w:rFonts w:ascii="Times New Roman" w:hAnsi="Times New Roman" w:cs="Times New Roman"/>
          <w:lang w:val="en-US"/>
        </w:rPr>
        <w:t>doc</w:t>
      </w:r>
    </w:p>
  </w:footnote>
  <w:footnote w:id="4">
    <w:p w:rsidR="009B6E97" w:rsidRDefault="0092032E" w:rsidP="00A106FD">
      <w:r w:rsidRPr="00A106FD">
        <w:rPr>
          <w:rStyle w:val="ab"/>
          <w:rFonts w:ascii="Times New Roman" w:hAnsi="Times New Roman" w:cs="Times New Roman"/>
        </w:rPr>
        <w:footnoteRef/>
      </w:r>
      <w:r w:rsidRPr="00A106FD">
        <w:rPr>
          <w:rFonts w:ascii="Times New Roman" w:hAnsi="Times New Roman" w:cs="Times New Roman"/>
        </w:rPr>
        <w:t xml:space="preserve"> Аверинцев С. С. Судьбы европейской культурной традиции в эпоху перехода от античности к средневековью // Из истории культуры средних веков и Возрождения. -М.: «Наука», 1976.- с. 61.</w:t>
      </w:r>
    </w:p>
  </w:footnote>
  <w:footnote w:id="5">
    <w:p w:rsidR="009B6E97" w:rsidRDefault="0092032E" w:rsidP="00A106FD">
      <w:r w:rsidRPr="00A106FD">
        <w:rPr>
          <w:rStyle w:val="ab"/>
        </w:rPr>
        <w:footnoteRef/>
      </w:r>
      <w:r w:rsidRPr="00A106FD">
        <w:rPr>
          <w:rFonts w:ascii="Times New Roman" w:hAnsi="Times New Roman" w:cs="Times New Roman"/>
        </w:rPr>
        <w:t xml:space="preserve"> Бахтин М. М. Творчество Франсуа Рабле и народная культура средневековья и Ренессанса. - М. «Искусство», 1990. -</w:t>
      </w:r>
      <w:r w:rsidR="001169CD" w:rsidRPr="00A106FD">
        <w:rPr>
          <w:rFonts w:ascii="Times New Roman" w:hAnsi="Times New Roman" w:cs="Times New Roman"/>
        </w:rPr>
        <w:t xml:space="preserve"> </w:t>
      </w:r>
      <w:r w:rsidRPr="00A106FD">
        <w:rPr>
          <w:rFonts w:ascii="Times New Roman" w:hAnsi="Times New Roman" w:cs="Times New Roman"/>
        </w:rPr>
        <w:t>с. 54.</w:t>
      </w:r>
    </w:p>
  </w:footnote>
  <w:footnote w:id="6">
    <w:p w:rsidR="009B6E97" w:rsidRDefault="0092032E" w:rsidP="00A106FD">
      <w:pPr>
        <w:pStyle w:val="a8"/>
        <w:ind w:firstLine="0"/>
      </w:pPr>
      <w:r w:rsidRPr="00A106FD">
        <w:rPr>
          <w:rStyle w:val="ab"/>
          <w:sz w:val="20"/>
        </w:rPr>
        <w:footnoteRef/>
      </w:r>
      <w:r w:rsidRPr="00A106FD">
        <w:rPr>
          <w:sz w:val="20"/>
        </w:rPr>
        <w:t xml:space="preserve"> См. Шендрик А.И. Теория культуры.- М.:</w:t>
      </w:r>
      <w:r w:rsidR="001169CD" w:rsidRPr="00A106FD">
        <w:rPr>
          <w:sz w:val="20"/>
        </w:rPr>
        <w:t xml:space="preserve"> </w:t>
      </w:r>
      <w:r w:rsidRPr="00A106FD">
        <w:rPr>
          <w:sz w:val="20"/>
        </w:rPr>
        <w:t>ЮНИТИ-ДАНА, Единство,</w:t>
      </w:r>
      <w:r w:rsidR="001169CD" w:rsidRPr="00A106FD">
        <w:rPr>
          <w:sz w:val="20"/>
        </w:rPr>
        <w:t xml:space="preserve"> </w:t>
      </w:r>
      <w:r w:rsidRPr="00A106FD">
        <w:rPr>
          <w:sz w:val="20"/>
        </w:rPr>
        <w:t>2002.- с.231.</w:t>
      </w:r>
    </w:p>
  </w:footnote>
  <w:footnote w:id="7">
    <w:p w:rsidR="009B6E97" w:rsidRDefault="0092032E" w:rsidP="00A106FD">
      <w:r w:rsidRPr="00A106FD">
        <w:rPr>
          <w:rStyle w:val="ab"/>
          <w:rFonts w:ascii="Times New Roman" w:hAnsi="Times New Roman" w:cs="Times New Roman"/>
        </w:rPr>
        <w:footnoteRef/>
      </w:r>
      <w:r w:rsidRPr="00A106FD">
        <w:rPr>
          <w:rFonts w:ascii="Times New Roman" w:hAnsi="Times New Roman" w:cs="Times New Roman"/>
        </w:rPr>
        <w:t xml:space="preserve"> Ястребицкая А.Л. Праздники и торжества в средневековой Европе в свете современных исследований: темы, проблематика, подходы к изучению: (Обзор материалов конф. в Падерборне, </w:t>
      </w:r>
      <w:smartTag w:uri="urn:schemas-microsoft-com:office:smarttags" w:element="metricconverter">
        <w:smartTagPr>
          <w:attr w:name="ProductID" w:val="1989 г"/>
        </w:smartTagPr>
        <w:r w:rsidRPr="00A106FD">
          <w:rPr>
            <w:rFonts w:ascii="Times New Roman" w:hAnsi="Times New Roman" w:cs="Times New Roman"/>
          </w:rPr>
          <w:t>1989 г</w:t>
        </w:r>
      </w:smartTag>
      <w:r w:rsidRPr="00A106FD">
        <w:rPr>
          <w:rFonts w:ascii="Times New Roman" w:hAnsi="Times New Roman" w:cs="Times New Roman"/>
        </w:rPr>
        <w:t>.) // Социал. и гуманит. науки. Отеч. и зарубеж. лит. Сер. 5. История. - М.: «ИНИОН», 1995. - N 2. – с.33.</w:t>
      </w:r>
    </w:p>
  </w:footnote>
  <w:footnote w:id="8">
    <w:p w:rsidR="009B6E97" w:rsidRDefault="007C3C7D" w:rsidP="00A106FD">
      <w:r w:rsidRPr="00A106FD">
        <w:rPr>
          <w:rStyle w:val="ab"/>
          <w:rFonts w:ascii="Times New Roman" w:hAnsi="Times New Roman" w:cs="Times New Roman"/>
        </w:rPr>
        <w:footnoteRef/>
      </w:r>
      <w:r w:rsidRPr="00A106FD">
        <w:rPr>
          <w:rFonts w:ascii="Times New Roman" w:hAnsi="Times New Roman" w:cs="Times New Roman"/>
        </w:rPr>
        <w:t xml:space="preserve"> Ливанова Т. Средние века</w:t>
      </w:r>
      <w:r w:rsidR="001169CD" w:rsidRPr="00A106FD">
        <w:rPr>
          <w:rFonts w:ascii="Times New Roman" w:hAnsi="Times New Roman" w:cs="Times New Roman"/>
        </w:rPr>
        <w:t xml:space="preserve"> </w:t>
      </w:r>
      <w:r w:rsidRPr="00A106FD">
        <w:rPr>
          <w:rFonts w:ascii="Times New Roman" w:hAnsi="Times New Roman" w:cs="Times New Roman"/>
        </w:rPr>
        <w:t>// История западноевропейской музыки до 1789 года: Учебник в 2-х тт. Т. 1.- М.: «Музыка», 1983.-с. 58-71</w:t>
      </w:r>
    </w:p>
  </w:footnote>
  <w:footnote w:id="9">
    <w:p w:rsidR="009B6E97" w:rsidRDefault="007C3C7D" w:rsidP="00A106FD">
      <w:r w:rsidRPr="00A106FD">
        <w:rPr>
          <w:rStyle w:val="ab"/>
          <w:rFonts w:ascii="Times New Roman" w:hAnsi="Times New Roman" w:cs="Times New Roman"/>
        </w:rPr>
        <w:footnoteRef/>
      </w:r>
      <w:r w:rsidRPr="00A106FD">
        <w:rPr>
          <w:rFonts w:ascii="Times New Roman" w:hAnsi="Times New Roman" w:cs="Times New Roman"/>
        </w:rPr>
        <w:t xml:space="preserve"> Лермонтов М.Ю. Избранное.- М.: «Худ. л-ра», 1980.- с.56.</w:t>
      </w:r>
    </w:p>
  </w:footnote>
  <w:footnote w:id="10">
    <w:p w:rsidR="009B6E97" w:rsidRDefault="007C3C7D" w:rsidP="00B757C3">
      <w:r w:rsidRPr="00A106FD">
        <w:rPr>
          <w:rStyle w:val="ab"/>
          <w:rFonts w:ascii="Times New Roman" w:hAnsi="Times New Roman" w:cs="Times New Roman"/>
        </w:rPr>
        <w:footnoteRef/>
      </w:r>
      <w:r w:rsidRPr="00A106FD">
        <w:rPr>
          <w:rFonts w:ascii="Times New Roman" w:hAnsi="Times New Roman" w:cs="Times New Roman"/>
        </w:rPr>
        <w:t xml:space="preserve"> Немирович -Данченко В.И. МаскерадЪ.- М.: Изд-во Моск. ун-та, 1961.- с.88.</w:t>
      </w:r>
    </w:p>
  </w:footnote>
  <w:footnote w:id="11">
    <w:p w:rsidR="009B6E97" w:rsidRDefault="007C3C7D" w:rsidP="00B757C3">
      <w:r w:rsidRPr="00A106FD">
        <w:rPr>
          <w:rStyle w:val="ab"/>
          <w:rFonts w:ascii="Times New Roman" w:hAnsi="Times New Roman" w:cs="Times New Roman"/>
        </w:rPr>
        <w:footnoteRef/>
      </w:r>
      <w:r w:rsidRPr="00A106FD">
        <w:rPr>
          <w:rFonts w:ascii="Times New Roman" w:hAnsi="Times New Roman" w:cs="Times New Roman"/>
        </w:rPr>
        <w:t xml:space="preserve"> Семенова Л.Н. Очерки истории быта и культурной жизнь первой половины </w:t>
      </w:r>
      <w:r w:rsidRPr="00A106FD">
        <w:rPr>
          <w:rFonts w:ascii="Times New Roman" w:hAnsi="Times New Roman" w:cs="Times New Roman"/>
          <w:lang w:val="en-US"/>
        </w:rPr>
        <w:t>XVIII</w:t>
      </w:r>
      <w:r w:rsidRPr="00A106FD">
        <w:rPr>
          <w:rFonts w:ascii="Times New Roman" w:hAnsi="Times New Roman" w:cs="Times New Roman"/>
        </w:rPr>
        <w:t xml:space="preserve"> в.- Ленинград: «Наука», 1982.- с.69</w:t>
      </w:r>
      <w:r w:rsidR="001169CD" w:rsidRPr="00A106FD">
        <w:rPr>
          <w:rFonts w:ascii="Times New Roman" w:hAnsi="Times New Roman" w:cs="Times New Roman"/>
        </w:rPr>
        <w:t xml:space="preserve"> </w:t>
      </w:r>
      <w:r w:rsidRPr="00A106FD">
        <w:rPr>
          <w:rFonts w:ascii="Times New Roman" w:hAnsi="Times New Roman" w:cs="Times New Roman"/>
        </w:rPr>
        <w:t>- 70.</w:t>
      </w:r>
    </w:p>
  </w:footnote>
  <w:footnote w:id="12">
    <w:p w:rsidR="009B6E97" w:rsidRDefault="007C3C7D" w:rsidP="00B757C3">
      <w:r w:rsidRPr="00A106FD">
        <w:rPr>
          <w:rStyle w:val="ab"/>
          <w:rFonts w:ascii="Times New Roman" w:hAnsi="Times New Roman" w:cs="Times New Roman"/>
        </w:rPr>
        <w:footnoteRef/>
      </w:r>
      <w:r w:rsidRPr="00A106FD">
        <w:rPr>
          <w:rFonts w:ascii="Times New Roman" w:hAnsi="Times New Roman" w:cs="Times New Roman"/>
        </w:rPr>
        <w:t xml:space="preserve"> Рябцев Ю.С. История русской культуры XVIII-XIX вв.- М.: «Владос», 1997.-с.67. </w:t>
      </w:r>
    </w:p>
  </w:footnote>
  <w:footnote w:id="13">
    <w:p w:rsidR="009B6E97" w:rsidRDefault="00450A94" w:rsidP="00B757C3">
      <w:r w:rsidRPr="00A106FD">
        <w:rPr>
          <w:rStyle w:val="ab"/>
          <w:rFonts w:ascii="Times New Roman" w:hAnsi="Times New Roman" w:cs="Times New Roman"/>
        </w:rPr>
        <w:footnoteRef/>
      </w:r>
      <w:r w:rsidRPr="00A106FD">
        <w:rPr>
          <w:rFonts w:ascii="Times New Roman" w:hAnsi="Times New Roman" w:cs="Times New Roman"/>
        </w:rPr>
        <w:t xml:space="preserve"> Некрылова А.Ф. Русские народные городские праздники и зрелища.- Ленинград: «Искусство», 1988.- с.34-37.</w:t>
      </w:r>
    </w:p>
  </w:footnote>
  <w:footnote w:id="14">
    <w:p w:rsidR="009B6E97" w:rsidRDefault="00450A94" w:rsidP="00B757C3">
      <w:r w:rsidRPr="00A106FD">
        <w:rPr>
          <w:rStyle w:val="ab"/>
          <w:rFonts w:ascii="Times New Roman" w:hAnsi="Times New Roman" w:cs="Times New Roman"/>
        </w:rPr>
        <w:footnoteRef/>
      </w:r>
      <w:r w:rsidRPr="00A106FD">
        <w:rPr>
          <w:rFonts w:ascii="Times New Roman" w:hAnsi="Times New Roman" w:cs="Times New Roman"/>
        </w:rPr>
        <w:t xml:space="preserve"> </w:t>
      </w:r>
      <w:r w:rsidRPr="00A106FD">
        <w:rPr>
          <w:rFonts w:ascii="Times New Roman" w:hAnsi="Times New Roman" w:cs="Times New Roman"/>
          <w:lang w:val="uk-UA"/>
        </w:rPr>
        <w:t>Воронько О. „Ох, карнавал – дивовижний бал!”// Краєзнавство.Географія.Туризм.-2004.-№6.-с.1-3.</w:t>
      </w:r>
    </w:p>
  </w:footnote>
  <w:footnote w:id="15">
    <w:p w:rsidR="009B6E97" w:rsidRDefault="00450A94" w:rsidP="00A106FD">
      <w:pPr>
        <w:pStyle w:val="a6"/>
      </w:pPr>
      <w:r w:rsidRPr="00A106FD">
        <w:rPr>
          <w:rStyle w:val="ab"/>
          <w:sz w:val="20"/>
        </w:rPr>
        <w:footnoteRef/>
      </w:r>
      <w:r w:rsidRPr="00A106FD">
        <w:rPr>
          <w:sz w:val="20"/>
        </w:rPr>
        <w:t xml:space="preserve"> Бахтин М. М. Творчество Франсуа Рабле и народная культура средневековья и Ренессанса. - М.: «Искусство», 1990.- с.13.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2E" w:rsidRDefault="0092032E" w:rsidP="0008659C">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92032E" w:rsidRDefault="0092032E" w:rsidP="000865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2E" w:rsidRDefault="0092032E" w:rsidP="00886332">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732F0A">
      <w:rPr>
        <w:rStyle w:val="a5"/>
        <w:rFonts w:cs="Arial"/>
        <w:noProof/>
      </w:rPr>
      <w:t>2</w:t>
    </w:r>
    <w:r>
      <w:rPr>
        <w:rStyle w:val="a5"/>
        <w:rFonts w:cs="Arial"/>
      </w:rPr>
      <w:fldChar w:fldCharType="end"/>
    </w:r>
  </w:p>
  <w:p w:rsidR="0092032E" w:rsidRPr="009B6E97" w:rsidRDefault="0092032E" w:rsidP="00A335AC">
    <w:pPr>
      <w:pStyle w:val="a3"/>
      <w:ind w:right="360"/>
      <w:jc w:val="center"/>
      <w:rPr>
        <w:rFonts w:ascii="Times New Roman" w:hAnsi="Times New Roman" w:cs="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06D15"/>
    <w:multiLevelType w:val="multilevel"/>
    <w:tmpl w:val="169A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D4B1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913"/>
    <w:rsid w:val="000003E3"/>
    <w:rsid w:val="0008659C"/>
    <w:rsid w:val="000B3F78"/>
    <w:rsid w:val="0010694F"/>
    <w:rsid w:val="001169CD"/>
    <w:rsid w:val="0015314D"/>
    <w:rsid w:val="001A5C62"/>
    <w:rsid w:val="00221D12"/>
    <w:rsid w:val="002635DF"/>
    <w:rsid w:val="00292F59"/>
    <w:rsid w:val="002C54D6"/>
    <w:rsid w:val="002C5667"/>
    <w:rsid w:val="002F0B59"/>
    <w:rsid w:val="00307A9B"/>
    <w:rsid w:val="00332A8A"/>
    <w:rsid w:val="00333BE5"/>
    <w:rsid w:val="00365D51"/>
    <w:rsid w:val="003702EF"/>
    <w:rsid w:val="00390B26"/>
    <w:rsid w:val="003D2673"/>
    <w:rsid w:val="003F6EE4"/>
    <w:rsid w:val="00410427"/>
    <w:rsid w:val="00450A94"/>
    <w:rsid w:val="0045539F"/>
    <w:rsid w:val="00472537"/>
    <w:rsid w:val="00496024"/>
    <w:rsid w:val="004B31D8"/>
    <w:rsid w:val="004F2CAB"/>
    <w:rsid w:val="00505878"/>
    <w:rsid w:val="006029E9"/>
    <w:rsid w:val="00627BB6"/>
    <w:rsid w:val="0063069E"/>
    <w:rsid w:val="00673CFD"/>
    <w:rsid w:val="006A76D6"/>
    <w:rsid w:val="0072524D"/>
    <w:rsid w:val="00732F0A"/>
    <w:rsid w:val="007656E3"/>
    <w:rsid w:val="0076687B"/>
    <w:rsid w:val="007715B9"/>
    <w:rsid w:val="00796D73"/>
    <w:rsid w:val="007C3C7D"/>
    <w:rsid w:val="007D40B9"/>
    <w:rsid w:val="0082004B"/>
    <w:rsid w:val="008279D9"/>
    <w:rsid w:val="00882616"/>
    <w:rsid w:val="00882FAA"/>
    <w:rsid w:val="00886332"/>
    <w:rsid w:val="0092032E"/>
    <w:rsid w:val="0093350A"/>
    <w:rsid w:val="00952C44"/>
    <w:rsid w:val="0097037B"/>
    <w:rsid w:val="00972404"/>
    <w:rsid w:val="00984DFA"/>
    <w:rsid w:val="009A792E"/>
    <w:rsid w:val="009B6E97"/>
    <w:rsid w:val="009C20D0"/>
    <w:rsid w:val="009E64EE"/>
    <w:rsid w:val="009F5CD4"/>
    <w:rsid w:val="00A00A94"/>
    <w:rsid w:val="00A106FD"/>
    <w:rsid w:val="00A335AC"/>
    <w:rsid w:val="00A33743"/>
    <w:rsid w:val="00AE39DF"/>
    <w:rsid w:val="00AE470D"/>
    <w:rsid w:val="00AE5B8F"/>
    <w:rsid w:val="00B4721C"/>
    <w:rsid w:val="00B757C3"/>
    <w:rsid w:val="00B81913"/>
    <w:rsid w:val="00C50793"/>
    <w:rsid w:val="00C85B89"/>
    <w:rsid w:val="00CA6497"/>
    <w:rsid w:val="00CD7D65"/>
    <w:rsid w:val="00D20555"/>
    <w:rsid w:val="00D71E90"/>
    <w:rsid w:val="00D84961"/>
    <w:rsid w:val="00DA3329"/>
    <w:rsid w:val="00DC1D5F"/>
    <w:rsid w:val="00DE4BB5"/>
    <w:rsid w:val="00EB47F3"/>
    <w:rsid w:val="00ED3B32"/>
    <w:rsid w:val="00F36E1B"/>
    <w:rsid w:val="00F9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D19538-1319-41E0-8E32-6F3B4E08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5D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A76D6"/>
    <w:pPr>
      <w:keepNext/>
      <w:widowControl/>
      <w:autoSpaceDE/>
      <w:autoSpaceDN/>
      <w:adjustRightInd/>
      <w:spacing w:before="120" w:after="120"/>
      <w:jc w:val="center"/>
      <w:outlineLvl w:val="0"/>
    </w:pPr>
    <w:rPr>
      <w:rFonts w:ascii="Times New Roman" w:hAnsi="Times New Roman" w:cs="Times New Roman"/>
      <w:b/>
      <w:cap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A3329"/>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DA3329"/>
    <w:rPr>
      <w:rFonts w:cs="Times New Roman"/>
    </w:rPr>
  </w:style>
  <w:style w:type="paragraph" w:styleId="a6">
    <w:name w:val="footnote text"/>
    <w:basedOn w:val="a"/>
    <w:link w:val="a7"/>
    <w:uiPriority w:val="99"/>
    <w:semiHidden/>
    <w:rsid w:val="006A76D6"/>
    <w:pPr>
      <w:widowControl/>
      <w:autoSpaceDE/>
      <w:autoSpaceDN/>
      <w:adjustRightInd/>
      <w:jc w:val="both"/>
    </w:pPr>
    <w:rPr>
      <w:rFonts w:ascii="Times New Roman" w:hAnsi="Times New Roman" w:cs="Times New Roman"/>
      <w:sz w:val="24"/>
    </w:rPr>
  </w:style>
  <w:style w:type="character" w:customStyle="1" w:styleId="a7">
    <w:name w:val="Текст сноски Знак"/>
    <w:link w:val="a6"/>
    <w:uiPriority w:val="99"/>
    <w:semiHidden/>
    <w:rPr>
      <w:rFonts w:ascii="Arial" w:hAnsi="Arial" w:cs="Arial"/>
    </w:rPr>
  </w:style>
  <w:style w:type="paragraph" w:styleId="2">
    <w:name w:val="Body Text 2"/>
    <w:basedOn w:val="a"/>
    <w:link w:val="20"/>
    <w:uiPriority w:val="99"/>
    <w:rsid w:val="006A76D6"/>
    <w:pPr>
      <w:widowControl/>
      <w:autoSpaceDE/>
      <w:autoSpaceDN/>
      <w:adjustRightInd/>
      <w:spacing w:after="120" w:line="480" w:lineRule="auto"/>
      <w:jc w:val="both"/>
    </w:pPr>
    <w:rPr>
      <w:rFonts w:ascii="Times New Roman" w:hAnsi="Times New Roman" w:cs="Times New Roman"/>
      <w:sz w:val="24"/>
    </w:rPr>
  </w:style>
  <w:style w:type="character" w:customStyle="1" w:styleId="20">
    <w:name w:val="Основной текст 2 Знак"/>
    <w:link w:val="2"/>
    <w:uiPriority w:val="99"/>
    <w:semiHidden/>
    <w:rPr>
      <w:rFonts w:ascii="Arial" w:hAnsi="Arial" w:cs="Arial"/>
    </w:rPr>
  </w:style>
  <w:style w:type="paragraph" w:styleId="a8">
    <w:name w:val="Body Text"/>
    <w:basedOn w:val="a"/>
    <w:link w:val="a9"/>
    <w:uiPriority w:val="99"/>
    <w:rsid w:val="006A76D6"/>
    <w:pPr>
      <w:widowControl/>
      <w:autoSpaceDE/>
      <w:autoSpaceDN/>
      <w:adjustRightInd/>
      <w:ind w:firstLine="720"/>
      <w:jc w:val="both"/>
    </w:pPr>
    <w:rPr>
      <w:rFonts w:ascii="Times New Roman" w:hAnsi="Times New Roman" w:cs="Times New Roman"/>
      <w:sz w:val="24"/>
    </w:rPr>
  </w:style>
  <w:style w:type="character" w:customStyle="1" w:styleId="a9">
    <w:name w:val="Основной текст Знак"/>
    <w:link w:val="a8"/>
    <w:uiPriority w:val="99"/>
    <w:semiHidden/>
    <w:rPr>
      <w:rFonts w:ascii="Arial" w:hAnsi="Arial" w:cs="Arial"/>
    </w:rPr>
  </w:style>
  <w:style w:type="paragraph" w:customStyle="1" w:styleId="aa">
    <w:name w:val="цитата"/>
    <w:basedOn w:val="a"/>
    <w:rsid w:val="006A76D6"/>
    <w:pPr>
      <w:widowControl/>
      <w:autoSpaceDE/>
      <w:autoSpaceDN/>
      <w:adjustRightInd/>
      <w:spacing w:line="360" w:lineRule="auto"/>
      <w:ind w:left="284" w:right="284"/>
      <w:jc w:val="both"/>
    </w:pPr>
    <w:rPr>
      <w:rFonts w:ascii="Times New Roman" w:hAnsi="Times New Roman" w:cs="Times New Roman"/>
      <w:sz w:val="26"/>
    </w:rPr>
  </w:style>
  <w:style w:type="character" w:styleId="ab">
    <w:name w:val="footnote reference"/>
    <w:uiPriority w:val="99"/>
    <w:semiHidden/>
    <w:rsid w:val="006A76D6"/>
    <w:rPr>
      <w:vertAlign w:val="superscript"/>
    </w:rPr>
  </w:style>
  <w:style w:type="character" w:styleId="ac">
    <w:name w:val="Hyperlink"/>
    <w:uiPriority w:val="99"/>
    <w:rsid w:val="0097037B"/>
    <w:rPr>
      <w:color w:val="0000FF"/>
      <w:u w:val="single"/>
    </w:rPr>
  </w:style>
  <w:style w:type="paragraph" w:styleId="ad">
    <w:name w:val="footer"/>
    <w:basedOn w:val="a"/>
    <w:link w:val="ae"/>
    <w:uiPriority w:val="99"/>
    <w:rsid w:val="0008659C"/>
    <w:pPr>
      <w:tabs>
        <w:tab w:val="center" w:pos="4677"/>
        <w:tab w:val="right" w:pos="9355"/>
      </w:tabs>
    </w:pPr>
  </w:style>
  <w:style w:type="character" w:customStyle="1" w:styleId="ae">
    <w:name w:val="Нижний колонтитул Знак"/>
    <w:link w:val="ad"/>
    <w:uiPriority w:val="99"/>
    <w:semiHidden/>
    <w:rPr>
      <w:rFonts w:ascii="Arial" w:hAnsi="Arial" w:cs="Arial"/>
    </w:rPr>
  </w:style>
  <w:style w:type="paragraph" w:styleId="af">
    <w:name w:val="Normal (Web)"/>
    <w:basedOn w:val="a"/>
    <w:uiPriority w:val="99"/>
    <w:rsid w:val="00292F59"/>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664772">
      <w:marLeft w:val="0"/>
      <w:marRight w:val="0"/>
      <w:marTop w:val="0"/>
      <w:marBottom w:val="0"/>
      <w:divBdr>
        <w:top w:val="none" w:sz="0" w:space="0" w:color="auto"/>
        <w:left w:val="none" w:sz="0" w:space="0" w:color="auto"/>
        <w:bottom w:val="none" w:sz="0" w:space="0" w:color="auto"/>
        <w:right w:val="none" w:sz="0" w:space="0" w:color="auto"/>
      </w:divBdr>
      <w:divsChild>
        <w:div w:id="188366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6230</Words>
  <Characters>35514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2014-03-27T09:21:00Z</dcterms:created>
  <dcterms:modified xsi:type="dcterms:W3CDTF">2014-03-27T09:21:00Z</dcterms:modified>
</cp:coreProperties>
</file>