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8A" w:rsidRDefault="007A4E8A">
      <w:pPr>
        <w:widowControl/>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7A4E8A" w:rsidRDefault="007A4E8A">
      <w:pPr>
        <w:widowControl/>
        <w:jc w:val="center"/>
        <w:rPr>
          <w:rFonts w:ascii="Times New Roman" w:hAnsi="Times New Roman" w:cs="Times New Roman"/>
          <w:sz w:val="28"/>
          <w:szCs w:val="28"/>
        </w:rPr>
      </w:pPr>
      <w:r>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7A4E8A" w:rsidRDefault="007A4E8A">
      <w:pPr>
        <w:widowControl/>
        <w:jc w:val="center"/>
        <w:rPr>
          <w:rFonts w:ascii="Times New Roman" w:hAnsi="Times New Roman" w:cs="Times New Roman"/>
          <w:sz w:val="28"/>
          <w:szCs w:val="28"/>
        </w:rPr>
      </w:pPr>
      <w:r>
        <w:rPr>
          <w:rFonts w:ascii="Times New Roman" w:hAnsi="Times New Roman" w:cs="Times New Roman"/>
          <w:sz w:val="28"/>
          <w:szCs w:val="28"/>
        </w:rPr>
        <w:t>Новгородский государственный университет им. Ярослава Мудрого</w:t>
      </w:r>
    </w:p>
    <w:p w:rsidR="007A4E8A" w:rsidRDefault="00940674">
      <w:pPr>
        <w:widowControl/>
        <w:jc w:val="center"/>
        <w:rPr>
          <w:rFonts w:ascii="Times New Roman" w:hAnsi="Times New Roman" w:cs="Times New Roman"/>
          <w:sz w:val="28"/>
          <w:szCs w:val="28"/>
        </w:rPr>
      </w:pPr>
      <w:r>
        <w:rPr>
          <w:noProof/>
        </w:rPr>
        <w:pict>
          <v:line id="_x0000_s1026" style="position:absolute;left:0;text-align:left;z-index:251657728" from="139.5pt,6.3pt" to="370.5pt,6.3pt" o:allowincell="f"/>
        </w:pict>
      </w:r>
    </w:p>
    <w:p w:rsidR="007A4E8A" w:rsidRDefault="007A4E8A">
      <w:pPr>
        <w:pStyle w:val="2"/>
        <w:rPr>
          <w:rFonts w:ascii="Times New Roman" w:hAnsi="Times New Roman" w:cs="Times New Roman"/>
          <w:i/>
          <w:iCs/>
          <w:sz w:val="28"/>
          <w:szCs w:val="28"/>
        </w:rPr>
      </w:pPr>
      <w:r>
        <w:rPr>
          <w:rFonts w:ascii="Times New Roman" w:hAnsi="Times New Roman" w:cs="Times New Roman"/>
          <w:i/>
          <w:iCs/>
          <w:sz w:val="28"/>
          <w:szCs w:val="28"/>
        </w:rPr>
        <w:t>Кафедра политологии</w:t>
      </w: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pStyle w:val="ad"/>
        <w:jc w:val="center"/>
        <w:rPr>
          <w:rFonts w:ascii="Times New Roman" w:hAnsi="Times New Roman" w:cs="Times New Roman"/>
          <w:b/>
          <w:bCs/>
          <w:i/>
          <w:iCs/>
          <w:sz w:val="28"/>
          <w:szCs w:val="28"/>
        </w:rPr>
      </w:pPr>
      <w:r>
        <w:rPr>
          <w:rFonts w:ascii="Times New Roman" w:hAnsi="Times New Roman" w:cs="Times New Roman"/>
          <w:b/>
          <w:bCs/>
          <w:i/>
          <w:iCs/>
          <w:sz w:val="28"/>
          <w:szCs w:val="28"/>
        </w:rPr>
        <w:t>Реферат по теме:</w:t>
      </w:r>
    </w:p>
    <w:p w:rsidR="007A4E8A" w:rsidRDefault="007A4E8A">
      <w:pPr>
        <w:pStyle w:val="ad"/>
        <w:jc w:val="center"/>
        <w:rPr>
          <w:rFonts w:ascii="Times New Roman" w:hAnsi="Times New Roman" w:cs="Times New Roman"/>
          <w:i/>
          <w:iCs/>
          <w:sz w:val="28"/>
          <w:szCs w:val="28"/>
        </w:rPr>
      </w:pPr>
      <w:r>
        <w:rPr>
          <w:rFonts w:ascii="Times New Roman" w:hAnsi="Times New Roman" w:cs="Times New Roman"/>
          <w:b/>
          <w:bCs/>
          <w:i/>
          <w:iCs/>
          <w:sz w:val="28"/>
          <w:szCs w:val="28"/>
        </w:rPr>
        <w:t>«История развития политической мысли в России»</w:t>
      </w: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pStyle w:val="a8"/>
        <w:tabs>
          <w:tab w:val="clear" w:pos="4153"/>
          <w:tab w:val="clear" w:pos="8306"/>
        </w:tabs>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right"/>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Выполнила:</w:t>
      </w:r>
    </w:p>
    <w:p w:rsidR="007A4E8A" w:rsidRDefault="007A4E8A">
      <w:pPr>
        <w:widowControl/>
        <w:jc w:val="right"/>
        <w:rPr>
          <w:rFonts w:ascii="Times New Roman" w:hAnsi="Times New Roman" w:cs="Times New Roman"/>
          <w:sz w:val="28"/>
          <w:szCs w:val="28"/>
        </w:rPr>
      </w:pPr>
      <w:r>
        <w:rPr>
          <w:rFonts w:ascii="Times New Roman" w:hAnsi="Times New Roman" w:cs="Times New Roman"/>
          <w:sz w:val="28"/>
          <w:szCs w:val="28"/>
        </w:rPr>
        <w:t>студентка гр. 4041з</w:t>
      </w:r>
    </w:p>
    <w:p w:rsidR="007A4E8A" w:rsidRDefault="007A4E8A">
      <w:pPr>
        <w:pStyle w:val="5"/>
        <w:rPr>
          <w:sz w:val="28"/>
          <w:szCs w:val="28"/>
        </w:rPr>
      </w:pPr>
      <w:r>
        <w:rPr>
          <w:sz w:val="28"/>
          <w:szCs w:val="28"/>
        </w:rPr>
        <w:t>Ирина</w:t>
      </w:r>
    </w:p>
    <w:p w:rsidR="007A4E8A" w:rsidRDefault="007A4E8A">
      <w:pPr>
        <w:widowControl/>
        <w:jc w:val="right"/>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Проверил:</w:t>
      </w:r>
    </w:p>
    <w:p w:rsidR="007A4E8A" w:rsidRDefault="007A4E8A">
      <w:pPr>
        <w:widowControl/>
        <w:jc w:val="right"/>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pPr>
      <w:r>
        <w:rPr>
          <w:rFonts w:ascii="Times New Roman" w:hAnsi="Times New Roman" w:cs="Times New Roman"/>
          <w:sz w:val="28"/>
          <w:szCs w:val="28"/>
        </w:rPr>
        <w:t>Великий Новгород</w:t>
      </w:r>
    </w:p>
    <w:p w:rsidR="007A4E8A" w:rsidRDefault="007A4E8A">
      <w:pPr>
        <w:widowControl/>
        <w:jc w:val="center"/>
        <w:rPr>
          <w:rFonts w:ascii="Times New Roman" w:hAnsi="Times New Roman" w:cs="Times New Roman"/>
          <w:b/>
          <w:bCs/>
          <w:sz w:val="28"/>
          <w:szCs w:val="28"/>
        </w:rPr>
      </w:pPr>
      <w:r>
        <w:rPr>
          <w:rFonts w:ascii="Times New Roman" w:hAnsi="Times New Roman" w:cs="Times New Roman"/>
          <w:sz w:val="28"/>
          <w:szCs w:val="28"/>
        </w:rPr>
        <w:t>2007г.</w:t>
      </w:r>
    </w:p>
    <w:p w:rsidR="007A4E8A" w:rsidRDefault="007A4E8A">
      <w:pPr>
        <w:widowControl/>
        <w:jc w:val="center"/>
        <w:rPr>
          <w:rFonts w:ascii="Times New Roman" w:hAnsi="Times New Roman" w:cs="Times New Roman"/>
          <w:sz w:val="28"/>
          <w:szCs w:val="28"/>
        </w:rPr>
      </w:pPr>
    </w:p>
    <w:p w:rsidR="007A4E8A" w:rsidRDefault="007A4E8A">
      <w:pPr>
        <w:widowControl/>
        <w:jc w:val="center"/>
        <w:rPr>
          <w:rFonts w:ascii="Times New Roman" w:hAnsi="Times New Roman" w:cs="Times New Roman"/>
          <w:sz w:val="28"/>
          <w:szCs w:val="28"/>
        </w:rPr>
        <w:sectPr w:rsidR="007A4E8A">
          <w:headerReference w:type="default" r:id="rId7"/>
          <w:type w:val="continuous"/>
          <w:pgSz w:w="11906" w:h="16838" w:code="9"/>
          <w:pgMar w:top="1134" w:right="1797" w:bottom="1134" w:left="1797" w:header="1134" w:footer="0" w:gutter="0"/>
          <w:cols w:space="720"/>
          <w:titlePg/>
        </w:sectPr>
      </w:pPr>
    </w:p>
    <w:p w:rsidR="007A4E8A" w:rsidRDefault="007A4E8A">
      <w:pPr>
        <w:widowControl/>
        <w:jc w:val="center"/>
        <w:rPr>
          <w:rFonts w:ascii="Times New Roman" w:hAnsi="Times New Roman" w:cs="Times New Roman"/>
          <w:sz w:val="28"/>
          <w:szCs w:val="28"/>
        </w:rPr>
      </w:pPr>
      <w:r>
        <w:rPr>
          <w:rFonts w:ascii="Times New Roman" w:hAnsi="Times New Roman" w:cs="Times New Roman"/>
          <w:sz w:val="28"/>
          <w:szCs w:val="28"/>
        </w:rPr>
        <w:t>Содержание:</w:t>
      </w:r>
    </w:p>
    <w:p w:rsidR="007A4E8A" w:rsidRDefault="007A4E8A">
      <w:pPr>
        <w:widowControl/>
        <w:jc w:val="center"/>
        <w:rPr>
          <w:rFonts w:ascii="Times New Roman" w:hAnsi="Times New Roman" w:cs="Times New Roman"/>
          <w:sz w:val="28"/>
          <w:szCs w:val="28"/>
        </w:rPr>
      </w:pPr>
    </w:p>
    <w:p w:rsidR="007A4E8A" w:rsidRDefault="007A4E8A">
      <w:pPr>
        <w:widowControl/>
        <w:rPr>
          <w:rFonts w:ascii="Times New Roman" w:hAnsi="Times New Roman" w:cs="Times New Roman"/>
          <w:sz w:val="28"/>
          <w:szCs w:val="28"/>
        </w:rPr>
      </w:pPr>
    </w:p>
    <w:p w:rsidR="007A4E8A" w:rsidRDefault="007A4E8A">
      <w:pPr>
        <w:widowControl/>
        <w:rPr>
          <w:rFonts w:ascii="Times New Roman" w:hAnsi="Times New Roman" w:cs="Times New Roman"/>
          <w:sz w:val="28"/>
          <w:szCs w:val="28"/>
        </w:rPr>
      </w:pPr>
    </w:p>
    <w:p w:rsidR="007A4E8A" w:rsidRDefault="007A4E8A">
      <w:pPr>
        <w:pStyle w:val="3"/>
        <w:ind w:firstLine="0"/>
      </w:pPr>
      <w:r>
        <w:t xml:space="preserve">1. Введение                   </w:t>
      </w:r>
      <w:r>
        <w:tab/>
      </w:r>
      <w:r>
        <w:tab/>
      </w:r>
      <w:r>
        <w:tab/>
      </w:r>
      <w:r>
        <w:tab/>
      </w:r>
      <w:r>
        <w:tab/>
      </w:r>
      <w:r>
        <w:tab/>
      </w:r>
      <w:r>
        <w:tab/>
      </w:r>
      <w:r>
        <w:tab/>
        <w:t xml:space="preserve"> 3</w:t>
      </w:r>
    </w:p>
    <w:p w:rsidR="007A4E8A" w:rsidRDefault="007A4E8A">
      <w:pPr>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2.Зарождение и развитие религиозно-этических политических учений в России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p>
    <w:p w:rsidR="007A4E8A" w:rsidRDefault="007A4E8A">
      <w:pPr>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3. Гражданские концепции в общественно-политической мысли России периода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lang w:val="en-US"/>
        </w:rPr>
        <w:t>XIX</w:t>
      </w:r>
      <w:r>
        <w:rPr>
          <w:rFonts w:ascii="Times New Roman" w:hAnsi="Times New Roman" w:cs="Times New Roman"/>
          <w:sz w:val="28"/>
          <w:szCs w:val="28"/>
        </w:rPr>
        <w:t xml:space="preserve"> веков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w:t>
      </w:r>
    </w:p>
    <w:p w:rsidR="007A4E8A" w:rsidRDefault="007A4E8A">
      <w:pPr>
        <w:widowControl/>
        <w:spacing w:line="360" w:lineRule="auto"/>
        <w:rPr>
          <w:rFonts w:ascii="Times New Roman" w:hAnsi="Times New Roman" w:cs="Times New Roman"/>
          <w:sz w:val="28"/>
          <w:szCs w:val="28"/>
        </w:rPr>
      </w:pPr>
      <w:r>
        <w:rPr>
          <w:rFonts w:ascii="Times New Roman" w:hAnsi="Times New Roman" w:cs="Times New Roman"/>
          <w:sz w:val="28"/>
          <w:szCs w:val="28"/>
        </w:rPr>
        <w:t>4. Политическая мысль периода новой и новейшей истории в России 16</w:t>
      </w:r>
    </w:p>
    <w:p w:rsidR="007A4E8A" w:rsidRDefault="007A4E8A">
      <w:pPr>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5. Заключение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19</w:t>
      </w:r>
    </w:p>
    <w:p w:rsidR="007A4E8A" w:rsidRDefault="007A4E8A">
      <w:pPr>
        <w:widowControl/>
        <w:spacing w:line="360" w:lineRule="auto"/>
        <w:rPr>
          <w:rFonts w:ascii="Times New Roman" w:hAnsi="Times New Roman" w:cs="Times New Roman"/>
          <w:sz w:val="28"/>
          <w:szCs w:val="28"/>
        </w:rPr>
      </w:pPr>
      <w:r>
        <w:rPr>
          <w:rFonts w:ascii="Times New Roman" w:hAnsi="Times New Roman" w:cs="Times New Roman"/>
          <w:sz w:val="28"/>
          <w:szCs w:val="28"/>
        </w:rPr>
        <w:t>6. Список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21</w:t>
      </w:r>
    </w:p>
    <w:p w:rsidR="007A4E8A" w:rsidRDefault="007A4E8A">
      <w:pPr>
        <w:widowControl/>
        <w:ind w:right="-477" w:firstLine="709"/>
        <w:jc w:val="center"/>
        <w:rPr>
          <w:rFonts w:ascii="Times New Roman" w:hAnsi="Times New Roman" w:cs="Times New Roman"/>
          <w:sz w:val="28"/>
          <w:szCs w:val="28"/>
        </w:rPr>
        <w:sectPr w:rsidR="007A4E8A">
          <w:pgSz w:w="11906" w:h="16838" w:code="9"/>
          <w:pgMar w:top="1134" w:right="1797" w:bottom="1134" w:left="1797" w:header="1134" w:footer="0" w:gutter="0"/>
          <w:cols w:space="720"/>
          <w:titlePg/>
        </w:sectPr>
      </w:pPr>
    </w:p>
    <w:p w:rsidR="007A4E8A" w:rsidRDefault="007A4E8A">
      <w:pPr>
        <w:widowControl/>
        <w:ind w:right="-477"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7A4E8A" w:rsidRDefault="007A4E8A">
      <w:pPr>
        <w:widowControl/>
        <w:ind w:right="-477" w:firstLine="709"/>
        <w:jc w:val="center"/>
        <w:rPr>
          <w:rFonts w:ascii="Times New Roman" w:hAnsi="Times New Roman" w:cs="Times New Roman"/>
          <w:sz w:val="28"/>
          <w:szCs w:val="28"/>
        </w:rPr>
      </w:pP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Начало развития общественно-политической мысли в России, доступное для изучения современными историками и политологами, следует исчислять с Киевской Руси в период ее христианизации. Именно с этого времени ее можно считать как оригинальное образование философской мысли и связывать с русской самобытной культурой.</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lang w:val="en-US"/>
        </w:rPr>
        <w:t>XI</w:t>
      </w:r>
      <w:r>
        <w:rPr>
          <w:rFonts w:ascii="Times New Roman" w:hAnsi="Times New Roman" w:cs="Times New Roman"/>
          <w:sz w:val="28"/>
          <w:szCs w:val="28"/>
        </w:rPr>
        <w:t xml:space="preserve"> по XX век основные исторические формы общественно-политической мысли могут быть сопряжены с пятью достаточно ярко выраженными и относительно самостоятельными этапами развития русской культуры. Первым выступает период </w:t>
      </w:r>
      <w:r>
        <w:rPr>
          <w:rFonts w:ascii="Times New Roman" w:hAnsi="Times New Roman" w:cs="Times New Roman"/>
          <w:sz w:val="28"/>
          <w:szCs w:val="28"/>
          <w:lang w:val="en-US"/>
        </w:rPr>
        <w:t>XI</w:t>
      </w:r>
      <w:r>
        <w:rPr>
          <w:rFonts w:ascii="Times New Roman" w:hAnsi="Times New Roman" w:cs="Times New Roman"/>
          <w:sz w:val="28"/>
          <w:szCs w:val="28"/>
        </w:rPr>
        <w:t xml:space="preserve"> - </w:t>
      </w:r>
      <w:r>
        <w:rPr>
          <w:rFonts w:ascii="Times New Roman" w:hAnsi="Times New Roman" w:cs="Times New Roman"/>
          <w:sz w:val="28"/>
          <w:szCs w:val="28"/>
          <w:lang w:val="en-US"/>
        </w:rPr>
        <w:t>XVII</w:t>
      </w:r>
      <w:r>
        <w:rPr>
          <w:rFonts w:ascii="Times New Roman" w:hAnsi="Times New Roman" w:cs="Times New Roman"/>
          <w:sz w:val="28"/>
          <w:szCs w:val="28"/>
        </w:rPr>
        <w:t xml:space="preserve"> веков, соответствующий эпохе средневековья, традиционно выделяемой в истории западноевропейской культуры. Он может быть поделен на древнерусский (культура Киевской Руси) и средневеково-русский (культура государства Московского).</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охватывает конец </w:t>
      </w:r>
      <w:r>
        <w:rPr>
          <w:rFonts w:ascii="Times New Roman" w:hAnsi="Times New Roman" w:cs="Times New Roman"/>
          <w:sz w:val="28"/>
          <w:szCs w:val="28"/>
          <w:lang w:val="en-US"/>
        </w:rPr>
        <w:t>XVII</w:t>
      </w:r>
      <w:r>
        <w:rPr>
          <w:rFonts w:ascii="Times New Roman" w:hAnsi="Times New Roman" w:cs="Times New Roman"/>
          <w:sz w:val="28"/>
          <w:szCs w:val="28"/>
        </w:rPr>
        <w:t xml:space="preserve"> - первую четверть </w:t>
      </w:r>
      <w:r>
        <w:rPr>
          <w:rFonts w:ascii="Times New Roman" w:hAnsi="Times New Roman" w:cs="Times New Roman"/>
          <w:sz w:val="28"/>
          <w:szCs w:val="28"/>
          <w:lang w:val="en-US"/>
        </w:rPr>
        <w:t>XIX</w:t>
      </w:r>
      <w:r>
        <w:rPr>
          <w:rFonts w:ascii="Times New Roman" w:hAnsi="Times New Roman" w:cs="Times New Roman"/>
          <w:sz w:val="28"/>
          <w:szCs w:val="28"/>
        </w:rPr>
        <w:t xml:space="preserve"> века. Начало этого этапа обозначается реформаторской деятельностью Петра </w:t>
      </w:r>
      <w:r>
        <w:rPr>
          <w:rFonts w:ascii="Times New Roman" w:hAnsi="Times New Roman" w:cs="Times New Roman"/>
          <w:sz w:val="28"/>
          <w:szCs w:val="28"/>
          <w:lang w:val="en-US"/>
        </w:rPr>
        <w:t>I</w:t>
      </w:r>
      <w:r>
        <w:rPr>
          <w:rFonts w:ascii="Times New Roman" w:hAnsi="Times New Roman" w:cs="Times New Roman"/>
          <w:sz w:val="28"/>
          <w:szCs w:val="28"/>
        </w:rPr>
        <w:t xml:space="preserve"> и конец - восстанием декабристов.</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Третий этап - со второй четверти </w:t>
      </w:r>
      <w:r>
        <w:rPr>
          <w:rFonts w:ascii="Times New Roman" w:hAnsi="Times New Roman" w:cs="Times New Roman"/>
          <w:sz w:val="28"/>
          <w:szCs w:val="28"/>
          <w:lang w:val="en-US"/>
        </w:rPr>
        <w:t>XIX</w:t>
      </w:r>
      <w:r>
        <w:rPr>
          <w:rFonts w:ascii="Times New Roman" w:hAnsi="Times New Roman" w:cs="Times New Roman"/>
          <w:sz w:val="28"/>
          <w:szCs w:val="28"/>
        </w:rPr>
        <w:t xml:space="preserve"> века до 1917 года. Он в начале обозначается рождением русской классической культуры, вершиной которой был А.С.Пушкин. В это время развивается с необычайной силой национальной самосознание, ставящее во главу угла основную тему - тему специфичности русской культуры, а также особой миссии и судьбы русского начала в мировой истории, особую значимость России в разрешении извечного конфликта Востока с Западом.</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Четвертый этап в истории ограничивается рамками 1917 - 1990 годов. Это эпоха социалистического строительства, практической проверки марксистско-ленинской идеологии, материалистических воззрений на историю, на политику и советской государственности.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Пятый этап - с 1991 года по наши дни. Данный этап связывают, в первую очередь, с возвратом к либеральным воззрениям и решительным их неприятием сторонниками социалистического пути развития, ушедшими в оппозицию установившемуся политическому (так называемому демократическому) режиму, установившемуся в результате известных событий 1991 года, оценка которых в кругах нашей интеллигенции, да и в народе в целом, весьма и весьма неоднозначна.</w:t>
      </w:r>
    </w:p>
    <w:p w:rsidR="007A4E8A" w:rsidRDefault="007A4E8A">
      <w:pPr>
        <w:pStyle w:val="23"/>
        <w:rPr>
          <w:sz w:val="28"/>
          <w:szCs w:val="28"/>
          <w:lang w:val="en-US"/>
        </w:rPr>
      </w:pPr>
      <w:r>
        <w:rPr>
          <w:sz w:val="28"/>
          <w:szCs w:val="28"/>
        </w:rPr>
        <w:t xml:space="preserve"> Следует оговориться, что устоявшейся в политологической литературе периодизации истории развития общественно-политической мысли в России нет. Существуют разные точки зрения по этому вопросу. Я придерживалась представленной выше периодизации, в рамках которой освещается смысловыми блоками тема реферата.</w:t>
      </w:r>
    </w:p>
    <w:p w:rsidR="007A4E8A" w:rsidRDefault="007A4E8A">
      <w:pPr>
        <w:widowControl/>
        <w:ind w:right="-477" w:firstLine="709"/>
        <w:jc w:val="both"/>
        <w:rPr>
          <w:rFonts w:ascii="Times New Roman" w:hAnsi="Times New Roman" w:cs="Times New Roman"/>
          <w:sz w:val="28"/>
          <w:szCs w:val="28"/>
          <w:lang w:val="en-US"/>
        </w:rPr>
      </w:pPr>
    </w:p>
    <w:p w:rsidR="007A4E8A" w:rsidRDefault="007A4E8A">
      <w:pPr>
        <w:widowControl/>
        <w:ind w:right="-477" w:firstLine="709"/>
        <w:jc w:val="center"/>
        <w:rPr>
          <w:rFonts w:ascii="Times New Roman" w:hAnsi="Times New Roman" w:cs="Times New Roman"/>
          <w:sz w:val="28"/>
          <w:szCs w:val="28"/>
        </w:rPr>
      </w:pPr>
      <w:r>
        <w:rPr>
          <w:rFonts w:ascii="Times New Roman" w:hAnsi="Times New Roman" w:cs="Times New Roman"/>
          <w:sz w:val="28"/>
          <w:szCs w:val="28"/>
        </w:rPr>
        <w:t>Зарождение и развитие религиозно-этических</w:t>
      </w:r>
    </w:p>
    <w:p w:rsidR="007A4E8A" w:rsidRDefault="007A4E8A">
      <w:pPr>
        <w:widowControl/>
        <w:ind w:right="-477" w:firstLine="709"/>
        <w:jc w:val="center"/>
        <w:rPr>
          <w:rFonts w:ascii="Times New Roman" w:hAnsi="Times New Roman" w:cs="Times New Roman"/>
          <w:sz w:val="28"/>
          <w:szCs w:val="28"/>
        </w:rPr>
      </w:pPr>
      <w:r>
        <w:rPr>
          <w:rFonts w:ascii="Times New Roman" w:hAnsi="Times New Roman" w:cs="Times New Roman"/>
          <w:sz w:val="28"/>
          <w:szCs w:val="28"/>
        </w:rPr>
        <w:t>политических учений в России.</w:t>
      </w:r>
    </w:p>
    <w:p w:rsidR="007A4E8A" w:rsidRDefault="007A4E8A">
      <w:pPr>
        <w:widowControl/>
        <w:ind w:right="-477" w:firstLine="709"/>
        <w:jc w:val="both"/>
        <w:rPr>
          <w:rFonts w:ascii="Times New Roman" w:hAnsi="Times New Roman" w:cs="Times New Roman"/>
          <w:sz w:val="28"/>
          <w:szCs w:val="28"/>
        </w:rPr>
      </w:pP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Подлежащее современному изучению изложение общественно-политической мысли на Руси соотносится с именем киевского митрополита Иллариона (</w:t>
      </w:r>
      <w:r>
        <w:rPr>
          <w:rFonts w:ascii="Times New Roman" w:hAnsi="Times New Roman" w:cs="Times New Roman"/>
          <w:sz w:val="28"/>
          <w:szCs w:val="28"/>
          <w:lang w:val="en-US"/>
        </w:rPr>
        <w:t>XI</w:t>
      </w:r>
      <w:r>
        <w:rPr>
          <w:rFonts w:ascii="Times New Roman" w:hAnsi="Times New Roman" w:cs="Times New Roman"/>
          <w:sz w:val="28"/>
          <w:szCs w:val="28"/>
        </w:rPr>
        <w:t xml:space="preserve"> век). Он написал «Слово о Законе и Благодати» (1049 г.), где изложил богословско-историческую концепцию, обосновавшую включенность русской земли в общемировой процесс торжества божественного света (иначе, Христа) над тьмою язычества. Илларион рассматривает исторический процесс как смену принципов религии. В основе Ветхого Завета - принцип закона. В основе Нового Завета лежит принцип благодати, которая для автора выступает синонимом истины. Закон, по мнению Иллариона, является лишь тенью истины, слугой и предтечей благодати. Ветхозаветные запреты, согласно утверждениям Иллариона, недостаточны. Мораль - проблема свободного человека; человек должен свободно творить доброе, что носит характер центральной идеи учения Иллариона.</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Летописи далее развивают политические идеи Древней Руси. Наиболее известны Лаврентьевская летопись (1377 г.), Новгородская летопись (XIV век), Ипатьевская  летопись (XV век).</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Уникальным памятником истории политической мысли на Руси этого периода выступает «Повесть временных лет» - летописный свод, созданный в 1113 году. Главная ее идея - идея единства русской земли. Этими же идеями полно и одно из первых русских литературных произведений - «Слово о полку Игореве».</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Средневековая общественно-политическая мысль характеризуется тем, что начинается углубленное изучение человеческой душевной природы и складывается гуманистическое представление о человеке как «образе и подобии» Бога, призванном своим трудом и поведением поддерживать гармонию и порядок в мире. Эта концепция соответствовала исторической потребности создания централизованного Московского государства, укреплению самодержавия, борьбе с реакционными политическими позициями боярства. Она отражается в ряде произведений политической литературы: «Повесть о Флорентийском соборе», «Послание о Мономаховом венце» и др. Эти работы были связаны общей идеей величия власти Московских государей, оправдывали принятие царем Иваном </w:t>
      </w:r>
      <w:r>
        <w:rPr>
          <w:rFonts w:ascii="Times New Roman" w:hAnsi="Times New Roman" w:cs="Times New Roman"/>
          <w:sz w:val="28"/>
          <w:szCs w:val="28"/>
          <w:lang w:val="en-US"/>
        </w:rPr>
        <w:t>III</w:t>
      </w:r>
      <w:r>
        <w:rPr>
          <w:rFonts w:ascii="Times New Roman" w:hAnsi="Times New Roman" w:cs="Times New Roman"/>
          <w:sz w:val="28"/>
          <w:szCs w:val="28"/>
        </w:rPr>
        <w:t xml:space="preserve">  титула «самодержавец Всея Руси», а затем в 1485 году - титула «государь Всея Руси».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и развитие эта идея нашла в теории «Москва - третий Рим», выдвинутой псковским монахом Филофеем в начале  века, в период острой борьбы между приверженцами централизованной монаршей власти - «нестяжателями», и противниками идеи ограничения власти церкви в государстве - «иосифлянами».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Согласно этой теории, история человечества представляет собой историю властвования трех великих всемирных государств, судьба которых направлялась волей Бога. Первым из них был Рим, павший от язычества. Второе государство - Византия - было завоевано турками из-за греко-католической унии 1439 г., заключенной на Флорентийском соборе. Третьим Римом после этого стала Москва - истинная хранительница православия. Она будет им до предначертанного Богом конца света - «а четвертому не быти». Московский государь - «высокопрестольный», «вседержавный», «богоизбранный» - наследник власти великих государств.</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При Иване Грозном идея «Москва - третий Рим» стала основой всех социальных теорий, политических ориентаций и религиозных чаяний Московского государства. Ее Иван Грозный использовал для установления безграничной власти монарха и борьбы с влиянием церкви на власть светскую. При нем же церковь попадает во все большую зависимость от государства. В 1559 году от опричнины принимает мученическую смерть митрополит Филарет. Его обличение Ивана Грозного было чуть ли не последним всенародным обличением государства церковью. После Филарета церковь умолкает надолго. </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одном ряду с идеями Филарета высказывания политического оппонента Ивана Грозного - князя Андрея Курбского, призывавшего боярство и народ бороться с опричниной. «Где лики пророков, обличавшие неправды царей? Кто отстоит обидимую братию?» - обращался князь Курбский, критиковавший тиранию Ивана IV, в первую очередь церкви, но она постепенно отучилась давать ответы на подобные вопросы.</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Важное значение в развитии политической мысли в России имеет «Уложение 1649 года», принятое в царствование Алексея Михайловича - второго самодержца из династии Романовых. Во-первых, оно юридически закрепило крепостное право, превратив крестьян в рабов. Уложение 1649 года укрепило союз монарха и среднего служилого дворянства, которое явилось основой нарождающегося абсолютизма. Во-вторых, был нанесен сильный удар по политической и экономической мощи церкви, поскольку «Уложение» освобождало государство от контроля церкви в том смысле и в том объеме, в каком он существовал ранее.</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Уложение 1649 года направлялось и против верхушки, и против низов общества. В нем с политико-этической точки зрения обосновывался новый порядок тем, что крепостные крестьяне должны служить дворянам, дворяне - царю, царь - Русской земле.</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этим происходит становление бюрократического государства, создается система приказов как органов публичной власти. </w:t>
      </w:r>
    </w:p>
    <w:p w:rsidR="007A4E8A" w:rsidRDefault="007A4E8A">
      <w:pPr>
        <w:keepNext/>
        <w:ind w:right="-477"/>
        <w:jc w:val="both"/>
        <w:rPr>
          <w:rFonts w:ascii="Times New Roman" w:hAnsi="Times New Roman" w:cs="Times New Roman"/>
          <w:sz w:val="28"/>
          <w:szCs w:val="28"/>
        </w:rPr>
      </w:pPr>
      <w:r>
        <w:rPr>
          <w:rFonts w:ascii="Times New Roman" w:hAnsi="Times New Roman" w:cs="Times New Roman"/>
          <w:sz w:val="28"/>
          <w:szCs w:val="28"/>
        </w:rPr>
        <w:t xml:space="preserve">  Изданная при Алексее Михайловиче «Табель о рангах» (хотя считается, что она издана Петром 24 января 1722 г.) имела своей целью превратить все население государства, не находящееся в крепостной зависимости, в «служилых людей», то есть всех поставить под контроль власти, всем дать чин и определить место в служебной иерархии. Ни один человек не должен был избежать «атрибутации», не мог быть свободным от повелений «Табели о рангах» и даже помыслить свое бытие вне ее. Таким образом обеспечивалась и сохранялась преемственность между средневековой Московией и Россией династии Романовых.</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этот же период и в ближайшем последующем времени на Руси распространились так называемые еретические движения, в которых нашли олицетворение оппозиционные феодализму выступления, борьба народных масс против феодальной эксплуатации в России, носившие религиозную окраску.</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Еретики, отрицая основные догматы религии о божественном происхождении Христа, требовали в своих программных выступлениях и заявлениях - «ересях» - отмены права церкви брать мзду за обряды, осуждали строительство дорогостоящих храмов, поклонение иконам, накопление церковью богатств. Часть еретиков шла дальше, осуждая богатство и имущественное неравенство вообще, проповедуя аскетический образ жизни.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Политические идеи того периода находили свое продолжение и развитие в идеологии, которой были пронизаны крестьянские восстания Ивана Болотникова (1606-1609 гг.) и Степана Разина (1667-1672 гг.). В чаяниях организаторов и участников восстаний превалировала вера в «доброго царя», желавшего дать крестьянам вольность. Эта вера была опрокинута жестокостью самодержавия, безжалостно расправившегося с восставшими.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Позже в народе родилась идея избрания царя «всей земли». Она появилась на волне активности и патриотизма простого люда в годы шведско-польской интервенции, побед над захватчиками, взлета национального самосознания. Эта мысль противоречила старой традиции веры в божественное происхождение царской власти, но положила начало русской соборности и общинности, что в значительной степени предопределило построение политических отношений в России в дальнейшем.</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новом принципе «глас народа - глас Божий» получило объединение теологического и мирского видения власти. Соборность предполагала, в первую очередь, коллективистское «Мы» в противовес эгоцентричному «Я», исключала несогласие, а тем более оппозицию, вела к авторитарности.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основании соборности лежало полновластие большинства, которое в любое время могло обернуться и тиранией большинства. Власть идентифицировалась с отцовством, предполагала решение жизненно важных вопросов всем миром. Соборность, общинность укреплялась в России многие столетия, являлась питательной почвой для авторитаризма.</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веках политическая мысль России питалась манихейством, характерным для русского религиозного мышления. Мысль об абсолютности, равносильности и непримиримости добра и зла, присущая этому религиозному течению, распространялась на политику. Этот подход позволял делить всех людей на своих и чужих, друзей и врагов. В манихействе исключалась возможность власти выступать в роли объединяющего фактора на приемлемой для всех основе.</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Патриарх Никон, например, обвиняет своих противников в приобщенности к делам Антихриста. На этой базе формировалось противостояние государства и его граждан, предстоятелей и оппонентов официальной церкви, враждебные отношения людей друг к другу. Именно в манихействе заключался огромный разрушительный потенциал бунтов, восстаний, революций.</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допетровскую эпоху русская политическая мысль развивалась в согласии с развитием государственности. На Руси не было реформации в том виде, в каком она прошла в Европе. Не произошло и перемещения эпицентра политических воззрений на человека, его естественные права, поскольку православие несло с собой идею полного подчинения человека церкви. Не стоял остро и вопрос о верховенстве двух ветвей власти: церковь не только не претендовала на всевластие, но, как правило, признавала власть князя, царя и поддерживала ее. В средневековой Руси сложилась манихейская традиция перепадов в позициях, ненависти к противникам.</w:t>
      </w:r>
    </w:p>
    <w:p w:rsidR="007A4E8A" w:rsidRDefault="007A4E8A">
      <w:pPr>
        <w:widowControl/>
        <w:ind w:right="-477"/>
        <w:rPr>
          <w:rFonts w:ascii="Times New Roman" w:hAnsi="Times New Roman" w:cs="Times New Roman"/>
          <w:sz w:val="28"/>
          <w:szCs w:val="28"/>
          <w:lang w:val="en-US"/>
        </w:rPr>
      </w:pPr>
    </w:p>
    <w:p w:rsidR="007A4E8A" w:rsidRDefault="007A4E8A">
      <w:pPr>
        <w:widowControl/>
        <w:ind w:right="-477" w:firstLine="709"/>
        <w:jc w:val="center"/>
        <w:rPr>
          <w:rFonts w:ascii="Times New Roman" w:hAnsi="Times New Roman" w:cs="Times New Roman"/>
          <w:sz w:val="28"/>
          <w:szCs w:val="28"/>
        </w:rPr>
      </w:pPr>
      <w:r>
        <w:rPr>
          <w:rFonts w:ascii="Times New Roman" w:hAnsi="Times New Roman" w:cs="Times New Roman"/>
          <w:sz w:val="28"/>
          <w:szCs w:val="28"/>
        </w:rPr>
        <w:t xml:space="preserve">Гражданские концепции в общественно-политической мысли России периода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lang w:val="en-US"/>
        </w:rPr>
        <w:t>XIX</w:t>
      </w:r>
      <w:r>
        <w:rPr>
          <w:rFonts w:ascii="Times New Roman" w:hAnsi="Times New Roman" w:cs="Times New Roman"/>
          <w:sz w:val="28"/>
          <w:szCs w:val="28"/>
        </w:rPr>
        <w:t xml:space="preserve"> веков.</w:t>
      </w:r>
    </w:p>
    <w:p w:rsidR="007A4E8A" w:rsidRDefault="007A4E8A">
      <w:pPr>
        <w:widowControl/>
        <w:ind w:right="-477" w:firstLine="709"/>
        <w:jc w:val="both"/>
        <w:rPr>
          <w:rFonts w:ascii="Times New Roman" w:hAnsi="Times New Roman" w:cs="Times New Roman"/>
          <w:sz w:val="28"/>
          <w:szCs w:val="28"/>
        </w:rPr>
      </w:pP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На рубеже </w:t>
      </w:r>
      <w:r>
        <w:rPr>
          <w:rFonts w:ascii="Times New Roman" w:hAnsi="Times New Roman" w:cs="Times New Roman"/>
          <w:sz w:val="28"/>
          <w:szCs w:val="28"/>
          <w:lang w:val="en-US"/>
        </w:rPr>
        <w:t>XVII</w:t>
      </w:r>
      <w:r>
        <w:rPr>
          <w:rFonts w:ascii="Times New Roman" w:hAnsi="Times New Roman" w:cs="Times New Roman"/>
          <w:sz w:val="28"/>
          <w:szCs w:val="28"/>
        </w:rPr>
        <w:t xml:space="preserve"> и </w:t>
      </w:r>
      <w:r>
        <w:rPr>
          <w:rFonts w:ascii="Times New Roman" w:hAnsi="Times New Roman" w:cs="Times New Roman"/>
          <w:sz w:val="28"/>
          <w:szCs w:val="28"/>
          <w:lang w:val="en-US"/>
        </w:rPr>
        <w:t>XVIII</w:t>
      </w:r>
      <w:r>
        <w:rPr>
          <w:rFonts w:ascii="Times New Roman" w:hAnsi="Times New Roman" w:cs="Times New Roman"/>
          <w:sz w:val="28"/>
          <w:szCs w:val="28"/>
        </w:rPr>
        <w:t xml:space="preserve"> веков русское феодальное государство окончательно оформляется как абсолютная монархия. Реформы Петра </w:t>
      </w:r>
      <w:r>
        <w:rPr>
          <w:rFonts w:ascii="Times New Roman" w:hAnsi="Times New Roman" w:cs="Times New Roman"/>
          <w:sz w:val="28"/>
          <w:szCs w:val="28"/>
          <w:lang w:val="en-US"/>
        </w:rPr>
        <w:t>I</w:t>
      </w:r>
      <w:r>
        <w:rPr>
          <w:rFonts w:ascii="Times New Roman" w:hAnsi="Times New Roman" w:cs="Times New Roman"/>
          <w:sz w:val="28"/>
          <w:szCs w:val="28"/>
        </w:rPr>
        <w:t xml:space="preserve"> завершили ликвидацию старофеодальных учреждений, положили начало преодолению промышленной, военной и культурной отсталости страны.</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Крутая ломка ряда вековых устоев, перестройка традиционных отношений, резкий поворот в духовной жизни родили и новые общественно-политические воззрения. Новым стало то, что они находили свое выражение в законодательных актах абсолютистского государства, в бесчисленных указах, регламентах, уставах, манифестах, многие из которых были написаны самим Петром или отредактированы им же. Главными идеями этих законоположений были забота государя об общем благе людей, трактовка власти государя как надзаконной и неограниченной.</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Более глубокое теоретическое обоснование эти идеи получили в трудах Ф.Прокоповича и В.Татищева.</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 Прокоповичу, происхождению государства предшествует естественное состояние, в котором люди страшнее хищников и способны по любому поводу убивать себе подобных. Поэтому люди вынуждены сначала образовать «гражданский союз», а потом соглашаются и на верховную власть. Он резко критикует аристократию и демократию, выступает за неограниченную монархию. Согласно его взглядам, подданные должны «без прекословия и роптания все от самодержца повелеваемое творить».</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В.Н.Татищев, как и другие представители естественного права, различает естественные и гражданские (положительные) законы. Если естественные законы определяют, что «право и не право», то политика судит о том, что полезно, а что вредно. Естественное право рассуждает об отдельном человеке, а политика - об обществе в целом.</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 естеству», рассуждает В.Татищев, человек является существом вольным, но «нерассудное своевольство вредительство есть». Для пользы человека необходимо на него наложить «узду неволи». Татищев различает «узду по природе» (необходимость подчинения родителям), «узду по своей воле» (по договору - неволя слуги, холопа), «узду по принуждению» (когда кто пленен и в рабстве содержан будет).</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Теоретическим камнем преткновения для Татищева явилось крепостное право. Рабство и невольничество (третий вид узды) он признавал противоестественным, противоречащим природе человека, а укрепление крепостного права считал ошибкой Б.Годунова. Но осудив крепостное право в теории, истории и отчасти на практике, Татищев выдвинул против его отмены ряд доводов: 1) это породило бы «смятение, коварство, распри и обиды» и потому опасно, «дабы большего вреда не принести»; 2) без опеки и руководства просвещенного и мудрого помещика ленивый и невежественный мужик неизбежно погибнет: «была бы ему воля гибелью». </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Политико-правовые учения Прокоповича и Татищева, несмотря на их дворянскую направленность, имели для своего времени позитивное значение. Они отстаивали прогрессивные преобразования Петра Великого, выступали против реакционных феодалов. Политические воззрения В.Татищева почти полностью освободились от религиозного элемента, стали светскими.  </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Существенное значение для дальнейшего развития политической мысли в России имели просветительские и либеральные идеи, дворянский и буржуазный либерализм. Для их зарождения созрели объективные предпосылки.</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промышленности, ремесел и торговли, ускоренное реформами Петра </w:t>
      </w:r>
      <w:r>
        <w:rPr>
          <w:rFonts w:ascii="Times New Roman" w:hAnsi="Times New Roman" w:cs="Times New Roman"/>
          <w:sz w:val="28"/>
          <w:szCs w:val="28"/>
          <w:lang w:val="en-US"/>
        </w:rPr>
        <w:t>I</w:t>
      </w:r>
      <w:r>
        <w:rPr>
          <w:rFonts w:ascii="Times New Roman" w:hAnsi="Times New Roman" w:cs="Times New Roman"/>
          <w:sz w:val="28"/>
          <w:szCs w:val="28"/>
        </w:rPr>
        <w:t>, привело к значительному относительному росту сословия промышленников и купцов, складывавшегося в буржуазию.</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Одним из первых идеологов русской буржуазии  был  Т. Т. Посошков (1665-1726 гг.). Он занимался сам предпринимательством и торговлей, написал несколько произведений, в том числе «Книгу о скудости и богатстве» (1724 г.). В ней он изложил программу действий абсолютизма, какой ее хотело видеть купечество.</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Посошков был сторонником тотальной государственной регламентации производства, труда, многих сторон быта ради одной цели - увеличении общественного богатства. Посошков предлагал четко определить права каждого сословия и его обязанности перед государством. Дворяне должны состоять на военной или гражданской службе, им должны запретить владеть фабриками и заводами. Духовенство должно воздерживаться от промышленной деятельности. Только купечество должно заниматься торгово-промышленной деятельностью, в том числе вести внешнюю торговлю.</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Крестьян он предлагал считать принадлежащими не помещикам, а государю, разграничить крестьянскую и помещичью земли. Все беды страны Посошков видит в несовершенстве законодательства, права, судопроизводства и управления. Особое значение он придавал реформе суда: суд по его мнению должен стать доступным для всякого сословия. «Суд устроить един, каков земледельцу, таков и купецкому человеку и богатому». Посошков был первым идеологом русской буржуазии, выразившим ее интересы со всеми присущими ей особенностями: верноподданностью, надеждой на царскую помощь, готовностью мириться с феодальным строем и приспособиться к нему, мечтой о сколь-нибудь прочном правопорядке, охватывающем в какой-то части и крепостное крестьянство. Некоторые теоретические положения, выдвинутые Посошковым, болезненно затронули интересы дворянства. Вскоре после издания и посылки Петру I «Книги о скудости и богатстве» он был арестован и заключен по «важному секретному государственному делу» в Петропавловскую крепость, где и скончался.</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при сохранении феодально-сословной структуры общества, тем не менее, укрепляется капиталистический уклад в России. Это способствовало обострению социально-классовых противоречий. В 1762 году в результате очередного дворцового переворота, осуществленного дворянской гвардией, на российский престол взошла Екатерина </w:t>
      </w:r>
      <w:r>
        <w:rPr>
          <w:rFonts w:ascii="Times New Roman" w:hAnsi="Times New Roman" w:cs="Times New Roman"/>
          <w:sz w:val="28"/>
          <w:szCs w:val="28"/>
          <w:lang w:val="en-US"/>
        </w:rPr>
        <w:t>II</w:t>
      </w:r>
      <w:r>
        <w:rPr>
          <w:rFonts w:ascii="Times New Roman" w:hAnsi="Times New Roman" w:cs="Times New Roman"/>
          <w:sz w:val="28"/>
          <w:szCs w:val="28"/>
        </w:rPr>
        <w:t>. Ее правление ознаменовано переходом к так называемому «просвещенному абсолютизму». Политико-правовая идеология этого периода развивалась под значительным влиянием просвещения Западной Европы, особенно Франции, о чем свидетельствуют переписка императрицы Екатерины с Вольтером и Даламбером, приглашение в Россию Дидро и т.д.</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Екатерина всячески порицала «вред предыдущего самовластия», не скупясь при этом на обещания «учредить добрый порядок и правосудие в любезном отечестве». В 1767 г. по ее указу была создана Комиссия для сочинения проекта нового Уложения, для которой Екатерина написала обширный «Наказ», большая часть которого воспроизводит фразы, идеи, тексты западноевропейских просветителей, преимущественно Монтескье и Беккариа. </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этом труде императрицы содержался ряд невыполнимых в самодержавно-крепостнической России, декларативных по сути положений: равенство граждан; свобода как зависимость только от закона; ограничение государственной власти пределами, ею же определенными и т.д.</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Для России это был либеральный, гуманистический прорыв. «Наказ» должен был свидетельствовать о «просвещенности» российского монарха и способствовать приобщению России к числу ведущих цивилизованных государств. Однако идеям «Наказа» не суждено было стать законом в силу острых распрей в созданной комиссии, которая уже в 1769 году прекратила свою деятельность, а царица через официальный журнал заявила: «Пока законы поспеют - будем жить, как отцы наши жили».</w:t>
      </w:r>
    </w:p>
    <w:p w:rsidR="007A4E8A" w:rsidRDefault="007A4E8A">
      <w:pPr>
        <w:pStyle w:val="31"/>
      </w:pPr>
      <w:r>
        <w:t>Для эпохи просвещенного абсолютизма в России характерно противоречие между словом и делом, попытки воспринять передовые для того времени идеи и стремление укрепить феодально-крепостнические учреждения. Появился своеобразный тип вольтерьянца-крепостника, знающего новинки просветительской литературы Запада, сочувственно следящего за борьбой Соединенных Штатов, осуждающего торговлю неграми, но непримиримо враждебного даже к мысли о признании человеческого достоинства принадлежащих ему крепостных.</w:t>
      </w:r>
    </w:p>
    <w:p w:rsidR="007A4E8A" w:rsidRDefault="007A4E8A">
      <w:pPr>
        <w:widowControl/>
        <w:ind w:right="-477" w:firstLine="709"/>
        <w:jc w:val="both"/>
        <w:rPr>
          <w:rFonts w:ascii="Times New Roman" w:hAnsi="Times New Roman" w:cs="Times New Roman"/>
          <w:sz w:val="28"/>
          <w:szCs w:val="28"/>
        </w:rPr>
      </w:pPr>
      <w:r>
        <w:rPr>
          <w:rFonts w:ascii="Times New Roman" w:hAnsi="Times New Roman" w:cs="Times New Roman"/>
          <w:sz w:val="28"/>
          <w:szCs w:val="28"/>
        </w:rPr>
        <w:t>В этот период складываются два направления в развитии политической мысли России: политико-правовая идеология феодальной аристократии, которая стремилась упрочить свое положение путем ограниченной монархии (созданием императорского совета, реформированием Сената и т. д.) и политико-правовые идеи зарождающегося просветительства и либерализма, направленные против крепостного права.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Наиболее видным идеологом родовитой аристократии был князь</w:t>
      </w:r>
      <w:r>
        <w:rPr>
          <w:rFonts w:ascii="Times New Roman" w:hAnsi="Times New Roman" w:cs="Times New Roman"/>
          <w:noProof/>
          <w:sz w:val="28"/>
          <w:szCs w:val="28"/>
        </w:rPr>
        <w:t xml:space="preserve"> M.M.Щербатов (1733-1790). </w:t>
      </w:r>
      <w:r>
        <w:rPr>
          <w:rFonts w:ascii="Times New Roman" w:hAnsi="Times New Roman" w:cs="Times New Roman"/>
          <w:sz w:val="28"/>
          <w:szCs w:val="28"/>
        </w:rPr>
        <w:t>Он не допускает равенства даже среди дворянства.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Но противостоять западным идеям просветительства Россия не сумела. Активными проповедниками этих идей стали наиболее про</w:t>
      </w:r>
      <w:r>
        <w:rPr>
          <w:rFonts w:ascii="Times New Roman" w:hAnsi="Times New Roman" w:cs="Times New Roman"/>
          <w:sz w:val="28"/>
          <w:szCs w:val="28"/>
        </w:rPr>
        <w:softHyphen/>
        <w:t>свещенные люди России: С.Е.Десницкий, Н.Г.Курганов, Н.И.Новиков, А.Я.Поленов, И.А.Третьяков, Д.И.Фонвизин. Они подняли вопрос о судьбах русского крестьянства, обнажили вопиющие злоупотребления помещиков-крепостников, показали тот вред, который наносит кре</w:t>
      </w:r>
      <w:r>
        <w:rPr>
          <w:rFonts w:ascii="Times New Roman" w:hAnsi="Times New Roman" w:cs="Times New Roman"/>
          <w:sz w:val="28"/>
          <w:szCs w:val="28"/>
        </w:rPr>
        <w:softHyphen/>
        <w:t>постное право развитию сельского хозяйства и промышленности. Они выступали за отмену крепостного права и ограничение абсолютной власти монарха. Этого они хотели достичь мирным путем, полагая, что просвещенное общественное мнение может заставить абсолютист</w:t>
      </w:r>
      <w:r>
        <w:rPr>
          <w:rFonts w:ascii="Times New Roman" w:hAnsi="Times New Roman" w:cs="Times New Roman"/>
          <w:sz w:val="28"/>
          <w:szCs w:val="28"/>
        </w:rPr>
        <w:softHyphen/>
        <w:t>ское государство провести соответствующие реформы.</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Вершиной прогрессивной политической мысли России второй половины</w:t>
      </w:r>
      <w:r>
        <w:rPr>
          <w:rFonts w:ascii="Times New Roman" w:hAnsi="Times New Roman" w:cs="Times New Roman"/>
          <w:noProof/>
          <w:sz w:val="28"/>
          <w:szCs w:val="28"/>
        </w:rPr>
        <w:t xml:space="preserve"> XVIII</w:t>
      </w:r>
      <w:r>
        <w:rPr>
          <w:rFonts w:ascii="Times New Roman" w:hAnsi="Times New Roman" w:cs="Times New Roman"/>
          <w:sz w:val="28"/>
          <w:szCs w:val="28"/>
        </w:rPr>
        <w:t xml:space="preserve"> века стали воззрения</w:t>
      </w:r>
      <w:r>
        <w:rPr>
          <w:rFonts w:ascii="Times New Roman" w:hAnsi="Times New Roman" w:cs="Times New Roman"/>
          <w:noProof/>
          <w:sz w:val="28"/>
          <w:szCs w:val="28"/>
        </w:rPr>
        <w:t xml:space="preserve"> A.Н.Радищева (1749-1802).</w:t>
      </w:r>
      <w:r>
        <w:rPr>
          <w:rFonts w:ascii="Times New Roman" w:hAnsi="Times New Roman" w:cs="Times New Roman"/>
          <w:sz w:val="28"/>
          <w:szCs w:val="28"/>
        </w:rPr>
        <w:t xml:space="preserve"> В книге «Путешествие из Петербурга в Москву» он подвергает резкой критике крепостное право и самодержавие, доказывает, что крепост</w:t>
      </w:r>
      <w:r>
        <w:rPr>
          <w:rFonts w:ascii="Times New Roman" w:hAnsi="Times New Roman" w:cs="Times New Roman"/>
          <w:sz w:val="28"/>
          <w:szCs w:val="28"/>
        </w:rPr>
        <w:softHyphen/>
        <w:t>ное право противоречит естественному праву и общественному дого</w:t>
      </w:r>
      <w:r>
        <w:rPr>
          <w:rFonts w:ascii="Times New Roman" w:hAnsi="Times New Roman" w:cs="Times New Roman"/>
          <w:sz w:val="28"/>
          <w:szCs w:val="28"/>
        </w:rPr>
        <w:softHyphen/>
        <w:t>вору. Самодержавие, по его мнению, есть наипротивнейшее челове</w:t>
      </w:r>
      <w:r>
        <w:rPr>
          <w:rFonts w:ascii="Times New Roman" w:hAnsi="Times New Roman" w:cs="Times New Roman"/>
          <w:sz w:val="28"/>
          <w:szCs w:val="28"/>
        </w:rPr>
        <w:softHyphen/>
        <w:t>ческому естеству состояние.</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Радищев решительно отвергал идеи о «неразумной черни», го</w:t>
      </w:r>
      <w:r>
        <w:rPr>
          <w:rFonts w:ascii="Times New Roman" w:hAnsi="Times New Roman" w:cs="Times New Roman"/>
          <w:sz w:val="28"/>
          <w:szCs w:val="28"/>
        </w:rPr>
        <w:softHyphen/>
        <w:t>рячо верил в творческие возможности народных масс. Он верит в рево</w:t>
      </w:r>
      <w:r>
        <w:rPr>
          <w:rFonts w:ascii="Times New Roman" w:hAnsi="Times New Roman" w:cs="Times New Roman"/>
          <w:sz w:val="28"/>
          <w:szCs w:val="28"/>
        </w:rPr>
        <w:softHyphen/>
        <w:t>люцию, но при этом замечает: «Я зрю через целое столетие!» Для него революция означала глубокое переустройство общества и государства в интересах народа. Важной была его мысль о необходимости сохране</w:t>
      </w:r>
      <w:r>
        <w:rPr>
          <w:rFonts w:ascii="Times New Roman" w:hAnsi="Times New Roman" w:cs="Times New Roman"/>
          <w:sz w:val="28"/>
          <w:szCs w:val="28"/>
        </w:rPr>
        <w:softHyphen/>
        <w:t>ния крестьянской общины.</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А.Н.Радищев вошел в историю русской политической мысли как первый революционер-республиканец. Его воззрения оказали большое влияние на политические взгляды Пестеля, Рылеева, других декабристов, также защищавших республиканские идеи.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первой половине</w:t>
      </w:r>
      <w:r>
        <w:rPr>
          <w:rFonts w:ascii="Times New Roman" w:hAnsi="Times New Roman" w:cs="Times New Roman"/>
          <w:noProof/>
          <w:sz w:val="28"/>
          <w:szCs w:val="28"/>
        </w:rPr>
        <w:t xml:space="preserve"> XIX</w:t>
      </w:r>
      <w:r>
        <w:rPr>
          <w:rFonts w:ascii="Times New Roman" w:hAnsi="Times New Roman" w:cs="Times New Roman"/>
          <w:sz w:val="28"/>
          <w:szCs w:val="28"/>
        </w:rPr>
        <w:t xml:space="preserve"> века в России продолжается разложе</w:t>
      </w:r>
      <w:r>
        <w:rPr>
          <w:rFonts w:ascii="Times New Roman" w:hAnsi="Times New Roman" w:cs="Times New Roman"/>
          <w:sz w:val="28"/>
          <w:szCs w:val="28"/>
        </w:rPr>
        <w:softHyphen/>
        <w:t>ние феодального строя и развитие капиталистических отношений. Поэтому и политика самодержавия колеблется от открыто реакцион</w:t>
      </w:r>
      <w:r>
        <w:rPr>
          <w:rFonts w:ascii="Times New Roman" w:hAnsi="Times New Roman" w:cs="Times New Roman"/>
          <w:sz w:val="28"/>
          <w:szCs w:val="28"/>
        </w:rPr>
        <w:softHyphen/>
        <w:t>ного курса до уступок либерализму.</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Антифеодальными направлениями политико-правовой мысли были: либерализм (дворянский и буржуазный), революционная идео</w:t>
      </w:r>
      <w:r>
        <w:rPr>
          <w:rFonts w:ascii="Times New Roman" w:hAnsi="Times New Roman" w:cs="Times New Roman"/>
          <w:sz w:val="28"/>
          <w:szCs w:val="28"/>
        </w:rPr>
        <w:softHyphen/>
        <w:t>логия декабристов, просветительство, а с начала 40-х годов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револю</w:t>
      </w:r>
      <w:r>
        <w:rPr>
          <w:rFonts w:ascii="Times New Roman" w:hAnsi="Times New Roman" w:cs="Times New Roman"/>
          <w:sz w:val="28"/>
          <w:szCs w:val="28"/>
        </w:rPr>
        <w:softHyphen/>
        <w:t>ционный демократизм. Философские и политико-правовые идеи М.В.Ломоносова, А.Н.Радищева оставались главным идейно-теоретическим источником передовой политической мысли и получили в ней дальнейшее развитие.</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Важнейшими представителями идеологии либерализма в этот период были Н.С.Мордвинов и М.М.Сперанский.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Н.С.Мордвинов</w:t>
      </w:r>
      <w:r>
        <w:rPr>
          <w:rFonts w:ascii="Times New Roman" w:hAnsi="Times New Roman" w:cs="Times New Roman"/>
          <w:noProof/>
          <w:sz w:val="28"/>
          <w:szCs w:val="28"/>
        </w:rPr>
        <w:t xml:space="preserve"> (1754-1845) -</w:t>
      </w:r>
      <w:r>
        <w:rPr>
          <w:rFonts w:ascii="Times New Roman" w:hAnsi="Times New Roman" w:cs="Times New Roman"/>
          <w:sz w:val="28"/>
          <w:szCs w:val="28"/>
        </w:rPr>
        <w:t xml:space="preserve"> один из друзей Александра</w:t>
      </w:r>
      <w:r>
        <w:rPr>
          <w:rFonts w:ascii="Times New Roman" w:hAnsi="Times New Roman" w:cs="Times New Roman"/>
          <w:noProof/>
          <w:sz w:val="28"/>
          <w:szCs w:val="28"/>
        </w:rPr>
        <w:t xml:space="preserve"> I,</w:t>
      </w:r>
      <w:r>
        <w:rPr>
          <w:rFonts w:ascii="Times New Roman" w:hAnsi="Times New Roman" w:cs="Times New Roman"/>
          <w:sz w:val="28"/>
          <w:szCs w:val="28"/>
        </w:rPr>
        <w:t xml:space="preserve"> при</w:t>
      </w:r>
      <w:r>
        <w:rPr>
          <w:rFonts w:ascii="Times New Roman" w:hAnsi="Times New Roman" w:cs="Times New Roman"/>
          <w:sz w:val="28"/>
          <w:szCs w:val="28"/>
        </w:rPr>
        <w:softHyphen/>
        <w:t>давал особое значение экономическому развитию страны. Он выступал за свободу предпринимательской деятельности, доказывал преиму</w:t>
      </w:r>
      <w:r>
        <w:rPr>
          <w:rFonts w:ascii="Times New Roman" w:hAnsi="Times New Roman" w:cs="Times New Roman"/>
          <w:sz w:val="28"/>
          <w:szCs w:val="28"/>
        </w:rPr>
        <w:softHyphen/>
        <w:t>щества вольнонаемного труда, утверждая мысль о том, что право соб</w:t>
      </w:r>
      <w:r>
        <w:rPr>
          <w:rFonts w:ascii="Times New Roman" w:hAnsi="Times New Roman" w:cs="Times New Roman"/>
          <w:sz w:val="28"/>
          <w:szCs w:val="28"/>
        </w:rPr>
        <w:softHyphen/>
        <w:t>ственности может распространяться только на вещи, а «человек не может быть собственностью человека». Однако все это сочеталось с отменой крепостного права лишь в будущем.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Мордвинов предлагал преобразовать Сенат в парламентское учреждение, состоящее из верхней палаты пожизненно избранных «вельмож» и нижней палаты, избираемой состоятельными кругами. Но и такой умеренный «представительный» орган должен был стать зако</w:t>
      </w:r>
      <w:r>
        <w:rPr>
          <w:rFonts w:ascii="Times New Roman" w:hAnsi="Times New Roman" w:cs="Times New Roman"/>
          <w:sz w:val="28"/>
          <w:szCs w:val="28"/>
        </w:rPr>
        <w:softHyphen/>
        <w:t>носовещательным органом при царе, а не законодательным парламен</w:t>
      </w:r>
      <w:r>
        <w:rPr>
          <w:rFonts w:ascii="Times New Roman" w:hAnsi="Times New Roman" w:cs="Times New Roman"/>
          <w:sz w:val="28"/>
          <w:szCs w:val="28"/>
        </w:rPr>
        <w:softHyphen/>
        <w:t>том. Так сочетались у Мордвинова либеральные идеи с поддержкой существующих порядков и защитой интересов дворян-помещиков, затронутых капиталистическим развитием. В этом характерная отли</w:t>
      </w:r>
      <w:r>
        <w:rPr>
          <w:rFonts w:ascii="Times New Roman" w:hAnsi="Times New Roman" w:cs="Times New Roman"/>
          <w:sz w:val="28"/>
          <w:szCs w:val="28"/>
        </w:rPr>
        <w:softHyphen/>
        <w:t>чительная черта дворянского либерализма в целом.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конституционных преобразований М.М.Сперанского </w:t>
      </w:r>
      <w:r>
        <w:rPr>
          <w:rFonts w:ascii="Times New Roman" w:hAnsi="Times New Roman" w:cs="Times New Roman"/>
          <w:noProof/>
          <w:sz w:val="28"/>
          <w:szCs w:val="28"/>
        </w:rPr>
        <w:t>(1772-1839),</w:t>
      </w:r>
      <w:r>
        <w:rPr>
          <w:rFonts w:ascii="Times New Roman" w:hAnsi="Times New Roman" w:cs="Times New Roman"/>
          <w:sz w:val="28"/>
          <w:szCs w:val="28"/>
        </w:rPr>
        <w:t xml:space="preserve"> выходца из среды мелкого духовенства, ставшего крупным чиновником благодаря своим незаурядным способностям, носили более широкий либеральный характер. Сперанский прошел путь от дворян</w:t>
      </w:r>
      <w:r>
        <w:rPr>
          <w:rFonts w:ascii="Times New Roman" w:hAnsi="Times New Roman" w:cs="Times New Roman"/>
          <w:sz w:val="28"/>
          <w:szCs w:val="28"/>
        </w:rPr>
        <w:softHyphen/>
        <w:t>ского либерализма до защиты неограниченной монархии. Под его руководством было подготовлено полное собрание законов Россий</w:t>
      </w:r>
      <w:r>
        <w:rPr>
          <w:rFonts w:ascii="Times New Roman" w:hAnsi="Times New Roman" w:cs="Times New Roman"/>
          <w:sz w:val="28"/>
          <w:szCs w:val="28"/>
        </w:rPr>
        <w:softHyphen/>
        <w:t>ской империи в</w:t>
      </w:r>
      <w:r>
        <w:rPr>
          <w:rFonts w:ascii="Times New Roman" w:hAnsi="Times New Roman" w:cs="Times New Roman"/>
          <w:noProof/>
          <w:sz w:val="28"/>
          <w:szCs w:val="28"/>
        </w:rPr>
        <w:t xml:space="preserve"> 45</w:t>
      </w:r>
      <w:r>
        <w:rPr>
          <w:rFonts w:ascii="Times New Roman" w:hAnsi="Times New Roman" w:cs="Times New Roman"/>
          <w:sz w:val="28"/>
          <w:szCs w:val="28"/>
        </w:rPr>
        <w:t xml:space="preserve"> томах, а также свод законов России в</w:t>
      </w:r>
      <w:r>
        <w:rPr>
          <w:rFonts w:ascii="Times New Roman" w:hAnsi="Times New Roman" w:cs="Times New Roman"/>
          <w:noProof/>
          <w:sz w:val="28"/>
          <w:szCs w:val="28"/>
        </w:rPr>
        <w:t xml:space="preserve"> 15</w:t>
      </w:r>
      <w:r>
        <w:rPr>
          <w:rFonts w:ascii="Times New Roman" w:hAnsi="Times New Roman" w:cs="Times New Roman"/>
          <w:sz w:val="28"/>
          <w:szCs w:val="28"/>
        </w:rPr>
        <w:t xml:space="preserve"> томах.</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По заданию Александра</w:t>
      </w:r>
      <w:r>
        <w:rPr>
          <w:rFonts w:ascii="Times New Roman" w:hAnsi="Times New Roman" w:cs="Times New Roman"/>
          <w:noProof/>
          <w:sz w:val="28"/>
          <w:szCs w:val="28"/>
        </w:rPr>
        <w:t xml:space="preserve"> I</w:t>
      </w:r>
      <w:r>
        <w:rPr>
          <w:rFonts w:ascii="Times New Roman" w:hAnsi="Times New Roman" w:cs="Times New Roman"/>
          <w:sz w:val="28"/>
          <w:szCs w:val="28"/>
        </w:rPr>
        <w:t xml:space="preserve"> в</w:t>
      </w:r>
      <w:r>
        <w:rPr>
          <w:rFonts w:ascii="Times New Roman" w:hAnsi="Times New Roman" w:cs="Times New Roman"/>
          <w:noProof/>
          <w:sz w:val="28"/>
          <w:szCs w:val="28"/>
        </w:rPr>
        <w:t xml:space="preserve"> 1809</w:t>
      </w:r>
      <w:r>
        <w:rPr>
          <w:rFonts w:ascii="Times New Roman" w:hAnsi="Times New Roman" w:cs="Times New Roman"/>
          <w:sz w:val="28"/>
          <w:szCs w:val="28"/>
        </w:rPr>
        <w:t xml:space="preserve"> году им был разработан под</w:t>
      </w:r>
      <w:r>
        <w:rPr>
          <w:rFonts w:ascii="Times New Roman" w:hAnsi="Times New Roman" w:cs="Times New Roman"/>
          <w:sz w:val="28"/>
          <w:szCs w:val="28"/>
        </w:rPr>
        <w:softHyphen/>
        <w:t>робный проект государственных преобразований, где обоснована не</w:t>
      </w:r>
      <w:r>
        <w:rPr>
          <w:rFonts w:ascii="Times New Roman" w:hAnsi="Times New Roman" w:cs="Times New Roman"/>
          <w:sz w:val="28"/>
          <w:szCs w:val="28"/>
        </w:rPr>
        <w:softHyphen/>
        <w:t>обходимость реформ, сообразных духу времени. Сперанский по-своему интерпретировал предложенную им систему разделения властей. Законодательная, исполнительная, судебная власти выступают у него как проявления «единой державной власти»</w:t>
      </w:r>
      <w:r>
        <w:rPr>
          <w:rFonts w:ascii="Times New Roman" w:hAnsi="Times New Roman" w:cs="Times New Roman"/>
          <w:noProof/>
          <w:sz w:val="28"/>
          <w:szCs w:val="28"/>
        </w:rPr>
        <w:t>.</w:t>
      </w:r>
      <w:r>
        <w:rPr>
          <w:rFonts w:ascii="Times New Roman" w:hAnsi="Times New Roman" w:cs="Times New Roman"/>
          <w:sz w:val="28"/>
          <w:szCs w:val="28"/>
        </w:rPr>
        <w:t xml:space="preserve"> В силу этого император есть «верховный законодатель», «верховное начало исполнительной влас</w:t>
      </w:r>
      <w:r>
        <w:rPr>
          <w:rFonts w:ascii="Times New Roman" w:hAnsi="Times New Roman" w:cs="Times New Roman"/>
          <w:sz w:val="28"/>
          <w:szCs w:val="28"/>
        </w:rPr>
        <w:softHyphen/>
        <w:t>ти»</w:t>
      </w:r>
      <w:r>
        <w:rPr>
          <w:rFonts w:ascii="Times New Roman" w:hAnsi="Times New Roman" w:cs="Times New Roman"/>
          <w:noProof/>
          <w:sz w:val="28"/>
          <w:szCs w:val="28"/>
        </w:rPr>
        <w:t>,</w:t>
      </w:r>
      <w:r>
        <w:rPr>
          <w:rFonts w:ascii="Times New Roman" w:hAnsi="Times New Roman" w:cs="Times New Roman"/>
          <w:sz w:val="28"/>
          <w:szCs w:val="28"/>
        </w:rPr>
        <w:t xml:space="preserve"> «верховный охранитель правосудия»</w:t>
      </w:r>
      <w:r>
        <w:rPr>
          <w:rFonts w:ascii="Times New Roman" w:hAnsi="Times New Roman" w:cs="Times New Roman"/>
          <w:noProof/>
          <w:sz w:val="28"/>
          <w:szCs w:val="28"/>
        </w:rPr>
        <w:t>.</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Впервые Сперанский вводит различия между законами и нор</w:t>
      </w:r>
      <w:r>
        <w:rPr>
          <w:rFonts w:ascii="Times New Roman" w:hAnsi="Times New Roman" w:cs="Times New Roman"/>
          <w:sz w:val="28"/>
          <w:szCs w:val="28"/>
        </w:rPr>
        <w:softHyphen/>
        <w:t>мативными актами - уставами, регламентами, инструкциями и т.д., в которых определялась деятельность административных органов. Тем самым был поставлен вопрос о подзаконной правотворческой дея</w:t>
      </w:r>
      <w:r>
        <w:rPr>
          <w:rFonts w:ascii="Times New Roman" w:hAnsi="Times New Roman" w:cs="Times New Roman"/>
          <w:sz w:val="28"/>
          <w:szCs w:val="28"/>
        </w:rPr>
        <w:softHyphen/>
        <w:t>тельности исполнительного аппарата и внесены оригинальные допол</w:t>
      </w:r>
      <w:r>
        <w:rPr>
          <w:rFonts w:ascii="Times New Roman" w:hAnsi="Times New Roman" w:cs="Times New Roman"/>
          <w:sz w:val="28"/>
          <w:szCs w:val="28"/>
        </w:rPr>
        <w:softHyphen/>
        <w:t>нения в теорию разделения властей.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Верховным органом судебной власти является Сенат, назна</w:t>
      </w:r>
      <w:r>
        <w:rPr>
          <w:rFonts w:ascii="Times New Roman" w:hAnsi="Times New Roman" w:cs="Times New Roman"/>
          <w:sz w:val="28"/>
          <w:szCs w:val="28"/>
        </w:rPr>
        <w:softHyphen/>
        <w:t>чаемый императором из числа кандидатов, рекомендованных губерн</w:t>
      </w:r>
      <w:r>
        <w:rPr>
          <w:rFonts w:ascii="Times New Roman" w:hAnsi="Times New Roman" w:cs="Times New Roman"/>
          <w:sz w:val="28"/>
          <w:szCs w:val="28"/>
        </w:rPr>
        <w:softHyphen/>
        <w:t>скими думами. Для устранения различных коллизий между властями, общего соединения всех государственных дел, императором назначает</w:t>
      </w:r>
      <w:r>
        <w:rPr>
          <w:rFonts w:ascii="Times New Roman" w:hAnsi="Times New Roman" w:cs="Times New Roman"/>
          <w:sz w:val="28"/>
          <w:szCs w:val="28"/>
        </w:rPr>
        <w:softHyphen/>
        <w:t>ся Государственный Совет.</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На местах создаются губернские думы, состоящие из всех со</w:t>
      </w:r>
      <w:r>
        <w:rPr>
          <w:rFonts w:ascii="Times New Roman" w:hAnsi="Times New Roman" w:cs="Times New Roman"/>
          <w:sz w:val="28"/>
          <w:szCs w:val="28"/>
        </w:rPr>
        <w:softHyphen/>
        <w:t>словий, имеющих собственность. Волостным думам предоставляется право избирать волостные правления. В селах и деревнях избираются (или назначаются) старо</w:t>
      </w:r>
      <w:r>
        <w:rPr>
          <w:rFonts w:ascii="Times New Roman" w:hAnsi="Times New Roman" w:cs="Times New Roman"/>
          <w:sz w:val="28"/>
          <w:szCs w:val="28"/>
        </w:rPr>
        <w:softHyphen/>
        <w:t>сты.</w:t>
      </w:r>
    </w:p>
    <w:p w:rsidR="007A4E8A" w:rsidRDefault="007A4E8A">
      <w:pPr>
        <w:ind w:right="-477" w:firstLine="709"/>
        <w:jc w:val="both"/>
        <w:rPr>
          <w:rFonts w:ascii="Times New Roman" w:hAnsi="Times New Roman" w:cs="Times New Roman"/>
          <w:sz w:val="28"/>
          <w:szCs w:val="28"/>
        </w:rPr>
      </w:pP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Дальнейшее развитие общественно-политической мысли в Рос</w:t>
      </w:r>
      <w:r>
        <w:rPr>
          <w:rFonts w:ascii="Times New Roman" w:hAnsi="Times New Roman" w:cs="Times New Roman"/>
          <w:sz w:val="28"/>
          <w:szCs w:val="28"/>
        </w:rPr>
        <w:softHyphen/>
        <w:t>сии связано с движением декабристов. С их восстания</w:t>
      </w:r>
      <w:r>
        <w:rPr>
          <w:rFonts w:ascii="Times New Roman" w:hAnsi="Times New Roman" w:cs="Times New Roman"/>
          <w:noProof/>
          <w:sz w:val="28"/>
          <w:szCs w:val="28"/>
        </w:rPr>
        <w:t xml:space="preserve"> 14</w:t>
      </w:r>
      <w:r>
        <w:rPr>
          <w:rFonts w:ascii="Times New Roman" w:hAnsi="Times New Roman" w:cs="Times New Roman"/>
          <w:sz w:val="28"/>
          <w:szCs w:val="28"/>
        </w:rPr>
        <w:t xml:space="preserve"> декабря</w:t>
      </w:r>
      <w:r>
        <w:rPr>
          <w:rFonts w:ascii="Times New Roman" w:hAnsi="Times New Roman" w:cs="Times New Roman"/>
          <w:noProof/>
          <w:sz w:val="28"/>
          <w:szCs w:val="28"/>
        </w:rPr>
        <w:t xml:space="preserve"> 1825 </w:t>
      </w:r>
      <w:r>
        <w:rPr>
          <w:rFonts w:ascii="Times New Roman" w:hAnsi="Times New Roman" w:cs="Times New Roman"/>
          <w:sz w:val="28"/>
          <w:szCs w:val="28"/>
        </w:rPr>
        <w:t>года В.И.Ленин датировал начало освободительного движения в Рос</w:t>
      </w:r>
      <w:r>
        <w:rPr>
          <w:rFonts w:ascii="Times New Roman" w:hAnsi="Times New Roman" w:cs="Times New Roman"/>
          <w:sz w:val="28"/>
          <w:szCs w:val="28"/>
        </w:rPr>
        <w:softHyphen/>
        <w:t>сии, выделяя в нем три этапа: дворянский</w:t>
      </w:r>
      <w:r>
        <w:rPr>
          <w:rFonts w:ascii="Times New Roman" w:hAnsi="Times New Roman" w:cs="Times New Roman"/>
          <w:noProof/>
          <w:sz w:val="28"/>
          <w:szCs w:val="28"/>
        </w:rPr>
        <w:t xml:space="preserve"> (1825-1861),</w:t>
      </w:r>
      <w:r>
        <w:rPr>
          <w:rFonts w:ascii="Times New Roman" w:hAnsi="Times New Roman" w:cs="Times New Roman"/>
          <w:sz w:val="28"/>
          <w:szCs w:val="28"/>
        </w:rPr>
        <w:t xml:space="preserve"> разночинский </w:t>
      </w:r>
      <w:r>
        <w:rPr>
          <w:rFonts w:ascii="Times New Roman" w:hAnsi="Times New Roman" w:cs="Times New Roman"/>
          <w:noProof/>
          <w:sz w:val="28"/>
          <w:szCs w:val="28"/>
        </w:rPr>
        <w:t>(1861-1895)</w:t>
      </w:r>
      <w:r>
        <w:rPr>
          <w:rFonts w:ascii="Times New Roman" w:hAnsi="Times New Roman" w:cs="Times New Roman"/>
          <w:sz w:val="28"/>
          <w:szCs w:val="28"/>
        </w:rPr>
        <w:t xml:space="preserve"> и пролетарский (после</w:t>
      </w:r>
      <w:r>
        <w:rPr>
          <w:rFonts w:ascii="Times New Roman" w:hAnsi="Times New Roman" w:cs="Times New Roman"/>
          <w:noProof/>
          <w:sz w:val="28"/>
          <w:szCs w:val="28"/>
        </w:rPr>
        <w:t xml:space="preserve"> 1895</w:t>
      </w:r>
      <w:r>
        <w:rPr>
          <w:rFonts w:ascii="Times New Roman" w:hAnsi="Times New Roman" w:cs="Times New Roman"/>
          <w:sz w:val="28"/>
          <w:szCs w:val="28"/>
        </w:rPr>
        <w:t xml:space="preserve"> г.). Декабристов и Герцена он называл самыми выдающимися деятелями первого этапа.</w:t>
      </w:r>
      <w:r>
        <w:rPr>
          <w:rStyle w:val="a7"/>
          <w:rFonts w:ascii="Times New Roman" w:hAnsi="Times New Roman" w:cs="Times New Roman"/>
          <w:sz w:val="28"/>
          <w:szCs w:val="28"/>
        </w:rPr>
        <w:footnoteReference w:id="1"/>
      </w:r>
      <w:r>
        <w:rPr>
          <w:rFonts w:ascii="Times New Roman" w:hAnsi="Times New Roman" w:cs="Times New Roman"/>
          <w:sz w:val="28"/>
          <w:szCs w:val="28"/>
        </w:rPr>
        <w:t xml:space="preserve"> </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Декабристы сочувствовали народу и поставили своей задачей освободить его от крепостного гнета, но стремились осуществить ре</w:t>
      </w:r>
      <w:r>
        <w:rPr>
          <w:rFonts w:ascii="Times New Roman" w:hAnsi="Times New Roman" w:cs="Times New Roman"/>
          <w:sz w:val="28"/>
          <w:szCs w:val="28"/>
        </w:rPr>
        <w:softHyphen/>
        <w:t>волюционный переворот без участия самого народа. Эта ограничен</w:t>
      </w:r>
      <w:r>
        <w:rPr>
          <w:rFonts w:ascii="Times New Roman" w:hAnsi="Times New Roman" w:cs="Times New Roman"/>
          <w:sz w:val="28"/>
          <w:szCs w:val="28"/>
        </w:rPr>
        <w:softHyphen/>
        <w:t>ность сказалась и на программах их преобразований.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политической идеологии декабристов различаются два тече</w:t>
      </w:r>
      <w:r>
        <w:rPr>
          <w:rFonts w:ascii="Times New Roman" w:hAnsi="Times New Roman" w:cs="Times New Roman"/>
          <w:sz w:val="28"/>
          <w:szCs w:val="28"/>
        </w:rPr>
        <w:softHyphen/>
        <w:t>ния: умеренное и радикальное. Наиболее видным представителем уме</w:t>
      </w:r>
      <w:r>
        <w:rPr>
          <w:rFonts w:ascii="Times New Roman" w:hAnsi="Times New Roman" w:cs="Times New Roman"/>
          <w:sz w:val="28"/>
          <w:szCs w:val="28"/>
        </w:rPr>
        <w:softHyphen/>
        <w:t>ренного направления был Н.М.Муравьев</w:t>
      </w:r>
      <w:r>
        <w:rPr>
          <w:rFonts w:ascii="Times New Roman" w:hAnsi="Times New Roman" w:cs="Times New Roman"/>
          <w:noProof/>
          <w:sz w:val="28"/>
          <w:szCs w:val="28"/>
        </w:rPr>
        <w:t xml:space="preserve"> (1795-1843) -</w:t>
      </w:r>
      <w:r>
        <w:rPr>
          <w:rFonts w:ascii="Times New Roman" w:hAnsi="Times New Roman" w:cs="Times New Roman"/>
          <w:sz w:val="28"/>
          <w:szCs w:val="28"/>
        </w:rPr>
        <w:t xml:space="preserve"> создатель кон</w:t>
      </w:r>
      <w:r>
        <w:rPr>
          <w:rFonts w:ascii="Times New Roman" w:hAnsi="Times New Roman" w:cs="Times New Roman"/>
          <w:sz w:val="28"/>
          <w:szCs w:val="28"/>
        </w:rPr>
        <w:softHyphen/>
        <w:t>ституции декабристов. В своих воззрениях он исходил из теории есте</w:t>
      </w:r>
      <w:r>
        <w:rPr>
          <w:rFonts w:ascii="Times New Roman" w:hAnsi="Times New Roman" w:cs="Times New Roman"/>
          <w:sz w:val="28"/>
          <w:szCs w:val="28"/>
        </w:rPr>
        <w:softHyphen/>
        <w:t>ственного права. Он был решительным противником крепостного пра</w:t>
      </w:r>
      <w:r>
        <w:rPr>
          <w:rFonts w:ascii="Times New Roman" w:hAnsi="Times New Roman" w:cs="Times New Roman"/>
          <w:sz w:val="28"/>
          <w:szCs w:val="28"/>
        </w:rPr>
        <w:softHyphen/>
        <w:t>ва. Вместо сословного строя в конституции Муравьева вводилось равенство всех перед законом. Он подчеркивал, что русский народ «не есть и не может быть принадлежностью ни</w:t>
      </w:r>
      <w:r>
        <w:rPr>
          <w:rFonts w:ascii="Times New Roman" w:hAnsi="Times New Roman" w:cs="Times New Roman"/>
          <w:sz w:val="28"/>
          <w:szCs w:val="28"/>
        </w:rPr>
        <w:softHyphen/>
        <w:t>какого лица и никакого семейства». Царское самодержавие именова</w:t>
      </w:r>
      <w:r>
        <w:rPr>
          <w:rFonts w:ascii="Times New Roman" w:hAnsi="Times New Roman" w:cs="Times New Roman"/>
          <w:sz w:val="28"/>
          <w:szCs w:val="28"/>
        </w:rPr>
        <w:softHyphen/>
        <w:t>лось «произволом одного человека», беззаконием. Но в то же время Муравьев выступает за конституционную монархию, считает, что им</w:t>
      </w:r>
      <w:r>
        <w:rPr>
          <w:rFonts w:ascii="Times New Roman" w:hAnsi="Times New Roman" w:cs="Times New Roman"/>
          <w:sz w:val="28"/>
          <w:szCs w:val="28"/>
        </w:rPr>
        <w:softHyphen/>
        <w:t>ператор</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«верховный чиновник правительства»</w:t>
      </w:r>
      <w:r>
        <w:rPr>
          <w:rFonts w:ascii="Times New Roman" w:hAnsi="Times New Roman" w:cs="Times New Roman"/>
          <w:noProof/>
          <w:sz w:val="28"/>
          <w:szCs w:val="28"/>
        </w:rPr>
        <w:t>,</w:t>
      </w:r>
      <w:r>
        <w:rPr>
          <w:rFonts w:ascii="Times New Roman" w:hAnsi="Times New Roman" w:cs="Times New Roman"/>
          <w:sz w:val="28"/>
          <w:szCs w:val="28"/>
        </w:rPr>
        <w:t xml:space="preserve"> обязанный отчи</w:t>
      </w:r>
      <w:r>
        <w:rPr>
          <w:rFonts w:ascii="Times New Roman" w:hAnsi="Times New Roman" w:cs="Times New Roman"/>
          <w:sz w:val="28"/>
          <w:szCs w:val="28"/>
        </w:rPr>
        <w:softHyphen/>
        <w:t>тываться перед Народным вече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высшим представительным органом</w:t>
      </w:r>
      <w:r>
        <w:rPr>
          <w:rFonts w:ascii="Times New Roman" w:hAnsi="Times New Roman" w:cs="Times New Roman"/>
          <w:noProof/>
          <w:sz w:val="28"/>
          <w:szCs w:val="28"/>
        </w:rPr>
        <w:t xml:space="preserve"> - </w:t>
      </w:r>
      <w:r>
        <w:rPr>
          <w:rFonts w:ascii="Times New Roman" w:hAnsi="Times New Roman" w:cs="Times New Roman"/>
          <w:sz w:val="28"/>
          <w:szCs w:val="28"/>
        </w:rPr>
        <w:t>о состоянии страны.</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Идеологом радикального направления был П.И.Пестель</w:t>
      </w:r>
      <w:r>
        <w:rPr>
          <w:rFonts w:ascii="Times New Roman" w:hAnsi="Times New Roman" w:cs="Times New Roman"/>
          <w:noProof/>
          <w:sz w:val="28"/>
          <w:szCs w:val="28"/>
        </w:rPr>
        <w:t xml:space="preserve"> (1793-1826) -</w:t>
      </w:r>
      <w:r>
        <w:rPr>
          <w:rFonts w:ascii="Times New Roman" w:hAnsi="Times New Roman" w:cs="Times New Roman"/>
          <w:sz w:val="28"/>
          <w:szCs w:val="28"/>
        </w:rPr>
        <w:t xml:space="preserve"> кавалер Золотой шпаги «За храбрость», получивший ее за уча</w:t>
      </w:r>
      <w:r>
        <w:rPr>
          <w:rFonts w:ascii="Times New Roman" w:hAnsi="Times New Roman" w:cs="Times New Roman"/>
          <w:sz w:val="28"/>
          <w:szCs w:val="28"/>
        </w:rPr>
        <w:softHyphen/>
        <w:t>стие в Бородинском сражении, где был тяжело ранен, автор конститу</w:t>
      </w:r>
      <w:r>
        <w:rPr>
          <w:rFonts w:ascii="Times New Roman" w:hAnsi="Times New Roman" w:cs="Times New Roman"/>
          <w:sz w:val="28"/>
          <w:szCs w:val="28"/>
        </w:rPr>
        <w:softHyphen/>
        <w:t>ционного проекта под названием «Русская правда»</w:t>
      </w:r>
      <w:r>
        <w:rPr>
          <w:rFonts w:ascii="Times New Roman" w:hAnsi="Times New Roman" w:cs="Times New Roman"/>
          <w:noProof/>
          <w:sz w:val="28"/>
          <w:szCs w:val="28"/>
        </w:rPr>
        <w:t>,</w:t>
      </w:r>
      <w:r>
        <w:rPr>
          <w:rFonts w:ascii="Times New Roman" w:hAnsi="Times New Roman" w:cs="Times New Roman"/>
          <w:sz w:val="28"/>
          <w:szCs w:val="28"/>
        </w:rPr>
        <w:t xml:space="preserve"> над которым он работал много лет. Однако «Русская правда» включает не только кон</w:t>
      </w:r>
      <w:r>
        <w:rPr>
          <w:rFonts w:ascii="Times New Roman" w:hAnsi="Times New Roman" w:cs="Times New Roman"/>
          <w:sz w:val="28"/>
          <w:szCs w:val="28"/>
        </w:rPr>
        <w:softHyphen/>
        <w:t>ституционный проект, но и общие политические понятия: государства, народа, правительства, их взаимных прав и обязанностей и т.д.</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Как и Муравьев, Пестель провозглашал частную собствен</w:t>
      </w:r>
      <w:r>
        <w:rPr>
          <w:rFonts w:ascii="Times New Roman" w:hAnsi="Times New Roman" w:cs="Times New Roman"/>
          <w:sz w:val="28"/>
          <w:szCs w:val="28"/>
        </w:rPr>
        <w:softHyphen/>
        <w:t>ность священной и неприкосновенной. Устранение недостатков, под</w:t>
      </w:r>
      <w:r>
        <w:rPr>
          <w:rFonts w:ascii="Times New Roman" w:hAnsi="Times New Roman" w:cs="Times New Roman"/>
          <w:sz w:val="28"/>
          <w:szCs w:val="28"/>
        </w:rPr>
        <w:softHyphen/>
        <w:t>меченных в общественно-политических порядках Запада, автор «Русской правды» возлагал на аграрный проект и план организации государственной власти.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отличие от Муравьева Пестель отрицательно относится к безземельному освобождению крестьян, называя его «мнимой воль</w:t>
      </w:r>
      <w:r>
        <w:rPr>
          <w:rFonts w:ascii="Times New Roman" w:hAnsi="Times New Roman" w:cs="Times New Roman"/>
          <w:sz w:val="28"/>
          <w:szCs w:val="28"/>
        </w:rPr>
        <w:softHyphen/>
        <w:t>ностью»</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Он намерен был передать крестьянам половину помещичьих, удельных и иных земель.</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Структура органов власти у Пестеля строилась по принципу разделения властей, но со многими новшествами: «Отвергается прави</w:t>
      </w:r>
      <w:r>
        <w:rPr>
          <w:rFonts w:ascii="Times New Roman" w:hAnsi="Times New Roman" w:cs="Times New Roman"/>
          <w:sz w:val="28"/>
          <w:szCs w:val="28"/>
        </w:rPr>
        <w:softHyphen/>
        <w:t>ло равновесия властей, но принимается правило определительности круга действия»</w:t>
      </w:r>
      <w:r>
        <w:rPr>
          <w:rFonts w:ascii="Times New Roman" w:hAnsi="Times New Roman" w:cs="Times New Roman"/>
          <w:noProof/>
          <w:sz w:val="28"/>
          <w:szCs w:val="28"/>
        </w:rPr>
        <w:t>.</w:t>
      </w:r>
      <w:r>
        <w:rPr>
          <w:rFonts w:ascii="Times New Roman" w:hAnsi="Times New Roman" w:cs="Times New Roman"/>
          <w:sz w:val="28"/>
          <w:szCs w:val="28"/>
        </w:rPr>
        <w:t xml:space="preserve"> Из этой формулы выводилась необходимость четкого определения компетенции каждого органа и подконтрольность испол</w:t>
      </w:r>
      <w:r>
        <w:rPr>
          <w:rFonts w:ascii="Times New Roman" w:hAnsi="Times New Roman" w:cs="Times New Roman"/>
          <w:sz w:val="28"/>
          <w:szCs w:val="28"/>
        </w:rPr>
        <w:softHyphen/>
        <w:t>нительных органов законодательным. Отсутствие ответственности исполнительной власти Пестель критиковал на примерах Англии и Франции.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«Русская правда» явила собой документ общественного строя в виде республики. И хотя идеи народовластия, крушения политического господства богатых были для того времени иллюзорными, однако они были прогрессивными не только для феодально-абсолютистской Рос</w:t>
      </w:r>
      <w:r>
        <w:rPr>
          <w:rFonts w:ascii="Times New Roman" w:hAnsi="Times New Roman" w:cs="Times New Roman"/>
          <w:sz w:val="28"/>
          <w:szCs w:val="28"/>
        </w:rPr>
        <w:softHyphen/>
        <w:t>сии, но и для буржуазных западных стран.</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Декабристы внесли в политико-правовую мысль своего време</w:t>
      </w:r>
      <w:r>
        <w:rPr>
          <w:rFonts w:ascii="Times New Roman" w:hAnsi="Times New Roman" w:cs="Times New Roman"/>
          <w:sz w:val="28"/>
          <w:szCs w:val="28"/>
        </w:rPr>
        <w:softHyphen/>
        <w:t>ни много ценного и оригинального. Они как бы передали эстафету от Радищева А.И.Герцену и революционерам-разночинцам 60-х годов.</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Первым после</w:t>
      </w:r>
      <w:r>
        <w:rPr>
          <w:rFonts w:ascii="Times New Roman" w:hAnsi="Times New Roman" w:cs="Times New Roman"/>
          <w:noProof/>
          <w:sz w:val="28"/>
          <w:szCs w:val="28"/>
        </w:rPr>
        <w:t xml:space="preserve"> 14</w:t>
      </w:r>
      <w:r>
        <w:rPr>
          <w:rFonts w:ascii="Times New Roman" w:hAnsi="Times New Roman" w:cs="Times New Roman"/>
          <w:sz w:val="28"/>
          <w:szCs w:val="28"/>
        </w:rPr>
        <w:t xml:space="preserve"> декабря</w:t>
      </w:r>
      <w:r>
        <w:rPr>
          <w:rFonts w:ascii="Times New Roman" w:hAnsi="Times New Roman" w:cs="Times New Roman"/>
          <w:noProof/>
          <w:sz w:val="28"/>
          <w:szCs w:val="28"/>
        </w:rPr>
        <w:t xml:space="preserve"> 1825</w:t>
      </w:r>
      <w:r>
        <w:rPr>
          <w:rFonts w:ascii="Times New Roman" w:hAnsi="Times New Roman" w:cs="Times New Roman"/>
          <w:sz w:val="28"/>
          <w:szCs w:val="28"/>
        </w:rPr>
        <w:t xml:space="preserve"> года открытым протестом в условиях задавленной гнетом Николая</w:t>
      </w:r>
      <w:r>
        <w:rPr>
          <w:rFonts w:ascii="Times New Roman" w:hAnsi="Times New Roman" w:cs="Times New Roman"/>
          <w:noProof/>
          <w:sz w:val="28"/>
          <w:szCs w:val="28"/>
        </w:rPr>
        <w:t xml:space="preserve"> I</w:t>
      </w:r>
      <w:r>
        <w:rPr>
          <w:rFonts w:ascii="Times New Roman" w:hAnsi="Times New Roman" w:cs="Times New Roman"/>
          <w:sz w:val="28"/>
          <w:szCs w:val="28"/>
        </w:rPr>
        <w:t xml:space="preserve"> страны была публикация «Философического письма» П.Я.Чаадаева</w:t>
      </w:r>
      <w:r>
        <w:rPr>
          <w:rFonts w:ascii="Times New Roman" w:hAnsi="Times New Roman" w:cs="Times New Roman"/>
          <w:noProof/>
          <w:sz w:val="28"/>
          <w:szCs w:val="28"/>
        </w:rPr>
        <w:t xml:space="preserve"> (1794-1856)</w:t>
      </w:r>
      <w:r>
        <w:rPr>
          <w:rFonts w:ascii="Times New Roman" w:hAnsi="Times New Roman" w:cs="Times New Roman"/>
          <w:sz w:val="28"/>
          <w:szCs w:val="28"/>
        </w:rPr>
        <w:t xml:space="preserve"> в журнале «Телескоп»</w:t>
      </w:r>
      <w:r>
        <w:rPr>
          <w:rFonts w:ascii="Times New Roman" w:hAnsi="Times New Roman" w:cs="Times New Roman"/>
          <w:noProof/>
          <w:sz w:val="28"/>
          <w:szCs w:val="28"/>
        </w:rPr>
        <w:t xml:space="preserve"> (1836</w:t>
      </w:r>
      <w:r>
        <w:rPr>
          <w:rFonts w:ascii="Times New Roman" w:hAnsi="Times New Roman" w:cs="Times New Roman"/>
          <w:sz w:val="28"/>
          <w:szCs w:val="28"/>
        </w:rPr>
        <w:t xml:space="preserve"> г.), за что журнал был закрыт, редактор Надеждин сослан, а Чаадаев объявлен сумасшедшим. С горечью отмечает мысли</w:t>
      </w:r>
      <w:r>
        <w:rPr>
          <w:rFonts w:ascii="Times New Roman" w:hAnsi="Times New Roman" w:cs="Times New Roman"/>
          <w:sz w:val="28"/>
          <w:szCs w:val="28"/>
        </w:rPr>
        <w:softHyphen/>
        <w:t>тель отсталость России, пишет, что задавленная деспотизмом и раб</w:t>
      </w:r>
      <w:r>
        <w:rPr>
          <w:rFonts w:ascii="Times New Roman" w:hAnsi="Times New Roman" w:cs="Times New Roman"/>
          <w:sz w:val="28"/>
          <w:szCs w:val="28"/>
        </w:rPr>
        <w:softHyphen/>
        <w:t>ством Россия оказалась неспособной внести свой вклад в развитие человечества (впоследствии он признал преувеличение этого обвини</w:t>
      </w:r>
      <w:r>
        <w:rPr>
          <w:rFonts w:ascii="Times New Roman" w:hAnsi="Times New Roman" w:cs="Times New Roman"/>
          <w:sz w:val="28"/>
          <w:szCs w:val="28"/>
        </w:rPr>
        <w:softHyphen/>
        <w:t>тельного акта). Хорошо зная труды западных просветителей (с</w:t>
      </w:r>
      <w:r>
        <w:rPr>
          <w:rFonts w:ascii="Times New Roman" w:hAnsi="Times New Roman" w:cs="Times New Roman"/>
          <w:noProof/>
          <w:sz w:val="28"/>
          <w:szCs w:val="28"/>
        </w:rPr>
        <w:t xml:space="preserve"> 1823</w:t>
      </w:r>
      <w:r>
        <w:rPr>
          <w:rFonts w:ascii="Times New Roman" w:hAnsi="Times New Roman" w:cs="Times New Roman"/>
          <w:sz w:val="28"/>
          <w:szCs w:val="28"/>
        </w:rPr>
        <w:t xml:space="preserve"> по </w:t>
      </w:r>
      <w:r>
        <w:rPr>
          <w:rFonts w:ascii="Times New Roman" w:hAnsi="Times New Roman" w:cs="Times New Roman"/>
          <w:noProof/>
          <w:sz w:val="28"/>
          <w:szCs w:val="28"/>
        </w:rPr>
        <w:t>1826</w:t>
      </w:r>
      <w:r>
        <w:rPr>
          <w:rFonts w:ascii="Times New Roman" w:hAnsi="Times New Roman" w:cs="Times New Roman"/>
          <w:sz w:val="28"/>
          <w:szCs w:val="28"/>
        </w:rPr>
        <w:t xml:space="preserve"> г. он жил за границей) Чаадаев возлагал надежды на распростра</w:t>
      </w:r>
      <w:r>
        <w:rPr>
          <w:rFonts w:ascii="Times New Roman" w:hAnsi="Times New Roman" w:cs="Times New Roman"/>
          <w:sz w:val="28"/>
          <w:szCs w:val="28"/>
        </w:rPr>
        <w:softHyphen/>
        <w:t>нение просвещения как основной способ преобразований, а впоследст</w:t>
      </w:r>
      <w:r>
        <w:rPr>
          <w:rFonts w:ascii="Times New Roman" w:hAnsi="Times New Roman" w:cs="Times New Roman"/>
          <w:sz w:val="28"/>
          <w:szCs w:val="28"/>
        </w:rPr>
        <w:softHyphen/>
        <w:t>вии к нему присовокупил и религиозное воспитание молодежи.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«Философические письма» Чаадаева обострили идейные споры в среде дворянской интеллигенции, в ходе которых в 40-е годы сложи</w:t>
      </w:r>
      <w:r>
        <w:rPr>
          <w:rFonts w:ascii="Times New Roman" w:hAnsi="Times New Roman" w:cs="Times New Roman"/>
          <w:sz w:val="28"/>
          <w:szCs w:val="28"/>
        </w:rPr>
        <w:softHyphen/>
        <w:t>лось два политических течения: славянофилы и западники. Славянофи</w:t>
      </w:r>
      <w:r>
        <w:rPr>
          <w:rFonts w:ascii="Times New Roman" w:hAnsi="Times New Roman" w:cs="Times New Roman"/>
          <w:sz w:val="28"/>
          <w:szCs w:val="28"/>
        </w:rPr>
        <w:softHyphen/>
        <w:t>лы</w:t>
      </w:r>
      <w:r>
        <w:rPr>
          <w:rFonts w:ascii="Times New Roman" w:hAnsi="Times New Roman" w:cs="Times New Roman"/>
          <w:noProof/>
          <w:sz w:val="28"/>
          <w:szCs w:val="28"/>
        </w:rPr>
        <w:t xml:space="preserve"> -</w:t>
      </w:r>
      <w:r>
        <w:rPr>
          <w:rFonts w:ascii="Times New Roman" w:hAnsi="Times New Roman" w:cs="Times New Roman"/>
          <w:sz w:val="28"/>
          <w:szCs w:val="28"/>
        </w:rPr>
        <w:t xml:space="preserve"> К.С.Аксаков, И.В.Киреевский, Ю.Ф.Самарин, А.С.Хомяков и др. выступали против сближения России с Западной Европой, к чему при</w:t>
      </w:r>
      <w:r>
        <w:rPr>
          <w:rFonts w:ascii="Times New Roman" w:hAnsi="Times New Roman" w:cs="Times New Roman"/>
          <w:sz w:val="28"/>
          <w:szCs w:val="28"/>
        </w:rPr>
        <w:softHyphen/>
        <w:t>зывал П.Чаадаев. Общинное начало они считали главной особен</w:t>
      </w:r>
      <w:r>
        <w:rPr>
          <w:rFonts w:ascii="Times New Roman" w:hAnsi="Times New Roman" w:cs="Times New Roman"/>
          <w:sz w:val="28"/>
          <w:szCs w:val="28"/>
        </w:rPr>
        <w:softHyphen/>
        <w:t>ностью России, критиковали преобразования Петра</w:t>
      </w:r>
      <w:r>
        <w:rPr>
          <w:rFonts w:ascii="Times New Roman" w:hAnsi="Times New Roman" w:cs="Times New Roman"/>
          <w:noProof/>
          <w:sz w:val="28"/>
          <w:szCs w:val="28"/>
        </w:rPr>
        <w:t xml:space="preserve"> I.</w:t>
      </w:r>
      <w:r>
        <w:rPr>
          <w:rFonts w:ascii="Times New Roman" w:hAnsi="Times New Roman" w:cs="Times New Roman"/>
          <w:sz w:val="28"/>
          <w:szCs w:val="28"/>
        </w:rPr>
        <w:t xml:space="preserve"> Исконными чертами русского народа они провозглашали единство сословий, при</w:t>
      </w:r>
      <w:r>
        <w:rPr>
          <w:rFonts w:ascii="Times New Roman" w:hAnsi="Times New Roman" w:cs="Times New Roman"/>
          <w:sz w:val="28"/>
          <w:szCs w:val="28"/>
        </w:rPr>
        <w:softHyphen/>
        <w:t>верженность к православию как основе нравственного здоровья об</w:t>
      </w:r>
      <w:r>
        <w:rPr>
          <w:rFonts w:ascii="Times New Roman" w:hAnsi="Times New Roman" w:cs="Times New Roman"/>
          <w:sz w:val="28"/>
          <w:szCs w:val="28"/>
        </w:rPr>
        <w:softHyphen/>
        <w:t>щества и общинное самоуправление. Славянофилы были сторонника</w:t>
      </w:r>
      <w:r>
        <w:rPr>
          <w:rFonts w:ascii="Times New Roman" w:hAnsi="Times New Roman" w:cs="Times New Roman"/>
          <w:sz w:val="28"/>
          <w:szCs w:val="28"/>
        </w:rPr>
        <w:softHyphen/>
        <w:t>ми сохранения самодержавия, выступали против всяких насильствен</w:t>
      </w:r>
      <w:r>
        <w:rPr>
          <w:rFonts w:ascii="Times New Roman" w:hAnsi="Times New Roman" w:cs="Times New Roman"/>
          <w:sz w:val="28"/>
          <w:szCs w:val="28"/>
        </w:rPr>
        <w:softHyphen/>
        <w:t>ных перемен, отрицали необходимость Конституции.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Видными представителями западников были П.В.Анненков, Б.Н.Чичерин, К.Д.Кавелин. Они критически оценивали государствен</w:t>
      </w:r>
      <w:r>
        <w:rPr>
          <w:rFonts w:ascii="Times New Roman" w:hAnsi="Times New Roman" w:cs="Times New Roman"/>
          <w:sz w:val="28"/>
          <w:szCs w:val="28"/>
        </w:rPr>
        <w:softHyphen/>
        <w:t>ный и общественный строй царской России, отстаивали необходи</w:t>
      </w:r>
      <w:r>
        <w:rPr>
          <w:rFonts w:ascii="Times New Roman" w:hAnsi="Times New Roman" w:cs="Times New Roman"/>
          <w:sz w:val="28"/>
          <w:szCs w:val="28"/>
        </w:rPr>
        <w:softHyphen/>
        <w:t>мость ее развития по западноевропейскому пути. Решительно они вы</w:t>
      </w:r>
      <w:r>
        <w:rPr>
          <w:rFonts w:ascii="Times New Roman" w:hAnsi="Times New Roman" w:cs="Times New Roman"/>
          <w:sz w:val="28"/>
          <w:szCs w:val="28"/>
        </w:rPr>
        <w:softHyphen/>
        <w:t>ступали против крепостного права, но ждали реформ от правитель</w:t>
      </w:r>
      <w:r>
        <w:rPr>
          <w:rFonts w:ascii="Times New Roman" w:hAnsi="Times New Roman" w:cs="Times New Roman"/>
          <w:sz w:val="28"/>
          <w:szCs w:val="28"/>
        </w:rPr>
        <w:softHyphen/>
        <w:t>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Новая полоса в развитии либерализма началась в обстановке отмены крепостного права</w:t>
      </w:r>
      <w:r>
        <w:rPr>
          <w:rFonts w:ascii="Times New Roman" w:hAnsi="Times New Roman" w:cs="Times New Roman"/>
          <w:noProof/>
          <w:sz w:val="28"/>
          <w:szCs w:val="28"/>
        </w:rPr>
        <w:t xml:space="preserve"> (1861</w:t>
      </w:r>
      <w:r>
        <w:rPr>
          <w:rFonts w:ascii="Times New Roman" w:hAnsi="Times New Roman" w:cs="Times New Roman"/>
          <w:sz w:val="28"/>
          <w:szCs w:val="28"/>
        </w:rPr>
        <w:t xml:space="preserve"> г.), судебной и земских реформ, демо</w:t>
      </w:r>
      <w:r>
        <w:rPr>
          <w:rFonts w:ascii="Times New Roman" w:hAnsi="Times New Roman" w:cs="Times New Roman"/>
          <w:sz w:val="28"/>
          <w:szCs w:val="28"/>
        </w:rPr>
        <w:softHyphen/>
        <w:t xml:space="preserve">кратизации универсального образования. В это время либерализм в России развивался в двух направлениях: классический (Б.Н.Чичерин </w:t>
      </w:r>
      <w:r>
        <w:rPr>
          <w:rFonts w:ascii="Times New Roman" w:hAnsi="Times New Roman" w:cs="Times New Roman"/>
          <w:noProof/>
          <w:sz w:val="28"/>
          <w:szCs w:val="28"/>
        </w:rPr>
        <w:t>1828-1904)</w:t>
      </w:r>
      <w:r>
        <w:rPr>
          <w:rFonts w:ascii="Times New Roman" w:hAnsi="Times New Roman" w:cs="Times New Roman"/>
          <w:sz w:val="28"/>
          <w:szCs w:val="28"/>
        </w:rPr>
        <w:t xml:space="preserve"> и социологизированный (П.И.Новгородцев</w:t>
      </w:r>
      <w:r>
        <w:rPr>
          <w:rFonts w:ascii="Times New Roman" w:hAnsi="Times New Roman" w:cs="Times New Roman"/>
          <w:noProof/>
          <w:sz w:val="28"/>
          <w:szCs w:val="28"/>
        </w:rPr>
        <w:t xml:space="preserve"> 1866-1924).</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Профессор права Московского университета, ученик Гранов</w:t>
      </w:r>
      <w:r>
        <w:rPr>
          <w:rFonts w:ascii="Times New Roman" w:hAnsi="Times New Roman" w:cs="Times New Roman"/>
          <w:sz w:val="28"/>
          <w:szCs w:val="28"/>
        </w:rPr>
        <w:softHyphen/>
        <w:t>ского Б.Н.Чичерин был самым влиятельным идеологом либерализма в России конца</w:t>
      </w:r>
      <w:r>
        <w:rPr>
          <w:rFonts w:ascii="Times New Roman" w:hAnsi="Times New Roman" w:cs="Times New Roman"/>
          <w:noProof/>
          <w:sz w:val="28"/>
          <w:szCs w:val="28"/>
        </w:rPr>
        <w:t xml:space="preserve"> XIX</w:t>
      </w:r>
      <w:r>
        <w:rPr>
          <w:rFonts w:ascii="Times New Roman" w:hAnsi="Times New Roman" w:cs="Times New Roman"/>
          <w:sz w:val="28"/>
          <w:szCs w:val="28"/>
        </w:rPr>
        <w:t xml:space="preserve"> века. Он был сторонником правового государства, конституционной монархии, хотя и критиковал "близорукий деспо</w:t>
      </w:r>
      <w:r>
        <w:rPr>
          <w:rFonts w:ascii="Times New Roman" w:hAnsi="Times New Roman" w:cs="Times New Roman"/>
          <w:sz w:val="28"/>
          <w:szCs w:val="28"/>
        </w:rPr>
        <w:softHyphen/>
        <w:t>тизм" Александра</w:t>
      </w:r>
      <w:r>
        <w:rPr>
          <w:rFonts w:ascii="Times New Roman" w:hAnsi="Times New Roman" w:cs="Times New Roman"/>
          <w:noProof/>
          <w:sz w:val="28"/>
          <w:szCs w:val="28"/>
        </w:rPr>
        <w:t xml:space="preserve"> I</w:t>
      </w:r>
      <w:r>
        <w:rPr>
          <w:rFonts w:ascii="Times New Roman" w:hAnsi="Times New Roman" w:cs="Times New Roman"/>
          <w:sz w:val="28"/>
          <w:szCs w:val="28"/>
        </w:rPr>
        <w:t xml:space="preserve"> и Николая</w:t>
      </w:r>
      <w:r>
        <w:rPr>
          <w:rFonts w:ascii="Times New Roman" w:hAnsi="Times New Roman" w:cs="Times New Roman"/>
          <w:noProof/>
          <w:sz w:val="28"/>
          <w:szCs w:val="28"/>
        </w:rPr>
        <w:t xml:space="preserve"> I.</w:t>
      </w:r>
      <w:r>
        <w:rPr>
          <w:rFonts w:ascii="Times New Roman" w:hAnsi="Times New Roman" w:cs="Times New Roman"/>
          <w:sz w:val="28"/>
          <w:szCs w:val="28"/>
        </w:rPr>
        <w:t xml:space="preserve"> Он развивал теорию общности ис</w:t>
      </w:r>
      <w:r>
        <w:rPr>
          <w:rFonts w:ascii="Times New Roman" w:hAnsi="Times New Roman" w:cs="Times New Roman"/>
          <w:sz w:val="28"/>
          <w:szCs w:val="28"/>
        </w:rPr>
        <w:softHyphen/>
        <w:t>тории России и Европы, аргументировал идейные предпосылки общ</w:t>
      </w:r>
      <w:r>
        <w:rPr>
          <w:rFonts w:ascii="Times New Roman" w:hAnsi="Times New Roman" w:cs="Times New Roman"/>
          <w:sz w:val="28"/>
          <w:szCs w:val="28"/>
        </w:rPr>
        <w:softHyphen/>
        <w:t>ности их политических принципов. В то же время он выступал против социального равенства и помощи слабым. Поддержка нуждающихся</w:t>
      </w:r>
      <w:r>
        <w:rPr>
          <w:rFonts w:ascii="Times New Roman" w:hAnsi="Times New Roman" w:cs="Times New Roman"/>
          <w:noProof/>
          <w:sz w:val="28"/>
          <w:szCs w:val="28"/>
        </w:rPr>
        <w:t xml:space="preserve"> - </w:t>
      </w:r>
      <w:r>
        <w:rPr>
          <w:rFonts w:ascii="Times New Roman" w:hAnsi="Times New Roman" w:cs="Times New Roman"/>
          <w:sz w:val="28"/>
          <w:szCs w:val="28"/>
        </w:rPr>
        <w:t>это не государственное дело, а дело частное, вопрос человеколюбия. Для того, чтобы все имели одинаковые блага, надо обирать богатых, а это не только нарушение справедливости,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считал Чичерин,</w:t>
      </w:r>
      <w:r>
        <w:rPr>
          <w:rFonts w:ascii="Times New Roman" w:hAnsi="Times New Roman" w:cs="Times New Roman"/>
          <w:noProof/>
          <w:sz w:val="28"/>
          <w:szCs w:val="28"/>
        </w:rPr>
        <w:t xml:space="preserve"> -</w:t>
      </w:r>
      <w:r>
        <w:rPr>
          <w:rFonts w:ascii="Times New Roman" w:hAnsi="Times New Roman" w:cs="Times New Roman"/>
          <w:sz w:val="28"/>
          <w:szCs w:val="28"/>
        </w:rPr>
        <w:t xml:space="preserve"> но и извращение коренных правил человеческого общежития. Он отмечал, что драматизм русской политической мысли заключается в преоблада</w:t>
      </w:r>
      <w:r>
        <w:rPr>
          <w:rFonts w:ascii="Times New Roman" w:hAnsi="Times New Roman" w:cs="Times New Roman"/>
          <w:sz w:val="28"/>
          <w:szCs w:val="28"/>
        </w:rPr>
        <w:softHyphen/>
        <w:t>нии крайностей радикализма и консерватизма.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Наоборот, у П.И.Новгородцева в идее правового государства главным моментом выступала защита слабых, работающих по найму. Необходим минимум социальных прав, которые гарантируются госу</w:t>
      </w:r>
      <w:r>
        <w:rPr>
          <w:rFonts w:ascii="Times New Roman" w:hAnsi="Times New Roman" w:cs="Times New Roman"/>
          <w:sz w:val="28"/>
          <w:szCs w:val="28"/>
        </w:rPr>
        <w:softHyphen/>
        <w:t>дарством: право на труд, профессиональную организацию, социальное страхование.</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Новгородцев вплотную подошел к идее социального госу</w:t>
      </w:r>
      <w:r>
        <w:rPr>
          <w:rFonts w:ascii="Times New Roman" w:hAnsi="Times New Roman" w:cs="Times New Roman"/>
          <w:sz w:val="28"/>
          <w:szCs w:val="28"/>
        </w:rPr>
        <w:softHyphen/>
        <w:t>дарства. Задачу и сущность права он видит в охране личной свободы, для чего, в первую очередь необходима забота о материальных услови</w:t>
      </w:r>
      <w:r>
        <w:rPr>
          <w:rFonts w:ascii="Times New Roman" w:hAnsi="Times New Roman" w:cs="Times New Roman"/>
          <w:sz w:val="28"/>
          <w:szCs w:val="28"/>
        </w:rPr>
        <w:softHyphen/>
        <w:t>ях свободы, ибо без этого свобода может оказаться пустым звуком, недосягаемым благом, закрепленным юридически, но отнятым факти</w:t>
      </w:r>
      <w:r>
        <w:rPr>
          <w:rFonts w:ascii="Times New Roman" w:hAnsi="Times New Roman" w:cs="Times New Roman"/>
          <w:sz w:val="28"/>
          <w:szCs w:val="28"/>
        </w:rPr>
        <w:softHyphen/>
        <w:t>чески.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П.Новгородцев видел решение проблем России не в заимство</w:t>
      </w:r>
      <w:r>
        <w:rPr>
          <w:rFonts w:ascii="Times New Roman" w:hAnsi="Times New Roman" w:cs="Times New Roman"/>
          <w:sz w:val="28"/>
          <w:szCs w:val="28"/>
        </w:rPr>
        <w:softHyphen/>
        <w:t>вании западных институтов, но в творческом подходе к процессу эво</w:t>
      </w:r>
      <w:r>
        <w:rPr>
          <w:rFonts w:ascii="Times New Roman" w:hAnsi="Times New Roman" w:cs="Times New Roman"/>
          <w:sz w:val="28"/>
          <w:szCs w:val="28"/>
        </w:rPr>
        <w:softHyphen/>
        <w:t>люции самодержавия, в переходе от автократии к государству с товар</w:t>
      </w:r>
      <w:r>
        <w:rPr>
          <w:rFonts w:ascii="Times New Roman" w:hAnsi="Times New Roman" w:cs="Times New Roman"/>
          <w:sz w:val="28"/>
          <w:szCs w:val="28"/>
        </w:rPr>
        <w:softHyphen/>
        <w:t>ной экономикой и демократическими институтами, с государственным контролем за развитием социальных отношений.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Либеральная мысль России проделала большой путь от прямых заимствований западных идей до разработки многих оригинальных идей государственного переустройства России.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Однако в целом либеральное политическое мышление в России не стало всеохватывающим, имело незначительное влияние, что объяс</w:t>
      </w:r>
      <w:r>
        <w:rPr>
          <w:rFonts w:ascii="Times New Roman" w:hAnsi="Times New Roman" w:cs="Times New Roman"/>
          <w:sz w:val="28"/>
          <w:szCs w:val="28"/>
        </w:rPr>
        <w:softHyphen/>
        <w:t>нялось слабостью начал индивидуализма в российской культуре и эко</w:t>
      </w:r>
      <w:r>
        <w:rPr>
          <w:rFonts w:ascii="Times New Roman" w:hAnsi="Times New Roman" w:cs="Times New Roman"/>
          <w:sz w:val="28"/>
          <w:szCs w:val="28"/>
        </w:rPr>
        <w:softHyphen/>
        <w:t>номике, сохранением общинности в хозяйствовании основной массы производителей. Массовое неприятие идей либерализма в постсоветский период объясняется не только позитивными моментами социали</w:t>
      </w:r>
      <w:r>
        <w:rPr>
          <w:rFonts w:ascii="Times New Roman" w:hAnsi="Times New Roman" w:cs="Times New Roman"/>
          <w:sz w:val="28"/>
          <w:szCs w:val="28"/>
        </w:rPr>
        <w:softHyphen/>
        <w:t>стической эпохи, но и указанными выше факторами.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Наряду с либерализмом, в России с середины</w:t>
      </w:r>
      <w:r>
        <w:rPr>
          <w:rFonts w:ascii="Times New Roman" w:hAnsi="Times New Roman" w:cs="Times New Roman"/>
          <w:noProof/>
          <w:sz w:val="28"/>
          <w:szCs w:val="28"/>
        </w:rPr>
        <w:t xml:space="preserve"> XIX</w:t>
      </w:r>
      <w:r>
        <w:rPr>
          <w:rFonts w:ascii="Times New Roman" w:hAnsi="Times New Roman" w:cs="Times New Roman"/>
          <w:sz w:val="28"/>
          <w:szCs w:val="28"/>
        </w:rPr>
        <w:t xml:space="preserve"> века прочно утверждается и консервативная традиция развития политической мыс</w:t>
      </w:r>
      <w:r>
        <w:rPr>
          <w:rFonts w:ascii="Times New Roman" w:hAnsi="Times New Roman" w:cs="Times New Roman"/>
          <w:sz w:val="28"/>
          <w:szCs w:val="28"/>
        </w:rPr>
        <w:softHyphen/>
        <w:t>ли. Среди консерваторов были идеологи реакционного характера, ко</w:t>
      </w:r>
      <w:r>
        <w:rPr>
          <w:rFonts w:ascii="Times New Roman" w:hAnsi="Times New Roman" w:cs="Times New Roman"/>
          <w:sz w:val="28"/>
          <w:szCs w:val="28"/>
        </w:rPr>
        <w:softHyphen/>
        <w:t>торые отстаивали верность только прошлому, и те, для которых обра</w:t>
      </w:r>
      <w:r>
        <w:rPr>
          <w:rFonts w:ascii="Times New Roman" w:hAnsi="Times New Roman" w:cs="Times New Roman"/>
          <w:sz w:val="28"/>
          <w:szCs w:val="28"/>
        </w:rPr>
        <w:softHyphen/>
        <w:t>щение к прошлому, истории служило стимулом совершенствования общества на основе определенной устойчивости, стабильности. К пер</w:t>
      </w:r>
      <w:r>
        <w:rPr>
          <w:rFonts w:ascii="Times New Roman" w:hAnsi="Times New Roman" w:cs="Times New Roman"/>
          <w:sz w:val="28"/>
          <w:szCs w:val="28"/>
        </w:rPr>
        <w:softHyphen/>
        <w:t>вой группе часто относят Н.М.Карамзина, С.С.Уварова, К.П.Победоносцева, ко второй группе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реформаторски настроенных поздних славянофилов, авторов русской идеи (Н.Я.Данилевский, В.С.Соловьев и др.). Понятно, что такое деление является весьма условным.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Стремление к удержанию настоящего посредством укрепления прошлого имело широкое распространение. Л.Толстой, к примеру, отмечал, что Россия объелась реформами, ей нужна диета. Однако можно ли по этому высказыванию относить великого писателя к реак</w:t>
      </w:r>
      <w:r>
        <w:rPr>
          <w:rFonts w:ascii="Times New Roman" w:hAnsi="Times New Roman" w:cs="Times New Roman"/>
          <w:sz w:val="28"/>
          <w:szCs w:val="28"/>
        </w:rPr>
        <w:softHyphen/>
        <w:t>ционному крылу консерватизма? В постсоветское время после перестроечных порывов и разочарований, идея разумности пределов космо</w:t>
      </w:r>
      <w:r>
        <w:rPr>
          <w:rFonts w:ascii="Times New Roman" w:hAnsi="Times New Roman" w:cs="Times New Roman"/>
          <w:sz w:val="28"/>
          <w:szCs w:val="28"/>
        </w:rPr>
        <w:softHyphen/>
        <w:t>политизма, вестернизации, толстовская мысль о «диете» вновь при</w:t>
      </w:r>
      <w:r>
        <w:rPr>
          <w:rFonts w:ascii="Times New Roman" w:hAnsi="Times New Roman" w:cs="Times New Roman"/>
          <w:sz w:val="28"/>
          <w:szCs w:val="28"/>
        </w:rPr>
        <w:softHyphen/>
        <w:t>обрела актуальность, используется российскими неоконсерваторами, отнюдь далеко не реакционерами.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России консерватизм приобрел специфически русскую идео</w:t>
      </w:r>
      <w:r>
        <w:rPr>
          <w:rFonts w:ascii="Times New Roman" w:hAnsi="Times New Roman" w:cs="Times New Roman"/>
          <w:sz w:val="28"/>
          <w:szCs w:val="28"/>
        </w:rPr>
        <w:softHyphen/>
        <w:t>логию славянофильства. Его носителями были люди, чьи имена вошли в историю России.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Н.М.Карамзин</w:t>
      </w:r>
      <w:r>
        <w:rPr>
          <w:rFonts w:ascii="Times New Roman" w:hAnsi="Times New Roman" w:cs="Times New Roman"/>
          <w:noProof/>
          <w:sz w:val="28"/>
          <w:szCs w:val="28"/>
        </w:rPr>
        <w:t xml:space="preserve"> (1766-1826)</w:t>
      </w:r>
      <w:r>
        <w:rPr>
          <w:rFonts w:ascii="Times New Roman" w:hAnsi="Times New Roman" w:cs="Times New Roman"/>
          <w:sz w:val="28"/>
          <w:szCs w:val="28"/>
        </w:rPr>
        <w:t xml:space="preserve"> доказывал, что неограниченная власть монарха наиболее желательна для России, все благоденствие страны обеспечивалось единением царя и народа. Помещиков он рас</w:t>
      </w:r>
      <w:r>
        <w:rPr>
          <w:rFonts w:ascii="Times New Roman" w:hAnsi="Times New Roman" w:cs="Times New Roman"/>
          <w:sz w:val="28"/>
          <w:szCs w:val="28"/>
        </w:rPr>
        <w:softHyphen/>
        <w:t>сматривал как попечителей крестьян. Универсальные постулаты кон</w:t>
      </w:r>
      <w:r>
        <w:rPr>
          <w:rFonts w:ascii="Times New Roman" w:hAnsi="Times New Roman" w:cs="Times New Roman"/>
          <w:sz w:val="28"/>
          <w:szCs w:val="28"/>
        </w:rPr>
        <w:softHyphen/>
        <w:t>серватизма: опасность изменений, историческую необходимость суще</w:t>
      </w:r>
      <w:r>
        <w:rPr>
          <w:rFonts w:ascii="Times New Roman" w:hAnsi="Times New Roman" w:cs="Times New Roman"/>
          <w:sz w:val="28"/>
          <w:szCs w:val="28"/>
        </w:rPr>
        <w:softHyphen/>
        <w:t>ствования аристократии как посредника между властью и народом, стабильность власти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понимаются Карамзиным свято, с симпатией к патернализму и этатизму.</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Граф С.С.Уваров</w:t>
      </w:r>
      <w:r>
        <w:rPr>
          <w:rFonts w:ascii="Times New Roman" w:hAnsi="Times New Roman" w:cs="Times New Roman"/>
          <w:noProof/>
          <w:sz w:val="28"/>
          <w:szCs w:val="28"/>
        </w:rPr>
        <w:t xml:space="preserve"> (1786-1855) -</w:t>
      </w:r>
      <w:r>
        <w:rPr>
          <w:rFonts w:ascii="Times New Roman" w:hAnsi="Times New Roman" w:cs="Times New Roman"/>
          <w:sz w:val="28"/>
          <w:szCs w:val="28"/>
        </w:rPr>
        <w:t xml:space="preserve"> президент Российской Академии Наук, министр просвещения - сформулировал сущность консерватизма триадой: православие, самодержавие, народность. Он доказывал, что русский народ религиозен, мистичен, предан царю, ему свойственна верность самодержавию.</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К наиболее реакционным консерваторам относят К.П.Победо</w:t>
      </w:r>
      <w:r>
        <w:rPr>
          <w:rFonts w:ascii="Times New Roman" w:hAnsi="Times New Roman" w:cs="Times New Roman"/>
          <w:sz w:val="28"/>
          <w:szCs w:val="28"/>
        </w:rPr>
        <w:softHyphen/>
        <w:t>носцева</w:t>
      </w:r>
      <w:r>
        <w:rPr>
          <w:rFonts w:ascii="Times New Roman" w:hAnsi="Times New Roman" w:cs="Times New Roman"/>
          <w:noProof/>
          <w:sz w:val="28"/>
          <w:szCs w:val="28"/>
        </w:rPr>
        <w:t xml:space="preserve"> (1827-1905),</w:t>
      </w:r>
      <w:r>
        <w:rPr>
          <w:rFonts w:ascii="Times New Roman" w:hAnsi="Times New Roman" w:cs="Times New Roman"/>
          <w:sz w:val="28"/>
          <w:szCs w:val="28"/>
        </w:rPr>
        <w:t xml:space="preserve"> винят его в том, что в России на четверть века опоздали с введением конституционной монархии. Выборы он считал процессом накопления лжи, «похоти власти», ибо посредством их власть становится приобретением честолюбцев. Противостоять лжи выборов может только монархия. Суть царской власти в патернализме, образовании общества как большой семьи. Дело власти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дело самопо</w:t>
      </w:r>
      <w:r>
        <w:rPr>
          <w:rFonts w:ascii="Times New Roman" w:hAnsi="Times New Roman" w:cs="Times New Roman"/>
          <w:sz w:val="28"/>
          <w:szCs w:val="28"/>
        </w:rPr>
        <w:softHyphen/>
        <w:t>жертвования во имя спасения человека. Власть, порядок в стране дер</w:t>
      </w:r>
      <w:r>
        <w:rPr>
          <w:rFonts w:ascii="Times New Roman" w:hAnsi="Times New Roman" w:cs="Times New Roman"/>
          <w:sz w:val="28"/>
          <w:szCs w:val="28"/>
        </w:rPr>
        <w:softHyphen/>
        <w:t>жатся на вере в Бога. Исчезает вера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погибает государство.</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Вместе с тем, К.П.Победоносцев выступал за «народное само</w:t>
      </w:r>
      <w:r>
        <w:rPr>
          <w:rFonts w:ascii="Times New Roman" w:hAnsi="Times New Roman" w:cs="Times New Roman"/>
          <w:sz w:val="28"/>
          <w:szCs w:val="28"/>
        </w:rPr>
        <w:softHyphen/>
        <w:t>управство», считал, что самоуправление органически связано с духов</w:t>
      </w:r>
      <w:r>
        <w:rPr>
          <w:rFonts w:ascii="Times New Roman" w:hAnsi="Times New Roman" w:cs="Times New Roman"/>
          <w:sz w:val="28"/>
          <w:szCs w:val="28"/>
        </w:rPr>
        <w:softHyphen/>
        <w:t>ностью русского народа, выступал за «единую и неделимую Россию». К слову, идея целостности и неделимости разделялась и радикалами разных времен. П.Пестель, например, считал, что для России пригодно только унитарное государство.</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Представители второй группы консерваторов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поздних славя</w:t>
      </w:r>
      <w:r>
        <w:rPr>
          <w:rFonts w:ascii="Times New Roman" w:hAnsi="Times New Roman" w:cs="Times New Roman"/>
          <w:sz w:val="28"/>
          <w:szCs w:val="28"/>
        </w:rPr>
        <w:softHyphen/>
        <w:t>нофилов критически относились к существующему строю, выступали за отмену крепостного права, но против заимствования западных идей. Главным в их деятельности было не столько решение конкретных проблем страны, сколько поиск общей идеи, специфической для Рос</w:t>
      </w:r>
      <w:r>
        <w:rPr>
          <w:rFonts w:ascii="Times New Roman" w:hAnsi="Times New Roman" w:cs="Times New Roman"/>
          <w:sz w:val="28"/>
          <w:szCs w:val="28"/>
        </w:rPr>
        <w:softHyphen/>
        <w:t>сии.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Поздние славянофилы (их также именовали «почвенниками», «панславянистами»), не отрицая необходимости изменений, считали, что европейский путь сопряжен с большими потерями в культуре, утратой внутреннего согласия, духовной целостности. Л.Н.Толстой, к примеру, был убежден, что путь к счастливой жизни лежит через новую религию, через нравственное совершенствование, через всепрощение, всеобщую любовь («непротивление злу насилием»).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Консерватизм второй половины</w:t>
      </w:r>
      <w:r>
        <w:rPr>
          <w:rFonts w:ascii="Times New Roman" w:hAnsi="Times New Roman" w:cs="Times New Roman"/>
          <w:noProof/>
          <w:sz w:val="28"/>
          <w:szCs w:val="28"/>
        </w:rPr>
        <w:t xml:space="preserve"> XIX -</w:t>
      </w:r>
      <w:r>
        <w:rPr>
          <w:rFonts w:ascii="Times New Roman" w:hAnsi="Times New Roman" w:cs="Times New Roman"/>
          <w:sz w:val="28"/>
          <w:szCs w:val="28"/>
        </w:rPr>
        <w:t xml:space="preserve"> начала</w:t>
      </w:r>
      <w:r>
        <w:rPr>
          <w:rFonts w:ascii="Times New Roman" w:hAnsi="Times New Roman" w:cs="Times New Roman"/>
          <w:noProof/>
          <w:sz w:val="28"/>
          <w:szCs w:val="28"/>
        </w:rPr>
        <w:t xml:space="preserve"> XX</w:t>
      </w:r>
      <w:r>
        <w:rPr>
          <w:rFonts w:ascii="Times New Roman" w:hAnsi="Times New Roman" w:cs="Times New Roman"/>
          <w:sz w:val="28"/>
          <w:szCs w:val="28"/>
        </w:rPr>
        <w:t xml:space="preserve"> века, опи</w:t>
      </w:r>
      <w:r>
        <w:rPr>
          <w:rFonts w:ascii="Times New Roman" w:hAnsi="Times New Roman" w:cs="Times New Roman"/>
          <w:sz w:val="28"/>
          <w:szCs w:val="28"/>
        </w:rPr>
        <w:softHyphen/>
        <w:t>раясь на славянофильские идеи, становится более теоретичным, теснее связанным с государственной политикой.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Н.Я.Данилевский</w:t>
      </w:r>
      <w:r>
        <w:rPr>
          <w:rFonts w:ascii="Times New Roman" w:hAnsi="Times New Roman" w:cs="Times New Roman"/>
          <w:noProof/>
          <w:sz w:val="28"/>
          <w:szCs w:val="28"/>
        </w:rPr>
        <w:t xml:space="preserve"> (1822-1885)</w:t>
      </w:r>
      <w:r>
        <w:rPr>
          <w:rFonts w:ascii="Times New Roman" w:hAnsi="Times New Roman" w:cs="Times New Roman"/>
          <w:sz w:val="28"/>
          <w:szCs w:val="28"/>
        </w:rPr>
        <w:t xml:space="preserve"> обосновывает идею о культурно-историческом типе и отмечает, что культура одного исторического типа может проникать в культуру другого типа не полностью, а лишь отдельными элементами. Эта мысль явилась методологической осно</w:t>
      </w:r>
      <w:r>
        <w:rPr>
          <w:rFonts w:ascii="Times New Roman" w:hAnsi="Times New Roman" w:cs="Times New Roman"/>
          <w:sz w:val="28"/>
          <w:szCs w:val="28"/>
        </w:rPr>
        <w:softHyphen/>
        <w:t>вой для воззрений Вл.Соловьева</w:t>
      </w:r>
      <w:r>
        <w:rPr>
          <w:rFonts w:ascii="Times New Roman" w:hAnsi="Times New Roman" w:cs="Times New Roman"/>
          <w:noProof/>
          <w:sz w:val="28"/>
          <w:szCs w:val="28"/>
        </w:rPr>
        <w:t xml:space="preserve"> (1853-1900),</w:t>
      </w:r>
      <w:r>
        <w:rPr>
          <w:rFonts w:ascii="Times New Roman" w:hAnsi="Times New Roman" w:cs="Times New Roman"/>
          <w:sz w:val="28"/>
          <w:szCs w:val="28"/>
        </w:rPr>
        <w:t xml:space="preserve"> считающегося отцом рус</w:t>
      </w:r>
      <w:r>
        <w:rPr>
          <w:rFonts w:ascii="Times New Roman" w:hAnsi="Times New Roman" w:cs="Times New Roman"/>
          <w:sz w:val="28"/>
          <w:szCs w:val="28"/>
        </w:rPr>
        <w:softHyphen/>
        <w:t>ской идеи. По Соловьеву, блажен тот народ, который лучше других реализует слово Божье, кто заслужил большее снисхождение от Бога. На этой основе формируется цельная культура человечества как систе</w:t>
      </w:r>
      <w:r>
        <w:rPr>
          <w:rFonts w:ascii="Times New Roman" w:hAnsi="Times New Roman" w:cs="Times New Roman"/>
          <w:sz w:val="28"/>
          <w:szCs w:val="28"/>
        </w:rPr>
        <w:softHyphen/>
        <w:t>ма восхождения к Бого-человеку через Софико-божественную муд</w:t>
      </w:r>
      <w:r>
        <w:rPr>
          <w:rFonts w:ascii="Times New Roman" w:hAnsi="Times New Roman" w:cs="Times New Roman"/>
          <w:sz w:val="28"/>
          <w:szCs w:val="28"/>
        </w:rPr>
        <w:softHyphen/>
        <w:t>рость. Россия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наследница Византии, и у нее есть все основания для воплощения царства Божьего. Россия вполне самодостаточна, облада</w:t>
      </w:r>
      <w:r>
        <w:rPr>
          <w:rFonts w:ascii="Times New Roman" w:hAnsi="Times New Roman" w:cs="Times New Roman"/>
          <w:sz w:val="28"/>
          <w:szCs w:val="28"/>
        </w:rPr>
        <w:softHyphen/>
        <w:t>ет такими «стихиями», как церковь, самодержавие, сельская община, которые могут быть устоями сильного государства. Помимо этого в России присутствуют «божественные выразители» Запада («латинство» в лице поляков-католиков) и Востока («басурманство» в лице евреев-нехристиан). Для России жизненно важно примириться с главными духовными противниками, объединить принципы правосла</w:t>
      </w:r>
      <w:r>
        <w:rPr>
          <w:rFonts w:ascii="Times New Roman" w:hAnsi="Times New Roman" w:cs="Times New Roman"/>
          <w:sz w:val="28"/>
          <w:szCs w:val="28"/>
        </w:rPr>
        <w:softHyphen/>
        <w:t>вия, католицизма, иудейства в теократическом синтезе. Тогда Россия станет величайшим царством Земли.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Отдельную страницу в истории политической мысли России составляют правовые и политические взгляды революционных демократов.</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Вторая половина</w:t>
      </w:r>
      <w:r>
        <w:rPr>
          <w:rFonts w:ascii="Times New Roman" w:hAnsi="Times New Roman" w:cs="Times New Roman"/>
          <w:noProof/>
          <w:sz w:val="28"/>
          <w:szCs w:val="28"/>
        </w:rPr>
        <w:t xml:space="preserve"> XIX</w:t>
      </w:r>
      <w:r>
        <w:rPr>
          <w:rFonts w:ascii="Times New Roman" w:hAnsi="Times New Roman" w:cs="Times New Roman"/>
          <w:sz w:val="28"/>
          <w:szCs w:val="28"/>
        </w:rPr>
        <w:t xml:space="preserve"> века характерна развитием революцион</w:t>
      </w:r>
      <w:r>
        <w:rPr>
          <w:rFonts w:ascii="Times New Roman" w:hAnsi="Times New Roman" w:cs="Times New Roman"/>
          <w:sz w:val="28"/>
          <w:szCs w:val="28"/>
        </w:rPr>
        <w:softHyphen/>
        <w:t>ного демократизма. Его представители А.И.Герцен, В.Г.Белинский, Н.Г.Чернышевский и другие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развертывают критику не только фео</w:t>
      </w:r>
      <w:r>
        <w:rPr>
          <w:rFonts w:ascii="Times New Roman" w:hAnsi="Times New Roman" w:cs="Times New Roman"/>
          <w:sz w:val="28"/>
          <w:szCs w:val="28"/>
        </w:rPr>
        <w:softHyphen/>
        <w:t>дального, но и буржуазного государства и права. Они отрицают вся</w:t>
      </w:r>
      <w:r>
        <w:rPr>
          <w:rFonts w:ascii="Times New Roman" w:hAnsi="Times New Roman" w:cs="Times New Roman"/>
          <w:sz w:val="28"/>
          <w:szCs w:val="28"/>
        </w:rPr>
        <w:softHyphen/>
        <w:t>кий эксплуататорский строй и соединяют революционный демокра</w:t>
      </w:r>
      <w:r>
        <w:rPr>
          <w:rFonts w:ascii="Times New Roman" w:hAnsi="Times New Roman" w:cs="Times New Roman"/>
          <w:sz w:val="28"/>
          <w:szCs w:val="28"/>
        </w:rPr>
        <w:softHyphen/>
        <w:t>тизм с утопическим социализмом.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Применительно к России Герцен назвал свою теорию теорией «русского социализма». Она основывалась на его представлениях о преимуществах сохранившейся в России сельской общины. Идеализи</w:t>
      </w:r>
      <w:r>
        <w:rPr>
          <w:rFonts w:ascii="Times New Roman" w:hAnsi="Times New Roman" w:cs="Times New Roman"/>
          <w:sz w:val="28"/>
          <w:szCs w:val="28"/>
        </w:rPr>
        <w:softHyphen/>
        <w:t>руя общину, Герцен рассматривал ее как готовую ячейку социализма, а сохранение общины</w:t>
      </w:r>
      <w:r>
        <w:rPr>
          <w:rFonts w:ascii="Times New Roman" w:hAnsi="Times New Roman" w:cs="Times New Roman"/>
          <w:noProof/>
          <w:sz w:val="28"/>
          <w:szCs w:val="28"/>
        </w:rPr>
        <w:t xml:space="preserve"> -</w:t>
      </w:r>
      <w:r>
        <w:rPr>
          <w:rFonts w:ascii="Times New Roman" w:hAnsi="Times New Roman" w:cs="Times New Roman"/>
          <w:sz w:val="28"/>
          <w:szCs w:val="28"/>
        </w:rPr>
        <w:t xml:space="preserve"> как залог перехода к социализму, минуя капита</w:t>
      </w:r>
      <w:r>
        <w:rPr>
          <w:rFonts w:ascii="Times New Roman" w:hAnsi="Times New Roman" w:cs="Times New Roman"/>
          <w:sz w:val="28"/>
          <w:szCs w:val="28"/>
        </w:rPr>
        <w:softHyphen/>
        <w:t xml:space="preserve">лизм. Русского крестьянина он считал прирожденным социалистом. </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Оригинальной является трактовка Герценом проблемы госу</w:t>
      </w:r>
      <w:r>
        <w:rPr>
          <w:rFonts w:ascii="Times New Roman" w:hAnsi="Times New Roman" w:cs="Times New Roman"/>
          <w:sz w:val="28"/>
          <w:szCs w:val="28"/>
        </w:rPr>
        <w:softHyphen/>
        <w:t>дарства. Происхождение государства, как и другие мыслители, он объ</w:t>
      </w:r>
      <w:r>
        <w:rPr>
          <w:rFonts w:ascii="Times New Roman" w:hAnsi="Times New Roman" w:cs="Times New Roman"/>
          <w:sz w:val="28"/>
          <w:szCs w:val="28"/>
        </w:rPr>
        <w:softHyphen/>
        <w:t>яснял в духе договорной теории, выводил из необходимости сохранить общественную безопасность. Однако Герцен уже понимал, что госу</w:t>
      </w:r>
      <w:r>
        <w:rPr>
          <w:rFonts w:ascii="Times New Roman" w:hAnsi="Times New Roman" w:cs="Times New Roman"/>
          <w:sz w:val="28"/>
          <w:szCs w:val="28"/>
        </w:rPr>
        <w:softHyphen/>
        <w:t>дарства служат не «общему благу», а задачам социального угнетения. По его мнению, «государство одинаково служит и реакции, и революции, тому, с чьей стороны сила». В государстве он видел форму без содержания. В этом</w:t>
      </w:r>
      <w:r>
        <w:rPr>
          <w:rFonts w:ascii="Times New Roman" w:hAnsi="Times New Roman" w:cs="Times New Roman"/>
          <w:noProof/>
          <w:sz w:val="28"/>
          <w:szCs w:val="28"/>
        </w:rPr>
        <w:t xml:space="preserve"> -</w:t>
      </w:r>
      <w:r>
        <w:rPr>
          <w:rFonts w:ascii="Times New Roman" w:hAnsi="Times New Roman" w:cs="Times New Roman"/>
          <w:sz w:val="28"/>
          <w:szCs w:val="28"/>
        </w:rPr>
        <w:t xml:space="preserve"> и сила, и слабость его воззрений. Не видя в госу</w:t>
      </w:r>
      <w:r>
        <w:rPr>
          <w:rFonts w:ascii="Times New Roman" w:hAnsi="Times New Roman" w:cs="Times New Roman"/>
          <w:sz w:val="28"/>
          <w:szCs w:val="28"/>
        </w:rPr>
        <w:softHyphen/>
        <w:t>дарстве определенного содержания, он апеллировал к «верхам», наде</w:t>
      </w:r>
      <w:r>
        <w:rPr>
          <w:rFonts w:ascii="Times New Roman" w:hAnsi="Times New Roman" w:cs="Times New Roman"/>
          <w:sz w:val="28"/>
          <w:szCs w:val="28"/>
        </w:rPr>
        <w:softHyphen/>
        <w:t>ялся на реформы. С другой стороны, такой подход позволил преодо</w:t>
      </w:r>
      <w:r>
        <w:rPr>
          <w:rFonts w:ascii="Times New Roman" w:hAnsi="Times New Roman" w:cs="Times New Roman"/>
          <w:sz w:val="28"/>
          <w:szCs w:val="28"/>
        </w:rPr>
        <w:softHyphen/>
        <w:t>леть влияние Бакунина и увидеть в государстве мощное средство за</w:t>
      </w:r>
      <w:r>
        <w:rPr>
          <w:rFonts w:ascii="Times New Roman" w:hAnsi="Times New Roman" w:cs="Times New Roman"/>
          <w:sz w:val="28"/>
          <w:szCs w:val="28"/>
        </w:rPr>
        <w:softHyphen/>
        <w:t>щиты революции, осуществления глубоких общественных преобразо</w:t>
      </w:r>
      <w:r>
        <w:rPr>
          <w:rFonts w:ascii="Times New Roman" w:hAnsi="Times New Roman" w:cs="Times New Roman"/>
          <w:sz w:val="28"/>
          <w:szCs w:val="28"/>
        </w:rPr>
        <w:softHyphen/>
        <w:t>ваний. Представляя себе социализм как общество без государства, Герцен в то же время не требовал его немедленной ликвидации, отри</w:t>
      </w:r>
      <w:r>
        <w:rPr>
          <w:rFonts w:ascii="Times New Roman" w:hAnsi="Times New Roman" w:cs="Times New Roman"/>
          <w:sz w:val="28"/>
          <w:szCs w:val="28"/>
        </w:rPr>
        <w:softHyphen/>
        <w:t>цал «скорую неминуемость безгосударственного устройства».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Герцен вплотную подошел к пониманию сути мнимой демо</w:t>
      </w:r>
      <w:r>
        <w:rPr>
          <w:rFonts w:ascii="Times New Roman" w:hAnsi="Times New Roman" w:cs="Times New Roman"/>
          <w:sz w:val="28"/>
          <w:szCs w:val="28"/>
        </w:rPr>
        <w:softHyphen/>
        <w:t>кратии. «Буржуазное государство представляет собой анонимное об</w:t>
      </w:r>
      <w:r>
        <w:rPr>
          <w:rFonts w:ascii="Times New Roman" w:hAnsi="Times New Roman" w:cs="Times New Roman"/>
          <w:sz w:val="28"/>
          <w:szCs w:val="28"/>
        </w:rPr>
        <w:softHyphen/>
        <w:t>щество политических шулеров и биржевых торговцев». Он клеймит кровавую роль государства во время революции</w:t>
      </w:r>
      <w:r>
        <w:rPr>
          <w:rFonts w:ascii="Times New Roman" w:hAnsi="Times New Roman" w:cs="Times New Roman"/>
          <w:noProof/>
          <w:sz w:val="28"/>
          <w:szCs w:val="28"/>
        </w:rPr>
        <w:t xml:space="preserve"> 1848</w:t>
      </w:r>
      <w:r>
        <w:rPr>
          <w:rFonts w:ascii="Times New Roman" w:hAnsi="Times New Roman" w:cs="Times New Roman"/>
          <w:sz w:val="28"/>
          <w:szCs w:val="28"/>
        </w:rPr>
        <w:t xml:space="preserve"> года и пишет, что по жестокости и беспощадности расправы с народом буржуазное государство превзошло даже феодальное государство с его кулачным правом.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Гневно разоблачает Герцен и буржуазный парламентаризм. Путем подкупа, угроз, других средств давления на избирателей бур</w:t>
      </w:r>
      <w:r>
        <w:rPr>
          <w:rFonts w:ascii="Times New Roman" w:hAnsi="Times New Roman" w:cs="Times New Roman"/>
          <w:sz w:val="28"/>
          <w:szCs w:val="28"/>
        </w:rPr>
        <w:softHyphen/>
        <w:t>жуазия обеспечивает необходимый ей состав парламента. Избиратель</w:t>
      </w:r>
      <w:r>
        <w:rPr>
          <w:rFonts w:ascii="Times New Roman" w:hAnsi="Times New Roman" w:cs="Times New Roman"/>
          <w:sz w:val="28"/>
          <w:szCs w:val="28"/>
        </w:rPr>
        <w:softHyphen/>
        <w:t>ное право</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одно из средств обмана народных масс.</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Герцен различает две формы организации человеческого об</w:t>
      </w:r>
      <w:r>
        <w:rPr>
          <w:rFonts w:ascii="Times New Roman" w:hAnsi="Times New Roman" w:cs="Times New Roman"/>
          <w:sz w:val="28"/>
          <w:szCs w:val="28"/>
        </w:rPr>
        <w:softHyphen/>
        <w:t>щества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монархию и республику, при этом различая политическую и социальную республики. Политическая, т.е. буржуазная республика, рассматривается им как наружная, не удовлетворяющая интересов большинства народа. Но и такая республика свободнее конституцион</w:t>
      </w:r>
      <w:r>
        <w:rPr>
          <w:rFonts w:ascii="Times New Roman" w:hAnsi="Times New Roman" w:cs="Times New Roman"/>
          <w:sz w:val="28"/>
          <w:szCs w:val="28"/>
        </w:rPr>
        <w:softHyphen/>
        <w:t>ной монархии. Она является этапом к освобождению народа, к соци</w:t>
      </w:r>
      <w:r>
        <w:rPr>
          <w:rFonts w:ascii="Times New Roman" w:hAnsi="Times New Roman" w:cs="Times New Roman"/>
          <w:sz w:val="28"/>
          <w:szCs w:val="28"/>
        </w:rPr>
        <w:softHyphen/>
        <w:t>альной республике.</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Значителен вклад Герцена в разработку национального вопро</w:t>
      </w:r>
      <w:r>
        <w:rPr>
          <w:rFonts w:ascii="Times New Roman" w:hAnsi="Times New Roman" w:cs="Times New Roman"/>
          <w:sz w:val="28"/>
          <w:szCs w:val="28"/>
        </w:rPr>
        <w:softHyphen/>
        <w:t>са. Он выступает поборником дружбы народов, их совместной борьбы против социального гнета. Главное здесь требование Герцена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право наций самим определять свою судьбу, включая и образование само</w:t>
      </w:r>
      <w:r>
        <w:rPr>
          <w:rFonts w:ascii="Times New Roman" w:hAnsi="Times New Roman" w:cs="Times New Roman"/>
          <w:sz w:val="28"/>
          <w:szCs w:val="28"/>
        </w:rPr>
        <w:softHyphen/>
        <w:t>стоятельного государства. При этом он был убежден, что после рево</w:t>
      </w:r>
      <w:r>
        <w:rPr>
          <w:rFonts w:ascii="Times New Roman" w:hAnsi="Times New Roman" w:cs="Times New Roman"/>
          <w:sz w:val="28"/>
          <w:szCs w:val="28"/>
        </w:rPr>
        <w:softHyphen/>
        <w:t>люции народы, населяющие Россию, не захотят отделяться, войдут в добровольно и свободно созданный союз. Свои воззрения по нацио</w:t>
      </w:r>
      <w:r>
        <w:rPr>
          <w:rFonts w:ascii="Times New Roman" w:hAnsi="Times New Roman" w:cs="Times New Roman"/>
          <w:sz w:val="28"/>
          <w:szCs w:val="28"/>
        </w:rPr>
        <w:softHyphen/>
        <w:t>нальному вопросу он проявил в поддержке стремления польского народа освободиться от ига России, всецело был на стороне польских повстанцев в</w:t>
      </w:r>
      <w:r>
        <w:rPr>
          <w:rFonts w:ascii="Times New Roman" w:hAnsi="Times New Roman" w:cs="Times New Roman"/>
          <w:noProof/>
          <w:sz w:val="28"/>
          <w:szCs w:val="28"/>
        </w:rPr>
        <w:t xml:space="preserve"> 1863</w:t>
      </w:r>
      <w:r>
        <w:rPr>
          <w:rFonts w:ascii="Times New Roman" w:hAnsi="Times New Roman" w:cs="Times New Roman"/>
          <w:sz w:val="28"/>
          <w:szCs w:val="28"/>
        </w:rPr>
        <w:t xml:space="preserve"> году, чем спас честь русской демократии.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В.Г.Белинский</w:t>
      </w:r>
      <w:r>
        <w:rPr>
          <w:rFonts w:ascii="Times New Roman" w:hAnsi="Times New Roman" w:cs="Times New Roman"/>
          <w:noProof/>
          <w:sz w:val="28"/>
          <w:szCs w:val="28"/>
        </w:rPr>
        <w:t xml:space="preserve"> (1811-1848)</w:t>
      </w:r>
      <w:r>
        <w:rPr>
          <w:rFonts w:ascii="Times New Roman" w:hAnsi="Times New Roman" w:cs="Times New Roman"/>
          <w:sz w:val="28"/>
          <w:szCs w:val="28"/>
        </w:rPr>
        <w:t xml:space="preserve"> принадлежал уже к новому поколе</w:t>
      </w:r>
      <w:r>
        <w:rPr>
          <w:rFonts w:ascii="Times New Roman" w:hAnsi="Times New Roman" w:cs="Times New Roman"/>
          <w:sz w:val="28"/>
          <w:szCs w:val="28"/>
        </w:rPr>
        <w:softHyphen/>
        <w:t>нию деятелей освободительного движения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поколению революционе</w:t>
      </w:r>
      <w:r>
        <w:rPr>
          <w:rFonts w:ascii="Times New Roman" w:hAnsi="Times New Roman" w:cs="Times New Roman"/>
          <w:sz w:val="28"/>
          <w:szCs w:val="28"/>
        </w:rPr>
        <w:softHyphen/>
        <w:t xml:space="preserve">ров-разночинцев. </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Главная заслуга Белинского в разработке общественно-политических проблем состояла в критике современной для него дей</w:t>
      </w:r>
      <w:r>
        <w:rPr>
          <w:rFonts w:ascii="Times New Roman" w:hAnsi="Times New Roman" w:cs="Times New Roman"/>
          <w:sz w:val="28"/>
          <w:szCs w:val="28"/>
        </w:rPr>
        <w:softHyphen/>
        <w:t>ствительности. В «Письме к Гоголю» он дал потрясающую картину России как страны, где «люди торгуют людьми» и «нет не только ни</w:t>
      </w:r>
      <w:r>
        <w:rPr>
          <w:rFonts w:ascii="Times New Roman" w:hAnsi="Times New Roman" w:cs="Times New Roman"/>
          <w:sz w:val="28"/>
          <w:szCs w:val="28"/>
        </w:rPr>
        <w:softHyphen/>
        <w:t>каких гарантий для личности, чести и собственности, но нет даже и полицейского порядка, а есть огромные корпорации разных служеб</w:t>
      </w:r>
      <w:r>
        <w:rPr>
          <w:rFonts w:ascii="Times New Roman" w:hAnsi="Times New Roman" w:cs="Times New Roman"/>
          <w:sz w:val="28"/>
          <w:szCs w:val="28"/>
        </w:rPr>
        <w:softHyphen/>
        <w:t>ных воров и грабителей. Горе государству, когда оно в руках капита</w:t>
      </w:r>
      <w:r>
        <w:rPr>
          <w:rFonts w:ascii="Times New Roman" w:hAnsi="Times New Roman" w:cs="Times New Roman"/>
          <w:sz w:val="28"/>
          <w:szCs w:val="28"/>
        </w:rPr>
        <w:softHyphen/>
        <w:t>листов», - писал В.Белинский.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Переход к социализму, который Белинский называл «идеею идей»</w:t>
      </w:r>
      <w:r>
        <w:rPr>
          <w:rFonts w:ascii="Times New Roman" w:hAnsi="Times New Roman" w:cs="Times New Roman"/>
          <w:noProof/>
          <w:sz w:val="28"/>
          <w:szCs w:val="28"/>
        </w:rPr>
        <w:t>,</w:t>
      </w:r>
      <w:r>
        <w:rPr>
          <w:rFonts w:ascii="Times New Roman" w:hAnsi="Times New Roman" w:cs="Times New Roman"/>
          <w:sz w:val="28"/>
          <w:szCs w:val="28"/>
        </w:rPr>
        <w:t xml:space="preserve"> «бытием бытия»</w:t>
      </w:r>
      <w:r>
        <w:rPr>
          <w:rFonts w:ascii="Times New Roman" w:hAnsi="Times New Roman" w:cs="Times New Roman"/>
          <w:noProof/>
          <w:sz w:val="28"/>
          <w:szCs w:val="28"/>
        </w:rPr>
        <w:t>,</w:t>
      </w:r>
      <w:r>
        <w:rPr>
          <w:rFonts w:ascii="Times New Roman" w:hAnsi="Times New Roman" w:cs="Times New Roman"/>
          <w:sz w:val="28"/>
          <w:szCs w:val="28"/>
        </w:rPr>
        <w:t xml:space="preserve"> «альфой и омегой веры и знания»</w:t>
      </w:r>
      <w:r>
        <w:rPr>
          <w:rFonts w:ascii="Times New Roman" w:hAnsi="Times New Roman" w:cs="Times New Roman"/>
          <w:noProof/>
          <w:sz w:val="28"/>
          <w:szCs w:val="28"/>
        </w:rPr>
        <w:t>,</w:t>
      </w:r>
      <w:r>
        <w:rPr>
          <w:rFonts w:ascii="Times New Roman" w:hAnsi="Times New Roman" w:cs="Times New Roman"/>
          <w:sz w:val="28"/>
          <w:szCs w:val="28"/>
        </w:rPr>
        <w:t xml:space="preserve"> он связывал, прежде всего, с народной революцией. Он горячо верил в светлое буду</w:t>
      </w:r>
      <w:r>
        <w:rPr>
          <w:rFonts w:ascii="Times New Roman" w:hAnsi="Times New Roman" w:cs="Times New Roman"/>
          <w:sz w:val="28"/>
          <w:szCs w:val="28"/>
        </w:rPr>
        <w:softHyphen/>
        <w:t>щее России и писал, что через сотню лет она встанет во главе всего человечества.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Основным выводом, который сделал Н.Чернышевский, как и другие революционные демократы, был вывод о необходимости на</w:t>
      </w:r>
      <w:r>
        <w:rPr>
          <w:rFonts w:ascii="Times New Roman" w:hAnsi="Times New Roman" w:cs="Times New Roman"/>
          <w:sz w:val="28"/>
          <w:szCs w:val="28"/>
        </w:rPr>
        <w:softHyphen/>
        <w:t>родной революции и перехода к социализму. Он, как и Герцен, мечтал, чтобы Россия миновала стадию капитализма, однако в отличие от Герцена, не считал общину уже готовой ячейкой социализма, считал, что общинное земледелие должно быть дополнено коллективным веде</w:t>
      </w:r>
      <w:r>
        <w:rPr>
          <w:rFonts w:ascii="Times New Roman" w:hAnsi="Times New Roman" w:cs="Times New Roman"/>
          <w:sz w:val="28"/>
          <w:szCs w:val="28"/>
        </w:rPr>
        <w:softHyphen/>
        <w:t>нием хозяйства и что социализм возникнет из развития кооперации в промышленности и земледелии. Формой такой кооперации он считал промышленно-земледельческие товарищества</w:t>
      </w:r>
      <w:r>
        <w:rPr>
          <w:rFonts w:ascii="Times New Roman" w:hAnsi="Times New Roman" w:cs="Times New Roman"/>
          <w:noProof/>
          <w:sz w:val="28"/>
          <w:szCs w:val="28"/>
        </w:rPr>
        <w:t>.</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своих воззрениях на государство и право Н.Г.Чернышевский выдвинул ряд важных положений. Он справедливо полагал, что государство складывается одновременно с появлением частной собствен</w:t>
      </w:r>
      <w:r>
        <w:rPr>
          <w:rFonts w:ascii="Times New Roman" w:hAnsi="Times New Roman" w:cs="Times New Roman"/>
          <w:sz w:val="28"/>
          <w:szCs w:val="28"/>
        </w:rPr>
        <w:softHyphen/>
        <w:t>ности, хотя и не видел, что оно возникает в связи с разделением об</w:t>
      </w:r>
      <w:r>
        <w:rPr>
          <w:rFonts w:ascii="Times New Roman" w:hAnsi="Times New Roman" w:cs="Times New Roman"/>
          <w:sz w:val="28"/>
          <w:szCs w:val="28"/>
        </w:rPr>
        <w:softHyphen/>
        <w:t>щества на классы. Он высказал мысль о возможности отмирания госу</w:t>
      </w:r>
      <w:r>
        <w:rPr>
          <w:rFonts w:ascii="Times New Roman" w:hAnsi="Times New Roman" w:cs="Times New Roman"/>
          <w:sz w:val="28"/>
          <w:szCs w:val="28"/>
        </w:rPr>
        <w:softHyphen/>
        <w:t>дарства, хотя и не связывал эту возможность с отмиранием классов, а лишь с полным удовлетворением потребностей людей. Он дал резкую критику буржуазной демократии, заявляя, что в Англии «...великолепный спектакль парламентского правления почти постоянно оказывается чистою комедиею». Он обосновал необходимость уста</w:t>
      </w:r>
      <w:r>
        <w:rPr>
          <w:rFonts w:ascii="Times New Roman" w:hAnsi="Times New Roman" w:cs="Times New Roman"/>
          <w:sz w:val="28"/>
          <w:szCs w:val="28"/>
        </w:rPr>
        <w:softHyphen/>
        <w:t>новления в ходе революции демократической республики с развитым местным самоуправлением, указывал при этом, что для проведения политических и экономических преобразований необходим длитель</w:t>
      </w:r>
      <w:r>
        <w:rPr>
          <w:rFonts w:ascii="Times New Roman" w:hAnsi="Times New Roman" w:cs="Times New Roman"/>
          <w:sz w:val="28"/>
          <w:szCs w:val="28"/>
        </w:rPr>
        <w:softHyphen/>
        <w:t>ный переходный период.</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национальном вопросе Н.Г.Чернышевский безоговорочно отстаивал принцип верховной власти народов располагать своей судь</w:t>
      </w:r>
      <w:r>
        <w:rPr>
          <w:rFonts w:ascii="Times New Roman" w:hAnsi="Times New Roman" w:cs="Times New Roman"/>
          <w:sz w:val="28"/>
          <w:szCs w:val="28"/>
        </w:rPr>
        <w:softHyphen/>
        <w:t>бой. Каждый народ имеет право отделиться от государства, к которо</w:t>
      </w:r>
      <w:r>
        <w:rPr>
          <w:rFonts w:ascii="Times New Roman" w:hAnsi="Times New Roman" w:cs="Times New Roman"/>
          <w:sz w:val="28"/>
          <w:szCs w:val="28"/>
        </w:rPr>
        <w:softHyphen/>
        <w:t>му он не хочет принадлежать. Наиболее приемлемой формой государ</w:t>
      </w:r>
      <w:r>
        <w:rPr>
          <w:rFonts w:ascii="Times New Roman" w:hAnsi="Times New Roman" w:cs="Times New Roman"/>
          <w:sz w:val="28"/>
          <w:szCs w:val="28"/>
        </w:rPr>
        <w:softHyphen/>
        <w:t>ственного устройства многонационального государства он считал федерацию. «Кто принимает федеративную мысль, тот находит разре</w:t>
      </w:r>
      <w:r>
        <w:rPr>
          <w:rFonts w:ascii="Times New Roman" w:hAnsi="Times New Roman" w:cs="Times New Roman"/>
          <w:sz w:val="28"/>
          <w:szCs w:val="28"/>
        </w:rPr>
        <w:softHyphen/>
        <w:t>шение всех запутанностей»</w:t>
      </w:r>
      <w:r>
        <w:rPr>
          <w:rFonts w:ascii="Times New Roman" w:hAnsi="Times New Roman" w:cs="Times New Roman"/>
          <w:noProof/>
          <w:sz w:val="28"/>
          <w:szCs w:val="28"/>
        </w:rPr>
        <w:t>.</w:t>
      </w:r>
      <w:r>
        <w:rPr>
          <w:rFonts w:ascii="Times New Roman" w:hAnsi="Times New Roman" w:cs="Times New Roman"/>
          <w:sz w:val="28"/>
          <w:szCs w:val="28"/>
        </w:rPr>
        <w:t xml:space="preserve"> Вхождение в федерацию должно быть доб</w:t>
      </w:r>
      <w:r>
        <w:rPr>
          <w:rFonts w:ascii="Times New Roman" w:hAnsi="Times New Roman" w:cs="Times New Roman"/>
          <w:sz w:val="28"/>
          <w:szCs w:val="28"/>
        </w:rPr>
        <w:softHyphen/>
        <w:t>ровольным, а сама федерация может быть основана только на равно</w:t>
      </w:r>
      <w:r>
        <w:rPr>
          <w:rFonts w:ascii="Times New Roman" w:hAnsi="Times New Roman" w:cs="Times New Roman"/>
          <w:sz w:val="28"/>
          <w:szCs w:val="28"/>
        </w:rPr>
        <w:softHyphen/>
        <w:t>правии наций.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Творчество Н.Чернышевского было вершиной революционно</w:t>
      </w:r>
      <w:r>
        <w:rPr>
          <w:rFonts w:ascii="Times New Roman" w:hAnsi="Times New Roman" w:cs="Times New Roman"/>
          <w:sz w:val="28"/>
          <w:szCs w:val="28"/>
        </w:rPr>
        <w:softHyphen/>
        <w:t>го демократизма в России. В 70-х годах революционный демократизм выступил в форме революционного народничества.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В.И.Ленин справедливо выделяет три основные черты народ</w:t>
      </w:r>
      <w:r>
        <w:rPr>
          <w:rFonts w:ascii="Times New Roman" w:hAnsi="Times New Roman" w:cs="Times New Roman"/>
          <w:sz w:val="28"/>
          <w:szCs w:val="28"/>
        </w:rPr>
        <w:softHyphen/>
        <w:t>нических воззрений:</w:t>
      </w:r>
    </w:p>
    <w:p w:rsidR="007A4E8A" w:rsidRDefault="007A4E8A">
      <w:pPr>
        <w:numPr>
          <w:ilvl w:val="0"/>
          <w:numId w:val="10"/>
        </w:numPr>
        <w:ind w:right="-477"/>
        <w:jc w:val="both"/>
        <w:rPr>
          <w:rFonts w:ascii="Times New Roman" w:hAnsi="Times New Roman" w:cs="Times New Roman"/>
          <w:sz w:val="28"/>
          <w:szCs w:val="28"/>
        </w:rPr>
      </w:pPr>
      <w:r>
        <w:rPr>
          <w:rFonts w:ascii="Times New Roman" w:hAnsi="Times New Roman" w:cs="Times New Roman"/>
          <w:sz w:val="28"/>
          <w:szCs w:val="28"/>
        </w:rPr>
        <w:t>признание самобытности русского экономического строя, крестьянской общины, в частности, рассмотрение общинного произ</w:t>
      </w:r>
      <w:r>
        <w:rPr>
          <w:rFonts w:ascii="Times New Roman" w:hAnsi="Times New Roman" w:cs="Times New Roman"/>
          <w:sz w:val="28"/>
          <w:szCs w:val="28"/>
        </w:rPr>
        <w:softHyphen/>
        <w:t>водства как высшего по сравнению с капитализмом;</w:t>
      </w:r>
    </w:p>
    <w:p w:rsidR="007A4E8A" w:rsidRDefault="007A4E8A">
      <w:pPr>
        <w:numPr>
          <w:ilvl w:val="0"/>
          <w:numId w:val="12"/>
        </w:numPr>
        <w:ind w:right="-477"/>
        <w:jc w:val="both"/>
        <w:rPr>
          <w:rFonts w:ascii="Times New Roman" w:hAnsi="Times New Roman" w:cs="Times New Roman"/>
          <w:sz w:val="28"/>
          <w:szCs w:val="28"/>
        </w:rPr>
      </w:pPr>
      <w:r>
        <w:rPr>
          <w:rFonts w:ascii="Times New Roman" w:hAnsi="Times New Roman" w:cs="Times New Roman"/>
          <w:sz w:val="28"/>
          <w:szCs w:val="28"/>
        </w:rPr>
        <w:t>признание капитализма в России упадком, регрессом;</w:t>
      </w:r>
    </w:p>
    <w:p w:rsidR="007A4E8A" w:rsidRDefault="007A4E8A">
      <w:pPr>
        <w:numPr>
          <w:ilvl w:val="0"/>
          <w:numId w:val="14"/>
        </w:numPr>
        <w:ind w:right="-477"/>
        <w:jc w:val="both"/>
        <w:rPr>
          <w:rFonts w:ascii="Times New Roman" w:hAnsi="Times New Roman" w:cs="Times New Roman"/>
          <w:sz w:val="28"/>
          <w:szCs w:val="28"/>
        </w:rPr>
      </w:pPr>
      <w:r>
        <w:rPr>
          <w:rFonts w:ascii="Times New Roman" w:hAnsi="Times New Roman" w:cs="Times New Roman"/>
          <w:sz w:val="28"/>
          <w:szCs w:val="28"/>
        </w:rPr>
        <w:t>игнорирование связи интеллигенции с материальными инте</w:t>
      </w:r>
      <w:r>
        <w:rPr>
          <w:rFonts w:ascii="Times New Roman" w:hAnsi="Times New Roman" w:cs="Times New Roman"/>
          <w:sz w:val="28"/>
          <w:szCs w:val="28"/>
        </w:rPr>
        <w:softHyphen/>
        <w:t>ресами определенных общественных классов.</w:t>
      </w:r>
    </w:p>
    <w:p w:rsidR="007A4E8A" w:rsidRDefault="007A4E8A">
      <w:pPr>
        <w:ind w:right="-477"/>
        <w:jc w:val="both"/>
        <w:rPr>
          <w:rFonts w:ascii="Times New Roman" w:hAnsi="Times New Roman" w:cs="Times New Roman"/>
          <w:sz w:val="28"/>
          <w:szCs w:val="28"/>
          <w:lang w:val="en-US"/>
        </w:rPr>
      </w:pPr>
    </w:p>
    <w:p w:rsidR="007A4E8A" w:rsidRDefault="007A4E8A">
      <w:pPr>
        <w:ind w:right="-477"/>
        <w:jc w:val="center"/>
        <w:rPr>
          <w:rFonts w:ascii="Times New Roman" w:hAnsi="Times New Roman" w:cs="Times New Roman"/>
          <w:sz w:val="28"/>
          <w:szCs w:val="28"/>
        </w:rPr>
      </w:pPr>
      <w:r>
        <w:rPr>
          <w:rFonts w:ascii="Times New Roman" w:hAnsi="Times New Roman" w:cs="Times New Roman"/>
          <w:sz w:val="28"/>
          <w:szCs w:val="28"/>
        </w:rPr>
        <w:t>Политическая мысль периода новой и новейшей</w:t>
      </w:r>
    </w:p>
    <w:p w:rsidR="007A4E8A" w:rsidRDefault="007A4E8A">
      <w:pPr>
        <w:ind w:right="-477" w:firstLine="709"/>
        <w:jc w:val="center"/>
        <w:rPr>
          <w:rFonts w:ascii="Times New Roman" w:hAnsi="Times New Roman" w:cs="Times New Roman"/>
          <w:sz w:val="28"/>
          <w:szCs w:val="28"/>
        </w:rPr>
      </w:pPr>
      <w:r>
        <w:rPr>
          <w:rFonts w:ascii="Times New Roman" w:hAnsi="Times New Roman" w:cs="Times New Roman"/>
          <w:sz w:val="28"/>
          <w:szCs w:val="28"/>
        </w:rPr>
        <w:t>истории в России.</w:t>
      </w:r>
    </w:p>
    <w:p w:rsidR="007A4E8A" w:rsidRDefault="007A4E8A">
      <w:pPr>
        <w:ind w:right="-477" w:firstLine="709"/>
        <w:jc w:val="both"/>
        <w:rPr>
          <w:rFonts w:ascii="Times New Roman" w:hAnsi="Times New Roman" w:cs="Times New Roman"/>
          <w:sz w:val="28"/>
          <w:szCs w:val="28"/>
        </w:rPr>
      </w:pP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Существенным вкладом в развитие теории и практики государственности явилась конституция</w:t>
      </w:r>
      <w:r>
        <w:rPr>
          <w:rFonts w:ascii="Times New Roman" w:hAnsi="Times New Roman" w:cs="Times New Roman"/>
          <w:noProof/>
          <w:sz w:val="28"/>
          <w:szCs w:val="28"/>
        </w:rPr>
        <w:t xml:space="preserve"> 1906</w:t>
      </w:r>
      <w:r>
        <w:rPr>
          <w:rFonts w:ascii="Times New Roman" w:hAnsi="Times New Roman" w:cs="Times New Roman"/>
          <w:sz w:val="28"/>
          <w:szCs w:val="28"/>
        </w:rPr>
        <w:t xml:space="preserve"> года, реформаторская деятельность П.А.Столыпина.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Во второй половине</w:t>
      </w:r>
      <w:r>
        <w:rPr>
          <w:rFonts w:ascii="Times New Roman" w:hAnsi="Times New Roman" w:cs="Times New Roman"/>
          <w:noProof/>
          <w:sz w:val="28"/>
          <w:szCs w:val="28"/>
        </w:rPr>
        <w:t xml:space="preserve"> XIX</w:t>
      </w:r>
      <w:r>
        <w:rPr>
          <w:rFonts w:ascii="Times New Roman" w:hAnsi="Times New Roman" w:cs="Times New Roman"/>
          <w:sz w:val="28"/>
          <w:szCs w:val="28"/>
        </w:rPr>
        <w:t xml:space="preserve"> века в результате проведенных ре</w:t>
      </w:r>
      <w:r>
        <w:rPr>
          <w:rFonts w:ascii="Times New Roman" w:hAnsi="Times New Roman" w:cs="Times New Roman"/>
          <w:sz w:val="28"/>
          <w:szCs w:val="28"/>
        </w:rPr>
        <w:softHyphen/>
        <w:t>форм (земельная реформа</w:t>
      </w:r>
      <w:r>
        <w:rPr>
          <w:rFonts w:ascii="Times New Roman" w:hAnsi="Times New Roman" w:cs="Times New Roman"/>
          <w:noProof/>
          <w:sz w:val="28"/>
          <w:szCs w:val="28"/>
        </w:rPr>
        <w:t xml:space="preserve"> 1861</w:t>
      </w:r>
      <w:r>
        <w:rPr>
          <w:rFonts w:ascii="Times New Roman" w:hAnsi="Times New Roman" w:cs="Times New Roman"/>
          <w:sz w:val="28"/>
          <w:szCs w:val="28"/>
        </w:rPr>
        <w:t xml:space="preserve"> года, реформа в системе местного самоуправления</w:t>
      </w:r>
      <w:r>
        <w:rPr>
          <w:rFonts w:ascii="Times New Roman" w:hAnsi="Times New Roman" w:cs="Times New Roman"/>
          <w:noProof/>
          <w:sz w:val="28"/>
          <w:szCs w:val="28"/>
        </w:rPr>
        <w:t xml:space="preserve"> 1864</w:t>
      </w:r>
      <w:r>
        <w:rPr>
          <w:rFonts w:ascii="Times New Roman" w:hAnsi="Times New Roman" w:cs="Times New Roman"/>
          <w:sz w:val="28"/>
          <w:szCs w:val="28"/>
        </w:rPr>
        <w:t xml:space="preserve"> года, законодательство о городском самоуправ</w:t>
      </w:r>
      <w:r>
        <w:rPr>
          <w:rFonts w:ascii="Times New Roman" w:hAnsi="Times New Roman" w:cs="Times New Roman"/>
          <w:sz w:val="28"/>
          <w:szCs w:val="28"/>
        </w:rPr>
        <w:softHyphen/>
        <w:t>лении</w:t>
      </w:r>
      <w:r>
        <w:rPr>
          <w:rFonts w:ascii="Times New Roman" w:hAnsi="Times New Roman" w:cs="Times New Roman"/>
          <w:noProof/>
          <w:sz w:val="28"/>
          <w:szCs w:val="28"/>
        </w:rPr>
        <w:t xml:space="preserve"> 1870</w:t>
      </w:r>
      <w:r>
        <w:rPr>
          <w:rFonts w:ascii="Times New Roman" w:hAnsi="Times New Roman" w:cs="Times New Roman"/>
          <w:sz w:val="28"/>
          <w:szCs w:val="28"/>
        </w:rPr>
        <w:t xml:space="preserve"> года и др.) русская бюрократия раскололась на два враж</w:t>
      </w:r>
      <w:r>
        <w:rPr>
          <w:rFonts w:ascii="Times New Roman" w:hAnsi="Times New Roman" w:cs="Times New Roman"/>
          <w:sz w:val="28"/>
          <w:szCs w:val="28"/>
        </w:rPr>
        <w:softHyphen/>
        <w:t>дебных лагеря, возник серьезный политический конфликт. Одна часть бюрократии осталась верной принципам полицейского государства и неограниченной власти царя, другая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выступила в поддержку новых принципов правления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посредством законов и представительных ин</w:t>
      </w:r>
      <w:r>
        <w:rPr>
          <w:rFonts w:ascii="Times New Roman" w:hAnsi="Times New Roman" w:cs="Times New Roman"/>
          <w:sz w:val="28"/>
          <w:szCs w:val="28"/>
        </w:rPr>
        <w:softHyphen/>
        <w:t xml:space="preserve">ститутов. </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В.А.Маклаков существенно ошибается. По крайней мере, для России конца</w:t>
      </w:r>
      <w:r>
        <w:rPr>
          <w:rFonts w:ascii="Times New Roman" w:hAnsi="Times New Roman" w:cs="Times New Roman"/>
          <w:noProof/>
          <w:sz w:val="28"/>
          <w:szCs w:val="28"/>
        </w:rPr>
        <w:t xml:space="preserve"> XIX -</w:t>
      </w:r>
      <w:r>
        <w:rPr>
          <w:rFonts w:ascii="Times New Roman" w:hAnsi="Times New Roman" w:cs="Times New Roman"/>
          <w:sz w:val="28"/>
          <w:szCs w:val="28"/>
        </w:rPr>
        <w:t xml:space="preserve"> начала</w:t>
      </w:r>
      <w:r>
        <w:rPr>
          <w:rFonts w:ascii="Times New Roman" w:hAnsi="Times New Roman" w:cs="Times New Roman"/>
          <w:noProof/>
          <w:sz w:val="28"/>
          <w:szCs w:val="28"/>
        </w:rPr>
        <w:t xml:space="preserve"> XX</w:t>
      </w:r>
      <w:r>
        <w:rPr>
          <w:rFonts w:ascii="Times New Roman" w:hAnsi="Times New Roman" w:cs="Times New Roman"/>
          <w:sz w:val="28"/>
          <w:szCs w:val="28"/>
        </w:rPr>
        <w:t xml:space="preserve"> века характерны три общественно-политические силы, уже сумевшие сформировать и свои партии: помещичье-монархические партии (монархический «Союз русского наро</w:t>
      </w:r>
      <w:r>
        <w:rPr>
          <w:rFonts w:ascii="Times New Roman" w:hAnsi="Times New Roman" w:cs="Times New Roman"/>
          <w:sz w:val="28"/>
          <w:szCs w:val="28"/>
        </w:rPr>
        <w:softHyphen/>
        <w:t>да», «Всероссийский союз земельных собственников» и др.); либераль</w:t>
      </w:r>
      <w:r>
        <w:rPr>
          <w:rFonts w:ascii="Times New Roman" w:hAnsi="Times New Roman" w:cs="Times New Roman"/>
          <w:sz w:val="28"/>
          <w:szCs w:val="28"/>
        </w:rPr>
        <w:softHyphen/>
        <w:t>но-буржуазные партии (Союз освобождения, кадеты, партия демокра</w:t>
      </w:r>
      <w:r>
        <w:rPr>
          <w:rFonts w:ascii="Times New Roman" w:hAnsi="Times New Roman" w:cs="Times New Roman"/>
          <w:sz w:val="28"/>
          <w:szCs w:val="28"/>
        </w:rPr>
        <w:softHyphen/>
        <w:t>тических реформ, партия правового порядка, октябристы и др.); пар</w:t>
      </w:r>
      <w:r>
        <w:rPr>
          <w:rFonts w:ascii="Times New Roman" w:hAnsi="Times New Roman" w:cs="Times New Roman"/>
          <w:sz w:val="28"/>
          <w:szCs w:val="28"/>
        </w:rPr>
        <w:softHyphen/>
        <w:t>тии революционного демократизма (РСДРП, эсеры и др.). Эти силы вели упорную борьбу, с одной стороны, за сохранение самодержавия, сословности и остатков крепостничества (первая группа партий и движений), с другой</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против самодержавия, за демократизацию жиз</w:t>
      </w:r>
      <w:r>
        <w:rPr>
          <w:rFonts w:ascii="Times New Roman" w:hAnsi="Times New Roman" w:cs="Times New Roman"/>
          <w:sz w:val="28"/>
          <w:szCs w:val="28"/>
        </w:rPr>
        <w:softHyphen/>
        <w:t>ни, парламентаризм, а наиболее радикальные силы (РСДРП, эсеры)</w:t>
      </w:r>
      <w:r>
        <w:rPr>
          <w:rFonts w:ascii="Times New Roman" w:hAnsi="Times New Roman" w:cs="Times New Roman"/>
          <w:noProof/>
          <w:sz w:val="28"/>
          <w:szCs w:val="28"/>
        </w:rPr>
        <w:t xml:space="preserve"> - </w:t>
      </w:r>
      <w:r>
        <w:rPr>
          <w:rFonts w:ascii="Times New Roman" w:hAnsi="Times New Roman" w:cs="Times New Roman"/>
          <w:sz w:val="28"/>
          <w:szCs w:val="28"/>
        </w:rPr>
        <w:t>за революционное обновление общества.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Принятая</w:t>
      </w:r>
      <w:r>
        <w:rPr>
          <w:rFonts w:ascii="Times New Roman" w:hAnsi="Times New Roman" w:cs="Times New Roman"/>
          <w:noProof/>
          <w:sz w:val="28"/>
          <w:szCs w:val="28"/>
        </w:rPr>
        <w:t xml:space="preserve"> 26</w:t>
      </w:r>
      <w:r>
        <w:rPr>
          <w:rFonts w:ascii="Times New Roman" w:hAnsi="Times New Roman" w:cs="Times New Roman"/>
          <w:sz w:val="28"/>
          <w:szCs w:val="28"/>
        </w:rPr>
        <w:t xml:space="preserve"> апреля</w:t>
      </w:r>
      <w:r>
        <w:rPr>
          <w:rFonts w:ascii="Times New Roman" w:hAnsi="Times New Roman" w:cs="Times New Roman"/>
          <w:noProof/>
          <w:sz w:val="28"/>
          <w:szCs w:val="28"/>
        </w:rPr>
        <w:t xml:space="preserve"> 1906</w:t>
      </w:r>
      <w:r>
        <w:rPr>
          <w:rFonts w:ascii="Times New Roman" w:hAnsi="Times New Roman" w:cs="Times New Roman"/>
          <w:sz w:val="28"/>
          <w:szCs w:val="28"/>
        </w:rPr>
        <w:t xml:space="preserve"> года Российская Конституция (Основные законы империи) ставила своей целью примирить монар</w:t>
      </w:r>
      <w:r>
        <w:rPr>
          <w:rFonts w:ascii="Times New Roman" w:hAnsi="Times New Roman" w:cs="Times New Roman"/>
          <w:sz w:val="28"/>
          <w:szCs w:val="28"/>
        </w:rPr>
        <w:softHyphen/>
        <w:t>хию с нарождавшимися новыми политическими силами, достичь между ними компромисса в сложных политических условиях. Новым в Кон</w:t>
      </w:r>
      <w:r>
        <w:rPr>
          <w:rFonts w:ascii="Times New Roman" w:hAnsi="Times New Roman" w:cs="Times New Roman"/>
          <w:sz w:val="28"/>
          <w:szCs w:val="28"/>
        </w:rPr>
        <w:softHyphen/>
        <w:t>ституции было то, что в ней в высокой мере осуществлялся либераль</w:t>
      </w:r>
      <w:r>
        <w:rPr>
          <w:rFonts w:ascii="Times New Roman" w:hAnsi="Times New Roman" w:cs="Times New Roman"/>
          <w:sz w:val="28"/>
          <w:szCs w:val="28"/>
        </w:rPr>
        <w:softHyphen/>
        <w:t>ный принцип разделения властей. Те социальные силы, которые ранее имели возможность участвовать лишь в местном самоуправлении, по</w:t>
      </w:r>
      <w:r>
        <w:rPr>
          <w:rFonts w:ascii="Times New Roman" w:hAnsi="Times New Roman" w:cs="Times New Roman"/>
          <w:sz w:val="28"/>
          <w:szCs w:val="28"/>
        </w:rPr>
        <w:softHyphen/>
        <w:t>лучали доступ к законодательству и к участию в формировании госу</w:t>
      </w:r>
      <w:r>
        <w:rPr>
          <w:rFonts w:ascii="Times New Roman" w:hAnsi="Times New Roman" w:cs="Times New Roman"/>
          <w:sz w:val="28"/>
          <w:szCs w:val="28"/>
        </w:rPr>
        <w:softHyphen/>
        <w:t>дарственной политики. Но и традиционные правящие группы не ис</w:t>
      </w:r>
      <w:r>
        <w:rPr>
          <w:rFonts w:ascii="Times New Roman" w:hAnsi="Times New Roman" w:cs="Times New Roman"/>
          <w:sz w:val="28"/>
          <w:szCs w:val="28"/>
        </w:rPr>
        <w:softHyphen/>
        <w:t>ключались из государственной работы, поскольку исполнительная власть оставалась в руках бюрократии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единственной обладавшей управленческим опытом. Вместе с тем, эти две формы никоим образом не противопоставлялись (и не отделялись) друг от друга. Институт всеобщего голосования подчинял управление государством контролю народного представительства, а бюрократия сохраняла влияние на законодательный процесс, поскольку верхняя палата парламента (Государственный Совет) состояла не только из избранных членов, но и лиц, назначаемых царем.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Конституцией премьер-министром того вре</w:t>
      </w:r>
      <w:r>
        <w:rPr>
          <w:rFonts w:ascii="Times New Roman" w:hAnsi="Times New Roman" w:cs="Times New Roman"/>
          <w:sz w:val="28"/>
          <w:szCs w:val="28"/>
        </w:rPr>
        <w:softHyphen/>
        <w:t>мени П.А.Столыпиным была разработана либеральная программа, утвержденная Думой</w:t>
      </w:r>
      <w:r>
        <w:rPr>
          <w:rFonts w:ascii="Times New Roman" w:hAnsi="Times New Roman" w:cs="Times New Roman"/>
          <w:noProof/>
          <w:sz w:val="28"/>
          <w:szCs w:val="28"/>
        </w:rPr>
        <w:t xml:space="preserve"> 6</w:t>
      </w:r>
      <w:r>
        <w:rPr>
          <w:rFonts w:ascii="Times New Roman" w:hAnsi="Times New Roman" w:cs="Times New Roman"/>
          <w:sz w:val="28"/>
          <w:szCs w:val="28"/>
        </w:rPr>
        <w:t xml:space="preserve"> марта</w:t>
      </w:r>
      <w:r>
        <w:rPr>
          <w:rFonts w:ascii="Times New Roman" w:hAnsi="Times New Roman" w:cs="Times New Roman"/>
          <w:noProof/>
          <w:sz w:val="28"/>
          <w:szCs w:val="28"/>
        </w:rPr>
        <w:t xml:space="preserve"> 1907</w:t>
      </w:r>
      <w:r>
        <w:rPr>
          <w:rFonts w:ascii="Times New Roman" w:hAnsi="Times New Roman" w:cs="Times New Roman"/>
          <w:sz w:val="28"/>
          <w:szCs w:val="28"/>
        </w:rPr>
        <w:t xml:space="preserve"> года. Она стала основой правитель</w:t>
      </w:r>
      <w:r>
        <w:rPr>
          <w:rFonts w:ascii="Times New Roman" w:hAnsi="Times New Roman" w:cs="Times New Roman"/>
          <w:sz w:val="28"/>
          <w:szCs w:val="28"/>
        </w:rPr>
        <w:softHyphen/>
        <w:t>ственной политики не только до смерти Столыпина, но и при его пре</w:t>
      </w:r>
      <w:r>
        <w:rPr>
          <w:rFonts w:ascii="Times New Roman" w:hAnsi="Times New Roman" w:cs="Times New Roman"/>
          <w:sz w:val="28"/>
          <w:szCs w:val="28"/>
        </w:rPr>
        <w:softHyphen/>
        <w:t>емнике В.Н.Коковцеве, т.е. до революции</w:t>
      </w:r>
      <w:r>
        <w:rPr>
          <w:rFonts w:ascii="Times New Roman" w:hAnsi="Times New Roman" w:cs="Times New Roman"/>
          <w:noProof/>
          <w:sz w:val="28"/>
          <w:szCs w:val="28"/>
        </w:rPr>
        <w:t xml:space="preserve"> 1917</w:t>
      </w:r>
      <w:r>
        <w:rPr>
          <w:rFonts w:ascii="Times New Roman" w:hAnsi="Times New Roman" w:cs="Times New Roman"/>
          <w:sz w:val="28"/>
          <w:szCs w:val="28"/>
        </w:rPr>
        <w:t xml:space="preserve"> года. Центральное место в программе занимала аграрная реформа, по которой крестья</w:t>
      </w:r>
      <w:r>
        <w:rPr>
          <w:rFonts w:ascii="Times New Roman" w:hAnsi="Times New Roman" w:cs="Times New Roman"/>
          <w:sz w:val="28"/>
          <w:szCs w:val="28"/>
        </w:rPr>
        <w:softHyphen/>
        <w:t>нин мог выйти из общины и стать свободным фермером или переехать в восточные районы, где было много необжитых земель. Тот же, кто хотел остаться в общине, оставался: никаких препятствий не чинилось.</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Однако существующая оценка программы П.А.Столыпина только как аграрной реформы является весьма однобокой.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Помимо аграрного, центральное место в программе занимали и вопросы политического характера:</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а) религиозная терпимость и свобода совести;</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б) неприкосновенность личности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арест, обыск, цензура кор</w:t>
      </w:r>
      <w:r>
        <w:rPr>
          <w:rFonts w:ascii="Times New Roman" w:hAnsi="Times New Roman" w:cs="Times New Roman"/>
          <w:sz w:val="28"/>
          <w:szCs w:val="28"/>
        </w:rPr>
        <w:softHyphen/>
        <w:t>респонденции могли иметь место только на основании судебного по</w:t>
      </w:r>
      <w:r>
        <w:rPr>
          <w:rFonts w:ascii="Times New Roman" w:hAnsi="Times New Roman" w:cs="Times New Roman"/>
          <w:sz w:val="28"/>
          <w:szCs w:val="28"/>
        </w:rPr>
        <w:softHyphen/>
        <w:t>становления; в случае полицейского ареста его законность должна быть проверена судом в ближайшие</w:t>
      </w:r>
      <w:r>
        <w:rPr>
          <w:rFonts w:ascii="Times New Roman" w:hAnsi="Times New Roman" w:cs="Times New Roman"/>
          <w:noProof/>
          <w:sz w:val="28"/>
          <w:szCs w:val="28"/>
        </w:rPr>
        <w:t xml:space="preserve"> 24</w:t>
      </w:r>
      <w:r>
        <w:rPr>
          <w:rFonts w:ascii="Times New Roman" w:hAnsi="Times New Roman" w:cs="Times New Roman"/>
          <w:sz w:val="28"/>
          <w:szCs w:val="28"/>
        </w:rPr>
        <w:t xml:space="preserve"> часа; предварительное рассле</w:t>
      </w:r>
      <w:r>
        <w:rPr>
          <w:rFonts w:ascii="Times New Roman" w:hAnsi="Times New Roman" w:cs="Times New Roman"/>
          <w:sz w:val="28"/>
          <w:szCs w:val="28"/>
        </w:rPr>
        <w:softHyphen/>
        <w:t>дование по политическим преступлениям проводится не жандармскими офицерами, а судебными следователями; адвокат допускается к подза</w:t>
      </w:r>
      <w:r>
        <w:rPr>
          <w:rFonts w:ascii="Times New Roman" w:hAnsi="Times New Roman" w:cs="Times New Roman"/>
          <w:sz w:val="28"/>
          <w:szCs w:val="28"/>
        </w:rPr>
        <w:softHyphen/>
        <w:t>щитному и во время предварительного следствия;</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в) совершенствование системы самоуправления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придание земствам новых функций, ограничение надзора административных органов за деятельностью органов самоуправления, введение само</w:t>
      </w:r>
      <w:r>
        <w:rPr>
          <w:rFonts w:ascii="Times New Roman" w:hAnsi="Times New Roman" w:cs="Times New Roman"/>
          <w:sz w:val="28"/>
          <w:szCs w:val="28"/>
        </w:rPr>
        <w:softHyphen/>
        <w:t>управления в Польше и Прибалтике;</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г) административная реформа</w:t>
      </w:r>
      <w:r>
        <w:rPr>
          <w:rFonts w:ascii="Times New Roman" w:hAnsi="Times New Roman" w:cs="Times New Roman"/>
          <w:noProof/>
          <w:sz w:val="28"/>
          <w:szCs w:val="28"/>
        </w:rPr>
        <w:t xml:space="preserve"> -</w:t>
      </w:r>
      <w:r>
        <w:rPr>
          <w:rFonts w:ascii="Times New Roman" w:hAnsi="Times New Roman" w:cs="Times New Roman"/>
          <w:sz w:val="28"/>
          <w:szCs w:val="28"/>
        </w:rPr>
        <w:t xml:space="preserve"> создание целостной системы гражданской администрации, организация административных судов;</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д) трудовое законодательство</w:t>
      </w:r>
      <w:r>
        <w:rPr>
          <w:rFonts w:ascii="Times New Roman" w:hAnsi="Times New Roman" w:cs="Times New Roman"/>
          <w:noProof/>
          <w:sz w:val="28"/>
          <w:szCs w:val="28"/>
        </w:rPr>
        <w:t xml:space="preserve"> -</w:t>
      </w:r>
      <w:r>
        <w:rPr>
          <w:rFonts w:ascii="Times New Roman" w:hAnsi="Times New Roman" w:cs="Times New Roman"/>
          <w:sz w:val="28"/>
          <w:szCs w:val="28"/>
        </w:rPr>
        <w:t xml:space="preserve"> введение различных видов страхования, узаконение экономических забастовок;</w:t>
      </w:r>
    </w:p>
    <w:p w:rsidR="007A4E8A" w:rsidRDefault="007A4E8A">
      <w:pPr>
        <w:ind w:right="-477"/>
        <w:jc w:val="both"/>
        <w:rPr>
          <w:rFonts w:ascii="Times New Roman" w:hAnsi="Times New Roman" w:cs="Times New Roman"/>
          <w:sz w:val="28"/>
          <w:szCs w:val="28"/>
        </w:rPr>
      </w:pPr>
      <w:r>
        <w:rPr>
          <w:rFonts w:ascii="Times New Roman" w:hAnsi="Times New Roman" w:cs="Times New Roman"/>
          <w:sz w:val="28"/>
          <w:szCs w:val="28"/>
        </w:rPr>
        <w:t>е) модернизация народного просвещения.</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девяностые годы в исторической литературе, и особенно в публицистике, существенно преувеличивается роль П.А.Столыпина, он преподносится чуть ли не отцом русской демократии. При этом совер</w:t>
      </w:r>
      <w:r>
        <w:rPr>
          <w:rFonts w:ascii="Times New Roman" w:hAnsi="Times New Roman" w:cs="Times New Roman"/>
          <w:sz w:val="28"/>
          <w:szCs w:val="28"/>
        </w:rPr>
        <w:softHyphen/>
        <w:t>шенно упускается из виду, что именно он руководил подавлением рус</w:t>
      </w:r>
      <w:r>
        <w:rPr>
          <w:rFonts w:ascii="Times New Roman" w:hAnsi="Times New Roman" w:cs="Times New Roman"/>
          <w:sz w:val="28"/>
          <w:szCs w:val="28"/>
        </w:rPr>
        <w:softHyphen/>
        <w:t>ской революции</w:t>
      </w:r>
      <w:r>
        <w:rPr>
          <w:rFonts w:ascii="Times New Roman" w:hAnsi="Times New Roman" w:cs="Times New Roman"/>
          <w:noProof/>
          <w:sz w:val="28"/>
          <w:szCs w:val="28"/>
        </w:rPr>
        <w:t xml:space="preserve"> 1905-1907</w:t>
      </w:r>
      <w:r>
        <w:rPr>
          <w:rFonts w:ascii="Times New Roman" w:hAnsi="Times New Roman" w:cs="Times New Roman"/>
          <w:sz w:val="28"/>
          <w:szCs w:val="28"/>
        </w:rPr>
        <w:t xml:space="preserve"> годов, поощряя деятельность военно-полевых судов и применение смертной казни (веревки для повешения в народе метко окрестили «столыпинскими галстуками»</w:t>
      </w:r>
      <w:r>
        <w:rPr>
          <w:rFonts w:ascii="Times New Roman" w:hAnsi="Times New Roman" w:cs="Times New Roman"/>
          <w:noProof/>
          <w:sz w:val="28"/>
          <w:szCs w:val="28"/>
        </w:rPr>
        <w:t>).</w:t>
      </w:r>
      <w:r>
        <w:rPr>
          <w:rFonts w:ascii="Times New Roman" w:hAnsi="Times New Roman" w:cs="Times New Roman"/>
          <w:sz w:val="28"/>
          <w:szCs w:val="28"/>
        </w:rPr>
        <w:t xml:space="preserve"> Правительство П.Столыпина вопреки принятой Конституции разогнало</w:t>
      </w:r>
      <w:r>
        <w:rPr>
          <w:rFonts w:ascii="Times New Roman" w:hAnsi="Times New Roman" w:cs="Times New Roman"/>
          <w:noProof/>
          <w:sz w:val="28"/>
          <w:szCs w:val="28"/>
        </w:rPr>
        <w:t xml:space="preserve"> II</w:t>
      </w:r>
      <w:r>
        <w:rPr>
          <w:rFonts w:ascii="Times New Roman" w:hAnsi="Times New Roman" w:cs="Times New Roman"/>
          <w:sz w:val="28"/>
          <w:szCs w:val="28"/>
        </w:rPr>
        <w:t xml:space="preserve"> Государ</w:t>
      </w:r>
      <w:r>
        <w:rPr>
          <w:rFonts w:ascii="Times New Roman" w:hAnsi="Times New Roman" w:cs="Times New Roman"/>
          <w:sz w:val="28"/>
          <w:szCs w:val="28"/>
        </w:rPr>
        <w:softHyphen/>
        <w:t>ственную думу и осуществило Третьеиюньский переворот</w:t>
      </w:r>
      <w:r>
        <w:rPr>
          <w:rFonts w:ascii="Times New Roman" w:hAnsi="Times New Roman" w:cs="Times New Roman"/>
          <w:noProof/>
          <w:sz w:val="28"/>
          <w:szCs w:val="28"/>
        </w:rPr>
        <w:t xml:space="preserve"> 1907</w:t>
      </w:r>
      <w:r>
        <w:rPr>
          <w:rFonts w:ascii="Times New Roman" w:hAnsi="Times New Roman" w:cs="Times New Roman"/>
          <w:sz w:val="28"/>
          <w:szCs w:val="28"/>
        </w:rPr>
        <w:t xml:space="preserve"> года. В народе П.Столыпина ненавидели, на него неоднократно устраивались покушения, пока эсер Д.Г.Багров его смертельно не ранил</w:t>
      </w:r>
      <w:r>
        <w:rPr>
          <w:rFonts w:ascii="Times New Roman" w:hAnsi="Times New Roman" w:cs="Times New Roman"/>
          <w:noProof/>
          <w:sz w:val="28"/>
          <w:szCs w:val="28"/>
        </w:rPr>
        <w:t xml:space="preserve"> (1911</w:t>
      </w:r>
      <w:r>
        <w:rPr>
          <w:rFonts w:ascii="Times New Roman" w:hAnsi="Times New Roman" w:cs="Times New Roman"/>
          <w:sz w:val="28"/>
          <w:szCs w:val="28"/>
        </w:rPr>
        <w:t xml:space="preserve"> г.).</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Столыпинские реформы были объективно предопределены раз</w:t>
      </w:r>
      <w:r>
        <w:rPr>
          <w:rFonts w:ascii="Times New Roman" w:hAnsi="Times New Roman" w:cs="Times New Roman"/>
          <w:sz w:val="28"/>
          <w:szCs w:val="28"/>
        </w:rPr>
        <w:softHyphen/>
        <w:t>витием капитализма в России. В.И.Ленин по этому поводу писал: «Капиталистическое развитие в России сделало уже такой шаг вперед за последние полвека, что сохранение крепостничества в земледелии стало абсолютно невозможным, устранение его приняло формы на</w:t>
      </w:r>
      <w:r>
        <w:rPr>
          <w:rFonts w:ascii="Times New Roman" w:hAnsi="Times New Roman" w:cs="Times New Roman"/>
          <w:sz w:val="28"/>
          <w:szCs w:val="28"/>
        </w:rPr>
        <w:softHyphen/>
        <w:t>сильственного кризиса, общенациональной революции».</w:t>
      </w:r>
      <w:r>
        <w:rPr>
          <w:rStyle w:val="a7"/>
          <w:rFonts w:ascii="Times New Roman" w:hAnsi="Times New Roman" w:cs="Times New Roman"/>
          <w:sz w:val="28"/>
          <w:szCs w:val="28"/>
        </w:rPr>
        <w:footnoteReference w:id="2"/>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Революция</w:t>
      </w:r>
      <w:r>
        <w:rPr>
          <w:rFonts w:ascii="Times New Roman" w:hAnsi="Times New Roman" w:cs="Times New Roman"/>
          <w:noProof/>
          <w:sz w:val="28"/>
          <w:szCs w:val="28"/>
        </w:rPr>
        <w:t xml:space="preserve"> 1905</w:t>
      </w:r>
      <w:r>
        <w:rPr>
          <w:rFonts w:ascii="Times New Roman" w:hAnsi="Times New Roman" w:cs="Times New Roman"/>
          <w:sz w:val="28"/>
          <w:szCs w:val="28"/>
        </w:rPr>
        <w:t xml:space="preserve"> года, заставившая царя издать Манифест</w:t>
      </w:r>
      <w:r>
        <w:rPr>
          <w:rFonts w:ascii="Times New Roman" w:hAnsi="Times New Roman" w:cs="Times New Roman"/>
          <w:noProof/>
          <w:sz w:val="28"/>
          <w:szCs w:val="28"/>
        </w:rPr>
        <w:t xml:space="preserve"> 17 </w:t>
      </w:r>
      <w:r>
        <w:rPr>
          <w:rFonts w:ascii="Times New Roman" w:hAnsi="Times New Roman" w:cs="Times New Roman"/>
          <w:sz w:val="28"/>
          <w:szCs w:val="28"/>
        </w:rPr>
        <w:t>октября и пойти на принятие Конституции</w:t>
      </w:r>
      <w:r>
        <w:rPr>
          <w:rFonts w:ascii="Times New Roman" w:hAnsi="Times New Roman" w:cs="Times New Roman"/>
          <w:noProof/>
          <w:sz w:val="28"/>
          <w:szCs w:val="28"/>
        </w:rPr>
        <w:t xml:space="preserve"> 1906</w:t>
      </w:r>
      <w:r>
        <w:rPr>
          <w:rFonts w:ascii="Times New Roman" w:hAnsi="Times New Roman" w:cs="Times New Roman"/>
          <w:sz w:val="28"/>
          <w:szCs w:val="28"/>
        </w:rPr>
        <w:t xml:space="preserve"> года, развившиеся под ее влиянием революционное движение в странах Европы, националь</w:t>
      </w:r>
      <w:r>
        <w:rPr>
          <w:rFonts w:ascii="Times New Roman" w:hAnsi="Times New Roman" w:cs="Times New Roman"/>
          <w:sz w:val="28"/>
          <w:szCs w:val="28"/>
        </w:rPr>
        <w:softHyphen/>
        <w:t>но-освободительное движение в станах Азии, значительно расширили возможности буржуазно-демократических преобразований, развития парламентаризма, рождая и новые политические воззрения. Они каса</w:t>
      </w:r>
      <w:r>
        <w:rPr>
          <w:rFonts w:ascii="Times New Roman" w:hAnsi="Times New Roman" w:cs="Times New Roman"/>
          <w:sz w:val="28"/>
          <w:szCs w:val="28"/>
        </w:rPr>
        <w:softHyphen/>
        <w:t>лись, в первую очередь, путей развития России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эволюционного и ре</w:t>
      </w:r>
      <w:r>
        <w:rPr>
          <w:rFonts w:ascii="Times New Roman" w:hAnsi="Times New Roman" w:cs="Times New Roman"/>
          <w:sz w:val="28"/>
          <w:szCs w:val="28"/>
        </w:rPr>
        <w:softHyphen/>
        <w:t>волюционного, государственного строительства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диктатуры и консти</w:t>
      </w:r>
      <w:r>
        <w:rPr>
          <w:rFonts w:ascii="Times New Roman" w:hAnsi="Times New Roman" w:cs="Times New Roman"/>
          <w:sz w:val="28"/>
          <w:szCs w:val="28"/>
        </w:rPr>
        <w:softHyphen/>
        <w:t>туционализма, идей социалистического общества.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Под воздействием этих идей в</w:t>
      </w:r>
      <w:r>
        <w:rPr>
          <w:rFonts w:ascii="Times New Roman" w:hAnsi="Times New Roman" w:cs="Times New Roman"/>
          <w:noProof/>
          <w:sz w:val="28"/>
          <w:szCs w:val="28"/>
        </w:rPr>
        <w:t xml:space="preserve"> XX</w:t>
      </w:r>
      <w:r>
        <w:rPr>
          <w:rFonts w:ascii="Times New Roman" w:hAnsi="Times New Roman" w:cs="Times New Roman"/>
          <w:sz w:val="28"/>
          <w:szCs w:val="28"/>
        </w:rPr>
        <w:t xml:space="preserve"> веке Россия трижды пред</w:t>
      </w:r>
      <w:r>
        <w:rPr>
          <w:rFonts w:ascii="Times New Roman" w:hAnsi="Times New Roman" w:cs="Times New Roman"/>
          <w:sz w:val="28"/>
          <w:szCs w:val="28"/>
        </w:rPr>
        <w:softHyphen/>
        <w:t>принимала попытку установления парламентского строя, но ни одну из них нельзя однозначно оценить как успешную.</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Становление парламентаризма в период между двумя револю</w:t>
      </w:r>
      <w:r>
        <w:rPr>
          <w:rFonts w:ascii="Times New Roman" w:hAnsi="Times New Roman" w:cs="Times New Roman"/>
          <w:sz w:val="28"/>
          <w:szCs w:val="28"/>
        </w:rPr>
        <w:softHyphen/>
        <w:t>циями</w:t>
      </w:r>
      <w:r>
        <w:rPr>
          <w:rFonts w:ascii="Times New Roman" w:hAnsi="Times New Roman" w:cs="Times New Roman"/>
          <w:noProof/>
          <w:sz w:val="28"/>
          <w:szCs w:val="28"/>
        </w:rPr>
        <w:t xml:space="preserve"> (1905</w:t>
      </w:r>
      <w:r>
        <w:rPr>
          <w:rFonts w:ascii="Times New Roman" w:hAnsi="Times New Roman" w:cs="Times New Roman"/>
          <w:sz w:val="28"/>
          <w:szCs w:val="28"/>
        </w:rPr>
        <w:t xml:space="preserve"> и</w:t>
      </w:r>
      <w:r>
        <w:rPr>
          <w:rFonts w:ascii="Times New Roman" w:hAnsi="Times New Roman" w:cs="Times New Roman"/>
          <w:noProof/>
          <w:sz w:val="28"/>
          <w:szCs w:val="28"/>
        </w:rPr>
        <w:t xml:space="preserve"> 1917</w:t>
      </w:r>
      <w:r>
        <w:rPr>
          <w:rFonts w:ascii="Times New Roman" w:hAnsi="Times New Roman" w:cs="Times New Roman"/>
          <w:sz w:val="28"/>
          <w:szCs w:val="28"/>
        </w:rPr>
        <w:t xml:space="preserve"> гг.) в форме работы четырех Государственных дум подрывалось его отрицанием как сверху, так и снизу. Сверху: Николай </w:t>
      </w:r>
      <w:r>
        <w:rPr>
          <w:rFonts w:ascii="Times New Roman" w:hAnsi="Times New Roman" w:cs="Times New Roman"/>
          <w:noProof/>
          <w:sz w:val="28"/>
          <w:szCs w:val="28"/>
        </w:rPr>
        <w:t>II,</w:t>
      </w:r>
      <w:r>
        <w:rPr>
          <w:rFonts w:ascii="Times New Roman" w:hAnsi="Times New Roman" w:cs="Times New Roman"/>
          <w:sz w:val="28"/>
          <w:szCs w:val="28"/>
        </w:rPr>
        <w:t xml:space="preserve"> Г.Распутин, правые (прежде всего Совет объединенного дворянства) принципиально были против существования Государственной Думы, выступали за возврат к абсолютизму.</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 народных массах (кроме</w:t>
      </w:r>
      <w:r>
        <w:rPr>
          <w:rFonts w:ascii="Times New Roman" w:hAnsi="Times New Roman" w:cs="Times New Roman"/>
          <w:noProof/>
          <w:sz w:val="28"/>
          <w:szCs w:val="28"/>
        </w:rPr>
        <w:t xml:space="preserve"> 1906-1907</w:t>
      </w:r>
      <w:r>
        <w:rPr>
          <w:rFonts w:ascii="Times New Roman" w:hAnsi="Times New Roman" w:cs="Times New Roman"/>
          <w:sz w:val="28"/>
          <w:szCs w:val="28"/>
        </w:rPr>
        <w:t xml:space="preserve"> годов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времени «конституционных иллюзий») Дума не пользовалась авторитетом, т.к. была не способна решать их насущных задач. Уже в</w:t>
      </w:r>
      <w:r>
        <w:rPr>
          <w:rFonts w:ascii="Times New Roman" w:hAnsi="Times New Roman" w:cs="Times New Roman"/>
          <w:noProof/>
          <w:sz w:val="28"/>
          <w:szCs w:val="28"/>
        </w:rPr>
        <w:t xml:space="preserve"> 1905</w:t>
      </w:r>
      <w:r>
        <w:rPr>
          <w:rFonts w:ascii="Times New Roman" w:hAnsi="Times New Roman" w:cs="Times New Roman"/>
          <w:sz w:val="28"/>
          <w:szCs w:val="28"/>
        </w:rPr>
        <w:t xml:space="preserve"> году массами была создана новая форма народовластия в форме Советов.</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noProof/>
          <w:sz w:val="28"/>
          <w:szCs w:val="28"/>
        </w:rPr>
        <w:t xml:space="preserve"> 1917</w:t>
      </w:r>
      <w:r>
        <w:rPr>
          <w:rFonts w:ascii="Times New Roman" w:hAnsi="Times New Roman" w:cs="Times New Roman"/>
          <w:sz w:val="28"/>
          <w:szCs w:val="28"/>
        </w:rPr>
        <w:t xml:space="preserve"> году после февральской революции определились две модели демократизации страны. Либералы, возглавляемые кадетами, умеренные социалисты-меньшевики и эсеры ориентировались на за</w:t>
      </w:r>
      <w:r>
        <w:rPr>
          <w:rFonts w:ascii="Times New Roman" w:hAnsi="Times New Roman" w:cs="Times New Roman"/>
          <w:sz w:val="28"/>
          <w:szCs w:val="28"/>
        </w:rPr>
        <w:softHyphen/>
        <w:t>падную модель буржуазной демократии и парламентаризма. Однако они упустили исторический шанс ее установления, промедлив с созы</w:t>
      </w:r>
      <w:r>
        <w:rPr>
          <w:rFonts w:ascii="Times New Roman" w:hAnsi="Times New Roman" w:cs="Times New Roman"/>
          <w:sz w:val="28"/>
          <w:szCs w:val="28"/>
        </w:rPr>
        <w:softHyphen/>
        <w:t>вом Учредительного собрания. Будь оно созвано в мае-июне</w:t>
      </w:r>
      <w:r>
        <w:rPr>
          <w:rFonts w:ascii="Times New Roman" w:hAnsi="Times New Roman" w:cs="Times New Roman"/>
          <w:noProof/>
          <w:sz w:val="28"/>
          <w:szCs w:val="28"/>
        </w:rPr>
        <w:t xml:space="preserve"> 1917</w:t>
      </w:r>
      <w:r>
        <w:rPr>
          <w:rFonts w:ascii="Times New Roman" w:hAnsi="Times New Roman" w:cs="Times New Roman"/>
          <w:sz w:val="28"/>
          <w:szCs w:val="28"/>
        </w:rPr>
        <w:t xml:space="preserve"> года (оно состоялось только</w:t>
      </w:r>
      <w:r>
        <w:rPr>
          <w:rFonts w:ascii="Times New Roman" w:hAnsi="Times New Roman" w:cs="Times New Roman"/>
          <w:noProof/>
          <w:sz w:val="28"/>
          <w:szCs w:val="28"/>
        </w:rPr>
        <w:t xml:space="preserve"> 5</w:t>
      </w:r>
      <w:r>
        <w:rPr>
          <w:rFonts w:ascii="Times New Roman" w:hAnsi="Times New Roman" w:cs="Times New Roman"/>
          <w:sz w:val="28"/>
          <w:szCs w:val="28"/>
        </w:rPr>
        <w:t xml:space="preserve"> января</w:t>
      </w:r>
      <w:r>
        <w:rPr>
          <w:rFonts w:ascii="Times New Roman" w:hAnsi="Times New Roman" w:cs="Times New Roman"/>
          <w:noProof/>
          <w:sz w:val="28"/>
          <w:szCs w:val="28"/>
        </w:rPr>
        <w:t xml:space="preserve"> 1918</w:t>
      </w:r>
      <w:r>
        <w:rPr>
          <w:rFonts w:ascii="Times New Roman" w:hAnsi="Times New Roman" w:cs="Times New Roman"/>
          <w:sz w:val="28"/>
          <w:szCs w:val="28"/>
        </w:rPr>
        <w:t xml:space="preserve"> года, уже после Октябрьской революции)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кто знает, может быть, и исторический выбор российско</w:t>
      </w:r>
      <w:r>
        <w:rPr>
          <w:rFonts w:ascii="Times New Roman" w:hAnsi="Times New Roman" w:cs="Times New Roman"/>
          <w:sz w:val="28"/>
          <w:szCs w:val="28"/>
        </w:rPr>
        <w:softHyphen/>
        <w:t>го народа мог быть бы другим.</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В.И.Ленин, большевики после революции отвергли буржуаз</w:t>
      </w:r>
      <w:r>
        <w:rPr>
          <w:rFonts w:ascii="Times New Roman" w:hAnsi="Times New Roman" w:cs="Times New Roman"/>
          <w:sz w:val="28"/>
          <w:szCs w:val="28"/>
        </w:rPr>
        <w:softHyphen/>
        <w:t>ную демократию и парламентаризм, считая их низшей формой демо</w:t>
      </w:r>
      <w:r>
        <w:rPr>
          <w:rFonts w:ascii="Times New Roman" w:hAnsi="Times New Roman" w:cs="Times New Roman"/>
          <w:sz w:val="28"/>
          <w:szCs w:val="28"/>
        </w:rPr>
        <w:softHyphen/>
        <w:t>кратизма по сравнению с возродившимися в</w:t>
      </w:r>
      <w:r>
        <w:rPr>
          <w:rFonts w:ascii="Times New Roman" w:hAnsi="Times New Roman" w:cs="Times New Roman"/>
          <w:noProof/>
          <w:sz w:val="28"/>
          <w:szCs w:val="28"/>
        </w:rPr>
        <w:t xml:space="preserve"> 1917</w:t>
      </w:r>
      <w:r>
        <w:rPr>
          <w:rFonts w:ascii="Times New Roman" w:hAnsi="Times New Roman" w:cs="Times New Roman"/>
          <w:sz w:val="28"/>
          <w:szCs w:val="28"/>
        </w:rPr>
        <w:t xml:space="preserve"> году Советами. Раз</w:t>
      </w:r>
      <w:r>
        <w:rPr>
          <w:rFonts w:ascii="Times New Roman" w:hAnsi="Times New Roman" w:cs="Times New Roman"/>
          <w:sz w:val="28"/>
          <w:szCs w:val="28"/>
        </w:rPr>
        <w:softHyphen/>
        <w:t>вернувшееся в стране массовое советское движение стало реальностью политической власти, окончательно закрепленное в Конституции</w:t>
      </w:r>
      <w:r>
        <w:rPr>
          <w:rFonts w:ascii="Times New Roman" w:hAnsi="Times New Roman" w:cs="Times New Roman"/>
          <w:noProof/>
          <w:sz w:val="28"/>
          <w:szCs w:val="28"/>
        </w:rPr>
        <w:t xml:space="preserve"> 1936 </w:t>
      </w:r>
      <w:r>
        <w:rPr>
          <w:rFonts w:ascii="Times New Roman" w:hAnsi="Times New Roman" w:cs="Times New Roman"/>
          <w:sz w:val="28"/>
          <w:szCs w:val="28"/>
        </w:rPr>
        <w:t>года.</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Однако Советы, созданные как форма народовластия твор</w:t>
      </w:r>
      <w:r>
        <w:rPr>
          <w:rFonts w:ascii="Times New Roman" w:hAnsi="Times New Roman" w:cs="Times New Roman"/>
          <w:sz w:val="28"/>
          <w:szCs w:val="28"/>
        </w:rPr>
        <w:softHyphen/>
        <w:t>чеством трудящихся, не сумели реализовать заложенный в них могучий демократический потенциал вследствие сложившейся в стране одно</w:t>
      </w:r>
      <w:r>
        <w:rPr>
          <w:rFonts w:ascii="Times New Roman" w:hAnsi="Times New Roman" w:cs="Times New Roman"/>
          <w:sz w:val="28"/>
          <w:szCs w:val="28"/>
        </w:rPr>
        <w:softHyphen/>
        <w:t>партийности и установления единоличной власти И.В.Сталина. Была ли в этом объективная историческая необходимость</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предмет исследо</w:t>
      </w:r>
      <w:r>
        <w:rPr>
          <w:rFonts w:ascii="Times New Roman" w:hAnsi="Times New Roman" w:cs="Times New Roman"/>
          <w:sz w:val="28"/>
          <w:szCs w:val="28"/>
        </w:rPr>
        <w:softHyphen/>
        <w:t>вания исторической науки. Следует только заметить, что как у россий</w:t>
      </w:r>
      <w:r>
        <w:rPr>
          <w:rFonts w:ascii="Times New Roman" w:hAnsi="Times New Roman" w:cs="Times New Roman"/>
          <w:sz w:val="28"/>
          <w:szCs w:val="28"/>
        </w:rPr>
        <w:softHyphen/>
        <w:t>ских, так и зарубежных историков здесь нет однозначного ответа. Тем не менее ясно, что в 60-80-х годах господствующая в обществе командно-административная система управления народным хозяйством, от</w:t>
      </w:r>
      <w:r>
        <w:rPr>
          <w:rFonts w:ascii="Times New Roman" w:hAnsi="Times New Roman" w:cs="Times New Roman"/>
          <w:sz w:val="28"/>
          <w:szCs w:val="28"/>
        </w:rPr>
        <w:softHyphen/>
        <w:t>сутствие гласности, плюрализма мнений, функционирование лишь одной партии стали тормозом общественного развития, фактором подрыва авторитета социалистических идей в сознании широких на</w:t>
      </w:r>
      <w:r>
        <w:rPr>
          <w:rFonts w:ascii="Times New Roman" w:hAnsi="Times New Roman" w:cs="Times New Roman"/>
          <w:sz w:val="28"/>
          <w:szCs w:val="28"/>
        </w:rPr>
        <w:softHyphen/>
        <w:t>родных масс.</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Во второй половине 80-х годов политические реформы М.С.Горбачева (а не реформы Б.Н.Ельцина, как утверждают ряд поли</w:t>
      </w:r>
      <w:r>
        <w:rPr>
          <w:rFonts w:ascii="Times New Roman" w:hAnsi="Times New Roman" w:cs="Times New Roman"/>
          <w:sz w:val="28"/>
          <w:szCs w:val="28"/>
        </w:rPr>
        <w:softHyphen/>
        <w:t>тологов постсоветского времени) сделали первые шаги к гласности, демократизации общества и возрождению парламентаризма (в третий раз), которые, в конечном счете, его и погубили: восторжествовала точ</w:t>
      </w:r>
      <w:r>
        <w:rPr>
          <w:rFonts w:ascii="Times New Roman" w:hAnsi="Times New Roman" w:cs="Times New Roman"/>
          <w:sz w:val="28"/>
          <w:szCs w:val="28"/>
        </w:rPr>
        <w:softHyphen/>
        <w:t>ка зрения Б.Н.Ельцина, что России нужна не парламентская, а прези</w:t>
      </w:r>
      <w:r>
        <w:rPr>
          <w:rFonts w:ascii="Times New Roman" w:hAnsi="Times New Roman" w:cs="Times New Roman"/>
          <w:sz w:val="28"/>
          <w:szCs w:val="28"/>
        </w:rPr>
        <w:softHyphen/>
        <w:t>дентская республика.</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Конституция РФ</w:t>
      </w:r>
      <w:r>
        <w:rPr>
          <w:rFonts w:ascii="Times New Roman" w:hAnsi="Times New Roman" w:cs="Times New Roman"/>
          <w:noProof/>
          <w:sz w:val="28"/>
          <w:szCs w:val="28"/>
        </w:rPr>
        <w:t xml:space="preserve"> 1993</w:t>
      </w:r>
      <w:r>
        <w:rPr>
          <w:rFonts w:ascii="Times New Roman" w:hAnsi="Times New Roman" w:cs="Times New Roman"/>
          <w:sz w:val="28"/>
          <w:szCs w:val="28"/>
        </w:rPr>
        <w:t xml:space="preserve"> годы наделила Президен</w:t>
      </w:r>
      <w:r>
        <w:rPr>
          <w:rFonts w:ascii="Times New Roman" w:hAnsi="Times New Roman" w:cs="Times New Roman"/>
          <w:sz w:val="28"/>
          <w:szCs w:val="28"/>
        </w:rPr>
        <w:softHyphen/>
        <w:t>та практически неограниченными полномочиями. Основной упор был сделан на усиление исполнительной власти с ее мощным чиновничье-бюрократическим аппаратом, а не представительной власти, действи</w:t>
      </w:r>
      <w:r>
        <w:rPr>
          <w:rFonts w:ascii="Times New Roman" w:hAnsi="Times New Roman" w:cs="Times New Roman"/>
          <w:sz w:val="28"/>
          <w:szCs w:val="28"/>
        </w:rPr>
        <w:softHyphen/>
        <w:t>тельно выражающей суверенную волю народа, что ведет к противо</w:t>
      </w:r>
      <w:r>
        <w:rPr>
          <w:rFonts w:ascii="Times New Roman" w:hAnsi="Times New Roman" w:cs="Times New Roman"/>
          <w:sz w:val="28"/>
          <w:szCs w:val="28"/>
        </w:rPr>
        <w:softHyphen/>
        <w:t>стоянию законодательной и исполнительной власти. Государственный переворот</w:t>
      </w:r>
      <w:r>
        <w:rPr>
          <w:rFonts w:ascii="Times New Roman" w:hAnsi="Times New Roman" w:cs="Times New Roman"/>
          <w:noProof/>
          <w:sz w:val="28"/>
          <w:szCs w:val="28"/>
        </w:rPr>
        <w:t xml:space="preserve"> 21</w:t>
      </w:r>
      <w:r>
        <w:rPr>
          <w:rFonts w:ascii="Times New Roman" w:hAnsi="Times New Roman" w:cs="Times New Roman"/>
          <w:sz w:val="28"/>
          <w:szCs w:val="28"/>
        </w:rPr>
        <w:t xml:space="preserve"> сентября</w:t>
      </w:r>
      <w:r>
        <w:rPr>
          <w:rFonts w:ascii="Times New Roman" w:hAnsi="Times New Roman" w:cs="Times New Roman"/>
          <w:noProof/>
          <w:sz w:val="28"/>
          <w:szCs w:val="28"/>
        </w:rPr>
        <w:t xml:space="preserve"> - 4</w:t>
      </w:r>
      <w:r>
        <w:rPr>
          <w:rFonts w:ascii="Times New Roman" w:hAnsi="Times New Roman" w:cs="Times New Roman"/>
          <w:sz w:val="28"/>
          <w:szCs w:val="28"/>
        </w:rPr>
        <w:t xml:space="preserve"> октября</w:t>
      </w:r>
      <w:r>
        <w:rPr>
          <w:rFonts w:ascii="Times New Roman" w:hAnsi="Times New Roman" w:cs="Times New Roman"/>
          <w:noProof/>
          <w:sz w:val="28"/>
          <w:szCs w:val="28"/>
        </w:rPr>
        <w:t xml:space="preserve"> 1993</w:t>
      </w:r>
      <w:r>
        <w:rPr>
          <w:rFonts w:ascii="Times New Roman" w:hAnsi="Times New Roman" w:cs="Times New Roman"/>
          <w:sz w:val="28"/>
          <w:szCs w:val="28"/>
        </w:rPr>
        <w:t xml:space="preserve"> года означал легитимизацию президентской неограниченной формы правления.</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Развал системы Советов превратил представительные органы власти в центре и на местах в безвластные придатки исполнительных структур. Ограничение полномочий парламента сопровождалось практически полным исключением из его состава представителей основной части населения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рабочих и крестьян. В парламенте, как и в местных представительных органах, большинство составили предста</w:t>
      </w:r>
      <w:r>
        <w:rPr>
          <w:rFonts w:ascii="Times New Roman" w:hAnsi="Times New Roman" w:cs="Times New Roman"/>
          <w:sz w:val="28"/>
          <w:szCs w:val="28"/>
        </w:rPr>
        <w:softHyphen/>
        <w:t>вители вновь народившейся буржуазии, чиновники.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Был свергнут контроль выборных представителей трудящихся за системой управления (комитеты народного контроля, рабочий кон</w:t>
      </w:r>
      <w:r>
        <w:rPr>
          <w:rFonts w:ascii="Times New Roman" w:hAnsi="Times New Roman" w:cs="Times New Roman"/>
          <w:sz w:val="28"/>
          <w:szCs w:val="28"/>
        </w:rPr>
        <w:softHyphen/>
        <w:t>троль на предприятиях и т.д.). Практически оказалась разрушенной связь между высшими и местными представительными органами. Принцип разделения властей, закрепленный Конституцией</w:t>
      </w:r>
      <w:r>
        <w:rPr>
          <w:rFonts w:ascii="Times New Roman" w:hAnsi="Times New Roman" w:cs="Times New Roman"/>
          <w:noProof/>
          <w:sz w:val="28"/>
          <w:szCs w:val="28"/>
        </w:rPr>
        <w:t xml:space="preserve"> 1993</w:t>
      </w:r>
      <w:r>
        <w:rPr>
          <w:rFonts w:ascii="Times New Roman" w:hAnsi="Times New Roman" w:cs="Times New Roman"/>
          <w:sz w:val="28"/>
          <w:szCs w:val="28"/>
        </w:rPr>
        <w:t xml:space="preserve"> года, оказался абстрактной декларацией.</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По выражению члена Конституционного суда М.В.Баглая, "в России сейчас нет парламентаризма в строгом смысле этого слова".</w:t>
      </w:r>
      <w:r>
        <w:rPr>
          <w:rStyle w:val="a7"/>
          <w:rFonts w:ascii="Times New Roman" w:hAnsi="Times New Roman" w:cs="Times New Roman"/>
          <w:sz w:val="28"/>
          <w:szCs w:val="28"/>
        </w:rPr>
        <w:footnoteReference w:id="4"/>
      </w:r>
      <w:r>
        <w:rPr>
          <w:rFonts w:ascii="Times New Roman" w:hAnsi="Times New Roman" w:cs="Times New Roman"/>
          <w:sz w:val="28"/>
          <w:szCs w:val="28"/>
        </w:rPr>
        <w:t xml:space="preserve"> </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Дальнейшее развитие политической теории и практики в современной России трудно поддается прогнозированию, поскольку нет достаточно ясно выраженной стержневой идеи, которая пропитывала бы политику и делала бы ее вполне осмысленной и приемлемой для абсолютного большинства населения России, так или иначе втянутого в социально-экономические и политические реформы.</w:t>
      </w:r>
    </w:p>
    <w:p w:rsidR="007A4E8A" w:rsidRDefault="007A4E8A">
      <w:pPr>
        <w:ind w:right="-477"/>
        <w:rPr>
          <w:rFonts w:ascii="Times New Roman" w:hAnsi="Times New Roman" w:cs="Times New Roman"/>
          <w:sz w:val="28"/>
          <w:szCs w:val="28"/>
          <w:lang w:val="en-US"/>
        </w:rPr>
      </w:pPr>
    </w:p>
    <w:p w:rsidR="007A4E8A" w:rsidRDefault="007A4E8A">
      <w:pPr>
        <w:ind w:right="-477" w:firstLine="709"/>
        <w:jc w:val="center"/>
        <w:rPr>
          <w:rFonts w:ascii="Times New Roman" w:hAnsi="Times New Roman" w:cs="Times New Roman"/>
          <w:sz w:val="28"/>
          <w:szCs w:val="28"/>
        </w:rPr>
        <w:sectPr w:rsidR="007A4E8A">
          <w:pgSz w:w="11906" w:h="16838" w:code="9"/>
          <w:pgMar w:top="1134" w:right="1797" w:bottom="1134" w:left="1797" w:header="1134" w:footer="0" w:gutter="0"/>
          <w:cols w:space="720"/>
          <w:titlePg/>
        </w:sectPr>
      </w:pPr>
    </w:p>
    <w:p w:rsidR="007A4E8A" w:rsidRDefault="007A4E8A">
      <w:pPr>
        <w:ind w:right="-477"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7A4E8A" w:rsidRDefault="007A4E8A">
      <w:pPr>
        <w:ind w:right="-477" w:firstLine="709"/>
        <w:jc w:val="center"/>
        <w:rPr>
          <w:rFonts w:ascii="Times New Roman" w:hAnsi="Times New Roman" w:cs="Times New Roman"/>
          <w:sz w:val="28"/>
          <w:szCs w:val="28"/>
        </w:rPr>
      </w:pP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Рассмотрение истории возникновения и развития политической мысли в России представляет собой в настоящее время благодатное поле деятельности для политологов и философов, культурологов, социологов и историков,  поскольку существует ярко выраженная потребность обогатить теорию и практику реформаторской деятельности, осуществляемой ныне в нашем обществе, ретроспективным анализом истоков и протекания процесса развития нашей государственности.</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Сегодня в России ренессанс классической и неоклассической политологической мысли. Он может перерасти в новый, постсоветский этап ее развития. Политология легализована, преподается в университетах и академиях, других вузах страны. Наступают времена, когда положительный результат современного развития станет реальностью.</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Безусловно, актуальным ныне становится известное изречение о том, что все происходящее сейчас может быть критически и масштабно осмыслено значительно позже, когда перед изучающими современную историю исследователями возникнет полная картина происшедшего, будут видны реальные результаты, которые можно будет критически оценить.</w:t>
      </w:r>
    </w:p>
    <w:p w:rsidR="007A4E8A" w:rsidRDefault="007A4E8A">
      <w:pPr>
        <w:ind w:right="-477" w:firstLine="709"/>
        <w:jc w:val="both"/>
        <w:rPr>
          <w:rFonts w:ascii="Times New Roman" w:hAnsi="Times New Roman" w:cs="Times New Roman"/>
          <w:sz w:val="28"/>
          <w:szCs w:val="28"/>
        </w:rPr>
      </w:pPr>
      <w:r>
        <w:rPr>
          <w:rFonts w:ascii="Times New Roman" w:hAnsi="Times New Roman" w:cs="Times New Roman"/>
          <w:sz w:val="28"/>
          <w:szCs w:val="28"/>
        </w:rPr>
        <w:t>Для современных же исследователей, как, впрочем, и для всех интересующихся отечественной политической историей, уже сейчас доступен тот оригинальный по своей сути пласт, который составляет политическая мысль прошлого и настоящего России, который ранее незаслуженно мало изучался. Исторический опыт, который может быть получен в результате анализа истории становления и развития общественно-политической мысли в России, призван оказать неоценимые услуги тем, кто заинтересованно относится к судьбе государства, политической практике его укрепления и модернизации в настоящем и будущем.</w:t>
      </w:r>
    </w:p>
    <w:p w:rsidR="007A4E8A" w:rsidRDefault="007A4E8A">
      <w:pPr>
        <w:jc w:val="center"/>
        <w:rPr>
          <w:rFonts w:ascii="Times New Roman" w:hAnsi="Times New Roman" w:cs="Times New Roman"/>
          <w:sz w:val="28"/>
          <w:szCs w:val="28"/>
        </w:rPr>
      </w:pPr>
      <w:r>
        <w:rPr>
          <w:rFonts w:ascii="Times New Roman" w:hAnsi="Times New Roman" w:cs="Times New Roman"/>
          <w:sz w:val="28"/>
          <w:szCs w:val="28"/>
        </w:rPr>
        <w:br w:type="page"/>
        <w:t>Список литературы</w:t>
      </w:r>
    </w:p>
    <w:p w:rsidR="007A4E8A" w:rsidRDefault="007A4E8A">
      <w:pPr>
        <w:jc w:val="center"/>
        <w:rPr>
          <w:rFonts w:ascii="Times New Roman" w:hAnsi="Times New Roman" w:cs="Times New Roman"/>
          <w:sz w:val="28"/>
          <w:szCs w:val="28"/>
        </w:rPr>
      </w:pP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Авцинова Г.И. Мыслители России о феномене радикализма // Социально-политический журнал, 1997,  № 1.</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Аникин А.В. Путь изысканий. - М., 1991.</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Арендт Х. Традиция и современность (к истории политических идей) // Советское государство и право, 1991,  № 2.</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Беленький В.Х. Борьба вокруг русской идеи. // Социально-политический журнал, 1996,  № 1. </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Белов Г.А. Политология. Учебное пособие. - М.: Наука, 1994. </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Бердяев Н. Русская идея // О России и русской философской культуре. - М., 1990.</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Валицкий А. Нравственность и право в теориях русских либералов // Вопросы философии, 1991,  № 7.</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Воронин И. Крестьянский социализм Герцена и славянофильства // Диалог, 1998,  № 1.</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История политических учений / Под ред. С.Ф.Кечекьяна. - М., 1961.</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Козлов В.А. Российская история. Обзор идей и концепций. // Свободная мысль, 1996,  № 3-4.</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Лосский И. История русской философии. - М., 2001.</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Мальцев В.А. Основы политологии: Учебник для вузов. - М.: ИТРК РСПП, 1998.</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Маслин М.А., Андреев А.Л. О русской идее // О россии и русской философской культуре. - М., 1990.</w:t>
      </w:r>
    </w:p>
    <w:p w:rsidR="007A4E8A" w:rsidRDefault="007A4E8A">
      <w:pPr>
        <w:numPr>
          <w:ilvl w:val="0"/>
          <w:numId w:val="7"/>
        </w:numPr>
        <w:jc w:val="both"/>
        <w:rPr>
          <w:rFonts w:ascii="Times New Roman" w:hAnsi="Times New Roman" w:cs="Times New Roman"/>
          <w:sz w:val="28"/>
          <w:szCs w:val="28"/>
        </w:rPr>
      </w:pPr>
      <w:r>
        <w:rPr>
          <w:rFonts w:ascii="Times New Roman" w:hAnsi="Times New Roman" w:cs="Times New Roman"/>
          <w:sz w:val="28"/>
          <w:szCs w:val="28"/>
        </w:rPr>
        <w:t>Пивоваров Ю.С. Две политические субкультуры пореформенной России: проблемы взаимодействия // Ретроспективная политология. - М., 1991.</w:t>
      </w:r>
      <w:bookmarkStart w:id="0" w:name="_GoBack"/>
      <w:bookmarkEnd w:id="0"/>
    </w:p>
    <w:sectPr w:rsidR="007A4E8A">
      <w:pgSz w:w="11906" w:h="16838" w:code="9"/>
      <w:pgMar w:top="1134" w:right="1797" w:bottom="1134" w:left="1797" w:header="113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8A" w:rsidRDefault="007A4E8A">
      <w:r>
        <w:separator/>
      </w:r>
    </w:p>
  </w:endnote>
  <w:endnote w:type="continuationSeparator" w:id="0">
    <w:p w:rsidR="007A4E8A" w:rsidRDefault="007A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8A" w:rsidRDefault="007A4E8A">
      <w:r>
        <w:separator/>
      </w:r>
    </w:p>
  </w:footnote>
  <w:footnote w:type="continuationSeparator" w:id="0">
    <w:p w:rsidR="007A4E8A" w:rsidRDefault="007A4E8A">
      <w:r>
        <w:continuationSeparator/>
      </w:r>
    </w:p>
  </w:footnote>
  <w:footnote w:id="1">
    <w:p w:rsidR="007A4E8A" w:rsidRDefault="007A4E8A">
      <w:pPr>
        <w:pStyle w:val="a5"/>
      </w:pPr>
      <w:r>
        <w:rPr>
          <w:rStyle w:val="a7"/>
        </w:rPr>
        <w:footnoteRef/>
      </w:r>
      <w:r>
        <w:t xml:space="preserve"> Ленин В. И.  Полное собрание сочинений. т. 25. с. 93  </w:t>
      </w:r>
    </w:p>
  </w:footnote>
  <w:footnote w:id="2">
    <w:p w:rsidR="007A4E8A" w:rsidRDefault="007A4E8A">
      <w:pPr>
        <w:pStyle w:val="a5"/>
      </w:pPr>
      <w:r>
        <w:rPr>
          <w:rStyle w:val="a7"/>
        </w:rPr>
        <w:footnoteRef/>
      </w:r>
      <w:r>
        <w:t xml:space="preserve"> Ленин В .И. Полное собрание сочинений. т. 16. с. 403  </w:t>
      </w:r>
    </w:p>
  </w:footnote>
  <w:footnote w:id="3">
    <w:p w:rsidR="007A4E8A" w:rsidRDefault="007A4E8A">
      <w:pPr>
        <w:pStyle w:val="a5"/>
      </w:pPr>
      <w:r>
        <w:rPr>
          <w:rStyle w:val="a7"/>
        </w:rPr>
        <w:footnoteRef/>
      </w:r>
      <w:r>
        <w:t xml:space="preserve"> Власть и оппозиция. – М. Хронос, 1995. – с. 343 </w:t>
      </w:r>
    </w:p>
  </w:footnote>
  <w:footnote w:id="4">
    <w:p w:rsidR="007A4E8A" w:rsidRDefault="007A4E8A">
      <w:pPr>
        <w:pStyle w:val="a5"/>
      </w:pPr>
      <w:r>
        <w:rPr>
          <w:rStyle w:val="a7"/>
        </w:rPr>
        <w:footnoteRef/>
      </w:r>
      <w:r>
        <w:t xml:space="preserve"> Незавсимая газета от 26 декабря 1995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8A" w:rsidRDefault="007A4E8A">
    <w:pPr>
      <w:pStyle w:val="a8"/>
      <w:framePr w:wrap="auto" w:vAnchor="text" w:hAnchor="margin" w:xAlign="right" w:y="1"/>
      <w:rPr>
        <w:rStyle w:val="aa"/>
      </w:rPr>
    </w:pPr>
    <w:r>
      <w:rPr>
        <w:rStyle w:val="aa"/>
        <w:noProof/>
      </w:rPr>
      <w:t>27</w:t>
    </w:r>
  </w:p>
  <w:p w:rsidR="007A4E8A" w:rsidRDefault="007A4E8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77BC"/>
    <w:multiLevelType w:val="hybridMultilevel"/>
    <w:tmpl w:val="8DDEEA4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EE3F67"/>
    <w:multiLevelType w:val="multilevel"/>
    <w:tmpl w:val="50B22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E1929EE"/>
    <w:multiLevelType w:val="singleLevel"/>
    <w:tmpl w:val="FC4A4F9E"/>
    <w:lvl w:ilvl="0">
      <w:start w:val="1"/>
      <w:numFmt w:val="decimal"/>
      <w:lvlText w:val="%1."/>
      <w:lvlJc w:val="left"/>
      <w:pPr>
        <w:tabs>
          <w:tab w:val="num" w:pos="360"/>
        </w:tabs>
      </w:pPr>
      <w:rPr>
        <w:rFonts w:hint="default"/>
      </w:rPr>
    </w:lvl>
  </w:abstractNum>
  <w:abstractNum w:abstractNumId="3">
    <w:nsid w:val="32EF4446"/>
    <w:multiLevelType w:val="hybridMultilevel"/>
    <w:tmpl w:val="C7D6EDD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8541C2E"/>
    <w:multiLevelType w:val="singleLevel"/>
    <w:tmpl w:val="AAA0655A"/>
    <w:lvl w:ilvl="0">
      <w:start w:val="1"/>
      <w:numFmt w:val="decimal"/>
      <w:lvlText w:val="%1."/>
      <w:lvlJc w:val="left"/>
      <w:pPr>
        <w:tabs>
          <w:tab w:val="num" w:pos="795"/>
        </w:tabs>
        <w:ind w:left="795" w:hanging="795"/>
      </w:pPr>
      <w:rPr>
        <w:rFonts w:hint="default"/>
      </w:rPr>
    </w:lvl>
  </w:abstractNum>
  <w:abstractNum w:abstractNumId="5">
    <w:nsid w:val="52EB38A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C527DD8"/>
    <w:multiLevelType w:val="hybridMultilevel"/>
    <w:tmpl w:val="50B224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8804A8C"/>
    <w:multiLevelType w:val="multilevel"/>
    <w:tmpl w:val="50B22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689019A0"/>
    <w:multiLevelType w:val="hybridMultilevel"/>
    <w:tmpl w:val="6610F75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D0D6DCC"/>
    <w:multiLevelType w:val="multilevel"/>
    <w:tmpl w:val="50B22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D0F2D4B"/>
    <w:multiLevelType w:val="singleLevel"/>
    <w:tmpl w:val="A8485A58"/>
    <w:lvl w:ilvl="0">
      <w:start w:val="1"/>
      <w:numFmt w:val="decimal"/>
      <w:lvlText w:val="%1."/>
      <w:lvlJc w:val="left"/>
      <w:pPr>
        <w:tabs>
          <w:tab w:val="num" w:pos="360"/>
        </w:tabs>
        <w:ind w:left="360" w:hanging="360"/>
      </w:pPr>
      <w:rPr>
        <w:rFonts w:hint="default"/>
      </w:rPr>
    </w:lvl>
  </w:abstractNum>
  <w:abstractNum w:abstractNumId="11">
    <w:nsid w:val="6F027B95"/>
    <w:multiLevelType w:val="singleLevel"/>
    <w:tmpl w:val="B33C8CCC"/>
    <w:lvl w:ilvl="0">
      <w:start w:val="1"/>
      <w:numFmt w:val="decimal"/>
      <w:lvlText w:val="%1."/>
      <w:lvlJc w:val="left"/>
      <w:pPr>
        <w:tabs>
          <w:tab w:val="num" w:pos="360"/>
        </w:tabs>
      </w:pPr>
      <w:rPr>
        <w:rFonts w:ascii="Times New Roman" w:hAnsi="Times New Roman" w:cs="Times New Roman" w:hint="default"/>
        <w:sz w:val="26"/>
        <w:szCs w:val="26"/>
      </w:rPr>
    </w:lvl>
  </w:abstractNum>
  <w:abstractNum w:abstractNumId="12">
    <w:nsid w:val="74540790"/>
    <w:multiLevelType w:val="singleLevel"/>
    <w:tmpl w:val="9F8EB0FA"/>
    <w:lvl w:ilvl="0">
      <w:start w:val="1"/>
      <w:numFmt w:val="decimal"/>
      <w:lvlText w:val="%1."/>
      <w:lvlJc w:val="left"/>
      <w:pPr>
        <w:tabs>
          <w:tab w:val="num" w:pos="360"/>
        </w:tabs>
      </w:pPr>
      <w:rPr>
        <w:rFonts w:ascii="Times New Roman" w:hAnsi="Times New Roman" w:cs="Times New Roman" w:hint="default"/>
        <w:sz w:val="26"/>
        <w:szCs w:val="26"/>
      </w:rPr>
    </w:lvl>
  </w:abstractNum>
  <w:abstractNum w:abstractNumId="13">
    <w:nsid w:val="7B9A2194"/>
    <w:multiLevelType w:val="singleLevel"/>
    <w:tmpl w:val="B33C8CCC"/>
    <w:lvl w:ilvl="0">
      <w:start w:val="1"/>
      <w:numFmt w:val="decimal"/>
      <w:lvlText w:val="%1."/>
      <w:lvlJc w:val="left"/>
      <w:pPr>
        <w:tabs>
          <w:tab w:val="num" w:pos="360"/>
        </w:tabs>
      </w:pPr>
      <w:rPr>
        <w:rFonts w:ascii="Times New Roman" w:hAnsi="Times New Roman" w:cs="Times New Roman" w:hint="default"/>
        <w:sz w:val="26"/>
        <w:szCs w:val="26"/>
      </w:rPr>
    </w:lvl>
  </w:abstractNum>
  <w:num w:numId="1">
    <w:abstractNumId w:val="4"/>
  </w:num>
  <w:num w:numId="2">
    <w:abstractNumId w:val="5"/>
  </w:num>
  <w:num w:numId="3">
    <w:abstractNumId w:val="12"/>
  </w:num>
  <w:num w:numId="4">
    <w:abstractNumId w:val="13"/>
  </w:num>
  <w:num w:numId="5">
    <w:abstractNumId w:val="11"/>
  </w:num>
  <w:num w:numId="6">
    <w:abstractNumId w:val="10"/>
  </w:num>
  <w:num w:numId="7">
    <w:abstractNumId w:val="2"/>
  </w:num>
  <w:num w:numId="8">
    <w:abstractNumId w:val="6"/>
  </w:num>
  <w:num w:numId="9">
    <w:abstractNumId w:val="9"/>
  </w:num>
  <w:num w:numId="10">
    <w:abstractNumId w:val="8"/>
  </w:num>
  <w:num w:numId="11">
    <w:abstractNumId w:val="1"/>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0B6"/>
    <w:rsid w:val="007A4E8A"/>
    <w:rsid w:val="00940674"/>
    <w:rsid w:val="009D70B6"/>
    <w:rsid w:val="00C4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517725-7280-4599-8174-A2C56856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Arial" w:hAnsi="Arial" w:cs="Arial"/>
    </w:rPr>
  </w:style>
  <w:style w:type="paragraph" w:styleId="1">
    <w:name w:val="heading 1"/>
    <w:basedOn w:val="a"/>
    <w:next w:val="a"/>
    <w:link w:val="10"/>
    <w:uiPriority w:val="99"/>
    <w:qFormat/>
    <w:pPr>
      <w:keepNext/>
      <w:widowControl/>
      <w:spacing w:line="360" w:lineRule="auto"/>
      <w:ind w:left="3969"/>
      <w:jc w:val="center"/>
      <w:outlineLvl w:val="0"/>
    </w:pPr>
    <w:rPr>
      <w:sz w:val="32"/>
      <w:szCs w:val="32"/>
    </w:rPr>
  </w:style>
  <w:style w:type="paragraph" w:styleId="2">
    <w:name w:val="heading 2"/>
    <w:basedOn w:val="a"/>
    <w:next w:val="a"/>
    <w:link w:val="20"/>
    <w:uiPriority w:val="99"/>
    <w:qFormat/>
    <w:pPr>
      <w:keepNext/>
      <w:widowControl/>
      <w:overflowPunct w:val="0"/>
      <w:autoSpaceDE w:val="0"/>
      <w:autoSpaceDN w:val="0"/>
      <w:adjustRightInd w:val="0"/>
      <w:jc w:val="center"/>
      <w:textAlignment w:val="baseline"/>
      <w:outlineLvl w:val="1"/>
    </w:pPr>
    <w:rPr>
      <w:rFonts w:ascii="Bookman Old Style" w:hAnsi="Bookman Old Style" w:cs="Bookman Old Style"/>
      <w:b/>
      <w:bCs/>
      <w:sz w:val="24"/>
      <w:szCs w:val="24"/>
      <w:u w:val="single"/>
    </w:rPr>
  </w:style>
  <w:style w:type="paragraph" w:styleId="3">
    <w:name w:val="heading 3"/>
    <w:basedOn w:val="a"/>
    <w:next w:val="a"/>
    <w:link w:val="30"/>
    <w:uiPriority w:val="99"/>
    <w:qFormat/>
    <w:pPr>
      <w:keepNext/>
      <w:widowControl/>
      <w:spacing w:line="360" w:lineRule="auto"/>
      <w:ind w:firstLine="709"/>
      <w:outlineLvl w:val="2"/>
    </w:pPr>
    <w:rPr>
      <w:rFonts w:ascii="Times New Roman" w:hAnsi="Times New Roman" w:cs="Times New Roman"/>
      <w:sz w:val="28"/>
      <w:szCs w:val="28"/>
    </w:rPr>
  </w:style>
  <w:style w:type="paragraph" w:styleId="5">
    <w:name w:val="heading 5"/>
    <w:basedOn w:val="a"/>
    <w:next w:val="a"/>
    <w:link w:val="50"/>
    <w:uiPriority w:val="99"/>
    <w:qFormat/>
    <w:pPr>
      <w:keepNext/>
      <w:widowControl/>
      <w:overflowPunct w:val="0"/>
      <w:autoSpaceDE w:val="0"/>
      <w:autoSpaceDN w:val="0"/>
      <w:adjustRightInd w:val="0"/>
      <w:jc w:val="right"/>
      <w:textAlignment w:val="baseline"/>
      <w:outlineLvl w:val="4"/>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styleId="a3">
    <w:name w:val="Plain Text"/>
    <w:basedOn w:val="a"/>
    <w:link w:val="a4"/>
    <w:uiPriority w:val="99"/>
    <w:pPr>
      <w:widowControl/>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pPr>
      <w:widowControl/>
    </w:p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header"/>
    <w:basedOn w:val="a"/>
    <w:link w:val="a9"/>
    <w:uiPriority w:val="99"/>
    <w:pPr>
      <w:widowControl/>
      <w:tabs>
        <w:tab w:val="center" w:pos="4153"/>
        <w:tab w:val="right" w:pos="8306"/>
      </w:tabs>
    </w:pPr>
    <w:rPr>
      <w:sz w:val="24"/>
      <w:szCs w:val="24"/>
    </w:rPr>
  </w:style>
  <w:style w:type="character" w:customStyle="1" w:styleId="a9">
    <w:name w:val="Верхний колонтитул Знак"/>
    <w:link w:val="a8"/>
    <w:uiPriority w:val="99"/>
    <w:semiHidden/>
    <w:rPr>
      <w:rFonts w:ascii="Arial" w:hAnsi="Arial" w:cs="Arial"/>
      <w:sz w:val="20"/>
      <w:szCs w:val="20"/>
    </w:rPr>
  </w:style>
  <w:style w:type="character" w:styleId="aa">
    <w:name w:val="page number"/>
    <w:uiPriority w:val="99"/>
  </w:style>
  <w:style w:type="paragraph" w:styleId="ab">
    <w:name w:val="Title"/>
    <w:basedOn w:val="a"/>
    <w:link w:val="ac"/>
    <w:uiPriority w:val="99"/>
    <w:qFormat/>
    <w:pPr>
      <w:widowControl/>
      <w:spacing w:line="360" w:lineRule="auto"/>
      <w:ind w:firstLine="709"/>
      <w:jc w:val="center"/>
    </w:pPr>
    <w:rPr>
      <w:rFonts w:ascii="Times New Roman" w:hAnsi="Times New Roman" w:cs="Times New Roman"/>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spacing w:line="360" w:lineRule="auto"/>
      <w:ind w:firstLine="709"/>
      <w:jc w:val="center"/>
    </w:pPr>
    <w:rPr>
      <w:sz w:val="40"/>
      <w:szCs w:val="40"/>
    </w:rPr>
  </w:style>
  <w:style w:type="character" w:customStyle="1" w:styleId="22">
    <w:name w:val="Основной текст 2 Знак"/>
    <w:link w:val="21"/>
    <w:uiPriority w:val="99"/>
    <w:semiHidden/>
    <w:rPr>
      <w:rFonts w:ascii="Arial" w:hAnsi="Arial" w:cs="Arial"/>
      <w:sz w:val="20"/>
      <w:szCs w:val="20"/>
    </w:rPr>
  </w:style>
  <w:style w:type="paragraph" w:styleId="ad">
    <w:name w:val="Body Text"/>
    <w:basedOn w:val="a"/>
    <w:link w:val="ae"/>
    <w:uiPriority w:val="99"/>
    <w:pPr>
      <w:widowControl/>
      <w:overflowPunct w:val="0"/>
      <w:autoSpaceDE w:val="0"/>
      <w:autoSpaceDN w:val="0"/>
      <w:adjustRightInd w:val="0"/>
      <w:jc w:val="both"/>
      <w:textAlignment w:val="baseline"/>
    </w:pPr>
    <w:rPr>
      <w:rFonts w:ascii="Bookman Old Style" w:hAnsi="Bookman Old Style" w:cs="Bookman Old Style"/>
      <w:sz w:val="24"/>
      <w:szCs w:val="24"/>
    </w:rPr>
  </w:style>
  <w:style w:type="character" w:customStyle="1" w:styleId="ae">
    <w:name w:val="Основной текст Знак"/>
    <w:link w:val="ad"/>
    <w:uiPriority w:val="99"/>
    <w:semiHidden/>
    <w:rPr>
      <w:rFonts w:ascii="Arial" w:hAnsi="Arial" w:cs="Arial"/>
      <w:sz w:val="20"/>
      <w:szCs w:val="20"/>
    </w:rPr>
  </w:style>
  <w:style w:type="character" w:styleId="af">
    <w:name w:val="annotation reference"/>
    <w:uiPriority w:val="99"/>
    <w:rPr>
      <w:sz w:val="16"/>
      <w:szCs w:val="16"/>
    </w:rPr>
  </w:style>
  <w:style w:type="paragraph" w:styleId="af0">
    <w:name w:val="annotation text"/>
    <w:basedOn w:val="a"/>
    <w:link w:val="af1"/>
    <w:uiPriority w:val="99"/>
    <w:pPr>
      <w:widowControl/>
    </w:pPr>
  </w:style>
  <w:style w:type="character" w:customStyle="1" w:styleId="af1">
    <w:name w:val="Текст примечания Знак"/>
    <w:link w:val="af0"/>
    <w:uiPriority w:val="99"/>
    <w:semiHidden/>
    <w:rPr>
      <w:rFonts w:ascii="Arial" w:hAnsi="Arial" w:cs="Arial"/>
      <w:sz w:val="20"/>
      <w:szCs w:val="20"/>
    </w:rPr>
  </w:style>
  <w:style w:type="paragraph" w:styleId="af2">
    <w:name w:val="annotation subject"/>
    <w:basedOn w:val="af0"/>
    <w:next w:val="af0"/>
    <w:link w:val="af3"/>
    <w:uiPriority w:val="99"/>
    <w:rPr>
      <w:b/>
      <w:bCs/>
    </w:rPr>
  </w:style>
  <w:style w:type="character" w:customStyle="1" w:styleId="af3">
    <w:name w:val="Тема примечания Знак"/>
    <w:link w:val="af2"/>
    <w:uiPriority w:val="99"/>
    <w:semiHidden/>
    <w:rPr>
      <w:rFonts w:ascii="Arial" w:hAnsi="Arial" w:cs="Arial"/>
      <w:b/>
      <w:bCs/>
      <w:sz w:val="20"/>
      <w:szCs w:val="20"/>
    </w:rPr>
  </w:style>
  <w:style w:type="paragraph" w:styleId="af4">
    <w:name w:val="Balloon Text"/>
    <w:basedOn w:val="a"/>
    <w:link w:val="af5"/>
    <w:uiPriority w:val="99"/>
    <w:pPr>
      <w:widowControl/>
    </w:pPr>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footer"/>
    <w:basedOn w:val="a"/>
    <w:link w:val="af7"/>
    <w:uiPriority w:val="99"/>
    <w:pPr>
      <w:widowControl/>
      <w:tabs>
        <w:tab w:val="center" w:pos="4677"/>
        <w:tab w:val="right" w:pos="9355"/>
      </w:tabs>
    </w:pPr>
    <w:rPr>
      <w:sz w:val="24"/>
      <w:szCs w:val="24"/>
    </w:rPr>
  </w:style>
  <w:style w:type="character" w:customStyle="1" w:styleId="af7">
    <w:name w:val="Нижний колонтитул Знак"/>
    <w:link w:val="af6"/>
    <w:uiPriority w:val="99"/>
    <w:semiHidden/>
    <w:rPr>
      <w:rFonts w:ascii="Arial" w:hAnsi="Arial" w:cs="Arial"/>
      <w:sz w:val="20"/>
      <w:szCs w:val="20"/>
    </w:rPr>
  </w:style>
  <w:style w:type="paragraph" w:styleId="23">
    <w:name w:val="Body Text Indent 2"/>
    <w:basedOn w:val="a"/>
    <w:link w:val="24"/>
    <w:uiPriority w:val="99"/>
    <w:pPr>
      <w:widowControl/>
      <w:ind w:right="-477" w:firstLine="709"/>
      <w:jc w:val="both"/>
    </w:pPr>
    <w:rPr>
      <w:rFonts w:ascii="Times New Roman" w:hAnsi="Times New Roman" w:cs="Times New Roman"/>
      <w:sz w:val="24"/>
      <w:szCs w:val="24"/>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31">
    <w:name w:val="Body Text Indent 3"/>
    <w:basedOn w:val="a"/>
    <w:link w:val="32"/>
    <w:uiPriority w:val="99"/>
    <w:pPr>
      <w:widowControl/>
      <w:ind w:right="-477" w:firstLine="709"/>
      <w:jc w:val="both"/>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8756</Words>
  <Characters>49911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История развития политической мысли в России</vt:lpstr>
    </vt:vector>
  </TitlesOfParts>
  <Company/>
  <LinksUpToDate>false</LinksUpToDate>
  <CharactersWithSpaces>58550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политической мысли в России</dc:title>
  <dc:subject/>
  <dc:creator>k7</dc:creator>
  <cp:keywords/>
  <dc:description/>
  <cp:lastModifiedBy>admin</cp:lastModifiedBy>
  <cp:revision>2</cp:revision>
  <cp:lastPrinted>2003-12-28T22:02:00Z</cp:lastPrinted>
  <dcterms:created xsi:type="dcterms:W3CDTF">2014-02-21T14:48:00Z</dcterms:created>
  <dcterms:modified xsi:type="dcterms:W3CDTF">2014-02-21T14:48:00Z</dcterms:modified>
</cp:coreProperties>
</file>