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1D5" w:rsidRDefault="002E21D5">
      <w:pPr>
        <w:jc w:val="center"/>
        <w:rPr>
          <w:sz w:val="32"/>
        </w:rPr>
      </w:pPr>
      <w:r>
        <w:rPr>
          <w:sz w:val="32"/>
        </w:rPr>
        <w:t>Донецкий Национальный Университет</w:t>
      </w:r>
    </w:p>
    <w:p w:rsidR="002E21D5" w:rsidRDefault="002E21D5">
      <w:pPr>
        <w:jc w:val="center"/>
        <w:rPr>
          <w:sz w:val="32"/>
        </w:rPr>
      </w:pPr>
      <w:r>
        <w:rPr>
          <w:sz w:val="32"/>
        </w:rPr>
        <w:t>Экономико-правовой факультет</w:t>
      </w:r>
    </w:p>
    <w:p w:rsidR="002E21D5" w:rsidRDefault="002E21D5">
      <w:pPr>
        <w:rPr>
          <w:sz w:val="24"/>
        </w:rPr>
      </w:pPr>
    </w:p>
    <w:p w:rsidR="002E21D5" w:rsidRDefault="002E21D5">
      <w:pPr>
        <w:rPr>
          <w:sz w:val="24"/>
        </w:rPr>
      </w:pPr>
    </w:p>
    <w:p w:rsidR="002E21D5" w:rsidRDefault="002E21D5">
      <w:pPr>
        <w:rPr>
          <w:sz w:val="24"/>
        </w:rPr>
      </w:pPr>
    </w:p>
    <w:p w:rsidR="002E21D5" w:rsidRDefault="002E21D5">
      <w:pPr>
        <w:rPr>
          <w:sz w:val="24"/>
        </w:rPr>
      </w:pPr>
    </w:p>
    <w:p w:rsidR="002E21D5" w:rsidRDefault="002E21D5">
      <w:pPr>
        <w:rPr>
          <w:sz w:val="24"/>
        </w:rPr>
      </w:pPr>
    </w:p>
    <w:p w:rsidR="002E21D5" w:rsidRDefault="002E21D5">
      <w:pPr>
        <w:rPr>
          <w:sz w:val="24"/>
        </w:rPr>
      </w:pPr>
    </w:p>
    <w:p w:rsidR="002E21D5" w:rsidRDefault="002E21D5">
      <w:pPr>
        <w:rPr>
          <w:sz w:val="24"/>
        </w:rPr>
      </w:pPr>
    </w:p>
    <w:p w:rsidR="002E21D5" w:rsidRDefault="002E21D5">
      <w:pPr>
        <w:rPr>
          <w:sz w:val="24"/>
        </w:rPr>
      </w:pPr>
    </w:p>
    <w:p w:rsidR="002E21D5" w:rsidRDefault="002E21D5">
      <w:pPr>
        <w:rPr>
          <w:sz w:val="24"/>
        </w:rPr>
      </w:pPr>
    </w:p>
    <w:p w:rsidR="002E21D5" w:rsidRDefault="002E21D5">
      <w:pPr>
        <w:rPr>
          <w:sz w:val="24"/>
        </w:rPr>
      </w:pPr>
    </w:p>
    <w:p w:rsidR="002E21D5" w:rsidRDefault="002E21D5">
      <w:pPr>
        <w:rPr>
          <w:sz w:val="24"/>
        </w:rPr>
      </w:pPr>
    </w:p>
    <w:p w:rsidR="002E21D5" w:rsidRDefault="00264EFC">
      <w:pPr>
        <w:pStyle w:val="1"/>
        <w:tabs>
          <w:tab w:val="left" w:pos="1373"/>
        </w:tabs>
        <w:rPr>
          <w:sz w:val="24"/>
        </w:rPr>
      </w:pPr>
      <w:r>
        <w:rPr>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4pt;margin-top:13.05pt;width:324pt;height:1in;z-index:251657728" o:allowincell="f">
            <v:fill color2="black" rotate="t" angle="-135" focus="100%" type="gradient"/>
            <v:shadow color="#868686"/>
            <v:textpath style="font-family:&quot;Arial&quot;;v-text-kern:t" trim="t" fitpath="t" string="Реферат"/>
            <w10:wrap type="square"/>
          </v:shape>
        </w:pict>
      </w:r>
      <w:r w:rsidR="002E21D5">
        <w:rPr>
          <w:sz w:val="24"/>
        </w:rPr>
        <w:tab/>
      </w:r>
    </w:p>
    <w:p w:rsidR="002E21D5" w:rsidRDefault="002E21D5">
      <w:pPr>
        <w:pStyle w:val="1"/>
        <w:rPr>
          <w:sz w:val="24"/>
        </w:rPr>
      </w:pPr>
    </w:p>
    <w:p w:rsidR="002E21D5" w:rsidRDefault="002E21D5">
      <w:pPr>
        <w:rPr>
          <w:sz w:val="24"/>
        </w:rPr>
      </w:pPr>
    </w:p>
    <w:p w:rsidR="002E21D5" w:rsidRDefault="002E21D5">
      <w:pPr>
        <w:rPr>
          <w:sz w:val="24"/>
        </w:rPr>
      </w:pPr>
    </w:p>
    <w:p w:rsidR="002E21D5" w:rsidRDefault="002E21D5">
      <w:pPr>
        <w:jc w:val="center"/>
        <w:rPr>
          <w:sz w:val="24"/>
        </w:rPr>
      </w:pPr>
      <w:r>
        <w:rPr>
          <w:sz w:val="24"/>
        </w:rPr>
        <w:t xml:space="preserve">  </w:t>
      </w:r>
    </w:p>
    <w:p w:rsidR="002E21D5" w:rsidRDefault="002E21D5">
      <w:pPr>
        <w:jc w:val="center"/>
        <w:rPr>
          <w:sz w:val="24"/>
        </w:rPr>
      </w:pPr>
    </w:p>
    <w:p w:rsidR="002E21D5" w:rsidRDefault="002E21D5">
      <w:pPr>
        <w:jc w:val="center"/>
        <w:rPr>
          <w:sz w:val="32"/>
        </w:rPr>
      </w:pPr>
      <w:r>
        <w:rPr>
          <w:sz w:val="32"/>
        </w:rPr>
        <w:t>на тему: «История развития прокуратуры  в Украине»</w:t>
      </w:r>
    </w:p>
    <w:p w:rsidR="002E21D5" w:rsidRDefault="002E21D5">
      <w:pPr>
        <w:pStyle w:val="1"/>
        <w:rPr>
          <w:sz w:val="24"/>
        </w:rPr>
      </w:pPr>
    </w:p>
    <w:p w:rsidR="002E21D5" w:rsidRDefault="002E21D5">
      <w:pPr>
        <w:rPr>
          <w:sz w:val="24"/>
        </w:rPr>
      </w:pPr>
    </w:p>
    <w:p w:rsidR="002E21D5" w:rsidRDefault="002E21D5">
      <w:pPr>
        <w:rPr>
          <w:sz w:val="24"/>
        </w:rPr>
      </w:pPr>
    </w:p>
    <w:p w:rsidR="002E21D5" w:rsidRDefault="002E21D5">
      <w:pPr>
        <w:rPr>
          <w:sz w:val="24"/>
        </w:rPr>
      </w:pPr>
    </w:p>
    <w:p w:rsidR="002E21D5" w:rsidRDefault="002E21D5">
      <w:pPr>
        <w:rPr>
          <w:sz w:val="24"/>
        </w:rPr>
      </w:pPr>
    </w:p>
    <w:p w:rsidR="002E21D5" w:rsidRDefault="002E21D5">
      <w:pPr>
        <w:rPr>
          <w:sz w:val="24"/>
        </w:rPr>
      </w:pPr>
    </w:p>
    <w:p w:rsidR="002E21D5" w:rsidRDefault="002E21D5">
      <w:pPr>
        <w:rPr>
          <w:sz w:val="24"/>
        </w:rPr>
      </w:pPr>
    </w:p>
    <w:p w:rsidR="002E21D5" w:rsidRDefault="002E21D5">
      <w:pPr>
        <w:rPr>
          <w:sz w:val="24"/>
        </w:rPr>
      </w:pPr>
    </w:p>
    <w:p w:rsidR="002E21D5" w:rsidRDefault="002E21D5">
      <w:pPr>
        <w:rPr>
          <w:sz w:val="24"/>
        </w:rPr>
      </w:pPr>
    </w:p>
    <w:p w:rsidR="002E21D5" w:rsidRDefault="002E21D5">
      <w:pPr>
        <w:rPr>
          <w:sz w:val="24"/>
        </w:rPr>
      </w:pPr>
    </w:p>
    <w:p w:rsidR="002E21D5" w:rsidRDefault="002E21D5">
      <w:pPr>
        <w:pStyle w:val="1"/>
        <w:tabs>
          <w:tab w:val="left" w:pos="6262"/>
        </w:tabs>
        <w:rPr>
          <w:sz w:val="24"/>
        </w:rPr>
      </w:pPr>
    </w:p>
    <w:p w:rsidR="002E21D5" w:rsidRDefault="002E21D5">
      <w:pPr>
        <w:pStyle w:val="1"/>
        <w:tabs>
          <w:tab w:val="left" w:pos="5793"/>
        </w:tabs>
        <w:ind w:left="5760" w:hanging="720"/>
        <w:jc w:val="both"/>
        <w:rPr>
          <w:rFonts w:ascii="Times New Roman" w:hAnsi="Times New Roman"/>
          <w:b w:val="0"/>
          <w:sz w:val="24"/>
        </w:rPr>
      </w:pPr>
      <w:r>
        <w:rPr>
          <w:rFonts w:ascii="Times New Roman" w:hAnsi="Times New Roman"/>
          <w:b w:val="0"/>
          <w:sz w:val="24"/>
        </w:rPr>
        <w:t>Студентки 1 курса группы 0601 «Е»</w:t>
      </w:r>
    </w:p>
    <w:p w:rsidR="002E21D5" w:rsidRDefault="002E21D5">
      <w:pPr>
        <w:ind w:left="5040"/>
        <w:jc w:val="both"/>
        <w:rPr>
          <w:sz w:val="32"/>
        </w:rPr>
      </w:pPr>
      <w:r>
        <w:rPr>
          <w:b/>
          <w:sz w:val="32"/>
        </w:rPr>
        <w:t>Зеленской  Карины</w:t>
      </w:r>
      <w:r>
        <w:rPr>
          <w:sz w:val="32"/>
        </w:rPr>
        <w:t>.</w:t>
      </w:r>
    </w:p>
    <w:p w:rsidR="002E21D5" w:rsidRDefault="002E21D5">
      <w:pPr>
        <w:ind w:left="8280" w:hanging="1800"/>
        <w:jc w:val="both"/>
        <w:rPr>
          <w:sz w:val="28"/>
        </w:rPr>
      </w:pPr>
    </w:p>
    <w:p w:rsidR="002E21D5" w:rsidRDefault="002E21D5">
      <w:pPr>
        <w:ind w:left="8280" w:hanging="1800"/>
        <w:jc w:val="both"/>
        <w:rPr>
          <w:sz w:val="28"/>
        </w:rPr>
      </w:pPr>
    </w:p>
    <w:p w:rsidR="002E21D5" w:rsidRDefault="002E21D5">
      <w:pPr>
        <w:ind w:left="8280" w:hanging="5040"/>
        <w:rPr>
          <w:sz w:val="24"/>
        </w:rPr>
      </w:pPr>
    </w:p>
    <w:p w:rsidR="002E21D5" w:rsidRDefault="002E21D5">
      <w:pPr>
        <w:ind w:left="8280" w:hanging="5040"/>
        <w:rPr>
          <w:sz w:val="24"/>
        </w:rPr>
      </w:pPr>
    </w:p>
    <w:p w:rsidR="002E21D5" w:rsidRDefault="002E21D5">
      <w:pPr>
        <w:ind w:left="8280" w:hanging="5040"/>
        <w:rPr>
          <w:sz w:val="24"/>
        </w:rPr>
      </w:pPr>
    </w:p>
    <w:p w:rsidR="002E21D5" w:rsidRDefault="002E21D5">
      <w:pPr>
        <w:ind w:left="8280" w:hanging="5040"/>
        <w:rPr>
          <w:sz w:val="24"/>
        </w:rPr>
      </w:pPr>
    </w:p>
    <w:p w:rsidR="002E21D5" w:rsidRDefault="002E21D5">
      <w:pPr>
        <w:ind w:left="8280" w:hanging="5040"/>
        <w:rPr>
          <w:sz w:val="24"/>
        </w:rPr>
      </w:pPr>
      <w:r>
        <w:rPr>
          <w:sz w:val="24"/>
        </w:rPr>
        <w:t>г.Донецк-2004г.</w:t>
      </w:r>
    </w:p>
    <w:p w:rsidR="002E21D5" w:rsidRDefault="002E21D5">
      <w:pPr>
        <w:pStyle w:val="1"/>
        <w:jc w:val="both"/>
        <w:rPr>
          <w:sz w:val="28"/>
        </w:rPr>
      </w:pPr>
    </w:p>
    <w:p w:rsidR="002E21D5" w:rsidRDefault="002E21D5">
      <w:pPr>
        <w:pStyle w:val="1"/>
        <w:jc w:val="both"/>
        <w:rPr>
          <w:sz w:val="28"/>
        </w:rPr>
      </w:pPr>
    </w:p>
    <w:p w:rsidR="002E21D5" w:rsidRDefault="002E21D5">
      <w:pPr>
        <w:pStyle w:val="1"/>
        <w:jc w:val="both"/>
        <w:rPr>
          <w:rStyle w:val="a6"/>
          <w:rFonts w:ascii="Times New Roman" w:hAnsi="Times New Roman"/>
          <w:noProof/>
          <w:color w:val="auto"/>
          <w:sz w:val="40"/>
          <w:u w:val="none"/>
        </w:rPr>
      </w:pPr>
      <w:r>
        <w:rPr>
          <w:sz w:val="24"/>
        </w:rPr>
        <w:t xml:space="preserve">        </w:t>
      </w:r>
      <w:r>
        <w:rPr>
          <w:sz w:val="28"/>
        </w:rPr>
        <w:br w:type="page"/>
      </w:r>
    </w:p>
    <w:p w:rsidR="002E21D5" w:rsidRDefault="002E21D5">
      <w:pPr>
        <w:pStyle w:val="11"/>
        <w:tabs>
          <w:tab w:val="right" w:leader="dot" w:pos="9350"/>
        </w:tabs>
        <w:jc w:val="both"/>
        <w:rPr>
          <w:rStyle w:val="a6"/>
          <w:noProof/>
          <w:sz w:val="40"/>
        </w:rPr>
      </w:pPr>
    </w:p>
    <w:p w:rsidR="002E21D5" w:rsidRDefault="002E21D5">
      <w:pPr>
        <w:pStyle w:val="11"/>
        <w:tabs>
          <w:tab w:val="right" w:leader="dot" w:pos="9350"/>
        </w:tabs>
        <w:jc w:val="both"/>
        <w:rPr>
          <w:noProof/>
          <w:sz w:val="40"/>
        </w:rPr>
      </w:pPr>
      <w:r w:rsidRPr="004B26A4">
        <w:rPr>
          <w:rStyle w:val="a6"/>
          <w:noProof/>
          <w:sz w:val="40"/>
        </w:rPr>
        <w:t>Прокуратура  в свете Конституции – Основного Закона Украины.</w:t>
      </w:r>
      <w:r>
        <w:rPr>
          <w:noProof/>
          <w:sz w:val="40"/>
        </w:rPr>
        <w:tab/>
        <w:t>3</w:t>
      </w:r>
    </w:p>
    <w:p w:rsidR="002E21D5" w:rsidRDefault="002E21D5">
      <w:pPr>
        <w:pStyle w:val="11"/>
        <w:tabs>
          <w:tab w:val="right" w:leader="dot" w:pos="9350"/>
        </w:tabs>
        <w:jc w:val="both"/>
        <w:rPr>
          <w:noProof/>
          <w:sz w:val="40"/>
        </w:rPr>
      </w:pPr>
      <w:r w:rsidRPr="004B26A4">
        <w:rPr>
          <w:rStyle w:val="a6"/>
          <w:noProof/>
          <w:sz w:val="40"/>
        </w:rPr>
        <w:t>От ант</w:t>
      </w:r>
      <w:bookmarkStart w:id="0" w:name="_Hlt91582837"/>
      <w:r w:rsidRPr="004B26A4">
        <w:rPr>
          <w:rStyle w:val="a6"/>
          <w:noProof/>
          <w:sz w:val="40"/>
        </w:rPr>
        <w:t>и</w:t>
      </w:r>
      <w:bookmarkEnd w:id="0"/>
      <w:r w:rsidRPr="004B26A4">
        <w:rPr>
          <w:rStyle w:val="a6"/>
          <w:noProof/>
          <w:sz w:val="40"/>
        </w:rPr>
        <w:t>чности к Киевской Руси</w:t>
      </w:r>
      <w:r>
        <w:rPr>
          <w:noProof/>
          <w:sz w:val="40"/>
        </w:rPr>
        <w:tab/>
        <w:t>4</w:t>
      </w:r>
    </w:p>
    <w:p w:rsidR="002E21D5" w:rsidRDefault="002E21D5">
      <w:pPr>
        <w:pStyle w:val="11"/>
        <w:tabs>
          <w:tab w:val="right" w:leader="dot" w:pos="9350"/>
        </w:tabs>
        <w:jc w:val="both"/>
        <w:rPr>
          <w:noProof/>
          <w:sz w:val="40"/>
        </w:rPr>
      </w:pPr>
      <w:r w:rsidRPr="004B26A4">
        <w:rPr>
          <w:rStyle w:val="a6"/>
          <w:noProof/>
          <w:sz w:val="40"/>
        </w:rPr>
        <w:t>Во  времена средневековья</w:t>
      </w:r>
      <w:r>
        <w:rPr>
          <w:noProof/>
          <w:sz w:val="40"/>
        </w:rPr>
        <w:tab/>
        <w:t>5</w:t>
      </w:r>
    </w:p>
    <w:p w:rsidR="002E21D5" w:rsidRDefault="002E21D5">
      <w:pPr>
        <w:pStyle w:val="11"/>
        <w:tabs>
          <w:tab w:val="right" w:leader="dot" w:pos="9350"/>
        </w:tabs>
        <w:jc w:val="both"/>
        <w:rPr>
          <w:noProof/>
          <w:sz w:val="40"/>
        </w:rPr>
      </w:pPr>
      <w:r w:rsidRPr="004B26A4">
        <w:rPr>
          <w:rStyle w:val="a6"/>
          <w:noProof/>
          <w:sz w:val="40"/>
        </w:rPr>
        <w:t>Прокуратура российской империи.</w:t>
      </w:r>
      <w:r>
        <w:rPr>
          <w:noProof/>
          <w:sz w:val="40"/>
        </w:rPr>
        <w:tab/>
        <w:t>5</w:t>
      </w:r>
    </w:p>
    <w:p w:rsidR="002E21D5" w:rsidRDefault="002E21D5">
      <w:pPr>
        <w:pStyle w:val="11"/>
        <w:tabs>
          <w:tab w:val="right" w:leader="dot" w:pos="9350"/>
        </w:tabs>
        <w:jc w:val="both"/>
        <w:rPr>
          <w:noProof/>
          <w:sz w:val="40"/>
        </w:rPr>
      </w:pPr>
      <w:r w:rsidRPr="004B26A4">
        <w:rPr>
          <w:rStyle w:val="a6"/>
          <w:noProof/>
          <w:sz w:val="40"/>
        </w:rPr>
        <w:t>Прокуратура Украин</w:t>
      </w:r>
      <w:bookmarkStart w:id="1" w:name="_Hlt91583148"/>
      <w:r w:rsidRPr="004B26A4">
        <w:rPr>
          <w:rStyle w:val="a6"/>
          <w:noProof/>
          <w:sz w:val="40"/>
        </w:rPr>
        <w:t>ы</w:t>
      </w:r>
      <w:bookmarkEnd w:id="1"/>
      <w:r w:rsidRPr="004B26A4">
        <w:rPr>
          <w:rStyle w:val="a6"/>
          <w:noProof/>
          <w:sz w:val="40"/>
        </w:rPr>
        <w:t xml:space="preserve"> в 1917-1919 годах.</w:t>
      </w:r>
      <w:r>
        <w:rPr>
          <w:noProof/>
          <w:sz w:val="40"/>
        </w:rPr>
        <w:tab/>
        <w:t>7</w:t>
      </w:r>
    </w:p>
    <w:p w:rsidR="002E21D5" w:rsidRDefault="002E21D5">
      <w:pPr>
        <w:pStyle w:val="11"/>
        <w:tabs>
          <w:tab w:val="right" w:leader="dot" w:pos="9350"/>
        </w:tabs>
        <w:jc w:val="both"/>
        <w:rPr>
          <w:noProof/>
          <w:sz w:val="40"/>
        </w:rPr>
      </w:pPr>
      <w:r w:rsidRPr="004B26A4">
        <w:rPr>
          <w:rStyle w:val="a6"/>
          <w:noProof/>
          <w:sz w:val="40"/>
        </w:rPr>
        <w:t>Проку</w:t>
      </w:r>
      <w:bookmarkStart w:id="2" w:name="_Hlt91583153"/>
      <w:r w:rsidRPr="004B26A4">
        <w:rPr>
          <w:rStyle w:val="a6"/>
          <w:noProof/>
          <w:sz w:val="40"/>
        </w:rPr>
        <w:t>р</w:t>
      </w:r>
      <w:bookmarkEnd w:id="2"/>
      <w:r w:rsidRPr="004B26A4">
        <w:rPr>
          <w:rStyle w:val="a6"/>
          <w:noProof/>
          <w:sz w:val="40"/>
        </w:rPr>
        <w:t>атура УССР</w:t>
      </w:r>
      <w:r>
        <w:rPr>
          <w:noProof/>
          <w:sz w:val="40"/>
        </w:rPr>
        <w:tab/>
        <w:t>9</w:t>
      </w:r>
    </w:p>
    <w:p w:rsidR="002E21D5" w:rsidRDefault="002E21D5">
      <w:pPr>
        <w:pStyle w:val="11"/>
        <w:tabs>
          <w:tab w:val="right" w:leader="dot" w:pos="9350"/>
        </w:tabs>
        <w:jc w:val="both"/>
        <w:rPr>
          <w:noProof/>
          <w:sz w:val="40"/>
        </w:rPr>
      </w:pPr>
      <w:r w:rsidRPr="004B26A4">
        <w:rPr>
          <w:rStyle w:val="a6"/>
          <w:noProof/>
          <w:sz w:val="40"/>
        </w:rPr>
        <w:t>Прокурату</w:t>
      </w:r>
      <w:bookmarkStart w:id="3" w:name="_Hlt91583163"/>
      <w:r w:rsidRPr="004B26A4">
        <w:rPr>
          <w:rStyle w:val="a6"/>
          <w:noProof/>
          <w:sz w:val="40"/>
        </w:rPr>
        <w:t>р</w:t>
      </w:r>
      <w:bookmarkEnd w:id="3"/>
      <w:r w:rsidRPr="004B26A4">
        <w:rPr>
          <w:rStyle w:val="a6"/>
          <w:noProof/>
          <w:sz w:val="40"/>
        </w:rPr>
        <w:t>а УССР послевоенного времени</w:t>
      </w:r>
      <w:r>
        <w:rPr>
          <w:noProof/>
          <w:sz w:val="40"/>
        </w:rPr>
        <w:tab/>
        <w:t>12</w:t>
      </w:r>
    </w:p>
    <w:p w:rsidR="002E21D5" w:rsidRDefault="002E21D5">
      <w:pPr>
        <w:pStyle w:val="11"/>
        <w:tabs>
          <w:tab w:val="right" w:leader="dot" w:pos="9350"/>
        </w:tabs>
        <w:jc w:val="both"/>
        <w:rPr>
          <w:noProof/>
          <w:sz w:val="40"/>
        </w:rPr>
      </w:pPr>
      <w:r w:rsidRPr="004B26A4">
        <w:rPr>
          <w:rStyle w:val="a6"/>
          <w:noProof/>
          <w:sz w:val="40"/>
        </w:rPr>
        <w:t>Прокуратура независимой Украины</w:t>
      </w:r>
      <w:r>
        <w:rPr>
          <w:noProof/>
          <w:sz w:val="40"/>
        </w:rPr>
        <w:tab/>
        <w:t>14</w:t>
      </w:r>
    </w:p>
    <w:p w:rsidR="002E21D5" w:rsidRDefault="002E21D5">
      <w:pPr>
        <w:pStyle w:val="11"/>
        <w:tabs>
          <w:tab w:val="right" w:leader="dot" w:pos="9350"/>
        </w:tabs>
        <w:jc w:val="both"/>
        <w:rPr>
          <w:noProof/>
          <w:sz w:val="40"/>
        </w:rPr>
      </w:pPr>
      <w:r w:rsidRPr="004B26A4">
        <w:rPr>
          <w:rStyle w:val="a6"/>
          <w:caps/>
          <w:noProof/>
          <w:sz w:val="40"/>
        </w:rPr>
        <w:t>Л</w:t>
      </w:r>
      <w:bookmarkStart w:id="4" w:name="_Hlt91583118"/>
      <w:r w:rsidRPr="004B26A4">
        <w:rPr>
          <w:rStyle w:val="a6"/>
          <w:caps/>
          <w:noProof/>
          <w:sz w:val="40"/>
        </w:rPr>
        <w:t>И</w:t>
      </w:r>
      <w:bookmarkEnd w:id="4"/>
      <w:r w:rsidRPr="004B26A4">
        <w:rPr>
          <w:rStyle w:val="a6"/>
          <w:caps/>
          <w:noProof/>
          <w:sz w:val="40"/>
        </w:rPr>
        <w:t>ТЕРАТУРА</w:t>
      </w:r>
      <w:r>
        <w:rPr>
          <w:noProof/>
          <w:sz w:val="40"/>
        </w:rPr>
        <w:tab/>
      </w:r>
      <w:bookmarkStart w:id="5" w:name="_Hlt91583133"/>
      <w:r>
        <w:rPr>
          <w:noProof/>
          <w:sz w:val="40"/>
        </w:rPr>
        <w:t>20</w:t>
      </w:r>
      <w:bookmarkEnd w:id="5"/>
    </w:p>
    <w:p w:rsidR="002E21D5" w:rsidRDefault="002E21D5">
      <w:pPr>
        <w:pStyle w:val="1"/>
        <w:ind w:firstLine="6300"/>
        <w:rPr>
          <w:rFonts w:ascii="Times New Roman" w:hAnsi="Times New Roman"/>
        </w:rPr>
      </w:pPr>
      <w:r>
        <w:rPr>
          <w:sz w:val="24"/>
        </w:rPr>
        <w:br w:type="page"/>
      </w:r>
      <w:bookmarkStart w:id="6" w:name="_Toc90630000"/>
      <w:r>
        <w:rPr>
          <w:rFonts w:ascii="Times New Roman" w:hAnsi="Times New Roman"/>
        </w:rPr>
        <w:t>Прокуратура  в свете Конституции – Основного Закона Украины.</w:t>
      </w:r>
      <w:bookmarkEnd w:id="6"/>
    </w:p>
    <w:p w:rsidR="002E21D5" w:rsidRDefault="002E21D5">
      <w:pPr>
        <w:rPr>
          <w:sz w:val="24"/>
        </w:rPr>
      </w:pPr>
      <w:r>
        <w:rPr>
          <w:sz w:val="24"/>
        </w:rPr>
        <w:t xml:space="preserve"> </w:t>
      </w:r>
    </w:p>
    <w:p w:rsidR="002E21D5" w:rsidRDefault="002E21D5">
      <w:pPr>
        <w:rPr>
          <w:sz w:val="24"/>
        </w:rPr>
      </w:pPr>
    </w:p>
    <w:p w:rsidR="002E21D5" w:rsidRDefault="002E21D5">
      <w:pPr>
        <w:jc w:val="both"/>
        <w:rPr>
          <w:sz w:val="24"/>
        </w:rPr>
      </w:pPr>
      <w:r>
        <w:rPr>
          <w:sz w:val="24"/>
        </w:rPr>
        <w:t>Конституция Украины определила прокуратуру Украины как единую систему. Изложения основных положений о прокуратуре в отдельном разделе (VІІ) Основного Закона Украины обусловлен тем, что выполнения положенных на органы прокуратуры функций и полномочий есть самостоятельным видом государственной деятельности. Такой вывод подтверждают также как специфические функции и характер деятельности прокуратуры, так и принципы их организации, единство задач этого независимого централизованного государственного органа.</w:t>
      </w:r>
    </w:p>
    <w:p w:rsidR="002E21D5" w:rsidRDefault="002E21D5">
      <w:pPr>
        <w:jc w:val="both"/>
        <w:rPr>
          <w:sz w:val="24"/>
        </w:rPr>
      </w:pPr>
      <w:r>
        <w:rPr>
          <w:sz w:val="24"/>
        </w:rPr>
        <w:t>Соответственно положениям ст. 121 Конституции на прокуратуру Украины возложено :</w:t>
      </w:r>
    </w:p>
    <w:p w:rsidR="002E21D5" w:rsidRDefault="002E21D5">
      <w:pPr>
        <w:jc w:val="both"/>
        <w:rPr>
          <w:sz w:val="24"/>
        </w:rPr>
      </w:pPr>
      <w:r>
        <w:rPr>
          <w:sz w:val="24"/>
        </w:rPr>
        <w:t>• поддержание государственного обвинения в суде;</w:t>
      </w:r>
    </w:p>
    <w:p w:rsidR="002E21D5" w:rsidRDefault="002E21D5">
      <w:pPr>
        <w:jc w:val="both"/>
        <w:rPr>
          <w:sz w:val="24"/>
        </w:rPr>
      </w:pPr>
      <w:r>
        <w:rPr>
          <w:sz w:val="24"/>
        </w:rPr>
        <w:t>• представительство интересов гражданина или государства в суде в случаях, определенных законом;</w:t>
      </w:r>
    </w:p>
    <w:p w:rsidR="002E21D5" w:rsidRDefault="002E21D5">
      <w:pPr>
        <w:jc w:val="both"/>
        <w:rPr>
          <w:sz w:val="24"/>
        </w:rPr>
      </w:pPr>
      <w:r>
        <w:rPr>
          <w:sz w:val="24"/>
        </w:rPr>
        <w:t>• надзор за соблюдением законов органами, которые проводят оперативно-розыскную деятельность, дознания , досудебное следствие;</w:t>
      </w:r>
    </w:p>
    <w:p w:rsidR="002E21D5" w:rsidRDefault="002E21D5">
      <w:pPr>
        <w:jc w:val="both"/>
        <w:rPr>
          <w:sz w:val="24"/>
        </w:rPr>
      </w:pPr>
      <w:r>
        <w:rPr>
          <w:sz w:val="24"/>
        </w:rPr>
        <w:t>• надзор за соблюдением законов при выполнении судебных решений в уголовных делах, а также, при применении других мероприятий принудительного характера, связанных с ограничением личной свободы граждан.</w:t>
      </w:r>
    </w:p>
    <w:p w:rsidR="002E21D5" w:rsidRDefault="002E21D5">
      <w:pPr>
        <w:jc w:val="both"/>
        <w:rPr>
          <w:sz w:val="24"/>
        </w:rPr>
      </w:pPr>
    </w:p>
    <w:p w:rsidR="002E21D5" w:rsidRDefault="002E21D5">
      <w:pPr>
        <w:jc w:val="both"/>
        <w:rPr>
          <w:sz w:val="24"/>
        </w:rPr>
      </w:pPr>
      <w:r>
        <w:rPr>
          <w:sz w:val="24"/>
        </w:rPr>
        <w:t>В п. 9 раздела XV Переходных положений Конституции указывается, что прокуратура продолжает выполнять соответственно действующим законам функцию надзора за соблюдением и применением законов и функцию предварительного следствия - к введению в действие законов, которые регулируют деятельность государственных органов относительно контроля за соблюдением законов, и к формированию системы досудебного следствия и введения в действие законов, которые регулируют его функционирование .</w:t>
      </w:r>
    </w:p>
    <w:p w:rsidR="002E21D5" w:rsidRDefault="002E21D5">
      <w:pPr>
        <w:jc w:val="both"/>
        <w:rPr>
          <w:sz w:val="24"/>
        </w:rPr>
      </w:pPr>
    </w:p>
    <w:p w:rsidR="002E21D5" w:rsidRDefault="002E21D5">
      <w:pPr>
        <w:jc w:val="both"/>
        <w:rPr>
          <w:sz w:val="24"/>
        </w:rPr>
      </w:pPr>
      <w:r>
        <w:rPr>
          <w:sz w:val="24"/>
        </w:rPr>
        <w:t>Эти же самые функции прокуратуры определяются Законом Украины "О прокуратуре" в редакции от 12 июля 2001 г. На прокуратуру не может возлагаться выполнения функций, не предусмотренных Конституцией Украины и этим Законом. Это свидетельствует о смещение приоритетов деятельности прокуратуры в пользу защиты конституционных прав и свобод человека и гражданина.</w:t>
      </w:r>
    </w:p>
    <w:p w:rsidR="002E21D5" w:rsidRDefault="002E21D5">
      <w:pPr>
        <w:jc w:val="both"/>
        <w:rPr>
          <w:sz w:val="24"/>
        </w:rPr>
      </w:pPr>
    </w:p>
    <w:p w:rsidR="002E21D5" w:rsidRDefault="002E21D5">
      <w:pPr>
        <w:jc w:val="both"/>
        <w:rPr>
          <w:sz w:val="24"/>
        </w:rPr>
      </w:pPr>
      <w:r>
        <w:rPr>
          <w:sz w:val="24"/>
        </w:rPr>
        <w:t>Статьей 122 Конституции установлено, что прокуратуру Украины возглавляет Генеральный прокурор Украины. Он назначается на должность по согласию Верховной Рады Украины и освобождается из должности Президентом Украины. Верховная Рада Украины может высказать недоверие Генеральному прокурору Украины, которая имеет следствием его отставку из должности. Определен срок полномочий Генерального прокурора Украины - пять лет.</w:t>
      </w:r>
    </w:p>
    <w:p w:rsidR="002E21D5" w:rsidRDefault="002E21D5">
      <w:pPr>
        <w:jc w:val="both"/>
        <w:rPr>
          <w:sz w:val="24"/>
        </w:rPr>
      </w:pPr>
    </w:p>
    <w:p w:rsidR="002E21D5" w:rsidRDefault="002E21D5">
      <w:pPr>
        <w:jc w:val="both"/>
        <w:rPr>
          <w:sz w:val="24"/>
        </w:rPr>
      </w:pPr>
      <w:r>
        <w:rPr>
          <w:sz w:val="24"/>
        </w:rPr>
        <w:t>Из приведенного вытекает , что Генеральный прокурор есть наивысшим должностным лицом в единой системе органов прокуратуры, возглавляет ее работу. Это предусматривает прежде всего организацию и контроль за деятельностью подчиненных прокуратур, а также ответственность перед государством за деятельность органов прокуратуры как единой централизованной системы.</w:t>
      </w:r>
    </w:p>
    <w:p w:rsidR="002E21D5" w:rsidRDefault="002E21D5">
      <w:pPr>
        <w:jc w:val="both"/>
        <w:rPr>
          <w:sz w:val="24"/>
        </w:rPr>
      </w:pPr>
    </w:p>
    <w:p w:rsidR="002E21D5" w:rsidRDefault="002E21D5">
      <w:pPr>
        <w:pStyle w:val="a3"/>
      </w:pPr>
      <w:r>
        <w:t>Определенные ст. 121 Конституции Украины и Законом Украины "О прокуратуре" функции прокуратуры Украины имеют особые назначения и задачи , поскольку их выполнения оказывает содействие утверждению законности в государстве, обеспечению конституционных прав и свобод человека и гражданина, а также государственных интересов.</w:t>
      </w:r>
    </w:p>
    <w:p w:rsidR="002E21D5" w:rsidRDefault="002E21D5">
      <w:pPr>
        <w:pStyle w:val="2"/>
        <w:rPr>
          <w:sz w:val="24"/>
        </w:rPr>
      </w:pPr>
    </w:p>
    <w:p w:rsidR="002E21D5" w:rsidRDefault="002E21D5">
      <w:pPr>
        <w:pStyle w:val="1"/>
        <w:rPr>
          <w:sz w:val="24"/>
        </w:rPr>
      </w:pPr>
    </w:p>
    <w:p w:rsidR="002E21D5" w:rsidRDefault="002E21D5">
      <w:pPr>
        <w:pStyle w:val="1"/>
        <w:rPr>
          <w:rFonts w:ascii="Times New Roman" w:hAnsi="Times New Roman"/>
        </w:rPr>
      </w:pPr>
      <w:bookmarkStart w:id="7" w:name="_Toc90630001"/>
      <w:r>
        <w:t>От античности к Киевской Руси</w:t>
      </w:r>
      <w:bookmarkEnd w:id="7"/>
    </w:p>
    <w:p w:rsidR="002E21D5" w:rsidRDefault="002E21D5">
      <w:pPr>
        <w:jc w:val="both"/>
        <w:rPr>
          <w:sz w:val="24"/>
        </w:rPr>
      </w:pPr>
      <w:r>
        <w:rPr>
          <w:sz w:val="24"/>
        </w:rPr>
        <w:t>Зарождения первичных функций прокуратуры относится к временам Древнего Рима. За правление императора Августа важного значения приобрела деятельность прокураторов (от лат. procurator - управляющий, представитель), которым поручался сбор налогов, управления небольшими провинциями; они выполняли разнообразные хозяйственные функции. Прокураторы назначались из всадников, а также вольноотпущенн . Из императорских вольноотпущенн и рабов комплектовались низшие чины императорской бюрократии, которая приобрела впоследствии исключительного значения в государстве. Император Клавдий расширил права прокураторов, они получили право выносить судебное решение.</w:t>
      </w:r>
    </w:p>
    <w:p w:rsidR="002E21D5" w:rsidRDefault="002E21D5">
      <w:pPr>
        <w:jc w:val="both"/>
        <w:rPr>
          <w:sz w:val="24"/>
        </w:rPr>
      </w:pPr>
      <w:r>
        <w:rPr>
          <w:sz w:val="24"/>
        </w:rPr>
        <w:t>В давние времена началось формирование правовой системы, а с ней и определенных функций прокуратуры, и на территории современной Украины.</w:t>
      </w:r>
    </w:p>
    <w:p w:rsidR="002E21D5" w:rsidRDefault="002E21D5">
      <w:pPr>
        <w:jc w:val="both"/>
        <w:rPr>
          <w:sz w:val="24"/>
        </w:rPr>
      </w:pPr>
      <w:r>
        <w:rPr>
          <w:sz w:val="24"/>
        </w:rPr>
        <w:t>На этапе развития обычного права также на равных обычаях формировалась надзорная функция деспотичных властителей скифского государства. Нормы права у скифов защищали жизнь, имущество, привилегии царской семьи и родоплеменной знати. Царь устанавливал четкий порядок использования пастбищ, ведь нему належала верховная собственность на землю. А когда существовала надзорная функция, то конечно, существовали и надзиратели.</w:t>
      </w:r>
    </w:p>
    <w:p w:rsidR="002E21D5" w:rsidRDefault="002E21D5">
      <w:pPr>
        <w:jc w:val="both"/>
        <w:rPr>
          <w:sz w:val="24"/>
        </w:rPr>
      </w:pPr>
      <w:r>
        <w:rPr>
          <w:sz w:val="24"/>
        </w:rPr>
        <w:t>В VІІ-V столетиях к н.э. скифы встретились с греческими поселенцами. В Северном Причерноморье эллины основали свои города-государства: Ольвию, Пантикапей, Феодосию, Херсонес и др. Основными источниками права в них были законы и решения народного собрания и советов городов, постановления коллегий, а также местные обычаи. Законодательная инициатива належала народному собранию , советам мост, их председателям, коллегиям, а также своеобразным представителям современных прокуроров - номофилакам (стражам законов), которые должны были следить за оформлением законов, поведением людей и должностных лиц и требовали от них выполнения законов. Кроме номофилаков, существовала коллегия юридических советников, которые также выполняли надзорные функции.</w:t>
      </w:r>
    </w:p>
    <w:p w:rsidR="002E21D5" w:rsidRDefault="002E21D5">
      <w:pPr>
        <w:jc w:val="both"/>
        <w:rPr>
          <w:sz w:val="24"/>
        </w:rPr>
      </w:pPr>
      <w:r>
        <w:rPr>
          <w:sz w:val="24"/>
        </w:rPr>
        <w:t>В Х ст. начало формироваться княжеское законодательство древнерусского государства - Киевское Движение. Еще княгиня Ольга, установив нормы и пункты сбора дани, усилила функции надзора. Она также приняла закон, который оберегал жизни княжеских дружинников. Уставы князей Владимира Большого и Ярослава Мудрого внесли важные нововведения в финансовое, семейное и криминальное право. Борьба с сторонниками старых традиций, которые не желали подчиняться новым обычаям, строгое наказание их стали сутью надзорных полномочий большого князя. Большое значение в формировании правовой системы имело принятия свода великокняжеских законов, который получил название "Русская правда". Существенная роль в "Русской правде" отводилась нормам криминального процесса и права, хотя такого деления еще не существовало. А поскольку этот процесс належало контролировать то, вероятно, это было очередной шагом в развития надзорной функции. В судебной практике Киевского Движения властвовал соревновательный процесс за активного участие сторон, которые назывались истцами. Суд выполнял функцию посредника, хотя иногда применялись формы сыскного процесса. Главную роль при этом отыгрывал истец, по инициативе которого начиналось судопроизводство. Формально именно он был обвинителем. Доказательное значение имели внешние признаки преступления, вещевые доказательства, собственное признание, показания "видокив" и "послухов". Решения суда объявлялось устно, а приговор выполнялся немедленно.</w:t>
      </w:r>
    </w:p>
    <w:p w:rsidR="002E21D5" w:rsidRDefault="002E21D5">
      <w:pPr>
        <w:jc w:val="both"/>
        <w:rPr>
          <w:sz w:val="24"/>
        </w:rPr>
      </w:pPr>
    </w:p>
    <w:p w:rsidR="002E21D5" w:rsidRDefault="002E21D5">
      <w:pPr>
        <w:jc w:val="both"/>
        <w:rPr>
          <w:sz w:val="24"/>
        </w:rPr>
      </w:pPr>
    </w:p>
    <w:p w:rsidR="002E21D5" w:rsidRDefault="002E21D5">
      <w:pPr>
        <w:pStyle w:val="1"/>
        <w:rPr>
          <w:rFonts w:ascii="Times New Roman" w:hAnsi="Times New Roman"/>
        </w:rPr>
      </w:pPr>
      <w:bookmarkStart w:id="8" w:name="_Toc90630002"/>
      <w:r>
        <w:rPr>
          <w:rFonts w:ascii="Times New Roman" w:hAnsi="Times New Roman"/>
        </w:rPr>
        <w:t>Во  времена средневековья</w:t>
      </w:r>
      <w:bookmarkEnd w:id="8"/>
    </w:p>
    <w:p w:rsidR="002E21D5" w:rsidRDefault="002E21D5">
      <w:pPr>
        <w:jc w:val="both"/>
        <w:rPr>
          <w:sz w:val="24"/>
        </w:rPr>
      </w:pPr>
    </w:p>
    <w:p w:rsidR="002E21D5" w:rsidRDefault="002E21D5">
      <w:pPr>
        <w:jc w:val="both"/>
        <w:rPr>
          <w:sz w:val="24"/>
        </w:rPr>
      </w:pPr>
      <w:r>
        <w:rPr>
          <w:sz w:val="24"/>
        </w:rPr>
        <w:t>Королевский прокурор (франц. procureur от лат. procuro - забочусь, руковожу) как государственный чиновник появляется в средневековой Франции. Во времена правления короля Филиппа ІV Красивого в 1302 г. впервые определяется законом положение королевских прокуроров в судах. Как полномочное государственное учреждение прокуратура складывается в конце XVІІ ст. Прокуроры были посредниками между судами и королевской властью и прежде всего защищали интересы короны.</w:t>
      </w:r>
    </w:p>
    <w:p w:rsidR="002E21D5" w:rsidRDefault="002E21D5">
      <w:pPr>
        <w:jc w:val="both"/>
        <w:rPr>
          <w:sz w:val="24"/>
        </w:rPr>
      </w:pPr>
      <w:r>
        <w:rPr>
          <w:sz w:val="24"/>
        </w:rPr>
        <w:t>Из Франции институт прокуратуры был заимствован Англией, Германией и другими европейскими государствами, откуда должность прокурора перекочевывает и восточнее - к Польше и России.</w:t>
      </w:r>
    </w:p>
    <w:p w:rsidR="002E21D5" w:rsidRDefault="002E21D5">
      <w:pPr>
        <w:jc w:val="both"/>
        <w:rPr>
          <w:sz w:val="24"/>
        </w:rPr>
      </w:pPr>
      <w:r>
        <w:rPr>
          <w:sz w:val="24"/>
        </w:rPr>
        <w:t>По свидетельству, приведенным в выданной 1999 г. в Варшаве книге Владимира Свербигуза "Старосветское панство", 1578 г. на сейме Вещи Посполитой были образованы особый для Украины трибунал - Луцкий. Это был Верховный суд для Украины, его действие распространялось на Киевское, Волынское и Брацлавське воеводства, официальным языком признавался украинский. Следующего года в Батурине был образован Украинский трибунал, который состоял из семы департаментов. В начале деятельности трибунала его депутаты ежегодно избирали прокурора (инстигатора). Надзиратели частных имений передавали прокурору детальные сведения об исках и характере правонарушений, прокурор присматривал за действием представления исков против   суда трибунала.</w:t>
      </w:r>
    </w:p>
    <w:p w:rsidR="002E21D5" w:rsidRDefault="002E21D5">
      <w:pPr>
        <w:jc w:val="both"/>
        <w:rPr>
          <w:sz w:val="24"/>
        </w:rPr>
      </w:pPr>
      <w:r>
        <w:rPr>
          <w:sz w:val="24"/>
        </w:rPr>
        <w:t>Должность прокурора сохранилась в Украине и в XVІІ ст. В вышеупомянутой книге находим, что в Украинском трибунале с гетманом, генеральным писарем,  генеральным судьей и другими высшими чинами заседал и прокурор. Кстати, прокурор назван сразу же после гетмана.</w:t>
      </w:r>
    </w:p>
    <w:p w:rsidR="002E21D5" w:rsidRDefault="002E21D5">
      <w:pPr>
        <w:jc w:val="both"/>
        <w:rPr>
          <w:sz w:val="24"/>
        </w:rPr>
      </w:pPr>
      <w:r>
        <w:rPr>
          <w:sz w:val="24"/>
        </w:rPr>
        <w:t xml:space="preserve">Деятельность Украинского трибунала и, в частности, прокуроров была тесно связана с именами кошевых атаманов, гетманов украинского казачества Ивана Подковы, Северина Наливайка, Самойла Кошки, Петра Сагайдачного, Михаила Дорошенко и других </w:t>
      </w:r>
    </w:p>
    <w:p w:rsidR="002E21D5" w:rsidRDefault="002E21D5">
      <w:pPr>
        <w:rPr>
          <w:sz w:val="24"/>
        </w:rPr>
      </w:pPr>
    </w:p>
    <w:p w:rsidR="002E21D5" w:rsidRDefault="002E21D5">
      <w:pPr>
        <w:pStyle w:val="1"/>
        <w:rPr>
          <w:rFonts w:ascii="Times New Roman" w:hAnsi="Times New Roman"/>
          <w:sz w:val="24"/>
        </w:rPr>
      </w:pPr>
      <w:bookmarkStart w:id="9" w:name="_Toc90630003"/>
      <w:r>
        <w:rPr>
          <w:rFonts w:ascii="Times New Roman" w:hAnsi="Times New Roman"/>
          <w:sz w:val="24"/>
        </w:rPr>
        <w:t>Прокуратура российской империи.</w:t>
      </w:r>
      <w:bookmarkEnd w:id="9"/>
    </w:p>
    <w:p w:rsidR="002E21D5" w:rsidRDefault="002E21D5">
      <w:pPr>
        <w:jc w:val="both"/>
        <w:rPr>
          <w:sz w:val="24"/>
        </w:rPr>
      </w:pPr>
    </w:p>
    <w:p w:rsidR="002E21D5" w:rsidRDefault="002E21D5">
      <w:pPr>
        <w:jc w:val="both"/>
        <w:rPr>
          <w:sz w:val="24"/>
        </w:rPr>
      </w:pPr>
      <w:r>
        <w:rPr>
          <w:sz w:val="24"/>
        </w:rPr>
        <w:t>Происхождение русской прокуратуры датируется временами правления Петра І, что в 1722 г. ввел французскую модель прокуратуры как контрольного органа, который присматривал за центральными и местными административными органами ("государев глаз"). Прокурор подчинялся непосредственно императору и обязан был осуществлять надзорные функции - присматривал за деятельностью сената и коллегии, "чтобы не поднималась воля его величественности". Образование прокуратуры в России тех времен было исторической закономерностью. Старания развиваться европейским путем  побудило монарха уделять определенное внимание законотворчеству, прежде всего в сфере государственного управления. В то же время взяточничество и алчность при установлении нового порядка правления в стране не только не уменьшились, но наоборот - распространились снизу доверху. Известно, что этим порокам были подвластны даже некоторые члены сената, которому из-за отсутствия Петра І принадлежала вся полнота власти. Поэтому было недостаточно принять законы, которые регламентировали деятельность государственных чиновников, установить строгую ответственность за небрежное их выполнение, сделать более жесткие наказания за совершение должностных преступлений и проступков. Необходим был аппарат, который следил бы за выполнением законов и предпринимал шаги относительно привлечения к ответственности виновных в их нарушении. С принятием соответствующих указов прокурорский надзор начал играть заметную роль в государственной жизни, хотя правовые средства надзора сводились к противостоянию и напоминанию о необходимости выполнения должностными лицами законов и своих обязанностей, а также к донесениям о бездеятельности и беззаконии.</w:t>
      </w:r>
    </w:p>
    <w:p w:rsidR="002E21D5" w:rsidRDefault="002E21D5">
      <w:pPr>
        <w:jc w:val="both"/>
        <w:rPr>
          <w:sz w:val="24"/>
        </w:rPr>
      </w:pPr>
      <w:r>
        <w:rPr>
          <w:sz w:val="24"/>
        </w:rPr>
        <w:t>В дальнейшем заметные изменения в правовом регулировании организации и деятельности прокуратуры России, а вместе и Украины как составной части империи, состоялись в период правления Екатерины ІІ и Александра ІІ.</w:t>
      </w:r>
    </w:p>
    <w:p w:rsidR="002E21D5" w:rsidRDefault="002E21D5">
      <w:pPr>
        <w:jc w:val="both"/>
        <w:rPr>
          <w:sz w:val="24"/>
        </w:rPr>
      </w:pPr>
      <w:r>
        <w:rPr>
          <w:sz w:val="24"/>
        </w:rPr>
        <w:t>В 1764 г. в связи с реформой сената расширяется институт обер-прокуроров, которые получили право присматривать за законностью решений пяти департаментов сената.</w:t>
      </w:r>
    </w:p>
    <w:p w:rsidR="002E21D5" w:rsidRDefault="002E21D5">
      <w:pPr>
        <w:jc w:val="both"/>
        <w:rPr>
          <w:sz w:val="24"/>
        </w:rPr>
      </w:pPr>
      <w:r>
        <w:rPr>
          <w:sz w:val="24"/>
        </w:rPr>
        <w:t>В частности, надзор за первым департаментом, который выполнял функции правительства, был поручен генерал-прокурору, должность которого была введена еще в 1722 г. Первым генерал-прокурором был назначен П. И. Ягужинский.  На местах вводились должности провинциальных прокуроров, которые имели такие же полномочия, как и губернские прокуроры. В соответствии с указом 1775 г. прокурорские должности были введены при судах, а должности провинциальных прокуроров, наоборот, ликвидированы, их функции начали выполнять уездные прокуроры и товарищи (помощники) губернских прокуроров.</w:t>
      </w:r>
    </w:p>
    <w:p w:rsidR="002E21D5" w:rsidRDefault="002E21D5">
      <w:pPr>
        <w:jc w:val="both"/>
        <w:rPr>
          <w:sz w:val="24"/>
        </w:rPr>
      </w:pPr>
      <w:r>
        <w:rPr>
          <w:sz w:val="24"/>
        </w:rPr>
        <w:t>Система прокуратуры в том виде, что сложилась при Екатерине ІІ, практически без заметных перемен просуществовала к судебным реформам второй половины XІ ст. "Основные положения реформирования судебной части в России", утвержденные императором 29 сентября 1862 г., предусматривали установление при каждом суде должности прокурора и при необходимости его товарищей. Назначения прокуроров окружных судов и их товарищей проводилось министром юстиции (генерал-прокурором) по представлению прокурора судебной палаты. Назначения на должность обер-прокуроров сената, прокуроров судебных палат и их товарищей проводилось императором по представлению министра юстиции. К обязанностям прокурора входило следить за одинаковым и точным соблюдениям закона; проявлять и преследовать всяческие нарушения законного порядка, требовать его восстановления; предлагать суду применение предыдущего заключения в случаях, предусмотренных судопроизводством. На прокуроров полагался также надзор за проведением следствия и поддержанием обвинения в судах. Осуществления общего надзора в числе функций прокуратуры не упоминалось.</w:t>
      </w:r>
    </w:p>
    <w:p w:rsidR="002E21D5" w:rsidRDefault="002E21D5">
      <w:pPr>
        <w:jc w:val="both"/>
        <w:rPr>
          <w:sz w:val="24"/>
        </w:rPr>
      </w:pPr>
      <w:r>
        <w:rPr>
          <w:sz w:val="24"/>
        </w:rPr>
        <w:t>Судебные уставы 1864 г. сделали новый шаг в регулировании прокурорской системы. Прокуратура была лишена функции общего повсеместного надзора, к ее компетенции входили лишь процессуальные функции. Предполагалась постепенная ликвидация губернских прокуратур и замена их прокуратурами создаваемых судебных округов.</w:t>
      </w:r>
    </w:p>
    <w:p w:rsidR="002E21D5" w:rsidRDefault="002E21D5">
      <w:pPr>
        <w:jc w:val="both"/>
        <w:rPr>
          <w:sz w:val="24"/>
        </w:rPr>
      </w:pPr>
      <w:r>
        <w:rPr>
          <w:sz w:val="24"/>
        </w:rPr>
        <w:t>Касаясь вопроса ликвидации общего надзора, было бы благоприятной привести слова выдающегося юриста Кони А. Ф., что, кстати, определенное время работал товарищем прокурора на территории Украины - в Суммах и Харькове. Выступая против сужения полномочий прокуратуры во время судебной реформы   в России, он написал: "Упразднение связанных с  должностью прокурора, прав и обязанностей по надзору за ходом несудебных дел следует признать большою ошибкою... В торопливом осуществлении страстного желания поскорее расчистить для новых насаждений место, поросшее бурьяном и полусгнившими деревьями, был срублен дуб, стоявший на страже леса...".</w:t>
      </w:r>
    </w:p>
    <w:p w:rsidR="002E21D5" w:rsidRDefault="002E21D5">
      <w:pPr>
        <w:jc w:val="both"/>
        <w:rPr>
          <w:sz w:val="24"/>
        </w:rPr>
      </w:pPr>
      <w:r>
        <w:rPr>
          <w:sz w:val="24"/>
        </w:rPr>
        <w:t>Указом от 27 сентября 1865 г. были заложены положения относительно дальнейшего развития прокурорского надзора. Права и обязанности лиц прокурорского надзора в старых дореформенных местах существенным образом изменяются. С целью приведения судопроизводства в старых судах более или менее в соответствие с уставом были внесены некоторые изменения в Свод законов, так называемые "облегченные правила", которые 11 октября 1865 г. были утверждены. В эти суды вводились элементы устности и гласности в рассмотрении дел, прокуроры получили дополнительные полномочия.</w:t>
      </w:r>
    </w:p>
    <w:p w:rsidR="002E21D5" w:rsidRDefault="002E21D5">
      <w:pPr>
        <w:jc w:val="both"/>
        <w:rPr>
          <w:sz w:val="24"/>
        </w:rPr>
      </w:pPr>
      <w:r>
        <w:rPr>
          <w:sz w:val="24"/>
        </w:rPr>
        <w:t>Наиболее важные изменения полномочий прокуроров внедренные законом от 7 марта 1866 г. С этих пор начинается постепенное вытеснение основных звеньев местной прокуратуры - губернских и уездных прокуроров и присяжных. Они освобождаются от просмотра целого ряда постановлений губернских, городских и уездных служебных мест. За ними остался лишь надзор за решениями губернских правлений и полицейских управлений, отдача под суд, выполнения административных взысканий и приговоров.</w:t>
      </w:r>
    </w:p>
    <w:p w:rsidR="002E21D5" w:rsidRDefault="002E21D5">
      <w:pPr>
        <w:jc w:val="both"/>
        <w:rPr>
          <w:sz w:val="24"/>
        </w:rPr>
      </w:pPr>
      <w:r>
        <w:rPr>
          <w:sz w:val="24"/>
        </w:rPr>
        <w:t>За губернскими прокурорами и уездными присяжными сохранилось еще право входить во все служебные места, они, если считали за нужное, брали "к своему рассмотрению" веденные там дела, требовали в любое время "внезапного свидетельства казначейства, общественных сумм и имущества". Из числа административных обязанностей местного прокурорского надзора к чиновникам новой прокуратуры перешли отдельные обязанности по тюремной части и участие в некоторых делах губернского в крестьянских делах присутствия.</w:t>
      </w:r>
    </w:p>
    <w:p w:rsidR="002E21D5" w:rsidRDefault="002E21D5">
      <w:pPr>
        <w:jc w:val="both"/>
        <w:rPr>
          <w:sz w:val="24"/>
        </w:rPr>
      </w:pPr>
      <w:r>
        <w:rPr>
          <w:sz w:val="24"/>
        </w:rPr>
        <w:t>Закон от 7 марта 1866 г. устанавливал, что по мере отмены должности губернских и уездных прокуроров и присяжных, существующий надзор со стороны должностных лиц ведомства Министерства юстиции за губернскими, городскими и уездными учреждениями прекращается.</w:t>
      </w:r>
      <w:r>
        <w:rPr>
          <w:sz w:val="24"/>
        </w:rPr>
        <w:cr/>
        <w:t>Этот процесс оказался затяжным и к октябрю 1917 г. сохранялось положение, при котором в России функционировали две прокуратуры. Однако, при разном организационном построении,  принципы действия и тех и других прокуратур, были одинаковыми:  единство и централизация органов прокуратуры, подотчетность низших прокуратур высшим, независимость прокуроров от  влияния местной администрации при принятии решений.</w:t>
      </w:r>
    </w:p>
    <w:p w:rsidR="002E21D5" w:rsidRDefault="002E21D5">
      <w:pPr>
        <w:jc w:val="both"/>
        <w:rPr>
          <w:sz w:val="24"/>
        </w:rPr>
      </w:pPr>
    </w:p>
    <w:p w:rsidR="002E21D5" w:rsidRDefault="002E21D5">
      <w:pPr>
        <w:jc w:val="both"/>
        <w:rPr>
          <w:sz w:val="24"/>
        </w:rPr>
      </w:pPr>
    </w:p>
    <w:p w:rsidR="002E21D5" w:rsidRDefault="002E21D5">
      <w:pPr>
        <w:pStyle w:val="1"/>
        <w:rPr>
          <w:rFonts w:ascii="Times New Roman" w:hAnsi="Times New Roman"/>
        </w:rPr>
      </w:pPr>
      <w:bookmarkStart w:id="10" w:name="_Toc90630004"/>
      <w:r>
        <w:rPr>
          <w:rFonts w:ascii="Times New Roman" w:hAnsi="Times New Roman"/>
        </w:rPr>
        <w:t>Прокуратура Украины в 1917-1919 годах.</w:t>
      </w:r>
      <w:bookmarkEnd w:id="10"/>
    </w:p>
    <w:p w:rsidR="002E21D5" w:rsidRDefault="002E21D5">
      <w:pPr>
        <w:jc w:val="both"/>
        <w:rPr>
          <w:sz w:val="24"/>
        </w:rPr>
      </w:pPr>
    </w:p>
    <w:p w:rsidR="002E21D5" w:rsidRDefault="002E21D5">
      <w:pPr>
        <w:jc w:val="both"/>
        <w:rPr>
          <w:sz w:val="24"/>
        </w:rPr>
      </w:pPr>
      <w:r>
        <w:rPr>
          <w:sz w:val="24"/>
        </w:rPr>
        <w:t>Обусловленная ходом экономического и политического развития Русской империи Февральская революция 1917 г. положила  конец существованию монархии в стране. Революция активизировала в Украине движение за территориальную автономию, хотя Россия оставалась унитарным государством, которое игнорировало интересы национальных регионов. В марте 1917 г. был основанный Украинский Центральный Совет. Председателем Совета  выбрали выдающегося историка и общественного деятеля профессора М.С. Грушевского.  Совет создал 7 комиссий, в том числе управления во главе с  М. Ткаченко. Для оперативного решения важнейших вопросов Центральный Совет избрал Комитет Центрального Совета, который со временем стал называться Малым Советом. В июне 1917 г. Центральный Совет образовал правительство - Генеральный Секретариат, который возглавил В. Винниченко. В состав Генерального Секретариата в соответствии с его Уставом, утвержденным Малым Советом, входило 14 генеральных секретарей, в том числе и в делах юстиции, но к ноябрю 1917 г. компетенция и функции Генерального Секретариата были ограничены Временным правительством России. В ноябре на должность   Генерального     секретаря     по судебным     делам    был   назначен</w:t>
      </w:r>
    </w:p>
    <w:p w:rsidR="002E21D5" w:rsidRDefault="002E21D5">
      <w:pPr>
        <w:jc w:val="both"/>
        <w:rPr>
          <w:sz w:val="24"/>
        </w:rPr>
      </w:pPr>
      <w:r>
        <w:rPr>
          <w:sz w:val="24"/>
        </w:rPr>
        <w:t>М. Ткаченко.</w:t>
      </w:r>
    </w:p>
    <w:p w:rsidR="002E21D5" w:rsidRDefault="002E21D5">
      <w:pPr>
        <w:jc w:val="both"/>
        <w:rPr>
          <w:sz w:val="24"/>
        </w:rPr>
      </w:pPr>
      <w:r>
        <w:rPr>
          <w:sz w:val="24"/>
        </w:rPr>
        <w:t>В ноябре 1917 г. ІІІ Универсалом Центрального Совета была провозглашена Украинская Народная Республика (УНР). Создание судов и прокурорского надзора стало одним из первоочередных задач власти. Малый Совет утвердил предложенный Генеральным Секретариатом законопроект, соответственно которого "суд на Украине совершается именем Украинской Народной Республики". Секретариат судебных дел 12 декабря внес на рассмотрение Центрального Совета законопроект об образовании к созыву Учредительного собрания временного Генерального Суда, и через три дня он был принят Центральным Советом. Прокуратура УНР оказалась в двойном подчинении. С одной стороны, она действовала при Генеральном Суде и называлась - Прокуратория Генерального Суда, а со второй - ее регламент утверждался Секретариатом судебных дел, и он же предоставлял, одному из прокуроров звания старшего, и поручало "руководство над прокураторией".</w:t>
      </w:r>
    </w:p>
    <w:p w:rsidR="002E21D5" w:rsidRDefault="002E21D5">
      <w:pPr>
        <w:jc w:val="both"/>
        <w:rPr>
          <w:sz w:val="24"/>
        </w:rPr>
      </w:pPr>
      <w:r>
        <w:rPr>
          <w:sz w:val="24"/>
        </w:rPr>
        <w:t>В начале января 1918 г. Центральный Совет постановил специальный закон "О правительственном прокураторском уходе на Украине". Это было продолжением начатой работы по созданию структур прокурорского надзора УНР. Прокураторы организовывались при апелляционных и окружных судах. Возглавляли соответствующие прокуратории старшие прокураторы. Все прокураторы назначались Генеральным секретарем судебных дел. Вместе с тем отменялись должности прокуроров и товарищей прокурора окружных судов. Приказом Генерального секретаря судебных дел от 18 января 1918 г. за № 7 на должность Старшего прокуратора Генерального Суда был  назначен Маркевич Дмитрий Васильевич. В марте этого же года Центральный Совет утвердил штат Генерального Суда. В штат Прокуратории входили Старший прокуратор, три прокуратора, писарь и помощник писаря.</w:t>
      </w:r>
    </w:p>
    <w:p w:rsidR="002E21D5" w:rsidRDefault="002E21D5">
      <w:pPr>
        <w:jc w:val="both"/>
        <w:rPr>
          <w:sz w:val="24"/>
        </w:rPr>
      </w:pPr>
      <w:r>
        <w:rPr>
          <w:sz w:val="24"/>
        </w:rPr>
        <w:t>22 января 1918 г. Украинский Центральный Совет принял исторический документ - ІV Универсал провозгласил Украину самостоятельным государством, а 29 апреля - в предпоследний день своего существования - утвердила конституцию государства УНР. Развитие государства и его структур на основе конституции была прервана гетманским переворотом.  На место УНР заступило Украинское гетманское государство.</w:t>
      </w:r>
    </w:p>
    <w:p w:rsidR="002E21D5" w:rsidRDefault="002E21D5">
      <w:pPr>
        <w:jc w:val="both"/>
        <w:rPr>
          <w:sz w:val="24"/>
        </w:rPr>
      </w:pPr>
      <w:r>
        <w:rPr>
          <w:sz w:val="24"/>
        </w:rPr>
        <w:t>В условиях иностранной оккупации одновременно с потерей популярности Центрального Совета распространялось движение против нее . 29 апреля 1918 г. в Киеве состоялся земледельческий съезд, организованный по инициативе "Союза земельных собственников", на котором генерала Павла Скоропадского провозгласили гетманом Украины. В ночь с 29 на 30 апреля его сторонники захватили все государственные учреждения и важнейшие объекты. Декларированная Скоропадским идея сильной власти воплотилась в утвержденных  им 29 апреля "Законах о временном государственном устройстве Украины". Гетман олицетворял не только исполнительную, а и законодательную власть, ведь именно он «утверждает законы» и без его санкций никакой закон не может иметь силы. На Генеральный Суд возлагались обязанности "высшего   защитника закона" и Высшего Суда Украины в судебных и административных делах. Название "Украинская Народная Республика" изменилась на "Украинское Государство". Председателем Генерального Суда, а одновременно и Генеральным прокурором Украины, был назначен  М. Чубинский.</w:t>
      </w:r>
    </w:p>
    <w:p w:rsidR="002E21D5" w:rsidRDefault="002E21D5">
      <w:pPr>
        <w:jc w:val="both"/>
        <w:rPr>
          <w:sz w:val="24"/>
        </w:rPr>
      </w:pPr>
      <w:r>
        <w:rPr>
          <w:sz w:val="24"/>
        </w:rPr>
        <w:t>8 июля 1918 г. гетман утвердил принятый Советом министров Украинского Государства закон "Об образовании Государственного Сената". Некоторые статьи закона затрагивали вопросы прокуратуры. Например, было установлено, что "при каждом Генеральном Судье, а также при Общем Собрании Государственного Сената находится прокурор и товарищ прокурора под высшим надзором министра юстиции, как Генерального прокурора".</w:t>
      </w:r>
    </w:p>
    <w:p w:rsidR="002E21D5" w:rsidRDefault="002E21D5">
      <w:pPr>
        <w:jc w:val="both"/>
        <w:rPr>
          <w:sz w:val="24"/>
        </w:rPr>
      </w:pPr>
      <w:r>
        <w:rPr>
          <w:sz w:val="24"/>
        </w:rPr>
        <w:t>На должности Министра юстиции и вместе с тем Генерального прокурора во времена гетманату находились О. Романов (август-октябрь 1918 г.) и  А. Вязлов (октябрь-декабрь 1918 г.).</w:t>
      </w:r>
    </w:p>
    <w:p w:rsidR="002E21D5" w:rsidRDefault="002E21D5">
      <w:pPr>
        <w:jc w:val="both"/>
        <w:rPr>
          <w:sz w:val="24"/>
        </w:rPr>
      </w:pPr>
      <w:r>
        <w:rPr>
          <w:sz w:val="24"/>
        </w:rPr>
        <w:t>Возврат земли помещикам, принудительное изъятие хлеба, карательные экспедиции немецких оккупационных войск и т.п. вызвали бушующую реакцию крестьянства и других слоев украинского общества. Борьба с гетманским правительством набрала радикальных форм. Руководство повстанческим движением взяла на себя Директория во главе с В. Винниченко. После поражения гетманских войск от повстанческой армии 18 ноября 1918 г. Скоропадский понял, что украинское войско за его правительство биться не будет. 14 декабря 1918 г. гетман отрекся от власти. В этот же день Директория провозгласила о восстановлении Украинской Народной Республики.</w:t>
      </w:r>
    </w:p>
    <w:p w:rsidR="002E21D5" w:rsidRDefault="002E21D5">
      <w:pPr>
        <w:jc w:val="both"/>
        <w:rPr>
          <w:sz w:val="24"/>
        </w:rPr>
      </w:pPr>
      <w:r>
        <w:rPr>
          <w:sz w:val="24"/>
        </w:rPr>
        <w:t>С отменой 2 января 1919 г. закона "Об образовании  Государственного Сената" была восстановлена деятельность Генерального Суда, который теперь начал называться "Верховный Суд Украинской Народной Республики". В начале января Совет народных министров УНР утвердил штат Верховного Суда, которым охватывалась и Прокуратория. В него входили: старший прокуратор, семь прокураторов и одного секретаря прокуратора. Министром юстиции, Старшим прокуратором Верховного Суда стал Шелухин Сергей Петрович. Со временем эти должности занял В. Рейнбот. Но широкая деятельность Прокуратуры, как и других органов государственной власти Директории, не развернулась. На территории Украины уже действовало Советское правительство, постепенно советская власть была установлена на всей территории Украины, за исключением оккупированных Польшей, Чехословакией и Румынией земель.</w:t>
      </w:r>
    </w:p>
    <w:p w:rsidR="002E21D5" w:rsidRDefault="002E21D5">
      <w:pPr>
        <w:jc w:val="both"/>
        <w:rPr>
          <w:sz w:val="24"/>
        </w:rPr>
      </w:pPr>
    </w:p>
    <w:p w:rsidR="002E21D5" w:rsidRDefault="002E21D5">
      <w:pPr>
        <w:pStyle w:val="1"/>
        <w:rPr>
          <w:rFonts w:ascii="Times New Roman" w:hAnsi="Times New Roman"/>
        </w:rPr>
      </w:pPr>
      <w:bookmarkStart w:id="11" w:name="_Toc90630005"/>
      <w:r>
        <w:rPr>
          <w:rFonts w:ascii="Times New Roman" w:hAnsi="Times New Roman"/>
        </w:rPr>
        <w:t>Прокуратура УССР</w:t>
      </w:r>
      <w:bookmarkEnd w:id="11"/>
    </w:p>
    <w:p w:rsidR="002E21D5" w:rsidRDefault="002E21D5">
      <w:pPr>
        <w:jc w:val="both"/>
        <w:rPr>
          <w:sz w:val="24"/>
        </w:rPr>
      </w:pPr>
    </w:p>
    <w:p w:rsidR="002E21D5" w:rsidRDefault="002E21D5">
      <w:pPr>
        <w:jc w:val="both"/>
        <w:rPr>
          <w:sz w:val="24"/>
        </w:rPr>
      </w:pPr>
      <w:r>
        <w:rPr>
          <w:sz w:val="24"/>
        </w:rPr>
        <w:t xml:space="preserve">Декретом Совета народных комиссаров Украинской Социалистической Советской Республики (УССР) от 14 февраля 1919 г. "О суде" ликвидирован ряд   судебных учреждений, которые существовали на территории Украины к установлению советской власти, и прокурорский надзор. Надзор за законностью сосредоточивался главным образом в Народном комиссариате юстиции и его местных органах - губернских и городских юридических отделах. Правовую основу организации и деятельности государственного механизма республики в начале 20-х годов определяла Конституция УССР 1919 г. </w:t>
      </w:r>
    </w:p>
    <w:p w:rsidR="002E21D5" w:rsidRDefault="002E21D5">
      <w:pPr>
        <w:jc w:val="both"/>
        <w:rPr>
          <w:sz w:val="24"/>
        </w:rPr>
      </w:pPr>
      <w:r>
        <w:rPr>
          <w:sz w:val="24"/>
        </w:rPr>
        <w:t xml:space="preserve">28 июня 1922 г. ВУЦИК утвердил Положение о прокурорском надзоре. Государственная прокуратура УССР входила в состав Министерства юстиции. Руководителем прокуратуры, как Прокурор республики, был Народный комиссар юстиции УССР. Первым Прокурором УССР был назначен Николай Алексеевич Скрипник. На этой должности (с 10 мая 1925 г. как Генеральный прокурор) он находился до апреля 1927 г. </w:t>
      </w:r>
    </w:p>
    <w:p w:rsidR="002E21D5" w:rsidRDefault="002E21D5">
      <w:pPr>
        <w:jc w:val="both"/>
        <w:rPr>
          <w:sz w:val="24"/>
        </w:rPr>
      </w:pPr>
      <w:r>
        <w:rPr>
          <w:sz w:val="24"/>
        </w:rPr>
        <w:t>В непосредственном ведомстве Прокурора УССР находился отдел прокуратуры, что входил в состав Народного комиссариата юстиции УССР. Помощники Прокурора УССР утверждались и освобождались Президиумом ВУЦИК по представлению Прокурора республики. Местные органы прокуратуры назначались Прокурором УССР. Прокуроры губерний, которые имели помощников, в том числе в уездах,  также назначались и освобождались Прокурором УССР.</w:t>
      </w:r>
    </w:p>
    <w:p w:rsidR="002E21D5" w:rsidRDefault="002E21D5">
      <w:pPr>
        <w:jc w:val="both"/>
        <w:rPr>
          <w:sz w:val="24"/>
        </w:rPr>
      </w:pPr>
      <w:r>
        <w:rPr>
          <w:sz w:val="24"/>
        </w:rPr>
        <w:t>В связи с организацией Государственной прокуратуры ВУЦИК с сентября 1922 г. постановил постановление об отмене губернских отделов юстиции и их уездных уполномоченных, установив, что эти органы должны ликвидироваться по мере образования органов прокурорского надзора.</w:t>
      </w:r>
    </w:p>
    <w:p w:rsidR="002E21D5" w:rsidRDefault="002E21D5">
      <w:pPr>
        <w:jc w:val="both"/>
        <w:rPr>
          <w:sz w:val="24"/>
        </w:rPr>
      </w:pPr>
      <w:r>
        <w:rPr>
          <w:sz w:val="24"/>
        </w:rPr>
        <w:t>В 1922 г. был возобновлен прокурорский надзор, сначала в составе Народного комиссариата юстиции, а потом Верховного Суда.</w:t>
      </w:r>
    </w:p>
    <w:p w:rsidR="002E21D5" w:rsidRDefault="002E21D5">
      <w:pPr>
        <w:jc w:val="both"/>
        <w:rPr>
          <w:sz w:val="24"/>
        </w:rPr>
      </w:pPr>
      <w:r>
        <w:rPr>
          <w:sz w:val="24"/>
        </w:rPr>
        <w:t>С образованием СССР, ликвидацией губерний и переходом на трехступенчатую систему управления в мае 1925 г. в Конституцию УССР 1919 г. были внесены изменения. Прокурор республики начал именоваться Генеральным прокурором республики. Народный комиссар юстиции одновременно занимал должность Генерального прокурора республики и входил в состав Совета народных комиссаров УССР. Постановлением ІІІ сессии ВУЦИК от 23 октября 1925 г. было введено в действие Положение о судоустройстве УССР, раздел "О Государственной прокуратуре"  определял полномочия Прокуратуры УССР. Это Положение регламентировало вопросы организации и деятельности не только судебных органов и прокуратуры, а и следственных, коллегии защитников, государственного нотариата, института судебной экспертизы.</w:t>
      </w:r>
    </w:p>
    <w:p w:rsidR="002E21D5" w:rsidRDefault="002E21D5">
      <w:pPr>
        <w:jc w:val="both"/>
        <w:rPr>
          <w:sz w:val="24"/>
        </w:rPr>
      </w:pPr>
      <w:r>
        <w:rPr>
          <w:sz w:val="24"/>
        </w:rPr>
        <w:t>До 1925 г. следственный аппарат находился в двойном подчинении - суда и прокуратуры. Теперь, используя опыт РСФСР, весь следственный аппарат передавался прокуратуре.</w:t>
      </w:r>
    </w:p>
    <w:p w:rsidR="002E21D5" w:rsidRDefault="002E21D5">
      <w:pPr>
        <w:jc w:val="both"/>
        <w:rPr>
          <w:sz w:val="24"/>
        </w:rPr>
      </w:pPr>
      <w:r>
        <w:rPr>
          <w:sz w:val="24"/>
        </w:rPr>
        <w:t>В конце 1925 г. в состав Прокуратуры УССР  входило 41 прокуратура округов и Прокуратура Молдавской АССР.</w:t>
      </w:r>
    </w:p>
    <w:p w:rsidR="002E21D5" w:rsidRDefault="002E21D5">
      <w:pPr>
        <w:jc w:val="both"/>
        <w:rPr>
          <w:sz w:val="24"/>
        </w:rPr>
      </w:pPr>
      <w:r>
        <w:rPr>
          <w:sz w:val="24"/>
        </w:rPr>
        <w:t>Дела о военных и некоторых других преступлениях, содеянные военнослужащими, рассматривались трибуналами. Здесь действовало общесоюзное законодательство. 20 августа 1926 г. ЦВК и Совнарком СССР приняли Положение о воинских трибуналах и воинской прокуратуре. В соответствии с Положением трибуналы были при воинских округах, фронтах, армиях, флотах, корпусах, дивизиях. Работали они под руководством воинской коллегии Верховного Суда СССР.</w:t>
      </w:r>
    </w:p>
    <w:p w:rsidR="002E21D5" w:rsidRDefault="002E21D5">
      <w:pPr>
        <w:jc w:val="both"/>
        <w:rPr>
          <w:sz w:val="24"/>
        </w:rPr>
      </w:pPr>
      <w:r>
        <w:rPr>
          <w:sz w:val="24"/>
        </w:rPr>
        <w:t>В сентябре 1929 г. вступило в силу новое Положение о судоустройстве УССР. В соответствии с Положением о рассмотрении дел в судах могли принимать участие самостоятельно и совместно с прокурором общественные обвинители, они имели право направлять жалобу на решение суда.</w:t>
      </w:r>
    </w:p>
    <w:p w:rsidR="002E21D5" w:rsidRDefault="002E21D5">
      <w:pPr>
        <w:jc w:val="both"/>
        <w:rPr>
          <w:sz w:val="24"/>
        </w:rPr>
      </w:pPr>
    </w:p>
    <w:p w:rsidR="002E21D5" w:rsidRDefault="002E21D5">
      <w:pPr>
        <w:jc w:val="both"/>
        <w:rPr>
          <w:sz w:val="24"/>
        </w:rPr>
      </w:pPr>
      <w:r>
        <w:rPr>
          <w:sz w:val="24"/>
        </w:rPr>
        <w:t xml:space="preserve">Следующий этап в дальнейшем законодательном регулировании организационного построения и деятельности органов прокуратуры связан с постановлением ЦВК и РНК СССР "Об учреждении Прокуратуры СССР" от 20 июня 1933 г. </w:t>
      </w:r>
    </w:p>
    <w:p w:rsidR="002E21D5" w:rsidRDefault="002E21D5">
      <w:pPr>
        <w:jc w:val="both"/>
        <w:rPr>
          <w:sz w:val="24"/>
        </w:rPr>
      </w:pPr>
      <w:r>
        <w:rPr>
          <w:sz w:val="24"/>
        </w:rPr>
        <w:t>Постановлением ЦИК и РНК СССР от 17 декабря 1933 г. было утверждено Положение о Прокуратуре Союза ССР, ликвидирована Прокуратура Верховного Суда Союза ССР. Положения конкретизировало функции Прокуратуры СССР, определило взаимоотношения и формы руководства Прокурора СССР деятельностью прокуратур союзных республик. На Прокуратуру СССР возлагалось общее руководство деятельностью прокуратур союзных республик. Прокурор Союза ССР получил право давать прокурорам союзных республик обязательные указания, созывать совещания прокуроров союзных республик, проверять деятельность органов прокуратуры союзных республик. Происходила централизация прокурорского аппарата.</w:t>
      </w:r>
    </w:p>
    <w:p w:rsidR="002E21D5" w:rsidRDefault="002E21D5">
      <w:pPr>
        <w:jc w:val="both"/>
        <w:rPr>
          <w:sz w:val="24"/>
        </w:rPr>
      </w:pPr>
      <w:r>
        <w:rPr>
          <w:sz w:val="24"/>
        </w:rPr>
        <w:t>До 1932 г. в Украине действовали межрайонные, городские и участковые прокуратуры. С организацией областей были упразднены межрайонные прокуратуры и созданы участковые, городские, областные прокуратуры и Прокуратуру республики.</w:t>
      </w:r>
    </w:p>
    <w:p w:rsidR="002E21D5" w:rsidRDefault="002E21D5">
      <w:pPr>
        <w:jc w:val="both"/>
        <w:rPr>
          <w:sz w:val="24"/>
        </w:rPr>
      </w:pPr>
      <w:r>
        <w:rPr>
          <w:sz w:val="24"/>
        </w:rPr>
        <w:t>Органы прокуратуры осуществляли надзор за законностью действий всех (кроме ВУЦИК и Совнаркома УССР) органов власти и управления на территории Украины, а также хозяйственных и общественных организаций; поднимали уголовные дела против тех, кто совершил преступление. Органы прокуратуры имели право опротестовывать в установленном законом порядке постановления, приказы, циркуляры и распоряжения, если они не отвечали закону. Они осуществляли надзор и руководство деятельностью органов дознания и следствия.</w:t>
      </w:r>
    </w:p>
    <w:p w:rsidR="002E21D5" w:rsidRDefault="002E21D5">
      <w:pPr>
        <w:jc w:val="both"/>
        <w:rPr>
          <w:sz w:val="24"/>
        </w:rPr>
      </w:pPr>
      <w:r>
        <w:rPr>
          <w:sz w:val="24"/>
        </w:rPr>
        <w:t>В 1934 г. вместо участковых прокуратур во всех районах УССР были образованы районные прокуратуры.</w:t>
      </w:r>
    </w:p>
    <w:p w:rsidR="002E21D5" w:rsidRDefault="002E21D5">
      <w:pPr>
        <w:jc w:val="both"/>
        <w:rPr>
          <w:sz w:val="24"/>
        </w:rPr>
      </w:pPr>
      <w:r>
        <w:rPr>
          <w:sz w:val="24"/>
        </w:rPr>
        <w:t>Постановлением ЦИК и РНК СССР "Об образовании Народного Комиссариата Юстиции Союза ССР" от 20 июля 1936 г. органы прокуратуры были окончательно выведены из системы народных комиссариатов юстиции союзных и автономных республик и полностью ушли в подчинение непосредственно Прокурору Союза ССР. Этим актом завершилась централизация всех органов Прокуратуры СССР.</w:t>
      </w:r>
    </w:p>
    <w:p w:rsidR="002E21D5" w:rsidRDefault="002E21D5">
      <w:pPr>
        <w:jc w:val="both"/>
        <w:rPr>
          <w:sz w:val="24"/>
        </w:rPr>
      </w:pPr>
    </w:p>
    <w:p w:rsidR="002E21D5" w:rsidRDefault="002E21D5">
      <w:pPr>
        <w:jc w:val="both"/>
        <w:rPr>
          <w:sz w:val="24"/>
        </w:rPr>
      </w:pPr>
      <w:r>
        <w:rPr>
          <w:sz w:val="24"/>
        </w:rPr>
        <w:t>В начале 30-х годов происходили значительные изменения в структуре административно-политических органов. Их реорганизация каждый раз велась по инициативе центра, украинское правительство вынужденно было лишь выполнять директивы, которые поступали из Москвы. Резко активизировалась деятельность ДПУ УССР. Уже с февраля 1930 г. во всех областных центрах Украины существовали "тройки" - карательные органы, в состав которых входили начальник управления ОДПУ, областной прокурор и первый секретарь обкома КП(б)У. Такой бесконтрольный карательный аппарат выносил приговоры практически без свидетелей, без защиты, без ознакомления с уголовным делом и даже без подсудимого. Прокуратуру надзора за соблюдением законности в органах госбезопасности практически было смещено. Это был кровавый период истории Советского Союза. Время сталинских беззаконий оставили в Украине тяжелый след массовых репрессий. Репрессии испытывали не только руководители партии и государства. Метод ложных обвинений не обошел и простых людей, достигших благодаря исполинским масштабам уровня геноцида собственного народа.</w:t>
      </w:r>
    </w:p>
    <w:p w:rsidR="002E21D5" w:rsidRDefault="002E21D5">
      <w:pPr>
        <w:jc w:val="both"/>
        <w:rPr>
          <w:sz w:val="24"/>
        </w:rPr>
      </w:pPr>
      <w:r>
        <w:rPr>
          <w:sz w:val="24"/>
        </w:rPr>
        <w:t>С принятием Конституции Украинской ССР 1937 г. наименования Генеральный прокурор было упразднено, эта должность начала называться - Прокурор УССР. В отличие от Конституции УСРР 1929 г., где не рассматривались вопросы, связанные с организацией и деятельностью судебно-прокурорских органов, Конституция УССР 1937 г. небольшая со специальным разделом, посвященным суду и прокуратуре. Здесь определялись основы судоустройства и порядок образования органов прокуратуры, провозглашались основные принципы их деятельности.</w:t>
      </w:r>
    </w:p>
    <w:p w:rsidR="002E21D5" w:rsidRDefault="002E21D5">
      <w:pPr>
        <w:jc w:val="both"/>
        <w:rPr>
          <w:sz w:val="24"/>
        </w:rPr>
      </w:pPr>
      <w:r>
        <w:rPr>
          <w:sz w:val="24"/>
        </w:rPr>
        <w:t>В Конституциях СССР 1936 г. и УССР 1937 г. было предусмотрено, что высший надзор за точным соблюдением законов всеми наркоматами и учреждениями, как и отдельными должностными лицами и гражданами, на территориях республики осуществляет Генеральный прокурор СССР как непосредственно, так и через Прокурора УССР. Прокурор республики и областные прокуроры назначались Генеральным прокурором СССР на 5 лет, прокуроры районов и городские прокуроры - Прокурором УССР на такой же срок.</w:t>
      </w:r>
    </w:p>
    <w:p w:rsidR="002E21D5" w:rsidRDefault="002E21D5">
      <w:pPr>
        <w:jc w:val="both"/>
        <w:rPr>
          <w:sz w:val="24"/>
        </w:rPr>
      </w:pPr>
      <w:r>
        <w:rPr>
          <w:sz w:val="24"/>
        </w:rPr>
        <w:t>Тем не менее, нового положения о прокуратуре не было разработано. Все еще продолжало действовать Положение о Прокуратуре СССР, утвержденное постановлением ЦВК и Совнаркома СССР от 17 декабря 1933 г. Оно регламентировало и деятельность республиканских прокуратур, в том числе в УССР.</w:t>
      </w:r>
    </w:p>
    <w:p w:rsidR="002E21D5" w:rsidRDefault="002E21D5">
      <w:pPr>
        <w:jc w:val="both"/>
        <w:rPr>
          <w:sz w:val="24"/>
        </w:rPr>
      </w:pPr>
      <w:r>
        <w:rPr>
          <w:sz w:val="24"/>
        </w:rPr>
        <w:t>Неоднозначной в этот период была роль прокуратуры. С одной стороны задачи, которые были положены на эти органы, требовали от них осуществлять надзор за соблюдением законности, а с другой - прокуратура была составной тоталитарной системы, звеном репрессивного аппарата. Такая двойственность нередко приводила к драматическим событиям, и стоила жизни  прокурорским работникам. Достаточно привести такую печальную статистику: за период тридцатых - начало пятидесятых годов было репрессировано, в большинстве случаев расстреляно, две трети военных прокуроров.</w:t>
      </w:r>
    </w:p>
    <w:p w:rsidR="002E21D5" w:rsidRDefault="002E21D5">
      <w:pPr>
        <w:jc w:val="both"/>
        <w:rPr>
          <w:sz w:val="24"/>
        </w:rPr>
      </w:pPr>
      <w:r>
        <w:rPr>
          <w:sz w:val="24"/>
        </w:rPr>
        <w:t>Осуждения заслуживает деятельность на посту Прокурора СССР в 1935-1939 гг. А. Вышинского, он  конечно, не был первоисточником репрессий, тем не менее не был и их рядовым исполнителем. Вышинский стал человеком Сталина, исполнителем его воли на главном участке борьбы с оппозицией. Объединяя в себе пост Генерального прокурора и высокое звание академика права, Вышинский не только теоретически обосновал необходимость репрессий против оппозиции, но всей своей деятельностью представлял процессу правосудия видимость законности на всех его процессуальных стадиях: следствия, передача в суд, судебного разбирательства. Надзор за законностью следствия в органах безопасности отсутствовал, не осуществлялся он и за законностью деятельности Особого совещания, как при НКВД СССР, так и на местах.</w:t>
      </w:r>
    </w:p>
    <w:p w:rsidR="002E21D5" w:rsidRDefault="002E21D5">
      <w:pPr>
        <w:jc w:val="both"/>
        <w:rPr>
          <w:sz w:val="24"/>
        </w:rPr>
      </w:pPr>
      <w:r>
        <w:rPr>
          <w:sz w:val="24"/>
        </w:rPr>
        <w:t>Тоталитарная система ломала жизни честных, отданных делу людей, но большинство из них, в том числе и работников органов прокуратуры, не предала принципы гуманности, добропорядочности и законности. Одним из таким людей был прокурор Киевского воинского округа Евгений Леонидович Перфильев, расстрелянный, на основании приговора выездной сессии Верховного Суда СССР от 2 октября 1938г. Принципиальный, опытный юрист хотел отстоять принципы законности в деятельности военных прокуратур, был не равнодушен к судьбе людей. Перфильев не мог согласиться с существующими принципами деятельности органов НКВД, постоянно возрастающим числом безосновательных арестов. Не мог согласиться и с директивой Главной военной прокуратуры, которая требовала от прокуроров своевременно разоблачать наиболее замаскированные формы сопротивления "классового врага" и его "агентуры". Перфильев для подчиненных ему военных прокуроров   выдает собственную директиву, в которой требует "положить конец недостаточно серьезному отношению по вопросам ареста, случаям, когда работники НКВД  предлагают арестовать "на всякий случай".</w:t>
      </w:r>
    </w:p>
    <w:p w:rsidR="002E21D5" w:rsidRDefault="002E21D5">
      <w:pPr>
        <w:jc w:val="both"/>
        <w:rPr>
          <w:sz w:val="24"/>
        </w:rPr>
      </w:pPr>
      <w:r>
        <w:rPr>
          <w:sz w:val="24"/>
        </w:rPr>
        <w:t>К сожалению, бездушная машина беззакония и репрессий оборвала жизнь этого чуткого человека.</w:t>
      </w:r>
    </w:p>
    <w:p w:rsidR="002E21D5" w:rsidRDefault="002E21D5">
      <w:pPr>
        <w:jc w:val="both"/>
        <w:rPr>
          <w:sz w:val="24"/>
        </w:rPr>
      </w:pPr>
      <w:r>
        <w:rPr>
          <w:sz w:val="24"/>
        </w:rPr>
        <w:t>О том, в каких жестких условиях тоталитарного режима работали органы прокуратуры, говорит хотя бы тот факт, что в двадцатые-тридцатые годы поменялось шесть Генеральных прокуроров республики, из которых пятерых расстреляли, а один покончил жизнь самоубийством.</w:t>
      </w:r>
    </w:p>
    <w:p w:rsidR="002E21D5" w:rsidRDefault="002E21D5">
      <w:pPr>
        <w:jc w:val="both"/>
        <w:rPr>
          <w:sz w:val="24"/>
        </w:rPr>
      </w:pPr>
      <w:r>
        <w:rPr>
          <w:sz w:val="24"/>
        </w:rPr>
        <w:t>7 июля 1933 г. выстрел оборвал жизнь Николая Алексеевича Скрипника, доказанного как самоубийство с бессмысленными обвинениями в украинском буржуазном национализме.</w:t>
      </w:r>
    </w:p>
    <w:p w:rsidR="002E21D5" w:rsidRDefault="002E21D5">
      <w:pPr>
        <w:jc w:val="both"/>
        <w:rPr>
          <w:sz w:val="24"/>
        </w:rPr>
      </w:pPr>
      <w:r>
        <w:rPr>
          <w:sz w:val="24"/>
        </w:rPr>
        <w:t xml:space="preserve">Характерным для того времени есть пример Василия Ивановича Порайка, который занимал должность Генерального прокурора республики с 1927 г. по 1930 г. </w:t>
      </w:r>
    </w:p>
    <w:p w:rsidR="002E21D5" w:rsidRDefault="002E21D5">
      <w:pPr>
        <w:jc w:val="both"/>
        <w:rPr>
          <w:sz w:val="24"/>
        </w:rPr>
      </w:pPr>
      <w:r>
        <w:rPr>
          <w:sz w:val="24"/>
        </w:rPr>
        <w:t>Этого человек был безосновательно обвинен в государственной измене, репрессирован и казнен. Когда в 50-е года минувшего столетия при его реабилитации Главной воинской прокуратурой СССР изучались материалы уголовного дела, то выяснилось, что Порайко был обвинен на основании извлечений из протоколов допросов по другим делам. Однако оказалось, что в большинстве случаев протоколов таких допросов или вообще таких уголовных дел не существовало в природе. Больше того, не существовало, даже, той военной части, которую якобы Порайко старался подстрекнуть на измену.</w:t>
      </w:r>
    </w:p>
    <w:p w:rsidR="002E21D5" w:rsidRDefault="002E21D5">
      <w:pPr>
        <w:jc w:val="both"/>
        <w:rPr>
          <w:sz w:val="24"/>
        </w:rPr>
      </w:pPr>
      <w:r>
        <w:rPr>
          <w:sz w:val="24"/>
        </w:rPr>
        <w:t>Особое место в истории Прокуратуры УССР занимают годы Великой Отечественной войны (1941-1945 гг.). Нарушив пакт о ненападении, без объявления войны, фашистская Германия 22 июня 1941 г. вероломно напала на Советский Союз. Начался новый этап второй мировой войны в невиданных к тому масштабах и особой жестокости.</w:t>
      </w:r>
    </w:p>
    <w:p w:rsidR="002E21D5" w:rsidRDefault="002E21D5">
      <w:pPr>
        <w:jc w:val="both"/>
        <w:rPr>
          <w:sz w:val="24"/>
        </w:rPr>
      </w:pPr>
      <w:r>
        <w:rPr>
          <w:sz w:val="24"/>
        </w:rPr>
        <w:t>С введением военного положения на территории Украины значительно расширилась сеть воинской прокуратуры. Приказом НКЮ СССР и Прокурора СССР от 24 июня 1941 г. был установлен порядок осуществления надзора прокуратуры за решениями военных трибуналов.</w:t>
      </w:r>
    </w:p>
    <w:p w:rsidR="002E21D5" w:rsidRDefault="002E21D5">
      <w:pPr>
        <w:jc w:val="both"/>
        <w:rPr>
          <w:sz w:val="24"/>
        </w:rPr>
      </w:pPr>
      <w:r>
        <w:rPr>
          <w:sz w:val="24"/>
        </w:rPr>
        <w:t xml:space="preserve">Областные и районные прокуратуры прифронтовой полосы были военизированы, а со временем на военное положение переведены практически все нити прокуратуры республики. Прокуроры, которые работали в прифронтовой полосе, оставались в подчинении Прокурора УССР, но осуществляли свою деятельность в тесной взаимосвязи с военной прокуратурой. Приказом Прокурора СССР от 27 августа 1942 г. аппарат прокуратуры республики был реорганизован в оперативную группу Прокуратуры УССР. В дальнейшем часть работников прокуратуры была призвана в ряды Красной Армии, эвакуирована и продолжала свою работу в органах Прокуратуры РСФСР и других республиках. Немало работников органов прокуратуры Украины погибло на полях войны. </w:t>
      </w:r>
    </w:p>
    <w:p w:rsidR="002E21D5" w:rsidRDefault="002E21D5">
      <w:pPr>
        <w:jc w:val="both"/>
        <w:rPr>
          <w:sz w:val="24"/>
        </w:rPr>
      </w:pPr>
      <w:r>
        <w:rPr>
          <w:sz w:val="24"/>
        </w:rPr>
        <w:t xml:space="preserve"> </w:t>
      </w:r>
    </w:p>
    <w:p w:rsidR="002E21D5" w:rsidRDefault="002E21D5">
      <w:pPr>
        <w:jc w:val="both"/>
        <w:rPr>
          <w:sz w:val="24"/>
        </w:rPr>
      </w:pPr>
    </w:p>
    <w:p w:rsidR="002E21D5" w:rsidRDefault="002E21D5">
      <w:pPr>
        <w:pStyle w:val="1"/>
        <w:rPr>
          <w:rFonts w:ascii="Times New Roman" w:hAnsi="Times New Roman"/>
        </w:rPr>
      </w:pPr>
      <w:bookmarkStart w:id="12" w:name="_Toc90630006"/>
      <w:r>
        <w:rPr>
          <w:rFonts w:ascii="Times New Roman" w:hAnsi="Times New Roman"/>
        </w:rPr>
        <w:t>Прокуратура УССР послевоенного времени</w:t>
      </w:r>
      <w:bookmarkEnd w:id="12"/>
    </w:p>
    <w:p w:rsidR="002E21D5" w:rsidRDefault="002E21D5">
      <w:pPr>
        <w:jc w:val="both"/>
        <w:rPr>
          <w:sz w:val="24"/>
        </w:rPr>
      </w:pPr>
    </w:p>
    <w:p w:rsidR="002E21D5" w:rsidRDefault="002E21D5">
      <w:pPr>
        <w:jc w:val="both"/>
        <w:rPr>
          <w:sz w:val="24"/>
        </w:rPr>
      </w:pPr>
      <w:r>
        <w:rPr>
          <w:sz w:val="24"/>
        </w:rPr>
        <w:t>Сразу же после освобождения Украины от немецких захватчиков органы прокуратуры были привлечены к быстрой ликвидации последствий временной оккупации территории республики. Восстановление советского правопорядка, усиления борьбы с преступными проявлениями - такими были важнейшие задачи органов прокуратуры Украины в освобожденных районах.</w:t>
      </w:r>
    </w:p>
    <w:p w:rsidR="002E21D5" w:rsidRDefault="002E21D5">
      <w:pPr>
        <w:jc w:val="both"/>
        <w:rPr>
          <w:sz w:val="24"/>
        </w:rPr>
      </w:pPr>
      <w:r>
        <w:rPr>
          <w:sz w:val="24"/>
        </w:rPr>
        <w:t>В центре внимания прокуроров и следственных постоянно были охрана государственной собственности, выполнения законов об укрепление трудовой дисциплины в промышленности и сельском хозяйстве, своевременное и полное удовлетворения потребностей фронта и тыла в сельскохозяйственных продуктах.</w:t>
      </w:r>
    </w:p>
    <w:p w:rsidR="002E21D5" w:rsidRDefault="002E21D5">
      <w:pPr>
        <w:jc w:val="both"/>
        <w:rPr>
          <w:sz w:val="24"/>
        </w:rPr>
      </w:pPr>
      <w:r>
        <w:rPr>
          <w:sz w:val="24"/>
        </w:rPr>
        <w:t>В общенадзорной работе органов прокуратуры с начала увольнения Украины важное место снова заняла охрана прав военнослужащих, членов их семей, инвалидов Отечественной войны.</w:t>
      </w:r>
    </w:p>
    <w:p w:rsidR="002E21D5" w:rsidRDefault="002E21D5">
      <w:pPr>
        <w:jc w:val="both"/>
        <w:rPr>
          <w:sz w:val="24"/>
        </w:rPr>
      </w:pPr>
      <w:r>
        <w:rPr>
          <w:sz w:val="24"/>
        </w:rPr>
        <w:t>Много времени и внимания уделяли прокуроры и следственные работе чрезвычайных государственных комиссий по выявлению и расследованию преступлений фашистских захватчиков. Собранные с помощью прокуратуры материалы со временем фигурировали на Нюрнбергском процессе главных немецких военных преступников и на других судебных процессах о преступлениях фашистских оккупантов.</w:t>
      </w:r>
    </w:p>
    <w:p w:rsidR="002E21D5" w:rsidRDefault="002E21D5">
      <w:pPr>
        <w:jc w:val="both"/>
        <w:rPr>
          <w:sz w:val="24"/>
        </w:rPr>
      </w:pPr>
      <w:r>
        <w:rPr>
          <w:sz w:val="24"/>
        </w:rPr>
        <w:t>Нюрнбергский процесс проходил с 20 ноября 1945 г. по 1 октября 1946 г. Это был первый в истории правосудный процесс, на котором перед судом предстали преступники, которые завладели целым государством и сделали ее орудием ужасных злодеяний. Главным обвинителем от СССР выступал Р. А. Руденко, к тому времени Прокурор Украинской ССР, позднее Генеральный прокурор СССР. Приговор трибунала и сегодня служит делу мира, как убедительное предупреждение зачинщикам агрессивных войн.</w:t>
      </w:r>
    </w:p>
    <w:p w:rsidR="002E21D5" w:rsidRDefault="002E21D5">
      <w:pPr>
        <w:jc w:val="both"/>
        <w:rPr>
          <w:sz w:val="24"/>
        </w:rPr>
      </w:pPr>
      <w:r>
        <w:rPr>
          <w:sz w:val="24"/>
        </w:rPr>
        <w:t>24 мая 1955 г. утверждены Положения о прокурорском надзоре в СССР (раньше не было специального законодательного акта, который бы регулировал организацию и деятельность прокурорского надзора, всех его ветвей), которое не только возобновило демократические принципы организации и деятельности прокуратуры, а и расширило права прокуратуры, урегулировало деятельность ее органов.</w:t>
      </w:r>
    </w:p>
    <w:p w:rsidR="002E21D5" w:rsidRDefault="002E21D5">
      <w:pPr>
        <w:jc w:val="both"/>
        <w:rPr>
          <w:sz w:val="24"/>
        </w:rPr>
      </w:pPr>
      <w:r>
        <w:rPr>
          <w:sz w:val="24"/>
        </w:rPr>
        <w:t>Это Положение возлагало на органы прокуратуры надзор за правильным и одинаковым применениям законов СССР, союзных и автономных республик, регламентировало централизованное устройство прокуратуры. За Положением органы прокуратуры на местах должны были осуществлять надзор за законностью, независимо от влияния местных органов власти, и подчинялись только Генеральному прокурору . На последнего полагался высший надзор за точным соблюдением законов всеми министерствами и подведомственными им предприятиями и служебными лицами, а также гражданами СССР.</w:t>
      </w:r>
    </w:p>
    <w:p w:rsidR="002E21D5" w:rsidRDefault="002E21D5">
      <w:pPr>
        <w:jc w:val="both"/>
        <w:rPr>
          <w:sz w:val="24"/>
        </w:rPr>
      </w:pPr>
      <w:r>
        <w:rPr>
          <w:sz w:val="24"/>
        </w:rPr>
        <w:t xml:space="preserve">В сентябре 1953 г. был выданный Указ Президиума Верховной Рады СССР, который положил начало процесса реабилитации невинно осужденных в года массовых репрессий. Указ предоставил воинской коллегии Верховного Суда СССР право рассматривать за протестами Генерального прокурора решения бывших коллегий ОДПУ, "троек" и так называемой "особого совещания" при НКВС - МВД СССР. Рядом с тем в 1954 г. была создана комиссия президиума ЦК КПСС по рассмотрению преступлений в период "большой чистки" (1936-1939 гг.) (эта так называемая комиссия А. Микояна, который был ее председателем). В то же время были реабилитированы известные в Украине лица- партийные     и  государственные  деятели В. Затонский, Э. Квиринг,        С. Косиор, </w:t>
      </w:r>
    </w:p>
    <w:p w:rsidR="002E21D5" w:rsidRDefault="002E21D5">
      <w:pPr>
        <w:jc w:val="both"/>
        <w:rPr>
          <w:sz w:val="24"/>
        </w:rPr>
      </w:pPr>
      <w:r>
        <w:rPr>
          <w:sz w:val="24"/>
        </w:rPr>
        <w:t>Ю. Коцюбинский, М. Скрипник, П. Постышев, И. Якорь.</w:t>
      </w:r>
    </w:p>
    <w:p w:rsidR="002E21D5" w:rsidRDefault="002E21D5">
      <w:pPr>
        <w:jc w:val="both"/>
        <w:rPr>
          <w:sz w:val="24"/>
        </w:rPr>
      </w:pPr>
      <w:r>
        <w:rPr>
          <w:sz w:val="24"/>
        </w:rPr>
        <w:t>Для ускорения реабилитации было создано приблизительно 100 комиссий, которые имели право реабилитации и помилования . Они выезжали у места заключения и там пересматривали дела политзаключенных. И хотя не все было хорошо в работе этих комиссий, все же они восстановили честное имя сотням тысяч невинно осужденных. Но эта работа не дошла тогда к просмотру фальсифицированных судебных процессов над известными деятелями партии, государства и науки.</w:t>
      </w:r>
    </w:p>
    <w:p w:rsidR="002E21D5" w:rsidRDefault="002E21D5">
      <w:pPr>
        <w:jc w:val="both"/>
        <w:rPr>
          <w:sz w:val="24"/>
        </w:rPr>
      </w:pPr>
      <w:r>
        <w:rPr>
          <w:sz w:val="24"/>
        </w:rPr>
        <w:t>27 февраля 1959 г. Президиум Верховной Рады СССР принял Указ об образование коллегий в Прокуратуре СССР и в прокуратурах союзных республик. Теперь единоличная ответственность руководителя за принятие решения и проведения его у жизни постоянная объединяться с коллегиальностью в обсуждении важнейших вопросов, что оказывало содействие улучшению деятельности прокуратуры.</w:t>
      </w:r>
    </w:p>
    <w:p w:rsidR="002E21D5" w:rsidRDefault="002E21D5">
      <w:pPr>
        <w:jc w:val="both"/>
        <w:rPr>
          <w:sz w:val="24"/>
        </w:rPr>
      </w:pPr>
      <w:r>
        <w:rPr>
          <w:sz w:val="24"/>
        </w:rPr>
        <w:t>Конституция определяла содержание , цели и задача прокурорского надзора, принципы построения и деятельности прокурорской системы, структуру органов прокуратуры, сроки полномочий и порядок назначения прокуроров от высшей к низшему звену, ответственность и подотчетность Генерального прокурора СССР. Конституция устанавливала, что прокуратура представляет собой систему единых централизованных органов, подчиненных только центра в лице Генерального прокурора СССР. О прокуратуре шлось и в главе 19 Конституции УССР 1978 г. , где определялось, что высочайший надзор за точным и одинаковым выполнениям законов всеми министерствами, государственными комитетами и ведомствами, предприятиями, учреждениями и организациями, исполнительными и распорядительными органами местных Советов, колхозами, кооперативными и другими общественными организациями, служебными лицами, а также гражданами на территории Украины осуществляется Генеральным прокурором СССР и подчиненными нему Прокурором УССР и нижестоящими прокурорами (ст. 162). Прокурор УССР и прокуроры областей назначались Генеральным прокурором СССР. Районные и городские прокуроры назначались Прокурором УССР и утверждались Генеральным прокурором СССР. Срок полномочий Прокурора УССР и всех подчиненным нему прокуроров - пять лет.</w:t>
      </w:r>
    </w:p>
    <w:p w:rsidR="002E21D5" w:rsidRDefault="002E21D5">
      <w:pPr>
        <w:jc w:val="both"/>
        <w:rPr>
          <w:sz w:val="24"/>
        </w:rPr>
      </w:pPr>
      <w:r>
        <w:rPr>
          <w:sz w:val="24"/>
        </w:rPr>
        <w:t>На основании и соответственно Конституции СССР С ноября 1979 г. Верховная Рада СССР приняла Закон "О прокуратуре СССР", где определялись задача , основные направления деятельности и принципы организации органов прокуратуры, а также система этих органов. Согласно закону прокуратура представляла собой исключительно централизованную систему с широкими полномочиями Генерального прокурора СССР. Закон кое-что расширил сферы действия принципа коллегиальности: он предусмотрел образование коллегий в Главной воинской прокуратуре, прокуратурах автономных республик, краев, областей, мост (на правах прокуратур областей).</w:t>
      </w:r>
    </w:p>
    <w:p w:rsidR="002E21D5" w:rsidRDefault="002E21D5">
      <w:pPr>
        <w:jc w:val="both"/>
        <w:rPr>
          <w:sz w:val="24"/>
        </w:rPr>
      </w:pPr>
      <w:r>
        <w:rPr>
          <w:sz w:val="24"/>
        </w:rPr>
        <w:t>В 1987 г. Закон "О прокуратуре СССР" было дополнено нормами, которые предусматривали право прокуроров использовать как средства реагирования на нарушение законов предписания и предостережения .</w:t>
      </w:r>
    </w:p>
    <w:p w:rsidR="002E21D5" w:rsidRDefault="002E21D5">
      <w:pPr>
        <w:jc w:val="both"/>
        <w:rPr>
          <w:sz w:val="24"/>
        </w:rPr>
      </w:pPr>
      <w:r>
        <w:rPr>
          <w:sz w:val="24"/>
        </w:rPr>
        <w:t>Новый толчок делу усовершенствования прокурорской системы дало принятия 16 июня 1990 г. Декларации о государственном суверенитете Украины. 24 октября 1990 г. Верховная Рада приняла Закон "Об изменениях и дополнении Конституции (Основного Закона) Украинской ССР". Изменения и дополнения Конституции УССР затрагивали ряд статей о размежевание полномочий между представительными, исполнительными и судебными органами. Прокурорская система Украинской ССР фактически выводилась из подчинение союзным структурам. Так, в ст. 163 отмечалось, что "Генеральный прокурор Украинской ССР назначается Верховной Рада Украинской ССР, ответственный перед ею и только ей подотчетный". Устанавливалось, что организация и порядок деятельности органов Прокуратуры УССР определяется исключительно законами УССР.</w:t>
      </w:r>
    </w:p>
    <w:p w:rsidR="002E21D5" w:rsidRDefault="002E21D5">
      <w:pPr>
        <w:jc w:val="both"/>
        <w:rPr>
          <w:sz w:val="24"/>
        </w:rPr>
      </w:pPr>
    </w:p>
    <w:p w:rsidR="002E21D5" w:rsidRDefault="002E21D5">
      <w:pPr>
        <w:pStyle w:val="1"/>
        <w:rPr>
          <w:rFonts w:ascii="Times New Roman" w:hAnsi="Times New Roman"/>
        </w:rPr>
      </w:pPr>
      <w:bookmarkStart w:id="13" w:name="_Toc90630007"/>
      <w:r>
        <w:rPr>
          <w:rFonts w:ascii="Times New Roman" w:hAnsi="Times New Roman"/>
        </w:rPr>
        <w:t>Прокуратура независимой Украины</w:t>
      </w:r>
      <w:bookmarkEnd w:id="13"/>
    </w:p>
    <w:p w:rsidR="002E21D5" w:rsidRDefault="002E21D5">
      <w:pPr>
        <w:jc w:val="both"/>
        <w:rPr>
          <w:sz w:val="24"/>
        </w:rPr>
      </w:pPr>
    </w:p>
    <w:p w:rsidR="002E21D5" w:rsidRDefault="002E21D5">
      <w:pPr>
        <w:jc w:val="both"/>
        <w:rPr>
          <w:sz w:val="24"/>
        </w:rPr>
      </w:pPr>
      <w:r>
        <w:rPr>
          <w:sz w:val="24"/>
        </w:rPr>
        <w:t>Верховная Рада Украинской ССР 24 августа 1991 г. провозгласила создание независимого самостоятельного украинского государства - Украины. Началась активная деятельность по созданию правовой базы независимого государства. Законом Украины "О прокуратуре", принятым Верховной Радой Украины 5 ноября 1991 г., определенные сегодняшние задачи, функции и полномочия органов прокуратуры.</w:t>
      </w:r>
    </w:p>
    <w:p w:rsidR="002E21D5" w:rsidRDefault="002E21D5">
      <w:pPr>
        <w:jc w:val="both"/>
        <w:rPr>
          <w:sz w:val="24"/>
        </w:rPr>
      </w:pPr>
      <w:r>
        <w:rPr>
          <w:sz w:val="24"/>
        </w:rPr>
        <w:t>28 июня 1996 г. Верховная Рада Украины приняла Конституцию Украины - Основной Закон нашего государства. Вопросом регламентации деятельности прокуратуры посвящен раздел VІІ Конституции, где указано, что она составляет единую систему.</w:t>
      </w:r>
    </w:p>
    <w:p w:rsidR="002E21D5" w:rsidRDefault="002E21D5">
      <w:pPr>
        <w:jc w:val="both"/>
        <w:rPr>
          <w:sz w:val="24"/>
        </w:rPr>
      </w:pPr>
      <w:r>
        <w:rPr>
          <w:sz w:val="24"/>
        </w:rPr>
        <w:t>С получением Украиной независимости начинается и новая страница в истории прокуратуры нашего государства.</w:t>
      </w:r>
    </w:p>
    <w:p w:rsidR="002E21D5" w:rsidRDefault="002E21D5">
      <w:pPr>
        <w:jc w:val="both"/>
        <w:rPr>
          <w:sz w:val="24"/>
        </w:rPr>
      </w:pPr>
      <w:r>
        <w:rPr>
          <w:sz w:val="24"/>
        </w:rPr>
        <w:t>Выдающимся событием судьбоносного значения стало принятие 28 июня 1996 г. новой Конституции Украины. Решающую роль она сыграла и в определении прокуратуры Украины как единой системы, посвятив ей отдельный раздел. Это обусловлено тем, что прокуратура выполняет функции и полномочия, которые являются самостоятельным видом государственной деятельности.</w:t>
      </w:r>
    </w:p>
    <w:p w:rsidR="002E21D5" w:rsidRDefault="002E21D5">
      <w:pPr>
        <w:jc w:val="both"/>
        <w:rPr>
          <w:sz w:val="24"/>
        </w:rPr>
      </w:pPr>
      <w:r>
        <w:rPr>
          <w:sz w:val="24"/>
        </w:rPr>
        <w:t>Становления и развитие прокуратуры суверенной Украины припали на сложный период глобальных преобразований во всех областях общественной жизни. Он сказался многими отрицательными явлениями: затяжным экономическим кризисом, политической нестабильностью, социальными неурядицами, правовым нигилизмом, взрывом преступности.</w:t>
      </w:r>
    </w:p>
    <w:p w:rsidR="002E21D5" w:rsidRDefault="002E21D5">
      <w:pPr>
        <w:jc w:val="both"/>
        <w:rPr>
          <w:sz w:val="24"/>
        </w:rPr>
      </w:pPr>
      <w:r>
        <w:rPr>
          <w:sz w:val="24"/>
        </w:rPr>
        <w:t>В особенности опасными оказались проявления кризиса законности на равные личности, недоверия граждан к праву как инструмента регулирования общественного отношения. Происходило обесценения авторитета любых социальных норм вообще, в том числе права, морали, культурных традиций.</w:t>
      </w:r>
    </w:p>
    <w:p w:rsidR="002E21D5" w:rsidRDefault="002E21D5">
      <w:pPr>
        <w:jc w:val="both"/>
        <w:rPr>
          <w:sz w:val="24"/>
        </w:rPr>
      </w:pPr>
      <w:r>
        <w:rPr>
          <w:sz w:val="24"/>
        </w:rPr>
        <w:t>Отвесные и неоднозначные процессы в социально-экономической, политической, правовой жизни страны поставили перед прокуратурой проблемы, которых к этому периоду практически не существовало.</w:t>
      </w:r>
    </w:p>
    <w:p w:rsidR="002E21D5" w:rsidRDefault="002E21D5">
      <w:pPr>
        <w:jc w:val="both"/>
        <w:rPr>
          <w:sz w:val="24"/>
        </w:rPr>
      </w:pPr>
      <w:r>
        <w:rPr>
          <w:sz w:val="24"/>
        </w:rPr>
        <w:t>Резкая вспышка преступности начала-середины 90-х годов уже минувшего столетия, обретения ею невиданно жестоких, корыстных форм, "расцвет" в небывалых масштабах теневой экономики, коррупции, организованной преступности; криминальные разборки, убийства на заказ , бандитизм, контрабанда оружием, наркобизнес, другие преступные проявления и отрицательные явления неотступно сопровождали наше общество на пути его коренного реформирования.</w:t>
      </w:r>
    </w:p>
    <w:p w:rsidR="002E21D5" w:rsidRDefault="002E21D5">
      <w:pPr>
        <w:jc w:val="both"/>
        <w:rPr>
          <w:sz w:val="24"/>
        </w:rPr>
      </w:pPr>
      <w:r>
        <w:rPr>
          <w:sz w:val="24"/>
        </w:rPr>
        <w:t>Политическая нестабильность, социальные проблемы, а затем - постоянное напряжение в обществе требовали от прокуратуры перестройки его деятельности, изменения приоритетов и новых подходов к решению поставленных перед ею задач .</w:t>
      </w:r>
    </w:p>
    <w:p w:rsidR="002E21D5" w:rsidRDefault="002E21D5">
      <w:pPr>
        <w:jc w:val="both"/>
        <w:rPr>
          <w:sz w:val="24"/>
        </w:rPr>
      </w:pPr>
      <w:r>
        <w:rPr>
          <w:sz w:val="24"/>
        </w:rPr>
        <w:t>Именно в эти года началось неистовое давление на прокуратуру и, прежде всего, на высший ее орган - Генеральную прокуратуру Украины со стороны разных политических кругов с целью использовать ее в определенных конъюнктурных целях. Начали звучать предложения относительно ограничения ее полномочий, сокращения функций, передачи у подчинение органам исполнительной власти и т.п., с ссылкой при этом на международный опыт.</w:t>
      </w:r>
    </w:p>
    <w:p w:rsidR="002E21D5" w:rsidRDefault="002E21D5">
      <w:pPr>
        <w:jc w:val="both"/>
        <w:rPr>
          <w:sz w:val="24"/>
        </w:rPr>
      </w:pPr>
      <w:r>
        <w:rPr>
          <w:sz w:val="24"/>
        </w:rPr>
        <w:t>Следует заметить, что зарубежный опыт организации и деятельности прокуратуры свидетельствует о том, что в этом вопросе нет каких-то четко очерченных международно-правовых стандартов. Здесь уместно привести такое положение Меморандума о договоренности Генеральных прокуроров, представленных на встрече в Словакии в декабре 1999 г.:</w:t>
      </w:r>
    </w:p>
    <w:p w:rsidR="002E21D5" w:rsidRDefault="002E21D5">
      <w:pPr>
        <w:jc w:val="both"/>
        <w:rPr>
          <w:sz w:val="24"/>
        </w:rPr>
      </w:pPr>
      <w:r>
        <w:rPr>
          <w:sz w:val="24"/>
        </w:rPr>
        <w:t>"Отличия в организационной структуре прокуратуры, как и отличия в полномочиях прокуратуры как органа по защите закона, которые базируются на традициях и правовой культуре, имеют свои причины и есть основными для достижения задач правового государства. Реальной задачей есть не ликвидация этого органа, а его укрепления ..."</w:t>
      </w:r>
    </w:p>
    <w:p w:rsidR="002E21D5" w:rsidRDefault="002E21D5">
      <w:pPr>
        <w:jc w:val="both"/>
        <w:rPr>
          <w:sz w:val="24"/>
        </w:rPr>
      </w:pPr>
      <w:r>
        <w:rPr>
          <w:sz w:val="24"/>
        </w:rPr>
        <w:t>За стараниями ослабить прокуратуру, лишить ее некоторых важных функций стояли и стоят сейчас разные факторы. Это и амбициозные, эгоистические попытки некоторых политиков, прежде всего народных депутатов, поставить себя над законом, в особые условия недосягаемости относительно ответственности за содеянные противоправные действия. С другой стороны, преследуется цель под фарисейскими лозунгами немедленной "демократизации" общества свести прокуратуру к уровню второстепенной, имело на что способной структуры, чтобы в дальнейшем решить себе руки и безоговорочно грабить свой народ и государство.</w:t>
      </w:r>
    </w:p>
    <w:p w:rsidR="002E21D5" w:rsidRDefault="002E21D5">
      <w:pPr>
        <w:jc w:val="both"/>
        <w:rPr>
          <w:sz w:val="24"/>
        </w:rPr>
      </w:pPr>
      <w:r>
        <w:rPr>
          <w:sz w:val="24"/>
        </w:rPr>
        <w:t>Страсти вокруг вопроса относительно статуса прокуратуры, которые давно перешли из правовой в политическую плоскость, отрицательно сказались на деятельности прокуратуры и оказывали содействие потому, что в первые года становления и функционирования прокуратуры независимой Украины было допущено немало концептуальных ошибок относительно роли и значение прокуратуры в системе государственных органов. Ошибочные взгляды, в том числе со стороны некоторых руководителей Генеральной прокуратуры, привели к существенным упущениям в организационной, кадровой работе, породили у работников прокуратуры неуверенность относительно будущего высшей надзорной инстанции, а затем - спад активности прокурорской деятельности, снижения ее эффективности. Начал падать авторитет прокуратуры в обществе.</w:t>
      </w:r>
    </w:p>
    <w:p w:rsidR="002E21D5" w:rsidRDefault="002E21D5">
      <w:pPr>
        <w:jc w:val="both"/>
        <w:rPr>
          <w:sz w:val="24"/>
        </w:rPr>
      </w:pPr>
      <w:r>
        <w:rPr>
          <w:sz w:val="24"/>
        </w:rPr>
        <w:t>Не оказывало содействие надлежащему выполнению органами прокуратуры ответственных и важных для государства функций то, что за последние 10 лет прокуратуру Украины возглавляли 5 руководителей, тогда как конституционный срок Генерального прокурора Украины - 5 лет. Причем замены происходили не только по объективной причине.</w:t>
      </w:r>
    </w:p>
    <w:p w:rsidR="002E21D5" w:rsidRDefault="002E21D5">
      <w:pPr>
        <w:jc w:val="both"/>
        <w:rPr>
          <w:sz w:val="24"/>
        </w:rPr>
      </w:pPr>
      <w:r>
        <w:rPr>
          <w:sz w:val="24"/>
        </w:rPr>
        <w:t>Таким образом, назначенному в июле 1998 г. на должность Генерального прокурора Украины Потебеньку Н. А., по наследству достался ряд сложных нерешенных проблем, прежде всего организационного и кадрового характера. Явился спешный вопрос о необходимости существенного реформирования органов прокуратуры, поиск наиболее оптимального и единственно правильного подхода к такому реформированию. При этом нужно было сохранить положительные достижения и опыт, приобретенные за предыдущие годы.</w:t>
      </w:r>
    </w:p>
    <w:p w:rsidR="002E21D5" w:rsidRDefault="002E21D5">
      <w:pPr>
        <w:jc w:val="both"/>
        <w:rPr>
          <w:sz w:val="24"/>
        </w:rPr>
      </w:pPr>
      <w:r>
        <w:rPr>
          <w:sz w:val="24"/>
        </w:rPr>
        <w:t>Ситуация усложнялась тем, что после принятия новой Конституции Украины отдельные политики и юристы, несмотря на сложности социально-экономических процессов, которые происходят в обществе, отсутствие объективных предпосылок для сужения надзорной деятельности прокуратуры, снова активизировали попытки ослабить этот государственный институт. При этом, главным образом из конъюнктурных интересов, предлагалось ликвидировать прокуратуру как самостоятельный орган надзора за соблюдением законности.</w:t>
      </w:r>
    </w:p>
    <w:p w:rsidR="002E21D5" w:rsidRDefault="002E21D5">
      <w:pPr>
        <w:jc w:val="both"/>
        <w:rPr>
          <w:sz w:val="24"/>
        </w:rPr>
      </w:pPr>
      <w:r>
        <w:rPr>
          <w:sz w:val="24"/>
        </w:rPr>
        <w:t>В таких сложных условиях из середины 1998 г. началось, с одной стороны, реформирования прокуратуры соответственно новым требованиям, а из другого, - восстановления традиций и наработок в прокурорско-следственной деятельности, необходимость которых было доказано временами, а также авторитету органов прокуратуры в обществе.</w:t>
      </w:r>
    </w:p>
    <w:p w:rsidR="002E21D5" w:rsidRDefault="002E21D5">
      <w:pPr>
        <w:jc w:val="both"/>
        <w:rPr>
          <w:sz w:val="24"/>
        </w:rPr>
      </w:pPr>
      <w:r>
        <w:rPr>
          <w:sz w:val="24"/>
        </w:rPr>
        <w:t>Рядом с употреблением мероприятий по повышению эффективности надзора за соблюдением и применением законов за последние трех года был осуществлен ряд значительных шагов в реформировании организации и деятельности прокуратуры с целью постепенного трансформирования ее модели.</w:t>
      </w:r>
    </w:p>
    <w:p w:rsidR="002E21D5" w:rsidRDefault="002E21D5">
      <w:pPr>
        <w:jc w:val="both"/>
        <w:rPr>
          <w:sz w:val="24"/>
        </w:rPr>
      </w:pPr>
      <w:r>
        <w:rPr>
          <w:sz w:val="24"/>
        </w:rPr>
        <w:t>Во-первых, проведена существенная структурная перестройка центрального аппарата Генеральной прокуратуры и подчиненных прокуратур с целью внедрения оптимального варианта организации работы, ликвидации дисбаланса между управленческо-контролирующей верхушкой и низами, на которые ложится основное бремя прокурорско-следственной работы. Состоялось значительное сокращение управленческих аппаратов: Генеральной прокуратуры - свыше 40 процентов, областных - на треть. Единицы, которые высвободились, переданы к городским и районным прокуратурам, так сказать, на "передовую", где идет основная борьба за укрепление законности в государстве.</w:t>
      </w:r>
    </w:p>
    <w:p w:rsidR="002E21D5" w:rsidRDefault="002E21D5">
      <w:pPr>
        <w:jc w:val="both"/>
        <w:rPr>
          <w:sz w:val="24"/>
        </w:rPr>
      </w:pPr>
      <w:r>
        <w:rPr>
          <w:sz w:val="24"/>
        </w:rPr>
        <w:t>Ликвидированы лишние ветви, в частности, так называемые спецпрокуратуры на правах областных, отдельные структурные подразделения в центральном и областных аппаратах. Например, в сентябре 2001 г. перестали существовать несколько отделов Генеральной прокуратуры, а выполнения их функций переданы к другим подразделениям с одновременным сокращением штатов (отделы надзора за соблюдением законов о правах несовершеннолетних, об административных правонарушениях, подготовке кадров и работы с учебными учреждениями и т.п.). Важным шагом, направленным на усиление надзорной роли прокуратуры в борьбе с преступностью, стало внедрения должности заместителя Генерального прокурора, который одновременно есть начальником управления надзора за специальными подразделами и другими органами, которые ведут борьбу с организованной преступностью и коррупцией.</w:t>
      </w:r>
    </w:p>
    <w:p w:rsidR="002E21D5" w:rsidRDefault="002E21D5">
      <w:pPr>
        <w:jc w:val="both"/>
        <w:rPr>
          <w:sz w:val="24"/>
        </w:rPr>
      </w:pPr>
      <w:r>
        <w:rPr>
          <w:sz w:val="24"/>
        </w:rPr>
        <w:t>Во-вторых, полностью обновлена ведомственная нормативная база прокуратуры: регламент, отраслевые приказы Генерального прокурора, положения о структурных подразделах , инструкции и т.п., поскольку предыдущие внутриведомственные акты не отвечали современным требованиям относительно организации прокурорской деятельности.</w:t>
      </w:r>
    </w:p>
    <w:p w:rsidR="002E21D5" w:rsidRDefault="002E21D5">
      <w:pPr>
        <w:jc w:val="both"/>
        <w:rPr>
          <w:sz w:val="24"/>
        </w:rPr>
      </w:pPr>
      <w:r>
        <w:rPr>
          <w:sz w:val="24"/>
        </w:rPr>
        <w:t>Представители Генеральной прокуратуры Украины приняли активное участие в разработке изменений в Уголовно-процессуального, Гражданского процессуального кодексов и других законодательных актов, принятых в рамках так называемой "маленькой судейско-правовой реформы", которые непосредственно касаются прокурорско-следственной деятельности. В особенности важным было принятия 12 июля 2001 г. существенных изменений в Закон Украины "О прокуратуре".</w:t>
      </w:r>
    </w:p>
    <w:p w:rsidR="002E21D5" w:rsidRDefault="002E21D5">
      <w:pPr>
        <w:jc w:val="both"/>
        <w:rPr>
          <w:sz w:val="24"/>
        </w:rPr>
      </w:pPr>
      <w:r>
        <w:rPr>
          <w:sz w:val="24"/>
        </w:rPr>
        <w:t>В-третьих, особое внимание отводилось кадрам, их ротации. За последние трех года предназначены 80 процентов новых прокуроров областного уровня. Рядом с кадровым укреплением прокуратур употреблялись мероприятия по усилению контроля за их деятельностью, повышение персональной ответственности ее руководителей за состояние дел на местах.</w:t>
      </w:r>
    </w:p>
    <w:p w:rsidR="002E21D5" w:rsidRDefault="002E21D5">
      <w:pPr>
        <w:jc w:val="both"/>
        <w:rPr>
          <w:sz w:val="24"/>
        </w:rPr>
      </w:pPr>
      <w:r>
        <w:rPr>
          <w:sz w:val="24"/>
        </w:rPr>
        <w:t>В-четвертых, употреблялись мероприятия организационного характера относительно борьбы с бумаготворчеством, уменьшением бюрократического давления аппарата на низы. С этой целью пересмотрены подходы к планированию работы, шире стал применяться дифференцированный подход, сокращенно к минимуму количество задач, которые направляются на места, городским и районным прокурорам предоставлена возможность выбора плановых мероприятий с учетом реального состояния законности на соответствующей территории.</w:t>
      </w:r>
    </w:p>
    <w:p w:rsidR="002E21D5" w:rsidRDefault="002E21D5">
      <w:pPr>
        <w:jc w:val="both"/>
        <w:rPr>
          <w:sz w:val="24"/>
        </w:rPr>
      </w:pPr>
      <w:r>
        <w:rPr>
          <w:sz w:val="24"/>
        </w:rPr>
        <w:t>Указанные мероприятия , реализация что постоянная возможной во многом благодаря принципиальной и последовательной позиции Генерального прокурора Украины, разрешили коренным образом изменить самую направленность прокурорской деятельности, значительно повысить ее эффективность, нацелить на достижение конечного результата - устранения нарушений закона, реальная защита интересов государства и прав граждан, привлечения виновных правонарушителей к установленной законом ответственности. Удалось сохранить самостоятельность прокуратуры, отстоять необходимость продолжения осуществления прокуратурой функций надзора за соблюдением и применением законов и досудебного следствия.</w:t>
      </w:r>
    </w:p>
    <w:p w:rsidR="002E21D5" w:rsidRDefault="002E21D5">
      <w:pPr>
        <w:jc w:val="both"/>
        <w:rPr>
          <w:sz w:val="24"/>
        </w:rPr>
      </w:pPr>
      <w:r>
        <w:rPr>
          <w:sz w:val="24"/>
        </w:rPr>
        <w:t>Сохранение за прокуратурой указанных функций, имеет принципиальный характер и недаром вокруг этой проблемы, не утихают острые дискуссии.  Действенный надзор за соблюдением законности и проведения досудебного следствия на высоком профессиональном уровне является органом, который накопил огромный опыт расследования наиболее опасных и тяжелых преступлений, и он не устраивает только правонарушителей и преступников. Для добросовестных граждан и государственных интересов эти прокурорские функции являются важными и необходимыми.</w:t>
      </w:r>
    </w:p>
    <w:p w:rsidR="002E21D5" w:rsidRDefault="002E21D5">
      <w:pPr>
        <w:jc w:val="both"/>
        <w:rPr>
          <w:sz w:val="24"/>
        </w:rPr>
      </w:pPr>
      <w:r>
        <w:rPr>
          <w:sz w:val="24"/>
        </w:rPr>
        <w:t>Чем вызванная необходимость сохранения за прокуратурой функции надзора за соблюдением и применением законов в социально-экономической сфере общественной жизни? Во-первых, надзорная деятельность, которую осуществляет прокуратура, выступает основой правовой защиты общественного отношения, которые составляют сущность конституционного порядка. Здесь в особенности следует подчеркнуть значение надзорных функций прокуратуры в защите прав и свобод граждан, поскольку прокуратура, которая оперативно реагирует на нарушение законодательства, на сегодня это самый доступный и самый надежный государственный орган, который осуществляет эффективную защиту прав и свобод человека в нашей стране. Кстати, такая помощь предоставляется бесплатно.</w:t>
      </w:r>
    </w:p>
    <w:p w:rsidR="002E21D5" w:rsidRDefault="002E21D5">
      <w:pPr>
        <w:jc w:val="both"/>
        <w:rPr>
          <w:sz w:val="24"/>
        </w:rPr>
      </w:pPr>
      <w:r>
        <w:rPr>
          <w:sz w:val="24"/>
        </w:rPr>
        <w:t>За последние два года в органы власти и разные учреждения и учреждения прокуратурой внесен больше 120 тыс. представлений, предписаний , протестов, по результатам рассмотрения которых гражданам возмещен средства и социальных выплат на сумму больше 580 млн. грн., к разным видам ответственности привлечен 35,3 тыс. должностных лиц . Против последних возбужден 2,1 тыс. уголовных дел, большинство из которых уже направлено к суду.</w:t>
      </w:r>
    </w:p>
    <w:p w:rsidR="002E21D5" w:rsidRDefault="002E21D5">
      <w:pPr>
        <w:jc w:val="both"/>
        <w:rPr>
          <w:sz w:val="24"/>
        </w:rPr>
      </w:pPr>
      <w:r>
        <w:rPr>
          <w:sz w:val="24"/>
        </w:rPr>
        <w:t>Во-вторых, существующая в государстве система контролирующих органов не может заменить надзорную деятельность прокуратуры. Опыт свидетельствует о том, что в деятельности этих органов, которые самые должны обеспечивать соблюдение законности, распространенные нарушения. Только за 2001 г. прокуратурой относительно работников контролирующих органов возбуждено больше 250 уголовных дел. Следует заметить, что прокуратура вследствие специфики своей деятельности и структуры способная объединять деятельность разных контролирующих органов: от центра - к периферии.</w:t>
      </w:r>
    </w:p>
    <w:p w:rsidR="002E21D5" w:rsidRDefault="002E21D5">
      <w:pPr>
        <w:jc w:val="both"/>
        <w:rPr>
          <w:sz w:val="24"/>
        </w:rPr>
      </w:pPr>
      <w:r>
        <w:rPr>
          <w:sz w:val="24"/>
        </w:rPr>
        <w:t>В-третьих, при распространении правонарушений в экономической сфере, бесхозяйственности, разбазаривании государственного имущества, злоупотреблениях должностных лиц, коррупции возрастает значения деятельности прокуратуры относительно кредитно-финансовой и банковской сфер, внешнеэкономической деятельности, энергетического комплекса, приватизации и т.п..</w:t>
      </w:r>
    </w:p>
    <w:p w:rsidR="002E21D5" w:rsidRDefault="002E21D5">
      <w:pPr>
        <w:jc w:val="both"/>
        <w:rPr>
          <w:sz w:val="24"/>
        </w:rPr>
      </w:pPr>
      <w:r>
        <w:rPr>
          <w:sz w:val="24"/>
        </w:rPr>
        <w:t>Относительно функции предыдущего следствия, то следует отметить, что среди некоторых специалистов и научных работников сложилась ошибочная мысль о том, что в соответствии с п. 9 переходных положений Конституции Украины прокуратура вообще осуществляет следствие в уголовных делах временно. В то же время создания института досудебного следствия совсем не означает, что прокуратура не будет иметь своего места в этой системе.</w:t>
      </w:r>
    </w:p>
    <w:p w:rsidR="002E21D5" w:rsidRDefault="002E21D5">
      <w:pPr>
        <w:jc w:val="both"/>
        <w:rPr>
          <w:sz w:val="24"/>
        </w:rPr>
      </w:pPr>
      <w:r>
        <w:rPr>
          <w:sz w:val="24"/>
        </w:rPr>
        <w:t xml:space="preserve"> В дальнейшем прокуратура должна иметь право осуществлять досудебное следствие в определенной категории дел, а также, выполнять функцию надзора за досудебными следствиями, брать к   проведению любое уголовное дело.</w:t>
      </w:r>
    </w:p>
    <w:p w:rsidR="002E21D5" w:rsidRDefault="002E21D5">
      <w:pPr>
        <w:jc w:val="both"/>
        <w:rPr>
          <w:sz w:val="24"/>
        </w:rPr>
      </w:pPr>
      <w:r>
        <w:rPr>
          <w:sz w:val="24"/>
        </w:rPr>
        <w:t>Необходимо обратить внимание на то, что в процессе дискуссий, которые развернулись в последнее время вокруг вопросов формирования системы досудебного следствия, высказываются даже мысли о лишение прокуратуры вообще следственных функций. Генеральная прокуратура Украины категорически возражает против таких предложений, но неоднократно выступала за некоторое корректирование кола подследственных ей преступлений, которое разрешило бы органам прокуратуры сосредоточить внимание на расследовании наиболее сложных преступлений, прежде всего должностных, в сфере экономики, финансово-кредитной системе, внешнеэкономической деятельности и т.п..</w:t>
      </w:r>
    </w:p>
    <w:p w:rsidR="002E21D5" w:rsidRDefault="002E21D5">
      <w:pPr>
        <w:jc w:val="both"/>
        <w:rPr>
          <w:sz w:val="24"/>
        </w:rPr>
      </w:pPr>
      <w:r>
        <w:rPr>
          <w:sz w:val="24"/>
        </w:rPr>
        <w:t>Возбуждены и расследованы численные дела за фактами коррупции, злоупотреблений должностных лиц и разворовывания ними государственного имущества. К судам направлено 22,2 тыс. уголовных дел.</w:t>
      </w:r>
    </w:p>
    <w:p w:rsidR="002E21D5" w:rsidRDefault="002E21D5">
      <w:pPr>
        <w:jc w:val="both"/>
        <w:rPr>
          <w:sz w:val="24"/>
        </w:rPr>
      </w:pPr>
      <w:r>
        <w:rPr>
          <w:sz w:val="24"/>
        </w:rPr>
        <w:t>На протяжении последних лет наметилась стойкая тенденция относительно улучшения эффективности и качества следствия в органах прокуратуры. Если следственный органов прокуратуры в 1998 г. было закрыто проведением 19,6 процента уголовных дел от числа законченных, то в 2000 г. - 10,9 процента, а за 2001 г. - лишь 7,3 процента. Значительно сократилась за эти годы и количество дел, возвращенных судорог на дополнительное расследование (22,1 процента). В некоторых прокуратурах, а именно: Днепропетровской, Донецкой, Львовской, Хмельницкой областей, города Киева, расследовались резонансные дела по фактам взяточничества и других должностных преступлений,  в особо больших размерах, бандитизма .</w:t>
      </w:r>
    </w:p>
    <w:p w:rsidR="002E21D5" w:rsidRDefault="002E21D5">
      <w:pPr>
        <w:jc w:val="both"/>
        <w:rPr>
          <w:sz w:val="24"/>
        </w:rPr>
      </w:pPr>
      <w:r>
        <w:rPr>
          <w:sz w:val="24"/>
        </w:rPr>
        <w:t>Одним из основных критериев оценки работы следственных органов в борьбе с преступностью есть возмещения убытков, причиненных преступными действиями, которые оказывают содействие возвращению в бюджет похищенных средств, возобновлению имущественных прав граждан. Результативность работы следственных органов прокуратуры по этому вопросу улучшилась. Если в 1998 г. следственный органов прокуратуры во время следствия было возмещено 13,8 млн. грн., то в 2000 г. - 57,6 млн. грн., а за 2001 г. - почти 150 млн. грн.</w:t>
      </w:r>
    </w:p>
    <w:p w:rsidR="002E21D5" w:rsidRDefault="002E21D5">
      <w:pPr>
        <w:jc w:val="both"/>
        <w:rPr>
          <w:sz w:val="24"/>
        </w:rPr>
      </w:pPr>
      <w:r>
        <w:rPr>
          <w:sz w:val="24"/>
        </w:rPr>
        <w:t>За последние годы повысилась эффективность деятельности по борьбе с коррупцией и, в первую очередь, с должностными преступлениями - взяточничеством, корыстным злоупотреблением властью, разворовыванием государственного и коллективного имущества с использованием служебного положения. В частности, в суд направляется ежегодно близко 1000 уголовных дел о взяточничестве.</w:t>
      </w:r>
    </w:p>
    <w:p w:rsidR="002E21D5" w:rsidRDefault="002E21D5">
      <w:pPr>
        <w:jc w:val="both"/>
        <w:rPr>
          <w:sz w:val="24"/>
        </w:rPr>
      </w:pPr>
      <w:r>
        <w:rPr>
          <w:sz w:val="24"/>
        </w:rPr>
        <w:t xml:space="preserve"> </w:t>
      </w:r>
    </w:p>
    <w:p w:rsidR="002E21D5" w:rsidRDefault="002E21D5">
      <w:pPr>
        <w:jc w:val="both"/>
        <w:rPr>
          <w:sz w:val="24"/>
        </w:rPr>
      </w:pPr>
      <w:r>
        <w:rPr>
          <w:sz w:val="24"/>
        </w:rPr>
        <w:t>Другим примером повышения личной ответственности прокуроров за состояние улучшения организации работы по тому или другого направления прокурорской деятельности есть состояние работы по расследование и раскрытию намеренных убийств. Генеральным прокурором персональная ответственность за организацию этой работы была положена непосредственно на прокуроров областей. Так, прокурор должен выезжать на место события по всем убийствам, совершенных в условиях неочевидности. Принятые меры дали свои положительные результаты: за последние годы удалось добиться значительного сокращения количества нераскрытых убийств. Если в 1996 г. их раскрытия составляло 79,4 процента, то в 2001 г. - 93 проценты.</w:t>
      </w:r>
    </w:p>
    <w:p w:rsidR="002E21D5" w:rsidRDefault="002E21D5">
      <w:pPr>
        <w:jc w:val="both"/>
        <w:rPr>
          <w:sz w:val="24"/>
        </w:rPr>
      </w:pPr>
      <w:r>
        <w:rPr>
          <w:sz w:val="24"/>
        </w:rPr>
        <w:t>Важным условием укрепления и обеспечения правовой охраны конституционного порядка есть взаимодействие правоохранительных органов в борьбе с преступностью. Ситуация требует координации в общегосударственном масштабе, активизации усилий в противостоянии криминалитету. Ведущая роль в обеспечении такой координации належит прокуратуре. Указом Президента Украины от 12 февраля 2000 г. "Об усовершенствовании координации деятельности правоохранительных органов по борьбе с коррупцией и организованной преступностью" координация деятельности по борьбе с преступностью, в том числе с ее проявлениями в организованных формах, и коррупцией положенная на прокуратуру. Потом эти полномочия были закреплены , чем прокуратура в ст. 10 Закона Украины "О прокуратуре". Реализация координационных функций прокуратуры безусловно повысит эффективность деятельности правоохранительных органов по обеспечению правопорядка и будет оказывать содействие укреплению конституционного порядка Украины.</w:t>
      </w:r>
    </w:p>
    <w:p w:rsidR="002E21D5" w:rsidRDefault="002E21D5">
      <w:pPr>
        <w:jc w:val="both"/>
        <w:rPr>
          <w:sz w:val="24"/>
        </w:rPr>
      </w:pPr>
      <w:r>
        <w:rPr>
          <w:sz w:val="24"/>
        </w:rPr>
        <w:t>Целью реформирования прокуратуры есть приведения организации и порядка деятельности органов прокуратуры в соответствие к его конституционным функциям, создания необходимых правовых условий для усовершенствования деятельности по защите интересов граждан и государства, определения гарантий правового статуса прокуратуры как самостоятельной единой системы, а также принципов и механизмов взаимодействия прокуратуры с другими органами государственной власти.</w:t>
      </w:r>
    </w:p>
    <w:p w:rsidR="002E21D5" w:rsidRDefault="002E21D5">
      <w:pPr>
        <w:jc w:val="both"/>
        <w:rPr>
          <w:sz w:val="24"/>
        </w:rPr>
      </w:pPr>
      <w:r>
        <w:rPr>
          <w:sz w:val="24"/>
        </w:rPr>
        <w:t>Прокуратура была и есть одним из традиционных для отечественной правовой системы институтов, которая в этот сложный период реформирования общественного отношения должна не только не терять свои позиции, а наоборот - укрепляться и усовершенствоваться как многофункциональная государственная структура.</w:t>
      </w:r>
    </w:p>
    <w:p w:rsidR="002E21D5" w:rsidRDefault="002E21D5">
      <w:pPr>
        <w:jc w:val="both"/>
        <w:rPr>
          <w:sz w:val="24"/>
        </w:rPr>
      </w:pPr>
      <w:r>
        <w:rPr>
          <w:sz w:val="24"/>
        </w:rPr>
        <w:t>Прокуратура Украины как самостоятельный государственно-правовой институт всей своей деятельностью оказывает содействие реализации главной идеи новой Конституции Украины: государство существует для людей, с достоинством и полной отдачей выполняет свое назначение относительно защиты и укрепление нашей государственности и законности.</w:t>
      </w:r>
    </w:p>
    <w:p w:rsidR="002E21D5" w:rsidRDefault="002E21D5">
      <w:pPr>
        <w:jc w:val="both"/>
        <w:rPr>
          <w:sz w:val="24"/>
        </w:rPr>
      </w:pPr>
      <w:r>
        <w:rPr>
          <w:sz w:val="24"/>
        </w:rPr>
        <w:t>Именно поэтому на органы прокуратуры, каждого прокурорского работника ждет большая и напряженная работа на благо нашего общества и народа Украины.</w:t>
      </w:r>
    </w:p>
    <w:p w:rsidR="002E21D5" w:rsidRDefault="002E21D5">
      <w:pPr>
        <w:jc w:val="both"/>
        <w:rPr>
          <w:sz w:val="24"/>
        </w:rPr>
      </w:pPr>
    </w:p>
    <w:p w:rsidR="002E21D5" w:rsidRDefault="002E21D5">
      <w:pPr>
        <w:pStyle w:val="2"/>
        <w:rPr>
          <w:sz w:val="24"/>
        </w:rPr>
      </w:pPr>
      <w:r>
        <w:rPr>
          <w:sz w:val="24"/>
        </w:rPr>
        <w:br w:type="page"/>
      </w:r>
      <w:bookmarkStart w:id="14" w:name="_Toc90630008"/>
      <w:r>
        <w:rPr>
          <w:rStyle w:val="10"/>
          <w:rFonts w:ascii="Times New Roman" w:hAnsi="Times New Roman"/>
          <w:sz w:val="24"/>
        </w:rPr>
        <w:t>ЛИТЕРАТУРА</w:t>
      </w:r>
      <w:bookmarkEnd w:id="14"/>
      <w:r>
        <w:rPr>
          <w:sz w:val="24"/>
        </w:rPr>
        <w:t>:</w:t>
      </w:r>
    </w:p>
    <w:p w:rsidR="002E21D5" w:rsidRDefault="002E21D5">
      <w:pPr>
        <w:rPr>
          <w:b/>
          <w:sz w:val="24"/>
        </w:rPr>
      </w:pPr>
    </w:p>
    <w:p w:rsidR="002E21D5" w:rsidRDefault="002E21D5">
      <w:pPr>
        <w:widowControl w:val="0"/>
        <w:numPr>
          <w:ilvl w:val="0"/>
          <w:numId w:val="2"/>
        </w:numPr>
        <w:snapToGrid w:val="0"/>
        <w:spacing w:line="360" w:lineRule="auto"/>
        <w:jc w:val="both"/>
        <w:rPr>
          <w:rFonts w:ascii="Arial" w:hAnsi="Arial"/>
          <w:sz w:val="24"/>
          <w:lang w:val="uk-UA"/>
        </w:rPr>
      </w:pPr>
      <w:r>
        <w:rPr>
          <w:rFonts w:ascii="Arial" w:hAnsi="Arial"/>
          <w:sz w:val="24"/>
          <w:lang w:val="uk-UA"/>
        </w:rPr>
        <w:t>Конституция (Основной Закон) Украины.</w:t>
      </w:r>
    </w:p>
    <w:p w:rsidR="002E21D5" w:rsidRDefault="002E21D5">
      <w:pPr>
        <w:numPr>
          <w:ilvl w:val="0"/>
          <w:numId w:val="2"/>
        </w:numPr>
        <w:spacing w:line="360" w:lineRule="auto"/>
        <w:jc w:val="both"/>
        <w:rPr>
          <w:rFonts w:ascii="Arial" w:hAnsi="Arial"/>
          <w:sz w:val="24"/>
        </w:rPr>
      </w:pPr>
      <w:r>
        <w:rPr>
          <w:rFonts w:ascii="Arial" w:hAnsi="Arial"/>
          <w:sz w:val="24"/>
        </w:rPr>
        <w:t>Закон Украины «О прокуратуре» от</w:t>
      </w:r>
      <w:r>
        <w:rPr>
          <w:sz w:val="24"/>
        </w:rPr>
        <w:t xml:space="preserve"> </w:t>
      </w:r>
      <w:r>
        <w:rPr>
          <w:rFonts w:ascii="Arial" w:hAnsi="Arial"/>
          <w:sz w:val="24"/>
        </w:rPr>
        <w:t xml:space="preserve">5 ноября 1991 г.. </w:t>
      </w:r>
    </w:p>
    <w:p w:rsidR="002E21D5" w:rsidRDefault="002E21D5">
      <w:pPr>
        <w:pStyle w:val="a5"/>
        <w:numPr>
          <w:ilvl w:val="0"/>
          <w:numId w:val="2"/>
        </w:numPr>
        <w:tabs>
          <w:tab w:val="clear" w:pos="4153"/>
          <w:tab w:val="clear" w:pos="8306"/>
        </w:tabs>
        <w:spacing w:line="360" w:lineRule="auto"/>
        <w:rPr>
          <w:rFonts w:ascii="Arial" w:hAnsi="Arial"/>
          <w:sz w:val="24"/>
        </w:rPr>
      </w:pPr>
      <w:r>
        <w:rPr>
          <w:rFonts w:ascii="Arial" w:hAnsi="Arial"/>
          <w:sz w:val="24"/>
        </w:rPr>
        <w:t xml:space="preserve">Закон Украины «Про державну службу» от 16.12.1993г. № 3723-XII.  </w:t>
      </w:r>
    </w:p>
    <w:p w:rsidR="002E21D5" w:rsidRDefault="002E21D5">
      <w:pPr>
        <w:widowControl w:val="0"/>
        <w:numPr>
          <w:ilvl w:val="0"/>
          <w:numId w:val="1"/>
        </w:numPr>
        <w:snapToGrid w:val="0"/>
        <w:spacing w:line="360" w:lineRule="auto"/>
        <w:jc w:val="both"/>
        <w:rPr>
          <w:rFonts w:ascii="Arial" w:hAnsi="Arial"/>
          <w:sz w:val="24"/>
          <w:lang w:val="uk-UA"/>
        </w:rPr>
      </w:pPr>
      <w:r>
        <w:rPr>
          <w:rFonts w:ascii="Arial" w:hAnsi="Arial"/>
          <w:sz w:val="24"/>
          <w:lang w:val="uk-UA"/>
        </w:rPr>
        <w:t>И.Я. Тодоров;Э.А. Чередниченко «Основы государства и права”.  г. Донецк,   1997 г.</w:t>
      </w:r>
    </w:p>
    <w:p w:rsidR="002E21D5" w:rsidRDefault="002E21D5">
      <w:pPr>
        <w:widowControl w:val="0"/>
        <w:numPr>
          <w:ilvl w:val="0"/>
          <w:numId w:val="1"/>
        </w:numPr>
        <w:snapToGrid w:val="0"/>
        <w:spacing w:line="360" w:lineRule="auto"/>
        <w:jc w:val="both"/>
        <w:rPr>
          <w:rFonts w:ascii="Arial" w:hAnsi="Arial"/>
          <w:sz w:val="24"/>
          <w:lang w:val="uk-UA"/>
        </w:rPr>
      </w:pPr>
      <w:r>
        <w:rPr>
          <w:rFonts w:ascii="Arial" w:hAnsi="Arial"/>
          <w:sz w:val="24"/>
          <w:lang w:val="uk-UA"/>
        </w:rPr>
        <w:t>Скакун О. Ф., Подберезский М. К. «Теория государства и права». г. Харьков, 1996 г.</w:t>
      </w:r>
    </w:p>
    <w:p w:rsidR="002E21D5" w:rsidRDefault="002E21D5">
      <w:pPr>
        <w:widowControl w:val="0"/>
        <w:numPr>
          <w:ilvl w:val="0"/>
          <w:numId w:val="1"/>
        </w:numPr>
        <w:snapToGrid w:val="0"/>
        <w:spacing w:line="360" w:lineRule="auto"/>
        <w:jc w:val="both"/>
        <w:rPr>
          <w:rFonts w:ascii="Arial" w:hAnsi="Arial"/>
          <w:sz w:val="24"/>
          <w:lang w:val="uk-UA"/>
        </w:rPr>
      </w:pPr>
      <w:r>
        <w:rPr>
          <w:rFonts w:ascii="Arial" w:hAnsi="Arial"/>
          <w:sz w:val="24"/>
          <w:lang w:val="uk-UA"/>
        </w:rPr>
        <w:t>В.В. Копейчиков. “Основи конституційного права України”.  К.:Юрінком Інтер, 1997 р.</w:t>
      </w:r>
    </w:p>
    <w:p w:rsidR="002E21D5" w:rsidRDefault="002E21D5">
      <w:pPr>
        <w:widowControl w:val="0"/>
        <w:numPr>
          <w:ilvl w:val="0"/>
          <w:numId w:val="1"/>
        </w:numPr>
        <w:snapToGrid w:val="0"/>
        <w:spacing w:line="360" w:lineRule="auto"/>
        <w:jc w:val="both"/>
        <w:rPr>
          <w:rFonts w:ascii="Arial" w:hAnsi="Arial"/>
          <w:sz w:val="24"/>
          <w:lang w:val="uk-UA"/>
        </w:rPr>
      </w:pPr>
      <w:r>
        <w:rPr>
          <w:rFonts w:ascii="Arial" w:hAnsi="Arial"/>
          <w:sz w:val="24"/>
          <w:lang w:val="uk-UA"/>
        </w:rPr>
        <w:t xml:space="preserve">М.Ф. Орзик. Конституционное право Украины (учебно-методическое пособие); г. Одесса, 1998г.  </w:t>
      </w:r>
    </w:p>
    <w:p w:rsidR="002E21D5" w:rsidRDefault="002E21D5">
      <w:pPr>
        <w:widowControl w:val="0"/>
        <w:numPr>
          <w:ilvl w:val="0"/>
          <w:numId w:val="1"/>
        </w:numPr>
        <w:snapToGrid w:val="0"/>
        <w:spacing w:line="360" w:lineRule="auto"/>
        <w:jc w:val="both"/>
        <w:rPr>
          <w:rFonts w:ascii="Arial" w:hAnsi="Arial"/>
          <w:sz w:val="24"/>
        </w:rPr>
      </w:pPr>
      <w:r>
        <w:rPr>
          <w:rFonts w:ascii="Arial" w:hAnsi="Arial"/>
          <w:sz w:val="24"/>
          <w:lang w:val="uk-UA"/>
        </w:rPr>
        <w:t>А.Э. Жалинский “Профессиональная деятельность юриста” , Издательство БЕК, 1997г.</w:t>
      </w:r>
    </w:p>
    <w:p w:rsidR="002E21D5" w:rsidRDefault="002E21D5">
      <w:pPr>
        <w:widowControl w:val="0"/>
        <w:numPr>
          <w:ilvl w:val="0"/>
          <w:numId w:val="1"/>
        </w:numPr>
        <w:snapToGrid w:val="0"/>
        <w:spacing w:line="360" w:lineRule="auto"/>
        <w:jc w:val="both"/>
        <w:rPr>
          <w:rFonts w:ascii="Arial" w:hAnsi="Arial"/>
          <w:sz w:val="24"/>
        </w:rPr>
      </w:pPr>
      <w:r>
        <w:rPr>
          <w:rFonts w:ascii="Arial" w:hAnsi="Arial"/>
          <w:sz w:val="24"/>
        </w:rPr>
        <w:t>Юридический энциклопедический словарь –М.; «Луч» – 1984г.</w:t>
      </w:r>
    </w:p>
    <w:p w:rsidR="002E21D5" w:rsidRDefault="002E21D5">
      <w:pPr>
        <w:widowControl w:val="0"/>
        <w:numPr>
          <w:ilvl w:val="0"/>
          <w:numId w:val="1"/>
        </w:numPr>
        <w:snapToGrid w:val="0"/>
        <w:spacing w:line="360" w:lineRule="auto"/>
        <w:jc w:val="both"/>
        <w:rPr>
          <w:rFonts w:ascii="Arial" w:hAnsi="Arial"/>
          <w:sz w:val="24"/>
        </w:rPr>
      </w:pPr>
      <w:r>
        <w:rPr>
          <w:rFonts w:ascii="Arial" w:hAnsi="Arial"/>
          <w:sz w:val="24"/>
        </w:rPr>
        <w:t>Юридичний словник.-К.: УРЭ.-1983.</w:t>
      </w:r>
    </w:p>
    <w:p w:rsidR="002E21D5" w:rsidRDefault="002E21D5">
      <w:pPr>
        <w:widowControl w:val="0"/>
        <w:numPr>
          <w:ilvl w:val="0"/>
          <w:numId w:val="1"/>
        </w:numPr>
        <w:snapToGrid w:val="0"/>
        <w:spacing w:line="360" w:lineRule="auto"/>
        <w:jc w:val="both"/>
        <w:rPr>
          <w:rFonts w:ascii="Arial" w:hAnsi="Arial"/>
          <w:sz w:val="24"/>
        </w:rPr>
      </w:pPr>
      <w:r>
        <w:rPr>
          <w:rFonts w:ascii="Arial" w:hAnsi="Arial"/>
          <w:sz w:val="24"/>
        </w:rPr>
        <w:t xml:space="preserve">Официальный </w:t>
      </w:r>
      <w:r>
        <w:rPr>
          <w:rFonts w:ascii="Arial" w:hAnsi="Arial"/>
          <w:sz w:val="24"/>
          <w:lang w:val="en-US"/>
        </w:rPr>
        <w:t>veb</w:t>
      </w:r>
      <w:r>
        <w:rPr>
          <w:rFonts w:ascii="Arial" w:hAnsi="Arial"/>
          <w:sz w:val="24"/>
        </w:rPr>
        <w:t>-сайт Генеральной прокуратуры Украины.</w:t>
      </w:r>
    </w:p>
    <w:p w:rsidR="002E21D5" w:rsidRDefault="002E21D5">
      <w:pPr>
        <w:pStyle w:val="a4"/>
        <w:numPr>
          <w:ilvl w:val="1"/>
          <w:numId w:val="1"/>
        </w:numPr>
        <w:spacing w:after="0" w:line="360" w:lineRule="auto"/>
        <w:jc w:val="both"/>
        <w:rPr>
          <w:rFonts w:ascii="Arial" w:hAnsi="Arial"/>
          <w:sz w:val="24"/>
        </w:rPr>
      </w:pPr>
      <w:r>
        <w:rPr>
          <w:rFonts w:ascii="Arial" w:hAnsi="Arial"/>
          <w:sz w:val="24"/>
          <w:lang w:val="en-US"/>
        </w:rPr>
        <w:t>http</w:t>
      </w:r>
      <w:r>
        <w:rPr>
          <w:rFonts w:ascii="Arial" w:hAnsi="Arial"/>
          <w:sz w:val="24"/>
        </w:rPr>
        <w:t>://</w:t>
      </w:r>
      <w:r>
        <w:rPr>
          <w:rFonts w:ascii="Arial" w:hAnsi="Arial"/>
          <w:sz w:val="24"/>
          <w:lang w:val="en-US"/>
        </w:rPr>
        <w:t>www</w:t>
      </w:r>
      <w:r>
        <w:rPr>
          <w:rFonts w:ascii="Arial" w:hAnsi="Arial"/>
          <w:sz w:val="24"/>
        </w:rPr>
        <w:t>.</w:t>
      </w:r>
      <w:r>
        <w:rPr>
          <w:rFonts w:ascii="Arial" w:hAnsi="Arial"/>
          <w:sz w:val="24"/>
          <w:lang w:val="en-US"/>
        </w:rPr>
        <w:t>gr</w:t>
      </w:r>
      <w:r>
        <w:rPr>
          <w:rFonts w:ascii="Arial" w:hAnsi="Arial"/>
          <w:sz w:val="24"/>
        </w:rPr>
        <w:t>.</w:t>
      </w:r>
      <w:r>
        <w:rPr>
          <w:rFonts w:ascii="Arial" w:hAnsi="Arial"/>
          <w:sz w:val="24"/>
          <w:lang w:val="en-US"/>
        </w:rPr>
        <w:t>gov</w:t>
      </w:r>
      <w:r>
        <w:rPr>
          <w:rFonts w:ascii="Arial" w:hAnsi="Arial"/>
          <w:sz w:val="24"/>
        </w:rPr>
        <w:t>.</w:t>
      </w:r>
      <w:r>
        <w:rPr>
          <w:rFonts w:ascii="Arial" w:hAnsi="Arial"/>
          <w:sz w:val="24"/>
          <w:lang w:val="en-US"/>
        </w:rPr>
        <w:t>ua</w:t>
      </w:r>
    </w:p>
    <w:p w:rsidR="002E21D5" w:rsidRDefault="002E21D5">
      <w:pPr>
        <w:pStyle w:val="a4"/>
        <w:spacing w:line="360" w:lineRule="auto"/>
        <w:ind w:left="1080"/>
        <w:rPr>
          <w:rFonts w:ascii="Arial" w:hAnsi="Arial"/>
          <w:sz w:val="24"/>
        </w:rPr>
      </w:pPr>
    </w:p>
    <w:p w:rsidR="002E21D5" w:rsidRDefault="002E21D5">
      <w:pPr>
        <w:pStyle w:val="a4"/>
        <w:spacing w:line="360" w:lineRule="auto"/>
        <w:ind w:left="1080"/>
        <w:rPr>
          <w:rFonts w:ascii="Arial" w:hAnsi="Arial"/>
          <w:sz w:val="24"/>
        </w:rPr>
      </w:pPr>
    </w:p>
    <w:p w:rsidR="002E21D5" w:rsidRDefault="002E21D5">
      <w:pPr>
        <w:pStyle w:val="a4"/>
        <w:spacing w:line="360" w:lineRule="auto"/>
        <w:ind w:left="1080"/>
        <w:rPr>
          <w:rFonts w:ascii="Arial" w:hAnsi="Arial"/>
          <w:sz w:val="24"/>
        </w:rPr>
      </w:pPr>
    </w:p>
    <w:p w:rsidR="002E21D5" w:rsidRDefault="002E21D5">
      <w:pPr>
        <w:pStyle w:val="a4"/>
        <w:spacing w:line="360" w:lineRule="auto"/>
        <w:ind w:left="1080"/>
        <w:rPr>
          <w:rFonts w:ascii="Arial" w:hAnsi="Arial"/>
          <w:sz w:val="24"/>
        </w:rPr>
      </w:pPr>
    </w:p>
    <w:p w:rsidR="002E21D5" w:rsidRDefault="002E21D5">
      <w:pPr>
        <w:pStyle w:val="a4"/>
        <w:spacing w:line="360" w:lineRule="auto"/>
        <w:ind w:left="1080"/>
        <w:rPr>
          <w:rFonts w:ascii="Arial" w:hAnsi="Arial"/>
          <w:sz w:val="24"/>
        </w:rPr>
      </w:pPr>
    </w:p>
    <w:p w:rsidR="002E21D5" w:rsidRDefault="002E21D5">
      <w:pPr>
        <w:pStyle w:val="a4"/>
        <w:spacing w:line="360" w:lineRule="auto"/>
        <w:ind w:left="1080"/>
        <w:rPr>
          <w:rFonts w:ascii="Arial" w:hAnsi="Arial"/>
          <w:sz w:val="24"/>
        </w:rPr>
      </w:pPr>
    </w:p>
    <w:p w:rsidR="002E21D5" w:rsidRDefault="002E21D5">
      <w:pPr>
        <w:pStyle w:val="a4"/>
        <w:spacing w:line="360" w:lineRule="auto"/>
        <w:ind w:left="1080"/>
        <w:rPr>
          <w:rFonts w:ascii="Arial" w:hAnsi="Arial"/>
          <w:sz w:val="24"/>
        </w:rPr>
      </w:pPr>
    </w:p>
    <w:p w:rsidR="002E21D5" w:rsidRDefault="002E21D5">
      <w:pPr>
        <w:pStyle w:val="a4"/>
        <w:spacing w:line="360" w:lineRule="auto"/>
        <w:ind w:left="1080"/>
        <w:rPr>
          <w:rFonts w:ascii="Arial" w:hAnsi="Arial"/>
          <w:sz w:val="24"/>
        </w:rPr>
      </w:pPr>
    </w:p>
    <w:p w:rsidR="002E21D5" w:rsidRDefault="002E21D5">
      <w:pPr>
        <w:pStyle w:val="a4"/>
        <w:spacing w:line="360" w:lineRule="auto"/>
        <w:ind w:left="1080"/>
        <w:rPr>
          <w:rFonts w:ascii="Arial" w:hAnsi="Arial"/>
          <w:sz w:val="24"/>
        </w:rPr>
      </w:pPr>
    </w:p>
    <w:p w:rsidR="002E21D5" w:rsidRDefault="002E21D5">
      <w:pPr>
        <w:jc w:val="both"/>
        <w:rPr>
          <w:sz w:val="24"/>
        </w:rPr>
      </w:pPr>
    </w:p>
    <w:p w:rsidR="002E21D5" w:rsidRDefault="002E21D5">
      <w:pPr>
        <w:rPr>
          <w:sz w:val="24"/>
        </w:rPr>
      </w:pPr>
      <w:bookmarkStart w:id="15" w:name="_GoBack"/>
      <w:bookmarkEnd w:id="15"/>
    </w:p>
    <w:sectPr w:rsidR="002E21D5">
      <w:footerReference w:type="even" r:id="rId7"/>
      <w:footerReference w:type="default" r:id="rId8"/>
      <w:pgSz w:w="11906" w:h="16838"/>
      <w:pgMar w:top="719" w:right="746" w:bottom="1258"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1D5" w:rsidRDefault="002E21D5">
      <w:r>
        <w:separator/>
      </w:r>
    </w:p>
  </w:endnote>
  <w:endnote w:type="continuationSeparator" w:id="0">
    <w:p w:rsidR="002E21D5" w:rsidRDefault="002E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D5" w:rsidRDefault="002E21D5">
    <w:pPr>
      <w:pStyle w:val="a8"/>
      <w:framePr w:wrap="around" w:vAnchor="text" w:hAnchor="margin" w:xAlign="right" w:y="1"/>
      <w:rPr>
        <w:rStyle w:val="a9"/>
      </w:rPr>
    </w:pPr>
  </w:p>
  <w:p w:rsidR="002E21D5" w:rsidRDefault="002E21D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D5" w:rsidRDefault="004B26A4">
    <w:pPr>
      <w:pStyle w:val="a8"/>
      <w:framePr w:wrap="around" w:vAnchor="text" w:hAnchor="margin" w:xAlign="right" w:y="1"/>
      <w:rPr>
        <w:rStyle w:val="a9"/>
      </w:rPr>
    </w:pPr>
    <w:r>
      <w:rPr>
        <w:rStyle w:val="a9"/>
        <w:noProof/>
      </w:rPr>
      <w:t>2</w:t>
    </w:r>
  </w:p>
  <w:p w:rsidR="002E21D5" w:rsidRDefault="002E21D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1D5" w:rsidRDefault="002E21D5">
      <w:r>
        <w:separator/>
      </w:r>
    </w:p>
  </w:footnote>
  <w:footnote w:type="continuationSeparator" w:id="0">
    <w:p w:rsidR="002E21D5" w:rsidRDefault="002E2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B7A89"/>
    <w:multiLevelType w:val="multilevel"/>
    <w:tmpl w:val="52F260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F52B89"/>
    <w:multiLevelType w:val="multilevel"/>
    <w:tmpl w:val="D7822A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6A4"/>
    <w:rsid w:val="00264EFC"/>
    <w:rsid w:val="002E21D5"/>
    <w:rsid w:val="004B26A4"/>
    <w:rsid w:val="0054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57E79E2-408B-4D7B-B000-66526C86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2">
    <w:name w:val="Body Text Indent 2"/>
    <w:basedOn w:val="a"/>
    <w:semiHidden/>
    <w:pPr>
      <w:ind w:firstLine="709"/>
      <w:jc w:val="both"/>
    </w:pPr>
    <w:rPr>
      <w:rFonts w:ascii="Arial" w:hAnsi="Arial"/>
      <w:caps/>
      <w:sz w:val="28"/>
      <w:lang w:val="uk-UA"/>
    </w:rPr>
  </w:style>
  <w:style w:type="character" w:customStyle="1" w:styleId="10">
    <w:name w:val="Заголовок 1 Знак Знак"/>
    <w:rPr>
      <w:rFonts w:ascii="Arial" w:hAnsi="Arial" w:cs="Arial"/>
      <w:b/>
      <w:bCs/>
      <w:noProof w:val="0"/>
      <w:kern w:val="32"/>
      <w:sz w:val="32"/>
      <w:szCs w:val="32"/>
      <w:lang w:val="ru-RU" w:eastAsia="ru-RU" w:bidi="ar-SA"/>
    </w:rPr>
  </w:style>
  <w:style w:type="paragraph" w:styleId="a4">
    <w:name w:val="Body Text Indent"/>
    <w:basedOn w:val="a"/>
    <w:semiHidden/>
    <w:pPr>
      <w:spacing w:after="120"/>
      <w:ind w:left="283"/>
    </w:pPr>
  </w:style>
  <w:style w:type="paragraph" w:styleId="a5">
    <w:name w:val="header"/>
    <w:basedOn w:val="a"/>
    <w:semiHidden/>
    <w:pPr>
      <w:tabs>
        <w:tab w:val="center" w:pos="4153"/>
        <w:tab w:val="right" w:pos="8306"/>
      </w:tabs>
      <w:ind w:firstLine="709"/>
      <w:jc w:val="both"/>
    </w:pPr>
    <w:rPr>
      <w:sz w:val="28"/>
    </w:rPr>
  </w:style>
  <w:style w:type="paragraph" w:styleId="11">
    <w:name w:val="toc 1"/>
    <w:basedOn w:val="a"/>
    <w:next w:val="a"/>
    <w:autoRedefine/>
    <w:semiHidden/>
  </w:style>
  <w:style w:type="character" w:styleId="a6">
    <w:name w:val="Hyperlink"/>
    <w:semiHidden/>
    <w:rPr>
      <w:color w:val="0000FF"/>
      <w:u w:val="single"/>
    </w:rPr>
  </w:style>
  <w:style w:type="paragraph" w:styleId="a7">
    <w:name w:val="Balloon Text"/>
    <w:basedOn w:val="a"/>
    <w:semiHidden/>
    <w:rPr>
      <w:rFonts w:ascii="Tahoma" w:hAnsi="Tahoma" w:cs="Tahoma"/>
      <w:sz w:val="16"/>
      <w:szCs w:val="16"/>
    </w:rPr>
  </w:style>
  <w:style w:type="paragraph" w:styleId="a8">
    <w:name w:val="footer"/>
    <w:basedOn w:val="a"/>
    <w:semiHidden/>
    <w:pPr>
      <w:tabs>
        <w:tab w:val="center" w:pos="4677"/>
        <w:tab w:val="right" w:pos="9355"/>
      </w:tabs>
    </w:pPr>
  </w:style>
  <w:style w:type="character" w:styleId="a9">
    <w:name w:val="page number"/>
    <w:basedOn w:val="a0"/>
    <w:semiHidden/>
  </w:style>
  <w:style w:type="character" w:styleId="aa">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9300</Words>
  <Characters>53016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От античности к Киевской Руси</vt:lpstr>
    </vt:vector>
  </TitlesOfParts>
  <Company/>
  <LinksUpToDate>false</LinksUpToDate>
  <CharactersWithSpaces>62192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античности к Киевской Руси</dc:title>
  <dc:subject/>
  <dc:creator>Карина</dc:creator>
  <cp:keywords/>
  <dc:description/>
  <cp:lastModifiedBy>admin</cp:lastModifiedBy>
  <cp:revision>2</cp:revision>
  <cp:lastPrinted>2004-12-12T14:11:00Z</cp:lastPrinted>
  <dcterms:created xsi:type="dcterms:W3CDTF">2014-02-12T21:27:00Z</dcterms:created>
  <dcterms:modified xsi:type="dcterms:W3CDTF">2014-02-12T21:27:00Z</dcterms:modified>
</cp:coreProperties>
</file>