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AAC" w:rsidRPr="003A633F" w:rsidRDefault="00FA1AAC" w:rsidP="00FA1AAC">
      <w:pPr>
        <w:spacing w:before="120"/>
        <w:jc w:val="center"/>
        <w:rPr>
          <w:b/>
          <w:bCs/>
          <w:sz w:val="32"/>
          <w:szCs w:val="32"/>
        </w:rPr>
      </w:pPr>
      <w:r w:rsidRPr="003A633F">
        <w:rPr>
          <w:b/>
          <w:bCs/>
          <w:sz w:val="32"/>
          <w:szCs w:val="32"/>
        </w:rPr>
        <w:t>История развития теории оптимального приема многопозиционных сигналов</w:t>
      </w:r>
    </w:p>
    <w:p w:rsidR="00FA1AAC" w:rsidRPr="003A633F" w:rsidRDefault="00FA1AAC" w:rsidP="00FA1AAC">
      <w:pPr>
        <w:spacing w:before="120"/>
        <w:ind w:firstLine="567"/>
        <w:jc w:val="both"/>
        <w:rPr>
          <w:sz w:val="28"/>
          <w:szCs w:val="28"/>
        </w:rPr>
      </w:pPr>
      <w:r w:rsidRPr="003A633F">
        <w:rPr>
          <w:sz w:val="28"/>
          <w:szCs w:val="28"/>
        </w:rPr>
        <w:t>М. А. Быховский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t>"Кто делает упорные усилия, чтобы взойти на вершину совершенства, тот никогда не восходит на нее один, но всегда ведет за собой, как доблестный вождь, бесчисленное воинство".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t>Св. Тереза Авильская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t>В статье дан краткий очерк истории открытия теории потенциальной помехоустойчивости - одной из интеллектуальных вершин в области телекоммуникаций. Эта вершина была покорена несколькими учеными - российским академиком В. А. Котельниковым и американскими и английскими учеными А. Зигертом, Д. Мидлтоном, П. Вудвортом и И. Дейвисом.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t>Приведенные в эпиграфе слова святой Терезы - монахини, жившей в XVI веке в Испании, как нельзя лучше характеризуют тот процесс, который был инициирован в электросвязи этими людьми.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t>Созданная теория открывала новую обширную область научных исследований, имеющих важное практическое значение. Тысячи специалистов, повинуясь своему творческому инстинкту и как бы услышав призыв великого итальянского поэта Данте Алигьери: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t>"Тот малый срок, пока еще не спят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t>Земные чувства, их остаток скудный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t>Отдайте постиженью новизны...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t>Вы созданы не для животной доли,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t>Но к доблести и к знанью рождены..."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t>последовали за первооткрывателями в эту область, связав с ней свою профессиональную судьбу. Результатом многочисленных исследований во вновь открытой области, выполненных за последние 50 лет, явился огромный прогресс в развитии техники телекоммуникаций.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t>В этой статье дан краткий очерк истории развития одного из разделов этой теории, относящегося к приему дискретных сигналов в канале без замираний.</w:t>
      </w:r>
    </w:p>
    <w:p w:rsidR="00FA1AAC" w:rsidRPr="00FA1AAC" w:rsidRDefault="00FA1AAC" w:rsidP="00FA1AAC">
      <w:pPr>
        <w:spacing w:before="120"/>
        <w:jc w:val="center"/>
        <w:rPr>
          <w:b/>
          <w:bCs/>
          <w:sz w:val="28"/>
          <w:szCs w:val="28"/>
        </w:rPr>
      </w:pPr>
      <w:r w:rsidRPr="00FA1AAC">
        <w:rPr>
          <w:b/>
          <w:bCs/>
          <w:sz w:val="28"/>
          <w:szCs w:val="28"/>
        </w:rPr>
        <w:t>Прием сигналов в каналах с постоянными параметрами и в каналах с неопределенной фазой двухпозиционные сигналы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t>Как уже упоминалось в [1], в первой работе В. А. Котельникова [2] по теории потенциальной помехоустойчивости рассматривались задачи приема сигналов в канале с постоянными и точно известными параметрами. Котельников рассматривал по существу системы приема сигналов, в которых применяется синхронное детектирование.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t>Однако синхронный прием возможен лишь в том случае, когда система синхронизации весьма точно отслеживает все изменения фазы принимаемого сигнала. Последнее предположение, строго говоря, неправомерно, так как любой системе фазовой автоподстройки частоты свойственны флуктуации и скачки фазы формируемого на ее выходе опорного сигнала. До середины 50-х годов проблема реализации синхронного приема сигналов оставалась нерешенной. Для передачи дискретных сообщений на практике применялись сигналы с амплитудной и частотной модуляцией (AM и ЧМ), прием которых осуществлялся путем их детектирования. И первое время исследования в области теории приема дискретных сообщений были направлены на определение оптимальных алгоритмов некогерентного приема этих сигналов и получение формул, позволяющих рассчитать вероятность их ошибочного приема.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t>По-видимому, первой работой, в которой содержались результаты исследований вопросов приема сигналов в канале с неопределенной фазой, явилась фундаментальная статья американских ученых У. Петерсона, Т. Бирдзолла и У. Фокса, в которой были приведены структурные схемы оптимальных приемников и дана оценка помехоустойчивости некогерентного приема сигналов.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t>Отметим, что В. А. Котельников, переключившийся после создания своей теории в 1947 г. на другие научные проблемы и переставший работать в открытой им новой области, опубликовал в 1959 г. работу [3], в которой рассмотрел одну специфическую задачу некогерентного приема широкополосных сигналов и сопоставил помехоустойчивость когерентного и некогерентного приема таких сигналов.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t>Всесторонние исследования вопросов приема сигналов в канале связи с неопределенной фазой сигналов выполнил в середине 50-х годов выдающийся российский ученый Л. М. Финк. Он нашел структуру оптимальных демодуляторов и получил формулы, определяющие их помехоустойчивость. Полученные им результаты вошли в его широко известную в СССР монографию, первое издание которой было опубликовано в 1963 г., а второе [4] - в 1970 г. Финк рассмотрел не только вопросы некогерентного приема в оптимальных по Котельникову приемных устройствах, но и в других устройствах, применяемых на практике. Им, в частности, были исследованы вопросы помехоустойчивости приема сигналов ЧМ с использованием частотного дискриминатора. Подобные исследования были выполнены также американскими учеными В. Р. Бенетом и Дж. А. Залтцем.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t>Возможность повышения помехоустойчивости приема сигналов в результате применения синхронного детектирования была осознана инженерами еще задолго до появления теории Котельникова. В течение многих лет, начиная с 30-х годов этого века, ученые и инженеры пытались реализовать принципы когерентного приема сигналов ФМ. В книге [5] указано, что первые идеи по применению этих принципов встречаются в патентах, начиная с 1917 г. В 1928 г. выдающимся американским ученым Г. Найквистом была опубликована первая теоретическая статья, посвященная вопросам фазовой селекции сигналов. Первую практическую схему синхронного приема осуществил в 1932 г. французский инженер О. Бельсиз [9].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t>Важные изобретения и исследования в области синхронного приема дискретных сигналов были сделаны советскими учеными А. А. Пистолькорсом, В. И. Сифоровым, Е. Г. Мамотом и Д. В. Агеевым в 1933-1935 гг. Однако реализовать синхронный прием сигналов с фазовой модуляцией (ФМ) не удавалось, так как не были найдены способы устранения "обратной работы" при формировании опорного сигнала, необходимого для реализации когерентного детектирования.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t>В 1954 г. в России профессором Н. Т. Петровичем было сделано важное изобретение, позволившее применить идеи синхронного приема на практике [5]. Суть этого изобретения состояла в том, что текущая информация о передаваемом сигнале изменяла фазу несущей частоты на противоположную по отношению к тому значению, которое она имела при передаче сигнала в предыдущий момент времени. Такой метод передачи позволял использовать колебание предшествующей посылки в качестве опорного для синхронного детектирования сигнала, принимаемого в данный момент. В литературе он получил название "относительно-фазовая модуляция" (ОФМ).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t>Российский ученый Ю. Б. Окунев (ЛЭИС) в 1966 г. обобщил разностный метод передачи дискретных сигналов для условий, когда после прохождения канала связи не только фаза, но и частота принимаемого сигнала становятся нестабильными. Такие условия возникают, например, когда передача сигналов осуществляется с движущегося на большой скорости объекта (с борта самолета или спутника) и возникает эффект Доплера. Им же была исследована помехоустойчивость приема таких сигналов.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t>В течение почти десяти лет многими учеными велись исследования помехоустойчивости приема сигналов ОФМ. Были рассмотрены разные алгоритмы приема и получены формулы, определяющие вероятность ошибочного приема, изучено группирование ошибок, свойственное этому методу передачи сигналов, рассмотрены вопросы реализации устройств для их приема. Исследовалась также двойная относительно-фазовая модуляция (ДОФМ) - метод передачи, при котором фаза передаваемого сигнала от посылки к посылке изменяется на 45°.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t>В России многие важные результаты, относящиеся к приему сигналов ОФМ и ДОФМ, были получены Л. М. Финном [4], Н. П. Хворостенко [6] и американским ученым К. Р. Каном.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t>Эти ученые исследовали помехоустойчивость разных методов приема сигналов с ОФМ и ДОФМ, как в каналах с постоянными параметрами, так и в каналах с замираниями. В изданной в 1967 г. книге Л. М. Заездного, Ю. Б. Окунева и Л. М. Раховича [7] обобщены основные, полученные к тому времени теоретические и практические результаты, касающиеся систем передачи и приема сигналов с ОФМ.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t>Важные результаты в этом направлении получены американскими учеными К. Р. Каном и К. В. Хелстромом, которые первыми исследовали вопросы помехоустойчивости синхронного приема в условиях, когда фаза опорного сигнала, подаваемого на синхронный детектор, испытывает флуктуации из-за действия шумов. С. Штейн предложил обобщенную методологию анализа помехоустойчивости приема сигналов в каналах с неопределенной фазой, которая применима к сигналам как с ЧМ, так и с ОФМ. Методы передачи и приема дискретных сигналов ОФМ и ДОФМ нашли весьма широкое применение во многих системах связи.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t>Весьма важная разработка синхронной системы связи, названной "Кинеплекс", была выполнена в 1954-1956 гг. американской фирмой Collins Radio. В этой системе, которая явилась значительным достижением в технике связи, была применена ОФМ. В полосе частот одного телефонного канала формировался многочастотный сигнал, состоящий из 20 несущих колебаний, расположенных с интервалом ПО Гц [8]. На всех несущих методом ДОФМ синхронно передавались потоки цифровых сигналов со скоростью 120 бит/с. Система имела весьма высокую спектральную эффективность, позволяя в полосе частот, равной 1 ГГц, передавать информацию со скоростью 0, 6 бит/с. В работе Лаутона была исследована помехоустойчивость приема сигналов в этой системе.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t>Системы, подобные "Кинеплексу", для передачи данных по коротковолновым линиям связи были разработаны и в России [7, 9].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t>В 80-х гг. Европейским институтом стандартизации на принципах, заложенных в системе "Кинеплекс", были разработаны стандарты на цифровые системы звукового и телевизионного вещания, которые в XXI веке во всех странах Европы придут на смену действующим сегодня аналоговым системам.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t>С конца 60-х гг. цифровые системы с ОФМ и ДОФМ начинают широко применяться в спутниковых и радиорелейных линиях связи.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t>В 60-х гг. в США был изобретен метод передачи сигналов, названный ЧМ с непрерывной фазой [10]. Во время передачи одного бинарного символа осуществляется частотная модуляция несущей частоты с индексом модуляции, равным 0, 5. Фаза такого сигнала за время передачи одного символа изменяется по линейному закону на ±90°. Особенностью ЧМ с непрерывной фазой, по сравнению с методами передачи, основанными на скачкообразном изменении фазы сигнала, является высокая компактность спектра сигнала, передаваемого по каналу связи. Это облегчает решение проблем электромагнитной совместимости систем связи, в которых для передачи информации используются смежные частотные каналы. Метод ЧМ с непрерывной фазой применяется в системах спутниковой связи. Кроме того, он используется для передачи сигналов в получивших глобальное распространение сотовых системах подвижной связи стандарта GSM, услугами которых ежедневно пользуются десятки миллионов людей во многих странах мира.</w:t>
      </w:r>
    </w:p>
    <w:p w:rsidR="00FA1AAC" w:rsidRPr="003A633F" w:rsidRDefault="00FA1AAC" w:rsidP="00FA1AAC">
      <w:pPr>
        <w:spacing w:before="120"/>
        <w:jc w:val="center"/>
        <w:rPr>
          <w:b/>
          <w:bCs/>
          <w:sz w:val="28"/>
          <w:szCs w:val="28"/>
        </w:rPr>
      </w:pPr>
      <w:r w:rsidRPr="003A633F">
        <w:rPr>
          <w:b/>
          <w:bCs/>
          <w:sz w:val="28"/>
          <w:szCs w:val="28"/>
        </w:rPr>
        <w:t>М-позиционные сигналы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t>Оптимальные системы связи с М-позиционными сигналами (М-сигналами) (ортогональными и симплексными) впервые были предложены и исследованы В. А. Котельниковым. Значение теории приема М-сигналов состоит в том, что в системах связи, где они используются, можно достичь тех предельных характеристик качества приема, на которые впервые в 1948 г. указал создатель теории информации [11], крупнейший современный ученый в области связи К. Шеннон. Он показал, что в оптимально построенной системе связи возможна безошибочная передача информации в том случае, если выполняется условие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t>R = (ln М)/Т &lt; С = F ln (1 + Р</w:t>
      </w:r>
      <w:r w:rsidRPr="00066D03">
        <w:rPr>
          <w:vertAlign w:val="subscript"/>
        </w:rPr>
        <w:t>s</w:t>
      </w:r>
      <w:r w:rsidRPr="00066D03">
        <w:t>/Р</w:t>
      </w:r>
      <w:r w:rsidRPr="00066D03">
        <w:rPr>
          <w:vertAlign w:val="subscript"/>
        </w:rPr>
        <w:t>n</w:t>
      </w:r>
      <w:r w:rsidRPr="00066D03">
        <w:t>),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t>где R - скорость передачи М-сигнала, Т - время передачи (стремящееся к бесконечности), С - пропускная способность канала связи, F - полоса частот канала связи, Р</w:t>
      </w:r>
      <w:r w:rsidRPr="00066D03">
        <w:rPr>
          <w:vertAlign w:val="subscript"/>
        </w:rPr>
        <w:t>s</w:t>
      </w:r>
      <w:r w:rsidRPr="00066D03">
        <w:t xml:space="preserve"> и Р</w:t>
      </w:r>
      <w:r w:rsidRPr="00066D03">
        <w:rPr>
          <w:vertAlign w:val="subscript"/>
        </w:rPr>
        <w:t>n</w:t>
      </w:r>
      <w:r w:rsidRPr="00066D03">
        <w:t xml:space="preserve"> - мощности полезного сигнала и шума, действующего в канале.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t>Доказательство этого положения в [11] не носило конструктивного характера, так как не указывались способы передачи и приема сигналов в такой системе связи.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t>В 1950 г. знаменитый американский ученый С. О. Раис - один из создателей современной статистической радиотехники, опубликовал работу, в которой рассмотрел оптимальный прием М-сигналов в TV-мерном пространстве (N = 2FT). Поскольку методы построения оптимального ансамбля М-сигналов в те годы не были известны, он впервые выдвинул идею случайного кодирования и нашел формулу для средней вероятности ошибочного приема по случайно выбранным ансамблям таких сигналов. Эта сложная формула давала весьма важную зависимость: Р</w:t>
      </w:r>
      <w:r w:rsidRPr="00066D03">
        <w:rPr>
          <w:vertAlign w:val="subscript"/>
        </w:rPr>
        <w:t>ош</w:t>
      </w:r>
      <w:r w:rsidRPr="00066D03">
        <w:t xml:space="preserve"> = f(R,С,N). Статьей Раиса был наведен мост между теорией оптимального приема и теорией информации. Эта статья сыграла весьма важную роль в их дальнейшем развитии. Работа Раиса показывала, что теория потенциальной помехоустойчивости может служить инструментом для конструктивного доказательства положений теории информации, касающихся пропускной способности каналов связи. Результаты Раиса были развиты рядом крупных ученых.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t>В 1955-1958 гг. известные советские ученые Э. Л. Блох, академик А. А. Харкевич и Н. К. Игнатьев, используя математическую теорию плотнейшего заполнения TV-мерного пространства равными шарами, нашли ряд оптимальных ансамблей М-сигналов, позволяющих передавать сообщения в каналах с белым гауссовским шумом. В 1959-1963 гг. Шеннон, А. В. Балакришнан и Д. Слепян опубликовали работы, в которых были развиты методы вычисления зависимости P</w:t>
      </w:r>
      <w:r w:rsidRPr="00066D03">
        <w:rPr>
          <w:vertAlign w:val="subscript"/>
        </w:rPr>
        <w:t>ош</w:t>
      </w:r>
      <w:r w:rsidRPr="00066D03">
        <w:t xml:space="preserve"> = f(R,C,N) сделаны важные выводы о потенциальной помехоустойчивости оптимального приема М-сигналов. Многочисленные результаты, связанные с проблемой передачи и приема М-сигналов, полученные до 1966 г., были отражены в книге известных советских специалистов К. А. Мешковского и Н. Е. Кириллова [12].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t>Проблема вычисления вероятности ошибочного приема для М-сигналов весьма сложна в математическом плане, и до 70-х гг. продолжаются исследования, в которых развиваются методы получения достаточно точных оценок зависимости P</w:t>
      </w:r>
      <w:r w:rsidRPr="00066D03">
        <w:rPr>
          <w:vertAlign w:val="subscript"/>
        </w:rPr>
        <w:t>ош</w:t>
      </w:r>
      <w:r w:rsidRPr="00066D03">
        <w:t xml:space="preserve"> = f(R,С,N) для таких сигналов. Наиболее важные результаты в этом направлении получены американскими учеными А. Г. Нутталлом, исследовавшим помехоустойчивость когерентного и некогерентного приема равно коррелированных М-сигналов, и Галлагером [13], разработавшим метод оценки сверху P</w:t>
      </w:r>
      <w:r w:rsidRPr="00066D03">
        <w:rPr>
          <w:vertAlign w:val="subscript"/>
        </w:rPr>
        <w:t>ош</w:t>
      </w:r>
      <w:r w:rsidRPr="00066D03">
        <w:t xml:space="preserve"> при приеме М-сигналов. Другой эффективный метод оценки сверху P</w:t>
      </w:r>
      <w:r w:rsidRPr="00066D03">
        <w:rPr>
          <w:vertAlign w:val="subscript"/>
        </w:rPr>
        <w:t>ош</w:t>
      </w:r>
      <w:r w:rsidRPr="00066D03">
        <w:t xml:space="preserve"> при приеме произвольных М-сигналов разработан в [14]. В этой работе рассмотрен ряд примеров его применения для конкретных систем связи, работающих в каналах с замираниями и без замираний.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t>В конце 50-х - начале 60-х гг. продолжались исследования помехоустойчивости приема ортогональных и биортогональных М-сигналов в TV-мерном пространстве (М = N и М = 2N соответственно) и М-сигналов в двухмерном пространстве. Применение М-сигналов при М &gt; N позволяет в заданной полосе частот передавать сообщения с большей скоростью, т. е. более эффективно использовать полосу частот канала связи. Это особенно актуально в радиосвязи.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t>Л. М. Финком и B. C. Котовым получены результаты, определяющие потенциальную помехоустойчивость приема четырехпозиционных сигналов с ЧМ [сигналов ДЧТ-двуканального частотного телеграфирования (модуляции)] в каналах с неопределенной фазой при произвольном законе флуктуации уровня принимаемого сигнала. Идея системы ДЧТ, в которой передача сигналов происходит на четырех различных частотах, была предложена еще в 1923 г. советским академиком, известным специалистом в области распространения коротких волн А. Н. Щукиным. В 1946 г. в СССР инженером И. Ф. Агаповым эта система была реализована и широко применялась в России на линиях коротковолновой связи.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t>Следует особо выделить работы Кана [15], Компопиана и Глазера [16] и Смита [17], в которых в 60-х гг. были предложены и исследованы весьма важный класс двухмерных М-сигналов с амплитудно-фазовой (ФАМ-сигналы) и квадратурной амплитудной модуляцией (КАМ-сигналы). Такие сигналы, при выполнении условия М &gt;&gt; N, позволяют намного эффективнее использовать полосу частот канала связи, отведенную для их передачи, по сравнению с сигналами ЧМ и ФМ. Сигналы КАМ весьма просты в реализации, и при М = 16...256 они нашли широкое применение в современных цифровых системах связи и, в частности, радиорелейной.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t>В это же время разворачиваются обширные исследования по синтезу N-мерных М-сигналов, позволяющих с высокой эффективностью использовать полосу частот канала связи и имеющих высокую помехоустойчивость приема. По существу происходит синтез идей теории модуляции и теории кодирования.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t>Американский ученый Слепян [18] был одним из первых, кто предложил метод построения ансамбля сигналов для случая, когда N и М имеют произвольные значения и М &gt;&gt; N. Все сигналы этого ансамбля получаются из одного в результате перестановок его символов. Этот метод Слепян назвал перестановочной модуляцией. Он показал возможность достижения высокой помехоустойчивости приема сигналов при их передаче этим методом.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t>В США И. Ридом и С. Шольцем, В. К. Линдсеем и М. К. Симоном в общем виде исследована помехоустойчивость приема "в целом" ансамбля М-сигналов, в которых отдельные сигналы содержат L ортогональных компонентов. Каждый из них может иметь АГ-кратную ФМ (М = LK).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t>Ленинградским ученым В. В. Гинзбургом были предложены новые сигнально-кодовые конструкции М-сигналов (СКК), в которых применялись многократная ФМ и различные виды корректирующих кодов. Новый подход к созданию СКК, основанный на использовании определенного правила двоичного представления сигнальных точек при разбиении используемого ансамбля сигналов на вложенные подансамбли с увеличивающимся минимальным расстоянием, был предложен Унгербоеком [19].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t>Интенсивные теоретические исследования СКК были выполнены в 80-х гг. советскими учеными В. Л. Банкетом, В. В. Зябловым и С. Л. Портным. Ими рассмотрены вопросы помехоустойчивого кодирования в спутниковых каналах с многопозиционной ФМ, разработаны методы синтеза СКК на основе каскадных кодов, выполнен анализ возможностей применения сверточных кодов для синтеза СКК. Результаты этих исследований вошли в книги [20, 21].</w:t>
      </w:r>
    </w:p>
    <w:p w:rsidR="00FA1AAC" w:rsidRPr="003A633F" w:rsidRDefault="00FA1AAC" w:rsidP="00FA1AAC">
      <w:pPr>
        <w:spacing w:before="120"/>
        <w:jc w:val="center"/>
        <w:rPr>
          <w:b/>
          <w:bCs/>
          <w:sz w:val="28"/>
          <w:szCs w:val="28"/>
        </w:rPr>
      </w:pPr>
      <w:r w:rsidRPr="003A633F">
        <w:rPr>
          <w:b/>
          <w:bCs/>
          <w:sz w:val="28"/>
          <w:szCs w:val="28"/>
        </w:rPr>
        <w:t>Заключение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t>Прошло немногим более 50 лет с момента зарождения теории потенциальной помехоустойчивости и теории информации, у истоков которых стоят два выдающихся современных ученых В. А. Котельников и К. Е. Шеннон. В открытую ими новую область устремились сотни ученых, и сегодня виден тот колоссальный прогресс, который достигнут благодаря их усилиям.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t>Можно, по-видимому, утверждать, что именно в области теории оптимального приема М-сигналов были получены наиболее значительные для прогресса в области телекоммуникаций результаты, который без нее был бы недостижим. Эти результаты, являющиеся итогом коллективного интернационального труда многих исследователей, состоят в следующем: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t xml:space="preserve">сконструированы двухмерные сигналы (ЧМ с непрерывной фазой, ФАМ и КАМ-сигналы) и исследована их помехоустойчивость; 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t xml:space="preserve">исследована помехоустойчивость приема ортогональных сигналов и двухмерных М-сигналов с ФМ; 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t>разработаны методы оценки P</w:t>
      </w:r>
      <w:r w:rsidRPr="00066D03">
        <w:rPr>
          <w:vertAlign w:val="subscript"/>
        </w:rPr>
        <w:t>ош</w:t>
      </w:r>
      <w:r w:rsidRPr="00066D03">
        <w:t xml:space="preserve"> в системах приема М-сигналов, которые позволили оценивать помехоустойчивость приема различных ансамблей сигналов и обоснованно выбирать соответствующие ансамбли для конкретных систем связи; 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t xml:space="preserve">разработаны методы синтеза сигнально-кодовых конструкций, применение которых в системах связи позволяет достичь предельных характеристик, определяемых законами теории потенциальной помехоустойчивости и теории информации. 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t>На примере истории развития этих теорий отчетливо можно видеть, как ноосфера - сфера идей активно взаимодействует с жизненной сферой, в которой эти идеи воплощаются в конкретные материальные объекты, изменяющие условия существования миллионов людей на Земле. Названные выше результаты в короткое время послужили основой для разработки и внедрения принципиально новых систем телекоммуникаций, с которыми человечество входит в XXI век.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t>Поистине прав был Данте, когда в XV веке писал: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t>"Все, что умрет, и все, что не умрет, -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t>Лишь отблеск Мысли, коей Всемогущий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t>Своей Любовью бытие дает."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t>Действительно, Мысль нескольких первооткрывателей теории потенциальной помехоустойчивости и теории информации породила у многочисленных их последователей мощный поток идей. Эти идеи, в свою очередь, получили материальное воплощение в вызывающем изумление прогрессе техники связи, произошедшем за последние годы.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t>Выше были упомянуты лишь некоторые исследователи, внесшие, по мнению автора, наиболее значительный вклад в развитие идей первооткрывателей. Однако общее число исследователей и опубликованных ими работ в рассматриваемом в данной статье направлении весьма велико. Следует отметить, что ряд результатов был получен в работах, выполненных независимо примерно в одно и то же время разными учеными в разных странах, и далеко не всегда проводимые исследования были направлены на решение практически значимых задач. Весьма часто этими людьми двигали внутренние импульсы, их творческий инстинкт и любовь к Истине.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t>В нашем раздираемом противоречиями мире может показаться поразительной сама возможность согласованного выполнения столь огромной созидательной научной работы обширным коллективом людей, живущих на разных континентах, в странах с разным политическим строем, разной религией и культурой, говорящих на разных языках и не объединенных формально в одну организацию. Однако это подтверждает глубокую истину Библии о единстве всех живущих на Земле людей, их помыслов, устремлений к добру и совершенству.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t>Рассмотренная выше история убедительно свидетельствует, что в нашем Мире непреложно действует установленный Всевышним закон созидательной сущности человека, стремящегося не к разрушению, а к совершенствованию себя и совершенствованию этого Мира.</w:t>
      </w:r>
    </w:p>
    <w:p w:rsidR="00FA1AAC" w:rsidRPr="003A633F" w:rsidRDefault="00FA1AAC" w:rsidP="00FA1AAC">
      <w:pPr>
        <w:spacing w:before="120"/>
        <w:jc w:val="center"/>
        <w:rPr>
          <w:b/>
          <w:bCs/>
          <w:sz w:val="28"/>
          <w:szCs w:val="28"/>
        </w:rPr>
      </w:pPr>
      <w:r w:rsidRPr="003A633F">
        <w:rPr>
          <w:b/>
          <w:bCs/>
          <w:sz w:val="28"/>
          <w:szCs w:val="28"/>
        </w:rPr>
        <w:t>Список литературы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rPr>
          <w:rStyle w:val="bookauthor1"/>
          <w:b w:val="0"/>
          <w:bCs w:val="0"/>
          <w:i w:val="0"/>
          <w:iCs w:val="0"/>
        </w:rPr>
        <w:t>Быховский М. А.</w:t>
      </w:r>
      <w:r w:rsidRPr="00066D03">
        <w:t xml:space="preserve"> Очерк истории создания теории потенциальной помехоустойчивости // Электросвязь. - 1998. - № 5. 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rPr>
          <w:rStyle w:val="bookauthor1"/>
          <w:b w:val="0"/>
          <w:bCs w:val="0"/>
          <w:i w:val="0"/>
          <w:iCs w:val="0"/>
        </w:rPr>
        <w:t>Котельников В. А.</w:t>
      </w:r>
      <w:r w:rsidRPr="00066D03">
        <w:t xml:space="preserve"> Теория потенциальной помехоустойчивости. - М.: Госэнергоиздат, 1956. 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rPr>
          <w:rStyle w:val="bookauthor1"/>
          <w:b w:val="0"/>
          <w:bCs w:val="0"/>
          <w:i w:val="0"/>
          <w:iCs w:val="0"/>
        </w:rPr>
        <w:t>Котельников В. А.</w:t>
      </w:r>
      <w:r w:rsidRPr="00066D03">
        <w:t xml:space="preserve"> Сигналы с максимальной и минимальной вероятностями обнаружения // Радиотехника и электроника. - 1959. - № 3. 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rPr>
          <w:rStyle w:val="bookauthor1"/>
          <w:b w:val="0"/>
          <w:bCs w:val="0"/>
          <w:i w:val="0"/>
          <w:iCs w:val="0"/>
        </w:rPr>
        <w:t>Финн Л. М.</w:t>
      </w:r>
      <w:r w:rsidRPr="00066D03">
        <w:t xml:space="preserve"> Теория передачи дискретных сообщений. - М.: Сов. радио, 1970. 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rPr>
          <w:rStyle w:val="bookauthor1"/>
          <w:b w:val="0"/>
          <w:bCs w:val="0"/>
          <w:i w:val="0"/>
          <w:iCs w:val="0"/>
        </w:rPr>
        <w:t>Петрович Н. Т.</w:t>
      </w:r>
      <w:r w:rsidRPr="00066D03">
        <w:t xml:space="preserve"> Передача дискретной информации в каналах с фазовой манипуляцией. - М.: Сов. радио, 1965. 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rPr>
          <w:rStyle w:val="bookauthor1"/>
          <w:b w:val="0"/>
          <w:bCs w:val="0"/>
          <w:i w:val="0"/>
          <w:iCs w:val="0"/>
        </w:rPr>
        <w:t>Хворостенко Н. П.</w:t>
      </w:r>
      <w:r w:rsidRPr="00066D03">
        <w:t xml:space="preserve"> Статистическая теория демодуляции дискретных сигналов. - М.: Связь, 1968. 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rPr>
          <w:rStyle w:val="bookauthor1"/>
          <w:b w:val="0"/>
          <w:bCs w:val="0"/>
          <w:i w:val="0"/>
          <w:iCs w:val="0"/>
        </w:rPr>
        <w:t>Заездный Л. М., Окунев Ю. Б., Рахович Л. М.</w:t>
      </w:r>
      <w:r w:rsidRPr="00066D03">
        <w:t xml:space="preserve"> Фазо-разностная модуляция. - М.: Связь, 1967. </w:t>
      </w:r>
    </w:p>
    <w:p w:rsidR="00FA1AAC" w:rsidRPr="00066D03" w:rsidRDefault="00FA1AAC" w:rsidP="00FA1AAC">
      <w:pPr>
        <w:spacing w:before="120"/>
        <w:ind w:firstLine="567"/>
        <w:jc w:val="both"/>
        <w:rPr>
          <w:lang w:val="en-US"/>
        </w:rPr>
      </w:pPr>
      <w:r w:rsidRPr="00066D03">
        <w:rPr>
          <w:rStyle w:val="bookauthor1"/>
          <w:b w:val="0"/>
          <w:bCs w:val="0"/>
          <w:i w:val="0"/>
          <w:iCs w:val="0"/>
          <w:lang w:val="en-US"/>
        </w:rPr>
        <w:t>Doezl M., Heald E., Martin D.</w:t>
      </w:r>
      <w:r w:rsidRPr="00066D03">
        <w:rPr>
          <w:lang w:val="en-US"/>
        </w:rPr>
        <w:t xml:space="preserve"> Binary Data Transmision Techniques for Linear Systems // Proc. IRE. V. 45. - 1957. - May. 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t xml:space="preserve">Институт военной связи. История и современность (1923-1998). - Мытищи, 1998. </w:t>
      </w:r>
    </w:p>
    <w:p w:rsidR="00FA1AAC" w:rsidRPr="00066D03" w:rsidRDefault="00FA1AAC" w:rsidP="00FA1AAC">
      <w:pPr>
        <w:spacing w:before="120"/>
        <w:ind w:firstLine="567"/>
        <w:jc w:val="both"/>
        <w:rPr>
          <w:lang w:val="en-US"/>
        </w:rPr>
      </w:pPr>
      <w:r w:rsidRPr="00066D03">
        <w:rPr>
          <w:rStyle w:val="bookauthor1"/>
          <w:b w:val="0"/>
          <w:bCs w:val="0"/>
          <w:i w:val="0"/>
          <w:iCs w:val="0"/>
          <w:lang w:val="en-US"/>
        </w:rPr>
        <w:t>De Buda R.</w:t>
      </w:r>
      <w:r w:rsidRPr="00066D03">
        <w:rPr>
          <w:lang w:val="en-US"/>
        </w:rPr>
        <w:t xml:space="preserve"> Coherent Demodulation of Frequency-Shift Keying with Low Deviation Ratio // IEEE Trans. COM-20. - 1972. - № 6. </w:t>
      </w:r>
    </w:p>
    <w:p w:rsidR="00FA1AAC" w:rsidRPr="00066D03" w:rsidRDefault="00FA1AAC" w:rsidP="00FA1AAC">
      <w:pPr>
        <w:spacing w:before="120"/>
        <w:ind w:firstLine="567"/>
        <w:jc w:val="both"/>
        <w:rPr>
          <w:lang w:val="en-US"/>
        </w:rPr>
      </w:pPr>
      <w:r w:rsidRPr="00066D03">
        <w:rPr>
          <w:rStyle w:val="bookauthor1"/>
          <w:b w:val="0"/>
          <w:bCs w:val="0"/>
          <w:i w:val="0"/>
          <w:iCs w:val="0"/>
          <w:lang w:val="en-US"/>
        </w:rPr>
        <w:t>Shannon C.</w:t>
      </w:r>
      <w:r w:rsidRPr="00066D03">
        <w:rPr>
          <w:lang w:val="en-US"/>
        </w:rPr>
        <w:t xml:space="preserve"> Mathematical Theory of Communication // BSTJ. - 1948. - Vol. 27. - № 3. </w:t>
      </w:r>
    </w:p>
    <w:p w:rsidR="00FA1AAC" w:rsidRPr="00066D03" w:rsidRDefault="00FA1AAC" w:rsidP="00FA1AAC">
      <w:pPr>
        <w:spacing w:before="120"/>
        <w:ind w:firstLine="567"/>
        <w:jc w:val="both"/>
        <w:rPr>
          <w:lang w:val="en-US"/>
        </w:rPr>
      </w:pPr>
      <w:r w:rsidRPr="00066D03">
        <w:rPr>
          <w:rStyle w:val="bookauthor1"/>
          <w:b w:val="0"/>
          <w:bCs w:val="0"/>
          <w:i w:val="0"/>
          <w:iCs w:val="0"/>
        </w:rPr>
        <w:t>Мешковский</w:t>
      </w:r>
      <w:r w:rsidRPr="00066D03">
        <w:rPr>
          <w:rStyle w:val="bookauthor1"/>
          <w:b w:val="0"/>
          <w:bCs w:val="0"/>
          <w:i w:val="0"/>
          <w:iCs w:val="0"/>
          <w:lang w:val="en-US"/>
        </w:rPr>
        <w:t xml:space="preserve"> </w:t>
      </w:r>
      <w:r w:rsidRPr="00066D03">
        <w:rPr>
          <w:rStyle w:val="bookauthor1"/>
          <w:b w:val="0"/>
          <w:bCs w:val="0"/>
          <w:i w:val="0"/>
          <w:iCs w:val="0"/>
        </w:rPr>
        <w:t>К</w:t>
      </w:r>
      <w:r w:rsidRPr="00066D03">
        <w:rPr>
          <w:rStyle w:val="bookauthor1"/>
          <w:b w:val="0"/>
          <w:bCs w:val="0"/>
          <w:i w:val="0"/>
          <w:iCs w:val="0"/>
          <w:lang w:val="en-US"/>
        </w:rPr>
        <w:t xml:space="preserve">. </w:t>
      </w:r>
      <w:r w:rsidRPr="00066D03">
        <w:rPr>
          <w:rStyle w:val="bookauthor1"/>
          <w:b w:val="0"/>
          <w:bCs w:val="0"/>
          <w:i w:val="0"/>
          <w:iCs w:val="0"/>
        </w:rPr>
        <w:t>А</w:t>
      </w:r>
      <w:r w:rsidRPr="00066D03">
        <w:rPr>
          <w:rStyle w:val="bookauthor1"/>
          <w:b w:val="0"/>
          <w:bCs w:val="0"/>
          <w:i w:val="0"/>
          <w:iCs w:val="0"/>
          <w:lang w:val="en-US"/>
        </w:rPr>
        <w:t xml:space="preserve">., </w:t>
      </w:r>
      <w:r w:rsidRPr="00066D03">
        <w:rPr>
          <w:rStyle w:val="bookauthor1"/>
          <w:b w:val="0"/>
          <w:bCs w:val="0"/>
          <w:i w:val="0"/>
          <w:iCs w:val="0"/>
        </w:rPr>
        <w:t>Кириллов</w:t>
      </w:r>
      <w:r w:rsidRPr="00066D03">
        <w:rPr>
          <w:rStyle w:val="bookauthor1"/>
          <w:b w:val="0"/>
          <w:bCs w:val="0"/>
          <w:i w:val="0"/>
          <w:iCs w:val="0"/>
          <w:lang w:val="en-US"/>
        </w:rPr>
        <w:t xml:space="preserve"> </w:t>
      </w:r>
      <w:r w:rsidRPr="00066D03">
        <w:rPr>
          <w:rStyle w:val="bookauthor1"/>
          <w:b w:val="0"/>
          <w:bCs w:val="0"/>
          <w:i w:val="0"/>
          <w:iCs w:val="0"/>
        </w:rPr>
        <w:t>Н</w:t>
      </w:r>
      <w:r w:rsidRPr="00066D03">
        <w:rPr>
          <w:rStyle w:val="bookauthor1"/>
          <w:b w:val="0"/>
          <w:bCs w:val="0"/>
          <w:i w:val="0"/>
          <w:iCs w:val="0"/>
          <w:lang w:val="en-US"/>
        </w:rPr>
        <w:t xml:space="preserve">. </w:t>
      </w:r>
      <w:r w:rsidRPr="00066D03">
        <w:rPr>
          <w:rStyle w:val="bookauthor1"/>
          <w:b w:val="0"/>
          <w:bCs w:val="0"/>
          <w:i w:val="0"/>
          <w:iCs w:val="0"/>
        </w:rPr>
        <w:t>Е</w:t>
      </w:r>
      <w:r w:rsidRPr="00066D03">
        <w:rPr>
          <w:rStyle w:val="bookauthor1"/>
          <w:b w:val="0"/>
          <w:bCs w:val="0"/>
          <w:i w:val="0"/>
          <w:iCs w:val="0"/>
          <w:lang w:val="en-US"/>
        </w:rPr>
        <w:t>.</w:t>
      </w:r>
      <w:r w:rsidRPr="00066D03">
        <w:rPr>
          <w:lang w:val="en-US"/>
        </w:rPr>
        <w:t xml:space="preserve"> </w:t>
      </w:r>
      <w:r w:rsidRPr="00066D03">
        <w:t>Кодирование</w:t>
      </w:r>
      <w:r w:rsidRPr="00066D03">
        <w:rPr>
          <w:lang w:val="en-US"/>
        </w:rPr>
        <w:t xml:space="preserve"> </w:t>
      </w:r>
      <w:r w:rsidRPr="00066D03">
        <w:t>в</w:t>
      </w:r>
      <w:r w:rsidRPr="00066D03">
        <w:rPr>
          <w:lang w:val="en-US"/>
        </w:rPr>
        <w:t xml:space="preserve"> </w:t>
      </w:r>
      <w:r w:rsidRPr="00066D03">
        <w:t>технике</w:t>
      </w:r>
      <w:r w:rsidRPr="00066D03">
        <w:rPr>
          <w:lang w:val="en-US"/>
        </w:rPr>
        <w:t xml:space="preserve"> </w:t>
      </w:r>
      <w:r w:rsidRPr="00066D03">
        <w:t>связи</w:t>
      </w:r>
      <w:r w:rsidRPr="00066D03">
        <w:rPr>
          <w:lang w:val="en-US"/>
        </w:rPr>
        <w:t xml:space="preserve">. - </w:t>
      </w:r>
      <w:r w:rsidRPr="00066D03">
        <w:t>М</w:t>
      </w:r>
      <w:r w:rsidRPr="00066D03">
        <w:rPr>
          <w:lang w:val="en-US"/>
        </w:rPr>
        <w:t xml:space="preserve">.: </w:t>
      </w:r>
      <w:r w:rsidRPr="00066D03">
        <w:t>Связь</w:t>
      </w:r>
      <w:r w:rsidRPr="00066D03">
        <w:rPr>
          <w:lang w:val="en-US"/>
        </w:rPr>
        <w:t xml:space="preserve">, 1966. 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rPr>
          <w:rStyle w:val="bookauthor1"/>
          <w:b w:val="0"/>
          <w:bCs w:val="0"/>
          <w:i w:val="0"/>
          <w:iCs w:val="0"/>
          <w:lang w:val="en-US"/>
        </w:rPr>
        <w:t>Gallager R. G.</w:t>
      </w:r>
      <w:r w:rsidRPr="00066D03">
        <w:rPr>
          <w:lang w:val="en-US"/>
        </w:rPr>
        <w:t xml:space="preserve"> A Simple Derivation of the Coding Theorem and Some Applications // IEEE Trans. </w:t>
      </w:r>
      <w:r w:rsidRPr="00066D03">
        <w:t xml:space="preserve">IT-11. - 1965. - Jan. 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rPr>
          <w:rStyle w:val="bookauthor1"/>
          <w:b w:val="0"/>
          <w:bCs w:val="0"/>
          <w:i w:val="0"/>
          <w:iCs w:val="0"/>
        </w:rPr>
        <w:t>Быховский М. А.</w:t>
      </w:r>
      <w:r w:rsidRPr="00066D03">
        <w:t xml:space="preserve"> Оценка вероятности ошибочного приема в многопозиционных системах связи // Труды НИИР. - 1973. - № 4. </w:t>
      </w:r>
    </w:p>
    <w:p w:rsidR="00FA1AAC" w:rsidRPr="00066D03" w:rsidRDefault="00FA1AAC" w:rsidP="00FA1AAC">
      <w:pPr>
        <w:spacing w:before="120"/>
        <w:ind w:firstLine="567"/>
        <w:jc w:val="both"/>
        <w:rPr>
          <w:lang w:val="en-US"/>
        </w:rPr>
      </w:pPr>
      <w:r w:rsidRPr="00066D03">
        <w:rPr>
          <w:rStyle w:val="bookauthor1"/>
          <w:b w:val="0"/>
          <w:bCs w:val="0"/>
          <w:i w:val="0"/>
          <w:iCs w:val="0"/>
          <w:lang w:val="en-US"/>
        </w:rPr>
        <w:t xml:space="preserve">Cahn </w:t>
      </w:r>
      <w:r w:rsidRPr="00066D03">
        <w:rPr>
          <w:rStyle w:val="bookauthor1"/>
          <w:b w:val="0"/>
          <w:bCs w:val="0"/>
          <w:i w:val="0"/>
          <w:iCs w:val="0"/>
        </w:rPr>
        <w:t>С</w:t>
      </w:r>
      <w:r w:rsidRPr="00066D03">
        <w:rPr>
          <w:rStyle w:val="bookauthor1"/>
          <w:b w:val="0"/>
          <w:bCs w:val="0"/>
          <w:i w:val="0"/>
          <w:iCs w:val="0"/>
          <w:lang w:val="en-US"/>
        </w:rPr>
        <w:t>. R.</w:t>
      </w:r>
      <w:r w:rsidRPr="00066D03">
        <w:rPr>
          <w:lang w:val="en-US"/>
        </w:rPr>
        <w:t xml:space="preserve"> Combined Digital Phase and Amplitude Modulation Communication Systems // IRE Trans. CS-8. - 1960. - Sept. </w:t>
      </w:r>
    </w:p>
    <w:p w:rsidR="00FA1AAC" w:rsidRPr="00066D03" w:rsidRDefault="00FA1AAC" w:rsidP="00FA1AAC">
      <w:pPr>
        <w:spacing w:before="120"/>
        <w:ind w:firstLine="567"/>
        <w:jc w:val="both"/>
        <w:rPr>
          <w:lang w:val="en-US"/>
        </w:rPr>
      </w:pPr>
      <w:r w:rsidRPr="00066D03">
        <w:rPr>
          <w:rStyle w:val="bookauthor1"/>
          <w:b w:val="0"/>
          <w:bCs w:val="0"/>
          <w:i w:val="0"/>
          <w:iCs w:val="0"/>
          <w:lang w:val="en-US"/>
        </w:rPr>
        <w:t>Campopiano C. N., Glazer B. C.</w:t>
      </w:r>
      <w:r w:rsidRPr="00066D03">
        <w:rPr>
          <w:lang w:val="en-US"/>
        </w:rPr>
        <w:t xml:space="preserve"> A Coherent Digital Amplitude and Phase Modulation Sheme // IRE Trans. CS-10. - 1962. - March. </w:t>
      </w:r>
    </w:p>
    <w:p w:rsidR="00FA1AAC" w:rsidRPr="00066D03" w:rsidRDefault="00FA1AAC" w:rsidP="00FA1AAC">
      <w:pPr>
        <w:spacing w:before="120"/>
        <w:ind w:firstLine="567"/>
        <w:jc w:val="both"/>
        <w:rPr>
          <w:lang w:val="en-US"/>
        </w:rPr>
      </w:pPr>
      <w:r w:rsidRPr="00066D03">
        <w:rPr>
          <w:rStyle w:val="bookauthor1"/>
          <w:b w:val="0"/>
          <w:bCs w:val="0"/>
          <w:i w:val="0"/>
          <w:iCs w:val="0"/>
          <w:lang w:val="en-US"/>
        </w:rPr>
        <w:t>Smith J. G.</w:t>
      </w:r>
      <w:r w:rsidRPr="00066D03">
        <w:rPr>
          <w:lang w:val="en-US"/>
        </w:rPr>
        <w:t xml:space="preserve"> Odd-Bit Quadrature Amplitude Shift Keying // IEEE Trans. COM-23. - 1975. - March. </w:t>
      </w:r>
    </w:p>
    <w:p w:rsidR="00FA1AAC" w:rsidRPr="00066D03" w:rsidRDefault="00FA1AAC" w:rsidP="00FA1AAC">
      <w:pPr>
        <w:spacing w:before="120"/>
        <w:ind w:firstLine="567"/>
        <w:jc w:val="both"/>
        <w:rPr>
          <w:lang w:val="en-US"/>
        </w:rPr>
      </w:pPr>
      <w:r w:rsidRPr="00066D03">
        <w:rPr>
          <w:rStyle w:val="bookauthor1"/>
          <w:b w:val="0"/>
          <w:bCs w:val="0"/>
          <w:i w:val="0"/>
          <w:iCs w:val="0"/>
          <w:lang w:val="en-US"/>
        </w:rPr>
        <w:t>Slepian D.</w:t>
      </w:r>
      <w:r w:rsidRPr="00066D03">
        <w:rPr>
          <w:lang w:val="en-US"/>
        </w:rPr>
        <w:t xml:space="preserve"> Permutation Modulation. // Proc IEEE. - 1965. - № 3. 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rPr>
          <w:rStyle w:val="bookauthor1"/>
          <w:b w:val="0"/>
          <w:bCs w:val="0"/>
          <w:i w:val="0"/>
          <w:iCs w:val="0"/>
          <w:lang w:val="en-US"/>
        </w:rPr>
        <w:t>Ungerboeck G.</w:t>
      </w:r>
      <w:r w:rsidRPr="00066D03">
        <w:rPr>
          <w:lang w:val="en-US"/>
        </w:rPr>
        <w:t xml:space="preserve"> Chanel Coding with Multilevel Phase Signal // IEEE Trans. </w:t>
      </w:r>
      <w:r w:rsidRPr="00066D03">
        <w:t xml:space="preserve">Inform. Theory. - 1981. - № 1. 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rPr>
          <w:rStyle w:val="bookauthor1"/>
          <w:b w:val="0"/>
          <w:bCs w:val="0"/>
          <w:i w:val="0"/>
          <w:iCs w:val="0"/>
        </w:rPr>
        <w:t>Зюко А. Г., Фалько А. И., Панфилов И. П., Банкет В. Л., Иващенко Л. В.</w:t>
      </w:r>
      <w:r w:rsidRPr="00066D03">
        <w:t xml:space="preserve"> Помехоустойчивость и эффективность систем передачи информации. - М.: Радио и связь, 1985. </w:t>
      </w:r>
    </w:p>
    <w:p w:rsidR="00FA1AAC" w:rsidRPr="00066D03" w:rsidRDefault="00FA1AAC" w:rsidP="00FA1AAC">
      <w:pPr>
        <w:spacing w:before="120"/>
        <w:ind w:firstLine="567"/>
        <w:jc w:val="both"/>
      </w:pPr>
      <w:r w:rsidRPr="00066D03">
        <w:rPr>
          <w:rStyle w:val="bookauthor1"/>
          <w:b w:val="0"/>
          <w:bCs w:val="0"/>
          <w:i w:val="0"/>
          <w:iCs w:val="0"/>
        </w:rPr>
        <w:t>Зяблов В. В., Коробков Д. Л., Портной С. Л.</w:t>
      </w:r>
      <w:r w:rsidRPr="00066D03">
        <w:t xml:space="preserve"> Высокоскоростная передача сообщений в реальных каналах. - М.: Радио и связь, 1991. </w:t>
      </w:r>
    </w:p>
    <w:p w:rsidR="003F3287" w:rsidRDefault="003F3287">
      <w:bookmarkStart w:id="0" w:name="_GoBack"/>
      <w:bookmarkEnd w:id="0"/>
    </w:p>
    <w:sectPr w:rsidR="003F3287" w:rsidSect="00C860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AAC"/>
    <w:rsid w:val="00066D03"/>
    <w:rsid w:val="00376627"/>
    <w:rsid w:val="003A633F"/>
    <w:rsid w:val="003F3287"/>
    <w:rsid w:val="004915ED"/>
    <w:rsid w:val="00BB0DE0"/>
    <w:rsid w:val="00C860FA"/>
    <w:rsid w:val="00F61371"/>
    <w:rsid w:val="00FA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1E7C54-5BB7-4C55-8EFB-8EE6A5B5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AAC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okauthor1">
    <w:name w:val="bookauthor1"/>
    <w:basedOn w:val="a0"/>
    <w:uiPriority w:val="99"/>
    <w:rsid w:val="00FA1AAC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14770</Words>
  <Characters>8420</Characters>
  <Application>Microsoft Office Word</Application>
  <DocSecurity>0</DocSecurity>
  <Lines>70</Lines>
  <Paragraphs>46</Paragraphs>
  <ScaleCrop>false</ScaleCrop>
  <Company>Home</Company>
  <LinksUpToDate>false</LinksUpToDate>
  <CharactersWithSpaces>23144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 развития теории оптимального приема многопозиционных сигналов</dc:title>
  <dc:subject/>
  <dc:creator>User</dc:creator>
  <cp:keywords/>
  <dc:description/>
  <cp:lastModifiedBy>admin</cp:lastModifiedBy>
  <cp:revision>2</cp:revision>
  <dcterms:created xsi:type="dcterms:W3CDTF">2014-01-25T18:23:00Z</dcterms:created>
  <dcterms:modified xsi:type="dcterms:W3CDTF">2014-01-25T18:23:00Z</dcterms:modified>
</cp:coreProperties>
</file>