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8D" w:rsidRPr="00C3488D" w:rsidRDefault="00C3488D" w:rsidP="00C3488D">
      <w:pPr>
        <w:pStyle w:val="1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>ФЕДЕРАЛЬНОЕ АГЕНТСТВО ПО ОБРАЗОВАНИЮ</w:t>
      </w:r>
    </w:p>
    <w:p w:rsidR="00C3488D" w:rsidRPr="00C3488D" w:rsidRDefault="00C3488D" w:rsidP="00C3488D">
      <w:pPr>
        <w:pStyle w:val="2"/>
        <w:rPr>
          <w:szCs w:val="28"/>
        </w:rPr>
      </w:pPr>
      <w:r w:rsidRPr="00C3488D">
        <w:rPr>
          <w:szCs w:val="28"/>
        </w:rPr>
        <w:t>ГОУ СПО «ВОЛОГОДСКИЙ ПЕДАГОГИЧЕСКИЙ КОЛЛЕДЖ»</w:t>
      </w: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pStyle w:val="1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>Спецвопрос на тему:</w:t>
      </w:r>
    </w:p>
    <w:p w:rsidR="00C3488D" w:rsidRPr="00C3488D" w:rsidRDefault="00C3488D" w:rsidP="00C3488D">
      <w:pPr>
        <w:spacing w:line="360" w:lineRule="auto"/>
        <w:ind w:firstLine="720"/>
        <w:rPr>
          <w:sz w:val="28"/>
          <w:szCs w:val="28"/>
        </w:rPr>
      </w:pPr>
    </w:p>
    <w:p w:rsidR="00C3488D" w:rsidRPr="00C3488D" w:rsidRDefault="00C3488D" w:rsidP="00C3488D">
      <w:pPr>
        <w:pStyle w:val="1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 xml:space="preserve">История становления </w:t>
      </w:r>
    </w:p>
    <w:p w:rsidR="00C3488D" w:rsidRPr="00C3488D" w:rsidRDefault="00C3488D" w:rsidP="00C3488D">
      <w:pPr>
        <w:pStyle w:val="1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 xml:space="preserve">дополнительного образования </w:t>
      </w:r>
    </w:p>
    <w:p w:rsidR="00C3488D" w:rsidRPr="00C3488D" w:rsidRDefault="00C3488D" w:rsidP="00C3488D">
      <w:pPr>
        <w:pStyle w:val="1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>в 90-е годы</w:t>
      </w: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  <w:r w:rsidRPr="00C3488D">
        <w:rPr>
          <w:sz w:val="28"/>
          <w:szCs w:val="28"/>
        </w:rPr>
        <w:t xml:space="preserve">специальность 050710 </w:t>
      </w: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  <w:r w:rsidRPr="00C3488D">
        <w:rPr>
          <w:sz w:val="28"/>
          <w:szCs w:val="28"/>
        </w:rPr>
        <w:t xml:space="preserve">Педагогика дополнительного образования </w:t>
      </w: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pStyle w:val="3"/>
        <w:tabs>
          <w:tab w:val="left" w:pos="5103"/>
        </w:tabs>
        <w:jc w:val="left"/>
        <w:rPr>
          <w:szCs w:val="28"/>
        </w:rPr>
      </w:pPr>
      <w:r w:rsidRPr="00C3488D">
        <w:rPr>
          <w:szCs w:val="28"/>
        </w:rPr>
        <w:t>Студентки 5 курса</w:t>
      </w:r>
    </w:p>
    <w:p w:rsidR="00C3488D" w:rsidRPr="00C3488D" w:rsidRDefault="00C3488D" w:rsidP="00C3488D">
      <w:pPr>
        <w:tabs>
          <w:tab w:val="left" w:pos="5103"/>
        </w:tabs>
        <w:spacing w:line="360" w:lineRule="auto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>Артюшиной Ларисы Витальевны</w:t>
      </w:r>
    </w:p>
    <w:p w:rsidR="00C3488D" w:rsidRPr="00C3488D" w:rsidRDefault="00C3488D" w:rsidP="00C3488D">
      <w:pPr>
        <w:tabs>
          <w:tab w:val="left" w:pos="524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tabs>
          <w:tab w:val="left" w:pos="524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tabs>
          <w:tab w:val="left" w:pos="-354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tabs>
          <w:tab w:val="left" w:pos="524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C3488D" w:rsidRPr="00C3488D" w:rsidRDefault="00C3488D" w:rsidP="00C3488D">
      <w:pPr>
        <w:pStyle w:val="4"/>
        <w:ind w:firstLine="720"/>
        <w:rPr>
          <w:szCs w:val="28"/>
        </w:rPr>
      </w:pPr>
    </w:p>
    <w:p w:rsidR="00C3488D" w:rsidRPr="00C3488D" w:rsidRDefault="00C3488D" w:rsidP="00C3488D">
      <w:pPr>
        <w:pStyle w:val="4"/>
        <w:ind w:firstLine="720"/>
        <w:rPr>
          <w:szCs w:val="28"/>
        </w:rPr>
      </w:pPr>
    </w:p>
    <w:p w:rsidR="00C3488D" w:rsidRPr="00C3488D" w:rsidRDefault="00C3488D" w:rsidP="00C3488D">
      <w:pPr>
        <w:pStyle w:val="4"/>
        <w:ind w:firstLine="720"/>
        <w:rPr>
          <w:szCs w:val="28"/>
        </w:rPr>
      </w:pPr>
      <w:r w:rsidRPr="00C3488D">
        <w:rPr>
          <w:szCs w:val="28"/>
        </w:rPr>
        <w:t>ВОЛОГДА</w:t>
      </w:r>
    </w:p>
    <w:p w:rsidR="00C3488D" w:rsidRDefault="00C3488D" w:rsidP="00C3488D">
      <w:pPr>
        <w:tabs>
          <w:tab w:val="left" w:pos="5245"/>
        </w:tabs>
        <w:spacing w:line="360" w:lineRule="auto"/>
        <w:ind w:firstLine="720"/>
        <w:jc w:val="center"/>
        <w:rPr>
          <w:sz w:val="28"/>
          <w:szCs w:val="28"/>
        </w:rPr>
      </w:pPr>
      <w:r w:rsidRPr="00C3488D">
        <w:rPr>
          <w:sz w:val="28"/>
          <w:szCs w:val="28"/>
        </w:rPr>
        <w:t>2007</w:t>
      </w:r>
    </w:p>
    <w:p w:rsidR="00C3488D" w:rsidRPr="00C3488D" w:rsidRDefault="00C3488D" w:rsidP="00C3488D">
      <w:pPr>
        <w:tabs>
          <w:tab w:val="left" w:pos="5245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3488D">
        <w:rPr>
          <w:sz w:val="28"/>
          <w:szCs w:val="28"/>
        </w:rPr>
        <w:t>Содержание</w:t>
      </w:r>
    </w:p>
    <w:p w:rsidR="00C3488D" w:rsidRPr="00C3488D" w:rsidRDefault="00C3488D" w:rsidP="00C3488D">
      <w:pPr>
        <w:pStyle w:val="a3"/>
        <w:jc w:val="center"/>
        <w:rPr>
          <w:szCs w:val="28"/>
        </w:rPr>
      </w:pPr>
    </w:p>
    <w:p w:rsidR="00C3488D" w:rsidRPr="00C3488D" w:rsidRDefault="00C3488D" w:rsidP="00C3488D">
      <w:pPr>
        <w:pStyle w:val="a3"/>
        <w:numPr>
          <w:ilvl w:val="0"/>
          <w:numId w:val="5"/>
        </w:numPr>
        <w:ind w:left="0" w:firstLine="0"/>
        <w:jc w:val="left"/>
        <w:rPr>
          <w:szCs w:val="28"/>
        </w:rPr>
      </w:pPr>
      <w:r w:rsidRPr="00C3488D">
        <w:rPr>
          <w:szCs w:val="28"/>
        </w:rPr>
        <w:t>Введение                                                                                                              3</w:t>
      </w:r>
    </w:p>
    <w:p w:rsidR="00C3488D" w:rsidRPr="00C3488D" w:rsidRDefault="00C3488D" w:rsidP="00C3488D">
      <w:pPr>
        <w:pStyle w:val="a3"/>
        <w:numPr>
          <w:ilvl w:val="0"/>
          <w:numId w:val="5"/>
        </w:numPr>
        <w:ind w:left="0" w:firstLine="0"/>
        <w:jc w:val="left"/>
        <w:rPr>
          <w:szCs w:val="28"/>
        </w:rPr>
      </w:pPr>
      <w:r w:rsidRPr="00C3488D">
        <w:rPr>
          <w:szCs w:val="28"/>
        </w:rPr>
        <w:t xml:space="preserve">История становления дополнительного образования в 90-е годы </w:t>
      </w:r>
      <w:r w:rsidRPr="00C3488D">
        <w:rPr>
          <w:szCs w:val="28"/>
          <w:lang w:val="en-US"/>
        </w:rPr>
        <w:t>XX</w:t>
      </w:r>
      <w:r w:rsidRPr="00C3488D">
        <w:rPr>
          <w:szCs w:val="28"/>
        </w:rPr>
        <w:t xml:space="preserve"> в.      4</w:t>
      </w:r>
    </w:p>
    <w:p w:rsidR="00C3488D" w:rsidRPr="00C3488D" w:rsidRDefault="00C3488D" w:rsidP="00C3488D">
      <w:pPr>
        <w:pStyle w:val="a3"/>
        <w:numPr>
          <w:ilvl w:val="0"/>
          <w:numId w:val="5"/>
        </w:numPr>
        <w:ind w:left="0" w:firstLine="0"/>
        <w:jc w:val="left"/>
        <w:rPr>
          <w:szCs w:val="28"/>
        </w:rPr>
      </w:pPr>
      <w:r w:rsidRPr="00C3488D">
        <w:rPr>
          <w:szCs w:val="28"/>
        </w:rPr>
        <w:t>История становления дополнительного образования на примере Дворца творчества детей и молодежи.                                                                          7</w:t>
      </w:r>
    </w:p>
    <w:p w:rsidR="00C3488D" w:rsidRPr="00C3488D" w:rsidRDefault="00C3488D" w:rsidP="00C3488D">
      <w:pPr>
        <w:pStyle w:val="a3"/>
        <w:numPr>
          <w:ilvl w:val="0"/>
          <w:numId w:val="5"/>
        </w:numPr>
        <w:ind w:left="0" w:firstLine="0"/>
        <w:jc w:val="left"/>
        <w:rPr>
          <w:szCs w:val="28"/>
        </w:rPr>
      </w:pPr>
      <w:r w:rsidRPr="00C3488D">
        <w:rPr>
          <w:szCs w:val="28"/>
        </w:rPr>
        <w:t>Заключение                                                                                                       11</w:t>
      </w:r>
    </w:p>
    <w:p w:rsidR="00C3488D" w:rsidRDefault="00C3488D" w:rsidP="00C3488D">
      <w:pPr>
        <w:pStyle w:val="a3"/>
        <w:numPr>
          <w:ilvl w:val="0"/>
          <w:numId w:val="5"/>
        </w:numPr>
        <w:ind w:left="0" w:firstLine="0"/>
        <w:jc w:val="left"/>
        <w:rPr>
          <w:szCs w:val="28"/>
        </w:rPr>
      </w:pPr>
      <w:r w:rsidRPr="00C3488D">
        <w:rPr>
          <w:szCs w:val="28"/>
        </w:rPr>
        <w:t>Список литературы                                                                                          12</w:t>
      </w:r>
    </w:p>
    <w:p w:rsidR="00C3488D" w:rsidRPr="00C3488D" w:rsidRDefault="00C3488D" w:rsidP="00C3488D">
      <w:pPr>
        <w:pStyle w:val="a3"/>
        <w:jc w:val="left"/>
        <w:rPr>
          <w:b/>
          <w:szCs w:val="28"/>
        </w:rPr>
      </w:pPr>
      <w:r>
        <w:rPr>
          <w:b/>
          <w:szCs w:val="28"/>
        </w:rPr>
        <w:br w:type="page"/>
      </w:r>
      <w:r w:rsidRPr="00C3488D">
        <w:rPr>
          <w:b/>
          <w:szCs w:val="28"/>
        </w:rPr>
        <w:t>1. Введение</w:t>
      </w:r>
    </w:p>
    <w:p w:rsidR="00C3488D" w:rsidRPr="00C3488D" w:rsidRDefault="00C3488D" w:rsidP="00C3488D">
      <w:pPr>
        <w:pStyle w:val="a3"/>
        <w:jc w:val="center"/>
        <w:rPr>
          <w:b/>
          <w:szCs w:val="28"/>
        </w:rPr>
      </w:pPr>
    </w:p>
    <w:p w:rsidR="00C3488D" w:rsidRPr="00C3488D" w:rsidRDefault="00C3488D" w:rsidP="00C3488D">
      <w:pPr>
        <w:pStyle w:val="a3"/>
        <w:jc w:val="left"/>
        <w:rPr>
          <w:szCs w:val="28"/>
        </w:rPr>
      </w:pPr>
      <w:r w:rsidRPr="00C3488D">
        <w:rPr>
          <w:szCs w:val="28"/>
        </w:rPr>
        <w:t>Цель работы: В теоретическом и практическом аспектах показать историю становления дополнительного образования в 90-е годы.</w:t>
      </w:r>
    </w:p>
    <w:p w:rsidR="00C3488D" w:rsidRPr="00C3488D" w:rsidRDefault="00C3488D" w:rsidP="00C3488D">
      <w:pPr>
        <w:pStyle w:val="a3"/>
        <w:jc w:val="left"/>
        <w:rPr>
          <w:szCs w:val="28"/>
        </w:rPr>
      </w:pPr>
      <w:r w:rsidRPr="00C3488D">
        <w:rPr>
          <w:szCs w:val="28"/>
        </w:rPr>
        <w:t>Задачи:</w:t>
      </w:r>
    </w:p>
    <w:p w:rsidR="00C3488D" w:rsidRPr="00C3488D" w:rsidRDefault="00C3488D" w:rsidP="00C3488D">
      <w:pPr>
        <w:pStyle w:val="a3"/>
        <w:numPr>
          <w:ilvl w:val="0"/>
          <w:numId w:val="6"/>
        </w:numPr>
        <w:ind w:left="0" w:firstLine="720"/>
        <w:jc w:val="left"/>
        <w:rPr>
          <w:szCs w:val="28"/>
        </w:rPr>
      </w:pPr>
      <w:r w:rsidRPr="00C3488D">
        <w:rPr>
          <w:szCs w:val="28"/>
        </w:rPr>
        <w:t xml:space="preserve">Показать процесс превращения внешкольной работы в дополнительное образование в 90-е годы </w:t>
      </w:r>
      <w:r w:rsidRPr="00C3488D">
        <w:rPr>
          <w:szCs w:val="28"/>
          <w:lang w:val="en-US"/>
        </w:rPr>
        <w:t>XX</w:t>
      </w:r>
      <w:r w:rsidRPr="00C3488D">
        <w:rPr>
          <w:szCs w:val="28"/>
        </w:rPr>
        <w:t xml:space="preserve"> в.</w:t>
      </w:r>
    </w:p>
    <w:p w:rsidR="00C3488D" w:rsidRPr="00C3488D" w:rsidRDefault="00C3488D" w:rsidP="00C3488D">
      <w:pPr>
        <w:pStyle w:val="a3"/>
        <w:numPr>
          <w:ilvl w:val="0"/>
          <w:numId w:val="6"/>
        </w:numPr>
        <w:ind w:left="0" w:firstLine="720"/>
        <w:jc w:val="left"/>
        <w:rPr>
          <w:szCs w:val="28"/>
        </w:rPr>
      </w:pPr>
      <w:r w:rsidRPr="00C3488D">
        <w:rPr>
          <w:szCs w:val="28"/>
        </w:rPr>
        <w:t>Проследить реализацию этих изменений в конкретном учреждении на примере Дворца творчества детей и молодежи.</w:t>
      </w:r>
    </w:p>
    <w:p w:rsidR="00C3488D" w:rsidRPr="00C3488D" w:rsidRDefault="00C3488D" w:rsidP="00C3488D">
      <w:pPr>
        <w:pStyle w:val="a3"/>
        <w:jc w:val="left"/>
        <w:rPr>
          <w:szCs w:val="28"/>
        </w:rPr>
      </w:pPr>
      <w:r w:rsidRPr="00C3488D">
        <w:rPr>
          <w:szCs w:val="28"/>
        </w:rPr>
        <w:t>Актуальность данной работы в том, что в ней прослеживаются процессы, происходившие в период становления дополнительного образования как системы, а также их отражение в деятельности конкретного учреждения.</w:t>
      </w:r>
    </w:p>
    <w:p w:rsidR="00C3488D" w:rsidRPr="00C3488D" w:rsidRDefault="00C3488D" w:rsidP="00C3488D">
      <w:pPr>
        <w:pStyle w:val="a3"/>
        <w:jc w:val="left"/>
        <w:rPr>
          <w:szCs w:val="28"/>
        </w:rPr>
      </w:pPr>
      <w:r w:rsidRPr="00C3488D">
        <w:rPr>
          <w:szCs w:val="28"/>
        </w:rPr>
        <w:t>Система дополнительного образования возникла в начале 90-х годов из внешкольной работы. В связи с изменением статуса ей требовалось и множество других принципиальных изменений в организации деятельности системы. 90-е годы стали этапом коренных преобразований,  разрешения противоречий. Сейчас система дополнительного образования активно развивается, но начало этому развитию было положено именно в 90-е годы. Поэтому очень важно проследить причины и закономерности ее развития, чтобы использовать этот опыт в будущем для достижения лучших результатов.</w:t>
      </w:r>
      <w:r w:rsidRPr="00C3488D">
        <w:rPr>
          <w:szCs w:val="28"/>
        </w:rPr>
        <w:br w:type="page"/>
      </w:r>
      <w:r w:rsidRPr="00C3488D">
        <w:rPr>
          <w:b/>
          <w:szCs w:val="28"/>
        </w:rPr>
        <w:t xml:space="preserve">2. История становления дополнительного образования в 90-е годы </w:t>
      </w:r>
      <w:r w:rsidRPr="00C3488D">
        <w:rPr>
          <w:b/>
          <w:szCs w:val="28"/>
          <w:lang w:val="en-US"/>
        </w:rPr>
        <w:t>XX</w:t>
      </w:r>
      <w:r w:rsidRPr="00C3488D">
        <w:rPr>
          <w:b/>
          <w:szCs w:val="28"/>
        </w:rPr>
        <w:t xml:space="preserve"> в.</w:t>
      </w:r>
    </w:p>
    <w:p w:rsidR="00C3488D" w:rsidRDefault="00C3488D" w:rsidP="00C3488D">
      <w:pPr>
        <w:pStyle w:val="a3"/>
        <w:jc w:val="left"/>
        <w:rPr>
          <w:szCs w:val="28"/>
        </w:rPr>
      </w:pPr>
    </w:p>
    <w:p w:rsidR="00C3488D" w:rsidRPr="00C3488D" w:rsidRDefault="00C3488D" w:rsidP="00C3488D">
      <w:pPr>
        <w:pStyle w:val="a3"/>
        <w:jc w:val="left"/>
        <w:rPr>
          <w:szCs w:val="28"/>
        </w:rPr>
      </w:pPr>
      <w:r w:rsidRPr="00C3488D">
        <w:rPr>
          <w:szCs w:val="28"/>
        </w:rPr>
        <w:t>Дополнительное образование детей – это особая сфера образования, которая реализуется посредством дополнительных образовательных программ и услуг как в учреждениях дополнительного образования, так и в общеобразовательных учреждениях. Дополнительное образование является подсистемой общего образования, но одновременно оно может рассматриваться как самостоятельная образовательная система, так как обладает целостностью и единством составляющих элементов, связанных друг с другом.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Внешкольная работа с детьми и подростками «по интересам» велась еще с середины </w:t>
      </w:r>
      <w:r w:rsidRPr="00C3488D">
        <w:rPr>
          <w:sz w:val="28"/>
          <w:szCs w:val="28"/>
          <w:lang w:val="en-US"/>
        </w:rPr>
        <w:t>XVIII</w:t>
      </w:r>
      <w:r w:rsidRPr="00C3488D">
        <w:rPr>
          <w:sz w:val="28"/>
          <w:szCs w:val="28"/>
        </w:rPr>
        <w:t xml:space="preserve"> века и, как и дополнительное образование, имела целью удовлетворение потребностей детей, организацию содержательного досуга и профессиональную ориентацию. После падения советской политической системы и перехода к рыночной экономике система образования, как и другие общественные институты, ощутила потребность перемен. На развитие системы дополнительного образования оказали влияние факторы:</w:t>
      </w:r>
    </w:p>
    <w:p w:rsidR="00C3488D" w:rsidRPr="00C3488D" w:rsidRDefault="00C3488D" w:rsidP="00C3488D">
      <w:pPr>
        <w:numPr>
          <w:ilvl w:val="0"/>
          <w:numId w:val="9"/>
        </w:numPr>
        <w:tabs>
          <w:tab w:val="clear" w:pos="360"/>
          <w:tab w:val="num" w:pos="11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Смена ценностных ориентиров, отказ от ограничений в сфере образовательной деятельности. На волне освобождения от инструкций и правил стали разрушаться методические отделы и вытесняться воспитательная работа. Осознав необходимость систематического методического сопровождения, учреждения дополнительного образования стали восстанавливать методические структуры.</w:t>
      </w:r>
    </w:p>
    <w:p w:rsidR="00C3488D" w:rsidRPr="00C3488D" w:rsidRDefault="00C3488D" w:rsidP="00C3488D">
      <w:pPr>
        <w:numPr>
          <w:ilvl w:val="0"/>
          <w:numId w:val="9"/>
        </w:numPr>
        <w:tabs>
          <w:tab w:val="clear" w:pos="360"/>
          <w:tab w:val="num" w:pos="11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Сокращение финансирования, в связи с чем стало сокращаться число внешкольных учреждений, резко ухудшилась материально техническая база. В начале 90-х расходы на образование составляли 4 – 6 % от расходной части бюджета, что являлось половиной от потребности. Стремясь избежать разрушения системы, многие руководители органов образования и внешкольных учреждений стали вводить платные образовательные услуги, искать помощи у частных лиц и различных фондов.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Огромную роль в сохранении и развитии отечественной системы образования сыграл закон Российской Федерации «Об образовании», принятый в 1992 году.  В Законе целый раздел посвящен дополнительному образованию. Таким образом, был введен новый термин и дано правовое обоснование для реформирования внешкольной работы и превращения ее в систему дополнительного образования. Таким образом, система дополнительного образования возникла в России в 1992 году и явилась преемником внеклассной и внешкольной работы. Главное отличие от своего предшественника в том, что дополнительное образование ведется так же, как и другие типы и виды образования – по конкретным образовательным программам.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В законодательной области на федеральном уровне приняты важные документы, обосновывающие стратегию развития учреждений дополнительного образования детей, их типологию, правила аттестации и аккредитации, направления и содержание дополнительного образования. Эти постановления позволили решать много проблем управленческого и организационного характера, поддержать многообразие учреждений дополнительного образования. Появились такие новые учреждения и объединения как школы раннего развития для дошкольников; гимназии и лицеи в составе учреждений дополнительного образования детей; культурно образовательные центры, объединяющие общеобразовательную школу и учреждения культуры (клуб, ДМШ, ДХШ, библиотека, музей); центры христианской культуры; экологические и здравоохранительные объединения, компьютерные клубы, теле-, видео- и фотостудии. Возрождается интерес к военно-спортивным и спортивно-техническим видам деятельности.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Произошли очень важные изменения в программно-методическом обеспечении дополнительного образования. В учреждениях стали создавать свои образовательные программы, в которых формулируется единый подход, общая философия деятельности. Педагоги имеют также возможность знакомиться с программами своих коллег благодаря появившимся новым периодическим изданиям. Начался выпуск серии книг «Воспитание и дополнительное образование детей». Развернулась серьезная научно-методическая работа, благодаря которой дополнительное образование получило теоретическое обоснование. Наиболее важные положения выли выдвинуты в работах В.В. Беловой, В.А. Березиной, А.К. Бруднова, Г.П. Будановой, О.Е. Лебедева, М.Б. Коваль, В.И. Панова, Г.Н. Поповой, А.И. Щетинской.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Началась подготовка педагогов дополнительного образования в колледжах. Изменилась ситуация с повышением квалификации педагогов дополнительного образования. Курсы, которые проводятся в ИПК, приобретают большую эффективность. 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По данным Министерства образования в 1998-1999 годах число учреждений дополнительного образования разной ведомственной принадлежности составляло 17 тысяч и охватывало 9,5 млн. детей, в среднем около 40 %детей. 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Сформировались наиболее перспективные направления дополнительного образования:</w:t>
      </w:r>
    </w:p>
    <w:p w:rsidR="00C3488D" w:rsidRPr="00C3488D" w:rsidRDefault="00C3488D" w:rsidP="00C3488D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Культурно-этнографическое.</w:t>
      </w:r>
    </w:p>
    <w:p w:rsidR="00C3488D" w:rsidRPr="00C3488D" w:rsidRDefault="00C3488D" w:rsidP="00C3488D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Духовное.</w:t>
      </w:r>
    </w:p>
    <w:p w:rsidR="00C3488D" w:rsidRPr="00C3488D" w:rsidRDefault="00C3488D" w:rsidP="00C3488D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Профессионально-ориентирующее.</w:t>
      </w:r>
    </w:p>
    <w:p w:rsidR="00C3488D" w:rsidRPr="00C3488D" w:rsidRDefault="00C3488D" w:rsidP="00C3488D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Социально-адаптирующее.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Рассмотрим Дворец творчества детей и молодежи г. Вологды как одно из учреждений дополнительного образования детей.</w:t>
      </w:r>
    </w:p>
    <w:p w:rsidR="00C3488D" w:rsidRDefault="00C3488D" w:rsidP="00C3488D">
      <w:pPr>
        <w:pStyle w:val="a3"/>
        <w:jc w:val="left"/>
        <w:rPr>
          <w:b/>
          <w:szCs w:val="28"/>
          <w:lang w:val="en-US"/>
        </w:rPr>
      </w:pPr>
    </w:p>
    <w:p w:rsidR="00C3488D" w:rsidRDefault="00C3488D" w:rsidP="00C3488D">
      <w:pPr>
        <w:pStyle w:val="a3"/>
        <w:jc w:val="left"/>
        <w:rPr>
          <w:b/>
          <w:szCs w:val="28"/>
        </w:rPr>
      </w:pPr>
      <w:r w:rsidRPr="00C3488D">
        <w:rPr>
          <w:b/>
          <w:szCs w:val="28"/>
        </w:rPr>
        <w:t>3. История становления дополнительного образования на примере Дворца творчества детей и молодежи.</w:t>
      </w:r>
    </w:p>
    <w:p w:rsidR="00C3488D" w:rsidRPr="00C3488D" w:rsidRDefault="00C3488D" w:rsidP="00C3488D">
      <w:pPr>
        <w:pStyle w:val="a3"/>
        <w:jc w:val="left"/>
        <w:rPr>
          <w:b/>
          <w:szCs w:val="28"/>
        </w:rPr>
      </w:pP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Дворец творчества детей и молодежи (далее Дворец) - самое крупное многопрофильное учреждение дополнительного образования города Вологда. Оно основано в 1940 году как Дом пионеров и школьников. С открытия Дома пионеров здесь работали кружки фото, кройки и шитья, радиотехнический кружок, изостудия, в которых занималось 160 детей. Деятельность продолжалась и в годы Великой Отечественной войны, открывались новые кружки: балетный, хоровой, драматический, военный. Увеличивалось число воспитанников, которых стало 460 человек. </w:t>
      </w:r>
    </w:p>
    <w:p w:rsidR="00C3488D" w:rsidRPr="00C3488D" w:rsidRDefault="00C3488D" w:rsidP="00C3488D">
      <w:pPr>
        <w:pStyle w:val="a5"/>
        <w:tabs>
          <w:tab w:val="left" w:pos="600"/>
          <w:tab w:val="left" w:pos="7996"/>
        </w:tabs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С 1989 года городской Дом пионеров разместился в современном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четырехэтажном здании, а в 1990 изменил название на Центр творчества детей и подростков. В структуру Центра входило 8 подразделений, в которых занималось более 2 тысяч детей в 180 группах. Педагогический коллектив Центра составлял 65 человек.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С 1997 года значительно выросло количество педагогов и воспитанников. Решением Администрации города Вологды 12 подростковых клубов по месту жительства стали филиалами учреждения: клуб «Северный», «Мечта», «Глобус», «Алые паруса».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В 1999 году Учреждение насчитывало 3400 детей. Педагогический коллектив в составе 108 человек, родительская общественность и воспитанники обсудили и приняли новую редакцию, которая была приведена в соответствии с типовым положением об учреждении дополнительного образования детей, в связи с этим произошло еще одно изменение названия, теперь это - Дворец творчества детей и молодежи. Неизменным осталось его главное предназначение - развивать творчество, инициативу школьников.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С переходом на новый статус во Дворце сохранено и получило дальнейшее развитие все лучшее, что было накоплено в предшествующие годы.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Основным видом содержательной деятельности в соответствии с Законом </w:t>
      </w:r>
      <w:r w:rsidRPr="00C3488D">
        <w:rPr>
          <w:w w:val="118"/>
          <w:sz w:val="28"/>
          <w:szCs w:val="28"/>
        </w:rPr>
        <w:t xml:space="preserve">РФ </w:t>
      </w:r>
      <w:r w:rsidRPr="00C3488D">
        <w:rPr>
          <w:sz w:val="28"/>
          <w:szCs w:val="28"/>
        </w:rPr>
        <w:t xml:space="preserve">«Об образовании» является образовательная. Она определяется как специально организованная деятельность педагогов и воспитанников ДТДиМ, направленная на решение задач образования, воспитания, обучения и развития личности, формирования системы нравственно-эстетических отношений в коллективе детей и взрослых. Основная цель образовательной деятельности - такая организация обучения, при которой создаются лучшие условия для самовыражения, саморазвития, самоопределения детей. Исходной позицией такого подхода является видение обучающегося не объектом, а субъектом обучения, что возможно при условии развития таких личностных качеств, как коммуникативность, самостоятельность, активность.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Организация учебно-воспитательного процесса ДТДиМ имеет свои особенности: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- обучающиеся приходят на занятия в свободное от основной учебы время;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- обучение организуется </w:t>
      </w:r>
      <w:r w:rsidRPr="00C3488D">
        <w:rPr>
          <w:w w:val="109"/>
          <w:sz w:val="28"/>
          <w:szCs w:val="28"/>
        </w:rPr>
        <w:t xml:space="preserve">на </w:t>
      </w:r>
      <w:r w:rsidRPr="00C3488D">
        <w:rPr>
          <w:sz w:val="28"/>
          <w:szCs w:val="28"/>
        </w:rPr>
        <w:t xml:space="preserve">добровольных началах всех сторон (дети, родители, педагоги);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- детям предоставляются возможности сочетать различные направления и формы занятий, переходить из одной группы в другую (по тематике, возрастному составу, уровню интеллектуального развития);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- коллектив Дворца создает наиболее комфортные условия для детей на занятиях. </w:t>
      </w:r>
    </w:p>
    <w:p w:rsidR="00C3488D" w:rsidRPr="00C3488D" w:rsidRDefault="00C3488D" w:rsidP="00C3488D">
      <w:pPr>
        <w:pStyle w:val="a5"/>
        <w:tabs>
          <w:tab w:val="left" w:pos="605"/>
          <w:tab w:val="left" w:pos="8669"/>
        </w:tabs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Образовательная деятельность Дворца творчества детей и молодежи строится в соответствии с образовательной программой и  реализуется в 297 объединениях, где обучаются 4289 детей в возрасте от 4 до </w:t>
      </w:r>
      <w:r w:rsidRPr="00C3488D">
        <w:rPr>
          <w:w w:val="90"/>
          <w:sz w:val="28"/>
          <w:szCs w:val="28"/>
        </w:rPr>
        <w:t xml:space="preserve">18 </w:t>
      </w:r>
      <w:r w:rsidRPr="00C3488D">
        <w:rPr>
          <w:sz w:val="28"/>
          <w:szCs w:val="28"/>
        </w:rPr>
        <w:t xml:space="preserve">лет.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Деятельность Дворца реализуется через 147 образовательных и воспитательных программ, из них 74 на базе Дворца; 73 в структурных подразделениях Дворца.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Во Дворце реализуется комплексная программа школы раннего развития "Малышок", которая существует уже 7 лет, где дети с 4 лет осваивают предметы эстетического и образовательного направления.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Дворец творчества предоставляет детям возможность получения до профессиональной подготовки и начального профессионального образования.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В мастерских творческого объединения "Вологодские истоки" педагоги организуют творческую деятельность детей по возрождению, сохранению и развитию народно-</w:t>
      </w:r>
      <w:r w:rsidRPr="00C3488D">
        <w:rPr>
          <w:sz w:val="28"/>
          <w:szCs w:val="28"/>
        </w:rPr>
        <w:softHyphen/>
        <w:t xml:space="preserve">художественных промыслов г. Вологды, развивают у детей умения, навыки и приемы традиционной художественной обработки материалов. Наряду с этим педагоги ведут большую методическую работу: на базе мастерских вязание, макраме, гончарное ремесло, работают стажерские площадки для учителей города и области.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Творческие способности дети реализуют в многочисленных коллективах и студиях художественного направления.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Педагоги коллектива "Радуница"  формируют художественный вкус детей, способствуют их духовному развитию посредством изучения народно-песенного поэтического творчества.</w:t>
      </w:r>
    </w:p>
    <w:p w:rsidR="00C3488D" w:rsidRPr="00C3488D" w:rsidRDefault="00C3488D" w:rsidP="00C3488D">
      <w:pPr>
        <w:spacing w:line="360" w:lineRule="auto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 xml:space="preserve"> Театр-студия "ПодРосток" отработала во Дворце 8 театральных сезонов, в репертуаре студии 15 спектаклей. Педагоги работают над становлением личности ребенка в театральном коллективе.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Особой популярностью у ребят пользуются танцевальные коллективы, их во Дворце четыре: это старейший коллектив народного танца "Радуга", коллектив эстрадного танца "Сюрприз", коллектив бального танца "Ритм" и студия "Ева-балет", в которой ребята познают азы классического танца, джаз и модерн-танца.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Для увлеченных спортом ребят интересны занятия в спортивных коллективах: карате-до, самбо, дзюдо. Больше десяти лет во Дворце существует коллектив "Юные грации" - коллектив художественной гимнастики.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Деятельность ДТДиМ многопланова. Это городской центр методической работы с детскими </w:t>
      </w:r>
      <w:r w:rsidRPr="00C3488D">
        <w:rPr>
          <w:sz w:val="28"/>
          <w:szCs w:val="28"/>
        </w:rPr>
        <w:tab/>
        <w:t xml:space="preserve">общественными </w:t>
      </w:r>
      <w:r w:rsidRPr="00C3488D">
        <w:rPr>
          <w:sz w:val="28"/>
          <w:szCs w:val="28"/>
        </w:rPr>
        <w:tab/>
        <w:t xml:space="preserve">организациями, подростковыми клубами, </w:t>
      </w:r>
      <w:r w:rsidRPr="00C3488D">
        <w:rPr>
          <w:sz w:val="28"/>
          <w:szCs w:val="28"/>
        </w:rPr>
        <w:tab/>
        <w:t xml:space="preserve">летними оздоровительными и профильными лагерями, учреждениями дополнительного образования. 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В информационно-методическом отделе Дворца находят ответы на свои вопросы и педагоги-организаторы, и классные руководители и заместители директора по воспитательной работе. </w:t>
      </w:r>
    </w:p>
    <w:p w:rsidR="00C3488D" w:rsidRPr="00C3488D" w:rsidRDefault="00C3488D" w:rsidP="00C3488D">
      <w:pPr>
        <w:spacing w:line="360" w:lineRule="auto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>С целью создания условий для развития ученического самоуправления в школах города с ноября 1997 года создан городской ученический совет самоуправления (ГУСС).</w:t>
      </w:r>
    </w:p>
    <w:p w:rsidR="00C3488D" w:rsidRPr="00C3488D" w:rsidRDefault="00C3488D" w:rsidP="00C3488D">
      <w:pPr>
        <w:spacing w:line="360" w:lineRule="auto"/>
        <w:ind w:firstLine="720"/>
        <w:rPr>
          <w:sz w:val="28"/>
          <w:szCs w:val="28"/>
        </w:rPr>
      </w:pPr>
      <w:r w:rsidRPr="00C3488D">
        <w:rPr>
          <w:sz w:val="28"/>
          <w:szCs w:val="28"/>
        </w:rPr>
        <w:t>С 2001 года Дворец сотрудничает с Вологодским педагогическим колледжем, обеспечивая базу и кадры для подготовки будущих педагогов дополнительного образования.</w:t>
      </w:r>
    </w:p>
    <w:p w:rsidR="00C3488D" w:rsidRPr="00C3488D" w:rsidRDefault="00C3488D" w:rsidP="00C3488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За 60 лет во Дворце сложилось много традиций. Например, первое Воскресение сентября - это день открытых дверей, а 19 мая - проходит гала-концерт творческих коллективов Дворца, традиционными стали праздники - день семьи, день матери, а также ярко и незабываемо проходит Новогодняя кампания для городских школьников. </w:t>
      </w:r>
    </w:p>
    <w:p w:rsidR="00C3488D" w:rsidRPr="00C3488D" w:rsidRDefault="00C3488D" w:rsidP="00C3488D">
      <w:pPr>
        <w:spacing w:line="360" w:lineRule="auto"/>
        <w:ind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>К началу XXI века сформировались наиболее перспективные направления дополнительного образования: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научно-техническое,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эколого-биологическое,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туристско-краеведческое, </w:t>
      </w:r>
      <w:r w:rsidRPr="00C3488D">
        <w:rPr>
          <w:sz w:val="28"/>
          <w:szCs w:val="28"/>
        </w:rPr>
        <w:tab/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спортивно-техническое,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культурологическое,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социально-педагогическое, </w:t>
      </w:r>
      <w:r w:rsidRPr="00C3488D">
        <w:rPr>
          <w:sz w:val="28"/>
          <w:szCs w:val="28"/>
        </w:rPr>
        <w:tab/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художественно-эстетическое,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физкультурно-спортивное,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естественнонаучное, </w:t>
      </w:r>
    </w:p>
    <w:p w:rsidR="00C3488D" w:rsidRPr="00C3488D" w:rsidRDefault="00C3488D" w:rsidP="00C3488D">
      <w:pPr>
        <w:pStyle w:val="a5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3488D">
        <w:rPr>
          <w:sz w:val="28"/>
          <w:szCs w:val="28"/>
        </w:rPr>
        <w:t xml:space="preserve">военно-патриотическое. </w:t>
      </w:r>
    </w:p>
    <w:p w:rsidR="00C3488D" w:rsidRDefault="00C3488D" w:rsidP="00C3488D">
      <w:pPr>
        <w:spacing w:line="360" w:lineRule="auto"/>
        <w:ind w:firstLine="720"/>
        <w:rPr>
          <w:b/>
          <w:sz w:val="28"/>
          <w:szCs w:val="28"/>
          <w:lang w:val="en-US"/>
        </w:rPr>
      </w:pPr>
      <w:r w:rsidRPr="00C3488D">
        <w:rPr>
          <w:sz w:val="28"/>
          <w:szCs w:val="28"/>
        </w:rPr>
        <w:br w:type="page"/>
      </w:r>
      <w:r w:rsidRPr="00C3488D">
        <w:rPr>
          <w:b/>
          <w:sz w:val="28"/>
          <w:szCs w:val="28"/>
        </w:rPr>
        <w:t>4. Заключение</w:t>
      </w:r>
    </w:p>
    <w:p w:rsidR="00C3488D" w:rsidRPr="00C3488D" w:rsidRDefault="00C3488D" w:rsidP="00C3488D">
      <w:pPr>
        <w:spacing w:line="360" w:lineRule="auto"/>
        <w:ind w:firstLine="720"/>
        <w:rPr>
          <w:b/>
          <w:sz w:val="28"/>
          <w:szCs w:val="28"/>
        </w:rPr>
      </w:pPr>
    </w:p>
    <w:p w:rsidR="00C3488D" w:rsidRPr="00C3488D" w:rsidRDefault="00C3488D" w:rsidP="00C3488D">
      <w:pPr>
        <w:pStyle w:val="a3"/>
        <w:rPr>
          <w:szCs w:val="28"/>
        </w:rPr>
      </w:pPr>
      <w:r w:rsidRPr="00C3488D">
        <w:rPr>
          <w:szCs w:val="28"/>
        </w:rPr>
        <w:t xml:space="preserve">Анализ преобразований, проводившихся в 90-е годы, говорит о том, что в нашей стране сложилась достаточно жизнестойкая система дополнительного образования, вобравшая в себя многое из того, что было во внешкольном образовании. Эта система получила законодательное обоснование, и, развиваясь, укрепила методическую, кадровую, материально-техническую базу. Однако для достижения более высоких результатов в </w:t>
      </w:r>
      <w:r w:rsidRPr="00C3488D">
        <w:rPr>
          <w:szCs w:val="28"/>
          <w:lang w:val="en-US"/>
        </w:rPr>
        <w:t>XXI</w:t>
      </w:r>
      <w:r w:rsidRPr="00C3488D">
        <w:rPr>
          <w:szCs w:val="28"/>
        </w:rPr>
        <w:t xml:space="preserve"> веке предстоит решить множество сложных проблем:</w:t>
      </w:r>
    </w:p>
    <w:p w:rsidR="00C3488D" w:rsidRPr="00C3488D" w:rsidRDefault="00C3488D" w:rsidP="00C3488D">
      <w:pPr>
        <w:pStyle w:val="a3"/>
        <w:numPr>
          <w:ilvl w:val="0"/>
          <w:numId w:val="4"/>
        </w:numPr>
        <w:ind w:left="0" w:firstLine="720"/>
        <w:rPr>
          <w:szCs w:val="28"/>
        </w:rPr>
      </w:pPr>
      <w:r w:rsidRPr="00C3488D">
        <w:rPr>
          <w:szCs w:val="28"/>
        </w:rPr>
        <w:t>Усиление законодательной базы;</w:t>
      </w:r>
    </w:p>
    <w:p w:rsidR="00C3488D" w:rsidRPr="00C3488D" w:rsidRDefault="00C3488D" w:rsidP="00C3488D">
      <w:pPr>
        <w:pStyle w:val="a3"/>
        <w:numPr>
          <w:ilvl w:val="0"/>
          <w:numId w:val="4"/>
        </w:numPr>
        <w:ind w:left="0" w:firstLine="720"/>
        <w:rPr>
          <w:szCs w:val="28"/>
        </w:rPr>
      </w:pPr>
      <w:r w:rsidRPr="00C3488D">
        <w:rPr>
          <w:szCs w:val="28"/>
        </w:rPr>
        <w:t>Создание целостной системы подготовки, переподготовки и повышения квалификации в вузах и ИПК;</w:t>
      </w:r>
    </w:p>
    <w:p w:rsidR="00C3488D" w:rsidRPr="00C3488D" w:rsidRDefault="00C3488D" w:rsidP="00C3488D">
      <w:pPr>
        <w:pStyle w:val="a3"/>
        <w:numPr>
          <w:ilvl w:val="0"/>
          <w:numId w:val="4"/>
        </w:numPr>
        <w:ind w:left="0" w:firstLine="720"/>
        <w:rPr>
          <w:szCs w:val="28"/>
        </w:rPr>
      </w:pPr>
      <w:r w:rsidRPr="00C3488D">
        <w:rPr>
          <w:szCs w:val="28"/>
        </w:rPr>
        <w:t>Развитие дополнительного образования в общеобразовательных учреждениях;</w:t>
      </w:r>
    </w:p>
    <w:p w:rsidR="00C3488D" w:rsidRPr="00C3488D" w:rsidRDefault="00C3488D" w:rsidP="00C3488D">
      <w:pPr>
        <w:pStyle w:val="a3"/>
        <w:numPr>
          <w:ilvl w:val="0"/>
          <w:numId w:val="4"/>
        </w:numPr>
        <w:ind w:left="0" w:firstLine="720"/>
        <w:rPr>
          <w:szCs w:val="28"/>
        </w:rPr>
      </w:pPr>
      <w:r w:rsidRPr="00C3488D">
        <w:rPr>
          <w:szCs w:val="28"/>
        </w:rPr>
        <w:t>Поиск наиболее эффективных связей школы и учреждения дополнительного образования, развитие новых форм сотрудничества с общественными и государственными организациями;</w:t>
      </w:r>
    </w:p>
    <w:p w:rsidR="00C3488D" w:rsidRPr="00C3488D" w:rsidRDefault="00C3488D" w:rsidP="00C3488D">
      <w:pPr>
        <w:pStyle w:val="a3"/>
        <w:numPr>
          <w:ilvl w:val="0"/>
          <w:numId w:val="4"/>
        </w:numPr>
        <w:ind w:left="0" w:firstLine="720"/>
        <w:rPr>
          <w:szCs w:val="28"/>
        </w:rPr>
      </w:pPr>
      <w:r w:rsidRPr="00C3488D">
        <w:rPr>
          <w:szCs w:val="28"/>
        </w:rPr>
        <w:t>Создание нового поколения программ, пособий, учебников для системы дополнительного образования, а также аудио-визуальных, компьютерных материалов, отвечающих современным требованиям;</w:t>
      </w:r>
    </w:p>
    <w:p w:rsidR="00C3488D" w:rsidRPr="00C3488D" w:rsidRDefault="00C3488D" w:rsidP="00C3488D">
      <w:pPr>
        <w:pStyle w:val="a3"/>
        <w:numPr>
          <w:ilvl w:val="0"/>
          <w:numId w:val="4"/>
        </w:numPr>
        <w:ind w:left="0" w:firstLine="720"/>
        <w:rPr>
          <w:szCs w:val="28"/>
        </w:rPr>
      </w:pPr>
      <w:r w:rsidRPr="00C3488D">
        <w:rPr>
          <w:szCs w:val="28"/>
        </w:rPr>
        <w:t>Поиск путей интеграции в систему дополнительного образования социально неблагополучных детей.</w:t>
      </w:r>
    </w:p>
    <w:p w:rsidR="00C3488D" w:rsidRPr="00C3488D" w:rsidRDefault="00C3488D" w:rsidP="00C3488D">
      <w:pPr>
        <w:spacing w:line="360" w:lineRule="auto"/>
        <w:ind w:firstLine="720"/>
        <w:rPr>
          <w:b/>
          <w:sz w:val="28"/>
          <w:szCs w:val="28"/>
        </w:rPr>
      </w:pPr>
      <w:r w:rsidRPr="00C3488D">
        <w:rPr>
          <w:sz w:val="28"/>
          <w:szCs w:val="28"/>
        </w:rPr>
        <w:br w:type="page"/>
      </w:r>
      <w:r w:rsidRPr="00C3488D">
        <w:rPr>
          <w:b/>
          <w:sz w:val="28"/>
          <w:szCs w:val="28"/>
        </w:rPr>
        <w:t>5. Список литературы:</w:t>
      </w:r>
    </w:p>
    <w:p w:rsidR="00C3488D" w:rsidRPr="00C3488D" w:rsidRDefault="00C3488D" w:rsidP="00C3488D">
      <w:pPr>
        <w:spacing w:line="360" w:lineRule="auto"/>
        <w:ind w:firstLine="720"/>
        <w:rPr>
          <w:sz w:val="28"/>
          <w:szCs w:val="28"/>
        </w:rPr>
      </w:pPr>
    </w:p>
    <w:p w:rsidR="00C3488D" w:rsidRPr="00C3488D" w:rsidRDefault="00C3488D" w:rsidP="00C3488D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C3488D">
        <w:rPr>
          <w:sz w:val="28"/>
          <w:szCs w:val="28"/>
        </w:rPr>
        <w:t>Голованов В.П. Методика и технология работы педагога дополнительного образования: учеб. пособие для студ. учреждений сред. проф. образования. – М.: Гуманитар. изд. центр ВЛАДОС, 2004. – 239 с.</w:t>
      </w:r>
    </w:p>
    <w:p w:rsidR="00C3488D" w:rsidRPr="00C3488D" w:rsidRDefault="00C3488D" w:rsidP="00C3488D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C3488D">
        <w:rPr>
          <w:sz w:val="28"/>
          <w:szCs w:val="28"/>
        </w:rPr>
        <w:t>Евладова Е.Б.,  Логинова Л.Г., Михайлова Н.Н. Дополнительное образование детей: учеб. пособие для студ. учреждений сред. проф. образования. – М.: Гуманитар. изд. центр ВЛАДОС,2002. – 352 с.</w:t>
      </w:r>
    </w:p>
    <w:p w:rsidR="00C3488D" w:rsidRPr="00C3488D" w:rsidRDefault="00C3488D" w:rsidP="00C3488D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C3488D">
        <w:rPr>
          <w:sz w:val="28"/>
          <w:szCs w:val="28"/>
        </w:rPr>
        <w:t>Лебедев О.Е. Дополнительное образование детей. – М. 2000.</w:t>
      </w:r>
    </w:p>
    <w:p w:rsidR="00C3488D" w:rsidRPr="00C3488D" w:rsidRDefault="00C3488D" w:rsidP="00C3488D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C3488D">
        <w:rPr>
          <w:sz w:val="28"/>
          <w:szCs w:val="28"/>
        </w:rPr>
        <w:t>Методические материалы Дворца творчества детей и молодежи.</w:t>
      </w:r>
    </w:p>
    <w:p w:rsidR="00C3488D" w:rsidRPr="00C3488D" w:rsidRDefault="00C3488D" w:rsidP="00C3488D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C3488D" w:rsidRPr="00C3488D">
      <w:headerReference w:type="default" r:id="rId7"/>
      <w:footerReference w:type="default" r:id="rId8"/>
      <w:pgSz w:w="11906" w:h="16838"/>
      <w:pgMar w:top="1134" w:right="851" w:bottom="1134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BE" w:rsidRDefault="00776CBE">
      <w:r>
        <w:separator/>
      </w:r>
    </w:p>
  </w:endnote>
  <w:endnote w:type="continuationSeparator" w:id="0">
    <w:p w:rsidR="00776CBE" w:rsidRDefault="0077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8D" w:rsidRDefault="006F7896">
    <w:pPr>
      <w:pStyle w:val="a8"/>
      <w:jc w:val="center"/>
      <w:rPr>
        <w:sz w:val="22"/>
      </w:rPr>
    </w:pPr>
    <w:r>
      <w:rPr>
        <w:rStyle w:val="aa"/>
        <w:noProof/>
        <w:sz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BE" w:rsidRDefault="00776CBE">
      <w:r>
        <w:separator/>
      </w:r>
    </w:p>
  </w:footnote>
  <w:footnote w:type="continuationSeparator" w:id="0">
    <w:p w:rsidR="00776CBE" w:rsidRDefault="0077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8D" w:rsidRDefault="00C348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288"/>
    <w:multiLevelType w:val="singleLevel"/>
    <w:tmpl w:val="64906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6E62C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0CD20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8BC6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BF0366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4D4D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B31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99155A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DED1483"/>
    <w:multiLevelType w:val="singleLevel"/>
    <w:tmpl w:val="510237F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60FC6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88D"/>
    <w:rsid w:val="006F7896"/>
    <w:rsid w:val="00776CBE"/>
    <w:rsid w:val="0084758B"/>
    <w:rsid w:val="009B3CB7"/>
    <w:rsid w:val="00C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287095-7CE0-45A5-BD28-B66A0CF3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5245"/>
      </w:tabs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customStyle="1" w:styleId="a5">
    <w:name w:val="Стиль"/>
    <w:pPr>
      <w:widowControl w:val="0"/>
    </w:pPr>
    <w:rPr>
      <w:sz w:val="24"/>
    </w:rPr>
  </w:style>
  <w:style w:type="paragraph" w:styleId="a6">
    <w:name w:val="header"/>
    <w:basedOn w:val="a"/>
    <w:link w:val="a7"/>
    <w:uiPriority w:val="99"/>
    <w:semiHidden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дополнительного образования детей возникла в России в 1992 году и явилась преемником внеклассной и внешкольной работы</vt:lpstr>
    </vt:vector>
  </TitlesOfParts>
  <Company>MS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дополнительного образования детей возникла в России в 1992 году и явилась преемником внеклассной и внешкольной работы</dc:title>
  <dc:subject/>
  <dc:creator>Надежда</dc:creator>
  <cp:keywords/>
  <dc:description/>
  <cp:lastModifiedBy>admin</cp:lastModifiedBy>
  <cp:revision>2</cp:revision>
  <cp:lastPrinted>2007-06-19T19:36:00Z</cp:lastPrinted>
  <dcterms:created xsi:type="dcterms:W3CDTF">2014-03-01T18:19:00Z</dcterms:created>
  <dcterms:modified xsi:type="dcterms:W3CDTF">2014-03-01T18:19:00Z</dcterms:modified>
</cp:coreProperties>
</file>