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79" w:rsidRPr="00277F25" w:rsidRDefault="00475879" w:rsidP="00E66327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277F25">
        <w:rPr>
          <w:b/>
          <w:color w:val="000000"/>
          <w:sz w:val="28"/>
          <w:szCs w:val="36"/>
        </w:rPr>
        <w:t>История теоретических пр</w:t>
      </w:r>
      <w:r w:rsidR="00277F25" w:rsidRPr="00277F25">
        <w:rPr>
          <w:b/>
          <w:color w:val="000000"/>
          <w:sz w:val="28"/>
          <w:szCs w:val="36"/>
        </w:rPr>
        <w:t>едставлений о социальной работе</w:t>
      </w:r>
    </w:p>
    <w:p w:rsidR="00475879" w:rsidRPr="00E66327" w:rsidRDefault="00475879" w:rsidP="00E66327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9"/>
        <w:gridCol w:w="1902"/>
        <w:gridCol w:w="2036"/>
        <w:gridCol w:w="1758"/>
        <w:gridCol w:w="2052"/>
      </w:tblGrid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Автор идей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Соц. проблемы,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рассматриваемые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автором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Категории лиц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нуждающихся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в помощи,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рассматриваемые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автором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Предлагаемые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автором идеи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Предложение автором по решению соц. проблем и проблем нуждающихся</w:t>
            </w: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Владимир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Красное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Солнышко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нищенство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Нищие и убогие,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бедные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духовенство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Определение десятины на содержание монастырей, церквей, богаделен и больниц.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Строительство церквей, основание школ и училищ.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Развоз по улицам хлеба, мяса, рыбы, овощей.</w:t>
            </w: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Ярослав Мудрый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(сын Владимира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Красное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Солнышко)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Попечительство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сиротство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Подрастающее поколение,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Дети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Основание училища на 300 человек.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Передача детей ближайшим родственникам, если мать выйдет вторично замуж.</w:t>
            </w:r>
          </w:p>
        </w:tc>
      </w:tr>
      <w:tr w:rsidR="00475879" w:rsidRPr="004344D7" w:rsidTr="004344D7">
        <w:trPr>
          <w:trHeight w:val="780"/>
          <w:jc w:val="center"/>
        </w:trPr>
        <w:tc>
          <w:tcPr>
            <w:tcW w:w="879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344D7">
              <w:rPr>
                <w:color w:val="000000"/>
                <w:sz w:val="20"/>
              </w:rPr>
              <w:t xml:space="preserve">Петр </w:t>
            </w:r>
            <w:r w:rsidRPr="004344D7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Профессиональное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нищенство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Нищие, дети-нищие,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не настоящие нищие.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Государство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и полиция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Вылавливание и отправка по месту жительства беглых крестьян, отправка к помещикам.</w:t>
            </w:r>
            <w:r w:rsidR="00E66327" w:rsidRPr="004344D7">
              <w:rPr>
                <w:color w:val="000000"/>
                <w:sz w:val="20"/>
              </w:rPr>
              <w:t xml:space="preserve"> </w:t>
            </w:r>
            <w:r w:rsidRPr="004344D7">
              <w:rPr>
                <w:color w:val="000000"/>
                <w:sz w:val="20"/>
              </w:rPr>
              <w:t>Повторно уличенных в попрошайничестве били кнутом и отправляли в Сибирь.</w:t>
            </w:r>
          </w:p>
        </w:tc>
      </w:tr>
      <w:tr w:rsidR="00475879" w:rsidRPr="004344D7" w:rsidTr="004344D7">
        <w:trPr>
          <w:trHeight w:val="600"/>
          <w:jc w:val="center"/>
        </w:trPr>
        <w:tc>
          <w:tcPr>
            <w:tcW w:w="879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Праздношатающиеся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и им подобные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Главный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магистрат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и воеводы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Устранение больниц, богодельни, сиротских домов, домов для призрения, незконнорожденых младенцев, домов смирительных и прядильных</w:t>
            </w: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344D7">
              <w:rPr>
                <w:color w:val="000000"/>
                <w:sz w:val="20"/>
              </w:rPr>
              <w:t xml:space="preserve">Петр </w:t>
            </w:r>
            <w:r w:rsidRPr="004344D7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Безумие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Безумные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Государство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Строительство особого дома</w:t>
            </w:r>
          </w:p>
        </w:tc>
      </w:tr>
      <w:tr w:rsidR="00475879" w:rsidRPr="004344D7" w:rsidTr="004344D7">
        <w:trPr>
          <w:trHeight w:val="1665"/>
          <w:jc w:val="center"/>
        </w:trPr>
        <w:tc>
          <w:tcPr>
            <w:tcW w:w="879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344D7">
              <w:rPr>
                <w:color w:val="000000"/>
                <w:sz w:val="20"/>
              </w:rPr>
              <w:t xml:space="preserve">Екатерина </w:t>
            </w:r>
            <w:r w:rsidRPr="004344D7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Все слои населения,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нуждающиеся в соц.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защите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Государство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Открытие под председательством гражданских губернаторов особые приказы общественного призрения для содержания народных школ, сиротских домов, больниц, аптек, богодельни, дома для неизлечимо больных, для психически больных, работные и смирительные дома.</w:t>
            </w:r>
          </w:p>
        </w:tc>
      </w:tr>
      <w:tr w:rsidR="00475879" w:rsidRPr="004344D7" w:rsidTr="004344D7">
        <w:trPr>
          <w:trHeight w:val="255"/>
          <w:jc w:val="center"/>
        </w:trPr>
        <w:tc>
          <w:tcPr>
            <w:tcW w:w="879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Дети</w:t>
            </w:r>
            <w:r w:rsidR="00E66327" w:rsidRPr="004344D7">
              <w:rPr>
                <w:color w:val="000000"/>
                <w:sz w:val="20"/>
              </w:rPr>
              <w:t xml:space="preserve"> – си</w:t>
            </w:r>
            <w:r w:rsidRPr="004344D7">
              <w:rPr>
                <w:color w:val="000000"/>
                <w:sz w:val="20"/>
              </w:rPr>
              <w:t>роты</w:t>
            </w:r>
          </w:p>
        </w:tc>
        <w:tc>
          <w:tcPr>
            <w:tcW w:w="979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Открытие воспитательных домов в Москве, Петербурге и др.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Открытие в Москве воспитательного дома для детей</w:t>
            </w:r>
            <w:r w:rsidRPr="004344D7">
              <w:rPr>
                <w:color w:val="000000"/>
                <w:sz w:val="20"/>
              </w:rPr>
              <w:t xml:space="preserve"> – си</w:t>
            </w:r>
            <w:r w:rsidR="00475879" w:rsidRPr="004344D7">
              <w:rPr>
                <w:color w:val="000000"/>
                <w:sz w:val="20"/>
              </w:rPr>
              <w:t>рот военных, в возрасте до 3</w:t>
            </w:r>
            <w:r w:rsidRPr="004344D7">
              <w:rPr>
                <w:color w:val="000000"/>
                <w:sz w:val="20"/>
              </w:rPr>
              <w:t>-х</w:t>
            </w:r>
            <w:r w:rsidR="00475879" w:rsidRPr="004344D7">
              <w:rPr>
                <w:color w:val="000000"/>
                <w:sz w:val="20"/>
              </w:rPr>
              <w:t xml:space="preserve"> лет.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Основание Воспитательного общества благородных девиц.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Открытие через год училища для девушек мещанского происхождения.</w:t>
            </w: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344D7">
              <w:rPr>
                <w:color w:val="000000"/>
                <w:sz w:val="20"/>
              </w:rPr>
              <w:t xml:space="preserve">Александр </w:t>
            </w:r>
            <w:r w:rsidRPr="004344D7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Призрение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Нищие и калеки,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сироты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Члены императорской семьи в ранге высочайших покровителей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 xml:space="preserve">Средства жертвователей перечислялись не на статью государственного бюджета, а направлялись на реализацию заявленной ими идеи и были именными </w:t>
            </w:r>
            <w:r w:rsidRPr="004344D7">
              <w:rPr>
                <w:color w:val="000000"/>
                <w:sz w:val="20"/>
              </w:rPr>
              <w:t>(</w:t>
            </w:r>
            <w:r w:rsidR="00475879" w:rsidRPr="004344D7">
              <w:rPr>
                <w:color w:val="000000"/>
                <w:sz w:val="20"/>
              </w:rPr>
              <w:t>адресная помощь).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Воспитание и обучение сирот и детей бедных родителей.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Призрение увечных, старых и неспособных к труду.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Оказание медицинской помощи.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Временная помощь помещением, пищей, одеждой.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10 богоугодных заведений в Петербурге, 6 попечительских комитетов в Москве.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Борис Годунов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Голод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Бедные вдовы,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сироты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Государство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Раздавались огромные деньги, продавал скупленный им хлеб по низкой цене или вообще отдавал бесплатно.</w:t>
            </w: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Иван Грозный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Нищенство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Нищие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Государство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Создавались богодельни, в которых помещались все нуждающиеся</w:t>
            </w:r>
          </w:p>
        </w:tc>
      </w:tr>
      <w:tr w:rsidR="00475879" w:rsidRPr="004344D7" w:rsidTr="004344D7">
        <w:trPr>
          <w:trHeight w:val="615"/>
          <w:jc w:val="center"/>
        </w:trPr>
        <w:tc>
          <w:tcPr>
            <w:tcW w:w="879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Федор Алексеевич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Нищенство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Нищие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Монастыри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Неизлечимо больных помещали в госпитали и богодельни</w:t>
            </w:r>
          </w:p>
        </w:tc>
      </w:tr>
      <w:tr w:rsidR="00475879" w:rsidRPr="004344D7" w:rsidTr="004344D7">
        <w:trPr>
          <w:trHeight w:val="210"/>
          <w:jc w:val="center"/>
        </w:trPr>
        <w:tc>
          <w:tcPr>
            <w:tcW w:w="879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Не настоящие нищие, малолетние нищие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Государство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Создание специальных заведений, в которых они учились грамоте и ремеслам.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Создание работных домов.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Епифан Славинецкий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Профессиональное нищенство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Молодые здоровы тунеядцы, нищие и убогие, калеки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На их организацию должно выделять духовенство, а контролироваться начальниками и судьями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75879" w:rsidRPr="004344D7" w:rsidTr="004344D7">
        <w:trPr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Данил Заточников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Нищета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Нищие, бедные, сироты, вдовцы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Милость князя</w:t>
            </w:r>
            <w:r w:rsidR="00E66327" w:rsidRPr="004344D7">
              <w:rPr>
                <w:color w:val="000000"/>
                <w:sz w:val="20"/>
              </w:rPr>
              <w:t xml:space="preserve"> – оп</w:t>
            </w:r>
            <w:r w:rsidRPr="004344D7">
              <w:rPr>
                <w:color w:val="000000"/>
                <w:sz w:val="20"/>
              </w:rPr>
              <w:t>ределенное спасение от оков нищеты (если человек будет огражден княжеской помощью, то можно избежать негативные последствия).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Князь своей властью оказывает помощь и защиту, поддержку нуждающимся.</w:t>
            </w:r>
          </w:p>
        </w:tc>
      </w:tr>
      <w:tr w:rsidR="00475879" w:rsidRPr="004344D7" w:rsidTr="004344D7">
        <w:trPr>
          <w:trHeight w:val="1375"/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Иоанн Кронштадский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Безработица, процветание профессионального нищенства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Безработные, которые в последствии пополняли ряды профессиональных нищих.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Инициатива шла с низу, а потом закреплялась в виде постановления и указов министерства внутренних дел и министерства финансов.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Городская система помощи.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Организация программы устройства домов трудолюбия. Они оказывали различные сферы деятельности, от предоставления работы нуждающимся до создания сети вокруг этого учреждения, институтов призрения (сиротских домов, столовых, убежищ, дешевых квартир, сиротских домов).</w:t>
            </w:r>
          </w:p>
        </w:tc>
      </w:tr>
      <w:tr w:rsidR="00475879" w:rsidRPr="004344D7" w:rsidTr="004344D7">
        <w:trPr>
          <w:trHeight w:val="435"/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Ермолай Ера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Социальное неравенство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Богатые, бедные, нищие, «чужие единоверные», враги (задействованы все слои населения).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Богатые зажиточные люди, вельможи.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Отказываются от богатства и отдают его в пользу бедных, чтоб не умерли с голоду.</w:t>
            </w:r>
            <w:r w:rsidR="00E66327" w:rsidRPr="004344D7">
              <w:rPr>
                <w:color w:val="000000"/>
                <w:sz w:val="20"/>
              </w:rPr>
              <w:t xml:space="preserve"> </w:t>
            </w:r>
            <w:r w:rsidRPr="004344D7">
              <w:rPr>
                <w:color w:val="000000"/>
                <w:sz w:val="20"/>
              </w:rPr>
              <w:t>К всеобщему равенству на основе истинного покаяния богатого и принятия последним нищеты, как «чистейшее богатство».</w:t>
            </w:r>
          </w:p>
        </w:tc>
      </w:tr>
      <w:tr w:rsidR="00475879" w:rsidRPr="004344D7" w:rsidTr="004344D7">
        <w:trPr>
          <w:trHeight w:val="345"/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В.И. Ленин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Благосостояние трудящихся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трудящиеся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Центральные и местные органы управления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Оказание энергичной поддержки всех и всяких начинаний, направленных к улучшению дела снабжения населения продовольственными и промышленными товарами, соц. страхования и соц. обеспечения, жилищного строительства, здравоохранения, курортного обслуживания.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Пенсионное обеспечение и пособие.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Открытие первых санаторий, профилакторий и домов отдыха.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Первые государственные, страховые общества и компании.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Соц. обеспечение от безработицы.</w:t>
            </w:r>
          </w:p>
        </w:tc>
      </w:tr>
      <w:tr w:rsidR="00475879" w:rsidRPr="004344D7" w:rsidTr="004344D7">
        <w:trPr>
          <w:trHeight w:val="465"/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Советское правительство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Повышение благосостояния трудящихся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Трудящиеся</w:t>
            </w: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Наркомат социального обеспечения (НКСО)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Формируется общедоступная и бесплатная система медицинского обслуживания населения.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Осенью 1918</w:t>
            </w:r>
            <w:r w:rsidRPr="004344D7">
              <w:rPr>
                <w:color w:val="000000"/>
                <w:sz w:val="20"/>
              </w:rPr>
              <w:t> г</w:t>
            </w:r>
            <w:r w:rsidR="00475879" w:rsidRPr="004344D7">
              <w:rPr>
                <w:color w:val="000000"/>
                <w:sz w:val="20"/>
              </w:rPr>
              <w:t>. Образован Всероссийский фонд социального обеспечения.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20</w:t>
            </w:r>
            <w:r w:rsidRPr="004344D7">
              <w:rPr>
                <w:color w:val="000000"/>
                <w:sz w:val="20"/>
              </w:rPr>
              <w:t>–3</w:t>
            </w:r>
            <w:r w:rsidR="00475879" w:rsidRPr="004344D7">
              <w:rPr>
                <w:color w:val="000000"/>
                <w:sz w:val="20"/>
              </w:rPr>
              <w:t>0</w:t>
            </w:r>
            <w:r w:rsidRPr="004344D7">
              <w:rPr>
                <w:color w:val="000000"/>
                <w:sz w:val="20"/>
              </w:rPr>
              <w:t>-е</w:t>
            </w:r>
            <w:r w:rsidR="00475879" w:rsidRPr="004344D7">
              <w:rPr>
                <w:color w:val="000000"/>
                <w:sz w:val="20"/>
              </w:rPr>
              <w:t xml:space="preserve"> гг.</w:t>
            </w:r>
            <w:r w:rsidRPr="004344D7">
              <w:rPr>
                <w:color w:val="000000"/>
                <w:sz w:val="20"/>
              </w:rPr>
              <w:t xml:space="preserve"> – </w:t>
            </w:r>
            <w:r w:rsidR="00475879" w:rsidRPr="004344D7">
              <w:rPr>
                <w:color w:val="000000"/>
                <w:sz w:val="20"/>
              </w:rPr>
              <w:t>борьба с детской беспризорностью.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1923 стали создаваться кооперативные организации инвалидов.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1923 создано Всероссийское общество слепых.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1926 Всероссийское общество глухонемых.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1928 введены пенсии по старости рабочим текстильной промышленности.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1929 пенсии по старости для рабочих тяжелой промышленности и транспорта.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К середине 80</w:t>
            </w:r>
            <w:r w:rsidRPr="004344D7">
              <w:rPr>
                <w:color w:val="000000"/>
                <w:sz w:val="20"/>
              </w:rPr>
              <w:t>-х</w:t>
            </w:r>
            <w:r w:rsidR="00475879" w:rsidRPr="004344D7">
              <w:rPr>
                <w:color w:val="000000"/>
                <w:sz w:val="20"/>
              </w:rPr>
              <w:t xml:space="preserve"> гг. увеличен размер надбавки к пенсии по возрасту за непрерывный стаж рабочим и служащим, проработавшим на одном предприятии не менее 25 лет.</w:t>
            </w:r>
          </w:p>
          <w:p w:rsidR="00475879" w:rsidRPr="004344D7" w:rsidRDefault="00E66327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– </w:t>
            </w:r>
            <w:r w:rsidR="00475879" w:rsidRPr="004344D7">
              <w:rPr>
                <w:color w:val="000000"/>
                <w:sz w:val="20"/>
              </w:rPr>
              <w:t>для женщин вводится частично оплачиваемый отпуск</w:t>
            </w:r>
          </w:p>
        </w:tc>
      </w:tr>
      <w:tr w:rsidR="00475879" w:rsidRPr="004344D7" w:rsidTr="004344D7">
        <w:trPr>
          <w:trHeight w:val="525"/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Правительство РФ</w:t>
            </w: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Дети, пенсионеры, инвалиды, военнослужащие (уволенные в запас), беженцы, нетрудоспособные, семьи с детьми, все население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Органы исполнительной власти</w:t>
            </w: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Разрабатываются экономические и социальные программы</w:t>
            </w:r>
            <w:r w:rsidR="00E66327" w:rsidRPr="004344D7">
              <w:rPr>
                <w:color w:val="000000"/>
                <w:sz w:val="20"/>
              </w:rPr>
              <w:t xml:space="preserve"> – ли</w:t>
            </w:r>
            <w:r w:rsidRPr="004344D7">
              <w:rPr>
                <w:color w:val="000000"/>
                <w:sz w:val="20"/>
              </w:rPr>
              <w:t>берализация цен, сокращение бюджетного дефицита, снижение дотаций убыточным предприятиям, введение прогрессивных налогов, сокращение военных расходов. Талонно</w:t>
            </w:r>
            <w:r w:rsidR="00E66327" w:rsidRPr="004344D7">
              <w:rPr>
                <w:color w:val="000000"/>
                <w:sz w:val="20"/>
              </w:rPr>
              <w:t xml:space="preserve"> – ку</w:t>
            </w:r>
            <w:r w:rsidRPr="004344D7">
              <w:rPr>
                <w:color w:val="000000"/>
                <w:sz w:val="20"/>
              </w:rPr>
              <w:t>понная, карточная, система денежной компенсации и другие социальные поддержки населения, улучшение пенсионного обеспечения, индексация пенсий в зависимости от роста цен на потребительские товары, совершенствование</w:t>
            </w:r>
            <w:r w:rsidR="00E66327" w:rsidRPr="004344D7">
              <w:rPr>
                <w:color w:val="000000"/>
                <w:sz w:val="20"/>
              </w:rPr>
              <w:t xml:space="preserve"> </w:t>
            </w:r>
            <w:r w:rsidRPr="004344D7">
              <w:rPr>
                <w:color w:val="000000"/>
                <w:sz w:val="20"/>
              </w:rPr>
              <w:t>системы социальных пособий и компенсационных выплат, развитие социального обслуживания населения.</w:t>
            </w:r>
          </w:p>
        </w:tc>
      </w:tr>
      <w:tr w:rsidR="00475879" w:rsidRPr="004344D7" w:rsidTr="004344D7">
        <w:trPr>
          <w:trHeight w:val="525"/>
          <w:jc w:val="center"/>
        </w:trPr>
        <w:tc>
          <w:tcPr>
            <w:tcW w:w="8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1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9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Государственные и муниципальные учреждения социального обслуживания</w:t>
            </w:r>
          </w:p>
        </w:tc>
        <w:tc>
          <w:tcPr>
            <w:tcW w:w="974" w:type="pct"/>
            <w:shd w:val="clear" w:color="auto" w:fill="auto"/>
          </w:tcPr>
          <w:p w:rsidR="00475879" w:rsidRPr="004344D7" w:rsidRDefault="00475879" w:rsidP="004344D7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344D7">
              <w:rPr>
                <w:color w:val="000000"/>
                <w:sz w:val="20"/>
              </w:rPr>
              <w:t>Утверждается перечень гарантированных социальных услуг</w:t>
            </w:r>
            <w:r w:rsidR="00E66327" w:rsidRPr="004344D7">
              <w:rPr>
                <w:color w:val="000000"/>
                <w:sz w:val="20"/>
              </w:rPr>
              <w:t xml:space="preserve"> – ма</w:t>
            </w:r>
            <w:r w:rsidRPr="004344D7">
              <w:rPr>
                <w:color w:val="000000"/>
                <w:sz w:val="20"/>
              </w:rPr>
              <w:t>териально</w:t>
            </w:r>
            <w:r w:rsidR="00E66327" w:rsidRPr="004344D7">
              <w:rPr>
                <w:color w:val="000000"/>
                <w:sz w:val="20"/>
              </w:rPr>
              <w:t xml:space="preserve"> – бы</w:t>
            </w:r>
            <w:r w:rsidRPr="004344D7">
              <w:rPr>
                <w:color w:val="000000"/>
                <w:sz w:val="20"/>
              </w:rPr>
              <w:t>товые, санитарно</w:t>
            </w:r>
            <w:r w:rsidR="00E66327" w:rsidRPr="004344D7">
              <w:rPr>
                <w:color w:val="000000"/>
                <w:sz w:val="20"/>
              </w:rPr>
              <w:t xml:space="preserve"> – ги</w:t>
            </w:r>
            <w:r w:rsidRPr="004344D7">
              <w:rPr>
                <w:color w:val="000000"/>
                <w:sz w:val="20"/>
              </w:rPr>
              <w:t>гиенические, социально</w:t>
            </w:r>
            <w:r w:rsidR="00E66327" w:rsidRPr="004344D7">
              <w:rPr>
                <w:color w:val="000000"/>
                <w:sz w:val="20"/>
              </w:rPr>
              <w:t xml:space="preserve"> – ме</w:t>
            </w:r>
            <w:r w:rsidRPr="004344D7">
              <w:rPr>
                <w:color w:val="000000"/>
                <w:sz w:val="20"/>
              </w:rPr>
              <w:t>дицинские, консультационные и другие</w:t>
            </w:r>
          </w:p>
        </w:tc>
      </w:tr>
    </w:tbl>
    <w:p w:rsidR="00AB14D1" w:rsidRPr="00E66327" w:rsidRDefault="00AB14D1" w:rsidP="00277F25">
      <w:pPr>
        <w:suppressAutoHyphens w:val="0"/>
        <w:spacing w:line="360" w:lineRule="auto"/>
        <w:ind w:firstLine="709"/>
        <w:jc w:val="both"/>
      </w:pPr>
      <w:bookmarkStart w:id="0" w:name="_GoBack"/>
      <w:bookmarkEnd w:id="0"/>
    </w:p>
    <w:sectPr w:rsidR="00AB14D1" w:rsidRPr="00E66327" w:rsidSect="00E6632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879"/>
    <w:rsid w:val="0003213E"/>
    <w:rsid w:val="00277F25"/>
    <w:rsid w:val="0037281D"/>
    <w:rsid w:val="00416EE2"/>
    <w:rsid w:val="004344D7"/>
    <w:rsid w:val="00475879"/>
    <w:rsid w:val="00AB14D1"/>
    <w:rsid w:val="00AD62ED"/>
    <w:rsid w:val="00E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DBCD61-19EB-4B39-A049-4912364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7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E6632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теоретических представлений о социальной работе</vt:lpstr>
    </vt:vector>
  </TitlesOfParts>
  <Company>505.ru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теоретических представлений о социальной работе</dc:title>
  <dc:subject/>
  <dc:creator>жека</dc:creator>
  <cp:keywords/>
  <dc:description/>
  <cp:lastModifiedBy>admin</cp:lastModifiedBy>
  <cp:revision>2</cp:revision>
  <dcterms:created xsi:type="dcterms:W3CDTF">2014-02-22T18:39:00Z</dcterms:created>
  <dcterms:modified xsi:type="dcterms:W3CDTF">2014-02-22T18:39:00Z</dcterms:modified>
</cp:coreProperties>
</file>