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E0" w:rsidRPr="00FF4A86" w:rsidRDefault="00451F20" w:rsidP="00FF4A86">
      <w:pPr>
        <w:widowControl w:val="0"/>
        <w:suppressAutoHyphens/>
        <w:autoSpaceDE w:val="0"/>
        <w:autoSpaceDN w:val="0"/>
        <w:adjustRightInd w:val="0"/>
        <w:spacing w:line="360" w:lineRule="auto"/>
        <w:ind w:firstLine="709"/>
        <w:jc w:val="both"/>
        <w:rPr>
          <w:rFonts w:cs="Tahoma"/>
          <w:sz w:val="28"/>
          <w:szCs w:val="20"/>
        </w:rPr>
      </w:pPr>
      <w:r>
        <w:rPr>
          <w:rFonts w:cs="Times New Roman CYR"/>
          <w:bCs/>
          <w:sz w:val="28"/>
          <w:szCs w:val="28"/>
        </w:rPr>
        <w:t>Арбитраж</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bCs/>
          <w:sz w:val="28"/>
          <w:szCs w:val="28"/>
        </w:rPr>
        <w:t>Арбитраж</w:t>
      </w:r>
      <w:r w:rsidRPr="00FF4A86">
        <w:rPr>
          <w:rFonts w:cs="Times New Roman CYR"/>
          <w:sz w:val="28"/>
          <w:szCs w:val="28"/>
        </w:rPr>
        <w:t xml:space="preserve"> - законный механизм для решения споров вне судов, при котором спорящие стороны  делегируют решение по спору одному или нескольким людям ("третейские судьи", "судьи" или "арбитражный трибунал"), чьему решению ("судебное решение") они обязываются подчиниться. Арбитраж в Соединенных Штатах  и в других странах часто включает альтернативное решение спора (</w:t>
      </w:r>
      <w:r w:rsidR="009602D0" w:rsidRPr="00FF4A86">
        <w:rPr>
          <w:rFonts w:cs="Times New Roman CYR"/>
          <w:sz w:val="28"/>
          <w:szCs w:val="28"/>
        </w:rPr>
        <w:t>АРС), категори</w:t>
      </w:r>
      <w:r w:rsidR="00756B78" w:rsidRPr="00FF4A86">
        <w:rPr>
          <w:rFonts w:cs="Times New Roman CYR"/>
          <w:sz w:val="28"/>
          <w:szCs w:val="28"/>
        </w:rPr>
        <w:t>ю</w:t>
      </w:r>
      <w:r w:rsidR="009602D0" w:rsidRPr="00FF4A86">
        <w:rPr>
          <w:rFonts w:cs="Times New Roman CYR"/>
          <w:sz w:val="28"/>
          <w:szCs w:val="28"/>
        </w:rPr>
        <w:t>, которая часто относится к</w:t>
      </w:r>
      <w:r w:rsidRPr="00FF4A86">
        <w:rPr>
          <w:rFonts w:cs="Times New Roman CYR"/>
          <w:sz w:val="28"/>
          <w:szCs w:val="28"/>
        </w:rPr>
        <w:t xml:space="preserve"> посредничеству (форма переговоров </w:t>
      </w:r>
      <w:r w:rsidR="009602D0" w:rsidRPr="00FF4A86">
        <w:rPr>
          <w:rFonts w:cs="Times New Roman CYR"/>
          <w:sz w:val="28"/>
          <w:szCs w:val="28"/>
        </w:rPr>
        <w:t xml:space="preserve">по </w:t>
      </w:r>
      <w:r w:rsidRPr="00FF4A86">
        <w:rPr>
          <w:rFonts w:cs="Times New Roman CYR"/>
          <w:sz w:val="28"/>
          <w:szCs w:val="28"/>
        </w:rPr>
        <w:t>урегулировани</w:t>
      </w:r>
      <w:r w:rsidR="009602D0" w:rsidRPr="00FF4A86">
        <w:rPr>
          <w:rFonts w:cs="Times New Roman CYR"/>
          <w:sz w:val="28"/>
          <w:szCs w:val="28"/>
        </w:rPr>
        <w:t>ю споров</w:t>
      </w:r>
      <w:r w:rsidRPr="00FF4A86">
        <w:rPr>
          <w:rFonts w:cs="Times New Roman CYR"/>
          <w:sz w:val="28"/>
          <w:szCs w:val="28"/>
        </w:rPr>
        <w:t xml:space="preserve">, </w:t>
      </w:r>
      <w:r w:rsidR="009602D0" w:rsidRPr="00FF4A86">
        <w:rPr>
          <w:rFonts w:cs="Times New Roman CYR"/>
          <w:sz w:val="28"/>
          <w:szCs w:val="28"/>
        </w:rPr>
        <w:t>с участием</w:t>
      </w:r>
      <w:r w:rsidRPr="00FF4A86">
        <w:rPr>
          <w:rFonts w:cs="Times New Roman CYR"/>
          <w:sz w:val="28"/>
          <w:szCs w:val="28"/>
        </w:rPr>
        <w:t xml:space="preserve"> нейтральн</w:t>
      </w:r>
      <w:r w:rsidR="009602D0" w:rsidRPr="00FF4A86">
        <w:rPr>
          <w:rFonts w:cs="Times New Roman CYR"/>
          <w:sz w:val="28"/>
          <w:szCs w:val="28"/>
        </w:rPr>
        <w:t>ого</w:t>
      </w:r>
      <w:r w:rsidRPr="00FF4A86">
        <w:rPr>
          <w:rFonts w:cs="Times New Roman CYR"/>
          <w:sz w:val="28"/>
          <w:szCs w:val="28"/>
        </w:rPr>
        <w:t xml:space="preserve"> треть</w:t>
      </w:r>
      <w:r w:rsidR="009602D0" w:rsidRPr="00FF4A86">
        <w:rPr>
          <w:rFonts w:cs="Times New Roman CYR"/>
          <w:sz w:val="28"/>
          <w:szCs w:val="28"/>
        </w:rPr>
        <w:t>его</w:t>
      </w:r>
      <w:r w:rsidRPr="00FF4A86">
        <w:rPr>
          <w:rFonts w:cs="Times New Roman CYR"/>
          <w:sz w:val="28"/>
          <w:szCs w:val="28"/>
        </w:rPr>
        <w:t xml:space="preserve"> лиц</w:t>
      </w:r>
      <w:r w:rsidR="009602D0" w:rsidRPr="00FF4A86">
        <w:rPr>
          <w:rFonts w:cs="Times New Roman CYR"/>
          <w:sz w:val="28"/>
          <w:szCs w:val="28"/>
        </w:rPr>
        <w:t>а</w:t>
      </w:r>
      <w:r w:rsidRPr="00FF4A86">
        <w:rPr>
          <w:rFonts w:cs="Times New Roman CYR"/>
          <w:sz w:val="28"/>
          <w:szCs w:val="28"/>
        </w:rPr>
        <w:t xml:space="preserve">). </w:t>
      </w:r>
      <w:r w:rsidR="005966BA" w:rsidRPr="00FF4A86">
        <w:rPr>
          <w:rFonts w:cs="Times New Roman CYR"/>
          <w:sz w:val="28"/>
          <w:szCs w:val="28"/>
        </w:rPr>
        <w:t>Однако более правильно</w:t>
      </w:r>
      <w:r w:rsidRPr="00FF4A86">
        <w:rPr>
          <w:rFonts w:cs="Times New Roman CYR"/>
          <w:sz w:val="28"/>
          <w:szCs w:val="28"/>
        </w:rPr>
        <w:t xml:space="preserve">  классифицировать арбитраж как форму </w:t>
      </w:r>
      <w:r w:rsidR="005966BA" w:rsidRPr="00FF4A86">
        <w:rPr>
          <w:rFonts w:cs="Times New Roman CYR"/>
          <w:sz w:val="28"/>
          <w:szCs w:val="28"/>
        </w:rPr>
        <w:t xml:space="preserve">обязательного к исполнению </w:t>
      </w:r>
      <w:r w:rsidRPr="00FF4A86">
        <w:rPr>
          <w:rFonts w:cs="Times New Roman CYR"/>
          <w:sz w:val="28"/>
          <w:szCs w:val="28"/>
        </w:rPr>
        <w:t>решения спора, эквивалентного тяжбе в судах, и полностью отличн</w:t>
      </w:r>
      <w:r w:rsidR="005966BA" w:rsidRPr="00FF4A86">
        <w:rPr>
          <w:rFonts w:cs="Times New Roman CYR"/>
          <w:sz w:val="28"/>
          <w:szCs w:val="28"/>
        </w:rPr>
        <w:t>ого</w:t>
      </w:r>
      <w:r w:rsidRPr="00FF4A86">
        <w:rPr>
          <w:rFonts w:cs="Times New Roman CYR"/>
          <w:sz w:val="28"/>
          <w:szCs w:val="28"/>
        </w:rPr>
        <w:t xml:space="preserve"> от различных форм не</w:t>
      </w:r>
      <w:r w:rsidR="005966BA" w:rsidRPr="00FF4A86">
        <w:rPr>
          <w:rFonts w:cs="Times New Roman CYR"/>
          <w:sz w:val="28"/>
          <w:szCs w:val="28"/>
        </w:rPr>
        <w:t xml:space="preserve"> </w:t>
      </w:r>
      <w:r w:rsidRPr="00FF4A86">
        <w:rPr>
          <w:rFonts w:cs="Times New Roman CYR"/>
          <w:sz w:val="28"/>
          <w:szCs w:val="28"/>
        </w:rPr>
        <w:t>обязательньного</w:t>
      </w:r>
      <w:r w:rsidR="005966BA" w:rsidRPr="00FF4A86">
        <w:rPr>
          <w:rFonts w:cs="Times New Roman CYR"/>
          <w:sz w:val="28"/>
          <w:szCs w:val="28"/>
        </w:rPr>
        <w:t xml:space="preserve"> к исполнению</w:t>
      </w:r>
      <w:r w:rsidRPr="00FF4A86">
        <w:rPr>
          <w:rFonts w:cs="Times New Roman CYR"/>
          <w:sz w:val="28"/>
          <w:szCs w:val="28"/>
        </w:rPr>
        <w:t xml:space="preserve"> решения спора, таких как переговоры, посредничест</w:t>
      </w:r>
      <w:r w:rsidR="00FF4A86" w:rsidRPr="00FF4A86">
        <w:rPr>
          <w:rFonts w:cs="Times New Roman CYR"/>
          <w:sz w:val="28"/>
          <w:szCs w:val="28"/>
        </w:rPr>
        <w:t>во, или необязатель</w:t>
      </w:r>
      <w:r w:rsidRPr="00FF4A86">
        <w:rPr>
          <w:rFonts w:cs="Times New Roman CYR"/>
          <w:sz w:val="28"/>
          <w:szCs w:val="28"/>
        </w:rPr>
        <w:t>ные</w:t>
      </w:r>
      <w:r w:rsidR="005966BA" w:rsidRPr="00FF4A86">
        <w:rPr>
          <w:rFonts w:cs="Times New Roman CYR"/>
          <w:sz w:val="28"/>
          <w:szCs w:val="28"/>
        </w:rPr>
        <w:t xml:space="preserve"> к исполнению</w:t>
      </w:r>
      <w:r w:rsidRPr="00FF4A86">
        <w:rPr>
          <w:rFonts w:cs="Times New Roman CYR"/>
          <w:sz w:val="28"/>
          <w:szCs w:val="28"/>
        </w:rPr>
        <w:t xml:space="preserve"> </w:t>
      </w:r>
      <w:r w:rsidR="005966BA" w:rsidRPr="00FF4A86">
        <w:rPr>
          <w:rFonts w:cs="Times New Roman CYR"/>
          <w:sz w:val="28"/>
          <w:szCs w:val="28"/>
        </w:rPr>
        <w:t>решения</w:t>
      </w:r>
      <w:r w:rsidRPr="00FF4A86">
        <w:rPr>
          <w:rFonts w:cs="Times New Roman CYR"/>
          <w:sz w:val="28"/>
          <w:szCs w:val="28"/>
        </w:rPr>
        <w:t xml:space="preserve"> эксперт</w:t>
      </w:r>
      <w:r w:rsidR="005966BA" w:rsidRPr="00FF4A86">
        <w:rPr>
          <w:rFonts w:cs="Times New Roman CYR"/>
          <w:sz w:val="28"/>
          <w:szCs w:val="28"/>
        </w:rPr>
        <w:t>ов</w:t>
      </w:r>
      <w:r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Арбитраж сегодня обычно используется для решения коммерческих  спор</w:t>
      </w:r>
      <w:r w:rsidR="005966BA" w:rsidRPr="00FF4A86">
        <w:rPr>
          <w:rFonts w:cs="Times New Roman CYR"/>
          <w:sz w:val="28"/>
          <w:szCs w:val="28"/>
        </w:rPr>
        <w:t>ов</w:t>
      </w:r>
      <w:r w:rsidRPr="00FF4A86">
        <w:rPr>
          <w:rFonts w:cs="Times New Roman CYR"/>
          <w:sz w:val="28"/>
          <w:szCs w:val="28"/>
        </w:rPr>
        <w:t xml:space="preserve">, особенно в контексте международных коммерческих сделок </w:t>
      </w:r>
      <w:r w:rsidR="005966BA" w:rsidRPr="00FF4A86">
        <w:rPr>
          <w:rFonts w:cs="Times New Roman CYR"/>
          <w:sz w:val="28"/>
          <w:szCs w:val="28"/>
        </w:rPr>
        <w:t xml:space="preserve"> и иногда используется для взыскания кредитных обязательств</w:t>
      </w:r>
      <w:r w:rsidRPr="00FF4A86">
        <w:rPr>
          <w:rFonts w:cs="Times New Roman CYR"/>
          <w:sz w:val="28"/>
          <w:szCs w:val="28"/>
        </w:rPr>
        <w:t xml:space="preserve">. </w:t>
      </w:r>
      <w:r w:rsidR="00756B78" w:rsidRPr="00FF4A86">
        <w:rPr>
          <w:rFonts w:cs="Times New Roman CYR"/>
          <w:sz w:val="28"/>
          <w:szCs w:val="28"/>
        </w:rPr>
        <w:t>Он</w:t>
      </w:r>
      <w:r w:rsidRPr="00FF4A86">
        <w:rPr>
          <w:rFonts w:cs="Times New Roman CYR"/>
          <w:sz w:val="28"/>
          <w:szCs w:val="28"/>
        </w:rPr>
        <w:t xml:space="preserve"> также используется в некоторых странах, чтобы решить дру</w:t>
      </w:r>
      <w:r w:rsidR="005966BA" w:rsidRPr="00FF4A86">
        <w:rPr>
          <w:rFonts w:cs="Times New Roman CYR"/>
          <w:sz w:val="28"/>
          <w:szCs w:val="28"/>
        </w:rPr>
        <w:t xml:space="preserve">гие </w:t>
      </w:r>
      <w:r w:rsidR="00756B78" w:rsidRPr="00FF4A86">
        <w:rPr>
          <w:rFonts w:cs="Times New Roman CYR"/>
          <w:sz w:val="28"/>
          <w:szCs w:val="28"/>
        </w:rPr>
        <w:t>виды</w:t>
      </w:r>
      <w:r w:rsidR="005966BA" w:rsidRPr="00FF4A86">
        <w:rPr>
          <w:rFonts w:cs="Times New Roman CYR"/>
          <w:sz w:val="28"/>
          <w:szCs w:val="28"/>
        </w:rPr>
        <w:t xml:space="preserve"> споров, такие как трудовые споры, потребительские</w:t>
      </w:r>
      <w:r w:rsidRPr="00FF4A86">
        <w:rPr>
          <w:rFonts w:cs="Times New Roman CYR"/>
          <w:sz w:val="28"/>
          <w:szCs w:val="28"/>
        </w:rPr>
        <w:t xml:space="preserve"> споры или сем</w:t>
      </w:r>
      <w:r w:rsidR="005966BA" w:rsidRPr="00FF4A86">
        <w:rPr>
          <w:rFonts w:cs="Times New Roman CYR"/>
          <w:sz w:val="28"/>
          <w:szCs w:val="28"/>
        </w:rPr>
        <w:t>ейные</w:t>
      </w:r>
      <w:r w:rsidRPr="00FF4A86">
        <w:rPr>
          <w:rFonts w:cs="Times New Roman CYR"/>
          <w:sz w:val="28"/>
          <w:szCs w:val="28"/>
        </w:rPr>
        <w:t xml:space="preserve"> споры, и для решения определенных споров между государствами и между инвесторами и государствами.</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История</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Не известно точно, когда </w:t>
      </w:r>
      <w:r w:rsidR="004011A1" w:rsidRPr="00FF4A86">
        <w:rPr>
          <w:rFonts w:cs="Times New Roman CYR"/>
          <w:sz w:val="28"/>
          <w:szCs w:val="28"/>
        </w:rPr>
        <w:t xml:space="preserve">возник </w:t>
      </w:r>
      <w:r w:rsidRPr="00FF4A86">
        <w:rPr>
          <w:rFonts w:cs="Times New Roman CYR"/>
          <w:sz w:val="28"/>
          <w:szCs w:val="28"/>
        </w:rPr>
        <w:t xml:space="preserve">формальный несудебный арбитраж споров, но </w:t>
      </w:r>
      <w:r w:rsidR="00525D85" w:rsidRPr="00FF4A86">
        <w:rPr>
          <w:rFonts w:cs="Times New Roman CYR"/>
          <w:sz w:val="28"/>
          <w:szCs w:val="28"/>
        </w:rPr>
        <w:t xml:space="preserve">с некоторой уверенностью </w:t>
      </w:r>
      <w:r w:rsidRPr="00FF4A86">
        <w:rPr>
          <w:rFonts w:cs="Times New Roman CYR"/>
          <w:sz w:val="28"/>
          <w:szCs w:val="28"/>
        </w:rPr>
        <w:t xml:space="preserve">можно сказать, что арбитраж </w:t>
      </w:r>
      <w:r w:rsidR="00CC1D4A" w:rsidRPr="00FF4A86">
        <w:rPr>
          <w:rFonts w:cs="Times New Roman CYR"/>
          <w:sz w:val="28"/>
          <w:szCs w:val="28"/>
        </w:rPr>
        <w:t>как</w:t>
      </w:r>
      <w:r w:rsidRPr="00FF4A86">
        <w:rPr>
          <w:rFonts w:cs="Times New Roman CYR"/>
          <w:sz w:val="28"/>
          <w:szCs w:val="28"/>
        </w:rPr>
        <w:t xml:space="preserve"> способ реш</w:t>
      </w:r>
      <w:r w:rsidR="00CC1D4A" w:rsidRPr="00FF4A86">
        <w:rPr>
          <w:rFonts w:cs="Times New Roman CYR"/>
          <w:sz w:val="28"/>
          <w:szCs w:val="28"/>
        </w:rPr>
        <w:t>ения</w:t>
      </w:r>
      <w:r w:rsidRPr="00FF4A86">
        <w:rPr>
          <w:rFonts w:cs="Times New Roman CYR"/>
          <w:sz w:val="28"/>
          <w:szCs w:val="28"/>
        </w:rPr>
        <w:t xml:space="preserve"> спор</w:t>
      </w:r>
      <w:r w:rsidR="00CC1D4A" w:rsidRPr="00FF4A86">
        <w:rPr>
          <w:rFonts w:cs="Times New Roman CYR"/>
          <w:sz w:val="28"/>
          <w:szCs w:val="28"/>
        </w:rPr>
        <w:t>ов</w:t>
      </w:r>
      <w:r w:rsidRPr="00FF4A86">
        <w:rPr>
          <w:rFonts w:cs="Times New Roman CYR"/>
          <w:sz w:val="28"/>
          <w:szCs w:val="28"/>
        </w:rPr>
        <w:t xml:space="preserve"> предшеств</w:t>
      </w:r>
      <w:r w:rsidR="00CC1D4A" w:rsidRPr="00FF4A86">
        <w:rPr>
          <w:rFonts w:cs="Times New Roman CYR"/>
          <w:sz w:val="28"/>
          <w:szCs w:val="28"/>
        </w:rPr>
        <w:t>овал</w:t>
      </w:r>
      <w:r w:rsidRPr="00FF4A86">
        <w:rPr>
          <w:rFonts w:cs="Times New Roman CYR"/>
          <w:sz w:val="28"/>
          <w:szCs w:val="28"/>
        </w:rPr>
        <w:t xml:space="preserve"> формальным судам. </w:t>
      </w:r>
      <w:r w:rsidR="00CC1D4A" w:rsidRPr="00FF4A86">
        <w:rPr>
          <w:rFonts w:cs="Times New Roman CYR"/>
          <w:sz w:val="28"/>
          <w:szCs w:val="28"/>
        </w:rPr>
        <w:t>Записи Д</w:t>
      </w:r>
      <w:r w:rsidRPr="00FF4A86">
        <w:rPr>
          <w:rFonts w:cs="Times New Roman CYR"/>
          <w:sz w:val="28"/>
          <w:szCs w:val="28"/>
        </w:rPr>
        <w:t>ревнего Египта свидетельствуют</w:t>
      </w:r>
      <w:r w:rsidR="00CC1D4A" w:rsidRPr="00FF4A86">
        <w:rPr>
          <w:rFonts w:cs="Times New Roman CYR"/>
          <w:sz w:val="28"/>
          <w:szCs w:val="28"/>
        </w:rPr>
        <w:t xml:space="preserve"> о</w:t>
      </w:r>
      <w:r w:rsidRPr="00FF4A86">
        <w:rPr>
          <w:rFonts w:cs="Times New Roman CYR"/>
          <w:sz w:val="28"/>
          <w:szCs w:val="28"/>
        </w:rPr>
        <w:t xml:space="preserve"> его использовани</w:t>
      </w:r>
      <w:r w:rsidR="00CC1D4A" w:rsidRPr="00FF4A86">
        <w:rPr>
          <w:rFonts w:cs="Times New Roman CYR"/>
          <w:sz w:val="28"/>
          <w:szCs w:val="28"/>
        </w:rPr>
        <w:t>и</w:t>
      </w:r>
      <w:r w:rsidRPr="00FF4A86">
        <w:rPr>
          <w:rFonts w:cs="Times New Roman CYR"/>
          <w:sz w:val="28"/>
          <w:szCs w:val="28"/>
        </w:rPr>
        <w:t xml:space="preserve"> особенно первосвященниками </w:t>
      </w:r>
      <w:r w:rsidR="00CC1D4A" w:rsidRPr="00FF4A86">
        <w:rPr>
          <w:rFonts w:cs="Times New Roman CYR"/>
          <w:sz w:val="28"/>
          <w:szCs w:val="28"/>
        </w:rPr>
        <w:t>при</w:t>
      </w:r>
      <w:r w:rsidRPr="00FF4A86">
        <w:rPr>
          <w:rFonts w:cs="Times New Roman CYR"/>
          <w:sz w:val="28"/>
          <w:szCs w:val="28"/>
        </w:rPr>
        <w:t xml:space="preserve"> их взаимодействием с </w:t>
      </w:r>
      <w:r w:rsidR="00CC1D4A" w:rsidRPr="00FF4A86">
        <w:rPr>
          <w:rFonts w:cs="Times New Roman CYR"/>
          <w:sz w:val="28"/>
          <w:szCs w:val="28"/>
        </w:rPr>
        <w:t>народом</w:t>
      </w:r>
      <w:r w:rsidRPr="00FF4A86">
        <w:rPr>
          <w:rFonts w:cs="Times New Roman CYR"/>
          <w:sz w:val="28"/>
          <w:szCs w:val="28"/>
        </w:rPr>
        <w:t xml:space="preserve">. Арбитраж был </w:t>
      </w:r>
      <w:r w:rsidR="00CC1D4A" w:rsidRPr="00FF4A86">
        <w:rPr>
          <w:rFonts w:cs="Times New Roman CYR"/>
          <w:sz w:val="28"/>
          <w:szCs w:val="28"/>
        </w:rPr>
        <w:t xml:space="preserve">так же </w:t>
      </w:r>
      <w:r w:rsidRPr="00FF4A86">
        <w:rPr>
          <w:rFonts w:cs="Times New Roman CYR"/>
          <w:sz w:val="28"/>
          <w:szCs w:val="28"/>
        </w:rPr>
        <w:t xml:space="preserve">популярен в </w:t>
      </w:r>
      <w:r w:rsidR="00CC1D4A" w:rsidRPr="00FF4A86">
        <w:rPr>
          <w:rFonts w:cs="Times New Roman CYR"/>
          <w:sz w:val="28"/>
          <w:szCs w:val="28"/>
        </w:rPr>
        <w:t>Д</w:t>
      </w:r>
      <w:r w:rsidRPr="00FF4A86">
        <w:rPr>
          <w:rFonts w:cs="Times New Roman CYR"/>
          <w:sz w:val="28"/>
          <w:szCs w:val="28"/>
        </w:rPr>
        <w:t xml:space="preserve">ревней Греции </w:t>
      </w:r>
      <w:r w:rsidR="00CC1D4A" w:rsidRPr="00FF4A86">
        <w:rPr>
          <w:rFonts w:cs="Times New Roman CYR"/>
          <w:sz w:val="28"/>
          <w:szCs w:val="28"/>
        </w:rPr>
        <w:t xml:space="preserve"> и в Древнем Риме</w:t>
      </w:r>
      <w:r w:rsidRPr="00FF4A86">
        <w:rPr>
          <w:rFonts w:cs="Times New Roman CYR"/>
          <w:sz w:val="28"/>
          <w:szCs w:val="28"/>
        </w:rPr>
        <w:t xml:space="preserve">. </w:t>
      </w:r>
    </w:p>
    <w:p w:rsidR="00774FE0" w:rsidRPr="00FF4A86" w:rsidRDefault="00FD7C1B"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В английском законодательстве</w:t>
      </w:r>
      <w:r w:rsidR="00774FE0" w:rsidRPr="00FF4A86">
        <w:rPr>
          <w:rFonts w:cs="Times New Roman CYR"/>
          <w:sz w:val="28"/>
          <w:szCs w:val="28"/>
        </w:rPr>
        <w:t xml:space="preserve"> первы</w:t>
      </w:r>
      <w:r w:rsidR="00756B78" w:rsidRPr="00FF4A86">
        <w:rPr>
          <w:rFonts w:cs="Times New Roman CYR"/>
          <w:sz w:val="28"/>
          <w:szCs w:val="28"/>
        </w:rPr>
        <w:t>м</w:t>
      </w:r>
      <w:r w:rsidR="00774FE0" w:rsidRPr="00FF4A86">
        <w:rPr>
          <w:rFonts w:cs="Times New Roman CYR"/>
          <w:sz w:val="28"/>
          <w:szCs w:val="28"/>
        </w:rPr>
        <w:t xml:space="preserve"> закон</w:t>
      </w:r>
      <w:r w:rsidR="00756B78" w:rsidRPr="00FF4A86">
        <w:rPr>
          <w:rFonts w:cs="Times New Roman CYR"/>
          <w:sz w:val="28"/>
          <w:szCs w:val="28"/>
        </w:rPr>
        <w:t>ом</w:t>
      </w:r>
      <w:r w:rsidR="00774FE0" w:rsidRPr="00FF4A86">
        <w:rPr>
          <w:rFonts w:cs="Times New Roman CYR"/>
          <w:sz w:val="28"/>
          <w:szCs w:val="28"/>
        </w:rPr>
        <w:t xml:space="preserve"> о</w:t>
      </w:r>
      <w:r w:rsidRPr="00FF4A86">
        <w:rPr>
          <w:rFonts w:cs="Times New Roman CYR"/>
          <w:sz w:val="28"/>
          <w:szCs w:val="28"/>
        </w:rPr>
        <w:t>б</w:t>
      </w:r>
      <w:r w:rsidR="00774FE0" w:rsidRPr="00FF4A86">
        <w:rPr>
          <w:rFonts w:cs="Times New Roman CYR"/>
          <w:sz w:val="28"/>
          <w:szCs w:val="28"/>
        </w:rPr>
        <w:t xml:space="preserve"> арбитраж</w:t>
      </w:r>
      <w:r w:rsidRPr="00FF4A86">
        <w:rPr>
          <w:rFonts w:cs="Times New Roman CYR"/>
          <w:sz w:val="28"/>
          <w:szCs w:val="28"/>
        </w:rPr>
        <w:t>е</w:t>
      </w:r>
      <w:r w:rsidR="00774FE0" w:rsidRPr="00FF4A86">
        <w:rPr>
          <w:rFonts w:cs="Times New Roman CYR"/>
          <w:sz w:val="28"/>
          <w:szCs w:val="28"/>
        </w:rPr>
        <w:t xml:space="preserve"> был Арбитражны</w:t>
      </w:r>
      <w:r w:rsidRPr="00FF4A86">
        <w:rPr>
          <w:rFonts w:cs="Times New Roman CYR"/>
          <w:sz w:val="28"/>
          <w:szCs w:val="28"/>
        </w:rPr>
        <w:t>й</w:t>
      </w:r>
      <w:r w:rsidR="00774FE0" w:rsidRPr="00FF4A86">
        <w:rPr>
          <w:rFonts w:cs="Times New Roman CYR"/>
          <w:sz w:val="28"/>
          <w:szCs w:val="28"/>
        </w:rPr>
        <w:t xml:space="preserve"> закон</w:t>
      </w:r>
      <w:r w:rsidRPr="00FF4A86">
        <w:rPr>
          <w:rFonts w:cs="Times New Roman CYR"/>
          <w:sz w:val="28"/>
          <w:szCs w:val="28"/>
        </w:rPr>
        <w:t xml:space="preserve"> от</w:t>
      </w:r>
      <w:r w:rsidR="00774FE0" w:rsidRPr="00FF4A86">
        <w:rPr>
          <w:rFonts w:cs="Times New Roman CYR"/>
          <w:sz w:val="28"/>
          <w:szCs w:val="28"/>
        </w:rPr>
        <w:t xml:space="preserve"> 1697</w:t>
      </w:r>
      <w:r w:rsidRPr="00FF4A86">
        <w:rPr>
          <w:rFonts w:cs="Times New Roman CYR"/>
          <w:sz w:val="28"/>
          <w:szCs w:val="28"/>
        </w:rPr>
        <w:t>г.</w:t>
      </w:r>
      <w:r w:rsidR="00774FE0" w:rsidRPr="00FF4A86">
        <w:rPr>
          <w:rFonts w:cs="Times New Roman CYR"/>
          <w:sz w:val="28"/>
          <w:szCs w:val="28"/>
        </w:rPr>
        <w:t xml:space="preserve">, но когда </w:t>
      </w:r>
      <w:r w:rsidRPr="00FF4A86">
        <w:rPr>
          <w:rFonts w:cs="Times New Roman CYR"/>
          <w:sz w:val="28"/>
          <w:szCs w:val="28"/>
        </w:rPr>
        <w:t>он был принят</w:t>
      </w:r>
      <w:r w:rsidR="00774FE0" w:rsidRPr="00FF4A86">
        <w:rPr>
          <w:rFonts w:cs="Times New Roman CYR"/>
          <w:sz w:val="28"/>
          <w:szCs w:val="28"/>
        </w:rPr>
        <w:t xml:space="preserve">, арбитраж уже был </w:t>
      </w:r>
      <w:r w:rsidRPr="00FF4A86">
        <w:rPr>
          <w:rFonts w:cs="Times New Roman CYR"/>
          <w:sz w:val="28"/>
          <w:szCs w:val="28"/>
        </w:rPr>
        <w:t xml:space="preserve">повсеместно </w:t>
      </w:r>
      <w:r w:rsidR="00774FE0" w:rsidRPr="00FF4A86">
        <w:rPr>
          <w:rFonts w:cs="Times New Roman CYR"/>
          <w:sz w:val="28"/>
          <w:szCs w:val="28"/>
        </w:rPr>
        <w:t xml:space="preserve">распространен. Первое зарегистрированное судебное решение, </w:t>
      </w:r>
      <w:r w:rsidRPr="00FF4A86">
        <w:rPr>
          <w:rFonts w:cs="Times New Roman CYR"/>
          <w:sz w:val="28"/>
          <w:szCs w:val="28"/>
        </w:rPr>
        <w:t>относящиеся к</w:t>
      </w:r>
      <w:r w:rsidR="00774FE0" w:rsidRPr="00FF4A86">
        <w:rPr>
          <w:rFonts w:cs="Times New Roman CYR"/>
          <w:sz w:val="28"/>
          <w:szCs w:val="28"/>
        </w:rPr>
        <w:t xml:space="preserve"> арбитраж</w:t>
      </w:r>
      <w:r w:rsidRPr="00FF4A86">
        <w:rPr>
          <w:rFonts w:cs="Times New Roman CYR"/>
          <w:sz w:val="28"/>
          <w:szCs w:val="28"/>
        </w:rPr>
        <w:t>у</w:t>
      </w:r>
      <w:r w:rsidR="00774FE0" w:rsidRPr="00FF4A86">
        <w:rPr>
          <w:rFonts w:cs="Times New Roman CYR"/>
          <w:sz w:val="28"/>
          <w:szCs w:val="28"/>
        </w:rPr>
        <w:t xml:space="preserve">, </w:t>
      </w:r>
      <w:r w:rsidRPr="00FF4A86">
        <w:rPr>
          <w:rFonts w:cs="Times New Roman CYR"/>
          <w:sz w:val="28"/>
          <w:szCs w:val="28"/>
        </w:rPr>
        <w:t>состоялось</w:t>
      </w:r>
      <w:r w:rsidR="00774FE0" w:rsidRPr="00FF4A86">
        <w:rPr>
          <w:rFonts w:cs="Times New Roman CYR"/>
          <w:sz w:val="28"/>
          <w:szCs w:val="28"/>
        </w:rPr>
        <w:t xml:space="preserve"> в Англии в 1610</w:t>
      </w:r>
      <w:r w:rsidRPr="00FF4A86">
        <w:rPr>
          <w:rFonts w:cs="Times New Roman CYR"/>
          <w:sz w:val="28"/>
          <w:szCs w:val="28"/>
        </w:rPr>
        <w:t>г</w:t>
      </w:r>
      <w:r w:rsidR="00774FE0" w:rsidRPr="00FF4A86">
        <w:rPr>
          <w:rFonts w:cs="Times New Roman CYR"/>
          <w:sz w:val="28"/>
          <w:szCs w:val="28"/>
        </w:rPr>
        <w:t xml:space="preserve">. </w:t>
      </w:r>
      <w:r w:rsidRPr="00FF4A86">
        <w:rPr>
          <w:rFonts w:cs="Times New Roman CYR"/>
          <w:sz w:val="28"/>
          <w:szCs w:val="28"/>
        </w:rPr>
        <w:t>Знаменитый ученый-правовед времен Елизаветы сэр Эдвард Коук ссылается на более раннее</w:t>
      </w:r>
      <w:r w:rsidR="00774FE0" w:rsidRPr="00FF4A86">
        <w:rPr>
          <w:rFonts w:cs="Times New Roman CYR"/>
          <w:sz w:val="28"/>
          <w:szCs w:val="28"/>
        </w:rPr>
        <w:t xml:space="preserve"> решени</w:t>
      </w:r>
      <w:r w:rsidRPr="00FF4A86">
        <w:rPr>
          <w:rFonts w:cs="Times New Roman CYR"/>
          <w:sz w:val="28"/>
          <w:szCs w:val="28"/>
        </w:rPr>
        <w:t>е</w:t>
      </w:r>
      <w:r w:rsidR="00774FE0" w:rsidRPr="00FF4A86">
        <w:rPr>
          <w:rFonts w:cs="Times New Roman CYR"/>
          <w:sz w:val="28"/>
          <w:szCs w:val="28"/>
        </w:rPr>
        <w:t>, датиру</w:t>
      </w:r>
      <w:r w:rsidRPr="00FF4A86">
        <w:rPr>
          <w:rFonts w:cs="Times New Roman CYR"/>
          <w:sz w:val="28"/>
          <w:szCs w:val="28"/>
        </w:rPr>
        <w:t>емое временами правления</w:t>
      </w:r>
      <w:r w:rsidR="00774FE0" w:rsidRPr="00FF4A86">
        <w:rPr>
          <w:rFonts w:cs="Times New Roman CYR"/>
          <w:sz w:val="28"/>
          <w:szCs w:val="28"/>
        </w:rPr>
        <w:t xml:space="preserve"> Эдварда </w:t>
      </w:r>
      <w:r w:rsidR="00774FE0" w:rsidRPr="00FF4A86">
        <w:rPr>
          <w:rFonts w:cs="Times New Roman CYR"/>
          <w:sz w:val="28"/>
          <w:szCs w:val="28"/>
          <w:lang w:val="en-US"/>
        </w:rPr>
        <w:t>IV</w:t>
      </w:r>
      <w:r w:rsidR="00774FE0" w:rsidRPr="00FF4A86">
        <w:rPr>
          <w:rFonts w:cs="Times New Roman CYR"/>
          <w:sz w:val="28"/>
          <w:szCs w:val="28"/>
        </w:rPr>
        <w:t xml:space="preserve"> (котор</w:t>
      </w:r>
      <w:r w:rsidRPr="00FF4A86">
        <w:rPr>
          <w:rFonts w:cs="Times New Roman CYR"/>
          <w:sz w:val="28"/>
          <w:szCs w:val="28"/>
        </w:rPr>
        <w:t>ое</w:t>
      </w:r>
      <w:r w:rsidR="00774FE0" w:rsidRPr="00FF4A86">
        <w:rPr>
          <w:rFonts w:cs="Times New Roman CYR"/>
          <w:sz w:val="28"/>
          <w:szCs w:val="28"/>
        </w:rPr>
        <w:t xml:space="preserve"> закончил</w:t>
      </w:r>
      <w:r w:rsidRPr="00FF4A86">
        <w:rPr>
          <w:rFonts w:cs="Times New Roman CYR"/>
          <w:sz w:val="28"/>
          <w:szCs w:val="28"/>
        </w:rPr>
        <w:t>ось</w:t>
      </w:r>
      <w:r w:rsidR="00774FE0" w:rsidRPr="00FF4A86">
        <w:rPr>
          <w:rFonts w:cs="Times New Roman CYR"/>
          <w:sz w:val="28"/>
          <w:szCs w:val="28"/>
        </w:rPr>
        <w:t xml:space="preserve"> в 1483). Ранние арбитражи в обще</w:t>
      </w:r>
      <w:r w:rsidRPr="00FF4A86">
        <w:rPr>
          <w:rFonts w:cs="Times New Roman CYR"/>
          <w:sz w:val="28"/>
          <w:szCs w:val="28"/>
        </w:rPr>
        <w:t xml:space="preserve">й юридической практике </w:t>
      </w:r>
      <w:r w:rsidR="00774FE0" w:rsidRPr="00FF4A86">
        <w:rPr>
          <w:rFonts w:cs="Times New Roman CYR"/>
          <w:sz w:val="28"/>
          <w:szCs w:val="28"/>
        </w:rPr>
        <w:t xml:space="preserve">страдали от </w:t>
      </w:r>
      <w:r w:rsidR="00E44025" w:rsidRPr="00FF4A86">
        <w:rPr>
          <w:rFonts w:cs="Times New Roman CYR"/>
          <w:sz w:val="28"/>
          <w:szCs w:val="28"/>
        </w:rPr>
        <w:t>огромного недостатка</w:t>
      </w:r>
      <w:r w:rsidR="00774FE0" w:rsidRPr="00FF4A86">
        <w:rPr>
          <w:rFonts w:cs="Times New Roman CYR"/>
          <w:sz w:val="28"/>
          <w:szCs w:val="28"/>
        </w:rPr>
        <w:t xml:space="preserve">, </w:t>
      </w:r>
      <w:r w:rsidR="00756B78" w:rsidRPr="00FF4A86">
        <w:rPr>
          <w:rFonts w:cs="Times New Roman CYR"/>
          <w:sz w:val="28"/>
          <w:szCs w:val="28"/>
        </w:rPr>
        <w:t>а именно в том, что</w:t>
      </w:r>
      <w:r w:rsidR="00774FE0" w:rsidRPr="00FF4A86">
        <w:rPr>
          <w:rFonts w:cs="Times New Roman CYR"/>
          <w:sz w:val="28"/>
          <w:szCs w:val="28"/>
        </w:rPr>
        <w:t xml:space="preserve"> любая сторона спор</w:t>
      </w:r>
      <w:r w:rsidR="00E44025" w:rsidRPr="00FF4A86">
        <w:rPr>
          <w:rFonts w:cs="Times New Roman CYR"/>
          <w:sz w:val="28"/>
          <w:szCs w:val="28"/>
        </w:rPr>
        <w:t>а</w:t>
      </w:r>
      <w:r w:rsidR="00774FE0" w:rsidRPr="00FF4A86">
        <w:rPr>
          <w:rFonts w:cs="Times New Roman CYR"/>
          <w:sz w:val="28"/>
          <w:szCs w:val="28"/>
        </w:rPr>
        <w:t xml:space="preserve"> могла </w:t>
      </w:r>
      <w:r w:rsidR="00E44025" w:rsidRPr="00FF4A86">
        <w:rPr>
          <w:rFonts w:cs="Times New Roman CYR"/>
          <w:sz w:val="28"/>
          <w:szCs w:val="28"/>
        </w:rPr>
        <w:t xml:space="preserve">отозвать </w:t>
      </w:r>
      <w:r w:rsidR="00774FE0" w:rsidRPr="00FF4A86">
        <w:rPr>
          <w:rFonts w:cs="Times New Roman CYR"/>
          <w:sz w:val="28"/>
          <w:szCs w:val="28"/>
        </w:rPr>
        <w:t xml:space="preserve">мандат </w:t>
      </w:r>
      <w:r w:rsidR="00E44025" w:rsidRPr="00FF4A86">
        <w:rPr>
          <w:rFonts w:cs="Times New Roman CYR"/>
          <w:sz w:val="28"/>
          <w:szCs w:val="28"/>
        </w:rPr>
        <w:t>судьи</w:t>
      </w:r>
      <w:r w:rsidR="00774FE0" w:rsidRPr="00FF4A86">
        <w:rPr>
          <w:rFonts w:cs="Times New Roman CYR"/>
          <w:sz w:val="28"/>
          <w:szCs w:val="28"/>
        </w:rPr>
        <w:t xml:space="preserve"> </w:t>
      </w:r>
      <w:r w:rsidR="00E44025" w:rsidRPr="00FF4A86">
        <w:rPr>
          <w:rFonts w:cs="Times New Roman CYR"/>
          <w:sz w:val="28"/>
          <w:szCs w:val="28"/>
        </w:rPr>
        <w:t>почти</w:t>
      </w:r>
      <w:r w:rsidR="00774FE0" w:rsidRPr="00FF4A86">
        <w:rPr>
          <w:rFonts w:cs="Times New Roman CYR"/>
          <w:sz w:val="28"/>
          <w:szCs w:val="28"/>
        </w:rPr>
        <w:t xml:space="preserve"> вплоть до </w:t>
      </w:r>
      <w:r w:rsidR="00E44025" w:rsidRPr="00FF4A86">
        <w:rPr>
          <w:rFonts w:cs="Times New Roman CYR"/>
          <w:sz w:val="28"/>
          <w:szCs w:val="28"/>
        </w:rPr>
        <w:t>вынесения им судебного решения</w:t>
      </w:r>
      <w:r w:rsidR="00774FE0" w:rsidRPr="00FF4A86">
        <w:rPr>
          <w:rFonts w:cs="Times New Roman CYR"/>
          <w:sz w:val="28"/>
          <w:szCs w:val="28"/>
        </w:rPr>
        <w:t xml:space="preserve">, если </w:t>
      </w:r>
      <w:r w:rsidR="00E44025" w:rsidRPr="00FF4A86">
        <w:rPr>
          <w:rFonts w:cs="Times New Roman CYR"/>
          <w:sz w:val="28"/>
          <w:szCs w:val="28"/>
        </w:rPr>
        <w:t>решение могло быть принято не в их пользу</w:t>
      </w:r>
      <w:r w:rsidR="00774FE0" w:rsidRPr="00FF4A86">
        <w:rPr>
          <w:rFonts w:cs="Times New Roman CYR"/>
          <w:sz w:val="28"/>
          <w:szCs w:val="28"/>
        </w:rPr>
        <w:t xml:space="preserve"> (это было исправлено в </w:t>
      </w:r>
      <w:r w:rsidR="00E44025" w:rsidRPr="00FF4A86">
        <w:rPr>
          <w:rFonts w:cs="Times New Roman CYR"/>
          <w:sz w:val="28"/>
          <w:szCs w:val="28"/>
        </w:rPr>
        <w:t xml:space="preserve">законе от </w:t>
      </w:r>
      <w:r w:rsidR="00774FE0" w:rsidRPr="00FF4A86">
        <w:rPr>
          <w:rFonts w:cs="Times New Roman CYR"/>
          <w:sz w:val="28"/>
          <w:szCs w:val="28"/>
        </w:rPr>
        <w:t>1697</w:t>
      </w:r>
      <w:r w:rsidR="00E44025" w:rsidRPr="00FF4A86">
        <w:rPr>
          <w:rFonts w:cs="Times New Roman CYR"/>
          <w:sz w:val="28"/>
          <w:szCs w:val="28"/>
        </w:rPr>
        <w:t>г.</w:t>
      </w:r>
      <w:r w:rsidR="00774FE0" w:rsidRPr="00FF4A86">
        <w:rPr>
          <w:rFonts w:cs="Times New Roman CYR"/>
          <w:sz w:val="28"/>
          <w:szCs w:val="28"/>
        </w:rPr>
        <w:t>).</w:t>
      </w:r>
    </w:p>
    <w:p w:rsidR="00774FE0" w:rsidRPr="00FF4A86" w:rsidRDefault="00E44025"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«Договор Джея»</w:t>
      </w:r>
      <w:r w:rsidR="00774FE0" w:rsidRPr="00FF4A86">
        <w:rPr>
          <w:rFonts w:cs="Times New Roman CYR"/>
          <w:sz w:val="28"/>
          <w:szCs w:val="28"/>
        </w:rPr>
        <w:t xml:space="preserve"> </w:t>
      </w:r>
      <w:r w:rsidRPr="00FF4A86">
        <w:rPr>
          <w:rFonts w:cs="Times New Roman CYR"/>
          <w:sz w:val="28"/>
          <w:szCs w:val="28"/>
        </w:rPr>
        <w:t xml:space="preserve">от </w:t>
      </w:r>
      <w:r w:rsidR="00774FE0" w:rsidRPr="00FF4A86">
        <w:rPr>
          <w:rFonts w:cs="Times New Roman CYR"/>
          <w:sz w:val="28"/>
          <w:szCs w:val="28"/>
        </w:rPr>
        <w:t xml:space="preserve">1794 между Великобританией и Соединенными Штатами </w:t>
      </w:r>
      <w:r w:rsidRPr="00FF4A86">
        <w:rPr>
          <w:rFonts w:cs="Times New Roman CYR"/>
          <w:sz w:val="28"/>
          <w:szCs w:val="28"/>
        </w:rPr>
        <w:t>отнес</w:t>
      </w:r>
      <w:r w:rsidR="00774FE0" w:rsidRPr="00FF4A86">
        <w:rPr>
          <w:rFonts w:cs="Times New Roman CYR"/>
          <w:sz w:val="28"/>
          <w:szCs w:val="28"/>
        </w:rPr>
        <w:t xml:space="preserve"> нерешенные проблемы относительно долгов и границ в </w:t>
      </w:r>
      <w:r w:rsidRPr="00FF4A86">
        <w:rPr>
          <w:rFonts w:cs="Times New Roman CYR"/>
          <w:sz w:val="28"/>
          <w:szCs w:val="28"/>
        </w:rPr>
        <w:t xml:space="preserve">ведение </w:t>
      </w:r>
      <w:r w:rsidR="00774FE0" w:rsidRPr="00FF4A86">
        <w:rPr>
          <w:rFonts w:cs="Times New Roman CYR"/>
          <w:sz w:val="28"/>
          <w:szCs w:val="28"/>
        </w:rPr>
        <w:t>арбитраж</w:t>
      </w:r>
      <w:r w:rsidRPr="00FF4A86">
        <w:rPr>
          <w:rFonts w:cs="Times New Roman CYR"/>
          <w:sz w:val="28"/>
          <w:szCs w:val="28"/>
        </w:rPr>
        <w:t>а</w:t>
      </w:r>
      <w:r w:rsidR="00774FE0" w:rsidRPr="00FF4A86">
        <w:rPr>
          <w:rFonts w:cs="Times New Roman CYR"/>
          <w:sz w:val="28"/>
          <w:szCs w:val="28"/>
        </w:rPr>
        <w:t xml:space="preserve">, </w:t>
      </w:r>
      <w:r w:rsidRPr="00FF4A86">
        <w:rPr>
          <w:rFonts w:cs="Times New Roman CYR"/>
          <w:sz w:val="28"/>
          <w:szCs w:val="28"/>
        </w:rPr>
        <w:t xml:space="preserve">что </w:t>
      </w:r>
      <w:r w:rsidR="00774FE0" w:rsidRPr="00FF4A86">
        <w:rPr>
          <w:rFonts w:cs="Times New Roman CYR"/>
          <w:sz w:val="28"/>
          <w:szCs w:val="28"/>
        </w:rPr>
        <w:t>занял</w:t>
      </w:r>
      <w:r w:rsidRPr="00FF4A86">
        <w:rPr>
          <w:rFonts w:cs="Times New Roman CYR"/>
          <w:sz w:val="28"/>
          <w:szCs w:val="28"/>
        </w:rPr>
        <w:t>о</w:t>
      </w:r>
      <w:r w:rsidR="00774FE0" w:rsidRPr="00FF4A86">
        <w:rPr>
          <w:rFonts w:cs="Times New Roman CYR"/>
          <w:sz w:val="28"/>
          <w:szCs w:val="28"/>
        </w:rPr>
        <w:t xml:space="preserve"> 7 лет и оказал</w:t>
      </w:r>
      <w:r w:rsidR="00756B78" w:rsidRPr="00FF4A86">
        <w:rPr>
          <w:rFonts w:cs="Times New Roman CYR"/>
          <w:sz w:val="28"/>
          <w:szCs w:val="28"/>
        </w:rPr>
        <w:t>ся</w:t>
      </w:r>
      <w:r w:rsidR="00774FE0" w:rsidRPr="00FF4A86">
        <w:rPr>
          <w:rFonts w:cs="Times New Roman CYR"/>
          <w:sz w:val="28"/>
          <w:szCs w:val="28"/>
        </w:rPr>
        <w:t xml:space="preserve"> успешным.</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w:t>
      </w:r>
      <w:r w:rsidR="0004278E" w:rsidRPr="00FF4A86">
        <w:rPr>
          <w:rFonts w:cs="Times New Roman CYR"/>
          <w:sz w:val="28"/>
          <w:szCs w:val="28"/>
        </w:rPr>
        <w:t>начале</w:t>
      </w:r>
      <w:r w:rsidRPr="00FF4A86">
        <w:rPr>
          <w:rFonts w:cs="Times New Roman CYR"/>
          <w:sz w:val="28"/>
          <w:szCs w:val="28"/>
        </w:rPr>
        <w:t xml:space="preserve"> двадцатого столетия много стран (</w:t>
      </w:r>
      <w:r w:rsidR="00756B78" w:rsidRPr="00FF4A86">
        <w:rPr>
          <w:rFonts w:cs="Times New Roman CYR"/>
          <w:sz w:val="28"/>
          <w:szCs w:val="28"/>
        </w:rPr>
        <w:t>например,</w:t>
      </w:r>
      <w:r w:rsidR="00E44025" w:rsidRPr="00FF4A86">
        <w:rPr>
          <w:rFonts w:cs="Times New Roman CYR"/>
          <w:sz w:val="28"/>
          <w:szCs w:val="28"/>
        </w:rPr>
        <w:t xml:space="preserve"> </w:t>
      </w:r>
      <w:r w:rsidRPr="00FF4A86">
        <w:rPr>
          <w:rFonts w:cs="Times New Roman CYR"/>
          <w:sz w:val="28"/>
          <w:szCs w:val="28"/>
        </w:rPr>
        <w:t xml:space="preserve">Франция  и Соединенные Штаты) начали передавать </w:t>
      </w:r>
      <w:r w:rsidR="0004278E" w:rsidRPr="00FF4A86">
        <w:rPr>
          <w:rFonts w:cs="Times New Roman CYR"/>
          <w:sz w:val="28"/>
          <w:szCs w:val="28"/>
        </w:rPr>
        <w:t xml:space="preserve">утверждение </w:t>
      </w:r>
      <w:r w:rsidRPr="00FF4A86">
        <w:rPr>
          <w:rFonts w:cs="Times New Roman CYR"/>
          <w:sz w:val="28"/>
          <w:szCs w:val="28"/>
        </w:rPr>
        <w:t xml:space="preserve">законов и даже </w:t>
      </w:r>
      <w:r w:rsidR="0004278E" w:rsidRPr="00FF4A86">
        <w:rPr>
          <w:rFonts w:cs="Times New Roman CYR"/>
          <w:sz w:val="28"/>
          <w:szCs w:val="28"/>
        </w:rPr>
        <w:t>способствовать</w:t>
      </w:r>
      <w:r w:rsidRPr="00FF4A86">
        <w:rPr>
          <w:rFonts w:cs="Times New Roman CYR"/>
          <w:sz w:val="28"/>
          <w:szCs w:val="28"/>
        </w:rPr>
        <w:t xml:space="preserve"> использовани</w:t>
      </w:r>
      <w:r w:rsidR="0004278E" w:rsidRPr="00FF4A86">
        <w:rPr>
          <w:rFonts w:cs="Times New Roman CYR"/>
          <w:sz w:val="28"/>
          <w:szCs w:val="28"/>
        </w:rPr>
        <w:t>ю</w:t>
      </w:r>
      <w:r w:rsidRPr="00FF4A86">
        <w:rPr>
          <w:rFonts w:cs="Times New Roman CYR"/>
          <w:sz w:val="28"/>
          <w:szCs w:val="28"/>
        </w:rPr>
        <w:t xml:space="preserve"> частного судебного решения как альтернатив</w:t>
      </w:r>
      <w:r w:rsidR="0004278E" w:rsidRPr="00FF4A86">
        <w:rPr>
          <w:rFonts w:cs="Times New Roman CYR"/>
          <w:sz w:val="28"/>
          <w:szCs w:val="28"/>
        </w:rPr>
        <w:t>у</w:t>
      </w:r>
      <w:r w:rsidRPr="00FF4A86">
        <w:rPr>
          <w:rFonts w:cs="Times New Roman CYR"/>
          <w:sz w:val="28"/>
          <w:szCs w:val="28"/>
        </w:rPr>
        <w:t xml:space="preserve"> тому, что</w:t>
      </w:r>
      <w:r w:rsidR="0004278E" w:rsidRPr="00FF4A86">
        <w:rPr>
          <w:rFonts w:cs="Times New Roman CYR"/>
          <w:sz w:val="28"/>
          <w:szCs w:val="28"/>
        </w:rPr>
        <w:t xml:space="preserve"> ранее </w:t>
      </w:r>
      <w:r w:rsidR="00756B78" w:rsidRPr="00FF4A86">
        <w:rPr>
          <w:rFonts w:cs="Times New Roman CYR"/>
          <w:sz w:val="28"/>
          <w:szCs w:val="28"/>
        </w:rPr>
        <w:t>считалось</w:t>
      </w:r>
      <w:r w:rsidRPr="00FF4A86">
        <w:rPr>
          <w:rFonts w:cs="Times New Roman CYR"/>
          <w:sz w:val="28"/>
          <w:szCs w:val="28"/>
        </w:rPr>
        <w:t xml:space="preserve"> неэффективными </w:t>
      </w:r>
      <w:r w:rsidR="0004278E" w:rsidRPr="00FF4A86">
        <w:rPr>
          <w:rFonts w:cs="Times New Roman CYR"/>
          <w:sz w:val="28"/>
          <w:szCs w:val="28"/>
        </w:rPr>
        <w:t xml:space="preserve">судебными </w:t>
      </w:r>
      <w:r w:rsidRPr="00FF4A86">
        <w:rPr>
          <w:rFonts w:cs="Times New Roman CYR"/>
          <w:sz w:val="28"/>
          <w:szCs w:val="28"/>
        </w:rPr>
        <w:t>системами.</w:t>
      </w:r>
    </w:p>
    <w:p w:rsidR="00774FE0" w:rsidRPr="00FF4A86" w:rsidRDefault="00756B78"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Однако р</w:t>
      </w:r>
      <w:r w:rsidR="00774FE0" w:rsidRPr="00FF4A86">
        <w:rPr>
          <w:rFonts w:cs="Times New Roman CYR"/>
          <w:sz w:val="28"/>
          <w:szCs w:val="28"/>
        </w:rPr>
        <w:t xml:space="preserve">ост международной торговли </w:t>
      </w:r>
      <w:r w:rsidR="0004278E" w:rsidRPr="00FF4A86">
        <w:rPr>
          <w:rFonts w:cs="Times New Roman CYR"/>
          <w:sz w:val="28"/>
          <w:szCs w:val="28"/>
        </w:rPr>
        <w:t>привел к</w:t>
      </w:r>
      <w:r w:rsidR="00774FE0" w:rsidRPr="00FF4A86">
        <w:rPr>
          <w:rFonts w:cs="Times New Roman CYR"/>
          <w:sz w:val="28"/>
          <w:szCs w:val="28"/>
        </w:rPr>
        <w:t xml:space="preserve"> </w:t>
      </w:r>
      <w:r w:rsidR="0004278E" w:rsidRPr="00FF4A86">
        <w:rPr>
          <w:rFonts w:cs="Times New Roman CYR"/>
          <w:sz w:val="28"/>
          <w:szCs w:val="28"/>
        </w:rPr>
        <w:t xml:space="preserve">усложнению </w:t>
      </w:r>
      <w:r w:rsidR="00774FE0" w:rsidRPr="00FF4A86">
        <w:rPr>
          <w:rFonts w:cs="Times New Roman CYR"/>
          <w:sz w:val="28"/>
          <w:szCs w:val="28"/>
        </w:rPr>
        <w:t>процесс</w:t>
      </w:r>
      <w:r w:rsidR="0004278E" w:rsidRPr="00FF4A86">
        <w:rPr>
          <w:rFonts w:cs="Times New Roman CYR"/>
          <w:sz w:val="28"/>
          <w:szCs w:val="28"/>
        </w:rPr>
        <w:t>а</w:t>
      </w:r>
      <w:r w:rsidR="00774FE0" w:rsidRPr="00FF4A86">
        <w:rPr>
          <w:rFonts w:cs="Times New Roman CYR"/>
          <w:sz w:val="28"/>
          <w:szCs w:val="28"/>
        </w:rPr>
        <w:t xml:space="preserve">, который ранее </w:t>
      </w:r>
      <w:r w:rsidR="0004278E" w:rsidRPr="00FF4A86">
        <w:rPr>
          <w:rFonts w:cs="Times New Roman CYR"/>
          <w:sz w:val="28"/>
          <w:szCs w:val="28"/>
        </w:rPr>
        <w:t>использовался</w:t>
      </w:r>
      <w:r w:rsidR="00774FE0" w:rsidRPr="00FF4A86">
        <w:rPr>
          <w:rFonts w:cs="Times New Roman CYR"/>
          <w:sz w:val="28"/>
          <w:szCs w:val="28"/>
        </w:rPr>
        <w:t xml:space="preserve"> в </w:t>
      </w:r>
      <w:r w:rsidRPr="00FF4A86">
        <w:rPr>
          <w:rFonts w:cs="Times New Roman CYR"/>
          <w:sz w:val="28"/>
          <w:szCs w:val="28"/>
        </w:rPr>
        <w:t>основном</w:t>
      </w:r>
      <w:r w:rsidR="0004278E" w:rsidRPr="00FF4A86">
        <w:rPr>
          <w:rFonts w:cs="Times New Roman CYR"/>
          <w:sz w:val="28"/>
          <w:szCs w:val="28"/>
        </w:rPr>
        <w:t xml:space="preserve"> специально для</w:t>
      </w:r>
      <w:r w:rsidR="00774FE0" w:rsidRPr="00FF4A86">
        <w:rPr>
          <w:rFonts w:cs="Times New Roman CYR"/>
          <w:sz w:val="28"/>
          <w:szCs w:val="28"/>
        </w:rPr>
        <w:t xml:space="preserve"> </w:t>
      </w:r>
      <w:r w:rsidR="0004278E" w:rsidRPr="00FF4A86">
        <w:rPr>
          <w:rFonts w:cs="Times New Roman CYR"/>
          <w:sz w:val="28"/>
          <w:szCs w:val="28"/>
        </w:rPr>
        <w:t>решения</w:t>
      </w:r>
      <w:r w:rsidR="00774FE0" w:rsidRPr="00FF4A86">
        <w:rPr>
          <w:rFonts w:cs="Times New Roman CYR"/>
          <w:sz w:val="28"/>
          <w:szCs w:val="28"/>
        </w:rPr>
        <w:t xml:space="preserve"> споров между торговцами, </w:t>
      </w:r>
      <w:r w:rsidR="0004278E" w:rsidRPr="00FF4A86">
        <w:rPr>
          <w:rFonts w:cs="Times New Roman CYR"/>
          <w:sz w:val="28"/>
          <w:szCs w:val="28"/>
        </w:rPr>
        <w:t>руководствовавшимися</w:t>
      </w:r>
      <w:r w:rsidR="00774FE0" w:rsidRPr="00FF4A86">
        <w:rPr>
          <w:rFonts w:cs="Times New Roman CYR"/>
          <w:sz w:val="28"/>
          <w:szCs w:val="28"/>
        </w:rPr>
        <w:t xml:space="preserve"> закон</w:t>
      </w:r>
      <w:r w:rsidR="0004278E" w:rsidRPr="00FF4A86">
        <w:rPr>
          <w:rFonts w:cs="Times New Roman CYR"/>
          <w:sz w:val="28"/>
          <w:szCs w:val="28"/>
        </w:rPr>
        <w:t>ом о</w:t>
      </w:r>
      <w:r w:rsidR="00774FE0" w:rsidRPr="00FF4A86">
        <w:rPr>
          <w:rFonts w:cs="Times New Roman CYR"/>
          <w:sz w:val="28"/>
          <w:szCs w:val="28"/>
        </w:rPr>
        <w:t xml:space="preserve"> </w:t>
      </w:r>
      <w:r w:rsidR="0004278E" w:rsidRPr="00FF4A86">
        <w:rPr>
          <w:rFonts w:cs="Times New Roman CYR"/>
          <w:sz w:val="28"/>
          <w:szCs w:val="28"/>
        </w:rPr>
        <w:t>торговле</w:t>
      </w:r>
      <w:r w:rsidR="00774FE0" w:rsidRPr="00FF4A86">
        <w:rPr>
          <w:rFonts w:cs="Times New Roman CYR"/>
          <w:sz w:val="28"/>
          <w:szCs w:val="28"/>
        </w:rPr>
        <w:t xml:space="preserve">. </w:t>
      </w:r>
      <w:r w:rsidR="0004278E" w:rsidRPr="00FF4A86">
        <w:rPr>
          <w:rFonts w:cs="Times New Roman CYR"/>
          <w:sz w:val="28"/>
          <w:szCs w:val="28"/>
        </w:rPr>
        <w:t>С ростом</w:t>
      </w:r>
      <w:r w:rsidR="00774FE0" w:rsidRPr="00FF4A86">
        <w:rPr>
          <w:rFonts w:cs="Times New Roman CYR"/>
          <w:sz w:val="28"/>
          <w:szCs w:val="28"/>
        </w:rPr>
        <w:t xml:space="preserve"> торговл</w:t>
      </w:r>
      <w:r w:rsidR="0004278E" w:rsidRPr="00FF4A86">
        <w:rPr>
          <w:rFonts w:cs="Times New Roman CYR"/>
          <w:sz w:val="28"/>
          <w:szCs w:val="28"/>
        </w:rPr>
        <w:t>и</w:t>
      </w:r>
      <w:r w:rsidR="00774FE0" w:rsidRPr="00FF4A86">
        <w:rPr>
          <w:rFonts w:cs="Times New Roman CYR"/>
          <w:sz w:val="28"/>
          <w:szCs w:val="28"/>
        </w:rPr>
        <w:t xml:space="preserve"> </w:t>
      </w:r>
      <w:r w:rsidR="0004278E" w:rsidRPr="00FF4A86">
        <w:rPr>
          <w:rFonts w:cs="Times New Roman CYR"/>
          <w:sz w:val="28"/>
          <w:szCs w:val="28"/>
        </w:rPr>
        <w:t>увеличивалась и арбитражная практика</w:t>
      </w:r>
      <w:r w:rsidR="000D5795" w:rsidRPr="00FF4A86">
        <w:rPr>
          <w:rFonts w:cs="Times New Roman CYR"/>
          <w:sz w:val="28"/>
          <w:szCs w:val="28"/>
        </w:rPr>
        <w:t xml:space="preserve">, что </w:t>
      </w:r>
      <w:r w:rsidR="00774FE0" w:rsidRPr="00FF4A86">
        <w:rPr>
          <w:rFonts w:cs="Times New Roman CYR"/>
          <w:sz w:val="28"/>
          <w:szCs w:val="28"/>
        </w:rPr>
        <w:t xml:space="preserve">в конечном счете </w:t>
      </w:r>
      <w:r w:rsidR="000D5795" w:rsidRPr="00FF4A86">
        <w:rPr>
          <w:rFonts w:cs="Times New Roman CYR"/>
          <w:sz w:val="28"/>
          <w:szCs w:val="28"/>
        </w:rPr>
        <w:t>привело</w:t>
      </w:r>
      <w:r w:rsidR="00774FE0" w:rsidRPr="00FF4A86">
        <w:rPr>
          <w:rFonts w:cs="Times New Roman CYR"/>
          <w:sz w:val="28"/>
          <w:szCs w:val="28"/>
        </w:rPr>
        <w:t xml:space="preserve"> к созданию </w:t>
      </w:r>
      <w:r w:rsidRPr="00FF4A86">
        <w:rPr>
          <w:rFonts w:cs="Times New Roman CYR"/>
          <w:sz w:val="28"/>
          <w:szCs w:val="28"/>
        </w:rPr>
        <w:t>того</w:t>
      </w:r>
      <w:r w:rsidR="00774FE0" w:rsidRPr="00FF4A86">
        <w:rPr>
          <w:rFonts w:cs="Times New Roman CYR"/>
          <w:sz w:val="28"/>
          <w:szCs w:val="28"/>
        </w:rPr>
        <w:t xml:space="preserve">, </w:t>
      </w:r>
      <w:r w:rsidRPr="00FF4A86">
        <w:rPr>
          <w:rFonts w:cs="Times New Roman CYR"/>
          <w:sz w:val="28"/>
          <w:szCs w:val="28"/>
        </w:rPr>
        <w:t xml:space="preserve">что </w:t>
      </w:r>
      <w:r w:rsidR="00774FE0" w:rsidRPr="00FF4A86">
        <w:rPr>
          <w:rFonts w:cs="Times New Roman CYR"/>
          <w:sz w:val="28"/>
          <w:szCs w:val="28"/>
        </w:rPr>
        <w:t xml:space="preserve">теперь </w:t>
      </w:r>
      <w:r w:rsidRPr="00FF4A86">
        <w:rPr>
          <w:rFonts w:cs="Times New Roman CYR"/>
          <w:sz w:val="28"/>
          <w:szCs w:val="28"/>
        </w:rPr>
        <w:t>называется</w:t>
      </w:r>
      <w:r w:rsidR="000D5795" w:rsidRPr="00FF4A86">
        <w:rPr>
          <w:rFonts w:cs="Times New Roman CYR"/>
          <w:sz w:val="28"/>
          <w:szCs w:val="28"/>
        </w:rPr>
        <w:t xml:space="preserve"> международный арбитраж</w:t>
      </w:r>
      <w:r w:rsidR="00774FE0" w:rsidRPr="00FF4A86">
        <w:rPr>
          <w:rFonts w:cs="Times New Roman CYR"/>
          <w:sz w:val="28"/>
          <w:szCs w:val="28"/>
        </w:rPr>
        <w:t>, как средство реш</w:t>
      </w:r>
      <w:r w:rsidR="000D5795" w:rsidRPr="00FF4A86">
        <w:rPr>
          <w:rFonts w:cs="Times New Roman CYR"/>
          <w:sz w:val="28"/>
          <w:szCs w:val="28"/>
        </w:rPr>
        <w:t>ения</w:t>
      </w:r>
      <w:r w:rsidR="00774FE0" w:rsidRPr="00FF4A86">
        <w:rPr>
          <w:rFonts w:cs="Times New Roman CYR"/>
          <w:sz w:val="28"/>
          <w:szCs w:val="28"/>
        </w:rPr>
        <w:t xml:space="preserve"> спор</w:t>
      </w:r>
      <w:r w:rsidR="000D5795" w:rsidRPr="00FF4A86">
        <w:rPr>
          <w:rFonts w:cs="Times New Roman CYR"/>
          <w:sz w:val="28"/>
          <w:szCs w:val="28"/>
        </w:rPr>
        <w:t>ов</w:t>
      </w:r>
      <w:r w:rsidR="00774FE0" w:rsidRPr="00FF4A86">
        <w:rPr>
          <w:rFonts w:cs="Times New Roman CYR"/>
          <w:sz w:val="28"/>
          <w:szCs w:val="28"/>
        </w:rPr>
        <w:t xml:space="preserve"> согласно международным коммерческим контрактам.</w:t>
      </w:r>
    </w:p>
    <w:p w:rsidR="00774FE0" w:rsidRPr="00FF4A86" w:rsidRDefault="00774FE0" w:rsidP="00FF4A86">
      <w:pPr>
        <w:widowControl w:val="0"/>
        <w:suppressAutoHyphens/>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Сегодня ар</w:t>
      </w:r>
      <w:r w:rsidR="000D5795" w:rsidRPr="00FF4A86">
        <w:rPr>
          <w:rFonts w:cs="Times New Roman CYR"/>
          <w:sz w:val="28"/>
          <w:szCs w:val="28"/>
        </w:rPr>
        <w:t>битраж также происходит в режиме он-лайн. Это то,</w:t>
      </w:r>
      <w:r w:rsidRPr="00FF4A86">
        <w:rPr>
          <w:rFonts w:cs="Times New Roman CYR"/>
          <w:sz w:val="28"/>
          <w:szCs w:val="28"/>
        </w:rPr>
        <w:t xml:space="preserve"> что обычно </w:t>
      </w:r>
      <w:r w:rsidR="000D5795" w:rsidRPr="00FF4A86">
        <w:rPr>
          <w:rFonts w:cs="Times New Roman CYR"/>
          <w:sz w:val="28"/>
          <w:szCs w:val="28"/>
        </w:rPr>
        <w:t>называется</w:t>
      </w:r>
      <w:r w:rsidRPr="00FF4A86">
        <w:rPr>
          <w:rFonts w:cs="Times New Roman CYR"/>
          <w:sz w:val="28"/>
          <w:szCs w:val="28"/>
        </w:rPr>
        <w:t xml:space="preserve"> Решение</w:t>
      </w:r>
      <w:r w:rsidR="00756B78" w:rsidRPr="00FF4A86">
        <w:rPr>
          <w:rFonts w:cs="Times New Roman CYR"/>
          <w:sz w:val="28"/>
          <w:szCs w:val="28"/>
        </w:rPr>
        <w:t>м</w:t>
      </w:r>
      <w:r w:rsidRPr="00FF4A86">
        <w:rPr>
          <w:rFonts w:cs="Times New Roman CYR"/>
          <w:sz w:val="28"/>
          <w:szCs w:val="28"/>
        </w:rPr>
        <w:t xml:space="preserve"> Спора Он</w:t>
      </w:r>
      <w:r w:rsidR="000D5795" w:rsidRPr="00FF4A86">
        <w:rPr>
          <w:rFonts w:cs="Times New Roman CYR"/>
          <w:sz w:val="28"/>
          <w:szCs w:val="28"/>
        </w:rPr>
        <w:t>-</w:t>
      </w:r>
      <w:r w:rsidRPr="00FF4A86">
        <w:rPr>
          <w:rFonts w:cs="Times New Roman CYR"/>
          <w:sz w:val="28"/>
          <w:szCs w:val="28"/>
        </w:rPr>
        <w:t xml:space="preserve">лайн, или </w:t>
      </w:r>
      <w:r w:rsidR="000D5795" w:rsidRPr="00FF4A86">
        <w:rPr>
          <w:rFonts w:cs="Times New Roman CYR"/>
          <w:sz w:val="28"/>
          <w:szCs w:val="28"/>
        </w:rPr>
        <w:t>РСО</w:t>
      </w:r>
      <w:r w:rsidRPr="00FF4A86">
        <w:rPr>
          <w:rFonts w:cs="Times New Roman CYR"/>
          <w:sz w:val="28"/>
          <w:szCs w:val="28"/>
        </w:rPr>
        <w:t xml:space="preserve">. Как правило, слушания </w:t>
      </w:r>
      <w:r w:rsidR="000D5795" w:rsidRPr="00FF4A86">
        <w:rPr>
          <w:rFonts w:cs="Times New Roman CYR"/>
          <w:sz w:val="28"/>
          <w:szCs w:val="28"/>
        </w:rPr>
        <w:t>РСО</w:t>
      </w:r>
      <w:r w:rsidRPr="00FF4A86">
        <w:rPr>
          <w:rFonts w:cs="Times New Roman CYR"/>
          <w:sz w:val="28"/>
          <w:szCs w:val="28"/>
        </w:rPr>
        <w:t xml:space="preserve"> происходят после </w:t>
      </w:r>
      <w:r w:rsidR="000D5795" w:rsidRPr="00FF4A86">
        <w:rPr>
          <w:rFonts w:cs="Times New Roman CYR"/>
          <w:sz w:val="28"/>
          <w:szCs w:val="28"/>
        </w:rPr>
        <w:t>заполнения претензии в</w:t>
      </w:r>
      <w:r w:rsidRPr="00FF4A86">
        <w:rPr>
          <w:rFonts w:cs="Times New Roman CYR"/>
          <w:sz w:val="28"/>
          <w:szCs w:val="28"/>
        </w:rPr>
        <w:t xml:space="preserve"> </w:t>
      </w:r>
      <w:r w:rsidR="000D5795" w:rsidRPr="00FF4A86">
        <w:rPr>
          <w:rFonts w:cs="Times New Roman CYR"/>
          <w:sz w:val="28"/>
          <w:szCs w:val="28"/>
        </w:rPr>
        <w:t xml:space="preserve">режиме </w:t>
      </w:r>
      <w:r w:rsidRPr="00FF4A86">
        <w:rPr>
          <w:rFonts w:cs="Times New Roman CYR"/>
          <w:sz w:val="28"/>
          <w:szCs w:val="28"/>
        </w:rPr>
        <w:t>он</w:t>
      </w:r>
      <w:r w:rsidR="000D5795" w:rsidRPr="00FF4A86">
        <w:rPr>
          <w:rFonts w:cs="Times New Roman CYR"/>
          <w:sz w:val="28"/>
          <w:szCs w:val="28"/>
        </w:rPr>
        <w:t>-</w:t>
      </w:r>
      <w:r w:rsidRPr="00FF4A86">
        <w:rPr>
          <w:rFonts w:cs="Times New Roman CYR"/>
          <w:sz w:val="28"/>
          <w:szCs w:val="28"/>
        </w:rPr>
        <w:t xml:space="preserve">лайн, </w:t>
      </w:r>
      <w:r w:rsidR="000D5795" w:rsidRPr="00FF4A86">
        <w:rPr>
          <w:rFonts w:cs="Times New Roman CYR"/>
          <w:sz w:val="28"/>
          <w:szCs w:val="28"/>
        </w:rPr>
        <w:t>и осуществляются по сети</w:t>
      </w:r>
      <w:r w:rsidRPr="00FF4A86">
        <w:rPr>
          <w:rFonts w:cs="Times New Roman CYR"/>
          <w:sz w:val="28"/>
          <w:szCs w:val="28"/>
        </w:rPr>
        <w:t xml:space="preserve"> Интернет, </w:t>
      </w:r>
      <w:r w:rsidR="000D5795" w:rsidRPr="00FF4A86">
        <w:rPr>
          <w:rFonts w:cs="Times New Roman CYR"/>
          <w:sz w:val="28"/>
          <w:szCs w:val="28"/>
        </w:rPr>
        <w:t>решение принимается на основе представленных д</w:t>
      </w:r>
      <w:r w:rsidRPr="00FF4A86">
        <w:rPr>
          <w:rFonts w:cs="Times New Roman CYR"/>
          <w:sz w:val="28"/>
          <w:szCs w:val="28"/>
        </w:rPr>
        <w:t>окумент</w:t>
      </w:r>
      <w:r w:rsidR="000D5795" w:rsidRPr="00FF4A86">
        <w:rPr>
          <w:rFonts w:cs="Times New Roman CYR"/>
          <w:sz w:val="28"/>
          <w:szCs w:val="28"/>
        </w:rPr>
        <w:t>ов</w:t>
      </w:r>
      <w:r w:rsidRPr="00FF4A86">
        <w:rPr>
          <w:rFonts w:cs="Times New Roman CYR"/>
          <w:sz w:val="28"/>
          <w:szCs w:val="28"/>
        </w:rPr>
        <w:t xml:space="preserve">. </w:t>
      </w:r>
      <w:r w:rsidRPr="00FF4A86">
        <w:rPr>
          <w:rFonts w:cs="Times New Roman CYR"/>
          <w:sz w:val="28"/>
          <w:szCs w:val="28"/>
          <w:lang w:val="en-US"/>
        </w:rPr>
        <w:t>ARB</w:t>
      </w:r>
      <w:r w:rsidRPr="00FF4A86">
        <w:rPr>
          <w:rFonts w:cs="Times New Roman CYR"/>
          <w:sz w:val="28"/>
          <w:szCs w:val="28"/>
        </w:rPr>
        <w:t>.</w:t>
      </w:r>
      <w:r w:rsidRPr="00FF4A86">
        <w:rPr>
          <w:rFonts w:cs="Times New Roman CYR"/>
          <w:sz w:val="28"/>
          <w:szCs w:val="28"/>
          <w:lang w:val="en-US"/>
        </w:rPr>
        <w:t>com</w:t>
      </w:r>
      <w:r w:rsidRPr="00FF4A86">
        <w:rPr>
          <w:rFonts w:cs="Times New Roman CYR"/>
          <w:sz w:val="28"/>
          <w:szCs w:val="28"/>
        </w:rPr>
        <w:t xml:space="preserve"> -</w:t>
      </w:r>
      <w:r w:rsidR="00525D85" w:rsidRPr="00FF4A86">
        <w:rPr>
          <w:rFonts w:cs="Times New Roman CYR"/>
          <w:sz w:val="28"/>
          <w:szCs w:val="28"/>
        </w:rPr>
        <w:t xml:space="preserve"> </w:t>
      </w:r>
      <w:r w:rsidR="000D5795" w:rsidRPr="00FF4A86">
        <w:rPr>
          <w:rFonts w:cs="Times New Roman CYR"/>
          <w:sz w:val="28"/>
          <w:szCs w:val="28"/>
        </w:rPr>
        <w:t>мировой</w:t>
      </w:r>
      <w:r w:rsidRPr="00FF4A86">
        <w:rPr>
          <w:rFonts w:cs="Times New Roman CYR"/>
          <w:sz w:val="28"/>
          <w:szCs w:val="28"/>
        </w:rPr>
        <w:t xml:space="preserve"> лидер в интернет-</w:t>
      </w:r>
      <w:r w:rsidR="000D5795" w:rsidRPr="00FF4A86">
        <w:rPr>
          <w:rFonts w:cs="Times New Roman CYR"/>
          <w:sz w:val="28"/>
          <w:szCs w:val="28"/>
        </w:rPr>
        <w:t>а</w:t>
      </w:r>
      <w:r w:rsidRPr="00FF4A86">
        <w:rPr>
          <w:rFonts w:cs="Times New Roman CYR"/>
          <w:sz w:val="28"/>
          <w:szCs w:val="28"/>
        </w:rPr>
        <w:t>рбитраже.</w:t>
      </w:r>
    </w:p>
    <w:p w:rsidR="00FF4A86" w:rsidRPr="00FF4A86" w:rsidRDefault="00FF4A86"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0D5795"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Сущность</w:t>
      </w:r>
      <w:r w:rsidR="00774FE0" w:rsidRPr="00FF4A86">
        <w:rPr>
          <w:rFonts w:cs="Times New Roman CYR"/>
          <w:bCs/>
          <w:sz w:val="28"/>
          <w:szCs w:val="28"/>
        </w:rPr>
        <w:t xml:space="preserve"> арбитража</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 - квазисудебная форма решения спора одним или более лицами, принимающими решения, </w:t>
      </w:r>
      <w:r w:rsidR="000D5795" w:rsidRPr="00FF4A86">
        <w:rPr>
          <w:rFonts w:cs="Times New Roman CYR"/>
          <w:sz w:val="28"/>
          <w:szCs w:val="28"/>
        </w:rPr>
        <w:t>называемыми</w:t>
      </w:r>
      <w:r w:rsidRPr="00FF4A86">
        <w:rPr>
          <w:rFonts w:cs="Times New Roman CYR"/>
          <w:sz w:val="28"/>
          <w:szCs w:val="28"/>
        </w:rPr>
        <w:t xml:space="preserve"> </w:t>
      </w:r>
      <w:r w:rsidR="000D5795" w:rsidRPr="00FF4A86">
        <w:rPr>
          <w:rFonts w:cs="Times New Roman CYR"/>
          <w:sz w:val="28"/>
          <w:szCs w:val="28"/>
        </w:rPr>
        <w:t>судьями</w:t>
      </w:r>
      <w:r w:rsidRPr="00FF4A86">
        <w:rPr>
          <w:rFonts w:cs="Times New Roman CYR"/>
          <w:sz w:val="28"/>
          <w:szCs w:val="28"/>
        </w:rPr>
        <w:t xml:space="preserve">, обычно назначаемыми сторонами. Большинство арбитражей </w:t>
      </w:r>
      <w:r w:rsidR="000D5795" w:rsidRPr="00FF4A86">
        <w:rPr>
          <w:rFonts w:cs="Times New Roman CYR"/>
          <w:sz w:val="28"/>
          <w:szCs w:val="28"/>
        </w:rPr>
        <w:t>организуют</w:t>
      </w:r>
      <w:r w:rsidRPr="00FF4A86">
        <w:rPr>
          <w:rFonts w:cs="Times New Roman CYR"/>
          <w:sz w:val="28"/>
          <w:szCs w:val="28"/>
        </w:rPr>
        <w:t xml:space="preserve"> слушани</w:t>
      </w:r>
      <w:r w:rsidR="000D5795" w:rsidRPr="00FF4A86">
        <w:rPr>
          <w:rFonts w:cs="Times New Roman CYR"/>
          <w:sz w:val="28"/>
          <w:szCs w:val="28"/>
        </w:rPr>
        <w:t>я</w:t>
      </w:r>
      <w:r w:rsidRPr="00FF4A86">
        <w:rPr>
          <w:rFonts w:cs="Times New Roman CYR"/>
          <w:sz w:val="28"/>
          <w:szCs w:val="28"/>
        </w:rPr>
        <w:t>, подобн</w:t>
      </w:r>
      <w:r w:rsidR="000D5795" w:rsidRPr="00FF4A86">
        <w:rPr>
          <w:rFonts w:cs="Times New Roman CYR"/>
          <w:sz w:val="28"/>
          <w:szCs w:val="28"/>
        </w:rPr>
        <w:t>ые</w:t>
      </w:r>
      <w:r w:rsidRPr="00FF4A86">
        <w:rPr>
          <w:rFonts w:cs="Times New Roman CYR"/>
          <w:sz w:val="28"/>
          <w:szCs w:val="28"/>
        </w:rPr>
        <w:t xml:space="preserve"> </w:t>
      </w:r>
      <w:r w:rsidR="000D5795" w:rsidRPr="00FF4A86">
        <w:rPr>
          <w:rFonts w:cs="Times New Roman CYR"/>
          <w:sz w:val="28"/>
          <w:szCs w:val="28"/>
        </w:rPr>
        <w:t>судебным</w:t>
      </w:r>
      <w:r w:rsidRPr="00FF4A86">
        <w:rPr>
          <w:rFonts w:cs="Times New Roman CYR"/>
          <w:sz w:val="28"/>
          <w:szCs w:val="28"/>
        </w:rPr>
        <w:t xml:space="preserve">, </w:t>
      </w:r>
      <w:r w:rsidR="000D5795" w:rsidRPr="00FF4A86">
        <w:rPr>
          <w:rFonts w:cs="Times New Roman CYR"/>
          <w:sz w:val="28"/>
          <w:szCs w:val="28"/>
        </w:rPr>
        <w:t xml:space="preserve">с </w:t>
      </w:r>
      <w:r w:rsidR="00AD5925" w:rsidRPr="00FF4A86">
        <w:rPr>
          <w:rFonts w:cs="Times New Roman CYR"/>
          <w:sz w:val="28"/>
          <w:szCs w:val="28"/>
        </w:rPr>
        <w:t>вынесением</w:t>
      </w:r>
      <w:r w:rsidRPr="00FF4A86">
        <w:rPr>
          <w:rFonts w:cs="Times New Roman CYR"/>
          <w:sz w:val="28"/>
          <w:szCs w:val="28"/>
        </w:rPr>
        <w:t xml:space="preserve"> к обязательно</w:t>
      </w:r>
      <w:r w:rsidR="000D5795" w:rsidRPr="00FF4A86">
        <w:rPr>
          <w:rFonts w:cs="Times New Roman CYR"/>
          <w:sz w:val="28"/>
          <w:szCs w:val="28"/>
        </w:rPr>
        <w:t>го к исполнению</w:t>
      </w:r>
      <w:r w:rsidRPr="00FF4A86">
        <w:rPr>
          <w:rFonts w:cs="Times New Roman CYR"/>
          <w:sz w:val="28"/>
          <w:szCs w:val="28"/>
        </w:rPr>
        <w:t xml:space="preserve"> решени</w:t>
      </w:r>
      <w:r w:rsidR="000D5795" w:rsidRPr="00FF4A86">
        <w:rPr>
          <w:rFonts w:cs="Times New Roman CYR"/>
          <w:sz w:val="28"/>
          <w:szCs w:val="28"/>
        </w:rPr>
        <w:t>я</w:t>
      </w:r>
      <w:r w:rsidRPr="00FF4A86">
        <w:rPr>
          <w:rFonts w:cs="Times New Roman CYR"/>
          <w:sz w:val="28"/>
          <w:szCs w:val="28"/>
        </w:rPr>
        <w:t>. Однако арбитражный процесс часто м</w:t>
      </w:r>
      <w:r w:rsidR="00AD5925" w:rsidRPr="00FF4A86">
        <w:rPr>
          <w:rFonts w:cs="Times New Roman CYR"/>
          <w:sz w:val="28"/>
          <w:szCs w:val="28"/>
        </w:rPr>
        <w:t>енее формален. Например, свидетельские показания</w:t>
      </w:r>
      <w:r w:rsidRPr="00FF4A86">
        <w:rPr>
          <w:rFonts w:cs="Times New Roman CYR"/>
          <w:sz w:val="28"/>
          <w:szCs w:val="28"/>
        </w:rPr>
        <w:t xml:space="preserve">, </w:t>
      </w:r>
      <w:r w:rsidR="000D5795" w:rsidRPr="00FF4A86">
        <w:rPr>
          <w:rFonts w:cs="Times New Roman CYR"/>
          <w:sz w:val="28"/>
          <w:szCs w:val="28"/>
        </w:rPr>
        <w:t xml:space="preserve">обычно </w:t>
      </w:r>
      <w:r w:rsidRPr="00FF4A86">
        <w:rPr>
          <w:rFonts w:cs="Times New Roman CYR"/>
          <w:sz w:val="28"/>
          <w:szCs w:val="28"/>
        </w:rPr>
        <w:t>примен</w:t>
      </w:r>
      <w:r w:rsidR="000D5795" w:rsidRPr="00FF4A86">
        <w:rPr>
          <w:rFonts w:cs="Times New Roman CYR"/>
          <w:sz w:val="28"/>
          <w:szCs w:val="28"/>
        </w:rPr>
        <w:t>яем</w:t>
      </w:r>
      <w:r w:rsidR="00AD5925" w:rsidRPr="00FF4A86">
        <w:rPr>
          <w:rFonts w:cs="Times New Roman CYR"/>
          <w:sz w:val="28"/>
          <w:szCs w:val="28"/>
        </w:rPr>
        <w:t>ые</w:t>
      </w:r>
      <w:r w:rsidR="000D5795" w:rsidRPr="00FF4A86">
        <w:rPr>
          <w:rFonts w:cs="Times New Roman CYR"/>
          <w:sz w:val="28"/>
          <w:szCs w:val="28"/>
        </w:rPr>
        <w:t xml:space="preserve"> в судебных слушаниях</w:t>
      </w:r>
      <w:r w:rsidRPr="00FF4A86">
        <w:rPr>
          <w:rFonts w:cs="Times New Roman CYR"/>
          <w:sz w:val="28"/>
          <w:szCs w:val="28"/>
        </w:rPr>
        <w:t>,</w:t>
      </w:r>
      <w:r w:rsidR="00AD5925" w:rsidRPr="00FF4A86">
        <w:rPr>
          <w:rFonts w:cs="Times New Roman CYR"/>
          <w:sz w:val="28"/>
          <w:szCs w:val="28"/>
        </w:rPr>
        <w:t xml:space="preserve"> </w:t>
      </w:r>
      <w:r w:rsidRPr="00FF4A86">
        <w:rPr>
          <w:rFonts w:cs="Times New Roman CYR"/>
          <w:sz w:val="28"/>
          <w:szCs w:val="28"/>
        </w:rPr>
        <w:t xml:space="preserve">не применяются </w:t>
      </w:r>
      <w:r w:rsidR="00AD5925" w:rsidRPr="00FF4A86">
        <w:rPr>
          <w:rFonts w:cs="Times New Roman CYR"/>
          <w:sz w:val="28"/>
          <w:szCs w:val="28"/>
        </w:rPr>
        <w:t xml:space="preserve">вовсе </w:t>
      </w:r>
      <w:r w:rsidRPr="00FF4A86">
        <w:rPr>
          <w:rFonts w:cs="Times New Roman CYR"/>
          <w:sz w:val="28"/>
          <w:szCs w:val="28"/>
        </w:rPr>
        <w:t xml:space="preserve">или </w:t>
      </w:r>
      <w:r w:rsidR="00AD5925" w:rsidRPr="00FF4A86">
        <w:rPr>
          <w:rFonts w:cs="Times New Roman CYR"/>
          <w:sz w:val="28"/>
          <w:szCs w:val="28"/>
        </w:rPr>
        <w:t>значительно упрощены</w:t>
      </w:r>
      <w:r w:rsidRPr="00FF4A86">
        <w:rPr>
          <w:rFonts w:cs="Times New Roman CYR"/>
          <w:sz w:val="28"/>
          <w:szCs w:val="28"/>
        </w:rPr>
        <w:t>.</w:t>
      </w:r>
    </w:p>
    <w:p w:rsidR="00774FE0" w:rsidRPr="00FF4A86" w:rsidRDefault="005A3576"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Все судебные решения на территории</w:t>
      </w:r>
      <w:r w:rsidR="00774FE0" w:rsidRPr="00FF4A86">
        <w:rPr>
          <w:rFonts w:cs="Times New Roman CYR"/>
          <w:sz w:val="28"/>
          <w:szCs w:val="28"/>
        </w:rPr>
        <w:t xml:space="preserve"> Канады теперь </w:t>
      </w:r>
      <w:r w:rsidRPr="00FF4A86">
        <w:rPr>
          <w:rFonts w:cs="Times New Roman CYR"/>
          <w:sz w:val="28"/>
          <w:szCs w:val="28"/>
        </w:rPr>
        <w:t>опираются на  арбитражные законы</w:t>
      </w:r>
      <w:r w:rsidR="00774FE0" w:rsidRPr="00FF4A86">
        <w:rPr>
          <w:rFonts w:cs="Times New Roman CYR"/>
          <w:sz w:val="28"/>
          <w:szCs w:val="28"/>
        </w:rPr>
        <w:t xml:space="preserve">. </w:t>
      </w:r>
      <w:r w:rsidRPr="00FF4A86">
        <w:rPr>
          <w:rFonts w:cs="Times New Roman CYR"/>
          <w:sz w:val="28"/>
          <w:szCs w:val="28"/>
        </w:rPr>
        <w:t>Несмотря на то, что</w:t>
      </w:r>
      <w:r w:rsidR="00774FE0" w:rsidRPr="00FF4A86">
        <w:rPr>
          <w:rFonts w:cs="Times New Roman CYR"/>
          <w:sz w:val="28"/>
          <w:szCs w:val="28"/>
        </w:rPr>
        <w:t xml:space="preserve"> </w:t>
      </w:r>
      <w:r w:rsidRPr="00FF4A86">
        <w:rPr>
          <w:rFonts w:cs="Times New Roman CYR"/>
          <w:sz w:val="28"/>
          <w:szCs w:val="28"/>
        </w:rPr>
        <w:t>существуют</w:t>
      </w:r>
      <w:r w:rsidR="00774FE0" w:rsidRPr="00FF4A86">
        <w:rPr>
          <w:rFonts w:cs="Times New Roman CYR"/>
          <w:sz w:val="28"/>
          <w:szCs w:val="28"/>
        </w:rPr>
        <w:t xml:space="preserve"> различия между этими </w:t>
      </w:r>
      <w:r w:rsidRPr="00FF4A86">
        <w:rPr>
          <w:rFonts w:cs="Times New Roman CYR"/>
          <w:sz w:val="28"/>
          <w:szCs w:val="28"/>
        </w:rPr>
        <w:t>законами</w:t>
      </w:r>
      <w:r w:rsidR="00774FE0" w:rsidRPr="00FF4A86">
        <w:rPr>
          <w:rFonts w:cs="Times New Roman CYR"/>
          <w:sz w:val="28"/>
          <w:szCs w:val="28"/>
        </w:rPr>
        <w:t xml:space="preserve">, они содержат много идентичных и подобных </w:t>
      </w:r>
      <w:r w:rsidRPr="00FF4A86">
        <w:rPr>
          <w:rFonts w:cs="Times New Roman CYR"/>
          <w:sz w:val="28"/>
          <w:szCs w:val="28"/>
        </w:rPr>
        <w:t>положений</w:t>
      </w:r>
      <w:r w:rsidR="00774FE0" w:rsidRPr="00FF4A86">
        <w:rPr>
          <w:rFonts w:cs="Times New Roman CYR"/>
          <w:sz w:val="28"/>
          <w:szCs w:val="28"/>
        </w:rPr>
        <w:t xml:space="preserve">. Вообще, эти </w:t>
      </w:r>
      <w:r w:rsidR="00525D85" w:rsidRPr="00FF4A86">
        <w:rPr>
          <w:rFonts w:cs="Times New Roman CYR"/>
          <w:sz w:val="28"/>
          <w:szCs w:val="28"/>
        </w:rPr>
        <w:t>законы заменяют</w:t>
      </w:r>
      <w:r w:rsidR="00774FE0" w:rsidRPr="00FF4A86">
        <w:rPr>
          <w:rFonts w:cs="Times New Roman CYR"/>
          <w:sz w:val="28"/>
          <w:szCs w:val="28"/>
        </w:rPr>
        <w:t xml:space="preserve"> юрисдикцию судов по спорам, </w:t>
      </w:r>
      <w:r w:rsidR="00525D85" w:rsidRPr="00FF4A86">
        <w:rPr>
          <w:rFonts w:cs="Times New Roman CYR"/>
          <w:sz w:val="28"/>
          <w:szCs w:val="28"/>
        </w:rPr>
        <w:t>которы</w:t>
      </w:r>
      <w:r w:rsidR="00756B78" w:rsidRPr="00FF4A86">
        <w:rPr>
          <w:rFonts w:cs="Times New Roman CYR"/>
          <w:sz w:val="28"/>
          <w:szCs w:val="28"/>
        </w:rPr>
        <w:t>е</w:t>
      </w:r>
      <w:r w:rsidR="00774FE0" w:rsidRPr="00FF4A86">
        <w:rPr>
          <w:rFonts w:cs="Times New Roman CYR"/>
          <w:sz w:val="28"/>
          <w:szCs w:val="28"/>
        </w:rPr>
        <w:t xml:space="preserve"> стороны согласились передать на арбитраж, требуют </w:t>
      </w:r>
      <w:r w:rsidR="00525D85" w:rsidRPr="00FF4A86">
        <w:rPr>
          <w:rFonts w:cs="Times New Roman CYR"/>
          <w:sz w:val="28"/>
          <w:szCs w:val="28"/>
        </w:rPr>
        <w:t>отсрочки</w:t>
      </w:r>
      <w:r w:rsidR="00774FE0" w:rsidRPr="00FF4A86">
        <w:rPr>
          <w:rFonts w:cs="Times New Roman CYR"/>
          <w:sz w:val="28"/>
          <w:szCs w:val="28"/>
        </w:rPr>
        <w:t xml:space="preserve"> </w:t>
      </w:r>
      <w:r w:rsidR="00525D85" w:rsidRPr="00FF4A86">
        <w:rPr>
          <w:rFonts w:cs="Times New Roman CYR"/>
          <w:sz w:val="28"/>
          <w:szCs w:val="28"/>
        </w:rPr>
        <w:t>соответствующих</w:t>
      </w:r>
      <w:r w:rsidR="00774FE0" w:rsidRPr="00FF4A86">
        <w:rPr>
          <w:rFonts w:cs="Times New Roman CYR"/>
          <w:sz w:val="28"/>
          <w:szCs w:val="28"/>
        </w:rPr>
        <w:t xml:space="preserve"> судебных </w:t>
      </w:r>
      <w:r w:rsidR="00525D85" w:rsidRPr="00FF4A86">
        <w:rPr>
          <w:rFonts w:cs="Times New Roman CYR"/>
          <w:sz w:val="28"/>
          <w:szCs w:val="28"/>
        </w:rPr>
        <w:t>действий</w:t>
      </w:r>
      <w:r w:rsidR="00774FE0" w:rsidRPr="00FF4A86">
        <w:rPr>
          <w:rFonts w:cs="Times New Roman CYR"/>
          <w:sz w:val="28"/>
          <w:szCs w:val="28"/>
        </w:rPr>
        <w:t xml:space="preserve">, и позволяют суду вмешиваться в арбитраж только при </w:t>
      </w:r>
      <w:r w:rsidR="00525D85" w:rsidRPr="00FF4A86">
        <w:rPr>
          <w:rFonts w:cs="Times New Roman CYR"/>
          <w:sz w:val="28"/>
          <w:szCs w:val="28"/>
        </w:rPr>
        <w:t>определенных</w:t>
      </w:r>
      <w:r w:rsidR="00774FE0" w:rsidRPr="00FF4A86">
        <w:rPr>
          <w:rFonts w:cs="Times New Roman CYR"/>
          <w:sz w:val="28"/>
          <w:szCs w:val="28"/>
        </w:rPr>
        <w:t xml:space="preserve"> обстоятельствах. Общие, внутренние арбитражные действия не </w:t>
      </w:r>
      <w:r w:rsidR="00525D85" w:rsidRPr="00FF4A86">
        <w:rPr>
          <w:rFonts w:cs="Times New Roman CYR"/>
          <w:sz w:val="28"/>
          <w:szCs w:val="28"/>
        </w:rPr>
        <w:t>регламентируют специфические</w:t>
      </w:r>
      <w:r w:rsidR="00774FE0" w:rsidRPr="00FF4A86">
        <w:rPr>
          <w:rFonts w:cs="Times New Roman CYR"/>
          <w:sz w:val="28"/>
          <w:szCs w:val="28"/>
        </w:rPr>
        <w:t xml:space="preserve"> тип</w:t>
      </w:r>
      <w:r w:rsidR="00525D85" w:rsidRPr="00FF4A86">
        <w:rPr>
          <w:rFonts w:cs="Times New Roman CYR"/>
          <w:sz w:val="28"/>
          <w:szCs w:val="28"/>
        </w:rPr>
        <w:t>ы</w:t>
      </w:r>
      <w:r w:rsidR="00774FE0" w:rsidRPr="00FF4A86">
        <w:rPr>
          <w:rFonts w:cs="Times New Roman CYR"/>
          <w:sz w:val="28"/>
          <w:szCs w:val="28"/>
        </w:rPr>
        <w:t xml:space="preserve"> арбитражей, особенно арбитраж</w:t>
      </w:r>
      <w:r w:rsidR="00525D85" w:rsidRPr="00FF4A86">
        <w:rPr>
          <w:rFonts w:cs="Times New Roman CYR"/>
          <w:sz w:val="28"/>
          <w:szCs w:val="28"/>
        </w:rPr>
        <w:t>и</w:t>
      </w:r>
      <w:r w:rsidR="00774FE0" w:rsidRPr="00FF4A86">
        <w:rPr>
          <w:rFonts w:cs="Times New Roman CYR"/>
          <w:sz w:val="28"/>
          <w:szCs w:val="28"/>
        </w:rPr>
        <w:t xml:space="preserve"> в </w:t>
      </w:r>
      <w:r w:rsidR="00525D85" w:rsidRPr="00FF4A86">
        <w:rPr>
          <w:rFonts w:cs="Times New Roman CYR"/>
          <w:sz w:val="28"/>
          <w:szCs w:val="28"/>
        </w:rPr>
        <w:t xml:space="preserve">области </w:t>
      </w:r>
      <w:r w:rsidR="00774FE0" w:rsidRPr="00FF4A86">
        <w:rPr>
          <w:rFonts w:cs="Times New Roman CYR"/>
          <w:sz w:val="28"/>
          <w:szCs w:val="28"/>
        </w:rPr>
        <w:t>трудов</w:t>
      </w:r>
      <w:r w:rsidR="00525D85" w:rsidRPr="00FF4A86">
        <w:rPr>
          <w:rFonts w:cs="Times New Roman CYR"/>
          <w:sz w:val="28"/>
          <w:szCs w:val="28"/>
        </w:rPr>
        <w:t>ых отношений</w:t>
      </w:r>
      <w:r w:rsidR="00756B78" w:rsidRPr="00FF4A86">
        <w:rPr>
          <w:rFonts w:cs="Times New Roman CYR"/>
          <w:sz w:val="28"/>
          <w:szCs w:val="28"/>
        </w:rPr>
        <w:t xml:space="preserve"> и международные коммерческие арбитражи</w:t>
      </w:r>
      <w:r w:rsidR="00774FE0" w:rsidRPr="00FF4A86">
        <w:rPr>
          <w:rFonts w:cs="Times New Roman CYR"/>
          <w:sz w:val="28"/>
          <w:szCs w:val="28"/>
        </w:rPr>
        <w:t>, которы</w:t>
      </w:r>
      <w:r w:rsidR="00525D85" w:rsidRPr="00FF4A86">
        <w:rPr>
          <w:rFonts w:cs="Times New Roman CYR"/>
          <w:sz w:val="28"/>
          <w:szCs w:val="28"/>
        </w:rPr>
        <w:t>е</w:t>
      </w:r>
      <w:r w:rsidR="00774FE0" w:rsidRPr="00FF4A86">
        <w:rPr>
          <w:rFonts w:cs="Times New Roman CYR"/>
          <w:sz w:val="28"/>
          <w:szCs w:val="28"/>
        </w:rPr>
        <w:t xml:space="preserve"> </w:t>
      </w:r>
      <w:r w:rsidR="00525D85" w:rsidRPr="00FF4A86">
        <w:rPr>
          <w:rFonts w:cs="Times New Roman CYR"/>
          <w:sz w:val="28"/>
          <w:szCs w:val="28"/>
        </w:rPr>
        <w:t>регламентируются</w:t>
      </w:r>
      <w:r w:rsidR="00774FE0" w:rsidRPr="00FF4A86">
        <w:rPr>
          <w:rFonts w:cs="Times New Roman CYR"/>
          <w:sz w:val="28"/>
          <w:szCs w:val="28"/>
        </w:rPr>
        <w:t xml:space="preserve"> отдельны</w:t>
      </w:r>
      <w:r w:rsidR="00525D85" w:rsidRPr="00FF4A86">
        <w:rPr>
          <w:rFonts w:cs="Times New Roman CYR"/>
          <w:sz w:val="28"/>
          <w:szCs w:val="28"/>
        </w:rPr>
        <w:t>ми</w:t>
      </w:r>
      <w:r w:rsidR="00774FE0" w:rsidRPr="00FF4A86">
        <w:rPr>
          <w:rFonts w:cs="Times New Roman CYR"/>
          <w:sz w:val="28"/>
          <w:szCs w:val="28"/>
        </w:rPr>
        <w:t xml:space="preserve">, более </w:t>
      </w:r>
      <w:r w:rsidR="00756B78" w:rsidRPr="00FF4A86">
        <w:rPr>
          <w:rFonts w:cs="Times New Roman CYR"/>
          <w:sz w:val="28"/>
          <w:szCs w:val="28"/>
        </w:rPr>
        <w:t>строгими</w:t>
      </w:r>
      <w:r w:rsidR="00FF4A86" w:rsidRPr="00FF4A86">
        <w:rPr>
          <w:rFonts w:cs="Times New Roman CYR"/>
          <w:sz w:val="28"/>
          <w:szCs w:val="28"/>
        </w:rPr>
        <w:t xml:space="preserve"> </w:t>
      </w:r>
      <w:r w:rsidR="00525D85" w:rsidRPr="00FF4A86">
        <w:rPr>
          <w:rFonts w:cs="Times New Roman CYR"/>
          <w:sz w:val="28"/>
          <w:szCs w:val="28"/>
        </w:rPr>
        <w:t>законами.</w:t>
      </w:r>
    </w:p>
    <w:p w:rsidR="009F7CAF" w:rsidRPr="00FF4A86" w:rsidRDefault="00774FE0" w:rsidP="00FF4A86">
      <w:pPr>
        <w:widowControl w:val="0"/>
        <w:suppressAutoHyphens/>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 xml:space="preserve">Арбитраж </w:t>
      </w:r>
      <w:r w:rsidR="009F7CAF" w:rsidRPr="00FF4A86">
        <w:rPr>
          <w:rFonts w:cs="Times New Roman CYR"/>
          <w:sz w:val="28"/>
          <w:szCs w:val="28"/>
        </w:rPr>
        <w:t>–</w:t>
      </w:r>
      <w:r w:rsidRPr="00FF4A86">
        <w:rPr>
          <w:rFonts w:cs="Times New Roman CYR"/>
          <w:sz w:val="28"/>
          <w:szCs w:val="28"/>
        </w:rPr>
        <w:t xml:space="preserve"> </w:t>
      </w:r>
      <w:r w:rsidR="009F7CAF" w:rsidRPr="00FF4A86">
        <w:rPr>
          <w:rFonts w:cs="Times New Roman CYR"/>
          <w:sz w:val="28"/>
          <w:szCs w:val="28"/>
        </w:rPr>
        <w:t>это процесс</w:t>
      </w:r>
      <w:r w:rsidRPr="00FF4A86">
        <w:rPr>
          <w:rFonts w:cs="Times New Roman CYR"/>
          <w:sz w:val="28"/>
          <w:szCs w:val="28"/>
        </w:rPr>
        <w:t>, в котором спор реш</w:t>
      </w:r>
      <w:r w:rsidR="009F7CAF" w:rsidRPr="00FF4A86">
        <w:rPr>
          <w:rFonts w:cs="Times New Roman CYR"/>
          <w:sz w:val="28"/>
          <w:szCs w:val="28"/>
        </w:rPr>
        <w:t>ается</w:t>
      </w:r>
      <w:r w:rsidRPr="00FF4A86">
        <w:rPr>
          <w:rFonts w:cs="Times New Roman CYR"/>
          <w:sz w:val="28"/>
          <w:szCs w:val="28"/>
        </w:rPr>
        <w:t xml:space="preserve"> беспристрастным судьей, решение которого </w:t>
      </w:r>
      <w:r w:rsidR="009F7CAF" w:rsidRPr="00FF4A86">
        <w:rPr>
          <w:rFonts w:cs="Times New Roman CYR"/>
          <w:sz w:val="28"/>
          <w:szCs w:val="28"/>
        </w:rPr>
        <w:t xml:space="preserve">стороны  спора признают окончательным  и обязательным к исполнению. </w:t>
      </w:r>
    </w:p>
    <w:p w:rsidR="00774FE0" w:rsidRPr="00FF4A86" w:rsidRDefault="009F7CAF"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 </w:t>
      </w:r>
      <w:r w:rsidR="00774FE0" w:rsidRPr="00FF4A86">
        <w:rPr>
          <w:rFonts w:cs="Times New Roman CYR"/>
          <w:sz w:val="28"/>
          <w:szCs w:val="28"/>
        </w:rPr>
        <w:t xml:space="preserve"> </w:t>
      </w:r>
      <w:r w:rsidRPr="00FF4A86">
        <w:rPr>
          <w:rFonts w:cs="Times New Roman CYR"/>
          <w:sz w:val="28"/>
          <w:szCs w:val="28"/>
        </w:rPr>
        <w:t>не идентичен:</w:t>
      </w:r>
    </w:p>
    <w:p w:rsidR="00774FE0" w:rsidRPr="00FF4A86" w:rsidRDefault="00774FE0" w:rsidP="00FF4A86">
      <w:pPr>
        <w:widowControl w:val="0"/>
        <w:numPr>
          <w:ilvl w:val="0"/>
          <w:numId w:val="1"/>
        </w:numPr>
        <w:tabs>
          <w:tab w:val="left" w:pos="0"/>
        </w:tabs>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судебны</w:t>
      </w:r>
      <w:r w:rsidR="009F7CAF" w:rsidRPr="00FF4A86">
        <w:rPr>
          <w:rFonts w:cs="Times New Roman CYR"/>
          <w:sz w:val="28"/>
          <w:szCs w:val="28"/>
        </w:rPr>
        <w:t>м</w:t>
      </w:r>
      <w:r w:rsidRPr="00FF4A86">
        <w:rPr>
          <w:rFonts w:cs="Times New Roman CYR"/>
          <w:sz w:val="28"/>
          <w:szCs w:val="28"/>
        </w:rPr>
        <w:t xml:space="preserve"> слушания</w:t>
      </w:r>
      <w:r w:rsidR="009F7CAF" w:rsidRPr="00FF4A86">
        <w:rPr>
          <w:rFonts w:cs="Times New Roman CYR"/>
          <w:sz w:val="28"/>
          <w:szCs w:val="28"/>
        </w:rPr>
        <w:t>м</w:t>
      </w:r>
      <w:r w:rsidRPr="00FF4A86">
        <w:rPr>
          <w:rFonts w:cs="Times New Roman CYR"/>
          <w:sz w:val="28"/>
          <w:szCs w:val="28"/>
        </w:rPr>
        <w:t xml:space="preserve">, хотя в </w:t>
      </w:r>
      <w:r w:rsidR="009F7CAF" w:rsidRPr="00FF4A86">
        <w:rPr>
          <w:rFonts w:cs="Times New Roman CYR"/>
          <w:sz w:val="28"/>
          <w:szCs w:val="28"/>
        </w:rPr>
        <w:t>определенной</w:t>
      </w:r>
      <w:r w:rsidRPr="00FF4A86">
        <w:rPr>
          <w:rFonts w:cs="Times New Roman CYR"/>
          <w:sz w:val="28"/>
          <w:szCs w:val="28"/>
        </w:rPr>
        <w:t xml:space="preserve"> юрисдикции, судебные процедуры иногда </w:t>
      </w:r>
      <w:r w:rsidR="009F7CAF" w:rsidRPr="00FF4A86">
        <w:rPr>
          <w:rFonts w:cs="Times New Roman CYR"/>
          <w:sz w:val="28"/>
          <w:szCs w:val="28"/>
        </w:rPr>
        <w:t>ссылаются на</w:t>
      </w:r>
      <w:r w:rsidRPr="00FF4A86">
        <w:rPr>
          <w:rFonts w:cs="Times New Roman CYR"/>
          <w:sz w:val="28"/>
          <w:szCs w:val="28"/>
        </w:rPr>
        <w:t xml:space="preserve"> арбитражи </w:t>
      </w:r>
    </w:p>
    <w:p w:rsidR="00774FE0" w:rsidRPr="00FF4A86" w:rsidRDefault="009F7CAF" w:rsidP="00FF4A86">
      <w:pPr>
        <w:widowControl w:val="0"/>
        <w:numPr>
          <w:ilvl w:val="0"/>
          <w:numId w:val="1"/>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альтернативным решениям спора</w:t>
      </w:r>
      <w:r w:rsidR="00774FE0" w:rsidRPr="00FF4A86">
        <w:rPr>
          <w:rFonts w:cs="Times New Roman CYR"/>
          <w:sz w:val="28"/>
          <w:szCs w:val="28"/>
        </w:rPr>
        <w:t xml:space="preserve"> (или </w:t>
      </w:r>
      <w:r w:rsidRPr="00FF4A86">
        <w:rPr>
          <w:rFonts w:cs="Times New Roman CYR"/>
          <w:sz w:val="28"/>
          <w:szCs w:val="28"/>
        </w:rPr>
        <w:t>АРС</w:t>
      </w:r>
      <w:r w:rsidR="00774FE0" w:rsidRPr="00FF4A86">
        <w:rPr>
          <w:rFonts w:cs="Times New Roman CYR"/>
          <w:sz w:val="28"/>
          <w:szCs w:val="28"/>
        </w:rPr>
        <w:t xml:space="preserve">) </w:t>
      </w:r>
    </w:p>
    <w:p w:rsidR="00774FE0" w:rsidRPr="00FF4A86" w:rsidRDefault="009F7CAF" w:rsidP="00FF4A86">
      <w:pPr>
        <w:widowControl w:val="0"/>
        <w:numPr>
          <w:ilvl w:val="0"/>
          <w:numId w:val="1"/>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заключению экспертов</w:t>
      </w:r>
    </w:p>
    <w:p w:rsidR="00774FE0" w:rsidRPr="00FF4A86" w:rsidRDefault="00774FE0" w:rsidP="00FF4A86">
      <w:pPr>
        <w:widowControl w:val="0"/>
        <w:numPr>
          <w:ilvl w:val="0"/>
          <w:numId w:val="1"/>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посредничеств</w:t>
      </w:r>
      <w:r w:rsidR="009F7CAF" w:rsidRPr="00FF4A86">
        <w:rPr>
          <w:rFonts w:cs="Times New Roman CYR"/>
          <w:sz w:val="28"/>
          <w:szCs w:val="28"/>
        </w:rPr>
        <w:t>у</w:t>
      </w:r>
      <w:r w:rsidRPr="00FF4A86">
        <w:rPr>
          <w:rFonts w:cs="Times New Roman CYR"/>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 xml:space="preserve">Преимущества и </w:t>
      </w:r>
      <w:r w:rsidR="009F7CAF" w:rsidRPr="00FF4A86">
        <w:rPr>
          <w:rFonts w:cs="Times New Roman CYR"/>
          <w:bCs/>
          <w:sz w:val="28"/>
          <w:szCs w:val="28"/>
        </w:rPr>
        <w:t>недостатки</w:t>
      </w:r>
      <w:r w:rsidRPr="00FF4A86">
        <w:rPr>
          <w:rFonts w:cs="Times New Roman CYR"/>
          <w:bCs/>
          <w:sz w:val="28"/>
          <w:szCs w:val="28"/>
        </w:rPr>
        <w:t xml:space="preserve"> арбитража</w:t>
      </w:r>
    </w:p>
    <w:p w:rsidR="00FF4A86" w:rsidRPr="00FF4A86" w:rsidRDefault="00FF4A86"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9F7CAF"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Некоторые люди считают а</w:t>
      </w:r>
      <w:r w:rsidR="00774FE0" w:rsidRPr="00FF4A86">
        <w:rPr>
          <w:rFonts w:cs="Times New Roman CYR"/>
          <w:sz w:val="28"/>
          <w:szCs w:val="28"/>
        </w:rPr>
        <w:t>рбитраж  панаце</w:t>
      </w:r>
      <w:r w:rsidRPr="00FF4A86">
        <w:rPr>
          <w:rFonts w:cs="Times New Roman CYR"/>
          <w:sz w:val="28"/>
          <w:szCs w:val="28"/>
        </w:rPr>
        <w:t>ей</w:t>
      </w:r>
      <w:r w:rsidR="00774FE0" w:rsidRPr="00FF4A86">
        <w:rPr>
          <w:rFonts w:cs="Times New Roman CYR"/>
          <w:sz w:val="28"/>
          <w:szCs w:val="28"/>
        </w:rPr>
        <w:t xml:space="preserve">. У </w:t>
      </w:r>
      <w:r w:rsidRPr="00FF4A86">
        <w:rPr>
          <w:rFonts w:cs="Times New Roman CYR"/>
          <w:sz w:val="28"/>
          <w:szCs w:val="28"/>
        </w:rPr>
        <w:t>него</w:t>
      </w:r>
      <w:r w:rsidR="00756B78" w:rsidRPr="00FF4A86">
        <w:rPr>
          <w:rFonts w:cs="Times New Roman CYR"/>
          <w:sz w:val="28"/>
          <w:szCs w:val="28"/>
        </w:rPr>
        <w:t>,</w:t>
      </w:r>
      <w:r w:rsidR="00774FE0" w:rsidRPr="00FF4A86">
        <w:rPr>
          <w:rFonts w:cs="Times New Roman CYR"/>
          <w:sz w:val="28"/>
          <w:szCs w:val="28"/>
        </w:rPr>
        <w:t xml:space="preserve"> конечно</w:t>
      </w:r>
      <w:r w:rsidR="00756B78" w:rsidRPr="00FF4A86">
        <w:rPr>
          <w:rFonts w:cs="Times New Roman CYR"/>
          <w:sz w:val="28"/>
          <w:szCs w:val="28"/>
        </w:rPr>
        <w:t>,</w:t>
      </w:r>
      <w:r w:rsidR="00774FE0" w:rsidRPr="00FF4A86">
        <w:rPr>
          <w:rFonts w:cs="Times New Roman CYR"/>
          <w:sz w:val="28"/>
          <w:szCs w:val="28"/>
        </w:rPr>
        <w:t xml:space="preserve"> есть </w:t>
      </w:r>
      <w:r w:rsidR="000C0C3F" w:rsidRPr="00FF4A86">
        <w:rPr>
          <w:rFonts w:cs="Times New Roman CYR"/>
          <w:sz w:val="28"/>
          <w:szCs w:val="28"/>
        </w:rPr>
        <w:t>некоторые</w:t>
      </w:r>
      <w:r w:rsidR="00774FE0" w:rsidRPr="00FF4A86">
        <w:rPr>
          <w:rFonts w:cs="Times New Roman CYR"/>
          <w:sz w:val="28"/>
          <w:szCs w:val="28"/>
        </w:rPr>
        <w:t xml:space="preserve"> преимущества </w:t>
      </w:r>
      <w:r w:rsidR="00756B78" w:rsidRPr="00FF4A86">
        <w:rPr>
          <w:rFonts w:cs="Times New Roman CYR"/>
          <w:sz w:val="28"/>
          <w:szCs w:val="28"/>
        </w:rPr>
        <w:t>во многих случаях</w:t>
      </w:r>
      <w:r w:rsidR="00774FE0" w:rsidRPr="00FF4A86">
        <w:rPr>
          <w:rFonts w:cs="Times New Roman CYR"/>
          <w:sz w:val="28"/>
          <w:szCs w:val="28"/>
        </w:rPr>
        <w:t xml:space="preserve">, которые могут привести к более удовлетворительному процессу решения спора. Однако есть также определенные </w:t>
      </w:r>
      <w:r w:rsidR="000C0C3F" w:rsidRPr="00FF4A86">
        <w:rPr>
          <w:rFonts w:cs="Times New Roman CYR"/>
          <w:sz w:val="28"/>
          <w:szCs w:val="28"/>
        </w:rPr>
        <w:t>присущие</w:t>
      </w:r>
      <w:r w:rsidR="00774FE0" w:rsidRPr="00FF4A86">
        <w:rPr>
          <w:rFonts w:cs="Times New Roman CYR"/>
          <w:sz w:val="28"/>
          <w:szCs w:val="28"/>
        </w:rPr>
        <w:t xml:space="preserve"> </w:t>
      </w:r>
      <w:r w:rsidR="00756B78" w:rsidRPr="00FF4A86">
        <w:rPr>
          <w:rFonts w:cs="Times New Roman CYR"/>
          <w:sz w:val="28"/>
          <w:szCs w:val="28"/>
        </w:rPr>
        <w:t xml:space="preserve">ему вообще </w:t>
      </w:r>
      <w:r w:rsidR="00774FE0" w:rsidRPr="00FF4A86">
        <w:rPr>
          <w:rFonts w:cs="Times New Roman CYR"/>
          <w:sz w:val="28"/>
          <w:szCs w:val="28"/>
        </w:rPr>
        <w:t>и зависимые от обстоятельств</w:t>
      </w:r>
      <w:r w:rsidR="000C0C3F" w:rsidRPr="00FF4A86">
        <w:rPr>
          <w:rFonts w:cs="Times New Roman CYR"/>
          <w:sz w:val="28"/>
          <w:szCs w:val="28"/>
        </w:rPr>
        <w:t xml:space="preserve"> недостатки</w:t>
      </w:r>
      <w:r w:rsidR="00774FE0" w:rsidRPr="00FF4A86">
        <w:rPr>
          <w:rFonts w:cs="Times New Roman CYR"/>
          <w:sz w:val="28"/>
          <w:szCs w:val="28"/>
        </w:rPr>
        <w:t xml:space="preserve">, которые нужно </w:t>
      </w:r>
      <w:r w:rsidR="000C0C3F" w:rsidRPr="00FF4A86">
        <w:rPr>
          <w:rFonts w:cs="Times New Roman CYR"/>
          <w:sz w:val="28"/>
          <w:szCs w:val="28"/>
        </w:rPr>
        <w:t>иметь ввиду</w:t>
      </w:r>
      <w:r w:rsidR="00774FE0" w:rsidRPr="00FF4A86">
        <w:rPr>
          <w:rFonts w:cs="Times New Roman CYR"/>
          <w:sz w:val="28"/>
          <w:szCs w:val="28"/>
        </w:rPr>
        <w:t xml:space="preserve"> прежде, чем согласиться на арбитраж.</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Возможно</w:t>
      </w:r>
      <w:r w:rsidR="000C0C3F" w:rsidRPr="00FF4A86">
        <w:rPr>
          <w:rFonts w:cs="Times New Roman CYR"/>
          <w:sz w:val="28"/>
          <w:szCs w:val="28"/>
        </w:rPr>
        <w:t>,</w:t>
      </w:r>
      <w:r w:rsidRPr="00FF4A86">
        <w:rPr>
          <w:rFonts w:cs="Times New Roman CYR"/>
          <w:sz w:val="28"/>
          <w:szCs w:val="28"/>
        </w:rPr>
        <w:t xml:space="preserve"> самое существенное преимущество арбитража состоит в том, что стороны могут согласовать взаимоприемлемое лицо, принимающее решения. Это может быть особенно полезно, если </w:t>
      </w:r>
      <w:r w:rsidR="000C0C3F" w:rsidRPr="00FF4A86">
        <w:rPr>
          <w:rFonts w:cs="Times New Roman CYR"/>
          <w:sz w:val="28"/>
          <w:szCs w:val="28"/>
        </w:rPr>
        <w:t>суть</w:t>
      </w:r>
      <w:r w:rsidRPr="00FF4A86">
        <w:rPr>
          <w:rFonts w:cs="Times New Roman CYR"/>
          <w:sz w:val="28"/>
          <w:szCs w:val="28"/>
        </w:rPr>
        <w:t xml:space="preserve"> спора </w:t>
      </w:r>
      <w:r w:rsidR="00705D1B" w:rsidRPr="00FF4A86">
        <w:rPr>
          <w:rFonts w:cs="Times New Roman CYR"/>
          <w:sz w:val="28"/>
          <w:szCs w:val="28"/>
        </w:rPr>
        <w:t>требует обладания</w:t>
      </w:r>
      <w:r w:rsidRPr="00FF4A86">
        <w:rPr>
          <w:rFonts w:cs="Times New Roman CYR"/>
          <w:sz w:val="28"/>
          <w:szCs w:val="28"/>
        </w:rPr>
        <w:t xml:space="preserve"> спе</w:t>
      </w:r>
      <w:r w:rsidR="000C0C3F" w:rsidRPr="00FF4A86">
        <w:rPr>
          <w:rFonts w:cs="Times New Roman CYR"/>
          <w:sz w:val="28"/>
          <w:szCs w:val="28"/>
        </w:rPr>
        <w:t>циализированн</w:t>
      </w:r>
      <w:r w:rsidR="000A6790" w:rsidRPr="00FF4A86">
        <w:rPr>
          <w:rFonts w:cs="Times New Roman CYR"/>
          <w:sz w:val="28"/>
          <w:szCs w:val="28"/>
        </w:rPr>
        <w:t>ы</w:t>
      </w:r>
      <w:r w:rsidR="00705D1B" w:rsidRPr="00FF4A86">
        <w:rPr>
          <w:rFonts w:cs="Times New Roman CYR"/>
          <w:sz w:val="28"/>
          <w:szCs w:val="28"/>
        </w:rPr>
        <w:t>ми</w:t>
      </w:r>
      <w:r w:rsidR="000C0C3F" w:rsidRPr="00FF4A86">
        <w:rPr>
          <w:rFonts w:cs="Times New Roman CYR"/>
          <w:sz w:val="28"/>
          <w:szCs w:val="28"/>
        </w:rPr>
        <w:t xml:space="preserve"> или техническ</w:t>
      </w:r>
      <w:r w:rsidR="000A6790" w:rsidRPr="00FF4A86">
        <w:rPr>
          <w:rFonts w:cs="Times New Roman CYR"/>
          <w:sz w:val="28"/>
          <w:szCs w:val="28"/>
        </w:rPr>
        <w:t>и</w:t>
      </w:r>
      <w:r w:rsidR="00705D1B" w:rsidRPr="00FF4A86">
        <w:rPr>
          <w:rFonts w:cs="Times New Roman CYR"/>
          <w:sz w:val="28"/>
          <w:szCs w:val="28"/>
        </w:rPr>
        <w:t xml:space="preserve">ми </w:t>
      </w:r>
      <w:r w:rsidR="000C0C3F" w:rsidRPr="00FF4A86">
        <w:rPr>
          <w:rFonts w:cs="Times New Roman CYR"/>
          <w:sz w:val="28"/>
          <w:szCs w:val="28"/>
        </w:rPr>
        <w:t>знани</w:t>
      </w:r>
      <w:r w:rsidR="00705D1B" w:rsidRPr="00FF4A86">
        <w:rPr>
          <w:rFonts w:cs="Times New Roman CYR"/>
          <w:sz w:val="28"/>
          <w:szCs w:val="28"/>
        </w:rPr>
        <w:t>ями</w:t>
      </w:r>
      <w:r w:rsidRPr="00FF4A86">
        <w:rPr>
          <w:rFonts w:cs="Times New Roman CYR"/>
          <w:sz w:val="28"/>
          <w:szCs w:val="28"/>
        </w:rPr>
        <w:t xml:space="preserve">, </w:t>
      </w:r>
      <w:r w:rsidR="000C0C3F" w:rsidRPr="00FF4A86">
        <w:rPr>
          <w:rFonts w:cs="Times New Roman CYR"/>
          <w:sz w:val="28"/>
          <w:szCs w:val="28"/>
        </w:rPr>
        <w:t>которым</w:t>
      </w:r>
      <w:r w:rsidR="000A6790" w:rsidRPr="00FF4A86">
        <w:rPr>
          <w:rFonts w:cs="Times New Roman CYR"/>
          <w:sz w:val="28"/>
          <w:szCs w:val="28"/>
        </w:rPr>
        <w:t>и</w:t>
      </w:r>
      <w:r w:rsidR="000C0C3F" w:rsidRPr="00FF4A86">
        <w:rPr>
          <w:rFonts w:cs="Times New Roman CYR"/>
          <w:sz w:val="28"/>
          <w:szCs w:val="28"/>
        </w:rPr>
        <w:t xml:space="preserve"> вряд ли обладает судья</w:t>
      </w:r>
      <w:r w:rsidRPr="00FF4A86">
        <w:rPr>
          <w:rFonts w:cs="Times New Roman CYR"/>
          <w:sz w:val="28"/>
          <w:szCs w:val="28"/>
        </w:rPr>
        <w:t>.</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Кроме того, это позволяет сторонам </w:t>
      </w:r>
      <w:r w:rsidR="000A6790" w:rsidRPr="00FF4A86">
        <w:rPr>
          <w:rFonts w:cs="Times New Roman CYR"/>
          <w:sz w:val="28"/>
          <w:szCs w:val="28"/>
        </w:rPr>
        <w:t>оценить репутацию</w:t>
      </w:r>
      <w:r w:rsidRPr="00FF4A86">
        <w:rPr>
          <w:rFonts w:cs="Times New Roman CYR"/>
          <w:sz w:val="28"/>
          <w:szCs w:val="28"/>
        </w:rPr>
        <w:t xml:space="preserve"> и другие </w:t>
      </w:r>
      <w:r w:rsidR="00705D1B" w:rsidRPr="00FF4A86">
        <w:rPr>
          <w:rFonts w:cs="Times New Roman CYR"/>
          <w:sz w:val="28"/>
          <w:szCs w:val="28"/>
        </w:rPr>
        <w:t>черты</w:t>
      </w:r>
      <w:r w:rsidRPr="00FF4A86">
        <w:rPr>
          <w:rFonts w:cs="Times New Roman CYR"/>
          <w:sz w:val="28"/>
          <w:szCs w:val="28"/>
        </w:rPr>
        <w:t xml:space="preserve"> </w:t>
      </w:r>
      <w:r w:rsidR="000A6790" w:rsidRPr="00FF4A86">
        <w:rPr>
          <w:rFonts w:cs="Times New Roman CYR"/>
          <w:sz w:val="28"/>
          <w:szCs w:val="28"/>
        </w:rPr>
        <w:t>судьи</w:t>
      </w:r>
      <w:r w:rsidRPr="00FF4A86">
        <w:rPr>
          <w:rFonts w:cs="Times New Roman CYR"/>
          <w:sz w:val="28"/>
          <w:szCs w:val="28"/>
        </w:rPr>
        <w:t xml:space="preserve"> прежде, чем </w:t>
      </w:r>
      <w:r w:rsidR="000A6790" w:rsidRPr="00FF4A86">
        <w:rPr>
          <w:rFonts w:cs="Times New Roman CYR"/>
          <w:sz w:val="28"/>
          <w:szCs w:val="28"/>
        </w:rPr>
        <w:t>его решения вступят в силу</w:t>
      </w:r>
      <w:r w:rsidRPr="00FF4A86">
        <w:rPr>
          <w:rFonts w:cs="Times New Roman CYR"/>
          <w:sz w:val="28"/>
          <w:szCs w:val="28"/>
        </w:rPr>
        <w:t xml:space="preserve">, </w:t>
      </w:r>
      <w:r w:rsidR="000A6790" w:rsidRPr="00FF4A86">
        <w:rPr>
          <w:rFonts w:cs="Times New Roman CYR"/>
          <w:sz w:val="28"/>
          <w:szCs w:val="28"/>
        </w:rPr>
        <w:t xml:space="preserve">в то время  как такая </w:t>
      </w:r>
      <w:r w:rsidRPr="00FF4A86">
        <w:rPr>
          <w:rFonts w:cs="Times New Roman CYR"/>
          <w:sz w:val="28"/>
          <w:szCs w:val="28"/>
        </w:rPr>
        <w:t>возможность</w:t>
      </w:r>
      <w:r w:rsidR="00482B10" w:rsidRPr="00FF4A86">
        <w:rPr>
          <w:rFonts w:cs="Times New Roman CYR"/>
          <w:sz w:val="28"/>
          <w:szCs w:val="28"/>
        </w:rPr>
        <w:t>, как правило,</w:t>
      </w:r>
      <w:r w:rsidRPr="00FF4A86">
        <w:rPr>
          <w:rFonts w:cs="Times New Roman CYR"/>
          <w:sz w:val="28"/>
          <w:szCs w:val="28"/>
        </w:rPr>
        <w:t xml:space="preserve"> </w:t>
      </w:r>
      <w:r w:rsidR="00364E38" w:rsidRPr="00FF4A86">
        <w:rPr>
          <w:rFonts w:cs="Times New Roman CYR"/>
          <w:sz w:val="28"/>
          <w:szCs w:val="28"/>
        </w:rPr>
        <w:t xml:space="preserve">отсутствует в </w:t>
      </w:r>
      <w:r w:rsidRPr="00FF4A86">
        <w:rPr>
          <w:rFonts w:cs="Times New Roman CYR"/>
          <w:sz w:val="28"/>
          <w:szCs w:val="28"/>
        </w:rPr>
        <w:t>обычн</w:t>
      </w:r>
      <w:r w:rsidR="00364E38" w:rsidRPr="00FF4A86">
        <w:rPr>
          <w:rFonts w:cs="Times New Roman CYR"/>
          <w:sz w:val="28"/>
          <w:szCs w:val="28"/>
        </w:rPr>
        <w:t>ых</w:t>
      </w:r>
      <w:r w:rsidR="00705D1B" w:rsidRPr="00FF4A86">
        <w:rPr>
          <w:rFonts w:cs="Times New Roman CYR"/>
          <w:sz w:val="28"/>
          <w:szCs w:val="28"/>
        </w:rPr>
        <w:t xml:space="preserve"> </w:t>
      </w:r>
      <w:r w:rsidRPr="00FF4A86">
        <w:rPr>
          <w:rFonts w:cs="Times New Roman CYR"/>
          <w:sz w:val="28"/>
          <w:szCs w:val="28"/>
        </w:rPr>
        <w:t xml:space="preserve">судебных </w:t>
      </w:r>
      <w:r w:rsidR="00364E38" w:rsidRPr="00FF4A86">
        <w:rPr>
          <w:rFonts w:cs="Times New Roman CYR"/>
          <w:sz w:val="28"/>
          <w:szCs w:val="28"/>
        </w:rPr>
        <w:t>разбирательствах</w:t>
      </w:r>
      <w:r w:rsidRPr="00FF4A86">
        <w:rPr>
          <w:rFonts w:cs="Times New Roman CYR"/>
          <w:sz w:val="28"/>
          <w:szCs w:val="28"/>
        </w:rPr>
        <w:t>.</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Есть много др</w:t>
      </w:r>
      <w:r w:rsidR="00364E38" w:rsidRPr="00FF4A86">
        <w:rPr>
          <w:rFonts w:cs="Times New Roman CYR"/>
          <w:sz w:val="28"/>
          <w:szCs w:val="28"/>
        </w:rPr>
        <w:t xml:space="preserve">угих преимуществ, которыми </w:t>
      </w:r>
      <w:r w:rsidR="00482B10" w:rsidRPr="00FF4A86">
        <w:rPr>
          <w:rFonts w:cs="Times New Roman CYR"/>
          <w:sz w:val="28"/>
          <w:szCs w:val="28"/>
        </w:rPr>
        <w:t xml:space="preserve">так же </w:t>
      </w:r>
      <w:r w:rsidR="00364E38" w:rsidRPr="00FF4A86">
        <w:rPr>
          <w:rFonts w:cs="Times New Roman CYR"/>
          <w:sz w:val="28"/>
          <w:szCs w:val="28"/>
        </w:rPr>
        <w:t>можно воспользоваться</w:t>
      </w:r>
      <w:r w:rsidRPr="00FF4A86">
        <w:rPr>
          <w:rFonts w:cs="Times New Roman CYR"/>
          <w:sz w:val="28"/>
          <w:szCs w:val="28"/>
        </w:rPr>
        <w:t>, особенно если стороны достиг</w:t>
      </w:r>
      <w:r w:rsidR="00364E38" w:rsidRPr="00FF4A86">
        <w:rPr>
          <w:rFonts w:cs="Times New Roman CYR"/>
          <w:sz w:val="28"/>
          <w:szCs w:val="28"/>
        </w:rPr>
        <w:t>ают</w:t>
      </w:r>
      <w:r w:rsidRPr="00FF4A86">
        <w:rPr>
          <w:rFonts w:cs="Times New Roman CYR"/>
          <w:sz w:val="28"/>
          <w:szCs w:val="28"/>
        </w:rPr>
        <w:t xml:space="preserve"> соглашения по процедурным и другим делам. Процесс относительно </w:t>
      </w:r>
      <w:r w:rsidR="00364E38" w:rsidRPr="00FF4A86">
        <w:rPr>
          <w:rFonts w:cs="Times New Roman CYR"/>
          <w:sz w:val="28"/>
          <w:szCs w:val="28"/>
        </w:rPr>
        <w:t>гибок</w:t>
      </w:r>
      <w:r w:rsidRPr="00FF4A86">
        <w:rPr>
          <w:rFonts w:cs="Times New Roman CYR"/>
          <w:sz w:val="28"/>
          <w:szCs w:val="28"/>
        </w:rPr>
        <w:t xml:space="preserve"> и адаптируем</w:t>
      </w:r>
      <w:r w:rsidR="00482B10" w:rsidRPr="00FF4A86">
        <w:rPr>
          <w:rFonts w:cs="Times New Roman CYR"/>
          <w:sz w:val="28"/>
          <w:szCs w:val="28"/>
        </w:rPr>
        <w:t xml:space="preserve"> к конкретным условиям</w:t>
      </w:r>
      <w:r w:rsidRPr="00FF4A86">
        <w:rPr>
          <w:rFonts w:cs="Times New Roman CYR"/>
          <w:sz w:val="28"/>
          <w:szCs w:val="28"/>
        </w:rPr>
        <w:t xml:space="preserve">. Кроме того, </w:t>
      </w:r>
      <w:r w:rsidR="00634562" w:rsidRPr="00FF4A86">
        <w:rPr>
          <w:rFonts w:cs="Times New Roman CYR"/>
          <w:sz w:val="28"/>
          <w:szCs w:val="28"/>
        </w:rPr>
        <w:t xml:space="preserve">арбитраж </w:t>
      </w:r>
      <w:r w:rsidR="00482B10" w:rsidRPr="00FF4A86">
        <w:rPr>
          <w:rFonts w:cs="Times New Roman CYR"/>
          <w:sz w:val="28"/>
          <w:szCs w:val="28"/>
        </w:rPr>
        <w:t>полностью отлича</w:t>
      </w:r>
      <w:r w:rsidR="00634562" w:rsidRPr="00FF4A86">
        <w:rPr>
          <w:rFonts w:cs="Times New Roman CYR"/>
          <w:sz w:val="28"/>
          <w:szCs w:val="28"/>
        </w:rPr>
        <w:t>ется</w:t>
      </w:r>
      <w:r w:rsidR="00482B10" w:rsidRPr="00FF4A86">
        <w:rPr>
          <w:rFonts w:cs="Times New Roman CYR"/>
          <w:sz w:val="28"/>
          <w:szCs w:val="28"/>
        </w:rPr>
        <w:t xml:space="preserve"> от</w:t>
      </w:r>
      <w:r w:rsidRPr="00FF4A86">
        <w:rPr>
          <w:rFonts w:cs="Times New Roman CYR"/>
          <w:sz w:val="28"/>
          <w:szCs w:val="28"/>
        </w:rPr>
        <w:t xml:space="preserve"> </w:t>
      </w:r>
      <w:r w:rsidR="00634562" w:rsidRPr="00FF4A86">
        <w:rPr>
          <w:rFonts w:cs="Times New Roman CYR"/>
          <w:sz w:val="28"/>
          <w:szCs w:val="28"/>
        </w:rPr>
        <w:t xml:space="preserve">по сути </w:t>
      </w:r>
      <w:r w:rsidRPr="00FF4A86">
        <w:rPr>
          <w:rFonts w:cs="Times New Roman CYR"/>
          <w:sz w:val="28"/>
          <w:szCs w:val="28"/>
        </w:rPr>
        <w:t>открыт</w:t>
      </w:r>
      <w:r w:rsidR="00634562" w:rsidRPr="00FF4A86">
        <w:rPr>
          <w:rFonts w:cs="Times New Roman CYR"/>
          <w:sz w:val="28"/>
          <w:szCs w:val="28"/>
        </w:rPr>
        <w:t>ых</w:t>
      </w:r>
      <w:r w:rsidRPr="00FF4A86">
        <w:rPr>
          <w:rFonts w:cs="Times New Roman CYR"/>
          <w:sz w:val="28"/>
          <w:szCs w:val="28"/>
        </w:rPr>
        <w:t xml:space="preserve"> судебных </w:t>
      </w:r>
      <w:r w:rsidR="00634562" w:rsidRPr="00FF4A86">
        <w:rPr>
          <w:rFonts w:cs="Times New Roman CYR"/>
          <w:sz w:val="28"/>
          <w:szCs w:val="28"/>
        </w:rPr>
        <w:t>разбирательств</w:t>
      </w:r>
      <w:r w:rsidRPr="00FF4A86">
        <w:rPr>
          <w:rFonts w:cs="Times New Roman CYR"/>
          <w:sz w:val="28"/>
          <w:szCs w:val="28"/>
        </w:rPr>
        <w:t>, котор</w:t>
      </w:r>
      <w:r w:rsidR="00634562" w:rsidRPr="00FF4A86">
        <w:rPr>
          <w:rFonts w:cs="Times New Roman CYR"/>
          <w:sz w:val="28"/>
          <w:szCs w:val="28"/>
        </w:rPr>
        <w:t>ые</w:t>
      </w:r>
      <w:r w:rsidRPr="00FF4A86">
        <w:rPr>
          <w:rFonts w:cs="Times New Roman CYR"/>
          <w:sz w:val="28"/>
          <w:szCs w:val="28"/>
        </w:rPr>
        <w:t xml:space="preserve"> трудно </w:t>
      </w:r>
      <w:r w:rsidR="00634562" w:rsidRPr="00FF4A86">
        <w:rPr>
          <w:rFonts w:cs="Times New Roman CYR"/>
          <w:sz w:val="28"/>
          <w:szCs w:val="28"/>
        </w:rPr>
        <w:t>скрыть. С</w:t>
      </w:r>
      <w:r w:rsidRPr="00FF4A86">
        <w:rPr>
          <w:rFonts w:cs="Times New Roman CYR"/>
          <w:sz w:val="28"/>
          <w:szCs w:val="28"/>
        </w:rPr>
        <w:t xml:space="preserve">тороны могут </w:t>
      </w:r>
      <w:r w:rsidR="00634562" w:rsidRPr="00FF4A86">
        <w:rPr>
          <w:rFonts w:cs="Times New Roman CYR"/>
          <w:sz w:val="28"/>
          <w:szCs w:val="28"/>
        </w:rPr>
        <w:t>решить</w:t>
      </w:r>
      <w:r w:rsidRPr="00FF4A86">
        <w:rPr>
          <w:rFonts w:cs="Times New Roman CYR"/>
          <w:sz w:val="28"/>
          <w:szCs w:val="28"/>
        </w:rPr>
        <w:t xml:space="preserve">, что </w:t>
      </w:r>
      <w:r w:rsidR="00705D1B" w:rsidRPr="00FF4A86">
        <w:rPr>
          <w:rFonts w:cs="Times New Roman CYR"/>
          <w:sz w:val="28"/>
          <w:szCs w:val="28"/>
        </w:rPr>
        <w:t>суть</w:t>
      </w:r>
      <w:r w:rsidRPr="00FF4A86">
        <w:rPr>
          <w:rFonts w:cs="Times New Roman CYR"/>
          <w:sz w:val="28"/>
          <w:szCs w:val="28"/>
        </w:rPr>
        <w:t xml:space="preserve"> спора, проведени</w:t>
      </w:r>
      <w:r w:rsidR="00705D1B" w:rsidRPr="00FF4A86">
        <w:rPr>
          <w:rFonts w:cs="Times New Roman CYR"/>
          <w:sz w:val="28"/>
          <w:szCs w:val="28"/>
        </w:rPr>
        <w:t>е</w:t>
      </w:r>
      <w:r w:rsidRPr="00FF4A86">
        <w:rPr>
          <w:rFonts w:cs="Times New Roman CYR"/>
          <w:sz w:val="28"/>
          <w:szCs w:val="28"/>
        </w:rPr>
        <w:t xml:space="preserve"> арбитража, и </w:t>
      </w:r>
      <w:r w:rsidR="00634562" w:rsidRPr="00FF4A86">
        <w:rPr>
          <w:rFonts w:cs="Times New Roman CYR"/>
          <w:sz w:val="28"/>
          <w:szCs w:val="28"/>
        </w:rPr>
        <w:t>решение</w:t>
      </w:r>
      <w:r w:rsidRPr="00FF4A86">
        <w:rPr>
          <w:rFonts w:cs="Times New Roman CYR"/>
          <w:sz w:val="28"/>
          <w:szCs w:val="28"/>
        </w:rPr>
        <w:t xml:space="preserve"> должн</w:t>
      </w:r>
      <w:r w:rsidR="00634562" w:rsidRPr="00FF4A86">
        <w:rPr>
          <w:rFonts w:cs="Times New Roman CYR"/>
          <w:sz w:val="28"/>
          <w:szCs w:val="28"/>
        </w:rPr>
        <w:t>ы</w:t>
      </w:r>
      <w:r w:rsidRPr="00FF4A86">
        <w:rPr>
          <w:rFonts w:cs="Times New Roman CYR"/>
          <w:sz w:val="28"/>
          <w:szCs w:val="28"/>
        </w:rPr>
        <w:t xml:space="preserve"> быть конфиденциальн</w:t>
      </w:r>
      <w:r w:rsidR="00634562" w:rsidRPr="00FF4A86">
        <w:rPr>
          <w:rFonts w:cs="Times New Roman CYR"/>
          <w:sz w:val="28"/>
          <w:szCs w:val="28"/>
        </w:rPr>
        <w:t>ыми</w:t>
      </w:r>
      <w:r w:rsidRPr="00FF4A86">
        <w:rPr>
          <w:rFonts w:cs="Times New Roman CYR"/>
          <w:sz w:val="28"/>
          <w:szCs w:val="28"/>
        </w:rPr>
        <w:t xml:space="preserve">, </w:t>
      </w:r>
      <w:r w:rsidR="00634562" w:rsidRPr="00FF4A86">
        <w:rPr>
          <w:rFonts w:cs="Times New Roman CYR"/>
          <w:sz w:val="28"/>
          <w:szCs w:val="28"/>
        </w:rPr>
        <w:t>что</w:t>
      </w:r>
      <w:r w:rsidRPr="00FF4A86">
        <w:rPr>
          <w:rFonts w:cs="Times New Roman CYR"/>
          <w:sz w:val="28"/>
          <w:szCs w:val="28"/>
        </w:rPr>
        <w:t xml:space="preserve"> часто </w:t>
      </w:r>
      <w:r w:rsidR="00046132" w:rsidRPr="00FF4A86">
        <w:rPr>
          <w:rFonts w:cs="Times New Roman CYR"/>
          <w:sz w:val="28"/>
          <w:szCs w:val="28"/>
        </w:rPr>
        <w:t>очень важно</w:t>
      </w:r>
      <w:r w:rsidRPr="00FF4A86">
        <w:rPr>
          <w:rFonts w:cs="Times New Roman CYR"/>
          <w:sz w:val="28"/>
          <w:szCs w:val="28"/>
        </w:rPr>
        <w:t xml:space="preserve"> в </w:t>
      </w:r>
      <w:r w:rsidR="00046132" w:rsidRPr="00FF4A86">
        <w:rPr>
          <w:rFonts w:cs="Times New Roman CYR"/>
          <w:sz w:val="28"/>
          <w:szCs w:val="28"/>
        </w:rPr>
        <w:t>делах</w:t>
      </w:r>
      <w:r w:rsidRPr="00FF4A86">
        <w:rPr>
          <w:rFonts w:cs="Times New Roman CYR"/>
          <w:sz w:val="28"/>
          <w:szCs w:val="28"/>
        </w:rPr>
        <w:t xml:space="preserve">, </w:t>
      </w:r>
      <w:r w:rsidR="00634562" w:rsidRPr="00FF4A86">
        <w:rPr>
          <w:rFonts w:cs="Times New Roman CYR"/>
          <w:sz w:val="28"/>
          <w:szCs w:val="28"/>
        </w:rPr>
        <w:t>касающихся</w:t>
      </w:r>
      <w:r w:rsidRPr="00FF4A86">
        <w:rPr>
          <w:rFonts w:cs="Times New Roman CYR"/>
          <w:sz w:val="28"/>
          <w:szCs w:val="28"/>
        </w:rPr>
        <w:t xml:space="preserve"> </w:t>
      </w:r>
      <w:r w:rsidR="00634562" w:rsidRPr="00FF4A86">
        <w:rPr>
          <w:rFonts w:cs="Times New Roman CYR"/>
          <w:sz w:val="28"/>
          <w:szCs w:val="28"/>
        </w:rPr>
        <w:t>коммерческой информации</w:t>
      </w:r>
      <w:r w:rsidRPr="00FF4A86">
        <w:rPr>
          <w:rFonts w:cs="Times New Roman CYR"/>
          <w:sz w:val="28"/>
          <w:szCs w:val="28"/>
        </w:rPr>
        <w:t xml:space="preserve">. Кроме того, чтобы </w:t>
      </w:r>
      <w:r w:rsidR="00634562" w:rsidRPr="00FF4A86">
        <w:rPr>
          <w:rFonts w:cs="Times New Roman CYR"/>
          <w:sz w:val="28"/>
          <w:szCs w:val="28"/>
        </w:rPr>
        <w:t>как можно раньше прийти к соглашению</w:t>
      </w:r>
      <w:r w:rsidR="00046132" w:rsidRPr="00FF4A86">
        <w:rPr>
          <w:rFonts w:cs="Times New Roman CYR"/>
          <w:sz w:val="28"/>
          <w:szCs w:val="28"/>
        </w:rPr>
        <w:t>,</w:t>
      </w:r>
      <w:r w:rsidRPr="00FF4A86">
        <w:rPr>
          <w:rFonts w:cs="Times New Roman CYR"/>
          <w:sz w:val="28"/>
          <w:szCs w:val="28"/>
        </w:rPr>
        <w:t xml:space="preserve"> и </w:t>
      </w:r>
      <w:r w:rsidR="00634562" w:rsidRPr="00FF4A86">
        <w:rPr>
          <w:rFonts w:cs="Times New Roman CYR"/>
          <w:sz w:val="28"/>
          <w:szCs w:val="28"/>
        </w:rPr>
        <w:t xml:space="preserve">таким образом уменьшить издержки, </w:t>
      </w:r>
      <w:r w:rsidRPr="00FF4A86">
        <w:rPr>
          <w:rFonts w:cs="Times New Roman CYR"/>
          <w:sz w:val="28"/>
          <w:szCs w:val="28"/>
        </w:rPr>
        <w:t xml:space="preserve">стороны могут согласиться </w:t>
      </w:r>
      <w:r w:rsidR="00634562" w:rsidRPr="00FF4A86">
        <w:rPr>
          <w:rFonts w:cs="Times New Roman CYR"/>
          <w:sz w:val="28"/>
          <w:szCs w:val="28"/>
        </w:rPr>
        <w:t xml:space="preserve">на отмену </w:t>
      </w:r>
      <w:r w:rsidRPr="00FF4A86">
        <w:rPr>
          <w:rFonts w:cs="Times New Roman CYR"/>
          <w:sz w:val="28"/>
          <w:szCs w:val="28"/>
        </w:rPr>
        <w:t xml:space="preserve">права </w:t>
      </w:r>
      <w:r w:rsidR="00634562" w:rsidRPr="00FF4A86">
        <w:rPr>
          <w:rFonts w:cs="Times New Roman CYR"/>
          <w:sz w:val="28"/>
          <w:szCs w:val="28"/>
        </w:rPr>
        <w:t>на обжалование решения</w:t>
      </w:r>
      <w:r w:rsidRPr="00FF4A86">
        <w:rPr>
          <w:rFonts w:cs="Times New Roman CYR"/>
          <w:sz w:val="28"/>
          <w:szCs w:val="28"/>
        </w:rPr>
        <w:t xml:space="preserve">, </w:t>
      </w:r>
      <w:r w:rsidR="00634562" w:rsidRPr="00FF4A86">
        <w:rPr>
          <w:rFonts w:cs="Times New Roman CYR"/>
          <w:sz w:val="28"/>
          <w:szCs w:val="28"/>
        </w:rPr>
        <w:t>при</w:t>
      </w:r>
      <w:r w:rsidRPr="00FF4A86">
        <w:rPr>
          <w:rFonts w:cs="Times New Roman CYR"/>
          <w:sz w:val="28"/>
          <w:szCs w:val="28"/>
        </w:rPr>
        <w:t xml:space="preserve"> проведени</w:t>
      </w:r>
      <w:r w:rsidR="00634562" w:rsidRPr="00FF4A86">
        <w:rPr>
          <w:rFonts w:cs="Times New Roman CYR"/>
          <w:sz w:val="28"/>
          <w:szCs w:val="28"/>
        </w:rPr>
        <w:t>и</w:t>
      </w:r>
      <w:r w:rsidRPr="00FF4A86">
        <w:rPr>
          <w:rFonts w:cs="Times New Roman CYR"/>
          <w:sz w:val="28"/>
          <w:szCs w:val="28"/>
        </w:rPr>
        <w:t xml:space="preserve"> арбитр</w:t>
      </w:r>
      <w:r w:rsidR="00634562" w:rsidRPr="00FF4A86">
        <w:rPr>
          <w:rFonts w:cs="Times New Roman CYR"/>
          <w:sz w:val="28"/>
          <w:szCs w:val="28"/>
        </w:rPr>
        <w:t>ажных слушаний лицом, пользующимся взаимным доверием у сторон</w:t>
      </w:r>
      <w:r w:rsidRPr="00FF4A86">
        <w:rPr>
          <w:rFonts w:cs="Times New Roman CYR"/>
          <w:sz w:val="28"/>
          <w:szCs w:val="28"/>
        </w:rPr>
        <w:t>.</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зависимости от перспективы и стратегии для специфического спора, есть другие </w:t>
      </w:r>
      <w:r w:rsidR="00634562" w:rsidRPr="00FF4A86">
        <w:rPr>
          <w:rFonts w:cs="Times New Roman CYR"/>
          <w:sz w:val="28"/>
          <w:szCs w:val="28"/>
        </w:rPr>
        <w:t>виды</w:t>
      </w:r>
      <w:r w:rsidRPr="00FF4A86">
        <w:rPr>
          <w:rFonts w:cs="Times New Roman CYR"/>
          <w:sz w:val="28"/>
          <w:szCs w:val="28"/>
        </w:rPr>
        <w:t xml:space="preserve"> арбитражей, которые могут быть выгодными или невыгодными.</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Существенная выгода потенциальным корпоративным ответчикам - то, что возможно исключ</w:t>
      </w:r>
      <w:r w:rsidR="005806B4" w:rsidRPr="00FF4A86">
        <w:rPr>
          <w:rFonts w:cs="Times New Roman CYR"/>
          <w:sz w:val="28"/>
          <w:szCs w:val="28"/>
        </w:rPr>
        <w:t>ение</w:t>
      </w:r>
      <w:r w:rsidRPr="00FF4A86">
        <w:rPr>
          <w:rFonts w:cs="Times New Roman CYR"/>
          <w:sz w:val="28"/>
          <w:szCs w:val="28"/>
        </w:rPr>
        <w:t xml:space="preserve"> слушания группового иска </w:t>
      </w:r>
      <w:r w:rsidR="005806B4" w:rsidRPr="00FF4A86">
        <w:rPr>
          <w:rFonts w:cs="Times New Roman CYR"/>
          <w:sz w:val="28"/>
          <w:szCs w:val="28"/>
        </w:rPr>
        <w:t>путем правильного</w:t>
      </w:r>
      <w:r w:rsidRPr="00FF4A86">
        <w:rPr>
          <w:rFonts w:cs="Times New Roman CYR"/>
          <w:sz w:val="28"/>
          <w:szCs w:val="28"/>
        </w:rPr>
        <w:t xml:space="preserve"> </w:t>
      </w:r>
      <w:r w:rsidR="005806B4" w:rsidRPr="00FF4A86">
        <w:rPr>
          <w:rFonts w:cs="Times New Roman CYR"/>
          <w:sz w:val="28"/>
          <w:szCs w:val="28"/>
        </w:rPr>
        <w:t>оговоренной арбитражной юрисдикции</w:t>
      </w:r>
      <w:r w:rsidRPr="00FF4A86">
        <w:rPr>
          <w:rFonts w:cs="Times New Roman CYR"/>
          <w:sz w:val="28"/>
          <w:szCs w:val="28"/>
        </w:rPr>
        <w:t>.</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Для споров</w:t>
      </w:r>
      <w:r w:rsidR="005806B4" w:rsidRPr="00FF4A86">
        <w:rPr>
          <w:rFonts w:cs="Times New Roman CYR"/>
          <w:sz w:val="28"/>
          <w:szCs w:val="28"/>
        </w:rPr>
        <w:t xml:space="preserve"> с бескомпромиссной</w:t>
      </w:r>
      <w:r w:rsidRPr="00FF4A86">
        <w:rPr>
          <w:rFonts w:cs="Times New Roman CYR"/>
          <w:sz w:val="28"/>
          <w:szCs w:val="28"/>
        </w:rPr>
        <w:t xml:space="preserve"> сторон</w:t>
      </w:r>
      <w:r w:rsidR="005806B4" w:rsidRPr="00FF4A86">
        <w:rPr>
          <w:rFonts w:cs="Times New Roman CYR"/>
          <w:sz w:val="28"/>
          <w:szCs w:val="28"/>
        </w:rPr>
        <w:t>ой</w:t>
      </w:r>
      <w:r w:rsidRPr="00FF4A86">
        <w:rPr>
          <w:rFonts w:cs="Times New Roman CYR"/>
          <w:sz w:val="28"/>
          <w:szCs w:val="28"/>
        </w:rPr>
        <w:t>, не согласн</w:t>
      </w:r>
      <w:r w:rsidR="005806B4" w:rsidRPr="00FF4A86">
        <w:rPr>
          <w:rFonts w:cs="Times New Roman CYR"/>
          <w:sz w:val="28"/>
          <w:szCs w:val="28"/>
        </w:rPr>
        <w:t>ой</w:t>
      </w:r>
      <w:r w:rsidRPr="00FF4A86">
        <w:rPr>
          <w:rFonts w:cs="Times New Roman CYR"/>
          <w:sz w:val="28"/>
          <w:szCs w:val="28"/>
        </w:rPr>
        <w:t xml:space="preserve"> участвовать в любом процессе вообще, есть определенные </w:t>
      </w:r>
      <w:r w:rsidR="005806B4" w:rsidRPr="00FF4A86">
        <w:rPr>
          <w:rFonts w:cs="Times New Roman CYR"/>
          <w:sz w:val="28"/>
          <w:szCs w:val="28"/>
        </w:rPr>
        <w:t>виды</w:t>
      </w:r>
      <w:r w:rsidRPr="00FF4A86">
        <w:rPr>
          <w:rFonts w:cs="Times New Roman CYR"/>
          <w:sz w:val="28"/>
          <w:szCs w:val="28"/>
        </w:rPr>
        <w:t xml:space="preserve"> арбитражей, которые </w:t>
      </w:r>
      <w:r w:rsidR="005806B4" w:rsidRPr="00FF4A86">
        <w:rPr>
          <w:rFonts w:cs="Times New Roman CYR"/>
          <w:sz w:val="28"/>
          <w:szCs w:val="28"/>
        </w:rPr>
        <w:t>ведут</w:t>
      </w:r>
      <w:r w:rsidRPr="00FF4A86">
        <w:rPr>
          <w:rFonts w:cs="Times New Roman CYR"/>
          <w:sz w:val="28"/>
          <w:szCs w:val="28"/>
        </w:rPr>
        <w:t xml:space="preserve"> к более быстрому и менее дорогостоящему </w:t>
      </w:r>
      <w:r w:rsidR="005806B4" w:rsidRPr="00FF4A86">
        <w:rPr>
          <w:rFonts w:cs="Times New Roman CYR"/>
          <w:sz w:val="28"/>
          <w:szCs w:val="28"/>
        </w:rPr>
        <w:t xml:space="preserve">принятию </w:t>
      </w:r>
      <w:r w:rsidRPr="00FF4A86">
        <w:rPr>
          <w:rFonts w:cs="Times New Roman CYR"/>
          <w:sz w:val="28"/>
          <w:szCs w:val="28"/>
        </w:rPr>
        <w:t>решени</w:t>
      </w:r>
      <w:r w:rsidR="005806B4" w:rsidRPr="00FF4A86">
        <w:rPr>
          <w:rFonts w:cs="Times New Roman CYR"/>
          <w:sz w:val="28"/>
          <w:szCs w:val="28"/>
        </w:rPr>
        <w:t>й</w:t>
      </w:r>
      <w:r w:rsidRPr="00FF4A86">
        <w:rPr>
          <w:rFonts w:cs="Times New Roman CYR"/>
          <w:sz w:val="28"/>
          <w:szCs w:val="28"/>
        </w:rPr>
        <w:t xml:space="preserve">. Как правило, </w:t>
      </w:r>
      <w:r w:rsidR="005806B4" w:rsidRPr="00FF4A86">
        <w:rPr>
          <w:rFonts w:cs="Times New Roman CYR"/>
          <w:sz w:val="28"/>
          <w:szCs w:val="28"/>
        </w:rPr>
        <w:t xml:space="preserve">в таких случаях </w:t>
      </w:r>
      <w:r w:rsidRPr="00FF4A86">
        <w:rPr>
          <w:rFonts w:cs="Times New Roman CYR"/>
          <w:sz w:val="28"/>
          <w:szCs w:val="28"/>
        </w:rPr>
        <w:t xml:space="preserve">арбитражный трибунал </w:t>
      </w:r>
      <w:r w:rsidR="005806B4" w:rsidRPr="00FF4A86">
        <w:rPr>
          <w:rFonts w:cs="Times New Roman CYR"/>
          <w:sz w:val="28"/>
          <w:szCs w:val="28"/>
        </w:rPr>
        <w:t>обладает</w:t>
      </w:r>
      <w:r w:rsidRPr="00FF4A86">
        <w:rPr>
          <w:rFonts w:cs="Times New Roman CYR"/>
          <w:sz w:val="28"/>
          <w:szCs w:val="28"/>
        </w:rPr>
        <w:t xml:space="preserve"> юрисдикцией</w:t>
      </w:r>
      <w:r w:rsidR="005806B4" w:rsidRPr="00FF4A86">
        <w:rPr>
          <w:rFonts w:cs="Times New Roman CYR"/>
          <w:sz w:val="28"/>
          <w:szCs w:val="28"/>
        </w:rPr>
        <w:t xml:space="preserve"> для назначения и управления такими слушаниями</w:t>
      </w:r>
      <w:r w:rsidRPr="00FF4A86">
        <w:rPr>
          <w:rFonts w:cs="Times New Roman CYR"/>
          <w:sz w:val="28"/>
          <w:szCs w:val="28"/>
        </w:rPr>
        <w:t xml:space="preserve">. В зависимости </w:t>
      </w:r>
      <w:r w:rsidR="005806B4" w:rsidRPr="00FF4A86">
        <w:rPr>
          <w:rFonts w:cs="Times New Roman CYR"/>
          <w:sz w:val="28"/>
          <w:szCs w:val="28"/>
        </w:rPr>
        <w:t>качеств судьи,</w:t>
      </w:r>
      <w:r w:rsidRPr="00FF4A86">
        <w:rPr>
          <w:rFonts w:cs="Times New Roman CYR"/>
          <w:sz w:val="28"/>
          <w:szCs w:val="28"/>
        </w:rPr>
        <w:t xml:space="preserve"> вмешательство </w:t>
      </w:r>
      <w:r w:rsidR="005806B4" w:rsidRPr="00FF4A86">
        <w:rPr>
          <w:rFonts w:cs="Times New Roman CYR"/>
          <w:sz w:val="28"/>
          <w:szCs w:val="28"/>
        </w:rPr>
        <w:t>такого рода</w:t>
      </w:r>
      <w:r w:rsidRPr="00FF4A86">
        <w:rPr>
          <w:rFonts w:cs="Times New Roman CYR"/>
          <w:sz w:val="28"/>
          <w:szCs w:val="28"/>
        </w:rPr>
        <w:t xml:space="preserve"> может начаться </w:t>
      </w:r>
      <w:r w:rsidR="005806B4" w:rsidRPr="00FF4A86">
        <w:rPr>
          <w:rFonts w:cs="Times New Roman CYR"/>
          <w:sz w:val="28"/>
          <w:szCs w:val="28"/>
        </w:rPr>
        <w:t>и на</w:t>
      </w:r>
      <w:r w:rsidRPr="00FF4A86">
        <w:rPr>
          <w:rFonts w:cs="Times New Roman CYR"/>
          <w:sz w:val="28"/>
          <w:szCs w:val="28"/>
        </w:rPr>
        <w:t xml:space="preserve"> более ранних стадиях спора.</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Кроме того, </w:t>
      </w:r>
      <w:r w:rsidR="005D5A5A" w:rsidRPr="00FF4A86">
        <w:rPr>
          <w:rFonts w:cs="Times New Roman CYR"/>
          <w:sz w:val="28"/>
          <w:szCs w:val="28"/>
        </w:rPr>
        <w:t>несмотря на то, что его</w:t>
      </w:r>
      <w:r w:rsidR="001E4A49" w:rsidRPr="00FF4A86">
        <w:rPr>
          <w:rFonts w:cs="Times New Roman CYR"/>
          <w:sz w:val="28"/>
          <w:szCs w:val="28"/>
        </w:rPr>
        <w:t xml:space="preserve"> часто применя</w:t>
      </w:r>
      <w:r w:rsidR="005D5A5A" w:rsidRPr="00FF4A86">
        <w:rPr>
          <w:rFonts w:cs="Times New Roman CYR"/>
          <w:sz w:val="28"/>
          <w:szCs w:val="28"/>
        </w:rPr>
        <w:t>ют</w:t>
      </w:r>
      <w:r w:rsidRPr="00FF4A86">
        <w:rPr>
          <w:rFonts w:cs="Times New Roman CYR"/>
          <w:sz w:val="28"/>
          <w:szCs w:val="28"/>
        </w:rPr>
        <w:t xml:space="preserve"> </w:t>
      </w:r>
      <w:r w:rsidR="001E4A49" w:rsidRPr="00FF4A86">
        <w:rPr>
          <w:rFonts w:cs="Times New Roman CYR"/>
          <w:sz w:val="28"/>
          <w:szCs w:val="28"/>
        </w:rPr>
        <w:t>в определенных</w:t>
      </w:r>
      <w:r w:rsidRPr="00FF4A86">
        <w:rPr>
          <w:rFonts w:cs="Times New Roman CYR"/>
          <w:sz w:val="28"/>
          <w:szCs w:val="28"/>
        </w:rPr>
        <w:t xml:space="preserve"> случаях, </w:t>
      </w:r>
      <w:r w:rsidR="001E4A49" w:rsidRPr="00FF4A86">
        <w:rPr>
          <w:rFonts w:cs="Times New Roman CYR"/>
          <w:sz w:val="28"/>
          <w:szCs w:val="28"/>
        </w:rPr>
        <w:t xml:space="preserve">его все же редко используют </w:t>
      </w:r>
      <w:r w:rsidRPr="00FF4A86">
        <w:rPr>
          <w:rFonts w:cs="Times New Roman CYR"/>
          <w:sz w:val="28"/>
          <w:szCs w:val="28"/>
        </w:rPr>
        <w:t xml:space="preserve">там, </w:t>
      </w:r>
      <w:r w:rsidR="001E4A49" w:rsidRPr="00FF4A86">
        <w:rPr>
          <w:rFonts w:cs="Times New Roman CYR"/>
          <w:sz w:val="28"/>
          <w:szCs w:val="28"/>
        </w:rPr>
        <w:t>где необходим опрос</w:t>
      </w:r>
      <w:r w:rsidRPr="00FF4A86">
        <w:rPr>
          <w:rFonts w:cs="Times New Roman CYR"/>
          <w:sz w:val="28"/>
          <w:szCs w:val="28"/>
        </w:rPr>
        <w:t xml:space="preserve"> свидетелей перед слушани</w:t>
      </w:r>
      <w:r w:rsidR="001E4A49" w:rsidRPr="00FF4A86">
        <w:rPr>
          <w:rFonts w:cs="Times New Roman CYR"/>
          <w:sz w:val="28"/>
          <w:szCs w:val="28"/>
        </w:rPr>
        <w:t>ями</w:t>
      </w:r>
      <w:r w:rsidRPr="00FF4A86">
        <w:rPr>
          <w:rFonts w:cs="Times New Roman CYR"/>
          <w:sz w:val="28"/>
          <w:szCs w:val="28"/>
        </w:rPr>
        <w:t xml:space="preserve"> в форме </w:t>
      </w:r>
      <w:r w:rsidR="001E4A49" w:rsidRPr="00FF4A86">
        <w:rPr>
          <w:rFonts w:cs="Times New Roman CYR"/>
          <w:sz w:val="28"/>
          <w:szCs w:val="28"/>
        </w:rPr>
        <w:t xml:space="preserve">взятия показаний </w:t>
      </w:r>
      <w:r w:rsidR="005D5A5A" w:rsidRPr="00FF4A86">
        <w:rPr>
          <w:rFonts w:cs="Times New Roman CYR"/>
          <w:sz w:val="28"/>
          <w:szCs w:val="28"/>
        </w:rPr>
        <w:t>для</w:t>
      </w:r>
      <w:r w:rsidR="001E4A49" w:rsidRPr="00FF4A86">
        <w:rPr>
          <w:rFonts w:cs="Times New Roman CYR"/>
          <w:sz w:val="28"/>
          <w:szCs w:val="28"/>
        </w:rPr>
        <w:t xml:space="preserve"> выяснени</w:t>
      </w:r>
      <w:r w:rsidR="005D5A5A" w:rsidRPr="00FF4A86">
        <w:rPr>
          <w:rFonts w:cs="Times New Roman CYR"/>
          <w:sz w:val="28"/>
          <w:szCs w:val="28"/>
        </w:rPr>
        <w:t>я</w:t>
      </w:r>
      <w:r w:rsidR="001E4A49" w:rsidRPr="00FF4A86">
        <w:rPr>
          <w:rFonts w:cs="Times New Roman CYR"/>
          <w:sz w:val="28"/>
          <w:szCs w:val="28"/>
        </w:rPr>
        <w:t xml:space="preserve"> сути </w:t>
      </w:r>
      <w:r w:rsidR="005D5A5A" w:rsidRPr="00FF4A86">
        <w:rPr>
          <w:rFonts w:cs="Times New Roman CYR"/>
          <w:sz w:val="28"/>
          <w:szCs w:val="28"/>
        </w:rPr>
        <w:t xml:space="preserve">дела </w:t>
      </w:r>
      <w:r w:rsidR="001E4A49" w:rsidRPr="00FF4A86">
        <w:rPr>
          <w:rFonts w:cs="Times New Roman CYR"/>
          <w:sz w:val="28"/>
          <w:szCs w:val="28"/>
        </w:rPr>
        <w:t>или смещени</w:t>
      </w:r>
      <w:r w:rsidR="005D5A5A" w:rsidRPr="00FF4A86">
        <w:rPr>
          <w:rFonts w:cs="Times New Roman CYR"/>
          <w:sz w:val="28"/>
          <w:szCs w:val="28"/>
        </w:rPr>
        <w:t>я</w:t>
      </w:r>
      <w:r w:rsidR="001E4A49" w:rsidRPr="00FF4A86">
        <w:rPr>
          <w:rFonts w:cs="Times New Roman CYR"/>
          <w:sz w:val="28"/>
          <w:szCs w:val="28"/>
        </w:rPr>
        <w:t xml:space="preserve"> с должности</w:t>
      </w:r>
      <w:r w:rsidRPr="00FF4A86">
        <w:rPr>
          <w:rFonts w:cs="Times New Roman CYR"/>
          <w:sz w:val="28"/>
          <w:szCs w:val="28"/>
        </w:rPr>
        <w:t xml:space="preserve">. Кроме того, тщательно </w:t>
      </w:r>
      <w:r w:rsidR="001E4A49" w:rsidRPr="00FF4A86">
        <w:rPr>
          <w:rFonts w:cs="Times New Roman CYR"/>
          <w:sz w:val="28"/>
          <w:szCs w:val="28"/>
        </w:rPr>
        <w:t xml:space="preserve">разработанный </w:t>
      </w:r>
      <w:r w:rsidRPr="00FF4A86">
        <w:rPr>
          <w:rFonts w:cs="Times New Roman CYR"/>
          <w:sz w:val="28"/>
          <w:szCs w:val="28"/>
        </w:rPr>
        <w:t xml:space="preserve">арбитражный пункт </w:t>
      </w:r>
      <w:r w:rsidR="001E4A49" w:rsidRPr="00FF4A86">
        <w:rPr>
          <w:rFonts w:cs="Times New Roman CYR"/>
          <w:sz w:val="28"/>
          <w:szCs w:val="28"/>
        </w:rPr>
        <w:t>досудебных разбирательств</w:t>
      </w:r>
      <w:r w:rsidRPr="00FF4A86">
        <w:rPr>
          <w:rFonts w:cs="Times New Roman CYR"/>
          <w:sz w:val="28"/>
          <w:szCs w:val="28"/>
        </w:rPr>
        <w:t xml:space="preserve"> в коммерческом соглашении может существенно уменьшить возможности тактики задержки </w:t>
      </w:r>
      <w:r w:rsidR="001E4A49" w:rsidRPr="00FF4A86">
        <w:rPr>
          <w:rFonts w:cs="Times New Roman CYR"/>
          <w:sz w:val="28"/>
          <w:szCs w:val="28"/>
        </w:rPr>
        <w:t xml:space="preserve">несогласной </w:t>
      </w:r>
      <w:r w:rsidRPr="00FF4A86">
        <w:rPr>
          <w:rFonts w:cs="Times New Roman CYR"/>
          <w:sz w:val="28"/>
          <w:szCs w:val="28"/>
        </w:rPr>
        <w:t xml:space="preserve">стороной перед лицом последующего нежелательного спора. С другой стороны, </w:t>
      </w:r>
      <w:r w:rsidR="001E4A49" w:rsidRPr="00FF4A86">
        <w:rPr>
          <w:rFonts w:cs="Times New Roman CYR"/>
          <w:sz w:val="28"/>
          <w:szCs w:val="28"/>
        </w:rPr>
        <w:t xml:space="preserve">несогласная </w:t>
      </w:r>
      <w:r w:rsidRPr="00FF4A86">
        <w:rPr>
          <w:rFonts w:cs="Times New Roman CYR"/>
          <w:sz w:val="28"/>
          <w:szCs w:val="28"/>
        </w:rPr>
        <w:t xml:space="preserve">сторона может иногда </w:t>
      </w:r>
      <w:r w:rsidR="001E4A49" w:rsidRPr="00FF4A86">
        <w:rPr>
          <w:rFonts w:cs="Times New Roman CYR"/>
          <w:sz w:val="28"/>
          <w:szCs w:val="28"/>
        </w:rPr>
        <w:t xml:space="preserve">прикрываться </w:t>
      </w:r>
      <w:r w:rsidRPr="00FF4A86">
        <w:rPr>
          <w:rFonts w:cs="Times New Roman CYR"/>
          <w:sz w:val="28"/>
          <w:szCs w:val="28"/>
        </w:rPr>
        <w:t>отсутстви</w:t>
      </w:r>
      <w:r w:rsidR="001E4A49" w:rsidRPr="00FF4A86">
        <w:rPr>
          <w:rFonts w:cs="Times New Roman CYR"/>
          <w:sz w:val="28"/>
          <w:szCs w:val="28"/>
        </w:rPr>
        <w:t>ем</w:t>
      </w:r>
      <w:r w:rsidRPr="00FF4A86">
        <w:rPr>
          <w:rFonts w:cs="Times New Roman CYR"/>
          <w:sz w:val="28"/>
          <w:szCs w:val="28"/>
        </w:rPr>
        <w:t xml:space="preserve"> установленных правил процедуры для арбитражей, которые могут привести к </w:t>
      </w:r>
      <w:r w:rsidR="001E4A49" w:rsidRPr="00FF4A86">
        <w:rPr>
          <w:rFonts w:cs="Times New Roman CYR"/>
          <w:sz w:val="28"/>
          <w:szCs w:val="28"/>
        </w:rPr>
        <w:t>потере средств</w:t>
      </w:r>
      <w:r w:rsidRPr="00FF4A86">
        <w:rPr>
          <w:rFonts w:cs="Times New Roman CYR"/>
          <w:sz w:val="28"/>
          <w:szCs w:val="28"/>
        </w:rPr>
        <w:t xml:space="preserve"> и врем</w:t>
      </w:r>
      <w:r w:rsidR="001E4A49" w:rsidRPr="00FF4A86">
        <w:rPr>
          <w:rFonts w:cs="Times New Roman CYR"/>
          <w:sz w:val="28"/>
          <w:szCs w:val="28"/>
        </w:rPr>
        <w:t>ени сравнимыми или даже</w:t>
      </w:r>
      <w:r w:rsidRPr="00FF4A86">
        <w:rPr>
          <w:rFonts w:cs="Times New Roman CYR"/>
          <w:sz w:val="28"/>
          <w:szCs w:val="28"/>
        </w:rPr>
        <w:t xml:space="preserve"> больш</w:t>
      </w:r>
      <w:r w:rsidR="001E4A49" w:rsidRPr="00FF4A86">
        <w:rPr>
          <w:rFonts w:cs="Times New Roman CYR"/>
          <w:sz w:val="28"/>
          <w:szCs w:val="28"/>
        </w:rPr>
        <w:t>ими</w:t>
      </w:r>
      <w:r w:rsidRPr="00FF4A86">
        <w:rPr>
          <w:rFonts w:cs="Times New Roman CYR"/>
          <w:sz w:val="28"/>
          <w:szCs w:val="28"/>
        </w:rPr>
        <w:t xml:space="preserve"> чем в </w:t>
      </w:r>
      <w:r w:rsidR="001E4A49" w:rsidRPr="00FF4A86">
        <w:rPr>
          <w:rFonts w:cs="Times New Roman CYR"/>
          <w:sz w:val="28"/>
          <w:szCs w:val="28"/>
        </w:rPr>
        <w:t xml:space="preserve">обычных </w:t>
      </w:r>
      <w:r w:rsidRPr="00FF4A86">
        <w:rPr>
          <w:rFonts w:cs="Times New Roman CYR"/>
          <w:sz w:val="28"/>
          <w:szCs w:val="28"/>
        </w:rPr>
        <w:t xml:space="preserve">судебных </w:t>
      </w:r>
      <w:r w:rsidR="001E4A49" w:rsidRPr="00FF4A86">
        <w:rPr>
          <w:rFonts w:cs="Times New Roman CYR"/>
          <w:sz w:val="28"/>
          <w:szCs w:val="28"/>
        </w:rPr>
        <w:t>разбирательствах</w:t>
      </w:r>
      <w:r w:rsidRPr="00FF4A86">
        <w:rPr>
          <w:rFonts w:cs="Times New Roman CYR"/>
          <w:sz w:val="28"/>
          <w:szCs w:val="28"/>
        </w:rPr>
        <w:t>.</w:t>
      </w:r>
    </w:p>
    <w:p w:rsidR="00774FE0" w:rsidRPr="00FF4A86" w:rsidRDefault="00774FE0" w:rsidP="00FF4A86">
      <w:pPr>
        <w:widowControl w:val="0"/>
        <w:suppressLineNumber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 </w:t>
      </w:r>
      <w:r w:rsidR="00CD1B20" w:rsidRPr="00FF4A86">
        <w:rPr>
          <w:rFonts w:cs="Times New Roman CYR"/>
          <w:sz w:val="28"/>
          <w:szCs w:val="28"/>
        </w:rPr>
        <w:t>не подходит,</w:t>
      </w:r>
      <w:r w:rsidRPr="00FF4A86">
        <w:rPr>
          <w:rFonts w:cs="Times New Roman CYR"/>
          <w:sz w:val="28"/>
          <w:szCs w:val="28"/>
        </w:rPr>
        <w:t xml:space="preserve"> когда </w:t>
      </w:r>
      <w:r w:rsidR="001A66CE" w:rsidRPr="00FF4A86">
        <w:rPr>
          <w:rFonts w:cs="Times New Roman CYR"/>
          <w:sz w:val="28"/>
          <w:szCs w:val="28"/>
        </w:rPr>
        <w:t>при решении спора требуется установление</w:t>
      </w:r>
      <w:r w:rsidRPr="00FF4A86">
        <w:rPr>
          <w:rFonts w:cs="Times New Roman CYR"/>
          <w:sz w:val="28"/>
          <w:szCs w:val="28"/>
        </w:rPr>
        <w:t xml:space="preserve"> прецедент</w:t>
      </w:r>
      <w:r w:rsidR="001A66CE" w:rsidRPr="00FF4A86">
        <w:rPr>
          <w:rFonts w:cs="Times New Roman CYR"/>
          <w:sz w:val="28"/>
          <w:szCs w:val="28"/>
        </w:rPr>
        <w:t>а</w:t>
      </w:r>
      <w:r w:rsidRPr="00FF4A86">
        <w:rPr>
          <w:rFonts w:cs="Times New Roman CYR"/>
          <w:sz w:val="28"/>
          <w:szCs w:val="28"/>
        </w:rPr>
        <w:t>, потому что арбитражи часто проводятся конфиденциально и на конфиденциальной основе</w:t>
      </w:r>
      <w:r w:rsidR="00CD1B20" w:rsidRPr="00FF4A86">
        <w:rPr>
          <w:rFonts w:cs="Times New Roman CYR"/>
          <w:sz w:val="28"/>
          <w:szCs w:val="28"/>
        </w:rPr>
        <w:t>,</w:t>
      </w:r>
      <w:r w:rsidRPr="00FF4A86">
        <w:rPr>
          <w:rFonts w:cs="Times New Roman CYR"/>
          <w:sz w:val="28"/>
          <w:szCs w:val="28"/>
        </w:rPr>
        <w:t xml:space="preserve"> и также потому</w:t>
      </w:r>
      <w:r w:rsidR="00CD1B20" w:rsidRPr="00FF4A86">
        <w:rPr>
          <w:rFonts w:cs="Times New Roman CYR"/>
          <w:sz w:val="28"/>
          <w:szCs w:val="28"/>
        </w:rPr>
        <w:t>,</w:t>
      </w:r>
      <w:r w:rsidRPr="00FF4A86">
        <w:rPr>
          <w:rFonts w:cs="Times New Roman CYR"/>
          <w:sz w:val="28"/>
          <w:szCs w:val="28"/>
        </w:rPr>
        <w:t xml:space="preserve"> что нет никако</w:t>
      </w:r>
      <w:r w:rsidR="005D5A5A" w:rsidRPr="00FF4A86">
        <w:rPr>
          <w:rFonts w:cs="Times New Roman CYR"/>
          <w:sz w:val="28"/>
          <w:szCs w:val="28"/>
        </w:rPr>
        <w:t>го</w:t>
      </w:r>
      <w:r w:rsidRPr="00FF4A86">
        <w:rPr>
          <w:rFonts w:cs="Times New Roman CYR"/>
          <w:sz w:val="28"/>
          <w:szCs w:val="28"/>
        </w:rPr>
        <w:t xml:space="preserve"> общественно</w:t>
      </w:r>
      <w:r w:rsidR="001A66CE" w:rsidRPr="00FF4A86">
        <w:rPr>
          <w:rFonts w:cs="Times New Roman CYR"/>
          <w:sz w:val="28"/>
          <w:szCs w:val="28"/>
        </w:rPr>
        <w:t>го</w:t>
      </w:r>
      <w:r w:rsidRPr="00FF4A86">
        <w:rPr>
          <w:rFonts w:cs="Times New Roman CYR"/>
          <w:sz w:val="28"/>
          <w:szCs w:val="28"/>
        </w:rPr>
        <w:t xml:space="preserve"> </w:t>
      </w:r>
      <w:r w:rsidR="001A66CE" w:rsidRPr="00FF4A86">
        <w:rPr>
          <w:rFonts w:cs="Times New Roman CYR"/>
          <w:sz w:val="28"/>
          <w:szCs w:val="28"/>
        </w:rPr>
        <w:t>контроля</w:t>
      </w:r>
      <w:r w:rsidRPr="00FF4A86">
        <w:rPr>
          <w:rFonts w:cs="Times New Roman CYR"/>
          <w:sz w:val="28"/>
          <w:szCs w:val="28"/>
        </w:rPr>
        <w:t xml:space="preserve"> </w:t>
      </w:r>
      <w:r w:rsidR="005D5A5A" w:rsidRPr="00FF4A86">
        <w:rPr>
          <w:rFonts w:cs="Times New Roman CYR"/>
          <w:sz w:val="28"/>
          <w:szCs w:val="28"/>
        </w:rPr>
        <w:t xml:space="preserve">над </w:t>
      </w:r>
      <w:r w:rsidRPr="00FF4A86">
        <w:rPr>
          <w:rFonts w:cs="Times New Roman CYR"/>
          <w:sz w:val="28"/>
          <w:szCs w:val="28"/>
        </w:rPr>
        <w:t>арбитражны</w:t>
      </w:r>
      <w:r w:rsidR="005D5A5A" w:rsidRPr="00FF4A86">
        <w:rPr>
          <w:rFonts w:cs="Times New Roman CYR"/>
          <w:sz w:val="28"/>
          <w:szCs w:val="28"/>
        </w:rPr>
        <w:t>ми</w:t>
      </w:r>
      <w:r w:rsidRPr="00FF4A86">
        <w:rPr>
          <w:rFonts w:cs="Times New Roman CYR"/>
          <w:sz w:val="28"/>
          <w:szCs w:val="28"/>
        </w:rPr>
        <w:t xml:space="preserve"> решени</w:t>
      </w:r>
      <w:r w:rsidR="005D5A5A" w:rsidRPr="00FF4A86">
        <w:rPr>
          <w:rFonts w:cs="Times New Roman CYR"/>
          <w:sz w:val="28"/>
          <w:szCs w:val="28"/>
        </w:rPr>
        <w:t>ями</w:t>
      </w:r>
      <w:r w:rsidRPr="00FF4A86">
        <w:rPr>
          <w:rFonts w:cs="Times New Roman CYR"/>
          <w:sz w:val="28"/>
          <w:szCs w:val="28"/>
        </w:rPr>
        <w:t xml:space="preserve">. В определенных случаях можно столкнуться </w:t>
      </w:r>
      <w:r w:rsidR="005D5A5A" w:rsidRPr="00FF4A86">
        <w:rPr>
          <w:rFonts w:cs="Times New Roman CYR"/>
          <w:sz w:val="28"/>
          <w:szCs w:val="28"/>
        </w:rPr>
        <w:t xml:space="preserve">с трудностями </w:t>
      </w:r>
      <w:r w:rsidR="00CD1B20" w:rsidRPr="00FF4A86">
        <w:rPr>
          <w:rFonts w:cs="Times New Roman CYR"/>
          <w:sz w:val="28"/>
          <w:szCs w:val="28"/>
        </w:rPr>
        <w:t xml:space="preserve">и </w:t>
      </w:r>
      <w:r w:rsidRPr="00FF4A86">
        <w:rPr>
          <w:rFonts w:cs="Times New Roman CYR"/>
          <w:sz w:val="28"/>
          <w:szCs w:val="28"/>
        </w:rPr>
        <w:t>относительно границ юрисдикции арбитражного трибунала, по сравнению с широкой юрисдикцией судов.</w:t>
      </w:r>
    </w:p>
    <w:p w:rsidR="00774FE0" w:rsidRPr="00FF4A86" w:rsidRDefault="00CD1B20" w:rsidP="00FF4A86">
      <w:pPr>
        <w:widowControl w:val="0"/>
        <w:suppressLineNumbers/>
        <w:suppressAutoHyphens/>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Юридические</w:t>
      </w:r>
      <w:r w:rsidR="00774FE0" w:rsidRPr="00FF4A86">
        <w:rPr>
          <w:rFonts w:cs="Times New Roman CYR"/>
          <w:sz w:val="28"/>
          <w:szCs w:val="28"/>
        </w:rPr>
        <w:t xml:space="preserve"> проблемы могут возникнуть </w:t>
      </w:r>
      <w:r w:rsidRPr="00FF4A86">
        <w:rPr>
          <w:rFonts w:cs="Times New Roman CYR"/>
          <w:sz w:val="28"/>
          <w:szCs w:val="28"/>
        </w:rPr>
        <w:t xml:space="preserve">и </w:t>
      </w:r>
      <w:r w:rsidR="00774FE0" w:rsidRPr="00FF4A86">
        <w:rPr>
          <w:rFonts w:cs="Times New Roman CYR"/>
          <w:sz w:val="28"/>
          <w:szCs w:val="28"/>
        </w:rPr>
        <w:t xml:space="preserve">относительно того, есть ли у арбитражного трибунала власть решить все независимые требования, связанные со спором </w:t>
      </w:r>
      <w:r w:rsidRPr="00FF4A86">
        <w:rPr>
          <w:rFonts w:cs="Times New Roman CYR"/>
          <w:sz w:val="28"/>
          <w:szCs w:val="28"/>
        </w:rPr>
        <w:t>до него</w:t>
      </w:r>
      <w:r w:rsidR="00774FE0" w:rsidRPr="00FF4A86">
        <w:rPr>
          <w:rFonts w:cs="Times New Roman CYR"/>
          <w:sz w:val="28"/>
          <w:szCs w:val="28"/>
        </w:rPr>
        <w:t xml:space="preserve">, может ли арбитражный трибунал предоставить определенные типы </w:t>
      </w:r>
      <w:r w:rsidRPr="00FF4A86">
        <w:rPr>
          <w:rFonts w:cs="Times New Roman CYR"/>
          <w:sz w:val="28"/>
          <w:szCs w:val="28"/>
        </w:rPr>
        <w:t>судебной защиты</w:t>
      </w:r>
      <w:r w:rsidR="00774FE0" w:rsidRPr="00FF4A86">
        <w:rPr>
          <w:rFonts w:cs="Times New Roman CYR"/>
          <w:sz w:val="28"/>
          <w:szCs w:val="28"/>
        </w:rPr>
        <w:t xml:space="preserve">, такие как карательные убытки и </w:t>
      </w:r>
      <w:r w:rsidRPr="00FF4A86">
        <w:rPr>
          <w:rFonts w:cs="Times New Roman CYR"/>
          <w:sz w:val="28"/>
          <w:szCs w:val="28"/>
        </w:rPr>
        <w:t xml:space="preserve">компенсацию </w:t>
      </w:r>
      <w:r w:rsidR="00774FE0" w:rsidRPr="00FF4A86">
        <w:rPr>
          <w:rFonts w:cs="Times New Roman CYR"/>
          <w:sz w:val="28"/>
          <w:szCs w:val="28"/>
        </w:rPr>
        <w:t xml:space="preserve">затрат, и практично ли </w:t>
      </w:r>
      <w:r w:rsidRPr="00FF4A86">
        <w:rPr>
          <w:rFonts w:cs="Times New Roman CYR"/>
          <w:sz w:val="28"/>
          <w:szCs w:val="28"/>
        </w:rPr>
        <w:t>пользоваться</w:t>
      </w:r>
      <w:r w:rsidR="00774FE0" w:rsidRPr="00FF4A86">
        <w:rPr>
          <w:rFonts w:cs="Times New Roman CYR"/>
          <w:sz w:val="28"/>
          <w:szCs w:val="28"/>
        </w:rPr>
        <w:t xml:space="preserve"> средства</w:t>
      </w:r>
      <w:r w:rsidRPr="00FF4A86">
        <w:rPr>
          <w:rFonts w:cs="Times New Roman CYR"/>
          <w:sz w:val="28"/>
          <w:szCs w:val="28"/>
        </w:rPr>
        <w:t>ми</w:t>
      </w:r>
      <w:r w:rsidR="00774FE0" w:rsidRPr="00FF4A86">
        <w:rPr>
          <w:rFonts w:cs="Times New Roman CYR"/>
          <w:sz w:val="28"/>
          <w:szCs w:val="28"/>
        </w:rPr>
        <w:t>, таки</w:t>
      </w:r>
      <w:r w:rsidRPr="00FF4A86">
        <w:rPr>
          <w:rFonts w:cs="Times New Roman CYR"/>
          <w:sz w:val="28"/>
          <w:szCs w:val="28"/>
        </w:rPr>
        <w:t>ми</w:t>
      </w:r>
      <w:r w:rsidR="00774FE0" w:rsidRPr="00FF4A86">
        <w:rPr>
          <w:rFonts w:cs="Times New Roman CYR"/>
          <w:sz w:val="28"/>
          <w:szCs w:val="28"/>
        </w:rPr>
        <w:t xml:space="preserve"> как чрезвычайн</w:t>
      </w:r>
      <w:r w:rsidRPr="00FF4A86">
        <w:rPr>
          <w:rFonts w:cs="Times New Roman CYR"/>
          <w:sz w:val="28"/>
          <w:szCs w:val="28"/>
        </w:rPr>
        <w:t>ая</w:t>
      </w:r>
      <w:r w:rsidR="00774FE0" w:rsidRPr="00FF4A86">
        <w:rPr>
          <w:rFonts w:cs="Times New Roman CYR"/>
          <w:sz w:val="28"/>
          <w:szCs w:val="28"/>
        </w:rPr>
        <w:t xml:space="preserve"> временн</w:t>
      </w:r>
      <w:r w:rsidRPr="00FF4A86">
        <w:rPr>
          <w:rFonts w:cs="Times New Roman CYR"/>
          <w:sz w:val="28"/>
          <w:szCs w:val="28"/>
        </w:rPr>
        <w:t>ая судебная защита</w:t>
      </w:r>
      <w:r w:rsidR="005D5A5A" w:rsidRPr="00FF4A86">
        <w:rPr>
          <w:rFonts w:cs="Times New Roman CYR"/>
          <w:sz w:val="28"/>
          <w:szCs w:val="28"/>
        </w:rPr>
        <w:t>,</w:t>
      </w:r>
      <w:r w:rsidRPr="00FF4A86">
        <w:rPr>
          <w:rFonts w:cs="Times New Roman CYR"/>
          <w:sz w:val="28"/>
          <w:szCs w:val="28"/>
        </w:rPr>
        <w:t xml:space="preserve"> </w:t>
      </w:r>
      <w:r w:rsidR="00774FE0" w:rsidRPr="00FF4A86">
        <w:rPr>
          <w:rFonts w:cs="Times New Roman CYR"/>
          <w:sz w:val="28"/>
          <w:szCs w:val="28"/>
        </w:rPr>
        <w:t xml:space="preserve">от арбитражного трибунала. </w:t>
      </w:r>
      <w:r w:rsidR="005D5A5A" w:rsidRPr="00FF4A86">
        <w:rPr>
          <w:rFonts w:cs="Times New Roman CYR"/>
          <w:sz w:val="28"/>
          <w:szCs w:val="28"/>
        </w:rPr>
        <w:t>Непредвиденные</w:t>
      </w:r>
      <w:r w:rsidR="00774FE0" w:rsidRPr="00FF4A86">
        <w:rPr>
          <w:rFonts w:cs="Times New Roman CYR"/>
          <w:sz w:val="28"/>
          <w:szCs w:val="28"/>
        </w:rPr>
        <w:t xml:space="preserve"> трудности также могут возникнуть в случаях, где </w:t>
      </w:r>
      <w:r w:rsidR="005D5A5A" w:rsidRPr="00FF4A86">
        <w:rPr>
          <w:rFonts w:cs="Times New Roman CYR"/>
          <w:sz w:val="28"/>
          <w:szCs w:val="28"/>
        </w:rPr>
        <w:t>существует много спорящих сторон</w:t>
      </w:r>
      <w:r w:rsidR="00774FE0" w:rsidRPr="00FF4A86">
        <w:rPr>
          <w:rFonts w:cs="Times New Roman CYR"/>
          <w:sz w:val="28"/>
          <w:szCs w:val="28"/>
        </w:rPr>
        <w:t xml:space="preserve">, и только некоторые из </w:t>
      </w:r>
      <w:r w:rsidR="005D5A5A" w:rsidRPr="00FF4A86">
        <w:rPr>
          <w:rFonts w:cs="Times New Roman CYR"/>
          <w:sz w:val="28"/>
          <w:szCs w:val="28"/>
        </w:rPr>
        <w:t>них действуют</w:t>
      </w:r>
      <w:r w:rsidR="00774FE0" w:rsidRPr="00FF4A86">
        <w:rPr>
          <w:rFonts w:cs="Times New Roman CYR"/>
          <w:sz w:val="28"/>
          <w:szCs w:val="28"/>
        </w:rPr>
        <w:t xml:space="preserve"> в соответствии с пунктом</w:t>
      </w:r>
      <w:r w:rsidR="005D5A5A" w:rsidRPr="00FF4A86">
        <w:rPr>
          <w:rFonts w:cs="Times New Roman CYR"/>
          <w:sz w:val="28"/>
          <w:szCs w:val="28"/>
        </w:rPr>
        <w:t xml:space="preserve"> об арбитраже в договоре</w:t>
      </w:r>
      <w:r w:rsidR="00774FE0" w:rsidRPr="00FF4A86">
        <w:rPr>
          <w:rFonts w:cs="Times New Roman CYR"/>
          <w:sz w:val="28"/>
          <w:szCs w:val="28"/>
        </w:rPr>
        <w:t>.</w:t>
      </w:r>
    </w:p>
    <w:p w:rsidR="00CD1B20" w:rsidRPr="00FF4A86" w:rsidRDefault="00CD1B20" w:rsidP="00FF4A86">
      <w:pPr>
        <w:widowControl w:val="0"/>
        <w:suppressLineNumbers/>
        <w:suppressAutoHyphens/>
        <w:autoSpaceDE w:val="0"/>
        <w:autoSpaceDN w:val="0"/>
        <w:adjustRightInd w:val="0"/>
        <w:spacing w:line="360" w:lineRule="auto"/>
        <w:ind w:firstLine="709"/>
        <w:jc w:val="both"/>
        <w:rPr>
          <w:rFonts w:cs="Tahoma"/>
          <w:sz w:val="28"/>
          <w:szCs w:val="20"/>
        </w:rPr>
      </w:pPr>
    </w:p>
    <w:p w:rsidR="00774FE0" w:rsidRPr="00FF4A86" w:rsidRDefault="00CD1B20" w:rsidP="00FF4A86">
      <w:pPr>
        <w:spacing w:line="360" w:lineRule="auto"/>
        <w:ind w:firstLine="709"/>
        <w:jc w:val="both"/>
        <w:rPr>
          <w:sz w:val="28"/>
          <w:szCs w:val="28"/>
        </w:rPr>
      </w:pPr>
      <w:r w:rsidRPr="00FF4A86">
        <w:rPr>
          <w:sz w:val="28"/>
          <w:szCs w:val="28"/>
        </w:rPr>
        <w:t>Подсудность арбитражу</w:t>
      </w:r>
    </w:p>
    <w:p w:rsidR="00FF4A86" w:rsidRPr="00FF4A86" w:rsidRDefault="00FF4A86" w:rsidP="00FF4A86">
      <w:pPr>
        <w:spacing w:line="360" w:lineRule="auto"/>
        <w:ind w:firstLine="709"/>
        <w:jc w:val="both"/>
        <w:rPr>
          <w:sz w:val="28"/>
          <w:szCs w:val="28"/>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По </w:t>
      </w:r>
      <w:r w:rsidR="002174F9" w:rsidRPr="00FF4A86">
        <w:rPr>
          <w:rFonts w:cs="Times New Roman CYR"/>
          <w:sz w:val="28"/>
          <w:szCs w:val="28"/>
        </w:rPr>
        <w:t>своей сути</w:t>
      </w:r>
      <w:r w:rsidRPr="00FF4A86">
        <w:rPr>
          <w:rFonts w:cs="Times New Roman CYR"/>
          <w:sz w:val="28"/>
          <w:szCs w:val="28"/>
        </w:rPr>
        <w:t xml:space="preserve"> предмет некоторых споров </w:t>
      </w:r>
      <w:r w:rsidR="002174F9" w:rsidRPr="00FF4A86">
        <w:rPr>
          <w:rFonts w:cs="Times New Roman CYR"/>
          <w:sz w:val="28"/>
          <w:szCs w:val="28"/>
        </w:rPr>
        <w:t xml:space="preserve">находится вне ведения </w:t>
      </w:r>
      <w:r w:rsidRPr="00FF4A86">
        <w:rPr>
          <w:rFonts w:cs="Times New Roman CYR"/>
          <w:sz w:val="28"/>
          <w:szCs w:val="28"/>
        </w:rPr>
        <w:t xml:space="preserve"> арбитраж</w:t>
      </w:r>
      <w:r w:rsidR="002174F9" w:rsidRPr="00FF4A86">
        <w:rPr>
          <w:rFonts w:cs="Times New Roman CYR"/>
          <w:sz w:val="28"/>
          <w:szCs w:val="28"/>
        </w:rPr>
        <w:t>а</w:t>
      </w:r>
      <w:r w:rsidRPr="00FF4A86">
        <w:rPr>
          <w:rFonts w:cs="Times New Roman CYR"/>
          <w:sz w:val="28"/>
          <w:szCs w:val="28"/>
        </w:rPr>
        <w:t>. Вообще,</w:t>
      </w:r>
      <w:r w:rsidR="002174F9" w:rsidRPr="00FF4A86">
        <w:rPr>
          <w:rFonts w:cs="Times New Roman CYR"/>
          <w:sz w:val="28"/>
          <w:szCs w:val="28"/>
        </w:rPr>
        <w:t xml:space="preserve"> только</w:t>
      </w:r>
      <w:r w:rsidRPr="00FF4A86">
        <w:rPr>
          <w:rFonts w:cs="Times New Roman CYR"/>
          <w:sz w:val="28"/>
          <w:szCs w:val="28"/>
        </w:rPr>
        <w:t xml:space="preserve"> две группы </w:t>
      </w:r>
      <w:r w:rsidR="002174F9" w:rsidRPr="00FF4A86">
        <w:rPr>
          <w:rFonts w:cs="Times New Roman CYR"/>
          <w:sz w:val="28"/>
          <w:szCs w:val="28"/>
        </w:rPr>
        <w:t>процессуальных норм находятся вне ведения  арбитража</w:t>
      </w:r>
      <w:r w:rsidRPr="00FF4A86">
        <w:rPr>
          <w:rFonts w:cs="Times New Roman CYR"/>
          <w:sz w:val="28"/>
          <w:szCs w:val="28"/>
        </w:rPr>
        <w:t>:</w:t>
      </w:r>
    </w:p>
    <w:p w:rsidR="000D02AD" w:rsidRPr="00FF4A86" w:rsidRDefault="00774FE0" w:rsidP="00FF4A86">
      <w:pPr>
        <w:widowControl w:val="0"/>
        <w:tabs>
          <w:tab w:val="left" w:pos="0"/>
        </w:tabs>
        <w:suppressAutoHyphens/>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1</w:t>
      </w:r>
      <w:r w:rsidRPr="00FF4A86">
        <w:rPr>
          <w:rFonts w:cs="Times New Roman CYR"/>
          <w:sz w:val="28"/>
          <w:szCs w:val="18"/>
        </w:rPr>
        <w:t xml:space="preserve">. </w:t>
      </w:r>
      <w:r w:rsidR="002174F9" w:rsidRPr="00FF4A86">
        <w:rPr>
          <w:rFonts w:cs="Times New Roman CYR"/>
          <w:sz w:val="28"/>
          <w:szCs w:val="28"/>
        </w:rPr>
        <w:t>Процессуальные нормы</w:t>
      </w:r>
      <w:r w:rsidRPr="00FF4A86">
        <w:rPr>
          <w:rFonts w:cs="Times New Roman CYR"/>
          <w:sz w:val="28"/>
          <w:szCs w:val="28"/>
        </w:rPr>
        <w:t xml:space="preserve">, </w:t>
      </w:r>
      <w:r w:rsidR="002174F9" w:rsidRPr="00FF4A86">
        <w:rPr>
          <w:rFonts w:cs="Times New Roman CYR"/>
          <w:sz w:val="28"/>
          <w:szCs w:val="28"/>
        </w:rPr>
        <w:t xml:space="preserve">при </w:t>
      </w:r>
      <w:r w:rsidRPr="00FF4A86">
        <w:rPr>
          <w:rFonts w:cs="Times New Roman CYR"/>
          <w:sz w:val="28"/>
          <w:szCs w:val="28"/>
        </w:rPr>
        <w:t>которы</w:t>
      </w:r>
      <w:r w:rsidR="002174F9" w:rsidRPr="00FF4A86">
        <w:rPr>
          <w:rFonts w:cs="Times New Roman CYR"/>
          <w:sz w:val="28"/>
          <w:szCs w:val="28"/>
        </w:rPr>
        <w:t>х</w:t>
      </w:r>
      <w:r w:rsidRPr="00FF4A86">
        <w:rPr>
          <w:rFonts w:cs="Times New Roman CYR"/>
          <w:sz w:val="28"/>
          <w:szCs w:val="28"/>
        </w:rPr>
        <w:t xml:space="preserve"> обязательно </w:t>
      </w:r>
      <w:r w:rsidR="002174F9" w:rsidRPr="00FF4A86">
        <w:rPr>
          <w:rFonts w:cs="Times New Roman CYR"/>
          <w:sz w:val="28"/>
          <w:szCs w:val="28"/>
        </w:rPr>
        <w:t>выносится решение</w:t>
      </w:r>
      <w:r w:rsidRPr="00FF4A86">
        <w:rPr>
          <w:rFonts w:cs="Times New Roman CYR"/>
          <w:sz w:val="28"/>
          <w:szCs w:val="28"/>
        </w:rPr>
        <w:t xml:space="preserve">, </w:t>
      </w:r>
      <w:r w:rsidR="002174F9" w:rsidRPr="00FF4A86">
        <w:rPr>
          <w:rFonts w:cs="Times New Roman CYR"/>
          <w:sz w:val="28"/>
          <w:szCs w:val="28"/>
        </w:rPr>
        <w:t>с</w:t>
      </w:r>
      <w:r w:rsidRPr="00FF4A86">
        <w:rPr>
          <w:rFonts w:cs="Times New Roman CYR"/>
          <w:sz w:val="28"/>
          <w:szCs w:val="28"/>
        </w:rPr>
        <w:t xml:space="preserve"> котор</w:t>
      </w:r>
      <w:r w:rsidR="002174F9" w:rsidRPr="00FF4A86">
        <w:rPr>
          <w:rFonts w:cs="Times New Roman CYR"/>
          <w:sz w:val="28"/>
          <w:szCs w:val="28"/>
        </w:rPr>
        <w:t>ы</w:t>
      </w:r>
      <w:r w:rsidRPr="00FF4A86">
        <w:rPr>
          <w:rFonts w:cs="Times New Roman CYR"/>
          <w:sz w:val="28"/>
          <w:szCs w:val="28"/>
        </w:rPr>
        <w:t xml:space="preserve">м </w:t>
      </w:r>
      <w:r w:rsidR="002174F9" w:rsidRPr="00FF4A86">
        <w:rPr>
          <w:rFonts w:cs="Times New Roman CYR"/>
          <w:sz w:val="28"/>
          <w:szCs w:val="28"/>
        </w:rPr>
        <w:t xml:space="preserve">спорящие </w:t>
      </w:r>
      <w:r w:rsidRPr="00FF4A86">
        <w:rPr>
          <w:rFonts w:cs="Times New Roman CYR"/>
          <w:sz w:val="28"/>
          <w:szCs w:val="28"/>
        </w:rPr>
        <w:t>стороны</w:t>
      </w:r>
      <w:r w:rsidR="002174F9" w:rsidRPr="00FF4A86">
        <w:rPr>
          <w:rFonts w:cs="Times New Roman CYR"/>
          <w:sz w:val="28"/>
          <w:szCs w:val="28"/>
        </w:rPr>
        <w:t xml:space="preserve"> могу</w:t>
      </w:r>
      <w:r w:rsidR="005D5A5A" w:rsidRPr="00FF4A86">
        <w:rPr>
          <w:rFonts w:cs="Times New Roman CYR"/>
          <w:sz w:val="28"/>
          <w:szCs w:val="28"/>
        </w:rPr>
        <w:t>т быть</w:t>
      </w:r>
      <w:r w:rsidRPr="00FF4A86">
        <w:rPr>
          <w:rFonts w:cs="Times New Roman CYR"/>
          <w:sz w:val="28"/>
          <w:szCs w:val="28"/>
        </w:rPr>
        <w:t xml:space="preserve"> не </w:t>
      </w:r>
      <w:r w:rsidR="002174F9" w:rsidRPr="00FF4A86">
        <w:rPr>
          <w:rFonts w:cs="Times New Roman CYR"/>
          <w:sz w:val="28"/>
          <w:szCs w:val="28"/>
        </w:rPr>
        <w:t>согласны</w:t>
      </w:r>
      <w:r w:rsidRPr="00FF4A86">
        <w:rPr>
          <w:rFonts w:cs="Times New Roman CYR"/>
          <w:sz w:val="28"/>
          <w:szCs w:val="28"/>
        </w:rPr>
        <w:t xml:space="preserve">: Некоторые процедуры суда приводят </w:t>
      </w:r>
      <w:r w:rsidR="002174F9" w:rsidRPr="00FF4A86">
        <w:rPr>
          <w:rFonts w:cs="Times New Roman CYR"/>
          <w:sz w:val="28"/>
          <w:szCs w:val="28"/>
        </w:rPr>
        <w:t>решениям</w:t>
      </w:r>
      <w:r w:rsidRPr="00FF4A86">
        <w:rPr>
          <w:rFonts w:cs="Times New Roman CYR"/>
          <w:sz w:val="28"/>
          <w:szCs w:val="28"/>
        </w:rPr>
        <w:t xml:space="preserve">, которые </w:t>
      </w:r>
      <w:r w:rsidR="002174F9" w:rsidRPr="00FF4A86">
        <w:rPr>
          <w:rFonts w:cs="Times New Roman CYR"/>
          <w:sz w:val="28"/>
          <w:szCs w:val="28"/>
        </w:rPr>
        <w:t>обязательны для всей общественности</w:t>
      </w:r>
      <w:r w:rsidRPr="00FF4A86">
        <w:rPr>
          <w:rFonts w:cs="Times New Roman CYR"/>
          <w:sz w:val="28"/>
          <w:szCs w:val="28"/>
        </w:rPr>
        <w:t xml:space="preserve">, или властей </w:t>
      </w:r>
      <w:r w:rsidR="002174F9" w:rsidRPr="00FF4A86">
        <w:rPr>
          <w:rFonts w:cs="Times New Roman CYR"/>
          <w:sz w:val="28"/>
          <w:szCs w:val="28"/>
        </w:rPr>
        <w:t>при осуществлении их полномочий</w:t>
      </w:r>
      <w:r w:rsidRPr="00FF4A86">
        <w:rPr>
          <w:rFonts w:cs="Times New Roman CYR"/>
          <w:sz w:val="28"/>
          <w:szCs w:val="28"/>
        </w:rPr>
        <w:t>, или</w:t>
      </w:r>
      <w:r w:rsidR="002174F9" w:rsidRPr="00FF4A86">
        <w:rPr>
          <w:rFonts w:cs="Times New Roman CYR"/>
          <w:sz w:val="28"/>
          <w:szCs w:val="28"/>
        </w:rPr>
        <w:t xml:space="preserve"> </w:t>
      </w:r>
      <w:r w:rsidRPr="00FF4A86">
        <w:rPr>
          <w:rFonts w:cs="Times New Roman CYR"/>
          <w:sz w:val="28"/>
          <w:szCs w:val="28"/>
        </w:rPr>
        <w:t xml:space="preserve">третьих лиц, или </w:t>
      </w:r>
      <w:r w:rsidR="002174F9" w:rsidRPr="00FF4A86">
        <w:rPr>
          <w:rFonts w:cs="Times New Roman CYR"/>
          <w:sz w:val="28"/>
          <w:szCs w:val="28"/>
        </w:rPr>
        <w:t>затрагивающие интересы общественности</w:t>
      </w:r>
      <w:r w:rsidRPr="00FF4A86">
        <w:rPr>
          <w:rFonts w:cs="Times New Roman CYR"/>
          <w:sz w:val="28"/>
          <w:szCs w:val="28"/>
        </w:rPr>
        <w:t>. Пример: До относительно недавн</w:t>
      </w:r>
      <w:r w:rsidR="002174F9" w:rsidRPr="00FF4A86">
        <w:rPr>
          <w:rFonts w:cs="Times New Roman CYR"/>
          <w:sz w:val="28"/>
          <w:szCs w:val="28"/>
        </w:rPr>
        <w:t>его времени</w:t>
      </w:r>
      <w:r w:rsidRPr="00FF4A86">
        <w:rPr>
          <w:rFonts w:cs="Times New Roman CYR"/>
          <w:sz w:val="28"/>
          <w:szCs w:val="28"/>
        </w:rPr>
        <w:t xml:space="preserve"> (80-ые), антимонопольные дела не подлежа</w:t>
      </w:r>
      <w:r w:rsidR="002174F9" w:rsidRPr="00FF4A86">
        <w:rPr>
          <w:rFonts w:cs="Times New Roman CYR"/>
          <w:sz w:val="28"/>
          <w:szCs w:val="28"/>
        </w:rPr>
        <w:t xml:space="preserve">ли </w:t>
      </w:r>
      <w:r w:rsidRPr="00FF4A86">
        <w:rPr>
          <w:rFonts w:cs="Times New Roman CYR"/>
          <w:sz w:val="28"/>
          <w:szCs w:val="28"/>
        </w:rPr>
        <w:t xml:space="preserve">рассмотрению в арбитражном порядке в Соединенных Штатах. Дела, касающиеся преступлений, </w:t>
      </w:r>
      <w:r w:rsidR="002174F9" w:rsidRPr="00FF4A86">
        <w:rPr>
          <w:rFonts w:cs="Times New Roman CYR"/>
          <w:sz w:val="28"/>
          <w:szCs w:val="28"/>
        </w:rPr>
        <w:t>гражданского состояния</w:t>
      </w:r>
      <w:r w:rsidRPr="00FF4A86">
        <w:rPr>
          <w:rFonts w:cs="Times New Roman CYR"/>
          <w:sz w:val="28"/>
          <w:szCs w:val="28"/>
        </w:rPr>
        <w:t xml:space="preserve">  и семейн</w:t>
      </w:r>
      <w:r w:rsidR="002174F9" w:rsidRPr="00FF4A86">
        <w:rPr>
          <w:rFonts w:cs="Times New Roman CYR"/>
          <w:sz w:val="28"/>
          <w:szCs w:val="28"/>
        </w:rPr>
        <w:t>ого права</w:t>
      </w:r>
      <w:r w:rsidRPr="00FF4A86">
        <w:rPr>
          <w:rFonts w:cs="Times New Roman CYR"/>
          <w:sz w:val="28"/>
          <w:szCs w:val="28"/>
        </w:rPr>
        <w:t xml:space="preserve">, </w:t>
      </w:r>
      <w:r w:rsidR="000D02AD" w:rsidRPr="00FF4A86">
        <w:rPr>
          <w:rFonts w:cs="Times New Roman CYR"/>
          <w:sz w:val="28"/>
          <w:szCs w:val="28"/>
        </w:rPr>
        <w:t>считаются не</w:t>
      </w:r>
      <w:r w:rsidRPr="00FF4A86">
        <w:rPr>
          <w:rFonts w:cs="Times New Roman CYR"/>
          <w:sz w:val="28"/>
          <w:szCs w:val="28"/>
        </w:rPr>
        <w:t xml:space="preserve"> подлежащими рассмотрению в арбитражном порядке, поскольку </w:t>
      </w:r>
      <w:r w:rsidR="000D02AD" w:rsidRPr="00FF4A86">
        <w:rPr>
          <w:rFonts w:cs="Times New Roman CYR"/>
          <w:sz w:val="28"/>
          <w:szCs w:val="28"/>
        </w:rPr>
        <w:t>возможности</w:t>
      </w:r>
      <w:r w:rsidRPr="00FF4A86">
        <w:rPr>
          <w:rFonts w:cs="Times New Roman CYR"/>
          <w:sz w:val="28"/>
          <w:szCs w:val="28"/>
        </w:rPr>
        <w:t xml:space="preserve"> сторон </w:t>
      </w:r>
      <w:r w:rsidR="000D02AD" w:rsidRPr="00FF4A86">
        <w:rPr>
          <w:rFonts w:cs="Times New Roman CYR"/>
          <w:sz w:val="28"/>
          <w:szCs w:val="28"/>
        </w:rPr>
        <w:t xml:space="preserve">прийти к </w:t>
      </w:r>
      <w:r w:rsidRPr="00FF4A86">
        <w:rPr>
          <w:rFonts w:cs="Times New Roman CYR"/>
          <w:sz w:val="28"/>
          <w:szCs w:val="28"/>
        </w:rPr>
        <w:t xml:space="preserve"> соглашени</w:t>
      </w:r>
      <w:r w:rsidR="000D02AD" w:rsidRPr="00FF4A86">
        <w:rPr>
          <w:rFonts w:cs="Times New Roman CYR"/>
          <w:sz w:val="28"/>
          <w:szCs w:val="28"/>
        </w:rPr>
        <w:t>ю</w:t>
      </w:r>
      <w:r w:rsidRPr="00FF4A86">
        <w:rPr>
          <w:rFonts w:cs="Times New Roman CYR"/>
          <w:sz w:val="28"/>
          <w:szCs w:val="28"/>
        </w:rPr>
        <w:t xml:space="preserve"> по этим делам </w:t>
      </w:r>
      <w:r w:rsidR="000D02AD" w:rsidRPr="00FF4A86">
        <w:rPr>
          <w:rFonts w:cs="Times New Roman CYR"/>
          <w:sz w:val="28"/>
          <w:szCs w:val="28"/>
        </w:rPr>
        <w:t>сильно</w:t>
      </w:r>
      <w:r w:rsidRPr="00FF4A86">
        <w:rPr>
          <w:rFonts w:cs="Times New Roman CYR"/>
          <w:sz w:val="28"/>
          <w:szCs w:val="28"/>
        </w:rPr>
        <w:t xml:space="preserve"> ограничен</w:t>
      </w:r>
      <w:r w:rsidR="005D5A5A" w:rsidRPr="00FF4A86">
        <w:rPr>
          <w:rFonts w:cs="Times New Roman CYR"/>
          <w:sz w:val="28"/>
          <w:szCs w:val="28"/>
        </w:rPr>
        <w:t>ы</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Однако, большинство других споров, которые </w:t>
      </w:r>
      <w:r w:rsidR="000D02AD" w:rsidRPr="00FF4A86">
        <w:rPr>
          <w:rFonts w:cs="Times New Roman CYR"/>
          <w:sz w:val="28"/>
          <w:szCs w:val="28"/>
        </w:rPr>
        <w:t>касаются</w:t>
      </w:r>
      <w:r w:rsidRPr="00FF4A86">
        <w:rPr>
          <w:rFonts w:cs="Times New Roman CYR"/>
          <w:sz w:val="28"/>
          <w:szCs w:val="28"/>
        </w:rPr>
        <w:t xml:space="preserve"> частны</w:t>
      </w:r>
      <w:r w:rsidR="000D02AD" w:rsidRPr="00FF4A86">
        <w:rPr>
          <w:rFonts w:cs="Times New Roman CYR"/>
          <w:sz w:val="28"/>
          <w:szCs w:val="28"/>
        </w:rPr>
        <w:t>х</w:t>
      </w:r>
      <w:r w:rsidRPr="00FF4A86">
        <w:rPr>
          <w:rFonts w:cs="Times New Roman CYR"/>
          <w:sz w:val="28"/>
          <w:szCs w:val="28"/>
        </w:rPr>
        <w:t xml:space="preserve"> прав между двумя сторонами, </w:t>
      </w:r>
      <w:r w:rsidR="000D02AD" w:rsidRPr="00FF4A86">
        <w:rPr>
          <w:rFonts w:cs="Times New Roman CYR"/>
          <w:sz w:val="28"/>
          <w:szCs w:val="28"/>
        </w:rPr>
        <w:t>могут быть решены при помощи</w:t>
      </w:r>
      <w:r w:rsidRPr="00FF4A86">
        <w:rPr>
          <w:rFonts w:cs="Times New Roman CYR"/>
          <w:sz w:val="28"/>
          <w:szCs w:val="28"/>
        </w:rPr>
        <w:t xml:space="preserve"> арбитраж</w:t>
      </w:r>
      <w:r w:rsidR="000D02AD" w:rsidRPr="00FF4A86">
        <w:rPr>
          <w:rFonts w:cs="Times New Roman CYR"/>
          <w:sz w:val="28"/>
          <w:szCs w:val="28"/>
        </w:rPr>
        <w:t>а</w:t>
      </w:r>
      <w:r w:rsidRPr="00FF4A86">
        <w:rPr>
          <w:rFonts w:cs="Times New Roman CYR"/>
          <w:sz w:val="28"/>
          <w:szCs w:val="28"/>
        </w:rPr>
        <w:t>. В некоторых спорах част</w:t>
      </w:r>
      <w:r w:rsidR="000D02AD" w:rsidRPr="00FF4A86">
        <w:rPr>
          <w:rFonts w:cs="Times New Roman CYR"/>
          <w:sz w:val="28"/>
          <w:szCs w:val="28"/>
        </w:rPr>
        <w:t>ь</w:t>
      </w:r>
      <w:r w:rsidRPr="00FF4A86">
        <w:rPr>
          <w:rFonts w:cs="Times New Roman CYR"/>
          <w:sz w:val="28"/>
          <w:szCs w:val="28"/>
        </w:rPr>
        <w:t xml:space="preserve"> требований мо</w:t>
      </w:r>
      <w:r w:rsidR="000D02AD" w:rsidRPr="00FF4A86">
        <w:rPr>
          <w:rFonts w:cs="Times New Roman CYR"/>
          <w:sz w:val="28"/>
          <w:szCs w:val="28"/>
        </w:rPr>
        <w:t>жет</w:t>
      </w:r>
      <w:r w:rsidRPr="00FF4A86">
        <w:rPr>
          <w:rFonts w:cs="Times New Roman CYR"/>
          <w:sz w:val="28"/>
          <w:szCs w:val="28"/>
        </w:rPr>
        <w:t xml:space="preserve"> быть рассмотре</w:t>
      </w:r>
      <w:r w:rsidR="000D02AD" w:rsidRPr="00FF4A86">
        <w:rPr>
          <w:rFonts w:cs="Times New Roman CYR"/>
          <w:sz w:val="28"/>
          <w:szCs w:val="28"/>
        </w:rPr>
        <w:t>но</w:t>
      </w:r>
      <w:r w:rsidRPr="00FF4A86">
        <w:rPr>
          <w:rFonts w:cs="Times New Roman CYR"/>
          <w:sz w:val="28"/>
          <w:szCs w:val="28"/>
        </w:rPr>
        <w:t xml:space="preserve"> в арбитражном порядке</w:t>
      </w:r>
      <w:r w:rsidR="005D5A5A" w:rsidRPr="00FF4A86">
        <w:rPr>
          <w:rFonts w:cs="Times New Roman CYR"/>
          <w:sz w:val="28"/>
          <w:szCs w:val="28"/>
        </w:rPr>
        <w:t xml:space="preserve">, а другие </w:t>
      </w:r>
      <w:r w:rsidR="000D02AD" w:rsidRPr="00FF4A86">
        <w:rPr>
          <w:rFonts w:cs="Times New Roman CYR"/>
          <w:sz w:val="28"/>
          <w:szCs w:val="28"/>
        </w:rPr>
        <w:t xml:space="preserve"> -</w:t>
      </w:r>
      <w:r w:rsidRPr="00FF4A86">
        <w:rPr>
          <w:rFonts w:cs="Times New Roman CYR"/>
          <w:sz w:val="28"/>
          <w:szCs w:val="28"/>
        </w:rPr>
        <w:t xml:space="preserve"> нет. Например, в споре о </w:t>
      </w:r>
      <w:r w:rsidR="000D02AD" w:rsidRPr="00FF4A86">
        <w:rPr>
          <w:rFonts w:cs="Times New Roman CYR"/>
          <w:sz w:val="28"/>
          <w:szCs w:val="28"/>
        </w:rPr>
        <w:t>нарушении патентного права</w:t>
      </w:r>
      <w:r w:rsidRPr="00FF4A86">
        <w:rPr>
          <w:rFonts w:cs="Times New Roman CYR"/>
          <w:sz w:val="28"/>
          <w:szCs w:val="28"/>
        </w:rPr>
        <w:t xml:space="preserve">, </w:t>
      </w:r>
      <w:r w:rsidR="000D02AD" w:rsidRPr="00FF4A86">
        <w:rPr>
          <w:rFonts w:cs="Times New Roman CYR"/>
          <w:sz w:val="28"/>
          <w:szCs w:val="28"/>
        </w:rPr>
        <w:t>решение о том</w:t>
      </w:r>
      <w:r w:rsidRPr="00FF4A86">
        <w:rPr>
          <w:rFonts w:cs="Times New Roman CYR"/>
          <w:sz w:val="28"/>
          <w:szCs w:val="28"/>
        </w:rPr>
        <w:t xml:space="preserve">, был ли патент нарушен, </w:t>
      </w:r>
      <w:r w:rsidR="000D02AD" w:rsidRPr="00FF4A86">
        <w:rPr>
          <w:rFonts w:cs="Times New Roman CYR"/>
          <w:sz w:val="28"/>
          <w:szCs w:val="28"/>
        </w:rPr>
        <w:t>может</w:t>
      </w:r>
      <w:r w:rsidRPr="00FF4A86">
        <w:rPr>
          <w:rFonts w:cs="Times New Roman CYR"/>
          <w:sz w:val="28"/>
          <w:szCs w:val="28"/>
        </w:rPr>
        <w:t xml:space="preserve"> быть </w:t>
      </w:r>
      <w:r w:rsidR="000D02AD" w:rsidRPr="00FF4A86">
        <w:rPr>
          <w:rFonts w:cs="Times New Roman CYR"/>
          <w:sz w:val="28"/>
          <w:szCs w:val="28"/>
        </w:rPr>
        <w:t xml:space="preserve">принято </w:t>
      </w:r>
      <w:r w:rsidRPr="00FF4A86">
        <w:rPr>
          <w:rFonts w:cs="Times New Roman CYR"/>
          <w:sz w:val="28"/>
          <w:szCs w:val="28"/>
        </w:rPr>
        <w:t xml:space="preserve">арбитражным трибуналом, но законность патента не </w:t>
      </w:r>
      <w:r w:rsidR="000D02AD" w:rsidRPr="00FF4A86">
        <w:rPr>
          <w:rFonts w:cs="Times New Roman CYR"/>
          <w:sz w:val="28"/>
          <w:szCs w:val="28"/>
        </w:rPr>
        <w:t>может, п</w:t>
      </w:r>
      <w:r w:rsidRPr="00FF4A86">
        <w:rPr>
          <w:rFonts w:cs="Times New Roman CYR"/>
          <w:sz w:val="28"/>
          <w:szCs w:val="28"/>
        </w:rPr>
        <w:t>оскольку патенты подлежа</w:t>
      </w:r>
      <w:r w:rsidR="000D02AD" w:rsidRPr="00FF4A86">
        <w:rPr>
          <w:rFonts w:cs="Times New Roman CYR"/>
          <w:sz w:val="28"/>
          <w:szCs w:val="28"/>
        </w:rPr>
        <w:t>т</w:t>
      </w:r>
      <w:r w:rsidRPr="00FF4A86">
        <w:rPr>
          <w:rFonts w:cs="Times New Roman CYR"/>
          <w:sz w:val="28"/>
          <w:szCs w:val="28"/>
        </w:rPr>
        <w:t xml:space="preserve"> общественной регистрации, </w:t>
      </w:r>
      <w:r w:rsidR="000D02AD" w:rsidRPr="00FF4A86">
        <w:rPr>
          <w:rFonts w:cs="Times New Roman CYR"/>
          <w:sz w:val="28"/>
          <w:szCs w:val="28"/>
        </w:rPr>
        <w:t xml:space="preserve">и </w:t>
      </w:r>
      <w:r w:rsidRPr="00FF4A86">
        <w:rPr>
          <w:rFonts w:cs="Times New Roman CYR"/>
          <w:sz w:val="28"/>
          <w:szCs w:val="28"/>
        </w:rPr>
        <w:t>у арбитражн</w:t>
      </w:r>
      <w:r w:rsidR="000D02AD" w:rsidRPr="00FF4A86">
        <w:rPr>
          <w:rFonts w:cs="Times New Roman CYR"/>
          <w:sz w:val="28"/>
          <w:szCs w:val="28"/>
        </w:rPr>
        <w:t>ых судей</w:t>
      </w:r>
      <w:r w:rsidRPr="00FF4A86">
        <w:rPr>
          <w:rFonts w:cs="Times New Roman CYR"/>
          <w:sz w:val="28"/>
          <w:szCs w:val="28"/>
        </w:rPr>
        <w:t xml:space="preserve"> не</w:t>
      </w:r>
      <w:r w:rsidR="000D02AD" w:rsidRPr="00FF4A86">
        <w:rPr>
          <w:rFonts w:cs="Times New Roman CYR"/>
          <w:sz w:val="28"/>
          <w:szCs w:val="28"/>
        </w:rPr>
        <w:t>т</w:t>
      </w:r>
      <w:r w:rsidRPr="00FF4A86">
        <w:rPr>
          <w:rFonts w:cs="Times New Roman CYR"/>
          <w:sz w:val="28"/>
          <w:szCs w:val="28"/>
        </w:rPr>
        <w:t xml:space="preserve"> </w:t>
      </w:r>
      <w:r w:rsidR="000D02AD" w:rsidRPr="00FF4A86">
        <w:rPr>
          <w:rFonts w:cs="Times New Roman CYR"/>
          <w:sz w:val="28"/>
          <w:szCs w:val="28"/>
        </w:rPr>
        <w:t>права</w:t>
      </w:r>
      <w:r w:rsidRPr="00FF4A86">
        <w:rPr>
          <w:rFonts w:cs="Times New Roman CYR"/>
          <w:sz w:val="28"/>
          <w:szCs w:val="28"/>
        </w:rPr>
        <w:t xml:space="preserve"> приказать соответствующ</w:t>
      </w:r>
      <w:r w:rsidR="000D02AD" w:rsidRPr="00FF4A86">
        <w:rPr>
          <w:rFonts w:cs="Times New Roman CYR"/>
          <w:sz w:val="28"/>
          <w:szCs w:val="28"/>
        </w:rPr>
        <w:t>ему органу</w:t>
      </w:r>
      <w:r w:rsidRPr="00FF4A86">
        <w:rPr>
          <w:rFonts w:cs="Times New Roman CYR"/>
          <w:sz w:val="28"/>
          <w:szCs w:val="28"/>
        </w:rPr>
        <w:t xml:space="preserve"> исправ</w:t>
      </w:r>
      <w:r w:rsidR="000D02AD" w:rsidRPr="00FF4A86">
        <w:rPr>
          <w:rFonts w:cs="Times New Roman CYR"/>
          <w:sz w:val="28"/>
          <w:szCs w:val="28"/>
        </w:rPr>
        <w:t>ить</w:t>
      </w:r>
      <w:r w:rsidRPr="00FF4A86">
        <w:rPr>
          <w:rFonts w:cs="Times New Roman CYR"/>
          <w:sz w:val="28"/>
          <w:szCs w:val="28"/>
        </w:rPr>
        <w:t xml:space="preserve"> любую регистрацию, основ</w:t>
      </w:r>
      <w:r w:rsidR="000D02AD" w:rsidRPr="00FF4A86">
        <w:rPr>
          <w:rFonts w:cs="Times New Roman CYR"/>
          <w:sz w:val="28"/>
          <w:szCs w:val="28"/>
        </w:rPr>
        <w:t>ываясь</w:t>
      </w:r>
      <w:r w:rsidRPr="00FF4A86">
        <w:rPr>
          <w:rFonts w:cs="Times New Roman CYR"/>
          <w:sz w:val="28"/>
          <w:szCs w:val="28"/>
        </w:rPr>
        <w:t xml:space="preserve"> на ее определении.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2</w:t>
      </w:r>
      <w:r w:rsidRPr="00FF4A86">
        <w:rPr>
          <w:rFonts w:cs="Times New Roman CYR"/>
          <w:sz w:val="28"/>
          <w:szCs w:val="18"/>
        </w:rPr>
        <w:t xml:space="preserve">. </w:t>
      </w:r>
      <w:r w:rsidR="00B16145" w:rsidRPr="00FF4A86">
        <w:rPr>
          <w:rFonts w:cs="Times New Roman CYR"/>
          <w:sz w:val="28"/>
          <w:szCs w:val="28"/>
        </w:rPr>
        <w:t>Осуществление п</w:t>
      </w:r>
      <w:r w:rsidR="000D02AD" w:rsidRPr="00FF4A86">
        <w:rPr>
          <w:rFonts w:cs="Times New Roman CYR"/>
          <w:sz w:val="28"/>
          <w:szCs w:val="28"/>
        </w:rPr>
        <w:t>равопорядк</w:t>
      </w:r>
      <w:r w:rsidR="00B16145" w:rsidRPr="00FF4A86">
        <w:rPr>
          <w:rFonts w:cs="Times New Roman CYR"/>
          <w:sz w:val="28"/>
          <w:szCs w:val="28"/>
        </w:rPr>
        <w:t>а</w:t>
      </w:r>
      <w:r w:rsidRPr="00FF4A86">
        <w:rPr>
          <w:rFonts w:cs="Times New Roman CYR"/>
          <w:sz w:val="28"/>
          <w:szCs w:val="28"/>
        </w:rPr>
        <w:t xml:space="preserve"> исключа</w:t>
      </w:r>
      <w:r w:rsidR="00B16145" w:rsidRPr="00FF4A86">
        <w:rPr>
          <w:rFonts w:cs="Times New Roman CYR"/>
          <w:sz w:val="28"/>
          <w:szCs w:val="28"/>
        </w:rPr>
        <w:t>е</w:t>
      </w:r>
      <w:r w:rsidRPr="00FF4A86">
        <w:rPr>
          <w:rFonts w:cs="Times New Roman CYR"/>
          <w:sz w:val="28"/>
          <w:szCs w:val="28"/>
        </w:rPr>
        <w:t>т или ограничива</w:t>
      </w:r>
      <w:r w:rsidR="00B16145" w:rsidRPr="00FF4A86">
        <w:rPr>
          <w:rFonts w:cs="Times New Roman CYR"/>
          <w:sz w:val="28"/>
          <w:szCs w:val="28"/>
        </w:rPr>
        <w:t>е</w:t>
      </w:r>
      <w:r w:rsidRPr="00FF4A86">
        <w:rPr>
          <w:rFonts w:cs="Times New Roman CYR"/>
          <w:sz w:val="28"/>
          <w:szCs w:val="28"/>
        </w:rPr>
        <w:t xml:space="preserve">т возможность арбитража по причинам защиты более слабых членов </w:t>
      </w:r>
      <w:r w:rsidR="000D02AD" w:rsidRPr="00FF4A86">
        <w:rPr>
          <w:rFonts w:cs="Times New Roman CYR"/>
          <w:sz w:val="28"/>
          <w:szCs w:val="28"/>
        </w:rPr>
        <w:t>общества</w:t>
      </w:r>
      <w:r w:rsidRPr="00FF4A86">
        <w:rPr>
          <w:rFonts w:cs="Times New Roman CYR"/>
          <w:sz w:val="28"/>
          <w:szCs w:val="28"/>
        </w:rPr>
        <w:t>, например</w:t>
      </w:r>
      <w:r w:rsidR="00B16145" w:rsidRPr="00FF4A86">
        <w:rPr>
          <w:rFonts w:cs="Times New Roman CYR"/>
          <w:sz w:val="28"/>
          <w:szCs w:val="28"/>
        </w:rPr>
        <w:t>,</w:t>
      </w:r>
      <w:r w:rsidRPr="00FF4A86">
        <w:rPr>
          <w:rFonts w:cs="Times New Roman CYR"/>
          <w:sz w:val="28"/>
          <w:szCs w:val="28"/>
        </w:rPr>
        <w:t xml:space="preserve"> потребителей. Примеры: немецкий закон исключает споры об арендной плате полезной площади от любой формы арбитража, в то время как арбитражные соглашения с потребителями считают действительными</w:t>
      </w:r>
      <w:r w:rsidR="00B16145" w:rsidRPr="00FF4A86">
        <w:rPr>
          <w:rFonts w:cs="Times New Roman CYR"/>
          <w:sz w:val="28"/>
          <w:szCs w:val="28"/>
        </w:rPr>
        <w:t xml:space="preserve"> только в случае</w:t>
      </w:r>
      <w:r w:rsidRPr="00FF4A86">
        <w:rPr>
          <w:rFonts w:cs="Times New Roman CYR"/>
          <w:sz w:val="28"/>
          <w:szCs w:val="28"/>
        </w:rPr>
        <w:t xml:space="preserve">, если они подписаны </w:t>
      </w:r>
      <w:r w:rsidR="000235C7" w:rsidRPr="00FF4A86">
        <w:rPr>
          <w:rFonts w:cs="Times New Roman CYR"/>
          <w:sz w:val="28"/>
          <w:szCs w:val="28"/>
        </w:rPr>
        <w:t>обеими</w:t>
      </w:r>
      <w:r w:rsidRPr="00FF4A86">
        <w:rPr>
          <w:rFonts w:cs="Times New Roman CYR"/>
          <w:sz w:val="28"/>
          <w:szCs w:val="28"/>
        </w:rPr>
        <w:t xml:space="preserve"> сторон</w:t>
      </w:r>
      <w:r w:rsidR="00B16145" w:rsidRPr="00FF4A86">
        <w:rPr>
          <w:rFonts w:cs="Times New Roman CYR"/>
          <w:sz w:val="28"/>
          <w:szCs w:val="28"/>
        </w:rPr>
        <w:t>ами</w:t>
      </w:r>
      <w:r w:rsidRPr="00FF4A86">
        <w:rPr>
          <w:rFonts w:cs="Times New Roman CYR"/>
          <w:sz w:val="28"/>
          <w:szCs w:val="28"/>
        </w:rPr>
        <w:t>, и если подписанный документ содерж</w:t>
      </w:r>
      <w:r w:rsidR="00B16145" w:rsidRPr="00FF4A86">
        <w:rPr>
          <w:rFonts w:cs="Times New Roman CYR"/>
          <w:sz w:val="28"/>
          <w:szCs w:val="28"/>
        </w:rPr>
        <w:t>ит ничего, кроме</w:t>
      </w:r>
      <w:r w:rsidRPr="00FF4A86">
        <w:rPr>
          <w:rFonts w:cs="Times New Roman CYR"/>
          <w:sz w:val="28"/>
          <w:szCs w:val="28"/>
        </w:rPr>
        <w:t xml:space="preserve"> арбитражно</w:t>
      </w:r>
      <w:r w:rsidR="00B16145" w:rsidRPr="00FF4A86">
        <w:rPr>
          <w:rFonts w:cs="Times New Roman CYR"/>
          <w:sz w:val="28"/>
          <w:szCs w:val="28"/>
        </w:rPr>
        <w:t>го</w:t>
      </w:r>
      <w:r w:rsidRPr="00FF4A86">
        <w:rPr>
          <w:rFonts w:cs="Times New Roman CYR"/>
          <w:sz w:val="28"/>
          <w:szCs w:val="28"/>
        </w:rPr>
        <w:t xml:space="preserve"> соглашени</w:t>
      </w:r>
      <w:r w:rsidR="00B16145" w:rsidRPr="00FF4A86">
        <w:rPr>
          <w:rFonts w:cs="Times New Roman CYR"/>
          <w:sz w:val="28"/>
          <w:szCs w:val="28"/>
        </w:rPr>
        <w:t>я</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Арбитражное соглашение</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Арбитраж - согласованный процесс; сторон</w:t>
      </w:r>
      <w:r w:rsidR="000235C7" w:rsidRPr="00FF4A86">
        <w:rPr>
          <w:rFonts w:cs="Times New Roman CYR"/>
          <w:sz w:val="28"/>
          <w:szCs w:val="28"/>
        </w:rPr>
        <w:t xml:space="preserve">ы </w:t>
      </w:r>
      <w:r w:rsidR="005D5A5A" w:rsidRPr="00FF4A86">
        <w:rPr>
          <w:rFonts w:cs="Times New Roman CYR"/>
          <w:sz w:val="28"/>
          <w:szCs w:val="28"/>
        </w:rPr>
        <w:t>могут</w:t>
      </w:r>
      <w:r w:rsidR="000235C7" w:rsidRPr="00FF4A86">
        <w:rPr>
          <w:rFonts w:cs="Times New Roman CYR"/>
          <w:sz w:val="28"/>
          <w:szCs w:val="28"/>
        </w:rPr>
        <w:t xml:space="preserve"> пользоваться им только при взаимном согласии</w:t>
      </w:r>
      <w:r w:rsidRPr="00FF4A86">
        <w:rPr>
          <w:rFonts w:cs="Times New Roman CYR"/>
          <w:sz w:val="28"/>
          <w:szCs w:val="28"/>
        </w:rPr>
        <w:t>. Такие соглашения вообще разделены на два типа:</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1. соглашения, которые </w:t>
      </w:r>
      <w:r w:rsidR="000235C7" w:rsidRPr="00FF4A86">
        <w:rPr>
          <w:rFonts w:cs="Times New Roman CYR"/>
          <w:sz w:val="28"/>
          <w:szCs w:val="28"/>
        </w:rPr>
        <w:t>предусматривают</w:t>
      </w:r>
      <w:r w:rsidRPr="00FF4A86">
        <w:rPr>
          <w:rFonts w:cs="Times New Roman CYR"/>
          <w:sz w:val="28"/>
          <w:szCs w:val="28"/>
        </w:rPr>
        <w:t xml:space="preserve">, что, </w:t>
      </w:r>
      <w:r w:rsidR="000235C7" w:rsidRPr="00FF4A86">
        <w:rPr>
          <w:rFonts w:cs="Times New Roman CYR"/>
          <w:sz w:val="28"/>
          <w:szCs w:val="28"/>
        </w:rPr>
        <w:t>в случае возникновения спора</w:t>
      </w:r>
      <w:r w:rsidRPr="00FF4A86">
        <w:rPr>
          <w:rFonts w:cs="Times New Roman CYR"/>
          <w:sz w:val="28"/>
          <w:szCs w:val="28"/>
        </w:rPr>
        <w:t xml:space="preserve">, </w:t>
      </w:r>
      <w:r w:rsidR="000235C7" w:rsidRPr="00FF4A86">
        <w:rPr>
          <w:rFonts w:cs="Times New Roman CYR"/>
          <w:sz w:val="28"/>
          <w:szCs w:val="28"/>
        </w:rPr>
        <w:t>он</w:t>
      </w:r>
      <w:r w:rsidRPr="00FF4A86">
        <w:rPr>
          <w:rFonts w:cs="Times New Roman CYR"/>
          <w:sz w:val="28"/>
          <w:szCs w:val="28"/>
        </w:rPr>
        <w:t xml:space="preserve"> будет решен арбитражем. </w:t>
      </w:r>
      <w:r w:rsidR="000235C7" w:rsidRPr="00FF4A86">
        <w:rPr>
          <w:rFonts w:cs="Times New Roman CYR"/>
          <w:sz w:val="28"/>
          <w:szCs w:val="28"/>
        </w:rPr>
        <w:t>Это обычные</w:t>
      </w:r>
      <w:r w:rsidRPr="00FF4A86">
        <w:rPr>
          <w:rFonts w:cs="Times New Roman CYR"/>
          <w:sz w:val="28"/>
          <w:szCs w:val="28"/>
        </w:rPr>
        <w:t xml:space="preserve"> контракт</w:t>
      </w:r>
      <w:r w:rsidR="000235C7" w:rsidRPr="00FF4A86">
        <w:rPr>
          <w:rFonts w:cs="Times New Roman CYR"/>
          <w:sz w:val="28"/>
          <w:szCs w:val="28"/>
        </w:rPr>
        <w:t>ы,</w:t>
      </w:r>
      <w:r w:rsidRPr="00FF4A86">
        <w:rPr>
          <w:rFonts w:cs="Times New Roman CYR"/>
          <w:sz w:val="28"/>
          <w:szCs w:val="28"/>
        </w:rPr>
        <w:t xml:space="preserve"> </w:t>
      </w:r>
      <w:r w:rsidR="000235C7" w:rsidRPr="00FF4A86">
        <w:rPr>
          <w:rFonts w:cs="Times New Roman CYR"/>
          <w:sz w:val="28"/>
          <w:szCs w:val="28"/>
        </w:rPr>
        <w:t>содержащие</w:t>
      </w:r>
      <w:r w:rsidRPr="00FF4A86">
        <w:rPr>
          <w:rFonts w:cs="Times New Roman CYR"/>
          <w:sz w:val="28"/>
          <w:szCs w:val="28"/>
        </w:rPr>
        <w:t xml:space="preserve"> </w:t>
      </w:r>
      <w:r w:rsidR="000235C7" w:rsidRPr="00FF4A86">
        <w:rPr>
          <w:rFonts w:cs="Times New Roman CYR"/>
          <w:sz w:val="28"/>
          <w:szCs w:val="28"/>
        </w:rPr>
        <w:t xml:space="preserve">пункт об </w:t>
      </w:r>
      <w:r w:rsidRPr="00FF4A86">
        <w:rPr>
          <w:rFonts w:cs="Times New Roman CYR"/>
          <w:sz w:val="28"/>
          <w:szCs w:val="28"/>
        </w:rPr>
        <w:t>арбитраж</w:t>
      </w:r>
      <w:r w:rsidR="000235C7" w:rsidRPr="00FF4A86">
        <w:rPr>
          <w:rFonts w:cs="Times New Roman CYR"/>
          <w:sz w:val="28"/>
          <w:szCs w:val="28"/>
        </w:rPr>
        <w:t>е.</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2. соглашения, которые подписаны после </w:t>
      </w:r>
      <w:r w:rsidR="000235C7" w:rsidRPr="00FF4A86">
        <w:rPr>
          <w:rFonts w:cs="Times New Roman CYR"/>
          <w:sz w:val="28"/>
          <w:szCs w:val="28"/>
        </w:rPr>
        <w:t xml:space="preserve">возникновения </w:t>
      </w:r>
      <w:r w:rsidRPr="00FF4A86">
        <w:rPr>
          <w:rFonts w:cs="Times New Roman CYR"/>
          <w:sz w:val="28"/>
          <w:szCs w:val="28"/>
        </w:rPr>
        <w:t xml:space="preserve">спора, </w:t>
      </w:r>
      <w:r w:rsidR="000235C7" w:rsidRPr="00FF4A86">
        <w:rPr>
          <w:rFonts w:cs="Times New Roman CYR"/>
          <w:sz w:val="28"/>
          <w:szCs w:val="28"/>
        </w:rPr>
        <w:t>предусматривающие</w:t>
      </w:r>
      <w:r w:rsidRPr="00FF4A86">
        <w:rPr>
          <w:rFonts w:cs="Times New Roman CYR"/>
          <w:sz w:val="28"/>
          <w:szCs w:val="28"/>
        </w:rPr>
        <w:t xml:space="preserve">, что спор должен быть решен арбитражем (иногда </w:t>
      </w:r>
      <w:r w:rsidR="00FF4A86" w:rsidRPr="00FF4A86">
        <w:rPr>
          <w:rFonts w:cs="Times New Roman CYR"/>
          <w:sz w:val="28"/>
          <w:szCs w:val="28"/>
        </w:rPr>
        <w:t>называемые</w:t>
      </w:r>
      <w:r w:rsidRPr="00FF4A86">
        <w:rPr>
          <w:rFonts w:cs="Times New Roman CYR"/>
          <w:sz w:val="28"/>
          <w:szCs w:val="28"/>
        </w:rPr>
        <w:t xml:space="preserve"> "соглашением о </w:t>
      </w:r>
      <w:r w:rsidR="00DF2A29" w:rsidRPr="00FF4A86">
        <w:rPr>
          <w:rFonts w:cs="Times New Roman CYR"/>
          <w:sz w:val="28"/>
          <w:szCs w:val="28"/>
        </w:rPr>
        <w:t>пересмотре</w:t>
      </w:r>
      <w:r w:rsidRPr="00FF4A86">
        <w:rPr>
          <w:rFonts w:cs="Times New Roman CYR"/>
          <w:sz w:val="28"/>
          <w:szCs w:val="28"/>
        </w:rPr>
        <w:t xml:space="preserve">") </w:t>
      </w:r>
    </w:p>
    <w:p w:rsidR="00774FE0" w:rsidRPr="00FF4A86" w:rsidRDefault="000235C7"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Такой договор является</w:t>
      </w:r>
      <w:r w:rsidR="00774FE0" w:rsidRPr="00FF4A86">
        <w:rPr>
          <w:rFonts w:cs="Times New Roman CYR"/>
          <w:sz w:val="28"/>
          <w:szCs w:val="28"/>
        </w:rPr>
        <w:t xml:space="preserve"> намного более распространенны</w:t>
      </w:r>
      <w:r w:rsidRPr="00FF4A86">
        <w:rPr>
          <w:rFonts w:cs="Times New Roman CYR"/>
          <w:sz w:val="28"/>
          <w:szCs w:val="28"/>
        </w:rPr>
        <w:t>м</w:t>
      </w:r>
      <w:r w:rsidR="00774FE0" w:rsidRPr="00FF4A86">
        <w:rPr>
          <w:rFonts w:cs="Times New Roman CYR"/>
          <w:sz w:val="28"/>
          <w:szCs w:val="28"/>
        </w:rPr>
        <w:t xml:space="preserve"> тип</w:t>
      </w:r>
      <w:r w:rsidRPr="00FF4A86">
        <w:rPr>
          <w:rFonts w:cs="Times New Roman CYR"/>
          <w:sz w:val="28"/>
          <w:szCs w:val="28"/>
        </w:rPr>
        <w:t>ом</w:t>
      </w:r>
      <w:r w:rsidR="00774FE0" w:rsidRPr="00FF4A86">
        <w:rPr>
          <w:rFonts w:cs="Times New Roman CYR"/>
          <w:sz w:val="28"/>
          <w:szCs w:val="28"/>
        </w:rPr>
        <w:t xml:space="preserve"> арбитражного соглашения. Иногда, </w:t>
      </w:r>
      <w:r w:rsidR="00C06227" w:rsidRPr="00FF4A86">
        <w:rPr>
          <w:rFonts w:cs="Times New Roman CYR"/>
          <w:sz w:val="28"/>
          <w:szCs w:val="28"/>
        </w:rPr>
        <w:t>юридическое</w:t>
      </w:r>
      <w:r w:rsidR="00774FE0" w:rsidRPr="00FF4A86">
        <w:rPr>
          <w:rFonts w:cs="Times New Roman CYR"/>
          <w:sz w:val="28"/>
          <w:szCs w:val="28"/>
        </w:rPr>
        <w:t xml:space="preserve"> значение </w:t>
      </w:r>
      <w:r w:rsidR="00C06227" w:rsidRPr="00FF4A86">
        <w:rPr>
          <w:rFonts w:cs="Times New Roman CYR"/>
          <w:sz w:val="28"/>
          <w:szCs w:val="28"/>
        </w:rPr>
        <w:t xml:space="preserve">прикладывается к </w:t>
      </w:r>
      <w:r w:rsidR="00774FE0" w:rsidRPr="00FF4A86">
        <w:rPr>
          <w:rFonts w:cs="Times New Roman CYR"/>
          <w:sz w:val="28"/>
          <w:szCs w:val="28"/>
        </w:rPr>
        <w:t xml:space="preserve"> типу арбитражного соглашения. Например, в </w:t>
      </w:r>
      <w:r w:rsidR="00C06227" w:rsidRPr="00FF4A86">
        <w:rPr>
          <w:rFonts w:cs="Times New Roman CYR"/>
          <w:sz w:val="28"/>
          <w:szCs w:val="28"/>
        </w:rPr>
        <w:t>некоторых странах</w:t>
      </w:r>
      <w:r w:rsidR="00774FE0" w:rsidRPr="00FF4A86">
        <w:rPr>
          <w:rFonts w:cs="Times New Roman CYR"/>
          <w:sz w:val="28"/>
          <w:szCs w:val="28"/>
        </w:rPr>
        <w:t xml:space="preserve"> Содружеств</w:t>
      </w:r>
      <w:r w:rsidR="00C06227" w:rsidRPr="00FF4A86">
        <w:rPr>
          <w:rFonts w:cs="Times New Roman CYR"/>
          <w:sz w:val="28"/>
          <w:szCs w:val="28"/>
        </w:rPr>
        <w:t>а</w:t>
      </w:r>
      <w:r w:rsidR="00774FE0" w:rsidRPr="00FF4A86">
        <w:rPr>
          <w:rFonts w:cs="Times New Roman CYR"/>
          <w:sz w:val="28"/>
          <w:szCs w:val="28"/>
        </w:rPr>
        <w:t xml:space="preserve">, </w:t>
      </w:r>
      <w:r w:rsidR="005D5A5A" w:rsidRPr="00FF4A86">
        <w:rPr>
          <w:rFonts w:cs="Times New Roman CYR"/>
          <w:sz w:val="28"/>
          <w:szCs w:val="28"/>
        </w:rPr>
        <w:t xml:space="preserve">в договоре </w:t>
      </w:r>
      <w:r w:rsidR="00774FE0" w:rsidRPr="00FF4A86">
        <w:rPr>
          <w:rFonts w:cs="Times New Roman CYR"/>
          <w:sz w:val="28"/>
          <w:szCs w:val="28"/>
        </w:rPr>
        <w:t xml:space="preserve">возможно </w:t>
      </w:r>
      <w:r w:rsidR="00C06227" w:rsidRPr="00FF4A86">
        <w:rPr>
          <w:rFonts w:cs="Times New Roman CYR"/>
          <w:sz w:val="28"/>
          <w:szCs w:val="28"/>
        </w:rPr>
        <w:t>предусмотреть</w:t>
      </w:r>
      <w:r w:rsidR="00774FE0" w:rsidRPr="00FF4A86">
        <w:rPr>
          <w:rFonts w:cs="Times New Roman CYR"/>
          <w:sz w:val="28"/>
          <w:szCs w:val="28"/>
        </w:rPr>
        <w:t xml:space="preserve">, что каждая сторона должна нести </w:t>
      </w:r>
      <w:r w:rsidR="00C06227" w:rsidRPr="00FF4A86">
        <w:rPr>
          <w:rFonts w:cs="Times New Roman CYR"/>
          <w:sz w:val="28"/>
          <w:szCs w:val="28"/>
        </w:rPr>
        <w:t>свои</w:t>
      </w:r>
      <w:r w:rsidR="00774FE0" w:rsidRPr="00FF4A86">
        <w:rPr>
          <w:rFonts w:cs="Times New Roman CYR"/>
          <w:sz w:val="28"/>
          <w:szCs w:val="28"/>
        </w:rPr>
        <w:t xml:space="preserve"> собственные расходы в обычном арбитражном пункте, </w:t>
      </w:r>
      <w:r w:rsidR="00C06227" w:rsidRPr="00FF4A86">
        <w:rPr>
          <w:rFonts w:cs="Times New Roman CYR"/>
          <w:sz w:val="28"/>
          <w:szCs w:val="28"/>
        </w:rPr>
        <w:t>а</w:t>
      </w:r>
      <w:r w:rsidR="00774FE0" w:rsidRPr="00FF4A86">
        <w:rPr>
          <w:rFonts w:cs="Times New Roman CYR"/>
          <w:sz w:val="28"/>
          <w:szCs w:val="28"/>
        </w:rPr>
        <w:t xml:space="preserve"> не в соглашении о </w:t>
      </w:r>
      <w:r w:rsidR="00DF2A29" w:rsidRPr="00FF4A86">
        <w:rPr>
          <w:rFonts w:cs="Times New Roman CYR"/>
          <w:sz w:val="28"/>
          <w:szCs w:val="28"/>
        </w:rPr>
        <w:t>пересмотре</w:t>
      </w:r>
      <w:r w:rsidR="00774FE0" w:rsidRPr="00FF4A86">
        <w:rPr>
          <w:rFonts w:cs="Times New Roman CYR"/>
          <w:sz w:val="28"/>
          <w:szCs w:val="28"/>
        </w:rPr>
        <w:t>.</w:t>
      </w:r>
    </w:p>
    <w:p w:rsidR="00774FE0" w:rsidRPr="00FF4A86" w:rsidRDefault="00DF2A29"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Так как</w:t>
      </w:r>
      <w:r w:rsidR="00774FE0" w:rsidRPr="00FF4A86">
        <w:rPr>
          <w:rFonts w:cs="Times New Roman CYR"/>
          <w:sz w:val="28"/>
          <w:szCs w:val="28"/>
        </w:rPr>
        <w:t xml:space="preserve"> </w:t>
      </w:r>
      <w:r w:rsidRPr="00FF4A86">
        <w:rPr>
          <w:rFonts w:cs="Times New Roman CYR"/>
          <w:sz w:val="28"/>
          <w:szCs w:val="28"/>
        </w:rPr>
        <w:t>арбитражный процесс носит более неформальный характер</w:t>
      </w:r>
      <w:r w:rsidR="00774FE0" w:rsidRPr="00FF4A86">
        <w:rPr>
          <w:rFonts w:cs="Times New Roman CYR"/>
          <w:sz w:val="28"/>
          <w:szCs w:val="28"/>
        </w:rPr>
        <w:t xml:space="preserve">, </w:t>
      </w:r>
      <w:r w:rsidRPr="00FF4A86">
        <w:rPr>
          <w:rFonts w:cs="Times New Roman CYR"/>
          <w:sz w:val="28"/>
          <w:szCs w:val="28"/>
        </w:rPr>
        <w:t>законодательством  поддерживается</w:t>
      </w:r>
      <w:r w:rsidR="00774FE0" w:rsidRPr="00FF4A86">
        <w:rPr>
          <w:rFonts w:cs="Times New Roman CYR"/>
          <w:sz w:val="28"/>
          <w:szCs w:val="28"/>
        </w:rPr>
        <w:t xml:space="preserve"> </w:t>
      </w:r>
      <w:r w:rsidRPr="00FF4A86">
        <w:rPr>
          <w:rFonts w:cs="Times New Roman CYR"/>
          <w:sz w:val="28"/>
          <w:szCs w:val="28"/>
        </w:rPr>
        <w:t>легитимность</w:t>
      </w:r>
      <w:r w:rsidR="00774FE0" w:rsidRPr="00FF4A86">
        <w:rPr>
          <w:rFonts w:cs="Times New Roman CYR"/>
          <w:sz w:val="28"/>
          <w:szCs w:val="28"/>
        </w:rPr>
        <w:t xml:space="preserve"> арбитражных </w:t>
      </w:r>
      <w:r w:rsidRPr="00FF4A86">
        <w:rPr>
          <w:rFonts w:cs="Times New Roman CYR"/>
          <w:sz w:val="28"/>
          <w:szCs w:val="28"/>
        </w:rPr>
        <w:t>пунктов</w:t>
      </w:r>
      <w:r w:rsidR="00774FE0" w:rsidRPr="00FF4A86">
        <w:rPr>
          <w:rFonts w:cs="Times New Roman CYR"/>
          <w:sz w:val="28"/>
          <w:szCs w:val="28"/>
        </w:rPr>
        <w:t xml:space="preserve">, даже когда </w:t>
      </w:r>
      <w:r w:rsidRPr="00FF4A86">
        <w:rPr>
          <w:rFonts w:cs="Times New Roman CYR"/>
          <w:sz w:val="28"/>
          <w:szCs w:val="28"/>
        </w:rPr>
        <w:t>им не достает формализма</w:t>
      </w:r>
      <w:r w:rsidR="00774FE0" w:rsidRPr="00FF4A86">
        <w:rPr>
          <w:rFonts w:cs="Times New Roman CYR"/>
          <w:sz w:val="28"/>
          <w:szCs w:val="28"/>
        </w:rPr>
        <w:t xml:space="preserve">, </w:t>
      </w:r>
      <w:r w:rsidRPr="00FF4A86">
        <w:rPr>
          <w:rFonts w:cs="Times New Roman CYR"/>
          <w:sz w:val="28"/>
          <w:szCs w:val="28"/>
        </w:rPr>
        <w:t>употребляемого в легитимных</w:t>
      </w:r>
      <w:r w:rsidR="00774FE0" w:rsidRPr="00FF4A86">
        <w:rPr>
          <w:rFonts w:cs="Times New Roman CYR"/>
          <w:sz w:val="28"/>
          <w:szCs w:val="28"/>
        </w:rPr>
        <w:t xml:space="preserve"> контракта</w:t>
      </w:r>
      <w:r w:rsidRPr="00FF4A86">
        <w:rPr>
          <w:rFonts w:cs="Times New Roman CYR"/>
          <w:sz w:val="28"/>
          <w:szCs w:val="28"/>
        </w:rPr>
        <w:t>х</w:t>
      </w:r>
      <w:r w:rsidR="00774FE0" w:rsidRPr="00FF4A86">
        <w:rPr>
          <w:rFonts w:cs="Times New Roman CYR"/>
          <w:sz w:val="28"/>
          <w:szCs w:val="28"/>
        </w:rPr>
        <w:t>. Пункты, которые были поддержаны, включают:</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1. "арбитраж в Лондоне </w:t>
      </w:r>
      <w:r w:rsidR="00432699" w:rsidRPr="00FF4A86">
        <w:rPr>
          <w:rFonts w:cs="Times New Roman CYR"/>
          <w:sz w:val="28"/>
          <w:szCs w:val="28"/>
        </w:rPr>
        <w:t>–</w:t>
      </w:r>
      <w:r w:rsidRPr="00FF4A86">
        <w:rPr>
          <w:rFonts w:cs="Times New Roman CYR"/>
          <w:sz w:val="28"/>
          <w:szCs w:val="28"/>
        </w:rPr>
        <w:t xml:space="preserve"> </w:t>
      </w:r>
      <w:r w:rsidR="005D5A5A" w:rsidRPr="00FF4A86">
        <w:rPr>
          <w:rFonts w:cs="Times New Roman CYR"/>
          <w:sz w:val="28"/>
          <w:szCs w:val="28"/>
        </w:rPr>
        <w:t xml:space="preserve">По </w:t>
      </w:r>
      <w:r w:rsidRPr="00FF4A86">
        <w:rPr>
          <w:rFonts w:cs="Times New Roman CYR"/>
          <w:sz w:val="28"/>
          <w:szCs w:val="28"/>
        </w:rPr>
        <w:t>английски</w:t>
      </w:r>
      <w:r w:rsidR="00432699" w:rsidRPr="00FF4A86">
        <w:rPr>
          <w:rFonts w:cs="Times New Roman CYR"/>
          <w:sz w:val="28"/>
          <w:szCs w:val="28"/>
        </w:rPr>
        <w:t>м</w:t>
      </w:r>
      <w:r w:rsidRPr="00FF4A86">
        <w:rPr>
          <w:rFonts w:cs="Times New Roman CYR"/>
          <w:sz w:val="28"/>
          <w:szCs w:val="28"/>
        </w:rPr>
        <w:t xml:space="preserve"> закон</w:t>
      </w:r>
      <w:r w:rsidR="005D5A5A" w:rsidRPr="00FF4A86">
        <w:rPr>
          <w:rFonts w:cs="Times New Roman CYR"/>
          <w:sz w:val="28"/>
          <w:szCs w:val="28"/>
        </w:rPr>
        <w:t>ам</w:t>
      </w:r>
      <w:r w:rsidRPr="00FF4A86">
        <w:rPr>
          <w:rFonts w:cs="Times New Roman CYR"/>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2. "подходящий арбитражный пункт" </w:t>
      </w:r>
    </w:p>
    <w:p w:rsidR="00774FE0" w:rsidRPr="00FF4A86" w:rsidRDefault="005D5A5A"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3. "арбитражный процесс будет</w:t>
      </w:r>
      <w:r w:rsidR="00774FE0" w:rsidRPr="00FF4A86">
        <w:rPr>
          <w:rFonts w:cs="Times New Roman CYR"/>
          <w:sz w:val="28"/>
          <w:szCs w:val="28"/>
        </w:rPr>
        <w:t xml:space="preserve"> по Правилам </w:t>
      </w:r>
      <w:r w:rsidR="00774FE0" w:rsidRPr="00FF4A86">
        <w:rPr>
          <w:rFonts w:cs="Times New Roman CYR"/>
          <w:sz w:val="28"/>
          <w:szCs w:val="28"/>
          <w:lang w:val="en-US"/>
        </w:rPr>
        <w:t>ICC</w:t>
      </w:r>
      <w:r w:rsidR="00774FE0" w:rsidRPr="00FF4A86">
        <w:rPr>
          <w:rFonts w:cs="Times New Roman CYR"/>
          <w:sz w:val="28"/>
          <w:szCs w:val="28"/>
        </w:rPr>
        <w:t xml:space="preserve"> в Лондоне"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Суды также поддержали пункты, которые определяют решение споров в соответствии с определенной законной системой. Они включают условие, указывающее:</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1. то, что арбитры "должны не обязательно судить согласно строгому закону, но</w:t>
      </w:r>
      <w:r w:rsidR="00432699" w:rsidRPr="00FF4A86">
        <w:rPr>
          <w:rFonts w:cs="Times New Roman CYR"/>
          <w:sz w:val="28"/>
          <w:szCs w:val="28"/>
        </w:rPr>
        <w:t>,</w:t>
      </w:r>
      <w:r w:rsidRPr="00FF4A86">
        <w:rPr>
          <w:rFonts w:cs="Times New Roman CYR"/>
          <w:sz w:val="28"/>
          <w:szCs w:val="28"/>
        </w:rPr>
        <w:t xml:space="preserve"> как правило</w:t>
      </w:r>
      <w:r w:rsidR="00432699" w:rsidRPr="00FF4A86">
        <w:rPr>
          <w:rFonts w:cs="Times New Roman CYR"/>
          <w:sz w:val="28"/>
          <w:szCs w:val="28"/>
        </w:rPr>
        <w:t>,</w:t>
      </w:r>
      <w:r w:rsidRPr="00FF4A86">
        <w:rPr>
          <w:rFonts w:cs="Times New Roman CYR"/>
          <w:sz w:val="28"/>
          <w:szCs w:val="28"/>
        </w:rPr>
        <w:t xml:space="preserve"> должны в основном рассмотреть принципы практического бизнеса"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2. "</w:t>
      </w:r>
      <w:r w:rsidR="00432699" w:rsidRPr="00FF4A86">
        <w:rPr>
          <w:rFonts w:cs="Times New Roman CYR"/>
          <w:sz w:val="28"/>
          <w:szCs w:val="28"/>
        </w:rPr>
        <w:t>международно</w:t>
      </w:r>
      <w:r w:rsidR="00A4570E" w:rsidRPr="00FF4A86">
        <w:rPr>
          <w:rFonts w:cs="Times New Roman CYR"/>
          <w:sz w:val="28"/>
          <w:szCs w:val="28"/>
        </w:rPr>
        <w:t>-</w:t>
      </w:r>
      <w:r w:rsidRPr="00FF4A86">
        <w:rPr>
          <w:rFonts w:cs="Times New Roman CYR"/>
          <w:sz w:val="28"/>
          <w:szCs w:val="28"/>
        </w:rPr>
        <w:t xml:space="preserve">принятые принципы закона, управляющего договорными отношениями" </w:t>
      </w:r>
    </w:p>
    <w:p w:rsidR="00774FE0" w:rsidRPr="00FF4A86" w:rsidRDefault="00774FE0" w:rsidP="00FF4A86">
      <w:pPr>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У соглашений, </w:t>
      </w:r>
      <w:r w:rsidR="00432699" w:rsidRPr="00FF4A86">
        <w:rPr>
          <w:rFonts w:cs="Times New Roman CYR"/>
          <w:sz w:val="28"/>
          <w:szCs w:val="28"/>
        </w:rPr>
        <w:t>оспариваемых</w:t>
      </w:r>
      <w:r w:rsidRPr="00FF4A86">
        <w:rPr>
          <w:rFonts w:cs="Times New Roman CYR"/>
          <w:sz w:val="28"/>
          <w:szCs w:val="28"/>
        </w:rPr>
        <w:t xml:space="preserve"> в арбитраж</w:t>
      </w:r>
      <w:r w:rsidR="00432699" w:rsidRPr="00FF4A86">
        <w:rPr>
          <w:rFonts w:cs="Times New Roman CYR"/>
          <w:sz w:val="28"/>
          <w:szCs w:val="28"/>
        </w:rPr>
        <w:t>ном порядке,</w:t>
      </w:r>
      <w:r w:rsidRPr="00FF4A86">
        <w:rPr>
          <w:rFonts w:cs="Times New Roman CYR"/>
          <w:sz w:val="28"/>
          <w:szCs w:val="28"/>
        </w:rPr>
        <w:t xml:space="preserve"> вообще есть специальный статус в глазах закона. Например, в спорах по контракту, защита </w:t>
      </w:r>
      <w:r w:rsidR="00432699" w:rsidRPr="00FF4A86">
        <w:rPr>
          <w:rFonts w:cs="Times New Roman CYR"/>
          <w:sz w:val="28"/>
          <w:szCs w:val="28"/>
        </w:rPr>
        <w:t>заключается в том</w:t>
      </w:r>
      <w:r w:rsidRPr="00FF4A86">
        <w:rPr>
          <w:rFonts w:cs="Times New Roman CYR"/>
          <w:sz w:val="28"/>
          <w:szCs w:val="28"/>
        </w:rPr>
        <w:t xml:space="preserve">, </w:t>
      </w:r>
      <w:r w:rsidR="00432699" w:rsidRPr="00FF4A86">
        <w:rPr>
          <w:rFonts w:cs="Times New Roman CYR"/>
          <w:sz w:val="28"/>
          <w:szCs w:val="28"/>
        </w:rPr>
        <w:t xml:space="preserve">что </w:t>
      </w:r>
      <w:r w:rsidRPr="00FF4A86">
        <w:rPr>
          <w:rFonts w:cs="Times New Roman CYR"/>
          <w:sz w:val="28"/>
          <w:szCs w:val="28"/>
        </w:rPr>
        <w:t>контракт не</w:t>
      </w:r>
      <w:r w:rsidR="00432699" w:rsidRPr="00FF4A86">
        <w:rPr>
          <w:rFonts w:cs="Times New Roman CYR"/>
          <w:sz w:val="28"/>
          <w:szCs w:val="28"/>
        </w:rPr>
        <w:t>действителен</w:t>
      </w:r>
      <w:r w:rsidRPr="00FF4A86">
        <w:rPr>
          <w:rFonts w:cs="Times New Roman CYR"/>
          <w:sz w:val="28"/>
          <w:szCs w:val="28"/>
        </w:rPr>
        <w:t xml:space="preserve">, </w:t>
      </w:r>
      <w:r w:rsidR="00432699" w:rsidRPr="00FF4A86">
        <w:rPr>
          <w:rFonts w:cs="Times New Roman CYR"/>
          <w:sz w:val="28"/>
          <w:szCs w:val="28"/>
        </w:rPr>
        <w:t>и таким образом любая претензия по нему не возможна</w:t>
      </w:r>
      <w:r w:rsidRPr="00FF4A86">
        <w:rPr>
          <w:rFonts w:cs="Times New Roman CYR"/>
          <w:sz w:val="28"/>
          <w:szCs w:val="28"/>
        </w:rPr>
        <w:t xml:space="preserve">. Из этого следует, что, если сторона успешно </w:t>
      </w:r>
      <w:r w:rsidR="00432699" w:rsidRPr="00FF4A86">
        <w:rPr>
          <w:rFonts w:cs="Times New Roman CYR"/>
          <w:sz w:val="28"/>
          <w:szCs w:val="28"/>
        </w:rPr>
        <w:t>доказала</w:t>
      </w:r>
      <w:r w:rsidRPr="00FF4A86">
        <w:rPr>
          <w:rFonts w:cs="Times New Roman CYR"/>
          <w:sz w:val="28"/>
          <w:szCs w:val="28"/>
        </w:rPr>
        <w:t>, что контракт недействителен, тогда каждый пункт, содержавшийся в пределах контракта, включая арбитражный пункт, недействителен.</w:t>
      </w:r>
    </w:p>
    <w:p w:rsidR="00774FE0" w:rsidRPr="00FF4A86" w:rsidRDefault="00774FE0" w:rsidP="00FF4A86">
      <w:pPr>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Примен</w:t>
      </w:r>
      <w:r w:rsidR="00432699" w:rsidRPr="00FF4A86">
        <w:rPr>
          <w:rFonts w:cs="Times New Roman CYR"/>
          <w:bCs/>
          <w:sz w:val="28"/>
          <w:szCs w:val="28"/>
        </w:rPr>
        <w:t>яемые</w:t>
      </w:r>
      <w:r w:rsidRPr="00FF4A86">
        <w:rPr>
          <w:rFonts w:cs="Times New Roman CYR"/>
          <w:bCs/>
          <w:sz w:val="28"/>
          <w:szCs w:val="28"/>
        </w:rPr>
        <w:t xml:space="preserve"> законы</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 </w:t>
      </w:r>
      <w:r w:rsidR="00432699" w:rsidRPr="00FF4A86">
        <w:rPr>
          <w:rFonts w:cs="Times New Roman CYR"/>
          <w:sz w:val="28"/>
          <w:szCs w:val="28"/>
        </w:rPr>
        <w:t>основывается на</w:t>
      </w:r>
      <w:r w:rsidRPr="00FF4A86">
        <w:rPr>
          <w:rFonts w:cs="Times New Roman CYR"/>
          <w:sz w:val="28"/>
          <w:szCs w:val="28"/>
        </w:rPr>
        <w:t xml:space="preserve"> различны</w:t>
      </w:r>
      <w:r w:rsidR="00432699" w:rsidRPr="00FF4A86">
        <w:rPr>
          <w:rFonts w:cs="Times New Roman CYR"/>
          <w:sz w:val="28"/>
          <w:szCs w:val="28"/>
        </w:rPr>
        <w:t>х</w:t>
      </w:r>
      <w:r w:rsidRPr="00FF4A86">
        <w:rPr>
          <w:rFonts w:cs="Times New Roman CYR"/>
          <w:sz w:val="28"/>
          <w:szCs w:val="28"/>
        </w:rPr>
        <w:t xml:space="preserve"> закона</w:t>
      </w:r>
      <w:r w:rsidR="00432699" w:rsidRPr="00FF4A86">
        <w:rPr>
          <w:rFonts w:cs="Times New Roman CYR"/>
          <w:sz w:val="28"/>
          <w:szCs w:val="28"/>
        </w:rPr>
        <w:t xml:space="preserve">х. Их можно резюмировать </w:t>
      </w:r>
      <w:r w:rsidRPr="00FF4A86">
        <w:rPr>
          <w:rFonts w:cs="Times New Roman CYR"/>
          <w:sz w:val="28"/>
          <w:szCs w:val="28"/>
        </w:rPr>
        <w:t>следующим образом:</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закон, </w:t>
      </w:r>
      <w:r w:rsidR="00432699" w:rsidRPr="00FF4A86">
        <w:rPr>
          <w:rFonts w:cs="Times New Roman CYR"/>
          <w:sz w:val="28"/>
          <w:szCs w:val="28"/>
        </w:rPr>
        <w:t>регулирующий</w:t>
      </w:r>
      <w:r w:rsidRPr="00FF4A86">
        <w:rPr>
          <w:rFonts w:cs="Times New Roman CYR"/>
          <w:sz w:val="28"/>
          <w:szCs w:val="28"/>
        </w:rPr>
        <w:t xml:space="preserve"> арбитражн</w:t>
      </w:r>
      <w:r w:rsidR="00432699" w:rsidRPr="00FF4A86">
        <w:rPr>
          <w:rFonts w:cs="Times New Roman CYR"/>
          <w:sz w:val="28"/>
          <w:szCs w:val="28"/>
        </w:rPr>
        <w:t>ое</w:t>
      </w:r>
      <w:r w:rsidRPr="00FF4A86">
        <w:rPr>
          <w:rFonts w:cs="Times New Roman CYR"/>
          <w:sz w:val="28"/>
          <w:szCs w:val="28"/>
        </w:rPr>
        <w:t xml:space="preserve"> соглашение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закон, </w:t>
      </w:r>
      <w:r w:rsidR="00432699" w:rsidRPr="00FF4A86">
        <w:rPr>
          <w:rFonts w:cs="Times New Roman CYR"/>
          <w:sz w:val="28"/>
          <w:szCs w:val="28"/>
        </w:rPr>
        <w:t xml:space="preserve">регулирующий </w:t>
      </w:r>
      <w:r w:rsidRPr="00FF4A86">
        <w:rPr>
          <w:rFonts w:cs="Times New Roman CYR"/>
          <w:sz w:val="28"/>
          <w:szCs w:val="28"/>
        </w:rPr>
        <w:t>арбитражны</w:t>
      </w:r>
      <w:r w:rsidR="00432699" w:rsidRPr="00FF4A86">
        <w:rPr>
          <w:rFonts w:cs="Times New Roman CYR"/>
          <w:sz w:val="28"/>
          <w:szCs w:val="28"/>
        </w:rPr>
        <w:t>й</w:t>
      </w:r>
      <w:r w:rsidRPr="00FF4A86">
        <w:rPr>
          <w:rFonts w:cs="Times New Roman CYR"/>
          <w:sz w:val="28"/>
          <w:szCs w:val="28"/>
        </w:rPr>
        <w:t xml:space="preserve"> трибунал и его слушания (</w:t>
      </w:r>
      <w:r w:rsidR="00432699" w:rsidRPr="00FF4A86">
        <w:rPr>
          <w:rFonts w:cs="Times New Roman CYR"/>
          <w:sz w:val="28"/>
          <w:szCs w:val="28"/>
          <w:lang w:val="en-US"/>
        </w:rPr>
        <w:t>lex</w:t>
      </w:r>
      <w:r w:rsidR="00432699" w:rsidRPr="00FF4A86">
        <w:rPr>
          <w:rFonts w:cs="Times New Roman CYR"/>
          <w:sz w:val="28"/>
          <w:szCs w:val="28"/>
        </w:rPr>
        <w:t xml:space="preserve"> </w:t>
      </w:r>
      <w:r w:rsidRPr="00FF4A86">
        <w:rPr>
          <w:rFonts w:cs="Times New Roman CYR"/>
          <w:sz w:val="28"/>
          <w:szCs w:val="28"/>
          <w:lang w:val="en-US"/>
        </w:rPr>
        <w:t>arbitri</w:t>
      </w:r>
      <w:r w:rsidRPr="00FF4A86">
        <w:rPr>
          <w:rFonts w:cs="Times New Roman CYR"/>
          <w:sz w:val="28"/>
          <w:szCs w:val="28"/>
        </w:rPr>
        <w:t xml:space="preserve"> - процедурный закон)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закон, </w:t>
      </w:r>
      <w:r w:rsidR="00432699" w:rsidRPr="00FF4A86">
        <w:rPr>
          <w:rFonts w:cs="Times New Roman CYR"/>
          <w:sz w:val="28"/>
          <w:szCs w:val="28"/>
        </w:rPr>
        <w:t>регулирующий предмет</w:t>
      </w:r>
      <w:r w:rsidRPr="00FF4A86">
        <w:rPr>
          <w:rFonts w:cs="Times New Roman CYR"/>
          <w:sz w:val="28"/>
          <w:szCs w:val="28"/>
        </w:rPr>
        <w:t xml:space="preserve"> спора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закон, </w:t>
      </w:r>
      <w:r w:rsidR="00432699" w:rsidRPr="00FF4A86">
        <w:rPr>
          <w:rFonts w:cs="Times New Roman CYR"/>
          <w:sz w:val="28"/>
          <w:szCs w:val="28"/>
        </w:rPr>
        <w:t xml:space="preserve">регулирующий </w:t>
      </w:r>
      <w:r w:rsidR="009A00EF" w:rsidRPr="00FF4A86">
        <w:rPr>
          <w:rFonts w:cs="Times New Roman CYR"/>
          <w:sz w:val="28"/>
          <w:szCs w:val="28"/>
        </w:rPr>
        <w:t xml:space="preserve">вынесение и осуществление </w:t>
      </w:r>
      <w:r w:rsidR="00432699" w:rsidRPr="00FF4A86">
        <w:rPr>
          <w:rFonts w:cs="Times New Roman CYR"/>
          <w:sz w:val="28"/>
          <w:szCs w:val="28"/>
        </w:rPr>
        <w:t>решения</w:t>
      </w:r>
      <w:r w:rsidRPr="00FF4A86">
        <w:rPr>
          <w:rFonts w:cs="Times New Roman CYR"/>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Арбитражный трибунал</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A4570E"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Термин «</w:t>
      </w:r>
      <w:r w:rsidR="00774FE0" w:rsidRPr="00FF4A86">
        <w:rPr>
          <w:rFonts w:cs="Times New Roman CYR"/>
          <w:sz w:val="28"/>
          <w:szCs w:val="28"/>
        </w:rPr>
        <w:t>арбитражный трибунал</w:t>
      </w:r>
      <w:r w:rsidRPr="00FF4A86">
        <w:rPr>
          <w:rFonts w:cs="Times New Roman CYR"/>
          <w:sz w:val="28"/>
          <w:szCs w:val="28"/>
        </w:rPr>
        <w:t>»</w:t>
      </w:r>
      <w:r w:rsidR="00774FE0" w:rsidRPr="00FF4A86">
        <w:rPr>
          <w:rFonts w:cs="Times New Roman CYR"/>
          <w:sz w:val="28"/>
          <w:szCs w:val="28"/>
        </w:rPr>
        <w:t xml:space="preserve"> используется</w:t>
      </w:r>
      <w:r w:rsidRPr="00FF4A86">
        <w:rPr>
          <w:rFonts w:cs="Times New Roman CYR"/>
          <w:sz w:val="28"/>
          <w:szCs w:val="28"/>
        </w:rPr>
        <w:t xml:space="preserve"> для обозначения судьи или судей</w:t>
      </w:r>
      <w:r w:rsidR="00774FE0" w:rsidRPr="00FF4A86">
        <w:rPr>
          <w:rFonts w:cs="Times New Roman CYR"/>
          <w:sz w:val="28"/>
          <w:szCs w:val="28"/>
        </w:rPr>
        <w:t xml:space="preserve">, </w:t>
      </w:r>
      <w:r w:rsidRPr="00FF4A86">
        <w:rPr>
          <w:rFonts w:cs="Times New Roman CYR"/>
          <w:sz w:val="28"/>
          <w:szCs w:val="28"/>
        </w:rPr>
        <w:t>решающих спор</w:t>
      </w:r>
      <w:r w:rsidR="00774FE0" w:rsidRPr="00FF4A86">
        <w:rPr>
          <w:rFonts w:cs="Times New Roman CYR"/>
          <w:sz w:val="28"/>
          <w:szCs w:val="28"/>
        </w:rPr>
        <w:t xml:space="preserve">. Состав арбитражного трибунала может </w:t>
      </w:r>
      <w:r w:rsidRPr="00FF4A86">
        <w:rPr>
          <w:rFonts w:cs="Times New Roman CYR"/>
          <w:sz w:val="28"/>
          <w:szCs w:val="28"/>
        </w:rPr>
        <w:t>сильно варьироваться</w:t>
      </w:r>
      <w:r w:rsidR="00774FE0" w:rsidRPr="00FF4A86">
        <w:rPr>
          <w:rFonts w:cs="Times New Roman CYR"/>
          <w:sz w:val="28"/>
          <w:szCs w:val="28"/>
        </w:rPr>
        <w:t xml:space="preserve">, </w:t>
      </w:r>
      <w:r w:rsidRPr="00FF4A86">
        <w:rPr>
          <w:rFonts w:cs="Times New Roman CYR"/>
          <w:sz w:val="28"/>
          <w:szCs w:val="28"/>
        </w:rPr>
        <w:t>состоять из одного судьи</w:t>
      </w:r>
      <w:r w:rsidR="00774FE0" w:rsidRPr="00FF4A86">
        <w:rPr>
          <w:rFonts w:cs="Times New Roman CYR"/>
          <w:sz w:val="28"/>
          <w:szCs w:val="28"/>
        </w:rPr>
        <w:t>, дву</w:t>
      </w:r>
      <w:r w:rsidRPr="00FF4A86">
        <w:rPr>
          <w:rFonts w:cs="Times New Roman CYR"/>
          <w:sz w:val="28"/>
          <w:szCs w:val="28"/>
        </w:rPr>
        <w:t>х</w:t>
      </w:r>
      <w:r w:rsidR="00774FE0" w:rsidRPr="00FF4A86">
        <w:rPr>
          <w:rFonts w:cs="Times New Roman CYR"/>
          <w:sz w:val="28"/>
          <w:szCs w:val="28"/>
        </w:rPr>
        <w:t xml:space="preserve"> или больше </w:t>
      </w:r>
      <w:r w:rsidRPr="00FF4A86">
        <w:rPr>
          <w:rFonts w:cs="Times New Roman CYR"/>
          <w:sz w:val="28"/>
          <w:szCs w:val="28"/>
        </w:rPr>
        <w:t>судей</w:t>
      </w:r>
      <w:r w:rsidR="00774FE0" w:rsidRPr="00FF4A86">
        <w:rPr>
          <w:rFonts w:cs="Times New Roman CYR"/>
          <w:sz w:val="28"/>
          <w:szCs w:val="28"/>
        </w:rPr>
        <w:t xml:space="preserve">, с или без председателя или </w:t>
      </w:r>
      <w:r w:rsidRPr="00FF4A86">
        <w:rPr>
          <w:rFonts w:cs="Times New Roman CYR"/>
          <w:sz w:val="28"/>
          <w:szCs w:val="28"/>
        </w:rPr>
        <w:t>посредника</w:t>
      </w:r>
      <w:r w:rsidR="00774FE0" w:rsidRPr="00FF4A86">
        <w:rPr>
          <w:rFonts w:cs="Times New Roman CYR"/>
          <w:sz w:val="28"/>
          <w:szCs w:val="28"/>
        </w:rPr>
        <w:t xml:space="preserve"> и </w:t>
      </w:r>
      <w:r w:rsidRPr="00FF4A86">
        <w:rPr>
          <w:rFonts w:cs="Times New Roman CYR"/>
          <w:sz w:val="28"/>
          <w:szCs w:val="28"/>
        </w:rPr>
        <w:t xml:space="preserve">других </w:t>
      </w:r>
      <w:r w:rsidR="00774FE0" w:rsidRPr="00FF4A86">
        <w:rPr>
          <w:rFonts w:cs="Times New Roman CYR"/>
          <w:sz w:val="28"/>
          <w:szCs w:val="28"/>
        </w:rPr>
        <w:t xml:space="preserve">различных </w:t>
      </w:r>
      <w:r w:rsidRPr="00FF4A86">
        <w:rPr>
          <w:rFonts w:cs="Times New Roman CYR"/>
          <w:sz w:val="28"/>
          <w:szCs w:val="28"/>
        </w:rPr>
        <w:t>вариаций</w:t>
      </w:r>
      <w:r w:rsidR="00774FE0"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большинстве </w:t>
      </w:r>
      <w:r w:rsidR="00A30DD4" w:rsidRPr="00FF4A86">
        <w:rPr>
          <w:rFonts w:cs="Times New Roman CYR"/>
          <w:sz w:val="28"/>
          <w:szCs w:val="28"/>
        </w:rPr>
        <w:t>процессов судья во время своей работы пользуется иммунитетом</w:t>
      </w:r>
      <w:r w:rsidRPr="00FF4A86">
        <w:rPr>
          <w:rFonts w:cs="Times New Roman CYR"/>
          <w:sz w:val="28"/>
          <w:szCs w:val="28"/>
        </w:rPr>
        <w:t xml:space="preserve"> от ответственности за </w:t>
      </w:r>
      <w:r w:rsidR="00A30DD4" w:rsidRPr="00FF4A86">
        <w:rPr>
          <w:rFonts w:cs="Times New Roman CYR"/>
          <w:sz w:val="28"/>
          <w:szCs w:val="28"/>
        </w:rPr>
        <w:t>свои действия или недоработки</w:t>
      </w:r>
      <w:r w:rsidRPr="00FF4A86">
        <w:rPr>
          <w:rFonts w:cs="Times New Roman CYR"/>
          <w:sz w:val="28"/>
          <w:szCs w:val="28"/>
        </w:rPr>
        <w:t xml:space="preserve">, если </w:t>
      </w:r>
      <w:r w:rsidR="00A30DD4" w:rsidRPr="00FF4A86">
        <w:rPr>
          <w:rFonts w:cs="Times New Roman CYR"/>
          <w:sz w:val="28"/>
          <w:szCs w:val="28"/>
        </w:rPr>
        <w:t>он</w:t>
      </w:r>
      <w:r w:rsidRPr="00FF4A86">
        <w:rPr>
          <w:rFonts w:cs="Times New Roman CYR"/>
          <w:sz w:val="28"/>
          <w:szCs w:val="28"/>
        </w:rPr>
        <w:t xml:space="preserve"> </w:t>
      </w:r>
      <w:r w:rsidR="00A30DD4" w:rsidRPr="00FF4A86">
        <w:rPr>
          <w:rFonts w:cs="Times New Roman CYR"/>
          <w:sz w:val="28"/>
          <w:szCs w:val="28"/>
        </w:rPr>
        <w:t>добросовестно выполняет свои обязанности</w:t>
      </w:r>
      <w:r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Арбитражи обычно делятся на два типа:</w:t>
      </w:r>
      <w:r w:rsidR="00E04E13" w:rsidRPr="00FF4A86">
        <w:rPr>
          <w:rFonts w:cs="Times New Roman CYR"/>
          <w:sz w:val="28"/>
          <w:szCs w:val="28"/>
        </w:rPr>
        <w:t xml:space="preserve"> </w:t>
      </w:r>
      <w:r w:rsidRPr="00FF4A86">
        <w:rPr>
          <w:rFonts w:cs="Times New Roman CYR"/>
          <w:sz w:val="28"/>
          <w:szCs w:val="28"/>
        </w:rPr>
        <w:t xml:space="preserve">специальные арбитражи и </w:t>
      </w:r>
      <w:r w:rsidR="00A30DD4" w:rsidRPr="00FF4A86">
        <w:rPr>
          <w:rFonts w:cs="Times New Roman CYR"/>
          <w:sz w:val="28"/>
          <w:szCs w:val="28"/>
        </w:rPr>
        <w:t xml:space="preserve">управляемые </w:t>
      </w:r>
      <w:r w:rsidRPr="00FF4A86">
        <w:rPr>
          <w:rFonts w:cs="Times New Roman CYR"/>
          <w:sz w:val="28"/>
          <w:szCs w:val="28"/>
        </w:rPr>
        <w:t xml:space="preserve">арбитражи.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В специальных арбитражах арбитражные трибуналы назнач</w:t>
      </w:r>
      <w:r w:rsidR="00A30DD4" w:rsidRPr="00FF4A86">
        <w:rPr>
          <w:rFonts w:cs="Times New Roman CYR"/>
          <w:sz w:val="28"/>
          <w:szCs w:val="28"/>
        </w:rPr>
        <w:t>аются</w:t>
      </w:r>
      <w:r w:rsidRPr="00FF4A86">
        <w:rPr>
          <w:rFonts w:cs="Times New Roman CYR"/>
          <w:sz w:val="28"/>
          <w:szCs w:val="28"/>
        </w:rPr>
        <w:t xml:space="preserve"> сторонами или назначающим органом, выбранным сторонами. После того, как трибунал сформирован, у назначающего органа обычно </w:t>
      </w:r>
      <w:r w:rsidR="00A30DD4" w:rsidRPr="00FF4A86">
        <w:rPr>
          <w:rFonts w:cs="Times New Roman CYR"/>
          <w:sz w:val="28"/>
          <w:szCs w:val="28"/>
        </w:rPr>
        <w:t>нет</w:t>
      </w:r>
      <w:r w:rsidRPr="00FF4A86">
        <w:rPr>
          <w:rFonts w:cs="Times New Roman CYR"/>
          <w:sz w:val="28"/>
          <w:szCs w:val="28"/>
        </w:rPr>
        <w:t xml:space="preserve"> никакой другой роли, и </w:t>
      </w:r>
      <w:r w:rsidR="00A30DD4" w:rsidRPr="00FF4A86">
        <w:rPr>
          <w:rFonts w:cs="Times New Roman CYR"/>
          <w:sz w:val="28"/>
          <w:szCs w:val="28"/>
        </w:rPr>
        <w:t>судебным процессом</w:t>
      </w:r>
      <w:r w:rsidRPr="00FF4A86">
        <w:rPr>
          <w:rFonts w:cs="Times New Roman CYR"/>
          <w:sz w:val="28"/>
          <w:szCs w:val="28"/>
        </w:rPr>
        <w:t xml:space="preserve"> будет управлять трибунал.</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w:t>
      </w:r>
      <w:r w:rsidR="00A30DD4" w:rsidRPr="00FF4A86">
        <w:rPr>
          <w:rFonts w:cs="Times New Roman CYR"/>
          <w:sz w:val="28"/>
          <w:szCs w:val="28"/>
        </w:rPr>
        <w:t xml:space="preserve">управляемом </w:t>
      </w:r>
      <w:r w:rsidRPr="00FF4A86">
        <w:rPr>
          <w:rFonts w:cs="Times New Roman CYR"/>
          <w:sz w:val="28"/>
          <w:szCs w:val="28"/>
        </w:rPr>
        <w:t xml:space="preserve">арбитраже, </w:t>
      </w:r>
      <w:r w:rsidR="00A30DD4" w:rsidRPr="00FF4A86">
        <w:rPr>
          <w:rFonts w:cs="Times New Roman CYR"/>
          <w:sz w:val="28"/>
          <w:szCs w:val="28"/>
        </w:rPr>
        <w:t xml:space="preserve">арбитражным процессом </w:t>
      </w:r>
      <w:r w:rsidRPr="00FF4A86">
        <w:rPr>
          <w:rFonts w:cs="Times New Roman CYR"/>
          <w:sz w:val="28"/>
          <w:szCs w:val="28"/>
        </w:rPr>
        <w:t xml:space="preserve">будет управлять профессиональное арбитражное учреждение оказывающие арбитражные услуги, такие как </w:t>
      </w:r>
      <w:r w:rsidRPr="00FF4A86">
        <w:rPr>
          <w:rFonts w:cs="Times New Roman CYR"/>
          <w:sz w:val="28"/>
          <w:szCs w:val="28"/>
          <w:lang w:val="en-US"/>
        </w:rPr>
        <w:t>LCIA</w:t>
      </w:r>
      <w:r w:rsidRPr="00FF4A86">
        <w:rPr>
          <w:rFonts w:cs="Times New Roman CYR"/>
          <w:sz w:val="28"/>
          <w:szCs w:val="28"/>
        </w:rPr>
        <w:t xml:space="preserve"> </w:t>
      </w:r>
      <w:r w:rsidR="00A30DD4" w:rsidRPr="00FF4A86">
        <w:rPr>
          <w:rFonts w:cs="Times New Roman CYR"/>
          <w:sz w:val="28"/>
          <w:szCs w:val="28"/>
        </w:rPr>
        <w:t xml:space="preserve">в Лондоне </w:t>
      </w:r>
      <w:r w:rsidRPr="00FF4A86">
        <w:rPr>
          <w:rFonts w:cs="Times New Roman CYR"/>
          <w:sz w:val="28"/>
          <w:szCs w:val="28"/>
        </w:rPr>
        <w:t xml:space="preserve">и </w:t>
      </w:r>
      <w:r w:rsidRPr="00FF4A86">
        <w:rPr>
          <w:rFonts w:cs="Times New Roman CYR"/>
          <w:sz w:val="28"/>
          <w:szCs w:val="28"/>
          <w:lang w:val="en-US"/>
        </w:rPr>
        <w:t>ICC</w:t>
      </w:r>
      <w:r w:rsidRPr="00FF4A86">
        <w:rPr>
          <w:rFonts w:cs="Times New Roman CYR"/>
          <w:sz w:val="28"/>
          <w:szCs w:val="28"/>
        </w:rPr>
        <w:t xml:space="preserve"> </w:t>
      </w:r>
      <w:r w:rsidR="00A30DD4" w:rsidRPr="00FF4A86">
        <w:rPr>
          <w:rFonts w:cs="Times New Roman CYR"/>
          <w:sz w:val="28"/>
          <w:szCs w:val="28"/>
        </w:rPr>
        <w:t>в Париже</w:t>
      </w:r>
      <w:r w:rsidRPr="00FF4A86">
        <w:rPr>
          <w:rFonts w:cs="Times New Roman CYR"/>
          <w:sz w:val="28"/>
          <w:szCs w:val="28"/>
        </w:rPr>
        <w:t xml:space="preserve">. Обычно арбитражное учреждение также будет </w:t>
      </w:r>
      <w:r w:rsidR="00A30DD4" w:rsidRPr="00FF4A86">
        <w:rPr>
          <w:rFonts w:cs="Times New Roman CYR"/>
          <w:sz w:val="28"/>
          <w:szCs w:val="28"/>
        </w:rPr>
        <w:t xml:space="preserve">являться </w:t>
      </w:r>
      <w:r w:rsidRPr="00FF4A86">
        <w:rPr>
          <w:rFonts w:cs="Times New Roman CYR"/>
          <w:sz w:val="28"/>
          <w:szCs w:val="28"/>
        </w:rPr>
        <w:t>назначающим органом.</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Арбитражные учреждения имеют тенденцию </w:t>
      </w:r>
      <w:r w:rsidR="00E04E13" w:rsidRPr="00FF4A86">
        <w:rPr>
          <w:rFonts w:cs="Times New Roman CYR"/>
          <w:sz w:val="28"/>
          <w:szCs w:val="28"/>
        </w:rPr>
        <w:t>к определению своих</w:t>
      </w:r>
      <w:r w:rsidRPr="00FF4A86">
        <w:rPr>
          <w:rFonts w:cs="Times New Roman CYR"/>
          <w:sz w:val="28"/>
          <w:szCs w:val="28"/>
        </w:rPr>
        <w:t xml:space="preserve"> собственны</w:t>
      </w:r>
      <w:r w:rsidR="00E04E13" w:rsidRPr="00FF4A86">
        <w:rPr>
          <w:rFonts w:cs="Times New Roman CYR"/>
          <w:sz w:val="28"/>
          <w:szCs w:val="28"/>
        </w:rPr>
        <w:t>х</w:t>
      </w:r>
      <w:r w:rsidRPr="00FF4A86">
        <w:rPr>
          <w:rFonts w:cs="Times New Roman CYR"/>
          <w:sz w:val="28"/>
          <w:szCs w:val="28"/>
        </w:rPr>
        <w:t xml:space="preserve"> правил и процедур, и могут быть более формал</w:t>
      </w:r>
      <w:r w:rsidR="00E04E13" w:rsidRPr="00FF4A86">
        <w:rPr>
          <w:rFonts w:cs="Times New Roman CYR"/>
          <w:sz w:val="28"/>
          <w:szCs w:val="28"/>
        </w:rPr>
        <w:t>ьными. Они так же</w:t>
      </w:r>
      <w:r w:rsidRPr="00FF4A86">
        <w:rPr>
          <w:rFonts w:cs="Times New Roman CYR"/>
          <w:sz w:val="28"/>
          <w:szCs w:val="28"/>
        </w:rPr>
        <w:t xml:space="preserve"> более дороги</w:t>
      </w:r>
      <w:r w:rsidR="00E04E13" w:rsidRPr="00FF4A86">
        <w:rPr>
          <w:rFonts w:cs="Times New Roman CYR"/>
          <w:sz w:val="28"/>
          <w:szCs w:val="28"/>
        </w:rPr>
        <w:t>е</w:t>
      </w:r>
      <w:r w:rsidRPr="00FF4A86">
        <w:rPr>
          <w:rFonts w:cs="Times New Roman CYR"/>
          <w:sz w:val="28"/>
          <w:szCs w:val="28"/>
        </w:rPr>
        <w:t>, и, по процедурным причинам, медленн</w:t>
      </w:r>
      <w:r w:rsidR="00E04E13" w:rsidRPr="00FF4A86">
        <w:rPr>
          <w:rFonts w:cs="Times New Roman CYR"/>
          <w:sz w:val="28"/>
          <w:szCs w:val="28"/>
        </w:rPr>
        <w:t>ы</w:t>
      </w:r>
      <w:r w:rsidRPr="00FF4A86">
        <w:rPr>
          <w:rFonts w:cs="Times New Roman CYR"/>
          <w:sz w:val="28"/>
          <w:szCs w:val="28"/>
        </w:rPr>
        <w:t xml:space="preserve">е. </w:t>
      </w:r>
    </w:p>
    <w:p w:rsidR="00774FE0" w:rsidRPr="00FF4A86" w:rsidRDefault="00A30DD4"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Считается, что б</w:t>
      </w:r>
      <w:r w:rsidR="00774FE0" w:rsidRPr="00FF4A86">
        <w:rPr>
          <w:rFonts w:cs="Times New Roman CYR"/>
          <w:sz w:val="28"/>
          <w:szCs w:val="28"/>
        </w:rPr>
        <w:t>ольшинс</w:t>
      </w:r>
      <w:r w:rsidRPr="00FF4A86">
        <w:rPr>
          <w:rFonts w:cs="Times New Roman CYR"/>
          <w:sz w:val="28"/>
          <w:szCs w:val="28"/>
        </w:rPr>
        <w:t>тво телевизионных показов суда</w:t>
      </w:r>
      <w:r w:rsidR="00774FE0" w:rsidRPr="00FF4A86">
        <w:rPr>
          <w:rFonts w:cs="Times New Roman CYR"/>
          <w:sz w:val="28"/>
          <w:szCs w:val="28"/>
        </w:rPr>
        <w:t xml:space="preserve"> является обязательным арбитражем.</w:t>
      </w:r>
    </w:p>
    <w:p w:rsidR="00774FE0" w:rsidRPr="00C73270" w:rsidRDefault="00C73270" w:rsidP="00C73270">
      <w:pPr>
        <w:widowControl w:val="0"/>
        <w:suppressAutoHyphens/>
        <w:autoSpaceDE w:val="0"/>
        <w:autoSpaceDN w:val="0"/>
        <w:adjustRightInd w:val="0"/>
        <w:spacing w:line="360" w:lineRule="auto"/>
        <w:ind w:firstLine="709"/>
        <w:jc w:val="both"/>
        <w:rPr>
          <w:rFonts w:cs="Tahoma"/>
          <w:sz w:val="28"/>
          <w:szCs w:val="20"/>
        </w:rPr>
      </w:pPr>
      <w:r>
        <w:rPr>
          <w:rFonts w:cs="Tahoma"/>
          <w:sz w:val="28"/>
          <w:szCs w:val="20"/>
        </w:rPr>
        <w:br w:type="page"/>
      </w:r>
      <w:r w:rsidR="00774FE0" w:rsidRPr="00FF4A86">
        <w:rPr>
          <w:rFonts w:cs="Times New Roman CYR"/>
          <w:bCs/>
          <w:sz w:val="28"/>
          <w:szCs w:val="28"/>
        </w:rPr>
        <w:t>Арбитражные решения</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Хотя арбитражные </w:t>
      </w:r>
      <w:r w:rsidR="00A30DD4" w:rsidRPr="00FF4A86">
        <w:rPr>
          <w:rFonts w:cs="Times New Roman CYR"/>
          <w:sz w:val="28"/>
          <w:szCs w:val="28"/>
        </w:rPr>
        <w:t>решения по определению являются возмещением</w:t>
      </w:r>
      <w:r w:rsidRPr="00FF4A86">
        <w:rPr>
          <w:rFonts w:cs="Times New Roman CYR"/>
          <w:sz w:val="28"/>
          <w:szCs w:val="28"/>
        </w:rPr>
        <w:t xml:space="preserve"> убытков </w:t>
      </w:r>
      <w:r w:rsidR="00A30DD4" w:rsidRPr="00FF4A86">
        <w:rPr>
          <w:rFonts w:cs="Times New Roman CYR"/>
          <w:sz w:val="28"/>
          <w:szCs w:val="28"/>
        </w:rPr>
        <w:t>одной из сторон</w:t>
      </w:r>
      <w:r w:rsidRPr="00FF4A86">
        <w:rPr>
          <w:rFonts w:cs="Times New Roman CYR"/>
          <w:sz w:val="28"/>
          <w:szCs w:val="28"/>
        </w:rPr>
        <w:t xml:space="preserve">, во </w:t>
      </w:r>
      <w:r w:rsidR="00100185" w:rsidRPr="00FF4A86">
        <w:rPr>
          <w:rFonts w:cs="Times New Roman CYR"/>
          <w:sz w:val="28"/>
          <w:szCs w:val="28"/>
        </w:rPr>
        <w:t>многих процессах</w:t>
      </w:r>
      <w:r w:rsidRPr="00FF4A86">
        <w:rPr>
          <w:rFonts w:cs="Times New Roman CYR"/>
          <w:sz w:val="28"/>
          <w:szCs w:val="28"/>
        </w:rPr>
        <w:t xml:space="preserve"> у трибуналов есть диапазон средств, которые могут </w:t>
      </w:r>
      <w:r w:rsidR="00100185" w:rsidRPr="00FF4A86">
        <w:rPr>
          <w:rFonts w:cs="Times New Roman CYR"/>
          <w:sz w:val="28"/>
          <w:szCs w:val="28"/>
        </w:rPr>
        <w:t>быть</w:t>
      </w:r>
      <w:r w:rsidRPr="00FF4A86">
        <w:rPr>
          <w:rFonts w:cs="Times New Roman CYR"/>
          <w:sz w:val="28"/>
          <w:szCs w:val="28"/>
        </w:rPr>
        <w:t xml:space="preserve"> частью </w:t>
      </w:r>
      <w:r w:rsidR="00100185" w:rsidRPr="00FF4A86">
        <w:rPr>
          <w:rFonts w:cs="Times New Roman CYR"/>
          <w:sz w:val="28"/>
          <w:szCs w:val="28"/>
        </w:rPr>
        <w:t>судебного решения</w:t>
      </w:r>
      <w:r w:rsidRPr="00FF4A86">
        <w:rPr>
          <w:rFonts w:cs="Times New Roman CYR"/>
          <w:sz w:val="28"/>
          <w:szCs w:val="28"/>
        </w:rPr>
        <w:t xml:space="preserve">. </w:t>
      </w:r>
      <w:r w:rsidR="00100185" w:rsidRPr="00FF4A86">
        <w:rPr>
          <w:rFonts w:cs="Times New Roman CYR"/>
          <w:sz w:val="28"/>
          <w:szCs w:val="28"/>
        </w:rPr>
        <w:t>Это</w:t>
      </w:r>
      <w:r w:rsidRPr="00FF4A86">
        <w:rPr>
          <w:rFonts w:cs="Times New Roman CYR"/>
          <w:sz w:val="28"/>
          <w:szCs w:val="28"/>
        </w:rPr>
        <w:t>:</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1. </w:t>
      </w:r>
      <w:r w:rsidR="00100185" w:rsidRPr="00FF4A86">
        <w:rPr>
          <w:rFonts w:cs="Times New Roman CYR"/>
          <w:sz w:val="28"/>
          <w:szCs w:val="28"/>
        </w:rPr>
        <w:t>возмещение</w:t>
      </w:r>
      <w:r w:rsidRPr="00FF4A86">
        <w:rPr>
          <w:rFonts w:cs="Times New Roman CYR"/>
          <w:sz w:val="28"/>
          <w:szCs w:val="28"/>
        </w:rPr>
        <w:t xml:space="preserve"> денежной суммы (обычные убытки)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2. создание  "декларации" относительно любого вопроса, который будет </w:t>
      </w:r>
      <w:r w:rsidR="00100185" w:rsidRPr="00FF4A86">
        <w:rPr>
          <w:rFonts w:cs="Times New Roman CYR"/>
          <w:sz w:val="28"/>
          <w:szCs w:val="28"/>
        </w:rPr>
        <w:t>затронут</w:t>
      </w:r>
      <w:r w:rsidRPr="00FF4A86">
        <w:rPr>
          <w:rFonts w:cs="Times New Roman CYR"/>
          <w:sz w:val="28"/>
          <w:szCs w:val="28"/>
        </w:rPr>
        <w:t xml:space="preserve"> на слушаниях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3. в </w:t>
      </w:r>
      <w:r w:rsidR="00100185" w:rsidRPr="00FF4A86">
        <w:rPr>
          <w:rFonts w:cs="Times New Roman CYR"/>
          <w:sz w:val="28"/>
          <w:szCs w:val="28"/>
        </w:rPr>
        <w:t>некоторых случаях</w:t>
      </w:r>
      <w:r w:rsidRPr="00FF4A86">
        <w:rPr>
          <w:rFonts w:cs="Times New Roman CYR"/>
          <w:sz w:val="28"/>
          <w:szCs w:val="28"/>
        </w:rPr>
        <w:t xml:space="preserve"> у трибунала может быть та же самая власть</w:t>
      </w:r>
      <w:r w:rsidR="00942161" w:rsidRPr="00FF4A86">
        <w:rPr>
          <w:rFonts w:cs="Times New Roman CYR"/>
          <w:sz w:val="28"/>
          <w:szCs w:val="28"/>
        </w:rPr>
        <w:t>,</w:t>
      </w:r>
      <w:r w:rsidRPr="00FF4A86">
        <w:rPr>
          <w:rFonts w:cs="Times New Roman CYR"/>
          <w:sz w:val="28"/>
          <w:szCs w:val="28"/>
        </w:rPr>
        <w:t xml:space="preserve"> </w:t>
      </w:r>
      <w:r w:rsidR="00100185" w:rsidRPr="00FF4A86">
        <w:rPr>
          <w:rFonts w:cs="Times New Roman CYR"/>
          <w:sz w:val="28"/>
          <w:szCs w:val="28"/>
        </w:rPr>
        <w:t xml:space="preserve">что и у </w:t>
      </w:r>
      <w:r w:rsidRPr="00FF4A86">
        <w:rPr>
          <w:rFonts w:cs="Times New Roman CYR"/>
          <w:sz w:val="28"/>
          <w:szCs w:val="28"/>
        </w:rPr>
        <w:t>суд</w:t>
      </w:r>
      <w:r w:rsidR="00100185" w:rsidRPr="00FF4A86">
        <w:rPr>
          <w:rFonts w:cs="Times New Roman CYR"/>
          <w:sz w:val="28"/>
          <w:szCs w:val="28"/>
        </w:rPr>
        <w:t>а</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4. </w:t>
      </w:r>
      <w:r w:rsidR="00100185" w:rsidRPr="00FF4A86">
        <w:rPr>
          <w:rFonts w:cs="Times New Roman CYR"/>
          <w:sz w:val="28"/>
          <w:szCs w:val="28"/>
        </w:rPr>
        <w:t>обязать сторону к действию или</w:t>
      </w:r>
      <w:r w:rsidRPr="00FF4A86">
        <w:rPr>
          <w:rFonts w:cs="Times New Roman CYR"/>
          <w:sz w:val="28"/>
          <w:szCs w:val="28"/>
        </w:rPr>
        <w:t xml:space="preserve"> воздержа</w:t>
      </w:r>
      <w:r w:rsidR="00100185" w:rsidRPr="00FF4A86">
        <w:rPr>
          <w:rFonts w:cs="Times New Roman CYR"/>
          <w:sz w:val="28"/>
          <w:szCs w:val="28"/>
        </w:rPr>
        <w:t>нию от</w:t>
      </w:r>
      <w:r w:rsidRPr="00FF4A86">
        <w:rPr>
          <w:rFonts w:cs="Times New Roman CYR"/>
          <w:sz w:val="28"/>
          <w:szCs w:val="28"/>
        </w:rPr>
        <w:t xml:space="preserve"> выполнения </w:t>
      </w:r>
      <w:r w:rsidR="00100185" w:rsidRPr="00FF4A86">
        <w:rPr>
          <w:rFonts w:cs="Times New Roman CYR"/>
          <w:sz w:val="28"/>
          <w:szCs w:val="28"/>
        </w:rPr>
        <w:t>какого-либо действия</w:t>
      </w:r>
      <w:r w:rsidRPr="00FF4A86">
        <w:rPr>
          <w:rFonts w:cs="Times New Roman CYR"/>
          <w:sz w:val="28"/>
          <w:szCs w:val="28"/>
        </w:rPr>
        <w:t xml:space="preserve"> ("</w:t>
      </w:r>
      <w:r w:rsidR="00100185" w:rsidRPr="00FF4A86">
        <w:rPr>
          <w:rFonts w:cs="Times New Roman CYR"/>
          <w:sz w:val="28"/>
          <w:szCs w:val="28"/>
        </w:rPr>
        <w:t>судебный запрет</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5. </w:t>
      </w:r>
      <w:r w:rsidR="00100185" w:rsidRPr="00FF4A86">
        <w:rPr>
          <w:rFonts w:cs="Times New Roman CYR"/>
          <w:sz w:val="28"/>
          <w:szCs w:val="28"/>
        </w:rPr>
        <w:t>обусловить определенную форму</w:t>
      </w:r>
      <w:r w:rsidRPr="00FF4A86">
        <w:rPr>
          <w:rFonts w:cs="Times New Roman CYR"/>
          <w:sz w:val="28"/>
          <w:szCs w:val="28"/>
        </w:rPr>
        <w:t xml:space="preserve"> контракта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6. </w:t>
      </w:r>
      <w:r w:rsidR="00100185" w:rsidRPr="00FF4A86">
        <w:rPr>
          <w:rFonts w:cs="Times New Roman CYR"/>
          <w:sz w:val="28"/>
          <w:szCs w:val="28"/>
        </w:rPr>
        <w:t>обязать</w:t>
      </w:r>
      <w:r w:rsidRPr="00FF4A86">
        <w:rPr>
          <w:rFonts w:cs="Times New Roman CYR"/>
          <w:sz w:val="28"/>
          <w:szCs w:val="28"/>
        </w:rPr>
        <w:t xml:space="preserve"> исправ</w:t>
      </w:r>
      <w:r w:rsidR="00100185" w:rsidRPr="00FF4A86">
        <w:rPr>
          <w:rFonts w:cs="Times New Roman CYR"/>
          <w:sz w:val="28"/>
          <w:szCs w:val="28"/>
        </w:rPr>
        <w:t>ить</w:t>
      </w:r>
      <w:r w:rsidRPr="00FF4A86">
        <w:rPr>
          <w:rFonts w:cs="Times New Roman CYR"/>
          <w:sz w:val="28"/>
          <w:szCs w:val="28"/>
        </w:rPr>
        <w:t xml:space="preserve">, </w:t>
      </w:r>
      <w:r w:rsidR="00100185" w:rsidRPr="00FF4A86">
        <w:rPr>
          <w:rFonts w:cs="Times New Roman CYR"/>
          <w:sz w:val="28"/>
          <w:szCs w:val="28"/>
        </w:rPr>
        <w:t>отложить</w:t>
      </w:r>
      <w:r w:rsidRPr="00FF4A86">
        <w:rPr>
          <w:rFonts w:cs="Times New Roman CYR"/>
          <w:sz w:val="28"/>
          <w:szCs w:val="28"/>
        </w:rPr>
        <w:t xml:space="preserve"> или </w:t>
      </w:r>
      <w:r w:rsidR="00100185" w:rsidRPr="00FF4A86">
        <w:rPr>
          <w:rFonts w:cs="Times New Roman CYR"/>
          <w:sz w:val="28"/>
          <w:szCs w:val="28"/>
        </w:rPr>
        <w:t>отменить действие или какой-либо</w:t>
      </w:r>
      <w:r w:rsidRPr="00FF4A86">
        <w:rPr>
          <w:rFonts w:cs="Times New Roman CYR"/>
          <w:sz w:val="28"/>
          <w:szCs w:val="28"/>
        </w:rPr>
        <w:t xml:space="preserve"> документ. </w:t>
      </w:r>
    </w:p>
    <w:p w:rsidR="00774FE0" w:rsidRPr="00FF4A86" w:rsidRDefault="00100185" w:rsidP="00FF4A86">
      <w:pPr>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Однако в</w:t>
      </w:r>
      <w:r w:rsidR="00774FE0" w:rsidRPr="00FF4A86">
        <w:rPr>
          <w:rFonts w:cs="Times New Roman CYR"/>
          <w:sz w:val="28"/>
          <w:szCs w:val="28"/>
        </w:rPr>
        <w:t xml:space="preserve"> </w:t>
      </w:r>
      <w:r w:rsidRPr="00FF4A86">
        <w:rPr>
          <w:rFonts w:cs="Times New Roman CYR"/>
          <w:sz w:val="28"/>
          <w:szCs w:val="28"/>
        </w:rPr>
        <w:t>некоторых процессах</w:t>
      </w:r>
      <w:r w:rsidR="00774FE0" w:rsidRPr="00FF4A86">
        <w:rPr>
          <w:rFonts w:cs="Times New Roman CYR"/>
          <w:sz w:val="28"/>
          <w:szCs w:val="28"/>
        </w:rPr>
        <w:t xml:space="preserve">, если стороны не предоставили </w:t>
      </w:r>
      <w:r w:rsidRPr="00FF4A86">
        <w:rPr>
          <w:rFonts w:cs="Times New Roman CYR"/>
          <w:sz w:val="28"/>
          <w:szCs w:val="28"/>
        </w:rPr>
        <w:t xml:space="preserve">судьям </w:t>
      </w:r>
      <w:r w:rsidR="00774FE0" w:rsidRPr="00FF4A86">
        <w:rPr>
          <w:rFonts w:cs="Times New Roman CYR"/>
          <w:sz w:val="28"/>
          <w:szCs w:val="28"/>
        </w:rPr>
        <w:t>право реш</w:t>
      </w:r>
      <w:r w:rsidRPr="00FF4A86">
        <w:rPr>
          <w:rFonts w:cs="Times New Roman CYR"/>
          <w:sz w:val="28"/>
          <w:szCs w:val="28"/>
        </w:rPr>
        <w:t>а</w:t>
      </w:r>
      <w:r w:rsidR="00774FE0" w:rsidRPr="00FF4A86">
        <w:rPr>
          <w:rFonts w:cs="Times New Roman CYR"/>
          <w:sz w:val="28"/>
          <w:szCs w:val="28"/>
        </w:rPr>
        <w:t>ть такие дела, полномочия трибунала могут быть ограничены решением</w:t>
      </w:r>
      <w:r w:rsidR="00D17A0C" w:rsidRPr="00FF4A86">
        <w:rPr>
          <w:rFonts w:cs="Times New Roman CYR"/>
          <w:sz w:val="28"/>
          <w:szCs w:val="28"/>
        </w:rPr>
        <w:t xml:space="preserve"> о </w:t>
      </w:r>
      <w:r w:rsidR="00774FE0" w:rsidRPr="00FF4A86">
        <w:rPr>
          <w:rFonts w:cs="Times New Roman CYR"/>
          <w:sz w:val="28"/>
          <w:szCs w:val="28"/>
        </w:rPr>
        <w:t xml:space="preserve"> </w:t>
      </w:r>
      <w:r w:rsidR="00D17A0C" w:rsidRPr="00FF4A86">
        <w:rPr>
          <w:rFonts w:cs="Times New Roman CYR"/>
          <w:sz w:val="28"/>
          <w:szCs w:val="28"/>
        </w:rPr>
        <w:t xml:space="preserve">праве </w:t>
      </w:r>
      <w:r w:rsidR="00774FE0" w:rsidRPr="00FF4A86">
        <w:rPr>
          <w:rFonts w:cs="Times New Roman CYR"/>
          <w:sz w:val="28"/>
          <w:szCs w:val="28"/>
        </w:rPr>
        <w:t>сторон</w:t>
      </w:r>
      <w:r w:rsidR="00D17A0C" w:rsidRPr="00FF4A86">
        <w:rPr>
          <w:rFonts w:cs="Times New Roman CYR"/>
          <w:sz w:val="28"/>
          <w:szCs w:val="28"/>
        </w:rPr>
        <w:t>ы</w:t>
      </w:r>
      <w:r w:rsidR="00774FE0" w:rsidRPr="00FF4A86">
        <w:rPr>
          <w:rFonts w:cs="Times New Roman CYR"/>
          <w:sz w:val="28"/>
          <w:szCs w:val="28"/>
        </w:rPr>
        <w:t xml:space="preserve"> на </w:t>
      </w:r>
      <w:r w:rsidRPr="00FF4A86">
        <w:rPr>
          <w:rFonts w:cs="Times New Roman CYR"/>
          <w:sz w:val="28"/>
          <w:szCs w:val="28"/>
        </w:rPr>
        <w:t xml:space="preserve">возмещение </w:t>
      </w:r>
      <w:r w:rsidR="00774FE0" w:rsidRPr="00FF4A86">
        <w:rPr>
          <w:rFonts w:cs="Times New Roman CYR"/>
          <w:sz w:val="28"/>
          <w:szCs w:val="28"/>
        </w:rPr>
        <w:t>убытк</w:t>
      </w:r>
      <w:r w:rsidRPr="00FF4A86">
        <w:rPr>
          <w:rFonts w:cs="Times New Roman CYR"/>
          <w:sz w:val="28"/>
          <w:szCs w:val="28"/>
        </w:rPr>
        <w:t>ов</w:t>
      </w:r>
      <w:r w:rsidR="00774FE0" w:rsidRPr="00FF4A86">
        <w:rPr>
          <w:rFonts w:cs="Times New Roman CYR"/>
          <w:sz w:val="28"/>
          <w:szCs w:val="28"/>
        </w:rPr>
        <w:t xml:space="preserve">. </w:t>
      </w:r>
      <w:r w:rsidR="00D17A0C" w:rsidRPr="00FF4A86">
        <w:rPr>
          <w:rFonts w:cs="Times New Roman CYR"/>
          <w:sz w:val="28"/>
          <w:szCs w:val="28"/>
        </w:rPr>
        <w:t>В этом случае у трибунала нет  права налагать судебный запрет</w:t>
      </w:r>
      <w:r w:rsidR="00774FE0" w:rsidRPr="00FF4A86">
        <w:rPr>
          <w:rFonts w:cs="Times New Roman CYR"/>
          <w:sz w:val="28"/>
          <w:szCs w:val="28"/>
        </w:rPr>
        <w:t xml:space="preserve">, </w:t>
      </w:r>
      <w:r w:rsidR="00D17A0C" w:rsidRPr="00FF4A86">
        <w:rPr>
          <w:rFonts w:cs="Times New Roman CYR"/>
          <w:sz w:val="28"/>
          <w:szCs w:val="28"/>
        </w:rPr>
        <w:t xml:space="preserve">издавать </w:t>
      </w:r>
      <w:r w:rsidR="00774FE0" w:rsidRPr="00FF4A86">
        <w:rPr>
          <w:rFonts w:cs="Times New Roman CYR"/>
          <w:sz w:val="28"/>
          <w:szCs w:val="28"/>
        </w:rPr>
        <w:t>деклараци</w:t>
      </w:r>
      <w:r w:rsidR="00D17A0C" w:rsidRPr="00FF4A86">
        <w:rPr>
          <w:rFonts w:cs="Times New Roman CYR"/>
          <w:sz w:val="28"/>
          <w:szCs w:val="28"/>
        </w:rPr>
        <w:t>и</w:t>
      </w:r>
      <w:r w:rsidR="00774FE0" w:rsidRPr="00FF4A86">
        <w:rPr>
          <w:rFonts w:cs="Times New Roman CYR"/>
          <w:sz w:val="28"/>
          <w:szCs w:val="28"/>
        </w:rPr>
        <w:t>, или исправ</w:t>
      </w:r>
      <w:r w:rsidR="00D17A0C" w:rsidRPr="00FF4A86">
        <w:rPr>
          <w:rFonts w:cs="Times New Roman CYR"/>
          <w:sz w:val="28"/>
          <w:szCs w:val="28"/>
        </w:rPr>
        <w:t>лять</w:t>
      </w:r>
      <w:r w:rsidR="00774FE0" w:rsidRPr="00FF4A86">
        <w:rPr>
          <w:rFonts w:cs="Times New Roman CYR"/>
          <w:sz w:val="28"/>
          <w:szCs w:val="28"/>
        </w:rPr>
        <w:t xml:space="preserve"> контракт, такие полномочия</w:t>
      </w:r>
      <w:r w:rsidR="00D17A0C" w:rsidRPr="00FF4A86">
        <w:rPr>
          <w:rFonts w:cs="Times New Roman CYR"/>
          <w:sz w:val="28"/>
          <w:szCs w:val="28"/>
        </w:rPr>
        <w:t xml:space="preserve"> остаются </w:t>
      </w:r>
      <w:r w:rsidR="00774FE0" w:rsidRPr="00FF4A86">
        <w:rPr>
          <w:rFonts w:cs="Times New Roman CYR"/>
          <w:sz w:val="28"/>
          <w:szCs w:val="28"/>
        </w:rPr>
        <w:t>исключительно</w:t>
      </w:r>
      <w:r w:rsidR="00D17A0C" w:rsidRPr="00FF4A86">
        <w:rPr>
          <w:rFonts w:cs="Times New Roman CYR"/>
          <w:sz w:val="28"/>
          <w:szCs w:val="28"/>
        </w:rPr>
        <w:t xml:space="preserve"> </w:t>
      </w:r>
      <w:r w:rsidR="00942161" w:rsidRPr="00FF4A86">
        <w:rPr>
          <w:rFonts w:cs="Times New Roman CYR"/>
          <w:sz w:val="28"/>
          <w:szCs w:val="28"/>
        </w:rPr>
        <w:t>у</w:t>
      </w:r>
      <w:r w:rsidR="00774FE0" w:rsidRPr="00FF4A86">
        <w:rPr>
          <w:rFonts w:cs="Times New Roman CYR"/>
          <w:sz w:val="28"/>
          <w:szCs w:val="28"/>
        </w:rPr>
        <w:t xml:space="preserve"> судов.</w:t>
      </w:r>
    </w:p>
    <w:p w:rsidR="00100185" w:rsidRPr="00FF4A86" w:rsidRDefault="00100185" w:rsidP="00FF4A86">
      <w:pPr>
        <w:autoSpaceDE w:val="0"/>
        <w:autoSpaceDN w:val="0"/>
        <w:adjustRightInd w:val="0"/>
        <w:spacing w:line="360" w:lineRule="auto"/>
        <w:ind w:firstLine="709"/>
        <w:jc w:val="both"/>
        <w:rPr>
          <w:rFonts w:cs="Tahoma"/>
          <w:sz w:val="28"/>
          <w:szCs w:val="20"/>
        </w:rPr>
      </w:pPr>
    </w:p>
    <w:p w:rsidR="00774FE0" w:rsidRPr="00FF4A86" w:rsidRDefault="00774FE0" w:rsidP="00FF4A86">
      <w:pPr>
        <w:keepNext/>
        <w:autoSpaceDE w:val="0"/>
        <w:autoSpaceDN w:val="0"/>
        <w:adjustRightInd w:val="0"/>
        <w:spacing w:line="360" w:lineRule="auto"/>
        <w:ind w:firstLine="709"/>
        <w:jc w:val="both"/>
        <w:outlineLvl w:val="3"/>
        <w:rPr>
          <w:rFonts w:cs="Times New Roman CYR"/>
          <w:bCs/>
          <w:sz w:val="28"/>
          <w:szCs w:val="28"/>
        </w:rPr>
      </w:pPr>
      <w:r w:rsidRPr="00FF4A86">
        <w:rPr>
          <w:rFonts w:cs="Times New Roman CYR"/>
          <w:bCs/>
          <w:sz w:val="28"/>
          <w:szCs w:val="28"/>
        </w:rPr>
        <w:t xml:space="preserve">Арбитраж с верховными </w:t>
      </w:r>
      <w:r w:rsidR="00D17A0C" w:rsidRPr="00FF4A86">
        <w:rPr>
          <w:rFonts w:cs="Times New Roman CYR"/>
          <w:bCs/>
          <w:sz w:val="28"/>
          <w:szCs w:val="28"/>
        </w:rPr>
        <w:t>властями</w:t>
      </w:r>
    </w:p>
    <w:p w:rsidR="00FF4A86" w:rsidRPr="00FF4A86" w:rsidRDefault="00FF4A86" w:rsidP="00FF4A86">
      <w:pPr>
        <w:keepNext/>
        <w:autoSpaceDE w:val="0"/>
        <w:autoSpaceDN w:val="0"/>
        <w:adjustRightInd w:val="0"/>
        <w:spacing w:line="360" w:lineRule="auto"/>
        <w:ind w:firstLine="709"/>
        <w:jc w:val="both"/>
        <w:outlineLvl w:val="3"/>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Определенные международные соглашения существуют относительно </w:t>
      </w:r>
      <w:r w:rsidR="00D17A0C" w:rsidRPr="00FF4A86">
        <w:rPr>
          <w:rFonts w:cs="Times New Roman CYR"/>
          <w:sz w:val="28"/>
          <w:szCs w:val="28"/>
        </w:rPr>
        <w:t>принятия решений</w:t>
      </w:r>
      <w:r w:rsidRPr="00FF4A86">
        <w:rPr>
          <w:rFonts w:cs="Times New Roman CYR"/>
          <w:sz w:val="28"/>
          <w:szCs w:val="28"/>
        </w:rPr>
        <w:t xml:space="preserve"> против государств.</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Вашингтонское Соглашение </w:t>
      </w:r>
      <w:r w:rsidR="00D17A0C" w:rsidRPr="00FF4A86">
        <w:rPr>
          <w:rFonts w:cs="Times New Roman CYR"/>
          <w:sz w:val="28"/>
          <w:szCs w:val="28"/>
        </w:rPr>
        <w:t xml:space="preserve">от </w:t>
      </w:r>
      <w:r w:rsidRPr="00FF4A86">
        <w:rPr>
          <w:rFonts w:cs="Times New Roman CYR"/>
          <w:sz w:val="28"/>
          <w:szCs w:val="28"/>
        </w:rPr>
        <w:t xml:space="preserve">1965 </w:t>
      </w:r>
      <w:r w:rsidR="00D17A0C" w:rsidRPr="00FF4A86">
        <w:rPr>
          <w:rFonts w:cs="Times New Roman CYR"/>
          <w:sz w:val="28"/>
          <w:szCs w:val="28"/>
        </w:rPr>
        <w:t>регламентирует</w:t>
      </w:r>
      <w:r w:rsidRPr="00FF4A86">
        <w:rPr>
          <w:rFonts w:cs="Times New Roman CYR"/>
          <w:sz w:val="28"/>
          <w:szCs w:val="28"/>
        </w:rPr>
        <w:t xml:space="preserve"> урегулирование</w:t>
      </w:r>
      <w:r w:rsidR="00D17A0C" w:rsidRPr="00FF4A86">
        <w:rPr>
          <w:rFonts w:cs="Times New Roman CYR"/>
          <w:sz w:val="28"/>
          <w:szCs w:val="28"/>
        </w:rPr>
        <w:t xml:space="preserve"> </w:t>
      </w:r>
      <w:r w:rsidRPr="00FF4A86">
        <w:rPr>
          <w:rFonts w:cs="Times New Roman CYR"/>
          <w:sz w:val="28"/>
          <w:szCs w:val="28"/>
        </w:rPr>
        <w:t xml:space="preserve">инвестиционных споров между государствами и гражданами других стран. </w:t>
      </w:r>
      <w:r w:rsidR="00D17A0C" w:rsidRPr="00FF4A86">
        <w:rPr>
          <w:rFonts w:cs="Times New Roman CYR"/>
          <w:sz w:val="28"/>
          <w:szCs w:val="28"/>
        </w:rPr>
        <w:t>Согласно ему был создан</w:t>
      </w:r>
      <w:r w:rsidRPr="00FF4A86">
        <w:rPr>
          <w:rFonts w:cs="Times New Roman CYR"/>
          <w:sz w:val="28"/>
          <w:szCs w:val="28"/>
        </w:rPr>
        <w:t xml:space="preserve"> Международный Центр</w:t>
      </w:r>
      <w:r w:rsidR="00D17A0C" w:rsidRPr="00FF4A86">
        <w:rPr>
          <w:rFonts w:cs="Times New Roman CYR"/>
          <w:sz w:val="28"/>
          <w:szCs w:val="28"/>
        </w:rPr>
        <w:t xml:space="preserve"> по</w:t>
      </w:r>
      <w:r w:rsidRPr="00FF4A86">
        <w:rPr>
          <w:rFonts w:cs="Times New Roman CYR"/>
          <w:sz w:val="28"/>
          <w:szCs w:val="28"/>
        </w:rPr>
        <w:t xml:space="preserve"> Урегулировани</w:t>
      </w:r>
      <w:r w:rsidR="00D17A0C" w:rsidRPr="00FF4A86">
        <w:rPr>
          <w:rFonts w:cs="Times New Roman CYR"/>
          <w:sz w:val="28"/>
          <w:szCs w:val="28"/>
        </w:rPr>
        <w:t xml:space="preserve">ю </w:t>
      </w:r>
      <w:r w:rsidRPr="00FF4A86">
        <w:rPr>
          <w:rFonts w:cs="Times New Roman CYR"/>
          <w:sz w:val="28"/>
          <w:szCs w:val="28"/>
        </w:rPr>
        <w:t xml:space="preserve">Инвестиционных Споров (или </w:t>
      </w:r>
      <w:r w:rsidR="00D17A0C" w:rsidRPr="00FF4A86">
        <w:rPr>
          <w:rFonts w:cs="Times New Roman CYR"/>
          <w:sz w:val="28"/>
          <w:szCs w:val="28"/>
        </w:rPr>
        <w:t>МЦУИС</w:t>
      </w:r>
      <w:r w:rsidRPr="00FF4A86">
        <w:rPr>
          <w:rFonts w:cs="Times New Roman CYR"/>
          <w:sz w:val="28"/>
          <w:szCs w:val="28"/>
        </w:rPr>
        <w:t xml:space="preserve">). По сравнению с другими арбитражными учреждениями относительно немного </w:t>
      </w:r>
      <w:r w:rsidR="00D17A0C" w:rsidRPr="00FF4A86">
        <w:rPr>
          <w:rFonts w:cs="Times New Roman CYR"/>
          <w:sz w:val="28"/>
          <w:szCs w:val="28"/>
        </w:rPr>
        <w:t xml:space="preserve">судебных решений </w:t>
      </w:r>
      <w:r w:rsidRPr="00FF4A86">
        <w:rPr>
          <w:rFonts w:cs="Times New Roman CYR"/>
          <w:sz w:val="28"/>
          <w:szCs w:val="28"/>
        </w:rPr>
        <w:t>был</w:t>
      </w:r>
      <w:r w:rsidR="00D17A0C" w:rsidRPr="00FF4A86">
        <w:rPr>
          <w:rFonts w:cs="Times New Roman CYR"/>
          <w:sz w:val="28"/>
          <w:szCs w:val="28"/>
        </w:rPr>
        <w:t>о</w:t>
      </w:r>
      <w:r w:rsidRPr="00FF4A86">
        <w:rPr>
          <w:rFonts w:cs="Times New Roman CYR"/>
          <w:sz w:val="28"/>
          <w:szCs w:val="28"/>
        </w:rPr>
        <w:t xml:space="preserve"> </w:t>
      </w:r>
      <w:r w:rsidR="00D17A0C" w:rsidRPr="00FF4A86">
        <w:rPr>
          <w:rFonts w:cs="Times New Roman CYR"/>
          <w:sz w:val="28"/>
          <w:szCs w:val="28"/>
        </w:rPr>
        <w:t>вынесено</w:t>
      </w:r>
      <w:r w:rsidRPr="00FF4A86">
        <w:rPr>
          <w:rFonts w:cs="Times New Roman CYR"/>
          <w:sz w:val="28"/>
          <w:szCs w:val="28"/>
        </w:rPr>
        <w:t xml:space="preserve"> при содействии </w:t>
      </w:r>
      <w:r w:rsidR="00D17A0C" w:rsidRPr="00FF4A86">
        <w:rPr>
          <w:rFonts w:cs="Times New Roman CYR"/>
          <w:sz w:val="28"/>
          <w:szCs w:val="28"/>
        </w:rPr>
        <w:t>МЦУИС</w:t>
      </w:r>
      <w:r w:rsidRPr="00FF4A86">
        <w:rPr>
          <w:rFonts w:cs="Times New Roman CYR"/>
          <w:sz w:val="28"/>
          <w:szCs w:val="28"/>
        </w:rPr>
        <w:t xml:space="preserve">. </w:t>
      </w:r>
    </w:p>
    <w:p w:rsidR="00774FE0" w:rsidRPr="00FF4A86" w:rsidRDefault="00774FE0" w:rsidP="00FF4A86">
      <w:pPr>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Алжирская Декларация </w:t>
      </w:r>
      <w:r w:rsidR="00D17A0C" w:rsidRPr="00FF4A86">
        <w:rPr>
          <w:rFonts w:cs="Times New Roman CYR"/>
          <w:sz w:val="28"/>
          <w:szCs w:val="28"/>
        </w:rPr>
        <w:t xml:space="preserve">от </w:t>
      </w:r>
      <w:r w:rsidRPr="00FF4A86">
        <w:rPr>
          <w:rFonts w:cs="Times New Roman CYR"/>
          <w:sz w:val="28"/>
          <w:szCs w:val="28"/>
        </w:rPr>
        <w:t>1981 установил</w:t>
      </w:r>
      <w:r w:rsidR="00D17A0C" w:rsidRPr="00FF4A86">
        <w:rPr>
          <w:rFonts w:cs="Times New Roman CYR"/>
          <w:sz w:val="28"/>
          <w:szCs w:val="28"/>
        </w:rPr>
        <w:t>а Трибунал по претензиям между Ираном и США</w:t>
      </w:r>
      <w:r w:rsidRPr="00FF4A86">
        <w:rPr>
          <w:rFonts w:cs="Times New Roman CYR"/>
          <w:sz w:val="28"/>
          <w:szCs w:val="28"/>
        </w:rPr>
        <w:t xml:space="preserve">, чтобы признать требования американских корпораций и </w:t>
      </w:r>
      <w:r w:rsidR="00D17A0C" w:rsidRPr="00FF4A86">
        <w:rPr>
          <w:rFonts w:cs="Times New Roman CYR"/>
          <w:sz w:val="28"/>
          <w:szCs w:val="28"/>
        </w:rPr>
        <w:t>частных лиц</w:t>
      </w:r>
      <w:r w:rsidRPr="00FF4A86">
        <w:rPr>
          <w:rFonts w:cs="Times New Roman CYR"/>
          <w:sz w:val="28"/>
          <w:szCs w:val="28"/>
        </w:rPr>
        <w:t xml:space="preserve"> относительно конфискованной собственности во время Исламской революции в Иране в 1979. Трибунал не </w:t>
      </w:r>
      <w:r w:rsidR="00D17A0C" w:rsidRPr="00FF4A86">
        <w:rPr>
          <w:rFonts w:cs="Times New Roman CYR"/>
          <w:sz w:val="28"/>
          <w:szCs w:val="28"/>
        </w:rPr>
        <w:t>пользовался</w:t>
      </w:r>
      <w:r w:rsidRPr="00FF4A86">
        <w:rPr>
          <w:rFonts w:cs="Times New Roman CYR"/>
          <w:sz w:val="28"/>
          <w:szCs w:val="28"/>
        </w:rPr>
        <w:t xml:space="preserve"> успехом, и</w:t>
      </w:r>
      <w:r w:rsidR="00942161" w:rsidRPr="00FF4A86">
        <w:rPr>
          <w:rFonts w:cs="Times New Roman CYR"/>
          <w:sz w:val="28"/>
          <w:szCs w:val="28"/>
        </w:rPr>
        <w:t xml:space="preserve"> даже</w:t>
      </w:r>
      <w:r w:rsidRPr="00FF4A86">
        <w:rPr>
          <w:rFonts w:cs="Times New Roman CYR"/>
          <w:sz w:val="28"/>
          <w:szCs w:val="28"/>
        </w:rPr>
        <w:t xml:space="preserve">, как считал английский суд, был </w:t>
      </w:r>
      <w:r w:rsidR="00D17A0C" w:rsidRPr="00FF4A86">
        <w:rPr>
          <w:rFonts w:cs="Times New Roman CYR"/>
          <w:sz w:val="28"/>
          <w:szCs w:val="28"/>
        </w:rPr>
        <w:t>нелегитимен</w:t>
      </w:r>
      <w:r w:rsidRPr="00FF4A86">
        <w:rPr>
          <w:rFonts w:cs="Times New Roman CYR"/>
          <w:sz w:val="28"/>
          <w:szCs w:val="28"/>
        </w:rPr>
        <w:t xml:space="preserve"> согласно его </w:t>
      </w:r>
      <w:r w:rsidR="00942161" w:rsidRPr="00FF4A86">
        <w:rPr>
          <w:rFonts w:cs="Times New Roman CYR"/>
          <w:sz w:val="28"/>
          <w:szCs w:val="28"/>
        </w:rPr>
        <w:t xml:space="preserve">же </w:t>
      </w:r>
      <w:r w:rsidRPr="00FF4A86">
        <w:rPr>
          <w:rFonts w:cs="Times New Roman CYR"/>
          <w:sz w:val="28"/>
          <w:szCs w:val="28"/>
        </w:rPr>
        <w:t xml:space="preserve">собственному </w:t>
      </w:r>
      <w:r w:rsidR="00D17A0C" w:rsidRPr="00FF4A86">
        <w:rPr>
          <w:rFonts w:cs="Times New Roman CYR"/>
          <w:sz w:val="28"/>
          <w:szCs w:val="28"/>
        </w:rPr>
        <w:t>регламентирующему</w:t>
      </w:r>
      <w:r w:rsidRPr="00FF4A86">
        <w:rPr>
          <w:rFonts w:cs="Times New Roman CYR"/>
          <w:sz w:val="28"/>
          <w:szCs w:val="28"/>
        </w:rPr>
        <w:t xml:space="preserve"> закону.</w:t>
      </w:r>
    </w:p>
    <w:p w:rsidR="00774FE0" w:rsidRPr="00FF4A86" w:rsidRDefault="00774FE0" w:rsidP="00FF4A86">
      <w:pPr>
        <w:autoSpaceDE w:val="0"/>
        <w:autoSpaceDN w:val="0"/>
        <w:adjustRightInd w:val="0"/>
        <w:spacing w:line="360" w:lineRule="auto"/>
        <w:ind w:firstLine="709"/>
        <w:jc w:val="both"/>
        <w:rPr>
          <w:rFonts w:cs="Tahoma"/>
          <w:sz w:val="28"/>
          <w:szCs w:val="20"/>
        </w:rPr>
      </w:pPr>
    </w:p>
    <w:p w:rsidR="00774FE0" w:rsidRPr="00FF4A86" w:rsidRDefault="00774FE0"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Затраты</w:t>
      </w:r>
    </w:p>
    <w:p w:rsidR="00FF4A86" w:rsidRPr="00FF4A86" w:rsidRDefault="00FF4A86"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Во многих </w:t>
      </w:r>
      <w:r w:rsidR="003D5F18" w:rsidRPr="00FF4A86">
        <w:rPr>
          <w:rFonts w:cs="Times New Roman CYR"/>
          <w:sz w:val="28"/>
          <w:szCs w:val="28"/>
        </w:rPr>
        <w:t>правовых</w:t>
      </w:r>
      <w:r w:rsidRPr="00FF4A86">
        <w:rPr>
          <w:rFonts w:cs="Times New Roman CYR"/>
          <w:sz w:val="28"/>
          <w:szCs w:val="28"/>
        </w:rPr>
        <w:t xml:space="preserve"> системах - обще</w:t>
      </w:r>
      <w:r w:rsidR="003D5F18" w:rsidRPr="00FF4A86">
        <w:rPr>
          <w:rFonts w:cs="Times New Roman CYR"/>
          <w:sz w:val="28"/>
          <w:szCs w:val="28"/>
        </w:rPr>
        <w:t>м</w:t>
      </w:r>
      <w:r w:rsidRPr="00FF4A86">
        <w:rPr>
          <w:rFonts w:cs="Times New Roman CYR"/>
          <w:sz w:val="28"/>
          <w:szCs w:val="28"/>
        </w:rPr>
        <w:t xml:space="preserve"> и гражданско</w:t>
      </w:r>
      <w:r w:rsidR="003D5F18" w:rsidRPr="00FF4A86">
        <w:rPr>
          <w:rFonts w:cs="Times New Roman CYR"/>
          <w:sz w:val="28"/>
          <w:szCs w:val="28"/>
        </w:rPr>
        <w:t>м</w:t>
      </w:r>
      <w:r w:rsidRPr="00FF4A86">
        <w:rPr>
          <w:rFonts w:cs="Times New Roman CYR"/>
          <w:sz w:val="28"/>
          <w:szCs w:val="28"/>
        </w:rPr>
        <w:t xml:space="preserve"> прав</w:t>
      </w:r>
      <w:r w:rsidR="003D5F18" w:rsidRPr="00FF4A86">
        <w:rPr>
          <w:rFonts w:cs="Times New Roman CYR"/>
          <w:sz w:val="28"/>
          <w:szCs w:val="28"/>
        </w:rPr>
        <w:t>е</w:t>
      </w:r>
      <w:r w:rsidRPr="00FF4A86">
        <w:rPr>
          <w:rFonts w:cs="Times New Roman CYR"/>
          <w:sz w:val="28"/>
          <w:szCs w:val="28"/>
        </w:rPr>
        <w:t xml:space="preserve"> нормальная практика для судов</w:t>
      </w:r>
      <w:r w:rsidR="003D5F18" w:rsidRPr="00FF4A86">
        <w:rPr>
          <w:rFonts w:cs="Times New Roman CYR"/>
          <w:sz w:val="28"/>
          <w:szCs w:val="28"/>
        </w:rPr>
        <w:t xml:space="preserve"> является возмещение </w:t>
      </w:r>
      <w:r w:rsidRPr="00FF4A86">
        <w:rPr>
          <w:rFonts w:cs="Times New Roman CYR"/>
          <w:sz w:val="28"/>
          <w:szCs w:val="28"/>
        </w:rPr>
        <w:t>судебны</w:t>
      </w:r>
      <w:r w:rsidR="003D5F18" w:rsidRPr="00FF4A86">
        <w:rPr>
          <w:rFonts w:cs="Times New Roman CYR"/>
          <w:sz w:val="28"/>
          <w:szCs w:val="28"/>
        </w:rPr>
        <w:t>х</w:t>
      </w:r>
      <w:r w:rsidRPr="00FF4A86">
        <w:rPr>
          <w:rFonts w:cs="Times New Roman CYR"/>
          <w:sz w:val="28"/>
          <w:szCs w:val="28"/>
        </w:rPr>
        <w:t xml:space="preserve"> издерж</w:t>
      </w:r>
      <w:r w:rsidR="003D5F18" w:rsidRPr="00FF4A86">
        <w:rPr>
          <w:rFonts w:cs="Times New Roman CYR"/>
          <w:sz w:val="28"/>
          <w:szCs w:val="28"/>
        </w:rPr>
        <w:t>ек</w:t>
      </w:r>
      <w:r w:rsidRPr="00FF4A86">
        <w:rPr>
          <w:rFonts w:cs="Times New Roman CYR"/>
          <w:sz w:val="28"/>
          <w:szCs w:val="28"/>
        </w:rPr>
        <w:t xml:space="preserve"> проигр</w:t>
      </w:r>
      <w:r w:rsidR="003D5F18" w:rsidRPr="00FF4A86">
        <w:rPr>
          <w:rFonts w:cs="Times New Roman CYR"/>
          <w:sz w:val="28"/>
          <w:szCs w:val="28"/>
        </w:rPr>
        <w:t>авшей стороной выигравшей стороне</w:t>
      </w:r>
      <w:r w:rsidRPr="00FF4A86">
        <w:rPr>
          <w:rFonts w:cs="Times New Roman CYR"/>
          <w:sz w:val="28"/>
          <w:szCs w:val="28"/>
        </w:rPr>
        <w:t xml:space="preserve">, </w:t>
      </w:r>
      <w:r w:rsidR="003D5F18" w:rsidRPr="00FF4A86">
        <w:rPr>
          <w:rFonts w:cs="Times New Roman CYR"/>
          <w:sz w:val="28"/>
          <w:szCs w:val="28"/>
        </w:rPr>
        <w:t>которая обладает</w:t>
      </w:r>
      <w:r w:rsidRPr="00FF4A86">
        <w:rPr>
          <w:rFonts w:cs="Times New Roman CYR"/>
          <w:sz w:val="28"/>
          <w:szCs w:val="28"/>
        </w:rPr>
        <w:t xml:space="preserve"> правом возвратить </w:t>
      </w:r>
      <w:r w:rsidR="003D5F18" w:rsidRPr="00FF4A86">
        <w:rPr>
          <w:rFonts w:cs="Times New Roman CYR"/>
          <w:sz w:val="28"/>
          <w:szCs w:val="28"/>
        </w:rPr>
        <w:t>примерную сумму затрат на</w:t>
      </w:r>
      <w:r w:rsidRPr="00FF4A86">
        <w:rPr>
          <w:rFonts w:cs="Times New Roman CYR"/>
          <w:sz w:val="28"/>
          <w:szCs w:val="28"/>
        </w:rPr>
        <w:t xml:space="preserve"> преследовани</w:t>
      </w:r>
      <w:r w:rsidR="003D5F18" w:rsidRPr="00FF4A86">
        <w:rPr>
          <w:rFonts w:cs="Times New Roman CYR"/>
          <w:sz w:val="28"/>
          <w:szCs w:val="28"/>
        </w:rPr>
        <w:t>е</w:t>
      </w:r>
      <w:r w:rsidRPr="00FF4A86">
        <w:rPr>
          <w:rFonts w:cs="Times New Roman CYR"/>
          <w:sz w:val="28"/>
          <w:szCs w:val="28"/>
        </w:rPr>
        <w:t xml:space="preserve"> его требования (или </w:t>
      </w:r>
      <w:r w:rsidR="003D5F18" w:rsidRPr="00FF4A86">
        <w:rPr>
          <w:rFonts w:cs="Times New Roman CYR"/>
          <w:sz w:val="28"/>
          <w:szCs w:val="28"/>
        </w:rPr>
        <w:t>на</w:t>
      </w:r>
      <w:r w:rsidRPr="00FF4A86">
        <w:rPr>
          <w:rFonts w:cs="Times New Roman CYR"/>
          <w:sz w:val="28"/>
          <w:szCs w:val="28"/>
        </w:rPr>
        <w:t xml:space="preserve"> защиту требования). США </w:t>
      </w:r>
      <w:r w:rsidR="003D5F18" w:rsidRPr="00FF4A86">
        <w:rPr>
          <w:rFonts w:cs="Times New Roman CYR"/>
          <w:sz w:val="28"/>
          <w:szCs w:val="28"/>
        </w:rPr>
        <w:t>-</w:t>
      </w:r>
      <w:r w:rsidRPr="00FF4A86">
        <w:rPr>
          <w:rFonts w:cs="Times New Roman CYR"/>
          <w:sz w:val="28"/>
          <w:szCs w:val="28"/>
        </w:rPr>
        <w:t xml:space="preserve"> известное исключение к этому </w:t>
      </w:r>
      <w:r w:rsidR="00942161" w:rsidRPr="00FF4A86">
        <w:rPr>
          <w:rFonts w:cs="Times New Roman CYR"/>
          <w:sz w:val="28"/>
          <w:szCs w:val="28"/>
        </w:rPr>
        <w:t>всеобще</w:t>
      </w:r>
      <w:r w:rsidRPr="00FF4A86">
        <w:rPr>
          <w:rFonts w:cs="Times New Roman CYR"/>
          <w:sz w:val="28"/>
          <w:szCs w:val="28"/>
        </w:rPr>
        <w:t xml:space="preserve"> применимому правилу, поскольку за исключением определенных крайних случаев, выигравшая сторона в американских процессуальных действиях не становится наделенной правом возместить </w:t>
      </w:r>
      <w:r w:rsidR="003D5F18" w:rsidRPr="00FF4A86">
        <w:rPr>
          <w:rFonts w:cs="Times New Roman CYR"/>
          <w:sz w:val="28"/>
          <w:szCs w:val="28"/>
        </w:rPr>
        <w:t>свои</w:t>
      </w:r>
      <w:r w:rsidRPr="00FF4A86">
        <w:rPr>
          <w:rFonts w:cs="Times New Roman CYR"/>
          <w:sz w:val="28"/>
          <w:szCs w:val="28"/>
        </w:rPr>
        <w:t xml:space="preserve"> законные </w:t>
      </w:r>
      <w:r w:rsidR="003D5F18" w:rsidRPr="00FF4A86">
        <w:rPr>
          <w:rFonts w:cs="Times New Roman CYR"/>
          <w:sz w:val="28"/>
          <w:szCs w:val="28"/>
        </w:rPr>
        <w:t>траты</w:t>
      </w:r>
      <w:r w:rsidRPr="00FF4A86">
        <w:rPr>
          <w:rFonts w:cs="Times New Roman CYR"/>
          <w:sz w:val="28"/>
          <w:szCs w:val="28"/>
        </w:rPr>
        <w:t xml:space="preserve"> от проигр</w:t>
      </w:r>
      <w:r w:rsidR="003D5F18" w:rsidRPr="00FF4A86">
        <w:rPr>
          <w:rFonts w:cs="Times New Roman CYR"/>
          <w:sz w:val="28"/>
          <w:szCs w:val="28"/>
        </w:rPr>
        <w:t>авшей</w:t>
      </w:r>
      <w:r w:rsidRPr="00FF4A86">
        <w:rPr>
          <w:rFonts w:cs="Times New Roman CYR"/>
          <w:sz w:val="28"/>
          <w:szCs w:val="28"/>
        </w:rPr>
        <w:t xml:space="preserve"> стороны.</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Как </w:t>
      </w:r>
      <w:r w:rsidR="003D5F18" w:rsidRPr="00FF4A86">
        <w:rPr>
          <w:rFonts w:cs="Times New Roman CYR"/>
          <w:sz w:val="28"/>
          <w:szCs w:val="28"/>
        </w:rPr>
        <w:t xml:space="preserve">и в </w:t>
      </w:r>
      <w:r w:rsidRPr="00FF4A86">
        <w:rPr>
          <w:rFonts w:cs="Times New Roman CYR"/>
          <w:sz w:val="28"/>
          <w:szCs w:val="28"/>
        </w:rPr>
        <w:t>суд</w:t>
      </w:r>
      <w:r w:rsidR="003D5F18" w:rsidRPr="00FF4A86">
        <w:rPr>
          <w:rFonts w:cs="Times New Roman CYR"/>
          <w:sz w:val="28"/>
          <w:szCs w:val="28"/>
        </w:rPr>
        <w:t>ах</w:t>
      </w:r>
      <w:r w:rsidRPr="00FF4A86">
        <w:rPr>
          <w:rFonts w:cs="Times New Roman CYR"/>
          <w:sz w:val="28"/>
          <w:szCs w:val="28"/>
        </w:rPr>
        <w:t xml:space="preserve">, у арбитражных трибуналов вообще есть </w:t>
      </w:r>
      <w:r w:rsidR="003D5F18" w:rsidRPr="00FF4A86">
        <w:rPr>
          <w:rFonts w:cs="Times New Roman CYR"/>
          <w:sz w:val="28"/>
          <w:szCs w:val="28"/>
        </w:rPr>
        <w:t>такая же</w:t>
      </w:r>
      <w:r w:rsidRPr="00FF4A86">
        <w:rPr>
          <w:rFonts w:cs="Times New Roman CYR"/>
          <w:sz w:val="28"/>
          <w:szCs w:val="28"/>
        </w:rPr>
        <w:t xml:space="preserve"> власть </w:t>
      </w:r>
      <w:r w:rsidR="003D5F18" w:rsidRPr="00FF4A86">
        <w:rPr>
          <w:rFonts w:cs="Times New Roman CYR"/>
          <w:sz w:val="28"/>
          <w:szCs w:val="28"/>
        </w:rPr>
        <w:t>присуждать компенсировать</w:t>
      </w:r>
      <w:r w:rsidRPr="00FF4A86">
        <w:rPr>
          <w:rFonts w:cs="Times New Roman CYR"/>
          <w:sz w:val="28"/>
          <w:szCs w:val="28"/>
        </w:rPr>
        <w:t xml:space="preserve"> затраты </w:t>
      </w:r>
      <w:r w:rsidR="003D5F18" w:rsidRPr="00FF4A86">
        <w:rPr>
          <w:rFonts w:cs="Times New Roman CYR"/>
          <w:sz w:val="28"/>
          <w:szCs w:val="28"/>
        </w:rPr>
        <w:t>по сути</w:t>
      </w:r>
      <w:r w:rsidRPr="00FF4A86">
        <w:rPr>
          <w:rFonts w:cs="Times New Roman CYR"/>
          <w:sz w:val="28"/>
          <w:szCs w:val="28"/>
        </w:rPr>
        <w:t xml:space="preserve"> спора. В международном арбитраже так же как </w:t>
      </w:r>
      <w:r w:rsidR="003D5F18" w:rsidRPr="00FF4A86">
        <w:rPr>
          <w:rFonts w:cs="Times New Roman CYR"/>
          <w:sz w:val="28"/>
          <w:szCs w:val="28"/>
        </w:rPr>
        <w:t xml:space="preserve">и во </w:t>
      </w:r>
      <w:r w:rsidRPr="00FF4A86">
        <w:rPr>
          <w:rFonts w:cs="Times New Roman CYR"/>
          <w:sz w:val="28"/>
          <w:szCs w:val="28"/>
        </w:rPr>
        <w:t xml:space="preserve">внутренних арбитражах </w:t>
      </w:r>
      <w:r w:rsidR="003D5F18" w:rsidRPr="00FF4A86">
        <w:rPr>
          <w:rFonts w:cs="Times New Roman CYR"/>
          <w:sz w:val="28"/>
          <w:szCs w:val="28"/>
        </w:rPr>
        <w:t>отдельных</w:t>
      </w:r>
      <w:r w:rsidRPr="00FF4A86">
        <w:rPr>
          <w:rFonts w:cs="Times New Roman CYR"/>
          <w:sz w:val="28"/>
          <w:szCs w:val="28"/>
        </w:rPr>
        <w:t xml:space="preserve"> стран, суды могут </w:t>
      </w:r>
      <w:r w:rsidR="003D5F18" w:rsidRPr="00FF4A86">
        <w:rPr>
          <w:rFonts w:cs="Times New Roman CYR"/>
          <w:sz w:val="28"/>
          <w:szCs w:val="28"/>
        </w:rPr>
        <w:t>обязать проигравшую сторону возместить</w:t>
      </w:r>
      <w:r w:rsidRPr="00FF4A86">
        <w:rPr>
          <w:rFonts w:cs="Times New Roman CYR"/>
          <w:sz w:val="28"/>
          <w:szCs w:val="28"/>
        </w:rPr>
        <w:t xml:space="preserve"> затраты, арбитражный трибунал также определ</w:t>
      </w:r>
      <w:r w:rsidR="003D5F18" w:rsidRPr="00FF4A86">
        <w:rPr>
          <w:rFonts w:cs="Times New Roman CYR"/>
          <w:sz w:val="28"/>
          <w:szCs w:val="28"/>
        </w:rPr>
        <w:t>яет</w:t>
      </w:r>
      <w:r w:rsidRPr="00FF4A86">
        <w:rPr>
          <w:rFonts w:cs="Times New Roman CYR"/>
          <w:sz w:val="28"/>
          <w:szCs w:val="28"/>
        </w:rPr>
        <w:t xml:space="preserve"> часть плат</w:t>
      </w:r>
      <w:r w:rsidR="003D5F18" w:rsidRPr="00FF4A86">
        <w:rPr>
          <w:rFonts w:cs="Times New Roman CYR"/>
          <w:sz w:val="28"/>
          <w:szCs w:val="28"/>
        </w:rPr>
        <w:t>ы судьям</w:t>
      </w:r>
      <w:r w:rsidRPr="00FF4A86">
        <w:rPr>
          <w:rFonts w:cs="Times New Roman CYR"/>
          <w:sz w:val="28"/>
          <w:szCs w:val="28"/>
        </w:rPr>
        <w:t>, которые проигр</w:t>
      </w:r>
      <w:r w:rsidR="003D5F18" w:rsidRPr="00FF4A86">
        <w:rPr>
          <w:rFonts w:cs="Times New Roman CYR"/>
          <w:sz w:val="28"/>
          <w:szCs w:val="28"/>
        </w:rPr>
        <w:t xml:space="preserve">авшая </w:t>
      </w:r>
      <w:r w:rsidRPr="00FF4A86">
        <w:rPr>
          <w:rFonts w:cs="Times New Roman CYR"/>
          <w:sz w:val="28"/>
          <w:szCs w:val="28"/>
        </w:rPr>
        <w:t xml:space="preserve">сторона обязана </w:t>
      </w:r>
      <w:r w:rsidR="003D5F18" w:rsidRPr="00FF4A86">
        <w:rPr>
          <w:rFonts w:cs="Times New Roman CYR"/>
          <w:sz w:val="28"/>
          <w:szCs w:val="28"/>
        </w:rPr>
        <w:t>выплатить</w:t>
      </w:r>
      <w:r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Спецификация</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Как </w:t>
      </w:r>
      <w:r w:rsidR="003D5F18" w:rsidRPr="00FF4A86">
        <w:rPr>
          <w:rFonts w:cs="Times New Roman CYR"/>
          <w:sz w:val="28"/>
          <w:szCs w:val="28"/>
        </w:rPr>
        <w:t xml:space="preserve">и </w:t>
      </w:r>
      <w:r w:rsidRPr="00FF4A86">
        <w:rPr>
          <w:rFonts w:cs="Times New Roman CYR"/>
          <w:sz w:val="28"/>
          <w:szCs w:val="28"/>
        </w:rPr>
        <w:t>методы решения спора, арбитражная процедура может быть различна, чтобы удовлетворить потребност</w:t>
      </w:r>
      <w:r w:rsidR="003D5F18" w:rsidRPr="00FF4A86">
        <w:rPr>
          <w:rFonts w:cs="Times New Roman CYR"/>
          <w:sz w:val="28"/>
          <w:szCs w:val="28"/>
        </w:rPr>
        <w:t>и</w:t>
      </w:r>
      <w:r w:rsidRPr="00FF4A86">
        <w:rPr>
          <w:rFonts w:cs="Times New Roman CYR"/>
          <w:sz w:val="28"/>
          <w:szCs w:val="28"/>
        </w:rPr>
        <w:t xml:space="preserve"> сторон. Определенные "типы" арбитражной процедуры</w:t>
      </w:r>
      <w:r w:rsidR="00C30ED1" w:rsidRPr="00FF4A86">
        <w:rPr>
          <w:rFonts w:cs="Times New Roman CYR"/>
          <w:sz w:val="28"/>
          <w:szCs w:val="28"/>
        </w:rPr>
        <w:t xml:space="preserve"> получили </w:t>
      </w:r>
      <w:r w:rsidRPr="00FF4A86">
        <w:rPr>
          <w:rFonts w:cs="Times New Roman CYR"/>
          <w:sz w:val="28"/>
          <w:szCs w:val="28"/>
        </w:rPr>
        <w:t xml:space="preserve"> </w:t>
      </w:r>
      <w:r w:rsidR="00C30ED1" w:rsidRPr="00FF4A86">
        <w:rPr>
          <w:rFonts w:cs="Times New Roman CYR"/>
          <w:sz w:val="28"/>
          <w:szCs w:val="28"/>
        </w:rPr>
        <w:t xml:space="preserve">большое </w:t>
      </w:r>
      <w:r w:rsidRPr="00FF4A86">
        <w:rPr>
          <w:rFonts w:cs="Times New Roman CYR"/>
          <w:sz w:val="28"/>
          <w:szCs w:val="28"/>
        </w:rPr>
        <w:t>разви</w:t>
      </w:r>
      <w:r w:rsidR="00C30ED1" w:rsidRPr="00FF4A86">
        <w:rPr>
          <w:rFonts w:cs="Times New Roman CYR"/>
          <w:sz w:val="28"/>
          <w:szCs w:val="28"/>
        </w:rPr>
        <w:t>тие</w:t>
      </w:r>
      <w:r w:rsidRPr="00FF4A86">
        <w:rPr>
          <w:rFonts w:cs="Times New Roman CYR"/>
          <w:sz w:val="28"/>
          <w:szCs w:val="28"/>
        </w:rPr>
        <w:t>, особенно в Северной Америке.</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Times New Roman CYR"/>
          <w:bCs/>
          <w:sz w:val="28"/>
          <w:szCs w:val="28"/>
        </w:rPr>
        <w:t>Судебный Арбитраж</w:t>
      </w:r>
      <w:r w:rsidRPr="00FF4A86">
        <w:rPr>
          <w:rFonts w:cs="Times New Roman CYR"/>
          <w:sz w:val="28"/>
          <w:szCs w:val="28"/>
        </w:rPr>
        <w:t xml:space="preserve">, обычно, не </w:t>
      </w:r>
      <w:r w:rsidR="00C30ED1" w:rsidRPr="00FF4A86">
        <w:rPr>
          <w:rFonts w:cs="Times New Roman CYR"/>
          <w:sz w:val="28"/>
          <w:szCs w:val="28"/>
        </w:rPr>
        <w:t>является арбитражем</w:t>
      </w:r>
      <w:r w:rsidRPr="00FF4A86">
        <w:rPr>
          <w:rFonts w:cs="Times New Roman CYR"/>
          <w:sz w:val="28"/>
          <w:szCs w:val="28"/>
        </w:rPr>
        <w:t xml:space="preserve"> вообще, </w:t>
      </w:r>
      <w:r w:rsidR="00C30ED1" w:rsidRPr="00FF4A86">
        <w:rPr>
          <w:rFonts w:cs="Times New Roman CYR"/>
          <w:sz w:val="28"/>
          <w:szCs w:val="28"/>
        </w:rPr>
        <w:t>а представляет собой судебный процесс</w:t>
      </w:r>
      <w:r w:rsidRPr="00FF4A86">
        <w:rPr>
          <w:rFonts w:cs="Times New Roman CYR"/>
          <w:sz w:val="28"/>
          <w:szCs w:val="28"/>
        </w:rPr>
        <w:t xml:space="preserve">, который </w:t>
      </w:r>
      <w:r w:rsidR="00C30ED1" w:rsidRPr="00FF4A86">
        <w:rPr>
          <w:rFonts w:cs="Times New Roman CYR"/>
          <w:sz w:val="28"/>
          <w:szCs w:val="28"/>
        </w:rPr>
        <w:t>называется</w:t>
      </w:r>
      <w:r w:rsidRPr="00FF4A86">
        <w:rPr>
          <w:rFonts w:cs="Times New Roman CYR"/>
          <w:sz w:val="28"/>
          <w:szCs w:val="28"/>
        </w:rPr>
        <w:t xml:space="preserve"> арбитраж</w:t>
      </w:r>
      <w:r w:rsidR="00C30ED1" w:rsidRPr="00FF4A86">
        <w:rPr>
          <w:rFonts w:cs="Times New Roman CYR"/>
          <w:sz w:val="28"/>
          <w:szCs w:val="28"/>
        </w:rPr>
        <w:t>ем</w:t>
      </w:r>
      <w:r w:rsidRPr="00FF4A86">
        <w:rPr>
          <w:rFonts w:cs="Times New Roman CYR"/>
          <w:sz w:val="28"/>
          <w:szCs w:val="28"/>
        </w:rPr>
        <w:t xml:space="preserve">, </w:t>
      </w:r>
      <w:r w:rsidR="00C30ED1" w:rsidRPr="00FF4A86">
        <w:rPr>
          <w:rFonts w:cs="Times New Roman CYR"/>
          <w:sz w:val="28"/>
          <w:szCs w:val="28"/>
        </w:rPr>
        <w:t>например,</w:t>
      </w:r>
      <w:r w:rsidRPr="00FF4A86">
        <w:rPr>
          <w:rFonts w:cs="Times New Roman CYR"/>
          <w:sz w:val="28"/>
          <w:szCs w:val="28"/>
        </w:rPr>
        <w:t xml:space="preserve"> арбитраж </w:t>
      </w:r>
      <w:r w:rsidR="00C30ED1" w:rsidRPr="00FF4A86">
        <w:rPr>
          <w:rFonts w:cs="Times New Roman CYR"/>
          <w:sz w:val="28"/>
          <w:szCs w:val="28"/>
        </w:rPr>
        <w:t xml:space="preserve">по Малым </w:t>
      </w:r>
      <w:r w:rsidRPr="00FF4A86">
        <w:rPr>
          <w:rFonts w:cs="Times New Roman CYR"/>
          <w:sz w:val="28"/>
          <w:szCs w:val="28"/>
        </w:rPr>
        <w:t>требовани</w:t>
      </w:r>
      <w:r w:rsidR="00C30ED1" w:rsidRPr="00FF4A86">
        <w:rPr>
          <w:rFonts w:cs="Times New Roman CYR"/>
          <w:sz w:val="28"/>
          <w:szCs w:val="28"/>
        </w:rPr>
        <w:t>ям</w:t>
      </w:r>
      <w:r w:rsidRPr="00FF4A86">
        <w:rPr>
          <w:rFonts w:cs="Times New Roman CYR"/>
          <w:sz w:val="28"/>
          <w:szCs w:val="28"/>
        </w:rPr>
        <w:t xml:space="preserve"> перед Окружными судами в Великобритании. </w:t>
      </w:r>
    </w:p>
    <w:p w:rsidR="00C30ED1" w:rsidRPr="00FF4A86" w:rsidRDefault="00774FE0" w:rsidP="00FF4A86">
      <w:pPr>
        <w:widowControl w:val="0"/>
        <w:tabs>
          <w:tab w:val="left" w:pos="0"/>
        </w:tabs>
        <w:suppressAutoHyphens/>
        <w:autoSpaceDE w:val="0"/>
        <w:autoSpaceDN w:val="0"/>
        <w:adjustRightInd w:val="0"/>
        <w:spacing w:line="360" w:lineRule="auto"/>
        <w:ind w:firstLine="709"/>
        <w:jc w:val="both"/>
        <w:rPr>
          <w:rFonts w:cs="Times New Roman CYR"/>
          <w:sz w:val="28"/>
          <w:szCs w:val="28"/>
        </w:rPr>
      </w:pPr>
      <w:r w:rsidRPr="00FF4A86">
        <w:rPr>
          <w:sz w:val="28"/>
          <w:szCs w:val="18"/>
          <w:lang w:val="en-US"/>
        </w:rPr>
        <w:t></w:t>
      </w:r>
      <w:r w:rsidRPr="00FF4A86">
        <w:rPr>
          <w:rFonts w:cs="Symbol"/>
          <w:sz w:val="28"/>
          <w:szCs w:val="18"/>
          <w:lang w:val="en-US"/>
        </w:rPr>
        <w:t></w:t>
      </w:r>
      <w:r w:rsidR="00C30ED1" w:rsidRPr="00FF4A86">
        <w:rPr>
          <w:rFonts w:cs="Symbol"/>
          <w:sz w:val="28"/>
          <w:szCs w:val="28"/>
        </w:rPr>
        <w:t>Максимально-Минимальный</w:t>
      </w:r>
      <w:r w:rsidRPr="00FF4A86">
        <w:rPr>
          <w:rFonts w:cs="Times New Roman CYR"/>
          <w:bCs/>
          <w:sz w:val="28"/>
          <w:szCs w:val="28"/>
        </w:rPr>
        <w:t xml:space="preserve"> Арбитраж</w:t>
      </w:r>
      <w:r w:rsidRPr="00FF4A86">
        <w:rPr>
          <w:rFonts w:cs="Times New Roman CYR"/>
          <w:sz w:val="28"/>
          <w:szCs w:val="28"/>
        </w:rPr>
        <w:t xml:space="preserve">, или </w:t>
      </w:r>
      <w:r w:rsidR="00C30ED1" w:rsidRPr="00FF4A86">
        <w:rPr>
          <w:rFonts w:cs="Times New Roman CYR"/>
          <w:sz w:val="28"/>
          <w:szCs w:val="28"/>
        </w:rPr>
        <w:t xml:space="preserve">Ограниченный </w:t>
      </w:r>
      <w:r w:rsidRPr="00FF4A86">
        <w:rPr>
          <w:rFonts w:cs="Times New Roman CYR"/>
          <w:bCs/>
          <w:sz w:val="28"/>
          <w:szCs w:val="28"/>
        </w:rPr>
        <w:t>Арбитраж</w:t>
      </w:r>
      <w:r w:rsidRPr="00FF4A86">
        <w:rPr>
          <w:rFonts w:cs="Times New Roman CYR"/>
          <w:sz w:val="28"/>
          <w:szCs w:val="28"/>
        </w:rPr>
        <w:t xml:space="preserve">, арбитраж в </w:t>
      </w:r>
      <w:r w:rsidR="00C30ED1" w:rsidRPr="00FF4A86">
        <w:rPr>
          <w:rFonts w:cs="Times New Roman CYR"/>
          <w:sz w:val="28"/>
          <w:szCs w:val="28"/>
        </w:rPr>
        <w:t>котором</w:t>
      </w:r>
      <w:r w:rsidRPr="00FF4A86">
        <w:rPr>
          <w:rFonts w:cs="Times New Roman CYR"/>
          <w:sz w:val="28"/>
          <w:szCs w:val="28"/>
        </w:rPr>
        <w:t xml:space="preserve"> стороны  спор</w:t>
      </w:r>
      <w:r w:rsidR="00C30ED1" w:rsidRPr="00FF4A86">
        <w:rPr>
          <w:rFonts w:cs="Times New Roman CYR"/>
          <w:sz w:val="28"/>
          <w:szCs w:val="28"/>
        </w:rPr>
        <w:t>а</w:t>
      </w:r>
      <w:r w:rsidRPr="00FF4A86">
        <w:rPr>
          <w:rFonts w:cs="Times New Roman CYR"/>
          <w:sz w:val="28"/>
          <w:szCs w:val="28"/>
        </w:rPr>
        <w:t xml:space="preserve"> согласовывают заранее пределы, в которых арбитражный трибунал должен </w:t>
      </w:r>
      <w:r w:rsidR="00C30ED1" w:rsidRPr="00FF4A86">
        <w:rPr>
          <w:rFonts w:cs="Times New Roman CYR"/>
          <w:sz w:val="28"/>
          <w:szCs w:val="28"/>
        </w:rPr>
        <w:t xml:space="preserve">вынести свое решение. Это </w:t>
      </w:r>
      <w:r w:rsidRPr="00FF4A86">
        <w:rPr>
          <w:rFonts w:cs="Times New Roman CYR"/>
          <w:sz w:val="28"/>
          <w:szCs w:val="28"/>
        </w:rPr>
        <w:t>полезно</w:t>
      </w:r>
      <w:r w:rsidR="00C30ED1" w:rsidRPr="00FF4A86">
        <w:rPr>
          <w:rFonts w:cs="Times New Roman CYR"/>
          <w:sz w:val="28"/>
          <w:szCs w:val="28"/>
        </w:rPr>
        <w:t xml:space="preserve"> в </w:t>
      </w:r>
      <w:r w:rsidR="00942161" w:rsidRPr="00FF4A86">
        <w:rPr>
          <w:rFonts w:cs="Times New Roman CYR"/>
          <w:sz w:val="28"/>
          <w:szCs w:val="28"/>
        </w:rPr>
        <w:t>тех</w:t>
      </w:r>
      <w:r w:rsidR="00FF4A86" w:rsidRPr="00FF4A86">
        <w:rPr>
          <w:rFonts w:cs="Times New Roman CYR"/>
          <w:sz w:val="28"/>
          <w:szCs w:val="28"/>
        </w:rPr>
        <w:t xml:space="preserve"> </w:t>
      </w:r>
      <w:r w:rsidR="00C30ED1" w:rsidRPr="00FF4A86">
        <w:rPr>
          <w:rFonts w:cs="Times New Roman CYR"/>
          <w:sz w:val="28"/>
          <w:szCs w:val="28"/>
        </w:rPr>
        <w:t>случаях</w:t>
      </w:r>
      <w:r w:rsidRPr="00FF4A86">
        <w:rPr>
          <w:rFonts w:cs="Times New Roman CYR"/>
          <w:sz w:val="28"/>
          <w:szCs w:val="28"/>
        </w:rPr>
        <w:t>, где ответственность не является спорной, и единственная проблема между сторон</w:t>
      </w:r>
      <w:r w:rsidR="00C30ED1" w:rsidRPr="00FF4A86">
        <w:rPr>
          <w:rFonts w:cs="Times New Roman CYR"/>
          <w:sz w:val="28"/>
          <w:szCs w:val="28"/>
        </w:rPr>
        <w:t>ами</w:t>
      </w:r>
      <w:r w:rsidRPr="00FF4A86">
        <w:rPr>
          <w:rFonts w:cs="Times New Roman CYR"/>
          <w:sz w:val="28"/>
          <w:szCs w:val="28"/>
        </w:rPr>
        <w:t xml:space="preserve"> - </w:t>
      </w:r>
      <w:r w:rsidR="00C30ED1" w:rsidRPr="00FF4A86">
        <w:rPr>
          <w:rFonts w:cs="Times New Roman CYR"/>
          <w:sz w:val="28"/>
          <w:szCs w:val="28"/>
        </w:rPr>
        <w:t>размер</w:t>
      </w:r>
      <w:r w:rsidRPr="00FF4A86">
        <w:rPr>
          <w:rFonts w:cs="Times New Roman CYR"/>
          <w:sz w:val="28"/>
          <w:szCs w:val="28"/>
        </w:rPr>
        <w:t xml:space="preserve"> компенсации.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Если </w:t>
      </w:r>
      <w:r w:rsidR="00C30ED1" w:rsidRPr="00FF4A86">
        <w:rPr>
          <w:rFonts w:cs="Times New Roman CYR"/>
          <w:sz w:val="28"/>
          <w:szCs w:val="28"/>
        </w:rPr>
        <w:t>компенсация будет</w:t>
      </w:r>
      <w:r w:rsidRPr="00FF4A86">
        <w:rPr>
          <w:rFonts w:cs="Times New Roman CYR"/>
          <w:sz w:val="28"/>
          <w:szCs w:val="28"/>
        </w:rPr>
        <w:t xml:space="preserve"> ниже</w:t>
      </w:r>
      <w:r w:rsidR="00C30ED1" w:rsidRPr="00FF4A86">
        <w:rPr>
          <w:rFonts w:cs="Times New Roman CYR"/>
          <w:sz w:val="28"/>
          <w:szCs w:val="28"/>
        </w:rPr>
        <w:t>,</w:t>
      </w:r>
      <w:r w:rsidRPr="00FF4A86">
        <w:rPr>
          <w:rFonts w:cs="Times New Roman CYR"/>
          <w:sz w:val="28"/>
          <w:szCs w:val="28"/>
        </w:rPr>
        <w:t xml:space="preserve"> чем </w:t>
      </w:r>
      <w:r w:rsidR="00C30ED1" w:rsidRPr="00FF4A86">
        <w:rPr>
          <w:rFonts w:cs="Times New Roman CYR"/>
          <w:sz w:val="28"/>
          <w:szCs w:val="28"/>
        </w:rPr>
        <w:t>оговоренный</w:t>
      </w:r>
      <w:r w:rsidRPr="00FF4A86">
        <w:rPr>
          <w:rFonts w:cs="Times New Roman CYR"/>
          <w:sz w:val="28"/>
          <w:szCs w:val="28"/>
        </w:rPr>
        <w:t xml:space="preserve"> минимум, то ответчик должен заплатить </w:t>
      </w:r>
      <w:r w:rsidR="00C30ED1" w:rsidRPr="00FF4A86">
        <w:rPr>
          <w:rFonts w:cs="Times New Roman CYR"/>
          <w:sz w:val="28"/>
          <w:szCs w:val="28"/>
        </w:rPr>
        <w:t>по самому</w:t>
      </w:r>
      <w:r w:rsidRPr="00FF4A86">
        <w:rPr>
          <w:rFonts w:cs="Times New Roman CYR"/>
          <w:sz w:val="28"/>
          <w:szCs w:val="28"/>
        </w:rPr>
        <w:t xml:space="preserve"> низк</w:t>
      </w:r>
      <w:r w:rsidR="00C30ED1" w:rsidRPr="00FF4A86">
        <w:rPr>
          <w:rFonts w:cs="Times New Roman CYR"/>
          <w:sz w:val="28"/>
          <w:szCs w:val="28"/>
        </w:rPr>
        <w:t xml:space="preserve">ому </w:t>
      </w:r>
      <w:r w:rsidRPr="00FF4A86">
        <w:rPr>
          <w:rFonts w:cs="Times New Roman CYR"/>
          <w:sz w:val="28"/>
          <w:szCs w:val="28"/>
        </w:rPr>
        <w:t>предел</w:t>
      </w:r>
      <w:r w:rsidR="00C30ED1" w:rsidRPr="00FF4A86">
        <w:rPr>
          <w:rFonts w:cs="Times New Roman CYR"/>
          <w:sz w:val="28"/>
          <w:szCs w:val="28"/>
        </w:rPr>
        <w:t>у</w:t>
      </w:r>
      <w:r w:rsidRPr="00FF4A86">
        <w:rPr>
          <w:rFonts w:cs="Times New Roman CYR"/>
          <w:sz w:val="28"/>
          <w:szCs w:val="28"/>
        </w:rPr>
        <w:t xml:space="preserve">; если </w:t>
      </w:r>
      <w:r w:rsidR="00C30ED1" w:rsidRPr="00FF4A86">
        <w:rPr>
          <w:rFonts w:cs="Times New Roman CYR"/>
          <w:sz w:val="28"/>
          <w:szCs w:val="28"/>
        </w:rPr>
        <w:t>компенсация</w:t>
      </w:r>
      <w:r w:rsidRPr="00FF4A86">
        <w:rPr>
          <w:rFonts w:cs="Times New Roman CYR"/>
          <w:sz w:val="28"/>
          <w:szCs w:val="28"/>
        </w:rPr>
        <w:t xml:space="preserve"> будет выше чем </w:t>
      </w:r>
      <w:r w:rsidR="00C30ED1" w:rsidRPr="00FF4A86">
        <w:rPr>
          <w:rFonts w:cs="Times New Roman CYR"/>
          <w:sz w:val="28"/>
          <w:szCs w:val="28"/>
        </w:rPr>
        <w:t>оговоренный</w:t>
      </w:r>
      <w:r w:rsidRPr="00FF4A86">
        <w:rPr>
          <w:rFonts w:cs="Times New Roman CYR"/>
          <w:sz w:val="28"/>
          <w:szCs w:val="28"/>
        </w:rPr>
        <w:t xml:space="preserve"> максимум, то </w:t>
      </w:r>
      <w:r w:rsidR="00C30ED1" w:rsidRPr="00FF4A86">
        <w:rPr>
          <w:rFonts w:cs="Times New Roman CYR"/>
          <w:sz w:val="28"/>
          <w:szCs w:val="28"/>
        </w:rPr>
        <w:t>истец</w:t>
      </w:r>
      <w:r w:rsidRPr="00FF4A86">
        <w:rPr>
          <w:rFonts w:cs="Times New Roman CYR"/>
          <w:sz w:val="28"/>
          <w:szCs w:val="28"/>
        </w:rPr>
        <w:t xml:space="preserve"> получит верхний предел. Если </w:t>
      </w:r>
      <w:r w:rsidR="00C30ED1" w:rsidRPr="00FF4A86">
        <w:rPr>
          <w:rFonts w:cs="Times New Roman CYR"/>
          <w:sz w:val="28"/>
          <w:szCs w:val="28"/>
        </w:rPr>
        <w:t>компенсация</w:t>
      </w:r>
      <w:r w:rsidRPr="00FF4A86">
        <w:rPr>
          <w:rFonts w:cs="Times New Roman CYR"/>
          <w:sz w:val="28"/>
          <w:szCs w:val="28"/>
        </w:rPr>
        <w:t xml:space="preserve"> находится в пределах согласованного диапазона, то стороны </w:t>
      </w:r>
      <w:r w:rsidR="00B71942" w:rsidRPr="00FF4A86">
        <w:rPr>
          <w:rFonts w:cs="Times New Roman CYR"/>
          <w:sz w:val="28"/>
          <w:szCs w:val="28"/>
        </w:rPr>
        <w:t>обязаны выплатить</w:t>
      </w:r>
      <w:r w:rsidRPr="00FF4A86">
        <w:rPr>
          <w:rFonts w:cs="Times New Roman CYR"/>
          <w:sz w:val="28"/>
          <w:szCs w:val="28"/>
        </w:rPr>
        <w:t xml:space="preserve"> фактическ</w:t>
      </w:r>
      <w:r w:rsidR="00B71942" w:rsidRPr="00FF4A86">
        <w:rPr>
          <w:rFonts w:cs="Times New Roman CYR"/>
          <w:sz w:val="28"/>
          <w:szCs w:val="28"/>
        </w:rPr>
        <w:t>ую сумму компенсации</w:t>
      </w:r>
      <w:r w:rsidRPr="00FF4A86">
        <w:rPr>
          <w:rFonts w:cs="Times New Roman CYR"/>
          <w:sz w:val="28"/>
          <w:szCs w:val="28"/>
        </w:rPr>
        <w:t xml:space="preserve">. </w:t>
      </w:r>
      <w:r w:rsidR="00942161" w:rsidRPr="00FF4A86">
        <w:rPr>
          <w:rFonts w:cs="Times New Roman CYR"/>
          <w:sz w:val="28"/>
          <w:szCs w:val="28"/>
        </w:rPr>
        <w:t>На практике все зависит</w:t>
      </w:r>
      <w:r w:rsidR="00D37B1B" w:rsidRPr="00FF4A86">
        <w:rPr>
          <w:rFonts w:cs="Times New Roman CYR"/>
          <w:sz w:val="28"/>
          <w:szCs w:val="28"/>
        </w:rPr>
        <w:t xml:space="preserve"> от того</w:t>
      </w:r>
      <w:r w:rsidRPr="00FF4A86">
        <w:rPr>
          <w:rFonts w:cs="Times New Roman CYR"/>
          <w:sz w:val="28"/>
          <w:szCs w:val="28"/>
        </w:rPr>
        <w:t xml:space="preserve">, могут ли </w:t>
      </w:r>
      <w:r w:rsidR="00D37B1B" w:rsidRPr="00FF4A86">
        <w:rPr>
          <w:rFonts w:cs="Times New Roman CYR"/>
          <w:sz w:val="28"/>
          <w:szCs w:val="28"/>
        </w:rPr>
        <w:t>конкретные суммы</w:t>
      </w:r>
      <w:r w:rsidRPr="00FF4A86">
        <w:rPr>
          <w:rFonts w:cs="Times New Roman CYR"/>
          <w:sz w:val="28"/>
          <w:szCs w:val="28"/>
        </w:rPr>
        <w:t xml:space="preserve"> </w:t>
      </w:r>
      <w:r w:rsidR="00D37B1B" w:rsidRPr="00FF4A86">
        <w:rPr>
          <w:rFonts w:cs="Times New Roman CYR"/>
          <w:sz w:val="28"/>
          <w:szCs w:val="28"/>
        </w:rPr>
        <w:t xml:space="preserve">быть представлены </w:t>
      </w:r>
      <w:r w:rsidRPr="00FF4A86">
        <w:rPr>
          <w:rFonts w:cs="Times New Roman CYR"/>
          <w:sz w:val="28"/>
          <w:szCs w:val="28"/>
        </w:rPr>
        <w:t xml:space="preserve">трибуналу, или </w:t>
      </w:r>
      <w:r w:rsidR="00D37B1B" w:rsidRPr="00FF4A86">
        <w:rPr>
          <w:rFonts w:cs="Times New Roman CYR"/>
          <w:sz w:val="28"/>
          <w:szCs w:val="28"/>
        </w:rPr>
        <w:t xml:space="preserve">рекомендуем ли </w:t>
      </w:r>
      <w:r w:rsidRPr="00FF4A86">
        <w:rPr>
          <w:rFonts w:cs="Times New Roman CYR"/>
          <w:sz w:val="28"/>
          <w:szCs w:val="28"/>
        </w:rPr>
        <w:t xml:space="preserve"> трибунал </w:t>
      </w:r>
      <w:r w:rsidR="00D37B1B" w:rsidRPr="00FF4A86">
        <w:rPr>
          <w:rFonts w:cs="Times New Roman CYR"/>
          <w:sz w:val="28"/>
          <w:szCs w:val="28"/>
        </w:rPr>
        <w:t xml:space="preserve">для решения по </w:t>
      </w:r>
      <w:r w:rsidRPr="00FF4A86">
        <w:rPr>
          <w:rFonts w:cs="Times New Roman CYR"/>
          <w:sz w:val="28"/>
          <w:szCs w:val="28"/>
        </w:rPr>
        <w:t>соглашени</w:t>
      </w:r>
      <w:r w:rsidR="00D37B1B" w:rsidRPr="00FF4A86">
        <w:rPr>
          <w:rFonts w:cs="Times New Roman CYR"/>
          <w:sz w:val="28"/>
          <w:szCs w:val="28"/>
        </w:rPr>
        <w:t>ю</w:t>
      </w:r>
      <w:r w:rsidRPr="00FF4A86">
        <w:rPr>
          <w:rFonts w:cs="Times New Roman CYR"/>
          <w:sz w:val="28"/>
          <w:szCs w:val="28"/>
        </w:rPr>
        <w:t xml:space="preserve"> сторон.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rPr>
        <w:t></w:t>
      </w:r>
      <w:r w:rsidRPr="00FF4A86">
        <w:rPr>
          <w:rFonts w:cs="Symbol"/>
          <w:sz w:val="28"/>
          <w:szCs w:val="18"/>
        </w:rPr>
        <w:t></w:t>
      </w:r>
      <w:r w:rsidRPr="00FF4A86">
        <w:rPr>
          <w:rFonts w:cs="Times New Roman CYR"/>
          <w:bCs/>
          <w:sz w:val="28"/>
          <w:szCs w:val="28"/>
        </w:rPr>
        <w:t>Арбитраж</w:t>
      </w:r>
      <w:r w:rsidR="00D37B1B" w:rsidRPr="00FF4A86">
        <w:rPr>
          <w:rFonts w:cs="Times New Roman CYR"/>
          <w:bCs/>
          <w:sz w:val="28"/>
          <w:szCs w:val="28"/>
        </w:rPr>
        <w:t xml:space="preserve"> с вынесением решений, необязательных к исполнению</w:t>
      </w:r>
      <w:r w:rsidR="00FF4A86" w:rsidRPr="00FF4A86">
        <w:rPr>
          <w:rFonts w:cs="Times New Roman CYR"/>
          <w:bCs/>
          <w:sz w:val="28"/>
          <w:szCs w:val="28"/>
        </w:rPr>
        <w:t xml:space="preserve"> </w:t>
      </w:r>
      <w:r w:rsidR="00D37B1B" w:rsidRPr="00FF4A86">
        <w:rPr>
          <w:rFonts w:cs="Times New Roman CYR"/>
          <w:bCs/>
          <w:sz w:val="28"/>
          <w:szCs w:val="28"/>
        </w:rPr>
        <w:t>-это</w:t>
      </w:r>
      <w:r w:rsidRPr="00FF4A86">
        <w:rPr>
          <w:rFonts w:cs="Times New Roman CYR"/>
          <w:sz w:val="28"/>
          <w:szCs w:val="28"/>
        </w:rPr>
        <w:t xml:space="preserve"> процесс, который проводится, как обычный арбитраж, за исключением того, что </w:t>
      </w:r>
      <w:r w:rsidR="00D37B1B" w:rsidRPr="00FF4A86">
        <w:rPr>
          <w:rFonts w:cs="Times New Roman CYR"/>
          <w:sz w:val="28"/>
          <w:szCs w:val="28"/>
        </w:rPr>
        <w:t>решение</w:t>
      </w:r>
      <w:r w:rsidRPr="00FF4A86">
        <w:rPr>
          <w:rFonts w:cs="Times New Roman CYR"/>
          <w:sz w:val="28"/>
          <w:szCs w:val="28"/>
        </w:rPr>
        <w:t xml:space="preserve">, </w:t>
      </w:r>
      <w:r w:rsidR="00D37B1B" w:rsidRPr="00FF4A86">
        <w:rPr>
          <w:rFonts w:cs="Times New Roman CYR"/>
          <w:sz w:val="28"/>
          <w:szCs w:val="28"/>
        </w:rPr>
        <w:t>вынесенное</w:t>
      </w:r>
      <w:r w:rsidRPr="00FF4A86">
        <w:rPr>
          <w:rFonts w:cs="Times New Roman CYR"/>
          <w:sz w:val="28"/>
          <w:szCs w:val="28"/>
        </w:rPr>
        <w:t xml:space="preserve"> трибуналом, не </w:t>
      </w:r>
      <w:r w:rsidR="00D37B1B" w:rsidRPr="00FF4A86">
        <w:rPr>
          <w:rFonts w:cs="Times New Roman CYR"/>
          <w:sz w:val="28"/>
          <w:szCs w:val="28"/>
        </w:rPr>
        <w:t>имеет обязательный характер для сторон</w:t>
      </w:r>
      <w:r w:rsidRPr="00FF4A86">
        <w:rPr>
          <w:rFonts w:cs="Times New Roman CYR"/>
          <w:sz w:val="28"/>
          <w:szCs w:val="28"/>
        </w:rPr>
        <w:t xml:space="preserve">, и они сохраняют свои права </w:t>
      </w:r>
      <w:r w:rsidR="006407E8" w:rsidRPr="00FF4A86">
        <w:rPr>
          <w:rFonts w:cs="Times New Roman CYR"/>
          <w:sz w:val="28"/>
          <w:szCs w:val="28"/>
        </w:rPr>
        <w:t>обратиться с этой претензией в судам или другой арбитражный трибунал</w:t>
      </w:r>
      <w:r w:rsidRPr="00FF4A86">
        <w:rPr>
          <w:rFonts w:cs="Times New Roman CYR"/>
          <w:sz w:val="28"/>
          <w:szCs w:val="28"/>
        </w:rPr>
        <w:t xml:space="preserve">; </w:t>
      </w:r>
      <w:r w:rsidR="006407E8" w:rsidRPr="00FF4A86">
        <w:rPr>
          <w:rFonts w:cs="Times New Roman CYR"/>
          <w:sz w:val="28"/>
          <w:szCs w:val="28"/>
        </w:rPr>
        <w:t>решение выносится в</w:t>
      </w:r>
      <w:r w:rsidRPr="00FF4A86">
        <w:rPr>
          <w:rFonts w:cs="Times New Roman CYR"/>
          <w:sz w:val="28"/>
          <w:szCs w:val="28"/>
        </w:rPr>
        <w:t xml:space="preserve"> форме независимой оценки обстоятельств дела, </w:t>
      </w:r>
      <w:r w:rsidR="00942161" w:rsidRPr="00FF4A86">
        <w:rPr>
          <w:rFonts w:cs="Times New Roman CYR"/>
          <w:sz w:val="28"/>
          <w:szCs w:val="28"/>
        </w:rPr>
        <w:t>для того</w:t>
      </w:r>
      <w:r w:rsidRPr="00FF4A86">
        <w:rPr>
          <w:rFonts w:cs="Times New Roman CYR"/>
          <w:sz w:val="28"/>
          <w:szCs w:val="28"/>
        </w:rPr>
        <w:t xml:space="preserve">, чтобы облегчить </w:t>
      </w:r>
      <w:r w:rsidR="006407E8" w:rsidRPr="00FF4A86">
        <w:rPr>
          <w:rFonts w:cs="Times New Roman CYR"/>
          <w:sz w:val="28"/>
          <w:szCs w:val="28"/>
        </w:rPr>
        <w:t xml:space="preserve">мировое соглашение </w:t>
      </w:r>
      <w:r w:rsidR="00942161" w:rsidRPr="00FF4A86">
        <w:rPr>
          <w:rFonts w:cs="Times New Roman CYR"/>
          <w:sz w:val="28"/>
          <w:szCs w:val="28"/>
        </w:rPr>
        <w:t>сторон</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rPr>
        <w:t></w:t>
      </w:r>
      <w:r w:rsidRPr="00FF4A86">
        <w:rPr>
          <w:rFonts w:cs="Symbol"/>
          <w:sz w:val="28"/>
          <w:szCs w:val="18"/>
        </w:rPr>
        <w:t></w:t>
      </w:r>
      <w:r w:rsidR="006407E8" w:rsidRPr="00FF4A86">
        <w:rPr>
          <w:rFonts w:cs="Times New Roman CYR"/>
          <w:bCs/>
          <w:sz w:val="28"/>
          <w:szCs w:val="28"/>
        </w:rPr>
        <w:t xml:space="preserve"> Маятниковый </w:t>
      </w:r>
      <w:r w:rsidRPr="00FF4A86">
        <w:rPr>
          <w:rFonts w:cs="Times New Roman CYR"/>
          <w:bCs/>
          <w:sz w:val="28"/>
          <w:szCs w:val="28"/>
        </w:rPr>
        <w:t xml:space="preserve">Арбитраж </w:t>
      </w:r>
      <w:r w:rsidR="006407E8" w:rsidRPr="00FF4A86">
        <w:rPr>
          <w:rFonts w:cs="Times New Roman CYR"/>
          <w:bCs/>
          <w:sz w:val="28"/>
          <w:szCs w:val="28"/>
        </w:rPr>
        <w:t>применяется</w:t>
      </w:r>
      <w:r w:rsidRPr="00FF4A86">
        <w:rPr>
          <w:rFonts w:cs="Times New Roman CYR"/>
          <w:sz w:val="28"/>
          <w:szCs w:val="28"/>
        </w:rPr>
        <w:t xml:space="preserve"> в трудовых спорах, где </w:t>
      </w:r>
      <w:r w:rsidR="006407E8" w:rsidRPr="00FF4A86">
        <w:rPr>
          <w:rFonts w:cs="Times New Roman CYR"/>
          <w:sz w:val="28"/>
          <w:szCs w:val="28"/>
        </w:rPr>
        <w:t xml:space="preserve">судья должен решить спор между </w:t>
      </w:r>
      <w:r w:rsidRPr="00FF4A86">
        <w:rPr>
          <w:rFonts w:cs="Times New Roman CYR"/>
          <w:sz w:val="28"/>
          <w:szCs w:val="28"/>
        </w:rPr>
        <w:t xml:space="preserve">профсоюзом и </w:t>
      </w:r>
      <w:r w:rsidR="006407E8" w:rsidRPr="00FF4A86">
        <w:rPr>
          <w:rFonts w:cs="Times New Roman CYR"/>
          <w:sz w:val="28"/>
          <w:szCs w:val="28"/>
        </w:rPr>
        <w:t>администрацией предприятия</w:t>
      </w:r>
      <w:r w:rsidRPr="00FF4A86">
        <w:rPr>
          <w:rFonts w:cs="Times New Roman CYR"/>
          <w:sz w:val="28"/>
          <w:szCs w:val="28"/>
        </w:rPr>
        <w:t xml:space="preserve">, </w:t>
      </w:r>
      <w:r w:rsidR="006407E8" w:rsidRPr="00FF4A86">
        <w:rPr>
          <w:rFonts w:cs="Times New Roman CYR"/>
          <w:sz w:val="28"/>
          <w:szCs w:val="28"/>
        </w:rPr>
        <w:t>определяя</w:t>
      </w:r>
      <w:r w:rsidRPr="00FF4A86">
        <w:rPr>
          <w:rFonts w:cs="Times New Roman CYR"/>
          <w:sz w:val="28"/>
          <w:szCs w:val="28"/>
        </w:rPr>
        <w:t xml:space="preserve">, </w:t>
      </w:r>
      <w:r w:rsidR="006407E8" w:rsidRPr="00FF4A86">
        <w:rPr>
          <w:rFonts w:cs="Times New Roman CYR"/>
          <w:sz w:val="28"/>
          <w:szCs w:val="28"/>
        </w:rPr>
        <w:t xml:space="preserve">у которой </w:t>
      </w:r>
      <w:r w:rsidRPr="00FF4A86">
        <w:rPr>
          <w:rFonts w:cs="Times New Roman CYR"/>
          <w:sz w:val="28"/>
          <w:szCs w:val="28"/>
        </w:rPr>
        <w:t xml:space="preserve"> из этих двух сторон </w:t>
      </w:r>
      <w:r w:rsidR="006407E8" w:rsidRPr="00FF4A86">
        <w:rPr>
          <w:rFonts w:cs="Times New Roman CYR"/>
          <w:sz w:val="28"/>
          <w:szCs w:val="28"/>
        </w:rPr>
        <w:t xml:space="preserve">есть </w:t>
      </w:r>
      <w:r w:rsidRPr="00FF4A86">
        <w:rPr>
          <w:rFonts w:cs="Times New Roman CYR"/>
          <w:sz w:val="28"/>
          <w:szCs w:val="28"/>
        </w:rPr>
        <w:t xml:space="preserve">более </w:t>
      </w:r>
      <w:r w:rsidR="006407E8" w:rsidRPr="00FF4A86">
        <w:rPr>
          <w:rFonts w:cs="Times New Roman CYR"/>
          <w:sz w:val="28"/>
          <w:szCs w:val="28"/>
        </w:rPr>
        <w:t>веские основания</w:t>
      </w:r>
      <w:r w:rsidRPr="00FF4A86">
        <w:rPr>
          <w:rFonts w:cs="Times New Roman CYR"/>
          <w:sz w:val="28"/>
          <w:szCs w:val="28"/>
        </w:rPr>
        <w:t xml:space="preserve">. </w:t>
      </w:r>
      <w:r w:rsidR="006407E8" w:rsidRPr="00FF4A86">
        <w:rPr>
          <w:rFonts w:cs="Times New Roman CYR"/>
          <w:sz w:val="28"/>
          <w:szCs w:val="28"/>
        </w:rPr>
        <w:t>Судья</w:t>
      </w:r>
      <w:r w:rsidRPr="00FF4A86">
        <w:rPr>
          <w:rFonts w:cs="Times New Roman CYR"/>
          <w:sz w:val="28"/>
          <w:szCs w:val="28"/>
        </w:rPr>
        <w:t xml:space="preserve"> должен выбрать только между этими двумя вариантами, и не может </w:t>
      </w:r>
      <w:r w:rsidR="00942161" w:rsidRPr="00FF4A86">
        <w:rPr>
          <w:rFonts w:cs="Times New Roman CYR"/>
          <w:sz w:val="28"/>
          <w:szCs w:val="28"/>
        </w:rPr>
        <w:t>предложить</w:t>
      </w:r>
      <w:r w:rsidRPr="00FF4A86">
        <w:rPr>
          <w:rFonts w:cs="Times New Roman CYR"/>
          <w:sz w:val="28"/>
          <w:szCs w:val="28"/>
        </w:rPr>
        <w:t xml:space="preserve"> компромисс или </w:t>
      </w:r>
      <w:r w:rsidR="006407E8" w:rsidRPr="00FF4A86">
        <w:rPr>
          <w:rFonts w:cs="Times New Roman CYR"/>
          <w:sz w:val="28"/>
          <w:szCs w:val="28"/>
        </w:rPr>
        <w:t>вынести</w:t>
      </w:r>
      <w:r w:rsidRPr="00FF4A86">
        <w:rPr>
          <w:rFonts w:cs="Times New Roman CYR"/>
          <w:sz w:val="28"/>
          <w:szCs w:val="28"/>
        </w:rPr>
        <w:t xml:space="preserve"> альтернативное </w:t>
      </w:r>
      <w:r w:rsidR="006407E8" w:rsidRPr="00FF4A86">
        <w:rPr>
          <w:rFonts w:cs="Times New Roman CYR"/>
          <w:sz w:val="28"/>
          <w:szCs w:val="28"/>
        </w:rPr>
        <w:t>решение</w:t>
      </w:r>
      <w:r w:rsidRPr="00FF4A86">
        <w:rPr>
          <w:rFonts w:cs="Times New Roman CYR"/>
          <w:sz w:val="28"/>
          <w:szCs w:val="28"/>
        </w:rPr>
        <w:t>. Эт</w:t>
      </w:r>
      <w:r w:rsidR="006407E8" w:rsidRPr="00FF4A86">
        <w:rPr>
          <w:rFonts w:cs="Times New Roman CYR"/>
          <w:sz w:val="28"/>
          <w:szCs w:val="28"/>
        </w:rPr>
        <w:t>а практика была введена</w:t>
      </w:r>
      <w:r w:rsidRPr="00FF4A86">
        <w:rPr>
          <w:rFonts w:cs="Times New Roman CYR"/>
          <w:sz w:val="28"/>
          <w:szCs w:val="28"/>
        </w:rPr>
        <w:t xml:space="preserve"> в Чили в 1979 и оказал</w:t>
      </w:r>
      <w:r w:rsidR="006407E8" w:rsidRPr="00FF4A86">
        <w:rPr>
          <w:rFonts w:cs="Times New Roman CYR"/>
          <w:sz w:val="28"/>
          <w:szCs w:val="28"/>
        </w:rPr>
        <w:t>а</w:t>
      </w:r>
      <w:r w:rsidRPr="00FF4A86">
        <w:rPr>
          <w:rFonts w:cs="Times New Roman CYR"/>
          <w:sz w:val="28"/>
          <w:szCs w:val="28"/>
        </w:rPr>
        <w:t xml:space="preserve">сь очень эффективным механизмом.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Times New Roman CYR"/>
          <w:sz w:val="28"/>
          <w:szCs w:val="28"/>
        </w:rPr>
        <w:t xml:space="preserve">Эта форма арбитража также </w:t>
      </w:r>
      <w:r w:rsidR="006407E8" w:rsidRPr="00FF4A86">
        <w:rPr>
          <w:rFonts w:cs="Times New Roman CYR"/>
          <w:sz w:val="28"/>
          <w:szCs w:val="28"/>
        </w:rPr>
        <w:t>известна</w:t>
      </w:r>
      <w:r w:rsidRPr="00FF4A86">
        <w:rPr>
          <w:rFonts w:cs="Times New Roman CYR"/>
          <w:sz w:val="28"/>
          <w:szCs w:val="28"/>
        </w:rPr>
        <w:t xml:space="preserve"> как </w:t>
      </w:r>
      <w:r w:rsidR="006407E8" w:rsidRPr="00FF4A86">
        <w:rPr>
          <w:rFonts w:cs="Times New Roman CYR"/>
          <w:bCs/>
          <w:sz w:val="28"/>
          <w:szCs w:val="28"/>
        </w:rPr>
        <w:t xml:space="preserve">Бейсбольный </w:t>
      </w:r>
      <w:r w:rsidRPr="00FF4A86">
        <w:rPr>
          <w:rFonts w:cs="Times New Roman CYR"/>
          <w:bCs/>
          <w:sz w:val="28"/>
          <w:szCs w:val="28"/>
        </w:rPr>
        <w:t>Арбитраж</w:t>
      </w:r>
      <w:r w:rsidRPr="00FF4A86">
        <w:rPr>
          <w:rFonts w:cs="Times New Roman CYR"/>
          <w:sz w:val="28"/>
          <w:szCs w:val="28"/>
        </w:rPr>
        <w:t xml:space="preserve">. </w:t>
      </w:r>
      <w:r w:rsidR="006407E8" w:rsidRPr="00FF4A86">
        <w:rPr>
          <w:rFonts w:cs="Times New Roman CYR"/>
          <w:sz w:val="28"/>
          <w:szCs w:val="28"/>
        </w:rPr>
        <w:t>Он</w:t>
      </w:r>
      <w:r w:rsidRPr="00FF4A86">
        <w:rPr>
          <w:rFonts w:cs="Times New Roman CYR"/>
          <w:sz w:val="28"/>
          <w:szCs w:val="28"/>
        </w:rPr>
        <w:t xml:space="preserve"> </w:t>
      </w:r>
      <w:r w:rsidR="006407E8" w:rsidRPr="00FF4A86">
        <w:rPr>
          <w:rFonts w:cs="Times New Roman CYR"/>
          <w:sz w:val="28"/>
          <w:szCs w:val="28"/>
        </w:rPr>
        <w:t>называется так</w:t>
      </w:r>
      <w:r w:rsidRPr="00FF4A86">
        <w:rPr>
          <w:rFonts w:cs="Times New Roman CYR"/>
          <w:sz w:val="28"/>
          <w:szCs w:val="28"/>
        </w:rPr>
        <w:t xml:space="preserve"> от практики, которая возникла относительно арбитража зарплаты </w:t>
      </w:r>
      <w:r w:rsidR="006407E8" w:rsidRPr="00FF4A86">
        <w:rPr>
          <w:rFonts w:cs="Times New Roman CYR"/>
          <w:sz w:val="28"/>
          <w:szCs w:val="28"/>
        </w:rPr>
        <w:t>игроков</w:t>
      </w:r>
      <w:r w:rsidRPr="00FF4A86">
        <w:rPr>
          <w:rFonts w:cs="Times New Roman CYR"/>
          <w:sz w:val="28"/>
          <w:szCs w:val="28"/>
        </w:rPr>
        <w:t xml:space="preserve"> в </w:t>
      </w:r>
      <w:r w:rsidR="006407E8" w:rsidRPr="00FF4A86">
        <w:rPr>
          <w:rFonts w:cs="Times New Roman CYR"/>
          <w:sz w:val="28"/>
          <w:szCs w:val="28"/>
        </w:rPr>
        <w:t>б</w:t>
      </w:r>
      <w:r w:rsidRPr="00FF4A86">
        <w:rPr>
          <w:rFonts w:cs="Times New Roman CYR"/>
          <w:sz w:val="28"/>
          <w:szCs w:val="28"/>
        </w:rPr>
        <w:t xml:space="preserve">ейсбол Высшей лиги .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imes New Roman CYR"/>
          <w:sz w:val="28"/>
          <w:szCs w:val="28"/>
        </w:rPr>
      </w:pPr>
      <w:r w:rsidRPr="00FF4A86">
        <w:rPr>
          <w:sz w:val="28"/>
          <w:szCs w:val="18"/>
          <w:lang w:val="en-US"/>
        </w:rPr>
        <w:t></w:t>
      </w:r>
      <w:r w:rsidRPr="00FF4A86">
        <w:rPr>
          <w:rFonts w:cs="Symbol"/>
          <w:sz w:val="28"/>
          <w:szCs w:val="18"/>
          <w:lang w:val="en-US"/>
        </w:rPr>
        <w:t></w:t>
      </w:r>
      <w:r w:rsidR="006407E8" w:rsidRPr="00FF4A86">
        <w:rPr>
          <w:rFonts w:cs="Symbol"/>
          <w:sz w:val="28"/>
          <w:szCs w:val="28"/>
        </w:rPr>
        <w:t>Темный Бейсбольный арбитраж</w:t>
      </w:r>
      <w:r w:rsidRPr="00FF4A86">
        <w:rPr>
          <w:rFonts w:cs="Times New Roman CYR"/>
          <w:sz w:val="28"/>
          <w:szCs w:val="28"/>
        </w:rPr>
        <w:t xml:space="preserve"> </w:t>
      </w:r>
      <w:r w:rsidR="006407E8" w:rsidRPr="00FF4A86">
        <w:rPr>
          <w:rFonts w:cs="Times New Roman CYR"/>
          <w:sz w:val="28"/>
          <w:szCs w:val="28"/>
        </w:rPr>
        <w:t xml:space="preserve">– это </w:t>
      </w:r>
      <w:r w:rsidR="00942161" w:rsidRPr="00FF4A86">
        <w:rPr>
          <w:rFonts w:cs="Times New Roman CYR"/>
          <w:sz w:val="28"/>
          <w:szCs w:val="28"/>
        </w:rPr>
        <w:t>разновидность</w:t>
      </w:r>
      <w:r w:rsidR="006407E8" w:rsidRPr="00FF4A86">
        <w:rPr>
          <w:rFonts w:cs="Times New Roman CYR"/>
          <w:sz w:val="28"/>
          <w:szCs w:val="28"/>
        </w:rPr>
        <w:t xml:space="preserve"> бейсбольного арбитража</w:t>
      </w:r>
      <w:r w:rsidRPr="00FF4A86">
        <w:rPr>
          <w:rFonts w:cs="Times New Roman CYR"/>
          <w:sz w:val="28"/>
          <w:szCs w:val="28"/>
        </w:rPr>
        <w:t xml:space="preserve">, где </w:t>
      </w:r>
      <w:r w:rsidR="006407E8" w:rsidRPr="00FF4A86">
        <w:rPr>
          <w:rFonts w:cs="Times New Roman CYR"/>
          <w:sz w:val="28"/>
          <w:szCs w:val="28"/>
        </w:rPr>
        <w:t>конкретные суммы не представляются</w:t>
      </w:r>
      <w:r w:rsidRPr="00FF4A86">
        <w:rPr>
          <w:rFonts w:cs="Times New Roman CYR"/>
          <w:sz w:val="28"/>
          <w:szCs w:val="28"/>
        </w:rPr>
        <w:t xml:space="preserve"> арбитражному трибуналу. </w:t>
      </w:r>
      <w:r w:rsidR="006407E8" w:rsidRPr="00FF4A86">
        <w:rPr>
          <w:rFonts w:cs="Times New Roman CYR"/>
          <w:sz w:val="28"/>
          <w:szCs w:val="28"/>
        </w:rPr>
        <w:t>Судья</w:t>
      </w:r>
      <w:r w:rsidRPr="00FF4A86">
        <w:rPr>
          <w:rFonts w:cs="Times New Roman CYR"/>
          <w:sz w:val="28"/>
          <w:szCs w:val="28"/>
        </w:rPr>
        <w:t xml:space="preserve"> </w:t>
      </w:r>
      <w:r w:rsidR="006407E8" w:rsidRPr="00FF4A86">
        <w:rPr>
          <w:rFonts w:cs="Times New Roman CYR"/>
          <w:sz w:val="28"/>
          <w:szCs w:val="28"/>
        </w:rPr>
        <w:t>определяет сумму</w:t>
      </w:r>
      <w:r w:rsidRPr="00FF4A86">
        <w:rPr>
          <w:rFonts w:cs="Times New Roman CYR"/>
          <w:sz w:val="28"/>
          <w:szCs w:val="28"/>
        </w:rPr>
        <w:t xml:space="preserve"> требовани</w:t>
      </w:r>
      <w:r w:rsidR="006407E8" w:rsidRPr="00FF4A86">
        <w:rPr>
          <w:rFonts w:cs="Times New Roman CYR"/>
          <w:sz w:val="28"/>
          <w:szCs w:val="28"/>
        </w:rPr>
        <w:t>й</w:t>
      </w:r>
      <w:r w:rsidRPr="00FF4A86">
        <w:rPr>
          <w:rFonts w:cs="Times New Roman CYR"/>
          <w:sz w:val="28"/>
          <w:szCs w:val="28"/>
        </w:rPr>
        <w:t xml:space="preserve"> обычным способом, и стороны соглашаются принять и </w:t>
      </w:r>
      <w:r w:rsidR="00974464" w:rsidRPr="00FF4A86">
        <w:rPr>
          <w:rFonts w:cs="Times New Roman CYR"/>
          <w:sz w:val="28"/>
          <w:szCs w:val="28"/>
        </w:rPr>
        <w:t>выполнить решение</w:t>
      </w:r>
      <w:r w:rsidRPr="00FF4A86">
        <w:rPr>
          <w:rFonts w:cs="Times New Roman CYR"/>
          <w:sz w:val="28"/>
          <w:szCs w:val="28"/>
        </w:rPr>
        <w:t xml:space="preserve"> в соответствии с </w:t>
      </w:r>
      <w:r w:rsidR="00974464" w:rsidRPr="00FF4A86">
        <w:rPr>
          <w:rFonts w:cs="Times New Roman CYR"/>
          <w:sz w:val="28"/>
          <w:szCs w:val="28"/>
        </w:rPr>
        <w:t>суммой</w:t>
      </w:r>
      <w:r w:rsidRPr="00FF4A86">
        <w:rPr>
          <w:rFonts w:cs="Times New Roman CYR"/>
          <w:sz w:val="28"/>
          <w:szCs w:val="28"/>
        </w:rPr>
        <w:t>, котор</w:t>
      </w:r>
      <w:r w:rsidR="00974464" w:rsidRPr="00FF4A86">
        <w:rPr>
          <w:rFonts w:cs="Times New Roman CYR"/>
          <w:sz w:val="28"/>
          <w:szCs w:val="28"/>
        </w:rPr>
        <w:t xml:space="preserve">ая </w:t>
      </w:r>
      <w:r w:rsidRPr="00FF4A86">
        <w:rPr>
          <w:rFonts w:cs="Times New Roman CYR"/>
          <w:sz w:val="28"/>
          <w:szCs w:val="28"/>
        </w:rPr>
        <w:t>является сам</w:t>
      </w:r>
      <w:r w:rsidR="00974464" w:rsidRPr="00FF4A86">
        <w:rPr>
          <w:rFonts w:cs="Times New Roman CYR"/>
          <w:sz w:val="28"/>
          <w:szCs w:val="28"/>
        </w:rPr>
        <w:t>ой</w:t>
      </w:r>
      <w:r w:rsidRPr="00FF4A86">
        <w:rPr>
          <w:rFonts w:cs="Times New Roman CYR"/>
          <w:sz w:val="28"/>
          <w:szCs w:val="28"/>
        </w:rPr>
        <w:t xml:space="preserve"> близк</w:t>
      </w:r>
      <w:r w:rsidR="00974464" w:rsidRPr="00FF4A86">
        <w:rPr>
          <w:rFonts w:cs="Times New Roman CYR"/>
          <w:sz w:val="28"/>
          <w:szCs w:val="28"/>
        </w:rPr>
        <w:t>ой</w:t>
      </w:r>
      <w:r w:rsidRPr="00FF4A86">
        <w:rPr>
          <w:rFonts w:cs="Times New Roman CYR"/>
          <w:sz w:val="28"/>
          <w:szCs w:val="28"/>
        </w:rPr>
        <w:t xml:space="preserve"> к </w:t>
      </w:r>
      <w:r w:rsidR="00974464" w:rsidRPr="00FF4A86">
        <w:rPr>
          <w:rFonts w:cs="Times New Roman CYR"/>
          <w:sz w:val="28"/>
          <w:szCs w:val="28"/>
        </w:rPr>
        <w:t xml:space="preserve">установленной </w:t>
      </w:r>
      <w:r w:rsidRPr="00FF4A86">
        <w:rPr>
          <w:rFonts w:cs="Times New Roman CYR"/>
          <w:sz w:val="28"/>
          <w:szCs w:val="28"/>
        </w:rPr>
        <w:t>трибунал</w:t>
      </w:r>
      <w:r w:rsidR="00974464" w:rsidRPr="00FF4A86">
        <w:rPr>
          <w:rFonts w:cs="Times New Roman CYR"/>
          <w:sz w:val="28"/>
          <w:szCs w:val="28"/>
        </w:rPr>
        <w:t>ом</w:t>
      </w:r>
      <w:r w:rsidRPr="00FF4A86">
        <w:rPr>
          <w:rFonts w:cs="Times New Roman CYR"/>
          <w:sz w:val="28"/>
          <w:szCs w:val="28"/>
        </w:rPr>
        <w:t xml:space="preserve">. </w:t>
      </w:r>
    </w:p>
    <w:p w:rsidR="00974464" w:rsidRPr="00FF4A86" w:rsidRDefault="00974464" w:rsidP="00FF4A86">
      <w:pPr>
        <w:widowControl w:val="0"/>
        <w:tabs>
          <w:tab w:val="left" w:pos="0"/>
        </w:tabs>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Назначение</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Стороны вообще </w:t>
      </w:r>
      <w:r w:rsidR="00974464" w:rsidRPr="00FF4A86">
        <w:rPr>
          <w:rFonts w:cs="Times New Roman CYR"/>
          <w:sz w:val="28"/>
          <w:szCs w:val="28"/>
        </w:rPr>
        <w:t>могут</w:t>
      </w:r>
      <w:r w:rsidRPr="00FF4A86">
        <w:rPr>
          <w:rFonts w:cs="Times New Roman CYR"/>
          <w:sz w:val="28"/>
          <w:szCs w:val="28"/>
        </w:rPr>
        <w:t xml:space="preserve"> определить их собственную процедуру для того, чтобы назначить </w:t>
      </w:r>
      <w:r w:rsidR="00974464" w:rsidRPr="00FF4A86">
        <w:rPr>
          <w:rFonts w:cs="Times New Roman CYR"/>
          <w:sz w:val="28"/>
          <w:szCs w:val="28"/>
        </w:rPr>
        <w:t>судью или судей</w:t>
      </w:r>
      <w:r w:rsidRPr="00FF4A86">
        <w:rPr>
          <w:rFonts w:cs="Times New Roman CYR"/>
          <w:sz w:val="28"/>
          <w:szCs w:val="28"/>
        </w:rPr>
        <w:t xml:space="preserve">, включая процедуру выбора судьи или председателя. Если стороны откажутся определять способ </w:t>
      </w:r>
      <w:r w:rsidR="00974464" w:rsidRPr="00FF4A86">
        <w:rPr>
          <w:rFonts w:cs="Times New Roman CYR"/>
          <w:sz w:val="28"/>
          <w:szCs w:val="28"/>
        </w:rPr>
        <w:t>выбора судей</w:t>
      </w:r>
      <w:r w:rsidRPr="00FF4A86">
        <w:rPr>
          <w:rFonts w:cs="Times New Roman CYR"/>
          <w:sz w:val="28"/>
          <w:szCs w:val="28"/>
        </w:rPr>
        <w:t xml:space="preserve">, то </w:t>
      </w:r>
      <w:r w:rsidR="00942161" w:rsidRPr="00FF4A86">
        <w:rPr>
          <w:rFonts w:cs="Times New Roman CYR"/>
          <w:sz w:val="28"/>
          <w:szCs w:val="28"/>
        </w:rPr>
        <w:t xml:space="preserve">он будет выбран по процедуре, оговоренной в  </w:t>
      </w:r>
      <w:r w:rsidRPr="00FF4A86">
        <w:rPr>
          <w:rFonts w:cs="Times New Roman CYR"/>
          <w:sz w:val="28"/>
          <w:szCs w:val="28"/>
        </w:rPr>
        <w:t>соответствующ</w:t>
      </w:r>
      <w:r w:rsidR="00974464" w:rsidRPr="00FF4A86">
        <w:rPr>
          <w:rFonts w:cs="Times New Roman CYR"/>
          <w:sz w:val="28"/>
          <w:szCs w:val="28"/>
        </w:rPr>
        <w:t>и</w:t>
      </w:r>
      <w:r w:rsidR="00942161" w:rsidRPr="00FF4A86">
        <w:rPr>
          <w:rFonts w:cs="Times New Roman CYR"/>
          <w:sz w:val="28"/>
          <w:szCs w:val="28"/>
        </w:rPr>
        <w:t>х нормативных актах</w:t>
      </w:r>
      <w:r w:rsidR="00974464" w:rsidRPr="00FF4A86">
        <w:rPr>
          <w:rFonts w:cs="Times New Roman CYR"/>
          <w:sz w:val="28"/>
          <w:szCs w:val="28"/>
        </w:rPr>
        <w:t>. Как правило</w:t>
      </w:r>
      <w:r w:rsidRPr="00FF4A86">
        <w:rPr>
          <w:rFonts w:cs="Times New Roman CYR"/>
          <w:sz w:val="28"/>
          <w:szCs w:val="28"/>
        </w:rPr>
        <w:t xml:space="preserve">, </w:t>
      </w:r>
      <w:r w:rsidR="00974464" w:rsidRPr="00FF4A86">
        <w:rPr>
          <w:rFonts w:cs="Times New Roman CYR"/>
          <w:sz w:val="28"/>
          <w:szCs w:val="28"/>
        </w:rPr>
        <w:t>назначения</w:t>
      </w:r>
      <w:r w:rsidRPr="00FF4A86">
        <w:rPr>
          <w:rFonts w:cs="Times New Roman CYR"/>
          <w:sz w:val="28"/>
          <w:szCs w:val="28"/>
        </w:rPr>
        <w:t xml:space="preserve"> обычно </w:t>
      </w:r>
      <w:r w:rsidR="00974464" w:rsidRPr="00FF4A86">
        <w:rPr>
          <w:rFonts w:cs="Times New Roman CYR"/>
          <w:sz w:val="28"/>
          <w:szCs w:val="28"/>
        </w:rPr>
        <w:t>проход</w:t>
      </w:r>
      <w:r w:rsidR="00942161" w:rsidRPr="00FF4A86">
        <w:rPr>
          <w:rFonts w:cs="Times New Roman CYR"/>
          <w:sz w:val="28"/>
          <w:szCs w:val="28"/>
        </w:rPr>
        <w:t>ят</w:t>
      </w:r>
      <w:r w:rsidRPr="00FF4A86">
        <w:rPr>
          <w:rFonts w:cs="Times New Roman CYR"/>
          <w:sz w:val="28"/>
          <w:szCs w:val="28"/>
        </w:rPr>
        <w:t xml:space="preserve"> на следующей основе:</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Symbol"/>
          <w:sz w:val="28"/>
          <w:szCs w:val="18"/>
          <w:lang w:val="en-US"/>
        </w:rPr>
        <w:t></w:t>
      </w:r>
      <w:r w:rsidRPr="00FF4A86">
        <w:rPr>
          <w:rFonts w:cs="Times New Roman CYR"/>
          <w:sz w:val="28"/>
          <w:szCs w:val="28"/>
        </w:rPr>
        <w:t xml:space="preserve">Если трибунал должен состоять из </w:t>
      </w:r>
      <w:r w:rsidR="00974464" w:rsidRPr="00FF4A86">
        <w:rPr>
          <w:rFonts w:cs="Times New Roman CYR"/>
          <w:sz w:val="28"/>
          <w:szCs w:val="28"/>
        </w:rPr>
        <w:t>одного судьи</w:t>
      </w:r>
      <w:r w:rsidRPr="00FF4A86">
        <w:rPr>
          <w:rFonts w:cs="Times New Roman CYR"/>
          <w:sz w:val="28"/>
          <w:szCs w:val="28"/>
        </w:rPr>
        <w:t xml:space="preserve">, стороны должны совместно назначить </w:t>
      </w:r>
      <w:r w:rsidR="00974464" w:rsidRPr="00FF4A86">
        <w:rPr>
          <w:rFonts w:cs="Times New Roman CYR"/>
          <w:sz w:val="28"/>
          <w:szCs w:val="28"/>
        </w:rPr>
        <w:t>судью</w:t>
      </w:r>
      <w:r w:rsidRPr="00FF4A86">
        <w:rPr>
          <w:rFonts w:cs="Times New Roman CYR"/>
          <w:sz w:val="28"/>
          <w:szCs w:val="28"/>
        </w:rPr>
        <w:t xml:space="preserve"> не позже (например) 28 дней после </w:t>
      </w:r>
      <w:r w:rsidR="00974464" w:rsidRPr="00FF4A86">
        <w:rPr>
          <w:rFonts w:cs="Times New Roman CYR"/>
          <w:sz w:val="28"/>
          <w:szCs w:val="28"/>
        </w:rPr>
        <w:t>рассмотрения</w:t>
      </w:r>
      <w:r w:rsidRPr="00FF4A86">
        <w:rPr>
          <w:rFonts w:cs="Times New Roman CYR"/>
          <w:sz w:val="28"/>
          <w:szCs w:val="28"/>
        </w:rPr>
        <w:t xml:space="preserve"> запроса в письменной форме любой стороной.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Symbol"/>
          <w:sz w:val="28"/>
          <w:szCs w:val="18"/>
          <w:lang w:val="en-US"/>
        </w:rPr>
        <w:t></w:t>
      </w:r>
      <w:r w:rsidRPr="00FF4A86">
        <w:rPr>
          <w:rFonts w:cs="Times New Roman CYR"/>
          <w:sz w:val="28"/>
          <w:szCs w:val="28"/>
        </w:rPr>
        <w:t xml:space="preserve">Если трибунал должен состоять из трех </w:t>
      </w:r>
      <w:r w:rsidR="00974464" w:rsidRPr="00FF4A86">
        <w:rPr>
          <w:rFonts w:cs="Times New Roman CYR"/>
          <w:sz w:val="28"/>
          <w:szCs w:val="28"/>
        </w:rPr>
        <w:t>судей</w:t>
      </w:r>
      <w:r w:rsidRPr="00FF4A86">
        <w:rPr>
          <w:rFonts w:cs="Times New Roman CYR"/>
          <w:sz w:val="28"/>
          <w:szCs w:val="28"/>
        </w:rPr>
        <w:t xml:space="preserve">: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1. каждая сторона должна назначить одного </w:t>
      </w:r>
      <w:r w:rsidR="00974464" w:rsidRPr="00FF4A86">
        <w:rPr>
          <w:rFonts w:cs="Times New Roman CYR"/>
          <w:sz w:val="28"/>
          <w:szCs w:val="28"/>
        </w:rPr>
        <w:t>судью</w:t>
      </w:r>
      <w:r w:rsidRPr="00FF4A86">
        <w:rPr>
          <w:rFonts w:cs="Times New Roman CYR"/>
          <w:sz w:val="28"/>
          <w:szCs w:val="28"/>
        </w:rPr>
        <w:t xml:space="preserve"> не позже (например) 14 дней после </w:t>
      </w:r>
      <w:r w:rsidR="00974464" w:rsidRPr="00FF4A86">
        <w:rPr>
          <w:rFonts w:cs="Times New Roman CYR"/>
          <w:sz w:val="28"/>
          <w:szCs w:val="28"/>
        </w:rPr>
        <w:t>рассмотрения</w:t>
      </w:r>
      <w:r w:rsidRPr="00FF4A86">
        <w:rPr>
          <w:rFonts w:cs="Times New Roman CYR"/>
          <w:sz w:val="28"/>
          <w:szCs w:val="28"/>
        </w:rPr>
        <w:t xml:space="preserve"> запроса в письменной форме любой стороной,  и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2. дв</w:t>
      </w:r>
      <w:r w:rsidR="00974464" w:rsidRPr="00FF4A86">
        <w:rPr>
          <w:rFonts w:cs="Times New Roman CYR"/>
          <w:sz w:val="28"/>
          <w:szCs w:val="28"/>
        </w:rPr>
        <w:t>ое</w:t>
      </w:r>
      <w:r w:rsidRPr="00FF4A86">
        <w:rPr>
          <w:rFonts w:cs="Times New Roman CYR"/>
          <w:sz w:val="28"/>
          <w:szCs w:val="28"/>
        </w:rPr>
        <w:t xml:space="preserve"> </w:t>
      </w:r>
      <w:r w:rsidR="00974464" w:rsidRPr="00FF4A86">
        <w:rPr>
          <w:rFonts w:cs="Times New Roman CYR"/>
          <w:sz w:val="28"/>
          <w:szCs w:val="28"/>
        </w:rPr>
        <w:t>уже</w:t>
      </w:r>
      <w:r w:rsidRPr="00FF4A86">
        <w:rPr>
          <w:rFonts w:cs="Times New Roman CYR"/>
          <w:sz w:val="28"/>
          <w:szCs w:val="28"/>
        </w:rPr>
        <w:t xml:space="preserve"> назначенны</w:t>
      </w:r>
      <w:r w:rsidR="00974464" w:rsidRPr="00FF4A86">
        <w:rPr>
          <w:rFonts w:cs="Times New Roman CYR"/>
          <w:sz w:val="28"/>
          <w:szCs w:val="28"/>
        </w:rPr>
        <w:t>х</w:t>
      </w:r>
      <w:r w:rsidRPr="00FF4A86">
        <w:rPr>
          <w:rFonts w:cs="Times New Roman CYR"/>
          <w:sz w:val="28"/>
          <w:szCs w:val="28"/>
        </w:rPr>
        <w:t xml:space="preserve"> должны немедленно назначить третьего </w:t>
      </w:r>
      <w:r w:rsidR="00974464" w:rsidRPr="00FF4A86">
        <w:rPr>
          <w:rFonts w:cs="Times New Roman CYR"/>
          <w:sz w:val="28"/>
          <w:szCs w:val="28"/>
        </w:rPr>
        <w:t>судью</w:t>
      </w:r>
      <w:r w:rsidRPr="00FF4A86">
        <w:rPr>
          <w:rFonts w:cs="Times New Roman CYR"/>
          <w:sz w:val="28"/>
          <w:szCs w:val="28"/>
        </w:rPr>
        <w:t xml:space="preserve"> как председателя трибунала.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sz w:val="28"/>
          <w:szCs w:val="18"/>
          <w:lang w:val="en-US"/>
        </w:rPr>
        <w:t></w:t>
      </w:r>
      <w:r w:rsidRPr="00FF4A86">
        <w:rPr>
          <w:rFonts w:cs="Symbol"/>
          <w:sz w:val="28"/>
          <w:szCs w:val="18"/>
          <w:lang w:val="en-US"/>
        </w:rPr>
        <w:t></w:t>
      </w:r>
      <w:r w:rsidRPr="00FF4A86">
        <w:rPr>
          <w:rFonts w:cs="Symbol"/>
          <w:sz w:val="28"/>
          <w:szCs w:val="18"/>
          <w:lang w:val="en-US"/>
        </w:rPr>
        <w:t></w:t>
      </w:r>
      <w:r w:rsidRPr="00FF4A86">
        <w:rPr>
          <w:rFonts w:cs="Times New Roman CYR"/>
          <w:sz w:val="28"/>
          <w:szCs w:val="28"/>
        </w:rPr>
        <w:t xml:space="preserve">Если трибунал должен состоять из </w:t>
      </w:r>
      <w:r w:rsidR="00B568B0" w:rsidRPr="00FF4A86">
        <w:rPr>
          <w:rFonts w:cs="Times New Roman CYR"/>
          <w:sz w:val="28"/>
          <w:szCs w:val="28"/>
        </w:rPr>
        <w:t>судей и председателя</w:t>
      </w:r>
      <w:r w:rsidRPr="00FF4A86">
        <w:rPr>
          <w:rFonts w:cs="Times New Roman CYR"/>
          <w:sz w:val="28"/>
          <w:szCs w:val="28"/>
        </w:rPr>
        <w:t xml:space="preserve"> - </w:t>
      </w:r>
    </w:p>
    <w:p w:rsidR="00774FE0" w:rsidRPr="00FF4A86" w:rsidRDefault="00774FE0" w:rsidP="00FF4A86">
      <w:pPr>
        <w:widowControl w:val="0"/>
        <w:tabs>
          <w:tab w:val="left" w:pos="0"/>
        </w:tabs>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1. каждая сторона должна назначить одного </w:t>
      </w:r>
      <w:r w:rsidR="00B568B0" w:rsidRPr="00FF4A86">
        <w:rPr>
          <w:rFonts w:cs="Times New Roman CYR"/>
          <w:sz w:val="28"/>
          <w:szCs w:val="28"/>
        </w:rPr>
        <w:t>судью</w:t>
      </w:r>
      <w:r w:rsidRPr="00FF4A86">
        <w:rPr>
          <w:rFonts w:cs="Times New Roman CYR"/>
          <w:sz w:val="28"/>
          <w:szCs w:val="28"/>
        </w:rPr>
        <w:t xml:space="preserve"> не позже (например) 14 дней после </w:t>
      </w:r>
      <w:r w:rsidR="00B568B0" w:rsidRPr="00FF4A86">
        <w:rPr>
          <w:rFonts w:cs="Times New Roman CYR"/>
          <w:sz w:val="28"/>
          <w:szCs w:val="28"/>
        </w:rPr>
        <w:t>рассмотрения</w:t>
      </w:r>
      <w:r w:rsidRPr="00FF4A86">
        <w:rPr>
          <w:rFonts w:cs="Times New Roman CYR"/>
          <w:sz w:val="28"/>
          <w:szCs w:val="28"/>
        </w:rPr>
        <w:t xml:space="preserve"> запроса в письменной форме любой стороной,  и </w:t>
      </w:r>
    </w:p>
    <w:p w:rsidR="00774FE0" w:rsidRPr="00FF4A86" w:rsidRDefault="00B568B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2. двое уже назначенных</w:t>
      </w:r>
      <w:r w:rsidR="00774FE0" w:rsidRPr="00FF4A86">
        <w:rPr>
          <w:rFonts w:cs="Times New Roman CYR"/>
          <w:sz w:val="28"/>
          <w:szCs w:val="28"/>
        </w:rPr>
        <w:t xml:space="preserve">, могут назначить </w:t>
      </w:r>
      <w:r w:rsidRPr="00FF4A86">
        <w:rPr>
          <w:rFonts w:cs="Times New Roman CYR"/>
          <w:sz w:val="28"/>
          <w:szCs w:val="28"/>
        </w:rPr>
        <w:t>председателя</w:t>
      </w:r>
      <w:r w:rsidR="00774FE0" w:rsidRPr="00FF4A86">
        <w:rPr>
          <w:rFonts w:cs="Times New Roman CYR"/>
          <w:sz w:val="28"/>
          <w:szCs w:val="28"/>
        </w:rPr>
        <w:t xml:space="preserve"> в любое время после </w:t>
      </w:r>
      <w:r w:rsidR="00D2760E" w:rsidRPr="00FF4A86">
        <w:rPr>
          <w:rFonts w:cs="Times New Roman CYR"/>
          <w:sz w:val="28"/>
          <w:szCs w:val="28"/>
        </w:rPr>
        <w:t>своего</w:t>
      </w:r>
      <w:r w:rsidR="00774FE0" w:rsidRPr="00FF4A86">
        <w:rPr>
          <w:rFonts w:cs="Times New Roman CYR"/>
          <w:sz w:val="28"/>
          <w:szCs w:val="28"/>
        </w:rPr>
        <w:t xml:space="preserve"> назначен</w:t>
      </w:r>
      <w:r w:rsidR="00D2760E" w:rsidRPr="00FF4A86">
        <w:rPr>
          <w:rFonts w:cs="Times New Roman CYR"/>
          <w:sz w:val="28"/>
          <w:szCs w:val="28"/>
        </w:rPr>
        <w:t>ия</w:t>
      </w:r>
      <w:r w:rsidR="00774FE0" w:rsidRPr="00FF4A86">
        <w:rPr>
          <w:rFonts w:cs="Times New Roman CYR"/>
          <w:sz w:val="28"/>
          <w:szCs w:val="28"/>
        </w:rPr>
        <w:t xml:space="preserve"> и должны </w:t>
      </w:r>
      <w:r w:rsidR="00D2760E" w:rsidRPr="00FF4A86">
        <w:rPr>
          <w:rFonts w:cs="Times New Roman CYR"/>
          <w:sz w:val="28"/>
          <w:szCs w:val="28"/>
        </w:rPr>
        <w:t>поступать</w:t>
      </w:r>
      <w:r w:rsidR="00774FE0" w:rsidRPr="00FF4A86">
        <w:rPr>
          <w:rFonts w:cs="Times New Roman CYR"/>
          <w:sz w:val="28"/>
          <w:szCs w:val="28"/>
        </w:rPr>
        <w:t xml:space="preserve"> так перед любым независимым слушанием или не</w:t>
      </w:r>
      <w:r w:rsidRPr="00FF4A86">
        <w:rPr>
          <w:rFonts w:cs="Times New Roman CYR"/>
          <w:sz w:val="28"/>
          <w:szCs w:val="28"/>
        </w:rPr>
        <w:t>замедлительно,</w:t>
      </w:r>
      <w:r w:rsidR="00774FE0" w:rsidRPr="00FF4A86">
        <w:rPr>
          <w:rFonts w:cs="Times New Roman CYR"/>
          <w:sz w:val="28"/>
          <w:szCs w:val="28"/>
        </w:rPr>
        <w:t xml:space="preserve"> если они не могут </w:t>
      </w:r>
      <w:r w:rsidRPr="00FF4A86">
        <w:rPr>
          <w:rFonts w:cs="Times New Roman CYR"/>
          <w:sz w:val="28"/>
          <w:szCs w:val="28"/>
        </w:rPr>
        <w:t>прийти к соглашению в</w:t>
      </w:r>
      <w:r w:rsidR="00774FE0" w:rsidRPr="00FF4A86">
        <w:rPr>
          <w:rFonts w:cs="Times New Roman CYR"/>
          <w:sz w:val="28"/>
          <w:szCs w:val="28"/>
        </w:rPr>
        <w:t xml:space="preserve"> вопросе, касающемся арбитража. </w:t>
      </w:r>
    </w:p>
    <w:p w:rsidR="00774FE0" w:rsidRPr="00FF4A86" w:rsidRDefault="00D2760E"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В б</w:t>
      </w:r>
      <w:r w:rsidR="00774FE0" w:rsidRPr="00FF4A86">
        <w:rPr>
          <w:rFonts w:cs="Times New Roman CYR"/>
          <w:sz w:val="28"/>
          <w:szCs w:val="28"/>
        </w:rPr>
        <w:t>ольшинств</w:t>
      </w:r>
      <w:r w:rsidRPr="00FF4A86">
        <w:rPr>
          <w:rFonts w:cs="Times New Roman CYR"/>
          <w:sz w:val="28"/>
          <w:szCs w:val="28"/>
        </w:rPr>
        <w:t>е</w:t>
      </w:r>
      <w:r w:rsidR="00774FE0" w:rsidRPr="00FF4A86">
        <w:rPr>
          <w:rFonts w:cs="Times New Roman CYR"/>
          <w:sz w:val="28"/>
          <w:szCs w:val="28"/>
        </w:rPr>
        <w:t xml:space="preserve"> пунктов </w:t>
      </w:r>
      <w:r w:rsidRPr="00FF4A86">
        <w:rPr>
          <w:rFonts w:cs="Times New Roman CYR"/>
          <w:sz w:val="28"/>
          <w:szCs w:val="28"/>
        </w:rPr>
        <w:t>об арбитраже предусматривается</w:t>
      </w:r>
      <w:r w:rsidR="00774FE0" w:rsidRPr="00FF4A86">
        <w:rPr>
          <w:rFonts w:cs="Times New Roman CYR"/>
          <w:sz w:val="28"/>
          <w:szCs w:val="28"/>
        </w:rPr>
        <w:t xml:space="preserve"> </w:t>
      </w:r>
      <w:r w:rsidRPr="00FF4A86">
        <w:rPr>
          <w:rFonts w:cs="Times New Roman CYR"/>
          <w:sz w:val="28"/>
          <w:szCs w:val="28"/>
        </w:rPr>
        <w:t>конкретное лицо</w:t>
      </w:r>
      <w:r w:rsidR="00774FE0" w:rsidRPr="00FF4A86">
        <w:rPr>
          <w:rFonts w:cs="Times New Roman CYR"/>
          <w:sz w:val="28"/>
          <w:szCs w:val="28"/>
        </w:rPr>
        <w:t xml:space="preserve"> или </w:t>
      </w:r>
      <w:r w:rsidR="00B568B0" w:rsidRPr="00FF4A86">
        <w:rPr>
          <w:rFonts w:cs="Times New Roman CYR"/>
          <w:sz w:val="28"/>
          <w:szCs w:val="28"/>
        </w:rPr>
        <w:t>орган</w:t>
      </w:r>
      <w:r w:rsidRPr="00FF4A86">
        <w:rPr>
          <w:rFonts w:cs="Times New Roman CYR"/>
          <w:sz w:val="28"/>
          <w:szCs w:val="28"/>
        </w:rPr>
        <w:t>, чтобы</w:t>
      </w:r>
      <w:r w:rsidR="00774FE0" w:rsidRPr="00FF4A86">
        <w:rPr>
          <w:rFonts w:cs="Times New Roman CYR"/>
          <w:sz w:val="28"/>
          <w:szCs w:val="28"/>
        </w:rPr>
        <w:t xml:space="preserve"> выб</w:t>
      </w:r>
      <w:r w:rsidRPr="00FF4A86">
        <w:rPr>
          <w:rFonts w:cs="Times New Roman CYR"/>
          <w:sz w:val="28"/>
          <w:szCs w:val="28"/>
        </w:rPr>
        <w:t>рать</w:t>
      </w:r>
      <w:r w:rsidR="00774FE0" w:rsidRPr="00FF4A86">
        <w:rPr>
          <w:rFonts w:cs="Times New Roman CYR"/>
          <w:sz w:val="28"/>
          <w:szCs w:val="28"/>
        </w:rPr>
        <w:t xml:space="preserve"> </w:t>
      </w:r>
      <w:r w:rsidR="00B568B0" w:rsidRPr="00FF4A86">
        <w:rPr>
          <w:rFonts w:cs="Times New Roman CYR"/>
          <w:sz w:val="28"/>
          <w:szCs w:val="28"/>
        </w:rPr>
        <w:t>судь</w:t>
      </w:r>
      <w:r w:rsidRPr="00FF4A86">
        <w:rPr>
          <w:rFonts w:cs="Times New Roman CYR"/>
          <w:sz w:val="28"/>
          <w:szCs w:val="28"/>
        </w:rPr>
        <w:t>ю</w:t>
      </w:r>
      <w:r w:rsidR="00774FE0" w:rsidRPr="00FF4A86">
        <w:rPr>
          <w:rFonts w:cs="Times New Roman CYR"/>
          <w:sz w:val="28"/>
          <w:szCs w:val="28"/>
        </w:rPr>
        <w:t xml:space="preserve">, если стороны </w:t>
      </w:r>
      <w:r w:rsidR="00B568B0" w:rsidRPr="00FF4A86">
        <w:rPr>
          <w:rFonts w:cs="Times New Roman CYR"/>
          <w:sz w:val="28"/>
          <w:szCs w:val="28"/>
        </w:rPr>
        <w:t>не смогут прийти к соглашению</w:t>
      </w:r>
      <w:r w:rsidR="00774FE0" w:rsidRPr="00FF4A86">
        <w:rPr>
          <w:rFonts w:cs="Times New Roman CYR"/>
          <w:sz w:val="28"/>
          <w:szCs w:val="28"/>
        </w:rPr>
        <w:t xml:space="preserve"> (например, президент Ассоциации юристов со</w:t>
      </w:r>
      <w:r w:rsidR="00B568B0" w:rsidRPr="00FF4A86">
        <w:rPr>
          <w:rFonts w:cs="Times New Roman CYR"/>
          <w:sz w:val="28"/>
          <w:szCs w:val="28"/>
        </w:rPr>
        <w:t>ответствующей юрисдикции</w:t>
      </w:r>
      <w:r w:rsidR="00774FE0" w:rsidRPr="00FF4A86">
        <w:rPr>
          <w:rFonts w:cs="Times New Roman CYR"/>
          <w:sz w:val="28"/>
          <w:szCs w:val="28"/>
        </w:rPr>
        <w:t xml:space="preserve">, или </w:t>
      </w:r>
      <w:r w:rsidRPr="00FF4A86">
        <w:rPr>
          <w:rFonts w:cs="Times New Roman CYR"/>
          <w:sz w:val="28"/>
          <w:szCs w:val="28"/>
        </w:rPr>
        <w:t>авторитетная</w:t>
      </w:r>
      <w:r w:rsidR="00774FE0" w:rsidRPr="00FF4A86">
        <w:rPr>
          <w:rFonts w:cs="Times New Roman CYR"/>
          <w:sz w:val="28"/>
          <w:szCs w:val="28"/>
        </w:rPr>
        <w:t xml:space="preserve"> профессиональная арбитражная организация, такая как </w:t>
      </w:r>
      <w:r w:rsidR="00774FE0" w:rsidRPr="00FF4A86">
        <w:rPr>
          <w:rFonts w:cs="Times New Roman CYR"/>
          <w:sz w:val="28"/>
          <w:szCs w:val="28"/>
          <w:lang w:val="en-US"/>
        </w:rPr>
        <w:t>LCIA</w:t>
      </w:r>
      <w:r w:rsidR="00774FE0" w:rsidRPr="00FF4A86">
        <w:rPr>
          <w:rFonts w:cs="Times New Roman CYR"/>
          <w:sz w:val="28"/>
          <w:szCs w:val="28"/>
        </w:rPr>
        <w:t xml:space="preserve">, или соответствующая профессиональная организация). </w:t>
      </w:r>
      <w:r w:rsidR="00B568B0" w:rsidRPr="00FF4A86">
        <w:rPr>
          <w:rFonts w:cs="Times New Roman CYR"/>
          <w:sz w:val="28"/>
          <w:szCs w:val="28"/>
        </w:rPr>
        <w:t>В отсутствии</w:t>
      </w:r>
      <w:r w:rsidR="00774FE0" w:rsidRPr="00FF4A86">
        <w:rPr>
          <w:rFonts w:cs="Times New Roman CYR"/>
          <w:sz w:val="28"/>
          <w:szCs w:val="28"/>
        </w:rPr>
        <w:t xml:space="preserve"> такого условия, </w:t>
      </w:r>
      <w:r w:rsidR="00B568B0" w:rsidRPr="00FF4A86">
        <w:rPr>
          <w:rFonts w:cs="Times New Roman CYR"/>
          <w:sz w:val="28"/>
          <w:szCs w:val="28"/>
        </w:rPr>
        <w:t xml:space="preserve">и </w:t>
      </w:r>
      <w:r w:rsidRPr="00FF4A86">
        <w:rPr>
          <w:rFonts w:cs="Times New Roman CYR"/>
          <w:sz w:val="28"/>
          <w:szCs w:val="28"/>
        </w:rPr>
        <w:t>если</w:t>
      </w:r>
      <w:r w:rsidR="00774FE0" w:rsidRPr="00FF4A86">
        <w:rPr>
          <w:rFonts w:cs="Times New Roman CYR"/>
          <w:sz w:val="28"/>
          <w:szCs w:val="28"/>
        </w:rPr>
        <w:t xml:space="preserve"> стороны неспособны </w:t>
      </w:r>
      <w:r w:rsidR="00B568B0" w:rsidRPr="00FF4A86">
        <w:rPr>
          <w:rFonts w:cs="Times New Roman CYR"/>
          <w:sz w:val="28"/>
          <w:szCs w:val="28"/>
        </w:rPr>
        <w:t>прийти к соглашению</w:t>
      </w:r>
      <w:r w:rsidR="00774FE0" w:rsidRPr="00FF4A86">
        <w:rPr>
          <w:rFonts w:cs="Times New Roman CYR"/>
          <w:sz w:val="28"/>
          <w:szCs w:val="28"/>
        </w:rPr>
        <w:t xml:space="preserve">, заявление для назначения обычно делается суду.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Хорошо </w:t>
      </w:r>
      <w:r w:rsidR="00B568B0" w:rsidRPr="00FF4A86">
        <w:rPr>
          <w:rFonts w:cs="Times New Roman CYR"/>
          <w:sz w:val="28"/>
          <w:szCs w:val="28"/>
        </w:rPr>
        <w:t>с</w:t>
      </w:r>
      <w:r w:rsidRPr="00FF4A86">
        <w:rPr>
          <w:rFonts w:cs="Times New Roman CYR"/>
          <w:sz w:val="28"/>
          <w:szCs w:val="28"/>
        </w:rPr>
        <w:t xml:space="preserve">проектированный пункт </w:t>
      </w:r>
      <w:r w:rsidR="00D2760E" w:rsidRPr="00FF4A86">
        <w:rPr>
          <w:rFonts w:cs="Times New Roman CYR"/>
          <w:sz w:val="28"/>
          <w:szCs w:val="28"/>
        </w:rPr>
        <w:t xml:space="preserve">об арбитраже </w:t>
      </w:r>
      <w:r w:rsidRPr="00FF4A86">
        <w:rPr>
          <w:rFonts w:cs="Times New Roman CYR"/>
          <w:sz w:val="28"/>
          <w:szCs w:val="28"/>
        </w:rPr>
        <w:t xml:space="preserve">будет также </w:t>
      </w:r>
      <w:r w:rsidR="00B568B0" w:rsidRPr="00FF4A86">
        <w:rPr>
          <w:rFonts w:cs="Times New Roman CYR"/>
          <w:sz w:val="28"/>
          <w:szCs w:val="28"/>
        </w:rPr>
        <w:t>предусматривать то</w:t>
      </w:r>
      <w:r w:rsidRPr="00FF4A86">
        <w:rPr>
          <w:rFonts w:cs="Times New Roman CYR"/>
          <w:sz w:val="28"/>
          <w:szCs w:val="28"/>
        </w:rPr>
        <w:t xml:space="preserve">, </w:t>
      </w:r>
      <w:r w:rsidR="00B568B0" w:rsidRPr="00FF4A86">
        <w:rPr>
          <w:rFonts w:cs="Times New Roman CYR"/>
          <w:sz w:val="28"/>
          <w:szCs w:val="28"/>
        </w:rPr>
        <w:t>что</w:t>
      </w:r>
      <w:r w:rsidRPr="00FF4A86">
        <w:rPr>
          <w:rFonts w:cs="Times New Roman CYR"/>
          <w:sz w:val="28"/>
          <w:szCs w:val="28"/>
        </w:rPr>
        <w:t xml:space="preserve"> </w:t>
      </w:r>
      <w:r w:rsidR="00B568B0" w:rsidRPr="00FF4A86">
        <w:rPr>
          <w:rFonts w:cs="Times New Roman CYR"/>
          <w:sz w:val="28"/>
          <w:szCs w:val="28"/>
        </w:rPr>
        <w:t>ответчик может</w:t>
      </w:r>
      <w:r w:rsidRPr="00FF4A86">
        <w:rPr>
          <w:rFonts w:cs="Times New Roman CYR"/>
          <w:sz w:val="28"/>
          <w:szCs w:val="28"/>
        </w:rPr>
        <w:t xml:space="preserve"> </w:t>
      </w:r>
      <w:r w:rsidR="00D2760E" w:rsidRPr="00FF4A86">
        <w:rPr>
          <w:rFonts w:cs="Times New Roman CYR"/>
          <w:sz w:val="28"/>
          <w:szCs w:val="28"/>
        </w:rPr>
        <w:t>попытаться</w:t>
      </w:r>
      <w:r w:rsidRPr="00FF4A86">
        <w:rPr>
          <w:rFonts w:cs="Times New Roman CYR"/>
          <w:sz w:val="28"/>
          <w:szCs w:val="28"/>
        </w:rPr>
        <w:t xml:space="preserve"> </w:t>
      </w:r>
      <w:r w:rsidR="00D2760E" w:rsidRPr="00FF4A86">
        <w:rPr>
          <w:rFonts w:cs="Times New Roman CYR"/>
          <w:sz w:val="28"/>
          <w:szCs w:val="28"/>
        </w:rPr>
        <w:t>затянуть</w:t>
      </w:r>
      <w:r w:rsidR="00B568B0" w:rsidRPr="00FF4A86">
        <w:rPr>
          <w:rFonts w:cs="Times New Roman CYR"/>
          <w:sz w:val="28"/>
          <w:szCs w:val="28"/>
        </w:rPr>
        <w:t xml:space="preserve"> слушания</w:t>
      </w:r>
      <w:r w:rsidRPr="00FF4A86">
        <w:rPr>
          <w:rFonts w:cs="Times New Roman CYR"/>
          <w:sz w:val="28"/>
          <w:szCs w:val="28"/>
        </w:rPr>
        <w:t xml:space="preserve">, отказываясь сделать или </w:t>
      </w:r>
      <w:r w:rsidR="00D2760E" w:rsidRPr="00FF4A86">
        <w:rPr>
          <w:rFonts w:cs="Times New Roman CYR"/>
          <w:sz w:val="28"/>
          <w:szCs w:val="28"/>
        </w:rPr>
        <w:t>утвердить</w:t>
      </w:r>
      <w:r w:rsidRPr="00FF4A86">
        <w:rPr>
          <w:rFonts w:cs="Times New Roman CYR"/>
          <w:sz w:val="28"/>
          <w:szCs w:val="28"/>
        </w:rPr>
        <w:t xml:space="preserve"> назначение</w:t>
      </w:r>
      <w:r w:rsidR="00D2760E" w:rsidRPr="00FF4A86">
        <w:rPr>
          <w:rFonts w:cs="Times New Roman CYR"/>
          <w:sz w:val="28"/>
          <w:szCs w:val="28"/>
        </w:rPr>
        <w:t xml:space="preserve"> судьи</w:t>
      </w:r>
      <w:r w:rsidRPr="00FF4A86">
        <w:rPr>
          <w:rFonts w:cs="Times New Roman CYR"/>
          <w:sz w:val="28"/>
          <w:szCs w:val="28"/>
        </w:rPr>
        <w:t>. Часто это позволит "</w:t>
      </w:r>
      <w:r w:rsidR="00B568B0" w:rsidRPr="00FF4A86">
        <w:rPr>
          <w:rFonts w:cs="Times New Roman CYR"/>
          <w:sz w:val="28"/>
          <w:szCs w:val="28"/>
        </w:rPr>
        <w:t>добросовестной</w:t>
      </w:r>
      <w:r w:rsidRPr="00FF4A86">
        <w:rPr>
          <w:rFonts w:cs="Times New Roman CYR"/>
          <w:sz w:val="28"/>
          <w:szCs w:val="28"/>
        </w:rPr>
        <w:t xml:space="preserve">" стороне назначать единственного </w:t>
      </w:r>
      <w:r w:rsidR="00B568B0" w:rsidRPr="00FF4A86">
        <w:rPr>
          <w:rFonts w:cs="Times New Roman CYR"/>
          <w:sz w:val="28"/>
          <w:szCs w:val="28"/>
        </w:rPr>
        <w:t>судью</w:t>
      </w:r>
      <w:r w:rsidRPr="00FF4A86">
        <w:rPr>
          <w:rFonts w:cs="Times New Roman CYR"/>
          <w:sz w:val="28"/>
          <w:szCs w:val="28"/>
        </w:rPr>
        <w:t xml:space="preserve"> для арбитража, чтобы </w:t>
      </w:r>
      <w:r w:rsidR="00B568B0" w:rsidRPr="00FF4A86">
        <w:rPr>
          <w:rFonts w:cs="Times New Roman CYR"/>
          <w:sz w:val="28"/>
          <w:szCs w:val="28"/>
        </w:rPr>
        <w:t xml:space="preserve">процесс проводился </w:t>
      </w:r>
      <w:r w:rsidR="00D2760E" w:rsidRPr="00FF4A86">
        <w:rPr>
          <w:rFonts w:cs="Times New Roman CYR"/>
          <w:sz w:val="28"/>
          <w:szCs w:val="28"/>
        </w:rPr>
        <w:t>должным образом</w:t>
      </w:r>
      <w:r w:rsidRPr="00FF4A86">
        <w:rPr>
          <w:rFonts w:cs="Times New Roman CYR"/>
          <w:sz w:val="28"/>
          <w:szCs w:val="28"/>
        </w:rPr>
        <w:t>.</w:t>
      </w:r>
      <w:r w:rsidRPr="00FF4A86">
        <w:rPr>
          <w:rFonts w:cs="Times New Roman CYR"/>
          <w:bCs/>
          <w:sz w:val="28"/>
          <w:szCs w:val="28"/>
        </w:rPr>
        <w:t xml:space="preserve"> </w:t>
      </w:r>
    </w:p>
    <w:p w:rsidR="00451F20" w:rsidRDefault="00451F20" w:rsidP="00FF4A86">
      <w:pPr>
        <w:keepNext/>
        <w:autoSpaceDE w:val="0"/>
        <w:autoSpaceDN w:val="0"/>
        <w:adjustRightInd w:val="0"/>
        <w:spacing w:line="360" w:lineRule="auto"/>
        <w:ind w:firstLine="709"/>
        <w:jc w:val="both"/>
        <w:outlineLvl w:val="2"/>
        <w:rPr>
          <w:rFonts w:cs="Times New Roman CYR"/>
          <w:bCs/>
          <w:sz w:val="28"/>
          <w:szCs w:val="28"/>
        </w:rPr>
      </w:pPr>
    </w:p>
    <w:p w:rsidR="00774FE0" w:rsidRDefault="00D2760E"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Защита судьи</w:t>
      </w:r>
    </w:p>
    <w:p w:rsidR="00451F20" w:rsidRPr="00FF4A86" w:rsidRDefault="00451F20"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imes New Roman CYR"/>
          <w:sz w:val="28"/>
          <w:szCs w:val="28"/>
        </w:rPr>
      </w:pPr>
      <w:r w:rsidRPr="00FF4A86">
        <w:rPr>
          <w:rFonts w:cs="Times New Roman CYR"/>
          <w:sz w:val="28"/>
          <w:szCs w:val="28"/>
        </w:rPr>
        <w:t xml:space="preserve">В некоторых </w:t>
      </w:r>
      <w:r w:rsidR="00796C64" w:rsidRPr="00FF4A86">
        <w:rPr>
          <w:rFonts w:cs="Times New Roman CYR"/>
          <w:sz w:val="28"/>
          <w:szCs w:val="28"/>
        </w:rPr>
        <w:t>правовых</w:t>
      </w:r>
      <w:r w:rsidRPr="00FF4A86">
        <w:rPr>
          <w:rFonts w:cs="Times New Roman CYR"/>
          <w:sz w:val="28"/>
          <w:szCs w:val="28"/>
        </w:rPr>
        <w:t xml:space="preserve"> системах кажд</w:t>
      </w:r>
      <w:r w:rsidR="00796C64" w:rsidRPr="00FF4A86">
        <w:rPr>
          <w:rFonts w:cs="Times New Roman CYR"/>
          <w:sz w:val="28"/>
          <w:szCs w:val="28"/>
        </w:rPr>
        <w:t>ая</w:t>
      </w:r>
      <w:r w:rsidRPr="00FF4A86">
        <w:rPr>
          <w:rFonts w:cs="Times New Roman CYR"/>
          <w:sz w:val="28"/>
          <w:szCs w:val="28"/>
        </w:rPr>
        <w:t xml:space="preserve"> </w:t>
      </w:r>
      <w:r w:rsidR="00D2760E" w:rsidRPr="00FF4A86">
        <w:rPr>
          <w:rFonts w:cs="Times New Roman CYR"/>
          <w:sz w:val="28"/>
          <w:szCs w:val="28"/>
        </w:rPr>
        <w:t xml:space="preserve">из </w:t>
      </w:r>
      <w:r w:rsidRPr="00FF4A86">
        <w:rPr>
          <w:rFonts w:cs="Times New Roman CYR"/>
          <w:sz w:val="28"/>
          <w:szCs w:val="28"/>
        </w:rPr>
        <w:t>сторон спор</w:t>
      </w:r>
      <w:r w:rsidR="00796C64" w:rsidRPr="00FF4A86">
        <w:rPr>
          <w:rFonts w:cs="Times New Roman CYR"/>
          <w:sz w:val="28"/>
          <w:szCs w:val="28"/>
        </w:rPr>
        <w:t>а</w:t>
      </w:r>
      <w:r w:rsidRPr="00FF4A86">
        <w:rPr>
          <w:rFonts w:cs="Times New Roman CYR"/>
          <w:sz w:val="28"/>
          <w:szCs w:val="28"/>
        </w:rPr>
        <w:t xml:space="preserve"> </w:t>
      </w:r>
      <w:r w:rsidR="00796C64" w:rsidRPr="00FF4A86">
        <w:rPr>
          <w:rFonts w:cs="Times New Roman CYR"/>
          <w:sz w:val="28"/>
          <w:szCs w:val="28"/>
        </w:rPr>
        <w:t>назначает судью</w:t>
      </w:r>
      <w:r w:rsidRPr="00FF4A86">
        <w:rPr>
          <w:rFonts w:cs="Times New Roman CYR"/>
          <w:sz w:val="28"/>
          <w:szCs w:val="28"/>
        </w:rPr>
        <w:t xml:space="preserve"> и </w:t>
      </w:r>
      <w:r w:rsidR="00796C64" w:rsidRPr="00FF4A86">
        <w:rPr>
          <w:rFonts w:cs="Times New Roman CYR"/>
          <w:sz w:val="28"/>
          <w:szCs w:val="28"/>
        </w:rPr>
        <w:t xml:space="preserve">потом двое судей </w:t>
      </w:r>
      <w:r w:rsidRPr="00FF4A86">
        <w:rPr>
          <w:rFonts w:cs="Times New Roman CYR"/>
          <w:sz w:val="28"/>
          <w:szCs w:val="28"/>
        </w:rPr>
        <w:t>назнач</w:t>
      </w:r>
      <w:r w:rsidR="00796C64" w:rsidRPr="00FF4A86">
        <w:rPr>
          <w:rFonts w:cs="Times New Roman CYR"/>
          <w:sz w:val="28"/>
          <w:szCs w:val="28"/>
        </w:rPr>
        <w:t>ают</w:t>
      </w:r>
      <w:r w:rsidRPr="00FF4A86">
        <w:rPr>
          <w:rFonts w:cs="Times New Roman CYR"/>
          <w:sz w:val="28"/>
          <w:szCs w:val="28"/>
        </w:rPr>
        <w:t xml:space="preserve"> третьего (</w:t>
      </w:r>
      <w:r w:rsidR="00796C64" w:rsidRPr="00FF4A86">
        <w:rPr>
          <w:rFonts w:cs="Times New Roman CYR"/>
          <w:sz w:val="28"/>
          <w:szCs w:val="28"/>
        </w:rPr>
        <w:t>который называется</w:t>
      </w:r>
      <w:r w:rsidRPr="00FF4A86">
        <w:rPr>
          <w:rFonts w:cs="Times New Roman CYR"/>
          <w:sz w:val="28"/>
          <w:szCs w:val="28"/>
        </w:rPr>
        <w:t xml:space="preserve"> </w:t>
      </w:r>
      <w:r w:rsidR="00796C64" w:rsidRPr="00FF4A86">
        <w:rPr>
          <w:rFonts w:cs="Times New Roman CYR"/>
          <w:sz w:val="28"/>
          <w:szCs w:val="28"/>
        </w:rPr>
        <w:t>председателем</w:t>
      </w:r>
      <w:r w:rsidRPr="00FF4A86">
        <w:rPr>
          <w:rFonts w:cs="Times New Roman CYR"/>
          <w:sz w:val="28"/>
          <w:szCs w:val="28"/>
        </w:rPr>
        <w:t>). Однако, эти дв</w:t>
      </w:r>
      <w:r w:rsidR="00D2760E" w:rsidRPr="00FF4A86">
        <w:rPr>
          <w:rFonts w:cs="Times New Roman CYR"/>
          <w:sz w:val="28"/>
          <w:szCs w:val="28"/>
        </w:rPr>
        <w:t>ое</w:t>
      </w:r>
      <w:r w:rsidRPr="00FF4A86">
        <w:rPr>
          <w:rFonts w:cs="Times New Roman CYR"/>
          <w:sz w:val="28"/>
          <w:szCs w:val="28"/>
        </w:rPr>
        <w:t xml:space="preserve"> </w:t>
      </w:r>
      <w:r w:rsidR="00796C64" w:rsidRPr="00FF4A86">
        <w:rPr>
          <w:rFonts w:cs="Times New Roman CYR"/>
          <w:sz w:val="28"/>
          <w:szCs w:val="28"/>
        </w:rPr>
        <w:t>суд</w:t>
      </w:r>
      <w:r w:rsidR="00D2760E" w:rsidRPr="00FF4A86">
        <w:rPr>
          <w:rFonts w:cs="Times New Roman CYR"/>
          <w:sz w:val="28"/>
          <w:szCs w:val="28"/>
        </w:rPr>
        <w:t>ей</w:t>
      </w:r>
      <w:r w:rsidRPr="00FF4A86">
        <w:rPr>
          <w:rFonts w:cs="Times New Roman CYR"/>
          <w:sz w:val="28"/>
          <w:szCs w:val="28"/>
        </w:rPr>
        <w:t>, назначенны</w:t>
      </w:r>
      <w:r w:rsidR="00D2760E" w:rsidRPr="00FF4A86">
        <w:rPr>
          <w:rFonts w:cs="Times New Roman CYR"/>
          <w:sz w:val="28"/>
          <w:szCs w:val="28"/>
        </w:rPr>
        <w:t>х</w:t>
      </w:r>
      <w:r w:rsidRPr="00FF4A86">
        <w:rPr>
          <w:rFonts w:cs="Times New Roman CYR"/>
          <w:sz w:val="28"/>
          <w:szCs w:val="28"/>
        </w:rPr>
        <w:t xml:space="preserve"> спор</w:t>
      </w:r>
      <w:r w:rsidR="00D2760E" w:rsidRPr="00FF4A86">
        <w:rPr>
          <w:rFonts w:cs="Times New Roman CYR"/>
          <w:sz w:val="28"/>
          <w:szCs w:val="28"/>
        </w:rPr>
        <w:t>ящими сторонами</w:t>
      </w:r>
      <w:r w:rsidRPr="00FF4A86">
        <w:rPr>
          <w:rFonts w:cs="Times New Roman CYR"/>
          <w:sz w:val="28"/>
          <w:szCs w:val="28"/>
        </w:rPr>
        <w:t xml:space="preserve">, по существу </w:t>
      </w:r>
      <w:r w:rsidR="00796C64" w:rsidRPr="00FF4A86">
        <w:rPr>
          <w:rFonts w:cs="Times New Roman CYR"/>
          <w:sz w:val="28"/>
          <w:szCs w:val="28"/>
        </w:rPr>
        <w:t>действуют</w:t>
      </w:r>
      <w:r w:rsidRPr="00FF4A86">
        <w:rPr>
          <w:rFonts w:cs="Times New Roman CYR"/>
          <w:sz w:val="28"/>
          <w:szCs w:val="28"/>
        </w:rPr>
        <w:t xml:space="preserve"> как защитники  </w:t>
      </w:r>
      <w:r w:rsidR="00D2760E" w:rsidRPr="00FF4A86">
        <w:rPr>
          <w:rFonts w:cs="Times New Roman CYR"/>
          <w:sz w:val="28"/>
          <w:szCs w:val="28"/>
        </w:rPr>
        <w:t>каждой из них</w:t>
      </w:r>
      <w:r w:rsidRPr="00FF4A86">
        <w:rPr>
          <w:rFonts w:cs="Times New Roman CYR"/>
          <w:sz w:val="28"/>
          <w:szCs w:val="28"/>
        </w:rPr>
        <w:t xml:space="preserve">, и </w:t>
      </w:r>
      <w:r w:rsidR="00796C64" w:rsidRPr="00FF4A86">
        <w:rPr>
          <w:rFonts w:cs="Times New Roman CYR"/>
          <w:sz w:val="28"/>
          <w:szCs w:val="28"/>
        </w:rPr>
        <w:t>председатель</w:t>
      </w:r>
      <w:r w:rsidRPr="00FF4A86">
        <w:rPr>
          <w:rFonts w:cs="Times New Roman CYR"/>
          <w:sz w:val="28"/>
          <w:szCs w:val="28"/>
        </w:rPr>
        <w:t xml:space="preserve"> будет </w:t>
      </w:r>
      <w:r w:rsidR="00D2760E" w:rsidRPr="00FF4A86">
        <w:rPr>
          <w:rFonts w:cs="Times New Roman CYR"/>
          <w:sz w:val="28"/>
          <w:szCs w:val="28"/>
        </w:rPr>
        <w:t>работать</w:t>
      </w:r>
      <w:r w:rsidRPr="00FF4A86">
        <w:rPr>
          <w:rFonts w:cs="Times New Roman CYR"/>
          <w:sz w:val="28"/>
          <w:szCs w:val="28"/>
        </w:rPr>
        <w:t xml:space="preserve"> как</w:t>
      </w:r>
      <w:r w:rsidR="00796C64" w:rsidRPr="00FF4A86">
        <w:rPr>
          <w:rFonts w:cs="Times New Roman CYR"/>
          <w:sz w:val="28"/>
          <w:szCs w:val="28"/>
        </w:rPr>
        <w:t>, по сути,</w:t>
      </w:r>
      <w:r w:rsidRPr="00FF4A86">
        <w:rPr>
          <w:rFonts w:cs="Times New Roman CYR"/>
          <w:sz w:val="28"/>
          <w:szCs w:val="28"/>
        </w:rPr>
        <w:t xml:space="preserve"> единственный </w:t>
      </w:r>
      <w:r w:rsidR="00796C64" w:rsidRPr="00FF4A86">
        <w:rPr>
          <w:rFonts w:cs="Times New Roman CYR"/>
          <w:sz w:val="28"/>
          <w:szCs w:val="28"/>
        </w:rPr>
        <w:t>судья</w:t>
      </w:r>
      <w:r w:rsidRPr="00FF4A86">
        <w:rPr>
          <w:rFonts w:cs="Times New Roman CYR"/>
          <w:sz w:val="28"/>
          <w:szCs w:val="28"/>
        </w:rPr>
        <w:t xml:space="preserve">. Однако такие системы могут </w:t>
      </w:r>
      <w:r w:rsidR="00796C64" w:rsidRPr="00FF4A86">
        <w:rPr>
          <w:rFonts w:cs="Times New Roman CYR"/>
          <w:sz w:val="28"/>
          <w:szCs w:val="28"/>
        </w:rPr>
        <w:t>вызвать определенные</w:t>
      </w:r>
      <w:r w:rsidRPr="00FF4A86">
        <w:rPr>
          <w:rFonts w:cs="Times New Roman CYR"/>
          <w:sz w:val="28"/>
          <w:szCs w:val="28"/>
        </w:rPr>
        <w:t xml:space="preserve"> трудности, поскольку другие страны могут отказаться </w:t>
      </w:r>
      <w:r w:rsidR="00796C64" w:rsidRPr="00FF4A86">
        <w:rPr>
          <w:rFonts w:cs="Times New Roman CYR"/>
          <w:sz w:val="28"/>
          <w:szCs w:val="28"/>
        </w:rPr>
        <w:t>исполнить</w:t>
      </w:r>
      <w:r w:rsidRPr="00FF4A86">
        <w:rPr>
          <w:rFonts w:cs="Times New Roman CYR"/>
          <w:sz w:val="28"/>
          <w:szCs w:val="28"/>
        </w:rPr>
        <w:t xml:space="preserve"> арбитражное </w:t>
      </w:r>
      <w:r w:rsidR="00796C64" w:rsidRPr="00FF4A86">
        <w:rPr>
          <w:rFonts w:cs="Times New Roman CYR"/>
          <w:sz w:val="28"/>
          <w:szCs w:val="28"/>
        </w:rPr>
        <w:t>решение</w:t>
      </w:r>
      <w:r w:rsidRPr="00FF4A86">
        <w:rPr>
          <w:rFonts w:cs="Times New Roman CYR"/>
          <w:sz w:val="28"/>
          <w:szCs w:val="28"/>
        </w:rPr>
        <w:t>, где два из трех "</w:t>
      </w:r>
      <w:r w:rsidR="00796C64" w:rsidRPr="00FF4A86">
        <w:rPr>
          <w:rFonts w:cs="Times New Roman CYR"/>
          <w:sz w:val="28"/>
          <w:szCs w:val="28"/>
        </w:rPr>
        <w:t>судей</w:t>
      </w:r>
      <w:r w:rsidRPr="00FF4A86">
        <w:rPr>
          <w:rFonts w:cs="Times New Roman CYR"/>
          <w:sz w:val="28"/>
          <w:szCs w:val="28"/>
        </w:rPr>
        <w:t xml:space="preserve">" </w:t>
      </w:r>
      <w:r w:rsidR="00796C64" w:rsidRPr="00FF4A86">
        <w:rPr>
          <w:rFonts w:cs="Times New Roman CYR"/>
          <w:sz w:val="28"/>
          <w:szCs w:val="28"/>
        </w:rPr>
        <w:t>явно</w:t>
      </w:r>
      <w:r w:rsidRPr="00FF4A86">
        <w:rPr>
          <w:rFonts w:cs="Times New Roman CYR"/>
          <w:sz w:val="28"/>
          <w:szCs w:val="28"/>
        </w:rPr>
        <w:t xml:space="preserve"> неспособны продемонстрировать беспристрастность или независимость.</w:t>
      </w:r>
    </w:p>
    <w:p w:rsidR="00451F20" w:rsidRDefault="00451F2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p>
    <w:p w:rsidR="00774FE0" w:rsidRDefault="00D2760E"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Отзыв судьи</w:t>
      </w:r>
    </w:p>
    <w:p w:rsidR="00451F20" w:rsidRPr="00FF4A86" w:rsidRDefault="00451F20"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большинстве </w:t>
      </w:r>
      <w:r w:rsidR="00796C64" w:rsidRPr="00FF4A86">
        <w:rPr>
          <w:rFonts w:cs="Times New Roman CYR"/>
          <w:sz w:val="28"/>
          <w:szCs w:val="28"/>
        </w:rPr>
        <w:t>правовых</w:t>
      </w:r>
      <w:r w:rsidRPr="00FF4A86">
        <w:rPr>
          <w:rFonts w:cs="Times New Roman CYR"/>
          <w:sz w:val="28"/>
          <w:szCs w:val="28"/>
        </w:rPr>
        <w:t xml:space="preserve"> систем стороны </w:t>
      </w:r>
      <w:r w:rsidR="00796C64" w:rsidRPr="00FF4A86">
        <w:rPr>
          <w:rFonts w:cs="Times New Roman CYR"/>
          <w:sz w:val="28"/>
          <w:szCs w:val="28"/>
        </w:rPr>
        <w:t xml:space="preserve">могут сами </w:t>
      </w:r>
      <w:r w:rsidRPr="00FF4A86">
        <w:rPr>
          <w:rFonts w:cs="Times New Roman CYR"/>
          <w:sz w:val="28"/>
          <w:szCs w:val="28"/>
        </w:rPr>
        <w:t xml:space="preserve">определить, при каких обстоятельствах назначение арбитра может быть отменено. </w:t>
      </w:r>
      <w:r w:rsidR="00796C64" w:rsidRPr="00FF4A86">
        <w:rPr>
          <w:rFonts w:cs="Times New Roman CYR"/>
          <w:sz w:val="28"/>
          <w:szCs w:val="28"/>
        </w:rPr>
        <w:t>Как правило, в</w:t>
      </w:r>
      <w:r w:rsidRPr="00FF4A86">
        <w:rPr>
          <w:rFonts w:cs="Times New Roman CYR"/>
          <w:sz w:val="28"/>
          <w:szCs w:val="28"/>
        </w:rPr>
        <w:t xml:space="preserve"> большинств</w:t>
      </w:r>
      <w:r w:rsidR="00796C64" w:rsidRPr="00FF4A86">
        <w:rPr>
          <w:rFonts w:cs="Times New Roman CYR"/>
          <w:sz w:val="28"/>
          <w:szCs w:val="28"/>
        </w:rPr>
        <w:t>е</w:t>
      </w:r>
      <w:r w:rsidRPr="00FF4A86">
        <w:rPr>
          <w:rFonts w:cs="Times New Roman CYR"/>
          <w:sz w:val="28"/>
          <w:szCs w:val="28"/>
        </w:rPr>
        <w:t xml:space="preserve"> </w:t>
      </w:r>
      <w:r w:rsidR="00796C64" w:rsidRPr="00FF4A86">
        <w:rPr>
          <w:rFonts w:cs="Times New Roman CYR"/>
          <w:sz w:val="28"/>
          <w:szCs w:val="28"/>
        </w:rPr>
        <w:t>правовых</w:t>
      </w:r>
      <w:r w:rsidRPr="00FF4A86">
        <w:rPr>
          <w:rFonts w:cs="Times New Roman CYR"/>
          <w:sz w:val="28"/>
          <w:szCs w:val="28"/>
        </w:rPr>
        <w:t xml:space="preserve"> систем </w:t>
      </w:r>
      <w:r w:rsidR="00796C64" w:rsidRPr="00FF4A86">
        <w:rPr>
          <w:rFonts w:cs="Times New Roman CYR"/>
          <w:sz w:val="28"/>
          <w:szCs w:val="28"/>
        </w:rPr>
        <w:t>предусматривается</w:t>
      </w:r>
      <w:r w:rsidRPr="00FF4A86">
        <w:rPr>
          <w:rFonts w:cs="Times New Roman CYR"/>
          <w:sz w:val="28"/>
          <w:szCs w:val="28"/>
        </w:rPr>
        <w:t xml:space="preserve"> или </w:t>
      </w:r>
      <w:r w:rsidR="00796C64" w:rsidRPr="00FF4A86">
        <w:rPr>
          <w:rFonts w:cs="Times New Roman CYR"/>
          <w:sz w:val="28"/>
          <w:szCs w:val="28"/>
        </w:rPr>
        <w:t xml:space="preserve">то, </w:t>
      </w:r>
      <w:r w:rsidRPr="00FF4A86">
        <w:rPr>
          <w:rFonts w:cs="Times New Roman CYR"/>
          <w:sz w:val="28"/>
          <w:szCs w:val="28"/>
        </w:rPr>
        <w:t>что стороны спор</w:t>
      </w:r>
      <w:r w:rsidR="00796C64" w:rsidRPr="00FF4A86">
        <w:rPr>
          <w:rFonts w:cs="Times New Roman CYR"/>
          <w:sz w:val="28"/>
          <w:szCs w:val="28"/>
        </w:rPr>
        <w:t>а</w:t>
      </w:r>
      <w:r w:rsidRPr="00FF4A86">
        <w:rPr>
          <w:rFonts w:cs="Times New Roman CYR"/>
          <w:sz w:val="28"/>
          <w:szCs w:val="28"/>
        </w:rPr>
        <w:t xml:space="preserve"> должны действовать совместно, чтобы </w:t>
      </w:r>
      <w:r w:rsidR="00796C64" w:rsidRPr="00FF4A86">
        <w:rPr>
          <w:rFonts w:cs="Times New Roman CYR"/>
          <w:sz w:val="28"/>
          <w:szCs w:val="28"/>
        </w:rPr>
        <w:t>отозвать судью</w:t>
      </w:r>
      <w:r w:rsidRPr="00FF4A86">
        <w:rPr>
          <w:rFonts w:cs="Times New Roman CYR"/>
          <w:sz w:val="28"/>
          <w:szCs w:val="28"/>
        </w:rPr>
        <w:t xml:space="preserve">, или другие члены арбитражного трибунала должны </w:t>
      </w:r>
      <w:r w:rsidR="00796C64" w:rsidRPr="00FF4A86">
        <w:rPr>
          <w:rFonts w:cs="Times New Roman CYR"/>
          <w:sz w:val="28"/>
          <w:szCs w:val="28"/>
        </w:rPr>
        <w:t>отзывать</w:t>
      </w:r>
      <w:r w:rsidRPr="00FF4A86">
        <w:rPr>
          <w:rFonts w:cs="Times New Roman CYR"/>
          <w:sz w:val="28"/>
          <w:szCs w:val="28"/>
        </w:rPr>
        <w:t xml:space="preserve"> </w:t>
      </w:r>
      <w:r w:rsidR="00796C64" w:rsidRPr="00FF4A86">
        <w:rPr>
          <w:rFonts w:cs="Times New Roman CYR"/>
          <w:sz w:val="28"/>
          <w:szCs w:val="28"/>
        </w:rPr>
        <w:t>судью</w:t>
      </w:r>
      <w:r w:rsidRPr="00FF4A86">
        <w:rPr>
          <w:rFonts w:cs="Times New Roman CYR"/>
          <w:sz w:val="28"/>
          <w:szCs w:val="28"/>
        </w:rPr>
        <w:t xml:space="preserve">, и/или суд должен </w:t>
      </w:r>
      <w:r w:rsidR="00796C64" w:rsidRPr="00FF4A86">
        <w:rPr>
          <w:rFonts w:cs="Times New Roman CYR"/>
          <w:sz w:val="28"/>
          <w:szCs w:val="28"/>
        </w:rPr>
        <w:t>отзывать судью в арбитраже</w:t>
      </w:r>
      <w:r w:rsidRPr="00FF4A86">
        <w:rPr>
          <w:rFonts w:cs="Times New Roman CYR"/>
          <w:sz w:val="28"/>
          <w:szCs w:val="28"/>
        </w:rPr>
        <w:t xml:space="preserve">. Большинство </w:t>
      </w:r>
      <w:r w:rsidR="00796C64" w:rsidRPr="00FF4A86">
        <w:rPr>
          <w:rFonts w:cs="Times New Roman CYR"/>
          <w:sz w:val="28"/>
          <w:szCs w:val="28"/>
        </w:rPr>
        <w:t>правовых</w:t>
      </w:r>
      <w:r w:rsidRPr="00FF4A86">
        <w:rPr>
          <w:rFonts w:cs="Times New Roman CYR"/>
          <w:sz w:val="28"/>
          <w:szCs w:val="28"/>
        </w:rPr>
        <w:t xml:space="preserve"> систем </w:t>
      </w:r>
      <w:r w:rsidR="00796C64" w:rsidRPr="00FF4A86">
        <w:rPr>
          <w:rFonts w:cs="Times New Roman CYR"/>
          <w:sz w:val="28"/>
          <w:szCs w:val="28"/>
        </w:rPr>
        <w:t>отдает п</w:t>
      </w:r>
      <w:r w:rsidR="00D2760E" w:rsidRPr="00FF4A86">
        <w:rPr>
          <w:rFonts w:cs="Times New Roman CYR"/>
          <w:sz w:val="28"/>
          <w:szCs w:val="28"/>
        </w:rPr>
        <w:t>олномочия отзыва недееспособного или не беспристрастного арбитражного судьи</w:t>
      </w:r>
      <w:r w:rsidR="00DA3436" w:rsidRPr="00FF4A86">
        <w:rPr>
          <w:rFonts w:cs="Times New Roman CYR"/>
          <w:sz w:val="28"/>
          <w:szCs w:val="28"/>
        </w:rPr>
        <w:t xml:space="preserve"> </w:t>
      </w:r>
      <w:r w:rsidRPr="00FF4A86">
        <w:rPr>
          <w:rFonts w:cs="Times New Roman CYR"/>
          <w:sz w:val="28"/>
          <w:szCs w:val="28"/>
        </w:rPr>
        <w:t>суду.</w:t>
      </w:r>
    </w:p>
    <w:p w:rsidR="00451F20" w:rsidRDefault="00451F20" w:rsidP="00FF4A86">
      <w:pPr>
        <w:keepNext/>
        <w:autoSpaceDE w:val="0"/>
        <w:autoSpaceDN w:val="0"/>
        <w:adjustRightInd w:val="0"/>
        <w:spacing w:line="360" w:lineRule="auto"/>
        <w:ind w:firstLine="709"/>
        <w:jc w:val="both"/>
        <w:outlineLvl w:val="2"/>
        <w:rPr>
          <w:rFonts w:cs="Times New Roman CYR"/>
          <w:bCs/>
          <w:sz w:val="28"/>
          <w:szCs w:val="28"/>
        </w:rPr>
      </w:pPr>
    </w:p>
    <w:p w:rsidR="00774FE0" w:rsidRDefault="00774FE0"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Отставка</w:t>
      </w:r>
    </w:p>
    <w:p w:rsidR="00451F20" w:rsidRPr="00FF4A86" w:rsidRDefault="00451F20"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DA3436"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О</w:t>
      </w:r>
      <w:r w:rsidR="00774FE0" w:rsidRPr="00FF4A86">
        <w:rPr>
          <w:rFonts w:cs="Times New Roman CYR"/>
          <w:sz w:val="28"/>
          <w:szCs w:val="28"/>
        </w:rPr>
        <w:t>бщепринят</w:t>
      </w:r>
      <w:r w:rsidRPr="00FF4A86">
        <w:rPr>
          <w:rFonts w:cs="Times New Roman CYR"/>
          <w:sz w:val="28"/>
          <w:szCs w:val="28"/>
        </w:rPr>
        <w:t>о</w:t>
      </w:r>
      <w:r w:rsidR="00D2760E" w:rsidRPr="00FF4A86">
        <w:rPr>
          <w:rFonts w:cs="Times New Roman CYR"/>
          <w:sz w:val="28"/>
          <w:szCs w:val="28"/>
        </w:rPr>
        <w:t xml:space="preserve"> то</w:t>
      </w:r>
      <w:r w:rsidR="00774FE0" w:rsidRPr="00FF4A86">
        <w:rPr>
          <w:rFonts w:cs="Times New Roman CYR"/>
          <w:sz w:val="28"/>
          <w:szCs w:val="28"/>
        </w:rPr>
        <w:t xml:space="preserve">, что нельзя </w:t>
      </w:r>
      <w:r w:rsidRPr="00FF4A86">
        <w:rPr>
          <w:rFonts w:cs="Times New Roman CYR"/>
          <w:sz w:val="28"/>
          <w:szCs w:val="28"/>
        </w:rPr>
        <w:t>заставлять</w:t>
      </w:r>
      <w:r w:rsidR="00774FE0" w:rsidRPr="00FF4A86">
        <w:rPr>
          <w:rFonts w:cs="Times New Roman CYR"/>
          <w:sz w:val="28"/>
          <w:szCs w:val="28"/>
        </w:rPr>
        <w:t xml:space="preserve"> человека </w:t>
      </w:r>
      <w:r w:rsidRPr="00FF4A86">
        <w:rPr>
          <w:rFonts w:cs="Times New Roman CYR"/>
          <w:sz w:val="28"/>
          <w:szCs w:val="28"/>
        </w:rPr>
        <w:t>исполнять обязанности судьи</w:t>
      </w:r>
      <w:r w:rsidR="00774FE0" w:rsidRPr="00FF4A86">
        <w:rPr>
          <w:rFonts w:cs="Times New Roman CYR"/>
          <w:sz w:val="28"/>
          <w:szCs w:val="28"/>
        </w:rPr>
        <w:t xml:space="preserve"> против их желания, и </w:t>
      </w:r>
      <w:r w:rsidRPr="00FF4A86">
        <w:rPr>
          <w:rFonts w:cs="Times New Roman CYR"/>
          <w:sz w:val="28"/>
          <w:szCs w:val="28"/>
        </w:rPr>
        <w:t>судьи могут уйти в отставку</w:t>
      </w:r>
      <w:r w:rsidR="00774FE0" w:rsidRPr="00FF4A86">
        <w:rPr>
          <w:rFonts w:cs="Times New Roman CYR"/>
          <w:sz w:val="28"/>
          <w:szCs w:val="28"/>
        </w:rPr>
        <w:t xml:space="preserve">, если они не желают </w:t>
      </w:r>
      <w:r w:rsidRPr="00FF4A86">
        <w:rPr>
          <w:rFonts w:cs="Times New Roman CYR"/>
          <w:sz w:val="28"/>
          <w:szCs w:val="28"/>
        </w:rPr>
        <w:t>заниматься</w:t>
      </w:r>
      <w:r w:rsidR="00774FE0" w:rsidRPr="00FF4A86">
        <w:rPr>
          <w:rFonts w:cs="Times New Roman CYR"/>
          <w:sz w:val="28"/>
          <w:szCs w:val="28"/>
        </w:rPr>
        <w:t xml:space="preserve"> арбитраж</w:t>
      </w:r>
      <w:r w:rsidRPr="00FF4A86">
        <w:rPr>
          <w:rFonts w:cs="Times New Roman CYR"/>
          <w:sz w:val="28"/>
          <w:szCs w:val="28"/>
        </w:rPr>
        <w:t>ем</w:t>
      </w:r>
      <w:r w:rsidR="00774FE0" w:rsidRPr="00FF4A86">
        <w:rPr>
          <w:rFonts w:cs="Times New Roman CYR"/>
          <w:sz w:val="28"/>
          <w:szCs w:val="28"/>
        </w:rPr>
        <w:t xml:space="preserve">. </w:t>
      </w:r>
      <w:r w:rsidRPr="00FF4A86">
        <w:rPr>
          <w:rFonts w:cs="Times New Roman CYR"/>
          <w:sz w:val="28"/>
          <w:szCs w:val="28"/>
        </w:rPr>
        <w:t>Если судья</w:t>
      </w:r>
      <w:r w:rsidR="00774FE0" w:rsidRPr="00FF4A86">
        <w:rPr>
          <w:rFonts w:cs="Times New Roman CYR"/>
          <w:sz w:val="28"/>
          <w:szCs w:val="28"/>
        </w:rPr>
        <w:t xml:space="preserve"> узнает факты, которые</w:t>
      </w:r>
      <w:r w:rsidRPr="00FF4A86">
        <w:rPr>
          <w:rFonts w:cs="Times New Roman CYR"/>
          <w:sz w:val="28"/>
          <w:szCs w:val="28"/>
        </w:rPr>
        <w:t xml:space="preserve"> могут</w:t>
      </w:r>
      <w:r w:rsidR="00774FE0" w:rsidRPr="00FF4A86">
        <w:rPr>
          <w:rFonts w:cs="Times New Roman CYR"/>
          <w:sz w:val="28"/>
          <w:szCs w:val="28"/>
        </w:rPr>
        <w:t xml:space="preserve"> </w:t>
      </w:r>
      <w:r w:rsidRPr="00FF4A86">
        <w:rPr>
          <w:rFonts w:cs="Times New Roman CYR"/>
          <w:sz w:val="28"/>
          <w:szCs w:val="28"/>
        </w:rPr>
        <w:t xml:space="preserve">влиять на </w:t>
      </w:r>
      <w:r w:rsidR="00774FE0" w:rsidRPr="00FF4A86">
        <w:rPr>
          <w:rFonts w:cs="Times New Roman CYR"/>
          <w:sz w:val="28"/>
          <w:szCs w:val="28"/>
        </w:rPr>
        <w:t xml:space="preserve">его или её беспристрастность, они часто </w:t>
      </w:r>
      <w:r w:rsidRPr="00FF4A86">
        <w:rPr>
          <w:rFonts w:cs="Times New Roman CYR"/>
          <w:sz w:val="28"/>
          <w:szCs w:val="28"/>
        </w:rPr>
        <w:t>обязаны</w:t>
      </w:r>
      <w:r w:rsidR="00774FE0" w:rsidRPr="00FF4A86">
        <w:rPr>
          <w:rFonts w:cs="Times New Roman CYR"/>
          <w:sz w:val="28"/>
          <w:szCs w:val="28"/>
        </w:rPr>
        <w:t xml:space="preserve"> уйти в отставку. Стороны вообще </w:t>
      </w:r>
      <w:r w:rsidRPr="00FF4A86">
        <w:rPr>
          <w:rFonts w:cs="Times New Roman CYR"/>
          <w:sz w:val="28"/>
          <w:szCs w:val="28"/>
        </w:rPr>
        <w:t>могут</w:t>
      </w:r>
      <w:r w:rsidR="00774FE0" w:rsidRPr="00FF4A86">
        <w:rPr>
          <w:rFonts w:cs="Times New Roman CYR"/>
          <w:sz w:val="28"/>
          <w:szCs w:val="28"/>
        </w:rPr>
        <w:t xml:space="preserve"> согласовать с </w:t>
      </w:r>
      <w:r w:rsidRPr="00FF4A86">
        <w:rPr>
          <w:rFonts w:cs="Times New Roman CYR"/>
          <w:sz w:val="28"/>
          <w:szCs w:val="28"/>
        </w:rPr>
        <w:t>судьей</w:t>
      </w:r>
      <w:r w:rsidR="00774FE0" w:rsidRPr="00FF4A86">
        <w:rPr>
          <w:rFonts w:cs="Times New Roman CYR"/>
          <w:sz w:val="28"/>
          <w:szCs w:val="28"/>
        </w:rPr>
        <w:t xml:space="preserve"> </w:t>
      </w:r>
      <w:r w:rsidRPr="00FF4A86">
        <w:rPr>
          <w:rFonts w:cs="Times New Roman CYR"/>
          <w:sz w:val="28"/>
          <w:szCs w:val="28"/>
        </w:rPr>
        <w:t>вопросы</w:t>
      </w:r>
      <w:r w:rsidR="00774FE0" w:rsidRPr="00FF4A86">
        <w:rPr>
          <w:rFonts w:cs="Times New Roman CYR"/>
          <w:sz w:val="28"/>
          <w:szCs w:val="28"/>
        </w:rPr>
        <w:t xml:space="preserve"> </w:t>
      </w:r>
      <w:r w:rsidRPr="00FF4A86">
        <w:rPr>
          <w:rFonts w:cs="Times New Roman CYR"/>
          <w:sz w:val="28"/>
          <w:szCs w:val="28"/>
        </w:rPr>
        <w:t>о</w:t>
      </w:r>
      <w:r w:rsidR="00774FE0" w:rsidRPr="00FF4A86">
        <w:rPr>
          <w:rFonts w:cs="Times New Roman CYR"/>
          <w:sz w:val="28"/>
          <w:szCs w:val="28"/>
        </w:rPr>
        <w:t>плат</w:t>
      </w:r>
      <w:r w:rsidRPr="00FF4A86">
        <w:rPr>
          <w:rFonts w:cs="Times New Roman CYR"/>
          <w:sz w:val="28"/>
          <w:szCs w:val="28"/>
        </w:rPr>
        <w:t>ы его услуг</w:t>
      </w:r>
      <w:r w:rsidR="00774FE0" w:rsidRPr="00FF4A86">
        <w:rPr>
          <w:rFonts w:cs="Times New Roman CYR"/>
          <w:sz w:val="28"/>
          <w:szCs w:val="28"/>
        </w:rPr>
        <w:t>, и люб</w:t>
      </w:r>
      <w:r w:rsidR="008C66DE" w:rsidRPr="00FF4A86">
        <w:rPr>
          <w:rFonts w:cs="Times New Roman CYR"/>
          <w:sz w:val="28"/>
          <w:szCs w:val="28"/>
        </w:rPr>
        <w:t>ых денежных обязательств судьи</w:t>
      </w:r>
      <w:r w:rsidR="00774FE0" w:rsidRPr="00FF4A86">
        <w:rPr>
          <w:rFonts w:cs="Times New Roman CYR"/>
          <w:sz w:val="28"/>
          <w:szCs w:val="28"/>
        </w:rPr>
        <w:t xml:space="preserve"> (таких как</w:t>
      </w:r>
      <w:r w:rsidR="008C66DE" w:rsidRPr="00FF4A86">
        <w:rPr>
          <w:rFonts w:cs="Times New Roman CYR"/>
          <w:sz w:val="28"/>
          <w:szCs w:val="28"/>
        </w:rPr>
        <w:t xml:space="preserve"> его</w:t>
      </w:r>
      <w:r w:rsidR="00774FE0" w:rsidRPr="00FF4A86">
        <w:rPr>
          <w:rFonts w:cs="Times New Roman CYR"/>
          <w:sz w:val="28"/>
          <w:szCs w:val="28"/>
        </w:rPr>
        <w:t xml:space="preserve"> </w:t>
      </w:r>
      <w:r w:rsidR="008C66DE" w:rsidRPr="00FF4A86">
        <w:rPr>
          <w:rFonts w:cs="Times New Roman CYR"/>
          <w:sz w:val="28"/>
          <w:szCs w:val="28"/>
        </w:rPr>
        <w:t>расходы</w:t>
      </w:r>
      <w:r w:rsidR="00774FE0" w:rsidRPr="00FF4A86">
        <w:rPr>
          <w:rFonts w:cs="Times New Roman CYR"/>
          <w:sz w:val="28"/>
          <w:szCs w:val="28"/>
        </w:rPr>
        <w:t>), если арбитр уй</w:t>
      </w:r>
      <w:r w:rsidR="008C66DE" w:rsidRPr="00FF4A86">
        <w:rPr>
          <w:rFonts w:cs="Times New Roman CYR"/>
          <w:sz w:val="28"/>
          <w:szCs w:val="28"/>
        </w:rPr>
        <w:t>дет</w:t>
      </w:r>
      <w:r w:rsidR="00774FE0" w:rsidRPr="00FF4A86">
        <w:rPr>
          <w:rFonts w:cs="Times New Roman CYR"/>
          <w:sz w:val="28"/>
          <w:szCs w:val="28"/>
        </w:rPr>
        <w:t xml:space="preserve"> в отставку </w:t>
      </w:r>
      <w:r w:rsidR="008C66DE" w:rsidRPr="00FF4A86">
        <w:rPr>
          <w:rFonts w:cs="Times New Roman CYR"/>
          <w:sz w:val="28"/>
          <w:szCs w:val="28"/>
        </w:rPr>
        <w:t>по какой-нибудь причине или без таковой</w:t>
      </w:r>
      <w:r w:rsidR="00774FE0" w:rsidRPr="00FF4A86">
        <w:rPr>
          <w:rFonts w:cs="Times New Roman CYR"/>
          <w:sz w:val="28"/>
          <w:szCs w:val="28"/>
        </w:rPr>
        <w:t>.</w:t>
      </w:r>
    </w:p>
    <w:p w:rsidR="00451F20" w:rsidRDefault="00451F20" w:rsidP="00FF4A86">
      <w:pPr>
        <w:keepNext/>
        <w:autoSpaceDE w:val="0"/>
        <w:autoSpaceDN w:val="0"/>
        <w:adjustRightInd w:val="0"/>
        <w:spacing w:line="360" w:lineRule="auto"/>
        <w:ind w:firstLine="709"/>
        <w:jc w:val="both"/>
        <w:outlineLvl w:val="2"/>
        <w:rPr>
          <w:rFonts w:cs="Times New Roman CYR"/>
          <w:bCs/>
          <w:sz w:val="28"/>
          <w:szCs w:val="28"/>
        </w:rPr>
      </w:pPr>
    </w:p>
    <w:p w:rsidR="00774FE0" w:rsidRDefault="00774FE0"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Смерть</w:t>
      </w:r>
    </w:p>
    <w:p w:rsidR="00451F20" w:rsidRPr="00FF4A86" w:rsidRDefault="00451F20"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8C66DE"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Полномочия судьи </w:t>
      </w:r>
      <w:r w:rsidR="00774FE0" w:rsidRPr="00FF4A86">
        <w:rPr>
          <w:rFonts w:cs="Times New Roman CYR"/>
          <w:sz w:val="28"/>
          <w:szCs w:val="28"/>
        </w:rPr>
        <w:t>является личн</w:t>
      </w:r>
      <w:r w:rsidRPr="00FF4A86">
        <w:rPr>
          <w:rFonts w:cs="Times New Roman CYR"/>
          <w:sz w:val="28"/>
          <w:szCs w:val="28"/>
        </w:rPr>
        <w:t>ыми</w:t>
      </w:r>
      <w:r w:rsidR="00774FE0" w:rsidRPr="00FF4A86">
        <w:rPr>
          <w:rFonts w:cs="Times New Roman CYR"/>
          <w:sz w:val="28"/>
          <w:szCs w:val="28"/>
        </w:rPr>
        <w:t>, и прекраща</w:t>
      </w:r>
      <w:r w:rsidRPr="00FF4A86">
        <w:rPr>
          <w:rFonts w:cs="Times New Roman CYR"/>
          <w:sz w:val="28"/>
          <w:szCs w:val="28"/>
        </w:rPr>
        <w:t>ются в случае его смерти</w:t>
      </w:r>
      <w:r w:rsidR="00774FE0"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Если </w:t>
      </w:r>
      <w:r w:rsidR="008C66DE" w:rsidRPr="00FF4A86">
        <w:rPr>
          <w:rFonts w:cs="Times New Roman CYR"/>
          <w:sz w:val="28"/>
          <w:szCs w:val="28"/>
        </w:rPr>
        <w:t>оговор</w:t>
      </w:r>
      <w:r w:rsidR="00D2760E" w:rsidRPr="00FF4A86">
        <w:rPr>
          <w:rFonts w:cs="Times New Roman CYR"/>
          <w:sz w:val="28"/>
          <w:szCs w:val="28"/>
        </w:rPr>
        <w:t>ено</w:t>
      </w:r>
      <w:r w:rsidR="008C66DE" w:rsidRPr="00FF4A86">
        <w:rPr>
          <w:rFonts w:cs="Times New Roman CYR"/>
          <w:sz w:val="28"/>
          <w:szCs w:val="28"/>
        </w:rPr>
        <w:t xml:space="preserve"> иначе</w:t>
      </w:r>
      <w:r w:rsidRPr="00FF4A86">
        <w:rPr>
          <w:rFonts w:cs="Times New Roman CYR"/>
          <w:sz w:val="28"/>
          <w:szCs w:val="28"/>
        </w:rPr>
        <w:t xml:space="preserve">, </w:t>
      </w:r>
      <w:r w:rsidR="008C66DE" w:rsidRPr="00FF4A86">
        <w:rPr>
          <w:rFonts w:cs="Times New Roman CYR"/>
          <w:sz w:val="28"/>
          <w:szCs w:val="28"/>
        </w:rPr>
        <w:t xml:space="preserve">то </w:t>
      </w:r>
      <w:r w:rsidRPr="00FF4A86">
        <w:rPr>
          <w:rFonts w:cs="Times New Roman CYR"/>
          <w:sz w:val="28"/>
          <w:szCs w:val="28"/>
        </w:rPr>
        <w:t xml:space="preserve">смерть обычно не отменяет назначение любого </w:t>
      </w:r>
      <w:r w:rsidR="008C66DE" w:rsidRPr="00FF4A86">
        <w:rPr>
          <w:rFonts w:cs="Times New Roman CYR"/>
          <w:sz w:val="28"/>
          <w:szCs w:val="28"/>
        </w:rPr>
        <w:t>судьи</w:t>
      </w:r>
      <w:r w:rsidRPr="00FF4A86">
        <w:rPr>
          <w:rFonts w:cs="Times New Roman CYR"/>
          <w:sz w:val="28"/>
          <w:szCs w:val="28"/>
        </w:rPr>
        <w:t>, назначенного покойным, и любое соглашение, касающееся назначения, осуществимо обычным способом представител</w:t>
      </w:r>
      <w:r w:rsidR="0080165C" w:rsidRPr="00FF4A86">
        <w:rPr>
          <w:rFonts w:cs="Times New Roman CYR"/>
          <w:sz w:val="28"/>
          <w:szCs w:val="28"/>
        </w:rPr>
        <w:t>ями</w:t>
      </w:r>
      <w:r w:rsidRPr="00FF4A86">
        <w:rPr>
          <w:rFonts w:cs="Times New Roman CYR"/>
          <w:sz w:val="28"/>
          <w:szCs w:val="28"/>
        </w:rPr>
        <w:t xml:space="preserve"> покойного.</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p>
    <w:p w:rsidR="00774FE0" w:rsidRPr="00FF4A86" w:rsidRDefault="0080165C"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 xml:space="preserve">Штрафы </w:t>
      </w:r>
      <w:r w:rsidR="00774FE0" w:rsidRPr="00FF4A86">
        <w:rPr>
          <w:rFonts w:cs="Times New Roman CYR"/>
          <w:bCs/>
          <w:sz w:val="28"/>
          <w:szCs w:val="28"/>
        </w:rPr>
        <w:t>и расходы</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Стороны могут </w:t>
      </w:r>
      <w:r w:rsidR="0080165C" w:rsidRPr="00FF4A86">
        <w:rPr>
          <w:rFonts w:cs="Times New Roman CYR"/>
          <w:sz w:val="28"/>
          <w:szCs w:val="28"/>
        </w:rPr>
        <w:t>оговорить плату судьи</w:t>
      </w:r>
      <w:r w:rsidRPr="00FF4A86">
        <w:rPr>
          <w:rFonts w:cs="Times New Roman CYR"/>
          <w:sz w:val="28"/>
          <w:szCs w:val="28"/>
        </w:rPr>
        <w:t xml:space="preserve"> (хотя в </w:t>
      </w:r>
      <w:r w:rsidR="0080165C" w:rsidRPr="00FF4A86">
        <w:rPr>
          <w:rFonts w:cs="Times New Roman CYR"/>
          <w:sz w:val="28"/>
          <w:szCs w:val="28"/>
        </w:rPr>
        <w:t xml:space="preserve">некоторых законодательствах </w:t>
      </w:r>
      <w:r w:rsidR="003F0FA6" w:rsidRPr="00FF4A86">
        <w:rPr>
          <w:rFonts w:cs="Times New Roman CYR"/>
          <w:sz w:val="28"/>
          <w:szCs w:val="28"/>
        </w:rPr>
        <w:t>установлено</w:t>
      </w:r>
      <w:r w:rsidR="0080165C" w:rsidRPr="00FF4A86">
        <w:rPr>
          <w:rFonts w:cs="Times New Roman CYR"/>
          <w:sz w:val="28"/>
          <w:szCs w:val="28"/>
        </w:rPr>
        <w:t xml:space="preserve">, что если стороны </w:t>
      </w:r>
      <w:r w:rsidRPr="00FF4A86">
        <w:rPr>
          <w:rFonts w:cs="Times New Roman CYR"/>
          <w:sz w:val="28"/>
          <w:szCs w:val="28"/>
        </w:rPr>
        <w:t>соглашаются передать существующий спор на арбитраж, они</w:t>
      </w:r>
      <w:r w:rsidR="0080165C" w:rsidRPr="00FF4A86">
        <w:rPr>
          <w:rFonts w:cs="Times New Roman CYR"/>
          <w:sz w:val="28"/>
          <w:szCs w:val="28"/>
        </w:rPr>
        <w:t xml:space="preserve"> могут не огов</w:t>
      </w:r>
      <w:r w:rsidR="003F0FA6" w:rsidRPr="00FF4A86">
        <w:rPr>
          <w:rFonts w:cs="Times New Roman CYR"/>
          <w:sz w:val="28"/>
          <w:szCs w:val="28"/>
        </w:rPr>
        <w:t>аривать</w:t>
      </w:r>
      <w:r w:rsidR="0080165C" w:rsidRPr="00FF4A86">
        <w:rPr>
          <w:rFonts w:cs="Times New Roman CYR"/>
          <w:sz w:val="28"/>
          <w:szCs w:val="28"/>
        </w:rPr>
        <w:t xml:space="preserve"> то, что  каждая из сторон несет</w:t>
      </w:r>
      <w:r w:rsidRPr="00FF4A86">
        <w:rPr>
          <w:rFonts w:cs="Times New Roman CYR"/>
          <w:sz w:val="28"/>
          <w:szCs w:val="28"/>
        </w:rPr>
        <w:t xml:space="preserve"> собственные расходы). Однако </w:t>
      </w:r>
      <w:r w:rsidR="0080165C" w:rsidRPr="00FF4A86">
        <w:rPr>
          <w:rFonts w:cs="Times New Roman CYR"/>
          <w:sz w:val="28"/>
          <w:szCs w:val="28"/>
        </w:rPr>
        <w:t xml:space="preserve">это </w:t>
      </w:r>
      <w:r w:rsidRPr="00FF4A86">
        <w:rPr>
          <w:rFonts w:cs="Times New Roman CYR"/>
          <w:sz w:val="28"/>
          <w:szCs w:val="28"/>
        </w:rPr>
        <w:t xml:space="preserve">положение может быть </w:t>
      </w:r>
      <w:r w:rsidR="0080165C" w:rsidRPr="00FF4A86">
        <w:rPr>
          <w:rFonts w:cs="Times New Roman CYR"/>
          <w:sz w:val="28"/>
          <w:szCs w:val="28"/>
        </w:rPr>
        <w:t>разным</w:t>
      </w:r>
      <w:r w:rsidRPr="00FF4A86">
        <w:rPr>
          <w:rFonts w:cs="Times New Roman CYR"/>
          <w:sz w:val="28"/>
          <w:szCs w:val="28"/>
        </w:rPr>
        <w:t xml:space="preserve">, как между </w:t>
      </w:r>
      <w:r w:rsidR="0080165C" w:rsidRPr="00FF4A86">
        <w:rPr>
          <w:rFonts w:cs="Times New Roman CYR"/>
          <w:sz w:val="28"/>
          <w:szCs w:val="28"/>
        </w:rPr>
        <w:t>судьями</w:t>
      </w:r>
      <w:r w:rsidRPr="00FF4A86">
        <w:rPr>
          <w:rFonts w:cs="Times New Roman CYR"/>
          <w:sz w:val="28"/>
          <w:szCs w:val="28"/>
        </w:rPr>
        <w:t xml:space="preserve"> и сторонами, </w:t>
      </w:r>
      <w:r w:rsidR="0080165C" w:rsidRPr="00FF4A86">
        <w:rPr>
          <w:rFonts w:cs="Times New Roman CYR"/>
          <w:sz w:val="28"/>
          <w:szCs w:val="28"/>
        </w:rPr>
        <w:t xml:space="preserve">так и </w:t>
      </w:r>
      <w:r w:rsidRPr="00FF4A86">
        <w:rPr>
          <w:rFonts w:cs="Times New Roman CYR"/>
          <w:sz w:val="28"/>
          <w:szCs w:val="28"/>
        </w:rPr>
        <w:t>между сторонами непосредственно.</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Хотя стороны могут </w:t>
      </w:r>
      <w:r w:rsidR="0080165C" w:rsidRPr="00FF4A86">
        <w:rPr>
          <w:rFonts w:cs="Times New Roman CYR"/>
          <w:sz w:val="28"/>
          <w:szCs w:val="28"/>
        </w:rPr>
        <w:t>назначить судью разными способами</w:t>
      </w:r>
      <w:r w:rsidRPr="00FF4A86">
        <w:rPr>
          <w:rFonts w:cs="Times New Roman CYR"/>
          <w:sz w:val="28"/>
          <w:szCs w:val="28"/>
        </w:rPr>
        <w:t xml:space="preserve">, </w:t>
      </w:r>
      <w:r w:rsidR="0080165C" w:rsidRPr="00FF4A86">
        <w:rPr>
          <w:rFonts w:cs="Times New Roman CYR"/>
          <w:sz w:val="28"/>
          <w:szCs w:val="28"/>
        </w:rPr>
        <w:t xml:space="preserve">общее </w:t>
      </w:r>
      <w:r w:rsidRPr="00FF4A86">
        <w:rPr>
          <w:rFonts w:cs="Times New Roman CYR"/>
          <w:sz w:val="28"/>
          <w:szCs w:val="28"/>
        </w:rPr>
        <w:t xml:space="preserve"> правило </w:t>
      </w:r>
      <w:r w:rsidR="0080165C" w:rsidRPr="00FF4A86">
        <w:rPr>
          <w:rFonts w:cs="Times New Roman CYR"/>
          <w:sz w:val="28"/>
          <w:szCs w:val="28"/>
        </w:rPr>
        <w:t>гласит</w:t>
      </w:r>
      <w:r w:rsidRPr="00FF4A86">
        <w:rPr>
          <w:rFonts w:cs="Times New Roman CYR"/>
          <w:sz w:val="28"/>
          <w:szCs w:val="28"/>
        </w:rPr>
        <w:t xml:space="preserve">, что стороны совместно и индивидуально ответственны  за </w:t>
      </w:r>
      <w:r w:rsidR="0080165C" w:rsidRPr="00FF4A86">
        <w:rPr>
          <w:rFonts w:cs="Times New Roman CYR"/>
          <w:sz w:val="28"/>
          <w:szCs w:val="28"/>
        </w:rPr>
        <w:t xml:space="preserve">оплату </w:t>
      </w:r>
      <w:r w:rsidR="00E80C49" w:rsidRPr="00FF4A86">
        <w:rPr>
          <w:rFonts w:cs="Times New Roman CYR"/>
          <w:sz w:val="28"/>
          <w:szCs w:val="28"/>
        </w:rPr>
        <w:t xml:space="preserve">услуг </w:t>
      </w:r>
      <w:r w:rsidR="0080165C" w:rsidRPr="00FF4A86">
        <w:rPr>
          <w:rFonts w:cs="Times New Roman CYR"/>
          <w:sz w:val="28"/>
          <w:szCs w:val="28"/>
        </w:rPr>
        <w:t>судьи</w:t>
      </w:r>
      <w:r w:rsidRPr="00FF4A86">
        <w:rPr>
          <w:rFonts w:cs="Times New Roman CYR"/>
          <w:sz w:val="28"/>
          <w:szCs w:val="28"/>
        </w:rPr>
        <w:t xml:space="preserve">. Если </w:t>
      </w:r>
      <w:r w:rsidR="0080165C" w:rsidRPr="00FF4A86">
        <w:rPr>
          <w:rFonts w:cs="Times New Roman CYR"/>
          <w:sz w:val="28"/>
          <w:szCs w:val="28"/>
        </w:rPr>
        <w:t>судье</w:t>
      </w:r>
      <w:r w:rsidRPr="00FF4A86">
        <w:rPr>
          <w:rFonts w:cs="Times New Roman CYR"/>
          <w:sz w:val="28"/>
          <w:szCs w:val="28"/>
        </w:rPr>
        <w:t xml:space="preserve"> не </w:t>
      </w:r>
      <w:r w:rsidR="0080165C" w:rsidRPr="00FF4A86">
        <w:rPr>
          <w:rFonts w:cs="Times New Roman CYR"/>
          <w:sz w:val="28"/>
          <w:szCs w:val="28"/>
        </w:rPr>
        <w:t>за</w:t>
      </w:r>
      <w:r w:rsidRPr="00FF4A86">
        <w:rPr>
          <w:rFonts w:cs="Times New Roman CYR"/>
          <w:sz w:val="28"/>
          <w:szCs w:val="28"/>
        </w:rPr>
        <w:t>платят, то он мо</w:t>
      </w:r>
      <w:r w:rsidR="003A7C9F" w:rsidRPr="00FF4A86">
        <w:rPr>
          <w:rFonts w:cs="Times New Roman CYR"/>
          <w:sz w:val="28"/>
          <w:szCs w:val="28"/>
        </w:rPr>
        <w:t>жет</w:t>
      </w:r>
      <w:r w:rsidRPr="00FF4A86">
        <w:rPr>
          <w:rFonts w:cs="Times New Roman CYR"/>
          <w:sz w:val="28"/>
          <w:szCs w:val="28"/>
        </w:rPr>
        <w:t xml:space="preserve"> предъявить иск </w:t>
      </w:r>
      <w:r w:rsidR="003A7C9F" w:rsidRPr="00FF4A86">
        <w:rPr>
          <w:rFonts w:cs="Times New Roman CYR"/>
          <w:sz w:val="28"/>
          <w:szCs w:val="28"/>
        </w:rPr>
        <w:t xml:space="preserve">одной или </w:t>
      </w:r>
      <w:r w:rsidRPr="00FF4A86">
        <w:rPr>
          <w:rFonts w:cs="Times New Roman CYR"/>
          <w:sz w:val="28"/>
          <w:szCs w:val="28"/>
        </w:rPr>
        <w:t>об</w:t>
      </w:r>
      <w:r w:rsidR="00E80C49" w:rsidRPr="00FF4A86">
        <w:rPr>
          <w:rFonts w:cs="Times New Roman CYR"/>
          <w:sz w:val="28"/>
          <w:szCs w:val="28"/>
        </w:rPr>
        <w:t>е</w:t>
      </w:r>
      <w:r w:rsidR="003A7C9F" w:rsidRPr="00FF4A86">
        <w:rPr>
          <w:rFonts w:cs="Times New Roman CYR"/>
          <w:sz w:val="28"/>
          <w:szCs w:val="28"/>
        </w:rPr>
        <w:t>им</w:t>
      </w:r>
      <w:r w:rsidRPr="00FF4A86">
        <w:rPr>
          <w:rFonts w:cs="Times New Roman CYR"/>
          <w:sz w:val="28"/>
          <w:szCs w:val="28"/>
        </w:rPr>
        <w:t xml:space="preserve"> сторон</w:t>
      </w:r>
      <w:r w:rsidR="003A7C9F" w:rsidRPr="00FF4A86">
        <w:rPr>
          <w:rFonts w:cs="Times New Roman CYR"/>
          <w:sz w:val="28"/>
          <w:szCs w:val="28"/>
        </w:rPr>
        <w:t>ам.</w:t>
      </w:r>
      <w:r w:rsidRPr="00FF4A86">
        <w:rPr>
          <w:rFonts w:cs="Times New Roman CYR"/>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Во </w:t>
      </w:r>
      <w:r w:rsidR="003A7C9F" w:rsidRPr="00FF4A86">
        <w:rPr>
          <w:rFonts w:cs="Times New Roman CYR"/>
          <w:sz w:val="28"/>
          <w:szCs w:val="28"/>
        </w:rPr>
        <w:t xml:space="preserve">многих </w:t>
      </w:r>
      <w:r w:rsidR="00E80C49" w:rsidRPr="00FF4A86">
        <w:rPr>
          <w:rFonts w:cs="Times New Roman CYR"/>
          <w:sz w:val="28"/>
          <w:szCs w:val="28"/>
        </w:rPr>
        <w:t>правовых</w:t>
      </w:r>
      <w:r w:rsidR="003A7C9F" w:rsidRPr="00FF4A86">
        <w:rPr>
          <w:rFonts w:cs="Times New Roman CYR"/>
          <w:sz w:val="28"/>
          <w:szCs w:val="28"/>
        </w:rPr>
        <w:t xml:space="preserve"> системах</w:t>
      </w:r>
      <w:r w:rsidRPr="00FF4A86">
        <w:rPr>
          <w:rFonts w:cs="Times New Roman CYR"/>
          <w:sz w:val="28"/>
          <w:szCs w:val="28"/>
        </w:rPr>
        <w:t xml:space="preserve"> после </w:t>
      </w:r>
      <w:r w:rsidR="003A7C9F" w:rsidRPr="00FF4A86">
        <w:rPr>
          <w:rFonts w:cs="Times New Roman CYR"/>
          <w:sz w:val="28"/>
          <w:szCs w:val="28"/>
        </w:rPr>
        <w:t>вынесения решения</w:t>
      </w:r>
      <w:r w:rsidRPr="00FF4A86">
        <w:rPr>
          <w:rFonts w:cs="Times New Roman CYR"/>
          <w:sz w:val="28"/>
          <w:szCs w:val="28"/>
        </w:rPr>
        <w:t xml:space="preserve"> трибунал </w:t>
      </w:r>
      <w:r w:rsidR="003A7C9F" w:rsidRPr="00FF4A86">
        <w:rPr>
          <w:rFonts w:cs="Times New Roman CYR"/>
          <w:sz w:val="28"/>
          <w:szCs w:val="28"/>
        </w:rPr>
        <w:t>обяжет проигравшую</w:t>
      </w:r>
      <w:r w:rsidRPr="00FF4A86">
        <w:rPr>
          <w:rFonts w:cs="Times New Roman CYR"/>
          <w:sz w:val="28"/>
          <w:szCs w:val="28"/>
        </w:rPr>
        <w:t xml:space="preserve"> сторон</w:t>
      </w:r>
      <w:r w:rsidR="003A7C9F" w:rsidRPr="00FF4A86">
        <w:rPr>
          <w:rFonts w:cs="Times New Roman CYR"/>
          <w:sz w:val="28"/>
          <w:szCs w:val="28"/>
        </w:rPr>
        <w:t>у</w:t>
      </w:r>
      <w:r w:rsidRPr="00FF4A86">
        <w:rPr>
          <w:rFonts w:cs="Times New Roman CYR"/>
          <w:sz w:val="28"/>
          <w:szCs w:val="28"/>
        </w:rPr>
        <w:t xml:space="preserve"> заплати</w:t>
      </w:r>
      <w:r w:rsidR="003A7C9F" w:rsidRPr="00FF4A86">
        <w:rPr>
          <w:rFonts w:cs="Times New Roman CYR"/>
          <w:sz w:val="28"/>
          <w:szCs w:val="28"/>
        </w:rPr>
        <w:t>ть</w:t>
      </w:r>
      <w:r w:rsidRPr="00FF4A86">
        <w:rPr>
          <w:rFonts w:cs="Times New Roman CYR"/>
          <w:sz w:val="28"/>
          <w:szCs w:val="28"/>
        </w:rPr>
        <w:t xml:space="preserve"> судебные издержки побе</w:t>
      </w:r>
      <w:r w:rsidR="003A7C9F" w:rsidRPr="00FF4A86">
        <w:rPr>
          <w:rFonts w:cs="Times New Roman CYR"/>
          <w:sz w:val="28"/>
          <w:szCs w:val="28"/>
        </w:rPr>
        <w:t>дившей</w:t>
      </w:r>
      <w:r w:rsidRPr="00FF4A86">
        <w:rPr>
          <w:rFonts w:cs="Times New Roman CYR"/>
          <w:sz w:val="28"/>
          <w:szCs w:val="28"/>
        </w:rPr>
        <w:t xml:space="preserve"> сторон</w:t>
      </w:r>
      <w:r w:rsidR="003A7C9F" w:rsidRPr="00FF4A86">
        <w:rPr>
          <w:rFonts w:cs="Times New Roman CYR"/>
          <w:sz w:val="28"/>
          <w:szCs w:val="28"/>
        </w:rPr>
        <w:t>е</w:t>
      </w:r>
      <w:r w:rsidRPr="00FF4A86">
        <w:rPr>
          <w:rFonts w:cs="Times New Roman CYR"/>
          <w:sz w:val="28"/>
          <w:szCs w:val="28"/>
        </w:rPr>
        <w:t xml:space="preserve">, </w:t>
      </w:r>
      <w:r w:rsidR="00E80C49" w:rsidRPr="00FF4A86">
        <w:rPr>
          <w:rFonts w:cs="Times New Roman CYR"/>
          <w:sz w:val="28"/>
          <w:szCs w:val="28"/>
        </w:rPr>
        <w:t>куда может быть включена</w:t>
      </w:r>
      <w:r w:rsidRPr="00FF4A86">
        <w:rPr>
          <w:rFonts w:cs="Times New Roman CYR"/>
          <w:sz w:val="28"/>
          <w:szCs w:val="28"/>
        </w:rPr>
        <w:t xml:space="preserve"> плат</w:t>
      </w:r>
      <w:r w:rsidR="00E80C49" w:rsidRPr="00FF4A86">
        <w:rPr>
          <w:rFonts w:cs="Times New Roman CYR"/>
          <w:sz w:val="28"/>
          <w:szCs w:val="28"/>
        </w:rPr>
        <w:t>а</w:t>
      </w:r>
      <w:r w:rsidR="003A7C9F" w:rsidRPr="00FF4A86">
        <w:rPr>
          <w:rFonts w:cs="Times New Roman CYR"/>
          <w:sz w:val="28"/>
          <w:szCs w:val="28"/>
        </w:rPr>
        <w:t xml:space="preserve"> судье</w:t>
      </w:r>
      <w:r w:rsidRPr="00FF4A86">
        <w:rPr>
          <w:rFonts w:cs="Times New Roman CYR"/>
          <w:sz w:val="28"/>
          <w:szCs w:val="28"/>
        </w:rPr>
        <w:t xml:space="preserve">. Однако это не затрагивает </w:t>
      </w:r>
      <w:r w:rsidR="003A7C9F" w:rsidRPr="00FF4A86">
        <w:rPr>
          <w:rFonts w:cs="Times New Roman CYR"/>
          <w:sz w:val="28"/>
          <w:szCs w:val="28"/>
        </w:rPr>
        <w:t>коллективную</w:t>
      </w:r>
      <w:r w:rsidRPr="00FF4A86">
        <w:rPr>
          <w:rFonts w:cs="Times New Roman CYR"/>
          <w:sz w:val="28"/>
          <w:szCs w:val="28"/>
        </w:rPr>
        <w:t xml:space="preserve"> и </w:t>
      </w:r>
      <w:r w:rsidR="003A7C9F" w:rsidRPr="00FF4A86">
        <w:rPr>
          <w:rFonts w:cs="Times New Roman CYR"/>
          <w:sz w:val="28"/>
          <w:szCs w:val="28"/>
        </w:rPr>
        <w:t>персональную</w:t>
      </w:r>
      <w:r w:rsidRPr="00FF4A86">
        <w:rPr>
          <w:rFonts w:cs="Times New Roman CYR"/>
          <w:sz w:val="28"/>
          <w:szCs w:val="28"/>
        </w:rPr>
        <w:t xml:space="preserve"> ответственность, упомянутую выше; это </w:t>
      </w:r>
      <w:r w:rsidR="00E80C49" w:rsidRPr="00FF4A86">
        <w:rPr>
          <w:rFonts w:cs="Times New Roman CYR"/>
          <w:sz w:val="28"/>
          <w:szCs w:val="28"/>
        </w:rPr>
        <w:t xml:space="preserve">по сути </w:t>
      </w:r>
      <w:r w:rsidRPr="00FF4A86">
        <w:rPr>
          <w:rFonts w:cs="Times New Roman CYR"/>
          <w:sz w:val="28"/>
          <w:szCs w:val="28"/>
        </w:rPr>
        <w:t>означает, что побе</w:t>
      </w:r>
      <w:r w:rsidR="003A7C9F" w:rsidRPr="00FF4A86">
        <w:rPr>
          <w:rFonts w:cs="Times New Roman CYR"/>
          <w:sz w:val="28"/>
          <w:szCs w:val="28"/>
        </w:rPr>
        <w:t>дившая</w:t>
      </w:r>
      <w:r w:rsidRPr="00FF4A86">
        <w:rPr>
          <w:rFonts w:cs="Times New Roman CYR"/>
          <w:sz w:val="28"/>
          <w:szCs w:val="28"/>
        </w:rPr>
        <w:t xml:space="preserve"> сторона может </w:t>
      </w:r>
      <w:r w:rsidR="003A7C9F" w:rsidRPr="00FF4A86">
        <w:rPr>
          <w:rFonts w:cs="Times New Roman CYR"/>
          <w:sz w:val="28"/>
          <w:szCs w:val="28"/>
        </w:rPr>
        <w:t>взыскать с</w:t>
      </w:r>
      <w:r w:rsidRPr="00FF4A86">
        <w:rPr>
          <w:rFonts w:cs="Times New Roman CYR"/>
          <w:sz w:val="28"/>
          <w:szCs w:val="28"/>
        </w:rPr>
        <w:t xml:space="preserve"> проигр</w:t>
      </w:r>
      <w:r w:rsidR="003A7C9F" w:rsidRPr="00FF4A86">
        <w:rPr>
          <w:rFonts w:cs="Times New Roman CYR"/>
          <w:sz w:val="28"/>
          <w:szCs w:val="28"/>
        </w:rPr>
        <w:t>авшей</w:t>
      </w:r>
      <w:r w:rsidRPr="00FF4A86">
        <w:rPr>
          <w:rFonts w:cs="Times New Roman CYR"/>
          <w:sz w:val="28"/>
          <w:szCs w:val="28"/>
        </w:rPr>
        <w:t xml:space="preserve"> стороны </w:t>
      </w:r>
      <w:r w:rsidR="003A7C9F" w:rsidRPr="00FF4A86">
        <w:rPr>
          <w:rFonts w:cs="Times New Roman CYR"/>
          <w:sz w:val="28"/>
          <w:szCs w:val="28"/>
        </w:rPr>
        <w:t xml:space="preserve">суммы </w:t>
      </w:r>
      <w:r w:rsidRPr="00FF4A86">
        <w:rPr>
          <w:rFonts w:cs="Times New Roman CYR"/>
          <w:sz w:val="28"/>
          <w:szCs w:val="28"/>
        </w:rPr>
        <w:t xml:space="preserve">за неоплаченные </w:t>
      </w:r>
      <w:r w:rsidR="003A7C9F" w:rsidRPr="00FF4A86">
        <w:rPr>
          <w:rFonts w:cs="Times New Roman CYR"/>
          <w:sz w:val="28"/>
          <w:szCs w:val="28"/>
        </w:rPr>
        <w:t>расходы</w:t>
      </w:r>
      <w:r w:rsidRPr="00FF4A86">
        <w:rPr>
          <w:rFonts w:cs="Times New Roman CYR"/>
          <w:sz w:val="28"/>
          <w:szCs w:val="28"/>
        </w:rPr>
        <w:t xml:space="preserve">, </w:t>
      </w:r>
      <w:r w:rsidR="003A7C9F" w:rsidRPr="00FF4A86">
        <w:rPr>
          <w:rFonts w:cs="Times New Roman CYR"/>
          <w:sz w:val="28"/>
          <w:szCs w:val="28"/>
        </w:rPr>
        <w:t>за оплату услуг судьи</w:t>
      </w:r>
      <w:r w:rsidRPr="00FF4A86">
        <w:rPr>
          <w:rFonts w:cs="Times New Roman CYR"/>
          <w:sz w:val="28"/>
          <w:szCs w:val="28"/>
        </w:rPr>
        <w:t>, которые побе</w:t>
      </w:r>
      <w:r w:rsidR="003A7C9F" w:rsidRPr="00FF4A86">
        <w:rPr>
          <w:rFonts w:cs="Times New Roman CYR"/>
          <w:sz w:val="28"/>
          <w:szCs w:val="28"/>
        </w:rPr>
        <w:t>дившая</w:t>
      </w:r>
      <w:r w:rsidRPr="00FF4A86">
        <w:rPr>
          <w:rFonts w:cs="Times New Roman CYR"/>
          <w:sz w:val="28"/>
          <w:szCs w:val="28"/>
        </w:rPr>
        <w:t xml:space="preserve"> сторона была </w:t>
      </w:r>
      <w:r w:rsidR="003A7C9F" w:rsidRPr="00FF4A86">
        <w:rPr>
          <w:rFonts w:cs="Times New Roman CYR"/>
          <w:sz w:val="28"/>
          <w:szCs w:val="28"/>
        </w:rPr>
        <w:t>обязана</w:t>
      </w:r>
      <w:r w:rsidRPr="00FF4A86">
        <w:rPr>
          <w:rFonts w:cs="Times New Roman CYR"/>
          <w:sz w:val="28"/>
          <w:szCs w:val="28"/>
        </w:rPr>
        <w:t xml:space="preserve"> внести, но котор</w:t>
      </w:r>
      <w:r w:rsidR="003A7C9F" w:rsidRPr="00FF4A86">
        <w:rPr>
          <w:rFonts w:cs="Times New Roman CYR"/>
          <w:sz w:val="28"/>
          <w:szCs w:val="28"/>
        </w:rPr>
        <w:t>ую</w:t>
      </w:r>
      <w:r w:rsidRPr="00FF4A86">
        <w:rPr>
          <w:rFonts w:cs="Times New Roman CYR"/>
          <w:sz w:val="28"/>
          <w:szCs w:val="28"/>
        </w:rPr>
        <w:t xml:space="preserve"> проигр</w:t>
      </w:r>
      <w:r w:rsidR="003A7C9F" w:rsidRPr="00FF4A86">
        <w:rPr>
          <w:rFonts w:cs="Times New Roman CYR"/>
          <w:sz w:val="28"/>
          <w:szCs w:val="28"/>
        </w:rPr>
        <w:t>авшую</w:t>
      </w:r>
      <w:r w:rsidRPr="00FF4A86">
        <w:rPr>
          <w:rFonts w:cs="Times New Roman CYR"/>
          <w:sz w:val="28"/>
          <w:szCs w:val="28"/>
        </w:rPr>
        <w:t xml:space="preserve"> сторон</w:t>
      </w:r>
      <w:r w:rsidR="003A7C9F" w:rsidRPr="00FF4A86">
        <w:rPr>
          <w:rFonts w:cs="Times New Roman CYR"/>
          <w:sz w:val="28"/>
          <w:szCs w:val="28"/>
        </w:rPr>
        <w:t>у</w:t>
      </w:r>
      <w:r w:rsidRPr="00FF4A86">
        <w:rPr>
          <w:rFonts w:cs="Times New Roman CYR"/>
          <w:sz w:val="28"/>
          <w:szCs w:val="28"/>
        </w:rPr>
        <w:t xml:space="preserve"> </w:t>
      </w:r>
      <w:r w:rsidR="003A7C9F" w:rsidRPr="00FF4A86">
        <w:rPr>
          <w:rFonts w:cs="Times New Roman CYR"/>
          <w:sz w:val="28"/>
          <w:szCs w:val="28"/>
        </w:rPr>
        <w:t>обязали</w:t>
      </w:r>
      <w:r w:rsidRPr="00FF4A86">
        <w:rPr>
          <w:rFonts w:cs="Times New Roman CYR"/>
          <w:sz w:val="28"/>
          <w:szCs w:val="28"/>
        </w:rPr>
        <w:t xml:space="preserve"> заплатить.</w:t>
      </w:r>
    </w:p>
    <w:p w:rsidR="00451F20" w:rsidRDefault="00451F2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p>
    <w:p w:rsidR="00774FE0" w:rsidRPr="00FF4A86" w:rsidRDefault="003F0FA6"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Исковой иммунитет</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3F0FA6"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Судья не несет ответственности за свои действия или бездействия при исполнении своих обязанностей, если ему не вынесен вотум недоверия</w:t>
      </w:r>
      <w:r w:rsidR="00774FE0" w:rsidRPr="00FF4A86">
        <w:rPr>
          <w:rFonts w:cs="Times New Roman CYR"/>
          <w:sz w:val="28"/>
          <w:szCs w:val="28"/>
        </w:rPr>
        <w:t xml:space="preserve">. В общем праве этот пункт </w:t>
      </w:r>
      <w:r w:rsidRPr="00FF4A86">
        <w:rPr>
          <w:rFonts w:cs="Times New Roman CYR"/>
          <w:sz w:val="28"/>
          <w:szCs w:val="28"/>
        </w:rPr>
        <w:t>остался</w:t>
      </w:r>
      <w:r w:rsidR="00774FE0" w:rsidRPr="00FF4A86">
        <w:rPr>
          <w:rFonts w:cs="Times New Roman CYR"/>
          <w:sz w:val="28"/>
          <w:szCs w:val="28"/>
        </w:rPr>
        <w:t xml:space="preserve"> открытым, но в большинстве </w:t>
      </w:r>
      <w:r w:rsidRPr="00FF4A86">
        <w:rPr>
          <w:rFonts w:cs="Times New Roman CYR"/>
          <w:sz w:val="28"/>
          <w:szCs w:val="28"/>
        </w:rPr>
        <w:t>правовых систем обозначено право судьи на</w:t>
      </w:r>
      <w:r w:rsidR="00774FE0" w:rsidRPr="00FF4A86">
        <w:rPr>
          <w:rFonts w:cs="Times New Roman CYR"/>
          <w:sz w:val="28"/>
          <w:szCs w:val="28"/>
        </w:rPr>
        <w:t xml:space="preserve"> неприкосновенность при условии, что они поступают добросовестно </w:t>
      </w:r>
      <w:r w:rsidRPr="00FF4A86">
        <w:rPr>
          <w:rFonts w:cs="Times New Roman CYR"/>
          <w:sz w:val="28"/>
          <w:szCs w:val="28"/>
        </w:rPr>
        <w:t>так же</w:t>
      </w:r>
      <w:r w:rsidR="00774FE0" w:rsidRPr="00FF4A86">
        <w:rPr>
          <w:rFonts w:cs="Times New Roman CYR"/>
          <w:sz w:val="28"/>
          <w:szCs w:val="28"/>
        </w:rPr>
        <w:t xml:space="preserve"> (и по почти </w:t>
      </w:r>
      <w:r w:rsidRPr="00FF4A86">
        <w:rPr>
          <w:rFonts w:cs="Times New Roman CYR"/>
          <w:sz w:val="28"/>
          <w:szCs w:val="28"/>
        </w:rPr>
        <w:t>тем</w:t>
      </w:r>
      <w:r w:rsidR="00774FE0" w:rsidRPr="00FF4A86">
        <w:rPr>
          <w:rFonts w:cs="Times New Roman CYR"/>
          <w:sz w:val="28"/>
          <w:szCs w:val="28"/>
        </w:rPr>
        <w:t xml:space="preserve"> же причинам) </w:t>
      </w:r>
      <w:r w:rsidR="00E80C49" w:rsidRPr="00FF4A86">
        <w:rPr>
          <w:rFonts w:cs="Times New Roman CYR"/>
          <w:sz w:val="28"/>
          <w:szCs w:val="28"/>
        </w:rPr>
        <w:t>как и</w:t>
      </w:r>
      <w:r w:rsidR="00774FE0" w:rsidRPr="00FF4A86">
        <w:rPr>
          <w:rFonts w:cs="Times New Roman CYR"/>
          <w:sz w:val="28"/>
          <w:szCs w:val="28"/>
        </w:rPr>
        <w:t xml:space="preserve"> судьи, </w:t>
      </w:r>
      <w:r w:rsidRPr="00FF4A86">
        <w:rPr>
          <w:rFonts w:cs="Times New Roman CYR"/>
          <w:sz w:val="28"/>
          <w:szCs w:val="28"/>
        </w:rPr>
        <w:t>а</w:t>
      </w:r>
      <w:r w:rsidR="00774FE0" w:rsidRPr="00FF4A86">
        <w:rPr>
          <w:rFonts w:cs="Times New Roman CYR"/>
          <w:sz w:val="28"/>
          <w:szCs w:val="28"/>
        </w:rPr>
        <w:t xml:space="preserve"> </w:t>
      </w:r>
      <w:r w:rsidRPr="00FF4A86">
        <w:rPr>
          <w:rFonts w:cs="Times New Roman CYR"/>
          <w:sz w:val="28"/>
          <w:szCs w:val="28"/>
        </w:rPr>
        <w:t>в некоторых правовых системах это положение регулируется соответствующим законом</w:t>
      </w:r>
      <w:r w:rsidR="00774FE0" w:rsidRPr="00FF4A86">
        <w:rPr>
          <w:rFonts w:cs="Times New Roman CYR"/>
          <w:sz w:val="28"/>
          <w:szCs w:val="28"/>
        </w:rPr>
        <w:t>.</w:t>
      </w:r>
      <w:r w:rsidR="00774FE0" w:rsidRPr="00FF4A86">
        <w:rPr>
          <w:rFonts w:cs="Times New Roman CYR"/>
          <w:bCs/>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Юрисдикция</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В большинстве </w:t>
      </w:r>
      <w:r w:rsidR="003F0FA6" w:rsidRPr="00FF4A86">
        <w:rPr>
          <w:rFonts w:cs="Times New Roman CYR"/>
          <w:sz w:val="28"/>
          <w:szCs w:val="28"/>
        </w:rPr>
        <w:t>правовых</w:t>
      </w:r>
      <w:r w:rsidRPr="00FF4A86">
        <w:rPr>
          <w:rFonts w:cs="Times New Roman CYR"/>
          <w:sz w:val="28"/>
          <w:szCs w:val="28"/>
        </w:rPr>
        <w:t xml:space="preserve"> систем арбитражный трибунал в состоянии </w:t>
      </w:r>
      <w:r w:rsidR="003F0FA6" w:rsidRPr="00FF4A86">
        <w:rPr>
          <w:rFonts w:cs="Times New Roman CYR"/>
          <w:sz w:val="28"/>
          <w:szCs w:val="28"/>
        </w:rPr>
        <w:t>выносить решения на основе</w:t>
      </w:r>
      <w:r w:rsidRPr="00FF4A86">
        <w:rPr>
          <w:rFonts w:cs="Times New Roman CYR"/>
          <w:sz w:val="28"/>
          <w:szCs w:val="28"/>
        </w:rPr>
        <w:t xml:space="preserve"> собственн</w:t>
      </w:r>
      <w:r w:rsidR="003F0FA6" w:rsidRPr="00FF4A86">
        <w:rPr>
          <w:rFonts w:cs="Times New Roman CYR"/>
          <w:sz w:val="28"/>
          <w:szCs w:val="28"/>
        </w:rPr>
        <w:t>ой</w:t>
      </w:r>
      <w:r w:rsidRPr="00FF4A86">
        <w:rPr>
          <w:rFonts w:cs="Times New Roman CYR"/>
          <w:sz w:val="28"/>
          <w:szCs w:val="28"/>
        </w:rPr>
        <w:t xml:space="preserve"> юрисдикци</w:t>
      </w:r>
      <w:r w:rsidR="003F0FA6" w:rsidRPr="00FF4A86">
        <w:rPr>
          <w:rFonts w:cs="Times New Roman CYR"/>
          <w:sz w:val="28"/>
          <w:szCs w:val="28"/>
        </w:rPr>
        <w:t>й</w:t>
      </w:r>
      <w:r w:rsidRPr="00FF4A86">
        <w:rPr>
          <w:rFonts w:cs="Times New Roman CYR"/>
          <w:sz w:val="28"/>
          <w:szCs w:val="28"/>
        </w:rPr>
        <w:t xml:space="preserve"> (</w:t>
      </w:r>
      <w:r w:rsidR="003F0FA6" w:rsidRPr="00FF4A86">
        <w:rPr>
          <w:rFonts w:cs="Times New Roman CYR"/>
          <w:sz w:val="28"/>
          <w:szCs w:val="28"/>
        </w:rPr>
        <w:t xml:space="preserve">в международном праве </w:t>
      </w:r>
      <w:r w:rsidRPr="00FF4A86">
        <w:rPr>
          <w:rFonts w:cs="Times New Roman CYR"/>
          <w:sz w:val="28"/>
          <w:szCs w:val="28"/>
        </w:rPr>
        <w:t>часто называ</w:t>
      </w:r>
      <w:r w:rsidR="003F0FA6" w:rsidRPr="00FF4A86">
        <w:rPr>
          <w:rFonts w:cs="Times New Roman CYR"/>
          <w:sz w:val="28"/>
          <w:szCs w:val="28"/>
        </w:rPr>
        <w:t>емой</w:t>
      </w:r>
      <w:r w:rsidRPr="00FF4A86">
        <w:rPr>
          <w:rFonts w:cs="Times New Roman CYR"/>
          <w:sz w:val="28"/>
          <w:szCs w:val="28"/>
        </w:rPr>
        <w:t xml:space="preserve"> </w:t>
      </w:r>
      <w:r w:rsidR="00E80C49" w:rsidRPr="00FF4A86">
        <w:rPr>
          <w:rFonts w:cs="Times New Roman CYR"/>
          <w:sz w:val="28"/>
          <w:szCs w:val="28"/>
        </w:rPr>
        <w:t>доктриной</w:t>
      </w:r>
      <w:r w:rsidRPr="00FF4A86">
        <w:rPr>
          <w:rFonts w:cs="Times New Roman CYR"/>
          <w:sz w:val="28"/>
          <w:szCs w:val="28"/>
        </w:rPr>
        <w:t xml:space="preserve"> "</w:t>
      </w:r>
      <w:r w:rsidRPr="00FF4A86">
        <w:rPr>
          <w:rFonts w:cs="Times New Roman CYR"/>
          <w:sz w:val="28"/>
          <w:szCs w:val="28"/>
          <w:lang w:val="en-US"/>
        </w:rPr>
        <w:t>Kompetenz</w:t>
      </w:r>
      <w:r w:rsidRPr="00FF4A86">
        <w:rPr>
          <w:rFonts w:cs="Times New Roman CYR"/>
          <w:sz w:val="28"/>
          <w:szCs w:val="28"/>
        </w:rPr>
        <w:t>-</w:t>
      </w:r>
      <w:r w:rsidRPr="00FF4A86">
        <w:rPr>
          <w:rFonts w:cs="Times New Roman CYR"/>
          <w:sz w:val="28"/>
          <w:szCs w:val="28"/>
          <w:lang w:val="en-US"/>
        </w:rPr>
        <w:t>Kompetenz</w:t>
      </w:r>
      <w:r w:rsidRPr="00FF4A86">
        <w:rPr>
          <w:rFonts w:cs="Times New Roman CYR"/>
          <w:sz w:val="28"/>
          <w:szCs w:val="28"/>
        </w:rPr>
        <w:t xml:space="preserve">"). </w:t>
      </w:r>
      <w:r w:rsidR="003F0FA6" w:rsidRPr="00FF4A86">
        <w:rPr>
          <w:rFonts w:cs="Times New Roman CYR"/>
          <w:sz w:val="28"/>
          <w:szCs w:val="28"/>
        </w:rPr>
        <w:t>Э</w:t>
      </w:r>
      <w:r w:rsidRPr="00FF4A86">
        <w:rPr>
          <w:rFonts w:cs="Times New Roman CYR"/>
          <w:sz w:val="28"/>
          <w:szCs w:val="28"/>
        </w:rPr>
        <w:t>то позволяет арбитражному трибуналу определить для себя:</w:t>
      </w:r>
    </w:p>
    <w:p w:rsidR="00774FE0" w:rsidRPr="00FF4A86" w:rsidRDefault="003F0FA6" w:rsidP="00FF4A86">
      <w:pPr>
        <w:widowControl w:val="0"/>
        <w:numPr>
          <w:ilvl w:val="0"/>
          <w:numId w:val="6"/>
        </w:numPr>
        <w:tabs>
          <w:tab w:val="left" w:pos="0"/>
        </w:tabs>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действительно ли </w:t>
      </w:r>
      <w:r w:rsidR="00774FE0" w:rsidRPr="00FF4A86">
        <w:rPr>
          <w:rFonts w:cs="Times New Roman CYR"/>
          <w:sz w:val="28"/>
          <w:szCs w:val="28"/>
        </w:rPr>
        <w:t xml:space="preserve">арбитражное соглашение, </w:t>
      </w:r>
    </w:p>
    <w:p w:rsidR="00774FE0" w:rsidRPr="00FF4A86" w:rsidRDefault="00774FE0" w:rsidP="00FF4A86">
      <w:pPr>
        <w:widowControl w:val="0"/>
        <w:numPr>
          <w:ilvl w:val="0"/>
          <w:numId w:val="6"/>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был ли трибунал должным образом составлен согласно </w:t>
      </w:r>
      <w:r w:rsidR="003F0FA6" w:rsidRPr="00FF4A86">
        <w:rPr>
          <w:rFonts w:cs="Times New Roman CYR"/>
          <w:sz w:val="28"/>
          <w:szCs w:val="28"/>
        </w:rPr>
        <w:t xml:space="preserve">существующему </w:t>
      </w:r>
      <w:r w:rsidRPr="00FF4A86">
        <w:rPr>
          <w:rFonts w:cs="Times New Roman CYR"/>
          <w:sz w:val="28"/>
          <w:szCs w:val="28"/>
        </w:rPr>
        <w:t>закон</w:t>
      </w:r>
      <w:r w:rsidR="003F0FA6" w:rsidRPr="00FF4A86">
        <w:rPr>
          <w:rFonts w:cs="Times New Roman CYR"/>
          <w:sz w:val="28"/>
          <w:szCs w:val="28"/>
        </w:rPr>
        <w:t>одательству</w:t>
      </w:r>
      <w:r w:rsidRPr="00FF4A86">
        <w:rPr>
          <w:rFonts w:cs="Times New Roman CYR"/>
          <w:sz w:val="28"/>
          <w:szCs w:val="28"/>
        </w:rPr>
        <w:t xml:space="preserve">, и </w:t>
      </w:r>
    </w:p>
    <w:p w:rsidR="00774FE0" w:rsidRPr="00FF4A86" w:rsidRDefault="00774FE0" w:rsidP="00FF4A86">
      <w:pPr>
        <w:widowControl w:val="0"/>
        <w:numPr>
          <w:ilvl w:val="0"/>
          <w:numId w:val="6"/>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какие дела должны быть </w:t>
      </w:r>
      <w:r w:rsidR="003F0FA6" w:rsidRPr="00FF4A86">
        <w:rPr>
          <w:rFonts w:cs="Times New Roman CYR"/>
          <w:sz w:val="28"/>
          <w:szCs w:val="28"/>
        </w:rPr>
        <w:t>разрешены</w:t>
      </w:r>
      <w:r w:rsidRPr="00FF4A86">
        <w:rPr>
          <w:rFonts w:cs="Times New Roman CYR"/>
          <w:sz w:val="28"/>
          <w:szCs w:val="28"/>
        </w:rPr>
        <w:t xml:space="preserve"> арбитражем согласно соглашению. </w:t>
      </w:r>
    </w:p>
    <w:p w:rsidR="00774FE0" w:rsidRPr="00FF4A86" w:rsidRDefault="003F0FA6"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Эта </w:t>
      </w:r>
      <w:r w:rsidR="00774FE0" w:rsidRPr="00FF4A86">
        <w:rPr>
          <w:rFonts w:cs="Times New Roman CYR"/>
          <w:sz w:val="28"/>
          <w:szCs w:val="28"/>
        </w:rPr>
        <w:t xml:space="preserve">Доктрина, </w:t>
      </w:r>
      <w:r w:rsidRPr="00FF4A86">
        <w:rPr>
          <w:rFonts w:cs="Times New Roman CYR"/>
          <w:sz w:val="28"/>
          <w:szCs w:val="28"/>
        </w:rPr>
        <w:t>зароди</w:t>
      </w:r>
      <w:r w:rsidR="00E80C49" w:rsidRPr="00FF4A86">
        <w:rPr>
          <w:rFonts w:cs="Times New Roman CYR"/>
          <w:sz w:val="28"/>
          <w:szCs w:val="28"/>
        </w:rPr>
        <w:t>вшись</w:t>
      </w:r>
      <w:r w:rsidRPr="00FF4A86">
        <w:rPr>
          <w:rFonts w:cs="Times New Roman CYR"/>
          <w:sz w:val="28"/>
          <w:szCs w:val="28"/>
        </w:rPr>
        <w:t xml:space="preserve"> в Европе</w:t>
      </w:r>
      <w:r w:rsidR="00774FE0" w:rsidRPr="00FF4A86">
        <w:rPr>
          <w:rFonts w:cs="Times New Roman CYR"/>
          <w:sz w:val="28"/>
          <w:szCs w:val="28"/>
        </w:rPr>
        <w:t xml:space="preserve">, была </w:t>
      </w:r>
      <w:r w:rsidRPr="00FF4A86">
        <w:rPr>
          <w:rFonts w:cs="Times New Roman CYR"/>
          <w:sz w:val="28"/>
          <w:szCs w:val="28"/>
        </w:rPr>
        <w:t>включена</w:t>
      </w:r>
      <w:r w:rsidR="00774FE0" w:rsidRPr="00FF4A86">
        <w:rPr>
          <w:rFonts w:cs="Times New Roman CYR"/>
          <w:sz w:val="28"/>
          <w:szCs w:val="28"/>
        </w:rPr>
        <w:t xml:space="preserve"> в обще</w:t>
      </w:r>
      <w:r w:rsidRPr="00FF4A86">
        <w:rPr>
          <w:rFonts w:cs="Times New Roman CYR"/>
          <w:sz w:val="28"/>
          <w:szCs w:val="28"/>
        </w:rPr>
        <w:t>е</w:t>
      </w:r>
      <w:r w:rsidR="00774FE0" w:rsidRPr="00FF4A86">
        <w:rPr>
          <w:rFonts w:cs="Times New Roman CYR"/>
          <w:sz w:val="28"/>
          <w:szCs w:val="28"/>
        </w:rPr>
        <w:t xml:space="preserve"> прав</w:t>
      </w:r>
      <w:r w:rsidRPr="00FF4A86">
        <w:rPr>
          <w:rFonts w:cs="Times New Roman CYR"/>
          <w:sz w:val="28"/>
          <w:szCs w:val="28"/>
        </w:rPr>
        <w:t>о</w:t>
      </w:r>
      <w:r w:rsidR="00774FE0" w:rsidRPr="00FF4A86">
        <w:rPr>
          <w:rFonts w:cs="Times New Roman CYR"/>
          <w:sz w:val="28"/>
          <w:szCs w:val="28"/>
        </w:rPr>
        <w:t xml:space="preserve">, и теперь </w:t>
      </w:r>
      <w:r w:rsidRPr="00FF4A86">
        <w:rPr>
          <w:rFonts w:cs="Times New Roman CYR"/>
          <w:sz w:val="28"/>
          <w:szCs w:val="28"/>
        </w:rPr>
        <w:t>кодифицировалась</w:t>
      </w:r>
      <w:r w:rsidR="00774FE0" w:rsidRPr="00FF4A86">
        <w:rPr>
          <w:rFonts w:cs="Times New Roman CYR"/>
          <w:sz w:val="28"/>
          <w:szCs w:val="28"/>
        </w:rPr>
        <w:t xml:space="preserve"> в государственно</w:t>
      </w:r>
      <w:r w:rsidRPr="00FF4A86">
        <w:rPr>
          <w:rFonts w:cs="Times New Roman CYR"/>
          <w:sz w:val="28"/>
          <w:szCs w:val="28"/>
        </w:rPr>
        <w:t>е</w:t>
      </w:r>
      <w:r w:rsidR="00774FE0" w:rsidRPr="00FF4A86">
        <w:rPr>
          <w:rFonts w:cs="Times New Roman CYR"/>
          <w:sz w:val="28"/>
          <w:szCs w:val="28"/>
        </w:rPr>
        <w:t xml:space="preserve"> прав</w:t>
      </w:r>
      <w:r w:rsidRPr="00FF4A86">
        <w:rPr>
          <w:rFonts w:cs="Times New Roman CYR"/>
          <w:sz w:val="28"/>
          <w:szCs w:val="28"/>
        </w:rPr>
        <w:t>о</w:t>
      </w:r>
      <w:r w:rsidR="00774FE0" w:rsidRPr="00FF4A86">
        <w:rPr>
          <w:rFonts w:cs="Times New Roman CYR"/>
          <w:sz w:val="28"/>
          <w:szCs w:val="28"/>
        </w:rPr>
        <w:t xml:space="preserve">. </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774FE0" w:rsidP="00FF4A86">
      <w:pPr>
        <w:keepNext/>
        <w:widowControl w:val="0"/>
        <w:suppressAutoHyphens/>
        <w:autoSpaceDE w:val="0"/>
        <w:autoSpaceDN w:val="0"/>
        <w:adjustRightInd w:val="0"/>
        <w:spacing w:line="360" w:lineRule="auto"/>
        <w:ind w:firstLine="709"/>
        <w:jc w:val="both"/>
        <w:outlineLvl w:val="1"/>
        <w:rPr>
          <w:rFonts w:cs="Times New Roman CYR"/>
          <w:bCs/>
          <w:sz w:val="28"/>
          <w:szCs w:val="28"/>
        </w:rPr>
      </w:pPr>
      <w:r w:rsidRPr="00FF4A86">
        <w:rPr>
          <w:rFonts w:cs="Times New Roman CYR"/>
          <w:bCs/>
          <w:sz w:val="28"/>
          <w:szCs w:val="28"/>
        </w:rPr>
        <w:t>Слушание</w:t>
      </w:r>
    </w:p>
    <w:p w:rsidR="00FF4A86" w:rsidRPr="00FF4A86" w:rsidRDefault="00FF4A86" w:rsidP="00FF4A86">
      <w:pPr>
        <w:keepNext/>
        <w:widowControl w:val="0"/>
        <w:suppressAutoHyphens/>
        <w:autoSpaceDE w:val="0"/>
        <w:autoSpaceDN w:val="0"/>
        <w:adjustRightInd w:val="0"/>
        <w:spacing w:line="360" w:lineRule="auto"/>
        <w:ind w:firstLine="709"/>
        <w:jc w:val="both"/>
        <w:outlineLvl w:val="1"/>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"Арбитражное слушание" может быть или процедурным или </w:t>
      </w:r>
      <w:r w:rsidR="003F0FA6" w:rsidRPr="00FF4A86">
        <w:rPr>
          <w:rFonts w:cs="Times New Roman CYR"/>
          <w:sz w:val="28"/>
          <w:szCs w:val="28"/>
        </w:rPr>
        <w:t>доказательным</w:t>
      </w:r>
      <w:r w:rsidRPr="00FF4A86">
        <w:rPr>
          <w:rFonts w:cs="Times New Roman CYR"/>
          <w:sz w:val="28"/>
          <w:szCs w:val="28"/>
        </w:rPr>
        <w:t xml:space="preserve">. Как </w:t>
      </w:r>
      <w:r w:rsidR="003F0FA6" w:rsidRPr="00FF4A86">
        <w:rPr>
          <w:rFonts w:cs="Times New Roman CYR"/>
          <w:sz w:val="28"/>
          <w:szCs w:val="28"/>
        </w:rPr>
        <w:t xml:space="preserve">и </w:t>
      </w:r>
      <w:r w:rsidRPr="00FF4A86">
        <w:rPr>
          <w:rFonts w:cs="Times New Roman CYR"/>
          <w:sz w:val="28"/>
          <w:szCs w:val="28"/>
        </w:rPr>
        <w:t xml:space="preserve">в </w:t>
      </w:r>
      <w:r w:rsidR="003F0FA6" w:rsidRPr="00FF4A86">
        <w:rPr>
          <w:rFonts w:cs="Times New Roman CYR"/>
          <w:sz w:val="28"/>
          <w:szCs w:val="28"/>
        </w:rPr>
        <w:t xml:space="preserve">судебной </w:t>
      </w:r>
      <w:r w:rsidRPr="00FF4A86">
        <w:rPr>
          <w:rFonts w:cs="Times New Roman CYR"/>
          <w:sz w:val="28"/>
          <w:szCs w:val="28"/>
        </w:rPr>
        <w:t>систем</w:t>
      </w:r>
      <w:r w:rsidR="003F0FA6" w:rsidRPr="00FF4A86">
        <w:rPr>
          <w:rFonts w:cs="Times New Roman CYR"/>
          <w:sz w:val="28"/>
          <w:szCs w:val="28"/>
        </w:rPr>
        <w:t>е</w:t>
      </w:r>
      <w:r w:rsidRPr="00FF4A86">
        <w:rPr>
          <w:rFonts w:cs="Times New Roman CYR"/>
          <w:sz w:val="28"/>
          <w:szCs w:val="28"/>
        </w:rPr>
        <w:t xml:space="preserve">, "процедурное слушание" сосредотачивается исключительно на том, как слушания должны быть проведены. В отличие от </w:t>
      </w:r>
      <w:r w:rsidR="001D0DB6" w:rsidRPr="00FF4A86">
        <w:rPr>
          <w:rFonts w:cs="Times New Roman CYR"/>
          <w:sz w:val="28"/>
          <w:szCs w:val="28"/>
        </w:rPr>
        <w:t>него</w:t>
      </w:r>
      <w:r w:rsidRPr="00FF4A86">
        <w:rPr>
          <w:rFonts w:cs="Times New Roman CYR"/>
          <w:sz w:val="28"/>
          <w:szCs w:val="28"/>
        </w:rPr>
        <w:t>, "</w:t>
      </w:r>
      <w:r w:rsidR="001D0DB6" w:rsidRPr="00FF4A86">
        <w:rPr>
          <w:rFonts w:cs="Times New Roman CYR"/>
          <w:sz w:val="28"/>
          <w:szCs w:val="28"/>
        </w:rPr>
        <w:t>доказательное</w:t>
      </w:r>
      <w:r w:rsidRPr="00FF4A86">
        <w:rPr>
          <w:rFonts w:cs="Times New Roman CYR"/>
          <w:sz w:val="28"/>
          <w:szCs w:val="28"/>
        </w:rPr>
        <w:t xml:space="preserve"> слушание" является эквивалентом тому, что в судах многих стран назвали бы </w:t>
      </w:r>
      <w:r w:rsidR="001D0DB6" w:rsidRPr="00FF4A86">
        <w:rPr>
          <w:rFonts w:cs="Times New Roman CYR"/>
          <w:sz w:val="28"/>
          <w:szCs w:val="28"/>
        </w:rPr>
        <w:t>судебным процессом</w:t>
      </w:r>
      <w:r w:rsidRPr="00FF4A86">
        <w:rPr>
          <w:rFonts w:cs="Times New Roman CYR"/>
          <w:sz w:val="28"/>
          <w:szCs w:val="28"/>
        </w:rPr>
        <w:t xml:space="preserve">, с представлением свидетельств в форме документов и свидетелей. Хотя </w:t>
      </w:r>
      <w:r w:rsidR="001D0DB6" w:rsidRPr="00FF4A86">
        <w:rPr>
          <w:rFonts w:cs="Times New Roman CYR"/>
          <w:sz w:val="28"/>
          <w:szCs w:val="28"/>
        </w:rPr>
        <w:t>доказательные слушания</w:t>
      </w:r>
      <w:r w:rsidRPr="00FF4A86">
        <w:rPr>
          <w:rFonts w:cs="Times New Roman CYR"/>
          <w:sz w:val="28"/>
          <w:szCs w:val="28"/>
        </w:rPr>
        <w:t xml:space="preserve"> вообще </w:t>
      </w:r>
      <w:r w:rsidR="001D0DB6" w:rsidRPr="00FF4A86">
        <w:rPr>
          <w:rFonts w:cs="Times New Roman CYR"/>
          <w:sz w:val="28"/>
          <w:szCs w:val="28"/>
        </w:rPr>
        <w:t>существуют</w:t>
      </w:r>
      <w:r w:rsidRPr="00FF4A86">
        <w:rPr>
          <w:rFonts w:cs="Times New Roman CYR"/>
          <w:sz w:val="28"/>
          <w:szCs w:val="28"/>
        </w:rPr>
        <w:t xml:space="preserve"> как средство помо</w:t>
      </w:r>
      <w:r w:rsidR="001D0DB6" w:rsidRPr="00FF4A86">
        <w:rPr>
          <w:rFonts w:cs="Times New Roman CYR"/>
          <w:sz w:val="28"/>
          <w:szCs w:val="28"/>
        </w:rPr>
        <w:t>щи</w:t>
      </w:r>
      <w:r w:rsidRPr="00FF4A86">
        <w:rPr>
          <w:rFonts w:cs="Times New Roman CYR"/>
          <w:sz w:val="28"/>
          <w:szCs w:val="28"/>
        </w:rPr>
        <w:t xml:space="preserve"> арбитражному трибуналу в решении оспариваемых фактических проблем, арбитражные правила обычно </w:t>
      </w:r>
      <w:r w:rsidR="001D0DB6" w:rsidRPr="00FF4A86">
        <w:rPr>
          <w:rFonts w:cs="Times New Roman CYR"/>
          <w:sz w:val="28"/>
          <w:szCs w:val="28"/>
        </w:rPr>
        <w:t xml:space="preserve">их </w:t>
      </w:r>
      <w:r w:rsidRPr="00FF4A86">
        <w:rPr>
          <w:rFonts w:cs="Times New Roman CYR"/>
          <w:sz w:val="28"/>
          <w:szCs w:val="28"/>
        </w:rPr>
        <w:t>не требуют и оставляют</w:t>
      </w:r>
      <w:r w:rsidR="00821A3D" w:rsidRPr="00FF4A86">
        <w:rPr>
          <w:rFonts w:cs="Times New Roman CYR"/>
          <w:sz w:val="28"/>
          <w:szCs w:val="28"/>
        </w:rPr>
        <w:t xml:space="preserve"> выбор</w:t>
      </w:r>
      <w:r w:rsidRPr="00FF4A86">
        <w:rPr>
          <w:rFonts w:cs="Times New Roman CYR"/>
          <w:sz w:val="28"/>
          <w:szCs w:val="28"/>
        </w:rPr>
        <w:t xml:space="preserve"> средств</w:t>
      </w:r>
      <w:r w:rsidR="00821A3D" w:rsidRPr="00FF4A86">
        <w:rPr>
          <w:rFonts w:cs="Times New Roman CYR"/>
          <w:sz w:val="28"/>
          <w:szCs w:val="28"/>
        </w:rPr>
        <w:t xml:space="preserve"> решения</w:t>
      </w:r>
      <w:r w:rsidRPr="00FF4A86">
        <w:rPr>
          <w:rFonts w:cs="Times New Roman CYR"/>
          <w:sz w:val="28"/>
          <w:szCs w:val="28"/>
        </w:rPr>
        <w:t xml:space="preserve"> спорных </w:t>
      </w:r>
      <w:r w:rsidR="00821A3D" w:rsidRPr="00FF4A86">
        <w:rPr>
          <w:rFonts w:cs="Times New Roman CYR"/>
          <w:sz w:val="28"/>
          <w:szCs w:val="28"/>
        </w:rPr>
        <w:t>вопросов</w:t>
      </w:r>
      <w:r w:rsidRPr="00FF4A86">
        <w:rPr>
          <w:rFonts w:cs="Times New Roman CYR"/>
          <w:sz w:val="28"/>
          <w:szCs w:val="28"/>
        </w:rPr>
        <w:t xml:space="preserve"> </w:t>
      </w:r>
      <w:r w:rsidR="00821A3D" w:rsidRPr="00FF4A86">
        <w:rPr>
          <w:rFonts w:cs="Times New Roman CYR"/>
          <w:sz w:val="28"/>
          <w:szCs w:val="28"/>
        </w:rPr>
        <w:t>на</w:t>
      </w:r>
      <w:r w:rsidRPr="00FF4A86">
        <w:rPr>
          <w:rFonts w:cs="Times New Roman CYR"/>
          <w:sz w:val="28"/>
          <w:szCs w:val="28"/>
        </w:rPr>
        <w:t xml:space="preserve"> усмотрени</w:t>
      </w:r>
      <w:r w:rsidR="00821A3D" w:rsidRPr="00FF4A86">
        <w:rPr>
          <w:rFonts w:cs="Times New Roman CYR"/>
          <w:sz w:val="28"/>
          <w:szCs w:val="28"/>
        </w:rPr>
        <w:t>е</w:t>
      </w:r>
      <w:r w:rsidRPr="00FF4A86">
        <w:rPr>
          <w:rFonts w:cs="Times New Roman CYR"/>
          <w:sz w:val="28"/>
          <w:szCs w:val="28"/>
        </w:rPr>
        <w:t xml:space="preserve"> трибунала. </w:t>
      </w:r>
      <w:r w:rsidR="00E80C49" w:rsidRPr="00FF4A86">
        <w:rPr>
          <w:rFonts w:cs="Times New Roman CYR"/>
          <w:sz w:val="28"/>
          <w:szCs w:val="28"/>
        </w:rPr>
        <w:t xml:space="preserve">Большое количество </w:t>
      </w:r>
      <w:r w:rsidRPr="00FF4A86">
        <w:rPr>
          <w:rFonts w:cs="Times New Roman CYR"/>
          <w:sz w:val="28"/>
          <w:szCs w:val="28"/>
        </w:rPr>
        <w:t xml:space="preserve">решений арбитражных трибуналов приняты </w:t>
      </w:r>
      <w:r w:rsidR="00821A3D" w:rsidRPr="00FF4A86">
        <w:rPr>
          <w:rFonts w:cs="Times New Roman CYR"/>
          <w:sz w:val="28"/>
          <w:szCs w:val="28"/>
        </w:rPr>
        <w:t xml:space="preserve">вообще </w:t>
      </w:r>
      <w:r w:rsidRPr="00FF4A86">
        <w:rPr>
          <w:rFonts w:cs="Times New Roman CYR"/>
          <w:sz w:val="28"/>
          <w:szCs w:val="28"/>
        </w:rPr>
        <w:t xml:space="preserve">без </w:t>
      </w:r>
      <w:r w:rsidR="00821A3D" w:rsidRPr="00FF4A86">
        <w:rPr>
          <w:rFonts w:cs="Times New Roman CYR"/>
          <w:sz w:val="28"/>
          <w:szCs w:val="28"/>
        </w:rPr>
        <w:t xml:space="preserve">каких-либо </w:t>
      </w:r>
      <w:r w:rsidRPr="00FF4A86">
        <w:rPr>
          <w:rFonts w:cs="Times New Roman CYR"/>
          <w:sz w:val="28"/>
          <w:szCs w:val="28"/>
        </w:rPr>
        <w:t>слушани</w:t>
      </w:r>
      <w:r w:rsidR="00821A3D" w:rsidRPr="00FF4A86">
        <w:rPr>
          <w:rFonts w:cs="Times New Roman CYR"/>
          <w:sz w:val="28"/>
          <w:szCs w:val="28"/>
        </w:rPr>
        <w:t>й</w:t>
      </w:r>
      <w:r w:rsidRPr="00FF4A86">
        <w:rPr>
          <w:rFonts w:cs="Times New Roman CYR"/>
          <w:sz w:val="28"/>
          <w:szCs w:val="28"/>
        </w:rPr>
        <w:t>.</w:t>
      </w:r>
    </w:p>
    <w:p w:rsidR="00774FE0" w:rsidRPr="00FF4A86" w:rsidRDefault="00821A3D"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Там, где это возможно</w:t>
      </w:r>
      <w:r w:rsidR="00774FE0" w:rsidRPr="00FF4A86">
        <w:rPr>
          <w:rFonts w:cs="Times New Roman CYR"/>
          <w:sz w:val="28"/>
          <w:szCs w:val="28"/>
        </w:rPr>
        <w:t>, арбитражные трибуналы могут принять решени</w:t>
      </w:r>
      <w:r w:rsidRPr="00FF4A86">
        <w:rPr>
          <w:rFonts w:cs="Times New Roman CYR"/>
          <w:sz w:val="28"/>
          <w:szCs w:val="28"/>
        </w:rPr>
        <w:t>е</w:t>
      </w:r>
      <w:r w:rsidR="00774FE0" w:rsidRPr="00FF4A86">
        <w:rPr>
          <w:rFonts w:cs="Times New Roman CYR"/>
          <w:sz w:val="28"/>
          <w:szCs w:val="28"/>
        </w:rPr>
        <w:t xml:space="preserve"> исключительно </w:t>
      </w:r>
      <w:r w:rsidRPr="00FF4A86">
        <w:rPr>
          <w:rFonts w:cs="Times New Roman CYR"/>
          <w:sz w:val="28"/>
          <w:szCs w:val="28"/>
        </w:rPr>
        <w:t>на основе</w:t>
      </w:r>
      <w:r w:rsidR="00774FE0" w:rsidRPr="00FF4A86">
        <w:rPr>
          <w:rFonts w:cs="Times New Roman CYR"/>
          <w:sz w:val="28"/>
          <w:szCs w:val="28"/>
        </w:rPr>
        <w:t xml:space="preserve"> письменн</w:t>
      </w:r>
      <w:r w:rsidRPr="00FF4A86">
        <w:rPr>
          <w:rFonts w:cs="Times New Roman CYR"/>
          <w:sz w:val="28"/>
          <w:szCs w:val="28"/>
        </w:rPr>
        <w:t>ых</w:t>
      </w:r>
      <w:r w:rsidR="00774FE0" w:rsidRPr="00FF4A86">
        <w:rPr>
          <w:rFonts w:cs="Times New Roman CYR"/>
          <w:sz w:val="28"/>
          <w:szCs w:val="28"/>
        </w:rPr>
        <w:t xml:space="preserve"> доказательств, которое мо</w:t>
      </w:r>
      <w:r w:rsidRPr="00FF4A86">
        <w:rPr>
          <w:rFonts w:cs="Times New Roman CYR"/>
          <w:sz w:val="28"/>
          <w:szCs w:val="28"/>
        </w:rPr>
        <w:t>гут сопровождаться  свидетельскими показаниями.</w:t>
      </w:r>
      <w:r w:rsidR="00774FE0" w:rsidRPr="00FF4A86">
        <w:rPr>
          <w:rFonts w:cs="Times New Roman CYR"/>
          <w:sz w:val="28"/>
          <w:szCs w:val="28"/>
        </w:rPr>
        <w:t xml:space="preserve"> </w:t>
      </w:r>
      <w:r w:rsidRPr="00FF4A86">
        <w:rPr>
          <w:rFonts w:cs="Times New Roman CYR"/>
          <w:sz w:val="28"/>
          <w:szCs w:val="28"/>
        </w:rPr>
        <w:t>В</w:t>
      </w:r>
      <w:r w:rsidR="00774FE0" w:rsidRPr="00FF4A86">
        <w:rPr>
          <w:rFonts w:cs="Times New Roman CYR"/>
          <w:sz w:val="28"/>
          <w:szCs w:val="28"/>
        </w:rPr>
        <w:t xml:space="preserve"> США </w:t>
      </w:r>
      <w:r w:rsidRPr="00FF4A86">
        <w:rPr>
          <w:rFonts w:cs="Times New Roman CYR"/>
          <w:sz w:val="28"/>
          <w:szCs w:val="28"/>
        </w:rPr>
        <w:t>они называются показания под присягой</w:t>
      </w:r>
      <w:r w:rsidR="00774FE0" w:rsidRPr="00FF4A86">
        <w:rPr>
          <w:rFonts w:cs="Times New Roman CYR"/>
          <w:sz w:val="28"/>
          <w:szCs w:val="28"/>
        </w:rPr>
        <w:t xml:space="preserve">. </w:t>
      </w:r>
      <w:r w:rsidRPr="00FF4A86">
        <w:rPr>
          <w:rFonts w:cs="Times New Roman CYR"/>
          <w:sz w:val="28"/>
          <w:szCs w:val="28"/>
        </w:rPr>
        <w:t xml:space="preserve">Слова </w:t>
      </w:r>
      <w:r w:rsidR="00774FE0" w:rsidRPr="00FF4A86">
        <w:rPr>
          <w:rFonts w:cs="Times New Roman CYR"/>
          <w:sz w:val="28"/>
          <w:szCs w:val="28"/>
        </w:rPr>
        <w:t>свидетеля представляют</w:t>
      </w:r>
      <w:r w:rsidRPr="00FF4A86">
        <w:rPr>
          <w:rFonts w:cs="Times New Roman CYR"/>
          <w:sz w:val="28"/>
          <w:szCs w:val="28"/>
        </w:rPr>
        <w:t>ся в виде свидетельских показаний,</w:t>
      </w:r>
      <w:r w:rsidR="00774FE0" w:rsidRPr="00FF4A86">
        <w:rPr>
          <w:rFonts w:cs="Times New Roman CYR"/>
          <w:sz w:val="28"/>
          <w:szCs w:val="28"/>
        </w:rPr>
        <w:t xml:space="preserve"> которые свидетель </w:t>
      </w:r>
      <w:r w:rsidRPr="00FF4A86">
        <w:rPr>
          <w:rFonts w:cs="Times New Roman CYR"/>
          <w:sz w:val="28"/>
          <w:szCs w:val="28"/>
        </w:rPr>
        <w:t xml:space="preserve">дает, если его вызовут на трибунал. При этом </w:t>
      </w:r>
      <w:r w:rsidR="00774FE0" w:rsidRPr="00FF4A86">
        <w:rPr>
          <w:rFonts w:cs="Times New Roman CYR"/>
          <w:sz w:val="28"/>
          <w:szCs w:val="28"/>
        </w:rPr>
        <w:t>свидетель подлеж</w:t>
      </w:r>
      <w:r w:rsidRPr="00FF4A86">
        <w:rPr>
          <w:rFonts w:cs="Times New Roman CYR"/>
          <w:sz w:val="28"/>
          <w:szCs w:val="28"/>
        </w:rPr>
        <w:t>ит</w:t>
      </w:r>
      <w:r w:rsidR="00774FE0" w:rsidRPr="00FF4A86">
        <w:rPr>
          <w:rFonts w:cs="Times New Roman CYR"/>
          <w:sz w:val="28"/>
          <w:szCs w:val="28"/>
        </w:rPr>
        <w:t xml:space="preserve"> </w:t>
      </w:r>
      <w:r w:rsidRPr="00FF4A86">
        <w:rPr>
          <w:rFonts w:cs="Times New Roman CYR"/>
          <w:sz w:val="28"/>
          <w:szCs w:val="28"/>
        </w:rPr>
        <w:t>до</w:t>
      </w:r>
      <w:r w:rsidR="00774FE0" w:rsidRPr="00FF4A86">
        <w:rPr>
          <w:rFonts w:cs="Times New Roman CYR"/>
          <w:sz w:val="28"/>
          <w:szCs w:val="28"/>
        </w:rPr>
        <w:t xml:space="preserve">просу арбитражным трибуналом и, </w:t>
      </w:r>
      <w:r w:rsidR="007736B3" w:rsidRPr="00FF4A86">
        <w:rPr>
          <w:rFonts w:cs="Times New Roman CYR"/>
          <w:sz w:val="28"/>
          <w:szCs w:val="28"/>
        </w:rPr>
        <w:t>иногда</w:t>
      </w:r>
      <w:r w:rsidR="00774FE0" w:rsidRPr="00FF4A86">
        <w:rPr>
          <w:rFonts w:cs="Times New Roman CYR"/>
          <w:sz w:val="28"/>
          <w:szCs w:val="28"/>
        </w:rPr>
        <w:t>, перекрестн</w:t>
      </w:r>
      <w:r w:rsidR="007736B3" w:rsidRPr="00FF4A86">
        <w:rPr>
          <w:rFonts w:cs="Times New Roman CYR"/>
          <w:sz w:val="28"/>
          <w:szCs w:val="28"/>
        </w:rPr>
        <w:t>ому</w:t>
      </w:r>
      <w:r w:rsidR="00774FE0" w:rsidRPr="00FF4A86">
        <w:rPr>
          <w:rFonts w:cs="Times New Roman CYR"/>
          <w:sz w:val="28"/>
          <w:szCs w:val="28"/>
        </w:rPr>
        <w:t xml:space="preserve"> допрос</w:t>
      </w:r>
      <w:r w:rsidR="007736B3" w:rsidRPr="00FF4A86">
        <w:rPr>
          <w:rFonts w:cs="Times New Roman CYR"/>
          <w:sz w:val="28"/>
          <w:szCs w:val="28"/>
        </w:rPr>
        <w:t>у</w:t>
      </w:r>
      <w:r w:rsidR="00774FE0" w:rsidRPr="00FF4A86">
        <w:rPr>
          <w:rFonts w:cs="Times New Roman CYR"/>
          <w:sz w:val="28"/>
          <w:szCs w:val="28"/>
        </w:rPr>
        <w:t xml:space="preserve"> другой стороной</w:t>
      </w:r>
      <w:r w:rsidR="007736B3" w:rsidRPr="00FF4A86">
        <w:rPr>
          <w:rFonts w:cs="Times New Roman CYR"/>
          <w:sz w:val="28"/>
          <w:szCs w:val="28"/>
        </w:rPr>
        <w:t xml:space="preserve"> спора</w:t>
      </w:r>
      <w:r w:rsidR="00774FE0"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Определенные типы арб</w:t>
      </w:r>
      <w:r w:rsidR="007736B3" w:rsidRPr="00FF4A86">
        <w:rPr>
          <w:rFonts w:cs="Times New Roman CYR"/>
          <w:sz w:val="28"/>
          <w:szCs w:val="28"/>
        </w:rPr>
        <w:t>итражных  процессов</w:t>
      </w:r>
      <w:r w:rsidRPr="00FF4A86">
        <w:rPr>
          <w:rFonts w:cs="Times New Roman CYR"/>
          <w:sz w:val="28"/>
          <w:szCs w:val="28"/>
        </w:rPr>
        <w:t xml:space="preserve">, могут </w:t>
      </w:r>
      <w:r w:rsidR="007736B3" w:rsidRPr="00FF4A86">
        <w:rPr>
          <w:rFonts w:cs="Times New Roman CYR"/>
          <w:sz w:val="28"/>
          <w:szCs w:val="28"/>
        </w:rPr>
        <w:t xml:space="preserve">основываться </w:t>
      </w:r>
      <w:r w:rsidRPr="00FF4A86">
        <w:rPr>
          <w:rFonts w:cs="Times New Roman CYR"/>
          <w:sz w:val="28"/>
          <w:szCs w:val="28"/>
        </w:rPr>
        <w:t>исключительно на документ</w:t>
      </w:r>
      <w:r w:rsidR="007736B3" w:rsidRPr="00FF4A86">
        <w:rPr>
          <w:rFonts w:cs="Times New Roman CYR"/>
          <w:sz w:val="28"/>
          <w:szCs w:val="28"/>
        </w:rPr>
        <w:t>альных свидетельствах для решения</w:t>
      </w:r>
      <w:r w:rsidRPr="00FF4A86">
        <w:rPr>
          <w:rFonts w:cs="Times New Roman CYR"/>
          <w:sz w:val="28"/>
          <w:szCs w:val="28"/>
        </w:rPr>
        <w:t xml:space="preserve"> спор</w:t>
      </w:r>
      <w:r w:rsidR="007736B3" w:rsidRPr="00FF4A86">
        <w:rPr>
          <w:rFonts w:cs="Times New Roman CYR"/>
          <w:sz w:val="28"/>
          <w:szCs w:val="28"/>
        </w:rPr>
        <w:t>а</w:t>
      </w:r>
      <w:r w:rsidRPr="00FF4A86">
        <w:rPr>
          <w:rFonts w:cs="Times New Roman CYR"/>
          <w:sz w:val="28"/>
          <w:szCs w:val="28"/>
        </w:rPr>
        <w:t xml:space="preserve">, </w:t>
      </w:r>
      <w:r w:rsidR="007736B3" w:rsidRPr="00FF4A86">
        <w:rPr>
          <w:rFonts w:cs="Times New Roman CYR"/>
          <w:sz w:val="28"/>
          <w:szCs w:val="28"/>
        </w:rPr>
        <w:t xml:space="preserve">например, </w:t>
      </w:r>
      <w:r w:rsidRPr="00FF4A86">
        <w:rPr>
          <w:rFonts w:cs="Times New Roman CYR"/>
          <w:sz w:val="28"/>
          <w:szCs w:val="28"/>
        </w:rPr>
        <w:t xml:space="preserve">в </w:t>
      </w:r>
      <w:r w:rsidR="007736B3" w:rsidRPr="00FF4A86">
        <w:rPr>
          <w:rFonts w:cs="Times New Roman CYR"/>
          <w:sz w:val="28"/>
          <w:szCs w:val="28"/>
        </w:rPr>
        <w:t>бурно развивающимся способе</w:t>
      </w:r>
      <w:r w:rsidRPr="00FF4A86">
        <w:rPr>
          <w:rFonts w:cs="Times New Roman CYR"/>
          <w:sz w:val="28"/>
          <w:szCs w:val="28"/>
        </w:rPr>
        <w:t xml:space="preserve"> решения спора он</w:t>
      </w:r>
      <w:r w:rsidR="007736B3" w:rsidRPr="00FF4A86">
        <w:rPr>
          <w:rFonts w:cs="Times New Roman CYR"/>
          <w:sz w:val="28"/>
          <w:szCs w:val="28"/>
        </w:rPr>
        <w:t>-лайн</w:t>
      </w:r>
      <w:r w:rsidRPr="00FF4A86">
        <w:rPr>
          <w:rFonts w:cs="Times New Roman CYR"/>
          <w:sz w:val="28"/>
          <w:szCs w:val="28"/>
        </w:rPr>
        <w:t>. Кр</w:t>
      </w:r>
      <w:r w:rsidR="005C40E9" w:rsidRPr="00FF4A86">
        <w:rPr>
          <w:rFonts w:cs="Times New Roman CYR"/>
          <w:sz w:val="28"/>
          <w:szCs w:val="28"/>
        </w:rPr>
        <w:t>оме того, некоторые организации</w:t>
      </w:r>
      <w:r w:rsidRPr="00FF4A86">
        <w:rPr>
          <w:rFonts w:cs="Times New Roman CYR"/>
          <w:sz w:val="28"/>
          <w:szCs w:val="28"/>
        </w:rPr>
        <w:t xml:space="preserve"> мо</w:t>
      </w:r>
      <w:r w:rsidR="005C40E9" w:rsidRPr="00FF4A86">
        <w:rPr>
          <w:rFonts w:cs="Times New Roman CYR"/>
          <w:sz w:val="28"/>
          <w:szCs w:val="28"/>
        </w:rPr>
        <w:t xml:space="preserve">гут специально </w:t>
      </w:r>
      <w:r w:rsidR="0041584A" w:rsidRPr="00FF4A86">
        <w:rPr>
          <w:rFonts w:cs="Times New Roman CYR"/>
          <w:sz w:val="28"/>
          <w:szCs w:val="28"/>
        </w:rPr>
        <w:t>поместить</w:t>
      </w:r>
      <w:r w:rsidRPr="00FF4A86">
        <w:rPr>
          <w:rFonts w:cs="Times New Roman CYR"/>
          <w:sz w:val="28"/>
          <w:szCs w:val="28"/>
        </w:rPr>
        <w:t xml:space="preserve"> </w:t>
      </w:r>
      <w:r w:rsidR="005C40E9" w:rsidRPr="00FF4A86">
        <w:rPr>
          <w:rFonts w:cs="Times New Roman CYR"/>
          <w:sz w:val="28"/>
          <w:szCs w:val="28"/>
        </w:rPr>
        <w:t>в</w:t>
      </w:r>
      <w:r w:rsidRPr="00FF4A86">
        <w:rPr>
          <w:rFonts w:cs="Times New Roman CYR"/>
          <w:sz w:val="28"/>
          <w:szCs w:val="28"/>
        </w:rPr>
        <w:t xml:space="preserve"> </w:t>
      </w:r>
      <w:r w:rsidR="005C40E9" w:rsidRPr="00FF4A86">
        <w:rPr>
          <w:rFonts w:cs="Times New Roman CYR"/>
          <w:sz w:val="28"/>
          <w:szCs w:val="28"/>
        </w:rPr>
        <w:t xml:space="preserve">своем </w:t>
      </w:r>
      <w:r w:rsidRPr="00FF4A86">
        <w:rPr>
          <w:rFonts w:cs="Times New Roman CYR"/>
          <w:sz w:val="28"/>
          <w:szCs w:val="28"/>
        </w:rPr>
        <w:t>организационно</w:t>
      </w:r>
      <w:r w:rsidR="005C40E9" w:rsidRPr="00FF4A86">
        <w:rPr>
          <w:rFonts w:cs="Times New Roman CYR"/>
          <w:sz w:val="28"/>
          <w:szCs w:val="28"/>
        </w:rPr>
        <w:t>м</w:t>
      </w:r>
      <w:r w:rsidRPr="00FF4A86">
        <w:rPr>
          <w:rFonts w:cs="Times New Roman CYR"/>
          <w:sz w:val="28"/>
          <w:szCs w:val="28"/>
        </w:rPr>
        <w:t xml:space="preserve"> устав</w:t>
      </w:r>
      <w:r w:rsidR="005C40E9" w:rsidRPr="00FF4A86">
        <w:rPr>
          <w:rFonts w:cs="Times New Roman CYR"/>
          <w:sz w:val="28"/>
          <w:szCs w:val="28"/>
        </w:rPr>
        <w:t>е</w:t>
      </w:r>
      <w:r w:rsidRPr="00FF4A86">
        <w:rPr>
          <w:rFonts w:cs="Times New Roman CYR"/>
          <w:sz w:val="28"/>
          <w:szCs w:val="28"/>
        </w:rPr>
        <w:t xml:space="preserve"> </w:t>
      </w:r>
      <w:r w:rsidR="005C40E9" w:rsidRPr="00FF4A86">
        <w:rPr>
          <w:rFonts w:cs="Times New Roman CYR"/>
          <w:sz w:val="28"/>
          <w:szCs w:val="28"/>
        </w:rPr>
        <w:t>или стандартных</w:t>
      </w:r>
      <w:r w:rsidRPr="00FF4A86">
        <w:rPr>
          <w:rFonts w:cs="Times New Roman CYR"/>
          <w:sz w:val="28"/>
          <w:szCs w:val="28"/>
        </w:rPr>
        <w:t xml:space="preserve"> услови</w:t>
      </w:r>
      <w:r w:rsidR="005C40E9" w:rsidRPr="00FF4A86">
        <w:rPr>
          <w:rFonts w:cs="Times New Roman CYR"/>
          <w:sz w:val="28"/>
          <w:szCs w:val="28"/>
        </w:rPr>
        <w:t>ях</w:t>
      </w:r>
      <w:r w:rsidRPr="00FF4A86">
        <w:rPr>
          <w:rFonts w:cs="Times New Roman CYR"/>
          <w:sz w:val="28"/>
          <w:szCs w:val="28"/>
        </w:rPr>
        <w:t xml:space="preserve"> </w:t>
      </w:r>
      <w:r w:rsidR="005C40E9" w:rsidRPr="00FF4A86">
        <w:rPr>
          <w:rFonts w:cs="Times New Roman CYR"/>
          <w:sz w:val="28"/>
          <w:szCs w:val="28"/>
        </w:rPr>
        <w:t xml:space="preserve">положение о том, что споры должны разрешаться </w:t>
      </w:r>
      <w:r w:rsidRPr="00FF4A86">
        <w:rPr>
          <w:rFonts w:cs="Times New Roman CYR"/>
          <w:sz w:val="28"/>
          <w:szCs w:val="28"/>
        </w:rPr>
        <w:t>без устн</w:t>
      </w:r>
      <w:r w:rsidR="0041584A" w:rsidRPr="00FF4A86">
        <w:rPr>
          <w:rFonts w:cs="Times New Roman CYR"/>
          <w:sz w:val="28"/>
          <w:szCs w:val="28"/>
        </w:rPr>
        <w:t>ых</w:t>
      </w:r>
      <w:r w:rsidRPr="00FF4A86">
        <w:rPr>
          <w:rFonts w:cs="Times New Roman CYR"/>
          <w:sz w:val="28"/>
          <w:szCs w:val="28"/>
        </w:rPr>
        <w:t xml:space="preserve"> слушани</w:t>
      </w:r>
      <w:r w:rsidR="0041584A" w:rsidRPr="00FF4A86">
        <w:rPr>
          <w:rFonts w:cs="Times New Roman CYR"/>
          <w:sz w:val="28"/>
          <w:szCs w:val="28"/>
        </w:rPr>
        <w:t>й</w:t>
      </w:r>
      <w:r w:rsidR="00E80C49" w:rsidRPr="00FF4A86">
        <w:rPr>
          <w:rFonts w:cs="Times New Roman CYR"/>
          <w:sz w:val="28"/>
          <w:szCs w:val="28"/>
        </w:rPr>
        <w:t>,</w:t>
      </w:r>
      <w:r w:rsidRPr="00FF4A86">
        <w:rPr>
          <w:rFonts w:cs="Times New Roman CYR"/>
          <w:sz w:val="28"/>
          <w:szCs w:val="28"/>
        </w:rPr>
        <w:t xml:space="preserve"> </w:t>
      </w:r>
      <w:r w:rsidR="0041584A" w:rsidRPr="00FF4A86">
        <w:rPr>
          <w:rFonts w:cs="Times New Roman CYR"/>
          <w:sz w:val="28"/>
          <w:szCs w:val="28"/>
        </w:rPr>
        <w:t>а только на основе</w:t>
      </w:r>
      <w:r w:rsidRPr="00FF4A86">
        <w:rPr>
          <w:rFonts w:cs="Times New Roman CYR"/>
          <w:sz w:val="28"/>
          <w:szCs w:val="28"/>
        </w:rPr>
        <w:t xml:space="preserve"> письменн</w:t>
      </w:r>
      <w:r w:rsidR="0041584A" w:rsidRPr="00FF4A86">
        <w:rPr>
          <w:rFonts w:cs="Times New Roman CYR"/>
          <w:sz w:val="28"/>
          <w:szCs w:val="28"/>
        </w:rPr>
        <w:t>ых</w:t>
      </w:r>
      <w:r w:rsidRPr="00FF4A86">
        <w:rPr>
          <w:rFonts w:cs="Times New Roman CYR"/>
          <w:sz w:val="28"/>
          <w:szCs w:val="28"/>
        </w:rPr>
        <w:t xml:space="preserve"> доказательств</w:t>
      </w:r>
      <w:r w:rsidR="0041584A" w:rsidRPr="00FF4A86">
        <w:rPr>
          <w:rFonts w:cs="Times New Roman CYR"/>
          <w:sz w:val="28"/>
          <w:szCs w:val="28"/>
        </w:rPr>
        <w:t>. Это практикуется в некоторых торговых</w:t>
      </w:r>
      <w:r w:rsidRPr="00FF4A86">
        <w:rPr>
          <w:rFonts w:cs="Times New Roman CYR"/>
          <w:sz w:val="28"/>
          <w:szCs w:val="28"/>
        </w:rPr>
        <w:t xml:space="preserve"> ассоциация</w:t>
      </w:r>
      <w:r w:rsidR="0041584A" w:rsidRPr="00FF4A86">
        <w:rPr>
          <w:rFonts w:cs="Times New Roman CYR"/>
          <w:sz w:val="28"/>
          <w:szCs w:val="28"/>
        </w:rPr>
        <w:t>х</w:t>
      </w:r>
      <w:r w:rsidRPr="00FF4A86">
        <w:rPr>
          <w:rFonts w:cs="Times New Roman CYR"/>
          <w:sz w:val="28"/>
          <w:szCs w:val="28"/>
        </w:rPr>
        <w:t>, таки</w:t>
      </w:r>
      <w:r w:rsidR="0041584A" w:rsidRPr="00FF4A86">
        <w:rPr>
          <w:rFonts w:cs="Times New Roman CYR"/>
          <w:sz w:val="28"/>
          <w:szCs w:val="28"/>
        </w:rPr>
        <w:t>х</w:t>
      </w:r>
      <w:r w:rsidRPr="00FF4A86">
        <w:rPr>
          <w:rFonts w:cs="Times New Roman CYR"/>
          <w:sz w:val="28"/>
          <w:szCs w:val="28"/>
        </w:rPr>
        <w:t xml:space="preserve"> как </w:t>
      </w:r>
      <w:r w:rsidRPr="00FF4A86">
        <w:rPr>
          <w:rFonts w:cs="Times New Roman CYR"/>
          <w:sz w:val="28"/>
          <w:szCs w:val="28"/>
          <w:lang w:val="en-US"/>
        </w:rPr>
        <w:t>GAFTA</w:t>
      </w:r>
      <w:r w:rsidR="0041584A" w:rsidRPr="00FF4A86">
        <w:rPr>
          <w:rFonts w:cs="Times New Roman CYR"/>
          <w:sz w:val="28"/>
          <w:szCs w:val="28"/>
        </w:rPr>
        <w:t>.</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p>
    <w:p w:rsidR="00774FE0" w:rsidRPr="00FF4A86" w:rsidRDefault="0041584A" w:rsidP="00FF4A86">
      <w:pPr>
        <w:keepNext/>
        <w:autoSpaceDE w:val="0"/>
        <w:autoSpaceDN w:val="0"/>
        <w:adjustRightInd w:val="0"/>
        <w:spacing w:line="360" w:lineRule="auto"/>
        <w:ind w:firstLine="709"/>
        <w:jc w:val="both"/>
        <w:outlineLvl w:val="2"/>
        <w:rPr>
          <w:rFonts w:cs="Times New Roman CYR"/>
          <w:bCs/>
          <w:sz w:val="28"/>
          <w:szCs w:val="28"/>
        </w:rPr>
      </w:pPr>
      <w:r w:rsidRPr="00FF4A86">
        <w:rPr>
          <w:rFonts w:cs="Times New Roman CYR"/>
          <w:bCs/>
          <w:sz w:val="28"/>
          <w:szCs w:val="28"/>
        </w:rPr>
        <w:t>Протест на решения</w:t>
      </w:r>
    </w:p>
    <w:p w:rsidR="00FF4A86" w:rsidRPr="00FF4A86" w:rsidRDefault="00FF4A86" w:rsidP="00FF4A86">
      <w:pPr>
        <w:keepNext/>
        <w:autoSpaceDE w:val="0"/>
        <w:autoSpaceDN w:val="0"/>
        <w:adjustRightInd w:val="0"/>
        <w:spacing w:line="360" w:lineRule="auto"/>
        <w:ind w:firstLine="709"/>
        <w:jc w:val="both"/>
        <w:outlineLvl w:val="2"/>
        <w:rPr>
          <w:rFonts w:cs="Tahoma"/>
          <w:sz w:val="28"/>
          <w:szCs w:val="20"/>
        </w:rPr>
      </w:pP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Условия, касающиеся </w:t>
      </w:r>
      <w:r w:rsidR="0041584A" w:rsidRPr="00FF4A86">
        <w:rPr>
          <w:rFonts w:cs="Times New Roman CYR"/>
          <w:sz w:val="28"/>
          <w:szCs w:val="28"/>
        </w:rPr>
        <w:t>опротестования решений</w:t>
      </w:r>
      <w:r w:rsidRPr="00FF4A86">
        <w:rPr>
          <w:rFonts w:cs="Times New Roman CYR"/>
          <w:sz w:val="28"/>
          <w:szCs w:val="28"/>
        </w:rPr>
        <w:t xml:space="preserve">, </w:t>
      </w:r>
      <w:r w:rsidR="0041584A" w:rsidRPr="00FF4A86">
        <w:rPr>
          <w:rFonts w:cs="Times New Roman CYR"/>
          <w:sz w:val="28"/>
          <w:szCs w:val="28"/>
        </w:rPr>
        <w:t>сильно отличаются в различных правовых системах</w:t>
      </w:r>
      <w:r w:rsidRPr="00FF4A86">
        <w:rPr>
          <w:rFonts w:cs="Times New Roman CYR"/>
          <w:sz w:val="28"/>
          <w:szCs w:val="28"/>
        </w:rPr>
        <w:t xml:space="preserve">, но </w:t>
      </w:r>
      <w:r w:rsidR="00E80C49" w:rsidRPr="00FF4A86">
        <w:rPr>
          <w:rFonts w:cs="Times New Roman CYR"/>
          <w:sz w:val="28"/>
          <w:szCs w:val="28"/>
        </w:rPr>
        <w:t xml:space="preserve">в </w:t>
      </w:r>
      <w:r w:rsidRPr="00FF4A86">
        <w:rPr>
          <w:rFonts w:cs="Times New Roman CYR"/>
          <w:sz w:val="28"/>
          <w:szCs w:val="28"/>
        </w:rPr>
        <w:t>большинств</w:t>
      </w:r>
      <w:r w:rsidR="00E80C49" w:rsidRPr="00FF4A86">
        <w:rPr>
          <w:rFonts w:cs="Times New Roman CYR"/>
          <w:sz w:val="28"/>
          <w:szCs w:val="28"/>
        </w:rPr>
        <w:t>е</w:t>
      </w:r>
      <w:r w:rsidRPr="00FF4A86">
        <w:rPr>
          <w:rFonts w:cs="Times New Roman CYR"/>
          <w:sz w:val="28"/>
          <w:szCs w:val="28"/>
        </w:rPr>
        <w:t xml:space="preserve"> </w:t>
      </w:r>
      <w:r w:rsidR="0041584A" w:rsidRPr="00FF4A86">
        <w:rPr>
          <w:rFonts w:cs="Times New Roman CYR"/>
          <w:sz w:val="28"/>
          <w:szCs w:val="28"/>
        </w:rPr>
        <w:t>из них</w:t>
      </w:r>
      <w:r w:rsidRPr="00FF4A86">
        <w:rPr>
          <w:rFonts w:cs="Times New Roman CYR"/>
          <w:sz w:val="28"/>
          <w:szCs w:val="28"/>
        </w:rPr>
        <w:t xml:space="preserve"> </w:t>
      </w:r>
      <w:r w:rsidR="00E80C49" w:rsidRPr="00FF4A86">
        <w:rPr>
          <w:rFonts w:cs="Times New Roman CYR"/>
          <w:sz w:val="28"/>
          <w:szCs w:val="28"/>
        </w:rPr>
        <w:t>считается</w:t>
      </w:r>
      <w:r w:rsidRPr="00FF4A86">
        <w:rPr>
          <w:rFonts w:cs="Times New Roman CYR"/>
          <w:sz w:val="28"/>
          <w:szCs w:val="28"/>
        </w:rPr>
        <w:t xml:space="preserve">, что право </w:t>
      </w:r>
      <w:r w:rsidR="0041584A" w:rsidRPr="00FF4A86">
        <w:rPr>
          <w:rFonts w:cs="Times New Roman CYR"/>
          <w:sz w:val="28"/>
          <w:szCs w:val="28"/>
        </w:rPr>
        <w:t xml:space="preserve">опротестовывать </w:t>
      </w:r>
      <w:r w:rsidRPr="00FF4A86">
        <w:rPr>
          <w:rFonts w:cs="Times New Roman CYR"/>
          <w:sz w:val="28"/>
          <w:szCs w:val="28"/>
        </w:rPr>
        <w:t xml:space="preserve">(или, </w:t>
      </w:r>
      <w:r w:rsidR="0041584A" w:rsidRPr="00FF4A86">
        <w:rPr>
          <w:rFonts w:cs="Times New Roman CYR"/>
          <w:sz w:val="28"/>
          <w:szCs w:val="28"/>
        </w:rPr>
        <w:t xml:space="preserve">чисто </w:t>
      </w:r>
      <w:r w:rsidRPr="00FF4A86">
        <w:rPr>
          <w:rFonts w:cs="Times New Roman CYR"/>
          <w:sz w:val="28"/>
          <w:szCs w:val="28"/>
        </w:rPr>
        <w:t xml:space="preserve">технически, право </w:t>
      </w:r>
      <w:r w:rsidR="0041584A" w:rsidRPr="00FF4A86">
        <w:rPr>
          <w:rFonts w:cs="Times New Roman CYR"/>
          <w:sz w:val="28"/>
          <w:szCs w:val="28"/>
        </w:rPr>
        <w:t>на отсрочку исполнения</w:t>
      </w:r>
      <w:r w:rsidRPr="00FF4A86">
        <w:rPr>
          <w:rFonts w:cs="Times New Roman CYR"/>
          <w:sz w:val="28"/>
          <w:szCs w:val="28"/>
        </w:rPr>
        <w:t xml:space="preserve">) </w:t>
      </w:r>
      <w:r w:rsidR="0041584A" w:rsidRPr="00FF4A86">
        <w:rPr>
          <w:rFonts w:cs="Times New Roman CYR"/>
          <w:sz w:val="28"/>
          <w:szCs w:val="28"/>
        </w:rPr>
        <w:t xml:space="preserve">решения </w:t>
      </w:r>
      <w:r w:rsidRPr="00FF4A86">
        <w:rPr>
          <w:rFonts w:cs="Times New Roman CYR"/>
          <w:sz w:val="28"/>
          <w:szCs w:val="28"/>
        </w:rPr>
        <w:t>в арбитраже должно быть ограничено.</w:t>
      </w:r>
    </w:p>
    <w:p w:rsidR="00774FE0" w:rsidRPr="00FF4A86" w:rsidRDefault="00774FE0" w:rsidP="00FF4A86">
      <w:pPr>
        <w:widowControl w:val="0"/>
        <w:suppressAutoHyphens/>
        <w:autoSpaceDE w:val="0"/>
        <w:autoSpaceDN w:val="0"/>
        <w:adjustRightInd w:val="0"/>
        <w:spacing w:line="360" w:lineRule="auto"/>
        <w:ind w:firstLine="709"/>
        <w:jc w:val="both"/>
        <w:rPr>
          <w:rFonts w:cs="Tahoma"/>
          <w:sz w:val="28"/>
          <w:szCs w:val="20"/>
        </w:rPr>
      </w:pPr>
      <w:r w:rsidRPr="00FF4A86">
        <w:rPr>
          <w:rFonts w:cs="Times New Roman CYR"/>
          <w:sz w:val="28"/>
          <w:szCs w:val="28"/>
        </w:rPr>
        <w:t xml:space="preserve">Обычно </w:t>
      </w:r>
      <w:r w:rsidR="0041584A" w:rsidRPr="00FF4A86">
        <w:rPr>
          <w:rFonts w:cs="Times New Roman CYR"/>
          <w:sz w:val="28"/>
          <w:szCs w:val="28"/>
        </w:rPr>
        <w:t xml:space="preserve">оспаривание решений происходит на </w:t>
      </w:r>
      <w:r w:rsidRPr="00FF4A86">
        <w:rPr>
          <w:rFonts w:cs="Times New Roman CYR"/>
          <w:sz w:val="28"/>
          <w:szCs w:val="28"/>
        </w:rPr>
        <w:t>одном из двух оснований:</w:t>
      </w:r>
      <w:r w:rsidR="00451F20">
        <w:rPr>
          <w:rFonts w:cs="Times New Roman CYR"/>
          <w:sz w:val="28"/>
          <w:szCs w:val="28"/>
        </w:rPr>
        <w:t xml:space="preserve"> </w:t>
      </w:r>
      <w:r w:rsidR="0041584A" w:rsidRPr="00FF4A86">
        <w:rPr>
          <w:rFonts w:cs="Times New Roman CYR"/>
          <w:sz w:val="28"/>
          <w:szCs w:val="28"/>
        </w:rPr>
        <w:t xml:space="preserve">на основании </w:t>
      </w:r>
      <w:r w:rsidRPr="00FF4A86">
        <w:rPr>
          <w:rFonts w:cs="Times New Roman CYR"/>
          <w:sz w:val="28"/>
          <w:szCs w:val="28"/>
        </w:rPr>
        <w:t>то</w:t>
      </w:r>
      <w:r w:rsidR="0041584A" w:rsidRPr="00FF4A86">
        <w:rPr>
          <w:rFonts w:cs="Times New Roman CYR"/>
          <w:sz w:val="28"/>
          <w:szCs w:val="28"/>
        </w:rPr>
        <w:t>го</w:t>
      </w:r>
      <w:r w:rsidRPr="00FF4A86">
        <w:rPr>
          <w:rFonts w:cs="Times New Roman CYR"/>
          <w:sz w:val="28"/>
          <w:szCs w:val="28"/>
        </w:rPr>
        <w:t xml:space="preserve">, что у трибунала не было </w:t>
      </w:r>
      <w:r w:rsidR="0041584A" w:rsidRPr="00FF4A86">
        <w:rPr>
          <w:rFonts w:cs="Times New Roman CYR"/>
          <w:sz w:val="28"/>
          <w:szCs w:val="28"/>
        </w:rPr>
        <w:t xml:space="preserve">достаточной </w:t>
      </w:r>
      <w:r w:rsidRPr="00FF4A86">
        <w:rPr>
          <w:rFonts w:cs="Times New Roman CYR"/>
          <w:sz w:val="28"/>
          <w:szCs w:val="28"/>
        </w:rPr>
        <w:t xml:space="preserve">юрисдикции, </w:t>
      </w:r>
      <w:r w:rsidR="0041584A" w:rsidRPr="00FF4A86">
        <w:rPr>
          <w:rFonts w:cs="Times New Roman CYR"/>
          <w:sz w:val="28"/>
          <w:szCs w:val="28"/>
        </w:rPr>
        <w:t>для решения</w:t>
      </w:r>
      <w:r w:rsidRPr="00FF4A86">
        <w:rPr>
          <w:rFonts w:cs="Times New Roman CYR"/>
          <w:sz w:val="28"/>
          <w:szCs w:val="28"/>
        </w:rPr>
        <w:t xml:space="preserve"> вопрос</w:t>
      </w:r>
      <w:r w:rsidR="0041584A" w:rsidRPr="00FF4A86">
        <w:rPr>
          <w:rFonts w:cs="Times New Roman CYR"/>
          <w:sz w:val="28"/>
          <w:szCs w:val="28"/>
        </w:rPr>
        <w:t>а</w:t>
      </w:r>
      <w:r w:rsidRPr="00FF4A86">
        <w:rPr>
          <w:rFonts w:cs="Times New Roman CYR"/>
          <w:sz w:val="28"/>
          <w:szCs w:val="28"/>
        </w:rPr>
        <w:t xml:space="preserve">; или </w:t>
      </w:r>
      <w:r w:rsidR="0041584A" w:rsidRPr="00FF4A86">
        <w:rPr>
          <w:rFonts w:cs="Times New Roman CYR"/>
          <w:sz w:val="28"/>
          <w:szCs w:val="28"/>
        </w:rPr>
        <w:t xml:space="preserve">на основании того, что была допущена </w:t>
      </w:r>
      <w:r w:rsidRPr="00FF4A86">
        <w:rPr>
          <w:rFonts w:cs="Times New Roman CYR"/>
          <w:sz w:val="28"/>
          <w:szCs w:val="28"/>
        </w:rPr>
        <w:t>серьезн</w:t>
      </w:r>
      <w:r w:rsidR="0041584A" w:rsidRPr="00FF4A86">
        <w:rPr>
          <w:rFonts w:cs="Times New Roman CYR"/>
          <w:sz w:val="28"/>
          <w:szCs w:val="28"/>
        </w:rPr>
        <w:t>ые нарушения закона</w:t>
      </w:r>
      <w:r w:rsidRPr="00FF4A86">
        <w:rPr>
          <w:rFonts w:cs="Times New Roman CYR"/>
          <w:sz w:val="28"/>
          <w:szCs w:val="28"/>
        </w:rPr>
        <w:t xml:space="preserve"> со стороны трибунала. Пример</w:t>
      </w:r>
      <w:r w:rsidR="00736068" w:rsidRPr="00FF4A86">
        <w:rPr>
          <w:rFonts w:cs="Times New Roman CYR"/>
          <w:sz w:val="28"/>
          <w:szCs w:val="28"/>
        </w:rPr>
        <w:t>ами таких</w:t>
      </w:r>
      <w:r w:rsidRPr="00FF4A86">
        <w:rPr>
          <w:rFonts w:cs="Times New Roman CYR"/>
          <w:sz w:val="28"/>
          <w:szCs w:val="28"/>
        </w:rPr>
        <w:t xml:space="preserve"> серьезных </w:t>
      </w:r>
      <w:r w:rsidR="00736068" w:rsidRPr="00FF4A86">
        <w:rPr>
          <w:rFonts w:cs="Times New Roman CYR"/>
          <w:sz w:val="28"/>
          <w:szCs w:val="28"/>
        </w:rPr>
        <w:t>нарушений</w:t>
      </w:r>
      <w:r w:rsidRPr="00FF4A86">
        <w:rPr>
          <w:rFonts w:cs="Times New Roman CYR"/>
          <w:sz w:val="28"/>
          <w:szCs w:val="28"/>
        </w:rPr>
        <w:t xml:space="preserve"> </w:t>
      </w:r>
      <w:r w:rsidR="00736068" w:rsidRPr="00FF4A86">
        <w:rPr>
          <w:rFonts w:cs="Times New Roman CYR"/>
          <w:sz w:val="28"/>
          <w:szCs w:val="28"/>
        </w:rPr>
        <w:t>являются</w:t>
      </w:r>
      <w:r w:rsidRPr="00FF4A86">
        <w:rPr>
          <w:rFonts w:cs="Times New Roman CYR"/>
          <w:sz w:val="28"/>
          <w:szCs w:val="28"/>
        </w:rPr>
        <w:t xml:space="preserve">: </w:t>
      </w:r>
    </w:p>
    <w:p w:rsidR="00774FE0" w:rsidRPr="00FF4A86" w:rsidRDefault="00774FE0" w:rsidP="00FF4A86">
      <w:pPr>
        <w:widowControl w:val="0"/>
        <w:numPr>
          <w:ilvl w:val="0"/>
          <w:numId w:val="4"/>
        </w:numPr>
        <w:tabs>
          <w:tab w:val="left" w:pos="0"/>
        </w:tabs>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отказ трибунала действовать в соответствии с правилами естественного</w:t>
      </w:r>
      <w:r w:rsidR="00736068" w:rsidRPr="00FF4A86">
        <w:rPr>
          <w:rFonts w:cs="Times New Roman CYR"/>
          <w:sz w:val="28"/>
          <w:szCs w:val="28"/>
        </w:rPr>
        <w:t xml:space="preserve"> отправления</w:t>
      </w:r>
      <w:r w:rsidRPr="00FF4A86">
        <w:rPr>
          <w:rFonts w:cs="Times New Roman CYR"/>
          <w:sz w:val="28"/>
          <w:szCs w:val="28"/>
        </w:rPr>
        <w:t xml:space="preserve"> правосудия, или </w:t>
      </w:r>
      <w:r w:rsidR="00736068" w:rsidRPr="00FF4A86">
        <w:rPr>
          <w:rFonts w:cs="Times New Roman CYR"/>
          <w:sz w:val="28"/>
          <w:szCs w:val="28"/>
        </w:rPr>
        <w:t>организовывать честные</w:t>
      </w:r>
      <w:r w:rsidRPr="00FF4A86">
        <w:rPr>
          <w:rFonts w:cs="Times New Roman CYR"/>
          <w:sz w:val="28"/>
          <w:szCs w:val="28"/>
        </w:rPr>
        <w:t xml:space="preserve"> слушания; </w:t>
      </w:r>
    </w:p>
    <w:p w:rsidR="00774FE0" w:rsidRPr="00FF4A86" w:rsidRDefault="00774FE0" w:rsidP="00FF4A86">
      <w:pPr>
        <w:widowControl w:val="0"/>
        <w:numPr>
          <w:ilvl w:val="0"/>
          <w:numId w:val="4"/>
        </w:numPr>
        <w:tabs>
          <w:tab w:val="left" w:pos="0"/>
        </w:tabs>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трибунал, превышающий </w:t>
      </w:r>
      <w:r w:rsidR="00736068" w:rsidRPr="00FF4A86">
        <w:rPr>
          <w:rFonts w:cs="Times New Roman CYR"/>
          <w:sz w:val="28"/>
          <w:szCs w:val="28"/>
        </w:rPr>
        <w:t>свои полномочия (не путать с  превышающим свою юрисдикцию</w:t>
      </w:r>
      <w:r w:rsidRPr="00FF4A86">
        <w:rPr>
          <w:rFonts w:cs="Times New Roman CYR"/>
          <w:sz w:val="28"/>
          <w:szCs w:val="28"/>
        </w:rPr>
        <w:t xml:space="preserve">); </w:t>
      </w:r>
    </w:p>
    <w:p w:rsidR="00774FE0" w:rsidRPr="00FF4A86" w:rsidRDefault="00774FE0" w:rsidP="00FF4A86">
      <w:pPr>
        <w:widowControl w:val="0"/>
        <w:numPr>
          <w:ilvl w:val="0"/>
          <w:numId w:val="4"/>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отказ трибунала провести слушания в соответствии с процедурой, согласованной сторонами; </w:t>
      </w:r>
    </w:p>
    <w:p w:rsidR="00774FE0" w:rsidRPr="00FF4A86" w:rsidRDefault="00774FE0" w:rsidP="00FF4A86">
      <w:pPr>
        <w:widowControl w:val="0"/>
        <w:numPr>
          <w:ilvl w:val="0"/>
          <w:numId w:val="4"/>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 xml:space="preserve">отказ трибунала </w:t>
      </w:r>
      <w:r w:rsidR="00736068" w:rsidRPr="00FF4A86">
        <w:rPr>
          <w:rFonts w:cs="Times New Roman CYR"/>
          <w:sz w:val="28"/>
          <w:szCs w:val="28"/>
        </w:rPr>
        <w:t xml:space="preserve">рассматривать </w:t>
      </w:r>
      <w:r w:rsidRPr="00FF4A86">
        <w:rPr>
          <w:rFonts w:cs="Times New Roman CYR"/>
          <w:sz w:val="28"/>
          <w:szCs w:val="28"/>
        </w:rPr>
        <w:t>все</w:t>
      </w:r>
      <w:r w:rsidR="00736068" w:rsidRPr="00FF4A86">
        <w:rPr>
          <w:rFonts w:cs="Times New Roman CYR"/>
          <w:sz w:val="28"/>
          <w:szCs w:val="28"/>
        </w:rPr>
        <w:t xml:space="preserve"> вопросы</w:t>
      </w:r>
      <w:r w:rsidRPr="00FF4A86">
        <w:rPr>
          <w:rFonts w:cs="Times New Roman CYR"/>
          <w:sz w:val="28"/>
          <w:szCs w:val="28"/>
        </w:rPr>
        <w:t xml:space="preserve">, </w:t>
      </w:r>
      <w:r w:rsidR="00736068" w:rsidRPr="00FF4A86">
        <w:rPr>
          <w:rFonts w:cs="Times New Roman CYR"/>
          <w:sz w:val="28"/>
          <w:szCs w:val="28"/>
        </w:rPr>
        <w:t>вынесенные на рассмотрение</w:t>
      </w:r>
      <w:r w:rsidRPr="00FF4A86">
        <w:rPr>
          <w:rFonts w:cs="Times New Roman CYR"/>
          <w:sz w:val="28"/>
          <w:szCs w:val="28"/>
        </w:rPr>
        <w:t xml:space="preserve">; </w:t>
      </w:r>
    </w:p>
    <w:p w:rsidR="00774FE0" w:rsidRPr="00FF4A86" w:rsidRDefault="00736068" w:rsidP="00FF4A86">
      <w:pPr>
        <w:widowControl w:val="0"/>
        <w:numPr>
          <w:ilvl w:val="0"/>
          <w:numId w:val="4"/>
        </w:numPr>
        <w:suppressAutoHyphens/>
        <w:autoSpaceDE w:val="0"/>
        <w:autoSpaceDN w:val="0"/>
        <w:adjustRightInd w:val="0"/>
        <w:spacing w:line="360" w:lineRule="auto"/>
        <w:ind w:left="0" w:firstLine="709"/>
        <w:jc w:val="both"/>
        <w:rPr>
          <w:rFonts w:cs="Tahoma"/>
          <w:sz w:val="28"/>
          <w:szCs w:val="20"/>
        </w:rPr>
      </w:pPr>
      <w:r w:rsidRPr="00FF4A86">
        <w:rPr>
          <w:rFonts w:cs="Times New Roman CYR"/>
          <w:sz w:val="28"/>
          <w:szCs w:val="28"/>
        </w:rPr>
        <w:t>неопределенность</w:t>
      </w:r>
      <w:r w:rsidR="00774FE0" w:rsidRPr="00FF4A86">
        <w:rPr>
          <w:rFonts w:cs="Times New Roman CYR"/>
          <w:sz w:val="28"/>
          <w:szCs w:val="28"/>
        </w:rPr>
        <w:t xml:space="preserve"> или двусмысленность </w:t>
      </w:r>
      <w:r w:rsidRPr="00FF4A86">
        <w:rPr>
          <w:rFonts w:cs="Times New Roman CYR"/>
          <w:sz w:val="28"/>
          <w:szCs w:val="28"/>
        </w:rPr>
        <w:t>в вынесении решения</w:t>
      </w:r>
      <w:r w:rsidR="00E80C49" w:rsidRPr="00FF4A86">
        <w:rPr>
          <w:rFonts w:cs="Times New Roman CYR"/>
          <w:sz w:val="28"/>
          <w:szCs w:val="28"/>
        </w:rPr>
        <w:t xml:space="preserve"> трибуналом</w:t>
      </w:r>
      <w:r w:rsidR="00774FE0" w:rsidRPr="00FF4A86">
        <w:rPr>
          <w:rFonts w:cs="Times New Roman CYR"/>
          <w:sz w:val="28"/>
          <w:szCs w:val="28"/>
        </w:rPr>
        <w:t xml:space="preserve">; </w:t>
      </w:r>
    </w:p>
    <w:p w:rsidR="00774FE0" w:rsidRPr="00FF4A86" w:rsidRDefault="00736068" w:rsidP="00FF4A86">
      <w:pPr>
        <w:numPr>
          <w:ilvl w:val="0"/>
          <w:numId w:val="4"/>
        </w:numPr>
        <w:spacing w:line="360" w:lineRule="auto"/>
        <w:ind w:left="0" w:firstLine="709"/>
        <w:jc w:val="both"/>
        <w:rPr>
          <w:sz w:val="28"/>
        </w:rPr>
      </w:pPr>
      <w:r w:rsidRPr="00FF4A86">
        <w:rPr>
          <w:rFonts w:cs="Times New Roman CYR"/>
          <w:sz w:val="28"/>
          <w:szCs w:val="28"/>
        </w:rPr>
        <w:t>вынесение мошеннического решения</w:t>
      </w:r>
      <w:r w:rsidR="00774FE0" w:rsidRPr="00FF4A86">
        <w:rPr>
          <w:rFonts w:cs="Times New Roman CYR"/>
          <w:sz w:val="28"/>
          <w:szCs w:val="28"/>
        </w:rPr>
        <w:t xml:space="preserve">, </w:t>
      </w:r>
      <w:r w:rsidR="00E80C49" w:rsidRPr="00FF4A86">
        <w:rPr>
          <w:rFonts w:cs="Times New Roman CYR"/>
          <w:sz w:val="28"/>
          <w:szCs w:val="28"/>
        </w:rPr>
        <w:t>или решения, противоречащего</w:t>
      </w:r>
      <w:r w:rsidR="00774FE0" w:rsidRPr="00FF4A86">
        <w:rPr>
          <w:rFonts w:cs="Times New Roman CYR"/>
          <w:sz w:val="28"/>
          <w:szCs w:val="28"/>
        </w:rPr>
        <w:t xml:space="preserve"> </w:t>
      </w:r>
      <w:r w:rsidRPr="00FF4A86">
        <w:rPr>
          <w:rFonts w:cs="Times New Roman CYR"/>
          <w:sz w:val="28"/>
          <w:szCs w:val="28"/>
        </w:rPr>
        <w:t>общественному порядку</w:t>
      </w:r>
    </w:p>
    <w:p w:rsidR="00736068" w:rsidRPr="00FF4A86" w:rsidRDefault="00736068" w:rsidP="00FF4A86">
      <w:pPr>
        <w:widowControl w:val="0"/>
        <w:numPr>
          <w:ilvl w:val="0"/>
          <w:numId w:val="4"/>
        </w:numPr>
        <w:tabs>
          <w:tab w:val="left" w:pos="0"/>
        </w:tabs>
        <w:suppressAutoHyphens/>
        <w:spacing w:line="360" w:lineRule="auto"/>
        <w:ind w:left="0" w:firstLine="709"/>
        <w:jc w:val="both"/>
        <w:rPr>
          <w:rFonts w:cs="Tahoma"/>
          <w:sz w:val="28"/>
          <w:szCs w:val="20"/>
        </w:rPr>
      </w:pPr>
      <w:r w:rsidRPr="00FF4A86">
        <w:rPr>
          <w:rFonts w:cs="Times New Roman CYR"/>
          <w:sz w:val="28"/>
          <w:szCs w:val="28"/>
        </w:rPr>
        <w:t>отказ выполнить требования по форме вынесения решения (например</w:t>
      </w:r>
      <w:r w:rsidR="00E80C49" w:rsidRPr="00FF4A86">
        <w:rPr>
          <w:rFonts w:cs="Times New Roman CYR"/>
          <w:sz w:val="28"/>
          <w:szCs w:val="28"/>
        </w:rPr>
        <w:t>,</w:t>
      </w:r>
      <w:r w:rsidRPr="00FF4A86">
        <w:rPr>
          <w:rFonts w:cs="Times New Roman CYR"/>
          <w:sz w:val="28"/>
          <w:szCs w:val="28"/>
        </w:rPr>
        <w:t xml:space="preserve"> в письменной форме или на определенном языке); </w:t>
      </w:r>
    </w:p>
    <w:p w:rsidR="00736068" w:rsidRPr="00FF4A86" w:rsidRDefault="00736068" w:rsidP="00FF4A86">
      <w:pPr>
        <w:widowControl w:val="0"/>
        <w:numPr>
          <w:ilvl w:val="0"/>
          <w:numId w:val="4"/>
        </w:numPr>
        <w:suppressAutoHyphens/>
        <w:spacing w:line="360" w:lineRule="auto"/>
        <w:ind w:left="0" w:firstLine="709"/>
        <w:jc w:val="both"/>
        <w:rPr>
          <w:rFonts w:cs="Tahoma"/>
          <w:sz w:val="28"/>
          <w:szCs w:val="20"/>
        </w:rPr>
      </w:pPr>
      <w:r w:rsidRPr="00FF4A86">
        <w:rPr>
          <w:rFonts w:cs="Times New Roman CYR"/>
          <w:sz w:val="28"/>
          <w:szCs w:val="28"/>
        </w:rPr>
        <w:t>нарушения в п</w:t>
      </w:r>
      <w:r w:rsidR="00E80C49" w:rsidRPr="00FF4A86">
        <w:rPr>
          <w:rFonts w:cs="Times New Roman CYR"/>
          <w:sz w:val="28"/>
          <w:szCs w:val="28"/>
        </w:rPr>
        <w:t>р</w:t>
      </w:r>
      <w:r w:rsidRPr="00FF4A86">
        <w:rPr>
          <w:rFonts w:cs="Times New Roman CYR"/>
          <w:sz w:val="28"/>
          <w:szCs w:val="28"/>
        </w:rPr>
        <w:t xml:space="preserve">оведении слушаний. </w:t>
      </w:r>
    </w:p>
    <w:p w:rsidR="00736068" w:rsidRPr="00FF4A86" w:rsidRDefault="00736068" w:rsidP="00FF4A86">
      <w:pPr>
        <w:widowControl w:val="0"/>
        <w:suppressAutoHyphens/>
        <w:spacing w:line="360" w:lineRule="auto"/>
        <w:ind w:firstLine="709"/>
        <w:jc w:val="both"/>
        <w:rPr>
          <w:rFonts w:cs="Tahoma"/>
          <w:sz w:val="28"/>
          <w:szCs w:val="20"/>
        </w:rPr>
      </w:pPr>
      <w:r w:rsidRPr="00FF4A86">
        <w:rPr>
          <w:rFonts w:cs="Times New Roman CYR"/>
          <w:sz w:val="28"/>
          <w:szCs w:val="28"/>
        </w:rPr>
        <w:t xml:space="preserve">В некоторых правовых системах также возможно обжаловать </w:t>
      </w:r>
      <w:r w:rsidR="00AE5825" w:rsidRPr="00FF4A86">
        <w:rPr>
          <w:rFonts w:cs="Times New Roman CYR"/>
          <w:sz w:val="28"/>
          <w:szCs w:val="28"/>
        </w:rPr>
        <w:t>решение</w:t>
      </w:r>
      <w:r w:rsidRPr="00FF4A86">
        <w:rPr>
          <w:rFonts w:cs="Times New Roman CYR"/>
          <w:sz w:val="28"/>
          <w:szCs w:val="28"/>
        </w:rPr>
        <w:t xml:space="preserve"> </w:t>
      </w:r>
      <w:r w:rsidR="00AE5825" w:rsidRPr="00FF4A86">
        <w:rPr>
          <w:rFonts w:cs="Times New Roman CYR"/>
          <w:sz w:val="28"/>
          <w:szCs w:val="28"/>
        </w:rPr>
        <w:t>в законном порядке</w:t>
      </w:r>
      <w:r w:rsidRPr="00FF4A86">
        <w:rPr>
          <w:rFonts w:cs="Times New Roman CYR"/>
          <w:sz w:val="28"/>
          <w:szCs w:val="28"/>
        </w:rPr>
        <w:t>, однако, такие обращения обычно требуют или разрешения сторон, или разрешения суда.</w:t>
      </w:r>
    </w:p>
    <w:p w:rsidR="00736068" w:rsidRPr="00FF4A86" w:rsidRDefault="00736068" w:rsidP="00FF4A86">
      <w:pPr>
        <w:widowControl w:val="0"/>
        <w:suppressAutoHyphens/>
        <w:spacing w:line="360" w:lineRule="auto"/>
        <w:ind w:firstLine="709"/>
        <w:jc w:val="both"/>
        <w:rPr>
          <w:rFonts w:cs="Tahoma"/>
          <w:sz w:val="28"/>
          <w:szCs w:val="20"/>
        </w:rPr>
      </w:pPr>
    </w:p>
    <w:p w:rsidR="00736068" w:rsidRPr="00FF4A86" w:rsidRDefault="00736068" w:rsidP="00FF4A86">
      <w:pPr>
        <w:pStyle w:val="2"/>
        <w:keepNext/>
        <w:widowControl w:val="0"/>
        <w:suppressAutoHyphens/>
        <w:spacing w:line="360" w:lineRule="auto"/>
        <w:ind w:firstLine="709"/>
        <w:jc w:val="both"/>
        <w:rPr>
          <w:rFonts w:ascii="Times New Roman" w:hAnsi="Times New Roman" w:cs="Times New Roman CYR"/>
          <w:bCs/>
          <w:sz w:val="28"/>
          <w:szCs w:val="28"/>
        </w:rPr>
      </w:pPr>
      <w:r w:rsidRPr="00FF4A86">
        <w:rPr>
          <w:rFonts w:ascii="Times New Roman" w:hAnsi="Times New Roman" w:cs="Times New Roman CYR"/>
          <w:bCs/>
          <w:sz w:val="28"/>
          <w:szCs w:val="28"/>
        </w:rPr>
        <w:t>Специализированные Институты Арбитража</w:t>
      </w:r>
    </w:p>
    <w:p w:rsidR="00FF4A86" w:rsidRPr="00FF4A86" w:rsidRDefault="00FF4A86" w:rsidP="00FF4A86">
      <w:pPr>
        <w:spacing w:line="360" w:lineRule="auto"/>
        <w:ind w:firstLine="709"/>
        <w:jc w:val="both"/>
        <w:rPr>
          <w:sz w:val="28"/>
        </w:rPr>
      </w:pPr>
    </w:p>
    <w:p w:rsidR="00736068" w:rsidRPr="00FF4A86" w:rsidRDefault="00736068" w:rsidP="00FF4A86">
      <w:pPr>
        <w:widowControl w:val="0"/>
        <w:suppressAutoHyphens/>
        <w:spacing w:line="360" w:lineRule="auto"/>
        <w:ind w:firstLine="709"/>
        <w:jc w:val="both"/>
        <w:rPr>
          <w:rFonts w:cs="Tahoma"/>
          <w:sz w:val="28"/>
          <w:szCs w:val="20"/>
        </w:rPr>
      </w:pPr>
      <w:r w:rsidRPr="00FF4A86">
        <w:rPr>
          <w:rFonts w:cs="Times New Roman CYR"/>
          <w:sz w:val="28"/>
          <w:szCs w:val="28"/>
        </w:rPr>
        <w:t xml:space="preserve">Специализированные арбитражные организации были сформированы </w:t>
      </w:r>
      <w:r w:rsidR="00AE5825" w:rsidRPr="00FF4A86">
        <w:rPr>
          <w:rFonts w:cs="Times New Roman CYR"/>
          <w:sz w:val="28"/>
          <w:szCs w:val="28"/>
        </w:rPr>
        <w:t>для решения споров</w:t>
      </w:r>
      <w:r w:rsidRPr="00FF4A86">
        <w:rPr>
          <w:rFonts w:cs="Times New Roman CYR"/>
          <w:sz w:val="28"/>
          <w:szCs w:val="28"/>
        </w:rPr>
        <w:t xml:space="preserve"> </w:t>
      </w:r>
      <w:r w:rsidR="00AE5825" w:rsidRPr="00FF4A86">
        <w:rPr>
          <w:rFonts w:cs="Times New Roman CYR"/>
          <w:sz w:val="28"/>
          <w:szCs w:val="28"/>
        </w:rPr>
        <w:t>по</w:t>
      </w:r>
      <w:r w:rsidRPr="00FF4A86">
        <w:rPr>
          <w:rFonts w:cs="Times New Roman CYR"/>
          <w:sz w:val="28"/>
          <w:szCs w:val="28"/>
        </w:rPr>
        <w:t xml:space="preserve"> специализированны</w:t>
      </w:r>
      <w:r w:rsidR="00AE5825" w:rsidRPr="00FF4A86">
        <w:rPr>
          <w:rFonts w:cs="Times New Roman CYR"/>
          <w:sz w:val="28"/>
          <w:szCs w:val="28"/>
        </w:rPr>
        <w:t>м</w:t>
      </w:r>
      <w:r w:rsidRPr="00FF4A86">
        <w:rPr>
          <w:rFonts w:cs="Times New Roman CYR"/>
          <w:sz w:val="28"/>
          <w:szCs w:val="28"/>
        </w:rPr>
        <w:t xml:space="preserve"> проблем</w:t>
      </w:r>
      <w:r w:rsidR="00AE5825" w:rsidRPr="00FF4A86">
        <w:rPr>
          <w:rFonts w:cs="Times New Roman CYR"/>
          <w:sz w:val="28"/>
          <w:szCs w:val="28"/>
        </w:rPr>
        <w:t>ам</w:t>
      </w:r>
      <w:r w:rsidRPr="00FF4A86">
        <w:rPr>
          <w:rFonts w:cs="Times New Roman CYR"/>
          <w:sz w:val="28"/>
          <w:szCs w:val="28"/>
        </w:rPr>
        <w:t xml:space="preserve">, они работают в только очень ограниченной области, но </w:t>
      </w:r>
      <w:r w:rsidR="00AE5825" w:rsidRPr="00FF4A86">
        <w:rPr>
          <w:rFonts w:cs="Times New Roman CYR"/>
          <w:sz w:val="28"/>
          <w:szCs w:val="28"/>
        </w:rPr>
        <w:t>являются высоко квалифицированными</w:t>
      </w:r>
      <w:r w:rsidRPr="00FF4A86">
        <w:rPr>
          <w:rFonts w:cs="Times New Roman CYR"/>
          <w:sz w:val="28"/>
          <w:szCs w:val="28"/>
        </w:rPr>
        <w:t xml:space="preserve"> в работе, которую они делают. С этой целью они </w:t>
      </w:r>
      <w:r w:rsidR="00AE5825" w:rsidRPr="00FF4A86">
        <w:rPr>
          <w:rFonts w:cs="Times New Roman CYR"/>
          <w:sz w:val="28"/>
          <w:szCs w:val="28"/>
        </w:rPr>
        <w:t>создали</w:t>
      </w:r>
      <w:r w:rsidRPr="00FF4A86">
        <w:rPr>
          <w:rFonts w:cs="Times New Roman CYR"/>
          <w:sz w:val="28"/>
          <w:szCs w:val="28"/>
        </w:rPr>
        <w:t xml:space="preserve"> специальные правила, процедуры и инструкции, </w:t>
      </w:r>
      <w:r w:rsidR="00AE5825" w:rsidRPr="00FF4A86">
        <w:rPr>
          <w:rFonts w:cs="Times New Roman CYR"/>
          <w:sz w:val="28"/>
          <w:szCs w:val="28"/>
        </w:rPr>
        <w:t>которых</w:t>
      </w:r>
      <w:r w:rsidRPr="00FF4A86">
        <w:rPr>
          <w:rFonts w:cs="Times New Roman CYR"/>
          <w:sz w:val="28"/>
          <w:szCs w:val="28"/>
        </w:rPr>
        <w:t xml:space="preserve"> они </w:t>
      </w:r>
      <w:r w:rsidR="00AE5825" w:rsidRPr="00FF4A86">
        <w:rPr>
          <w:rFonts w:cs="Times New Roman CYR"/>
          <w:sz w:val="28"/>
          <w:szCs w:val="28"/>
        </w:rPr>
        <w:t>придерживаются</w:t>
      </w:r>
      <w:r w:rsidRPr="00FF4A86">
        <w:rPr>
          <w:rFonts w:cs="Times New Roman CYR"/>
          <w:sz w:val="28"/>
          <w:szCs w:val="28"/>
        </w:rPr>
        <w:t xml:space="preserve"> во время </w:t>
      </w:r>
      <w:r w:rsidR="00AE5825" w:rsidRPr="00FF4A86">
        <w:rPr>
          <w:rFonts w:cs="Times New Roman CYR"/>
          <w:sz w:val="28"/>
          <w:szCs w:val="28"/>
        </w:rPr>
        <w:t xml:space="preserve">арбитражных </w:t>
      </w:r>
      <w:r w:rsidRPr="00FF4A86">
        <w:rPr>
          <w:rFonts w:cs="Times New Roman CYR"/>
          <w:sz w:val="28"/>
          <w:szCs w:val="28"/>
        </w:rPr>
        <w:t xml:space="preserve">слушаний. Эти учреждения оказываются очень полезными в случаях, где </w:t>
      </w:r>
      <w:r w:rsidR="00AE5825" w:rsidRPr="00FF4A86">
        <w:rPr>
          <w:rFonts w:cs="Times New Roman CYR"/>
          <w:sz w:val="28"/>
          <w:szCs w:val="28"/>
        </w:rPr>
        <w:t xml:space="preserve">для вынесения решения необходимы </w:t>
      </w:r>
      <w:r w:rsidRPr="00FF4A86">
        <w:rPr>
          <w:rFonts w:cs="Times New Roman CYR"/>
          <w:sz w:val="28"/>
          <w:szCs w:val="28"/>
        </w:rPr>
        <w:t>очень глубо</w:t>
      </w:r>
      <w:r w:rsidR="00AE5825" w:rsidRPr="00FF4A86">
        <w:rPr>
          <w:rFonts w:cs="Times New Roman CYR"/>
          <w:sz w:val="28"/>
          <w:szCs w:val="28"/>
        </w:rPr>
        <w:t>кие и специализированные знания,</w:t>
      </w:r>
      <w:r w:rsidRPr="00FF4A86">
        <w:rPr>
          <w:rFonts w:cs="Times New Roman CYR"/>
          <w:sz w:val="28"/>
          <w:szCs w:val="28"/>
        </w:rPr>
        <w:t xml:space="preserve"> котор</w:t>
      </w:r>
      <w:r w:rsidR="00AE5825" w:rsidRPr="00FF4A86">
        <w:rPr>
          <w:rFonts w:cs="Times New Roman CYR"/>
          <w:sz w:val="28"/>
          <w:szCs w:val="28"/>
        </w:rPr>
        <w:t>ые</w:t>
      </w:r>
      <w:r w:rsidRPr="00FF4A86">
        <w:rPr>
          <w:rFonts w:cs="Times New Roman CYR"/>
          <w:sz w:val="28"/>
          <w:szCs w:val="28"/>
        </w:rPr>
        <w:t xml:space="preserve"> в свою очередь </w:t>
      </w:r>
      <w:r w:rsidR="00E80C49" w:rsidRPr="00FF4A86">
        <w:rPr>
          <w:rFonts w:cs="Times New Roman CYR"/>
          <w:sz w:val="28"/>
          <w:szCs w:val="28"/>
        </w:rPr>
        <w:t xml:space="preserve">значительно </w:t>
      </w:r>
      <w:r w:rsidR="00AE5825" w:rsidRPr="00FF4A86">
        <w:rPr>
          <w:rFonts w:cs="Times New Roman CYR"/>
          <w:sz w:val="28"/>
          <w:szCs w:val="28"/>
        </w:rPr>
        <w:t>экономя</w:t>
      </w:r>
      <w:r w:rsidR="00E80C49" w:rsidRPr="00FF4A86">
        <w:rPr>
          <w:rFonts w:cs="Times New Roman CYR"/>
          <w:sz w:val="28"/>
          <w:szCs w:val="28"/>
        </w:rPr>
        <w:t>т</w:t>
      </w:r>
      <w:r w:rsidR="00AE5825" w:rsidRPr="00FF4A86">
        <w:rPr>
          <w:rFonts w:cs="Times New Roman CYR"/>
          <w:sz w:val="28"/>
          <w:szCs w:val="28"/>
        </w:rPr>
        <w:t xml:space="preserve"> средства и в</w:t>
      </w:r>
      <w:r w:rsidRPr="00FF4A86">
        <w:rPr>
          <w:rFonts w:cs="Times New Roman CYR"/>
          <w:sz w:val="28"/>
          <w:szCs w:val="28"/>
        </w:rPr>
        <w:t>ремя.</w:t>
      </w:r>
      <w:r w:rsidR="00451F20">
        <w:rPr>
          <w:rFonts w:cs="Times New Roman CYR"/>
          <w:sz w:val="28"/>
          <w:szCs w:val="28"/>
        </w:rPr>
        <w:t xml:space="preserve"> </w:t>
      </w:r>
      <w:r w:rsidR="00AE5825" w:rsidRPr="00FF4A86">
        <w:rPr>
          <w:rFonts w:cs="Times New Roman CYR"/>
          <w:sz w:val="28"/>
          <w:szCs w:val="28"/>
        </w:rPr>
        <w:t>К т</w:t>
      </w:r>
      <w:r w:rsidRPr="00FF4A86">
        <w:rPr>
          <w:rFonts w:cs="Times New Roman CYR"/>
          <w:sz w:val="28"/>
          <w:szCs w:val="28"/>
        </w:rPr>
        <w:t>аки</w:t>
      </w:r>
      <w:r w:rsidR="00AE5825" w:rsidRPr="00FF4A86">
        <w:rPr>
          <w:rFonts w:cs="Times New Roman CYR"/>
          <w:sz w:val="28"/>
          <w:szCs w:val="28"/>
        </w:rPr>
        <w:t>м</w:t>
      </w:r>
      <w:r w:rsidRPr="00FF4A86">
        <w:rPr>
          <w:rFonts w:cs="Times New Roman CYR"/>
          <w:sz w:val="28"/>
          <w:szCs w:val="28"/>
        </w:rPr>
        <w:t xml:space="preserve"> специализированны</w:t>
      </w:r>
      <w:r w:rsidR="00AE5825" w:rsidRPr="00FF4A86">
        <w:rPr>
          <w:rFonts w:cs="Times New Roman CYR"/>
          <w:sz w:val="28"/>
          <w:szCs w:val="28"/>
        </w:rPr>
        <w:t>м</w:t>
      </w:r>
      <w:r w:rsidRPr="00FF4A86">
        <w:rPr>
          <w:rFonts w:cs="Times New Roman CYR"/>
          <w:sz w:val="28"/>
          <w:szCs w:val="28"/>
        </w:rPr>
        <w:t xml:space="preserve"> учреждения</w:t>
      </w:r>
      <w:r w:rsidR="00AE5825" w:rsidRPr="00FF4A86">
        <w:rPr>
          <w:rFonts w:cs="Times New Roman CYR"/>
          <w:sz w:val="28"/>
          <w:szCs w:val="28"/>
        </w:rPr>
        <w:t>м относят</w:t>
      </w:r>
      <w:r w:rsidRPr="00FF4A86">
        <w:rPr>
          <w:rFonts w:cs="Times New Roman CYR"/>
          <w:sz w:val="28"/>
          <w:szCs w:val="28"/>
        </w:rPr>
        <w:t>:</w:t>
      </w:r>
    </w:p>
    <w:p w:rsidR="00736068" w:rsidRPr="00FF4A86" w:rsidRDefault="00736068" w:rsidP="00FF4A86">
      <w:pPr>
        <w:widowControl w:val="0"/>
        <w:numPr>
          <w:ilvl w:val="0"/>
          <w:numId w:val="5"/>
        </w:numPr>
        <w:tabs>
          <w:tab w:val="left" w:pos="0"/>
        </w:tabs>
        <w:suppressAutoHyphens/>
        <w:spacing w:line="360" w:lineRule="auto"/>
        <w:ind w:left="0" w:firstLine="709"/>
        <w:jc w:val="both"/>
        <w:rPr>
          <w:rFonts w:cs="Tahoma"/>
          <w:sz w:val="28"/>
          <w:szCs w:val="20"/>
        </w:rPr>
      </w:pPr>
      <w:r w:rsidRPr="00FF4A86">
        <w:rPr>
          <w:rFonts w:cs="Times New Roman CYR"/>
          <w:sz w:val="28"/>
          <w:szCs w:val="28"/>
        </w:rPr>
        <w:t xml:space="preserve">Арбитраж и Центр Посредничества, </w:t>
      </w:r>
      <w:r w:rsidR="00AE5825" w:rsidRPr="00FF4A86">
        <w:rPr>
          <w:rFonts w:cs="Times New Roman CYR"/>
          <w:sz w:val="28"/>
          <w:szCs w:val="28"/>
        </w:rPr>
        <w:t xml:space="preserve">Всемирная организация интеллектуальной собственности </w:t>
      </w:r>
    </w:p>
    <w:p w:rsidR="00736068" w:rsidRPr="00FF4A86" w:rsidRDefault="00736068" w:rsidP="00FF4A86">
      <w:pPr>
        <w:widowControl w:val="0"/>
        <w:numPr>
          <w:ilvl w:val="0"/>
          <w:numId w:val="5"/>
        </w:numPr>
        <w:suppressAutoHyphens/>
        <w:spacing w:line="360" w:lineRule="auto"/>
        <w:ind w:left="0" w:firstLine="709"/>
        <w:jc w:val="both"/>
        <w:rPr>
          <w:rFonts w:cs="Tahoma"/>
          <w:sz w:val="28"/>
          <w:szCs w:val="20"/>
        </w:rPr>
      </w:pPr>
      <w:r w:rsidRPr="00FF4A86">
        <w:rPr>
          <w:rFonts w:cs="Times New Roman CYR"/>
          <w:sz w:val="28"/>
          <w:szCs w:val="28"/>
        </w:rPr>
        <w:t xml:space="preserve">Центр Эффективного Решения Спора </w:t>
      </w:r>
    </w:p>
    <w:p w:rsidR="00736068" w:rsidRPr="00FF4A86" w:rsidRDefault="00736068" w:rsidP="00FF4A86">
      <w:pPr>
        <w:widowControl w:val="0"/>
        <w:numPr>
          <w:ilvl w:val="0"/>
          <w:numId w:val="5"/>
        </w:numPr>
        <w:suppressAutoHyphens/>
        <w:spacing w:line="360" w:lineRule="auto"/>
        <w:ind w:left="0" w:firstLine="709"/>
        <w:jc w:val="both"/>
        <w:rPr>
          <w:rFonts w:cs="Tahoma"/>
          <w:sz w:val="28"/>
          <w:szCs w:val="20"/>
        </w:rPr>
      </w:pPr>
      <w:r w:rsidRPr="00FF4A86">
        <w:rPr>
          <w:rFonts w:cs="Times New Roman CYR"/>
          <w:sz w:val="28"/>
          <w:szCs w:val="28"/>
        </w:rPr>
        <w:t xml:space="preserve">Немецкая Морская Арбитражная Ассоциация </w:t>
      </w:r>
    </w:p>
    <w:p w:rsidR="00736068" w:rsidRPr="00FF4A86" w:rsidRDefault="00736068" w:rsidP="00FF4A86">
      <w:pPr>
        <w:widowControl w:val="0"/>
        <w:numPr>
          <w:ilvl w:val="0"/>
          <w:numId w:val="5"/>
        </w:numPr>
        <w:suppressAutoHyphens/>
        <w:spacing w:line="360" w:lineRule="auto"/>
        <w:ind w:left="0" w:firstLine="709"/>
        <w:jc w:val="both"/>
        <w:rPr>
          <w:rFonts w:cs="Tahoma"/>
          <w:sz w:val="28"/>
          <w:szCs w:val="20"/>
        </w:rPr>
      </w:pPr>
      <w:r w:rsidRPr="00FF4A86">
        <w:rPr>
          <w:rFonts w:cs="Times New Roman CYR"/>
          <w:sz w:val="28"/>
          <w:szCs w:val="28"/>
        </w:rPr>
        <w:t xml:space="preserve">Морская Арбитражная Ассоциация Соединенных Штатов </w:t>
      </w:r>
    </w:p>
    <w:p w:rsidR="00736068" w:rsidRPr="00FF4A86" w:rsidRDefault="00736068" w:rsidP="00FF4A86">
      <w:pPr>
        <w:numPr>
          <w:ilvl w:val="0"/>
          <w:numId w:val="5"/>
        </w:numPr>
        <w:spacing w:line="360" w:lineRule="auto"/>
        <w:ind w:left="0" w:firstLine="709"/>
        <w:jc w:val="both"/>
        <w:rPr>
          <w:rFonts w:cs="Tahoma"/>
          <w:sz w:val="28"/>
          <w:szCs w:val="20"/>
        </w:rPr>
      </w:pPr>
      <w:r w:rsidRPr="00FF4A86">
        <w:rPr>
          <w:rFonts w:cs="Times New Roman CYR"/>
          <w:sz w:val="28"/>
          <w:szCs w:val="28"/>
        </w:rPr>
        <w:t>Токи</w:t>
      </w:r>
      <w:r w:rsidR="00AE5825" w:rsidRPr="00FF4A86">
        <w:rPr>
          <w:rFonts w:cs="Times New Roman CYR"/>
          <w:sz w:val="28"/>
          <w:szCs w:val="28"/>
        </w:rPr>
        <w:t>йская</w:t>
      </w:r>
      <w:r w:rsidRPr="00FF4A86">
        <w:rPr>
          <w:rFonts w:cs="Times New Roman CYR"/>
          <w:sz w:val="28"/>
          <w:szCs w:val="28"/>
        </w:rPr>
        <w:t xml:space="preserve"> Морская Арбитражная Ассоциация </w:t>
      </w:r>
      <w:bookmarkStart w:id="0" w:name="_GoBack"/>
      <w:bookmarkEnd w:id="0"/>
    </w:p>
    <w:sectPr w:rsidR="00736068" w:rsidRPr="00FF4A86" w:rsidSect="00C732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A62CC"/>
    <w:multiLevelType w:val="hybridMultilevel"/>
    <w:tmpl w:val="5178E3F6"/>
    <w:lvl w:ilvl="0" w:tplc="5044BD94">
      <w:start w:val="1"/>
      <w:numFmt w:val="decimal"/>
      <w:lvlText w:val="%1."/>
      <w:lvlJc w:val="left"/>
      <w:pPr>
        <w:tabs>
          <w:tab w:val="num" w:pos="784"/>
        </w:tabs>
        <w:ind w:left="784" w:hanging="360"/>
      </w:pPr>
      <w:rPr>
        <w:rFonts w:ascii="Times New Roman CYR" w:hAnsi="Times New Roman CYR" w:cs="Times New Roman CYR" w:hint="default"/>
        <w:color w:val="auto"/>
        <w:sz w:val="28"/>
      </w:rPr>
    </w:lvl>
    <w:lvl w:ilvl="1" w:tplc="04190019" w:tentative="1">
      <w:start w:val="1"/>
      <w:numFmt w:val="lowerLetter"/>
      <w:lvlText w:val="%2."/>
      <w:lvlJc w:val="left"/>
      <w:pPr>
        <w:tabs>
          <w:tab w:val="num" w:pos="1504"/>
        </w:tabs>
        <w:ind w:left="1504" w:hanging="360"/>
      </w:pPr>
      <w:rPr>
        <w:rFonts w:cs="Times New Roman"/>
      </w:rPr>
    </w:lvl>
    <w:lvl w:ilvl="2" w:tplc="0419001B" w:tentative="1">
      <w:start w:val="1"/>
      <w:numFmt w:val="lowerRoman"/>
      <w:lvlText w:val="%3."/>
      <w:lvlJc w:val="right"/>
      <w:pPr>
        <w:tabs>
          <w:tab w:val="num" w:pos="2224"/>
        </w:tabs>
        <w:ind w:left="2224" w:hanging="180"/>
      </w:pPr>
      <w:rPr>
        <w:rFonts w:cs="Times New Roman"/>
      </w:rPr>
    </w:lvl>
    <w:lvl w:ilvl="3" w:tplc="0419000F" w:tentative="1">
      <w:start w:val="1"/>
      <w:numFmt w:val="decimal"/>
      <w:lvlText w:val="%4."/>
      <w:lvlJc w:val="left"/>
      <w:pPr>
        <w:tabs>
          <w:tab w:val="num" w:pos="2944"/>
        </w:tabs>
        <w:ind w:left="2944" w:hanging="360"/>
      </w:pPr>
      <w:rPr>
        <w:rFonts w:cs="Times New Roman"/>
      </w:rPr>
    </w:lvl>
    <w:lvl w:ilvl="4" w:tplc="04190019" w:tentative="1">
      <w:start w:val="1"/>
      <w:numFmt w:val="lowerLetter"/>
      <w:lvlText w:val="%5."/>
      <w:lvlJc w:val="left"/>
      <w:pPr>
        <w:tabs>
          <w:tab w:val="num" w:pos="3664"/>
        </w:tabs>
        <w:ind w:left="3664" w:hanging="360"/>
      </w:pPr>
      <w:rPr>
        <w:rFonts w:cs="Times New Roman"/>
      </w:rPr>
    </w:lvl>
    <w:lvl w:ilvl="5" w:tplc="0419001B" w:tentative="1">
      <w:start w:val="1"/>
      <w:numFmt w:val="lowerRoman"/>
      <w:lvlText w:val="%6."/>
      <w:lvlJc w:val="right"/>
      <w:pPr>
        <w:tabs>
          <w:tab w:val="num" w:pos="4384"/>
        </w:tabs>
        <w:ind w:left="4384" w:hanging="180"/>
      </w:pPr>
      <w:rPr>
        <w:rFonts w:cs="Times New Roman"/>
      </w:rPr>
    </w:lvl>
    <w:lvl w:ilvl="6" w:tplc="0419000F" w:tentative="1">
      <w:start w:val="1"/>
      <w:numFmt w:val="decimal"/>
      <w:lvlText w:val="%7."/>
      <w:lvlJc w:val="left"/>
      <w:pPr>
        <w:tabs>
          <w:tab w:val="num" w:pos="5104"/>
        </w:tabs>
        <w:ind w:left="5104" w:hanging="360"/>
      </w:pPr>
      <w:rPr>
        <w:rFonts w:cs="Times New Roman"/>
      </w:rPr>
    </w:lvl>
    <w:lvl w:ilvl="7" w:tplc="04190019" w:tentative="1">
      <w:start w:val="1"/>
      <w:numFmt w:val="lowerLetter"/>
      <w:lvlText w:val="%8."/>
      <w:lvlJc w:val="left"/>
      <w:pPr>
        <w:tabs>
          <w:tab w:val="num" w:pos="5824"/>
        </w:tabs>
        <w:ind w:left="5824" w:hanging="360"/>
      </w:pPr>
      <w:rPr>
        <w:rFonts w:cs="Times New Roman"/>
      </w:rPr>
    </w:lvl>
    <w:lvl w:ilvl="8" w:tplc="0419001B" w:tentative="1">
      <w:start w:val="1"/>
      <w:numFmt w:val="lowerRoman"/>
      <w:lvlText w:val="%9."/>
      <w:lvlJc w:val="right"/>
      <w:pPr>
        <w:tabs>
          <w:tab w:val="num" w:pos="6544"/>
        </w:tabs>
        <w:ind w:left="6544" w:hanging="180"/>
      </w:pPr>
      <w:rPr>
        <w:rFonts w:cs="Times New Roman"/>
      </w:rPr>
    </w:lvl>
  </w:abstractNum>
  <w:abstractNum w:abstractNumId="1">
    <w:nsid w:val="45341B6C"/>
    <w:multiLevelType w:val="hybridMultilevel"/>
    <w:tmpl w:val="7D16464E"/>
    <w:lvl w:ilvl="0" w:tplc="994C771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9042F8"/>
    <w:multiLevelType w:val="hybridMultilevel"/>
    <w:tmpl w:val="81F87FDE"/>
    <w:lvl w:ilvl="0" w:tplc="E0DE5DDA">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487F6D"/>
    <w:multiLevelType w:val="hybridMultilevel"/>
    <w:tmpl w:val="B49448C4"/>
    <w:lvl w:ilvl="0" w:tplc="A224DED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1A7C88"/>
    <w:multiLevelType w:val="hybridMultilevel"/>
    <w:tmpl w:val="18D4BE50"/>
    <w:lvl w:ilvl="0" w:tplc="A224DED2">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5C394A"/>
    <w:multiLevelType w:val="hybridMultilevel"/>
    <w:tmpl w:val="34BA4A12"/>
    <w:lvl w:ilvl="0" w:tplc="2CAC23EA">
      <w:start w:val="1"/>
      <w:numFmt w:val="decimal"/>
      <w:lvlText w:val="%1."/>
      <w:lvlJc w:val="left"/>
      <w:pPr>
        <w:tabs>
          <w:tab w:val="num" w:pos="1260"/>
        </w:tabs>
        <w:ind w:left="1260" w:hanging="360"/>
      </w:pPr>
      <w:rPr>
        <w:rFonts w:ascii="Times New Roman" w:hAnsi="Times New Roman" w:cs="Times New Roman"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FE0"/>
    <w:rsid w:val="000235C7"/>
    <w:rsid w:val="000302D1"/>
    <w:rsid w:val="0004278E"/>
    <w:rsid w:val="00046132"/>
    <w:rsid w:val="000A6790"/>
    <w:rsid w:val="000C0C3F"/>
    <w:rsid w:val="000D02AD"/>
    <w:rsid w:val="000D5795"/>
    <w:rsid w:val="00100185"/>
    <w:rsid w:val="001A66CE"/>
    <w:rsid w:val="001C32C2"/>
    <w:rsid w:val="001D0DB6"/>
    <w:rsid w:val="001E4A49"/>
    <w:rsid w:val="002174F9"/>
    <w:rsid w:val="00364E38"/>
    <w:rsid w:val="003A7C9F"/>
    <w:rsid w:val="003D5F18"/>
    <w:rsid w:val="003F0FA6"/>
    <w:rsid w:val="004011A1"/>
    <w:rsid w:val="0041584A"/>
    <w:rsid w:val="00432699"/>
    <w:rsid w:val="00451F20"/>
    <w:rsid w:val="00482B10"/>
    <w:rsid w:val="004F2318"/>
    <w:rsid w:val="00525D85"/>
    <w:rsid w:val="005806B4"/>
    <w:rsid w:val="005966BA"/>
    <w:rsid w:val="005A3576"/>
    <w:rsid w:val="005C40E9"/>
    <w:rsid w:val="005D5A5A"/>
    <w:rsid w:val="00614B56"/>
    <w:rsid w:val="00634562"/>
    <w:rsid w:val="006407E8"/>
    <w:rsid w:val="00705D1B"/>
    <w:rsid w:val="00730AC3"/>
    <w:rsid w:val="00736068"/>
    <w:rsid w:val="00756B78"/>
    <w:rsid w:val="007736B3"/>
    <w:rsid w:val="00774FE0"/>
    <w:rsid w:val="00796C64"/>
    <w:rsid w:val="0080165C"/>
    <w:rsid w:val="00821A3D"/>
    <w:rsid w:val="008638DE"/>
    <w:rsid w:val="008C66DE"/>
    <w:rsid w:val="00942161"/>
    <w:rsid w:val="009602D0"/>
    <w:rsid w:val="00963457"/>
    <w:rsid w:val="00974464"/>
    <w:rsid w:val="009A00EF"/>
    <w:rsid w:val="009F7CAF"/>
    <w:rsid w:val="00A30DD4"/>
    <w:rsid w:val="00A4570E"/>
    <w:rsid w:val="00AD5925"/>
    <w:rsid w:val="00AE5825"/>
    <w:rsid w:val="00B16145"/>
    <w:rsid w:val="00B568B0"/>
    <w:rsid w:val="00B71942"/>
    <w:rsid w:val="00C06227"/>
    <w:rsid w:val="00C30ED1"/>
    <w:rsid w:val="00C73270"/>
    <w:rsid w:val="00CC1D4A"/>
    <w:rsid w:val="00CD1B20"/>
    <w:rsid w:val="00D17A0C"/>
    <w:rsid w:val="00D2760E"/>
    <w:rsid w:val="00D37B1B"/>
    <w:rsid w:val="00DA3436"/>
    <w:rsid w:val="00DF2A29"/>
    <w:rsid w:val="00E04E13"/>
    <w:rsid w:val="00E44025"/>
    <w:rsid w:val="00E80C49"/>
    <w:rsid w:val="00FD7C1B"/>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C7D684-A8D8-4CA1-BB43-B6C70956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74FE0"/>
    <w:pPr>
      <w:autoSpaceDE w:val="0"/>
      <w:autoSpaceDN w:val="0"/>
      <w:adjustRightInd w:val="0"/>
      <w:outlineLvl w:val="1"/>
    </w:pPr>
    <w:rPr>
      <w:rFonts w:ascii="Times New Roman CYR" w:hAnsi="Times New Roman CYR"/>
    </w:rPr>
  </w:style>
  <w:style w:type="paragraph" w:styleId="3">
    <w:name w:val="heading 3"/>
    <w:basedOn w:val="a"/>
    <w:next w:val="a"/>
    <w:link w:val="30"/>
    <w:uiPriority w:val="99"/>
    <w:qFormat/>
    <w:rsid w:val="00774FE0"/>
    <w:pPr>
      <w:autoSpaceDE w:val="0"/>
      <w:autoSpaceDN w:val="0"/>
      <w:adjustRightInd w:val="0"/>
      <w:outlineLvl w:val="2"/>
    </w:pPr>
    <w:rPr>
      <w:rFonts w:ascii="Times New Roman CYR" w:hAnsi="Times New Roman CYR"/>
    </w:rPr>
  </w:style>
  <w:style w:type="paragraph" w:styleId="4">
    <w:name w:val="heading 4"/>
    <w:basedOn w:val="a"/>
    <w:next w:val="a"/>
    <w:link w:val="40"/>
    <w:uiPriority w:val="99"/>
    <w:qFormat/>
    <w:rsid w:val="00774FE0"/>
    <w:pPr>
      <w:autoSpaceDE w:val="0"/>
      <w:autoSpaceDN w:val="0"/>
      <w:adjustRightInd w:val="0"/>
      <w:outlineLvl w:val="3"/>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4473</Words>
  <Characters>25498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АРБИТРАЖ</vt:lpstr>
    </vt:vector>
  </TitlesOfParts>
  <Company>Dnsoft</Company>
  <LinksUpToDate>false</LinksUpToDate>
  <CharactersWithSpaces>29912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dc:title>
  <dc:subject/>
  <dc:creator>Роман</dc:creator>
  <cp:keywords/>
  <dc:description/>
  <cp:lastModifiedBy>admin</cp:lastModifiedBy>
  <cp:revision>2</cp:revision>
  <dcterms:created xsi:type="dcterms:W3CDTF">2014-03-06T07:34:00Z</dcterms:created>
  <dcterms:modified xsi:type="dcterms:W3CDTF">2014-03-06T07:34:00Z</dcterms:modified>
</cp:coreProperties>
</file>