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1B" w:rsidRPr="00793E35" w:rsidRDefault="005C461B" w:rsidP="00793E35">
      <w:pPr>
        <w:tabs>
          <w:tab w:val="left" w:pos="0"/>
          <w:tab w:val="left" w:pos="925"/>
        </w:tabs>
        <w:autoSpaceDE w:val="0"/>
        <w:autoSpaceDN w:val="0"/>
        <w:adjustRightInd w:val="0"/>
        <w:spacing w:line="360" w:lineRule="auto"/>
        <w:ind w:firstLine="120"/>
        <w:jc w:val="center"/>
        <w:rPr>
          <w:color w:val="000000"/>
          <w:sz w:val="28"/>
          <w:szCs w:val="28"/>
        </w:rPr>
      </w:pPr>
      <w:r w:rsidRPr="00793E35">
        <w:rPr>
          <w:color w:val="000000"/>
          <w:sz w:val="28"/>
          <w:szCs w:val="28"/>
        </w:rPr>
        <w:t>Н</w:t>
      </w:r>
      <w:r w:rsidR="00793E35" w:rsidRPr="00793E35">
        <w:rPr>
          <w:color w:val="000000"/>
          <w:sz w:val="28"/>
          <w:szCs w:val="28"/>
        </w:rPr>
        <w:t>а</w:t>
      </w:r>
      <w:r w:rsidRPr="00793E35">
        <w:rPr>
          <w:color w:val="000000"/>
          <w:sz w:val="28"/>
          <w:szCs w:val="28"/>
        </w:rPr>
        <w:t>учно</w:t>
      </w:r>
      <w:r w:rsidR="00793E35" w:rsidRPr="00793E35">
        <w:rPr>
          <w:color w:val="000000"/>
          <w:sz w:val="28"/>
          <w:szCs w:val="28"/>
        </w:rPr>
        <w:t>-</w:t>
      </w:r>
      <w:r w:rsidRPr="00793E35">
        <w:rPr>
          <w:color w:val="000000"/>
          <w:sz w:val="28"/>
          <w:szCs w:val="28"/>
        </w:rPr>
        <w:t>практическая конференция</w:t>
      </w:r>
    </w:p>
    <w:p w:rsidR="005C461B" w:rsidRPr="00793E35" w:rsidRDefault="005C461B" w:rsidP="00793E35">
      <w:pPr>
        <w:tabs>
          <w:tab w:val="left" w:pos="0"/>
          <w:tab w:val="left" w:pos="925"/>
        </w:tabs>
        <w:autoSpaceDE w:val="0"/>
        <w:autoSpaceDN w:val="0"/>
        <w:adjustRightInd w:val="0"/>
        <w:spacing w:line="360" w:lineRule="auto"/>
        <w:ind w:firstLine="120"/>
        <w:jc w:val="center"/>
        <w:rPr>
          <w:color w:val="000000"/>
          <w:sz w:val="28"/>
          <w:szCs w:val="28"/>
        </w:rPr>
      </w:pPr>
      <w:r w:rsidRPr="00793E35">
        <w:rPr>
          <w:color w:val="000000"/>
          <w:sz w:val="28"/>
          <w:szCs w:val="28"/>
        </w:rPr>
        <w:t>«Наука</w:t>
      </w:r>
      <w:r w:rsidR="00793E35" w:rsidRPr="00793E35">
        <w:rPr>
          <w:color w:val="000000"/>
          <w:sz w:val="28"/>
          <w:szCs w:val="28"/>
        </w:rPr>
        <w:t>.</w:t>
      </w:r>
      <w:r w:rsidRPr="00793E35">
        <w:rPr>
          <w:color w:val="000000"/>
          <w:sz w:val="28"/>
          <w:szCs w:val="28"/>
        </w:rPr>
        <w:t xml:space="preserve"> Творчество. Поиск»</w:t>
      </w:r>
    </w:p>
    <w:p w:rsidR="005C461B" w:rsidRPr="00793E35" w:rsidRDefault="005C461B" w:rsidP="00793E35">
      <w:pPr>
        <w:autoSpaceDE w:val="0"/>
        <w:autoSpaceDN w:val="0"/>
        <w:adjustRightInd w:val="0"/>
        <w:spacing w:line="360" w:lineRule="auto"/>
        <w:ind w:firstLine="120"/>
        <w:jc w:val="center"/>
        <w:rPr>
          <w:color w:val="000000"/>
          <w:sz w:val="28"/>
          <w:szCs w:val="28"/>
        </w:rPr>
      </w:pPr>
    </w:p>
    <w:p w:rsidR="005C461B" w:rsidRPr="00793E35" w:rsidRDefault="005C461B" w:rsidP="00793E35">
      <w:pPr>
        <w:autoSpaceDE w:val="0"/>
        <w:autoSpaceDN w:val="0"/>
        <w:adjustRightInd w:val="0"/>
        <w:spacing w:line="360" w:lineRule="auto"/>
        <w:ind w:firstLine="120"/>
        <w:jc w:val="center"/>
        <w:rPr>
          <w:color w:val="000000"/>
          <w:sz w:val="28"/>
          <w:szCs w:val="28"/>
        </w:rPr>
      </w:pPr>
    </w:p>
    <w:p w:rsidR="005C461B" w:rsidRPr="00793E35" w:rsidRDefault="005C461B" w:rsidP="00793E35">
      <w:pPr>
        <w:autoSpaceDE w:val="0"/>
        <w:autoSpaceDN w:val="0"/>
        <w:adjustRightInd w:val="0"/>
        <w:spacing w:line="360" w:lineRule="auto"/>
        <w:ind w:firstLine="120"/>
        <w:jc w:val="center"/>
        <w:rPr>
          <w:color w:val="000000"/>
          <w:sz w:val="28"/>
          <w:szCs w:val="28"/>
        </w:rPr>
      </w:pPr>
    </w:p>
    <w:p w:rsidR="005C461B" w:rsidRPr="00793E35" w:rsidRDefault="005C461B" w:rsidP="00793E35">
      <w:pPr>
        <w:autoSpaceDE w:val="0"/>
        <w:autoSpaceDN w:val="0"/>
        <w:adjustRightInd w:val="0"/>
        <w:spacing w:line="360" w:lineRule="auto"/>
        <w:ind w:firstLine="120"/>
        <w:jc w:val="center"/>
        <w:rPr>
          <w:color w:val="000000"/>
          <w:sz w:val="28"/>
          <w:szCs w:val="28"/>
        </w:rPr>
      </w:pPr>
    </w:p>
    <w:p w:rsidR="005C461B" w:rsidRPr="00793E35" w:rsidRDefault="005C461B" w:rsidP="00793E35">
      <w:pPr>
        <w:autoSpaceDE w:val="0"/>
        <w:autoSpaceDN w:val="0"/>
        <w:adjustRightInd w:val="0"/>
        <w:spacing w:line="360" w:lineRule="auto"/>
        <w:ind w:firstLine="120"/>
        <w:jc w:val="center"/>
        <w:rPr>
          <w:color w:val="000000"/>
          <w:sz w:val="28"/>
          <w:szCs w:val="28"/>
        </w:rPr>
      </w:pPr>
    </w:p>
    <w:p w:rsidR="005C461B" w:rsidRPr="00793E35" w:rsidRDefault="005C461B" w:rsidP="00793E35">
      <w:pPr>
        <w:autoSpaceDE w:val="0"/>
        <w:autoSpaceDN w:val="0"/>
        <w:adjustRightInd w:val="0"/>
        <w:spacing w:line="360" w:lineRule="auto"/>
        <w:ind w:firstLine="120"/>
        <w:jc w:val="center"/>
        <w:rPr>
          <w:color w:val="000000"/>
          <w:sz w:val="28"/>
          <w:szCs w:val="28"/>
        </w:rPr>
      </w:pPr>
    </w:p>
    <w:p w:rsidR="005C461B" w:rsidRPr="00793E35" w:rsidRDefault="005C461B" w:rsidP="00793E35">
      <w:pPr>
        <w:autoSpaceDE w:val="0"/>
        <w:autoSpaceDN w:val="0"/>
        <w:adjustRightInd w:val="0"/>
        <w:spacing w:line="360" w:lineRule="auto"/>
        <w:ind w:firstLine="120"/>
        <w:jc w:val="center"/>
        <w:rPr>
          <w:color w:val="000000"/>
          <w:sz w:val="28"/>
          <w:szCs w:val="28"/>
        </w:rPr>
      </w:pPr>
    </w:p>
    <w:p w:rsidR="005C461B" w:rsidRPr="00793E35" w:rsidRDefault="005C461B" w:rsidP="00793E35">
      <w:pPr>
        <w:tabs>
          <w:tab w:val="left" w:pos="3818"/>
          <w:tab w:val="left" w:pos="4161"/>
          <w:tab w:val="left" w:pos="4307"/>
        </w:tabs>
        <w:autoSpaceDE w:val="0"/>
        <w:autoSpaceDN w:val="0"/>
        <w:adjustRightInd w:val="0"/>
        <w:spacing w:line="360" w:lineRule="auto"/>
        <w:ind w:firstLine="120"/>
        <w:jc w:val="center"/>
        <w:rPr>
          <w:b/>
          <w:bCs/>
          <w:color w:val="000000"/>
          <w:sz w:val="28"/>
          <w:szCs w:val="28"/>
        </w:rPr>
      </w:pPr>
      <w:r w:rsidRPr="00793E35">
        <w:rPr>
          <w:b/>
          <w:bCs/>
          <w:color w:val="000000"/>
          <w:sz w:val="28"/>
          <w:szCs w:val="28"/>
        </w:rPr>
        <w:t>РЕФЕРАТ</w:t>
      </w:r>
    </w:p>
    <w:p w:rsidR="005C461B" w:rsidRPr="00793E35" w:rsidRDefault="005C461B" w:rsidP="00793E35">
      <w:pPr>
        <w:tabs>
          <w:tab w:val="left" w:pos="3818"/>
        </w:tabs>
        <w:autoSpaceDE w:val="0"/>
        <w:autoSpaceDN w:val="0"/>
        <w:adjustRightInd w:val="0"/>
        <w:spacing w:line="360" w:lineRule="auto"/>
        <w:ind w:firstLine="120"/>
        <w:jc w:val="center"/>
        <w:rPr>
          <w:color w:val="000000"/>
          <w:sz w:val="28"/>
          <w:szCs w:val="28"/>
        </w:rPr>
      </w:pPr>
    </w:p>
    <w:p w:rsidR="005C461B" w:rsidRPr="00793E35" w:rsidRDefault="005C461B" w:rsidP="00793E35">
      <w:pPr>
        <w:tabs>
          <w:tab w:val="left" w:pos="3818"/>
        </w:tabs>
        <w:autoSpaceDE w:val="0"/>
        <w:autoSpaceDN w:val="0"/>
        <w:adjustRightInd w:val="0"/>
        <w:spacing w:line="360" w:lineRule="auto"/>
        <w:ind w:firstLine="120"/>
        <w:jc w:val="center"/>
        <w:rPr>
          <w:color w:val="000000"/>
          <w:sz w:val="28"/>
          <w:szCs w:val="28"/>
        </w:rPr>
      </w:pPr>
      <w:r w:rsidRPr="00793E35">
        <w:rPr>
          <w:color w:val="000000"/>
          <w:sz w:val="28"/>
          <w:szCs w:val="28"/>
        </w:rPr>
        <w:t xml:space="preserve">по </w:t>
      </w:r>
      <w:r w:rsidR="00344367" w:rsidRPr="00793E35">
        <w:rPr>
          <w:color w:val="000000"/>
          <w:sz w:val="28"/>
          <w:szCs w:val="28"/>
        </w:rPr>
        <w:t>русскому языку</w:t>
      </w:r>
    </w:p>
    <w:p w:rsidR="005C461B" w:rsidRPr="00793E35" w:rsidRDefault="005C461B" w:rsidP="00793E35">
      <w:pPr>
        <w:tabs>
          <w:tab w:val="left" w:pos="3818"/>
        </w:tabs>
        <w:autoSpaceDE w:val="0"/>
        <w:autoSpaceDN w:val="0"/>
        <w:adjustRightInd w:val="0"/>
        <w:spacing w:line="360" w:lineRule="auto"/>
        <w:ind w:firstLine="120"/>
        <w:jc w:val="center"/>
        <w:rPr>
          <w:color w:val="000000"/>
          <w:sz w:val="28"/>
          <w:szCs w:val="28"/>
        </w:rPr>
      </w:pPr>
      <w:r w:rsidRPr="00793E35">
        <w:rPr>
          <w:color w:val="000000"/>
          <w:sz w:val="28"/>
          <w:szCs w:val="28"/>
        </w:rPr>
        <w:t>на тему:</w:t>
      </w:r>
    </w:p>
    <w:p w:rsidR="005C461B" w:rsidRPr="00793E35" w:rsidRDefault="00344367" w:rsidP="00793E35">
      <w:pPr>
        <w:tabs>
          <w:tab w:val="left" w:pos="3818"/>
        </w:tabs>
        <w:autoSpaceDE w:val="0"/>
        <w:autoSpaceDN w:val="0"/>
        <w:adjustRightInd w:val="0"/>
        <w:spacing w:line="360" w:lineRule="auto"/>
        <w:ind w:firstLine="120"/>
        <w:jc w:val="center"/>
        <w:rPr>
          <w:color w:val="000000"/>
          <w:sz w:val="28"/>
          <w:szCs w:val="28"/>
        </w:rPr>
      </w:pPr>
      <w:r w:rsidRPr="00793E35">
        <w:rPr>
          <w:color w:val="000000"/>
          <w:sz w:val="28"/>
          <w:szCs w:val="28"/>
        </w:rPr>
        <w:t>«Фамилия</w:t>
      </w:r>
      <w:r w:rsidR="005C461B" w:rsidRPr="00793E35">
        <w:rPr>
          <w:color w:val="000000"/>
          <w:sz w:val="28"/>
          <w:szCs w:val="28"/>
        </w:rPr>
        <w:t>»</w:t>
      </w:r>
    </w:p>
    <w:p w:rsidR="005C461B" w:rsidRPr="00793E35" w:rsidRDefault="005C461B" w:rsidP="00793E35">
      <w:pPr>
        <w:tabs>
          <w:tab w:val="left" w:pos="3818"/>
        </w:tabs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</w:p>
    <w:p w:rsidR="005C461B" w:rsidRPr="00793E35" w:rsidRDefault="005C461B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</w:p>
    <w:p w:rsidR="00876D3B" w:rsidRPr="00793E35" w:rsidRDefault="00793E35" w:rsidP="00793E35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793E35">
        <w:rPr>
          <w:b/>
          <w:color w:val="000000"/>
          <w:sz w:val="28"/>
          <w:szCs w:val="28"/>
        </w:rPr>
        <w:t>Содержание</w:t>
      </w:r>
    </w:p>
    <w:p w:rsidR="00876D3B" w:rsidRPr="00793E35" w:rsidRDefault="00876D3B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</w:p>
    <w:p w:rsidR="00793E35" w:rsidRPr="00793E35" w:rsidRDefault="00793E35" w:rsidP="00793E35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93E35">
        <w:rPr>
          <w:noProof/>
          <w:color w:val="000000"/>
          <w:sz w:val="28"/>
          <w:szCs w:val="28"/>
        </w:rPr>
        <w:t>Цели и задачи</w:t>
      </w:r>
      <w:r w:rsidRPr="00793E35">
        <w:rPr>
          <w:noProof/>
          <w:sz w:val="28"/>
          <w:szCs w:val="28"/>
        </w:rPr>
        <w:tab/>
        <w:t>3</w:t>
      </w:r>
    </w:p>
    <w:p w:rsidR="00793E35" w:rsidRPr="00793E35" w:rsidRDefault="00793E35" w:rsidP="00793E35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93E35">
        <w:rPr>
          <w:bCs/>
          <w:noProof/>
          <w:color w:val="000000"/>
          <w:sz w:val="28"/>
          <w:szCs w:val="28"/>
        </w:rPr>
        <w:t>Систематика фамилий</w:t>
      </w:r>
      <w:r w:rsidRPr="00793E35">
        <w:rPr>
          <w:noProof/>
          <w:sz w:val="28"/>
          <w:szCs w:val="28"/>
        </w:rPr>
        <w:tab/>
        <w:t>5</w:t>
      </w:r>
    </w:p>
    <w:p w:rsidR="00793E35" w:rsidRPr="00793E35" w:rsidRDefault="00793E35" w:rsidP="00793E35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793E35">
        <w:rPr>
          <w:bCs/>
          <w:noProof/>
          <w:color w:val="000000"/>
          <w:sz w:val="28"/>
          <w:szCs w:val="28"/>
        </w:rPr>
        <w:t>Из истории своей фамилии</w:t>
      </w:r>
      <w:r w:rsidRPr="00793E35">
        <w:rPr>
          <w:noProof/>
          <w:sz w:val="28"/>
          <w:szCs w:val="28"/>
        </w:rPr>
        <w:tab/>
        <w:t>5</w:t>
      </w:r>
    </w:p>
    <w:p w:rsidR="005C461B" w:rsidRPr="00793E35" w:rsidRDefault="005C461B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</w:p>
    <w:p w:rsidR="005C461B" w:rsidRPr="00793E35" w:rsidRDefault="005C461B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</w:p>
    <w:p w:rsidR="005C461B" w:rsidRPr="00793E35" w:rsidRDefault="005C461B" w:rsidP="00793E35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793E35">
        <w:rPr>
          <w:color w:val="000000"/>
          <w:sz w:val="28"/>
          <w:szCs w:val="28"/>
        </w:rPr>
        <w:br w:type="page"/>
      </w:r>
      <w:bookmarkStart w:id="0" w:name="_Toc223277653"/>
      <w:r w:rsidR="00793E35" w:rsidRPr="00793E35">
        <w:rPr>
          <w:b/>
          <w:color w:val="000000"/>
          <w:sz w:val="28"/>
          <w:szCs w:val="28"/>
        </w:rPr>
        <w:t>Цели и задачи</w:t>
      </w:r>
      <w:bookmarkEnd w:id="0"/>
    </w:p>
    <w:p w:rsidR="00B153BC" w:rsidRPr="00793E35" w:rsidRDefault="00B153BC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</w:p>
    <w:p w:rsidR="00B153BC" w:rsidRPr="00793E35" w:rsidRDefault="003D19E1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  <w:r w:rsidRPr="00793E35">
        <w:rPr>
          <w:color w:val="000000"/>
          <w:sz w:val="28"/>
          <w:szCs w:val="28"/>
        </w:rPr>
        <w:t>Естественно стремление каждого человека знать, что означает своя фамилия, от какого слова произошла, как изменялась с течением времени. Цель настоящей работы узнать значение своей фамилии</w:t>
      </w:r>
      <w:r w:rsidR="00B2685D" w:rsidRPr="00793E35">
        <w:rPr>
          <w:color w:val="000000"/>
          <w:sz w:val="28"/>
          <w:szCs w:val="28"/>
        </w:rPr>
        <w:t xml:space="preserve"> и ознакомится со способами образования русских фамилий.</w:t>
      </w:r>
    </w:p>
    <w:p w:rsidR="00B153BC" w:rsidRPr="00793E35" w:rsidRDefault="00B153BC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</w:p>
    <w:p w:rsidR="00B153BC" w:rsidRPr="00793E35" w:rsidRDefault="00B153BC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</w:p>
    <w:p w:rsidR="00B57CED" w:rsidRPr="00793E35" w:rsidRDefault="00793E35" w:rsidP="00793E35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57CED" w:rsidRPr="00793E35">
        <w:rPr>
          <w:b/>
          <w:bCs/>
          <w:color w:val="000000"/>
          <w:sz w:val="28"/>
          <w:szCs w:val="28"/>
        </w:rPr>
        <w:t>Из истории фамилий</w:t>
      </w:r>
    </w:p>
    <w:p w:rsidR="00B57CED" w:rsidRPr="00793E35" w:rsidRDefault="00B57CED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</w:p>
    <w:p w:rsidR="00B57CED" w:rsidRPr="00793E35" w:rsidRDefault="00B57CED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  <w:r w:rsidRPr="00793E35">
        <w:rPr>
          <w:color w:val="000000"/>
          <w:sz w:val="28"/>
          <w:szCs w:val="28"/>
        </w:rPr>
        <w:t>Фамилия (наследственное имя семьи) у русских хотя и существует несколько веков, но долго оставалась привилегией только меньшинства. У крепостных крестьян «уличные фамилии» возникали, но, не признанные официально и не записанные, они менялись, у одной семьи оказывалось их несколько. Даже и позже</w:t>
      </w:r>
      <w:r w:rsidR="00F874DB" w:rsidRPr="00793E35">
        <w:rPr>
          <w:color w:val="000000"/>
          <w:sz w:val="28"/>
          <w:szCs w:val="28"/>
        </w:rPr>
        <w:t xml:space="preserve"> в стране были миллионы бесфамильных. По нашему действующему закону</w:t>
      </w:r>
      <w:r w:rsidR="00444C25" w:rsidRPr="00793E35">
        <w:rPr>
          <w:color w:val="000000"/>
          <w:sz w:val="28"/>
          <w:szCs w:val="28"/>
        </w:rPr>
        <w:t xml:space="preserve"> фамилия обязательна для каждого.</w:t>
      </w:r>
    </w:p>
    <w:p w:rsidR="00444C25" w:rsidRPr="00793E35" w:rsidRDefault="00444C25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  <w:r w:rsidRPr="00793E35">
        <w:rPr>
          <w:color w:val="000000"/>
          <w:sz w:val="28"/>
          <w:szCs w:val="28"/>
        </w:rPr>
        <w:t>Почти все фамилии не избраны самими носителями их, а даны со стороны. Одни возникали стихийно, другие записаны канцелярским или иным начальством. Конечно, никто не может отвечать за фамилию, полученную его прапрадедом. Да и нет какого – либо соответствия между человеком и его именем: Дураков может быть очень умным, а Мудрецов – глупцом. И сами имена Дурак, Мудрец от которых пошли эти фамилии, не характеризовали их носителей. Имена, кажущиеся сегодня оскорбительными, в прошлом не были такими. В старинных документах обычны записи: «свидетель Дурак показал» или «по приказу покойного мужа и господина моего Негодяя дарю в монастырь деревню». Первоначально так называли, чтобы обмануть злых духов, охотящихся за детьми</w:t>
      </w:r>
      <w:r w:rsidR="00484FAE" w:rsidRPr="00793E35">
        <w:rPr>
          <w:color w:val="000000"/>
          <w:sz w:val="28"/>
          <w:szCs w:val="28"/>
        </w:rPr>
        <w:t>: хорошего заберет, а негодяя (т.е. непригодного) оставит родителям. А затем эти имена стали только именами: сегодня, давая имя Андрей или Елена, никто даже не задумывается: а что значили эти имена?</w:t>
      </w:r>
    </w:p>
    <w:p w:rsidR="00484FAE" w:rsidRPr="00793E35" w:rsidRDefault="00484FAE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  <w:r w:rsidRPr="00793E35">
        <w:rPr>
          <w:color w:val="000000"/>
          <w:sz w:val="28"/>
          <w:szCs w:val="28"/>
        </w:rPr>
        <w:t xml:space="preserve">Многие ли знают: откуда взялась и что означала при своем возникновении их фамилия? Можно сказать без ошибки, что объяснить происхождение большинства фамилий даже ученым нелегко, а иногда и невозможно. Особенно коварны кажущиеся самыми легкими: Дорожкин, Дворников, Волков, Мамонтов, Телегин. Как будто совершенно прозрачны: «Ну конечно, от хорошо известных нарицательных </w:t>
      </w:r>
      <w:r w:rsidRPr="00793E35">
        <w:rPr>
          <w:i/>
          <w:iCs/>
          <w:color w:val="000000"/>
          <w:sz w:val="28"/>
          <w:szCs w:val="28"/>
        </w:rPr>
        <w:t>дорожка, дворник, волк, мамонт, телега</w:t>
      </w:r>
      <w:r w:rsidR="005A7CDF" w:rsidRPr="00793E35">
        <w:rPr>
          <w:color w:val="000000"/>
          <w:sz w:val="28"/>
          <w:szCs w:val="28"/>
        </w:rPr>
        <w:t xml:space="preserve">». </w:t>
      </w:r>
    </w:p>
    <w:p w:rsidR="005A7CDF" w:rsidRPr="00793E35" w:rsidRDefault="005A7CDF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  <w:r w:rsidRPr="00793E35">
        <w:rPr>
          <w:color w:val="000000"/>
          <w:sz w:val="28"/>
          <w:szCs w:val="28"/>
        </w:rPr>
        <w:t>Важна история фамилии: где распространена, в какой социальной среде, насколько часта? Объяснить значение того слова, от которого образована фамилия, - не единственная и даже не главная задача. Не менее важна судьба фамилии, её связь с определёнными социальными слоями, её географическое распространение и многое другое. Здесь важны процессы словообразования, исторические и диалектные черты лексики и фонетики.</w:t>
      </w:r>
      <w:r w:rsidR="00793E35">
        <w:rPr>
          <w:color w:val="000000"/>
          <w:sz w:val="28"/>
          <w:szCs w:val="28"/>
        </w:rPr>
        <w:t xml:space="preserve"> </w:t>
      </w:r>
    </w:p>
    <w:p w:rsidR="00904D17" w:rsidRPr="00793E35" w:rsidRDefault="00904D17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</w:p>
    <w:p w:rsidR="00904D17" w:rsidRPr="00793E35" w:rsidRDefault="003E72C6" w:rsidP="00793E35">
      <w:pPr>
        <w:autoSpaceDE w:val="0"/>
        <w:autoSpaceDN w:val="0"/>
        <w:adjustRightInd w:val="0"/>
        <w:spacing w:line="360" w:lineRule="auto"/>
        <w:jc w:val="center"/>
        <w:outlineLvl w:val="0"/>
        <w:rPr>
          <w:color w:val="000000"/>
          <w:sz w:val="28"/>
          <w:szCs w:val="28"/>
        </w:rPr>
      </w:pPr>
      <w:bookmarkStart w:id="1" w:name="_Toc223277654"/>
      <w:r w:rsidRPr="00793E35">
        <w:rPr>
          <w:b/>
          <w:bCs/>
          <w:color w:val="000000"/>
          <w:sz w:val="28"/>
          <w:szCs w:val="28"/>
        </w:rPr>
        <w:t>Систематика фамилий</w:t>
      </w:r>
      <w:bookmarkEnd w:id="1"/>
    </w:p>
    <w:p w:rsidR="00904D17" w:rsidRPr="00793E35" w:rsidRDefault="00904D17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</w:p>
    <w:p w:rsidR="00521524" w:rsidRPr="00793E35" w:rsidRDefault="003E72C6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  <w:r w:rsidRPr="00793E35">
        <w:rPr>
          <w:color w:val="000000"/>
          <w:sz w:val="28"/>
          <w:szCs w:val="28"/>
        </w:rPr>
        <w:t>В современной лексической системе языка фамилия выполняет двойную функцию. С одной стороны, она выделяет наименование каждой данной семьи из наименований других семей, выделяет одного человека среди других.</w:t>
      </w:r>
      <w:r w:rsidR="006550E8" w:rsidRPr="00793E35">
        <w:rPr>
          <w:color w:val="000000"/>
          <w:sz w:val="28"/>
          <w:szCs w:val="28"/>
        </w:rPr>
        <w:t xml:space="preserve"> С другой стороны</w:t>
      </w:r>
      <w:r w:rsidR="00521524" w:rsidRPr="00793E35">
        <w:rPr>
          <w:color w:val="000000"/>
          <w:sz w:val="28"/>
          <w:szCs w:val="28"/>
        </w:rPr>
        <w:t>, фамилия сохраняет во времени название каждой конкретной семьи.</w:t>
      </w:r>
    </w:p>
    <w:p w:rsidR="00904D17" w:rsidRPr="00793E35" w:rsidRDefault="00521524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  <w:r w:rsidRPr="00793E35">
        <w:rPr>
          <w:color w:val="000000"/>
          <w:sz w:val="28"/>
          <w:szCs w:val="28"/>
        </w:rPr>
        <w:t>Этот пласт антропонимиче</w:t>
      </w:r>
      <w:r w:rsidR="00806C38" w:rsidRPr="00793E35">
        <w:rPr>
          <w:color w:val="000000"/>
          <w:sz w:val="28"/>
          <w:szCs w:val="28"/>
        </w:rPr>
        <w:t>с</w:t>
      </w:r>
      <w:r w:rsidRPr="00793E35">
        <w:rPr>
          <w:color w:val="000000"/>
          <w:sz w:val="28"/>
          <w:szCs w:val="28"/>
        </w:rPr>
        <w:t>кой</w:t>
      </w:r>
      <w:r w:rsidR="00793E35">
        <w:rPr>
          <w:color w:val="000000"/>
          <w:sz w:val="28"/>
          <w:szCs w:val="28"/>
        </w:rPr>
        <w:t xml:space="preserve"> </w:t>
      </w:r>
      <w:r w:rsidRPr="00793E35">
        <w:rPr>
          <w:color w:val="000000"/>
          <w:sz w:val="28"/>
          <w:szCs w:val="28"/>
        </w:rPr>
        <w:t>лексики еще мало изучен, что объясняется частично неразработанностью самого понятия «фамилия»; это, естественно, мешает установлению четких критериев отбора. Выделить дифференциальные признаки национального имени не просто, но в изучении русских фамилий уже накоплен известный опыт.</w:t>
      </w:r>
      <w:r w:rsidR="003E72C6" w:rsidRPr="00793E35">
        <w:rPr>
          <w:color w:val="000000"/>
          <w:sz w:val="28"/>
          <w:szCs w:val="28"/>
        </w:rPr>
        <w:t xml:space="preserve"> </w:t>
      </w:r>
    </w:p>
    <w:p w:rsidR="00904D17" w:rsidRPr="00793E35" w:rsidRDefault="00904D17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</w:p>
    <w:p w:rsidR="002A3CEC" w:rsidRPr="00793E35" w:rsidRDefault="002A3CEC" w:rsidP="00793E35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bookmarkStart w:id="2" w:name="_Toc223277655"/>
      <w:r w:rsidRPr="00793E35">
        <w:rPr>
          <w:b/>
          <w:bCs/>
          <w:color w:val="000000"/>
          <w:sz w:val="28"/>
          <w:szCs w:val="28"/>
        </w:rPr>
        <w:t>Из истории своей фамилии</w:t>
      </w:r>
      <w:bookmarkEnd w:id="2"/>
    </w:p>
    <w:p w:rsidR="002A3CEC" w:rsidRPr="00793E35" w:rsidRDefault="002A3CEC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</w:p>
    <w:p w:rsidR="002A3CEC" w:rsidRPr="00793E35" w:rsidRDefault="002A3CEC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  <w:r w:rsidRPr="00793E35">
        <w:rPr>
          <w:color w:val="000000"/>
          <w:sz w:val="28"/>
          <w:szCs w:val="28"/>
        </w:rPr>
        <w:t xml:space="preserve">ЗАКУТИН – в тамбовских и псковских говорах записано слово </w:t>
      </w:r>
      <w:r w:rsidRPr="00793E35">
        <w:rPr>
          <w:i/>
          <w:iCs/>
          <w:color w:val="000000"/>
          <w:sz w:val="28"/>
          <w:szCs w:val="28"/>
        </w:rPr>
        <w:t>закута</w:t>
      </w:r>
      <w:r w:rsidRPr="00793E35">
        <w:rPr>
          <w:color w:val="000000"/>
          <w:sz w:val="28"/>
          <w:szCs w:val="28"/>
        </w:rPr>
        <w:t xml:space="preserve"> со значением «хлев, сарайчик, клеть, чулан, уголок, конура, подвал» и др. Оно образовано от основы </w:t>
      </w:r>
      <w:r w:rsidRPr="00793E35">
        <w:rPr>
          <w:i/>
          <w:iCs/>
          <w:color w:val="000000"/>
          <w:sz w:val="28"/>
          <w:szCs w:val="28"/>
        </w:rPr>
        <w:t>кут</w:t>
      </w:r>
      <w:r w:rsidRPr="00793E35">
        <w:rPr>
          <w:color w:val="000000"/>
          <w:sz w:val="28"/>
          <w:szCs w:val="28"/>
        </w:rPr>
        <w:t xml:space="preserve"> – «отгороженное место, угол».</w:t>
      </w:r>
    </w:p>
    <w:p w:rsidR="007413EE" w:rsidRPr="00793E35" w:rsidRDefault="007413EE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</w:p>
    <w:p w:rsidR="007413EE" w:rsidRPr="00793E35" w:rsidRDefault="007413EE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</w:p>
    <w:p w:rsidR="008C6E63" w:rsidRPr="00793E35" w:rsidRDefault="00793E35" w:rsidP="00793E35">
      <w:pPr>
        <w:autoSpaceDE w:val="0"/>
        <w:autoSpaceDN w:val="0"/>
        <w:adjustRightInd w:val="0"/>
        <w:spacing w:line="360" w:lineRule="auto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C6E63" w:rsidRPr="00793E35">
        <w:rPr>
          <w:b/>
          <w:bCs/>
          <w:color w:val="000000"/>
          <w:sz w:val="28"/>
          <w:szCs w:val="28"/>
        </w:rPr>
        <w:t>Заключение</w:t>
      </w:r>
    </w:p>
    <w:p w:rsidR="008C6E63" w:rsidRPr="00793E35" w:rsidRDefault="008C6E63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</w:p>
    <w:p w:rsidR="002A745C" w:rsidRPr="00793E35" w:rsidRDefault="002A745C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  <w:r w:rsidRPr="00793E35">
        <w:rPr>
          <w:color w:val="000000"/>
          <w:sz w:val="28"/>
          <w:szCs w:val="28"/>
        </w:rPr>
        <w:t>Фамилия – наследственное имя семьи, первичной ячейки общества. В прошлом генеалогии (родословные) были достоянием только горстки аристократов. А всей массе простого народа «предков не полагалось». Но миллионы людей вправе гордиться своими предками, их трудом.</w:t>
      </w:r>
    </w:p>
    <w:p w:rsidR="001E5535" w:rsidRPr="00793E35" w:rsidRDefault="002A745C" w:rsidP="00793E35">
      <w:pPr>
        <w:autoSpaceDE w:val="0"/>
        <w:autoSpaceDN w:val="0"/>
        <w:adjustRightInd w:val="0"/>
        <w:spacing w:line="360" w:lineRule="auto"/>
        <w:ind w:firstLine="924"/>
        <w:jc w:val="both"/>
        <w:rPr>
          <w:color w:val="000000"/>
          <w:sz w:val="28"/>
          <w:szCs w:val="28"/>
        </w:rPr>
      </w:pPr>
      <w:r w:rsidRPr="00793E35">
        <w:rPr>
          <w:color w:val="000000"/>
          <w:sz w:val="28"/>
          <w:szCs w:val="28"/>
        </w:rPr>
        <w:t>Изучение фамилий ценно для науки. Оно позволяет полнее представить исторические события последних столетий, равно как и историю науки, литературы, искусства. Фамилии – своего рода живая история. Ошибочно думать, будто это относиться только к фамилиям выдающихся людей – история трудовых семей ничуть не менее интересна. Фамилии рядовых людей позволяют, например, проследить маршруты больших и малых миграций.</w:t>
      </w:r>
      <w:bookmarkStart w:id="3" w:name="_GoBack"/>
      <w:bookmarkEnd w:id="3"/>
    </w:p>
    <w:sectPr w:rsidR="001E5535" w:rsidRPr="00793E35" w:rsidSect="00793E35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5A" w:rsidRDefault="002A2B5A">
      <w:r>
        <w:separator/>
      </w:r>
    </w:p>
  </w:endnote>
  <w:endnote w:type="continuationSeparator" w:id="0">
    <w:p w:rsidR="002A2B5A" w:rsidRDefault="002A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5A" w:rsidRDefault="002A2B5A">
      <w:r>
        <w:separator/>
      </w:r>
    </w:p>
  </w:footnote>
  <w:footnote w:type="continuationSeparator" w:id="0">
    <w:p w:rsidR="002A2B5A" w:rsidRDefault="002A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E35" w:rsidRDefault="00793E35" w:rsidP="008E69EF">
    <w:pPr>
      <w:pStyle w:val="a6"/>
      <w:framePr w:wrap="around" w:vAnchor="text" w:hAnchor="margin" w:xAlign="right" w:y="1"/>
      <w:rPr>
        <w:rStyle w:val="a5"/>
      </w:rPr>
    </w:pPr>
  </w:p>
  <w:p w:rsidR="00793E35" w:rsidRDefault="00793E35" w:rsidP="00793E3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E35" w:rsidRDefault="00655C31" w:rsidP="008E69EF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93E35" w:rsidRDefault="00793E35" w:rsidP="00793E3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40981"/>
    <w:multiLevelType w:val="singleLevel"/>
    <w:tmpl w:val="A6A6DF8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3BC"/>
    <w:rsid w:val="000A4763"/>
    <w:rsid w:val="001E5535"/>
    <w:rsid w:val="001F094F"/>
    <w:rsid w:val="00203A33"/>
    <w:rsid w:val="00264FBC"/>
    <w:rsid w:val="002A2B5A"/>
    <w:rsid w:val="002A3CEC"/>
    <w:rsid w:val="002A745C"/>
    <w:rsid w:val="00344367"/>
    <w:rsid w:val="003D172F"/>
    <w:rsid w:val="003D19E1"/>
    <w:rsid w:val="003E72C6"/>
    <w:rsid w:val="00444C25"/>
    <w:rsid w:val="004616DD"/>
    <w:rsid w:val="00484FAE"/>
    <w:rsid w:val="004C21C1"/>
    <w:rsid w:val="00521083"/>
    <w:rsid w:val="00521524"/>
    <w:rsid w:val="005A7CDF"/>
    <w:rsid w:val="005C461B"/>
    <w:rsid w:val="00611BC1"/>
    <w:rsid w:val="006340BC"/>
    <w:rsid w:val="006550E8"/>
    <w:rsid w:val="00655C31"/>
    <w:rsid w:val="0067286E"/>
    <w:rsid w:val="00692E5D"/>
    <w:rsid w:val="006B7719"/>
    <w:rsid w:val="006E64A9"/>
    <w:rsid w:val="00701556"/>
    <w:rsid w:val="007413EE"/>
    <w:rsid w:val="00793E35"/>
    <w:rsid w:val="007B7311"/>
    <w:rsid w:val="007D63AE"/>
    <w:rsid w:val="00806C38"/>
    <w:rsid w:val="00855395"/>
    <w:rsid w:val="00876D3B"/>
    <w:rsid w:val="008C6E63"/>
    <w:rsid w:val="008D3B4F"/>
    <w:rsid w:val="008E69EF"/>
    <w:rsid w:val="00904D17"/>
    <w:rsid w:val="00927D0E"/>
    <w:rsid w:val="00B153BC"/>
    <w:rsid w:val="00B2685D"/>
    <w:rsid w:val="00B57CED"/>
    <w:rsid w:val="00C04A74"/>
    <w:rsid w:val="00C12E56"/>
    <w:rsid w:val="00D16735"/>
    <w:rsid w:val="00D605B1"/>
    <w:rsid w:val="00D95234"/>
    <w:rsid w:val="00F874DB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762D62-C8C5-47DE-9F8C-96526090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3A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03A33"/>
    <w:rPr>
      <w:rFonts w:cs="Times New Roman"/>
    </w:rPr>
  </w:style>
  <w:style w:type="paragraph" w:styleId="a6">
    <w:name w:val="header"/>
    <w:basedOn w:val="a"/>
    <w:link w:val="a7"/>
    <w:uiPriority w:val="99"/>
    <w:rsid w:val="00793E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1">
    <w:name w:val="toc 1"/>
    <w:basedOn w:val="a"/>
    <w:next w:val="a"/>
    <w:autoRedefine/>
    <w:uiPriority w:val="99"/>
    <w:semiHidden/>
    <w:rsid w:val="0079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Научно-практическая конференция</vt:lpstr>
    </vt:vector>
  </TitlesOfParts>
  <Company>ДОМ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Научно-практическая конференция</dc:title>
  <dc:subject/>
  <dc:creator>ЗАКУТСКИЙ ИГОРЬ НИКОЛАЕВИЧ</dc:creator>
  <cp:keywords/>
  <dc:description/>
  <cp:lastModifiedBy>admin</cp:lastModifiedBy>
  <cp:revision>2</cp:revision>
  <dcterms:created xsi:type="dcterms:W3CDTF">2014-02-20T21:33:00Z</dcterms:created>
  <dcterms:modified xsi:type="dcterms:W3CDTF">2014-02-20T21:33:00Z</dcterms:modified>
</cp:coreProperties>
</file>