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381C67" w:rsidP="00381C67">
      <w:pPr>
        <w:pStyle w:val="afd"/>
      </w:pPr>
    </w:p>
    <w:p w:rsidR="00381C67" w:rsidRDefault="00433E4A" w:rsidP="00381C67">
      <w:pPr>
        <w:pStyle w:val="afd"/>
      </w:pPr>
      <w:r w:rsidRPr="00381C67">
        <w:t>Реферат</w:t>
      </w:r>
      <w:r w:rsidR="00381C67" w:rsidRPr="00381C67">
        <w:t xml:space="preserve">: </w:t>
      </w:r>
    </w:p>
    <w:p w:rsidR="00381C67" w:rsidRPr="00381C67" w:rsidRDefault="00433E4A" w:rsidP="00381C67">
      <w:pPr>
        <w:pStyle w:val="afd"/>
      </w:pPr>
      <w:r w:rsidRPr="00381C67">
        <w:t>Итоги</w:t>
      </w:r>
      <w:r w:rsidR="00381C67" w:rsidRPr="00381C67">
        <w:t xml:space="preserve"> </w:t>
      </w:r>
      <w:r w:rsidRPr="00381C67">
        <w:t>трансформации</w:t>
      </w:r>
      <w:r w:rsidR="00381C67" w:rsidRPr="00381C67">
        <w:t xml:space="preserve"> </w:t>
      </w:r>
      <w:r w:rsidRPr="00381C67">
        <w:t>тунисской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системы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r w:rsidRPr="00381C67">
        <w:t>военного</w:t>
      </w:r>
      <w:r w:rsidR="00381C67" w:rsidRPr="00381C67">
        <w:t xml:space="preserve"> </w:t>
      </w:r>
      <w:r w:rsidRPr="00381C67">
        <w:t>переворота</w:t>
      </w:r>
      <w:r w:rsidR="00381C67" w:rsidRPr="00381C67">
        <w:t xml:space="preserve"> </w:t>
      </w:r>
      <w:r w:rsidRPr="00381C67">
        <w:t>З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</w:t>
      </w:r>
    </w:p>
    <w:p w:rsidR="00381C67" w:rsidRPr="00381C67" w:rsidRDefault="00381C67" w:rsidP="00381C67">
      <w:pPr>
        <w:tabs>
          <w:tab w:val="left" w:pos="726"/>
        </w:tabs>
      </w:pPr>
      <w:r>
        <w:br w:type="page"/>
      </w:r>
      <w:r w:rsidR="00433E4A" w:rsidRPr="00381C67">
        <w:t>События</w:t>
      </w:r>
      <w:r w:rsidRPr="00381C67">
        <w:t xml:space="preserve"> </w:t>
      </w:r>
      <w:r w:rsidR="00433E4A" w:rsidRPr="00381C67">
        <w:t>7</w:t>
      </w:r>
      <w:r w:rsidRPr="00381C67">
        <w:t xml:space="preserve"> </w:t>
      </w:r>
      <w:r w:rsidR="00433E4A" w:rsidRPr="00381C67">
        <w:t>ноября</w:t>
      </w:r>
      <w:r w:rsidRPr="00381C67">
        <w:t xml:space="preserve"> </w:t>
      </w:r>
      <w:smartTag w:uri="urn:schemas-microsoft-com:office:smarttags" w:element="metricconverter">
        <w:smartTagPr>
          <w:attr w:name="ProductID" w:val="1987 г"/>
        </w:smartTagPr>
        <w:r w:rsidR="00433E4A" w:rsidRPr="00381C67">
          <w:t>1987</w:t>
        </w:r>
        <w:r w:rsidRPr="00381C67">
          <w:t xml:space="preserve"> </w:t>
        </w:r>
        <w:r w:rsidR="00433E4A" w:rsidRPr="00381C67">
          <w:t>г</w:t>
        </w:r>
      </w:smartTag>
      <w:r>
        <w:t xml:space="preserve">. - </w:t>
      </w:r>
      <w:r w:rsidR="00433E4A" w:rsidRPr="00381C67">
        <w:t>военный</w:t>
      </w:r>
      <w:r w:rsidRPr="00381C67">
        <w:t xml:space="preserve"> </w:t>
      </w:r>
      <w:r w:rsidR="00433E4A" w:rsidRPr="00381C67">
        <w:t>переворот</w:t>
      </w:r>
      <w:r w:rsidRPr="00381C67">
        <w:t xml:space="preserve"> </w:t>
      </w:r>
      <w:r w:rsidR="00433E4A" w:rsidRPr="00381C67">
        <w:t>под</w:t>
      </w:r>
      <w:r w:rsidRPr="00381C67">
        <w:t xml:space="preserve"> </w:t>
      </w:r>
      <w:r w:rsidR="00433E4A" w:rsidRPr="00381C67">
        <w:t>руководством</w:t>
      </w:r>
      <w:r w:rsidRPr="00381C67">
        <w:t xml:space="preserve"> </w:t>
      </w:r>
      <w:r w:rsidR="00433E4A" w:rsidRPr="00381C67">
        <w:t>З</w:t>
      </w:r>
      <w:r w:rsidRPr="00381C67">
        <w:t xml:space="preserve">. </w:t>
      </w:r>
      <w:r w:rsidR="00433E4A" w:rsidRPr="00381C67">
        <w:t>Бен</w:t>
      </w:r>
      <w:r w:rsidRPr="00381C67">
        <w:t xml:space="preserve"> </w:t>
      </w:r>
      <w:r w:rsidR="00433E4A" w:rsidRPr="00381C67">
        <w:t>Али</w:t>
      </w:r>
      <w:r w:rsidRPr="00381C67">
        <w:t xml:space="preserve"> - </w:t>
      </w:r>
      <w:r w:rsidR="00433E4A" w:rsidRPr="00381C67">
        <w:t>знаменовали</w:t>
      </w:r>
      <w:r w:rsidRPr="00381C67">
        <w:t xml:space="preserve"> </w:t>
      </w:r>
      <w:r w:rsidR="00433E4A" w:rsidRPr="00381C67">
        <w:t>собой</w:t>
      </w:r>
      <w:r w:rsidRPr="00381C67">
        <w:t xml:space="preserve"> </w:t>
      </w:r>
      <w:r w:rsidR="00433E4A" w:rsidRPr="00381C67">
        <w:t>начало</w:t>
      </w:r>
      <w:r w:rsidRPr="00381C67">
        <w:t xml:space="preserve"> </w:t>
      </w:r>
      <w:r w:rsidR="00433E4A" w:rsidRPr="00381C67">
        <w:t>трансформации</w:t>
      </w:r>
      <w:r w:rsidRPr="00381C67">
        <w:t xml:space="preserve"> </w:t>
      </w:r>
      <w:r w:rsidR="00433E4A" w:rsidRPr="00381C67">
        <w:t>тунисской</w:t>
      </w:r>
      <w:r w:rsidRPr="00381C67">
        <w:t xml:space="preserve"> </w:t>
      </w:r>
      <w:r w:rsidR="00433E4A" w:rsidRPr="00381C67">
        <w:t>политической</w:t>
      </w:r>
      <w:r w:rsidRPr="00381C67">
        <w:t xml:space="preserve"> </w:t>
      </w:r>
      <w:r w:rsidR="00433E4A" w:rsidRPr="00381C67">
        <w:t>системы</w:t>
      </w:r>
      <w:r w:rsidRPr="00381C67">
        <w:t xml:space="preserve">. </w:t>
      </w:r>
      <w:r w:rsidR="00433E4A" w:rsidRPr="00381C67">
        <w:t>Инициатором</w:t>
      </w:r>
      <w:r w:rsidRPr="00381C67">
        <w:t xml:space="preserve"> </w:t>
      </w:r>
      <w:r w:rsidR="00433E4A" w:rsidRPr="00381C67">
        <w:t>этого</w:t>
      </w:r>
      <w:r w:rsidRPr="00381C67">
        <w:t xml:space="preserve"> </w:t>
      </w:r>
      <w:r w:rsidR="00433E4A" w:rsidRPr="00381C67">
        <w:t>процесса</w:t>
      </w:r>
      <w:r w:rsidRPr="00381C67">
        <w:t xml:space="preserve"> </w:t>
      </w:r>
      <w:r w:rsidR="00433E4A" w:rsidRPr="00381C67">
        <w:t>выступила</w:t>
      </w:r>
      <w:r w:rsidRPr="00381C67">
        <w:t xml:space="preserve"> </w:t>
      </w:r>
      <w:r w:rsidR="00433E4A" w:rsidRPr="00381C67">
        <w:t>армия</w:t>
      </w:r>
      <w:r w:rsidRPr="00381C67">
        <w:t xml:space="preserve">. </w:t>
      </w:r>
      <w:r w:rsidR="00433E4A" w:rsidRPr="00381C67">
        <w:t>Тунис</w:t>
      </w:r>
      <w:r w:rsidRPr="00381C67">
        <w:t xml:space="preserve"> </w:t>
      </w:r>
      <w:r w:rsidR="00433E4A" w:rsidRPr="00381C67">
        <w:t>не</w:t>
      </w:r>
      <w:r w:rsidRPr="00381C67">
        <w:t xml:space="preserve"> </w:t>
      </w:r>
      <w:r w:rsidR="00433E4A" w:rsidRPr="00381C67">
        <w:t>был</w:t>
      </w:r>
      <w:r w:rsidRPr="00381C67">
        <w:t xml:space="preserve"> </w:t>
      </w:r>
      <w:r w:rsidR="00433E4A" w:rsidRPr="00381C67">
        <w:t>первой</w:t>
      </w:r>
      <w:r w:rsidRPr="00381C67">
        <w:t xml:space="preserve"> </w:t>
      </w:r>
      <w:r w:rsidR="00433E4A" w:rsidRPr="00381C67">
        <w:t>арабской</w:t>
      </w:r>
      <w:r w:rsidRPr="00381C67">
        <w:t xml:space="preserve"> </w:t>
      </w:r>
      <w:r w:rsidR="00433E4A" w:rsidRPr="00381C67">
        <w:t>страной,</w:t>
      </w:r>
      <w:r w:rsidRPr="00381C67">
        <w:t xml:space="preserve"> </w:t>
      </w:r>
      <w:r w:rsidR="00433E4A" w:rsidRPr="00381C67">
        <w:t>где</w:t>
      </w:r>
      <w:r w:rsidRPr="00381C67">
        <w:t xml:space="preserve"> </w:t>
      </w:r>
      <w:r w:rsidR="00433E4A" w:rsidRPr="00381C67">
        <w:t>предшествовавшее</w:t>
      </w:r>
      <w:r w:rsidRPr="00381C67">
        <w:t xml:space="preserve"> </w:t>
      </w:r>
      <w:r w:rsidR="00433E4A" w:rsidRPr="00381C67">
        <w:t>политическое</w:t>
      </w:r>
      <w:r w:rsidRPr="00381C67">
        <w:t xml:space="preserve"> </w:t>
      </w:r>
      <w:r w:rsidR="00433E4A" w:rsidRPr="00381C67">
        <w:t>развитие</w:t>
      </w:r>
      <w:r w:rsidRPr="00381C67">
        <w:t xml:space="preserve"> </w:t>
      </w:r>
      <w:r w:rsidR="00433E4A" w:rsidRPr="00381C67">
        <w:t>содействовало</w:t>
      </w:r>
      <w:r w:rsidRPr="00381C67">
        <w:t xml:space="preserve"> </w:t>
      </w:r>
      <w:r w:rsidR="00433E4A" w:rsidRPr="00381C67">
        <w:t>выдвижению</w:t>
      </w:r>
      <w:r w:rsidRPr="00381C67">
        <w:t xml:space="preserve"> </w:t>
      </w:r>
      <w:r w:rsidR="00433E4A" w:rsidRPr="00381C67">
        <w:t>офицерства</w:t>
      </w:r>
      <w:r w:rsidRPr="00381C67">
        <w:t xml:space="preserve"> </w:t>
      </w:r>
      <w:r w:rsidR="00433E4A" w:rsidRPr="00381C67">
        <w:t>на</w:t>
      </w:r>
      <w:r w:rsidRPr="00381C67">
        <w:t xml:space="preserve"> </w:t>
      </w:r>
      <w:r w:rsidR="00433E4A" w:rsidRPr="00381C67">
        <w:t>арену</w:t>
      </w:r>
      <w:r w:rsidRPr="00381C67">
        <w:t xml:space="preserve"> </w:t>
      </w:r>
      <w:r w:rsidR="00433E4A" w:rsidRPr="00381C67">
        <w:t>внутриполитического</w:t>
      </w:r>
      <w:r w:rsidRPr="00381C67">
        <w:t xml:space="preserve"> </w:t>
      </w:r>
      <w:r w:rsidR="00433E4A" w:rsidRPr="00381C67">
        <w:t>действия</w:t>
      </w:r>
      <w:r w:rsidRPr="00381C67">
        <w:t xml:space="preserve">. </w:t>
      </w:r>
      <w:r w:rsidR="00433E4A" w:rsidRPr="00381C67">
        <w:t>Он</w:t>
      </w:r>
      <w:r w:rsidRPr="00381C67">
        <w:t xml:space="preserve"> </w:t>
      </w:r>
      <w:r w:rsidR="00433E4A" w:rsidRPr="00381C67">
        <w:t>лишь</w:t>
      </w:r>
      <w:r w:rsidRPr="00381C67">
        <w:t xml:space="preserve"> </w:t>
      </w:r>
      <w:r w:rsidR="00433E4A" w:rsidRPr="00381C67">
        <w:t>следовал</w:t>
      </w:r>
      <w:r w:rsidRPr="00381C67">
        <w:t xml:space="preserve"> </w:t>
      </w:r>
      <w:r w:rsidR="00433E4A" w:rsidRPr="00381C67">
        <w:t>в</w:t>
      </w:r>
      <w:r w:rsidRPr="00381C67">
        <w:t xml:space="preserve"> </w:t>
      </w:r>
      <w:r w:rsidR="00433E4A" w:rsidRPr="00381C67">
        <w:t>фарватере</w:t>
      </w:r>
      <w:r w:rsidRPr="00381C67">
        <w:t xml:space="preserve"> </w:t>
      </w:r>
      <w:r w:rsidR="00433E4A" w:rsidRPr="00381C67">
        <w:t>общих</w:t>
      </w:r>
      <w:r w:rsidRPr="00381C67">
        <w:t xml:space="preserve"> </w:t>
      </w:r>
      <w:r w:rsidR="00433E4A" w:rsidRPr="00381C67">
        <w:t>тенденций</w:t>
      </w:r>
      <w:r w:rsidRPr="00381C67">
        <w:t xml:space="preserve"> </w:t>
      </w:r>
      <w:r w:rsidR="00433E4A" w:rsidRPr="00381C67">
        <w:t>региональной</w:t>
      </w:r>
      <w:r w:rsidRPr="00381C67">
        <w:t xml:space="preserve"> </w:t>
      </w:r>
      <w:r w:rsidR="00433E4A" w:rsidRPr="00381C67">
        <w:t>эволюции</w:t>
      </w:r>
      <w:r w:rsidRPr="00381C67">
        <w:t xml:space="preserve">. </w:t>
      </w:r>
      <w:r w:rsidR="00433E4A" w:rsidRPr="00381C67">
        <w:t>Однако</w:t>
      </w:r>
      <w:r w:rsidRPr="00381C67">
        <w:t xml:space="preserve"> </w:t>
      </w:r>
      <w:r w:rsidR="00433E4A" w:rsidRPr="00381C67">
        <w:t>в</w:t>
      </w:r>
      <w:r w:rsidRPr="00381C67">
        <w:t xml:space="preserve"> </w:t>
      </w:r>
      <w:r w:rsidR="00433E4A" w:rsidRPr="00381C67">
        <w:t>этой</w:t>
      </w:r>
      <w:r w:rsidRPr="00381C67">
        <w:t xml:space="preserve"> </w:t>
      </w:r>
      <w:r w:rsidR="00433E4A" w:rsidRPr="00381C67">
        <w:t>стране</w:t>
      </w:r>
      <w:r w:rsidRPr="00381C67">
        <w:t xml:space="preserve"> </w:t>
      </w:r>
      <w:r w:rsidR="00433E4A" w:rsidRPr="00381C67">
        <w:t>выход</w:t>
      </w:r>
      <w:r w:rsidRPr="00381C67">
        <w:t xml:space="preserve"> </w:t>
      </w:r>
      <w:r w:rsidR="00433E4A" w:rsidRPr="00381C67">
        <w:t>армии</w:t>
      </w:r>
      <w:r w:rsidRPr="00381C67">
        <w:t xml:space="preserve"> </w:t>
      </w:r>
      <w:r w:rsidR="00433E4A" w:rsidRPr="00381C67">
        <w:t>на</w:t>
      </w:r>
      <w:r w:rsidRPr="00381C67">
        <w:t xml:space="preserve"> </w:t>
      </w:r>
      <w:r w:rsidR="00433E4A" w:rsidRPr="00381C67">
        <w:t>авансцену</w:t>
      </w:r>
      <w:r w:rsidRPr="00381C67">
        <w:t xml:space="preserve"> </w:t>
      </w:r>
      <w:r w:rsidR="00433E4A" w:rsidRPr="00381C67">
        <w:t>политической</w:t>
      </w:r>
      <w:r w:rsidRPr="00381C67">
        <w:t xml:space="preserve"> </w:t>
      </w:r>
      <w:r w:rsidR="00433E4A" w:rsidRPr="00381C67">
        <w:t>жизни</w:t>
      </w:r>
      <w:r w:rsidRPr="00381C67">
        <w:t xml:space="preserve"> </w:t>
      </w:r>
      <w:r w:rsidR="00433E4A" w:rsidRPr="00381C67">
        <w:t>не</w:t>
      </w:r>
      <w:r w:rsidRPr="00381C67">
        <w:t xml:space="preserve"> </w:t>
      </w:r>
      <w:r w:rsidR="00433E4A" w:rsidRPr="00381C67">
        <w:t>был</w:t>
      </w:r>
      <w:r w:rsidRPr="00381C67">
        <w:t xml:space="preserve"> </w:t>
      </w:r>
      <w:r w:rsidR="00433E4A" w:rsidRPr="00381C67">
        <w:t>полностью</w:t>
      </w:r>
      <w:r w:rsidRPr="00381C67">
        <w:t xml:space="preserve"> </w:t>
      </w:r>
      <w:r w:rsidR="00433E4A" w:rsidRPr="00381C67">
        <w:t>идентичен</w:t>
      </w:r>
      <w:r w:rsidRPr="00381C67">
        <w:t xml:space="preserve"> </w:t>
      </w:r>
      <w:r w:rsidR="00433E4A" w:rsidRPr="00381C67">
        <w:t>подобным</w:t>
      </w:r>
      <w:r w:rsidRPr="00381C67">
        <w:t xml:space="preserve"> </w:t>
      </w:r>
      <w:r w:rsidR="00433E4A" w:rsidRPr="00381C67">
        <w:t>же</w:t>
      </w:r>
      <w:r w:rsidRPr="00381C67">
        <w:t xml:space="preserve"> </w:t>
      </w:r>
      <w:r w:rsidR="00433E4A" w:rsidRPr="00381C67">
        <w:t>явлениям</w:t>
      </w:r>
      <w:r w:rsidRPr="00381C67">
        <w:t xml:space="preserve"> </w:t>
      </w:r>
      <w:r w:rsidR="00433E4A" w:rsidRPr="00381C67">
        <w:t>в</w:t>
      </w:r>
      <w:r w:rsidRPr="00381C67">
        <w:t xml:space="preserve"> </w:t>
      </w:r>
      <w:r w:rsidR="00433E4A" w:rsidRPr="00381C67">
        <w:t>других</w:t>
      </w:r>
      <w:r w:rsidRPr="00381C67">
        <w:t xml:space="preserve"> </w:t>
      </w:r>
      <w:r w:rsidR="00433E4A" w:rsidRPr="00381C67">
        <w:t>странах</w:t>
      </w:r>
      <w:r w:rsidRPr="00381C67">
        <w:t xml:space="preserve"> </w:t>
      </w:r>
      <w:r w:rsidR="00433E4A" w:rsidRPr="00381C67">
        <w:t>Арабского</w:t>
      </w:r>
      <w:r w:rsidRPr="00381C67">
        <w:t xml:space="preserve"> </w:t>
      </w:r>
      <w:r w:rsidR="00433E4A" w:rsidRPr="00381C67">
        <w:t>Востока</w:t>
      </w:r>
      <w:r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Здесь</w:t>
      </w:r>
      <w:r w:rsidR="00381C67" w:rsidRPr="00381C67">
        <w:t xml:space="preserve"> </w:t>
      </w:r>
      <w:r w:rsidRPr="00381C67">
        <w:t>армия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стремилась</w:t>
      </w:r>
      <w:r w:rsidR="00381C67" w:rsidRPr="00381C67">
        <w:t xml:space="preserve"> </w:t>
      </w:r>
      <w:r w:rsidRPr="00381C67">
        <w:t>прервать</w:t>
      </w:r>
      <w:r w:rsidR="00381C67" w:rsidRPr="00381C67">
        <w:t xml:space="preserve"> </w:t>
      </w:r>
      <w:r w:rsidRPr="00381C67">
        <w:t>начавшуюся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r w:rsidRPr="00381C67">
        <w:t>обретения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56 г"/>
        </w:smartTagPr>
        <w:r w:rsidRPr="00381C67">
          <w:t>1956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независимости</w:t>
      </w:r>
      <w:r w:rsidR="00381C67" w:rsidRPr="00381C67">
        <w:t xml:space="preserve"> </w:t>
      </w:r>
      <w:r w:rsidRPr="00381C67">
        <w:t>традицию</w:t>
      </w:r>
      <w:r w:rsidR="00381C67" w:rsidRPr="00381C67">
        <w:t xml:space="preserve"> </w:t>
      </w:r>
      <w:r w:rsidRPr="00381C67">
        <w:t>государственного</w:t>
      </w:r>
      <w:r w:rsidR="00381C67" w:rsidRPr="00381C67">
        <w:t xml:space="preserve"> </w:t>
      </w:r>
      <w:r w:rsidRPr="00381C67">
        <w:t>строительства</w:t>
      </w:r>
      <w:r w:rsidR="00381C67" w:rsidRPr="00381C67">
        <w:t xml:space="preserve">. </w:t>
      </w:r>
      <w:r w:rsidRPr="00381C67">
        <w:t>Армия</w:t>
      </w:r>
      <w:r w:rsidR="00381C67" w:rsidRPr="00381C67">
        <w:t xml:space="preserve"> </w:t>
      </w:r>
      <w:r w:rsidRPr="00381C67">
        <w:t>сохраняла</w:t>
      </w:r>
      <w:r w:rsidR="00381C67" w:rsidRPr="00381C67">
        <w:t xml:space="preserve"> </w:t>
      </w:r>
      <w:r w:rsidRPr="00381C67">
        <w:t>уже</w:t>
      </w:r>
      <w:r w:rsidR="00381C67" w:rsidRPr="00381C67">
        <w:t xml:space="preserve"> </w:t>
      </w:r>
      <w:r w:rsidRPr="00381C67">
        <w:t>сложившиеся</w:t>
      </w:r>
      <w:r w:rsidR="00381C67" w:rsidRPr="00381C67">
        <w:t xml:space="preserve"> </w:t>
      </w:r>
      <w:r w:rsidRPr="00381C67">
        <w:t>институты</w:t>
      </w:r>
      <w:r w:rsidR="00381C67" w:rsidRPr="00381C67">
        <w:t xml:space="preserve"> </w:t>
      </w:r>
      <w:r w:rsidRPr="00381C67">
        <w:t>государственной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. </w:t>
      </w:r>
      <w:r w:rsidRPr="00381C67">
        <w:t>Лозунги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демократии,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которым</w:t>
      </w:r>
      <w:r w:rsidR="00381C67" w:rsidRPr="00381C67">
        <w:t xml:space="preserve"> </w:t>
      </w:r>
      <w:r w:rsidRPr="00381C67">
        <w:t>она</w:t>
      </w:r>
      <w:r w:rsidR="00381C67" w:rsidRPr="00381C67">
        <w:t xml:space="preserve"> </w:t>
      </w:r>
      <w:r w:rsidRPr="00381C67">
        <w:t>апеллировала,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ни</w:t>
      </w:r>
      <w:r w:rsidR="00381C67" w:rsidRPr="00381C67">
        <w:t xml:space="preserve"> </w:t>
      </w:r>
      <w:r w:rsidRPr="00381C67">
        <w:t>абстрактными,</w:t>
      </w:r>
      <w:r w:rsidR="00381C67" w:rsidRPr="00381C67">
        <w:t xml:space="preserve"> </w:t>
      </w:r>
      <w:r w:rsidRPr="00381C67">
        <w:t>ни</w:t>
      </w:r>
      <w:r w:rsidR="00381C67" w:rsidRPr="00381C67">
        <w:t xml:space="preserve"> </w:t>
      </w:r>
      <w:r w:rsidRPr="00381C67">
        <w:t>окрашенными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тона</w:t>
      </w:r>
      <w:r w:rsidR="00381C67" w:rsidRPr="00381C67">
        <w:t xml:space="preserve"> </w:t>
      </w:r>
      <w:r w:rsidRPr="00381C67">
        <w:t>социальной</w:t>
      </w:r>
      <w:r w:rsidR="00381C67" w:rsidRPr="00381C67">
        <w:t xml:space="preserve"> </w:t>
      </w:r>
      <w:r w:rsidRPr="00381C67">
        <w:t>справедливости</w:t>
      </w:r>
      <w:r w:rsidR="00381C67" w:rsidRPr="00381C67">
        <w:t xml:space="preserve">. </w:t>
      </w:r>
      <w:r w:rsidRPr="00381C67">
        <w:t>Длительные</w:t>
      </w:r>
      <w:r w:rsidR="00381C67" w:rsidRPr="00381C67">
        <w:t xml:space="preserve"> </w:t>
      </w:r>
      <w:r w:rsidRPr="00381C67">
        <w:t>контакты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Францией</w:t>
      </w:r>
      <w:r w:rsidR="00381C67" w:rsidRPr="00381C67">
        <w:t xml:space="preserve"> - </w:t>
      </w:r>
      <w:r w:rsidRPr="00381C67">
        <w:t>одной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наиболее</w:t>
      </w:r>
      <w:r w:rsidR="00381C67" w:rsidRPr="00381C67">
        <w:t xml:space="preserve"> </w:t>
      </w:r>
      <w:r w:rsidRPr="00381C67">
        <w:t>развитых</w:t>
      </w:r>
      <w:r w:rsidR="00381C67" w:rsidRPr="00381C67">
        <w:t xml:space="preserve"> </w:t>
      </w:r>
      <w:r w:rsidRPr="00381C67">
        <w:t>демократий</w:t>
      </w:r>
      <w:r w:rsidR="00381C67" w:rsidRPr="00381C67">
        <w:t xml:space="preserve"> </w:t>
      </w:r>
      <w:r w:rsidRPr="00381C67">
        <w:t>Запада</w:t>
      </w:r>
      <w:r w:rsidR="00381C67" w:rsidRPr="00381C67">
        <w:t xml:space="preserve"> - </w:t>
      </w:r>
      <w:r w:rsidRPr="00381C67">
        <w:t>как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общая</w:t>
      </w:r>
      <w:r w:rsidR="00381C67" w:rsidRPr="00381C67">
        <w:t xml:space="preserve"> </w:t>
      </w:r>
      <w:r w:rsidRPr="00381C67">
        <w:t>ориентация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использование</w:t>
      </w:r>
      <w:r w:rsidR="00381C67" w:rsidRPr="00381C67">
        <w:t xml:space="preserve"> </w:t>
      </w:r>
      <w:r w:rsidRPr="00381C67">
        <w:t>европейских</w:t>
      </w:r>
      <w:r w:rsidR="00381C67" w:rsidRPr="00381C67">
        <w:t xml:space="preserve"> </w:t>
      </w:r>
      <w:r w:rsidRPr="00381C67">
        <w:t>моделей</w:t>
      </w:r>
      <w:r w:rsidR="00381C67" w:rsidRPr="00381C67">
        <w:t xml:space="preserve"> </w:t>
      </w:r>
      <w:r w:rsidRPr="00381C67">
        <w:t>развития</w:t>
      </w:r>
      <w:r w:rsidR="00381C67" w:rsidRPr="00381C67">
        <w:t xml:space="preserve"> </w:t>
      </w:r>
      <w:r w:rsidRPr="00381C67">
        <w:t>имели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времени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381C67">
          <w:t>1987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принципиальное</w:t>
      </w:r>
      <w:r w:rsidR="00381C67" w:rsidRPr="00381C67">
        <w:t xml:space="preserve"> </w:t>
      </w:r>
      <w:r w:rsidRPr="00381C67">
        <w:t>значение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Вмешательство</w:t>
      </w:r>
      <w:r w:rsidR="00381C67" w:rsidRPr="00381C67">
        <w:t xml:space="preserve"> </w:t>
      </w:r>
      <w:r w:rsidRPr="00381C67">
        <w:t>армии</w:t>
      </w:r>
      <w:r w:rsidR="00381C67" w:rsidRPr="00381C67">
        <w:t xml:space="preserve"> </w:t>
      </w:r>
      <w:r w:rsidRPr="00381C67">
        <w:t>во</w:t>
      </w:r>
      <w:r w:rsidR="00381C67" w:rsidRPr="00381C67">
        <w:t xml:space="preserve"> </w:t>
      </w:r>
      <w:r w:rsidRPr="00381C67">
        <w:t>внутриполитическую</w:t>
      </w:r>
      <w:r w:rsidR="00381C67" w:rsidRPr="00381C67">
        <w:t xml:space="preserve"> </w:t>
      </w:r>
      <w:r w:rsidRPr="00381C67">
        <w:t>жизнь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призвано,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мысли</w:t>
      </w:r>
      <w:r w:rsidR="00381C67" w:rsidRPr="00381C67">
        <w:t xml:space="preserve"> </w:t>
      </w:r>
      <w:r w:rsidRPr="00381C67">
        <w:t>организаторов</w:t>
      </w:r>
      <w:r w:rsidR="00381C67" w:rsidRPr="00381C67">
        <w:t xml:space="preserve"> </w:t>
      </w:r>
      <w:r w:rsidRPr="00381C67">
        <w:t>государственного</w:t>
      </w:r>
      <w:r w:rsidR="00381C67" w:rsidRPr="00381C67">
        <w:t xml:space="preserve"> </w:t>
      </w:r>
      <w:r w:rsidRPr="00381C67">
        <w:t>переворота,</w:t>
      </w:r>
      <w:r w:rsidR="00381C67" w:rsidRPr="00381C67">
        <w:t xml:space="preserve"> </w:t>
      </w:r>
      <w:r w:rsidRPr="00381C67">
        <w:t>исправить</w:t>
      </w:r>
      <w:r w:rsidR="00381C67" w:rsidRPr="00381C67">
        <w:t xml:space="preserve"> </w:t>
      </w:r>
      <w:r w:rsidRPr="00381C67">
        <w:t>наиболее</w:t>
      </w:r>
      <w:r w:rsidR="00381C67" w:rsidRPr="00381C67">
        <w:t xml:space="preserve"> </w:t>
      </w:r>
      <w:r w:rsidRPr="00381C67">
        <w:t>вопиющие</w:t>
      </w:r>
      <w:r w:rsidR="00381C67" w:rsidRPr="00381C67">
        <w:t xml:space="preserve"> </w:t>
      </w:r>
      <w:r w:rsidRPr="00381C67">
        <w:t>проявления</w:t>
      </w:r>
      <w:r w:rsidR="00381C67" w:rsidRPr="00381C67">
        <w:t xml:space="preserve"> </w:t>
      </w:r>
      <w:r w:rsidRPr="00381C67">
        <w:t>последствий</w:t>
      </w:r>
      <w:r w:rsidR="00381C67" w:rsidRPr="00381C67">
        <w:t xml:space="preserve"> </w:t>
      </w:r>
      <w:r w:rsidRPr="00381C67">
        <w:t>предшествовавшей</w:t>
      </w:r>
      <w:r w:rsidR="00381C67" w:rsidRPr="00381C67">
        <w:t xml:space="preserve"> </w:t>
      </w:r>
      <w:r w:rsidRPr="00381C67">
        <w:t>эволюции</w:t>
      </w:r>
      <w:r w:rsidR="00381C67" w:rsidRPr="00381C67">
        <w:t xml:space="preserve"> </w:t>
      </w:r>
      <w:r w:rsidRPr="00381C67">
        <w:t>страны</w:t>
      </w:r>
      <w:r w:rsidR="00381C67" w:rsidRPr="00381C67">
        <w:t xml:space="preserve">. </w:t>
      </w:r>
      <w:r w:rsidRPr="00381C67">
        <w:t>При</w:t>
      </w:r>
      <w:r w:rsidR="00381C67" w:rsidRPr="00381C67">
        <w:t xml:space="preserve"> </w:t>
      </w:r>
      <w:r w:rsidRPr="00381C67">
        <w:t>этом</w:t>
      </w:r>
      <w:r w:rsidR="00381C67" w:rsidRPr="00381C67">
        <w:t xml:space="preserve"> </w:t>
      </w:r>
      <w:r w:rsidRPr="00381C67">
        <w:t>армия</w:t>
      </w:r>
      <w:r w:rsidR="00381C67" w:rsidRPr="00381C67">
        <w:t xml:space="preserve"> </w:t>
      </w:r>
      <w:r w:rsidRPr="00381C67">
        <w:t>действовала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обстановке,</w:t>
      </w:r>
      <w:r w:rsidR="00381C67" w:rsidRPr="00381C67">
        <w:t xml:space="preserve"> </w:t>
      </w:r>
      <w:r w:rsidRPr="00381C67">
        <w:t>которая</w:t>
      </w:r>
      <w:r w:rsidR="00381C67" w:rsidRPr="00381C67">
        <w:t xml:space="preserve"> </w:t>
      </w:r>
      <w:r w:rsidRPr="00381C67">
        <w:t>встречала</w:t>
      </w:r>
      <w:r w:rsidR="00381C67" w:rsidRPr="00381C67">
        <w:t xml:space="preserve"> </w:t>
      </w:r>
      <w:r w:rsidRPr="00381C67">
        <w:t>понимание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поддержку</w:t>
      </w:r>
      <w:r w:rsidR="00381C67" w:rsidRPr="00381C67">
        <w:t xml:space="preserve"> </w:t>
      </w:r>
      <w:r w:rsidRPr="00381C67">
        <w:t>всех</w:t>
      </w:r>
      <w:r w:rsidR="00381C67" w:rsidRPr="00381C67">
        <w:t xml:space="preserve"> </w:t>
      </w:r>
      <w:r w:rsidRPr="00381C67">
        <w:t>слоев</w:t>
      </w:r>
      <w:r w:rsidR="00381C67" w:rsidRPr="00381C67">
        <w:t xml:space="preserve"> </w:t>
      </w:r>
      <w:r w:rsidRPr="00381C67">
        <w:t>национального</w:t>
      </w:r>
      <w:r w:rsidR="00381C67" w:rsidRPr="00381C67">
        <w:t xml:space="preserve"> </w:t>
      </w:r>
      <w:r w:rsidRPr="00381C67">
        <w:t>социума</w:t>
      </w:r>
      <w:r w:rsidR="00381C67" w:rsidRPr="00381C67">
        <w:t xml:space="preserve">. </w:t>
      </w:r>
      <w:r w:rsidRPr="00381C67">
        <w:t>Речь</w:t>
      </w:r>
      <w:r w:rsidR="00381C67" w:rsidRPr="00381C67">
        <w:t xml:space="preserve"> </w:t>
      </w:r>
      <w:r w:rsidRPr="00381C67">
        <w:t>шла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коррупции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высших</w:t>
      </w:r>
      <w:r w:rsidR="00381C67" w:rsidRPr="00381C67">
        <w:t xml:space="preserve"> </w:t>
      </w:r>
      <w:r w:rsidRPr="00381C67">
        <w:t>эшелонах</w:t>
      </w:r>
      <w:r w:rsidR="00381C67" w:rsidRPr="00381C67">
        <w:t xml:space="preserve"> </w:t>
      </w:r>
      <w:r w:rsidRPr="00381C67">
        <w:t>государства,</w:t>
      </w:r>
      <w:r w:rsidR="00381C67" w:rsidRPr="00381C67">
        <w:t xml:space="preserve"> </w:t>
      </w:r>
      <w:r w:rsidRPr="00381C67">
        <w:t>монополизации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Социалистической</w:t>
      </w:r>
      <w:r w:rsidR="00381C67" w:rsidRPr="00381C67">
        <w:t xml:space="preserve"> </w:t>
      </w:r>
      <w:r w:rsidRPr="00381C67">
        <w:t>дестуровской</w:t>
      </w:r>
      <w:r w:rsidR="00381C67" w:rsidRPr="00381C67">
        <w:t xml:space="preserve"> </w:t>
      </w:r>
      <w:r w:rsidRPr="00381C67">
        <w:t>партией</w:t>
      </w:r>
      <w:r w:rsidR="00381C67">
        <w:t xml:space="preserve"> (</w:t>
      </w:r>
      <w:r w:rsidRPr="00381C67">
        <w:t>СДП</w:t>
      </w:r>
      <w:r w:rsidR="00381C67" w:rsidRPr="00381C67">
        <w:t xml:space="preserve">). </w:t>
      </w:r>
      <w:r w:rsidRPr="00381C67">
        <w:t>Наконец,</w:t>
      </w:r>
      <w:r w:rsidR="00381C67" w:rsidRPr="00381C67">
        <w:t xml:space="preserve"> </w:t>
      </w:r>
      <w:r w:rsidRPr="00381C67">
        <w:t>проблема</w:t>
      </w:r>
      <w:r w:rsidR="00381C67" w:rsidRPr="00381C67">
        <w:t xml:space="preserve"> </w:t>
      </w:r>
      <w:r w:rsidRPr="00381C67">
        <w:t>реформирования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системы,</w:t>
      </w:r>
      <w:r w:rsidR="00381C67" w:rsidRPr="00381C67">
        <w:t xml:space="preserve"> </w:t>
      </w:r>
      <w:r w:rsidRPr="00381C67">
        <w:t>ставившаяся</w:t>
      </w:r>
      <w:r w:rsidR="00381C67" w:rsidRPr="00381C67">
        <w:t xml:space="preserve"> </w:t>
      </w:r>
      <w:r w:rsidRPr="00381C67">
        <w:t>Зин</w:t>
      </w:r>
      <w:r w:rsidR="00381C67" w:rsidRPr="00381C67">
        <w:t xml:space="preserve"> </w:t>
      </w:r>
      <w:r w:rsidRPr="00381C67">
        <w:t>аль</w:t>
      </w:r>
      <w:r w:rsidR="00381C67" w:rsidRPr="00381C67">
        <w:t>-</w:t>
      </w:r>
      <w:r w:rsidRPr="00381C67">
        <w:t>Абидином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сразу</w:t>
      </w:r>
      <w:r w:rsidR="00381C67" w:rsidRPr="00381C67">
        <w:t xml:space="preserve"> </w:t>
      </w:r>
      <w:r w:rsidRPr="00381C67">
        <w:t>же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r w:rsidRPr="00381C67">
        <w:t>отстранения</w:t>
      </w:r>
      <w:r w:rsidR="00381C67" w:rsidRPr="00381C67">
        <w:t xml:space="preserve"> </w:t>
      </w:r>
      <w:r w:rsidRPr="00381C67">
        <w:t>Хабиба</w:t>
      </w:r>
      <w:r w:rsidR="00381C67" w:rsidRPr="00381C67">
        <w:t xml:space="preserve"> </w:t>
      </w:r>
      <w:r w:rsidRPr="00381C67">
        <w:t>Бургибы,</w:t>
      </w:r>
      <w:r w:rsidR="00381C67" w:rsidRPr="00381C67">
        <w:t xml:space="preserve"> </w:t>
      </w:r>
      <w:r w:rsidRPr="00381C67">
        <w:t>включала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себя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ликвидацию</w:t>
      </w:r>
      <w:r w:rsidR="00381C67" w:rsidRPr="00381C67">
        <w:t xml:space="preserve"> </w:t>
      </w:r>
      <w:r w:rsidRPr="00381C67">
        <w:t>недостатков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реализации</w:t>
      </w:r>
      <w:r w:rsidR="00381C67" w:rsidRPr="00381C67">
        <w:t xml:space="preserve"> </w:t>
      </w:r>
      <w:r w:rsidRPr="00381C67">
        <w:t>курса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создание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обстановки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плюрализма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Идея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реформ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связана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именем</w:t>
      </w:r>
      <w:r w:rsidR="00381C67" w:rsidRPr="00381C67">
        <w:t xml:space="preserve"> </w:t>
      </w:r>
      <w:r w:rsidRPr="00381C67">
        <w:t>нового</w:t>
      </w:r>
      <w:r w:rsidR="00381C67" w:rsidRPr="00381C67">
        <w:t xml:space="preserve"> </w:t>
      </w:r>
      <w:r w:rsidRPr="00381C67">
        <w:t>тунисского</w:t>
      </w:r>
      <w:r w:rsidR="00381C67" w:rsidRPr="00381C67">
        <w:t xml:space="preserve"> </w:t>
      </w:r>
      <w:r w:rsidRPr="00381C67">
        <w:t>лидера</w:t>
      </w:r>
      <w:r w:rsidR="00381C67" w:rsidRPr="00381C67">
        <w:t xml:space="preserve">. </w:t>
      </w:r>
      <w:r w:rsidRPr="00381C67">
        <w:t>Еще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381C67">
          <w:t>1981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его</w:t>
      </w:r>
      <w:r w:rsidR="00381C67" w:rsidRPr="00381C67">
        <w:t xml:space="preserve"> </w:t>
      </w:r>
      <w:r w:rsidRPr="00381C67">
        <w:t>предшественник</w:t>
      </w:r>
      <w:r w:rsidR="00381C67" w:rsidRPr="00381C67">
        <w:t xml:space="preserve"> </w:t>
      </w:r>
      <w:r w:rsidRPr="00381C67">
        <w:t>X</w:t>
      </w:r>
      <w:r w:rsidR="00381C67" w:rsidRPr="00381C67">
        <w:t xml:space="preserve">. </w:t>
      </w:r>
      <w:r w:rsidRPr="00381C67">
        <w:t>Бургиба</w:t>
      </w:r>
      <w:r w:rsidR="00381C67" w:rsidRPr="00381C67">
        <w:t xml:space="preserve"> </w:t>
      </w:r>
      <w:r w:rsidRPr="00381C67">
        <w:t>заявлял,</w:t>
      </w:r>
      <w:r w:rsidR="00381C67" w:rsidRPr="00381C67">
        <w:t xml:space="preserve"> </w:t>
      </w:r>
      <w:r w:rsidRPr="00381C67">
        <w:t>что</w:t>
      </w:r>
      <w:r w:rsidR="00381C67">
        <w:t xml:space="preserve"> "</w:t>
      </w:r>
      <w:r w:rsidRPr="00381C67">
        <w:t>народ</w:t>
      </w:r>
      <w:r w:rsidR="00381C67" w:rsidRPr="00381C67">
        <w:t xml:space="preserve"> </w:t>
      </w:r>
      <w:r w:rsidRPr="00381C67">
        <w:t>достиг</w:t>
      </w:r>
      <w:r w:rsidR="00381C67" w:rsidRPr="00381C67">
        <w:t xml:space="preserve"> </w:t>
      </w:r>
      <w:r w:rsidRPr="00381C67">
        <w:t>высокой</w:t>
      </w:r>
      <w:r w:rsidR="00381C67" w:rsidRPr="00381C67">
        <w:t xml:space="preserve"> </w:t>
      </w:r>
      <w:r w:rsidRPr="00381C67">
        <w:t>степени</w:t>
      </w:r>
      <w:r w:rsidR="00381C67" w:rsidRPr="00381C67">
        <w:t xml:space="preserve"> </w:t>
      </w:r>
      <w:r w:rsidRPr="00381C67">
        <w:t>зрелости,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страна</w:t>
      </w:r>
      <w:r w:rsidR="00381C67" w:rsidRPr="00381C67">
        <w:t xml:space="preserve"> </w:t>
      </w:r>
      <w:r w:rsidRPr="00381C67">
        <w:t>готова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восстановлению</w:t>
      </w:r>
      <w:r w:rsidR="00381C67" w:rsidRPr="00381C67">
        <w:t xml:space="preserve"> </w:t>
      </w:r>
      <w:r w:rsidRPr="00381C67">
        <w:t>системы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плюрализма</w:t>
      </w:r>
      <w:r w:rsidR="00381C67">
        <w:t>.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нет</w:t>
      </w:r>
      <w:r w:rsidR="00381C67" w:rsidRPr="00381C67">
        <w:t xml:space="preserve"> </w:t>
      </w:r>
      <w:r w:rsidRPr="00381C67">
        <w:t>больше</w:t>
      </w:r>
      <w:r w:rsidR="00381C67" w:rsidRPr="00381C67">
        <w:t xml:space="preserve"> </w:t>
      </w:r>
      <w:r w:rsidRPr="00381C67">
        <w:t>препятствий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формированию</w:t>
      </w:r>
      <w:r w:rsidR="00381C67" w:rsidRPr="00381C67">
        <w:t xml:space="preserve"> </w:t>
      </w:r>
      <w:r w:rsidRPr="00381C67">
        <w:t>различных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общественных</w:t>
      </w:r>
      <w:r w:rsidR="00381C67" w:rsidRPr="00381C67">
        <w:t xml:space="preserve"> </w:t>
      </w:r>
      <w:r w:rsidRPr="00381C67">
        <w:t>организаций</w:t>
      </w:r>
      <w:r w:rsidR="00381C67" w:rsidRPr="00381C67">
        <w:t xml:space="preserve"> </w:t>
      </w:r>
      <w:r w:rsidRPr="00381C67">
        <w:t>при</w:t>
      </w:r>
      <w:r w:rsidR="00381C67" w:rsidRPr="00381C67">
        <w:t xml:space="preserve"> </w:t>
      </w:r>
      <w:r w:rsidRPr="00381C67">
        <w:t>условии,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они</w:t>
      </w:r>
      <w:r w:rsidR="00381C67" w:rsidRPr="00381C67">
        <w:t xml:space="preserve"> </w:t>
      </w:r>
      <w:r w:rsidRPr="00381C67">
        <w:t>обязуются</w:t>
      </w:r>
      <w:r w:rsidR="00381C67" w:rsidRPr="00381C67">
        <w:t xml:space="preserve"> </w:t>
      </w:r>
      <w:r w:rsidRPr="00381C67">
        <w:t>служить</w:t>
      </w:r>
      <w:r w:rsidR="00381C67" w:rsidRPr="00381C67">
        <w:t xml:space="preserve"> </w:t>
      </w:r>
      <w:r w:rsidRPr="00381C67">
        <w:t>высшим</w:t>
      </w:r>
      <w:r w:rsidR="00381C67" w:rsidRPr="00381C67">
        <w:t xml:space="preserve"> </w:t>
      </w:r>
      <w:r w:rsidRPr="00381C67">
        <w:t>интересам</w:t>
      </w:r>
      <w:r w:rsidR="00381C67" w:rsidRPr="00381C67">
        <w:t xml:space="preserve"> </w:t>
      </w:r>
      <w:r w:rsidRPr="00381C67">
        <w:t>страны,</w:t>
      </w:r>
      <w:r w:rsidR="00381C67" w:rsidRPr="00381C67">
        <w:t xml:space="preserve"> </w:t>
      </w:r>
      <w:r w:rsidRPr="00381C67">
        <w:t>соблюдать</w:t>
      </w:r>
      <w:r w:rsidR="00381C67" w:rsidRPr="00381C67">
        <w:t xml:space="preserve"> </w:t>
      </w:r>
      <w:r w:rsidRPr="00381C67">
        <w:t>конституционную</w:t>
      </w:r>
      <w:r w:rsidR="00381C67" w:rsidRPr="00381C67">
        <w:t xml:space="preserve"> </w:t>
      </w:r>
      <w:r w:rsidRPr="00381C67">
        <w:t>законность,</w:t>
      </w:r>
      <w:r w:rsidR="00381C67" w:rsidRPr="00381C67">
        <w:t xml:space="preserve"> </w:t>
      </w:r>
      <w:r w:rsidRPr="00381C67">
        <w:t>отбрасывать</w:t>
      </w:r>
      <w:r w:rsidR="00381C67" w:rsidRPr="00381C67">
        <w:t xml:space="preserve"> </w:t>
      </w:r>
      <w:r w:rsidRPr="00381C67">
        <w:t>насилие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фанатизм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они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будут</w:t>
      </w:r>
      <w:r w:rsidR="00381C67" w:rsidRPr="00381C67">
        <w:t xml:space="preserve"> </w:t>
      </w:r>
      <w:r w:rsidRPr="00381C67">
        <w:t>ни</w:t>
      </w:r>
      <w:r w:rsidR="00381C67" w:rsidRPr="00381C67">
        <w:t xml:space="preserve"> </w:t>
      </w:r>
      <w:r w:rsidRPr="00381C67">
        <w:t>идеологически,</w:t>
      </w:r>
      <w:r w:rsidR="00381C67" w:rsidRPr="00381C67">
        <w:t xml:space="preserve"> </w:t>
      </w:r>
      <w:r w:rsidRPr="00381C67">
        <w:t>ни</w:t>
      </w:r>
      <w:r w:rsidR="00381C67" w:rsidRPr="00381C67">
        <w:t xml:space="preserve"> </w:t>
      </w:r>
      <w:r w:rsidRPr="00381C67">
        <w:t>материально</w:t>
      </w:r>
      <w:r w:rsidR="00381C67" w:rsidRPr="00381C67">
        <w:t xml:space="preserve"> </w:t>
      </w:r>
      <w:r w:rsidRPr="00381C67">
        <w:t>подчинены</w:t>
      </w:r>
      <w:r w:rsidR="00381C67" w:rsidRPr="00381C67">
        <w:t xml:space="preserve"> </w:t>
      </w:r>
      <w:r w:rsidRPr="00381C67">
        <w:t>какой</w:t>
      </w:r>
      <w:r w:rsidR="00381C67" w:rsidRPr="00381C67">
        <w:t xml:space="preserve"> </w:t>
      </w:r>
      <w:r w:rsidRPr="00381C67">
        <w:t>бы</w:t>
      </w:r>
      <w:r w:rsidR="00381C67" w:rsidRPr="00381C67">
        <w:t xml:space="preserve"> </w:t>
      </w:r>
      <w:r w:rsidRPr="00381C67">
        <w:t>то</w:t>
      </w:r>
      <w:r w:rsidR="00381C67" w:rsidRPr="00381C67">
        <w:t xml:space="preserve"> </w:t>
      </w:r>
      <w:r w:rsidRPr="00381C67">
        <w:t>ни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иностранной</w:t>
      </w:r>
      <w:r w:rsidR="00381C67" w:rsidRPr="00381C67">
        <w:t xml:space="preserve"> </w:t>
      </w:r>
      <w:r w:rsidRPr="00381C67">
        <w:t>партии</w:t>
      </w:r>
      <w:r w:rsidR="00381C67">
        <w:t>"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Тем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менее,</w:t>
      </w:r>
      <w:r w:rsidR="00381C67" w:rsidRPr="00381C67">
        <w:t xml:space="preserve"> </w:t>
      </w:r>
      <w:r w:rsidRPr="00381C67">
        <w:t>курс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создание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плюрализма,</w:t>
      </w:r>
      <w:r w:rsidR="00381C67" w:rsidRPr="00381C67">
        <w:t xml:space="preserve"> </w:t>
      </w:r>
      <w:r w:rsidRPr="00381C67">
        <w:t>провозглашавшийся</w:t>
      </w:r>
      <w:r w:rsidR="00381C67" w:rsidRPr="00381C67">
        <w:t xml:space="preserve"> </w:t>
      </w:r>
      <w:r w:rsidRPr="00381C67">
        <w:t>президентом</w:t>
      </w:r>
      <w:r w:rsidR="00381C67" w:rsidRPr="00381C67">
        <w:t xml:space="preserve"> </w:t>
      </w:r>
      <w:r w:rsidRPr="00381C67">
        <w:t>X</w:t>
      </w:r>
      <w:r w:rsidR="00381C67" w:rsidRPr="00381C67">
        <w:t xml:space="preserve">. </w:t>
      </w:r>
      <w:r w:rsidRPr="00381C67">
        <w:t>Бургибой,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становился</w:t>
      </w:r>
      <w:r w:rsidR="00381C67" w:rsidRPr="00381C67">
        <w:t xml:space="preserve"> </w:t>
      </w:r>
      <w:r w:rsidRPr="00381C67">
        <w:t>предметом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адекватной</w:t>
      </w:r>
      <w:r w:rsidR="00381C67" w:rsidRPr="00381C67">
        <w:t xml:space="preserve"> </w:t>
      </w:r>
      <w:r w:rsidRPr="00381C67">
        <w:t>реализации</w:t>
      </w:r>
      <w:r w:rsidR="00381C67" w:rsidRPr="00381C67">
        <w:t xml:space="preserve">. </w:t>
      </w:r>
      <w:r w:rsidRPr="00381C67">
        <w:t>Речь</w:t>
      </w:r>
      <w:r w:rsidR="00381C67" w:rsidRPr="00381C67">
        <w:t xml:space="preserve"> </w:t>
      </w:r>
      <w:r w:rsidRPr="00381C67">
        <w:t>шла,</w:t>
      </w:r>
      <w:r w:rsidR="00381C67" w:rsidRPr="00381C67">
        <w:t xml:space="preserve"> </w:t>
      </w:r>
      <w:r w:rsidRPr="00381C67">
        <w:t>конечно,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том,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пути</w:t>
      </w:r>
      <w:r w:rsidR="00381C67" w:rsidRPr="00381C67">
        <w:t xml:space="preserve"> </w:t>
      </w:r>
      <w:r w:rsidRPr="00381C67">
        <w:t>эволюции</w:t>
      </w:r>
      <w:r w:rsidR="00381C67" w:rsidRPr="00381C67">
        <w:t xml:space="preserve"> </w:t>
      </w:r>
      <w:r w:rsidRPr="00381C67">
        <w:t>курса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создание</w:t>
      </w:r>
      <w:r w:rsidR="00381C67" w:rsidRPr="00381C67">
        <w:t xml:space="preserve"> </w:t>
      </w:r>
      <w:r w:rsidRPr="00381C67">
        <w:t>плюралистического</w:t>
      </w:r>
      <w:r w:rsidR="00381C67" w:rsidRPr="00381C67">
        <w:t xml:space="preserve"> </w:t>
      </w:r>
      <w:r w:rsidRPr="00381C67">
        <w:t>общества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изначально</w:t>
      </w:r>
      <w:r w:rsidR="00381C67" w:rsidRPr="00381C67">
        <w:t xml:space="preserve"> </w:t>
      </w:r>
      <w:r w:rsidRPr="00381C67">
        <w:t>поставлены</w:t>
      </w:r>
      <w:r w:rsidR="00381C67" w:rsidRPr="00381C67">
        <w:t xml:space="preserve"> </w:t>
      </w:r>
      <w:r w:rsidRPr="00381C67">
        <w:t>очевидные</w:t>
      </w:r>
      <w:r w:rsidR="00381C67" w:rsidRPr="00381C67">
        <w:t xml:space="preserve"> </w:t>
      </w:r>
      <w:r w:rsidRPr="00381C67">
        <w:t>преграды</w:t>
      </w:r>
      <w:r w:rsidR="00381C67" w:rsidRPr="00381C67">
        <w:t xml:space="preserve">. </w:t>
      </w:r>
      <w:r w:rsidRPr="00381C67">
        <w:t>Они</w:t>
      </w:r>
      <w:r w:rsidR="00381C67" w:rsidRPr="00381C67">
        <w:t xml:space="preserve"> </w:t>
      </w:r>
      <w:r w:rsidRPr="00381C67">
        <w:t>заключались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том,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деятельность</w:t>
      </w:r>
      <w:r w:rsidR="00381C67" w:rsidRPr="00381C67">
        <w:t xml:space="preserve"> </w:t>
      </w:r>
      <w:r w:rsidRPr="00381C67">
        <w:t>иных,</w:t>
      </w:r>
      <w:r w:rsidR="00381C67" w:rsidRPr="00381C67">
        <w:t xml:space="preserve"> </w:t>
      </w:r>
      <w:r w:rsidRPr="00381C67">
        <w:t>недестуровских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организаций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могла</w:t>
      </w:r>
      <w:r w:rsidR="00381C67" w:rsidRPr="00381C67">
        <w:t xml:space="preserve"> </w:t>
      </w:r>
      <w:r w:rsidRPr="00381C67">
        <w:t>развиваться,</w:t>
      </w:r>
      <w:r w:rsidR="00381C67" w:rsidRPr="00381C67">
        <w:t xml:space="preserve"> </w:t>
      </w:r>
      <w:r w:rsidRPr="00381C67">
        <w:t>если</w:t>
      </w:r>
      <w:r w:rsidR="00381C67" w:rsidRPr="00381C67">
        <w:t xml:space="preserve"> </w:t>
      </w:r>
      <w:r w:rsidRPr="00381C67">
        <w:t>эти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своих</w:t>
      </w:r>
      <w:r w:rsidR="00381C67" w:rsidRPr="00381C67">
        <w:t xml:space="preserve"> </w:t>
      </w:r>
      <w:r w:rsidRPr="00381C67">
        <w:t>программных</w:t>
      </w:r>
      <w:r w:rsidR="00381C67" w:rsidRPr="00381C67">
        <w:t xml:space="preserve"> </w:t>
      </w:r>
      <w:r w:rsidRPr="00381C67">
        <w:t>установках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практике</w:t>
      </w:r>
      <w:r w:rsidR="00381C67" w:rsidRPr="00381C67">
        <w:t xml:space="preserve"> </w:t>
      </w:r>
      <w:r w:rsidRPr="00381C67">
        <w:t>исходили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принципов</w:t>
      </w:r>
      <w:r w:rsidR="00381C67" w:rsidRPr="00381C67">
        <w:t xml:space="preserve"> </w:t>
      </w:r>
      <w:r w:rsidRPr="00381C67">
        <w:t>конфессионализма,</w:t>
      </w:r>
      <w:r w:rsidR="00381C67" w:rsidRPr="00381C67">
        <w:t xml:space="preserve"> </w:t>
      </w:r>
      <w:r w:rsidRPr="00381C67">
        <w:t>регионализма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открытой</w:t>
      </w:r>
      <w:r w:rsidR="00381C67" w:rsidRPr="00381C67">
        <w:t xml:space="preserve"> </w:t>
      </w:r>
      <w:r w:rsidRPr="00381C67">
        <w:t>ориентации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внешнюю</w:t>
      </w:r>
      <w:r w:rsidR="00381C67" w:rsidRPr="00381C67">
        <w:t xml:space="preserve"> </w:t>
      </w:r>
      <w:r w:rsidRPr="00381C67">
        <w:t>силу</w:t>
      </w:r>
      <w:r w:rsidR="00381C67" w:rsidRPr="00381C67">
        <w:t xml:space="preserve">. </w:t>
      </w:r>
      <w:r w:rsidRPr="00381C67">
        <w:t>Преграды</w:t>
      </w:r>
      <w:r w:rsidR="00381C67" w:rsidRPr="00381C67">
        <w:t xml:space="preserve"> </w:t>
      </w:r>
      <w:r w:rsidRPr="00381C67">
        <w:t>такого</w:t>
      </w:r>
      <w:r w:rsidR="00381C67" w:rsidRPr="00381C67">
        <w:t xml:space="preserve"> </w:t>
      </w:r>
      <w:r w:rsidRPr="00381C67">
        <w:t>рода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целом</w:t>
      </w:r>
      <w:r w:rsidR="00381C67" w:rsidRPr="00381C67">
        <w:t xml:space="preserve"> </w:t>
      </w:r>
      <w:r w:rsidRPr="00381C67">
        <w:t>понятны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объяснимы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Переход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проведению</w:t>
      </w:r>
      <w:r w:rsidR="00381C67" w:rsidRPr="00381C67">
        <w:t xml:space="preserve"> </w:t>
      </w:r>
      <w:r w:rsidRPr="00381C67">
        <w:t>курса</w:t>
      </w:r>
      <w:r w:rsidR="00381C67" w:rsidRPr="00381C67">
        <w:t xml:space="preserve"> </w:t>
      </w:r>
      <w:r w:rsidRPr="00381C67">
        <w:t>либерализации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сфере</w:t>
      </w:r>
      <w:r w:rsidR="00381C67" w:rsidRPr="00381C67">
        <w:t xml:space="preserve"> </w:t>
      </w:r>
      <w:r w:rsidRPr="00381C67">
        <w:t>внутриполитической</w:t>
      </w:r>
      <w:r w:rsidR="00381C67" w:rsidRPr="00381C67">
        <w:t xml:space="preserve"> </w:t>
      </w:r>
      <w:r w:rsidRPr="00381C67">
        <w:t>жизни</w:t>
      </w:r>
      <w:r w:rsidR="00381C67" w:rsidRPr="00381C67">
        <w:t xml:space="preserve"> </w:t>
      </w:r>
      <w:r w:rsidRPr="00381C67">
        <w:t>требовал</w:t>
      </w:r>
      <w:r w:rsidR="00381C67" w:rsidRPr="00381C67">
        <w:t xml:space="preserve"> </w:t>
      </w:r>
      <w:r w:rsidRPr="00381C67">
        <w:t>сохранения</w:t>
      </w:r>
      <w:r w:rsidR="00381C67" w:rsidRPr="00381C67">
        <w:t xml:space="preserve"> </w:t>
      </w:r>
      <w:r w:rsidRPr="00381C67">
        <w:t>незыблемости</w:t>
      </w:r>
      <w:r w:rsidR="00381C67" w:rsidRPr="00381C67">
        <w:t xml:space="preserve"> </w:t>
      </w:r>
      <w:r w:rsidRPr="00381C67">
        <w:t>основ</w:t>
      </w:r>
      <w:r w:rsidR="00381C67" w:rsidRPr="00381C67">
        <w:t xml:space="preserve"> </w:t>
      </w:r>
      <w:r w:rsidRPr="00381C67">
        <w:t>конституционного</w:t>
      </w:r>
      <w:r w:rsidR="00381C67" w:rsidRPr="00381C67">
        <w:t xml:space="preserve"> </w:t>
      </w:r>
      <w:r w:rsidRPr="00381C67">
        <w:t>строя</w:t>
      </w:r>
      <w:r w:rsidR="00381C67" w:rsidRPr="00381C67">
        <w:t xml:space="preserve"> </w:t>
      </w:r>
      <w:r w:rsidRPr="00381C67">
        <w:t>государства,</w:t>
      </w:r>
      <w:r w:rsidR="00381C67" w:rsidRPr="00381C67">
        <w:t xml:space="preserve"> </w:t>
      </w:r>
      <w:r w:rsidRPr="00381C67">
        <w:t>стабильности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целостности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территории</w:t>
      </w:r>
      <w:r w:rsidR="00381C67" w:rsidRPr="00381C67">
        <w:t xml:space="preserve">. </w:t>
      </w:r>
      <w:r w:rsidRPr="00381C67">
        <w:t>Но</w:t>
      </w:r>
      <w:r w:rsidR="00381C67" w:rsidRPr="00381C67">
        <w:t xml:space="preserve"> </w:t>
      </w:r>
      <w:r w:rsidRPr="00381C67">
        <w:t>даже</w:t>
      </w:r>
      <w:r w:rsidR="00381C67" w:rsidRPr="00381C67">
        <w:t xml:space="preserve"> </w:t>
      </w:r>
      <w:r w:rsidRPr="00381C67">
        <w:t>те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движения,</w:t>
      </w:r>
      <w:r w:rsidR="00381C67" w:rsidRPr="00381C67">
        <w:t xml:space="preserve"> </w:t>
      </w:r>
      <w:r w:rsidRPr="00381C67">
        <w:t>деятельность</w:t>
      </w:r>
      <w:r w:rsidR="00381C67" w:rsidRPr="00381C67">
        <w:t xml:space="preserve"> </w:t>
      </w:r>
      <w:r w:rsidRPr="00381C67">
        <w:t>которых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381C67">
          <w:t>1981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была</w:t>
      </w:r>
      <w:r w:rsidR="00381C67" w:rsidRPr="00381C67">
        <w:t xml:space="preserve"> </w:t>
      </w:r>
      <w:r w:rsidRPr="00381C67">
        <w:t>легализована,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получили</w:t>
      </w:r>
      <w:r w:rsidR="00381C67" w:rsidRPr="00381C67">
        <w:t xml:space="preserve"> </w:t>
      </w:r>
      <w:r w:rsidRPr="00381C67">
        <w:t>возможности</w:t>
      </w:r>
      <w:r w:rsidR="00381C67" w:rsidRPr="00381C67">
        <w:t xml:space="preserve"> </w:t>
      </w:r>
      <w:r w:rsidRPr="00381C67">
        <w:t>стать</w:t>
      </w:r>
      <w:r w:rsidR="00381C67" w:rsidRPr="00381C67">
        <w:t xml:space="preserve"> </w:t>
      </w:r>
      <w:r w:rsidRPr="00381C67">
        <w:t>реальным</w:t>
      </w:r>
      <w:r w:rsidR="00381C67" w:rsidRPr="00381C67">
        <w:t xml:space="preserve"> </w:t>
      </w:r>
      <w:r w:rsidRPr="00381C67">
        <w:t>фактором</w:t>
      </w:r>
      <w:r w:rsidR="00381C67" w:rsidRPr="00381C67">
        <w:t xml:space="preserve"> </w:t>
      </w:r>
      <w:r w:rsidRPr="00381C67">
        <w:t>внутриполитической</w:t>
      </w:r>
      <w:r w:rsidR="00381C67" w:rsidRPr="00381C67">
        <w:t xml:space="preserve"> </w:t>
      </w:r>
      <w:r w:rsidRPr="00381C67">
        <w:t>жизни</w:t>
      </w:r>
      <w:r w:rsidR="00381C67" w:rsidRPr="00381C67">
        <w:t xml:space="preserve">. </w:t>
      </w:r>
      <w:r w:rsidRPr="00381C67">
        <w:t>Их</w:t>
      </w:r>
      <w:r w:rsidR="00381C67" w:rsidRPr="00381C67">
        <w:t xml:space="preserve"> </w:t>
      </w:r>
      <w:r w:rsidRPr="00381C67">
        <w:t>функционирование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раз</w:t>
      </w:r>
      <w:r w:rsidR="00381C67" w:rsidRPr="00381C67">
        <w:t xml:space="preserve"> </w:t>
      </w:r>
      <w:r w:rsidRPr="00381C67">
        <w:t>сталкивалось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жестким</w:t>
      </w:r>
      <w:r w:rsidR="00381C67" w:rsidRPr="00381C67">
        <w:t xml:space="preserve"> </w:t>
      </w:r>
      <w:r w:rsidRPr="00381C67">
        <w:t>противодействием</w:t>
      </w:r>
      <w:r w:rsidR="00381C67" w:rsidRPr="00381C67">
        <w:t xml:space="preserve"> </w:t>
      </w:r>
      <w:r w:rsidRPr="00381C67">
        <w:t>властей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период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1981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1986</w:t>
      </w:r>
      <w:r w:rsidR="00381C67" w:rsidRPr="00381C67">
        <w:t xml:space="preserve"> </w:t>
      </w:r>
      <w:r w:rsidRPr="00381C67">
        <w:t>гг</w:t>
      </w:r>
      <w:r w:rsidR="00381C67" w:rsidRPr="00381C67">
        <w:t xml:space="preserve">. </w:t>
      </w:r>
      <w:r w:rsidRPr="00381C67">
        <w:t>центральный</w:t>
      </w:r>
      <w:r w:rsidR="00381C67" w:rsidRPr="00381C67">
        <w:t xml:space="preserve"> </w:t>
      </w:r>
      <w:r w:rsidRPr="00381C67">
        <w:t>орган</w:t>
      </w:r>
      <w:r w:rsidR="00381C67" w:rsidRPr="00381C67">
        <w:t xml:space="preserve"> </w:t>
      </w:r>
      <w:r w:rsidRPr="00381C67">
        <w:t>Движения</w:t>
      </w:r>
      <w:r w:rsidR="00381C67" w:rsidRPr="00381C67">
        <w:t xml:space="preserve"> </w:t>
      </w:r>
      <w:r w:rsidRPr="00381C67">
        <w:t>демократов</w:t>
      </w:r>
      <w:r w:rsidR="00381C67" w:rsidRPr="00381C67">
        <w:t>-</w:t>
      </w:r>
      <w:r w:rsidRPr="00381C67">
        <w:t>социалистов</w:t>
      </w:r>
      <w:r w:rsidR="00381C67">
        <w:t xml:space="preserve"> (</w:t>
      </w:r>
      <w:r w:rsidRPr="00381C67">
        <w:t>ДДС</w:t>
      </w:r>
      <w:r w:rsidR="00381C67" w:rsidRPr="00381C67">
        <w:t xml:space="preserve">) </w:t>
      </w:r>
      <w:r w:rsidRPr="00381C67">
        <w:t>газета</w:t>
      </w:r>
      <w:r w:rsidR="00381C67">
        <w:t xml:space="preserve"> "</w:t>
      </w:r>
      <w:r w:rsidRPr="00381C67">
        <w:t>аль</w:t>
      </w:r>
      <w:r w:rsidR="00381C67" w:rsidRPr="00381C67">
        <w:t>-</w:t>
      </w:r>
      <w:r w:rsidRPr="00381C67">
        <w:t>Мустакбаль</w:t>
      </w:r>
      <w:r w:rsidR="00381C67">
        <w:t xml:space="preserve">" </w:t>
      </w:r>
      <w:r w:rsidRPr="00381C67">
        <w:t>закрывалась</w:t>
      </w:r>
      <w:r w:rsidR="00381C67" w:rsidRPr="00381C67">
        <w:t xml:space="preserve"> </w:t>
      </w:r>
      <w:r w:rsidRPr="00381C67">
        <w:t>четыре</w:t>
      </w:r>
      <w:r w:rsidR="00381C67" w:rsidRPr="00381C67">
        <w:t xml:space="preserve"> </w:t>
      </w:r>
      <w:r w:rsidRPr="00381C67">
        <w:t>раза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381C67">
          <w:t>1986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генеральному</w:t>
      </w:r>
      <w:r w:rsidR="00381C67" w:rsidRPr="00381C67">
        <w:t xml:space="preserve"> </w:t>
      </w:r>
      <w:r w:rsidRPr="00381C67">
        <w:t>секретарю</w:t>
      </w:r>
      <w:r w:rsidR="00381C67" w:rsidRPr="00381C67">
        <w:t xml:space="preserve"> </w:t>
      </w:r>
      <w:r w:rsidRPr="00381C67">
        <w:t>Тунисской</w:t>
      </w:r>
      <w:r w:rsidR="00381C67" w:rsidRPr="00381C67">
        <w:t xml:space="preserve"> </w:t>
      </w:r>
      <w:r w:rsidRPr="00381C67">
        <w:t>коммунистической</w:t>
      </w:r>
      <w:r w:rsidR="00381C67" w:rsidRPr="00381C67">
        <w:t xml:space="preserve"> </w:t>
      </w:r>
      <w:r w:rsidRPr="00381C67">
        <w:t>партии</w:t>
      </w:r>
      <w:r w:rsidR="00381C67">
        <w:t xml:space="preserve"> (</w:t>
      </w:r>
      <w:r w:rsidRPr="00381C67">
        <w:t>ТКП</w:t>
      </w:r>
      <w:r w:rsidR="00381C67" w:rsidRPr="00381C67">
        <w:t xml:space="preserve">) </w:t>
      </w:r>
      <w:r w:rsidRPr="00381C67">
        <w:t>было</w:t>
      </w:r>
      <w:r w:rsidR="00381C67" w:rsidRPr="00381C67">
        <w:t xml:space="preserve"> </w:t>
      </w:r>
      <w:r w:rsidRPr="00381C67">
        <w:t>предъявлено</w:t>
      </w:r>
      <w:r w:rsidR="00381C67" w:rsidRPr="00381C67">
        <w:t xml:space="preserve"> </w:t>
      </w:r>
      <w:r w:rsidRPr="00381C67">
        <w:t>обвинение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том,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декабре</w:t>
      </w:r>
      <w:r w:rsidR="00381C67" w:rsidRPr="00381C67">
        <w:t xml:space="preserve"> </w:t>
      </w:r>
      <w:r w:rsidRPr="00381C67">
        <w:t>того</w:t>
      </w:r>
      <w:r w:rsidR="00381C67" w:rsidRPr="00381C67">
        <w:t xml:space="preserve"> </w:t>
      </w:r>
      <w:r w:rsidRPr="00381C67">
        <w:t>же</w:t>
      </w:r>
      <w:r w:rsidR="00381C67" w:rsidRPr="00381C67">
        <w:t xml:space="preserve"> </w:t>
      </w:r>
      <w:r w:rsidRPr="00381C67">
        <w:t>года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газете</w:t>
      </w:r>
      <w:r w:rsidR="00381C67" w:rsidRPr="00381C67">
        <w:t xml:space="preserve"> </w:t>
      </w:r>
      <w:r w:rsidRPr="00381C67">
        <w:t>коммунистов</w:t>
      </w:r>
      <w:r w:rsidR="00381C67">
        <w:t xml:space="preserve"> "</w:t>
      </w:r>
      <w:r w:rsidRPr="00381C67">
        <w:t>ат</w:t>
      </w:r>
      <w:r w:rsidR="00381C67" w:rsidRPr="00381C67">
        <w:t>-</w:t>
      </w:r>
      <w:r w:rsidRPr="00381C67">
        <w:t>Тарик</w:t>
      </w:r>
      <w:r w:rsidR="00381C67" w:rsidRPr="00381C67">
        <w:t xml:space="preserve"> </w:t>
      </w:r>
      <w:r w:rsidRPr="00381C67">
        <w:t>аль</w:t>
      </w:r>
      <w:r w:rsidR="00381C67" w:rsidRPr="00381C67">
        <w:t>-</w:t>
      </w:r>
      <w:r w:rsidRPr="00381C67">
        <w:t>Джадид</w:t>
      </w:r>
      <w:r w:rsidR="00381C67">
        <w:t xml:space="preserve">" </w:t>
      </w:r>
      <w:r w:rsidRPr="00381C67">
        <w:t>была</w:t>
      </w:r>
      <w:r w:rsidR="00381C67" w:rsidRPr="00381C67">
        <w:t xml:space="preserve"> </w:t>
      </w:r>
      <w:r w:rsidRPr="00381C67">
        <w:t>опубликована</w:t>
      </w:r>
      <w:r w:rsidR="00381C67" w:rsidRPr="00381C67">
        <w:t xml:space="preserve"> </w:t>
      </w:r>
      <w:r w:rsidRPr="00381C67">
        <w:t>подписанная</w:t>
      </w:r>
      <w:r w:rsidR="00381C67" w:rsidRPr="00381C67">
        <w:t xml:space="preserve"> </w:t>
      </w:r>
      <w:r w:rsidRPr="00381C67">
        <w:t>им</w:t>
      </w:r>
      <w:r w:rsidR="00381C67">
        <w:t xml:space="preserve"> "</w:t>
      </w:r>
      <w:r w:rsidRPr="00381C67">
        <w:t>лживая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клеветническая</w:t>
      </w:r>
      <w:r w:rsidR="00381C67" w:rsidRPr="00381C67">
        <w:t xml:space="preserve"> </w:t>
      </w:r>
      <w:r w:rsidRPr="00381C67">
        <w:t>статья</w:t>
      </w:r>
      <w:r w:rsidR="00381C67">
        <w:t>"</w:t>
      </w:r>
      <w:r w:rsidR="00381C67" w:rsidRPr="00381C67">
        <w:t xml:space="preserve">. </w:t>
      </w:r>
      <w:r w:rsidRPr="00381C67">
        <w:t>Лидер</w:t>
      </w:r>
      <w:r w:rsidR="00381C67" w:rsidRPr="00381C67">
        <w:t xml:space="preserve"> </w:t>
      </w:r>
      <w:r w:rsidRPr="00381C67">
        <w:t>ДДС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. </w:t>
      </w:r>
      <w:r w:rsidRPr="00381C67">
        <w:t>Мстири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приговорен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четырехмесячному</w:t>
      </w:r>
      <w:r w:rsidR="00381C67" w:rsidRPr="00381C67">
        <w:t xml:space="preserve"> </w:t>
      </w:r>
      <w:r w:rsidRPr="00381C67">
        <w:t>тюремному</w:t>
      </w:r>
      <w:r w:rsidR="00381C67" w:rsidRPr="00381C67">
        <w:t xml:space="preserve"> </w:t>
      </w:r>
      <w:r w:rsidRPr="00381C67">
        <w:t>заключению</w:t>
      </w:r>
      <w:r w:rsidR="00381C67" w:rsidRPr="00381C67">
        <w:t xml:space="preserve"> </w:t>
      </w:r>
      <w:r w:rsidRPr="00381C67">
        <w:t>за</w:t>
      </w:r>
      <w:r w:rsidR="00381C67" w:rsidRPr="00381C67">
        <w:t xml:space="preserve"> </w:t>
      </w:r>
      <w:r w:rsidRPr="00381C67">
        <w:t>организацию</w:t>
      </w:r>
      <w:r w:rsidR="00381C67">
        <w:t xml:space="preserve"> "</w:t>
      </w:r>
      <w:r w:rsidRPr="00381C67">
        <w:t>неразрешенного</w:t>
      </w:r>
      <w:r w:rsidR="00381C67" w:rsidRPr="00381C67">
        <w:t xml:space="preserve"> </w:t>
      </w:r>
      <w:r w:rsidRPr="00381C67">
        <w:t>публичного</w:t>
      </w:r>
      <w:r w:rsidR="00381C67" w:rsidRPr="00381C67">
        <w:t xml:space="preserve"> </w:t>
      </w:r>
      <w:r w:rsidRPr="00381C67">
        <w:t>собрания</w:t>
      </w:r>
      <w:r w:rsidR="00381C67">
        <w:t>"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ноябре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381C67">
          <w:t>1986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за</w:t>
      </w:r>
      <w:r w:rsidR="00381C67">
        <w:t xml:space="preserve"> "</w:t>
      </w:r>
      <w:r w:rsidRPr="00381C67">
        <w:t>принадлежность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нелегальной</w:t>
      </w:r>
      <w:r w:rsidR="00381C67" w:rsidRPr="00381C67">
        <w:t xml:space="preserve"> </w:t>
      </w:r>
      <w:r w:rsidRPr="00381C67">
        <w:t>организации</w:t>
      </w:r>
      <w:r w:rsidR="00381C67">
        <w:t xml:space="preserve">" </w:t>
      </w:r>
      <w:r w:rsidRPr="00381C67">
        <w:t>были</w:t>
      </w:r>
      <w:r w:rsidR="00381C67" w:rsidRPr="00381C67">
        <w:t xml:space="preserve"> </w:t>
      </w:r>
      <w:r w:rsidRPr="00381C67">
        <w:t>приговорены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шести</w:t>
      </w:r>
      <w:r w:rsidR="00381C67" w:rsidRPr="00381C67">
        <w:t xml:space="preserve"> </w:t>
      </w:r>
      <w:r w:rsidRPr="00381C67">
        <w:t>месяцам</w:t>
      </w:r>
      <w:r w:rsidR="00381C67" w:rsidRPr="00381C67">
        <w:t xml:space="preserve"> </w:t>
      </w:r>
      <w:r w:rsidRPr="00381C67">
        <w:t>тюремного</w:t>
      </w:r>
      <w:r w:rsidR="00381C67" w:rsidRPr="00381C67">
        <w:t xml:space="preserve"> </w:t>
      </w:r>
      <w:r w:rsidRPr="00381C67">
        <w:t>заключения</w:t>
      </w:r>
      <w:r w:rsidR="00381C67" w:rsidRPr="00381C67">
        <w:t xml:space="preserve"> </w:t>
      </w:r>
      <w:r w:rsidRPr="00381C67">
        <w:t>лидеры</w:t>
      </w:r>
      <w:r w:rsidR="00381C67" w:rsidRPr="00381C67">
        <w:t xml:space="preserve"> </w:t>
      </w:r>
      <w:r w:rsidRPr="00381C67">
        <w:t>Прогрессивного</w:t>
      </w:r>
      <w:r w:rsidR="00381C67" w:rsidRPr="00381C67">
        <w:t xml:space="preserve"> </w:t>
      </w:r>
      <w:r w:rsidRPr="00381C67">
        <w:t>социалистического</w:t>
      </w:r>
      <w:r w:rsidR="00381C67" w:rsidRPr="00381C67">
        <w:t xml:space="preserve"> </w:t>
      </w:r>
      <w:r w:rsidRPr="00381C67">
        <w:t>объединения</w:t>
      </w:r>
      <w:r w:rsidR="00381C67" w:rsidRPr="00381C67">
        <w:t xml:space="preserve">. </w:t>
      </w:r>
      <w:r w:rsidRPr="00381C67">
        <w:t>Примеры</w:t>
      </w:r>
      <w:r w:rsidR="00381C67" w:rsidRPr="00381C67">
        <w:t xml:space="preserve"> </w:t>
      </w:r>
      <w:r w:rsidRPr="00381C67">
        <w:t>такого</w:t>
      </w:r>
      <w:r w:rsidR="00381C67" w:rsidRPr="00381C67">
        <w:t xml:space="preserve"> </w:t>
      </w:r>
      <w:r w:rsidRPr="00381C67">
        <w:t>рода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единичны,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список</w:t>
      </w:r>
      <w:r w:rsidR="00381C67" w:rsidRPr="00381C67">
        <w:t xml:space="preserve"> </w:t>
      </w:r>
      <w:r w:rsidRPr="00381C67">
        <w:t>можно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бы</w:t>
      </w:r>
      <w:r w:rsidR="00381C67" w:rsidRPr="00381C67">
        <w:t xml:space="preserve"> </w:t>
      </w:r>
      <w:r w:rsidRPr="00381C67">
        <w:t>продолжить</w:t>
      </w:r>
      <w:r w:rsidR="00381C67" w:rsidRPr="00381C67">
        <w:t xml:space="preserve">. </w:t>
      </w:r>
      <w:r w:rsidRPr="00381C67">
        <w:t>Но</w:t>
      </w:r>
      <w:r w:rsidR="00381C67" w:rsidRPr="00381C67">
        <w:t xml:space="preserve"> </w:t>
      </w:r>
      <w:r w:rsidRPr="00381C67">
        <w:t>существовали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более</w:t>
      </w:r>
      <w:r w:rsidR="00381C67" w:rsidRPr="00381C67">
        <w:t xml:space="preserve"> </w:t>
      </w:r>
      <w:r w:rsidRPr="00381C67">
        <w:t>весомые</w:t>
      </w:r>
      <w:r w:rsidR="00381C67" w:rsidRPr="00381C67">
        <w:t xml:space="preserve"> </w:t>
      </w:r>
      <w:r w:rsidRPr="00381C67">
        <w:t>ограничения</w:t>
      </w:r>
      <w:r w:rsidR="00381C67" w:rsidRPr="00381C67">
        <w:t xml:space="preserve"> </w:t>
      </w:r>
      <w:r w:rsidRPr="00381C67">
        <w:t>деятельности</w:t>
      </w:r>
      <w:r w:rsidR="00381C67" w:rsidRPr="00381C67">
        <w:t xml:space="preserve"> </w:t>
      </w:r>
      <w:r w:rsidRPr="00381C67">
        <w:t>недестуровских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организаций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Эти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могли,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сути</w:t>
      </w:r>
      <w:r w:rsidR="00381C67" w:rsidRPr="00381C67">
        <w:t xml:space="preserve"> </w:t>
      </w:r>
      <w:r w:rsidRPr="00381C67">
        <w:t>дела,</w:t>
      </w:r>
      <w:r w:rsidR="00381C67" w:rsidRPr="00381C67">
        <w:t xml:space="preserve"> </w:t>
      </w:r>
      <w:r w:rsidRPr="00381C67">
        <w:t>принимать</w:t>
      </w:r>
      <w:r w:rsidR="00381C67" w:rsidRPr="00381C67">
        <w:t xml:space="preserve"> </w:t>
      </w:r>
      <w:r w:rsidRPr="00381C67">
        <w:t>участие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парламентских</w:t>
      </w:r>
      <w:r w:rsidR="00381C67" w:rsidRPr="00381C67">
        <w:t xml:space="preserve"> </w:t>
      </w:r>
      <w:r w:rsidRPr="00381C67">
        <w:t>выборах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ходе</w:t>
      </w:r>
      <w:r w:rsidR="00381C67" w:rsidRPr="00381C67">
        <w:t xml:space="preserve"> </w:t>
      </w:r>
      <w:r w:rsidRPr="00381C67">
        <w:t>избирательной</w:t>
      </w:r>
      <w:r w:rsidR="00381C67" w:rsidRPr="00381C67">
        <w:t xml:space="preserve"> </w:t>
      </w:r>
      <w:r w:rsidRPr="00381C67">
        <w:t>кампании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381C67">
          <w:t>1986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СДП</w:t>
      </w:r>
      <w:r w:rsidR="00381C67" w:rsidRPr="00381C67">
        <w:t xml:space="preserve"> </w:t>
      </w:r>
      <w:r w:rsidRPr="00381C67">
        <w:t>выступила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предвыборным</w:t>
      </w:r>
      <w:r w:rsidR="00381C67" w:rsidRPr="00381C67">
        <w:t xml:space="preserve"> </w:t>
      </w:r>
      <w:r w:rsidRPr="00381C67">
        <w:t>манифестом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имени</w:t>
      </w:r>
      <w:r w:rsidR="00381C67">
        <w:t xml:space="preserve"> "</w:t>
      </w:r>
      <w:r w:rsidRPr="00381C67">
        <w:t>Патриотического</w:t>
      </w:r>
      <w:r w:rsidR="00381C67" w:rsidRPr="00381C67">
        <w:t xml:space="preserve"> </w:t>
      </w:r>
      <w:r w:rsidRPr="00381C67">
        <w:t>союза</w:t>
      </w:r>
      <w:r w:rsidR="00381C67">
        <w:t xml:space="preserve">" </w:t>
      </w:r>
      <w:r w:rsidR="00381C67" w:rsidRPr="00381C67">
        <w:t xml:space="preserve">- </w:t>
      </w:r>
      <w:r w:rsidRPr="00381C67">
        <w:t>блока</w:t>
      </w:r>
      <w:r w:rsidR="00381C67" w:rsidRPr="00381C67">
        <w:t xml:space="preserve"> </w:t>
      </w:r>
      <w:r w:rsidRPr="00381C67">
        <w:t>СДП,</w:t>
      </w:r>
      <w:r w:rsidR="00381C67" w:rsidRPr="00381C67">
        <w:t xml:space="preserve"> </w:t>
      </w:r>
      <w:r w:rsidRPr="00381C67">
        <w:t>профсоюзов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других</w:t>
      </w:r>
      <w:r w:rsidR="00381C67" w:rsidRPr="00381C67">
        <w:t xml:space="preserve"> </w:t>
      </w:r>
      <w:r w:rsidRPr="00381C67">
        <w:t>продестуровских</w:t>
      </w:r>
      <w:r w:rsidR="00381C67" w:rsidRPr="00381C67">
        <w:t xml:space="preserve"> </w:t>
      </w:r>
      <w:r w:rsidRPr="00381C67">
        <w:t>организаций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Манифесте</w:t>
      </w:r>
      <w:r w:rsidR="00381C67" w:rsidRPr="00381C67">
        <w:t xml:space="preserve"> </w:t>
      </w:r>
      <w:r w:rsidRPr="00381C67">
        <w:t>содержались</w:t>
      </w:r>
      <w:r w:rsidR="00381C67" w:rsidRPr="00381C67">
        <w:t xml:space="preserve"> </w:t>
      </w:r>
      <w:r w:rsidRPr="00381C67">
        <w:t>заверения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том,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правящая</w:t>
      </w:r>
      <w:r w:rsidR="00381C67" w:rsidRPr="00381C67">
        <w:t xml:space="preserve"> </w:t>
      </w:r>
      <w:r w:rsidRPr="00381C67">
        <w:t>дестуровская</w:t>
      </w:r>
      <w:r w:rsidR="00381C67" w:rsidRPr="00381C67">
        <w:t xml:space="preserve"> </w:t>
      </w:r>
      <w:r w:rsidRPr="00381C67">
        <w:t>партия</w:t>
      </w:r>
      <w:r w:rsidR="00381C67" w:rsidRPr="00381C67">
        <w:t xml:space="preserve"> </w:t>
      </w:r>
      <w:r w:rsidRPr="00381C67">
        <w:t>под</w:t>
      </w:r>
      <w:r w:rsidR="00381C67" w:rsidRPr="00381C67">
        <w:t xml:space="preserve"> </w:t>
      </w:r>
      <w:r w:rsidRPr="00381C67">
        <w:t>руководством</w:t>
      </w:r>
      <w:r w:rsidR="00381C67" w:rsidRPr="00381C67">
        <w:t xml:space="preserve"> </w:t>
      </w:r>
      <w:r w:rsidRPr="00381C67">
        <w:t>X</w:t>
      </w:r>
      <w:r w:rsidR="00381C67" w:rsidRPr="00381C67">
        <w:t xml:space="preserve">. </w:t>
      </w:r>
      <w:r w:rsidRPr="00381C67">
        <w:t>Бургибы</w:t>
      </w:r>
      <w:r w:rsidR="00381C67" w:rsidRPr="00381C67">
        <w:t xml:space="preserve"> </w:t>
      </w:r>
      <w:r w:rsidRPr="00381C67">
        <w:t>ставит</w:t>
      </w:r>
      <w:r w:rsidR="00381C67" w:rsidRPr="00381C67">
        <w:t xml:space="preserve"> </w:t>
      </w:r>
      <w:r w:rsidRPr="00381C67">
        <w:t>своей</w:t>
      </w:r>
      <w:r w:rsidR="00381C67" w:rsidRPr="00381C67">
        <w:t xml:space="preserve"> </w:t>
      </w:r>
      <w:r w:rsidRPr="00381C67">
        <w:t>целью</w:t>
      </w:r>
      <w:r w:rsidR="00381C67" w:rsidRPr="00381C67">
        <w:t xml:space="preserve"> </w:t>
      </w:r>
      <w:r w:rsidRPr="00381C67">
        <w:t>защиту</w:t>
      </w:r>
      <w:r w:rsidR="00381C67" w:rsidRPr="00381C67">
        <w:t xml:space="preserve"> </w:t>
      </w:r>
      <w:r w:rsidRPr="00381C67">
        <w:t>суверенитета</w:t>
      </w:r>
      <w:r w:rsidR="00381C67" w:rsidRPr="00381C67">
        <w:t xml:space="preserve"> </w:t>
      </w:r>
      <w:r w:rsidRPr="00381C67">
        <w:t>родины,</w:t>
      </w:r>
      <w:r w:rsidR="00381C67" w:rsidRPr="00381C67">
        <w:t xml:space="preserve"> </w:t>
      </w:r>
      <w:r w:rsidRPr="00381C67">
        <w:t>республиканского</w:t>
      </w:r>
      <w:r w:rsidR="00381C67" w:rsidRPr="00381C67">
        <w:t xml:space="preserve"> </w:t>
      </w:r>
      <w:r w:rsidRPr="00381C67">
        <w:t>режима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конституции</w:t>
      </w:r>
      <w:r w:rsidR="00381C67" w:rsidRPr="00381C67">
        <w:t xml:space="preserve">. </w:t>
      </w:r>
      <w:r w:rsidRPr="00381C67">
        <w:t>ДДС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знак</w:t>
      </w:r>
      <w:r w:rsidR="00381C67" w:rsidRPr="00381C67">
        <w:t xml:space="preserve"> </w:t>
      </w:r>
      <w:r w:rsidRPr="00381C67">
        <w:t>протеста</w:t>
      </w:r>
      <w:r w:rsidR="00381C67" w:rsidRPr="00381C67">
        <w:t xml:space="preserve"> </w:t>
      </w:r>
      <w:r w:rsidRPr="00381C67">
        <w:t>против</w:t>
      </w:r>
      <w:r w:rsidR="00381C67" w:rsidRPr="00381C67">
        <w:t xml:space="preserve"> </w:t>
      </w:r>
      <w:r w:rsidRPr="00381C67">
        <w:t>преследований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лидера</w:t>
      </w:r>
      <w:r w:rsidR="00381C67" w:rsidRPr="00381C67">
        <w:t xml:space="preserve"> </w:t>
      </w:r>
      <w:r w:rsidRPr="00381C67">
        <w:t>заявило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бойкоте</w:t>
      </w:r>
      <w:r w:rsidR="00381C67" w:rsidRPr="00381C67">
        <w:t xml:space="preserve"> </w:t>
      </w:r>
      <w:r w:rsidRPr="00381C67">
        <w:t>выборов</w:t>
      </w:r>
      <w:r w:rsidR="00381C67" w:rsidRPr="00381C67">
        <w:t xml:space="preserve">. </w:t>
      </w:r>
      <w:r w:rsidRPr="00381C67">
        <w:t>ТКП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блоке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Прогрессивным</w:t>
      </w:r>
      <w:r w:rsidR="00381C67" w:rsidRPr="00381C67">
        <w:t xml:space="preserve"> </w:t>
      </w:r>
      <w:r w:rsidRPr="00381C67">
        <w:t>социалистически</w:t>
      </w:r>
      <w:r w:rsidR="00381C67" w:rsidRPr="00381C67">
        <w:t xml:space="preserve"> </w:t>
      </w:r>
      <w:r w:rsidRPr="00381C67">
        <w:t>объединением</w:t>
      </w:r>
      <w:r w:rsidR="00381C67">
        <w:t xml:space="preserve"> (</w:t>
      </w:r>
      <w:r w:rsidRPr="00381C67">
        <w:t>ПСО</w:t>
      </w:r>
      <w:r w:rsidR="00381C67" w:rsidRPr="00381C67">
        <w:t xml:space="preserve">) </w:t>
      </w:r>
      <w:r w:rsidRPr="00381C67">
        <w:t>выставила</w:t>
      </w:r>
      <w:r w:rsidR="00381C67" w:rsidRPr="00381C67">
        <w:t xml:space="preserve"> </w:t>
      </w:r>
      <w:r w:rsidRPr="00381C67">
        <w:t>своих</w:t>
      </w:r>
      <w:r w:rsidR="00381C67" w:rsidRPr="00381C67">
        <w:t xml:space="preserve"> </w:t>
      </w:r>
      <w:r w:rsidRPr="00381C67">
        <w:t>кандидатов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четырех</w:t>
      </w:r>
      <w:r w:rsidR="00381C67" w:rsidRPr="00381C67">
        <w:t xml:space="preserve"> </w:t>
      </w:r>
      <w:r w:rsidRPr="00381C67">
        <w:t>избирательных</w:t>
      </w:r>
      <w:r w:rsidR="00381C67" w:rsidRPr="00381C67">
        <w:t xml:space="preserve"> </w:t>
      </w:r>
      <w:r w:rsidRPr="00381C67">
        <w:t>округах,</w:t>
      </w:r>
      <w:r w:rsidR="00381C67" w:rsidRPr="00381C67">
        <w:t xml:space="preserve"> </w:t>
      </w:r>
      <w:r w:rsidRPr="00381C67">
        <w:t>но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трех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них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аннулировали</w:t>
      </w:r>
      <w:r w:rsidR="00381C67" w:rsidRPr="00381C67">
        <w:t xml:space="preserve"> </w:t>
      </w:r>
      <w:r w:rsidRPr="00381C67">
        <w:t>списки</w:t>
      </w:r>
      <w:r w:rsidR="00381C67" w:rsidRPr="00381C67">
        <w:t xml:space="preserve"> </w:t>
      </w:r>
      <w:r w:rsidRPr="00381C67">
        <w:t>кандидатов</w:t>
      </w:r>
      <w:r w:rsidR="00381C67" w:rsidRPr="00381C67">
        <w:t xml:space="preserve"> </w:t>
      </w:r>
      <w:r w:rsidRPr="00381C67">
        <w:t>этого</w:t>
      </w:r>
      <w:r w:rsidR="00381C67" w:rsidRPr="00381C67">
        <w:t xml:space="preserve"> </w:t>
      </w:r>
      <w:r w:rsidRPr="00381C67">
        <w:t>блока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знак</w:t>
      </w:r>
      <w:r w:rsidR="00381C67" w:rsidRPr="00381C67">
        <w:t xml:space="preserve"> </w:t>
      </w:r>
      <w:r w:rsidRPr="00381C67">
        <w:t>протеста</w:t>
      </w:r>
      <w:r w:rsidR="00381C67" w:rsidRPr="00381C67">
        <w:t xml:space="preserve"> </w:t>
      </w:r>
      <w:r w:rsidRPr="00381C67">
        <w:t>коммунисты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ПСО</w:t>
      </w:r>
      <w:r w:rsidR="00381C67" w:rsidRPr="00381C67">
        <w:t xml:space="preserve"> </w:t>
      </w:r>
      <w:r w:rsidRPr="00381C67">
        <w:t>сняли</w:t>
      </w:r>
      <w:r w:rsidR="00381C67" w:rsidRPr="00381C67">
        <w:t xml:space="preserve"> </w:t>
      </w:r>
      <w:r w:rsidRPr="00381C67">
        <w:t>своих</w:t>
      </w:r>
      <w:r w:rsidR="00381C67" w:rsidRPr="00381C67">
        <w:t xml:space="preserve"> </w:t>
      </w:r>
      <w:r w:rsidRPr="00381C67">
        <w:t>кандидатов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последнем</w:t>
      </w:r>
      <w:r w:rsidR="00381C67" w:rsidRPr="00381C67">
        <w:t xml:space="preserve"> </w:t>
      </w:r>
      <w:r w:rsidRPr="00381C67">
        <w:t>четвертом</w:t>
      </w:r>
      <w:r w:rsidR="00381C67" w:rsidRPr="00381C67">
        <w:t xml:space="preserve"> </w:t>
      </w:r>
      <w:r w:rsidRPr="00381C67">
        <w:t>округе</w:t>
      </w:r>
      <w:r w:rsidR="00381C67" w:rsidRPr="00381C67">
        <w:t xml:space="preserve">. </w:t>
      </w:r>
      <w:r w:rsidRPr="00381C67">
        <w:t>Таким</w:t>
      </w:r>
      <w:r w:rsidR="00381C67" w:rsidRPr="00381C67">
        <w:t xml:space="preserve"> </w:t>
      </w:r>
      <w:r w:rsidRPr="00381C67">
        <w:t>образом,</w:t>
      </w:r>
      <w:r w:rsidR="00381C67" w:rsidRPr="00381C67">
        <w:t xml:space="preserve"> </w:t>
      </w:r>
      <w:r w:rsidRPr="00381C67">
        <w:t>СДП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ходе</w:t>
      </w:r>
      <w:r w:rsidR="00381C67" w:rsidRPr="00381C67">
        <w:t xml:space="preserve"> </w:t>
      </w:r>
      <w:r w:rsidRPr="00381C67">
        <w:t>выборов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381C67">
          <w:t>1986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оказалась</w:t>
      </w:r>
      <w:r w:rsidR="00381C67" w:rsidRPr="00381C67">
        <w:t xml:space="preserve"> </w:t>
      </w:r>
      <w:r w:rsidRPr="00381C67">
        <w:t>вне</w:t>
      </w:r>
      <w:r w:rsidR="00381C67" w:rsidRPr="00381C67">
        <w:t xml:space="preserve"> </w:t>
      </w:r>
      <w:r w:rsidRPr="00381C67">
        <w:t>конкуренции</w:t>
      </w:r>
      <w:r w:rsidR="00381C67" w:rsidRPr="00381C67">
        <w:t xml:space="preserve">: </w:t>
      </w:r>
      <w:r w:rsidRPr="00381C67">
        <w:t>маловлиятельные</w:t>
      </w:r>
      <w:r w:rsidR="00381C67" w:rsidRPr="00381C67">
        <w:t xml:space="preserve"> </w:t>
      </w:r>
      <w:r w:rsidRPr="00381C67">
        <w:t>кандидаты</w:t>
      </w:r>
      <w:r w:rsidR="00381C67" w:rsidRPr="00381C67">
        <w:t xml:space="preserve"> </w:t>
      </w:r>
      <w:r w:rsidRPr="00381C67">
        <w:t>от</w:t>
      </w:r>
      <w:r w:rsidR="00381C67">
        <w:t xml:space="preserve"> "</w:t>
      </w:r>
      <w:r w:rsidRPr="00381C67">
        <w:t>независимых</w:t>
      </w:r>
      <w:r w:rsidR="00381C67">
        <w:t xml:space="preserve">" </w:t>
      </w:r>
      <w:r w:rsidRPr="00381C67">
        <w:t>не</w:t>
      </w:r>
      <w:r w:rsidR="00381C67" w:rsidRPr="00381C67">
        <w:t xml:space="preserve"> </w:t>
      </w:r>
      <w:r w:rsidRPr="00381C67">
        <w:t>представляли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нее</w:t>
      </w:r>
      <w:r w:rsidR="00381C67" w:rsidRPr="00381C67">
        <w:t xml:space="preserve"> </w:t>
      </w:r>
      <w:r w:rsidRPr="00381C67">
        <w:t>опасности</w:t>
      </w:r>
      <w:r w:rsidR="00381C67" w:rsidRPr="00381C67">
        <w:t xml:space="preserve">. </w:t>
      </w:r>
      <w:r w:rsidRPr="00381C67">
        <w:t>Все</w:t>
      </w:r>
      <w:r w:rsidR="00381C67" w:rsidRPr="00381C67">
        <w:t xml:space="preserve"> </w:t>
      </w:r>
      <w:r w:rsidRPr="00381C67">
        <w:t>125</w:t>
      </w:r>
      <w:r w:rsidR="00381C67" w:rsidRPr="00381C67">
        <w:t xml:space="preserve"> </w:t>
      </w:r>
      <w:r w:rsidRPr="00381C67">
        <w:t>мест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парламенте</w:t>
      </w:r>
      <w:r w:rsidR="00381C67" w:rsidRPr="00381C67">
        <w:t xml:space="preserve"> </w:t>
      </w:r>
      <w:r w:rsidRPr="00381C67">
        <w:t>получил</w:t>
      </w:r>
      <w:r w:rsidR="00381C67">
        <w:t xml:space="preserve"> "</w:t>
      </w:r>
      <w:r w:rsidRPr="00381C67">
        <w:t>Патриотический</w:t>
      </w:r>
      <w:r w:rsidR="00381C67" w:rsidRPr="00381C67">
        <w:t xml:space="preserve"> </w:t>
      </w:r>
      <w:r w:rsidRPr="00381C67">
        <w:t>союз</w:t>
      </w:r>
      <w:r w:rsidR="00381C67">
        <w:t>"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Во</w:t>
      </w:r>
      <w:r w:rsidR="00381C67" w:rsidRPr="00381C67">
        <w:t xml:space="preserve"> </w:t>
      </w:r>
      <w:r w:rsidRPr="00381C67">
        <w:t>второй</w:t>
      </w:r>
      <w:r w:rsidR="00381C67" w:rsidRPr="00381C67">
        <w:t xml:space="preserve"> </w:t>
      </w:r>
      <w:r w:rsidRPr="00381C67">
        <w:t>половине</w:t>
      </w:r>
      <w:r w:rsidR="00381C67" w:rsidRPr="00381C67">
        <w:t xml:space="preserve"> </w:t>
      </w:r>
      <w:r w:rsidRPr="00381C67">
        <w:t>80</w:t>
      </w:r>
      <w:r w:rsidR="00381C67" w:rsidRPr="00381C67">
        <w:t>-</w:t>
      </w:r>
      <w:r w:rsidRPr="00381C67">
        <w:t>х</w:t>
      </w:r>
      <w:r w:rsidR="00381C67" w:rsidRPr="00381C67">
        <w:t xml:space="preserve"> </w:t>
      </w:r>
      <w:r w:rsidRPr="00381C67">
        <w:t>годов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достаточно</w:t>
      </w:r>
      <w:r w:rsidR="00381C67" w:rsidRPr="00381C67">
        <w:t xml:space="preserve"> </w:t>
      </w:r>
      <w:r w:rsidRPr="00381C67">
        <w:t>остро</w:t>
      </w:r>
      <w:r w:rsidR="00381C67" w:rsidRPr="00381C67">
        <w:t xml:space="preserve"> </w:t>
      </w:r>
      <w:r w:rsidRPr="00381C67">
        <w:t>стоял</w:t>
      </w:r>
      <w:r w:rsidR="00381C67" w:rsidRPr="00381C67">
        <w:t xml:space="preserve"> </w:t>
      </w:r>
      <w:r w:rsidRPr="00381C67">
        <w:t>вопрос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возможности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степени</w:t>
      </w:r>
      <w:r w:rsidR="00381C67" w:rsidRPr="00381C67">
        <w:t xml:space="preserve"> </w:t>
      </w:r>
      <w:r w:rsidRPr="00381C67">
        <w:t>участия</w:t>
      </w:r>
      <w:r w:rsidR="00381C67" w:rsidRPr="00381C67">
        <w:t xml:space="preserve"> </w:t>
      </w:r>
      <w:r w:rsidRPr="00381C67">
        <w:t>во</w:t>
      </w:r>
      <w:r w:rsidR="00381C67" w:rsidRPr="00381C67">
        <w:t xml:space="preserve"> </w:t>
      </w:r>
      <w:r w:rsidRPr="00381C67">
        <w:t>внутриполитических</w:t>
      </w:r>
      <w:r w:rsidR="00381C67" w:rsidRPr="00381C67">
        <w:t xml:space="preserve"> </w:t>
      </w:r>
      <w:r w:rsidRPr="00381C67">
        <w:t>процессах</w:t>
      </w:r>
      <w:r w:rsidR="00381C67" w:rsidRPr="00381C67">
        <w:t xml:space="preserve"> </w:t>
      </w:r>
      <w:r w:rsidRPr="00381C67">
        <w:t>представителей</w:t>
      </w:r>
      <w:r w:rsidR="00381C67" w:rsidRPr="00381C67">
        <w:t xml:space="preserve"> </w:t>
      </w:r>
      <w:r w:rsidRPr="00381C67">
        <w:t>исламской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. </w:t>
      </w:r>
      <w:r w:rsidRPr="00381C67">
        <w:t>Созданное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69 г"/>
        </w:smartTagPr>
        <w:r w:rsidRPr="00381C67">
          <w:t>1969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Движение</w:t>
      </w:r>
      <w:r w:rsidR="00381C67" w:rsidRPr="00381C67">
        <w:t xml:space="preserve"> </w:t>
      </w:r>
      <w:r w:rsidRPr="00381C67">
        <w:t>исламской</w:t>
      </w:r>
      <w:r w:rsidR="00381C67" w:rsidRPr="00381C67">
        <w:t xml:space="preserve"> </w:t>
      </w:r>
      <w:r w:rsidRPr="00381C67">
        <w:t>направленности</w:t>
      </w:r>
      <w:r w:rsidR="00381C67">
        <w:t xml:space="preserve"> (</w:t>
      </w:r>
      <w:r w:rsidRPr="00381C67">
        <w:t>ДИН</w:t>
      </w:r>
      <w:r w:rsidR="00381C67" w:rsidRPr="00381C67">
        <w:t xml:space="preserve">), </w:t>
      </w:r>
      <w:r w:rsidRPr="00381C67">
        <w:t>целью</w:t>
      </w:r>
      <w:r w:rsidR="00381C67" w:rsidRPr="00381C67">
        <w:t xml:space="preserve"> </w:t>
      </w:r>
      <w:r w:rsidRPr="00381C67">
        <w:t>которого</w:t>
      </w:r>
      <w:r w:rsidR="00381C67" w:rsidRPr="00381C67">
        <w:t xml:space="preserve"> </w:t>
      </w:r>
      <w:r w:rsidRPr="00381C67">
        <w:t>становилось</w:t>
      </w:r>
      <w:r w:rsidR="00381C67">
        <w:t xml:space="preserve"> "</w:t>
      </w:r>
      <w:r w:rsidRPr="00381C67">
        <w:t>возрождение</w:t>
      </w:r>
      <w:r w:rsidR="00381C67" w:rsidRPr="00381C67">
        <w:t xml:space="preserve"> </w:t>
      </w:r>
      <w:r w:rsidRPr="00381C67">
        <w:t>исламской</w:t>
      </w:r>
      <w:r w:rsidR="00381C67" w:rsidRPr="00381C67">
        <w:t xml:space="preserve"> </w:t>
      </w:r>
      <w:r w:rsidRPr="00381C67">
        <w:t>самобытности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одного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очагов</w:t>
      </w:r>
      <w:r w:rsidR="00381C67" w:rsidRPr="00381C67">
        <w:t xml:space="preserve"> </w:t>
      </w:r>
      <w:r w:rsidRPr="00381C67">
        <w:t>ислама</w:t>
      </w:r>
      <w:r w:rsidR="00381C67">
        <w:t>"</w:t>
      </w:r>
      <w:r w:rsidRPr="00381C67">
        <w:t>,</w:t>
      </w:r>
      <w:r w:rsidR="00381C67" w:rsidRPr="00381C67">
        <w:t xml:space="preserve"> </w:t>
      </w:r>
      <w:r w:rsidRPr="00381C67">
        <w:t>начало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весне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381C67">
          <w:t>1987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играть</w:t>
      </w:r>
      <w:r w:rsidR="00381C67" w:rsidRPr="00381C67">
        <w:t xml:space="preserve"> </w:t>
      </w:r>
      <w:r w:rsidRPr="00381C67">
        <w:t>более</w:t>
      </w:r>
      <w:r w:rsidR="00381C67" w:rsidRPr="00381C67">
        <w:t xml:space="preserve"> </w:t>
      </w:r>
      <w:r w:rsidRPr="00381C67">
        <w:t>заметную</w:t>
      </w:r>
      <w:r w:rsidR="00381C67" w:rsidRPr="00381C67">
        <w:t xml:space="preserve"> </w:t>
      </w:r>
      <w:r w:rsidRPr="00381C67">
        <w:t>роль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качестве</w:t>
      </w:r>
      <w:r w:rsidR="00381C67" w:rsidRPr="00381C67">
        <w:t xml:space="preserve"> </w:t>
      </w:r>
      <w:r w:rsidRPr="00381C67">
        <w:t>одного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элементов</w:t>
      </w:r>
      <w:r w:rsidR="00381C67" w:rsidRPr="00381C67">
        <w:t xml:space="preserve"> </w:t>
      </w:r>
      <w:r w:rsidRPr="00381C67">
        <w:t>тунисского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спектра</w:t>
      </w:r>
      <w:r w:rsidR="00381C67" w:rsidRPr="00381C67">
        <w:t xml:space="preserve">. </w:t>
      </w:r>
      <w:r w:rsidRPr="00381C67">
        <w:t>Сформулированные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381C67">
          <w:t>1981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X</w:t>
      </w:r>
      <w:r w:rsidR="00381C67" w:rsidRPr="00381C67">
        <w:t xml:space="preserve">. </w:t>
      </w:r>
      <w:r w:rsidRPr="00381C67">
        <w:t>Бургибой</w:t>
      </w:r>
      <w:r w:rsidR="00381C67" w:rsidRPr="00381C67">
        <w:t xml:space="preserve"> </w:t>
      </w:r>
      <w:r w:rsidRPr="00381C67">
        <w:t>ограничения,</w:t>
      </w:r>
      <w:r w:rsidR="00381C67" w:rsidRPr="00381C67">
        <w:t xml:space="preserve"> </w:t>
      </w:r>
      <w:r w:rsidRPr="00381C67">
        <w:t>налагавшиеся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деятельность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страны,</w:t>
      </w:r>
      <w:r w:rsidR="00381C67" w:rsidRPr="00381C67">
        <w:t xml:space="preserve"> </w:t>
      </w:r>
      <w:r w:rsidRPr="00381C67">
        <w:t>содействовали</w:t>
      </w:r>
      <w:r w:rsidR="00381C67" w:rsidRPr="00381C67">
        <w:t xml:space="preserve"> </w:t>
      </w:r>
      <w:r w:rsidRPr="00381C67">
        <w:t>развитию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среде</w:t>
      </w:r>
      <w:r w:rsidR="00381C67" w:rsidRPr="00381C67">
        <w:t xml:space="preserve"> </w:t>
      </w:r>
      <w:r w:rsidRPr="00381C67">
        <w:t>тунисских</w:t>
      </w:r>
      <w:r w:rsidR="00381C67" w:rsidRPr="00381C67">
        <w:t xml:space="preserve"> </w:t>
      </w:r>
      <w:r w:rsidRPr="00381C67">
        <w:t>исламистов</w:t>
      </w:r>
      <w:r w:rsidR="00381C67" w:rsidRPr="00381C67">
        <w:t xml:space="preserve"> </w:t>
      </w:r>
      <w:r w:rsidRPr="00381C67">
        <w:t>умеренных</w:t>
      </w:r>
      <w:r w:rsidR="00381C67" w:rsidRPr="00381C67">
        <w:t xml:space="preserve"> </w:t>
      </w:r>
      <w:r w:rsidRPr="00381C67">
        <w:t>тенденций</w:t>
      </w:r>
      <w:r w:rsidR="00381C67" w:rsidRPr="00381C67">
        <w:t xml:space="preserve">. </w:t>
      </w:r>
      <w:r w:rsidRPr="00381C67">
        <w:t>Тем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менее,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решительно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желали</w:t>
      </w:r>
      <w:r w:rsidR="00381C67" w:rsidRPr="00381C67">
        <w:t xml:space="preserve"> </w:t>
      </w:r>
      <w:r w:rsidRPr="00381C67">
        <w:t>менять</w:t>
      </w:r>
      <w:r w:rsidR="00381C67" w:rsidRPr="00381C67">
        <w:t xml:space="preserve"> </w:t>
      </w:r>
      <w:r w:rsidRPr="00381C67">
        <w:t>свою</w:t>
      </w:r>
      <w:r w:rsidR="00381C67" w:rsidRPr="00381C67">
        <w:t xml:space="preserve"> </w:t>
      </w:r>
      <w:r w:rsidRPr="00381C67">
        <w:t>точку</w:t>
      </w:r>
      <w:r w:rsidR="00381C67" w:rsidRPr="00381C67">
        <w:t xml:space="preserve"> </w:t>
      </w:r>
      <w:r w:rsidRPr="00381C67">
        <w:t>зрения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отношении</w:t>
      </w:r>
      <w:r w:rsidR="00381C67" w:rsidRPr="00381C67">
        <w:t xml:space="preserve"> </w:t>
      </w:r>
      <w:r w:rsidRPr="00381C67">
        <w:t>конфессиональных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сил</w:t>
      </w:r>
      <w:r w:rsidR="00381C67" w:rsidRPr="00381C67">
        <w:t xml:space="preserve">. </w:t>
      </w:r>
      <w:r w:rsidRPr="00381C67">
        <w:t>Дебаты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этому</w:t>
      </w:r>
      <w:r w:rsidR="00381C67" w:rsidRPr="00381C67">
        <w:t xml:space="preserve"> </w:t>
      </w:r>
      <w:r w:rsidRPr="00381C67">
        <w:t>вопросу,</w:t>
      </w:r>
      <w:r w:rsidR="00381C67" w:rsidRPr="00381C67">
        <w:t xml:space="preserve"> </w:t>
      </w:r>
      <w:r w:rsidRPr="00381C67">
        <w:t>вызванные</w:t>
      </w:r>
      <w:r w:rsidR="00381C67" w:rsidRPr="00381C67">
        <w:t xml:space="preserve"> </w:t>
      </w:r>
      <w:r w:rsidRPr="00381C67">
        <w:t>жесткими</w:t>
      </w:r>
      <w:r w:rsidR="00381C67" w:rsidRPr="00381C67">
        <w:t xml:space="preserve"> </w:t>
      </w:r>
      <w:r w:rsidRPr="00381C67">
        <w:t>репрессиями</w:t>
      </w:r>
      <w:r w:rsidR="00381C67" w:rsidRPr="00381C67">
        <w:t xml:space="preserve"> </w:t>
      </w:r>
      <w:r w:rsidRPr="00381C67">
        <w:t>государства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отношении</w:t>
      </w:r>
      <w:r w:rsidR="00381C67" w:rsidRPr="00381C67">
        <w:t xml:space="preserve"> </w:t>
      </w:r>
      <w:r w:rsidRPr="00381C67">
        <w:t>умеренных</w:t>
      </w:r>
      <w:r w:rsidR="00381C67" w:rsidRPr="00381C67">
        <w:t xml:space="preserve"> </w:t>
      </w:r>
      <w:r w:rsidRPr="00381C67">
        <w:t>групп</w:t>
      </w:r>
      <w:r w:rsidR="00381C67" w:rsidRPr="00381C67">
        <w:t xml:space="preserve"> </w:t>
      </w:r>
      <w:r w:rsidRPr="00381C67">
        <w:t>деятелей</w:t>
      </w:r>
      <w:r w:rsidR="00381C67" w:rsidRPr="00381C67">
        <w:t xml:space="preserve"> </w:t>
      </w:r>
      <w:r w:rsidRPr="00381C67">
        <w:t>религиозного</w:t>
      </w:r>
      <w:r w:rsidR="00381C67" w:rsidRPr="00381C67">
        <w:t xml:space="preserve"> </w:t>
      </w:r>
      <w:r w:rsidRPr="00381C67">
        <w:t>толка,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выдвигали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передний</w:t>
      </w:r>
      <w:r w:rsidR="00381C67" w:rsidRPr="00381C67">
        <w:t xml:space="preserve"> </w:t>
      </w:r>
      <w:r w:rsidRPr="00381C67">
        <w:t>план</w:t>
      </w:r>
      <w:r w:rsidR="00381C67" w:rsidRPr="00381C67">
        <w:t xml:space="preserve"> </w:t>
      </w:r>
      <w:r w:rsidRPr="00381C67">
        <w:t>вопросы</w:t>
      </w:r>
      <w:r w:rsidR="00381C67" w:rsidRPr="00381C67">
        <w:t xml:space="preserve"> </w:t>
      </w:r>
      <w:r w:rsidRPr="00381C67">
        <w:t>реформирования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системы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Однако</w:t>
      </w:r>
      <w:r w:rsidR="00381C67" w:rsidRPr="00381C67">
        <w:t xml:space="preserve"> </w:t>
      </w:r>
      <w:r w:rsidRPr="00381C67">
        <w:t>критика</w:t>
      </w:r>
      <w:r w:rsidR="00381C67" w:rsidRPr="00381C67">
        <w:t xml:space="preserve"> </w:t>
      </w:r>
      <w:r w:rsidRPr="00381C67">
        <w:t>доминирующего</w:t>
      </w:r>
      <w:r w:rsidR="00381C67" w:rsidRPr="00381C67">
        <w:t xml:space="preserve"> </w:t>
      </w:r>
      <w:r w:rsidRPr="00381C67">
        <w:t>положения</w:t>
      </w:r>
      <w:r w:rsidR="00381C67" w:rsidRPr="00381C67">
        <w:t xml:space="preserve"> </w:t>
      </w:r>
      <w:r w:rsidRPr="00381C67">
        <w:t>СДП</w:t>
      </w:r>
      <w:r w:rsidR="00381C67" w:rsidRPr="00381C67">
        <w:t xml:space="preserve"> </w:t>
      </w:r>
      <w:r w:rsidRPr="00381C67">
        <w:t>исходила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недестуровских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организаций</w:t>
      </w:r>
      <w:r w:rsidR="00381C67" w:rsidRPr="00381C67">
        <w:t xml:space="preserve">. </w:t>
      </w:r>
      <w:r w:rsidRPr="00381C67">
        <w:t>Она</w:t>
      </w:r>
      <w:r w:rsidR="00381C67" w:rsidRPr="00381C67">
        <w:t xml:space="preserve"> </w:t>
      </w:r>
      <w:r w:rsidRPr="00381C67">
        <w:t>возникала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рядах</w:t>
      </w:r>
      <w:r w:rsidR="00381C67" w:rsidRPr="00381C67">
        <w:t xml:space="preserve"> </w:t>
      </w:r>
      <w:r w:rsidRPr="00381C67">
        <w:t>самой</w:t>
      </w:r>
      <w:r w:rsidR="00381C67" w:rsidRPr="00381C67">
        <w:t xml:space="preserve"> </w:t>
      </w:r>
      <w:r w:rsidRPr="00381C67">
        <w:t>правящей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. </w:t>
      </w:r>
      <w:r w:rsidRPr="00381C67">
        <w:t>Там</w:t>
      </w:r>
      <w:r w:rsidR="00381C67" w:rsidRPr="00381C67">
        <w:t xml:space="preserve"> </w:t>
      </w:r>
      <w:r w:rsidRPr="00381C67">
        <w:t>эта</w:t>
      </w:r>
      <w:r w:rsidR="00381C67" w:rsidRPr="00381C67">
        <w:t xml:space="preserve"> </w:t>
      </w:r>
      <w:r w:rsidRPr="00381C67">
        <w:t>критика</w:t>
      </w:r>
      <w:r w:rsidR="00381C67" w:rsidRPr="00381C67">
        <w:t xml:space="preserve"> </w:t>
      </w:r>
      <w:r w:rsidRPr="00381C67">
        <w:t>становилась</w:t>
      </w:r>
      <w:r w:rsidR="00381C67" w:rsidRPr="00381C67">
        <w:t xml:space="preserve"> </w:t>
      </w:r>
      <w:r w:rsidRPr="00381C67">
        <w:t>элементом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речи</w:t>
      </w:r>
      <w:r w:rsidR="00381C67" w:rsidRPr="00381C67">
        <w:t xml:space="preserve"> </w:t>
      </w:r>
      <w:r w:rsidRPr="00381C67">
        <w:t>тех</w:t>
      </w:r>
      <w:r w:rsidR="00381C67" w:rsidRPr="00381C67">
        <w:t xml:space="preserve"> </w:t>
      </w:r>
      <w:r w:rsidRPr="00381C67">
        <w:t>клановых</w:t>
      </w:r>
      <w:r w:rsidR="00381C67" w:rsidRPr="00381C67">
        <w:t xml:space="preserve"> </w:t>
      </w:r>
      <w:r w:rsidRPr="00381C67">
        <w:t>группировок</w:t>
      </w:r>
      <w:r w:rsidR="00381C67" w:rsidRPr="00381C67">
        <w:t xml:space="preserve"> </w:t>
      </w:r>
      <w:r w:rsidRPr="00381C67">
        <w:t>внутри</w:t>
      </w:r>
      <w:r w:rsidR="00381C67" w:rsidRPr="00381C67">
        <w:t xml:space="preserve"> </w:t>
      </w:r>
      <w:r w:rsidRPr="00381C67">
        <w:t>правящей</w:t>
      </w:r>
      <w:r w:rsidR="00381C67" w:rsidRPr="00381C67">
        <w:t xml:space="preserve"> </w:t>
      </w:r>
      <w:r w:rsidRPr="00381C67">
        <w:t>партии,</w:t>
      </w:r>
      <w:r w:rsidR="00381C67" w:rsidRPr="00381C67">
        <w:t xml:space="preserve"> </w:t>
      </w:r>
      <w:r w:rsidRPr="00381C67">
        <w:t>которые</w:t>
      </w:r>
      <w:r w:rsidR="00381C67" w:rsidRPr="00381C67">
        <w:t xml:space="preserve"> </w:t>
      </w:r>
      <w:r w:rsidRPr="00381C67">
        <w:t>противостояли</w:t>
      </w:r>
      <w:r w:rsidR="00381C67" w:rsidRPr="00381C67">
        <w:t xml:space="preserve"> </w:t>
      </w:r>
      <w:r w:rsidRPr="00381C67">
        <w:t>традиционной</w:t>
      </w:r>
      <w:r w:rsidR="00381C67" w:rsidRPr="00381C67">
        <w:t xml:space="preserve"> </w:t>
      </w:r>
      <w:r w:rsidRPr="00381C67">
        <w:t>элите,</w:t>
      </w:r>
      <w:r w:rsidR="00381C67" w:rsidRPr="00381C67">
        <w:t xml:space="preserve"> </w:t>
      </w:r>
      <w:r w:rsidRPr="00381C67">
        <w:t>формировавшейся</w:t>
      </w:r>
      <w:r w:rsidR="00381C67" w:rsidRPr="00381C67">
        <w:t xml:space="preserve"> </w:t>
      </w:r>
      <w:r w:rsidRPr="00381C67">
        <w:t>за</w:t>
      </w:r>
      <w:r w:rsidR="00381C67" w:rsidRPr="00381C67">
        <w:t xml:space="preserve"> </w:t>
      </w:r>
      <w:r w:rsidRPr="00381C67">
        <w:t>счет</w:t>
      </w:r>
      <w:r w:rsidR="00381C67" w:rsidRPr="00381C67">
        <w:t xml:space="preserve"> </w:t>
      </w:r>
      <w:r w:rsidRPr="00381C67">
        <w:t>выходцев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региона</w:t>
      </w:r>
      <w:r w:rsidR="00381C67" w:rsidRPr="00381C67">
        <w:t xml:space="preserve"> </w:t>
      </w:r>
      <w:r w:rsidRPr="00381C67">
        <w:t>Сахеля</w:t>
      </w:r>
      <w:r w:rsidR="00381C67">
        <w:t xml:space="preserve"> (</w:t>
      </w:r>
      <w:r w:rsidRPr="00381C67">
        <w:t>побережье</w:t>
      </w:r>
      <w:r w:rsidR="00381C67" w:rsidRPr="00381C67">
        <w:t xml:space="preserve"> </w:t>
      </w:r>
      <w:r w:rsidRPr="00381C67">
        <w:t>Средиземного</w:t>
      </w:r>
      <w:r w:rsidR="00381C67" w:rsidRPr="00381C67">
        <w:t xml:space="preserve"> </w:t>
      </w:r>
      <w:r w:rsidRPr="00381C67">
        <w:t>моря</w:t>
      </w:r>
      <w:r w:rsidR="00381C67" w:rsidRPr="00381C67">
        <w:t xml:space="preserve">). </w:t>
      </w:r>
      <w:r w:rsidRPr="00381C67">
        <w:t>Модернизационные</w:t>
      </w:r>
      <w:r w:rsidR="00381C67" w:rsidRPr="00381C67">
        <w:t xml:space="preserve"> </w:t>
      </w:r>
      <w:r w:rsidRPr="00381C67">
        <w:t>процессы,</w:t>
      </w:r>
      <w:r w:rsidR="00381C67" w:rsidRPr="00381C67">
        <w:t xml:space="preserve"> </w:t>
      </w:r>
      <w:r w:rsidRPr="00381C67">
        <w:t>развивавшиеся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r w:rsidRPr="00381C67">
        <w:t>обретения</w:t>
      </w:r>
      <w:r w:rsidR="00381C67" w:rsidRPr="00381C67">
        <w:t xml:space="preserve"> </w:t>
      </w:r>
      <w:r w:rsidRPr="00381C67">
        <w:t>ею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независимости,</w:t>
      </w:r>
      <w:r w:rsidR="00381C67" w:rsidRPr="00381C67">
        <w:t xml:space="preserve"> </w:t>
      </w:r>
      <w:r w:rsidRPr="00381C67">
        <w:t>вызывали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жизни</w:t>
      </w:r>
      <w:r w:rsidR="00381C67" w:rsidRPr="00381C67">
        <w:t xml:space="preserve"> </w:t>
      </w:r>
      <w:r w:rsidRPr="00381C67">
        <w:t>новые</w:t>
      </w:r>
      <w:r w:rsidR="00381C67" w:rsidRPr="00381C67">
        <w:t xml:space="preserve"> </w:t>
      </w:r>
      <w:r w:rsidRPr="00381C67">
        <w:t>группы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элиты,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связанной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Сахелем</w:t>
      </w:r>
      <w:r w:rsidR="00381C67" w:rsidRPr="00381C67">
        <w:t xml:space="preserve">. </w:t>
      </w:r>
      <w:r w:rsidRPr="00381C67">
        <w:t>Однако,</w:t>
      </w:r>
      <w:r w:rsidR="00381C67" w:rsidRPr="00381C67">
        <w:t xml:space="preserve"> </w:t>
      </w:r>
      <w:r w:rsidRPr="00381C67">
        <w:t>ситуация</w:t>
      </w:r>
      <w:r w:rsidR="00381C67" w:rsidRPr="00381C67">
        <w:t xml:space="preserve"> </w:t>
      </w:r>
      <w:r w:rsidRPr="00381C67">
        <w:t>однопартийности</w:t>
      </w:r>
      <w:r w:rsidR="00381C67" w:rsidRPr="00381C67">
        <w:t xml:space="preserve"> </w:t>
      </w:r>
      <w:r w:rsidRPr="00381C67">
        <w:t>и,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ее</w:t>
      </w:r>
      <w:r w:rsidR="00381C67" w:rsidRPr="00381C67">
        <w:t xml:space="preserve"> </w:t>
      </w:r>
      <w:r w:rsidRPr="00381C67">
        <w:t>следствие,</w:t>
      </w:r>
      <w:r w:rsidR="00381C67" w:rsidRPr="00381C67">
        <w:t xml:space="preserve"> </w:t>
      </w:r>
      <w:r w:rsidRPr="00381C67">
        <w:t>маргинализация</w:t>
      </w:r>
      <w:r w:rsidR="00381C67" w:rsidRPr="00381C67">
        <w:t xml:space="preserve"> </w:t>
      </w:r>
      <w:r w:rsidRPr="00381C67">
        <w:t>недестуровских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вынуждали</w:t>
      </w:r>
      <w:r w:rsidR="00381C67" w:rsidRPr="00381C67">
        <w:t xml:space="preserve"> </w:t>
      </w:r>
      <w:r w:rsidRPr="00381C67">
        <w:t>новые</w:t>
      </w:r>
      <w:r w:rsidR="00381C67" w:rsidRPr="00381C67">
        <w:t xml:space="preserve"> </w:t>
      </w:r>
      <w:r w:rsidRPr="00381C67">
        <w:t>клановые</w:t>
      </w:r>
      <w:r w:rsidR="00381C67" w:rsidRPr="00381C67">
        <w:t xml:space="preserve"> </w:t>
      </w:r>
      <w:r w:rsidRPr="00381C67">
        <w:t>образования</w:t>
      </w:r>
      <w:r w:rsidR="00381C67" w:rsidRPr="00381C67">
        <w:t xml:space="preserve"> </w:t>
      </w:r>
      <w:r w:rsidRPr="00381C67">
        <w:t>бороться</w:t>
      </w:r>
      <w:r w:rsidR="00381C67" w:rsidRPr="00381C67">
        <w:t xml:space="preserve"> </w:t>
      </w:r>
      <w:r w:rsidRPr="00381C67">
        <w:t>за</w:t>
      </w:r>
      <w:r w:rsidR="00381C67" w:rsidRPr="00381C67">
        <w:t xml:space="preserve"> </w:t>
      </w:r>
      <w:r w:rsidRPr="00381C67">
        <w:t>власть,</w:t>
      </w:r>
      <w:r w:rsidR="00381C67" w:rsidRPr="00381C67">
        <w:t xml:space="preserve"> </w:t>
      </w:r>
      <w:r w:rsidRPr="00381C67">
        <w:t>используя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этого</w:t>
      </w:r>
      <w:r w:rsidR="00381C67" w:rsidRPr="00381C67">
        <w:t xml:space="preserve"> </w:t>
      </w:r>
      <w:r w:rsidRPr="00381C67">
        <w:t>единственно</w:t>
      </w:r>
      <w:r w:rsidR="00381C67" w:rsidRPr="00381C67">
        <w:t xml:space="preserve"> </w:t>
      </w:r>
      <w:r w:rsidRPr="00381C67">
        <w:t>возможный</w:t>
      </w:r>
      <w:r w:rsidR="00381C67" w:rsidRPr="00381C67">
        <w:t xml:space="preserve"> </w:t>
      </w:r>
      <w:r w:rsidRPr="00381C67">
        <w:t>инструмент</w:t>
      </w:r>
      <w:r w:rsidR="00381C67" w:rsidRPr="00381C67">
        <w:t xml:space="preserve"> - </w:t>
      </w:r>
      <w:r w:rsidRPr="00381C67">
        <w:t>СДП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СДП</w:t>
      </w:r>
      <w:r w:rsidR="00381C67" w:rsidRPr="00381C67">
        <w:t xml:space="preserve"> </w:t>
      </w:r>
      <w:r w:rsidRPr="00381C67">
        <w:t>времени</w:t>
      </w:r>
      <w:r w:rsidR="00381C67" w:rsidRPr="00381C67">
        <w:t xml:space="preserve"> </w:t>
      </w:r>
      <w:r w:rsidRPr="00381C67">
        <w:t>X</w:t>
      </w:r>
      <w:r w:rsidR="00381C67" w:rsidRPr="00381C67">
        <w:t xml:space="preserve">. </w:t>
      </w:r>
      <w:r w:rsidRPr="00381C67">
        <w:t>Бургибы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раз</w:t>
      </w:r>
      <w:r w:rsidR="00381C67" w:rsidRPr="00381C67">
        <w:t xml:space="preserve"> </w:t>
      </w:r>
      <w:r w:rsidRPr="00381C67">
        <w:t>оказывалась</w:t>
      </w:r>
      <w:r w:rsidR="00381C67" w:rsidRPr="00381C67">
        <w:t xml:space="preserve"> </w:t>
      </w:r>
      <w:r w:rsidRPr="00381C67">
        <w:t>перед</w:t>
      </w:r>
      <w:r w:rsidR="00381C67" w:rsidRPr="00381C67">
        <w:t xml:space="preserve"> </w:t>
      </w:r>
      <w:r w:rsidRPr="00381C67">
        <w:t>необходимостью</w:t>
      </w:r>
      <w:r w:rsidR="00381C67" w:rsidRPr="00381C67">
        <w:t xml:space="preserve"> </w:t>
      </w:r>
      <w:r w:rsidRPr="00381C67">
        <w:t>сдерживания</w:t>
      </w:r>
      <w:r w:rsidR="00381C67" w:rsidRPr="00381C67">
        <w:t xml:space="preserve"> </w:t>
      </w:r>
      <w:r w:rsidRPr="00381C67">
        <w:t>амбиций</w:t>
      </w:r>
      <w:r w:rsidR="00381C67" w:rsidRPr="00381C67">
        <w:t xml:space="preserve"> </w:t>
      </w:r>
      <w:r w:rsidRPr="00381C67">
        <w:t>несахельских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сил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ее</w:t>
      </w:r>
      <w:r w:rsidR="00381C67" w:rsidRPr="00381C67">
        <w:t xml:space="preserve"> </w:t>
      </w:r>
      <w:r w:rsidRPr="00381C67">
        <w:t>рядах,</w:t>
      </w:r>
      <w:r w:rsidR="00381C67" w:rsidRPr="00381C67">
        <w:t xml:space="preserve"> </w:t>
      </w:r>
      <w:r w:rsidRPr="00381C67">
        <w:t>прибегая</w:t>
      </w:r>
      <w:r w:rsidR="00381C67" w:rsidRPr="00381C67">
        <w:t xml:space="preserve"> </w:t>
      </w:r>
      <w:r w:rsidRPr="00381C67">
        <w:t>при</w:t>
      </w:r>
      <w:r w:rsidR="00381C67" w:rsidRPr="00381C67">
        <w:t xml:space="preserve"> </w:t>
      </w:r>
      <w:r w:rsidRPr="00381C67">
        <w:t>этом</w:t>
      </w:r>
      <w:r w:rsidR="00381C67" w:rsidRPr="00381C67">
        <w:t xml:space="preserve"> </w:t>
      </w:r>
      <w:r w:rsidRPr="00381C67">
        <w:t>порой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открытому</w:t>
      </w:r>
      <w:r w:rsidR="00381C67" w:rsidRPr="00381C67">
        <w:t xml:space="preserve"> </w:t>
      </w:r>
      <w:r w:rsidRPr="00381C67">
        <w:t>насилию</w:t>
      </w:r>
      <w:r w:rsidR="00381C67" w:rsidRPr="00381C67">
        <w:t xml:space="preserve">. </w:t>
      </w:r>
      <w:r w:rsidRPr="00381C67">
        <w:t>Это</w:t>
      </w:r>
      <w:r w:rsidR="00381C67" w:rsidRPr="00381C67">
        <w:t xml:space="preserve"> </w:t>
      </w:r>
      <w:r w:rsidRPr="00381C67">
        <w:t>проявляло</w:t>
      </w:r>
      <w:r w:rsidR="00381C67" w:rsidRPr="00381C67">
        <w:t xml:space="preserve"> </w:t>
      </w:r>
      <w:r w:rsidRPr="00381C67">
        <w:t>себя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эпоху,</w:t>
      </w:r>
      <w:r w:rsidR="00381C67" w:rsidRPr="00381C67">
        <w:t xml:space="preserve"> </w:t>
      </w:r>
      <w:r w:rsidRPr="00381C67">
        <w:t>когда</w:t>
      </w:r>
      <w:r w:rsidR="00381C67" w:rsidRPr="00381C67">
        <w:t xml:space="preserve"> </w:t>
      </w:r>
      <w:r w:rsidRPr="00381C67">
        <w:t>премьер</w:t>
      </w:r>
      <w:r w:rsidR="00381C67" w:rsidRPr="00381C67">
        <w:t>-</w:t>
      </w:r>
      <w:r w:rsidRPr="00381C67">
        <w:t>министром</w:t>
      </w:r>
      <w:r w:rsidR="00381C67" w:rsidRPr="00381C67">
        <w:t xml:space="preserve"> </w:t>
      </w:r>
      <w:r w:rsidRPr="00381C67">
        <w:t>страны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М</w:t>
      </w:r>
      <w:r w:rsidR="00381C67" w:rsidRPr="00381C67">
        <w:t xml:space="preserve">. </w:t>
      </w:r>
      <w:r w:rsidRPr="00381C67">
        <w:t>Мзали</w:t>
      </w:r>
      <w:r w:rsidR="00381C67">
        <w:t xml:space="preserve"> (</w:t>
      </w:r>
      <w:r w:rsidRPr="00381C67">
        <w:t>в</w:t>
      </w:r>
      <w:r w:rsidR="00381C67" w:rsidRPr="00381C67">
        <w:t xml:space="preserve"> </w:t>
      </w:r>
      <w:r w:rsidRPr="00381C67">
        <w:t>1980</w:t>
      </w:r>
      <w:r w:rsidR="00381C67" w:rsidRPr="00381C67">
        <w:t>-</w:t>
      </w:r>
      <w:r w:rsidRPr="00381C67">
        <w:t>1986</w:t>
      </w:r>
      <w:r w:rsidR="00381C67" w:rsidRPr="00381C67">
        <w:t xml:space="preserve"> </w:t>
      </w:r>
      <w:r w:rsidRPr="00381C67">
        <w:t>годах</w:t>
      </w:r>
      <w:r w:rsidR="00381C67" w:rsidRPr="00381C67">
        <w:t xml:space="preserve">). </w:t>
      </w:r>
      <w:r w:rsidRPr="00381C67">
        <w:t>Подобного</w:t>
      </w:r>
      <w:r w:rsidR="00381C67" w:rsidRPr="00381C67">
        <w:t xml:space="preserve"> </w:t>
      </w:r>
      <w:r w:rsidRPr="00381C67">
        <w:t>рода</w:t>
      </w:r>
      <w:r w:rsidR="00381C67" w:rsidRPr="00381C67">
        <w:t xml:space="preserve"> </w:t>
      </w:r>
      <w:r w:rsidRPr="00381C67">
        <w:t>процессы</w:t>
      </w:r>
      <w:r w:rsidR="00381C67" w:rsidRPr="00381C67">
        <w:t xml:space="preserve"> </w:t>
      </w:r>
      <w:r w:rsidRPr="00381C67">
        <w:t>становились</w:t>
      </w:r>
      <w:r w:rsidR="00381C67" w:rsidRPr="00381C67">
        <w:t xml:space="preserve"> </w:t>
      </w:r>
      <w:r w:rsidRPr="00381C67">
        <w:t>реальностью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381C67">
          <w:t>1985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., </w:t>
      </w:r>
      <w:r w:rsidRPr="00381C67">
        <w:t>когда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государстве</w:t>
      </w:r>
      <w:r w:rsidR="00381C67" w:rsidRPr="00381C67">
        <w:t xml:space="preserve"> </w:t>
      </w:r>
      <w:r w:rsidRPr="00381C67">
        <w:t>начал</w:t>
      </w:r>
      <w:r w:rsidR="00381C67" w:rsidRPr="00381C67">
        <w:t xml:space="preserve"> </w:t>
      </w:r>
      <w:r w:rsidRPr="00381C67">
        <w:t>свое</w:t>
      </w:r>
      <w:r w:rsidR="00381C67" w:rsidRPr="00381C67">
        <w:t xml:space="preserve"> </w:t>
      </w:r>
      <w:r w:rsidRPr="00381C67">
        <w:t>восхождение</w:t>
      </w:r>
      <w:r w:rsidR="00381C67" w:rsidRPr="00381C67">
        <w:t xml:space="preserve"> </w:t>
      </w:r>
      <w:r w:rsidRPr="00381C67">
        <w:t>М</w:t>
      </w:r>
      <w:r w:rsidR="00381C67" w:rsidRPr="00381C67">
        <w:t xml:space="preserve">. </w:t>
      </w:r>
      <w:r w:rsidRPr="00381C67">
        <w:t>Схири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К</w:t>
      </w:r>
      <w:r w:rsidR="00381C67" w:rsidRPr="00381C67">
        <w:t xml:space="preserve"> </w:t>
      </w:r>
      <w:r w:rsidRPr="00381C67">
        <w:t>концу</w:t>
      </w:r>
      <w:r w:rsidR="00381C67" w:rsidRPr="00381C67">
        <w:t xml:space="preserve"> </w:t>
      </w:r>
      <w:r w:rsidRPr="00381C67">
        <w:t>80</w:t>
      </w:r>
      <w:r w:rsidR="00381C67" w:rsidRPr="00381C67">
        <w:t>-</w:t>
      </w:r>
      <w:r w:rsidRPr="00381C67">
        <w:t>х</w:t>
      </w:r>
      <w:r w:rsidR="00381C67" w:rsidRPr="00381C67">
        <w:t xml:space="preserve"> </w:t>
      </w:r>
      <w:r w:rsidRPr="00381C67">
        <w:t>годов</w:t>
      </w:r>
      <w:r w:rsidR="00381C67" w:rsidRPr="00381C67">
        <w:t xml:space="preserve"> </w:t>
      </w:r>
      <w:r w:rsidRPr="00381C67">
        <w:t>положение</w:t>
      </w:r>
      <w:r w:rsidR="00381C67" w:rsidRPr="00381C67">
        <w:t xml:space="preserve"> </w:t>
      </w:r>
      <w:r w:rsidRPr="00381C67">
        <w:t>внутри</w:t>
      </w:r>
      <w:r w:rsidR="00381C67" w:rsidRPr="00381C67">
        <w:t xml:space="preserve"> </w:t>
      </w:r>
      <w:r w:rsidRPr="00381C67">
        <w:t>тунисского</w:t>
      </w:r>
      <w:r w:rsidR="00381C67" w:rsidRPr="00381C67">
        <w:t xml:space="preserve"> </w:t>
      </w:r>
      <w:r w:rsidRPr="00381C67">
        <w:t>правящего</w:t>
      </w:r>
      <w:r w:rsidR="00381C67" w:rsidRPr="00381C67">
        <w:t xml:space="preserve"> </w:t>
      </w:r>
      <w:r w:rsidRPr="00381C67">
        <w:t>класса</w:t>
      </w:r>
      <w:r w:rsidR="00381C67" w:rsidRPr="00381C67">
        <w:t xml:space="preserve"> </w:t>
      </w:r>
      <w:r w:rsidRPr="00381C67">
        <w:t>все</w:t>
      </w:r>
      <w:r w:rsidR="00381C67" w:rsidRPr="00381C67">
        <w:t xml:space="preserve"> </w:t>
      </w:r>
      <w:r w:rsidRPr="00381C67">
        <w:t>более</w:t>
      </w:r>
      <w:r w:rsidR="00381C67" w:rsidRPr="00381C67">
        <w:t xml:space="preserve"> </w:t>
      </w:r>
      <w:r w:rsidRPr="00381C67">
        <w:t>усложнялось</w:t>
      </w:r>
      <w:r w:rsidR="00381C67" w:rsidRPr="00381C67">
        <w:t xml:space="preserve">. </w:t>
      </w:r>
      <w:r w:rsidRPr="00381C67">
        <w:t>Становилось</w:t>
      </w:r>
      <w:r w:rsidR="00381C67" w:rsidRPr="00381C67">
        <w:t xml:space="preserve"> </w:t>
      </w:r>
      <w:r w:rsidRPr="00381C67">
        <w:t>очевидным,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режим</w:t>
      </w:r>
      <w:r w:rsidR="00381C67" w:rsidRPr="00381C67">
        <w:t xml:space="preserve"> </w:t>
      </w:r>
      <w:r w:rsidRPr="00381C67">
        <w:t>должен</w:t>
      </w:r>
      <w:r w:rsidR="00381C67" w:rsidRPr="00381C67">
        <w:t xml:space="preserve"> </w:t>
      </w:r>
      <w:r w:rsidRPr="00381C67">
        <w:t>коренным</w:t>
      </w:r>
      <w:r w:rsidR="00381C67" w:rsidRPr="00381C67">
        <w:t xml:space="preserve"> </w:t>
      </w:r>
      <w:r w:rsidRPr="00381C67">
        <w:t>образом</w:t>
      </w:r>
      <w:r w:rsidR="00381C67" w:rsidRPr="00381C67">
        <w:t xml:space="preserve"> </w:t>
      </w:r>
      <w:r w:rsidRPr="00381C67">
        <w:t>изменить</w:t>
      </w:r>
      <w:r w:rsidR="00381C67" w:rsidRPr="00381C67">
        <w:t xml:space="preserve"> </w:t>
      </w:r>
      <w:r w:rsidRPr="00381C67">
        <w:t>свой</w:t>
      </w:r>
      <w:r w:rsidR="00381C67" w:rsidRPr="00381C67">
        <w:t xml:space="preserve"> </w:t>
      </w:r>
      <w:r w:rsidRPr="00381C67">
        <w:t>фасад</w:t>
      </w:r>
      <w:r w:rsidR="00381C67" w:rsidRPr="00381C67">
        <w:t xml:space="preserve">. </w:t>
      </w:r>
      <w:r w:rsidRPr="00381C67">
        <w:t>Движение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этом</w:t>
      </w:r>
      <w:r w:rsidR="00381C67" w:rsidRPr="00381C67">
        <w:t xml:space="preserve"> </w:t>
      </w:r>
      <w:r w:rsidRPr="00381C67">
        <w:t>направлении</w:t>
      </w:r>
      <w:r w:rsidR="00381C67" w:rsidRPr="00381C67">
        <w:t xml:space="preserve"> </w:t>
      </w:r>
      <w:r w:rsidRPr="00381C67">
        <w:t>становилось</w:t>
      </w:r>
      <w:r w:rsidR="00381C67" w:rsidRPr="00381C67">
        <w:t xml:space="preserve"> </w:t>
      </w:r>
      <w:r w:rsidRPr="00381C67">
        <w:t>необходимым</w:t>
      </w:r>
      <w:r w:rsidR="00381C67" w:rsidRPr="00381C67">
        <w:t xml:space="preserve"> </w:t>
      </w:r>
      <w:r w:rsidRPr="00381C67">
        <w:t>еще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потому,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внутрипартийные</w:t>
      </w:r>
      <w:r w:rsidR="00381C67" w:rsidRPr="00381C67">
        <w:t xml:space="preserve"> </w:t>
      </w:r>
      <w:r w:rsidRPr="00381C67">
        <w:t>раздоры</w:t>
      </w:r>
      <w:r w:rsidR="00381C67" w:rsidRPr="00381C67">
        <w:t xml:space="preserve"> </w:t>
      </w:r>
      <w:r w:rsidRPr="00381C67">
        <w:t>содействовали</w:t>
      </w:r>
      <w:r w:rsidR="00381C67" w:rsidRPr="00381C67">
        <w:t xml:space="preserve"> </w:t>
      </w:r>
      <w:r w:rsidRPr="00381C67">
        <w:t>росту</w:t>
      </w:r>
      <w:r w:rsidR="00381C67" w:rsidRPr="00381C67">
        <w:t xml:space="preserve"> </w:t>
      </w:r>
      <w:r w:rsidRPr="00381C67">
        <w:t>внутриполитической</w:t>
      </w:r>
      <w:r w:rsidR="00381C67" w:rsidRPr="00381C67">
        <w:t xml:space="preserve"> </w:t>
      </w:r>
      <w:r w:rsidRPr="00381C67">
        <w:t>нестабильности</w:t>
      </w:r>
      <w:r w:rsidR="00381C67" w:rsidRPr="00381C67">
        <w:t xml:space="preserve">. </w:t>
      </w:r>
      <w:r w:rsidRPr="00381C67">
        <w:t>При</w:t>
      </w:r>
      <w:r w:rsidR="00381C67" w:rsidRPr="00381C67">
        <w:t xml:space="preserve"> </w:t>
      </w:r>
      <w:r w:rsidRPr="00381C67">
        <w:t>этом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очевидно,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агония</w:t>
      </w:r>
      <w:r w:rsidR="00381C67" w:rsidRPr="00381C67">
        <w:t xml:space="preserve"> </w:t>
      </w:r>
      <w:r w:rsidRPr="00381C67">
        <w:t>прежних</w:t>
      </w:r>
      <w:r w:rsidR="00381C67" w:rsidRPr="00381C67">
        <w:t xml:space="preserve"> </w:t>
      </w:r>
      <w:r w:rsidRPr="00381C67">
        <w:t>форм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существования</w:t>
      </w:r>
      <w:r w:rsidR="00381C67" w:rsidRPr="00381C67">
        <w:t xml:space="preserve"> </w:t>
      </w:r>
      <w:r w:rsidRPr="00381C67">
        <w:t>режима</w:t>
      </w:r>
      <w:r w:rsidR="00381C67" w:rsidRPr="00381C67">
        <w:t xml:space="preserve"> </w:t>
      </w:r>
      <w:r w:rsidRPr="00381C67">
        <w:t>способна</w:t>
      </w:r>
      <w:r w:rsidR="00381C67" w:rsidRPr="00381C67">
        <w:t xml:space="preserve"> </w:t>
      </w:r>
      <w:r w:rsidRPr="00381C67">
        <w:t>привести</w:t>
      </w:r>
      <w:r w:rsidR="00381C67" w:rsidRPr="00381C67">
        <w:t xml:space="preserve"> </w:t>
      </w:r>
      <w:r w:rsidRPr="00381C67">
        <w:t>страну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глубоким</w:t>
      </w:r>
      <w:r w:rsidR="00381C67" w:rsidRPr="00381C67">
        <w:t xml:space="preserve"> </w:t>
      </w:r>
      <w:r w:rsidRPr="00381C67">
        <w:t>внутренним</w:t>
      </w:r>
      <w:r w:rsidR="00381C67" w:rsidRPr="00381C67">
        <w:t xml:space="preserve"> </w:t>
      </w:r>
      <w:r w:rsidRPr="00381C67">
        <w:t>потрясениям</w:t>
      </w:r>
      <w:r w:rsidR="00381C67" w:rsidRPr="00381C67">
        <w:t xml:space="preserve">. </w:t>
      </w:r>
      <w:r w:rsidRPr="00381C67">
        <w:t>Выступление</w:t>
      </w:r>
      <w:r w:rsidR="00381C67" w:rsidRPr="00381C67">
        <w:t xml:space="preserve"> </w:t>
      </w:r>
      <w:r w:rsidRPr="00381C67">
        <w:t>армии</w:t>
      </w:r>
      <w:r w:rsidR="00381C67" w:rsidRPr="00381C67">
        <w:t xml:space="preserve"> </w:t>
      </w:r>
      <w:r w:rsidRPr="00381C67">
        <w:t>во</w:t>
      </w:r>
      <w:r w:rsidR="00381C67" w:rsidRPr="00381C67">
        <w:t xml:space="preserve"> </w:t>
      </w:r>
      <w:r w:rsidRPr="00381C67">
        <w:t>главе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З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актом,</w:t>
      </w:r>
      <w:r w:rsidR="00381C67" w:rsidRPr="00381C67">
        <w:t xml:space="preserve"> </w:t>
      </w:r>
      <w:r w:rsidRPr="00381C67">
        <w:t>направленным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опережение</w:t>
      </w:r>
      <w:r w:rsidR="00381C67" w:rsidRPr="00381C67">
        <w:t xml:space="preserve"> </w:t>
      </w:r>
      <w:r w:rsidRPr="00381C67">
        <w:t>событий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ночь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7</w:t>
      </w:r>
      <w:r w:rsidR="00381C67" w:rsidRPr="00381C67">
        <w:t xml:space="preserve"> </w:t>
      </w:r>
      <w:r w:rsidRPr="00381C67">
        <w:t>ноября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381C67">
          <w:t>1987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подразделения</w:t>
      </w:r>
      <w:r w:rsidR="00381C67" w:rsidRPr="00381C67">
        <w:t xml:space="preserve"> </w:t>
      </w:r>
      <w:r w:rsidRPr="00381C67">
        <w:t>Национальной</w:t>
      </w:r>
      <w:r w:rsidR="00381C67" w:rsidRPr="00381C67">
        <w:t xml:space="preserve"> </w:t>
      </w:r>
      <w:r w:rsidRPr="00381C67">
        <w:t>гвардии</w:t>
      </w:r>
      <w:r w:rsidR="00381C67" w:rsidRPr="00381C67">
        <w:t xml:space="preserve"> </w:t>
      </w:r>
      <w:r w:rsidRPr="00381C67">
        <w:t>захватили</w:t>
      </w:r>
      <w:r w:rsidR="00381C67" w:rsidRPr="00381C67">
        <w:t xml:space="preserve"> </w:t>
      </w:r>
      <w:r w:rsidRPr="00381C67">
        <w:t>президентский</w:t>
      </w:r>
      <w:r w:rsidR="00381C67" w:rsidRPr="00381C67">
        <w:t xml:space="preserve"> </w:t>
      </w:r>
      <w:r w:rsidRPr="00381C67">
        <w:t>дворец</w:t>
      </w:r>
      <w:r w:rsidR="00381C67" w:rsidRPr="00381C67">
        <w:t xml:space="preserve">. </w:t>
      </w:r>
      <w:r w:rsidRPr="00381C67">
        <w:t>X</w:t>
      </w:r>
      <w:r w:rsidR="00381C67" w:rsidRPr="00381C67">
        <w:t xml:space="preserve">. </w:t>
      </w:r>
      <w:r w:rsidRPr="00381C67">
        <w:t>Бургиба</w:t>
      </w:r>
      <w:r w:rsidR="00381C67">
        <w:t xml:space="preserve"> "</w:t>
      </w:r>
      <w:r w:rsidRPr="00381C67">
        <w:t>по</w:t>
      </w:r>
      <w:r w:rsidR="00381C67" w:rsidRPr="00381C67">
        <w:t xml:space="preserve"> </w:t>
      </w:r>
      <w:r w:rsidRPr="00381C67">
        <w:t>состоянию</w:t>
      </w:r>
      <w:r w:rsidR="00381C67" w:rsidRPr="00381C67">
        <w:t xml:space="preserve"> </w:t>
      </w:r>
      <w:r w:rsidRPr="00381C67">
        <w:t>здоровья</w:t>
      </w:r>
      <w:r w:rsidR="00381C67">
        <w:t xml:space="preserve">" </w:t>
      </w:r>
      <w:r w:rsidRPr="00381C67">
        <w:t>был</w:t>
      </w:r>
      <w:r w:rsidR="00381C67" w:rsidRPr="00381C67">
        <w:t xml:space="preserve"> </w:t>
      </w:r>
      <w:r w:rsidRPr="00381C67">
        <w:t>отправлен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отставку</w:t>
      </w:r>
      <w:r w:rsidR="00381C67" w:rsidRPr="00381C67">
        <w:t xml:space="preserve">. </w:t>
      </w:r>
      <w:r w:rsidRPr="00381C67">
        <w:t>Некоторые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ближайшие</w:t>
      </w:r>
      <w:r w:rsidR="00381C67" w:rsidRPr="00381C67">
        <w:t xml:space="preserve"> </w:t>
      </w:r>
      <w:r w:rsidRPr="00381C67">
        <w:t>сторонники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арестованы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Военный</w:t>
      </w:r>
      <w:r w:rsidR="00381C67" w:rsidRPr="00381C67">
        <w:t xml:space="preserve"> </w:t>
      </w:r>
      <w:r w:rsidRPr="00381C67">
        <w:t>переворот,</w:t>
      </w:r>
      <w:r w:rsidR="00381C67" w:rsidRPr="00381C67">
        <w:t xml:space="preserve"> </w:t>
      </w:r>
      <w:r w:rsidRPr="00381C67">
        <w:t>тем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менее,</w:t>
      </w:r>
      <w:r w:rsidR="00381C67" w:rsidRPr="00381C67">
        <w:t xml:space="preserve"> </w:t>
      </w:r>
      <w:r w:rsidRPr="00381C67">
        <w:t>легитимизировался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помощью</w:t>
      </w:r>
      <w:r w:rsidR="00381C67" w:rsidRPr="00381C67">
        <w:t xml:space="preserve"> </w:t>
      </w:r>
      <w:r w:rsidRPr="00381C67">
        <w:t>обращения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нормам</w:t>
      </w:r>
      <w:r w:rsidR="00381C67" w:rsidRPr="00381C67">
        <w:t xml:space="preserve"> </w:t>
      </w:r>
      <w:r w:rsidRPr="00381C67">
        <w:t>конституции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подчеркивал,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смена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произошла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соответствии</w:t>
      </w:r>
      <w:r w:rsidR="00381C67" w:rsidRPr="00381C67">
        <w:t xml:space="preserve"> </w:t>
      </w:r>
      <w:r w:rsidRPr="00381C67">
        <w:t>со</w:t>
      </w:r>
      <w:r w:rsidR="00381C67" w:rsidRPr="00381C67">
        <w:t xml:space="preserve"> </w:t>
      </w:r>
      <w:r w:rsidRPr="00381C67">
        <w:t>ст</w:t>
      </w:r>
      <w:r w:rsidR="00381C67">
        <w:t>.5</w:t>
      </w:r>
      <w:r w:rsidRPr="00381C67">
        <w:t>7</w:t>
      </w:r>
      <w:r w:rsidR="00381C67" w:rsidRPr="00381C67">
        <w:t xml:space="preserve"> </w:t>
      </w:r>
      <w:r w:rsidRPr="00381C67">
        <w:t>Основного</w:t>
      </w:r>
      <w:r w:rsidR="00381C67" w:rsidRPr="00381C67">
        <w:t xml:space="preserve"> </w:t>
      </w:r>
      <w:r w:rsidRPr="00381C67">
        <w:t>закона,</w:t>
      </w:r>
      <w:r w:rsidR="00381C67" w:rsidRPr="00381C67">
        <w:t xml:space="preserve"> </w:t>
      </w:r>
      <w:r w:rsidRPr="00381C67">
        <w:t>гласившей,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случае</w:t>
      </w:r>
      <w:r w:rsidR="00381C67" w:rsidRPr="00381C67">
        <w:t xml:space="preserve"> </w:t>
      </w:r>
      <w:r w:rsidRPr="00381C67">
        <w:t>вакансии</w:t>
      </w:r>
      <w:r w:rsidR="00381C67" w:rsidRPr="00381C67">
        <w:t xml:space="preserve"> </w:t>
      </w:r>
      <w:r w:rsidRPr="00381C67">
        <w:t>поста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причине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смерти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невозможности</w:t>
      </w:r>
      <w:r w:rsidR="00381C67" w:rsidRPr="00381C67">
        <w:t xml:space="preserve"> </w:t>
      </w:r>
      <w:r w:rsidRPr="00381C67">
        <w:t>выполнять</w:t>
      </w:r>
      <w:r w:rsidR="00381C67" w:rsidRPr="00381C67">
        <w:t xml:space="preserve"> </w:t>
      </w:r>
      <w:r w:rsidRPr="00381C67">
        <w:t>им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полномочия,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берет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себя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порядке</w:t>
      </w:r>
      <w:r w:rsidR="00381C67" w:rsidRPr="00381C67">
        <w:t xml:space="preserve"> </w:t>
      </w:r>
      <w:r w:rsidRPr="00381C67">
        <w:t>временного</w:t>
      </w:r>
      <w:r w:rsidR="00381C67" w:rsidRPr="00381C67">
        <w:t xml:space="preserve"> </w:t>
      </w:r>
      <w:r w:rsidRPr="00381C67">
        <w:t>заместительства</w:t>
      </w:r>
      <w:r w:rsidR="00381C67" w:rsidRPr="00381C67">
        <w:t xml:space="preserve"> </w:t>
      </w:r>
      <w:r w:rsidRPr="00381C67">
        <w:t>премьер</w:t>
      </w:r>
      <w:r w:rsidR="00381C67" w:rsidRPr="00381C67">
        <w:t>-</w:t>
      </w:r>
      <w:r w:rsidRPr="00381C67">
        <w:t>министр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объявил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взятии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себя</w:t>
      </w:r>
      <w:r w:rsidR="00381C67" w:rsidRPr="00381C67">
        <w:t xml:space="preserve"> </w:t>
      </w:r>
      <w:r w:rsidRPr="00381C67">
        <w:t>исполнения</w:t>
      </w:r>
      <w:r w:rsidR="00381C67" w:rsidRPr="00381C67">
        <w:t xml:space="preserve"> </w:t>
      </w:r>
      <w:r w:rsidRPr="00381C67">
        <w:t>функций</w:t>
      </w:r>
      <w:r w:rsidR="00381C67" w:rsidRPr="00381C67">
        <w:t xml:space="preserve"> </w:t>
      </w:r>
      <w:r w:rsidRPr="00381C67">
        <w:t>президента,</w:t>
      </w:r>
      <w:r w:rsidR="00381C67" w:rsidRPr="00381C67">
        <w:t xml:space="preserve"> </w:t>
      </w:r>
      <w:r w:rsidRPr="00381C67">
        <w:t>став</w:t>
      </w:r>
      <w:r w:rsidR="00381C67" w:rsidRPr="00381C67">
        <w:t xml:space="preserve"> </w:t>
      </w:r>
      <w:r w:rsidRPr="00381C67">
        <w:t>одновременно</w:t>
      </w:r>
      <w:r w:rsidR="00381C67" w:rsidRPr="00381C67">
        <w:t xml:space="preserve"> </w:t>
      </w:r>
      <w:r w:rsidRPr="00381C67">
        <w:t>председателем</w:t>
      </w:r>
      <w:r w:rsidR="00381C67" w:rsidRPr="00381C67">
        <w:t xml:space="preserve"> </w:t>
      </w:r>
      <w:r w:rsidRPr="00381C67">
        <w:t>правящей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. </w:t>
      </w:r>
      <w:r w:rsidRPr="00381C67">
        <w:t>Один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старых</w:t>
      </w:r>
      <w:r w:rsidR="00381C67" w:rsidRPr="00381C67">
        <w:t xml:space="preserve"> </w:t>
      </w:r>
      <w:r w:rsidRPr="00381C67">
        <w:t>высших</w:t>
      </w:r>
      <w:r w:rsidR="00381C67" w:rsidRPr="00381C67">
        <w:t xml:space="preserve"> </w:t>
      </w:r>
      <w:r w:rsidRPr="00381C67">
        <w:t>функционеров</w:t>
      </w:r>
      <w:r w:rsidR="00381C67" w:rsidRPr="00381C67">
        <w:t xml:space="preserve"> </w:t>
      </w:r>
      <w:r w:rsidRPr="00381C67">
        <w:t>СДП</w:t>
      </w:r>
      <w:r w:rsidR="00381C67" w:rsidRPr="00381C67">
        <w:t xml:space="preserve"> </w:t>
      </w:r>
      <w:r w:rsidRPr="00381C67">
        <w:t>X</w:t>
      </w:r>
      <w:r w:rsidR="00381C67" w:rsidRPr="00381C67">
        <w:t xml:space="preserve">. </w:t>
      </w:r>
      <w:r w:rsidRPr="00381C67">
        <w:t>Беккуш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назначен</w:t>
      </w:r>
      <w:r w:rsidR="00381C67" w:rsidRPr="00381C67">
        <w:t xml:space="preserve"> </w:t>
      </w:r>
      <w:r w:rsidRPr="00381C67">
        <w:t>премьер</w:t>
      </w:r>
      <w:r w:rsidR="00381C67" w:rsidRPr="00381C67">
        <w:t>-</w:t>
      </w:r>
      <w:r w:rsidRPr="00381C67">
        <w:t>министром,</w:t>
      </w:r>
      <w:r w:rsidR="00381C67" w:rsidRPr="00381C67">
        <w:t xml:space="preserve"> </w:t>
      </w:r>
      <w:r w:rsidRPr="00381C67">
        <w:t>став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соответствии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дестуровской</w:t>
      </w:r>
      <w:r w:rsidR="00381C67" w:rsidRPr="00381C67">
        <w:t xml:space="preserve"> </w:t>
      </w:r>
      <w:r w:rsidRPr="00381C67">
        <w:t>традицией</w:t>
      </w:r>
      <w:r w:rsidR="00381C67" w:rsidRPr="00381C67">
        <w:t xml:space="preserve"> </w:t>
      </w:r>
      <w:r w:rsidRPr="00381C67">
        <w:t>генеральным</w:t>
      </w:r>
      <w:r w:rsidR="00381C67" w:rsidRPr="00381C67">
        <w:t xml:space="preserve"> </w:t>
      </w:r>
      <w:r w:rsidRPr="00381C67">
        <w:t>секретарем</w:t>
      </w:r>
      <w:r w:rsidR="00381C67" w:rsidRPr="00381C67">
        <w:t xml:space="preserve"> </w:t>
      </w:r>
      <w:r w:rsidRPr="00381C67">
        <w:t>СДП</w:t>
      </w:r>
      <w:r w:rsidR="00381C67" w:rsidRPr="00381C67">
        <w:t xml:space="preserve">. </w:t>
      </w:r>
      <w:r w:rsidRPr="00381C67">
        <w:t>Публично</w:t>
      </w:r>
      <w:r w:rsidR="00381C67" w:rsidRPr="00381C67">
        <w:t xml:space="preserve"> </w:t>
      </w:r>
      <w:r w:rsidRPr="00381C67">
        <w:t>прославляемый</w:t>
      </w:r>
      <w:r w:rsidR="00381C67" w:rsidRPr="00381C67">
        <w:t xml:space="preserve"> </w:t>
      </w:r>
      <w:r w:rsidRPr="00381C67">
        <w:t>за</w:t>
      </w:r>
      <w:r w:rsidR="00381C67" w:rsidRPr="00381C67">
        <w:t xml:space="preserve"> </w:t>
      </w:r>
      <w:r w:rsidRPr="00381C67">
        <w:t>заслуги</w:t>
      </w:r>
      <w:r w:rsidR="00381C67" w:rsidRPr="00381C67">
        <w:t xml:space="preserve"> </w:t>
      </w:r>
      <w:r w:rsidRPr="00381C67">
        <w:t>перед</w:t>
      </w:r>
      <w:r w:rsidR="00381C67" w:rsidRPr="00381C67">
        <w:t xml:space="preserve"> </w:t>
      </w:r>
      <w:r w:rsidRPr="00381C67">
        <w:t>Тунисом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деле</w:t>
      </w:r>
      <w:r w:rsidR="00381C67" w:rsidRPr="00381C67">
        <w:t xml:space="preserve"> </w:t>
      </w:r>
      <w:r w:rsidRPr="00381C67">
        <w:t>обретения</w:t>
      </w:r>
      <w:r w:rsidR="00381C67" w:rsidRPr="00381C67">
        <w:t xml:space="preserve"> </w:t>
      </w:r>
      <w:r w:rsidRPr="00381C67">
        <w:t>страной</w:t>
      </w:r>
      <w:r w:rsidR="00381C67" w:rsidRPr="00381C67">
        <w:t xml:space="preserve"> </w:t>
      </w:r>
      <w:r w:rsidRPr="00381C67">
        <w:t>независимости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создания</w:t>
      </w:r>
      <w:r w:rsidR="00381C67" w:rsidRPr="00381C67">
        <w:t xml:space="preserve"> </w:t>
      </w:r>
      <w:r w:rsidRPr="00381C67">
        <w:t>суверенного</w:t>
      </w:r>
      <w:r w:rsidR="00381C67" w:rsidRPr="00381C67">
        <w:t xml:space="preserve"> </w:t>
      </w:r>
      <w:r w:rsidRPr="00381C67">
        <w:t>государства</w:t>
      </w:r>
      <w:r w:rsidR="00381C67" w:rsidRPr="00381C67">
        <w:t xml:space="preserve"> </w:t>
      </w:r>
      <w:r w:rsidRPr="00381C67">
        <w:t>X</w:t>
      </w:r>
      <w:r w:rsidR="00381C67" w:rsidRPr="00381C67">
        <w:t xml:space="preserve">. </w:t>
      </w:r>
      <w:r w:rsidRPr="00381C67">
        <w:t>Бургиба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переведен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один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дворцов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пригороде</w:t>
      </w:r>
      <w:r w:rsidR="00381C67" w:rsidRPr="00381C67">
        <w:t xml:space="preserve"> </w:t>
      </w:r>
      <w:r w:rsidRPr="00381C67">
        <w:t>столицы,</w:t>
      </w:r>
      <w:r w:rsidR="00381C67" w:rsidRPr="00381C67">
        <w:t xml:space="preserve"> </w:t>
      </w:r>
      <w:r w:rsidRPr="00381C67">
        <w:t>где</w:t>
      </w:r>
      <w:r w:rsidR="00381C67" w:rsidRPr="00381C67">
        <w:t xml:space="preserve"> </w:t>
      </w:r>
      <w:r w:rsidRPr="00381C67">
        <w:t>он</w:t>
      </w:r>
      <w:r w:rsidR="00381C67" w:rsidRPr="00381C67">
        <w:t xml:space="preserve"> </w:t>
      </w:r>
      <w:r w:rsidRPr="00381C67">
        <w:t>стал</w:t>
      </w:r>
      <w:r w:rsidR="00381C67" w:rsidRPr="00381C67">
        <w:t xml:space="preserve"> </w:t>
      </w:r>
      <w:r w:rsidRPr="00381C67">
        <w:t>жить</w:t>
      </w:r>
      <w:r w:rsidR="00381C67" w:rsidRPr="00381C67">
        <w:t xml:space="preserve"> </w:t>
      </w:r>
      <w:r w:rsidRPr="00381C67">
        <w:t>под</w:t>
      </w:r>
      <w:r w:rsidR="00381C67" w:rsidRPr="00381C67">
        <w:t xml:space="preserve"> </w:t>
      </w:r>
      <w:r w:rsidRPr="00381C67">
        <w:t>контролем</w:t>
      </w:r>
      <w:r w:rsidR="00381C67" w:rsidRPr="00381C67">
        <w:t xml:space="preserve"> </w:t>
      </w:r>
      <w:r w:rsidRPr="00381C67">
        <w:t>служб</w:t>
      </w:r>
      <w:r w:rsidR="00381C67" w:rsidRPr="00381C67">
        <w:t xml:space="preserve"> </w:t>
      </w:r>
      <w:r w:rsidRPr="00381C67">
        <w:t>национальной</w:t>
      </w:r>
      <w:r w:rsidR="00381C67" w:rsidRPr="00381C67">
        <w:t xml:space="preserve"> </w:t>
      </w:r>
      <w:r w:rsidRPr="00381C67">
        <w:t>безопасности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средствах</w:t>
      </w:r>
      <w:r w:rsidR="00381C67" w:rsidRPr="00381C67">
        <w:t xml:space="preserve"> </w:t>
      </w:r>
      <w:r w:rsidRPr="00381C67">
        <w:t>массовой</w:t>
      </w:r>
      <w:r w:rsidR="00381C67" w:rsidRPr="00381C67">
        <w:t xml:space="preserve"> </w:t>
      </w:r>
      <w:r w:rsidRPr="00381C67">
        <w:t>информации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перевороту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сразу</w:t>
      </w:r>
      <w:r w:rsidR="00381C67" w:rsidRPr="00381C67">
        <w:t xml:space="preserve"> </w:t>
      </w:r>
      <w:r w:rsidRPr="00381C67">
        <w:t>же</w:t>
      </w:r>
      <w:r w:rsidR="00381C67" w:rsidRPr="00381C67">
        <w:t xml:space="preserve"> </w:t>
      </w:r>
      <w:r w:rsidRPr="00381C67">
        <w:t>придан</w:t>
      </w:r>
      <w:r w:rsidR="00381C67" w:rsidRPr="00381C67">
        <w:t xml:space="preserve"> </w:t>
      </w:r>
      <w:r w:rsidRPr="00381C67">
        <w:t>оттенок</w:t>
      </w:r>
      <w:r w:rsidR="00381C67" w:rsidRPr="00381C67">
        <w:t xml:space="preserve"> </w:t>
      </w:r>
      <w:r w:rsidRPr="00381C67">
        <w:t>легальности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переставал</w:t>
      </w:r>
      <w:r w:rsidR="00381C67" w:rsidRPr="00381C67">
        <w:t xml:space="preserve"> </w:t>
      </w:r>
      <w:r w:rsidRPr="00381C67">
        <w:t>воздавать</w:t>
      </w:r>
      <w:r w:rsidR="00381C67" w:rsidRPr="00381C67">
        <w:t xml:space="preserve"> </w:t>
      </w:r>
      <w:r w:rsidRPr="00381C67">
        <w:t>должное</w:t>
      </w:r>
      <w:r w:rsidR="00381C67" w:rsidRPr="00381C67">
        <w:t xml:space="preserve"> </w:t>
      </w:r>
      <w:r w:rsidRPr="00381C67">
        <w:t>Х</w:t>
      </w:r>
      <w:r w:rsidR="00381C67" w:rsidRPr="00381C67">
        <w:t xml:space="preserve">. </w:t>
      </w:r>
      <w:r w:rsidRPr="00381C67">
        <w:t>Бургибе</w:t>
      </w:r>
      <w:r w:rsidR="00381C67" w:rsidRPr="00381C67">
        <w:t xml:space="preserve"> - </w:t>
      </w:r>
      <w:r w:rsidRPr="00381C67">
        <w:t>лидеру</w:t>
      </w:r>
      <w:r w:rsidR="00381C67" w:rsidRPr="00381C67">
        <w:t xml:space="preserve"> </w:t>
      </w:r>
      <w:r w:rsidRPr="00381C67">
        <w:t>освободительного</w:t>
      </w:r>
      <w:r w:rsidR="00381C67" w:rsidRPr="00381C67">
        <w:t xml:space="preserve"> </w:t>
      </w:r>
      <w:r w:rsidRPr="00381C67">
        <w:t>движения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первому</w:t>
      </w:r>
      <w:r w:rsidR="00381C67" w:rsidRPr="00381C67">
        <w:t xml:space="preserve"> </w:t>
      </w:r>
      <w:r w:rsidRPr="00381C67">
        <w:t>президенту</w:t>
      </w:r>
      <w:r w:rsidR="00381C67" w:rsidRPr="00381C67">
        <w:t xml:space="preserve"> </w:t>
      </w:r>
      <w:r w:rsidRPr="00381C67">
        <w:t>независимой</w:t>
      </w:r>
      <w:r w:rsidR="00381C67" w:rsidRPr="00381C67">
        <w:t xml:space="preserve"> </w:t>
      </w:r>
      <w:r w:rsidRPr="00381C67">
        <w:t>страны</w:t>
      </w:r>
      <w:r w:rsidR="00381C67" w:rsidRPr="00381C67">
        <w:t>:</w:t>
      </w:r>
      <w:r w:rsidR="00381C67">
        <w:t xml:space="preserve"> "</w:t>
      </w:r>
      <w:r w:rsidRPr="00381C67">
        <w:t>Большие</w:t>
      </w:r>
      <w:r w:rsidR="00381C67" w:rsidRPr="00381C67">
        <w:t xml:space="preserve"> </w:t>
      </w:r>
      <w:r w:rsidRPr="00381C67">
        <w:t>жертвы,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которые</w:t>
      </w:r>
      <w:r w:rsidR="00381C67" w:rsidRPr="00381C67">
        <w:t xml:space="preserve"> </w:t>
      </w:r>
      <w:r w:rsidRPr="00381C67">
        <w:t>пошел</w:t>
      </w:r>
      <w:r w:rsidR="00381C67" w:rsidRPr="00381C67">
        <w:t xml:space="preserve"> </w:t>
      </w:r>
      <w:r w:rsidRPr="00381C67">
        <w:t>наш</w:t>
      </w:r>
      <w:r w:rsidR="00381C67" w:rsidRPr="00381C67">
        <w:t xml:space="preserve"> </w:t>
      </w:r>
      <w:r w:rsidRPr="00381C67">
        <w:t>вождь,</w:t>
      </w:r>
      <w:r w:rsidR="00381C67" w:rsidRPr="00381C67">
        <w:t xml:space="preserve"> </w:t>
      </w:r>
      <w:r w:rsidRPr="00381C67">
        <w:t>первый</w:t>
      </w:r>
      <w:r w:rsidR="00381C67" w:rsidRPr="00381C67">
        <w:t xml:space="preserve"> </w:t>
      </w:r>
      <w:r w:rsidRPr="00381C67">
        <w:t>президент</w:t>
      </w:r>
      <w:r w:rsidR="00381C67" w:rsidRPr="00381C67">
        <w:t xml:space="preserve"> </w:t>
      </w:r>
      <w:r w:rsidRPr="00381C67">
        <w:t>Тунисской</w:t>
      </w:r>
      <w:r w:rsidR="00381C67" w:rsidRPr="00381C67">
        <w:t xml:space="preserve"> </w:t>
      </w:r>
      <w:r w:rsidRPr="00381C67">
        <w:t>Республики</w:t>
      </w:r>
      <w:r w:rsidR="00381C67" w:rsidRPr="00381C67">
        <w:t xml:space="preserve"> </w:t>
      </w:r>
      <w:r w:rsidRPr="00381C67">
        <w:t>Хабиб</w:t>
      </w:r>
      <w:r w:rsidR="00381C67" w:rsidRPr="00381C67">
        <w:t xml:space="preserve"> </w:t>
      </w:r>
      <w:r w:rsidRPr="00381C67">
        <w:t>Бургиба</w:t>
      </w:r>
      <w:r w:rsidR="00381C67">
        <w:t>.</w:t>
      </w:r>
      <w:r w:rsidR="00381C67" w:rsidRPr="00381C67">
        <w:t xml:space="preserve"> </w:t>
      </w:r>
      <w:r w:rsidRPr="00381C67">
        <w:t>ради</w:t>
      </w:r>
      <w:r w:rsidR="00381C67" w:rsidRPr="00381C67">
        <w:t xml:space="preserve"> </w:t>
      </w:r>
      <w:r w:rsidRPr="00381C67">
        <w:t>освобождения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развития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неисчислимы</w:t>
      </w:r>
      <w:r w:rsidR="00381C67" w:rsidRPr="00381C67">
        <w:t xml:space="preserve">. </w:t>
      </w:r>
      <w:r w:rsidRPr="00381C67">
        <w:t>За</w:t>
      </w:r>
      <w:r w:rsidR="00381C67" w:rsidRPr="00381C67">
        <w:t xml:space="preserve"> </w:t>
      </w:r>
      <w:r w:rsidRPr="00381C67">
        <w:t>это</w:t>
      </w:r>
      <w:r w:rsidR="00381C67" w:rsidRPr="00381C67">
        <w:t xml:space="preserve"> </w:t>
      </w:r>
      <w:r w:rsidRPr="00381C67">
        <w:t>мы</w:t>
      </w:r>
      <w:r w:rsidR="00381C67" w:rsidRPr="00381C67">
        <w:t xml:space="preserve"> </w:t>
      </w:r>
      <w:r w:rsidRPr="00381C67">
        <w:t>любили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ценили</w:t>
      </w:r>
      <w:r w:rsidR="00381C67" w:rsidRPr="00381C67">
        <w:t xml:space="preserve"> </w:t>
      </w:r>
      <w:r w:rsidRPr="00381C67">
        <w:t>его</w:t>
      </w:r>
      <w:r w:rsidR="00381C67">
        <w:t>.".</w:t>
      </w:r>
      <w:r w:rsidR="00381C67" w:rsidRPr="00381C67">
        <w:t xml:space="preserve"> </w:t>
      </w:r>
      <w:r w:rsidRPr="00381C67">
        <w:t>Но,</w:t>
      </w:r>
      <w:r w:rsidR="00381C67" w:rsidRPr="00381C67">
        <w:t xml:space="preserve"> </w:t>
      </w:r>
      <w:r w:rsidRPr="00381C67">
        <w:t>подтверждая</w:t>
      </w:r>
      <w:r w:rsidR="00381C67" w:rsidRPr="00381C67">
        <w:t xml:space="preserve"> </w:t>
      </w:r>
      <w:r w:rsidRPr="00381C67">
        <w:t>приверженность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линии</w:t>
      </w:r>
      <w:r w:rsidR="00381C67" w:rsidRPr="00381C67">
        <w:t xml:space="preserve"> </w:t>
      </w:r>
      <w:r w:rsidRPr="00381C67">
        <w:t>своего</w:t>
      </w:r>
      <w:r w:rsidR="00381C67" w:rsidRPr="00381C67">
        <w:t xml:space="preserve"> </w:t>
      </w:r>
      <w:r w:rsidRPr="00381C67">
        <w:t>предшественника,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то</w:t>
      </w:r>
      <w:r w:rsidR="00381C67" w:rsidRPr="00381C67">
        <w:t xml:space="preserve"> </w:t>
      </w:r>
      <w:r w:rsidRPr="00381C67">
        <w:t>же</w:t>
      </w:r>
      <w:r w:rsidR="00381C67" w:rsidRPr="00381C67">
        <w:t xml:space="preserve"> </w:t>
      </w:r>
      <w:r w:rsidRPr="00381C67">
        <w:t>время</w:t>
      </w:r>
      <w:r w:rsidR="00381C67" w:rsidRPr="00381C67">
        <w:t xml:space="preserve"> </w:t>
      </w:r>
      <w:r w:rsidRPr="00381C67">
        <w:t>недвусмысленно</w:t>
      </w:r>
      <w:r w:rsidR="00381C67" w:rsidRPr="00381C67">
        <w:t xml:space="preserve"> </w:t>
      </w:r>
      <w:r w:rsidRPr="00381C67">
        <w:t>высказывался</w:t>
      </w:r>
      <w:r w:rsidR="00381C67" w:rsidRPr="00381C67">
        <w:t xml:space="preserve"> </w:t>
      </w:r>
      <w:r w:rsidRPr="00381C67">
        <w:t>за</w:t>
      </w:r>
      <w:r w:rsidR="00381C67" w:rsidRPr="00381C67">
        <w:t xml:space="preserve"> </w:t>
      </w:r>
      <w:r w:rsidRPr="00381C67">
        <w:t>ее</w:t>
      </w:r>
      <w:r w:rsidR="00381C67" w:rsidRPr="00381C67">
        <w:t xml:space="preserve"> </w:t>
      </w:r>
      <w:r w:rsidRPr="00381C67">
        <w:t>корректировку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внутри</w:t>
      </w:r>
      <w:r w:rsidR="00381C67" w:rsidRPr="00381C67">
        <w:t xml:space="preserve"> </w:t>
      </w:r>
      <w:r w:rsidRPr="00381C67">
        <w:t>страны,</w:t>
      </w:r>
      <w:r w:rsidR="00381C67" w:rsidRPr="00381C67">
        <w:t xml:space="preserve"> </w:t>
      </w:r>
      <w:r w:rsidRPr="00381C67">
        <w:t>так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международной</w:t>
      </w:r>
      <w:r w:rsidR="00381C67" w:rsidRPr="00381C67">
        <w:t xml:space="preserve"> </w:t>
      </w:r>
      <w:r w:rsidRPr="00381C67">
        <w:t>арене</w:t>
      </w:r>
      <w:r w:rsidR="00381C67" w:rsidRPr="00381C67">
        <w:t xml:space="preserve">. </w:t>
      </w:r>
      <w:r w:rsidRPr="00381C67">
        <w:t>Тунисский</w:t>
      </w:r>
      <w:r w:rsidR="00381C67" w:rsidRPr="00381C67">
        <w:t xml:space="preserve"> </w:t>
      </w:r>
      <w:r w:rsidRPr="00381C67">
        <w:t>народ,</w:t>
      </w:r>
      <w:r w:rsidR="00381C67" w:rsidRPr="00381C67">
        <w:t xml:space="preserve"> </w:t>
      </w:r>
      <w:r w:rsidRPr="00381C67">
        <w:t>говорилось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опубликованном</w:t>
      </w:r>
      <w:r w:rsidR="00381C67" w:rsidRPr="00381C67">
        <w:t xml:space="preserve"> </w:t>
      </w:r>
      <w:r w:rsidRPr="00381C67">
        <w:t>7</w:t>
      </w:r>
      <w:r w:rsidR="00381C67" w:rsidRPr="00381C67">
        <w:t xml:space="preserve"> </w:t>
      </w:r>
      <w:r w:rsidRPr="00381C67">
        <w:t>ноября</w:t>
      </w:r>
      <w:r w:rsidR="00381C67" w:rsidRPr="00381C67">
        <w:t xml:space="preserve"> </w:t>
      </w:r>
      <w:r w:rsidRPr="00381C67">
        <w:t>Обращении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нации,</w:t>
      </w:r>
      <w:r w:rsidR="00381C67">
        <w:t xml:space="preserve"> "</w:t>
      </w:r>
      <w:r w:rsidRPr="00381C67">
        <w:t>достоин</w:t>
      </w:r>
      <w:r w:rsidR="00381C67" w:rsidRPr="00381C67">
        <w:t xml:space="preserve"> </w:t>
      </w:r>
      <w:r w:rsidRPr="00381C67">
        <w:t>жить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среде</w:t>
      </w:r>
      <w:r w:rsidR="00381C67" w:rsidRPr="00381C67">
        <w:t xml:space="preserve"> </w:t>
      </w:r>
      <w:r w:rsidRPr="00381C67">
        <w:t>современного</w:t>
      </w:r>
      <w:r w:rsidR="00381C67" w:rsidRPr="00381C67">
        <w:t xml:space="preserve"> </w:t>
      </w:r>
      <w:r w:rsidRPr="00381C67">
        <w:t>типа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соответствующими</w:t>
      </w:r>
      <w:r w:rsidR="00381C67" w:rsidRPr="00381C67">
        <w:t xml:space="preserve"> </w:t>
      </w:r>
      <w:r w:rsidRPr="00381C67">
        <w:t>институтами,</w:t>
      </w:r>
      <w:r w:rsidR="00381C67" w:rsidRPr="00381C67">
        <w:t xml:space="preserve"> </w:t>
      </w:r>
      <w:r w:rsidRPr="00381C67">
        <w:t>основанными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многопартийности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множественности</w:t>
      </w:r>
      <w:r w:rsidR="00381C67" w:rsidRPr="00381C67">
        <w:t xml:space="preserve"> </w:t>
      </w:r>
      <w:r w:rsidRPr="00381C67">
        <w:t>общественных</w:t>
      </w:r>
      <w:r w:rsidR="00381C67" w:rsidRPr="00381C67">
        <w:t xml:space="preserve"> </w:t>
      </w:r>
      <w:r w:rsidRPr="00381C67">
        <w:t>организаций</w:t>
      </w:r>
      <w:r w:rsidR="00381C67">
        <w:t>"</w:t>
      </w:r>
      <w:r w:rsidR="00381C67" w:rsidRPr="00381C67">
        <w:t xml:space="preserve">. </w:t>
      </w:r>
      <w:r w:rsidRPr="00381C67">
        <w:t>Новый</w:t>
      </w:r>
      <w:r w:rsidR="00381C67" w:rsidRPr="00381C67">
        <w:t xml:space="preserve"> </w:t>
      </w:r>
      <w:r w:rsidRPr="00381C67">
        <w:t>президент</w:t>
      </w:r>
      <w:r w:rsidR="00381C67" w:rsidRPr="00381C67">
        <w:t xml:space="preserve"> </w:t>
      </w:r>
      <w:r w:rsidRPr="00381C67">
        <w:t>гарантировал</w:t>
      </w:r>
      <w:r w:rsidR="00381C67" w:rsidRPr="00381C67">
        <w:t xml:space="preserve"> </w:t>
      </w:r>
      <w:r w:rsidRPr="00381C67">
        <w:t>изменение</w:t>
      </w:r>
      <w:r w:rsidR="00381C67" w:rsidRPr="00381C67">
        <w:t xml:space="preserve"> </w:t>
      </w:r>
      <w:r w:rsidRPr="00381C67">
        <w:t>закона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партиях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организациях,</w:t>
      </w:r>
      <w:r w:rsidR="00381C67" w:rsidRPr="00381C67">
        <w:t xml:space="preserve"> </w:t>
      </w:r>
      <w:r w:rsidRPr="00381C67">
        <w:t>закона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печати,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отдельные</w:t>
      </w:r>
      <w:r w:rsidR="00381C67" w:rsidRPr="00381C67">
        <w:t xml:space="preserve"> </w:t>
      </w:r>
      <w:r w:rsidRPr="00381C67">
        <w:t>статьи</w:t>
      </w:r>
      <w:r w:rsidR="00381C67" w:rsidRPr="00381C67">
        <w:t xml:space="preserve"> </w:t>
      </w:r>
      <w:r w:rsidRPr="00381C67">
        <w:t>конституции,</w:t>
      </w:r>
      <w:r w:rsidR="00381C67" w:rsidRPr="00381C67">
        <w:t xml:space="preserve"> </w:t>
      </w:r>
      <w:r w:rsidRPr="00381C67">
        <w:t>чтобы</w:t>
      </w:r>
      <w:r w:rsidR="00381C67">
        <w:t xml:space="preserve"> "</w:t>
      </w:r>
      <w:r w:rsidRPr="00381C67">
        <w:t>покончить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хаосом,</w:t>
      </w:r>
      <w:r w:rsidR="00381C67" w:rsidRPr="00381C67">
        <w:t xml:space="preserve"> </w:t>
      </w:r>
      <w:r w:rsidRPr="00381C67">
        <w:t>попустительством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расточительством</w:t>
      </w:r>
      <w:r w:rsidR="00381C67" w:rsidRPr="00381C67">
        <w:t xml:space="preserve"> </w:t>
      </w:r>
      <w:r w:rsidRPr="00381C67">
        <w:t>народной</w:t>
      </w:r>
      <w:r w:rsidR="00381C67" w:rsidRPr="00381C67">
        <w:t xml:space="preserve"> </w:t>
      </w:r>
      <w:r w:rsidRPr="00381C67">
        <w:t>собственности</w:t>
      </w:r>
      <w:r w:rsidR="00381C67">
        <w:t>"</w:t>
      </w:r>
      <w:r w:rsidR="00381C67" w:rsidRPr="00381C67">
        <w:t xml:space="preserve">. </w:t>
      </w:r>
      <w:r w:rsidRPr="00381C67">
        <w:t>Заверения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преемственности</w:t>
      </w:r>
      <w:r w:rsidR="00381C67" w:rsidRPr="00381C67">
        <w:t xml:space="preserve"> </w:t>
      </w:r>
      <w:r w:rsidRPr="00381C67">
        <w:t>курсу</w:t>
      </w:r>
      <w:r w:rsidR="00381C67" w:rsidRPr="00381C67">
        <w:t xml:space="preserve"> </w:t>
      </w:r>
      <w:r w:rsidRPr="00381C67">
        <w:t>Бургибы</w:t>
      </w:r>
      <w:r w:rsidR="00381C67" w:rsidRPr="00381C67">
        <w:t xml:space="preserve"> </w:t>
      </w:r>
      <w:r w:rsidRPr="00381C67">
        <w:t>означали,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первую</w:t>
      </w:r>
      <w:r w:rsidR="00381C67" w:rsidRPr="00381C67">
        <w:t xml:space="preserve"> </w:t>
      </w:r>
      <w:r w:rsidRPr="00381C67">
        <w:t>очередь,</w:t>
      </w:r>
      <w:r w:rsidR="00381C67" w:rsidRPr="00381C67">
        <w:t xml:space="preserve"> </w:t>
      </w:r>
      <w:r w:rsidRPr="00381C67">
        <w:t>сохранение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уже</w:t>
      </w:r>
      <w:r w:rsidR="00381C67" w:rsidRPr="00381C67">
        <w:t xml:space="preserve"> </w:t>
      </w:r>
      <w:r w:rsidRPr="00381C67">
        <w:t>сложившейся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традиции</w:t>
      </w:r>
      <w:r w:rsidR="00381C67" w:rsidRPr="00381C67">
        <w:t xml:space="preserve">. </w:t>
      </w:r>
      <w:r w:rsidRPr="00381C67">
        <w:t>Ее</w:t>
      </w:r>
      <w:r w:rsidR="00381C67" w:rsidRPr="00381C67">
        <w:t xml:space="preserve"> </w:t>
      </w:r>
      <w:r w:rsidRPr="00381C67">
        <w:t>элементом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дальнейшее</w:t>
      </w:r>
      <w:r w:rsidR="00381C67" w:rsidRPr="00381C67">
        <w:t xml:space="preserve"> </w:t>
      </w:r>
      <w:r w:rsidRPr="00381C67">
        <w:t>развитие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плюрализма,</w:t>
      </w:r>
      <w:r w:rsidR="00381C67" w:rsidRPr="00381C67">
        <w:t xml:space="preserve"> </w:t>
      </w:r>
      <w:r w:rsidRPr="00381C67">
        <w:t>соблюдение</w:t>
      </w:r>
      <w:r w:rsidR="00381C67" w:rsidRPr="00381C67">
        <w:t xml:space="preserve"> </w:t>
      </w:r>
      <w:r w:rsidRPr="00381C67">
        <w:t>гражданских</w:t>
      </w:r>
      <w:r w:rsidR="00381C67" w:rsidRPr="00381C67">
        <w:t xml:space="preserve"> </w:t>
      </w:r>
      <w:r w:rsidRPr="00381C67">
        <w:t>прав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свобод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рамках</w:t>
      </w:r>
      <w:r w:rsidR="00381C67">
        <w:t xml:space="preserve"> "</w:t>
      </w:r>
      <w:r w:rsidRPr="00381C67">
        <w:t>ответственной</w:t>
      </w:r>
      <w:r w:rsidR="00381C67" w:rsidRPr="00381C67">
        <w:t xml:space="preserve"> </w:t>
      </w:r>
      <w:r w:rsidRPr="00381C67">
        <w:t>демократии</w:t>
      </w:r>
      <w:r w:rsidR="00381C67">
        <w:t>"</w:t>
      </w:r>
      <w:r w:rsidRPr="00381C67">
        <w:t>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экономический</w:t>
      </w:r>
      <w:r w:rsidR="00381C67" w:rsidRPr="00381C67">
        <w:t xml:space="preserve"> </w:t>
      </w:r>
      <w:r w:rsidRPr="00381C67">
        <w:t>либерализм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международное</w:t>
      </w:r>
      <w:r w:rsidR="00381C67" w:rsidRPr="00381C67">
        <w:t xml:space="preserve"> </w:t>
      </w:r>
      <w:r w:rsidRPr="00381C67">
        <w:t>сотрудничество</w:t>
      </w:r>
      <w:r w:rsidR="00381C67">
        <w:t xml:space="preserve"> "</w:t>
      </w:r>
      <w:r w:rsidRPr="00381C67">
        <w:t>по</w:t>
      </w:r>
      <w:r w:rsidR="00381C67" w:rsidRPr="00381C67">
        <w:t xml:space="preserve"> </w:t>
      </w:r>
      <w:r w:rsidRPr="00381C67">
        <w:t>всем</w:t>
      </w:r>
      <w:r w:rsidR="00381C67" w:rsidRPr="00381C67">
        <w:t xml:space="preserve"> </w:t>
      </w:r>
      <w:r w:rsidRPr="00381C67">
        <w:t>азимутам</w:t>
      </w:r>
      <w:r w:rsidR="00381C67">
        <w:t>"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Хотя</w:t>
      </w:r>
      <w:r w:rsidR="00381C67" w:rsidRPr="00381C67">
        <w:t xml:space="preserve"> </w:t>
      </w:r>
      <w:r w:rsidRPr="00381C67">
        <w:t>переворот</w:t>
      </w:r>
      <w:r w:rsidR="00381C67" w:rsidRPr="00381C67">
        <w:t xml:space="preserve"> </w:t>
      </w:r>
      <w:r w:rsidRPr="00381C67">
        <w:t>7</w:t>
      </w:r>
      <w:r w:rsidR="00381C67" w:rsidRPr="00381C67">
        <w:t xml:space="preserve"> </w:t>
      </w:r>
      <w:r w:rsidRPr="00381C67">
        <w:t>ноября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381C67">
          <w:t>1987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и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менял</w:t>
      </w:r>
      <w:r w:rsidR="00381C67" w:rsidRPr="00381C67">
        <w:t xml:space="preserve"> </w:t>
      </w:r>
      <w:r w:rsidRPr="00381C67">
        <w:t>основ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системы,</w:t>
      </w:r>
      <w:r w:rsidR="00381C67" w:rsidRPr="00381C67">
        <w:t xml:space="preserve"> </w:t>
      </w:r>
      <w:r w:rsidRPr="00381C67">
        <w:t>общественное</w:t>
      </w:r>
      <w:r w:rsidR="00381C67" w:rsidRPr="00381C67">
        <w:t xml:space="preserve"> </w:t>
      </w:r>
      <w:r w:rsidRPr="00381C67">
        <w:t>мнение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связывало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именем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возможность</w:t>
      </w:r>
      <w:r w:rsidR="00381C67" w:rsidRPr="00381C67">
        <w:t xml:space="preserve"> </w:t>
      </w:r>
      <w:r w:rsidRPr="00381C67">
        <w:t>стабилизации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оздоровления</w:t>
      </w:r>
      <w:r w:rsidR="00381C67" w:rsidRPr="00381C67">
        <w:t xml:space="preserve"> </w:t>
      </w:r>
      <w:r w:rsidRPr="00381C67">
        <w:t>обстановки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. </w:t>
      </w:r>
      <w:r w:rsidRPr="00381C67">
        <w:t>Все</w:t>
      </w:r>
      <w:r w:rsidR="00381C67" w:rsidRPr="00381C67">
        <w:t xml:space="preserve"> </w:t>
      </w:r>
      <w:r w:rsidRPr="00381C67">
        <w:t>недестуровские</w:t>
      </w:r>
      <w:r w:rsidR="00381C67" w:rsidRPr="00381C67">
        <w:t xml:space="preserve"> </w:t>
      </w:r>
      <w:r w:rsidRPr="00381C67">
        <w:t>политические</w:t>
      </w:r>
      <w:r w:rsidR="00381C67" w:rsidRPr="00381C67">
        <w:t xml:space="preserve"> </w:t>
      </w:r>
      <w:r w:rsidRPr="00381C67">
        <w:t>силы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удовлетворением</w:t>
      </w:r>
      <w:r w:rsidR="00381C67" w:rsidRPr="00381C67">
        <w:t xml:space="preserve"> </w:t>
      </w:r>
      <w:r w:rsidRPr="00381C67">
        <w:t>восприняли</w:t>
      </w:r>
      <w:r w:rsidR="00381C67" w:rsidRPr="00381C67">
        <w:t xml:space="preserve"> </w:t>
      </w:r>
      <w:r w:rsidRPr="00381C67">
        <w:t>заявления</w:t>
      </w:r>
      <w:r w:rsidR="00381C67" w:rsidRPr="00381C67">
        <w:t xml:space="preserve"> </w:t>
      </w:r>
      <w:r w:rsidRPr="00381C67">
        <w:t>нового</w:t>
      </w:r>
      <w:r w:rsidR="00381C67" w:rsidRPr="00381C67">
        <w:t xml:space="preserve"> </w:t>
      </w:r>
      <w:r w:rsidRPr="00381C67">
        <w:t>лидера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демократизации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жизни</w:t>
      </w:r>
      <w:r w:rsidR="00381C67" w:rsidRPr="00381C67">
        <w:t xml:space="preserve">. </w:t>
      </w:r>
      <w:r w:rsidRPr="00381C67">
        <w:t>Действительно,</w:t>
      </w:r>
      <w:r w:rsidR="00381C67" w:rsidRPr="00381C67">
        <w:t xml:space="preserve"> </w:t>
      </w:r>
      <w:r w:rsidRPr="00381C67">
        <w:t>эти</w:t>
      </w:r>
      <w:r w:rsidR="00381C67" w:rsidRPr="00381C67">
        <w:t xml:space="preserve"> </w:t>
      </w:r>
      <w:r w:rsidRPr="00381C67">
        <w:t>заявления</w:t>
      </w:r>
      <w:r w:rsidR="00381C67" w:rsidRPr="00381C67">
        <w:t xml:space="preserve"> </w:t>
      </w:r>
      <w:r w:rsidRPr="00381C67">
        <w:t>сопровождались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практическими</w:t>
      </w:r>
      <w:r w:rsidR="00381C67" w:rsidRPr="00381C67">
        <w:t xml:space="preserve"> </w:t>
      </w:r>
      <w:r w:rsidRPr="00381C67">
        <w:t>шагами,</w:t>
      </w:r>
      <w:r w:rsidR="00381C67" w:rsidRPr="00381C67">
        <w:t xml:space="preserve"> </w:t>
      </w:r>
      <w:r w:rsidRPr="00381C67">
        <w:t>свидетельствовавшими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намерениях</w:t>
      </w:r>
      <w:r w:rsidR="00381C67" w:rsidRPr="00381C67">
        <w:t xml:space="preserve"> </w:t>
      </w:r>
      <w:r w:rsidRPr="00381C67">
        <w:t>нового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ускорить</w:t>
      </w:r>
      <w:r w:rsidR="00381C67" w:rsidRPr="00381C67">
        <w:t xml:space="preserve"> </w:t>
      </w:r>
      <w:r w:rsidRPr="00381C67">
        <w:t>процесс</w:t>
      </w:r>
      <w:r w:rsidR="00381C67" w:rsidRPr="00381C67">
        <w:t xml:space="preserve"> </w:t>
      </w:r>
      <w:r w:rsidRPr="00381C67">
        <w:t>либерализации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жизни</w:t>
      </w:r>
      <w:r w:rsidR="00381C67" w:rsidRPr="00381C67">
        <w:t xml:space="preserve">. </w:t>
      </w:r>
      <w:r w:rsidRPr="00381C67">
        <w:t>Были</w:t>
      </w:r>
      <w:r w:rsidR="00381C67" w:rsidRPr="00381C67">
        <w:t xml:space="preserve"> </w:t>
      </w:r>
      <w:r w:rsidRPr="00381C67">
        <w:t>сняты</w:t>
      </w:r>
      <w:r w:rsidR="00381C67" w:rsidRPr="00381C67">
        <w:t xml:space="preserve"> </w:t>
      </w:r>
      <w:r w:rsidRPr="00381C67">
        <w:t>все</w:t>
      </w:r>
      <w:r w:rsidR="00381C67" w:rsidRPr="00381C67">
        <w:t xml:space="preserve"> </w:t>
      </w:r>
      <w:r w:rsidRPr="00381C67">
        <w:t>ограничения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деятельность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легальной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. </w:t>
      </w:r>
      <w:r w:rsidRPr="00381C67">
        <w:t>Были</w:t>
      </w:r>
      <w:r w:rsidR="00381C67" w:rsidRPr="00381C67">
        <w:t xml:space="preserve"> </w:t>
      </w:r>
      <w:r w:rsidRPr="00381C67">
        <w:t>амнистированы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получили</w:t>
      </w:r>
      <w:r w:rsidR="00381C67" w:rsidRPr="00381C67">
        <w:t xml:space="preserve"> </w:t>
      </w:r>
      <w:r w:rsidRPr="00381C67">
        <w:t>разрешение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возвращение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</w:t>
      </w:r>
      <w:r w:rsidR="00381C67" w:rsidRPr="00381C67">
        <w:t xml:space="preserve"> </w:t>
      </w:r>
      <w:r w:rsidRPr="00381C67">
        <w:t>те</w:t>
      </w:r>
      <w:r w:rsidR="00381C67" w:rsidRPr="00381C67">
        <w:t xml:space="preserve"> </w:t>
      </w:r>
      <w:r w:rsidRPr="00381C67">
        <w:t>деятели</w:t>
      </w:r>
      <w:r w:rsidR="00381C67" w:rsidRPr="00381C67">
        <w:t xml:space="preserve"> </w:t>
      </w:r>
      <w:r w:rsidRPr="00381C67">
        <w:t>СДП,</w:t>
      </w:r>
      <w:r w:rsidR="00381C67" w:rsidRPr="00381C67">
        <w:t xml:space="preserve"> </w:t>
      </w:r>
      <w:r w:rsidRPr="00381C67">
        <w:t>которые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годы</w:t>
      </w:r>
      <w:r w:rsidR="00381C67" w:rsidRPr="00381C67">
        <w:t xml:space="preserve"> </w:t>
      </w:r>
      <w:r w:rsidRPr="00381C67">
        <w:t>правления</w:t>
      </w:r>
      <w:r w:rsidR="00381C67" w:rsidRPr="00381C67">
        <w:t xml:space="preserve"> </w:t>
      </w:r>
      <w:r w:rsidRPr="00381C67">
        <w:t>Х</w:t>
      </w:r>
      <w:r w:rsidR="00381C67" w:rsidRPr="00381C67">
        <w:t xml:space="preserve">. </w:t>
      </w:r>
      <w:r w:rsidRPr="00381C67">
        <w:t>Бургибы</w:t>
      </w:r>
      <w:r w:rsidR="00381C67" w:rsidRPr="00381C67">
        <w:t xml:space="preserve"> </w:t>
      </w:r>
      <w:r w:rsidRPr="00381C67">
        <w:t>оказались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эмиграции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конце</w:t>
      </w:r>
      <w:r w:rsidR="00381C67" w:rsidRPr="00381C67">
        <w:t xml:space="preserve"> </w:t>
      </w:r>
      <w:r w:rsidRPr="00381C67">
        <w:t>июля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81C67">
          <w:t>1988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рамках</w:t>
      </w:r>
      <w:r w:rsidR="00381C67" w:rsidRPr="00381C67">
        <w:t xml:space="preserve"> </w:t>
      </w:r>
      <w:r w:rsidRPr="00381C67">
        <w:t>объявленной</w:t>
      </w:r>
      <w:r w:rsidR="00381C67" w:rsidRPr="00381C67">
        <w:t xml:space="preserve"> </w:t>
      </w:r>
      <w:r w:rsidRPr="00381C67">
        <w:t>правительством</w:t>
      </w:r>
      <w:r w:rsidR="00381C67" w:rsidRPr="00381C67">
        <w:t xml:space="preserve"> </w:t>
      </w:r>
      <w:r w:rsidRPr="00381C67">
        <w:t>амнистии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освобождены</w:t>
      </w:r>
      <w:r w:rsidR="00381C67" w:rsidRPr="00381C67">
        <w:t xml:space="preserve"> </w:t>
      </w:r>
      <w:r w:rsidRPr="00381C67">
        <w:t>все</w:t>
      </w:r>
      <w:r w:rsidR="00381C67" w:rsidRPr="00381C67">
        <w:t xml:space="preserve"> </w:t>
      </w:r>
      <w:r w:rsidRPr="00381C67">
        <w:t>находившиеся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политические</w:t>
      </w:r>
      <w:r w:rsidR="00381C67" w:rsidRPr="00381C67">
        <w:t xml:space="preserve"> </w:t>
      </w:r>
      <w:r w:rsidRPr="00381C67">
        <w:t>заключенные</w:t>
      </w:r>
      <w:r w:rsidR="00381C67" w:rsidRPr="00381C67">
        <w:t xml:space="preserve">. </w:t>
      </w:r>
      <w:r w:rsidRPr="00381C67">
        <w:t>Среди</w:t>
      </w:r>
      <w:r w:rsidR="00381C67" w:rsidRPr="00381C67">
        <w:t xml:space="preserve"> </w:t>
      </w:r>
      <w:r w:rsidRPr="00381C67">
        <w:t>амнистированных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пятьдесят</w:t>
      </w:r>
      <w:r w:rsidR="00381C67" w:rsidRPr="00381C67">
        <w:t xml:space="preserve"> </w:t>
      </w:r>
      <w:r w:rsidRPr="00381C67">
        <w:t>исламских</w:t>
      </w:r>
      <w:r w:rsidR="00381C67" w:rsidRPr="00381C67">
        <w:t xml:space="preserve"> </w:t>
      </w:r>
      <w:r w:rsidRPr="00381C67">
        <w:t>деятелей,</w:t>
      </w:r>
      <w:r w:rsidR="00381C67" w:rsidRPr="00381C67">
        <w:t xml:space="preserve"> </w:t>
      </w:r>
      <w:r w:rsidRPr="00381C67">
        <w:t>члены</w:t>
      </w:r>
      <w:r w:rsidR="00381C67" w:rsidRPr="00381C67">
        <w:t xml:space="preserve"> </w:t>
      </w:r>
      <w:r w:rsidRPr="00381C67">
        <w:t>Всеобщего</w:t>
      </w:r>
      <w:r w:rsidR="00381C67" w:rsidRPr="00381C67">
        <w:t xml:space="preserve"> </w:t>
      </w:r>
      <w:r w:rsidRPr="00381C67">
        <w:t>союза</w:t>
      </w:r>
      <w:r w:rsidR="00381C67" w:rsidRPr="00381C67">
        <w:t xml:space="preserve"> </w:t>
      </w:r>
      <w:r w:rsidRPr="00381C67">
        <w:t>тунисских</w:t>
      </w:r>
      <w:r w:rsidR="00381C67" w:rsidRPr="00381C67">
        <w:t xml:space="preserve"> </w:t>
      </w:r>
      <w:r w:rsidRPr="00381C67">
        <w:t>трудящихся</w:t>
      </w:r>
      <w:r w:rsidR="00381C67">
        <w:t xml:space="preserve"> (</w:t>
      </w:r>
      <w:r w:rsidRPr="00381C67">
        <w:t>ВСТТ</w:t>
      </w:r>
      <w:r w:rsidR="00381C67" w:rsidRPr="00381C67">
        <w:t xml:space="preserve">) </w:t>
      </w:r>
      <w:r w:rsidRPr="00381C67">
        <w:t>и</w:t>
      </w:r>
      <w:r w:rsidR="00381C67" w:rsidRPr="00381C67">
        <w:t xml:space="preserve"> </w:t>
      </w:r>
      <w:r w:rsidRPr="00381C67">
        <w:t>другие</w:t>
      </w:r>
      <w:r w:rsidR="00381C67" w:rsidRPr="00381C67">
        <w:t xml:space="preserve"> </w:t>
      </w:r>
      <w:r w:rsidRPr="00381C67">
        <w:t>лица,</w:t>
      </w:r>
      <w:r w:rsidR="00381C67" w:rsidRPr="00381C67">
        <w:t xml:space="preserve"> </w:t>
      </w:r>
      <w:r w:rsidRPr="00381C67">
        <w:t>выступавшие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прошлом</w:t>
      </w:r>
      <w:r w:rsidR="00381C67" w:rsidRPr="00381C67">
        <w:t xml:space="preserve"> </w:t>
      </w:r>
      <w:r w:rsidRPr="00381C67">
        <w:t>против</w:t>
      </w:r>
      <w:r w:rsidR="00381C67" w:rsidRPr="00381C67">
        <w:t xml:space="preserve"> </w:t>
      </w:r>
      <w:r w:rsidRPr="00381C67">
        <w:t>режима</w:t>
      </w:r>
      <w:r w:rsidR="00381C67" w:rsidRPr="00381C67">
        <w:t xml:space="preserve"> </w:t>
      </w:r>
      <w:r w:rsidRPr="00381C67">
        <w:t>Х</w:t>
      </w:r>
      <w:r w:rsidR="00381C67" w:rsidRPr="00381C67">
        <w:t xml:space="preserve">. </w:t>
      </w:r>
      <w:r w:rsidRPr="00381C67">
        <w:t>Бургибы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конце</w:t>
      </w:r>
      <w:r w:rsidR="00381C67" w:rsidRPr="00381C67">
        <w:t xml:space="preserve"> </w:t>
      </w:r>
      <w:r w:rsidRPr="00381C67">
        <w:t>ноября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381C67">
          <w:t>1987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были</w:t>
      </w:r>
      <w:r w:rsidR="00381C67" w:rsidRPr="00381C67">
        <w:t xml:space="preserve"> </w:t>
      </w:r>
      <w:r w:rsidRPr="00381C67">
        <w:t>внесены</w:t>
      </w:r>
      <w:r w:rsidR="00381C67" w:rsidRPr="00381C67">
        <w:t xml:space="preserve"> </w:t>
      </w:r>
      <w:r w:rsidRPr="00381C67">
        <w:t>поправки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уголовный</w:t>
      </w:r>
      <w:r w:rsidR="00381C67" w:rsidRPr="00381C67">
        <w:t xml:space="preserve"> </w:t>
      </w:r>
      <w:r w:rsidRPr="00381C67">
        <w:t>кодекс,</w:t>
      </w:r>
      <w:r w:rsidR="00381C67" w:rsidRPr="00381C67">
        <w:t xml:space="preserve"> </w:t>
      </w:r>
      <w:r w:rsidRPr="00381C67">
        <w:t>предусматривавшие</w:t>
      </w:r>
      <w:r w:rsidR="00381C67" w:rsidRPr="00381C67">
        <w:t xml:space="preserve"> </w:t>
      </w:r>
      <w:r w:rsidRPr="00381C67">
        <w:t>ограничение</w:t>
      </w:r>
      <w:r w:rsidR="00381C67" w:rsidRPr="00381C67">
        <w:t xml:space="preserve"> </w:t>
      </w:r>
      <w:r w:rsidRPr="00381C67">
        <w:t>срока</w:t>
      </w:r>
      <w:r w:rsidR="00381C67" w:rsidRPr="00381C67">
        <w:t xml:space="preserve"> </w:t>
      </w:r>
      <w:r w:rsidRPr="00381C67">
        <w:t>задержания</w:t>
      </w:r>
      <w:r w:rsidR="00381C67" w:rsidRPr="00381C67">
        <w:t xml:space="preserve"> </w:t>
      </w:r>
      <w:r w:rsidRPr="00381C67">
        <w:t>полицией,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вводившие</w:t>
      </w:r>
      <w:r w:rsidR="00381C67" w:rsidRPr="00381C67">
        <w:t xml:space="preserve"> </w:t>
      </w:r>
      <w:r w:rsidRPr="00381C67">
        <w:t>гарантии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задержанного</w:t>
      </w:r>
      <w:r w:rsidR="00381C67" w:rsidRPr="00381C67">
        <w:t xml:space="preserve">. </w:t>
      </w:r>
      <w:r w:rsidRPr="00381C67">
        <w:t>Тем</w:t>
      </w:r>
      <w:r w:rsidR="00381C67" w:rsidRPr="00381C67">
        <w:t xml:space="preserve"> </w:t>
      </w:r>
      <w:r w:rsidRPr="00381C67">
        <w:t>самым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созданы</w:t>
      </w:r>
      <w:r w:rsidR="00381C67" w:rsidRPr="00381C67">
        <w:t xml:space="preserve"> </w:t>
      </w:r>
      <w:r w:rsidRPr="00381C67">
        <w:t>юридические</w:t>
      </w:r>
      <w:r w:rsidR="00381C67" w:rsidRPr="00381C67">
        <w:t xml:space="preserve"> </w:t>
      </w:r>
      <w:r w:rsidRPr="00381C67">
        <w:t>преграды</w:t>
      </w:r>
      <w:r w:rsidR="00381C67" w:rsidRPr="00381C67">
        <w:t xml:space="preserve"> </w:t>
      </w:r>
      <w:r w:rsidRPr="00381C67">
        <w:t>произволу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рамках</w:t>
      </w:r>
      <w:r w:rsidR="00381C67" w:rsidRPr="00381C67">
        <w:t xml:space="preserve"> </w:t>
      </w:r>
      <w:r w:rsidRPr="00381C67">
        <w:t>предварительного</w:t>
      </w:r>
      <w:r w:rsidR="00381C67" w:rsidRPr="00381C67">
        <w:t xml:space="preserve"> </w:t>
      </w:r>
      <w:r w:rsidRPr="00381C67">
        <w:t>следствия</w:t>
      </w:r>
      <w:r w:rsidR="00381C67" w:rsidRPr="00381C67">
        <w:t xml:space="preserve">. </w:t>
      </w:r>
      <w:r w:rsidRPr="00381C67">
        <w:t>Эти</w:t>
      </w:r>
      <w:r w:rsidR="00381C67" w:rsidRPr="00381C67">
        <w:t xml:space="preserve"> </w:t>
      </w:r>
      <w:r w:rsidRPr="00381C67">
        <w:t>гарантии</w:t>
      </w:r>
      <w:r w:rsidR="00381C67" w:rsidRPr="00381C67">
        <w:t xml:space="preserve"> </w:t>
      </w:r>
      <w:r w:rsidRPr="00381C67">
        <w:t>включали</w:t>
      </w:r>
      <w:r w:rsidR="00381C67" w:rsidRPr="00381C67">
        <w:t xml:space="preserve">: </w:t>
      </w:r>
      <w:r w:rsidRPr="00381C67">
        <w:t>оповещение</w:t>
      </w:r>
      <w:r w:rsidR="00381C67" w:rsidRPr="00381C67">
        <w:t xml:space="preserve"> </w:t>
      </w:r>
      <w:r w:rsidRPr="00381C67">
        <w:t>прокурора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факте</w:t>
      </w:r>
      <w:r w:rsidR="00381C67" w:rsidRPr="00381C67">
        <w:t xml:space="preserve"> </w:t>
      </w:r>
      <w:r w:rsidRPr="00381C67">
        <w:t>задержания,</w:t>
      </w:r>
      <w:r w:rsidR="00381C67" w:rsidRPr="00381C67">
        <w:t xml:space="preserve"> </w:t>
      </w:r>
      <w:r w:rsidRPr="00381C67">
        <w:t>обязательное</w:t>
      </w:r>
      <w:r w:rsidR="00381C67" w:rsidRPr="00381C67">
        <w:t xml:space="preserve"> </w:t>
      </w:r>
      <w:r w:rsidRPr="00381C67">
        <w:t>наличие</w:t>
      </w:r>
      <w:r w:rsidR="00381C67" w:rsidRPr="00381C67">
        <w:t xml:space="preserve"> </w:t>
      </w:r>
      <w:r w:rsidRPr="00381C67">
        <w:t>прокурорской</w:t>
      </w:r>
      <w:r w:rsidR="00381C67" w:rsidRPr="00381C67">
        <w:t xml:space="preserve"> </w:t>
      </w:r>
      <w:r w:rsidRPr="00381C67">
        <w:t>санкции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продление</w:t>
      </w:r>
      <w:r w:rsidR="00381C67" w:rsidRPr="00381C67">
        <w:t xml:space="preserve"> </w:t>
      </w:r>
      <w:r w:rsidRPr="00381C67">
        <w:t>срока</w:t>
      </w:r>
      <w:r w:rsidR="00381C67" w:rsidRPr="00381C67">
        <w:t xml:space="preserve"> </w:t>
      </w:r>
      <w:r w:rsidRPr="00381C67">
        <w:t>задержания,</w:t>
      </w:r>
      <w:r w:rsidR="00381C67" w:rsidRPr="00381C67">
        <w:t xml:space="preserve"> </w:t>
      </w:r>
      <w:r w:rsidRPr="00381C67">
        <w:t>который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определен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четыре</w:t>
      </w:r>
      <w:r w:rsidR="00381C67" w:rsidRPr="00381C67">
        <w:t xml:space="preserve"> </w:t>
      </w:r>
      <w:r w:rsidRPr="00381C67">
        <w:t>дня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др</w:t>
      </w:r>
      <w:r w:rsidR="00381C67" w:rsidRPr="00381C67">
        <w:t xml:space="preserve">. </w:t>
      </w:r>
      <w:r w:rsidRPr="00381C67">
        <w:t>За</w:t>
      </w:r>
      <w:r w:rsidR="00381C67" w:rsidRPr="00381C67">
        <w:t xml:space="preserve"> </w:t>
      </w:r>
      <w:r w:rsidRPr="00381C67">
        <w:t>самые</w:t>
      </w:r>
      <w:r w:rsidR="00381C67" w:rsidRPr="00381C67">
        <w:t xml:space="preserve"> </w:t>
      </w:r>
      <w:r w:rsidRPr="00381C67">
        <w:t>тяжкие</w:t>
      </w:r>
      <w:r w:rsidR="00381C67" w:rsidRPr="00381C67">
        <w:t xml:space="preserve"> </w:t>
      </w:r>
      <w:r w:rsidRPr="00381C67">
        <w:t>преступления</w:t>
      </w:r>
      <w:r w:rsidR="00381C67" w:rsidRPr="00381C67">
        <w:t xml:space="preserve"> </w:t>
      </w:r>
      <w:r w:rsidRPr="00381C67">
        <w:t>срок</w:t>
      </w:r>
      <w:r w:rsidR="00381C67" w:rsidRPr="00381C67">
        <w:t xml:space="preserve"> </w:t>
      </w:r>
      <w:r w:rsidRPr="00381C67">
        <w:t>задержания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ограничен</w:t>
      </w:r>
      <w:r w:rsidR="00381C67" w:rsidRPr="00381C67">
        <w:t xml:space="preserve"> </w:t>
      </w:r>
      <w:r w:rsidRPr="00381C67">
        <w:t>шестью</w:t>
      </w:r>
      <w:r w:rsidR="00381C67" w:rsidRPr="00381C67">
        <w:t xml:space="preserve"> </w:t>
      </w:r>
      <w:r w:rsidRPr="00381C67">
        <w:t>месяцами</w:t>
      </w:r>
      <w:r w:rsidR="008F5689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июле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81C67">
          <w:t>1988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Тунис</w:t>
      </w:r>
      <w:r w:rsidR="00381C67" w:rsidRPr="00381C67">
        <w:t xml:space="preserve"> </w:t>
      </w:r>
      <w:r w:rsidRPr="00381C67">
        <w:t>стал</w:t>
      </w:r>
      <w:r w:rsidR="00381C67" w:rsidRPr="00381C67">
        <w:t xml:space="preserve"> </w:t>
      </w:r>
      <w:r w:rsidRPr="00381C67">
        <w:t>первой</w:t>
      </w:r>
      <w:r w:rsidR="00381C67" w:rsidRPr="00381C67">
        <w:t xml:space="preserve"> </w:t>
      </w:r>
      <w:r w:rsidRPr="00381C67">
        <w:t>арабской</w:t>
      </w:r>
      <w:r w:rsidR="00381C67" w:rsidRPr="00381C67">
        <w:t xml:space="preserve"> </w:t>
      </w:r>
      <w:r w:rsidRPr="00381C67">
        <w:t>страной,</w:t>
      </w:r>
      <w:r w:rsidR="00381C67" w:rsidRPr="00381C67">
        <w:t xml:space="preserve"> </w:t>
      </w:r>
      <w:r w:rsidRPr="00381C67">
        <w:t>подписавшей</w:t>
      </w:r>
      <w:r w:rsidR="00381C67" w:rsidRPr="00381C67">
        <w:t xml:space="preserve"> </w:t>
      </w:r>
      <w:r w:rsidRPr="00381C67">
        <w:t>Конвенцию</w:t>
      </w:r>
      <w:r w:rsidR="00381C67" w:rsidRPr="00381C67">
        <w:t xml:space="preserve"> </w:t>
      </w:r>
      <w:r w:rsidRPr="00381C67">
        <w:t>ООН</w:t>
      </w:r>
      <w:r w:rsidR="00381C67" w:rsidRPr="00381C67">
        <w:t xml:space="preserve"> </w:t>
      </w:r>
      <w:r w:rsidRPr="00381C67">
        <w:t>против</w:t>
      </w:r>
      <w:r w:rsidR="00381C67" w:rsidRPr="00381C67">
        <w:t xml:space="preserve"> </w:t>
      </w:r>
      <w:r w:rsidRPr="00381C67">
        <w:t>использования</w:t>
      </w:r>
      <w:r w:rsidR="00381C67" w:rsidRPr="00381C67">
        <w:t xml:space="preserve"> </w:t>
      </w:r>
      <w:r w:rsidRPr="00381C67">
        <w:t>пыток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других</w:t>
      </w:r>
      <w:r w:rsidR="00381C67" w:rsidRPr="00381C67">
        <w:t xml:space="preserve"> </w:t>
      </w:r>
      <w:r w:rsidRPr="00381C67">
        <w:t>антигуманных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унизительных</w:t>
      </w:r>
      <w:r w:rsidR="00381C67" w:rsidRPr="00381C67">
        <w:t xml:space="preserve"> </w:t>
      </w:r>
      <w:r w:rsidRPr="00381C67">
        <w:t>действий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отношению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человеку</w:t>
      </w:r>
      <w:r w:rsidR="00381C67" w:rsidRPr="00381C67">
        <w:t xml:space="preserve">. </w:t>
      </w:r>
      <w:r w:rsidRPr="00381C67">
        <w:t>Текст</w:t>
      </w:r>
      <w:r w:rsidR="00381C67" w:rsidRPr="00381C67">
        <w:t xml:space="preserve"> </w:t>
      </w:r>
      <w:r w:rsidRPr="00381C67">
        <w:t>Конвенции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немедленно</w:t>
      </w:r>
      <w:r w:rsidR="00381C67" w:rsidRPr="00381C67">
        <w:t xml:space="preserve"> </w:t>
      </w:r>
      <w:r w:rsidRPr="00381C67">
        <w:t>опубликован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. </w:t>
      </w:r>
      <w:r w:rsidRPr="00381C67">
        <w:t>Для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принципиально</w:t>
      </w:r>
      <w:r w:rsidR="00381C67" w:rsidRPr="00381C67">
        <w:t xml:space="preserve"> </w:t>
      </w:r>
      <w:r w:rsidRPr="00381C67">
        <w:t>важны,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частности,</w:t>
      </w:r>
      <w:r w:rsidR="00381C67" w:rsidRPr="00381C67">
        <w:t xml:space="preserve"> </w:t>
      </w:r>
      <w:r w:rsidRPr="00381C67">
        <w:t>статьи</w:t>
      </w:r>
      <w:r w:rsidR="00381C67" w:rsidRPr="00381C67">
        <w:t xml:space="preserve"> </w:t>
      </w:r>
      <w:r w:rsidRPr="00381C67">
        <w:t>21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22</w:t>
      </w:r>
      <w:r w:rsidR="00381C67" w:rsidRPr="00381C67">
        <w:t xml:space="preserve"> </w:t>
      </w:r>
      <w:r w:rsidRPr="00381C67">
        <w:t>Конвенции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создании</w:t>
      </w:r>
      <w:r w:rsidR="00381C67" w:rsidRPr="00381C67">
        <w:t xml:space="preserve"> </w:t>
      </w:r>
      <w:r w:rsidRPr="00381C67">
        <w:t>специальной</w:t>
      </w:r>
      <w:r w:rsidR="00381C67" w:rsidRPr="00381C67">
        <w:t xml:space="preserve"> </w:t>
      </w:r>
      <w:r w:rsidRPr="00381C67">
        <w:t>международной</w:t>
      </w:r>
      <w:r w:rsidR="00381C67" w:rsidRPr="00381C67">
        <w:t xml:space="preserve"> </w:t>
      </w:r>
      <w:r w:rsidRPr="00381C67">
        <w:t>комиссии,</w:t>
      </w:r>
      <w:r w:rsidR="00381C67" w:rsidRPr="00381C67">
        <w:t xml:space="preserve"> </w:t>
      </w:r>
      <w:r w:rsidRPr="00381C67">
        <w:t>рассматривающей</w:t>
      </w:r>
      <w:r w:rsidR="00381C67" w:rsidRPr="00381C67">
        <w:t xml:space="preserve"> </w:t>
      </w:r>
      <w:r w:rsidRPr="00381C67">
        <w:t>жалобы</w:t>
      </w:r>
      <w:r w:rsidR="00381C67" w:rsidRPr="00381C67">
        <w:t xml:space="preserve"> </w:t>
      </w:r>
      <w:r w:rsidRPr="00381C67">
        <w:t>одних</w:t>
      </w:r>
      <w:r w:rsidR="00381C67" w:rsidRPr="00381C67">
        <w:t xml:space="preserve"> </w:t>
      </w:r>
      <w:r w:rsidRPr="00381C67">
        <w:t>государств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другие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связи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нарушением</w:t>
      </w:r>
      <w:r w:rsidR="00381C67" w:rsidRPr="00381C67">
        <w:t xml:space="preserve"> </w:t>
      </w:r>
      <w:r w:rsidRPr="00381C67">
        <w:t>прав</w:t>
      </w:r>
      <w:r w:rsidR="00381C67" w:rsidRPr="00381C67">
        <w:t xml:space="preserve"> </w:t>
      </w:r>
      <w:r w:rsidRPr="00381C67">
        <w:t>личности,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личные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опосредованные</w:t>
      </w:r>
      <w:r w:rsidR="00381C67" w:rsidRPr="00381C67">
        <w:t xml:space="preserve"> </w:t>
      </w:r>
      <w:r w:rsidRPr="00381C67">
        <w:t>обращения</w:t>
      </w:r>
      <w:r w:rsidR="00381C67" w:rsidRPr="00381C67">
        <w:t xml:space="preserve"> </w:t>
      </w:r>
      <w:r w:rsidRPr="00381C67">
        <w:t>граждан,</w:t>
      </w:r>
      <w:r w:rsidR="00381C67" w:rsidRPr="00381C67">
        <w:t xml:space="preserve"> </w:t>
      </w:r>
      <w:r w:rsidRPr="00381C67">
        <w:t>находящихся</w:t>
      </w:r>
      <w:r w:rsidR="00381C67" w:rsidRPr="00381C67">
        <w:t xml:space="preserve"> </w:t>
      </w:r>
      <w:r w:rsidRPr="00381C67">
        <w:t>под</w:t>
      </w:r>
      <w:r w:rsidR="00381C67" w:rsidRPr="00381C67">
        <w:t xml:space="preserve"> </w:t>
      </w:r>
      <w:r w:rsidRPr="00381C67">
        <w:t>тунисской</w:t>
      </w:r>
      <w:r w:rsidR="00381C67" w:rsidRPr="00381C67">
        <w:t xml:space="preserve"> </w:t>
      </w:r>
      <w:r w:rsidRPr="00381C67">
        <w:t>юрисдикцией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утверждающих,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они</w:t>
      </w:r>
      <w:r w:rsidR="00381C67" w:rsidRPr="00381C67">
        <w:t xml:space="preserve"> </w:t>
      </w:r>
      <w:r w:rsidRPr="00381C67">
        <w:t>стали</w:t>
      </w:r>
      <w:r w:rsidR="00381C67" w:rsidRPr="00381C67">
        <w:t xml:space="preserve"> </w:t>
      </w:r>
      <w:r w:rsidRPr="00381C67">
        <w:t>жертвами</w:t>
      </w:r>
      <w:r w:rsidR="00381C67" w:rsidRPr="00381C67">
        <w:t xml:space="preserve"> </w:t>
      </w:r>
      <w:r w:rsidRPr="00381C67">
        <w:t>пыток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насилия</w:t>
      </w:r>
      <w:r w:rsidR="00381C67" w:rsidRPr="00381C67">
        <w:t xml:space="preserve"> </w:t>
      </w:r>
      <w:r w:rsidRPr="00381C67">
        <w:t>со</w:t>
      </w:r>
      <w:r w:rsidR="00381C67" w:rsidRPr="00381C67">
        <w:t xml:space="preserve"> </w:t>
      </w:r>
      <w:r w:rsidRPr="00381C67">
        <w:t>стороны</w:t>
      </w:r>
      <w:r w:rsidR="00381C67" w:rsidRPr="00381C67">
        <w:t xml:space="preserve"> </w:t>
      </w:r>
      <w:r w:rsidRPr="00381C67">
        <w:t>властей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феврале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81C67">
          <w:t>1988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Центральный</w:t>
      </w:r>
      <w:r w:rsidR="00381C67" w:rsidRPr="00381C67">
        <w:t xml:space="preserve"> </w:t>
      </w:r>
      <w:r w:rsidRPr="00381C67">
        <w:t>Комитет</w:t>
      </w:r>
      <w:r w:rsidR="00381C67" w:rsidRPr="00381C67">
        <w:t xml:space="preserve"> </w:t>
      </w:r>
      <w:r w:rsidRPr="00381C67">
        <w:t>СДП</w:t>
      </w:r>
      <w:r w:rsidR="00381C67" w:rsidRPr="00381C67">
        <w:t xml:space="preserve"> </w:t>
      </w:r>
      <w:r w:rsidRPr="00381C67">
        <w:t>объявил</w:t>
      </w:r>
      <w:r w:rsidR="00381C67" w:rsidRPr="00381C67">
        <w:t xml:space="preserve"> </w:t>
      </w:r>
      <w:r w:rsidRPr="00381C67">
        <w:t>об</w:t>
      </w:r>
      <w:r w:rsidR="00381C67" w:rsidRPr="00381C67">
        <w:t xml:space="preserve"> </w:t>
      </w:r>
      <w:r w:rsidRPr="00381C67">
        <w:t>изменении</w:t>
      </w:r>
      <w:r w:rsidR="00381C67" w:rsidRPr="00381C67">
        <w:t xml:space="preserve"> </w:t>
      </w:r>
      <w:r w:rsidRPr="00381C67">
        <w:t>названия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. </w:t>
      </w:r>
      <w:r w:rsidRPr="00381C67">
        <w:t>Социалистическая</w:t>
      </w:r>
      <w:r w:rsidR="00381C67" w:rsidRPr="00381C67">
        <w:t xml:space="preserve"> </w:t>
      </w:r>
      <w:r w:rsidRPr="00381C67">
        <w:t>дестуровская</w:t>
      </w:r>
      <w:r w:rsidR="00381C67" w:rsidRPr="00381C67">
        <w:t xml:space="preserve"> </w:t>
      </w:r>
      <w:r w:rsidRPr="00381C67">
        <w:t>партия</w:t>
      </w:r>
      <w:r w:rsidR="00381C67">
        <w:t xml:space="preserve"> (</w:t>
      </w:r>
      <w:r w:rsidRPr="00381C67">
        <w:t>аль</w:t>
      </w:r>
      <w:r w:rsidR="00381C67" w:rsidRPr="00381C67">
        <w:t>-</w:t>
      </w:r>
      <w:r w:rsidRPr="00381C67">
        <w:t>хизб</w:t>
      </w:r>
      <w:r w:rsidR="00381C67" w:rsidRPr="00381C67">
        <w:t xml:space="preserve"> </w:t>
      </w:r>
      <w:r w:rsidRPr="00381C67">
        <w:t>ад</w:t>
      </w:r>
      <w:r w:rsidR="00381C67" w:rsidRPr="00381C67">
        <w:t>-</w:t>
      </w:r>
      <w:r w:rsidRPr="00381C67">
        <w:t>димукратый</w:t>
      </w:r>
      <w:r w:rsidR="00381C67" w:rsidRPr="00381C67">
        <w:t xml:space="preserve"> </w:t>
      </w:r>
      <w:r w:rsidRPr="00381C67">
        <w:t>ад</w:t>
      </w:r>
      <w:r w:rsidR="00381C67" w:rsidRPr="00381C67">
        <w:t>-</w:t>
      </w:r>
      <w:r w:rsidRPr="00381C67">
        <w:t>дустурий</w:t>
      </w:r>
      <w:r w:rsidR="00381C67" w:rsidRPr="00381C67">
        <w:t xml:space="preserve">) </w:t>
      </w:r>
      <w:r w:rsidRPr="00381C67">
        <w:t>была</w:t>
      </w:r>
      <w:r w:rsidR="00381C67" w:rsidRPr="00381C67">
        <w:t xml:space="preserve"> </w:t>
      </w:r>
      <w:r w:rsidRPr="00381C67">
        <w:t>переименована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Демократическое</w:t>
      </w:r>
      <w:r w:rsidR="00381C67" w:rsidRPr="00381C67">
        <w:t xml:space="preserve"> </w:t>
      </w:r>
      <w:r w:rsidRPr="00381C67">
        <w:t>конституционное</w:t>
      </w:r>
      <w:r w:rsidR="00381C67" w:rsidRPr="00381C67">
        <w:t xml:space="preserve"> </w:t>
      </w:r>
      <w:r w:rsidRPr="00381C67">
        <w:t>объединение</w:t>
      </w:r>
      <w:r w:rsidR="00381C67">
        <w:t xml:space="preserve"> (</w:t>
      </w:r>
      <w:r w:rsidRPr="00381C67">
        <w:t>ат</w:t>
      </w:r>
      <w:r w:rsidR="00381C67" w:rsidRPr="00381C67">
        <w:t>-</w:t>
      </w:r>
      <w:r w:rsidRPr="00381C67">
        <w:t>таджаммуа</w:t>
      </w:r>
      <w:r w:rsidR="00381C67" w:rsidRPr="00381C67">
        <w:t xml:space="preserve"> </w:t>
      </w:r>
      <w:r w:rsidRPr="00381C67">
        <w:t>ад</w:t>
      </w:r>
      <w:r w:rsidR="00381C67" w:rsidRPr="00381C67">
        <w:t>-</w:t>
      </w:r>
      <w:r w:rsidRPr="00381C67">
        <w:t>дустурий</w:t>
      </w:r>
      <w:r w:rsidR="00381C67" w:rsidRPr="00381C67">
        <w:t xml:space="preserve"> </w:t>
      </w:r>
      <w:r w:rsidRPr="00381C67">
        <w:t>ад</w:t>
      </w:r>
      <w:r w:rsidR="00381C67" w:rsidRPr="00381C67">
        <w:t>-</w:t>
      </w:r>
      <w:r w:rsidRPr="00381C67">
        <w:t>димукратый</w:t>
      </w:r>
      <w:r w:rsidR="00381C67" w:rsidRPr="00381C67">
        <w:t xml:space="preserve">). </w:t>
      </w:r>
      <w:r w:rsidRPr="00381C67">
        <w:t>Руководство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государства</w:t>
      </w:r>
      <w:r w:rsidR="00381C67" w:rsidRPr="00381C67">
        <w:t xml:space="preserve"> </w:t>
      </w:r>
      <w:r w:rsidRPr="00381C67">
        <w:t>хотело</w:t>
      </w:r>
      <w:r w:rsidR="00381C67" w:rsidRPr="00381C67">
        <w:t xml:space="preserve"> </w:t>
      </w:r>
      <w:r w:rsidRPr="00381C67">
        <w:t>тем</w:t>
      </w:r>
      <w:r w:rsidR="00381C67" w:rsidRPr="00381C67">
        <w:t xml:space="preserve"> </w:t>
      </w:r>
      <w:r w:rsidRPr="00381C67">
        <w:t>самым</w:t>
      </w:r>
      <w:r w:rsidR="00381C67" w:rsidRPr="00381C67">
        <w:t xml:space="preserve"> </w:t>
      </w:r>
      <w:r w:rsidRPr="00381C67">
        <w:t>сохранить</w:t>
      </w:r>
      <w:r w:rsidR="00381C67" w:rsidRPr="00381C67">
        <w:t xml:space="preserve"> </w:t>
      </w:r>
      <w:r w:rsidRPr="00381C67">
        <w:t>историческую</w:t>
      </w:r>
      <w:r w:rsidR="00381C67" w:rsidRPr="00381C67">
        <w:t xml:space="preserve"> </w:t>
      </w:r>
      <w:r w:rsidRPr="00381C67">
        <w:t>преемственность,</w:t>
      </w:r>
      <w:r w:rsidR="00381C67" w:rsidRPr="00381C67">
        <w:t xml:space="preserve"> </w:t>
      </w:r>
      <w:r w:rsidRPr="00381C67">
        <w:t>оставив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названии</w:t>
      </w:r>
      <w:r w:rsidR="00381C67" w:rsidRPr="00381C67">
        <w:t xml:space="preserve"> </w:t>
      </w:r>
      <w:r w:rsidRPr="00381C67">
        <w:t>привычное</w:t>
      </w:r>
      <w:r w:rsidR="00381C67">
        <w:t xml:space="preserve"> "</w:t>
      </w:r>
      <w:r w:rsidRPr="00381C67">
        <w:t>дестурий</w:t>
      </w:r>
      <w:r w:rsidR="00381C67">
        <w:t>" ("</w:t>
      </w:r>
      <w:r w:rsidRPr="00381C67">
        <w:t>конституционный</w:t>
      </w:r>
      <w:r w:rsidR="00381C67">
        <w:t>"</w:t>
      </w:r>
      <w:r w:rsidR="00381C67" w:rsidRPr="00381C67">
        <w:t xml:space="preserve">), </w:t>
      </w:r>
      <w:r w:rsidRPr="00381C67">
        <w:t>вызывавшее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памяти</w:t>
      </w:r>
      <w:r w:rsidR="00381C67" w:rsidRPr="00381C67">
        <w:t xml:space="preserve"> </w:t>
      </w:r>
      <w:r w:rsidRPr="00381C67">
        <w:t>граждан</w:t>
      </w:r>
      <w:r w:rsidR="00381C67" w:rsidRPr="00381C67">
        <w:t xml:space="preserve"> </w:t>
      </w:r>
      <w:r w:rsidRPr="00381C67">
        <w:t>страны</w:t>
      </w:r>
      <w:r w:rsidR="00381C67" w:rsidRPr="00381C67">
        <w:t xml:space="preserve"> </w:t>
      </w:r>
      <w:r w:rsidRPr="00381C67">
        <w:t>воспоминания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пути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независимости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времени</w:t>
      </w:r>
      <w:r w:rsidR="00381C67" w:rsidRPr="00381C67">
        <w:t xml:space="preserve"> </w:t>
      </w:r>
      <w:r w:rsidRPr="00381C67">
        <w:t>созидания</w:t>
      </w:r>
      <w:r w:rsidR="00381C67" w:rsidRPr="00381C67">
        <w:t xml:space="preserve"> </w:t>
      </w:r>
      <w:r w:rsidRPr="00381C67">
        <w:t>суверенного</w:t>
      </w:r>
      <w:r w:rsidR="00381C67" w:rsidRPr="00381C67">
        <w:t xml:space="preserve"> </w:t>
      </w:r>
      <w:r w:rsidRPr="00381C67">
        <w:t>национального</w:t>
      </w:r>
      <w:r w:rsidR="00381C67" w:rsidRPr="00381C67">
        <w:t xml:space="preserve"> </w:t>
      </w:r>
      <w:r w:rsidRPr="00381C67">
        <w:t>государства,</w:t>
      </w:r>
      <w:r w:rsidR="00381C67" w:rsidRPr="00381C67">
        <w:t xml:space="preserve"> </w:t>
      </w:r>
      <w:r w:rsidRPr="00381C67">
        <w:t>тесно</w:t>
      </w:r>
      <w:r w:rsidR="00381C67" w:rsidRPr="00381C67">
        <w:t xml:space="preserve"> </w:t>
      </w:r>
      <w:r w:rsidRPr="00381C67">
        <w:t>связанные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партией</w:t>
      </w:r>
      <w:r w:rsidR="00381C67" w:rsidRPr="00381C67">
        <w:t xml:space="preserve"> </w:t>
      </w:r>
      <w:r w:rsidRPr="00381C67">
        <w:t>Нео</w:t>
      </w:r>
      <w:r w:rsidR="00381C67" w:rsidRPr="00381C67">
        <w:t>-</w:t>
      </w:r>
      <w:r w:rsidRPr="00381C67">
        <w:t>Дестур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ее</w:t>
      </w:r>
      <w:r w:rsidR="00381C67" w:rsidRPr="00381C67">
        <w:t xml:space="preserve"> </w:t>
      </w:r>
      <w:r w:rsidRPr="00381C67">
        <w:t>лидером</w:t>
      </w:r>
      <w:r w:rsidR="00381C67" w:rsidRPr="00381C67">
        <w:t xml:space="preserve"> </w:t>
      </w:r>
      <w:r w:rsidRPr="00381C67">
        <w:t>Х</w:t>
      </w:r>
      <w:r w:rsidR="00381C67" w:rsidRPr="00381C67">
        <w:t xml:space="preserve">. </w:t>
      </w:r>
      <w:r w:rsidRPr="00381C67">
        <w:t>Бургибой,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подчеркнуть</w:t>
      </w:r>
      <w:r w:rsidR="00381C67" w:rsidRPr="00381C67">
        <w:t xml:space="preserve"> </w:t>
      </w:r>
      <w:r w:rsidRPr="00381C67">
        <w:t>обновленный</w:t>
      </w:r>
      <w:r w:rsidR="00381C67" w:rsidRPr="00381C67">
        <w:t xml:space="preserve"> </w:t>
      </w:r>
      <w:r w:rsidRPr="00381C67">
        <w:t>характер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определением</w:t>
      </w:r>
      <w:r w:rsidR="00381C67">
        <w:t xml:space="preserve"> "</w:t>
      </w:r>
      <w:r w:rsidRPr="00381C67">
        <w:t>димукратый</w:t>
      </w:r>
      <w:r w:rsidR="00381C67">
        <w:t>" ("</w:t>
      </w:r>
      <w:r w:rsidRPr="00381C67">
        <w:t>демократический</w:t>
      </w:r>
      <w:r w:rsidR="00381C67">
        <w:t>"</w:t>
      </w:r>
      <w:r w:rsidR="00381C67" w:rsidRPr="00381C67">
        <w:t xml:space="preserve">). </w:t>
      </w:r>
      <w:r w:rsidRPr="00381C67">
        <w:t>Более</w:t>
      </w:r>
      <w:r w:rsidR="00381C67" w:rsidRPr="00381C67">
        <w:t xml:space="preserve"> </w:t>
      </w:r>
      <w:r w:rsidRPr="00381C67">
        <w:t>того,</w:t>
      </w:r>
      <w:r w:rsidR="00381C67" w:rsidRPr="00381C67">
        <w:t xml:space="preserve"> </w:t>
      </w:r>
      <w:r w:rsidRPr="00381C67">
        <w:t>СДП</w:t>
      </w:r>
      <w:r w:rsidR="00381C67" w:rsidRPr="00381C67">
        <w:t xml:space="preserve"> </w:t>
      </w:r>
      <w:r w:rsidRPr="00381C67">
        <w:t>стала</w:t>
      </w:r>
      <w:r w:rsidR="00381C67">
        <w:t xml:space="preserve"> "</w:t>
      </w:r>
      <w:r w:rsidRPr="00381C67">
        <w:t>объединением</w:t>
      </w:r>
      <w:r w:rsidR="00381C67">
        <w:t>" ("</w:t>
      </w:r>
      <w:r w:rsidRPr="00381C67">
        <w:t>таджаммуа</w:t>
      </w:r>
      <w:r w:rsidR="00381C67">
        <w:t>"</w:t>
      </w:r>
      <w:r w:rsidR="00381C67" w:rsidRPr="00381C67">
        <w:t xml:space="preserve">), </w:t>
      </w:r>
      <w:r w:rsidRPr="00381C67">
        <w:t>формально</w:t>
      </w:r>
      <w:r w:rsidR="00381C67" w:rsidRPr="00381C67">
        <w:t xml:space="preserve"> </w:t>
      </w:r>
      <w:r w:rsidRPr="00381C67">
        <w:t>открытым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всех</w:t>
      </w:r>
      <w:r w:rsidR="00381C67" w:rsidRPr="00381C67">
        <w:t xml:space="preserve"> </w:t>
      </w:r>
      <w:r w:rsidRPr="00381C67">
        <w:t>сил,</w:t>
      </w:r>
      <w:r w:rsidR="00381C67" w:rsidRPr="00381C67">
        <w:t xml:space="preserve"> </w:t>
      </w:r>
      <w:r w:rsidRPr="00381C67">
        <w:t>готовых</w:t>
      </w:r>
      <w:r w:rsidR="00381C67" w:rsidRPr="00381C67">
        <w:t xml:space="preserve"> </w:t>
      </w:r>
      <w:r w:rsidRPr="00381C67">
        <w:t>вместе</w:t>
      </w:r>
      <w:r w:rsidR="00381C67" w:rsidRPr="00381C67">
        <w:t xml:space="preserve"> </w:t>
      </w:r>
      <w:r w:rsidRPr="00381C67">
        <w:t>вести</w:t>
      </w:r>
      <w:r w:rsidR="00381C67" w:rsidRPr="00381C67">
        <w:t xml:space="preserve"> </w:t>
      </w:r>
      <w:r w:rsidRPr="00381C67">
        <w:t>страну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пути</w:t>
      </w:r>
      <w:r w:rsidR="00381C67" w:rsidRPr="00381C67">
        <w:t xml:space="preserve"> </w:t>
      </w:r>
      <w:r w:rsidRPr="00381C67">
        <w:t>обновления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Для</w:t>
      </w:r>
      <w:r w:rsidR="00381C67" w:rsidRPr="00381C67">
        <w:t xml:space="preserve"> </w:t>
      </w:r>
      <w:r w:rsidRPr="00381C67">
        <w:t>того,</w:t>
      </w:r>
      <w:r w:rsidR="00381C67" w:rsidRPr="00381C67">
        <w:t xml:space="preserve"> </w:t>
      </w:r>
      <w:r w:rsidRPr="00381C67">
        <w:t>чтобы</w:t>
      </w:r>
      <w:r w:rsidR="00381C67" w:rsidRPr="00381C67">
        <w:t xml:space="preserve"> </w:t>
      </w:r>
      <w:r w:rsidRPr="00381C67">
        <w:t>придать</w:t>
      </w:r>
      <w:r w:rsidR="00381C67" w:rsidRPr="00381C67">
        <w:t xml:space="preserve"> </w:t>
      </w:r>
      <w:r w:rsidRPr="00381C67">
        <w:t>новый</w:t>
      </w:r>
      <w:r w:rsidR="00381C67" w:rsidRPr="00381C67">
        <w:t xml:space="preserve"> </w:t>
      </w:r>
      <w:r w:rsidRPr="00381C67">
        <w:t>облик</w:t>
      </w:r>
      <w:r w:rsidR="00381C67" w:rsidRPr="00381C67">
        <w:t xml:space="preserve"> </w:t>
      </w:r>
      <w:r w:rsidRPr="00381C67">
        <w:t>режиму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июле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81C67">
          <w:t>1988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., </w:t>
      </w:r>
      <w:r w:rsidRPr="00381C67">
        <w:t>Палата</w:t>
      </w:r>
      <w:r w:rsidR="00381C67" w:rsidRPr="00381C67">
        <w:t xml:space="preserve"> </w:t>
      </w:r>
      <w:r w:rsidRPr="00381C67">
        <w:t>Депутатов</w:t>
      </w:r>
      <w:r w:rsidR="00381C67">
        <w:t xml:space="preserve"> (</w:t>
      </w:r>
      <w:r w:rsidRPr="00381C67">
        <w:t>парламент</w:t>
      </w:r>
      <w:r w:rsidR="00381C67" w:rsidRPr="00381C67">
        <w:t xml:space="preserve">) </w:t>
      </w:r>
      <w:r w:rsidRPr="00381C67">
        <w:t>страны</w:t>
      </w:r>
      <w:r w:rsidR="00381C67" w:rsidRPr="00381C67">
        <w:t xml:space="preserve"> </w:t>
      </w:r>
      <w:r w:rsidRPr="00381C67">
        <w:t>вынесла</w:t>
      </w:r>
      <w:r w:rsidR="00381C67" w:rsidRPr="00381C67">
        <w:t xml:space="preserve"> </w:t>
      </w:r>
      <w:r w:rsidRPr="00381C67">
        <w:t>ряд</w:t>
      </w:r>
      <w:r w:rsidR="00381C67" w:rsidRPr="00381C67">
        <w:t xml:space="preserve"> </w:t>
      </w:r>
      <w:r w:rsidRPr="00381C67">
        <w:t>предложений</w:t>
      </w:r>
      <w:r w:rsidR="00381C67" w:rsidRPr="00381C67">
        <w:t xml:space="preserve"> </w:t>
      </w:r>
      <w:r w:rsidRPr="00381C67">
        <w:t>об</w:t>
      </w:r>
      <w:r w:rsidR="00381C67" w:rsidRPr="00381C67">
        <w:t xml:space="preserve"> </w:t>
      </w:r>
      <w:r w:rsidRPr="00381C67">
        <w:t>изменении</w:t>
      </w:r>
      <w:r w:rsidR="00381C67" w:rsidRPr="00381C67">
        <w:t xml:space="preserve"> </w:t>
      </w:r>
      <w:r w:rsidRPr="00381C67">
        <w:t>некоторых</w:t>
      </w:r>
      <w:r w:rsidR="00381C67" w:rsidRPr="00381C67">
        <w:t xml:space="preserve"> </w:t>
      </w:r>
      <w:r w:rsidRPr="00381C67">
        <w:t>статей</w:t>
      </w:r>
      <w:r w:rsidR="00381C67" w:rsidRPr="00381C67">
        <w:t xml:space="preserve"> </w:t>
      </w:r>
      <w:r w:rsidRPr="00381C67">
        <w:t>конституции,</w:t>
      </w:r>
      <w:r w:rsidR="00381C67" w:rsidRPr="00381C67">
        <w:t xml:space="preserve"> </w:t>
      </w:r>
      <w:r w:rsidRPr="00381C67">
        <w:t>исходя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того,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Основной</w:t>
      </w:r>
      <w:r w:rsidR="00381C67" w:rsidRPr="00381C67">
        <w:t xml:space="preserve"> </w:t>
      </w:r>
      <w:r w:rsidRPr="00381C67">
        <w:t>закон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381C67">
          <w:t>1959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более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отвечал</w:t>
      </w:r>
      <w:r w:rsidR="00381C67" w:rsidRPr="00381C67">
        <w:t xml:space="preserve"> </w:t>
      </w:r>
      <w:r w:rsidRPr="00381C67">
        <w:t>новым</w:t>
      </w:r>
      <w:r w:rsidR="00381C67" w:rsidRPr="00381C67">
        <w:t xml:space="preserve"> </w:t>
      </w:r>
      <w:r w:rsidRPr="00381C67">
        <w:t>направлениям</w:t>
      </w:r>
      <w:r w:rsidR="00381C67" w:rsidRPr="00381C67">
        <w:t xml:space="preserve"> </w:t>
      </w:r>
      <w:r w:rsidRPr="00381C67">
        <w:t>эволюции</w:t>
      </w:r>
      <w:r w:rsidR="00381C67" w:rsidRPr="00381C67">
        <w:t xml:space="preserve"> </w:t>
      </w:r>
      <w:r w:rsidRPr="00381C67">
        <w:t>Туниса,</w:t>
      </w:r>
      <w:r w:rsidR="00381C67" w:rsidRPr="00381C67">
        <w:t xml:space="preserve"> </w:t>
      </w:r>
      <w:r w:rsidRPr="00381C67">
        <w:t>определенным</w:t>
      </w:r>
      <w:r w:rsidR="00381C67" w:rsidRPr="00381C67">
        <w:t xml:space="preserve"> </w:t>
      </w:r>
      <w:r w:rsidRPr="00381C67">
        <w:t>Обращением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нации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7</w:t>
      </w:r>
      <w:r w:rsidR="00381C67" w:rsidRPr="00381C67">
        <w:t xml:space="preserve"> </w:t>
      </w:r>
      <w:r w:rsidRPr="00381C67">
        <w:t>ноября</w:t>
      </w:r>
      <w:r w:rsidR="00381C67" w:rsidRPr="00381C67">
        <w:t xml:space="preserve">. </w:t>
      </w:r>
      <w:r w:rsidRPr="00381C67">
        <w:t>Конституция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381C67">
          <w:t>1959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либо</w:t>
      </w:r>
      <w:r w:rsidR="00381C67" w:rsidRPr="00381C67">
        <w:t xml:space="preserve"> </w:t>
      </w:r>
      <w:r w:rsidRPr="00381C67">
        <w:t>непосредственно</w:t>
      </w:r>
      <w:r w:rsidR="00381C67" w:rsidRPr="00381C67">
        <w:t xml:space="preserve"> </w:t>
      </w:r>
      <w:r w:rsidRPr="00381C67">
        <w:t>наделяла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чрезвычайно</w:t>
      </w:r>
      <w:r w:rsidR="00381C67" w:rsidRPr="00381C67">
        <w:t xml:space="preserve"> </w:t>
      </w:r>
      <w:r w:rsidRPr="00381C67">
        <w:t>широкими</w:t>
      </w:r>
      <w:r w:rsidR="00381C67" w:rsidRPr="00381C67">
        <w:t xml:space="preserve"> </w:t>
      </w:r>
      <w:r w:rsidRPr="00381C67">
        <w:t>полномочиями,</w:t>
      </w:r>
      <w:r w:rsidR="00381C67" w:rsidRPr="00381C67">
        <w:t xml:space="preserve"> </w:t>
      </w:r>
      <w:r w:rsidRPr="00381C67">
        <w:t>либо</w:t>
      </w:r>
      <w:r w:rsidR="00381C67" w:rsidRPr="00381C67">
        <w:t xml:space="preserve"> </w:t>
      </w:r>
      <w:r w:rsidRPr="00381C67">
        <w:t>создавала</w:t>
      </w:r>
      <w:r w:rsidR="00381C67" w:rsidRPr="00381C67">
        <w:t xml:space="preserve"> </w:t>
      </w:r>
      <w:r w:rsidRPr="00381C67">
        <w:t>соответствующие</w:t>
      </w:r>
      <w:r w:rsidR="00381C67" w:rsidRPr="00381C67">
        <w:t xml:space="preserve"> </w:t>
      </w:r>
      <w:r w:rsidRPr="00381C67">
        <w:t>юридические</w:t>
      </w:r>
      <w:r w:rsidR="00381C67" w:rsidRPr="00381C67">
        <w:t xml:space="preserve"> </w:t>
      </w:r>
      <w:r w:rsidRPr="00381C67">
        <w:t>предпосылки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укрепления</w:t>
      </w:r>
      <w:r w:rsidR="00381C67" w:rsidRPr="00381C67">
        <w:t xml:space="preserve"> </w:t>
      </w:r>
      <w:r w:rsidRPr="00381C67">
        <w:t>авторитарной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. </w:t>
      </w:r>
      <w:r w:rsidRPr="00381C67">
        <w:t>Структурно</w:t>
      </w:r>
      <w:r w:rsidR="00381C67" w:rsidRPr="00381C67">
        <w:t xml:space="preserve"> </w:t>
      </w:r>
      <w:r w:rsidRPr="00381C67">
        <w:t>Основной</w:t>
      </w:r>
      <w:r w:rsidR="00381C67" w:rsidRPr="00381C67">
        <w:t xml:space="preserve"> </w:t>
      </w:r>
      <w:r w:rsidRPr="00381C67">
        <w:t>закон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381C67">
          <w:t>1959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состоял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преамбулы,</w:t>
      </w:r>
      <w:r w:rsidR="00381C67" w:rsidRPr="00381C67">
        <w:t xml:space="preserve"> </w:t>
      </w:r>
      <w:r w:rsidRPr="00381C67">
        <w:t>девяти</w:t>
      </w:r>
      <w:r w:rsidR="00381C67" w:rsidRPr="00381C67">
        <w:t xml:space="preserve"> </w:t>
      </w:r>
      <w:r w:rsidRPr="00381C67">
        <w:t>глав,</w:t>
      </w:r>
      <w:r w:rsidR="00381C67" w:rsidRPr="00381C67">
        <w:t xml:space="preserve"> </w:t>
      </w:r>
      <w:r w:rsidRPr="00381C67">
        <w:t>включающих</w:t>
      </w:r>
      <w:r w:rsidR="00381C67" w:rsidRPr="00381C67">
        <w:t xml:space="preserve"> </w:t>
      </w:r>
      <w:r w:rsidRPr="00381C67">
        <w:t>74</w:t>
      </w:r>
      <w:r w:rsidR="00381C67" w:rsidRPr="00381C67">
        <w:t xml:space="preserve"> </w:t>
      </w:r>
      <w:r w:rsidRPr="00381C67">
        <w:t>статьи,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переходных</w:t>
      </w:r>
      <w:r w:rsidR="00381C67" w:rsidRPr="00381C67">
        <w:t xml:space="preserve"> </w:t>
      </w:r>
      <w:r w:rsidRPr="00381C67">
        <w:t>предложений</w:t>
      </w:r>
      <w:r w:rsidR="00381C67" w:rsidRPr="00381C67">
        <w:t xml:space="preserve">. </w:t>
      </w:r>
      <w:r w:rsidRPr="00381C67">
        <w:t>Внесенные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81C67">
          <w:t>1988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текст</w:t>
      </w:r>
      <w:r w:rsidR="00381C67" w:rsidRPr="00381C67">
        <w:t xml:space="preserve"> </w:t>
      </w:r>
      <w:r w:rsidRPr="00381C67">
        <w:t>конституции</w:t>
      </w:r>
      <w:r w:rsidR="00381C67" w:rsidRPr="00381C67">
        <w:t xml:space="preserve"> </w:t>
      </w:r>
      <w:r w:rsidRPr="00381C67">
        <w:t>изменения</w:t>
      </w:r>
      <w:r w:rsidR="00381C67" w:rsidRPr="00381C67">
        <w:t xml:space="preserve"> </w:t>
      </w:r>
      <w:r w:rsidRPr="00381C67">
        <w:t>затронули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основном</w:t>
      </w:r>
      <w:r w:rsidR="00381C67" w:rsidRPr="00381C67">
        <w:t xml:space="preserve"> </w:t>
      </w:r>
      <w:r w:rsidRPr="00381C67">
        <w:t>те</w:t>
      </w:r>
      <w:r w:rsidR="00381C67" w:rsidRPr="00381C67">
        <w:t xml:space="preserve"> </w:t>
      </w:r>
      <w:r w:rsidRPr="00381C67">
        <w:t>ее</w:t>
      </w:r>
      <w:r w:rsidR="00381C67" w:rsidRPr="00381C67">
        <w:t xml:space="preserve"> </w:t>
      </w:r>
      <w:r w:rsidRPr="00381C67">
        <w:t>статьи,</w:t>
      </w:r>
      <w:r w:rsidR="00381C67" w:rsidRPr="00381C67">
        <w:t xml:space="preserve"> </w:t>
      </w:r>
      <w:r w:rsidRPr="00381C67">
        <w:t>которые</w:t>
      </w:r>
      <w:r w:rsidR="00381C67" w:rsidRPr="00381C67">
        <w:t xml:space="preserve"> </w:t>
      </w:r>
      <w:r w:rsidRPr="00381C67">
        <w:t>регулировали</w:t>
      </w:r>
      <w:r w:rsidR="00381C67" w:rsidRPr="00381C67">
        <w:t xml:space="preserve"> </w:t>
      </w:r>
      <w:r w:rsidRPr="00381C67">
        <w:t>институт</w:t>
      </w:r>
      <w:r w:rsidR="00381C67" w:rsidRPr="00381C67">
        <w:t xml:space="preserve"> </w:t>
      </w:r>
      <w:r w:rsidRPr="00381C67">
        <w:t>президентства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некоторые</w:t>
      </w:r>
      <w:r w:rsidR="00381C67" w:rsidRPr="00381C67">
        <w:t xml:space="preserve"> </w:t>
      </w:r>
      <w:r w:rsidRPr="00381C67">
        <w:t>вопросы</w:t>
      </w:r>
      <w:r w:rsidR="00381C67" w:rsidRPr="00381C67">
        <w:t xml:space="preserve"> </w:t>
      </w:r>
      <w:r w:rsidRPr="00381C67">
        <w:t>выборов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По</w:t>
      </w:r>
      <w:r w:rsidR="00381C67" w:rsidRPr="00381C67">
        <w:t xml:space="preserve"> </w:t>
      </w:r>
      <w:r w:rsidRPr="00381C67">
        <w:t>форме</w:t>
      </w:r>
      <w:r w:rsidR="00381C67" w:rsidRPr="00381C67">
        <w:t xml:space="preserve"> </w:t>
      </w:r>
      <w:r w:rsidRPr="00381C67">
        <w:t>правления</w:t>
      </w:r>
      <w:r w:rsidR="00381C67" w:rsidRPr="00381C67">
        <w:t xml:space="preserve"> </w:t>
      </w:r>
      <w:r w:rsidRPr="00381C67">
        <w:t>Тунис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81C67">
          <w:t>1988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продолжал</w:t>
      </w:r>
      <w:r w:rsidR="00381C67" w:rsidRPr="00381C67">
        <w:t xml:space="preserve"> </w:t>
      </w:r>
      <w:r w:rsidRPr="00381C67">
        <w:t>оставаться</w:t>
      </w:r>
      <w:r w:rsidR="00381C67" w:rsidRPr="00381C67">
        <w:t xml:space="preserve"> </w:t>
      </w:r>
      <w:r w:rsidRPr="00381C67">
        <w:t>монократической</w:t>
      </w:r>
      <w:r w:rsidR="00381C67" w:rsidRPr="00381C67">
        <w:t xml:space="preserve"> </w:t>
      </w:r>
      <w:r w:rsidRPr="00381C67">
        <w:t>республикой,</w:t>
      </w:r>
      <w:r w:rsidR="00381C67" w:rsidRPr="00381C67">
        <w:t xml:space="preserve"> </w:t>
      </w:r>
      <w:r w:rsidRPr="00381C67">
        <w:t>характеризующейся</w:t>
      </w:r>
      <w:r w:rsidR="00381C67" w:rsidRPr="00381C67">
        <w:t xml:space="preserve"> </w:t>
      </w:r>
      <w:r w:rsidRPr="00381C67">
        <w:t>сосредоточением</w:t>
      </w:r>
      <w:r w:rsidR="00381C67" w:rsidRPr="00381C67">
        <w:t xml:space="preserve"> </w:t>
      </w:r>
      <w:r w:rsidRPr="00381C67">
        <w:t>основных</w:t>
      </w:r>
      <w:r w:rsidR="00381C67" w:rsidRPr="00381C67">
        <w:t xml:space="preserve"> </w:t>
      </w:r>
      <w:r w:rsidRPr="00381C67">
        <w:t>прерогатив</w:t>
      </w:r>
      <w:r w:rsidR="00381C67" w:rsidRPr="00381C67">
        <w:t xml:space="preserve"> </w:t>
      </w:r>
      <w:r w:rsidRPr="00381C67">
        <w:t>государственной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руках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. </w:t>
      </w:r>
      <w:r w:rsidRPr="00381C67">
        <w:t>Тем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менее,</w:t>
      </w:r>
      <w:r w:rsidR="00381C67" w:rsidRPr="00381C67">
        <w:t xml:space="preserve"> </w:t>
      </w:r>
      <w:r w:rsidRPr="00381C67">
        <w:t>внесенные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него</w:t>
      </w:r>
      <w:r w:rsidR="00381C67" w:rsidRPr="00381C67">
        <w:t xml:space="preserve"> </w:t>
      </w:r>
      <w:r w:rsidRPr="00381C67">
        <w:t>поправки</w:t>
      </w:r>
      <w:r w:rsidR="00381C67" w:rsidRPr="00381C67">
        <w:t xml:space="preserve"> </w:t>
      </w:r>
      <w:r w:rsidRPr="00381C67">
        <w:t>предусматривали</w:t>
      </w:r>
      <w:r w:rsidR="00381C67" w:rsidRPr="00381C67">
        <w:t xml:space="preserve"> </w:t>
      </w:r>
      <w:r w:rsidRPr="00381C67">
        <w:t>избрание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пятилетний</w:t>
      </w:r>
      <w:r w:rsidR="00381C67" w:rsidRPr="00381C67">
        <w:t xml:space="preserve"> </w:t>
      </w:r>
      <w:r w:rsidRPr="00381C67">
        <w:t>срок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основе</w:t>
      </w:r>
      <w:r w:rsidR="00381C67" w:rsidRPr="00381C67">
        <w:t xml:space="preserve"> </w:t>
      </w:r>
      <w:r w:rsidRPr="00381C67">
        <w:t>прямых</w:t>
      </w:r>
      <w:r w:rsidR="00381C67" w:rsidRPr="00381C67">
        <w:t xml:space="preserve"> </w:t>
      </w:r>
      <w:r w:rsidRPr="00381C67">
        <w:t>выборов</w:t>
      </w:r>
      <w:r w:rsidR="00381C67" w:rsidRPr="00381C67">
        <w:t xml:space="preserve"> </w:t>
      </w:r>
      <w:r w:rsidRPr="00381C67">
        <w:t>при</w:t>
      </w:r>
      <w:r w:rsidR="00381C67" w:rsidRPr="00381C67">
        <w:t xml:space="preserve"> </w:t>
      </w:r>
      <w:r w:rsidRPr="00381C67">
        <w:t>тайном</w:t>
      </w:r>
      <w:r w:rsidR="00381C67" w:rsidRPr="00381C67">
        <w:t xml:space="preserve"> </w:t>
      </w:r>
      <w:r w:rsidRPr="00381C67">
        <w:t>голосовании</w:t>
      </w:r>
      <w:r w:rsidR="00381C67" w:rsidRPr="00381C67">
        <w:t xml:space="preserve">. </w:t>
      </w:r>
      <w:r w:rsidRPr="00381C67">
        <w:t>Переизбрание</w:t>
      </w:r>
      <w:r w:rsidR="00381C67" w:rsidRPr="00381C67">
        <w:t xml:space="preserve"> </w:t>
      </w:r>
      <w:r w:rsidRPr="00381C67">
        <w:t>одного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того</w:t>
      </w:r>
      <w:r w:rsidR="00381C67" w:rsidRPr="00381C67">
        <w:t xml:space="preserve"> </w:t>
      </w:r>
      <w:r w:rsidRPr="00381C67">
        <w:t>же</w:t>
      </w:r>
      <w:r w:rsidR="00381C67" w:rsidRPr="00381C67">
        <w:t xml:space="preserve"> </w:t>
      </w:r>
      <w:r w:rsidRPr="00381C67">
        <w:t>лица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должность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допускалось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более</w:t>
      </w:r>
      <w:r w:rsidR="00381C67" w:rsidRPr="00381C67">
        <w:t xml:space="preserve"> </w:t>
      </w:r>
      <w:r w:rsidRPr="00381C67">
        <w:t>двух</w:t>
      </w:r>
      <w:r w:rsidR="00381C67" w:rsidRPr="00381C67">
        <w:t xml:space="preserve"> </w:t>
      </w:r>
      <w:r w:rsidRPr="00381C67">
        <w:t>сроков</w:t>
      </w:r>
      <w:r w:rsidR="00381C67" w:rsidRPr="00381C67">
        <w:t xml:space="preserve"> </w:t>
      </w:r>
      <w:r w:rsidRPr="00381C67">
        <w:t>подряд</w:t>
      </w:r>
      <w:r w:rsidR="00381C67">
        <w:t xml:space="preserve"> (</w:t>
      </w:r>
      <w:r w:rsidRPr="00381C67">
        <w:t>ст</w:t>
      </w:r>
      <w:r w:rsidR="00381C67">
        <w:t>.3</w:t>
      </w:r>
      <w:r w:rsidRPr="00381C67">
        <w:t>9</w:t>
      </w:r>
      <w:r w:rsidR="00381C67" w:rsidRPr="00381C67">
        <w:t xml:space="preserve">). </w:t>
      </w:r>
      <w:r w:rsidRPr="00381C67">
        <w:t>Упразднив</w:t>
      </w:r>
      <w:r w:rsidR="00381C67" w:rsidRPr="00381C67">
        <w:t xml:space="preserve"> </w:t>
      </w:r>
      <w:r w:rsidRPr="00381C67">
        <w:t>институт</w:t>
      </w:r>
      <w:r w:rsidR="00381C67" w:rsidRPr="00381C67">
        <w:t xml:space="preserve"> </w:t>
      </w:r>
      <w:r w:rsidRPr="00381C67">
        <w:t>пожизненного</w:t>
      </w:r>
      <w:r w:rsidR="00381C67" w:rsidRPr="00381C67">
        <w:t xml:space="preserve"> </w:t>
      </w:r>
      <w:r w:rsidRPr="00381C67">
        <w:t>президентства,</w:t>
      </w:r>
      <w:r w:rsidR="00381C67" w:rsidRPr="00381C67">
        <w:t xml:space="preserve"> </w:t>
      </w:r>
      <w:r w:rsidRPr="00381C67">
        <w:t>конституция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ее</w:t>
      </w:r>
      <w:r w:rsidR="00381C67" w:rsidRPr="00381C67">
        <w:t xml:space="preserve"> </w:t>
      </w:r>
      <w:r w:rsidRPr="00381C67">
        <w:t>новой</w:t>
      </w:r>
      <w:r w:rsidR="00381C67" w:rsidRPr="00381C67">
        <w:t xml:space="preserve"> </w:t>
      </w:r>
      <w:r w:rsidRPr="00381C67">
        <w:t>редакции</w:t>
      </w:r>
      <w:r w:rsidR="00381C67" w:rsidRPr="00381C67">
        <w:t xml:space="preserve"> </w:t>
      </w:r>
      <w:r w:rsidRPr="00381C67">
        <w:t>установила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нижнюю</w:t>
      </w:r>
      <w:r w:rsidR="00381C67" w:rsidRPr="00381C67">
        <w:t xml:space="preserve"> </w:t>
      </w:r>
      <w:r w:rsidRPr="00381C67">
        <w:t>границу</w:t>
      </w:r>
      <w:r w:rsidR="00381C67" w:rsidRPr="00381C67">
        <w:t xml:space="preserve"> </w:t>
      </w:r>
      <w:r w:rsidRPr="00381C67">
        <w:t>возрастного</w:t>
      </w:r>
      <w:r w:rsidR="00381C67" w:rsidRPr="00381C67">
        <w:t xml:space="preserve"> </w:t>
      </w:r>
      <w:r w:rsidRPr="00381C67">
        <w:t>ценза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- </w:t>
      </w:r>
      <w:r w:rsidRPr="00381C67">
        <w:t>40</w:t>
      </w:r>
      <w:r w:rsidR="00381C67" w:rsidRPr="00381C67">
        <w:t xml:space="preserve"> </w:t>
      </w:r>
      <w:r w:rsidRPr="00381C67">
        <w:t>лет,</w:t>
      </w:r>
      <w:r w:rsidR="00381C67" w:rsidRPr="00381C67">
        <w:t xml:space="preserve"> </w:t>
      </w:r>
      <w:r w:rsidRPr="00381C67">
        <w:t>но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верхний</w:t>
      </w:r>
      <w:r w:rsidR="00381C67" w:rsidRPr="00381C67">
        <w:t xml:space="preserve"> </w:t>
      </w:r>
      <w:r w:rsidRPr="00381C67">
        <w:t>предел</w:t>
      </w:r>
      <w:r w:rsidR="00381C67" w:rsidRPr="00381C67">
        <w:t xml:space="preserve"> - </w:t>
      </w:r>
      <w:r w:rsidRPr="00381C67">
        <w:t>70</w:t>
      </w:r>
      <w:r w:rsidR="00381C67" w:rsidRPr="00381C67">
        <w:t xml:space="preserve"> </w:t>
      </w:r>
      <w:r w:rsidRPr="00381C67">
        <w:t>лет</w:t>
      </w:r>
      <w:r w:rsidR="00381C67">
        <w:t xml:space="preserve"> (</w:t>
      </w:r>
      <w:r w:rsidRPr="00381C67">
        <w:t>ст</w:t>
      </w:r>
      <w:r w:rsidR="00381C67">
        <w:t>.4</w:t>
      </w:r>
      <w:r w:rsidRPr="00381C67">
        <w:t>0</w:t>
      </w:r>
      <w:r w:rsidR="00381C67" w:rsidRPr="00381C67">
        <w:t>).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вопросе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замещении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новая</w:t>
      </w:r>
      <w:r w:rsidR="00381C67" w:rsidRPr="00381C67">
        <w:t xml:space="preserve"> </w:t>
      </w:r>
      <w:r w:rsidRPr="00381C67">
        <w:t>редакция</w:t>
      </w:r>
      <w:r w:rsidR="00381C67" w:rsidRPr="00381C67">
        <w:t xml:space="preserve"> </w:t>
      </w:r>
      <w:r w:rsidRPr="00381C67">
        <w:t>конституции</w:t>
      </w:r>
      <w:r w:rsidR="00381C67" w:rsidRPr="00381C67">
        <w:t xml:space="preserve"> </w:t>
      </w:r>
      <w:r w:rsidRPr="00381C67">
        <w:t>устанавливала</w:t>
      </w:r>
      <w:r w:rsidR="00381C67" w:rsidRPr="00381C67">
        <w:t xml:space="preserve"> </w:t>
      </w:r>
      <w:r w:rsidRPr="00381C67">
        <w:t>следующий</w:t>
      </w:r>
      <w:r w:rsidR="00381C67" w:rsidRPr="00381C67">
        <w:t xml:space="preserve"> </w:t>
      </w:r>
      <w:r w:rsidRPr="00381C67">
        <w:t>порядок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случае</w:t>
      </w:r>
      <w:r w:rsidR="00381C67" w:rsidRPr="00381C67">
        <w:t xml:space="preserve"> </w:t>
      </w:r>
      <w:r w:rsidRPr="00381C67">
        <w:t>вакансии</w:t>
      </w:r>
      <w:r w:rsidR="00381C67" w:rsidRPr="00381C67">
        <w:t xml:space="preserve"> </w:t>
      </w:r>
      <w:r w:rsidRPr="00381C67">
        <w:t>места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причине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смерти,</w:t>
      </w:r>
      <w:r w:rsidR="00381C67" w:rsidRPr="00381C67">
        <w:t xml:space="preserve"> </w:t>
      </w:r>
      <w:r w:rsidRPr="00381C67">
        <w:t>отставки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невозможности</w:t>
      </w:r>
      <w:r w:rsidR="00381C67" w:rsidRPr="00381C67">
        <w:t xml:space="preserve"> </w:t>
      </w:r>
      <w:r w:rsidRPr="00381C67">
        <w:t>выполнять</w:t>
      </w:r>
      <w:r w:rsidR="00381C67" w:rsidRPr="00381C67">
        <w:t xml:space="preserve"> </w:t>
      </w:r>
      <w:r w:rsidRPr="00381C67">
        <w:t>свои</w:t>
      </w:r>
      <w:r w:rsidR="00381C67" w:rsidRPr="00381C67">
        <w:t xml:space="preserve"> </w:t>
      </w:r>
      <w:r w:rsidRPr="00381C67">
        <w:t>полномочия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функции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порядке</w:t>
      </w:r>
      <w:r w:rsidR="00381C67" w:rsidRPr="00381C67">
        <w:t xml:space="preserve"> </w:t>
      </w:r>
      <w:r w:rsidRPr="00381C67">
        <w:t>временного</w:t>
      </w:r>
      <w:r w:rsidR="00381C67" w:rsidRPr="00381C67">
        <w:t xml:space="preserve"> </w:t>
      </w:r>
      <w:r w:rsidRPr="00381C67">
        <w:t>заместительства</w:t>
      </w:r>
      <w:r w:rsidR="00381C67" w:rsidRPr="00381C67">
        <w:t xml:space="preserve"> </w:t>
      </w:r>
      <w:r w:rsidRPr="00381C67">
        <w:t>возлагались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председателя</w:t>
      </w:r>
      <w:r w:rsidR="00381C67" w:rsidRPr="00381C67">
        <w:t xml:space="preserve"> </w:t>
      </w:r>
      <w:r w:rsidRPr="00381C67">
        <w:t>парламента</w:t>
      </w:r>
      <w:r w:rsidR="00381C67">
        <w:t xml:space="preserve"> (</w:t>
      </w:r>
      <w:r w:rsidRPr="00381C67">
        <w:t>до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381C67">
          <w:t>1987</w:t>
        </w:r>
        <w:r w:rsidR="00381C67" w:rsidRPr="00381C67">
          <w:t xml:space="preserve"> </w:t>
        </w:r>
        <w:r w:rsidRPr="00381C67">
          <w:t>г</w:t>
        </w:r>
      </w:smartTag>
      <w:r w:rsidR="00381C67">
        <w:t xml:space="preserve">. - </w:t>
      </w:r>
      <w:r w:rsidRPr="00381C67">
        <w:t>премьер</w:t>
      </w:r>
      <w:r w:rsidR="00381C67" w:rsidRPr="00381C67">
        <w:t>-</w:t>
      </w:r>
      <w:r w:rsidRPr="00381C67">
        <w:t>министра</w:t>
      </w:r>
      <w:r w:rsidR="00381C67" w:rsidRPr="00381C67">
        <w:t xml:space="preserve">). </w:t>
      </w:r>
      <w:r w:rsidRPr="00381C67">
        <w:t>Председатель</w:t>
      </w:r>
      <w:r w:rsidR="00381C67" w:rsidRPr="00381C67">
        <w:t xml:space="preserve"> </w:t>
      </w:r>
      <w:r w:rsidRPr="00381C67">
        <w:t>Палаты</w:t>
      </w:r>
      <w:r w:rsidR="00381C67" w:rsidRPr="00381C67">
        <w:t xml:space="preserve"> </w:t>
      </w:r>
      <w:r w:rsidRPr="00381C67">
        <w:t>Депутатов,</w:t>
      </w:r>
      <w:r w:rsidR="00381C67" w:rsidRPr="00381C67">
        <w:t xml:space="preserve"> </w:t>
      </w:r>
      <w:r w:rsidRPr="00381C67">
        <w:t>замещающий</w:t>
      </w:r>
      <w:r w:rsidR="00381C67" w:rsidRPr="00381C67">
        <w:t xml:space="preserve"> </w:t>
      </w:r>
      <w:r w:rsidRPr="00381C67">
        <w:t>президента,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имел</w:t>
      </w:r>
      <w:r w:rsidR="00381C67" w:rsidRPr="00381C67">
        <w:t xml:space="preserve"> </w:t>
      </w:r>
      <w:r w:rsidRPr="00381C67">
        <w:t>права</w:t>
      </w:r>
      <w:r w:rsidR="00381C67" w:rsidRPr="00381C67">
        <w:t xml:space="preserve"> </w:t>
      </w:r>
      <w:r w:rsidRPr="00381C67">
        <w:t>проведения</w:t>
      </w:r>
      <w:r w:rsidR="00381C67" w:rsidRPr="00381C67">
        <w:t xml:space="preserve"> </w:t>
      </w:r>
      <w:r w:rsidRPr="00381C67">
        <w:t>референдума,</w:t>
      </w:r>
      <w:r w:rsidR="00381C67" w:rsidRPr="00381C67">
        <w:t xml:space="preserve"> </w:t>
      </w:r>
      <w:r w:rsidRPr="00381C67">
        <w:t>отставки</w:t>
      </w:r>
      <w:r w:rsidR="00381C67" w:rsidRPr="00381C67">
        <w:t xml:space="preserve"> </w:t>
      </w:r>
      <w:r w:rsidRPr="00381C67">
        <w:t>правительства,</w:t>
      </w:r>
      <w:r w:rsidR="00381C67" w:rsidRPr="00381C67">
        <w:t xml:space="preserve"> </w:t>
      </w:r>
      <w:r w:rsidRPr="00381C67">
        <w:t>роспуска</w:t>
      </w:r>
      <w:r w:rsidR="00381C67" w:rsidRPr="00381C67">
        <w:t xml:space="preserve"> </w:t>
      </w:r>
      <w:r w:rsidRPr="00381C67">
        <w:t>парламента,</w:t>
      </w:r>
      <w:r w:rsidR="00381C67" w:rsidRPr="00381C67">
        <w:t xml:space="preserve"> </w:t>
      </w:r>
      <w:r w:rsidRPr="00381C67">
        <w:t>введения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чрезвычайного</w:t>
      </w:r>
      <w:r w:rsidR="00381C67" w:rsidRPr="00381C67">
        <w:t xml:space="preserve"> </w:t>
      </w:r>
      <w:r w:rsidRPr="00381C67">
        <w:t>положения,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мог</w:t>
      </w:r>
      <w:r w:rsidR="00381C67" w:rsidRPr="00381C67">
        <w:t xml:space="preserve"> </w:t>
      </w:r>
      <w:r w:rsidRPr="00381C67">
        <w:t>быть</w:t>
      </w:r>
      <w:r w:rsidR="00381C67" w:rsidRPr="00381C67">
        <w:t xml:space="preserve"> </w:t>
      </w:r>
      <w:r w:rsidRPr="00381C67">
        <w:t>кандидатом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президентских</w:t>
      </w:r>
      <w:r w:rsidR="00381C67" w:rsidRPr="00381C67">
        <w:t xml:space="preserve"> </w:t>
      </w:r>
      <w:r w:rsidRPr="00381C67">
        <w:t>выборах</w:t>
      </w:r>
      <w:r w:rsidR="00381C67">
        <w:t xml:space="preserve"> (</w:t>
      </w:r>
      <w:r w:rsidRPr="00381C67">
        <w:t>ст</w:t>
      </w:r>
      <w:r w:rsidR="00381C67">
        <w:t>.5</w:t>
      </w:r>
      <w:r w:rsidRPr="00381C67">
        <w:t>7</w:t>
      </w:r>
      <w:r w:rsidR="00381C67" w:rsidRPr="00381C67">
        <w:t>).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Новая</w:t>
      </w:r>
      <w:r w:rsidR="00381C67" w:rsidRPr="00381C67">
        <w:t xml:space="preserve"> </w:t>
      </w:r>
      <w:r w:rsidRPr="00381C67">
        <w:t>редакция</w:t>
      </w:r>
      <w:r w:rsidR="00381C67" w:rsidRPr="00381C67">
        <w:t xml:space="preserve"> </w:t>
      </w:r>
      <w:r w:rsidRPr="00381C67">
        <w:t>конституции</w:t>
      </w:r>
      <w:r w:rsidR="00381C67" w:rsidRPr="00381C67">
        <w:t xml:space="preserve"> </w:t>
      </w:r>
      <w:r w:rsidRPr="00381C67">
        <w:t>подчеркивала,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тунисский</w:t>
      </w:r>
      <w:r w:rsidR="00381C67" w:rsidRPr="00381C67">
        <w:t xml:space="preserve"> </w:t>
      </w:r>
      <w:r w:rsidRPr="00381C67">
        <w:t>президент</w:t>
      </w:r>
      <w:r w:rsidR="00381C67" w:rsidRPr="00381C67">
        <w:t xml:space="preserve"> </w:t>
      </w:r>
      <w:r w:rsidRPr="00381C67">
        <w:t>одновременно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глава</w:t>
      </w:r>
      <w:r w:rsidR="00381C67" w:rsidRPr="00381C67">
        <w:t xml:space="preserve"> </w:t>
      </w:r>
      <w:r w:rsidRPr="00381C67">
        <w:t>государства,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лицо,</w:t>
      </w:r>
      <w:r w:rsidR="00381C67" w:rsidRPr="00381C67">
        <w:t xml:space="preserve"> </w:t>
      </w:r>
      <w:r w:rsidRPr="00381C67">
        <w:t>осуществляющее</w:t>
      </w:r>
      <w:r w:rsidR="00381C67" w:rsidRPr="00381C67">
        <w:t xml:space="preserve"> </w:t>
      </w:r>
      <w:r w:rsidRPr="00381C67">
        <w:t>исполнительную</w:t>
      </w:r>
      <w:r w:rsidR="00381C67" w:rsidRPr="00381C67">
        <w:t xml:space="preserve"> </w:t>
      </w:r>
      <w:r w:rsidRPr="00381C67">
        <w:t>власть</w:t>
      </w:r>
      <w:r w:rsidR="00381C67">
        <w:t xml:space="preserve"> (</w:t>
      </w:r>
      <w:r w:rsidRPr="00381C67">
        <w:t>ст</w:t>
      </w:r>
      <w:r w:rsidR="00381C67">
        <w:t>.4</w:t>
      </w:r>
      <w:r w:rsidRPr="00381C67">
        <w:t>9</w:t>
      </w:r>
      <w:r w:rsidR="00381C67" w:rsidRPr="00381C67">
        <w:t xml:space="preserve">). </w:t>
      </w:r>
      <w:r w:rsidRPr="00381C67">
        <w:t>Облекая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исполнительной</w:t>
      </w:r>
      <w:r w:rsidR="00381C67" w:rsidRPr="00381C67">
        <w:t xml:space="preserve"> </w:t>
      </w:r>
      <w:r w:rsidRPr="00381C67">
        <w:t>властью,</w:t>
      </w:r>
      <w:r w:rsidR="00381C67" w:rsidRPr="00381C67">
        <w:t xml:space="preserve"> </w:t>
      </w:r>
      <w:r w:rsidRPr="00381C67">
        <w:t>Основной</w:t>
      </w:r>
      <w:r w:rsidR="00381C67" w:rsidRPr="00381C67">
        <w:t xml:space="preserve"> </w:t>
      </w:r>
      <w:r w:rsidRPr="00381C67">
        <w:t>закон</w:t>
      </w:r>
      <w:r w:rsidR="00381C67" w:rsidRPr="00381C67">
        <w:t xml:space="preserve"> </w:t>
      </w:r>
      <w:r w:rsidRPr="00381C67">
        <w:t>подчеркивал,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она</w:t>
      </w:r>
      <w:r w:rsidR="00381C67" w:rsidRPr="00381C67">
        <w:t xml:space="preserve"> </w:t>
      </w:r>
      <w:r w:rsidRPr="00381C67">
        <w:t>осуществляется</w:t>
      </w:r>
      <w:r w:rsidR="00381C67" w:rsidRPr="00381C67">
        <w:t xml:space="preserve"> </w:t>
      </w:r>
      <w:r w:rsidRPr="00381C67">
        <w:t>главой</w:t>
      </w:r>
      <w:r w:rsidR="00381C67" w:rsidRPr="00381C67">
        <w:t xml:space="preserve"> </w:t>
      </w:r>
      <w:r w:rsidRPr="00381C67">
        <w:t>государства</w:t>
      </w:r>
      <w:r w:rsidR="00381C67" w:rsidRPr="00381C67">
        <w:t xml:space="preserve"> </w:t>
      </w:r>
      <w:r w:rsidRPr="00381C67">
        <w:t>при</w:t>
      </w:r>
      <w:r w:rsidR="00381C67" w:rsidRPr="00381C67">
        <w:t xml:space="preserve"> </w:t>
      </w:r>
      <w:r w:rsidRPr="00381C67">
        <w:t>содействии</w:t>
      </w:r>
      <w:r w:rsidR="00381C67" w:rsidRPr="00381C67">
        <w:t xml:space="preserve"> </w:t>
      </w:r>
      <w:r w:rsidRPr="00381C67">
        <w:t>правительства</w:t>
      </w:r>
      <w:r w:rsidR="00381C67">
        <w:t xml:space="preserve"> (</w:t>
      </w:r>
      <w:r w:rsidRPr="00381C67">
        <w:t>ст</w:t>
      </w:r>
      <w:r w:rsidR="00381C67">
        <w:t>.5</w:t>
      </w:r>
      <w:r w:rsidRPr="00381C67">
        <w:t>0</w:t>
      </w:r>
      <w:r w:rsidR="00381C67" w:rsidRPr="00381C67">
        <w:t xml:space="preserve">). </w:t>
      </w:r>
      <w:r w:rsidRPr="00381C67">
        <w:t>Важнейшей</w:t>
      </w:r>
      <w:r w:rsidR="00381C67" w:rsidRPr="00381C67">
        <w:t xml:space="preserve"> </w:t>
      </w:r>
      <w:r w:rsidRPr="00381C67">
        <w:t>прерогативой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главы</w:t>
      </w:r>
      <w:r w:rsidR="00381C67" w:rsidRPr="00381C67">
        <w:t xml:space="preserve"> </w:t>
      </w:r>
      <w:r w:rsidRPr="00381C67">
        <w:t>исполнительной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становилось</w:t>
      </w:r>
      <w:r w:rsidR="00381C67" w:rsidRPr="00381C67">
        <w:t xml:space="preserve"> </w:t>
      </w:r>
      <w:r w:rsidRPr="00381C67">
        <w:t>наблюдение</w:t>
      </w:r>
      <w:r w:rsidR="00381C67" w:rsidRPr="00381C67">
        <w:t xml:space="preserve"> </w:t>
      </w:r>
      <w:r w:rsidRPr="00381C67">
        <w:t>за</w:t>
      </w:r>
      <w:r w:rsidR="00381C67" w:rsidRPr="00381C67">
        <w:t xml:space="preserve"> </w:t>
      </w:r>
      <w:r w:rsidRPr="00381C67">
        <w:t>исполнением</w:t>
      </w:r>
      <w:r w:rsidR="00381C67" w:rsidRPr="00381C67">
        <w:t xml:space="preserve"> </w:t>
      </w:r>
      <w:r w:rsidRPr="00381C67">
        <w:t>законов</w:t>
      </w:r>
      <w:r w:rsidR="00381C67">
        <w:t xml:space="preserve"> (</w:t>
      </w:r>
      <w:r w:rsidRPr="00381C67">
        <w:t>ст</w:t>
      </w:r>
      <w:r w:rsidR="00381C67">
        <w:t>.5</w:t>
      </w:r>
      <w:r w:rsidRPr="00381C67">
        <w:t>3</w:t>
      </w:r>
      <w:r w:rsidR="00381C67" w:rsidRPr="00381C67">
        <w:t xml:space="preserve">). </w:t>
      </w:r>
      <w:r w:rsidRPr="00381C67">
        <w:t>Президенту</w:t>
      </w:r>
      <w:r w:rsidR="00381C67" w:rsidRPr="00381C67">
        <w:t xml:space="preserve"> </w:t>
      </w:r>
      <w:r w:rsidRPr="00381C67">
        <w:t>предоставлялась</w:t>
      </w:r>
      <w:r w:rsidR="00381C67" w:rsidRPr="00381C67">
        <w:t xml:space="preserve"> </w:t>
      </w:r>
      <w:r w:rsidRPr="00381C67">
        <w:t>возможность</w:t>
      </w:r>
      <w:r w:rsidR="00381C67" w:rsidRPr="00381C67">
        <w:t xml:space="preserve"> </w:t>
      </w:r>
      <w:r w:rsidRPr="00381C67">
        <w:t>влиять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сферу</w:t>
      </w:r>
      <w:r w:rsidR="00381C67" w:rsidRPr="00381C67">
        <w:t xml:space="preserve"> </w:t>
      </w:r>
      <w:r w:rsidRPr="00381C67">
        <w:t>законотворчества</w:t>
      </w:r>
      <w:r w:rsidR="00381C67" w:rsidRPr="00381C67">
        <w:t xml:space="preserve">. </w:t>
      </w:r>
      <w:r w:rsidRPr="00381C67">
        <w:t>Ему</w:t>
      </w:r>
      <w:r w:rsidR="00381C67" w:rsidRPr="00381C67">
        <w:t xml:space="preserve"> </w:t>
      </w:r>
      <w:r w:rsidRPr="00381C67">
        <w:t>принадлежало</w:t>
      </w:r>
      <w:r w:rsidR="00381C67" w:rsidRPr="00381C67">
        <w:t xml:space="preserve"> </w:t>
      </w:r>
      <w:r w:rsidRPr="00381C67">
        <w:t>право</w:t>
      </w:r>
      <w:r w:rsidR="00381C67" w:rsidRPr="00381C67">
        <w:t xml:space="preserve"> </w:t>
      </w:r>
      <w:r w:rsidRPr="00381C67">
        <w:t>законодательной</w:t>
      </w:r>
      <w:r w:rsidR="00381C67" w:rsidRPr="00381C67">
        <w:t xml:space="preserve"> </w:t>
      </w:r>
      <w:r w:rsidRPr="00381C67">
        <w:t>инициативы</w:t>
      </w:r>
      <w:r w:rsidR="00381C67">
        <w:t xml:space="preserve"> (</w:t>
      </w:r>
      <w:r w:rsidRPr="00381C67">
        <w:t>причем</w:t>
      </w:r>
      <w:r w:rsidR="00381C67" w:rsidRPr="00381C67">
        <w:t xml:space="preserve"> </w:t>
      </w:r>
      <w:r w:rsidRPr="00381C67">
        <w:t>президентские</w:t>
      </w:r>
      <w:r w:rsidR="00381C67" w:rsidRPr="00381C67">
        <w:t xml:space="preserve"> </w:t>
      </w:r>
      <w:r w:rsidRPr="00381C67">
        <w:t>законопроекты</w:t>
      </w:r>
      <w:r w:rsidR="00381C67" w:rsidRPr="00381C67">
        <w:t xml:space="preserve"> </w:t>
      </w:r>
      <w:r w:rsidRPr="00381C67">
        <w:t>должны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рассматриваться</w:t>
      </w:r>
      <w:r w:rsidR="00381C67" w:rsidRPr="00381C67">
        <w:t xml:space="preserve"> </w:t>
      </w:r>
      <w:r w:rsidRPr="00381C67">
        <w:t>парламентом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приоритетном</w:t>
      </w:r>
      <w:r w:rsidR="00381C67" w:rsidRPr="00381C67">
        <w:t xml:space="preserve"> </w:t>
      </w:r>
      <w:r w:rsidRPr="00381C67">
        <w:t>порядке</w:t>
      </w:r>
      <w:r w:rsidR="00381C67" w:rsidRPr="00381C67">
        <w:t xml:space="preserve">), </w:t>
      </w:r>
      <w:r w:rsidRPr="00381C67">
        <w:t>как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право</w:t>
      </w:r>
      <w:r w:rsidR="00381C67" w:rsidRPr="00381C67">
        <w:t xml:space="preserve"> </w:t>
      </w:r>
      <w:r w:rsidRPr="00381C67">
        <w:t>обнародования</w:t>
      </w:r>
      <w:r w:rsidR="00381C67" w:rsidRPr="00381C67">
        <w:t xml:space="preserve"> </w:t>
      </w:r>
      <w:r w:rsidRPr="00381C67">
        <w:t>законов</w:t>
      </w:r>
      <w:r w:rsidR="00381C67">
        <w:t xml:space="preserve"> (</w:t>
      </w:r>
      <w:r w:rsidRPr="00381C67">
        <w:t>ст</w:t>
      </w:r>
      <w:r w:rsidR="00381C67">
        <w:t>.2</w:t>
      </w:r>
      <w:r w:rsidR="00381C67" w:rsidRPr="00381C67">
        <w:t xml:space="preserve">). </w:t>
      </w:r>
      <w:r w:rsidRPr="00381C67">
        <w:t>Законотворческая</w:t>
      </w:r>
      <w:r w:rsidR="00381C67" w:rsidRPr="00381C67">
        <w:t xml:space="preserve"> </w:t>
      </w:r>
      <w:r w:rsidRPr="00381C67">
        <w:t>функция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усиливалась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тем,</w:t>
      </w:r>
      <w:r w:rsidR="00381C67" w:rsidRPr="00381C67">
        <w:t xml:space="preserve"> </w:t>
      </w:r>
      <w:r w:rsidRPr="00381C67">
        <w:t>что,</w:t>
      </w:r>
      <w:r w:rsidR="00381C67" w:rsidRPr="00381C67">
        <w:t xml:space="preserve"> </w:t>
      </w:r>
      <w:r w:rsidRPr="00381C67">
        <w:t>используя</w:t>
      </w:r>
      <w:r w:rsidR="00381C67" w:rsidRPr="00381C67">
        <w:t xml:space="preserve"> </w:t>
      </w:r>
      <w:r w:rsidRPr="00381C67">
        <w:t>механизм</w:t>
      </w:r>
      <w:r w:rsidR="00381C67" w:rsidRPr="00381C67">
        <w:t xml:space="preserve"> </w:t>
      </w:r>
      <w:r w:rsidRPr="00381C67">
        <w:t>партийной</w:t>
      </w:r>
      <w:r w:rsidR="00381C67" w:rsidRPr="00381C67">
        <w:t xml:space="preserve"> </w:t>
      </w:r>
      <w:r w:rsidRPr="00381C67">
        <w:t>дисциплины,</w:t>
      </w:r>
      <w:r w:rsidR="00381C67" w:rsidRPr="00381C67">
        <w:t xml:space="preserve"> </w:t>
      </w:r>
      <w:r w:rsidRPr="00381C67">
        <w:t>он</w:t>
      </w:r>
      <w:r w:rsidR="00381C67" w:rsidRPr="00381C67">
        <w:t xml:space="preserve"> </w:t>
      </w:r>
      <w:r w:rsidRPr="00381C67">
        <w:t>мог</w:t>
      </w:r>
      <w:r w:rsidR="00381C67" w:rsidRPr="00381C67">
        <w:t xml:space="preserve"> </w:t>
      </w:r>
      <w:r w:rsidRPr="00381C67">
        <w:t>полностью</w:t>
      </w:r>
      <w:r w:rsidR="00381C67" w:rsidRPr="00381C67">
        <w:t xml:space="preserve"> </w:t>
      </w:r>
      <w:r w:rsidRPr="00381C67">
        <w:t>контролировать</w:t>
      </w:r>
      <w:r w:rsidR="00381C67" w:rsidRPr="00381C67">
        <w:t xml:space="preserve"> </w:t>
      </w:r>
      <w:r w:rsidRPr="00381C67">
        <w:t>депутатов</w:t>
      </w:r>
      <w:r w:rsidR="00381C67" w:rsidRPr="00381C67">
        <w:t xml:space="preserve"> </w:t>
      </w:r>
      <w:r w:rsidRPr="00381C67">
        <w:t>парламента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Демократического</w:t>
      </w:r>
      <w:r w:rsidR="00381C67" w:rsidRPr="00381C67">
        <w:t xml:space="preserve"> </w:t>
      </w:r>
      <w:r w:rsidRPr="00381C67">
        <w:t>конституционного</w:t>
      </w:r>
      <w:r w:rsidR="00381C67" w:rsidRPr="00381C67">
        <w:t xml:space="preserve"> </w:t>
      </w:r>
      <w:r w:rsidRPr="00381C67">
        <w:t>объединения</w:t>
      </w:r>
      <w:r w:rsidR="00381C67">
        <w:t xml:space="preserve"> (</w:t>
      </w:r>
      <w:r w:rsidRPr="00381C67">
        <w:t>ДКО</w:t>
      </w:r>
      <w:r w:rsidR="00381C67" w:rsidRPr="00381C67">
        <w:t>).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Статья</w:t>
      </w:r>
      <w:r w:rsidR="00381C67" w:rsidRPr="00381C67">
        <w:t xml:space="preserve"> </w:t>
      </w:r>
      <w:r w:rsidRPr="00381C67">
        <w:t>41</w:t>
      </w:r>
      <w:r w:rsidR="00381C67" w:rsidRPr="00381C67">
        <w:t xml:space="preserve"> </w:t>
      </w:r>
      <w:r w:rsidRPr="00381C67">
        <w:t>конституции</w:t>
      </w:r>
      <w:r w:rsidR="00381C67" w:rsidRPr="00381C67">
        <w:t xml:space="preserve"> </w:t>
      </w:r>
      <w:r w:rsidRPr="00381C67">
        <w:t>объявляла</w:t>
      </w:r>
      <w:r w:rsidR="00381C67" w:rsidRPr="00381C67">
        <w:t xml:space="preserve"> </w:t>
      </w:r>
      <w:r w:rsidRPr="00381C67">
        <w:t>президента</w:t>
      </w:r>
      <w:r w:rsidR="00381C67">
        <w:t xml:space="preserve"> "</w:t>
      </w:r>
      <w:r w:rsidRPr="00381C67">
        <w:t>гарантом</w:t>
      </w:r>
      <w:r w:rsidR="00381C67" w:rsidRPr="00381C67">
        <w:t xml:space="preserve"> </w:t>
      </w:r>
      <w:r w:rsidRPr="00381C67">
        <w:t>уважения</w:t>
      </w:r>
      <w:r w:rsidR="00381C67" w:rsidRPr="00381C67">
        <w:t xml:space="preserve"> </w:t>
      </w:r>
      <w:r w:rsidRPr="00381C67">
        <w:t>Основного</w:t>
      </w:r>
      <w:r w:rsidR="00381C67" w:rsidRPr="00381C67">
        <w:t xml:space="preserve"> </w:t>
      </w:r>
      <w:r w:rsidRPr="00381C67">
        <w:t>закона,</w:t>
      </w:r>
      <w:r w:rsidR="00381C67" w:rsidRPr="00381C67">
        <w:t xml:space="preserve"> </w:t>
      </w:r>
      <w:r w:rsidRPr="00381C67">
        <w:t>нормального</w:t>
      </w:r>
      <w:r w:rsidR="00381C67" w:rsidRPr="00381C67">
        <w:t xml:space="preserve"> </w:t>
      </w:r>
      <w:r w:rsidRPr="00381C67">
        <w:t>функционирования</w:t>
      </w:r>
      <w:r w:rsidR="00381C67" w:rsidRPr="00381C67">
        <w:t xml:space="preserve"> </w:t>
      </w:r>
      <w:r w:rsidRPr="00381C67">
        <w:t>всего</w:t>
      </w:r>
      <w:r w:rsidR="00381C67" w:rsidRPr="00381C67">
        <w:t xml:space="preserve"> </w:t>
      </w:r>
      <w:r w:rsidRPr="00381C67">
        <w:t>государственного</w:t>
      </w:r>
      <w:r w:rsidR="00381C67" w:rsidRPr="00381C67">
        <w:t xml:space="preserve"> </w:t>
      </w:r>
      <w:r w:rsidRPr="00381C67">
        <w:t>механизма</w:t>
      </w:r>
      <w:r w:rsidR="00381C67">
        <w:t>"</w:t>
      </w:r>
      <w:r w:rsidR="00381C67" w:rsidRPr="00381C67">
        <w:t xml:space="preserve">. </w:t>
      </w:r>
      <w:r w:rsidRPr="00381C67">
        <w:t>Для</w:t>
      </w:r>
      <w:r w:rsidR="00381C67" w:rsidRPr="00381C67">
        <w:t xml:space="preserve"> </w:t>
      </w:r>
      <w:r w:rsidRPr="00381C67">
        <w:t>реализации</w:t>
      </w:r>
      <w:r w:rsidR="00381C67" w:rsidRPr="00381C67">
        <w:t xml:space="preserve"> </w:t>
      </w:r>
      <w:r w:rsidRPr="00381C67">
        <w:t>данного</w:t>
      </w:r>
      <w:r w:rsidR="00381C67" w:rsidRPr="00381C67">
        <w:t xml:space="preserve"> </w:t>
      </w:r>
      <w:r w:rsidRPr="00381C67">
        <w:t>положения</w:t>
      </w:r>
      <w:r w:rsidR="00381C67" w:rsidRPr="00381C67">
        <w:t xml:space="preserve"> </w:t>
      </w:r>
      <w:r w:rsidRPr="00381C67">
        <w:t>при</w:t>
      </w:r>
      <w:r w:rsidR="00381C67" w:rsidRPr="00381C67">
        <w:t xml:space="preserve"> </w:t>
      </w:r>
      <w:r w:rsidRPr="00381C67">
        <w:t>президенте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учрежден</w:t>
      </w:r>
      <w:r w:rsidR="00381C67" w:rsidRPr="00381C67">
        <w:t xml:space="preserve"> </w:t>
      </w:r>
      <w:r w:rsidRPr="00381C67">
        <w:t>Конституционный</w:t>
      </w:r>
      <w:r w:rsidR="00381C67" w:rsidRPr="00381C67">
        <w:t xml:space="preserve"> </w:t>
      </w:r>
      <w:r w:rsidRPr="00381C67">
        <w:t>совет</w:t>
      </w:r>
      <w:r w:rsidR="00381C67" w:rsidRPr="00381C67">
        <w:t xml:space="preserve"> </w:t>
      </w:r>
      <w:r w:rsidRPr="00381C67">
        <w:t>Республики,</w:t>
      </w:r>
      <w:r w:rsidR="00381C67" w:rsidRPr="00381C67">
        <w:t xml:space="preserve"> </w:t>
      </w:r>
      <w:r w:rsidRPr="00381C67">
        <w:t>созданный</w:t>
      </w:r>
      <w:r w:rsidR="00381C67" w:rsidRPr="00381C67">
        <w:t xml:space="preserve"> </w:t>
      </w:r>
      <w:r w:rsidRPr="00381C67">
        <w:t>16</w:t>
      </w:r>
      <w:r w:rsidR="00381C67" w:rsidRPr="00381C67">
        <w:t xml:space="preserve"> </w:t>
      </w:r>
      <w:r w:rsidRPr="00381C67">
        <w:t>декабря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381C67">
          <w:t>1987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составе</w:t>
      </w:r>
      <w:r w:rsidR="00381C67" w:rsidRPr="00381C67">
        <w:t xml:space="preserve"> </w:t>
      </w:r>
      <w:r w:rsidRPr="00381C67">
        <w:t>одиннадцати</w:t>
      </w:r>
      <w:r w:rsidR="00381C67" w:rsidRPr="00381C67">
        <w:t xml:space="preserve"> </w:t>
      </w:r>
      <w:r w:rsidRPr="00381C67">
        <w:t>назначаемых</w:t>
      </w:r>
      <w:r w:rsidR="00381C67" w:rsidRPr="00381C67">
        <w:t xml:space="preserve"> </w:t>
      </w:r>
      <w:r w:rsidRPr="00381C67">
        <w:t>главой</w:t>
      </w:r>
      <w:r w:rsidR="00381C67" w:rsidRPr="00381C67">
        <w:t xml:space="preserve"> </w:t>
      </w:r>
      <w:r w:rsidRPr="00381C67">
        <w:t>государства</w:t>
      </w:r>
      <w:r w:rsidR="00381C67" w:rsidRPr="00381C67">
        <w:t xml:space="preserve"> </w:t>
      </w:r>
      <w:r w:rsidRPr="00381C67">
        <w:t>членов</w:t>
      </w:r>
      <w:r w:rsidR="00381C67" w:rsidRPr="00381C67">
        <w:t xml:space="preserve">. </w:t>
      </w:r>
      <w:r w:rsidRPr="00381C67">
        <w:t>Этот</w:t>
      </w:r>
      <w:r w:rsidR="00381C67" w:rsidRPr="00381C67">
        <w:t xml:space="preserve"> </w:t>
      </w:r>
      <w:r w:rsidRPr="00381C67">
        <w:t>Совет</w:t>
      </w:r>
      <w:r w:rsidR="00381C67" w:rsidRPr="00381C67">
        <w:t xml:space="preserve"> </w:t>
      </w:r>
      <w:r w:rsidRPr="00381C67">
        <w:t>должен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представлять</w:t>
      </w:r>
      <w:r w:rsidR="00381C67" w:rsidRPr="00381C67">
        <w:t xml:space="preserve"> </w:t>
      </w:r>
      <w:r w:rsidRPr="00381C67">
        <w:t>президенту</w:t>
      </w:r>
      <w:r w:rsidR="00381C67" w:rsidRPr="00381C67">
        <w:t xml:space="preserve"> </w:t>
      </w:r>
      <w:r w:rsidRPr="00381C67">
        <w:t>свои</w:t>
      </w:r>
      <w:r w:rsidR="00381C67" w:rsidRPr="00381C67">
        <w:t xml:space="preserve"> </w:t>
      </w:r>
      <w:r w:rsidRPr="00381C67">
        <w:t>заключения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вопросам</w:t>
      </w:r>
      <w:r w:rsidR="00381C67" w:rsidRPr="00381C67">
        <w:t xml:space="preserve"> </w:t>
      </w:r>
      <w:r w:rsidRPr="00381C67">
        <w:t>контроля</w:t>
      </w:r>
      <w:r w:rsidR="00381C67" w:rsidRPr="00381C67">
        <w:t xml:space="preserve"> </w:t>
      </w:r>
      <w:r w:rsidRPr="00381C67">
        <w:t>за</w:t>
      </w:r>
      <w:r w:rsidR="00381C67" w:rsidRPr="00381C67">
        <w:t xml:space="preserve"> </w:t>
      </w:r>
      <w:r w:rsidRPr="00381C67">
        <w:t>соответствием</w:t>
      </w:r>
      <w:r w:rsidR="00381C67" w:rsidRPr="00381C67">
        <w:t xml:space="preserve"> </w:t>
      </w:r>
      <w:r w:rsidRPr="00381C67">
        <w:t>конституции</w:t>
      </w:r>
      <w:r w:rsidR="00381C67" w:rsidRPr="00381C67">
        <w:t xml:space="preserve"> </w:t>
      </w:r>
      <w:r w:rsidRPr="00381C67">
        <w:t>принимаемых</w:t>
      </w:r>
      <w:r w:rsidR="00381C67" w:rsidRPr="00381C67">
        <w:t xml:space="preserve"> </w:t>
      </w:r>
      <w:r w:rsidRPr="00381C67">
        <w:t>законопроектов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деятельностью</w:t>
      </w:r>
      <w:r w:rsidR="00381C67" w:rsidRPr="00381C67">
        <w:t xml:space="preserve"> </w:t>
      </w:r>
      <w:r w:rsidRPr="00381C67">
        <w:t>всей</w:t>
      </w:r>
      <w:r w:rsidR="00381C67" w:rsidRPr="00381C67">
        <w:t xml:space="preserve"> </w:t>
      </w:r>
      <w:r w:rsidRPr="00381C67">
        <w:t>системы</w:t>
      </w:r>
      <w:r w:rsidR="00381C67" w:rsidRPr="00381C67">
        <w:t xml:space="preserve"> </w:t>
      </w:r>
      <w:r w:rsidRPr="00381C67">
        <w:t>государственных</w:t>
      </w:r>
      <w:r w:rsidR="00381C67" w:rsidRPr="00381C67">
        <w:t xml:space="preserve"> </w:t>
      </w:r>
      <w:r w:rsidRPr="00381C67">
        <w:t>институтов</w:t>
      </w:r>
      <w:r w:rsidR="00381C67" w:rsidRPr="00381C67">
        <w:t xml:space="preserve">. </w:t>
      </w:r>
      <w:r w:rsidRPr="00381C67">
        <w:t>Заключения</w:t>
      </w:r>
      <w:r w:rsidR="00381C67" w:rsidRPr="00381C67">
        <w:t xml:space="preserve"> </w:t>
      </w:r>
      <w:r w:rsidRPr="00381C67">
        <w:t>Конституционного</w:t>
      </w:r>
      <w:r w:rsidR="00381C67" w:rsidRPr="00381C67">
        <w:t xml:space="preserve"> </w:t>
      </w:r>
      <w:r w:rsidRPr="00381C67">
        <w:t>совета</w:t>
      </w:r>
      <w:r w:rsidR="00381C67" w:rsidRPr="00381C67">
        <w:t xml:space="preserve"> </w:t>
      </w:r>
      <w:r w:rsidRPr="00381C67">
        <w:t>должны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носить</w:t>
      </w:r>
      <w:r w:rsidR="00381C67" w:rsidRPr="00381C67">
        <w:t xml:space="preserve"> </w:t>
      </w:r>
      <w:r w:rsidRPr="00381C67">
        <w:t>конфиденциальный</w:t>
      </w:r>
      <w:r w:rsidR="00381C67" w:rsidRPr="00381C67">
        <w:t xml:space="preserve"> </w:t>
      </w:r>
      <w:r w:rsidRPr="00381C67">
        <w:t>характер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предназначались</w:t>
      </w:r>
      <w:r w:rsidR="00381C67" w:rsidRPr="00381C67">
        <w:t xml:space="preserve"> </w:t>
      </w:r>
      <w:r w:rsidRPr="00381C67">
        <w:t>исключительно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президента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Новая</w:t>
      </w:r>
      <w:r w:rsidR="00381C67" w:rsidRPr="00381C67">
        <w:t xml:space="preserve"> </w:t>
      </w:r>
      <w:r w:rsidRPr="00381C67">
        <w:t>редакция</w:t>
      </w:r>
      <w:r w:rsidR="00381C67" w:rsidRPr="00381C67">
        <w:t xml:space="preserve"> </w:t>
      </w:r>
      <w:r w:rsidRPr="00381C67">
        <w:t>конституции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вновь</w:t>
      </w:r>
      <w:r w:rsidR="00381C67" w:rsidRPr="00381C67">
        <w:t xml:space="preserve"> </w:t>
      </w:r>
      <w:r w:rsidRPr="00381C67">
        <w:t>наделяла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республики</w:t>
      </w:r>
      <w:r w:rsidR="00381C67" w:rsidRPr="00381C67">
        <w:t xml:space="preserve"> </w:t>
      </w:r>
      <w:r w:rsidRPr="00381C67">
        <w:t>широкими</w:t>
      </w:r>
      <w:r w:rsidR="00381C67" w:rsidRPr="00381C67">
        <w:t xml:space="preserve"> </w:t>
      </w:r>
      <w:r w:rsidRPr="00381C67">
        <w:t>полномочиями,</w:t>
      </w:r>
      <w:r w:rsidR="00381C67" w:rsidRPr="00381C67">
        <w:t xml:space="preserve"> </w:t>
      </w:r>
      <w:r w:rsidRPr="00381C67">
        <w:t>предоставляя</w:t>
      </w:r>
      <w:r w:rsidR="00381C67" w:rsidRPr="00381C67">
        <w:t xml:space="preserve"> </w:t>
      </w:r>
      <w:r w:rsidRPr="00381C67">
        <w:t>ему</w:t>
      </w:r>
      <w:r w:rsidR="00381C67" w:rsidRPr="00381C67">
        <w:t xml:space="preserve"> </w:t>
      </w:r>
      <w:r w:rsidRPr="00381C67">
        <w:t>основные</w:t>
      </w:r>
      <w:r w:rsidR="00381C67" w:rsidRPr="00381C67">
        <w:t xml:space="preserve"> </w:t>
      </w:r>
      <w:r w:rsidRPr="00381C67">
        <w:t>рычаги</w:t>
      </w:r>
      <w:r w:rsidR="00381C67" w:rsidRPr="00381C67">
        <w:t xml:space="preserve"> </w:t>
      </w:r>
      <w:r w:rsidRPr="00381C67">
        <w:t>законодательной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исполнительной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. </w:t>
      </w:r>
      <w:r w:rsidRPr="00381C67">
        <w:t>Став</w:t>
      </w:r>
      <w:r w:rsidR="00381C67" w:rsidRPr="00381C67">
        <w:t xml:space="preserve"> </w:t>
      </w:r>
      <w:r w:rsidRPr="00381C67">
        <w:t>центральным</w:t>
      </w:r>
      <w:r w:rsidR="00381C67" w:rsidRPr="00381C67">
        <w:t xml:space="preserve"> </w:t>
      </w:r>
      <w:r w:rsidRPr="00381C67">
        <w:t>звеном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государственно</w:t>
      </w:r>
      <w:r w:rsidR="00381C67" w:rsidRPr="00381C67">
        <w:t>-</w:t>
      </w:r>
      <w:r w:rsidRPr="00381C67">
        <w:t>политической</w:t>
      </w:r>
      <w:r w:rsidR="00381C67" w:rsidRPr="00381C67">
        <w:t xml:space="preserve"> </w:t>
      </w:r>
      <w:r w:rsidRPr="00381C67">
        <w:t>системы</w:t>
      </w:r>
      <w:r w:rsidR="00381C67" w:rsidRPr="00381C67">
        <w:t xml:space="preserve"> </w:t>
      </w:r>
      <w:r w:rsidRPr="00381C67">
        <w:t>страны,</w:t>
      </w:r>
      <w:r w:rsidR="00381C67" w:rsidRPr="00381C67">
        <w:t xml:space="preserve"> </w:t>
      </w:r>
      <w:r w:rsidRPr="00381C67">
        <w:t>глава</w:t>
      </w:r>
      <w:r w:rsidR="00381C67" w:rsidRPr="00381C67">
        <w:t xml:space="preserve"> </w:t>
      </w:r>
      <w:r w:rsidRPr="00381C67">
        <w:t>государства,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существу,</w:t>
      </w:r>
      <w:r w:rsidR="00381C67" w:rsidRPr="00381C67">
        <w:t xml:space="preserve"> </w:t>
      </w:r>
      <w:r w:rsidRPr="00381C67">
        <w:t>подчинил</w:t>
      </w:r>
      <w:r w:rsidR="00381C67" w:rsidRPr="00381C67">
        <w:t xml:space="preserve"> </w:t>
      </w:r>
      <w:r w:rsidRPr="00381C67">
        <w:t>себе</w:t>
      </w:r>
      <w:r w:rsidR="00381C67" w:rsidRPr="00381C67">
        <w:t xml:space="preserve"> </w:t>
      </w:r>
      <w:r w:rsidRPr="00381C67">
        <w:t>два</w:t>
      </w:r>
      <w:r w:rsidR="00381C67" w:rsidRPr="00381C67">
        <w:t xml:space="preserve"> </w:t>
      </w:r>
      <w:r w:rsidRPr="00381C67">
        <w:t>высших</w:t>
      </w:r>
      <w:r w:rsidR="00381C67" w:rsidRPr="00381C67">
        <w:t xml:space="preserve"> </w:t>
      </w:r>
      <w:r w:rsidRPr="00381C67">
        <w:t>органа</w:t>
      </w:r>
      <w:r w:rsidR="00381C67" w:rsidRPr="00381C67">
        <w:t xml:space="preserve"> </w:t>
      </w:r>
      <w:r w:rsidRPr="00381C67">
        <w:t>государства</w:t>
      </w:r>
      <w:r w:rsidR="00381C67" w:rsidRPr="00381C67">
        <w:t xml:space="preserve"> - </w:t>
      </w:r>
      <w:r w:rsidRPr="00381C67">
        <w:t>парламент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правительство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этой</w:t>
      </w:r>
      <w:r w:rsidR="00381C67" w:rsidRPr="00381C67">
        <w:t xml:space="preserve"> </w:t>
      </w:r>
      <w:r w:rsidRPr="00381C67">
        <w:t>ситуации</w:t>
      </w:r>
      <w:r w:rsidR="00381C67" w:rsidRPr="00381C67">
        <w:t xml:space="preserve"> </w:t>
      </w:r>
      <w:r w:rsidRPr="00381C67">
        <w:t>новый</w:t>
      </w:r>
      <w:r w:rsidR="00381C67" w:rsidRPr="00381C67">
        <w:t xml:space="preserve"> </w:t>
      </w:r>
      <w:r w:rsidRPr="00381C67">
        <w:t>руководитель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начинал</w:t>
      </w:r>
      <w:r w:rsidR="00381C67" w:rsidRPr="00381C67">
        <w:t xml:space="preserve"> </w:t>
      </w:r>
      <w:r w:rsidRPr="00381C67">
        <w:t>действовать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направлении</w:t>
      </w:r>
      <w:r w:rsidR="00381C67" w:rsidRPr="00381C67">
        <w:t xml:space="preserve"> </w:t>
      </w:r>
      <w:r w:rsidRPr="00381C67">
        <w:t>создания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юридических</w:t>
      </w:r>
      <w:r w:rsidR="00381C67" w:rsidRPr="00381C67">
        <w:t xml:space="preserve"> </w:t>
      </w:r>
      <w:r w:rsidRPr="00381C67">
        <w:t>основ</w:t>
      </w:r>
      <w:r w:rsidR="00381C67" w:rsidRPr="00381C67">
        <w:t xml:space="preserve"> </w:t>
      </w:r>
      <w:r w:rsidRPr="00381C67">
        <w:t>функционирования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апреле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81C67">
          <w:t>1988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Палата</w:t>
      </w:r>
      <w:r w:rsidR="00381C67" w:rsidRPr="00381C67">
        <w:t xml:space="preserve"> </w:t>
      </w:r>
      <w:r w:rsidRPr="00381C67">
        <w:t>Депутатов</w:t>
      </w:r>
      <w:r w:rsidR="00381C67" w:rsidRPr="00381C67">
        <w:t xml:space="preserve"> </w:t>
      </w:r>
      <w:r w:rsidRPr="00381C67">
        <w:t>приняла</w:t>
      </w:r>
      <w:r w:rsidR="00381C67" w:rsidRPr="00381C67">
        <w:t xml:space="preserve"> </w:t>
      </w:r>
      <w:r w:rsidRPr="00381C67">
        <w:t>закон</w:t>
      </w:r>
      <w:r w:rsidR="00381C67" w:rsidRPr="00381C67">
        <w:t xml:space="preserve"> </w:t>
      </w:r>
      <w:r w:rsidRPr="00381C67">
        <w:t>№</w:t>
      </w:r>
      <w:r w:rsidR="00381C67" w:rsidRPr="00381C67">
        <w:t xml:space="preserve"> </w:t>
      </w:r>
      <w:r w:rsidRPr="00381C67">
        <w:t>32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партиях</w:t>
      </w:r>
      <w:r w:rsidR="00381C67">
        <w:t>.7</w:t>
      </w:r>
      <w:r w:rsidR="00381C67" w:rsidRPr="00381C67">
        <w:t xml:space="preserve"> </w:t>
      </w:r>
      <w:r w:rsidRPr="00381C67">
        <w:t>ноября</w:t>
      </w:r>
      <w:r w:rsidR="00381C67" w:rsidRPr="00381C67">
        <w:t xml:space="preserve"> </w:t>
      </w:r>
      <w:r w:rsidRPr="00381C67">
        <w:t>того</w:t>
      </w:r>
      <w:r w:rsidR="00381C67" w:rsidRPr="00381C67">
        <w:t xml:space="preserve"> </w:t>
      </w:r>
      <w:r w:rsidRPr="00381C67">
        <w:t>же</w:t>
      </w:r>
      <w:r w:rsidR="00381C67" w:rsidRPr="00381C67">
        <w:t xml:space="preserve"> </w:t>
      </w:r>
      <w:r w:rsidRPr="00381C67">
        <w:t>года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обнародован</w:t>
      </w:r>
      <w:r w:rsidR="00381C67" w:rsidRPr="00381C67">
        <w:t xml:space="preserve"> </w:t>
      </w:r>
      <w:r w:rsidRPr="00381C67">
        <w:t>Национальный</w:t>
      </w:r>
      <w:r w:rsidR="00381C67" w:rsidRPr="00381C67">
        <w:t xml:space="preserve"> </w:t>
      </w:r>
      <w:r w:rsidRPr="00381C67">
        <w:t>Пакт</w:t>
      </w:r>
      <w:r w:rsidR="00381C67" w:rsidRPr="00381C67">
        <w:t xml:space="preserve">. </w:t>
      </w:r>
      <w:r w:rsidRPr="00381C67">
        <w:t>Оба</w:t>
      </w:r>
      <w:r w:rsidR="00381C67" w:rsidRPr="00381C67">
        <w:t xml:space="preserve"> </w:t>
      </w:r>
      <w:r w:rsidRPr="00381C67">
        <w:t>этих</w:t>
      </w:r>
      <w:r w:rsidR="00381C67" w:rsidRPr="00381C67">
        <w:t xml:space="preserve"> </w:t>
      </w:r>
      <w:r w:rsidRPr="00381C67">
        <w:t>документа</w:t>
      </w:r>
      <w:r w:rsidR="00381C67" w:rsidRPr="00381C67">
        <w:t xml:space="preserve"> </w:t>
      </w:r>
      <w:r w:rsidRPr="00381C67">
        <w:t>явились</w:t>
      </w:r>
      <w:r w:rsidR="00381C67" w:rsidRPr="00381C67">
        <w:t xml:space="preserve"> </w:t>
      </w:r>
      <w:r w:rsidRPr="00381C67">
        <w:t>основополагающими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становления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многопартийной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системы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К</w:t>
      </w:r>
      <w:r w:rsidR="00381C67" w:rsidRPr="00381C67">
        <w:t xml:space="preserve"> </w:t>
      </w:r>
      <w:r w:rsidRPr="00381C67">
        <w:t>тому</w:t>
      </w:r>
      <w:r w:rsidR="00381C67" w:rsidRPr="00381C67">
        <w:t xml:space="preserve"> </w:t>
      </w:r>
      <w:r w:rsidRPr="00381C67">
        <w:t>времени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уже</w:t>
      </w:r>
      <w:r w:rsidR="00381C67" w:rsidRPr="00381C67">
        <w:t xml:space="preserve"> </w:t>
      </w:r>
      <w:r w:rsidRPr="00381C67">
        <w:t>сложились</w:t>
      </w:r>
      <w:r w:rsidR="00381C67" w:rsidRPr="00381C67">
        <w:t xml:space="preserve"> </w:t>
      </w:r>
      <w:r w:rsidRPr="00381C67">
        <w:t>контуры</w:t>
      </w:r>
      <w:r w:rsidR="00381C67" w:rsidRPr="00381C67">
        <w:t xml:space="preserve"> </w:t>
      </w:r>
      <w:r w:rsidRPr="00381C67">
        <w:t>круга</w:t>
      </w:r>
      <w:r w:rsidR="00381C67" w:rsidRPr="00381C67">
        <w:t xml:space="preserve"> </w:t>
      </w:r>
      <w:r w:rsidRPr="00381C67">
        <w:t>тех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сил,</w:t>
      </w:r>
      <w:r w:rsidR="00381C67" w:rsidRPr="00381C67">
        <w:t xml:space="preserve"> </w:t>
      </w:r>
      <w:r w:rsidRPr="00381C67">
        <w:t>которые</w:t>
      </w:r>
      <w:r w:rsidR="00381C67" w:rsidRPr="00381C67">
        <w:t xml:space="preserve"> </w:t>
      </w:r>
      <w:r w:rsidRPr="00381C67">
        <w:t>могли</w:t>
      </w:r>
      <w:r w:rsidR="00381C67" w:rsidRPr="00381C67">
        <w:t xml:space="preserve"> </w:t>
      </w:r>
      <w:r w:rsidRPr="00381C67">
        <w:t>бы</w:t>
      </w:r>
      <w:r w:rsidR="00381C67" w:rsidRPr="00381C67">
        <w:t xml:space="preserve"> </w:t>
      </w:r>
      <w:r w:rsidRPr="00381C67">
        <w:t>стать</w:t>
      </w:r>
      <w:r w:rsidR="00381C67" w:rsidRPr="00381C67">
        <w:t xml:space="preserve"> </w:t>
      </w:r>
      <w:r w:rsidRPr="00381C67">
        <w:t>элементами</w:t>
      </w:r>
      <w:r w:rsidR="00381C67" w:rsidRPr="00381C67">
        <w:t xml:space="preserve"> </w:t>
      </w:r>
      <w:r w:rsidRPr="00381C67">
        <w:t>плюралистической</w:t>
      </w:r>
      <w:r w:rsidR="00381C67" w:rsidRPr="00381C67">
        <w:t xml:space="preserve"> </w:t>
      </w:r>
      <w:r w:rsidRPr="00381C67">
        <w:t>многопартийной</w:t>
      </w:r>
      <w:r w:rsidR="00381C67" w:rsidRPr="00381C67">
        <w:t xml:space="preserve"> </w:t>
      </w:r>
      <w:r w:rsidRPr="00381C67">
        <w:t>системы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состав</w:t>
      </w:r>
      <w:r w:rsidR="00381C67" w:rsidRPr="00381C67">
        <w:t xml:space="preserve"> </w:t>
      </w:r>
      <w:r w:rsidRPr="00381C67">
        <w:t>входили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традиционно</w:t>
      </w:r>
      <w:r w:rsidR="00381C67" w:rsidRPr="00381C67">
        <w:t xml:space="preserve"> </w:t>
      </w:r>
      <w:r w:rsidRPr="00381C67">
        <w:t>левой</w:t>
      </w:r>
      <w:r w:rsidR="00381C67" w:rsidRPr="00381C67">
        <w:t xml:space="preserve"> </w:t>
      </w:r>
      <w:r w:rsidRPr="00381C67">
        <w:t>ориентации</w:t>
      </w:r>
      <w:r w:rsidR="00381C67" w:rsidRPr="00381C67">
        <w:t xml:space="preserve"> - </w:t>
      </w:r>
      <w:r w:rsidRPr="00381C67">
        <w:t>ТКП,</w:t>
      </w:r>
      <w:r w:rsidR="00381C67" w:rsidRPr="00381C67">
        <w:t xml:space="preserve"> </w:t>
      </w:r>
      <w:r w:rsidRPr="00381C67">
        <w:t>ДДС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ПСО,</w:t>
      </w:r>
      <w:r w:rsidR="00381C67" w:rsidRPr="00381C67">
        <w:t xml:space="preserve"> </w:t>
      </w:r>
      <w:r w:rsidRPr="00381C67">
        <w:t>так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партия</w:t>
      </w:r>
      <w:r w:rsidR="00381C67" w:rsidRPr="00381C67">
        <w:t xml:space="preserve"> </w:t>
      </w:r>
      <w:r w:rsidRPr="00381C67">
        <w:t>религиозно</w:t>
      </w:r>
      <w:r w:rsidR="00381C67" w:rsidRPr="00381C67">
        <w:t>-</w:t>
      </w:r>
      <w:r w:rsidRPr="00381C67">
        <w:t>интегристской</w:t>
      </w:r>
      <w:r w:rsidR="00381C67" w:rsidRPr="00381C67">
        <w:t xml:space="preserve"> </w:t>
      </w:r>
      <w:r w:rsidRPr="00381C67">
        <w:t>направленности</w:t>
      </w:r>
      <w:r w:rsidR="00381C67" w:rsidRPr="00381C67">
        <w:t xml:space="preserve">. </w:t>
      </w:r>
      <w:r w:rsidRPr="00381C67">
        <w:t>К</w:t>
      </w:r>
      <w:r w:rsidR="00381C67" w:rsidRPr="00381C67">
        <w:t xml:space="preserve"> </w:t>
      </w:r>
      <w:r w:rsidRPr="00381C67">
        <w:t>концу</w:t>
      </w:r>
      <w:r w:rsidR="00381C67" w:rsidRPr="00381C67">
        <w:t xml:space="preserve"> </w:t>
      </w:r>
      <w:r w:rsidRPr="00381C67">
        <w:t>80</w:t>
      </w:r>
      <w:r w:rsidR="00381C67" w:rsidRPr="00381C67">
        <w:t>-</w:t>
      </w:r>
      <w:r w:rsidRPr="00381C67">
        <w:t>х</w:t>
      </w:r>
      <w:r w:rsidR="00381C67" w:rsidRPr="00381C67">
        <w:t xml:space="preserve"> </w:t>
      </w:r>
      <w:r w:rsidRPr="00381C67">
        <w:t>годов</w:t>
      </w:r>
      <w:r w:rsidR="00381C67" w:rsidRPr="00381C67">
        <w:t xml:space="preserve">. </w:t>
      </w:r>
      <w:r w:rsidRPr="00381C67">
        <w:t>ДИН</w:t>
      </w:r>
      <w:r w:rsidR="00381C67" w:rsidRPr="00381C67">
        <w:t xml:space="preserve"> </w:t>
      </w:r>
      <w:r w:rsidRPr="00381C67">
        <w:t>претерпевало</w:t>
      </w:r>
      <w:r w:rsidR="00381C67" w:rsidRPr="00381C67">
        <w:t xml:space="preserve"> </w:t>
      </w:r>
      <w:r w:rsidRPr="00381C67">
        <w:t>глубокую</w:t>
      </w:r>
      <w:r w:rsidR="00381C67" w:rsidRPr="00381C67">
        <w:t xml:space="preserve"> </w:t>
      </w:r>
      <w:r w:rsidRPr="00381C67">
        <w:t>идейную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организационную</w:t>
      </w:r>
      <w:r w:rsidR="00381C67" w:rsidRPr="00381C67">
        <w:t xml:space="preserve"> </w:t>
      </w:r>
      <w:r w:rsidRPr="00381C67">
        <w:t>трансформацию,</w:t>
      </w:r>
      <w:r w:rsidR="00381C67" w:rsidRPr="00381C67">
        <w:t xml:space="preserve"> </w:t>
      </w:r>
      <w:r w:rsidRPr="00381C67">
        <w:t>определявшуюся</w:t>
      </w:r>
      <w:r w:rsidR="00381C67" w:rsidRPr="00381C67">
        <w:t xml:space="preserve"> </w:t>
      </w:r>
      <w:r w:rsidRPr="00381C67">
        <w:t>тем,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правящий</w:t>
      </w:r>
      <w:r w:rsidR="00381C67" w:rsidRPr="00381C67">
        <w:t xml:space="preserve"> </w:t>
      </w:r>
      <w:r w:rsidRPr="00381C67">
        <w:t>класс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r w:rsidRPr="00381C67">
        <w:t>переворота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отказывался</w:t>
      </w:r>
      <w:r w:rsidR="00381C67" w:rsidRPr="00381C67">
        <w:t xml:space="preserve"> </w:t>
      </w:r>
      <w:r w:rsidRPr="00381C67">
        <w:t>включать</w:t>
      </w:r>
      <w:r w:rsidR="00381C67" w:rsidRPr="00381C67">
        <w:t xml:space="preserve"> </w:t>
      </w:r>
      <w:r w:rsidRPr="00381C67">
        <w:t>исламистов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развивавшийся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политический</w:t>
      </w:r>
      <w:r w:rsidR="00381C67" w:rsidRPr="00381C67">
        <w:t xml:space="preserve"> </w:t>
      </w:r>
      <w:r w:rsidRPr="00381C67">
        <w:t>процесс</w:t>
      </w:r>
      <w:r w:rsidR="00381C67" w:rsidRPr="00381C67">
        <w:t xml:space="preserve">. </w:t>
      </w:r>
      <w:r w:rsidRPr="00381C67">
        <w:t>ДИН</w:t>
      </w:r>
      <w:r w:rsidR="00381C67" w:rsidRPr="00381C67">
        <w:t xml:space="preserve"> </w:t>
      </w:r>
      <w:r w:rsidRPr="00381C67">
        <w:t>становилось</w:t>
      </w:r>
      <w:r w:rsidR="00381C67" w:rsidRPr="00381C67">
        <w:t xml:space="preserve"> </w:t>
      </w:r>
      <w:r w:rsidRPr="00381C67">
        <w:t>радикальнее,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феврале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381C67">
          <w:t>1989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на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основе</w:t>
      </w:r>
      <w:r w:rsidR="00381C67" w:rsidRPr="00381C67">
        <w:t xml:space="preserve"> </w:t>
      </w:r>
      <w:r w:rsidRPr="00381C67">
        <w:t>оформилось</w:t>
      </w:r>
      <w:r w:rsidR="00381C67" w:rsidRPr="00381C67">
        <w:t xml:space="preserve"> </w:t>
      </w:r>
      <w:r w:rsidRPr="00381C67">
        <w:t>Движение</w:t>
      </w:r>
      <w:r w:rsidR="00381C67">
        <w:t xml:space="preserve"> "</w:t>
      </w:r>
      <w:r w:rsidRPr="00381C67">
        <w:t>ан</w:t>
      </w:r>
      <w:r w:rsidR="00381C67" w:rsidRPr="00381C67">
        <w:t>-</w:t>
      </w:r>
      <w:r w:rsidRPr="00381C67">
        <w:t>Нахда</w:t>
      </w:r>
      <w:r w:rsidR="00381C67">
        <w:t>" ("</w:t>
      </w:r>
      <w:r w:rsidRPr="00381C67">
        <w:t>Возрождение</w:t>
      </w:r>
      <w:r w:rsidR="00381C67">
        <w:t>"</w:t>
      </w:r>
      <w:r w:rsidR="00381C67" w:rsidRPr="00381C67">
        <w:t xml:space="preserve">) </w:t>
      </w:r>
      <w:r w:rsidRPr="00381C67">
        <w:t>во</w:t>
      </w:r>
      <w:r w:rsidR="00381C67" w:rsidRPr="00381C67">
        <w:t xml:space="preserve"> </w:t>
      </w:r>
      <w:r w:rsidRPr="00381C67">
        <w:t>главе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Р</w:t>
      </w:r>
      <w:r w:rsidR="00381C67" w:rsidRPr="00381C67">
        <w:t xml:space="preserve">. </w:t>
      </w:r>
      <w:r w:rsidRPr="00381C67">
        <w:t>Ганнуши</w:t>
      </w:r>
      <w:r w:rsidR="00381C67" w:rsidRPr="00381C67">
        <w:t xml:space="preserve">. </w:t>
      </w:r>
      <w:r w:rsidRPr="00381C67">
        <w:t>Наконец,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центре</w:t>
      </w:r>
      <w:r w:rsidR="00381C67" w:rsidRPr="00381C67">
        <w:t xml:space="preserve"> </w:t>
      </w:r>
      <w:r w:rsidRPr="00381C67">
        <w:t>круга</w:t>
      </w:r>
      <w:r w:rsidR="00381C67" w:rsidRPr="00381C67">
        <w:t xml:space="preserve"> </w:t>
      </w:r>
      <w:r w:rsidRPr="00381C67">
        <w:t>тунисских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сил</w:t>
      </w:r>
      <w:r w:rsidR="00381C67" w:rsidRPr="00381C67">
        <w:t xml:space="preserve"> </w:t>
      </w:r>
      <w:r w:rsidRPr="00381C67">
        <w:t>находилась</w:t>
      </w:r>
      <w:r w:rsidR="00381C67" w:rsidRPr="00381C67">
        <w:t xml:space="preserve"> </w:t>
      </w:r>
      <w:r w:rsidRPr="00381C67">
        <w:t>реформированная</w:t>
      </w:r>
      <w:r w:rsidR="00381C67" w:rsidRPr="00381C67">
        <w:t xml:space="preserve"> </w:t>
      </w:r>
      <w:r w:rsidRPr="00381C67">
        <w:t>дестуровская</w:t>
      </w:r>
      <w:r w:rsidR="00381C67" w:rsidRPr="00381C67">
        <w:t xml:space="preserve"> </w:t>
      </w:r>
      <w:r w:rsidRPr="00381C67">
        <w:t>партия</w:t>
      </w:r>
      <w:r w:rsidR="00381C67" w:rsidRPr="00381C67">
        <w:t xml:space="preserve"> - </w:t>
      </w:r>
      <w:r w:rsidRPr="00381C67">
        <w:t>ДКО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Лозунги,</w:t>
      </w:r>
      <w:r w:rsidR="00381C67" w:rsidRPr="00381C67">
        <w:t xml:space="preserve"> </w:t>
      </w:r>
      <w:r w:rsidRPr="00381C67">
        <w:t>под</w:t>
      </w:r>
      <w:r w:rsidR="00381C67" w:rsidRPr="00381C67">
        <w:t xml:space="preserve"> </w:t>
      </w:r>
      <w:r w:rsidRPr="00381C67">
        <w:t>которыми</w:t>
      </w:r>
      <w:r w:rsidR="00381C67" w:rsidRPr="00381C67">
        <w:t xml:space="preserve"> </w:t>
      </w:r>
      <w:r w:rsidRPr="00381C67">
        <w:t>новый</w:t>
      </w:r>
      <w:r w:rsidR="00381C67" w:rsidRPr="00381C67">
        <w:t xml:space="preserve"> </w:t>
      </w:r>
      <w:r w:rsidRPr="00381C67">
        <w:t>режим</w:t>
      </w:r>
      <w:r w:rsidR="00381C67" w:rsidRPr="00381C67">
        <w:t xml:space="preserve"> </w:t>
      </w:r>
      <w:r w:rsidRPr="00381C67">
        <w:t>приходил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власти,</w:t>
      </w:r>
      <w:r w:rsidR="00381C67" w:rsidRPr="00381C67">
        <w:t xml:space="preserve"> </w:t>
      </w:r>
      <w:r w:rsidRPr="00381C67">
        <w:t>предполагали,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под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руководством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будет</w:t>
      </w:r>
      <w:r w:rsidR="00381C67" w:rsidRPr="00381C67">
        <w:t xml:space="preserve"> </w:t>
      </w:r>
      <w:r w:rsidRPr="00381C67">
        <w:t>создано</w:t>
      </w:r>
      <w:r w:rsidR="00381C67" w:rsidRPr="00381C67">
        <w:t xml:space="preserve"> </w:t>
      </w:r>
      <w:r w:rsidRPr="00381C67">
        <w:t>то,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он</w:t>
      </w:r>
      <w:r w:rsidR="00381C67" w:rsidRPr="00381C67">
        <w:t xml:space="preserve"> </w:t>
      </w:r>
      <w:r w:rsidRPr="00381C67">
        <w:t>называл</w:t>
      </w:r>
      <w:r w:rsidR="00381C67">
        <w:t xml:space="preserve"> "</w:t>
      </w:r>
      <w:r w:rsidRPr="00381C67">
        <w:t>демократической</w:t>
      </w:r>
      <w:r w:rsidR="00381C67" w:rsidRPr="00381C67">
        <w:t xml:space="preserve"> </w:t>
      </w:r>
      <w:r w:rsidRPr="00381C67">
        <w:t>оппозицией</w:t>
      </w:r>
      <w:r w:rsidR="00381C67">
        <w:t>"</w:t>
      </w:r>
      <w:r w:rsidR="00381C67" w:rsidRPr="00381C67">
        <w:t xml:space="preserve">. </w:t>
      </w:r>
      <w:r w:rsidRPr="00381C67">
        <w:t>Упоминавшиеся</w:t>
      </w:r>
      <w:r w:rsidR="00381C67" w:rsidRPr="00381C67">
        <w:t xml:space="preserve"> </w:t>
      </w:r>
      <w:r w:rsidRPr="00381C67">
        <w:t>выше</w:t>
      </w:r>
      <w:r w:rsidR="00381C67" w:rsidRPr="00381C67">
        <w:t xml:space="preserve"> </w:t>
      </w:r>
      <w:r w:rsidRPr="00381C67">
        <w:t>законодательные</w:t>
      </w:r>
      <w:r w:rsidR="00381C67" w:rsidRPr="00381C67">
        <w:t xml:space="preserve"> </w:t>
      </w:r>
      <w:r w:rsidRPr="00381C67">
        <w:t>акты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призваны</w:t>
      </w:r>
      <w:r w:rsidR="00381C67" w:rsidRPr="00381C67">
        <w:t xml:space="preserve"> </w:t>
      </w:r>
      <w:r w:rsidRPr="00381C67">
        <w:t>этому</w:t>
      </w:r>
      <w:r w:rsidR="00381C67" w:rsidRPr="00381C67">
        <w:t xml:space="preserve"> </w:t>
      </w:r>
      <w:r w:rsidRPr="00381C67">
        <w:t>содействовать</w:t>
      </w:r>
      <w:r w:rsidR="00381C67" w:rsidRPr="00381C67">
        <w:t xml:space="preserve">. </w:t>
      </w:r>
      <w:r w:rsidRPr="00381C67">
        <w:t>При</w:t>
      </w:r>
      <w:r w:rsidR="00381C67" w:rsidRPr="00381C67">
        <w:t xml:space="preserve"> </w:t>
      </w:r>
      <w:r w:rsidRPr="00381C67">
        <w:t>этом</w:t>
      </w:r>
      <w:r w:rsidR="00381C67" w:rsidRPr="00381C67">
        <w:t xml:space="preserve"> </w:t>
      </w:r>
      <w:r w:rsidRPr="00381C67">
        <w:t>принятие</w:t>
      </w:r>
      <w:r w:rsidR="00381C67" w:rsidRPr="00381C67">
        <w:t xml:space="preserve"> </w:t>
      </w:r>
      <w:r w:rsidRPr="00381C67">
        <w:t>закона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партиях</w:t>
      </w:r>
      <w:r w:rsidR="00381C67" w:rsidRPr="00381C67">
        <w:t xml:space="preserve"> </w:t>
      </w:r>
      <w:r w:rsidRPr="00381C67">
        <w:t>предшествовало</w:t>
      </w:r>
      <w:r w:rsidR="00381C67" w:rsidRPr="00381C67">
        <w:t xml:space="preserve"> </w:t>
      </w:r>
      <w:r w:rsidRPr="00381C67">
        <w:t>принятию</w:t>
      </w:r>
      <w:r w:rsidR="00381C67" w:rsidRPr="00381C67">
        <w:t xml:space="preserve"> </w:t>
      </w:r>
      <w:r w:rsidRPr="00381C67">
        <w:t>Национального</w:t>
      </w:r>
      <w:r w:rsidR="00381C67" w:rsidRPr="00381C67">
        <w:t xml:space="preserve"> </w:t>
      </w:r>
      <w:r w:rsidRPr="00381C67">
        <w:t>Пакта</w:t>
      </w:r>
      <w:r w:rsidR="00381C67" w:rsidRPr="00381C67">
        <w:t xml:space="preserve">. </w:t>
      </w:r>
      <w:r w:rsidRPr="00381C67">
        <w:t>Режим</w:t>
      </w:r>
      <w:r w:rsidR="00381C67" w:rsidRPr="00381C67">
        <w:t xml:space="preserve"> </w:t>
      </w:r>
      <w:r w:rsidRPr="00381C67">
        <w:t>действовал</w:t>
      </w:r>
      <w:r w:rsidR="00381C67" w:rsidRPr="00381C67">
        <w:t xml:space="preserve"> </w:t>
      </w:r>
      <w:r w:rsidRPr="00381C67">
        <w:t>логично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последовательно</w:t>
      </w:r>
      <w:r w:rsidR="00381C67" w:rsidRPr="00381C67">
        <w:t xml:space="preserve">: </w:t>
      </w:r>
      <w:r w:rsidRPr="00381C67">
        <w:t>он</w:t>
      </w:r>
      <w:r w:rsidR="00381C67" w:rsidRPr="00381C67">
        <w:t xml:space="preserve"> </w:t>
      </w:r>
      <w:r w:rsidRPr="00381C67">
        <w:t>первоначально</w:t>
      </w:r>
      <w:r w:rsidR="00381C67" w:rsidRPr="00381C67">
        <w:t xml:space="preserve"> </w:t>
      </w:r>
      <w:r w:rsidRPr="00381C67">
        <w:t>определял</w:t>
      </w:r>
      <w:r w:rsidR="00381C67" w:rsidRPr="00381C67">
        <w:t xml:space="preserve"> </w:t>
      </w:r>
      <w:r w:rsidRPr="00381C67">
        <w:t>круг</w:t>
      </w:r>
      <w:r w:rsidR="00381C67" w:rsidRPr="00381C67">
        <w:t xml:space="preserve"> </w:t>
      </w:r>
      <w:r w:rsidRPr="00381C67">
        <w:t>тех,</w:t>
      </w:r>
      <w:r w:rsidR="00381C67" w:rsidRPr="00381C67">
        <w:t xml:space="preserve"> </w:t>
      </w:r>
      <w:r w:rsidRPr="00381C67">
        <w:t>кто,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точки</w:t>
      </w:r>
      <w:r w:rsidR="00381C67" w:rsidRPr="00381C67">
        <w:t xml:space="preserve"> </w:t>
      </w:r>
      <w:r w:rsidRPr="00381C67">
        <w:t>зрения,</w:t>
      </w:r>
      <w:r w:rsidR="00381C67" w:rsidRPr="00381C67">
        <w:t xml:space="preserve"> </w:t>
      </w:r>
      <w:r w:rsidRPr="00381C67">
        <w:t>мог</w:t>
      </w:r>
      <w:r w:rsidR="00381C67" w:rsidRPr="00381C67">
        <w:t xml:space="preserve"> </w:t>
      </w:r>
      <w:r w:rsidRPr="00381C67">
        <w:t>бы</w:t>
      </w:r>
      <w:r w:rsidR="00381C67" w:rsidRPr="00381C67">
        <w:t xml:space="preserve"> </w:t>
      </w:r>
      <w:r w:rsidRPr="00381C67">
        <w:t>стать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партнером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политическому</w:t>
      </w:r>
      <w:r w:rsidR="00381C67" w:rsidRPr="00381C67">
        <w:t xml:space="preserve"> </w:t>
      </w:r>
      <w:r w:rsidRPr="00381C67">
        <w:t>процессу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кто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этого</w:t>
      </w:r>
      <w:r w:rsidR="00381C67" w:rsidRPr="00381C67">
        <w:t xml:space="preserve"> </w:t>
      </w:r>
      <w:r w:rsidRPr="00381C67">
        <w:t>круга</w:t>
      </w:r>
      <w:r w:rsidR="00381C67" w:rsidRPr="00381C67">
        <w:t xml:space="preserve"> </w:t>
      </w:r>
      <w:r w:rsidRPr="00381C67">
        <w:t>заранее</w:t>
      </w:r>
      <w:r w:rsidR="00381C67" w:rsidRPr="00381C67">
        <w:t xml:space="preserve"> </w:t>
      </w:r>
      <w:r w:rsidRPr="00381C67">
        <w:t>исключался</w:t>
      </w:r>
      <w:r w:rsidR="00381C67" w:rsidRPr="00381C67">
        <w:t xml:space="preserve">. </w:t>
      </w:r>
      <w:r w:rsidRPr="00381C67">
        <w:t>И</w:t>
      </w:r>
      <w:r w:rsidR="00381C67" w:rsidRPr="00381C67">
        <w:t xml:space="preserve"> </w:t>
      </w:r>
      <w:r w:rsidRPr="00381C67">
        <w:t>лишь</w:t>
      </w:r>
      <w:r w:rsidR="00381C67" w:rsidRPr="00381C67">
        <w:t xml:space="preserve"> </w:t>
      </w:r>
      <w:r w:rsidRPr="00381C67">
        <w:t>затем</w:t>
      </w:r>
      <w:r w:rsidR="00381C67" w:rsidRPr="00381C67">
        <w:t xml:space="preserve"> </w:t>
      </w:r>
      <w:r w:rsidRPr="00381C67">
        <w:t>партиям,</w:t>
      </w:r>
      <w:r w:rsidR="00381C67" w:rsidRPr="00381C67">
        <w:t xml:space="preserve"> </w:t>
      </w:r>
      <w:r w:rsidRPr="00381C67">
        <w:t>отобранным</w:t>
      </w:r>
      <w:r w:rsidR="00381C67" w:rsidRPr="00381C67">
        <w:t xml:space="preserve"> </w:t>
      </w:r>
      <w:r w:rsidRPr="00381C67">
        <w:t>режимом,</w:t>
      </w:r>
      <w:r w:rsidR="00381C67" w:rsidRPr="00381C67">
        <w:t xml:space="preserve"> </w:t>
      </w:r>
      <w:r w:rsidRPr="00381C67">
        <w:t>предлагалось</w:t>
      </w:r>
      <w:r w:rsidR="00381C67" w:rsidRPr="00381C67">
        <w:t xml:space="preserve"> </w:t>
      </w:r>
      <w:r w:rsidRPr="00381C67">
        <w:t>принять</w:t>
      </w:r>
      <w:r w:rsidR="00381C67" w:rsidRPr="00381C67">
        <w:t xml:space="preserve"> </w:t>
      </w:r>
      <w:r w:rsidRPr="00381C67">
        <w:t>Национальный</w:t>
      </w:r>
      <w:r w:rsidR="00381C67" w:rsidRPr="00381C67">
        <w:t xml:space="preserve"> </w:t>
      </w:r>
      <w:r w:rsidRPr="00381C67">
        <w:t>Пакт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Новый</w:t>
      </w:r>
      <w:r w:rsidR="00381C67" w:rsidRPr="00381C67">
        <w:t xml:space="preserve"> </w:t>
      </w:r>
      <w:r w:rsidRPr="00381C67">
        <w:t>закон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партиях</w:t>
      </w:r>
      <w:r w:rsidR="00381C67" w:rsidRPr="00381C67">
        <w:t xml:space="preserve"> </w:t>
      </w:r>
      <w:r w:rsidRPr="00381C67">
        <w:t>провозглашал,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Тунис</w:t>
      </w:r>
      <w:r w:rsidR="00381C67" w:rsidRPr="00381C67">
        <w:t xml:space="preserve"> </w:t>
      </w:r>
      <w:r w:rsidRPr="00381C67">
        <w:t>продвигается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однопартийности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политическому</w:t>
      </w:r>
      <w:r w:rsidR="00381C67" w:rsidRPr="00381C67">
        <w:t xml:space="preserve"> </w:t>
      </w:r>
      <w:r w:rsidRPr="00381C67">
        <w:t>плюрализму</w:t>
      </w:r>
      <w:r w:rsidR="00381C67" w:rsidRPr="00381C67">
        <w:t xml:space="preserve">. </w:t>
      </w:r>
      <w:r w:rsidRPr="00381C67">
        <w:t>Это</w:t>
      </w:r>
      <w:r w:rsidR="00381C67" w:rsidRPr="00381C67">
        <w:t xml:space="preserve"> </w:t>
      </w:r>
      <w:r w:rsidRPr="00381C67">
        <w:t>движение</w:t>
      </w:r>
      <w:r w:rsidR="00381C67" w:rsidRPr="00381C67">
        <w:t xml:space="preserve"> </w:t>
      </w:r>
      <w:r w:rsidRPr="00381C67">
        <w:t>должно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основываться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ряде</w:t>
      </w:r>
      <w:r w:rsidR="00381C67" w:rsidRPr="00381C67">
        <w:t xml:space="preserve"> </w:t>
      </w:r>
      <w:r w:rsidRPr="00381C67">
        <w:t>принципов</w:t>
      </w:r>
      <w:r w:rsidR="00381C67" w:rsidRPr="00381C67">
        <w:t xml:space="preserve">. </w:t>
      </w:r>
      <w:r w:rsidRPr="00381C67">
        <w:t>Во</w:t>
      </w:r>
      <w:r w:rsidR="00381C67" w:rsidRPr="00381C67">
        <w:t>-</w:t>
      </w:r>
      <w:r w:rsidRPr="00381C67">
        <w:t>первых,</w:t>
      </w:r>
      <w:r w:rsidR="00381C67" w:rsidRPr="00381C67">
        <w:t xml:space="preserve"> </w:t>
      </w:r>
      <w:r w:rsidRPr="00381C67">
        <w:t>каждая</w:t>
      </w:r>
      <w:r w:rsidR="00381C67" w:rsidRPr="00381C67">
        <w:t xml:space="preserve"> </w:t>
      </w:r>
      <w:r w:rsidRPr="00381C67">
        <w:t>партия</w:t>
      </w:r>
      <w:r w:rsidR="00381C67" w:rsidRPr="00381C67">
        <w:t xml:space="preserve"> </w:t>
      </w:r>
      <w:r w:rsidRPr="00381C67">
        <w:t>должна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содействовать</w:t>
      </w:r>
      <w:r w:rsidR="00381C67" w:rsidRPr="00381C67">
        <w:t xml:space="preserve"> </w:t>
      </w:r>
      <w:r w:rsidRPr="00381C67">
        <w:t>сохранению</w:t>
      </w:r>
      <w:r w:rsidR="00381C67" w:rsidRPr="00381C67">
        <w:t xml:space="preserve"> </w:t>
      </w:r>
      <w:r w:rsidRPr="00381C67">
        <w:t>республиканского</w:t>
      </w:r>
      <w:r w:rsidR="00381C67" w:rsidRPr="00381C67">
        <w:t xml:space="preserve"> </w:t>
      </w:r>
      <w:r w:rsidRPr="00381C67">
        <w:t>характера</w:t>
      </w:r>
      <w:r w:rsidR="00381C67" w:rsidRPr="00381C67">
        <w:t xml:space="preserve"> </w:t>
      </w:r>
      <w:r w:rsidRPr="00381C67">
        <w:t>государства,</w:t>
      </w:r>
      <w:r w:rsidR="00381C67" w:rsidRPr="00381C67">
        <w:t xml:space="preserve"> </w:t>
      </w:r>
      <w:r w:rsidRPr="00381C67">
        <w:t>блюсти</w:t>
      </w:r>
      <w:r w:rsidR="00381C67" w:rsidRPr="00381C67">
        <w:t xml:space="preserve"> </w:t>
      </w:r>
      <w:r w:rsidRPr="00381C67">
        <w:t>суверенитет</w:t>
      </w:r>
      <w:r w:rsidR="00381C67" w:rsidRPr="00381C67">
        <w:t xml:space="preserve"> </w:t>
      </w:r>
      <w:r w:rsidRPr="00381C67">
        <w:t>народа,</w:t>
      </w:r>
      <w:r w:rsidR="00381C67" w:rsidRPr="00381C67">
        <w:t xml:space="preserve"> </w:t>
      </w:r>
      <w:r w:rsidRPr="00381C67">
        <w:t>гражданские</w:t>
      </w:r>
      <w:r w:rsidR="00381C67" w:rsidRPr="00381C67">
        <w:t xml:space="preserve"> </w:t>
      </w:r>
      <w:r w:rsidRPr="00381C67">
        <w:t>права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населения,</w:t>
      </w:r>
      <w:r w:rsidR="00381C67" w:rsidRPr="00381C67">
        <w:t xml:space="preserve"> </w:t>
      </w:r>
      <w:r w:rsidRPr="00381C67">
        <w:t>стоять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страже</w:t>
      </w:r>
      <w:r w:rsidR="00381C67" w:rsidRPr="00381C67">
        <w:t xml:space="preserve"> </w:t>
      </w:r>
      <w:r w:rsidRPr="00381C67">
        <w:t>прав</w:t>
      </w:r>
      <w:r w:rsidR="00381C67" w:rsidRPr="00381C67">
        <w:t xml:space="preserve"> </w:t>
      </w:r>
      <w:r w:rsidRPr="00381C67">
        <w:t>человека</w:t>
      </w:r>
      <w:r w:rsidR="00381C67" w:rsidRPr="00381C67">
        <w:t xml:space="preserve"> </w:t>
      </w:r>
      <w:r w:rsidRPr="00381C67">
        <w:t>и</w:t>
      </w:r>
      <w:r w:rsidR="00381C67">
        <w:t xml:space="preserve"> "</w:t>
      </w:r>
      <w:r w:rsidRPr="00381C67">
        <w:t>принципа</w:t>
      </w:r>
      <w:r w:rsidR="00381C67" w:rsidRPr="00381C67">
        <w:t xml:space="preserve"> </w:t>
      </w:r>
      <w:r w:rsidRPr="00381C67">
        <w:t>суверенитета</w:t>
      </w:r>
      <w:r w:rsidR="00381C67" w:rsidRPr="00381C67">
        <w:t xml:space="preserve"> </w:t>
      </w:r>
      <w:r w:rsidRPr="00381C67">
        <w:t>народа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соответствии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конституцией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положениями</w:t>
      </w:r>
      <w:r w:rsidR="00381C67" w:rsidRPr="00381C67">
        <w:t xml:space="preserve"> </w:t>
      </w:r>
      <w:r w:rsidRPr="00381C67">
        <w:t>гражданского</w:t>
      </w:r>
      <w:r w:rsidR="00381C67" w:rsidRPr="00381C67">
        <w:t xml:space="preserve"> </w:t>
      </w:r>
      <w:r w:rsidRPr="00381C67">
        <w:t>кодекса</w:t>
      </w:r>
      <w:r w:rsidR="00381C67">
        <w:t>"</w:t>
      </w:r>
      <w:r w:rsidRPr="00381C67">
        <w:rPr>
          <w:vertAlign w:val="superscript"/>
        </w:rPr>
        <w:t>20</w:t>
      </w:r>
      <w:r w:rsidR="00381C67" w:rsidRPr="00381C67">
        <w:t xml:space="preserve">. </w:t>
      </w:r>
      <w:r w:rsidRPr="00381C67">
        <w:t>Любая</w:t>
      </w:r>
      <w:r w:rsidR="00381C67" w:rsidRPr="00381C67">
        <w:t xml:space="preserve"> </w:t>
      </w:r>
      <w:r w:rsidRPr="00381C67">
        <w:t>партия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своих</w:t>
      </w:r>
      <w:r w:rsidR="00381C67" w:rsidRPr="00381C67">
        <w:t xml:space="preserve"> </w:t>
      </w:r>
      <w:r w:rsidRPr="00381C67">
        <w:t>программных</w:t>
      </w:r>
      <w:r w:rsidR="00381C67" w:rsidRPr="00381C67">
        <w:t xml:space="preserve"> </w:t>
      </w:r>
      <w:r w:rsidRPr="00381C67">
        <w:t>документах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практической</w:t>
      </w:r>
      <w:r w:rsidR="00381C67" w:rsidRPr="00381C67">
        <w:t xml:space="preserve"> </w:t>
      </w:r>
      <w:r w:rsidRPr="00381C67">
        <w:t>деятельности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должна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исходить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религиозных,</w:t>
      </w:r>
      <w:r w:rsidR="00381C67" w:rsidRPr="00381C67">
        <w:t xml:space="preserve"> </w:t>
      </w:r>
      <w:r w:rsidRPr="00381C67">
        <w:t>расовых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местнических</w:t>
      </w:r>
      <w:r w:rsidR="00381C67" w:rsidRPr="00381C67">
        <w:t xml:space="preserve"> </w:t>
      </w:r>
      <w:r w:rsidRPr="00381C67">
        <w:t>мотивов</w:t>
      </w:r>
      <w:r w:rsidR="00381C67" w:rsidRPr="00381C67">
        <w:t xml:space="preserve">. </w:t>
      </w:r>
      <w:r w:rsidRPr="00381C67">
        <w:t>Наконец,</w:t>
      </w:r>
      <w:r w:rsidR="00381C67" w:rsidRPr="00381C67">
        <w:t xml:space="preserve"> </w:t>
      </w:r>
      <w:r w:rsidRPr="00381C67">
        <w:t>любая</w:t>
      </w:r>
      <w:r w:rsidR="00381C67" w:rsidRPr="00381C67">
        <w:t xml:space="preserve"> </w:t>
      </w:r>
      <w:r w:rsidRPr="00381C67">
        <w:t>партия</w:t>
      </w:r>
      <w:r w:rsidR="00381C67" w:rsidRPr="00381C67">
        <w:t xml:space="preserve"> </w:t>
      </w:r>
      <w:r w:rsidRPr="00381C67">
        <w:t>должна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осуждать</w:t>
      </w:r>
      <w:r w:rsidR="00381C67" w:rsidRPr="00381C67">
        <w:t xml:space="preserve"> </w:t>
      </w:r>
      <w:r w:rsidRPr="00381C67">
        <w:t>любые</w:t>
      </w:r>
      <w:r w:rsidR="00381C67" w:rsidRPr="00381C67">
        <w:t xml:space="preserve"> </w:t>
      </w:r>
      <w:r w:rsidRPr="00381C67">
        <w:t>формы</w:t>
      </w:r>
      <w:r w:rsidR="00381C67" w:rsidRPr="00381C67">
        <w:t xml:space="preserve"> </w:t>
      </w:r>
      <w:r w:rsidRPr="00381C67">
        <w:t>насилия,</w:t>
      </w:r>
      <w:r w:rsidR="00381C67" w:rsidRPr="00381C67">
        <w:t xml:space="preserve"> </w:t>
      </w:r>
      <w:r w:rsidRPr="00381C67">
        <w:t>отвергать</w:t>
      </w:r>
      <w:r w:rsidR="00381C67" w:rsidRPr="00381C67">
        <w:t xml:space="preserve"> </w:t>
      </w:r>
      <w:r w:rsidRPr="00381C67">
        <w:t>экстремизм,</w:t>
      </w:r>
      <w:r w:rsidR="00381C67">
        <w:t xml:space="preserve"> "</w:t>
      </w:r>
      <w:r w:rsidRPr="00381C67">
        <w:t>воздерживаться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всяких</w:t>
      </w:r>
      <w:r w:rsidR="00381C67" w:rsidRPr="00381C67">
        <w:t xml:space="preserve"> </w:t>
      </w:r>
      <w:r w:rsidRPr="00381C67">
        <w:t>форм</w:t>
      </w:r>
      <w:r w:rsidR="00381C67" w:rsidRPr="00381C67">
        <w:t xml:space="preserve"> </w:t>
      </w:r>
      <w:r w:rsidRPr="00381C67">
        <w:t>деятельности,</w:t>
      </w:r>
      <w:r w:rsidR="00381C67" w:rsidRPr="00381C67">
        <w:t xml:space="preserve"> </w:t>
      </w:r>
      <w:r w:rsidRPr="00381C67">
        <w:t>способной</w:t>
      </w:r>
      <w:r w:rsidR="00381C67" w:rsidRPr="00381C67">
        <w:t xml:space="preserve"> </w:t>
      </w:r>
      <w:r w:rsidRPr="00381C67">
        <w:t>нанести</w:t>
      </w:r>
      <w:r w:rsidR="00381C67" w:rsidRPr="00381C67">
        <w:t xml:space="preserve"> </w:t>
      </w:r>
      <w:r w:rsidRPr="00381C67">
        <w:t>ущерб</w:t>
      </w:r>
      <w:r w:rsidR="00381C67" w:rsidRPr="00381C67">
        <w:t xml:space="preserve"> </w:t>
      </w:r>
      <w:r w:rsidRPr="00381C67">
        <w:t>национальной</w:t>
      </w:r>
      <w:r w:rsidR="00381C67" w:rsidRPr="00381C67">
        <w:t xml:space="preserve"> </w:t>
      </w:r>
      <w:r w:rsidRPr="00381C67">
        <w:t>безопасности,</w:t>
      </w:r>
      <w:r w:rsidR="00381C67" w:rsidRPr="00381C67">
        <w:t xml:space="preserve"> </w:t>
      </w:r>
      <w:r w:rsidRPr="00381C67">
        <w:t>общественному</w:t>
      </w:r>
      <w:r w:rsidR="00381C67" w:rsidRPr="00381C67">
        <w:t xml:space="preserve"> </w:t>
      </w:r>
      <w:r w:rsidRPr="00381C67">
        <w:t>порядку,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правам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свободам</w:t>
      </w:r>
      <w:r w:rsidR="00381C67" w:rsidRPr="00381C67">
        <w:t xml:space="preserve"> </w:t>
      </w:r>
      <w:r w:rsidRPr="00381C67">
        <w:t>граждан</w:t>
      </w:r>
      <w:r w:rsidR="00381C67">
        <w:t>"</w:t>
      </w:r>
      <w:r w:rsidR="00381C67" w:rsidRPr="00381C67">
        <w:t xml:space="preserve">. </w:t>
      </w:r>
      <w:r w:rsidRPr="00381C67">
        <w:t>Ей</w:t>
      </w:r>
      <w:r w:rsidR="00381C67" w:rsidRPr="00381C67">
        <w:t xml:space="preserve"> </w:t>
      </w:r>
      <w:r w:rsidRPr="00381C67">
        <w:t>предписывалось</w:t>
      </w:r>
      <w:r w:rsidR="00381C67">
        <w:t xml:space="preserve"> "</w:t>
      </w:r>
      <w:r w:rsidRPr="00381C67">
        <w:t>искоренять</w:t>
      </w:r>
      <w:r w:rsidR="00381C67" w:rsidRPr="00381C67">
        <w:t xml:space="preserve"> </w:t>
      </w:r>
      <w:r w:rsidRPr="00381C67">
        <w:t>все</w:t>
      </w:r>
      <w:r w:rsidR="00381C67" w:rsidRPr="00381C67">
        <w:t xml:space="preserve"> </w:t>
      </w:r>
      <w:r w:rsidRPr="00381C67">
        <w:t>формы</w:t>
      </w:r>
      <w:r w:rsidR="00381C67" w:rsidRPr="00381C67">
        <w:t xml:space="preserve"> </w:t>
      </w:r>
      <w:r w:rsidRPr="00381C67">
        <w:t>насилия,</w:t>
      </w:r>
      <w:r w:rsidR="00381C67" w:rsidRPr="00381C67">
        <w:t xml:space="preserve"> </w:t>
      </w:r>
      <w:r w:rsidRPr="00381C67">
        <w:t>осуждать</w:t>
      </w:r>
      <w:r w:rsidR="00381C67" w:rsidRPr="00381C67">
        <w:t xml:space="preserve"> </w:t>
      </w:r>
      <w:r w:rsidRPr="00381C67">
        <w:t>экстремизм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расизм,</w:t>
      </w:r>
      <w:r w:rsidR="00381C67" w:rsidRPr="00381C67">
        <w:t xml:space="preserve"> </w:t>
      </w:r>
      <w:r w:rsidRPr="00381C67">
        <w:t>любые</w:t>
      </w:r>
      <w:r w:rsidR="00381C67" w:rsidRPr="00381C67">
        <w:t xml:space="preserve"> </w:t>
      </w:r>
      <w:r w:rsidRPr="00381C67">
        <w:t>проявления</w:t>
      </w:r>
      <w:r w:rsidR="00381C67" w:rsidRPr="00381C67">
        <w:t xml:space="preserve"> </w:t>
      </w:r>
      <w:r w:rsidRPr="00381C67">
        <w:t>дискриминации</w:t>
      </w:r>
      <w:r w:rsidR="00381C67">
        <w:t>"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Закон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партиях</w:t>
      </w:r>
      <w:r w:rsidR="00381C67" w:rsidRPr="00381C67">
        <w:t xml:space="preserve"> </w:t>
      </w:r>
      <w:r w:rsidRPr="00381C67">
        <w:t>заранее</w:t>
      </w:r>
      <w:r w:rsidR="00381C67" w:rsidRPr="00381C67">
        <w:t xml:space="preserve"> </w:t>
      </w:r>
      <w:r w:rsidRPr="00381C67">
        <w:t>исключал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тунисского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процесса</w:t>
      </w:r>
      <w:r w:rsidR="00381C67" w:rsidRPr="00381C67">
        <w:t xml:space="preserve"> </w:t>
      </w:r>
      <w:r w:rsidRPr="00381C67">
        <w:t>исламистов,</w:t>
      </w:r>
      <w:r w:rsidR="00381C67" w:rsidRPr="00381C67">
        <w:t xml:space="preserve"> </w:t>
      </w:r>
      <w:r w:rsidRPr="00381C67">
        <w:t>поскольку</w:t>
      </w:r>
      <w:r w:rsidR="00381C67" w:rsidRPr="00381C67">
        <w:t xml:space="preserve"> </w:t>
      </w:r>
      <w:r w:rsidRPr="00381C67">
        <w:t>им</w:t>
      </w:r>
      <w:r w:rsidR="00381C67" w:rsidRPr="00381C67">
        <w:t xml:space="preserve"> </w:t>
      </w:r>
      <w:r w:rsidRPr="00381C67">
        <w:t>запрещалось</w:t>
      </w:r>
      <w:r w:rsidR="00381C67" w:rsidRPr="00381C67">
        <w:t xml:space="preserve"> </w:t>
      </w:r>
      <w:r w:rsidRPr="00381C67">
        <w:t>использование</w:t>
      </w:r>
      <w:r w:rsidR="00381C67" w:rsidRPr="00381C67">
        <w:t xml:space="preserve"> </w:t>
      </w:r>
      <w:r w:rsidRPr="00381C67">
        <w:t>религии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целях</w:t>
      </w:r>
      <w:r w:rsidR="00381C67" w:rsidRPr="00381C67">
        <w:t xml:space="preserve">. </w:t>
      </w:r>
      <w:r w:rsidRPr="00381C67">
        <w:t>Партии,</w:t>
      </w:r>
      <w:r w:rsidR="00381C67" w:rsidRPr="00381C67">
        <w:t xml:space="preserve"> </w:t>
      </w:r>
      <w:r w:rsidRPr="00381C67">
        <w:t>построенные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религиозной</w:t>
      </w:r>
      <w:r w:rsidR="00381C67" w:rsidRPr="00381C67">
        <w:t xml:space="preserve"> </w:t>
      </w:r>
      <w:r w:rsidRPr="00381C67">
        <w:t>основе,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имели</w:t>
      </w:r>
      <w:r w:rsidR="00381C67" w:rsidRPr="00381C67">
        <w:t xml:space="preserve"> </w:t>
      </w:r>
      <w:r w:rsidRPr="00381C67">
        <w:t>права</w:t>
      </w:r>
      <w:r w:rsidR="00381C67" w:rsidRPr="00381C67">
        <w:t xml:space="preserve"> </w:t>
      </w:r>
      <w:r w:rsidRPr="00381C67">
        <w:t>действовать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. </w:t>
      </w:r>
      <w:r w:rsidRPr="00381C67">
        <w:t>Кроме</w:t>
      </w:r>
      <w:r w:rsidR="00381C67" w:rsidRPr="00381C67">
        <w:t xml:space="preserve"> </w:t>
      </w:r>
      <w:r w:rsidRPr="00381C67">
        <w:t>того,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должны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быть</w:t>
      </w:r>
      <w:r w:rsidR="00381C67" w:rsidRPr="00381C67">
        <w:t xml:space="preserve"> </w:t>
      </w:r>
      <w:r w:rsidRPr="00381C67">
        <w:t>независимы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какого</w:t>
      </w:r>
      <w:r w:rsidR="00381C67" w:rsidRPr="00381C67">
        <w:t>-</w:t>
      </w:r>
      <w:r w:rsidRPr="00381C67">
        <w:t>либо</w:t>
      </w:r>
      <w:r w:rsidR="00381C67" w:rsidRPr="00381C67">
        <w:t xml:space="preserve"> </w:t>
      </w:r>
      <w:r w:rsidRPr="00381C67">
        <w:t>иностранного</w:t>
      </w:r>
      <w:r w:rsidR="00381C67" w:rsidRPr="00381C67">
        <w:t xml:space="preserve"> </w:t>
      </w:r>
      <w:r w:rsidRPr="00381C67">
        <w:t>влияния</w:t>
      </w:r>
      <w:r w:rsidR="00381C67" w:rsidRPr="00381C67">
        <w:t xml:space="preserve">. </w:t>
      </w:r>
      <w:r w:rsidRPr="00381C67">
        <w:t>Им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запрещено</w:t>
      </w:r>
      <w:r w:rsidR="00381C67" w:rsidRPr="00381C67">
        <w:t xml:space="preserve"> </w:t>
      </w:r>
      <w:r w:rsidRPr="00381C67">
        <w:t>получать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любой</w:t>
      </w:r>
      <w:r w:rsidR="00381C67" w:rsidRPr="00381C67">
        <w:t xml:space="preserve"> </w:t>
      </w:r>
      <w:r w:rsidRPr="00381C67">
        <w:t>форме</w:t>
      </w:r>
      <w:r w:rsidR="00381C67" w:rsidRPr="00381C67">
        <w:t xml:space="preserve"> </w:t>
      </w:r>
      <w:r w:rsidRPr="00381C67">
        <w:t>какую</w:t>
      </w:r>
      <w:r w:rsidR="00381C67" w:rsidRPr="00381C67">
        <w:t>-</w:t>
      </w:r>
      <w:r w:rsidRPr="00381C67">
        <w:t>либо</w:t>
      </w:r>
      <w:r w:rsidR="00381C67" w:rsidRPr="00381C67">
        <w:t xml:space="preserve"> </w:t>
      </w:r>
      <w:r w:rsidRPr="00381C67">
        <w:t>помощь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зарубежных</w:t>
      </w:r>
      <w:r w:rsidR="00381C67" w:rsidRPr="00381C67">
        <w:t xml:space="preserve"> </w:t>
      </w:r>
      <w:r w:rsidRPr="00381C67">
        <w:t>организаций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физических</w:t>
      </w:r>
      <w:r w:rsidR="00381C67" w:rsidRPr="00381C67">
        <w:t xml:space="preserve"> </w:t>
      </w:r>
      <w:r w:rsidRPr="00381C67">
        <w:t>лиц</w:t>
      </w:r>
      <w:r w:rsidR="00381C67" w:rsidRPr="00381C67">
        <w:t xml:space="preserve">. </w:t>
      </w:r>
      <w:r w:rsidRPr="00381C67">
        <w:t>Закон</w:t>
      </w:r>
      <w:r w:rsidR="00381C67" w:rsidRPr="00381C67">
        <w:t xml:space="preserve"> </w:t>
      </w:r>
      <w:r w:rsidRPr="00381C67">
        <w:t>подчеркивал,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деятельность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считалась</w:t>
      </w:r>
      <w:r w:rsidR="00381C67" w:rsidRPr="00381C67">
        <w:t xml:space="preserve"> </w:t>
      </w:r>
      <w:r w:rsidRPr="00381C67">
        <w:t>разрешенной,</w:t>
      </w:r>
      <w:r w:rsidR="00381C67" w:rsidRPr="00381C67">
        <w:t xml:space="preserve"> </w:t>
      </w:r>
      <w:r w:rsidRPr="00381C67">
        <w:t>если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истечении</w:t>
      </w:r>
      <w:r w:rsidR="00381C67" w:rsidRPr="00381C67">
        <w:t xml:space="preserve"> </w:t>
      </w:r>
      <w:r w:rsidRPr="00381C67">
        <w:t>четырех</w:t>
      </w:r>
      <w:r w:rsidR="00381C67" w:rsidRPr="00381C67">
        <w:t xml:space="preserve"> </w:t>
      </w:r>
      <w:r w:rsidRPr="00381C67">
        <w:t>месяцев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r w:rsidRPr="00381C67">
        <w:t>подачи</w:t>
      </w:r>
      <w:r w:rsidR="00381C67" w:rsidRPr="00381C67">
        <w:t xml:space="preserve"> </w:t>
      </w:r>
      <w:r w:rsidRPr="00381C67">
        <w:t>заявления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регистрации</w:t>
      </w:r>
      <w:r w:rsidR="00381C67" w:rsidRPr="00381C67">
        <w:t xml:space="preserve"> </w:t>
      </w:r>
      <w:r w:rsidRPr="00381C67">
        <w:t>она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получила</w:t>
      </w:r>
      <w:r w:rsidR="00381C67" w:rsidRPr="00381C67">
        <w:t xml:space="preserve"> </w:t>
      </w:r>
      <w:r w:rsidRPr="00381C67">
        <w:t>отказа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официальных</w:t>
      </w:r>
      <w:r w:rsidR="00381C67" w:rsidRPr="00381C67">
        <w:t xml:space="preserve"> </w:t>
      </w:r>
      <w:r w:rsidRPr="00381C67">
        <w:t>властей</w:t>
      </w:r>
      <w:r w:rsidR="00381C67" w:rsidRPr="00381C67">
        <w:t xml:space="preserve">. </w:t>
      </w:r>
      <w:r w:rsidRPr="00381C67">
        <w:t>Партия,</w:t>
      </w:r>
      <w:r w:rsidR="00381C67" w:rsidRPr="00381C67">
        <w:t xml:space="preserve"> </w:t>
      </w:r>
      <w:r w:rsidRPr="00381C67">
        <w:t>которой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отказано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регистрации,</w:t>
      </w:r>
      <w:r w:rsidR="00381C67" w:rsidRPr="00381C67">
        <w:t xml:space="preserve"> </w:t>
      </w:r>
      <w:r w:rsidRPr="00381C67">
        <w:t>могла</w:t>
      </w:r>
      <w:r w:rsidR="00381C67" w:rsidRPr="00381C67">
        <w:t xml:space="preserve"> </w:t>
      </w:r>
      <w:r w:rsidRPr="00381C67">
        <w:t>апеллировать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специальному</w:t>
      </w:r>
      <w:r w:rsidR="00381C67" w:rsidRPr="00381C67">
        <w:t xml:space="preserve"> </w:t>
      </w:r>
      <w:r w:rsidRPr="00381C67">
        <w:t>суду</w:t>
      </w:r>
      <w:r w:rsidR="00381C67" w:rsidRPr="00381C67">
        <w:t xml:space="preserve">. </w:t>
      </w:r>
      <w:r w:rsidRPr="00381C67">
        <w:t>Важной</w:t>
      </w:r>
      <w:r w:rsidR="00381C67" w:rsidRPr="00381C67">
        <w:t xml:space="preserve"> </w:t>
      </w:r>
      <w:r w:rsidRPr="00381C67">
        <w:t>особенностью</w:t>
      </w:r>
      <w:r w:rsidR="00381C67" w:rsidRPr="00381C67">
        <w:t xml:space="preserve"> </w:t>
      </w:r>
      <w:r w:rsidRPr="00381C67">
        <w:t>закона</w:t>
      </w:r>
      <w:r w:rsidR="00381C67" w:rsidRPr="00381C67">
        <w:t xml:space="preserve"> </w:t>
      </w:r>
      <w:r w:rsidRPr="00381C67">
        <w:t>№</w:t>
      </w:r>
      <w:r w:rsidR="00381C67" w:rsidRPr="00381C67">
        <w:t xml:space="preserve"> </w:t>
      </w:r>
      <w:r w:rsidRPr="00381C67">
        <w:t>32</w:t>
      </w:r>
      <w:r w:rsidR="00381C67" w:rsidRPr="00381C67">
        <w:t xml:space="preserve"> </w:t>
      </w:r>
      <w:r w:rsidRPr="00381C67">
        <w:t>являлась</w:t>
      </w:r>
      <w:r w:rsidR="00381C67" w:rsidRPr="00381C67">
        <w:t xml:space="preserve"> </w:t>
      </w:r>
      <w:r w:rsidRPr="00381C67">
        <w:t>закрепленная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нем</w:t>
      </w:r>
      <w:r w:rsidR="00381C67" w:rsidRPr="00381C67">
        <w:t xml:space="preserve"> </w:t>
      </w:r>
      <w:r w:rsidRPr="00381C67">
        <w:t>обязанность</w:t>
      </w:r>
      <w:r w:rsidR="00381C67" w:rsidRPr="00381C67">
        <w:t xml:space="preserve"> </w:t>
      </w:r>
      <w:r w:rsidRPr="00381C67">
        <w:t>министра</w:t>
      </w:r>
      <w:r w:rsidR="00381C67" w:rsidRPr="00381C67">
        <w:t xml:space="preserve"> </w:t>
      </w:r>
      <w:r w:rsidRPr="00381C67">
        <w:t>внутренних</w:t>
      </w:r>
      <w:r w:rsidR="00381C67" w:rsidRPr="00381C67">
        <w:t xml:space="preserve"> </w:t>
      </w:r>
      <w:r w:rsidRPr="00381C67">
        <w:t>дел</w:t>
      </w:r>
      <w:r w:rsidR="00381C67" w:rsidRPr="00381C67">
        <w:t xml:space="preserve"> </w:t>
      </w:r>
      <w:r w:rsidRPr="00381C67">
        <w:t>обращаться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судебную</w:t>
      </w:r>
      <w:r w:rsidR="00381C67" w:rsidRPr="00381C67">
        <w:t xml:space="preserve"> </w:t>
      </w:r>
      <w:r w:rsidRPr="00381C67">
        <w:t>инстанцию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роспуска</w:t>
      </w:r>
      <w:r w:rsidR="00381C67" w:rsidRPr="00381C67">
        <w:t xml:space="preserve"> </w:t>
      </w:r>
      <w:r w:rsidRPr="00381C67">
        <w:t>той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иной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. </w:t>
      </w:r>
      <w:r w:rsidRPr="00381C67">
        <w:t>Ранее</w:t>
      </w:r>
      <w:r w:rsidR="00381C67" w:rsidRPr="00381C67">
        <w:t xml:space="preserve"> </w:t>
      </w:r>
      <w:r w:rsidRPr="00381C67">
        <w:t>действовавший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закон</w:t>
      </w:r>
      <w:r w:rsidR="00381C67" w:rsidRPr="00381C67">
        <w:t xml:space="preserve"> </w:t>
      </w:r>
      <w:r w:rsidRPr="00381C67">
        <w:t>об</w:t>
      </w:r>
      <w:r w:rsidR="00381C67" w:rsidRPr="00381C67">
        <w:t xml:space="preserve"> </w:t>
      </w:r>
      <w:r w:rsidRPr="00381C67">
        <w:t>ассоциациях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381C67">
          <w:t>1959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не</w:t>
      </w:r>
      <w:r w:rsidR="00381C67" w:rsidRPr="00381C67">
        <w:t xml:space="preserve"> </w:t>
      </w:r>
      <w:r w:rsidRPr="00381C67">
        <w:t>считал</w:t>
      </w:r>
      <w:r w:rsidR="00381C67" w:rsidRPr="00381C67">
        <w:t xml:space="preserve"> </w:t>
      </w:r>
      <w:r w:rsidRPr="00381C67">
        <w:t>это</w:t>
      </w:r>
      <w:r w:rsidR="00381C67" w:rsidRPr="00381C67">
        <w:t xml:space="preserve"> </w:t>
      </w:r>
      <w:r w:rsidRPr="00381C67">
        <w:t>обязательным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июле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81C67">
          <w:t>1988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Палата</w:t>
      </w:r>
      <w:r w:rsidR="00381C67" w:rsidRPr="00381C67">
        <w:t xml:space="preserve"> </w:t>
      </w:r>
      <w:r w:rsidRPr="00381C67">
        <w:t>Депутатов</w:t>
      </w:r>
      <w:r w:rsidR="00381C67" w:rsidRPr="00381C67">
        <w:t xml:space="preserve"> </w:t>
      </w:r>
      <w:r w:rsidRPr="00381C67">
        <w:t>смягчила</w:t>
      </w:r>
      <w:r w:rsidR="00381C67" w:rsidRPr="00381C67">
        <w:t xml:space="preserve"> </w:t>
      </w:r>
      <w:r w:rsidRPr="00381C67">
        <w:t>ранее</w:t>
      </w:r>
      <w:r w:rsidR="00381C67" w:rsidRPr="00381C67">
        <w:t xml:space="preserve"> </w:t>
      </w:r>
      <w:r w:rsidRPr="00381C67">
        <w:t>действовавший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закон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печати</w:t>
      </w:r>
      <w:r w:rsidR="00381C67" w:rsidRPr="00381C67">
        <w:t xml:space="preserve">. </w:t>
      </w:r>
      <w:r w:rsidRPr="00381C67">
        <w:t>Его</w:t>
      </w:r>
      <w:r w:rsidR="00381C67" w:rsidRPr="00381C67">
        <w:t xml:space="preserve"> </w:t>
      </w:r>
      <w:r w:rsidRPr="00381C67">
        <w:t>новая</w:t>
      </w:r>
      <w:r w:rsidR="00381C67" w:rsidRPr="00381C67">
        <w:t xml:space="preserve"> </w:t>
      </w:r>
      <w:r w:rsidRPr="00381C67">
        <w:t>редакция</w:t>
      </w:r>
      <w:r w:rsidR="00381C67" w:rsidRPr="00381C67">
        <w:t xml:space="preserve"> </w:t>
      </w:r>
      <w:r w:rsidRPr="00381C67">
        <w:t>определяла</w:t>
      </w:r>
      <w:r w:rsidR="00381C67" w:rsidRPr="00381C67">
        <w:t xml:space="preserve"> </w:t>
      </w:r>
      <w:r w:rsidRPr="00381C67">
        <w:t>порядок</w:t>
      </w:r>
      <w:r w:rsidR="00381C67" w:rsidRPr="00381C67">
        <w:t xml:space="preserve"> </w:t>
      </w:r>
      <w:r w:rsidRPr="00381C67">
        <w:t>реализации</w:t>
      </w:r>
      <w:r w:rsidR="00381C67" w:rsidRPr="00381C67">
        <w:t xml:space="preserve"> </w:t>
      </w:r>
      <w:r w:rsidRPr="00381C67">
        <w:t>принципа</w:t>
      </w:r>
      <w:r w:rsidR="00381C67" w:rsidRPr="00381C67">
        <w:t xml:space="preserve"> </w:t>
      </w:r>
      <w:r w:rsidRPr="00381C67">
        <w:t>свободы</w:t>
      </w:r>
      <w:r w:rsidR="00381C67" w:rsidRPr="00381C67">
        <w:t xml:space="preserve"> </w:t>
      </w:r>
      <w:r w:rsidRPr="00381C67">
        <w:t>печати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основе</w:t>
      </w:r>
      <w:r w:rsidR="00381C67" w:rsidRPr="00381C67">
        <w:t xml:space="preserve"> </w:t>
      </w:r>
      <w:r w:rsidRPr="00381C67">
        <w:t>закрепленных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конституции</w:t>
      </w:r>
      <w:r w:rsidR="00381C67" w:rsidRPr="00381C67">
        <w:t xml:space="preserve"> </w:t>
      </w:r>
      <w:r w:rsidRPr="00381C67">
        <w:t>гарантий</w:t>
      </w:r>
      <w:r w:rsidR="00381C67" w:rsidRPr="00381C67">
        <w:t xml:space="preserve">. </w:t>
      </w:r>
      <w:r w:rsidRPr="00381C67">
        <w:t>Ранее</w:t>
      </w:r>
      <w:r w:rsidR="00381C67" w:rsidRPr="00381C67">
        <w:t xml:space="preserve"> </w:t>
      </w:r>
      <w:r w:rsidRPr="00381C67">
        <w:t>существовавшая</w:t>
      </w:r>
      <w:r w:rsidR="00381C67" w:rsidRPr="00381C67">
        <w:t xml:space="preserve"> </w:t>
      </w:r>
      <w:r w:rsidRPr="00381C67">
        <w:t>практика</w:t>
      </w:r>
      <w:r w:rsidR="00381C67" w:rsidRPr="00381C67">
        <w:t xml:space="preserve"> </w:t>
      </w:r>
      <w:r w:rsidRPr="00381C67">
        <w:t>временного</w:t>
      </w:r>
      <w:r w:rsidR="00381C67" w:rsidRPr="00381C67">
        <w:t xml:space="preserve"> </w:t>
      </w:r>
      <w:r w:rsidRPr="00381C67">
        <w:t>прекращения</w:t>
      </w:r>
      <w:r w:rsidR="00381C67" w:rsidRPr="00381C67">
        <w:t xml:space="preserve"> </w:t>
      </w:r>
      <w:r w:rsidRPr="00381C67">
        <w:t>издания</w:t>
      </w:r>
      <w:r w:rsidR="00381C67" w:rsidRPr="00381C67">
        <w:t xml:space="preserve"> </w:t>
      </w:r>
      <w:r w:rsidRPr="00381C67">
        <w:t>того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иного</w:t>
      </w:r>
      <w:r w:rsidR="00381C67" w:rsidRPr="00381C67">
        <w:t xml:space="preserve"> </w:t>
      </w:r>
      <w:r w:rsidRPr="00381C67">
        <w:t>печатного</w:t>
      </w:r>
      <w:r w:rsidR="00381C67" w:rsidRPr="00381C67">
        <w:t xml:space="preserve"> </w:t>
      </w:r>
      <w:r w:rsidRPr="00381C67">
        <w:t>органа</w:t>
      </w:r>
      <w:r w:rsidR="00381C67" w:rsidRPr="00381C67">
        <w:t xml:space="preserve"> </w:t>
      </w:r>
      <w:r w:rsidRPr="00381C67">
        <w:t>под</w:t>
      </w:r>
      <w:r w:rsidR="00381C67" w:rsidRPr="00381C67">
        <w:t xml:space="preserve"> </w:t>
      </w:r>
      <w:r w:rsidRPr="00381C67">
        <w:t>предлогом</w:t>
      </w:r>
      <w:r w:rsidR="00381C67" w:rsidRPr="00381C67">
        <w:t xml:space="preserve"> </w:t>
      </w:r>
      <w:r w:rsidRPr="00381C67">
        <w:t>нанесения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публикациями</w:t>
      </w:r>
      <w:r w:rsidR="00381C67" w:rsidRPr="00381C67">
        <w:t xml:space="preserve"> </w:t>
      </w:r>
      <w:r w:rsidRPr="00381C67">
        <w:t>ущерба</w:t>
      </w:r>
      <w:r w:rsidR="00381C67" w:rsidRPr="00381C67">
        <w:t xml:space="preserve"> </w:t>
      </w:r>
      <w:r w:rsidRPr="00381C67">
        <w:t>общественному</w:t>
      </w:r>
      <w:r w:rsidR="00381C67" w:rsidRPr="00381C67">
        <w:t xml:space="preserve"> </w:t>
      </w:r>
      <w:r w:rsidRPr="00381C67">
        <w:t>порядку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заменена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изъятие</w:t>
      </w:r>
      <w:r w:rsidR="00381C67" w:rsidRPr="00381C67">
        <w:t xml:space="preserve"> </w:t>
      </w:r>
      <w:r w:rsidRPr="00381C67">
        <w:t>соответствующего</w:t>
      </w:r>
      <w:r w:rsidR="00381C67" w:rsidRPr="00381C67">
        <w:t xml:space="preserve"> </w:t>
      </w:r>
      <w:r w:rsidRPr="00381C67">
        <w:t>номера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решению</w:t>
      </w:r>
      <w:r w:rsidR="00381C67" w:rsidRPr="00381C67">
        <w:t xml:space="preserve"> </w:t>
      </w:r>
      <w:r w:rsidRPr="00381C67">
        <w:t>министра</w:t>
      </w:r>
      <w:r w:rsidR="00381C67" w:rsidRPr="00381C67">
        <w:t xml:space="preserve"> </w:t>
      </w:r>
      <w:r w:rsidRPr="00381C67">
        <w:t>внутренних</w:t>
      </w:r>
      <w:r w:rsidR="00381C67" w:rsidRPr="00381C67">
        <w:t xml:space="preserve"> </w:t>
      </w:r>
      <w:r w:rsidRPr="00381C67">
        <w:t>дел</w:t>
      </w:r>
      <w:r w:rsidR="00381C67" w:rsidRPr="00381C67">
        <w:t xml:space="preserve">. </w:t>
      </w:r>
      <w:r w:rsidRPr="00381C67">
        <w:t>Гарантией</w:t>
      </w:r>
      <w:r w:rsidR="00381C67" w:rsidRPr="00381C67">
        <w:t xml:space="preserve"> </w:t>
      </w:r>
      <w:r w:rsidRPr="00381C67">
        <w:t>свободы</w:t>
      </w:r>
      <w:r w:rsidR="00381C67" w:rsidRPr="00381C67">
        <w:t xml:space="preserve"> </w:t>
      </w:r>
      <w:r w:rsidRPr="00381C67">
        <w:t>печати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становилось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ограничение</w:t>
      </w:r>
      <w:r w:rsidR="00381C67" w:rsidRPr="00381C67">
        <w:t xml:space="preserve"> </w:t>
      </w:r>
      <w:r w:rsidRPr="00381C67">
        <w:t>монополизма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сфере</w:t>
      </w:r>
      <w:r w:rsidR="00381C67" w:rsidRPr="00381C67">
        <w:t xml:space="preserve"> </w:t>
      </w:r>
      <w:r w:rsidRPr="00381C67">
        <w:t>периодической</w:t>
      </w:r>
      <w:r w:rsidR="00381C67" w:rsidRPr="00381C67">
        <w:t xml:space="preserve"> </w:t>
      </w:r>
      <w:r w:rsidRPr="00381C67">
        <w:t>печати</w:t>
      </w:r>
      <w:r w:rsidR="00381C67" w:rsidRPr="00381C67">
        <w:t xml:space="preserve">: </w:t>
      </w:r>
      <w:r w:rsidRPr="00381C67">
        <w:t>издателям</w:t>
      </w:r>
      <w:r w:rsidR="00381C67" w:rsidRPr="00381C67">
        <w:t xml:space="preserve"> </w:t>
      </w:r>
      <w:r w:rsidRPr="00381C67">
        <w:t>запрещалось</w:t>
      </w:r>
      <w:r w:rsidR="00381C67" w:rsidRPr="00381C67">
        <w:t xml:space="preserve"> </w:t>
      </w:r>
      <w:r w:rsidRPr="00381C67">
        <w:t>владеть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контролировать</w:t>
      </w:r>
      <w:r w:rsidR="00381C67" w:rsidRPr="00381C67">
        <w:t xml:space="preserve"> </w:t>
      </w:r>
      <w:r w:rsidRPr="00381C67">
        <w:t>более</w:t>
      </w:r>
      <w:r w:rsidR="00381C67" w:rsidRPr="00381C67">
        <w:t xml:space="preserve"> </w:t>
      </w:r>
      <w:r w:rsidRPr="00381C67">
        <w:t>30%</w:t>
      </w:r>
      <w:r w:rsidR="00381C67" w:rsidRPr="00381C67">
        <w:t xml:space="preserve"> </w:t>
      </w:r>
      <w:r w:rsidRPr="00381C67">
        <w:t>общего</w:t>
      </w:r>
      <w:r w:rsidR="00381C67" w:rsidRPr="00381C67">
        <w:t xml:space="preserve"> </w:t>
      </w:r>
      <w:r w:rsidRPr="00381C67">
        <w:t>тиража</w:t>
      </w:r>
      <w:r w:rsidR="00381C67" w:rsidRPr="00381C67">
        <w:t xml:space="preserve"> </w:t>
      </w:r>
      <w:r w:rsidRPr="00381C67">
        <w:t>однопрофильных</w:t>
      </w:r>
      <w:r w:rsidR="00381C67" w:rsidRPr="00381C67">
        <w:t xml:space="preserve"> </w:t>
      </w:r>
      <w:r w:rsidRPr="00381C67">
        <w:t>изданий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сентябре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81C67">
          <w:t>1988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режим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политические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начали</w:t>
      </w:r>
      <w:r w:rsidR="00381C67" w:rsidRPr="00381C67">
        <w:t xml:space="preserve"> </w:t>
      </w:r>
      <w:r w:rsidRPr="00381C67">
        <w:t>совместные</w:t>
      </w:r>
      <w:r w:rsidR="00381C67" w:rsidRPr="00381C67">
        <w:t xml:space="preserve"> </w:t>
      </w:r>
      <w:r w:rsidRPr="00381C67">
        <w:t>консультации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Национальному</w:t>
      </w:r>
      <w:r w:rsidR="00381C67" w:rsidRPr="00381C67">
        <w:t xml:space="preserve"> </w:t>
      </w:r>
      <w:r w:rsidRPr="00381C67">
        <w:t>Пакту,</w:t>
      </w:r>
      <w:r w:rsidR="00381C67" w:rsidRPr="00381C67">
        <w:t xml:space="preserve"> </w:t>
      </w:r>
      <w:r w:rsidRPr="00381C67">
        <w:t>представлявшему</w:t>
      </w:r>
      <w:r w:rsidR="00381C67" w:rsidRPr="00381C67">
        <w:t xml:space="preserve"> </w:t>
      </w:r>
      <w:r w:rsidRPr="00381C67">
        <w:t>собой</w:t>
      </w:r>
      <w:r w:rsidR="00381C67" w:rsidRPr="00381C67">
        <w:t xml:space="preserve"> </w:t>
      </w:r>
      <w:r w:rsidRPr="00381C67">
        <w:t>политический</w:t>
      </w:r>
      <w:r w:rsidR="00381C67" w:rsidRPr="00381C67">
        <w:t xml:space="preserve"> </w:t>
      </w:r>
      <w:r w:rsidRPr="00381C67">
        <w:t>договор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национальном</w:t>
      </w:r>
      <w:r w:rsidR="00381C67" w:rsidRPr="00381C67">
        <w:t xml:space="preserve"> </w:t>
      </w:r>
      <w:r w:rsidRPr="00381C67">
        <w:t>согласии,</w:t>
      </w:r>
      <w:r w:rsidR="00381C67" w:rsidRPr="00381C67">
        <w:t xml:space="preserve"> </w:t>
      </w:r>
      <w:r w:rsidRPr="00381C67">
        <w:t>соблюдать</w:t>
      </w:r>
      <w:r w:rsidR="00381C67" w:rsidRPr="00381C67">
        <w:t xml:space="preserve"> </w:t>
      </w:r>
      <w:r w:rsidRPr="00381C67">
        <w:t>который</w:t>
      </w:r>
      <w:r w:rsidR="00381C67" w:rsidRPr="00381C67">
        <w:t xml:space="preserve"> </w:t>
      </w:r>
      <w:r w:rsidRPr="00381C67">
        <w:t>обязывались</w:t>
      </w:r>
      <w:r w:rsidR="00381C67" w:rsidRPr="00381C67">
        <w:t xml:space="preserve"> </w:t>
      </w:r>
      <w:r w:rsidRPr="00381C67">
        <w:t>все</w:t>
      </w:r>
      <w:r w:rsidR="00381C67" w:rsidRPr="00381C67">
        <w:t xml:space="preserve"> </w:t>
      </w:r>
      <w:r w:rsidRPr="00381C67">
        <w:t>присоединившиеся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Пакту</w:t>
      </w:r>
      <w:r w:rsidR="00381C67" w:rsidRPr="00381C67">
        <w:t xml:space="preserve"> </w:t>
      </w:r>
      <w:r w:rsidRPr="00381C67">
        <w:t>стороны</w:t>
      </w:r>
      <w:r w:rsidR="00381C67" w:rsidRPr="00381C67">
        <w:t xml:space="preserve">. </w:t>
      </w:r>
      <w:r w:rsidRPr="00381C67">
        <w:t>Среди</w:t>
      </w:r>
      <w:r w:rsidR="00381C67" w:rsidRPr="00381C67">
        <w:t xml:space="preserve"> </w:t>
      </w:r>
      <w:r w:rsidRPr="00381C67">
        <w:t>участников</w:t>
      </w:r>
      <w:r w:rsidR="00381C67" w:rsidRPr="00381C67">
        <w:t xml:space="preserve"> </w:t>
      </w:r>
      <w:r w:rsidRPr="00381C67">
        <w:t>консультаций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представители</w:t>
      </w:r>
      <w:r w:rsidR="00381C67" w:rsidRPr="00381C67">
        <w:t xml:space="preserve"> </w:t>
      </w:r>
      <w:r w:rsidRPr="00381C67">
        <w:t>общественных</w:t>
      </w:r>
      <w:r w:rsidR="00381C67" w:rsidRPr="00381C67">
        <w:t xml:space="preserve"> </w:t>
      </w:r>
      <w:r w:rsidRPr="00381C67">
        <w:t>организаций</w:t>
      </w:r>
      <w:r w:rsidR="00381C67">
        <w:t xml:space="preserve"> (</w:t>
      </w:r>
      <w:r w:rsidRPr="00381C67">
        <w:t>профсоюзы,</w:t>
      </w:r>
      <w:r w:rsidR="00381C67" w:rsidRPr="00381C67">
        <w:t xml:space="preserve"> </w:t>
      </w:r>
      <w:r w:rsidRPr="00381C67">
        <w:t>женские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молодежные</w:t>
      </w:r>
      <w:r w:rsidR="00381C67" w:rsidRPr="00381C67">
        <w:t xml:space="preserve"> </w:t>
      </w:r>
      <w:r w:rsidRPr="00381C67">
        <w:t>движения</w:t>
      </w:r>
      <w:r w:rsidR="00381C67" w:rsidRPr="00381C67">
        <w:t xml:space="preserve">), </w:t>
      </w:r>
      <w:r w:rsidRPr="00381C67">
        <w:t>объединение</w:t>
      </w:r>
      <w:r w:rsidR="00381C67" w:rsidRPr="00381C67">
        <w:t xml:space="preserve"> </w:t>
      </w:r>
      <w:r w:rsidRPr="00381C67">
        <w:t>работодателей,</w:t>
      </w:r>
      <w:r w:rsidR="00381C67" w:rsidRPr="00381C67">
        <w:t xml:space="preserve"> </w:t>
      </w:r>
      <w:r w:rsidRPr="00381C67">
        <w:t>так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лидеры</w:t>
      </w:r>
      <w:r w:rsidR="00381C67" w:rsidRPr="00381C67">
        <w:t xml:space="preserve"> </w:t>
      </w:r>
      <w:r w:rsidRPr="00381C67">
        <w:t>ряда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партий,</w:t>
      </w:r>
      <w:r w:rsidR="00381C67" w:rsidRPr="00381C67">
        <w:t xml:space="preserve"> </w:t>
      </w:r>
      <w:r w:rsidRPr="00381C67">
        <w:t>включая</w:t>
      </w:r>
      <w:r w:rsidR="00381C67" w:rsidRPr="00381C67">
        <w:t xml:space="preserve"> </w:t>
      </w:r>
      <w:r w:rsidRPr="00381C67">
        <w:t>ДКО,</w:t>
      </w:r>
      <w:r w:rsidR="00381C67" w:rsidRPr="00381C67">
        <w:t xml:space="preserve"> </w:t>
      </w:r>
      <w:r w:rsidRPr="00381C67">
        <w:t>ДДС,</w:t>
      </w:r>
      <w:r w:rsidR="00381C67" w:rsidRPr="00381C67">
        <w:t xml:space="preserve"> </w:t>
      </w:r>
      <w:r w:rsidRPr="00381C67">
        <w:t>ТКП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7</w:t>
      </w:r>
      <w:r w:rsidR="00381C67" w:rsidRPr="00381C67">
        <w:t xml:space="preserve"> </w:t>
      </w:r>
      <w:r w:rsidRPr="00381C67">
        <w:t>ноября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81C67">
          <w:t>1988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., </w:t>
      </w:r>
      <w:r w:rsidRPr="00381C67">
        <w:t>в</w:t>
      </w:r>
      <w:r w:rsidR="00381C67" w:rsidRPr="00381C67">
        <w:t xml:space="preserve"> </w:t>
      </w:r>
      <w:r w:rsidRPr="00381C67">
        <w:t>первую</w:t>
      </w:r>
      <w:r w:rsidR="00381C67" w:rsidRPr="00381C67">
        <w:t xml:space="preserve"> </w:t>
      </w:r>
      <w:r w:rsidRPr="00381C67">
        <w:t>годовщину</w:t>
      </w:r>
      <w:r w:rsidR="00381C67" w:rsidRPr="00381C67">
        <w:t xml:space="preserve"> </w:t>
      </w:r>
      <w:r w:rsidRPr="00381C67">
        <w:t>своего</w:t>
      </w:r>
      <w:r w:rsidR="00381C67" w:rsidRPr="00381C67">
        <w:t xml:space="preserve"> </w:t>
      </w:r>
      <w:r w:rsidRPr="00381C67">
        <w:t>прихода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3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обнародовал</w:t>
      </w:r>
      <w:r w:rsidR="00381C67" w:rsidRPr="00381C67">
        <w:t xml:space="preserve"> </w:t>
      </w:r>
      <w:r w:rsidRPr="00381C67">
        <w:t>Национальный</w:t>
      </w:r>
      <w:r w:rsidR="00381C67" w:rsidRPr="00381C67">
        <w:t xml:space="preserve"> </w:t>
      </w:r>
      <w:r w:rsidRPr="00381C67">
        <w:t>Пакт</w:t>
      </w:r>
      <w:r w:rsidR="00381C67" w:rsidRPr="00381C67">
        <w:t xml:space="preserve">. </w:t>
      </w:r>
      <w:r w:rsidRPr="00381C67">
        <w:t>Его</w:t>
      </w:r>
      <w:r w:rsidR="00381C67" w:rsidRPr="00381C67">
        <w:t xml:space="preserve"> </w:t>
      </w:r>
      <w:r w:rsidRPr="00381C67">
        <w:t>политическая</w:t>
      </w:r>
      <w:r w:rsidR="00381C67" w:rsidRPr="00381C67">
        <w:t xml:space="preserve"> </w:t>
      </w:r>
      <w:r w:rsidRPr="00381C67">
        <w:t>часть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посвящена,</w:t>
      </w:r>
      <w:r w:rsidR="00381C67" w:rsidRPr="00381C67">
        <w:t xml:space="preserve"> </w:t>
      </w:r>
      <w:r w:rsidRPr="00381C67">
        <w:t>строительству</w:t>
      </w:r>
      <w:r w:rsidR="00381C67" w:rsidRPr="00381C67">
        <w:t xml:space="preserve"> </w:t>
      </w:r>
      <w:r w:rsidRPr="00381C67">
        <w:t>правового</w:t>
      </w:r>
      <w:r w:rsidR="00381C67" w:rsidRPr="00381C67">
        <w:t xml:space="preserve"> </w:t>
      </w:r>
      <w:r w:rsidRPr="00381C67">
        <w:t>государства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утверждению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обществе</w:t>
      </w:r>
      <w:r w:rsidR="00381C67" w:rsidRPr="00381C67">
        <w:t xml:space="preserve"> </w:t>
      </w:r>
      <w:r w:rsidRPr="00381C67">
        <w:t>идей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плюрализма</w:t>
      </w:r>
      <w:r w:rsidR="00381C67" w:rsidRPr="00381C67">
        <w:t xml:space="preserve">. </w:t>
      </w:r>
      <w:r w:rsidRPr="00381C67">
        <w:t>Национальный</w:t>
      </w:r>
      <w:r w:rsidR="00381C67" w:rsidRPr="00381C67">
        <w:t xml:space="preserve"> </w:t>
      </w:r>
      <w:r w:rsidRPr="00381C67">
        <w:t>Пакт</w:t>
      </w:r>
      <w:r w:rsidR="00381C67" w:rsidRPr="00381C67">
        <w:t xml:space="preserve"> </w:t>
      </w:r>
      <w:r w:rsidRPr="00381C67">
        <w:t>провозглашал,</w:t>
      </w:r>
      <w:r w:rsidR="00381C67" w:rsidRPr="00381C67">
        <w:t xml:space="preserve"> </w:t>
      </w:r>
      <w:r w:rsidRPr="00381C67">
        <w:t>что</w:t>
      </w:r>
      <w:r w:rsidR="00381C67">
        <w:t xml:space="preserve"> "</w:t>
      </w:r>
      <w:r w:rsidRPr="00381C67">
        <w:t>демократия</w:t>
      </w:r>
      <w:r w:rsidR="00381C67" w:rsidRPr="00381C67">
        <w:t xml:space="preserve"> </w:t>
      </w:r>
      <w:r w:rsidRPr="00381C67">
        <w:t>есть</w:t>
      </w:r>
      <w:r w:rsidR="00381C67" w:rsidRPr="00381C67">
        <w:t xml:space="preserve"> </w:t>
      </w:r>
      <w:r w:rsidRPr="00381C67">
        <w:t>форма</w:t>
      </w:r>
      <w:r w:rsidR="00381C67" w:rsidRPr="00381C67">
        <w:t xml:space="preserve"> </w:t>
      </w:r>
      <w:r w:rsidRPr="00381C67">
        <w:t>правления,</w:t>
      </w:r>
      <w:r w:rsidR="00381C67" w:rsidRPr="00381C67">
        <w:t xml:space="preserve"> </w:t>
      </w:r>
      <w:r w:rsidRPr="00381C67">
        <w:t>отказ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которой</w:t>
      </w:r>
      <w:r w:rsidR="00381C67" w:rsidRPr="00381C67">
        <w:t xml:space="preserve"> </w:t>
      </w:r>
      <w:r w:rsidRPr="00381C67">
        <w:t>недопустим</w:t>
      </w:r>
      <w:r w:rsidR="00381C67">
        <w:t>"</w:t>
      </w:r>
      <w:r w:rsidR="00381C67" w:rsidRPr="00381C67">
        <w:t xml:space="preserve">. </w:t>
      </w:r>
      <w:r w:rsidRPr="00381C67">
        <w:t>Демократия</w:t>
      </w:r>
      <w:r w:rsidR="00381C67" w:rsidRPr="00381C67">
        <w:t xml:space="preserve"> </w:t>
      </w:r>
      <w:r w:rsidRPr="00381C67">
        <w:t>должна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строиться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основе</w:t>
      </w:r>
      <w:r w:rsidR="00381C67" w:rsidRPr="00381C67">
        <w:t xml:space="preserve"> </w:t>
      </w:r>
      <w:r w:rsidRPr="00381C67">
        <w:t>плюрализма</w:t>
      </w:r>
      <w:r w:rsidR="00381C67" w:rsidRPr="00381C67">
        <w:t xml:space="preserve"> </w:t>
      </w:r>
      <w:r w:rsidRPr="00381C67">
        <w:t>мнений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организаций</w:t>
      </w:r>
      <w:r w:rsidR="00381C67" w:rsidRPr="00381C67">
        <w:t xml:space="preserve">. </w:t>
      </w:r>
      <w:r w:rsidRPr="00381C67">
        <w:t>Принципами</w:t>
      </w:r>
      <w:r w:rsidR="00381C67" w:rsidRPr="00381C67">
        <w:t xml:space="preserve"> </w:t>
      </w:r>
      <w:r w:rsidRPr="00381C67">
        <w:t>общественной</w:t>
      </w:r>
      <w:r w:rsidR="00381C67" w:rsidRPr="00381C67">
        <w:t xml:space="preserve"> </w:t>
      </w:r>
      <w:r w:rsidRPr="00381C67">
        <w:t>жизни</w:t>
      </w:r>
      <w:r w:rsidR="00381C67" w:rsidRPr="00381C67">
        <w:t xml:space="preserve"> </w:t>
      </w:r>
      <w:r w:rsidRPr="00381C67">
        <w:t>страны</w:t>
      </w:r>
      <w:r w:rsidR="00381C67" w:rsidRPr="00381C67">
        <w:t xml:space="preserve"> </w:t>
      </w:r>
      <w:r w:rsidRPr="00381C67">
        <w:t>провозглашались</w:t>
      </w:r>
      <w:r w:rsidR="00381C67">
        <w:t xml:space="preserve"> "</w:t>
      </w:r>
      <w:r w:rsidRPr="00381C67">
        <w:t>право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различие,</w:t>
      </w:r>
      <w:r w:rsidR="00381C67" w:rsidRPr="00381C67">
        <w:t xml:space="preserve"> </w:t>
      </w:r>
      <w:r w:rsidRPr="00381C67">
        <w:t>уважение</w:t>
      </w:r>
      <w:r w:rsidR="00381C67" w:rsidRPr="00381C67">
        <w:t xml:space="preserve"> </w:t>
      </w:r>
      <w:r w:rsidRPr="00381C67">
        <w:t>чужого</w:t>
      </w:r>
      <w:r w:rsidR="00381C67" w:rsidRPr="00381C67">
        <w:t xml:space="preserve"> </w:t>
      </w:r>
      <w:r w:rsidRPr="00381C67">
        <w:t>мнения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охрана</w:t>
      </w:r>
      <w:r w:rsidR="00381C67" w:rsidRPr="00381C67">
        <w:t xml:space="preserve"> </w:t>
      </w:r>
      <w:r w:rsidRPr="00381C67">
        <w:t>прав</w:t>
      </w:r>
      <w:r w:rsidR="00381C67" w:rsidRPr="00381C67">
        <w:t xml:space="preserve"> </w:t>
      </w:r>
      <w:r w:rsidRPr="00381C67">
        <w:t>меньшинств</w:t>
      </w:r>
      <w:r w:rsidR="00381C67">
        <w:t>"</w:t>
      </w:r>
      <w:r w:rsidR="00381C67" w:rsidRPr="00381C67">
        <w:t xml:space="preserve">. </w:t>
      </w:r>
      <w:r w:rsidRPr="00381C67">
        <w:t>Принцип</w:t>
      </w:r>
      <w:r w:rsidR="00381C67" w:rsidRPr="00381C67">
        <w:t xml:space="preserve"> </w:t>
      </w:r>
      <w:r w:rsidRPr="00381C67">
        <w:t>консенсуса</w:t>
      </w:r>
      <w:r w:rsidR="00381C67" w:rsidRPr="00381C67">
        <w:t xml:space="preserve"> </w:t>
      </w:r>
      <w:r w:rsidRPr="00381C67">
        <w:t>становился</w:t>
      </w:r>
      <w:r w:rsidR="00381C67">
        <w:t xml:space="preserve"> "</w:t>
      </w:r>
      <w:r w:rsidRPr="00381C67">
        <w:t>основой</w:t>
      </w:r>
      <w:r w:rsidR="00381C67" w:rsidRPr="00381C67">
        <w:t xml:space="preserve"> </w:t>
      </w:r>
      <w:r w:rsidRPr="00381C67">
        <w:t>взаимодействия</w:t>
      </w:r>
      <w:r w:rsidR="00381C67" w:rsidRPr="00381C67">
        <w:t xml:space="preserve"> </w:t>
      </w:r>
      <w:r w:rsidRPr="00381C67">
        <w:t>между</w:t>
      </w:r>
      <w:r w:rsidR="00381C67" w:rsidRPr="00381C67">
        <w:t xml:space="preserve"> </w:t>
      </w:r>
      <w:r w:rsidRPr="00381C67">
        <w:t>всеми</w:t>
      </w:r>
      <w:r w:rsidR="00381C67" w:rsidRPr="00381C67">
        <w:t xml:space="preserve"> </w:t>
      </w:r>
      <w:r w:rsidRPr="00381C67">
        <w:t>гражданами</w:t>
      </w:r>
      <w:r w:rsidR="00381C67" w:rsidRPr="00381C67">
        <w:t xml:space="preserve"> </w:t>
      </w:r>
      <w:r w:rsidRPr="00381C67">
        <w:t>Туниса</w:t>
      </w:r>
      <w:r w:rsidR="00381C67">
        <w:t>"</w:t>
      </w:r>
      <w:r w:rsidRPr="00381C67">
        <w:t>,</w:t>
      </w:r>
      <w:r w:rsidR="00381C67" w:rsidRPr="00381C67">
        <w:t xml:space="preserve"> </w:t>
      </w:r>
      <w:r w:rsidRPr="00381C67">
        <w:t>общество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могло</w:t>
      </w:r>
      <w:r w:rsidR="00381C67">
        <w:t xml:space="preserve"> "</w:t>
      </w:r>
      <w:r w:rsidRPr="00381C67">
        <w:t>мириться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любыми</w:t>
      </w:r>
      <w:r w:rsidR="00381C67" w:rsidRPr="00381C67">
        <w:t xml:space="preserve"> </w:t>
      </w:r>
      <w:r w:rsidRPr="00381C67">
        <w:t>формами</w:t>
      </w:r>
      <w:r w:rsidR="00381C67" w:rsidRPr="00381C67">
        <w:t xml:space="preserve"> </w:t>
      </w:r>
      <w:r w:rsidRPr="00381C67">
        <w:t>экстремизма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насилия</w:t>
      </w:r>
      <w:r w:rsidR="00381C67">
        <w:t>"</w:t>
      </w:r>
      <w:r w:rsidR="00381C67" w:rsidRPr="00381C67">
        <w:t xml:space="preserve">. </w:t>
      </w:r>
      <w:r w:rsidRPr="00381C67">
        <w:t>Граждане</w:t>
      </w:r>
      <w:r w:rsidR="00381C67" w:rsidRPr="00381C67">
        <w:t xml:space="preserve"> </w:t>
      </w:r>
      <w:r w:rsidRPr="00381C67">
        <w:t>страны</w:t>
      </w:r>
      <w:r w:rsidR="00381C67" w:rsidRPr="00381C67">
        <w:t xml:space="preserve"> </w:t>
      </w:r>
      <w:r w:rsidRPr="00381C67">
        <w:t>должны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стремиться</w:t>
      </w:r>
      <w:r w:rsidR="00381C67">
        <w:t xml:space="preserve"> "</w:t>
      </w:r>
      <w:r w:rsidRPr="00381C67">
        <w:t>к</w:t>
      </w:r>
      <w:r w:rsidR="00381C67" w:rsidRPr="00381C67">
        <w:t xml:space="preserve"> </w:t>
      </w:r>
      <w:r w:rsidRPr="00381C67">
        <w:t>преодолению</w:t>
      </w:r>
      <w:r w:rsidR="00381C67" w:rsidRPr="00381C67">
        <w:t xml:space="preserve"> </w:t>
      </w:r>
      <w:r w:rsidRPr="00381C67">
        <w:t>всего,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вносит</w:t>
      </w:r>
      <w:r w:rsidR="00381C67" w:rsidRPr="00381C67">
        <w:t xml:space="preserve"> </w:t>
      </w:r>
      <w:r w:rsidRPr="00381C67">
        <w:t>раскол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общественную</w:t>
      </w:r>
      <w:r w:rsidR="00381C67" w:rsidRPr="00381C67">
        <w:t xml:space="preserve"> </w:t>
      </w:r>
      <w:r w:rsidRPr="00381C67">
        <w:t>жизнь</w:t>
      </w:r>
      <w:r w:rsidR="00381C67">
        <w:t>"</w:t>
      </w:r>
      <w:r w:rsidRPr="00381C67">
        <w:t>,</w:t>
      </w:r>
      <w:r w:rsidR="00381C67" w:rsidRPr="00381C67">
        <w:t xml:space="preserve"> </w:t>
      </w:r>
      <w:r w:rsidRPr="00381C67">
        <w:t>поддерживать</w:t>
      </w:r>
      <w:r w:rsidR="00381C67">
        <w:t xml:space="preserve"> "</w:t>
      </w:r>
      <w:r w:rsidRPr="00381C67">
        <w:t>общенациональную</w:t>
      </w:r>
      <w:r w:rsidR="00381C67" w:rsidRPr="00381C67">
        <w:t xml:space="preserve"> </w:t>
      </w:r>
      <w:r w:rsidRPr="00381C67">
        <w:t>солидарность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согласие</w:t>
      </w:r>
      <w:r w:rsidR="00381C67">
        <w:t>"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должны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быть</w:t>
      </w:r>
      <w:r w:rsidR="00381C67" w:rsidRPr="00381C67">
        <w:t xml:space="preserve"> </w:t>
      </w:r>
      <w:r w:rsidRPr="00381C67">
        <w:t>сохранены</w:t>
      </w:r>
      <w:r w:rsidR="00381C67" w:rsidRPr="00381C67">
        <w:t xml:space="preserve"> </w:t>
      </w:r>
      <w:r w:rsidRPr="00381C67">
        <w:t>все</w:t>
      </w:r>
      <w:r w:rsidR="00381C67" w:rsidRPr="00381C67">
        <w:t xml:space="preserve"> </w:t>
      </w:r>
      <w:r w:rsidRPr="00381C67">
        <w:t>предшествующие</w:t>
      </w:r>
      <w:r w:rsidR="00381C67" w:rsidRPr="00381C67">
        <w:t xml:space="preserve"> </w:t>
      </w:r>
      <w:r w:rsidRPr="00381C67">
        <w:t>достижения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сфере</w:t>
      </w:r>
      <w:r w:rsidR="00381C67" w:rsidRPr="00381C67">
        <w:t xml:space="preserve"> </w:t>
      </w:r>
      <w:r w:rsidRPr="00381C67">
        <w:t>реформ</w:t>
      </w:r>
      <w:r w:rsidR="00381C67" w:rsidRPr="00381C67">
        <w:t xml:space="preserve"> </w:t>
      </w:r>
      <w:r w:rsidRPr="00381C67">
        <w:t>семейно</w:t>
      </w:r>
      <w:r w:rsidR="00381C67" w:rsidRPr="00381C67">
        <w:t>-</w:t>
      </w:r>
      <w:r w:rsidRPr="00381C67">
        <w:t>брачных</w:t>
      </w:r>
      <w:r w:rsidR="00381C67" w:rsidRPr="00381C67">
        <w:t xml:space="preserve"> </w:t>
      </w:r>
      <w:r w:rsidRPr="00381C67">
        <w:t>отношений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женской</w:t>
      </w:r>
      <w:r w:rsidR="00381C67" w:rsidRPr="00381C67">
        <w:t xml:space="preserve"> </w:t>
      </w:r>
      <w:r w:rsidRPr="00381C67">
        <w:t>эмансипации</w:t>
      </w:r>
      <w:r w:rsidR="00381C67" w:rsidRPr="00381C67">
        <w:t xml:space="preserve">. </w:t>
      </w:r>
      <w:r w:rsidRPr="00381C67">
        <w:t>Тунис</w:t>
      </w:r>
      <w:r w:rsidR="00381C67" w:rsidRPr="00381C67">
        <w:t xml:space="preserve"> </w:t>
      </w:r>
      <w:r w:rsidRPr="00381C67">
        <w:t>провозглашался</w:t>
      </w:r>
      <w:r w:rsidR="00381C67" w:rsidRPr="00381C67">
        <w:t xml:space="preserve"> </w:t>
      </w:r>
      <w:r w:rsidRPr="00381C67">
        <w:t>государством,</w:t>
      </w:r>
      <w:r w:rsidR="00381C67">
        <w:t xml:space="preserve"> "</w:t>
      </w:r>
      <w:r w:rsidRPr="00381C67">
        <w:t>приверженным</w:t>
      </w:r>
      <w:r w:rsidR="00381C67" w:rsidRPr="00381C67">
        <w:t xml:space="preserve"> </w:t>
      </w:r>
      <w:r w:rsidRPr="00381C67">
        <w:t>своему</w:t>
      </w:r>
      <w:r w:rsidR="00381C67" w:rsidRPr="00381C67">
        <w:t xml:space="preserve"> </w:t>
      </w:r>
      <w:r w:rsidRPr="00381C67">
        <w:t>арабскому</w:t>
      </w:r>
      <w:r w:rsidR="00381C67" w:rsidRPr="00381C67">
        <w:t xml:space="preserve"> </w:t>
      </w:r>
      <w:r w:rsidRPr="00381C67">
        <w:t>характеру</w:t>
      </w:r>
      <w:r w:rsidR="00381C67">
        <w:t>"</w:t>
      </w:r>
      <w:r w:rsidRPr="00381C67">
        <w:t>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нем</w:t>
      </w:r>
      <w:r w:rsidR="00381C67" w:rsidRPr="00381C67">
        <w:t xml:space="preserve"> </w:t>
      </w:r>
      <w:r w:rsidRPr="00381C67">
        <w:t>поощрялось</w:t>
      </w:r>
      <w:r w:rsidR="00381C67" w:rsidRPr="00381C67">
        <w:t xml:space="preserve"> </w:t>
      </w:r>
      <w:r w:rsidRPr="00381C67">
        <w:t>использование</w:t>
      </w:r>
      <w:r w:rsidR="00381C67" w:rsidRPr="00381C67">
        <w:t xml:space="preserve"> </w:t>
      </w:r>
      <w:r w:rsidRPr="00381C67">
        <w:t>арабского</w:t>
      </w:r>
      <w:r w:rsidR="00381C67" w:rsidRPr="00381C67">
        <w:t xml:space="preserve"> </w:t>
      </w:r>
      <w:r w:rsidRPr="00381C67">
        <w:t>языка,</w:t>
      </w:r>
      <w:r w:rsidR="00381C67" w:rsidRPr="00381C67">
        <w:t xml:space="preserve"> </w:t>
      </w:r>
      <w:r w:rsidRPr="00381C67">
        <w:t>но</w:t>
      </w:r>
      <w:r w:rsidR="00381C67" w:rsidRPr="00381C67">
        <w:t xml:space="preserve"> </w:t>
      </w:r>
      <w:r w:rsidRPr="00381C67">
        <w:t>страна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одновременно</w:t>
      </w:r>
      <w:r w:rsidR="00381C67">
        <w:t xml:space="preserve"> "</w:t>
      </w:r>
      <w:r w:rsidRPr="00381C67">
        <w:t>открыта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других</w:t>
      </w:r>
      <w:r w:rsidR="00381C67" w:rsidRPr="00381C67">
        <w:t xml:space="preserve"> </w:t>
      </w:r>
      <w:r w:rsidRPr="00381C67">
        <w:t>языков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цивилизаций</w:t>
      </w:r>
      <w:r w:rsidR="00381C67">
        <w:t>"</w:t>
      </w:r>
      <w:r w:rsidR="00381C67" w:rsidRPr="00381C67">
        <w:t xml:space="preserve">. </w:t>
      </w:r>
      <w:r w:rsidRPr="00381C67">
        <w:t>Наконец,</w:t>
      </w:r>
      <w:r w:rsidR="00381C67" w:rsidRPr="00381C67">
        <w:t xml:space="preserve"> </w:t>
      </w:r>
      <w:r w:rsidRPr="00381C67">
        <w:t>Национальный</w:t>
      </w:r>
      <w:r w:rsidR="00381C67" w:rsidRPr="00381C67">
        <w:t xml:space="preserve"> </w:t>
      </w:r>
      <w:r w:rsidRPr="00381C67">
        <w:t>Пакт</w:t>
      </w:r>
      <w:r w:rsidR="00381C67" w:rsidRPr="00381C67">
        <w:t xml:space="preserve"> </w:t>
      </w:r>
      <w:r w:rsidRPr="00381C67">
        <w:t>подчеркивал,</w:t>
      </w:r>
      <w:r w:rsidR="00381C67" w:rsidRPr="00381C67">
        <w:t xml:space="preserve"> </w:t>
      </w:r>
      <w:r w:rsidRPr="00381C67">
        <w:t>что</w:t>
      </w:r>
      <w:r w:rsidR="00381C67">
        <w:t xml:space="preserve"> "</w:t>
      </w:r>
      <w:r w:rsidRPr="00381C67">
        <w:t>Тунис</w:t>
      </w:r>
      <w:r w:rsidR="00381C67" w:rsidRPr="00381C67">
        <w:t xml:space="preserve"> </w:t>
      </w:r>
      <w:r w:rsidRPr="00381C67">
        <w:t>привержен</w:t>
      </w:r>
      <w:r w:rsidR="00381C67" w:rsidRPr="00381C67">
        <w:t xml:space="preserve"> </w:t>
      </w:r>
      <w:r w:rsidRPr="00381C67">
        <w:t>исламу,</w:t>
      </w:r>
      <w:r w:rsidR="00381C67" w:rsidRPr="00381C67">
        <w:t xml:space="preserve"> </w:t>
      </w:r>
      <w:r w:rsidRPr="00381C67">
        <w:t>рассматривая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качестве</w:t>
      </w:r>
      <w:r w:rsidR="00381C67" w:rsidRPr="00381C67">
        <w:t xml:space="preserve"> </w:t>
      </w:r>
      <w:r w:rsidRPr="00381C67">
        <w:t>предмета</w:t>
      </w:r>
      <w:r w:rsidR="00381C67" w:rsidRPr="00381C67">
        <w:t xml:space="preserve"> </w:t>
      </w:r>
      <w:r w:rsidRPr="00381C67">
        <w:t>национальной</w:t>
      </w:r>
      <w:r w:rsidR="00381C67" w:rsidRPr="00381C67">
        <w:t xml:space="preserve"> </w:t>
      </w:r>
      <w:r w:rsidRPr="00381C67">
        <w:t>гордости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вдохновения</w:t>
      </w:r>
      <w:r w:rsidR="00381C67">
        <w:t>"</w:t>
      </w:r>
      <w:r w:rsidRPr="00381C67">
        <w:t>,</w:t>
      </w:r>
      <w:r w:rsidR="00381C67" w:rsidRPr="00381C67">
        <w:t xml:space="preserve"> </w:t>
      </w:r>
      <w:r w:rsidRPr="00381C67">
        <w:t>но</w:t>
      </w:r>
      <w:r w:rsidR="00381C67" w:rsidRPr="00381C67">
        <w:t xml:space="preserve"> </w:t>
      </w:r>
      <w:r w:rsidRPr="00381C67">
        <w:t>ислам,</w:t>
      </w:r>
      <w:r w:rsidR="00381C67" w:rsidRPr="00381C67">
        <w:t xml:space="preserve"> </w:t>
      </w:r>
      <w:r w:rsidRPr="00381C67">
        <w:t>которым</w:t>
      </w:r>
      <w:r w:rsidR="00381C67" w:rsidRPr="00381C67">
        <w:t xml:space="preserve"> </w:t>
      </w:r>
      <w:r w:rsidRPr="00381C67">
        <w:t>гордится</w:t>
      </w:r>
      <w:r w:rsidR="00381C67" w:rsidRPr="00381C67">
        <w:t xml:space="preserve"> </w:t>
      </w:r>
      <w:r w:rsidRPr="00381C67">
        <w:t>Тунис,</w:t>
      </w:r>
      <w:r w:rsidR="00381C67" w:rsidRPr="00381C67">
        <w:t xml:space="preserve"> </w:t>
      </w:r>
      <w:r w:rsidRPr="00381C67">
        <w:t>должен</w:t>
      </w:r>
      <w:r w:rsidR="00381C67" w:rsidRPr="00381C67">
        <w:t xml:space="preserve"> </w:t>
      </w:r>
      <w:r w:rsidRPr="00381C67">
        <w:t>быть</w:t>
      </w:r>
      <w:r w:rsidR="00381C67">
        <w:t xml:space="preserve"> "</w:t>
      </w:r>
      <w:r w:rsidRPr="00381C67">
        <w:t>открыт</w:t>
      </w:r>
      <w:r w:rsidR="00381C67" w:rsidRPr="00381C67">
        <w:t xml:space="preserve"> </w:t>
      </w:r>
      <w:r w:rsidRPr="00381C67">
        <w:t>всему</w:t>
      </w:r>
      <w:r w:rsidR="00381C67" w:rsidRPr="00381C67">
        <w:t xml:space="preserve"> </w:t>
      </w:r>
      <w:r w:rsidRPr="00381C67">
        <w:t>человечеству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запросам</w:t>
      </w:r>
      <w:r w:rsidR="00381C67" w:rsidRPr="00381C67">
        <w:t xml:space="preserve"> </w:t>
      </w:r>
      <w:r w:rsidRPr="00381C67">
        <w:t>современности</w:t>
      </w:r>
      <w:r w:rsidR="00381C67">
        <w:t>"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этой</w:t>
      </w:r>
      <w:r w:rsidR="00381C67" w:rsidRPr="00381C67">
        <w:t xml:space="preserve"> </w:t>
      </w:r>
      <w:r w:rsidRPr="00381C67">
        <w:t>связи</w:t>
      </w:r>
      <w:r w:rsidR="00381C67" w:rsidRPr="00381C67">
        <w:t xml:space="preserve"> </w:t>
      </w:r>
      <w:r w:rsidRPr="00381C67">
        <w:t>одной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важнейших</w:t>
      </w:r>
      <w:r w:rsidR="00381C67" w:rsidRPr="00381C67">
        <w:t xml:space="preserve"> </w:t>
      </w:r>
      <w:r w:rsidRPr="00381C67">
        <w:t>целей</w:t>
      </w:r>
      <w:r w:rsidR="00381C67" w:rsidRPr="00381C67">
        <w:t xml:space="preserve"> </w:t>
      </w:r>
      <w:r w:rsidRPr="00381C67">
        <w:t>национальной</w:t>
      </w:r>
      <w:r w:rsidR="00381C67" w:rsidRPr="00381C67">
        <w:t xml:space="preserve"> </w:t>
      </w:r>
      <w:r w:rsidRPr="00381C67">
        <w:t>политики</w:t>
      </w:r>
      <w:r w:rsidR="00381C67" w:rsidRPr="00381C67">
        <w:t xml:space="preserve"> </w:t>
      </w:r>
      <w:r w:rsidRPr="00381C67">
        <w:t>провозглашалась</w:t>
      </w:r>
      <w:r w:rsidR="00381C67" w:rsidRPr="00381C67">
        <w:t xml:space="preserve"> </w:t>
      </w:r>
      <w:r w:rsidRPr="00381C67">
        <w:t>деполитизация</w:t>
      </w:r>
      <w:r w:rsidR="00381C67" w:rsidRPr="00381C67">
        <w:t xml:space="preserve"> </w:t>
      </w:r>
      <w:r w:rsidRPr="00381C67">
        <w:t>мечетей,</w:t>
      </w:r>
      <w:r w:rsidR="00381C67" w:rsidRPr="00381C67">
        <w:t xml:space="preserve"> </w:t>
      </w:r>
      <w:r w:rsidRPr="00381C67">
        <w:t>невмешательство</w:t>
      </w:r>
      <w:r w:rsidR="00381C67" w:rsidRPr="00381C67">
        <w:t xml:space="preserve"> </w:t>
      </w:r>
      <w:r w:rsidRPr="00381C67">
        <w:t>религиозных</w:t>
      </w:r>
      <w:r w:rsidR="00381C67" w:rsidRPr="00381C67">
        <w:t xml:space="preserve"> </w:t>
      </w:r>
      <w:r w:rsidRPr="00381C67">
        <w:t>деятелей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формирование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позиции</w:t>
      </w:r>
      <w:r w:rsidR="00381C67" w:rsidRPr="00381C67">
        <w:t xml:space="preserve"> </w:t>
      </w:r>
      <w:r w:rsidRPr="00381C67">
        <w:t>граждан</w:t>
      </w:r>
      <w:r w:rsidR="00381C67" w:rsidRPr="00381C67">
        <w:t xml:space="preserve">. </w:t>
      </w:r>
      <w:r w:rsidRPr="00381C67">
        <w:t>Отделение</w:t>
      </w:r>
      <w:r w:rsidR="00381C67" w:rsidRPr="00381C67">
        <w:t xml:space="preserve"> </w:t>
      </w:r>
      <w:r w:rsidRPr="00381C67">
        <w:t>религии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политики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один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принципов</w:t>
      </w:r>
      <w:r w:rsidR="00381C67" w:rsidRPr="00381C67">
        <w:t xml:space="preserve"> </w:t>
      </w:r>
      <w:r w:rsidRPr="00381C67">
        <w:t>современной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системы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закреплено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принятом</w:t>
      </w:r>
      <w:r w:rsidR="00381C67" w:rsidRPr="00381C67">
        <w:t xml:space="preserve"> </w:t>
      </w:r>
      <w:r w:rsidRPr="00381C67">
        <w:t>3</w:t>
      </w:r>
      <w:r w:rsidR="00381C67" w:rsidRPr="00381C67">
        <w:t xml:space="preserve"> </w:t>
      </w:r>
      <w:r w:rsidRPr="00381C67">
        <w:t>мая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81C67">
          <w:t>1988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законе</w:t>
      </w:r>
      <w:r w:rsidR="00381C67" w:rsidRPr="00381C67">
        <w:t xml:space="preserve"> </w:t>
      </w:r>
      <w:r w:rsidRPr="00381C67">
        <w:t>№</w:t>
      </w:r>
      <w:r w:rsidR="00381C67" w:rsidRPr="00381C67">
        <w:t xml:space="preserve"> </w:t>
      </w:r>
      <w:r w:rsidRPr="00381C67">
        <w:t>34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мечетях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ст</w:t>
      </w:r>
      <w:r w:rsidR="00381C67">
        <w:t>.5</w:t>
      </w:r>
      <w:r w:rsidR="00381C67" w:rsidRPr="00381C67">
        <w:t xml:space="preserve"> </w:t>
      </w:r>
      <w:r w:rsidRPr="00381C67">
        <w:t>устанавливался</w:t>
      </w:r>
      <w:r w:rsidR="00381C67" w:rsidRPr="00381C67">
        <w:t xml:space="preserve"> </w:t>
      </w:r>
      <w:r w:rsidRPr="00381C67">
        <w:t>запрет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проведение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мечетях</w:t>
      </w:r>
      <w:r w:rsidR="00381C67" w:rsidRPr="00381C67">
        <w:t xml:space="preserve"> </w:t>
      </w:r>
      <w:r w:rsidRPr="00381C67">
        <w:t>любых</w:t>
      </w:r>
      <w:r w:rsidR="00381C67" w:rsidRPr="00381C67">
        <w:t xml:space="preserve"> </w:t>
      </w:r>
      <w:r w:rsidRPr="00381C67">
        <w:t>собраний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манифестаций</w:t>
      </w:r>
      <w:r w:rsidR="00381C67" w:rsidRPr="00381C67">
        <w:t xml:space="preserve"> </w:t>
      </w:r>
      <w:r w:rsidRPr="00381C67">
        <w:t>некультового</w:t>
      </w:r>
      <w:r w:rsidR="00381C67" w:rsidRPr="00381C67">
        <w:t xml:space="preserve"> </w:t>
      </w:r>
      <w:r w:rsidRPr="00381C67">
        <w:t>назначения</w:t>
      </w:r>
      <w:r w:rsidR="00381C67" w:rsidRPr="00381C67">
        <w:t xml:space="preserve">. </w:t>
      </w:r>
      <w:r w:rsidRPr="00381C67">
        <w:t>Нарушители</w:t>
      </w:r>
      <w:r w:rsidR="00381C67" w:rsidRPr="00381C67">
        <w:t xml:space="preserve"> </w:t>
      </w:r>
      <w:r w:rsidRPr="00381C67">
        <w:t>этого</w:t>
      </w:r>
      <w:r w:rsidR="00381C67" w:rsidRPr="00381C67">
        <w:t xml:space="preserve"> </w:t>
      </w:r>
      <w:r w:rsidRPr="00381C67">
        <w:t>запрета,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лица,</w:t>
      </w:r>
      <w:r w:rsidR="00381C67" w:rsidRPr="00381C67">
        <w:t xml:space="preserve"> </w:t>
      </w:r>
      <w:r w:rsidRPr="00381C67">
        <w:t>призывающие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мечетях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свержению</w:t>
      </w:r>
      <w:r w:rsidR="00381C67" w:rsidRPr="00381C67">
        <w:t xml:space="preserve"> </w:t>
      </w:r>
      <w:r w:rsidRPr="00381C67">
        <w:t>законной</w:t>
      </w:r>
      <w:r w:rsidR="00381C67" w:rsidRPr="00381C67">
        <w:t xml:space="preserve"> </w:t>
      </w:r>
      <w:r w:rsidRPr="00381C67">
        <w:t>государственной</w:t>
      </w:r>
      <w:r w:rsidR="00381C67" w:rsidRPr="00381C67">
        <w:t xml:space="preserve"> </w:t>
      </w:r>
      <w:r w:rsidRPr="00381C67">
        <w:t>власти,</w:t>
      </w:r>
      <w:r w:rsidR="00381C67" w:rsidRPr="00381C67">
        <w:t xml:space="preserve"> </w:t>
      </w:r>
      <w:r w:rsidRPr="00381C67">
        <w:t>наказывались</w:t>
      </w:r>
      <w:r w:rsidR="00381C67" w:rsidRPr="00381C67">
        <w:t xml:space="preserve"> </w:t>
      </w:r>
      <w:r w:rsidRPr="00381C67">
        <w:t>лишением</w:t>
      </w:r>
      <w:r w:rsidR="00381C67" w:rsidRPr="00381C67">
        <w:t xml:space="preserve"> </w:t>
      </w:r>
      <w:r w:rsidRPr="00381C67">
        <w:t>свободы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крупными</w:t>
      </w:r>
      <w:r w:rsidR="00381C67" w:rsidRPr="00381C67">
        <w:t xml:space="preserve"> </w:t>
      </w:r>
      <w:r w:rsidRPr="00381C67">
        <w:t>денежными</w:t>
      </w:r>
      <w:r w:rsidR="00381C67" w:rsidRPr="00381C67">
        <w:t xml:space="preserve"> </w:t>
      </w:r>
      <w:r w:rsidRPr="00381C67">
        <w:t>штрафами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При</w:t>
      </w:r>
      <w:r w:rsidR="00381C67" w:rsidRPr="00381C67">
        <w:t xml:space="preserve"> </w:t>
      </w:r>
      <w:r w:rsidRPr="00381C67">
        <w:t>всей</w:t>
      </w:r>
      <w:r w:rsidR="00381C67" w:rsidRPr="00381C67">
        <w:t xml:space="preserve"> </w:t>
      </w:r>
      <w:r w:rsidRPr="00381C67">
        <w:t>значимости</w:t>
      </w:r>
      <w:r w:rsidR="00381C67" w:rsidRPr="00381C67">
        <w:t xml:space="preserve"> </w:t>
      </w:r>
      <w:r w:rsidRPr="00381C67">
        <w:t>принятых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документов,</w:t>
      </w:r>
      <w:r w:rsidR="00381C67" w:rsidRPr="00381C67">
        <w:t xml:space="preserve"> </w:t>
      </w:r>
      <w:r w:rsidRPr="00381C67">
        <w:t>определявших</w:t>
      </w:r>
      <w:r w:rsidR="00381C67" w:rsidRPr="00381C67">
        <w:t xml:space="preserve"> </w:t>
      </w:r>
      <w:r w:rsidRPr="00381C67">
        <w:t>рамки</w:t>
      </w:r>
      <w:r w:rsidR="00381C67" w:rsidRPr="00381C67">
        <w:t xml:space="preserve"> </w:t>
      </w:r>
      <w:r w:rsidRPr="00381C67">
        <w:t>развивавшегося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процесса</w:t>
      </w:r>
      <w:r w:rsidR="00381C67" w:rsidRPr="00381C67">
        <w:t xml:space="preserve"> </w:t>
      </w:r>
      <w:r w:rsidRPr="00381C67">
        <w:t>становления</w:t>
      </w:r>
      <w:r w:rsidR="00381C67" w:rsidRPr="00381C67">
        <w:t xml:space="preserve"> </w:t>
      </w:r>
      <w:r w:rsidRPr="00381C67">
        <w:t>многопартийной</w:t>
      </w:r>
      <w:r w:rsidR="00381C67" w:rsidRPr="00381C67">
        <w:t xml:space="preserve"> </w:t>
      </w:r>
      <w:r w:rsidRPr="00381C67">
        <w:t>системы,</w:t>
      </w:r>
      <w:r w:rsidR="00381C67" w:rsidRPr="00381C67">
        <w:t xml:space="preserve"> </w:t>
      </w:r>
      <w:r w:rsidRPr="00381C67">
        <w:t>этот</w:t>
      </w:r>
      <w:r w:rsidR="00381C67" w:rsidRPr="00381C67">
        <w:t xml:space="preserve"> </w:t>
      </w:r>
      <w:r w:rsidRPr="00381C67">
        <w:t>процесс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становился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достаточной</w:t>
      </w:r>
      <w:r w:rsidR="00381C67" w:rsidRPr="00381C67">
        <w:t xml:space="preserve"> </w:t>
      </w:r>
      <w:r w:rsidRPr="00381C67">
        <w:t>мере</w:t>
      </w:r>
      <w:r w:rsidR="00381C67" w:rsidRPr="00381C67">
        <w:t xml:space="preserve"> </w:t>
      </w:r>
      <w:r w:rsidRPr="00381C67">
        <w:t>широким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всеохватывающим</w:t>
      </w:r>
      <w:r w:rsidR="00381C67" w:rsidRPr="00381C67">
        <w:t xml:space="preserve">. </w:t>
      </w:r>
      <w:r w:rsidRPr="00381C67">
        <w:t>Национальный</w:t>
      </w:r>
      <w:r w:rsidR="00381C67" w:rsidRPr="00381C67">
        <w:t xml:space="preserve"> </w:t>
      </w:r>
      <w:r w:rsidRPr="00381C67">
        <w:t>Пакт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подписан</w:t>
      </w:r>
      <w:r w:rsidR="00381C67" w:rsidRPr="00381C67">
        <w:t xml:space="preserve"> </w:t>
      </w:r>
      <w:r w:rsidRPr="00381C67">
        <w:t>некоторыми</w:t>
      </w:r>
      <w:r w:rsidR="00381C67" w:rsidRPr="00381C67">
        <w:t xml:space="preserve"> </w:t>
      </w:r>
      <w:r w:rsidRPr="00381C67">
        <w:t>крупными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действительно</w:t>
      </w:r>
      <w:r w:rsidR="00381C67" w:rsidRPr="00381C67">
        <w:t xml:space="preserve"> </w:t>
      </w:r>
      <w:r w:rsidRPr="00381C67">
        <w:t>значимыми</w:t>
      </w:r>
      <w:r w:rsidR="00381C67" w:rsidRPr="00381C67">
        <w:t xml:space="preserve"> </w:t>
      </w:r>
      <w:r w:rsidRPr="00381C67">
        <w:t>группами</w:t>
      </w:r>
      <w:r w:rsidR="00381C67" w:rsidRPr="00381C67">
        <w:t xml:space="preserve"> </w:t>
      </w:r>
      <w:r w:rsidRPr="00381C67">
        <w:t>национального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спектра</w:t>
      </w:r>
      <w:r w:rsidR="00381C67" w:rsidRPr="00381C67">
        <w:t xml:space="preserve">. </w:t>
      </w:r>
      <w:r w:rsidRPr="00381C67">
        <w:t>Речь</w:t>
      </w:r>
      <w:r w:rsidR="00381C67" w:rsidRPr="00381C67">
        <w:t xml:space="preserve"> </w:t>
      </w:r>
      <w:r w:rsidRPr="00381C67">
        <w:t>шла,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первую</w:t>
      </w:r>
      <w:r w:rsidR="00381C67" w:rsidRPr="00381C67">
        <w:t xml:space="preserve"> </w:t>
      </w:r>
      <w:r w:rsidRPr="00381C67">
        <w:t>очередь,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Движении</w:t>
      </w:r>
      <w:r w:rsidR="00381C67">
        <w:t xml:space="preserve"> "</w:t>
      </w:r>
      <w:r w:rsidRPr="00381C67">
        <w:t>ан</w:t>
      </w:r>
      <w:r w:rsidR="00381C67" w:rsidRPr="00381C67">
        <w:t>-</w:t>
      </w:r>
      <w:r w:rsidRPr="00381C67">
        <w:t>Нахда</w:t>
      </w:r>
      <w:r w:rsidR="00381C67">
        <w:t>"</w:t>
      </w:r>
      <w:r w:rsidR="00381C67" w:rsidRPr="00381C67">
        <w:t xml:space="preserve">. </w:t>
      </w:r>
      <w:r w:rsidRPr="00381C67">
        <w:t>Даже</w:t>
      </w:r>
      <w:r w:rsidR="00381C67" w:rsidRPr="00381C67">
        <w:t xml:space="preserve"> </w:t>
      </w:r>
      <w:r w:rsidRPr="00381C67">
        <w:t>если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моменту</w:t>
      </w:r>
      <w:r w:rsidR="00381C67" w:rsidRPr="00381C67">
        <w:t xml:space="preserve"> </w:t>
      </w:r>
      <w:r w:rsidRPr="00381C67">
        <w:t>прихода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3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тунисские</w:t>
      </w:r>
      <w:r w:rsidR="00381C67" w:rsidRPr="00381C67">
        <w:t xml:space="preserve"> </w:t>
      </w:r>
      <w:r w:rsidRPr="00381C67">
        <w:t>исламисты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стремились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большей</w:t>
      </w:r>
      <w:r w:rsidR="00381C67" w:rsidRPr="00381C67">
        <w:t xml:space="preserve"> </w:t>
      </w:r>
      <w:r w:rsidRPr="00381C67">
        <w:t>радикализации</w:t>
      </w:r>
      <w:r w:rsidR="00381C67" w:rsidRPr="00381C67">
        <w:t xml:space="preserve"> </w:t>
      </w:r>
      <w:r w:rsidRPr="00381C67">
        <w:t>своих</w:t>
      </w:r>
      <w:r w:rsidR="00381C67" w:rsidRPr="00381C67">
        <w:t xml:space="preserve"> </w:t>
      </w:r>
      <w:r w:rsidRPr="00381C67">
        <w:t>позиций,</w:t>
      </w:r>
      <w:r w:rsidR="00381C67" w:rsidRPr="00381C67">
        <w:t xml:space="preserve"> </w:t>
      </w:r>
      <w:r w:rsidRPr="00381C67">
        <w:t>тем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менее,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рядах</w:t>
      </w:r>
      <w:r w:rsidR="00381C67" w:rsidRPr="00381C67">
        <w:t xml:space="preserve"> </w:t>
      </w:r>
      <w:r w:rsidRPr="00381C67">
        <w:t>существовала</w:t>
      </w:r>
      <w:r w:rsidR="00381C67" w:rsidRPr="00381C67">
        <w:t xml:space="preserve"> </w:t>
      </w:r>
      <w:r w:rsidRPr="00381C67">
        <w:t>тенденция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достижению</w:t>
      </w:r>
      <w:r w:rsidR="00381C67" w:rsidRPr="00381C67">
        <w:t xml:space="preserve"> </w:t>
      </w:r>
      <w:r w:rsidRPr="00381C67">
        <w:t>взаимопонимания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новым</w:t>
      </w:r>
      <w:r w:rsidR="00381C67" w:rsidRPr="00381C67">
        <w:t xml:space="preserve"> </w:t>
      </w:r>
      <w:r w:rsidRPr="00381C67">
        <w:t>режимом</w:t>
      </w:r>
      <w:r w:rsidR="00381C67" w:rsidRPr="00381C67">
        <w:t xml:space="preserve">. </w:t>
      </w:r>
      <w:r w:rsidRPr="00381C67">
        <w:t>Эта</w:t>
      </w:r>
      <w:r w:rsidR="00381C67" w:rsidRPr="00381C67">
        <w:t xml:space="preserve"> </w:t>
      </w:r>
      <w:r w:rsidRPr="00381C67">
        <w:t>тенденция</w:t>
      </w:r>
      <w:r w:rsidR="00381C67" w:rsidRPr="00381C67">
        <w:t xml:space="preserve"> </w:t>
      </w:r>
      <w:r w:rsidRPr="00381C67">
        <w:t>четко</w:t>
      </w:r>
      <w:r w:rsidR="00381C67" w:rsidRPr="00381C67">
        <w:t xml:space="preserve"> </w:t>
      </w:r>
      <w:r w:rsidRPr="00381C67">
        <w:t>ощущалась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представителями</w:t>
      </w:r>
      <w:r w:rsidR="00381C67" w:rsidRPr="00381C67">
        <w:t xml:space="preserve"> </w:t>
      </w:r>
      <w:r w:rsidRPr="00381C67">
        <w:t>нового</w:t>
      </w:r>
      <w:r w:rsidR="00381C67" w:rsidRPr="00381C67">
        <w:t xml:space="preserve"> </w:t>
      </w:r>
      <w:r w:rsidRPr="00381C67">
        <w:t>руководства</w:t>
      </w:r>
      <w:r w:rsidR="00381C67" w:rsidRPr="00381C67">
        <w:t xml:space="preserve"> </w:t>
      </w:r>
      <w:r w:rsidRPr="00381C67">
        <w:t>страны</w:t>
      </w:r>
      <w:r w:rsidR="00381C67" w:rsidRPr="00381C67">
        <w:t xml:space="preserve">. </w:t>
      </w:r>
      <w:r w:rsidRPr="00381C67">
        <w:t>По</w:t>
      </w:r>
      <w:r w:rsidR="00381C67" w:rsidRPr="00381C67">
        <w:t xml:space="preserve"> </w:t>
      </w:r>
      <w:r w:rsidRPr="00381C67">
        <w:t>словам</w:t>
      </w:r>
      <w:r w:rsidR="00381C67" w:rsidRPr="00381C67">
        <w:t xml:space="preserve"> </w:t>
      </w:r>
      <w:r w:rsidRPr="00381C67">
        <w:t>бывшего</w:t>
      </w:r>
      <w:r w:rsidR="00381C67" w:rsidRPr="00381C67">
        <w:t xml:space="preserve"> </w:t>
      </w:r>
      <w:r w:rsidRPr="00381C67">
        <w:t>министра</w:t>
      </w:r>
      <w:r w:rsidR="00381C67" w:rsidRPr="00381C67">
        <w:t xml:space="preserve"> </w:t>
      </w:r>
      <w:r w:rsidRPr="00381C67">
        <w:t>юстиции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правительстве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. </w:t>
      </w:r>
      <w:r w:rsidRPr="00381C67">
        <w:t>Шаабана</w:t>
      </w:r>
      <w:r w:rsidR="00381C67" w:rsidRPr="00381C67">
        <w:t>:</w:t>
      </w:r>
      <w:r w:rsidR="00381C67">
        <w:t xml:space="preserve"> "</w:t>
      </w:r>
      <w:r w:rsidRPr="00381C67">
        <w:t>было</w:t>
      </w:r>
      <w:r w:rsidR="00381C67" w:rsidRPr="00381C67">
        <w:t xml:space="preserve"> </w:t>
      </w:r>
      <w:r w:rsidRPr="00381C67">
        <w:t>изменено</w:t>
      </w:r>
      <w:r w:rsidR="00381C67" w:rsidRPr="00381C67">
        <w:t xml:space="preserve"> </w:t>
      </w:r>
      <w:r w:rsidRPr="00381C67">
        <w:t>название</w:t>
      </w:r>
      <w:r w:rsidR="00381C67" w:rsidRPr="00381C67">
        <w:t xml:space="preserve"> </w:t>
      </w:r>
      <w:r w:rsidRPr="00381C67">
        <w:t>Движения</w:t>
      </w:r>
      <w:r w:rsidR="00381C67">
        <w:t>.</w:t>
      </w:r>
      <w:r w:rsidR="00381C67" w:rsidRPr="00381C67">
        <w:t xml:space="preserve"> </w:t>
      </w:r>
      <w:r w:rsidRPr="00381C67">
        <w:t>дабы</w:t>
      </w:r>
      <w:r w:rsidR="00381C67" w:rsidRPr="00381C67">
        <w:t xml:space="preserve"> </w:t>
      </w:r>
      <w:r w:rsidRPr="00381C67">
        <w:t>соответствовать</w:t>
      </w:r>
      <w:r w:rsidR="00381C67" w:rsidRPr="00381C67">
        <w:t xml:space="preserve"> </w:t>
      </w:r>
      <w:r w:rsidRPr="00381C67">
        <w:t>требованиям</w:t>
      </w:r>
      <w:r w:rsidR="00381C67" w:rsidRPr="00381C67">
        <w:t xml:space="preserve"> </w:t>
      </w:r>
      <w:r w:rsidRPr="00381C67">
        <w:t>нового</w:t>
      </w:r>
      <w:r w:rsidR="00381C67" w:rsidRPr="00381C67">
        <w:t xml:space="preserve"> </w:t>
      </w:r>
      <w:r w:rsidRPr="00381C67">
        <w:t>закона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партиях,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Национальному</w:t>
      </w:r>
      <w:r w:rsidR="00381C67" w:rsidRPr="00381C67">
        <w:t xml:space="preserve"> </w:t>
      </w:r>
      <w:r w:rsidRPr="00381C67">
        <w:t>Пакту,</w:t>
      </w:r>
      <w:r w:rsidR="00381C67" w:rsidRPr="00381C67">
        <w:t xml:space="preserve"> </w:t>
      </w:r>
      <w:r w:rsidRPr="00381C67">
        <w:t>закрепившим</w:t>
      </w:r>
      <w:r w:rsidR="00381C67" w:rsidRPr="00381C67">
        <w:t xml:space="preserve"> </w:t>
      </w:r>
      <w:r w:rsidRPr="00381C67">
        <w:t>положение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недопустимости</w:t>
      </w:r>
      <w:r w:rsidR="00381C67" w:rsidRPr="00381C67">
        <w:t xml:space="preserve"> </w:t>
      </w:r>
      <w:r w:rsidRPr="00381C67">
        <w:t>политизации</w:t>
      </w:r>
      <w:r w:rsidR="00381C67" w:rsidRPr="00381C67">
        <w:t xml:space="preserve"> </w:t>
      </w:r>
      <w:r w:rsidRPr="00381C67">
        <w:t>религии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образования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конфессиональной</w:t>
      </w:r>
      <w:r w:rsidR="00381C67" w:rsidRPr="00381C67">
        <w:t xml:space="preserve"> </w:t>
      </w:r>
      <w:r w:rsidRPr="00381C67">
        <w:t>основе</w:t>
      </w:r>
      <w:r w:rsidR="00381C67">
        <w:t>"</w:t>
      </w:r>
      <w:r w:rsidR="00381C67" w:rsidRPr="00381C67">
        <w:t xml:space="preserve">. </w:t>
      </w:r>
      <w:r w:rsidRPr="00381C67">
        <w:t>Он</w:t>
      </w:r>
      <w:r w:rsidR="00381C67" w:rsidRPr="00381C67">
        <w:t xml:space="preserve"> </w:t>
      </w:r>
      <w:r w:rsidRPr="00381C67">
        <w:t>же</w:t>
      </w:r>
      <w:r w:rsidR="00381C67" w:rsidRPr="00381C67">
        <w:t xml:space="preserve"> </w:t>
      </w:r>
      <w:r w:rsidRPr="00381C67">
        <w:t>отмечал,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представители</w:t>
      </w:r>
      <w:r w:rsidR="00381C67" w:rsidRPr="00381C67">
        <w:t xml:space="preserve"> </w:t>
      </w:r>
      <w:r w:rsidRPr="00381C67">
        <w:t>Движения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интересах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легализации</w:t>
      </w:r>
      <w:r w:rsidR="00381C67" w:rsidRPr="00381C67">
        <w:t xml:space="preserve"> </w:t>
      </w:r>
      <w:r w:rsidRPr="00381C67">
        <w:t>признали</w:t>
      </w:r>
      <w:r w:rsidR="00381C67" w:rsidRPr="00381C67">
        <w:t xml:space="preserve"> </w:t>
      </w:r>
      <w:r w:rsidRPr="00381C67">
        <w:t>важность</w:t>
      </w:r>
      <w:r w:rsidR="00381C67" w:rsidRPr="00381C67">
        <w:t xml:space="preserve"> </w:t>
      </w:r>
      <w:r w:rsidRPr="00381C67">
        <w:t>положения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том,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ислам</w:t>
      </w:r>
      <w:r w:rsidR="00381C67" w:rsidRPr="00381C67">
        <w:t xml:space="preserve"> </w:t>
      </w:r>
      <w:r w:rsidRPr="00381C67">
        <w:t>является</w:t>
      </w:r>
      <w:r w:rsidR="00381C67" w:rsidRPr="00381C67">
        <w:t xml:space="preserve"> </w:t>
      </w:r>
      <w:r w:rsidRPr="00381C67">
        <w:t>религией,</w:t>
      </w:r>
      <w:r w:rsidR="00381C67" w:rsidRPr="00381C67">
        <w:t xml:space="preserve"> </w:t>
      </w:r>
      <w:r w:rsidRPr="00381C67">
        <w:t>защищаемой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поддерживаемой</w:t>
      </w:r>
      <w:r w:rsidR="00381C67" w:rsidRPr="00381C67">
        <w:t xml:space="preserve"> </w:t>
      </w:r>
      <w:r w:rsidRPr="00381C67">
        <w:t>государством</w:t>
      </w:r>
      <w:r w:rsidR="00381C67" w:rsidRPr="00381C67">
        <w:t xml:space="preserve">. </w:t>
      </w:r>
      <w:r w:rsidRPr="00381C67">
        <w:t>Иными</w:t>
      </w:r>
      <w:r w:rsidR="00381C67" w:rsidRPr="00381C67">
        <w:t xml:space="preserve"> </w:t>
      </w:r>
      <w:r w:rsidRPr="00381C67">
        <w:t>словами,</w:t>
      </w:r>
      <w:r w:rsidR="00381C67" w:rsidRPr="00381C67">
        <w:t xml:space="preserve"> </w:t>
      </w:r>
      <w:r w:rsidRPr="00381C67">
        <w:t>речь</w:t>
      </w:r>
      <w:r w:rsidR="00381C67" w:rsidRPr="00381C67">
        <w:t xml:space="preserve"> </w:t>
      </w:r>
      <w:r w:rsidRPr="00381C67">
        <w:t>шла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том,</w:t>
      </w:r>
      <w:r w:rsidR="00381C67" w:rsidRPr="00381C67">
        <w:t xml:space="preserve"> </w:t>
      </w:r>
      <w:r w:rsidRPr="00381C67">
        <w:t>что</w:t>
      </w:r>
      <w:r w:rsidR="00381C67">
        <w:t xml:space="preserve"> "</w:t>
      </w:r>
      <w:r w:rsidRPr="00381C67">
        <w:t>ан</w:t>
      </w:r>
      <w:r w:rsidR="00381C67" w:rsidRPr="00381C67">
        <w:t>-</w:t>
      </w:r>
      <w:r w:rsidRPr="00381C67">
        <w:t>Нахда</w:t>
      </w:r>
      <w:r w:rsidR="00381C67">
        <w:t xml:space="preserve">" </w:t>
      </w:r>
      <w:r w:rsidRPr="00381C67">
        <w:t>отказывалась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того,</w:t>
      </w:r>
      <w:r w:rsidR="00381C67" w:rsidRPr="00381C67">
        <w:t xml:space="preserve"> </w:t>
      </w:r>
      <w:r w:rsidRPr="00381C67">
        <w:t>чтобы</w:t>
      </w:r>
      <w:r w:rsidR="00381C67" w:rsidRPr="00381C67">
        <w:t xml:space="preserve"> </w:t>
      </w:r>
      <w:r w:rsidRPr="00381C67">
        <w:t>быть</w:t>
      </w:r>
      <w:r w:rsidR="00381C67" w:rsidRPr="00381C67">
        <w:t xml:space="preserve"> </w:t>
      </w:r>
      <w:r w:rsidRPr="00381C67">
        <w:t>единственным</w:t>
      </w:r>
      <w:r w:rsidR="00381C67" w:rsidRPr="00381C67">
        <w:t xml:space="preserve"> </w:t>
      </w:r>
      <w:r w:rsidRPr="00381C67">
        <w:t>защитником</w:t>
      </w:r>
      <w:r w:rsidR="00381C67" w:rsidRPr="00381C67">
        <w:t xml:space="preserve"> </w:t>
      </w:r>
      <w:r w:rsidRPr="00381C67">
        <w:t>религиозных</w:t>
      </w:r>
      <w:r w:rsidR="00381C67" w:rsidRPr="00381C67">
        <w:t xml:space="preserve"> </w:t>
      </w:r>
      <w:r w:rsidRPr="00381C67">
        <w:t>устоев</w:t>
      </w:r>
      <w:r w:rsidR="00381C67" w:rsidRPr="00381C67">
        <w:t xml:space="preserve"> </w:t>
      </w:r>
      <w:r w:rsidRPr="00381C67">
        <w:t>общества</w:t>
      </w:r>
      <w:r w:rsidR="00381C67" w:rsidRPr="00381C67">
        <w:t xml:space="preserve"> </w:t>
      </w:r>
      <w:r w:rsidRPr="00381C67">
        <w:t>и,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сути</w:t>
      </w:r>
      <w:r w:rsidR="00381C67" w:rsidRPr="00381C67">
        <w:t xml:space="preserve"> </w:t>
      </w:r>
      <w:r w:rsidRPr="00381C67">
        <w:t>дела,</w:t>
      </w:r>
      <w:r w:rsidR="00381C67" w:rsidRPr="00381C67">
        <w:t xml:space="preserve"> </w:t>
      </w:r>
      <w:r w:rsidRPr="00381C67">
        <w:t>делегировала</w:t>
      </w:r>
      <w:r w:rsidR="00381C67" w:rsidRPr="00381C67">
        <w:t xml:space="preserve"> </w:t>
      </w:r>
      <w:r w:rsidRPr="00381C67">
        <w:t>эту</w:t>
      </w:r>
      <w:r w:rsidR="00381C67" w:rsidRPr="00381C67">
        <w:t xml:space="preserve"> </w:t>
      </w:r>
      <w:r w:rsidRPr="00381C67">
        <w:t>обязанность</w:t>
      </w:r>
      <w:r w:rsidR="00381C67" w:rsidRPr="00381C67">
        <w:t xml:space="preserve"> </w:t>
      </w:r>
      <w:r w:rsidRPr="00381C67">
        <w:t>государству</w:t>
      </w:r>
      <w:r w:rsidR="00381C67" w:rsidRPr="00381C67">
        <w:t xml:space="preserve">. </w:t>
      </w:r>
      <w:r w:rsidRPr="00381C67">
        <w:t>Это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уступка</w:t>
      </w:r>
      <w:r w:rsidR="00381C67" w:rsidRPr="00381C67">
        <w:t xml:space="preserve"> </w:t>
      </w:r>
      <w:r w:rsidRPr="00381C67">
        <w:t>огромной</w:t>
      </w:r>
      <w:r w:rsidR="00381C67" w:rsidRPr="00381C67">
        <w:t xml:space="preserve"> </w:t>
      </w:r>
      <w:r w:rsidRPr="00381C67">
        <w:t>важности</w:t>
      </w:r>
      <w:r w:rsidR="00381C67" w:rsidRPr="00381C67">
        <w:t xml:space="preserve">. </w:t>
      </w:r>
      <w:r w:rsidRPr="00381C67">
        <w:t>Движение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этом</w:t>
      </w:r>
      <w:r w:rsidR="00381C67" w:rsidRPr="00381C67">
        <w:t xml:space="preserve"> </w:t>
      </w:r>
      <w:r w:rsidRPr="00381C67">
        <w:t>направлении,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том</w:t>
      </w:r>
      <w:r w:rsidR="00381C67" w:rsidRPr="00381C67">
        <w:t xml:space="preserve"> </w:t>
      </w:r>
      <w:r w:rsidRPr="00381C67">
        <w:t>случае</w:t>
      </w:r>
      <w:r w:rsidR="00381C67" w:rsidRPr="00381C67">
        <w:t xml:space="preserve"> </w:t>
      </w:r>
      <w:r w:rsidRPr="00381C67">
        <w:t>если</w:t>
      </w:r>
      <w:r w:rsidR="00381C67" w:rsidRPr="00381C67">
        <w:t xml:space="preserve"> </w:t>
      </w:r>
      <w:r w:rsidRPr="00381C67">
        <w:t>бы</w:t>
      </w:r>
      <w:r w:rsidR="00381C67" w:rsidRPr="00381C67">
        <w:t xml:space="preserve"> </w:t>
      </w:r>
      <w:r w:rsidRPr="00381C67">
        <w:t>оно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бы</w:t>
      </w:r>
      <w:r w:rsidR="00381C67" w:rsidRPr="00381C67">
        <w:t xml:space="preserve"> </w:t>
      </w:r>
      <w:r w:rsidRPr="00381C67">
        <w:t>последовательно</w:t>
      </w:r>
      <w:r w:rsidR="00381C67" w:rsidRPr="00381C67">
        <w:t xml:space="preserve"> </w:t>
      </w:r>
      <w:r w:rsidRPr="00381C67">
        <w:t>реализовано,</w:t>
      </w:r>
      <w:r w:rsidR="00381C67" w:rsidRPr="00381C67">
        <w:t xml:space="preserve"> </w:t>
      </w:r>
      <w:r w:rsidRPr="00381C67">
        <w:t>означало</w:t>
      </w:r>
      <w:r w:rsidR="00381C67" w:rsidRPr="00381C67">
        <w:t xml:space="preserve"> </w:t>
      </w:r>
      <w:r w:rsidRPr="00381C67">
        <w:t>бы</w:t>
      </w:r>
      <w:r w:rsidR="00381C67" w:rsidRPr="00381C67">
        <w:t xml:space="preserve"> </w:t>
      </w:r>
      <w:r w:rsidRPr="00381C67">
        <w:t>окончательное</w:t>
      </w:r>
      <w:r w:rsidR="00381C67" w:rsidRPr="00381C67">
        <w:t xml:space="preserve"> </w:t>
      </w:r>
      <w:r w:rsidRPr="00381C67">
        <w:t>огосударствление</w:t>
      </w:r>
      <w:r w:rsidR="00381C67" w:rsidRPr="00381C67">
        <w:t xml:space="preserve"> </w:t>
      </w:r>
      <w:r w:rsidRPr="00381C67">
        <w:t>этой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партии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Не</w:t>
      </w:r>
      <w:r w:rsidR="00381C67" w:rsidRPr="00381C67">
        <w:t xml:space="preserve"> </w:t>
      </w:r>
      <w:r w:rsidRPr="00381C67">
        <w:t>имея</w:t>
      </w:r>
      <w:r w:rsidR="00381C67" w:rsidRPr="00381C67">
        <w:t xml:space="preserve"> </w:t>
      </w:r>
      <w:r w:rsidRPr="00381C67">
        <w:t>легального</w:t>
      </w:r>
      <w:r w:rsidR="00381C67" w:rsidRPr="00381C67">
        <w:t xml:space="preserve"> </w:t>
      </w:r>
      <w:r w:rsidRPr="00381C67">
        <w:t>статуса,</w:t>
      </w:r>
      <w:r w:rsidR="00381C67" w:rsidRPr="00381C67">
        <w:t xml:space="preserve"> </w:t>
      </w:r>
      <w:r w:rsidRPr="00381C67">
        <w:t>Движение</w:t>
      </w:r>
      <w:r w:rsidR="00381C67">
        <w:t xml:space="preserve"> "</w:t>
      </w:r>
      <w:r w:rsidRPr="00381C67">
        <w:t>ан</w:t>
      </w:r>
      <w:r w:rsidR="00381C67" w:rsidRPr="00381C67">
        <w:t>-</w:t>
      </w:r>
      <w:r w:rsidRPr="00381C67">
        <w:t>Нахда</w:t>
      </w:r>
      <w:r w:rsidR="00381C67">
        <w:t xml:space="preserve">" </w:t>
      </w:r>
      <w:r w:rsidRPr="00381C67">
        <w:t>было</w:t>
      </w:r>
      <w:r w:rsidR="00381C67" w:rsidRPr="00381C67">
        <w:t xml:space="preserve"> </w:t>
      </w:r>
      <w:r w:rsidRPr="00381C67">
        <w:t>вынуждено</w:t>
      </w:r>
      <w:r w:rsidR="00381C67" w:rsidRPr="00381C67">
        <w:t xml:space="preserve"> </w:t>
      </w:r>
      <w:r w:rsidRPr="00381C67">
        <w:t>пойти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выдвижение</w:t>
      </w:r>
      <w:r w:rsidR="00381C67" w:rsidRPr="00381C67">
        <w:t xml:space="preserve"> </w:t>
      </w:r>
      <w:r w:rsidRPr="00381C67">
        <w:t>своих</w:t>
      </w:r>
      <w:r w:rsidR="00381C67" w:rsidRPr="00381C67">
        <w:t xml:space="preserve"> </w:t>
      </w:r>
      <w:r w:rsidRPr="00381C67">
        <w:t>кандидатов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выборах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парламент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381C67">
          <w:t>1989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качестве</w:t>
      </w:r>
      <w:r w:rsidR="00381C67" w:rsidRPr="00381C67">
        <w:t xml:space="preserve"> </w:t>
      </w:r>
      <w:r w:rsidRPr="00381C67">
        <w:t>независимых</w:t>
      </w:r>
      <w:r w:rsidR="00381C67" w:rsidRPr="00381C67">
        <w:t xml:space="preserve">. </w:t>
      </w:r>
      <w:r w:rsidRPr="00381C67">
        <w:t>Это</w:t>
      </w:r>
      <w:r w:rsidR="00381C67" w:rsidRPr="00381C67">
        <w:t xml:space="preserve"> </w:t>
      </w:r>
      <w:r w:rsidRPr="00381C67">
        <w:t>обстоятельство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помешало</w:t>
      </w:r>
      <w:r w:rsidR="00381C67" w:rsidRPr="00381C67">
        <w:t xml:space="preserve"> </w:t>
      </w:r>
      <w:r w:rsidRPr="00381C67">
        <w:t>Движению</w:t>
      </w:r>
      <w:r w:rsidR="00381C67" w:rsidRPr="00381C67">
        <w:t xml:space="preserve"> </w:t>
      </w:r>
      <w:r w:rsidRPr="00381C67">
        <w:t>набрать</w:t>
      </w:r>
      <w:r w:rsidR="00381C67" w:rsidRPr="00381C67">
        <w:t xml:space="preserve"> </w:t>
      </w:r>
      <w:r w:rsidRPr="00381C67">
        <w:t>13%</w:t>
      </w:r>
      <w:r w:rsidR="00381C67" w:rsidRPr="00381C67">
        <w:t xml:space="preserve"> </w:t>
      </w:r>
      <w:r w:rsidRPr="00381C67">
        <w:t>голосов</w:t>
      </w:r>
      <w:r w:rsidR="00381C67" w:rsidRPr="00381C67">
        <w:t xml:space="preserve"> </w:t>
      </w:r>
      <w:r w:rsidRPr="00381C67">
        <w:t>тунисских</w:t>
      </w:r>
      <w:r w:rsidR="00381C67" w:rsidRPr="00381C67">
        <w:t xml:space="preserve"> </w:t>
      </w:r>
      <w:r w:rsidRPr="00381C67">
        <w:t>избирателей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Но</w:t>
      </w:r>
      <w:r w:rsidR="00381C67" w:rsidRPr="00381C67">
        <w:t xml:space="preserve"> </w:t>
      </w:r>
      <w:r w:rsidRPr="00381C67">
        <w:t>речь</w:t>
      </w:r>
      <w:r w:rsidR="00381C67" w:rsidRPr="00381C67">
        <w:t xml:space="preserve"> </w:t>
      </w:r>
      <w:r w:rsidRPr="00381C67">
        <w:t>шла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об</w:t>
      </w:r>
      <w:r w:rsidR="00381C67" w:rsidRPr="00381C67">
        <w:t xml:space="preserve"> </w:t>
      </w:r>
      <w:r w:rsidRPr="00381C67">
        <w:t>этой</w:t>
      </w:r>
      <w:r w:rsidR="00381C67" w:rsidRPr="00381C67">
        <w:t xml:space="preserve"> </w:t>
      </w:r>
      <w:r w:rsidRPr="00381C67">
        <w:t>организации,</w:t>
      </w:r>
      <w:r w:rsidR="00381C67" w:rsidRPr="00381C67">
        <w:t xml:space="preserve"> </w:t>
      </w:r>
      <w:r w:rsidRPr="00381C67">
        <w:t>хотя</w:t>
      </w:r>
      <w:r w:rsidR="00381C67" w:rsidRPr="00381C67">
        <w:t xml:space="preserve"> </w:t>
      </w:r>
      <w:r w:rsidRPr="00381C67">
        <w:t>официальная</w:t>
      </w:r>
      <w:r w:rsidR="00381C67" w:rsidRPr="00381C67">
        <w:t xml:space="preserve"> </w:t>
      </w:r>
      <w:r w:rsidRPr="00381C67">
        <w:t>тунисская</w:t>
      </w:r>
      <w:r w:rsidR="00381C67" w:rsidRPr="00381C67">
        <w:t xml:space="preserve"> </w:t>
      </w:r>
      <w:r w:rsidRPr="00381C67">
        <w:t>идеология</w:t>
      </w:r>
      <w:r w:rsidR="00381C67" w:rsidRPr="00381C67">
        <w:t xml:space="preserve"> </w:t>
      </w:r>
      <w:r w:rsidRPr="00381C67">
        <w:t>времени</w:t>
      </w:r>
      <w:r w:rsidR="00381C67" w:rsidRPr="00381C67">
        <w:t xml:space="preserve"> </w:t>
      </w:r>
      <w:r w:rsidRPr="00381C67">
        <w:t>3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пыталась</w:t>
      </w:r>
      <w:r w:rsidR="00381C67" w:rsidRPr="00381C67">
        <w:t xml:space="preserve"> </w:t>
      </w:r>
      <w:r w:rsidRPr="00381C67">
        <w:t>создать</w:t>
      </w:r>
      <w:r w:rsidR="00381C67" w:rsidRPr="00381C67">
        <w:t xml:space="preserve"> </w:t>
      </w:r>
      <w:r w:rsidRPr="00381C67">
        <w:t>впечатление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том,</w:t>
      </w:r>
      <w:r w:rsidR="00381C67" w:rsidRPr="00381C67">
        <w:t xml:space="preserve"> </w:t>
      </w:r>
      <w:r w:rsidRPr="00381C67">
        <w:t>что</w:t>
      </w:r>
      <w:r w:rsidR="00381C67">
        <w:t xml:space="preserve"> "</w:t>
      </w:r>
      <w:r w:rsidRPr="00381C67">
        <w:t>ан</w:t>
      </w:r>
      <w:r w:rsidR="00381C67" w:rsidRPr="00381C67">
        <w:t>-</w:t>
      </w:r>
      <w:r w:rsidRPr="00381C67">
        <w:t>Нахда</w:t>
      </w:r>
      <w:r w:rsidR="00381C67">
        <w:t xml:space="preserve">" </w:t>
      </w:r>
      <w:r w:rsidRPr="00381C67">
        <w:t>была</w:t>
      </w:r>
      <w:r w:rsidR="00381C67" w:rsidRPr="00381C67">
        <w:t xml:space="preserve"> </w:t>
      </w:r>
      <w:r w:rsidRPr="00381C67">
        <w:t>единственной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силой</w:t>
      </w:r>
      <w:r w:rsidR="00381C67" w:rsidRPr="00381C67">
        <w:t xml:space="preserve"> </w:t>
      </w:r>
      <w:r w:rsidRPr="00381C67">
        <w:t>страны,</w:t>
      </w:r>
      <w:r w:rsidR="00381C67" w:rsidRPr="00381C67">
        <w:t xml:space="preserve"> </w:t>
      </w:r>
      <w:r w:rsidRPr="00381C67">
        <w:t>которая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включена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начавшийся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процесс</w:t>
      </w:r>
      <w:r w:rsidR="00381C67">
        <w:t xml:space="preserve"> "</w:t>
      </w:r>
      <w:r w:rsidRPr="00381C67">
        <w:t>плюралистического</w:t>
      </w:r>
      <w:r w:rsidR="00381C67" w:rsidRPr="00381C67">
        <w:t xml:space="preserve"> </w:t>
      </w:r>
      <w:r w:rsidRPr="00381C67">
        <w:t>обновления</w:t>
      </w:r>
      <w:r w:rsidR="00381C67">
        <w:t>"</w:t>
      </w:r>
      <w:r w:rsidR="00381C67" w:rsidRPr="00381C67">
        <w:t xml:space="preserve">. </w:t>
      </w:r>
      <w:r w:rsidRPr="00381C67">
        <w:t>На</w:t>
      </w:r>
      <w:r w:rsidR="00381C67" w:rsidRPr="00381C67">
        <w:t xml:space="preserve"> </w:t>
      </w:r>
      <w:r w:rsidRPr="00381C67">
        <w:t>самом</w:t>
      </w:r>
      <w:r w:rsidR="00381C67" w:rsidRPr="00381C67">
        <w:t xml:space="preserve"> </w:t>
      </w:r>
      <w:r w:rsidRPr="00381C67">
        <w:t>деле</w:t>
      </w:r>
      <w:r w:rsidR="00381C67" w:rsidRPr="00381C67">
        <w:t xml:space="preserve"> </w:t>
      </w:r>
      <w:r w:rsidRPr="00381C67">
        <w:t>развитие</w:t>
      </w:r>
      <w:r w:rsidR="00381C67" w:rsidRPr="00381C67">
        <w:t xml:space="preserve"> </w:t>
      </w:r>
      <w:r w:rsidRPr="00381C67">
        <w:t>событий</w:t>
      </w:r>
      <w:r w:rsidR="00381C67" w:rsidRPr="00381C67">
        <w:t xml:space="preserve"> </w:t>
      </w:r>
      <w:r w:rsidRPr="00381C67">
        <w:t>представало</w:t>
      </w:r>
      <w:r w:rsidR="00381C67" w:rsidRPr="00381C67">
        <w:t xml:space="preserve"> </w:t>
      </w:r>
      <w:r w:rsidRPr="00381C67">
        <w:t>более</w:t>
      </w:r>
      <w:r w:rsidR="00381C67" w:rsidRPr="00381C67">
        <w:t xml:space="preserve"> </w:t>
      </w:r>
      <w:r w:rsidRPr="00381C67">
        <w:t>сложным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многозначным,</w:t>
      </w:r>
      <w:r w:rsidR="00381C67" w:rsidRPr="00381C67">
        <w:t xml:space="preserve"> </w:t>
      </w:r>
      <w:r w:rsidRPr="00381C67">
        <w:t>хотя,</w:t>
      </w:r>
      <w:r w:rsidR="00381C67" w:rsidRPr="00381C67">
        <w:t xml:space="preserve"> </w:t>
      </w:r>
      <w:r w:rsidRPr="00381C67">
        <w:t>действительно,</w:t>
      </w:r>
      <w:r w:rsidR="00381C67" w:rsidRPr="00381C67">
        <w:t xml:space="preserve"> </w:t>
      </w:r>
      <w:r w:rsidRPr="00381C67">
        <w:t>лишь</w:t>
      </w:r>
      <w:r w:rsidR="00381C67">
        <w:t xml:space="preserve"> "</w:t>
      </w:r>
      <w:r w:rsidRPr="00381C67">
        <w:t>ан</w:t>
      </w:r>
      <w:r w:rsidR="00381C67" w:rsidRPr="00381C67">
        <w:t>-</w:t>
      </w:r>
      <w:r w:rsidRPr="00381C67">
        <w:t>Нахда</w:t>
      </w:r>
      <w:r w:rsidR="00381C67">
        <w:t xml:space="preserve">" </w:t>
      </w:r>
      <w:r w:rsidRPr="00381C67">
        <w:t>не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официально</w:t>
      </w:r>
      <w:r w:rsidR="00381C67" w:rsidRPr="00381C67">
        <w:t xml:space="preserve"> </w:t>
      </w:r>
      <w:r w:rsidRPr="00381C67">
        <w:t>легализирована,</w:t>
      </w:r>
      <w:r w:rsidR="00381C67" w:rsidRPr="00381C67">
        <w:t xml:space="preserve"> </w:t>
      </w:r>
      <w:r w:rsidRPr="00381C67">
        <w:t>но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запрещена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той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иной</w:t>
      </w:r>
      <w:r w:rsidR="00381C67" w:rsidRPr="00381C67">
        <w:t xml:space="preserve"> </w:t>
      </w:r>
      <w:r w:rsidRPr="00381C67">
        <w:t>мере</w:t>
      </w:r>
      <w:r w:rsidR="00381C67" w:rsidRPr="00381C67">
        <w:t xml:space="preserve"> </w:t>
      </w:r>
      <w:r w:rsidRPr="00381C67">
        <w:t>тенденция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сторону</w:t>
      </w:r>
      <w:r w:rsidR="00381C67" w:rsidRPr="00381C67">
        <w:t xml:space="preserve"> </w:t>
      </w:r>
      <w:r w:rsidRPr="00381C67">
        <w:t>репрессий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отношении</w:t>
      </w:r>
      <w:r w:rsidR="00381C67" w:rsidRPr="00381C67">
        <w:t xml:space="preserve"> </w:t>
      </w:r>
      <w:r w:rsidRPr="00381C67">
        <w:t>оппозиционных</w:t>
      </w:r>
      <w:r w:rsidR="00381C67" w:rsidRPr="00381C67">
        <w:t xml:space="preserve"> </w:t>
      </w:r>
      <w:r w:rsidRPr="00381C67">
        <w:t>сил</w:t>
      </w:r>
      <w:r w:rsidR="00381C67" w:rsidRPr="00381C67">
        <w:t xml:space="preserve"> </w:t>
      </w:r>
      <w:r w:rsidRPr="00381C67">
        <w:t>со</w:t>
      </w:r>
      <w:r w:rsidR="00381C67" w:rsidRPr="00381C67">
        <w:t xml:space="preserve"> </w:t>
      </w:r>
      <w:r w:rsidRPr="00381C67">
        <w:t>стороны</w:t>
      </w:r>
      <w:r w:rsidR="00381C67" w:rsidRPr="00381C67">
        <w:t xml:space="preserve"> </w:t>
      </w:r>
      <w:r w:rsidRPr="00381C67">
        <w:t>режима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проявляла</w:t>
      </w:r>
      <w:r w:rsidR="00381C67" w:rsidRPr="00381C67">
        <w:t xml:space="preserve"> </w:t>
      </w:r>
      <w:r w:rsidRPr="00381C67">
        <w:t>себя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применительно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другим</w:t>
      </w:r>
      <w:r w:rsidR="00381C67" w:rsidRPr="00381C67">
        <w:t xml:space="preserve"> </w:t>
      </w:r>
      <w:r w:rsidRPr="00381C67">
        <w:t>тунисским</w:t>
      </w:r>
      <w:r w:rsidR="00381C67" w:rsidRPr="00381C67">
        <w:t xml:space="preserve"> </w:t>
      </w:r>
      <w:r w:rsidRPr="00381C67">
        <w:t>политическим</w:t>
      </w:r>
      <w:r w:rsidR="00381C67" w:rsidRPr="00381C67">
        <w:t xml:space="preserve"> </w:t>
      </w:r>
      <w:r w:rsidRPr="00381C67">
        <w:t>партиям</w:t>
      </w:r>
      <w:r w:rsidR="00381C67" w:rsidRPr="00381C67">
        <w:t xml:space="preserve">. </w:t>
      </w:r>
      <w:r w:rsidRPr="00381C67">
        <w:t>Среди</w:t>
      </w:r>
      <w:r w:rsidR="00381C67" w:rsidRPr="00381C67">
        <w:t xml:space="preserve"> </w:t>
      </w:r>
      <w:r w:rsidRPr="00381C67">
        <w:t>них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ДДС,</w:t>
      </w:r>
      <w:r w:rsidR="00381C67" w:rsidRPr="00381C67">
        <w:t xml:space="preserve"> </w:t>
      </w:r>
      <w:r w:rsidRPr="00381C67">
        <w:t>лидер</w:t>
      </w:r>
      <w:r w:rsidR="00381C67" w:rsidRPr="00381C67">
        <w:t xml:space="preserve"> </w:t>
      </w:r>
      <w:r w:rsidRPr="00381C67">
        <w:t>которого</w:t>
      </w:r>
      <w:r w:rsidR="00381C67" w:rsidRPr="00381C67">
        <w:t xml:space="preserve"> </w:t>
      </w:r>
      <w:r w:rsidRPr="00381C67">
        <w:t>подвергся</w:t>
      </w:r>
      <w:r w:rsidR="00381C67" w:rsidRPr="00381C67">
        <w:t xml:space="preserve"> </w:t>
      </w:r>
      <w:r w:rsidRPr="00381C67">
        <w:t>тюремному</w:t>
      </w:r>
      <w:r w:rsidR="00381C67" w:rsidRPr="00381C67">
        <w:t xml:space="preserve"> </w:t>
      </w:r>
      <w:r w:rsidRPr="00381C67">
        <w:t>заключению</w:t>
      </w:r>
      <w:r w:rsidR="00381C67" w:rsidRPr="00381C67">
        <w:t xml:space="preserve">. </w:t>
      </w:r>
      <w:r w:rsidRPr="00381C67">
        <w:t>Его</w:t>
      </w:r>
      <w:r w:rsidR="00381C67" w:rsidRPr="00381C67">
        <w:t xml:space="preserve"> </w:t>
      </w:r>
      <w:r w:rsidRPr="00381C67">
        <w:t>формальным</w:t>
      </w:r>
      <w:r w:rsidR="00381C67" w:rsidRPr="00381C67">
        <w:t xml:space="preserve"> </w:t>
      </w:r>
      <w:r w:rsidRPr="00381C67">
        <w:t>поводом</w:t>
      </w:r>
      <w:r w:rsidR="00381C67" w:rsidRPr="00381C67">
        <w:t xml:space="preserve"> </w:t>
      </w:r>
      <w:r w:rsidRPr="00381C67">
        <w:t>становилось</w:t>
      </w:r>
      <w:r w:rsidR="00381C67">
        <w:t xml:space="preserve"> "</w:t>
      </w:r>
      <w:r w:rsidRPr="00381C67">
        <w:t>нелегальное</w:t>
      </w:r>
      <w:r w:rsidR="00381C67" w:rsidRPr="00381C67">
        <w:t xml:space="preserve"> </w:t>
      </w:r>
      <w:r w:rsidRPr="00381C67">
        <w:t>получение</w:t>
      </w:r>
      <w:r w:rsidR="00381C67" w:rsidRPr="00381C67">
        <w:t xml:space="preserve"> </w:t>
      </w:r>
      <w:r w:rsidRPr="00381C67">
        <w:t>материальной</w:t>
      </w:r>
      <w:r w:rsidR="00381C67" w:rsidRPr="00381C67">
        <w:t xml:space="preserve"> </w:t>
      </w:r>
      <w:r w:rsidRPr="00381C67">
        <w:t>помощи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иностранного</w:t>
      </w:r>
      <w:r w:rsidR="00381C67" w:rsidRPr="00381C67">
        <w:t xml:space="preserve"> </w:t>
      </w:r>
      <w:r w:rsidRPr="00381C67">
        <w:t>государства</w:t>
      </w:r>
      <w:r w:rsidR="00381C67">
        <w:t>"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равной</w:t>
      </w:r>
      <w:r w:rsidR="00381C67" w:rsidRPr="00381C67">
        <w:t xml:space="preserve"> </w:t>
      </w:r>
      <w:r w:rsidRPr="00381C67">
        <w:t>степени</w:t>
      </w:r>
      <w:r w:rsidR="00381C67" w:rsidRPr="00381C67">
        <w:t xml:space="preserve"> </w:t>
      </w:r>
      <w:r w:rsidRPr="00381C67">
        <w:t>позиция</w:t>
      </w:r>
      <w:r w:rsidR="00381C67" w:rsidRPr="00381C67">
        <w:t xml:space="preserve"> </w:t>
      </w:r>
      <w:r w:rsidRPr="00381C67">
        <w:t>властей</w:t>
      </w:r>
      <w:r w:rsidR="00381C67" w:rsidRPr="00381C67">
        <w:t xml:space="preserve"> </w:t>
      </w:r>
      <w:r w:rsidRPr="00381C67">
        <w:t>проявила</w:t>
      </w:r>
      <w:r w:rsidR="00381C67" w:rsidRPr="00381C67">
        <w:t xml:space="preserve"> </w:t>
      </w:r>
      <w:r w:rsidRPr="00381C67">
        <w:t>себя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отношению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народного</w:t>
      </w:r>
      <w:r w:rsidR="00381C67" w:rsidRPr="00381C67">
        <w:t xml:space="preserve"> </w:t>
      </w:r>
      <w:r w:rsidRPr="00381C67">
        <w:t>единства,</w:t>
      </w:r>
      <w:r w:rsidR="00381C67" w:rsidRPr="00381C67">
        <w:t xml:space="preserve"> </w:t>
      </w:r>
      <w:r w:rsidRPr="00381C67">
        <w:t>обвиненной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распространении</w:t>
      </w:r>
      <w:r w:rsidR="00381C67" w:rsidRPr="00381C67">
        <w:t xml:space="preserve"> </w:t>
      </w:r>
      <w:r w:rsidRPr="00381C67">
        <w:t>клеветы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адрес</w:t>
      </w:r>
      <w:r w:rsidR="00381C67" w:rsidRPr="00381C67">
        <w:t xml:space="preserve"> </w:t>
      </w:r>
      <w:r w:rsidRPr="00381C67">
        <w:t>нынешнего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республики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Новый</w:t>
      </w:r>
      <w:r w:rsidR="00381C67" w:rsidRPr="00381C67">
        <w:t xml:space="preserve"> </w:t>
      </w:r>
      <w:r w:rsidRPr="00381C67">
        <w:t>тунисский</w:t>
      </w:r>
      <w:r w:rsidR="00381C67" w:rsidRPr="00381C67">
        <w:t xml:space="preserve"> </w:t>
      </w:r>
      <w:r w:rsidRPr="00381C67">
        <w:t>режим</w:t>
      </w:r>
      <w:r w:rsidR="00381C67" w:rsidRPr="00381C67">
        <w:t xml:space="preserve"> </w:t>
      </w:r>
      <w:r w:rsidRPr="00381C67">
        <w:t>поощрял</w:t>
      </w:r>
      <w:r w:rsidR="00381C67" w:rsidRPr="00381C67">
        <w:t xml:space="preserve"> </w:t>
      </w:r>
      <w:r w:rsidRPr="00381C67">
        <w:t>развитие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многопартийной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системы,</w:t>
      </w:r>
      <w:r w:rsidR="00381C67" w:rsidRPr="00381C67">
        <w:t xml:space="preserve"> </w:t>
      </w:r>
      <w:r w:rsidRPr="00381C67">
        <w:t>процесс</w:t>
      </w:r>
      <w:r w:rsidR="00381C67" w:rsidRPr="00381C67">
        <w:t xml:space="preserve"> </w:t>
      </w:r>
      <w:r w:rsidRPr="00381C67">
        <w:t>создания</w:t>
      </w:r>
      <w:r w:rsidR="00381C67" w:rsidRPr="00381C67">
        <w:t xml:space="preserve"> </w:t>
      </w:r>
      <w:r w:rsidRPr="00381C67">
        <w:t>которой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во</w:t>
      </w:r>
      <w:r w:rsidR="00381C67" w:rsidRPr="00381C67">
        <w:t xml:space="preserve"> </w:t>
      </w:r>
      <w:r w:rsidRPr="00381C67">
        <w:t>многом</w:t>
      </w:r>
      <w:r w:rsidR="00381C67" w:rsidRPr="00381C67">
        <w:t xml:space="preserve"> </w:t>
      </w:r>
      <w:r w:rsidRPr="00381C67">
        <w:t>управляемым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ограниченным</w:t>
      </w:r>
      <w:r w:rsidR="00381C67" w:rsidRPr="00381C67">
        <w:t xml:space="preserve">. </w:t>
      </w:r>
      <w:r w:rsidRPr="00381C67">
        <w:t>Эта</w:t>
      </w:r>
      <w:r w:rsidR="00381C67" w:rsidRPr="00381C67">
        <w:t xml:space="preserve"> </w:t>
      </w:r>
      <w:r w:rsidRPr="00381C67">
        <w:t>тенденция</w:t>
      </w:r>
      <w:r w:rsidR="00381C67" w:rsidRPr="00381C67">
        <w:t xml:space="preserve"> </w:t>
      </w:r>
      <w:r w:rsidRPr="00381C67">
        <w:t>становилась</w:t>
      </w:r>
      <w:r w:rsidR="00381C67" w:rsidRPr="00381C67">
        <w:t xml:space="preserve"> </w:t>
      </w:r>
      <w:r w:rsidRPr="00381C67">
        <w:t>определяющей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новой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ситуации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стране,</w:t>
      </w:r>
      <w:r w:rsidR="00381C67" w:rsidRPr="00381C67">
        <w:t xml:space="preserve"> </w:t>
      </w:r>
      <w:r w:rsidRPr="00381C67">
        <w:t>рассматривавшейся</w:t>
      </w:r>
      <w:r w:rsidR="00381C67" w:rsidRPr="00381C67">
        <w:t xml:space="preserve"> </w:t>
      </w:r>
      <w:r w:rsidRPr="00381C67">
        <w:t>ее</w:t>
      </w:r>
      <w:r w:rsidR="00381C67" w:rsidRPr="00381C67">
        <w:t xml:space="preserve"> </w:t>
      </w:r>
      <w:r w:rsidRPr="00381C67">
        <w:t>властями</w:t>
      </w:r>
      <w:r w:rsidR="00381C67" w:rsidRPr="00381C67">
        <w:t xml:space="preserve"> </w:t>
      </w:r>
      <w:r w:rsidRPr="00381C67">
        <w:t>как</w:t>
      </w:r>
      <w:r w:rsidR="00381C67">
        <w:t xml:space="preserve"> "</w:t>
      </w:r>
      <w:r w:rsidRPr="00381C67">
        <w:t>движение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демократизации</w:t>
      </w:r>
      <w:r w:rsidR="00381C67">
        <w:t>"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Реформированное</w:t>
      </w:r>
      <w:r w:rsidR="00381C67" w:rsidRPr="00381C67">
        <w:t xml:space="preserve"> </w:t>
      </w:r>
      <w:r w:rsidRPr="00381C67">
        <w:t>ДКО</w:t>
      </w:r>
      <w:r w:rsidR="00381C67" w:rsidRPr="00381C67">
        <w:t xml:space="preserve"> - </w:t>
      </w:r>
      <w:r w:rsidRPr="00381C67">
        <w:t>как</w:t>
      </w:r>
      <w:r w:rsidR="00381C67" w:rsidRPr="00381C67">
        <w:t xml:space="preserve"> </w:t>
      </w:r>
      <w:r w:rsidRPr="00381C67">
        <w:t>раньше</w:t>
      </w:r>
      <w:r w:rsidR="00381C67" w:rsidRPr="00381C67">
        <w:t xml:space="preserve"> </w:t>
      </w:r>
      <w:r w:rsidRPr="00381C67">
        <w:t>дестуровская</w:t>
      </w:r>
      <w:r w:rsidR="00381C67" w:rsidRPr="00381C67">
        <w:t xml:space="preserve"> </w:t>
      </w:r>
      <w:r w:rsidRPr="00381C67">
        <w:t>партия</w:t>
      </w:r>
      <w:r w:rsidR="00381C67" w:rsidRPr="00381C67">
        <w:t xml:space="preserve"> - </w:t>
      </w:r>
      <w:r w:rsidRPr="00381C67">
        <w:t>оставалось</w:t>
      </w:r>
      <w:r w:rsidR="00381C67" w:rsidRPr="00381C67">
        <w:t xml:space="preserve"> </w:t>
      </w:r>
      <w:r w:rsidRPr="00381C67">
        <w:t>господствующей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организацией</w:t>
      </w:r>
      <w:r w:rsidR="00381C67" w:rsidRPr="00381C67">
        <w:t xml:space="preserve">. </w:t>
      </w:r>
      <w:r w:rsidRPr="00381C67">
        <w:t>Оно</w:t>
      </w:r>
      <w:r w:rsidR="00381C67" w:rsidRPr="00381C67">
        <w:t xml:space="preserve"> </w:t>
      </w:r>
      <w:r w:rsidRPr="00381C67">
        <w:t>располагает</w:t>
      </w:r>
      <w:r w:rsidR="00381C67" w:rsidRPr="00381C67">
        <w:t xml:space="preserve"> </w:t>
      </w:r>
      <w:r w:rsidRPr="00381C67">
        <w:t>6713</w:t>
      </w:r>
      <w:r w:rsidR="00381C67" w:rsidRPr="00381C67">
        <w:t xml:space="preserve"> </w:t>
      </w:r>
      <w:r w:rsidRPr="00381C67">
        <w:t>первичными</w:t>
      </w:r>
      <w:r w:rsidR="00381C67" w:rsidRPr="00381C67">
        <w:t xml:space="preserve"> </w:t>
      </w:r>
      <w:r w:rsidRPr="00381C67">
        <w:t>партийными</w:t>
      </w:r>
      <w:r w:rsidR="00381C67" w:rsidRPr="00381C67">
        <w:t xml:space="preserve"> </w:t>
      </w:r>
      <w:r w:rsidRPr="00381C67">
        <w:t>организациями,</w:t>
      </w:r>
      <w:r w:rsidR="00381C67" w:rsidRPr="00381C67">
        <w:t xml:space="preserve"> </w:t>
      </w:r>
      <w:r w:rsidRPr="00381C67">
        <w:t>работающими</w:t>
      </w:r>
      <w:r w:rsidR="00381C67" w:rsidRPr="00381C67">
        <w:t xml:space="preserve"> </w:t>
      </w:r>
      <w:r w:rsidRPr="00381C67">
        <w:t>под</w:t>
      </w:r>
      <w:r w:rsidR="00381C67" w:rsidRPr="00381C67">
        <w:t xml:space="preserve"> </w:t>
      </w:r>
      <w:r w:rsidRPr="00381C67">
        <w:t>руководством</w:t>
      </w:r>
      <w:r w:rsidR="00381C67" w:rsidRPr="00381C67">
        <w:t xml:space="preserve"> </w:t>
      </w:r>
      <w:r w:rsidRPr="00381C67">
        <w:t>300</w:t>
      </w:r>
      <w:r w:rsidR="00381C67" w:rsidRPr="00381C67">
        <w:t xml:space="preserve"> </w:t>
      </w:r>
      <w:r w:rsidRPr="00381C67">
        <w:t>городских,</w:t>
      </w:r>
      <w:r w:rsidR="00381C67" w:rsidRPr="00381C67">
        <w:t xml:space="preserve"> </w:t>
      </w:r>
      <w:r w:rsidRPr="00381C67">
        <w:t>районных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провинциальных</w:t>
      </w:r>
      <w:r w:rsidR="00381C67" w:rsidRPr="00381C67">
        <w:t xml:space="preserve"> </w:t>
      </w:r>
      <w:r w:rsidRPr="00381C67">
        <w:t>комитетов</w:t>
      </w:r>
      <w:r w:rsidR="00381C67" w:rsidRPr="00381C67">
        <w:t xml:space="preserve">. </w:t>
      </w:r>
      <w:r w:rsidRPr="00381C67">
        <w:t>Число</w:t>
      </w:r>
      <w:r w:rsidR="00381C67" w:rsidRPr="00381C67">
        <w:t xml:space="preserve"> </w:t>
      </w:r>
      <w:r w:rsidRPr="00381C67">
        <w:t>руководителей</w:t>
      </w:r>
      <w:r w:rsidR="00381C67" w:rsidRPr="00381C67">
        <w:t xml:space="preserve"> </w:t>
      </w:r>
      <w:r w:rsidRPr="00381C67">
        <w:t>первичных</w:t>
      </w:r>
      <w:r w:rsidR="00381C67" w:rsidRPr="00381C67">
        <w:t xml:space="preserve"> </w:t>
      </w:r>
      <w:r w:rsidRPr="00381C67">
        <w:t>партийных</w:t>
      </w:r>
      <w:r w:rsidR="00381C67" w:rsidRPr="00381C67">
        <w:t xml:space="preserve"> </w:t>
      </w:r>
      <w:r w:rsidRPr="00381C67">
        <w:t>организаций</w:t>
      </w:r>
      <w:r w:rsidR="00381C67" w:rsidRPr="00381C67">
        <w:t xml:space="preserve"> </w:t>
      </w:r>
      <w:r w:rsidRPr="00381C67">
        <w:t>составляет</w:t>
      </w:r>
      <w:r w:rsidR="00381C67" w:rsidRPr="00381C67">
        <w:t xml:space="preserve"> </w:t>
      </w:r>
      <w:r w:rsidRPr="00381C67">
        <w:t>почти</w:t>
      </w:r>
      <w:r w:rsidR="00381C67" w:rsidRPr="00381C67">
        <w:t xml:space="preserve"> </w:t>
      </w:r>
      <w:r w:rsidRPr="00381C67">
        <w:t>55</w:t>
      </w:r>
      <w:r w:rsidR="00381C67" w:rsidRPr="00381C67">
        <w:t xml:space="preserve"> </w:t>
      </w:r>
      <w:r w:rsidRPr="00381C67">
        <w:t>тыс</w:t>
      </w:r>
      <w:r w:rsidR="00381C67" w:rsidRPr="00381C67">
        <w:t xml:space="preserve">. </w:t>
      </w:r>
      <w:r w:rsidRPr="00381C67">
        <w:t>чел</w:t>
      </w:r>
      <w:r w:rsidR="00381C67">
        <w:t>.</w:t>
      </w:r>
      <w:r w:rsidR="00381C67" w:rsidRPr="00381C67">
        <w:t xml:space="preserve">. </w:t>
      </w:r>
      <w:r w:rsidRPr="00381C67">
        <w:t>ДКО,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дестуровская</w:t>
      </w:r>
      <w:r w:rsidR="00381C67" w:rsidRPr="00381C67">
        <w:t xml:space="preserve"> </w:t>
      </w:r>
      <w:r w:rsidRPr="00381C67">
        <w:t>партия</w:t>
      </w:r>
      <w:r w:rsidR="00381C67" w:rsidRPr="00381C67">
        <w:t xml:space="preserve"> </w:t>
      </w:r>
      <w:r w:rsidRPr="00381C67">
        <w:t>времени</w:t>
      </w:r>
      <w:r w:rsidR="00381C67" w:rsidRPr="00381C67">
        <w:t xml:space="preserve"> </w:t>
      </w:r>
      <w:r w:rsidRPr="00381C67">
        <w:t>X</w:t>
      </w:r>
      <w:r w:rsidR="00381C67" w:rsidRPr="00381C67">
        <w:t xml:space="preserve">. </w:t>
      </w:r>
      <w:r w:rsidRPr="00381C67">
        <w:t>Бургибы,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полной</w:t>
      </w:r>
      <w:r w:rsidR="00381C67" w:rsidRPr="00381C67">
        <w:t xml:space="preserve"> </w:t>
      </w:r>
      <w:r w:rsidRPr="00381C67">
        <w:t>мере</w:t>
      </w:r>
      <w:r w:rsidR="00381C67" w:rsidRPr="00381C67">
        <w:t xml:space="preserve"> </w:t>
      </w:r>
      <w:r w:rsidRPr="00381C67">
        <w:t>сохранило</w:t>
      </w:r>
      <w:r w:rsidR="00381C67" w:rsidRPr="00381C67">
        <w:t xml:space="preserve"> </w:t>
      </w:r>
      <w:r w:rsidRPr="00381C67">
        <w:t>мобилизационный</w:t>
      </w:r>
      <w:r w:rsidR="00381C67" w:rsidRPr="00381C67">
        <w:t xml:space="preserve"> </w:t>
      </w:r>
      <w:r w:rsidRPr="00381C67">
        <w:t>характер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своей</w:t>
      </w:r>
      <w:r w:rsidR="00381C67" w:rsidRPr="00381C67">
        <w:t xml:space="preserve"> </w:t>
      </w:r>
      <w:r w:rsidRPr="00381C67">
        <w:t>организации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практике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действия</w:t>
      </w:r>
      <w:r w:rsidR="00381C67" w:rsidRPr="00381C67">
        <w:t xml:space="preserve">. </w:t>
      </w:r>
      <w:r w:rsidRPr="00381C67">
        <w:t>Его</w:t>
      </w:r>
      <w:r w:rsidR="00381C67" w:rsidRPr="00381C67">
        <w:t xml:space="preserve"> </w:t>
      </w:r>
      <w:r w:rsidRPr="00381C67">
        <w:t>структуры</w:t>
      </w:r>
      <w:r w:rsidR="00381C67" w:rsidRPr="00381C67">
        <w:t xml:space="preserve"> </w:t>
      </w:r>
      <w:r w:rsidRPr="00381C67">
        <w:t>полностью</w:t>
      </w:r>
      <w:r w:rsidR="00381C67" w:rsidRPr="00381C67">
        <w:t xml:space="preserve"> </w:t>
      </w:r>
      <w:r w:rsidRPr="00381C67">
        <w:t>пронизывают</w:t>
      </w:r>
      <w:r w:rsidR="00381C67" w:rsidRPr="00381C67">
        <w:t xml:space="preserve"> </w:t>
      </w:r>
      <w:r w:rsidRPr="00381C67">
        <w:t>тунисское</w:t>
      </w:r>
      <w:r w:rsidR="00381C67" w:rsidRPr="00381C67">
        <w:t xml:space="preserve"> </w:t>
      </w:r>
      <w:r w:rsidRPr="00381C67">
        <w:t>общество</w:t>
      </w:r>
      <w:r w:rsidR="00381C67" w:rsidRPr="00381C67">
        <w:t xml:space="preserve">. </w:t>
      </w:r>
      <w:r w:rsidRPr="00381C67">
        <w:t>Ключевые</w:t>
      </w:r>
      <w:r w:rsidR="00381C67" w:rsidRPr="00381C67">
        <w:t xml:space="preserve"> </w:t>
      </w:r>
      <w:r w:rsidRPr="00381C67">
        <w:t>полномочия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местном</w:t>
      </w:r>
      <w:r w:rsidR="00381C67" w:rsidRPr="00381C67">
        <w:t xml:space="preserve"> </w:t>
      </w:r>
      <w:r w:rsidRPr="00381C67">
        <w:t>уровне</w:t>
      </w:r>
      <w:r w:rsidR="00381C67" w:rsidRPr="00381C67">
        <w:t xml:space="preserve"> </w:t>
      </w:r>
      <w:r w:rsidRPr="00381C67">
        <w:t>продолжают</w:t>
      </w:r>
      <w:r w:rsidR="00381C67" w:rsidRPr="00381C67">
        <w:t xml:space="preserve"> </w:t>
      </w:r>
      <w:r w:rsidRPr="00381C67">
        <w:t>находиться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руках</w:t>
      </w:r>
      <w:r w:rsidR="00381C67" w:rsidRPr="00381C67">
        <w:t xml:space="preserve"> </w:t>
      </w:r>
      <w:r w:rsidRPr="00381C67">
        <w:t>назначаемых</w:t>
      </w:r>
      <w:r w:rsidR="00381C67" w:rsidRPr="00381C67">
        <w:t xml:space="preserve"> </w:t>
      </w:r>
      <w:r w:rsidRPr="00381C67">
        <w:t>центральными</w:t>
      </w:r>
      <w:r w:rsidR="00381C67" w:rsidRPr="00381C67">
        <w:t xml:space="preserve"> </w:t>
      </w:r>
      <w:r w:rsidRPr="00381C67">
        <w:t>властями</w:t>
      </w:r>
      <w:r w:rsidR="00381C67" w:rsidRPr="00381C67">
        <w:t xml:space="preserve"> </w:t>
      </w:r>
      <w:r w:rsidRPr="00381C67">
        <w:t>глав</w:t>
      </w:r>
      <w:r w:rsidR="00381C67" w:rsidRPr="00381C67">
        <w:t xml:space="preserve"> </w:t>
      </w:r>
      <w:r w:rsidRPr="00381C67">
        <w:t>административно</w:t>
      </w:r>
      <w:r w:rsidR="00381C67" w:rsidRPr="00381C67">
        <w:t>-</w:t>
      </w:r>
      <w:r w:rsidRPr="00381C67">
        <w:t>территориальных</w:t>
      </w:r>
      <w:r w:rsidR="00381C67" w:rsidRPr="00381C67">
        <w:t xml:space="preserve"> </w:t>
      </w:r>
      <w:r w:rsidRPr="00381C67">
        <w:t>единиц</w:t>
      </w:r>
      <w:r w:rsidR="00381C67" w:rsidRPr="00381C67">
        <w:t xml:space="preserve">. </w:t>
      </w:r>
      <w:r w:rsidRPr="00381C67">
        <w:t>Контроль</w:t>
      </w:r>
      <w:r w:rsidR="00381C67" w:rsidRPr="00381C67">
        <w:t xml:space="preserve"> </w:t>
      </w:r>
      <w:r w:rsidRPr="00381C67">
        <w:t>центра</w:t>
      </w:r>
      <w:r w:rsidR="00381C67" w:rsidRPr="00381C67">
        <w:t xml:space="preserve"> </w:t>
      </w:r>
      <w:r w:rsidRPr="00381C67">
        <w:t>за</w:t>
      </w:r>
      <w:r w:rsidR="00381C67" w:rsidRPr="00381C67">
        <w:t xml:space="preserve"> </w:t>
      </w:r>
      <w:r w:rsidRPr="00381C67">
        <w:t>деятельностью</w:t>
      </w:r>
      <w:r w:rsidR="00381C67" w:rsidRPr="00381C67">
        <w:t xml:space="preserve"> </w:t>
      </w:r>
      <w:r w:rsidRPr="00381C67">
        <w:t>местных</w:t>
      </w:r>
      <w:r w:rsidR="00381C67" w:rsidRPr="00381C67">
        <w:t xml:space="preserve"> </w:t>
      </w:r>
      <w:r w:rsidRPr="00381C67">
        <w:t>органов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осуществляется</w:t>
      </w:r>
      <w:r w:rsidR="00381C67" w:rsidRPr="00381C67">
        <w:t xml:space="preserve"> </w:t>
      </w:r>
      <w:r w:rsidRPr="00381C67">
        <w:t>через</w:t>
      </w:r>
      <w:r w:rsidR="00381C67" w:rsidRPr="00381C67">
        <w:t xml:space="preserve"> </w:t>
      </w:r>
      <w:r w:rsidRPr="00381C67">
        <w:t>старый</w:t>
      </w:r>
      <w:r w:rsidR="00381C67" w:rsidRPr="00381C67">
        <w:t xml:space="preserve"> </w:t>
      </w:r>
      <w:r w:rsidRPr="00381C67">
        <w:t>партийный</w:t>
      </w:r>
      <w:r w:rsidR="00381C67" w:rsidRPr="00381C67">
        <w:t xml:space="preserve"> </w:t>
      </w:r>
      <w:r w:rsidRPr="00381C67">
        <w:t>механизм</w:t>
      </w:r>
      <w:r w:rsidR="00381C67" w:rsidRPr="00381C67">
        <w:t xml:space="preserve">. </w:t>
      </w:r>
      <w:r w:rsidRPr="00381C67">
        <w:t>Несмотря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легальное</w:t>
      </w:r>
      <w:r w:rsidR="00381C67" w:rsidRPr="00381C67">
        <w:t xml:space="preserve"> </w:t>
      </w:r>
      <w:r w:rsidRPr="00381C67">
        <w:t>существование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оппозиционных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партий,</w:t>
      </w:r>
      <w:r w:rsidR="00381C67" w:rsidRPr="00381C67">
        <w:t xml:space="preserve"> </w:t>
      </w:r>
      <w:r w:rsidRPr="00381C67">
        <w:t>аппарат</w:t>
      </w:r>
      <w:r w:rsidR="00381C67" w:rsidRPr="00381C67">
        <w:t xml:space="preserve"> </w:t>
      </w:r>
      <w:r w:rsidRPr="00381C67">
        <w:t>государственного</w:t>
      </w:r>
      <w:r w:rsidR="00381C67" w:rsidRPr="00381C67">
        <w:t xml:space="preserve"> </w:t>
      </w:r>
      <w:r w:rsidRPr="00381C67">
        <w:t>управления</w:t>
      </w:r>
      <w:r w:rsidR="00381C67" w:rsidRPr="00381C67">
        <w:t xml:space="preserve"> </w:t>
      </w:r>
      <w:r w:rsidRPr="00381C67">
        <w:t>все</w:t>
      </w:r>
      <w:r w:rsidR="00381C67" w:rsidRPr="00381C67">
        <w:t xml:space="preserve"> </w:t>
      </w:r>
      <w:r w:rsidRPr="00381C67">
        <w:t>еще</w:t>
      </w:r>
      <w:r w:rsidR="00381C67" w:rsidRPr="00381C67">
        <w:t xml:space="preserve"> </w:t>
      </w:r>
      <w:r w:rsidRPr="00381C67">
        <w:t>сохраняет</w:t>
      </w:r>
      <w:r w:rsidR="00381C67" w:rsidRPr="00381C67">
        <w:t xml:space="preserve"> </w:t>
      </w:r>
      <w:r w:rsidRPr="00381C67">
        <w:t>преимущественно</w:t>
      </w:r>
      <w:r w:rsidR="00381C67" w:rsidRPr="00381C67">
        <w:t xml:space="preserve"> </w:t>
      </w:r>
      <w:r w:rsidRPr="00381C67">
        <w:t>однопартийный</w:t>
      </w:r>
      <w:r w:rsidR="00381C67" w:rsidRPr="00381C67">
        <w:t xml:space="preserve"> </w:t>
      </w:r>
      <w:r w:rsidRPr="00381C67">
        <w:t>характер</w:t>
      </w:r>
      <w:r w:rsidR="00381C67" w:rsidRPr="00381C67">
        <w:t>.</w:t>
      </w:r>
    </w:p>
    <w:p w:rsidR="00381C67" w:rsidRPr="00381C67" w:rsidRDefault="00381C67" w:rsidP="00381C67">
      <w:pPr>
        <w:tabs>
          <w:tab w:val="left" w:pos="726"/>
        </w:tabs>
      </w:pPr>
      <w:r>
        <w:t>"</w:t>
      </w:r>
      <w:r w:rsidR="00433E4A" w:rsidRPr="00381C67">
        <w:t>Демократическая</w:t>
      </w:r>
      <w:r w:rsidRPr="00381C67">
        <w:t xml:space="preserve"> </w:t>
      </w:r>
      <w:r w:rsidR="00433E4A" w:rsidRPr="00381C67">
        <w:t>оппозиция</w:t>
      </w:r>
      <w:r>
        <w:t xml:space="preserve">" </w:t>
      </w:r>
      <w:r w:rsidR="00433E4A" w:rsidRPr="00381C67">
        <w:t>в</w:t>
      </w:r>
      <w:r w:rsidRPr="00381C67">
        <w:t xml:space="preserve"> </w:t>
      </w:r>
      <w:r w:rsidR="00433E4A" w:rsidRPr="00381C67">
        <w:t>Тунисе,</w:t>
      </w:r>
      <w:r w:rsidRPr="00381C67">
        <w:t xml:space="preserve"> </w:t>
      </w:r>
      <w:r w:rsidR="00433E4A" w:rsidRPr="00381C67">
        <w:t>как</w:t>
      </w:r>
      <w:r w:rsidRPr="00381C67">
        <w:t xml:space="preserve"> </w:t>
      </w:r>
      <w:r w:rsidR="00433E4A" w:rsidRPr="00381C67">
        <w:t>называют</w:t>
      </w:r>
      <w:r w:rsidRPr="00381C67">
        <w:t xml:space="preserve"> </w:t>
      </w:r>
      <w:r w:rsidR="00433E4A" w:rsidRPr="00381C67">
        <w:t>ее</w:t>
      </w:r>
      <w:r w:rsidRPr="00381C67">
        <w:t xml:space="preserve"> </w:t>
      </w:r>
      <w:r w:rsidR="00433E4A" w:rsidRPr="00381C67">
        <w:t>власти,</w:t>
      </w:r>
      <w:r w:rsidRPr="00381C67">
        <w:t xml:space="preserve"> </w:t>
      </w:r>
      <w:r w:rsidR="00433E4A" w:rsidRPr="00381C67">
        <w:t>обнаруживает</w:t>
      </w:r>
      <w:r w:rsidRPr="00381C67">
        <w:t xml:space="preserve"> </w:t>
      </w:r>
      <w:r w:rsidR="00433E4A" w:rsidRPr="00381C67">
        <w:t>скромную</w:t>
      </w:r>
      <w:r w:rsidRPr="00381C67">
        <w:t xml:space="preserve"> </w:t>
      </w:r>
      <w:r w:rsidR="00433E4A" w:rsidRPr="00381C67">
        <w:t>тенденцию</w:t>
      </w:r>
      <w:r w:rsidRPr="00381C67">
        <w:t xml:space="preserve"> </w:t>
      </w:r>
      <w:r w:rsidR="00433E4A" w:rsidRPr="00381C67">
        <w:t>к</w:t>
      </w:r>
      <w:r w:rsidRPr="00381C67">
        <w:t xml:space="preserve"> </w:t>
      </w:r>
      <w:r w:rsidR="00433E4A" w:rsidRPr="00381C67">
        <w:t>развитию</w:t>
      </w:r>
      <w:r w:rsidRPr="00381C67">
        <w:t xml:space="preserve"> </w:t>
      </w:r>
      <w:r w:rsidR="00433E4A" w:rsidRPr="00381C67">
        <w:t>и</w:t>
      </w:r>
      <w:r w:rsidRPr="00381C67">
        <w:t xml:space="preserve"> </w:t>
      </w:r>
      <w:r w:rsidR="00433E4A" w:rsidRPr="00381C67">
        <w:t>обладает</w:t>
      </w:r>
      <w:r w:rsidRPr="00381C67">
        <w:t xml:space="preserve"> </w:t>
      </w:r>
      <w:r w:rsidR="00433E4A" w:rsidRPr="00381C67">
        <w:t>крайне</w:t>
      </w:r>
      <w:r w:rsidRPr="00381C67">
        <w:t xml:space="preserve"> </w:t>
      </w:r>
      <w:r w:rsidR="00433E4A" w:rsidRPr="00381C67">
        <w:t>ограниченным</w:t>
      </w:r>
      <w:r w:rsidRPr="00381C67">
        <w:t xml:space="preserve"> </w:t>
      </w:r>
      <w:r w:rsidR="00433E4A" w:rsidRPr="00381C67">
        <w:t>влиянием</w:t>
      </w:r>
      <w:r w:rsidRPr="00381C67">
        <w:t xml:space="preserve">. </w:t>
      </w:r>
      <w:r w:rsidR="00433E4A" w:rsidRPr="00381C67">
        <w:t>В</w:t>
      </w:r>
      <w:r w:rsidRPr="00381C67">
        <w:t xml:space="preserve"> </w:t>
      </w:r>
      <w:smartTag w:uri="urn:schemas-microsoft-com:office:smarttags" w:element="metricconverter">
        <w:smartTagPr>
          <w:attr w:name="ProductID" w:val="1994 г"/>
        </w:smartTagPr>
        <w:r w:rsidR="00433E4A" w:rsidRPr="00381C67">
          <w:t>1994</w:t>
        </w:r>
        <w:r w:rsidRPr="00381C67">
          <w:t xml:space="preserve"> </w:t>
        </w:r>
        <w:r w:rsidR="00433E4A" w:rsidRPr="00381C67">
          <w:t>г</w:t>
        </w:r>
      </w:smartTag>
      <w:r w:rsidRPr="00381C67">
        <w:t xml:space="preserve">. </w:t>
      </w:r>
      <w:r w:rsidR="00433E4A" w:rsidRPr="00381C67">
        <w:t>все</w:t>
      </w:r>
      <w:r w:rsidRPr="00381C67">
        <w:t xml:space="preserve"> </w:t>
      </w:r>
      <w:r w:rsidR="00433E4A" w:rsidRPr="00381C67">
        <w:t>оппозиционные</w:t>
      </w:r>
      <w:r w:rsidRPr="00381C67">
        <w:t xml:space="preserve"> </w:t>
      </w:r>
      <w:r w:rsidR="00433E4A" w:rsidRPr="00381C67">
        <w:t>партии</w:t>
      </w:r>
      <w:r w:rsidRPr="00381C67">
        <w:t xml:space="preserve"> </w:t>
      </w:r>
      <w:r w:rsidR="00433E4A" w:rsidRPr="00381C67">
        <w:t>располагали</w:t>
      </w:r>
      <w:r w:rsidRPr="00381C67">
        <w:t xml:space="preserve"> </w:t>
      </w:r>
      <w:r w:rsidR="00433E4A" w:rsidRPr="00381C67">
        <w:t>лишь</w:t>
      </w:r>
      <w:r w:rsidRPr="00381C67">
        <w:t xml:space="preserve"> </w:t>
      </w:r>
      <w:r w:rsidR="00433E4A" w:rsidRPr="00381C67">
        <w:t>250</w:t>
      </w:r>
      <w:r w:rsidRPr="00381C67">
        <w:t xml:space="preserve"> </w:t>
      </w:r>
      <w:r w:rsidR="00433E4A" w:rsidRPr="00381C67">
        <w:t>первичными</w:t>
      </w:r>
      <w:r w:rsidRPr="00381C67">
        <w:t xml:space="preserve"> </w:t>
      </w:r>
      <w:r w:rsidR="00433E4A" w:rsidRPr="00381C67">
        <w:t>организациями,</w:t>
      </w:r>
      <w:r w:rsidRPr="00381C67">
        <w:t xml:space="preserve"> </w:t>
      </w:r>
      <w:r w:rsidR="00433E4A" w:rsidRPr="00381C67">
        <w:t>в</w:t>
      </w:r>
      <w:r w:rsidRPr="00381C67">
        <w:t xml:space="preserve"> </w:t>
      </w:r>
      <w:r w:rsidR="00433E4A" w:rsidRPr="00381C67">
        <w:t>том</w:t>
      </w:r>
      <w:r w:rsidRPr="00381C67">
        <w:t xml:space="preserve"> </w:t>
      </w:r>
      <w:r w:rsidR="00433E4A" w:rsidRPr="00381C67">
        <w:t>числе</w:t>
      </w:r>
      <w:r w:rsidRPr="00381C67">
        <w:t xml:space="preserve"> </w:t>
      </w:r>
      <w:r w:rsidR="00433E4A" w:rsidRPr="00381C67">
        <w:t>149</w:t>
      </w:r>
      <w:r w:rsidRPr="00381C67">
        <w:t xml:space="preserve"> </w:t>
      </w:r>
      <w:r w:rsidR="00433E4A" w:rsidRPr="00381C67">
        <w:t>ячеек</w:t>
      </w:r>
      <w:r w:rsidRPr="00381C67">
        <w:t xml:space="preserve"> </w:t>
      </w:r>
      <w:r w:rsidR="00433E4A" w:rsidRPr="00381C67">
        <w:t>ДДС,</w:t>
      </w:r>
      <w:r w:rsidRPr="00381C67">
        <w:t xml:space="preserve"> </w:t>
      </w:r>
      <w:r w:rsidR="00433E4A" w:rsidRPr="00381C67">
        <w:t>23</w:t>
      </w:r>
      <w:r w:rsidRPr="00381C67">
        <w:t xml:space="preserve"> - </w:t>
      </w:r>
      <w:r w:rsidR="00433E4A" w:rsidRPr="00381C67">
        <w:t>компартии,</w:t>
      </w:r>
      <w:r w:rsidRPr="00381C67">
        <w:t xml:space="preserve"> </w:t>
      </w:r>
      <w:r w:rsidR="00433E4A" w:rsidRPr="00381C67">
        <w:t>ныне</w:t>
      </w:r>
      <w:r w:rsidRPr="00381C67">
        <w:t xml:space="preserve"> </w:t>
      </w:r>
      <w:r w:rsidR="00433E4A" w:rsidRPr="00381C67">
        <w:t>Движения</w:t>
      </w:r>
      <w:r>
        <w:t xml:space="preserve"> "</w:t>
      </w:r>
      <w:r w:rsidR="00433E4A" w:rsidRPr="00381C67">
        <w:t>ат</w:t>
      </w:r>
      <w:r w:rsidRPr="00381C67">
        <w:t>-</w:t>
      </w:r>
      <w:r w:rsidR="00433E4A" w:rsidRPr="00381C67">
        <w:t>Тадждид</w:t>
      </w:r>
      <w:r>
        <w:t>" ("</w:t>
      </w:r>
      <w:r w:rsidR="00433E4A" w:rsidRPr="00381C67">
        <w:t>Обновление</w:t>
      </w:r>
      <w:r>
        <w:t>"</w:t>
      </w:r>
      <w:r w:rsidRPr="00381C67">
        <w:t xml:space="preserve">), </w:t>
      </w:r>
      <w:r w:rsidR="00433E4A" w:rsidRPr="00381C67">
        <w:t>36</w:t>
      </w:r>
      <w:r w:rsidRPr="00381C67">
        <w:t xml:space="preserve"> - </w:t>
      </w:r>
      <w:r w:rsidR="00433E4A" w:rsidRPr="00381C67">
        <w:t>Партии</w:t>
      </w:r>
      <w:r w:rsidRPr="00381C67">
        <w:t xml:space="preserve"> </w:t>
      </w:r>
      <w:r w:rsidR="00433E4A" w:rsidRPr="00381C67">
        <w:t>народного</w:t>
      </w:r>
      <w:r w:rsidRPr="00381C67">
        <w:t xml:space="preserve"> </w:t>
      </w:r>
      <w:r w:rsidR="00433E4A" w:rsidRPr="00381C67">
        <w:t>единства</w:t>
      </w:r>
      <w:r w:rsidRPr="00381C67">
        <w:t xml:space="preserve">. </w:t>
      </w:r>
      <w:r w:rsidR="00433E4A" w:rsidRPr="00381C67">
        <w:t>Общее</w:t>
      </w:r>
      <w:r w:rsidRPr="00381C67">
        <w:t xml:space="preserve"> </w:t>
      </w:r>
      <w:r w:rsidR="00433E4A" w:rsidRPr="00381C67">
        <w:t>число</w:t>
      </w:r>
      <w:r w:rsidRPr="00381C67">
        <w:t xml:space="preserve"> </w:t>
      </w:r>
      <w:r w:rsidR="00433E4A" w:rsidRPr="00381C67">
        <w:t>активистов</w:t>
      </w:r>
      <w:r w:rsidRPr="00381C67">
        <w:t xml:space="preserve"> </w:t>
      </w:r>
      <w:r w:rsidR="00433E4A" w:rsidRPr="00381C67">
        <w:t>всех</w:t>
      </w:r>
      <w:r w:rsidRPr="00381C67">
        <w:t xml:space="preserve"> </w:t>
      </w:r>
      <w:r w:rsidR="00433E4A" w:rsidRPr="00381C67">
        <w:t>партий</w:t>
      </w:r>
      <w:r w:rsidRPr="00381C67">
        <w:t xml:space="preserve"> </w:t>
      </w:r>
      <w:r w:rsidR="00433E4A" w:rsidRPr="00381C67">
        <w:t>составляет</w:t>
      </w:r>
      <w:r w:rsidRPr="00381C67">
        <w:t xml:space="preserve"> </w:t>
      </w:r>
      <w:r w:rsidR="00433E4A" w:rsidRPr="00381C67">
        <w:t>только</w:t>
      </w:r>
      <w:r w:rsidRPr="00381C67">
        <w:t xml:space="preserve"> </w:t>
      </w:r>
      <w:r w:rsidR="00433E4A" w:rsidRPr="00381C67">
        <w:t>1,8</w:t>
      </w:r>
      <w:r w:rsidRPr="00381C67">
        <w:t xml:space="preserve"> </w:t>
      </w:r>
      <w:r w:rsidR="00433E4A" w:rsidRPr="00381C67">
        <w:t>тыс</w:t>
      </w:r>
      <w:r w:rsidRPr="00381C67">
        <w:t xml:space="preserve">. </w:t>
      </w:r>
      <w:r w:rsidR="00433E4A" w:rsidRPr="00381C67">
        <w:t>чел</w:t>
      </w:r>
      <w:r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Новый</w:t>
      </w:r>
      <w:r w:rsidR="00381C67" w:rsidRPr="00381C67">
        <w:t xml:space="preserve"> </w:t>
      </w:r>
      <w:r w:rsidRPr="00381C67">
        <w:t>режим</w:t>
      </w:r>
      <w:r w:rsidR="00381C67" w:rsidRPr="00381C67">
        <w:t xml:space="preserve"> </w:t>
      </w:r>
      <w:r w:rsidRPr="00381C67">
        <w:t>взял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вооружение</w:t>
      </w:r>
      <w:r w:rsidR="00381C67" w:rsidRPr="00381C67">
        <w:t xml:space="preserve"> </w:t>
      </w:r>
      <w:r w:rsidRPr="00381C67">
        <w:t>большую</w:t>
      </w:r>
      <w:r w:rsidR="00381C67" w:rsidRPr="00381C67">
        <w:t xml:space="preserve"> </w:t>
      </w:r>
      <w:r w:rsidRPr="00381C67">
        <w:t>часть</w:t>
      </w:r>
      <w:r w:rsidR="00381C67" w:rsidRPr="00381C67">
        <w:t xml:space="preserve"> </w:t>
      </w:r>
      <w:r w:rsidRPr="00381C67">
        <w:t>программных</w:t>
      </w:r>
      <w:r w:rsidR="00381C67" w:rsidRPr="00381C67">
        <w:t xml:space="preserve"> </w:t>
      </w:r>
      <w:r w:rsidRPr="00381C67">
        <w:t>установок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лозунгов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результате</w:t>
      </w:r>
      <w:r w:rsidR="00381C67" w:rsidRPr="00381C67">
        <w:t xml:space="preserve"> </w:t>
      </w:r>
      <w:r w:rsidRPr="00381C67">
        <w:t>поводы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критики</w:t>
      </w:r>
      <w:r w:rsidR="00381C67" w:rsidRPr="00381C67">
        <w:t xml:space="preserve"> </w:t>
      </w:r>
      <w:r w:rsidRPr="00381C67">
        <w:t>со</w:t>
      </w:r>
      <w:r w:rsidR="00381C67" w:rsidRPr="00381C67">
        <w:t xml:space="preserve"> </w:t>
      </w:r>
      <w:r w:rsidRPr="00381C67">
        <w:t>стороны</w:t>
      </w:r>
      <w:r w:rsidR="00381C67" w:rsidRPr="00381C67">
        <w:t xml:space="preserve"> </w:t>
      </w:r>
      <w:r w:rsidRPr="00381C67">
        <w:t>оппозиционных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значительно</w:t>
      </w:r>
      <w:r w:rsidR="00381C67" w:rsidRPr="00381C67">
        <w:t xml:space="preserve"> </w:t>
      </w:r>
      <w:r w:rsidRPr="00381C67">
        <w:t>сужены,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ряды</w:t>
      </w:r>
      <w:r w:rsidR="00381C67" w:rsidRPr="00381C67">
        <w:t xml:space="preserve"> </w:t>
      </w:r>
      <w:r w:rsidRPr="00381C67">
        <w:t>правящей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влилось</w:t>
      </w:r>
      <w:r w:rsidR="00381C67" w:rsidRPr="00381C67">
        <w:t xml:space="preserve"> </w:t>
      </w:r>
      <w:r w:rsidRPr="00381C67">
        <w:t>много</w:t>
      </w:r>
      <w:r w:rsidR="00381C67" w:rsidRPr="00381C67">
        <w:t xml:space="preserve"> </w:t>
      </w:r>
      <w:r w:rsidRPr="00381C67">
        <w:t>членов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сторонников</w:t>
      </w:r>
      <w:r w:rsidR="00381C67" w:rsidRPr="00381C67">
        <w:t xml:space="preserve"> </w:t>
      </w:r>
      <w:r w:rsidRPr="00381C67">
        <w:t>этих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. </w:t>
      </w:r>
      <w:r w:rsidRPr="00381C67">
        <w:t>Общая</w:t>
      </w:r>
      <w:r w:rsidR="00381C67" w:rsidRPr="00381C67">
        <w:t xml:space="preserve"> </w:t>
      </w:r>
      <w:r w:rsidRPr="00381C67">
        <w:t>численность</w:t>
      </w:r>
      <w:r w:rsidR="00381C67" w:rsidRPr="00381C67">
        <w:t xml:space="preserve"> </w:t>
      </w:r>
      <w:r w:rsidRPr="00381C67">
        <w:t>сторонников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сочувствующих</w:t>
      </w:r>
      <w:r w:rsidR="00381C67" w:rsidRPr="00381C67">
        <w:t xml:space="preserve"> </w:t>
      </w:r>
      <w:r w:rsidRPr="00381C67">
        <w:t>партиям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 </w:t>
      </w:r>
      <w:r w:rsidRPr="00381C67">
        <w:t>значительно</w:t>
      </w:r>
      <w:r w:rsidR="00381C67" w:rsidRPr="00381C67">
        <w:t xml:space="preserve"> </w:t>
      </w:r>
      <w:r w:rsidRPr="00381C67">
        <w:t>сократилось</w:t>
      </w:r>
      <w:r w:rsidR="00381C67" w:rsidRPr="00381C67">
        <w:t xml:space="preserve">. </w:t>
      </w:r>
      <w:r w:rsidRPr="00381C67">
        <w:t>Ограниченность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влияния</w:t>
      </w:r>
      <w:r w:rsidR="00381C67" w:rsidRPr="00381C67">
        <w:t xml:space="preserve"> </w:t>
      </w:r>
      <w:r w:rsidRPr="00381C67">
        <w:t>достаточно</w:t>
      </w:r>
      <w:r w:rsidR="00381C67" w:rsidRPr="00381C67">
        <w:t xml:space="preserve"> </w:t>
      </w:r>
      <w:r w:rsidRPr="00381C67">
        <w:t>очевидно</w:t>
      </w:r>
      <w:r w:rsidR="00381C67" w:rsidRPr="00381C67">
        <w:t xml:space="preserve"> </w:t>
      </w:r>
      <w:r w:rsidRPr="00381C67">
        <w:t>демонстрировали</w:t>
      </w:r>
      <w:r w:rsidR="00381C67" w:rsidRPr="00381C67">
        <w:t xml:space="preserve"> </w:t>
      </w:r>
      <w:r w:rsidRPr="00381C67">
        <w:t>результаты</w:t>
      </w:r>
      <w:r w:rsidR="00381C67" w:rsidRPr="00381C67">
        <w:t xml:space="preserve"> </w:t>
      </w:r>
      <w:r w:rsidRPr="00381C67">
        <w:t>проводившихся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381C67">
          <w:t>1987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выборов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Первые</w:t>
      </w:r>
      <w:r w:rsidR="00381C67" w:rsidRPr="00381C67">
        <w:t xml:space="preserve"> </w:t>
      </w:r>
      <w:r w:rsidRPr="00381C67">
        <w:t>выборы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Тунисе,</w:t>
      </w:r>
      <w:r w:rsidR="00381C67" w:rsidRPr="00381C67">
        <w:t xml:space="preserve"> </w:t>
      </w:r>
      <w:r w:rsidRPr="00381C67">
        <w:t>проходившие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партийной</w:t>
      </w:r>
      <w:r w:rsidR="00381C67" w:rsidRPr="00381C67">
        <w:t xml:space="preserve"> </w:t>
      </w:r>
      <w:r w:rsidRPr="00381C67">
        <w:t>основе,</w:t>
      </w:r>
      <w:r w:rsidR="00381C67" w:rsidRPr="00381C67">
        <w:t xml:space="preserve"> </w:t>
      </w:r>
      <w:r w:rsidRPr="00381C67">
        <w:t>состоялись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феврале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381C67">
          <w:t>1989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Это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выборы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Палату</w:t>
      </w:r>
      <w:r w:rsidR="00381C67" w:rsidRPr="00381C67">
        <w:t xml:space="preserve"> </w:t>
      </w:r>
      <w:r w:rsidRPr="00381C67">
        <w:t>Депутатов,</w:t>
      </w:r>
      <w:r w:rsidR="00381C67" w:rsidRPr="00381C67">
        <w:t xml:space="preserve"> </w:t>
      </w:r>
      <w:r w:rsidRPr="00381C67">
        <w:t>но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существующей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традиции</w:t>
      </w:r>
      <w:r w:rsidR="00381C67" w:rsidRPr="00381C67">
        <w:t xml:space="preserve"> </w:t>
      </w:r>
      <w:r w:rsidRPr="00381C67">
        <w:t>парламентские</w:t>
      </w:r>
      <w:r w:rsidR="00381C67" w:rsidRPr="00381C67">
        <w:t xml:space="preserve"> </w:t>
      </w:r>
      <w:r w:rsidRPr="00381C67">
        <w:t>выборы</w:t>
      </w:r>
      <w:r w:rsidR="00381C67" w:rsidRPr="00381C67">
        <w:t xml:space="preserve"> </w:t>
      </w:r>
      <w:r w:rsidRPr="00381C67">
        <w:t>являются</w:t>
      </w:r>
      <w:r w:rsidR="00381C67" w:rsidRPr="00381C67">
        <w:t xml:space="preserve"> </w:t>
      </w:r>
      <w:r w:rsidRPr="00381C67">
        <w:t>одновременно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выборами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. </w:t>
      </w:r>
      <w:r w:rsidRPr="00381C67">
        <w:t>Решение</w:t>
      </w:r>
      <w:r w:rsidR="00381C67" w:rsidRPr="00381C67">
        <w:t xml:space="preserve"> </w:t>
      </w:r>
      <w:r w:rsidRPr="00381C67">
        <w:t>об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проведении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принято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Али,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он</w:t>
      </w:r>
      <w:r w:rsidR="00381C67" w:rsidRPr="00381C67">
        <w:t xml:space="preserve"> </w:t>
      </w:r>
      <w:r w:rsidRPr="00381C67">
        <w:t>утверждал,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того,</w:t>
      </w:r>
      <w:r w:rsidR="00381C67" w:rsidRPr="00381C67">
        <w:t xml:space="preserve"> </w:t>
      </w:r>
      <w:r w:rsidRPr="00381C67">
        <w:t>чтобы</w:t>
      </w:r>
      <w:r w:rsidR="00381C67">
        <w:t xml:space="preserve"> "</w:t>
      </w:r>
      <w:r w:rsidRPr="00381C67">
        <w:t>упрочить</w:t>
      </w:r>
      <w:r w:rsidR="00381C67" w:rsidRPr="00381C67">
        <w:t xml:space="preserve"> </w:t>
      </w:r>
      <w:r w:rsidRPr="00381C67">
        <w:t>национальный</w:t>
      </w:r>
      <w:r w:rsidR="00381C67" w:rsidRPr="00381C67">
        <w:t xml:space="preserve"> </w:t>
      </w:r>
      <w:r w:rsidRPr="00381C67">
        <w:t>консенсус</w:t>
      </w:r>
      <w:r w:rsidR="00381C67">
        <w:t>"</w:t>
      </w:r>
      <w:r w:rsidR="00381C67" w:rsidRPr="00381C67">
        <w:t xml:space="preserve">. </w:t>
      </w:r>
      <w:r w:rsidRPr="00381C67">
        <w:t>Речь</w:t>
      </w:r>
      <w:r w:rsidR="00381C67" w:rsidRPr="00381C67">
        <w:t xml:space="preserve"> </w:t>
      </w:r>
      <w:r w:rsidRPr="00381C67">
        <w:t>шла,</w:t>
      </w:r>
      <w:r w:rsidR="00381C67" w:rsidRPr="00381C67">
        <w:t xml:space="preserve"> </w:t>
      </w:r>
      <w:r w:rsidRPr="00381C67">
        <w:t>таким</w:t>
      </w:r>
      <w:r w:rsidR="00381C67" w:rsidRPr="00381C67">
        <w:t xml:space="preserve"> </w:t>
      </w:r>
      <w:r w:rsidRPr="00381C67">
        <w:t>образом,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необходимости</w:t>
      </w:r>
      <w:r w:rsidR="00381C67" w:rsidRPr="00381C67">
        <w:t xml:space="preserve"> </w:t>
      </w:r>
      <w:r w:rsidRPr="00381C67">
        <w:t>добиться</w:t>
      </w:r>
      <w:r w:rsidR="00381C67" w:rsidRPr="00381C67">
        <w:t xml:space="preserve"> </w:t>
      </w:r>
      <w:r w:rsidRPr="00381C67">
        <w:t>легитимизации</w:t>
      </w:r>
      <w:r w:rsidR="00381C67" w:rsidRPr="00381C67">
        <w:t xml:space="preserve"> </w:t>
      </w:r>
      <w:r w:rsidRPr="00381C67">
        <w:t>нового</w:t>
      </w:r>
      <w:r w:rsidR="00381C67" w:rsidRPr="00381C67">
        <w:t xml:space="preserve"> </w:t>
      </w:r>
      <w:r w:rsidRPr="00381C67">
        <w:t>режима</w:t>
      </w:r>
      <w:r w:rsidR="00381C67" w:rsidRPr="00381C67">
        <w:t xml:space="preserve">. </w:t>
      </w:r>
      <w:r w:rsidRPr="00381C67">
        <w:t>Накануне</w:t>
      </w:r>
      <w:r w:rsidR="00381C67" w:rsidRPr="00381C67">
        <w:t xml:space="preserve"> </w:t>
      </w:r>
      <w:r w:rsidRPr="00381C67">
        <w:t>проведения</w:t>
      </w:r>
      <w:r w:rsidR="00381C67" w:rsidRPr="00381C67">
        <w:t xml:space="preserve"> </w:t>
      </w:r>
      <w:r w:rsidRPr="00381C67">
        <w:t>выборов</w:t>
      </w:r>
      <w:r w:rsidR="00381C67" w:rsidRPr="00381C67">
        <w:t xml:space="preserve"> </w:t>
      </w:r>
      <w:r w:rsidRPr="00381C67">
        <w:t>новый</w:t>
      </w:r>
      <w:r w:rsidR="00381C67" w:rsidRPr="00381C67">
        <w:t xml:space="preserve"> </w:t>
      </w:r>
      <w:r w:rsidRPr="00381C67">
        <w:t>президент</w:t>
      </w:r>
      <w:r w:rsidR="00381C67" w:rsidRPr="00381C67">
        <w:t xml:space="preserve"> </w:t>
      </w:r>
      <w:r w:rsidRPr="00381C67">
        <w:t>обратился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представителям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предложением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создании</w:t>
      </w:r>
      <w:r w:rsidR="00381C67" w:rsidRPr="00381C67">
        <w:t xml:space="preserve"> </w:t>
      </w:r>
      <w:r w:rsidRPr="00381C67">
        <w:t>предвыборной</w:t>
      </w:r>
      <w:r w:rsidR="00381C67" w:rsidRPr="00381C67">
        <w:t xml:space="preserve"> </w:t>
      </w:r>
      <w:r w:rsidRPr="00381C67">
        <w:t>межпартийной</w:t>
      </w:r>
      <w:r w:rsidR="00381C67" w:rsidRPr="00381C67">
        <w:t xml:space="preserve"> </w:t>
      </w:r>
      <w:r w:rsidRPr="00381C67">
        <w:t>коалиции</w:t>
      </w:r>
      <w:r w:rsidR="00381C67" w:rsidRPr="00381C67">
        <w:t xml:space="preserve">. </w:t>
      </w:r>
      <w:r w:rsidRPr="00381C67">
        <w:t>Его</w:t>
      </w:r>
      <w:r w:rsidR="00381C67" w:rsidRPr="00381C67">
        <w:t xml:space="preserve"> </w:t>
      </w:r>
      <w:r w:rsidRPr="00381C67">
        <w:t>предложение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нашло,</w:t>
      </w:r>
      <w:r w:rsidR="00381C67" w:rsidRPr="00381C67">
        <w:t xml:space="preserve"> </w:t>
      </w:r>
      <w:r w:rsidRPr="00381C67">
        <w:t>однако,</w:t>
      </w:r>
      <w:r w:rsidR="00381C67" w:rsidRPr="00381C67">
        <w:t xml:space="preserve"> </w:t>
      </w:r>
      <w:r w:rsidRPr="00381C67">
        <w:t>у</w:t>
      </w:r>
      <w:r w:rsidR="00381C67" w:rsidRPr="00381C67">
        <w:t xml:space="preserve"> </w:t>
      </w:r>
      <w:r w:rsidRPr="00381C67">
        <w:t>них</w:t>
      </w:r>
      <w:r w:rsidR="00381C67" w:rsidRPr="00381C67">
        <w:t xml:space="preserve"> </w:t>
      </w:r>
      <w:r w:rsidRPr="00381C67">
        <w:t>отклика</w:t>
      </w:r>
      <w:r w:rsidR="00381C67" w:rsidRPr="00381C67">
        <w:t xml:space="preserve">. </w:t>
      </w:r>
      <w:r w:rsidRPr="00381C67">
        <w:t>Крупнейшее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 </w:t>
      </w:r>
      <w:r w:rsidRPr="00381C67">
        <w:t>ДДС</w:t>
      </w:r>
      <w:r w:rsidR="00381C67" w:rsidRPr="00381C67">
        <w:t xml:space="preserve"> </w:t>
      </w:r>
      <w:r w:rsidRPr="00381C67">
        <w:t>предпочло</w:t>
      </w:r>
      <w:r w:rsidR="00381C67" w:rsidRPr="00381C67">
        <w:t xml:space="preserve"> </w:t>
      </w:r>
      <w:r w:rsidRPr="00381C67">
        <w:t>действовать</w:t>
      </w:r>
      <w:r w:rsidR="00381C67" w:rsidRPr="00381C67">
        <w:t xml:space="preserve"> </w:t>
      </w:r>
      <w:r w:rsidRPr="00381C67">
        <w:t>самостоятельно</w:t>
      </w:r>
      <w:r w:rsidR="00381C67" w:rsidRPr="00381C67">
        <w:t xml:space="preserve">. </w:t>
      </w:r>
      <w:r w:rsidRPr="00381C67">
        <w:t>Подобную</w:t>
      </w:r>
      <w:r w:rsidR="00381C67" w:rsidRPr="00381C67">
        <w:t xml:space="preserve"> </w:t>
      </w:r>
      <w:r w:rsidRPr="00381C67">
        <w:t>же</w:t>
      </w:r>
      <w:r w:rsidR="00381C67" w:rsidRPr="00381C67">
        <w:t xml:space="preserve"> </w:t>
      </w:r>
      <w:r w:rsidRPr="00381C67">
        <w:t>позицию</w:t>
      </w:r>
      <w:r w:rsidR="00381C67" w:rsidRPr="00381C67">
        <w:t xml:space="preserve"> </w:t>
      </w:r>
      <w:r w:rsidRPr="00381C67">
        <w:t>заняли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коммунисты</w:t>
      </w:r>
      <w:r w:rsidR="00381C67" w:rsidRPr="00381C67">
        <w:t xml:space="preserve">. </w:t>
      </w:r>
      <w:r w:rsidRPr="00381C67">
        <w:t>Уже</w:t>
      </w:r>
      <w:r w:rsidR="00381C67" w:rsidRPr="00381C67">
        <w:t xml:space="preserve"> </w:t>
      </w:r>
      <w:r w:rsidRPr="00381C67">
        <w:t>запрещенное</w:t>
      </w:r>
      <w:r w:rsidR="00381C67" w:rsidRPr="00381C67">
        <w:t xml:space="preserve"> </w:t>
      </w:r>
      <w:r w:rsidRPr="00381C67">
        <w:t>Движение</w:t>
      </w:r>
      <w:r w:rsidR="00381C67">
        <w:t xml:space="preserve"> "</w:t>
      </w:r>
      <w:r w:rsidRPr="00381C67">
        <w:t>ан</w:t>
      </w:r>
      <w:r w:rsidR="00381C67" w:rsidRPr="00381C67">
        <w:t>-</w:t>
      </w:r>
      <w:r w:rsidRPr="00381C67">
        <w:t>Нахда</w:t>
      </w:r>
      <w:r w:rsidR="00381C67">
        <w:t xml:space="preserve">" </w:t>
      </w:r>
      <w:r w:rsidRPr="00381C67">
        <w:t>выдвигало</w:t>
      </w:r>
      <w:r w:rsidR="00381C67" w:rsidRPr="00381C67">
        <w:t xml:space="preserve"> </w:t>
      </w:r>
      <w:r w:rsidRPr="00381C67">
        <w:t>своих</w:t>
      </w:r>
      <w:r w:rsidR="00381C67" w:rsidRPr="00381C67">
        <w:t xml:space="preserve"> </w:t>
      </w:r>
      <w:r w:rsidRPr="00381C67">
        <w:t>кандидатов</w:t>
      </w:r>
      <w:r w:rsidR="00381C67" w:rsidRPr="00381C67">
        <w:t xml:space="preserve"> </w:t>
      </w:r>
      <w:r w:rsidRPr="00381C67">
        <w:t>как</w:t>
      </w:r>
      <w:r w:rsidR="00381C67">
        <w:t xml:space="preserve"> "</w:t>
      </w:r>
      <w:r w:rsidRPr="00381C67">
        <w:t>независимых</w:t>
      </w:r>
      <w:r w:rsidR="00381C67">
        <w:t>"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целом,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двадцати</w:t>
      </w:r>
      <w:r w:rsidR="00381C67" w:rsidRPr="00381C67">
        <w:t xml:space="preserve"> </w:t>
      </w:r>
      <w:r w:rsidRPr="00381C67">
        <w:t>пяти</w:t>
      </w:r>
      <w:r w:rsidR="00381C67" w:rsidRPr="00381C67">
        <w:t xml:space="preserve"> </w:t>
      </w:r>
      <w:r w:rsidRPr="00381C67">
        <w:t>избирательных</w:t>
      </w:r>
      <w:r w:rsidR="00381C67" w:rsidRPr="00381C67">
        <w:t xml:space="preserve"> </w:t>
      </w:r>
      <w:r w:rsidRPr="00381C67">
        <w:t>округах,</w:t>
      </w:r>
      <w:r w:rsidR="00381C67" w:rsidRPr="00381C67">
        <w:t xml:space="preserve"> </w:t>
      </w:r>
      <w:r w:rsidRPr="00381C67">
        <w:t>созданных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ходе</w:t>
      </w:r>
      <w:r w:rsidR="00381C67" w:rsidRPr="00381C67">
        <w:t xml:space="preserve"> </w:t>
      </w:r>
      <w:r w:rsidRPr="00381C67">
        <w:t>подготовки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выборам,</w:t>
      </w:r>
      <w:r w:rsidR="00381C67" w:rsidRPr="00381C67">
        <w:t xml:space="preserve"> </w:t>
      </w:r>
      <w:r w:rsidRPr="00381C67">
        <w:t>баллотировалось</w:t>
      </w:r>
      <w:r w:rsidR="00381C67" w:rsidRPr="00381C67">
        <w:t xml:space="preserve"> </w:t>
      </w:r>
      <w:r w:rsidRPr="00381C67">
        <w:t>480</w:t>
      </w:r>
      <w:r w:rsidR="00381C67" w:rsidRPr="00381C67">
        <w:t xml:space="preserve"> </w:t>
      </w:r>
      <w:r w:rsidRPr="00381C67">
        <w:t>кандидатов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ДКО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оппозиционных</w:t>
      </w:r>
      <w:r w:rsidR="00381C67" w:rsidRPr="00381C67">
        <w:t xml:space="preserve"> </w:t>
      </w:r>
      <w:r w:rsidRPr="00381C67">
        <w:t>партий,</w:t>
      </w:r>
      <w:r w:rsidR="00381C67" w:rsidRPr="00381C67">
        <w:t xml:space="preserve"> </w:t>
      </w:r>
      <w:r w:rsidRPr="00381C67">
        <w:t>претендовавших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141</w:t>
      </w:r>
      <w:r w:rsidR="00381C67" w:rsidRPr="00381C67">
        <w:t xml:space="preserve"> </w:t>
      </w:r>
      <w:r w:rsidRPr="00381C67">
        <w:t>место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парламенте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Для</w:t>
      </w:r>
      <w:r w:rsidR="00381C67" w:rsidRPr="00381C67">
        <w:t xml:space="preserve"> </w:t>
      </w:r>
      <w:r w:rsidRPr="00381C67">
        <w:t>выборов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381C67">
          <w:t>1989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была</w:t>
      </w:r>
      <w:r w:rsidR="00381C67" w:rsidRPr="00381C67">
        <w:t xml:space="preserve"> </w:t>
      </w:r>
      <w:r w:rsidRPr="00381C67">
        <w:t>характерна</w:t>
      </w:r>
      <w:r w:rsidR="00381C67" w:rsidRPr="00381C67">
        <w:t xml:space="preserve"> </w:t>
      </w:r>
      <w:r w:rsidRPr="00381C67">
        <w:t>очень</w:t>
      </w:r>
      <w:r w:rsidR="00381C67" w:rsidRPr="00381C67">
        <w:t xml:space="preserve"> </w:t>
      </w:r>
      <w:r w:rsidRPr="00381C67">
        <w:t>высокая</w:t>
      </w:r>
      <w:r w:rsidR="00381C67" w:rsidRPr="00381C67">
        <w:t xml:space="preserve"> </w:t>
      </w:r>
      <w:r w:rsidRPr="00381C67">
        <w:t>степень</w:t>
      </w:r>
      <w:r w:rsidR="00381C67" w:rsidRPr="00381C67">
        <w:t xml:space="preserve"> </w:t>
      </w:r>
      <w:r w:rsidRPr="00381C67">
        <w:t>участия</w:t>
      </w:r>
      <w:r w:rsidR="00381C67" w:rsidRPr="00381C67">
        <w:t xml:space="preserve"> </w:t>
      </w:r>
      <w:r w:rsidRPr="00381C67">
        <w:t>граждан</w:t>
      </w:r>
      <w:r w:rsidR="00381C67" w:rsidRPr="00381C67">
        <w:t xml:space="preserve"> - </w:t>
      </w:r>
      <w:r w:rsidRPr="00381C67">
        <w:t>76%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общего</w:t>
      </w:r>
      <w:r w:rsidR="00381C67" w:rsidRPr="00381C67">
        <w:t xml:space="preserve"> </w:t>
      </w:r>
      <w:r w:rsidRPr="00381C67">
        <w:t>числа</w:t>
      </w:r>
      <w:r w:rsidR="00381C67" w:rsidRPr="00381C67">
        <w:t xml:space="preserve"> </w:t>
      </w:r>
      <w:r w:rsidRPr="00381C67">
        <w:t>зарегистрированных</w:t>
      </w:r>
      <w:r w:rsidR="00381C67" w:rsidRPr="00381C67">
        <w:t xml:space="preserve"> </w:t>
      </w:r>
      <w:r w:rsidRPr="00381C67">
        <w:t>избирателей</w:t>
      </w:r>
      <w:r w:rsidR="00381C67" w:rsidRPr="00381C67">
        <w:t xml:space="preserve">. </w:t>
      </w:r>
      <w:r w:rsidRPr="00381C67">
        <w:t>Но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результаты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крайне</w:t>
      </w:r>
      <w:r w:rsidR="00381C67" w:rsidRPr="00381C67">
        <w:t xml:space="preserve"> </w:t>
      </w:r>
      <w:r w:rsidRPr="00381C67">
        <w:t>неутешительны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. </w:t>
      </w:r>
      <w:r w:rsidRPr="00381C67">
        <w:t>Набрав</w:t>
      </w:r>
      <w:r w:rsidR="00381C67" w:rsidRPr="00381C67">
        <w:t xml:space="preserve"> </w:t>
      </w:r>
      <w:r w:rsidRPr="00381C67">
        <w:t>80%</w:t>
      </w:r>
      <w:r w:rsidR="00381C67" w:rsidRPr="00381C67">
        <w:t xml:space="preserve"> </w:t>
      </w:r>
      <w:r w:rsidRPr="00381C67">
        <w:t>голосов</w:t>
      </w:r>
      <w:r w:rsidR="00381C67" w:rsidRPr="00381C67">
        <w:t xml:space="preserve"> </w:t>
      </w:r>
      <w:r w:rsidRPr="00381C67">
        <w:t>избирателей,</w:t>
      </w:r>
      <w:r w:rsidR="00381C67" w:rsidRPr="00381C67">
        <w:t xml:space="preserve"> </w:t>
      </w:r>
      <w:r w:rsidRPr="00381C67">
        <w:t>ДКО</w:t>
      </w:r>
      <w:r w:rsidR="00381C67" w:rsidRPr="00381C67">
        <w:t xml:space="preserve"> </w:t>
      </w:r>
      <w:r w:rsidRPr="00381C67">
        <w:t>получило</w:t>
      </w:r>
      <w:r w:rsidR="00381C67" w:rsidRPr="00381C67">
        <w:t xml:space="preserve"> </w:t>
      </w:r>
      <w:r w:rsidRPr="00381C67">
        <w:t>все</w:t>
      </w:r>
      <w:r w:rsidR="00381C67" w:rsidRPr="00381C67">
        <w:t xml:space="preserve"> </w:t>
      </w:r>
      <w:r w:rsidRPr="00381C67">
        <w:t>141</w:t>
      </w:r>
      <w:r w:rsidR="00381C67" w:rsidRPr="00381C67">
        <w:t xml:space="preserve"> </w:t>
      </w:r>
      <w:r w:rsidRPr="00381C67">
        <w:t>место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парламенте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избран</w:t>
      </w:r>
      <w:r w:rsidR="00381C67" w:rsidRPr="00381C67">
        <w:t xml:space="preserve"> </w:t>
      </w:r>
      <w:r w:rsidRPr="00381C67">
        <w:t>президентом,</w:t>
      </w:r>
      <w:r w:rsidR="00381C67" w:rsidRPr="00381C67">
        <w:t xml:space="preserve"> </w:t>
      </w:r>
      <w:r w:rsidRPr="00381C67">
        <w:t>набрав</w:t>
      </w:r>
      <w:r w:rsidR="00381C67" w:rsidRPr="00381C67">
        <w:t xml:space="preserve"> </w:t>
      </w:r>
      <w:r w:rsidRPr="00381C67">
        <w:t>99%</w:t>
      </w:r>
      <w:r w:rsidR="00381C67" w:rsidRPr="00381C67">
        <w:t xml:space="preserve"> </w:t>
      </w:r>
      <w:r w:rsidRPr="00381C67">
        <w:t>голосов</w:t>
      </w:r>
      <w:r w:rsidR="00381C67" w:rsidRPr="00381C67">
        <w:t xml:space="preserve"> </w:t>
      </w:r>
      <w:r w:rsidRPr="00381C67">
        <w:t>участвовавших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выборах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июне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381C67">
          <w:t>1990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состоялись</w:t>
      </w:r>
      <w:r w:rsidR="00381C67" w:rsidRPr="00381C67">
        <w:t xml:space="preserve"> </w:t>
      </w:r>
      <w:r w:rsidRPr="00381C67">
        <w:t>выборы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местные</w:t>
      </w:r>
      <w:r w:rsidR="00381C67" w:rsidRPr="00381C67">
        <w:t xml:space="preserve"> </w:t>
      </w:r>
      <w:r w:rsidRPr="00381C67">
        <w:t>органы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- </w:t>
      </w:r>
      <w:r w:rsidRPr="00381C67">
        <w:t>муниципалитеты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ходе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подготовки</w:t>
      </w:r>
      <w:r w:rsidR="00381C67" w:rsidRPr="00381C67">
        <w:t xml:space="preserve"> </w:t>
      </w:r>
      <w:r w:rsidRPr="00381C67">
        <w:t>режим</w:t>
      </w:r>
      <w:r w:rsidR="00381C67" w:rsidRPr="00381C67">
        <w:t xml:space="preserve"> </w:t>
      </w:r>
      <w:r w:rsidRPr="00381C67">
        <w:t>постоянно</w:t>
      </w:r>
      <w:r w:rsidR="00381C67" w:rsidRPr="00381C67">
        <w:t xml:space="preserve"> </w:t>
      </w:r>
      <w:r w:rsidRPr="00381C67">
        <w:t>подчеркивал,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они</w:t>
      </w:r>
      <w:r w:rsidR="00381C67" w:rsidRPr="00381C67">
        <w:t xml:space="preserve"> </w:t>
      </w:r>
      <w:r w:rsidRPr="00381C67">
        <w:t>станут</w:t>
      </w:r>
      <w:r w:rsidR="00381C67">
        <w:t xml:space="preserve"> "</w:t>
      </w:r>
      <w:r w:rsidRPr="00381C67">
        <w:t>серьезным</w:t>
      </w:r>
      <w:r w:rsidR="00381C67" w:rsidRPr="00381C67">
        <w:t xml:space="preserve"> </w:t>
      </w:r>
      <w:r w:rsidRPr="00381C67">
        <w:t>шагом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направлении</w:t>
      </w:r>
      <w:r w:rsidR="00381C67" w:rsidRPr="00381C67">
        <w:t xml:space="preserve"> </w:t>
      </w:r>
      <w:r w:rsidRPr="00381C67">
        <w:t>движения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многопартийной</w:t>
      </w:r>
      <w:r w:rsidR="00381C67" w:rsidRPr="00381C67">
        <w:t xml:space="preserve"> </w:t>
      </w:r>
      <w:r w:rsidRPr="00381C67">
        <w:t>демократии</w:t>
      </w:r>
      <w:r w:rsidR="00381C67">
        <w:t>"</w:t>
      </w:r>
      <w:r w:rsidR="00381C67" w:rsidRPr="00381C67">
        <w:t xml:space="preserve">. </w:t>
      </w:r>
      <w:r w:rsidRPr="00381C67">
        <w:t>Процесс</w:t>
      </w:r>
      <w:r w:rsidR="00381C67" w:rsidRPr="00381C67">
        <w:t xml:space="preserve"> </w:t>
      </w:r>
      <w:r w:rsidRPr="00381C67">
        <w:t>подготовки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этим</w:t>
      </w:r>
      <w:r w:rsidR="00381C67" w:rsidRPr="00381C67">
        <w:t xml:space="preserve"> </w:t>
      </w:r>
      <w:r w:rsidRPr="00381C67">
        <w:t>выборам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достаточно</w:t>
      </w:r>
      <w:r w:rsidR="00381C67" w:rsidRPr="00381C67">
        <w:t xml:space="preserve"> </w:t>
      </w:r>
      <w:r w:rsidRPr="00381C67">
        <w:t>длителен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январе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381C67">
          <w:t>1990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премьер</w:t>
      </w:r>
      <w:r w:rsidR="00381C67" w:rsidRPr="00381C67">
        <w:t xml:space="preserve"> </w:t>
      </w:r>
      <w:r w:rsidRPr="00381C67">
        <w:t>министр</w:t>
      </w:r>
      <w:r w:rsidR="00381C67" w:rsidRPr="00381C67">
        <w:t xml:space="preserve"> </w:t>
      </w:r>
      <w:r w:rsidRPr="00381C67">
        <w:t>X</w:t>
      </w:r>
      <w:r w:rsidR="00381C67" w:rsidRPr="00381C67">
        <w:t xml:space="preserve">. </w:t>
      </w:r>
      <w:r w:rsidRPr="00381C67">
        <w:t>Беккуш</w:t>
      </w:r>
      <w:r w:rsidR="00381C67" w:rsidRPr="00381C67">
        <w:t xml:space="preserve"> </w:t>
      </w:r>
      <w:r w:rsidRPr="00381C67">
        <w:t>пригласил</w:t>
      </w:r>
      <w:r w:rsidR="00381C67" w:rsidRPr="00381C67">
        <w:t xml:space="preserve"> </w:t>
      </w:r>
      <w:r w:rsidRPr="00381C67">
        <w:t>лидеров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 </w:t>
      </w:r>
      <w:r w:rsidRPr="00381C67">
        <w:t>обсудить</w:t>
      </w:r>
      <w:r w:rsidR="00381C67" w:rsidRPr="00381C67">
        <w:t xml:space="preserve"> </w:t>
      </w:r>
      <w:r w:rsidRPr="00381C67">
        <w:t>поправки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Закону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выборах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вопросы</w:t>
      </w:r>
      <w:r w:rsidR="00381C67" w:rsidRPr="00381C67">
        <w:t xml:space="preserve"> </w:t>
      </w:r>
      <w:r w:rsidRPr="00381C67">
        <w:t>расширения</w:t>
      </w:r>
      <w:r w:rsidR="00381C67" w:rsidRPr="00381C67">
        <w:t xml:space="preserve"> </w:t>
      </w:r>
      <w:r w:rsidRPr="00381C67">
        <w:t>доступа</w:t>
      </w:r>
      <w:r w:rsidR="00381C67" w:rsidRPr="00381C67">
        <w:t xml:space="preserve"> </w:t>
      </w:r>
      <w:r w:rsidRPr="00381C67">
        <w:t>легальных</w:t>
      </w:r>
      <w:r w:rsidR="00381C67" w:rsidRPr="00381C67">
        <w:t xml:space="preserve"> </w:t>
      </w:r>
      <w:r w:rsidRPr="00381C67">
        <w:t>оппозиционных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средствам</w:t>
      </w:r>
      <w:r w:rsidR="00381C67" w:rsidRPr="00381C67">
        <w:t xml:space="preserve"> </w:t>
      </w:r>
      <w:r w:rsidRPr="00381C67">
        <w:t>массовой</w:t>
      </w:r>
      <w:r w:rsidR="00381C67" w:rsidRPr="00381C67">
        <w:t xml:space="preserve"> </w:t>
      </w:r>
      <w:r w:rsidRPr="00381C67">
        <w:t>информации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мае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381C67">
          <w:t>1990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закон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выборах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опубликован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новой</w:t>
      </w:r>
      <w:r w:rsidR="00381C67" w:rsidRPr="00381C67">
        <w:t xml:space="preserve"> </w:t>
      </w:r>
      <w:r w:rsidRPr="00381C67">
        <w:t>редакции</w:t>
      </w:r>
      <w:r w:rsidR="00381C67" w:rsidRPr="00381C67">
        <w:t xml:space="preserve">. </w:t>
      </w:r>
      <w:r w:rsidRPr="00381C67">
        <w:t>Его</w:t>
      </w:r>
      <w:r w:rsidR="00381C67" w:rsidRPr="00381C67">
        <w:t xml:space="preserve"> </w:t>
      </w:r>
      <w:r w:rsidRPr="00381C67">
        <w:t>положения</w:t>
      </w:r>
      <w:r w:rsidR="00381C67" w:rsidRPr="00381C67">
        <w:t xml:space="preserve"> </w:t>
      </w:r>
      <w:r w:rsidRPr="00381C67">
        <w:t>предполагали,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половина</w:t>
      </w:r>
      <w:r w:rsidR="00381C67" w:rsidRPr="00381C67">
        <w:t xml:space="preserve"> </w:t>
      </w:r>
      <w:r w:rsidRPr="00381C67">
        <w:t>мест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муниципальном</w:t>
      </w:r>
      <w:r w:rsidR="00381C67" w:rsidRPr="00381C67">
        <w:t xml:space="preserve"> </w:t>
      </w:r>
      <w:r w:rsidRPr="00381C67">
        <w:t>совете</w:t>
      </w:r>
      <w:r w:rsidR="00381C67" w:rsidRPr="00381C67">
        <w:t xml:space="preserve"> </w:t>
      </w:r>
      <w:r w:rsidRPr="00381C67">
        <w:t>того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иного</w:t>
      </w:r>
      <w:r w:rsidR="00381C67" w:rsidRPr="00381C67">
        <w:t xml:space="preserve"> </w:t>
      </w:r>
      <w:r w:rsidRPr="00381C67">
        <w:t>населенного</w:t>
      </w:r>
      <w:r w:rsidR="00381C67" w:rsidRPr="00381C67">
        <w:t xml:space="preserve"> </w:t>
      </w:r>
      <w:r w:rsidRPr="00381C67">
        <w:t>пункта</w:t>
      </w:r>
      <w:r w:rsidR="00381C67" w:rsidRPr="00381C67">
        <w:t xml:space="preserve"> </w:t>
      </w:r>
      <w:r w:rsidRPr="00381C67">
        <w:t>должна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отдаваться</w:t>
      </w:r>
      <w:r w:rsidR="00381C67" w:rsidRPr="00381C67">
        <w:t xml:space="preserve"> </w:t>
      </w:r>
      <w:r w:rsidRPr="00381C67">
        <w:t>списку,</w:t>
      </w:r>
      <w:r w:rsidR="00381C67" w:rsidRPr="00381C67">
        <w:t xml:space="preserve"> </w:t>
      </w:r>
      <w:r w:rsidRPr="00381C67">
        <w:t>который</w:t>
      </w:r>
      <w:r w:rsidR="00381C67" w:rsidRPr="00381C67">
        <w:t xml:space="preserve"> </w:t>
      </w:r>
      <w:r w:rsidRPr="00381C67">
        <w:t>выйдет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победители,</w:t>
      </w:r>
      <w:r w:rsidR="00381C67" w:rsidRPr="00381C67">
        <w:t xml:space="preserve"> </w:t>
      </w:r>
      <w:r w:rsidRPr="00381C67">
        <w:t>набрав</w:t>
      </w:r>
      <w:r w:rsidR="00381C67" w:rsidRPr="00381C67">
        <w:t xml:space="preserve"> </w:t>
      </w:r>
      <w:r w:rsidRPr="00381C67">
        <w:t>50%</w:t>
      </w:r>
      <w:r w:rsidR="00381C67" w:rsidRPr="00381C67">
        <w:t xml:space="preserve"> </w:t>
      </w:r>
      <w:r w:rsidRPr="00381C67">
        <w:t>голосов</w:t>
      </w:r>
      <w:r w:rsidR="00381C67" w:rsidRPr="00381C67">
        <w:t xml:space="preserve"> </w:t>
      </w:r>
      <w:r w:rsidRPr="00381C67">
        <w:t>избирателей</w:t>
      </w:r>
      <w:r w:rsidR="00381C67" w:rsidRPr="00381C67">
        <w:t xml:space="preserve">. </w:t>
      </w:r>
      <w:r w:rsidRPr="00381C67">
        <w:t>Вторая</w:t>
      </w:r>
      <w:r w:rsidR="00381C67" w:rsidRPr="00381C67">
        <w:t xml:space="preserve"> </w:t>
      </w:r>
      <w:r w:rsidRPr="00381C67">
        <w:t>половина</w:t>
      </w:r>
      <w:r w:rsidR="00381C67" w:rsidRPr="00381C67">
        <w:t xml:space="preserve"> </w:t>
      </w:r>
      <w:r w:rsidRPr="00381C67">
        <w:t>мест</w:t>
      </w:r>
      <w:r w:rsidR="00381C67" w:rsidRPr="00381C67">
        <w:t xml:space="preserve"> </w:t>
      </w:r>
      <w:r w:rsidRPr="00381C67">
        <w:t>должна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распределяться</w:t>
      </w:r>
      <w:r w:rsidR="00381C67" w:rsidRPr="00381C67">
        <w:t xml:space="preserve"> </w:t>
      </w:r>
      <w:r w:rsidRPr="00381C67">
        <w:t>пропорционально</w:t>
      </w:r>
      <w:r w:rsidR="00381C67" w:rsidRPr="00381C67">
        <w:t xml:space="preserve"> </w:t>
      </w:r>
      <w:r w:rsidRPr="00381C67">
        <w:t>полученным</w:t>
      </w:r>
      <w:r w:rsidR="00381C67" w:rsidRPr="00381C67">
        <w:t xml:space="preserve"> </w:t>
      </w:r>
      <w:r w:rsidRPr="00381C67">
        <w:t>голосам</w:t>
      </w:r>
      <w:r w:rsidR="00381C67" w:rsidRPr="00381C67">
        <w:t xml:space="preserve"> </w:t>
      </w:r>
      <w:r w:rsidRPr="00381C67">
        <w:t>избирателей</w:t>
      </w:r>
      <w:r w:rsidR="00381C67" w:rsidRPr="00381C67">
        <w:t xml:space="preserve"> </w:t>
      </w:r>
      <w:r w:rsidRPr="00381C67">
        <w:t>между</w:t>
      </w:r>
      <w:r w:rsidR="00381C67" w:rsidRPr="00381C67">
        <w:t xml:space="preserve"> </w:t>
      </w:r>
      <w:r w:rsidRPr="00381C67">
        <w:t>всеми</w:t>
      </w:r>
      <w:r w:rsidR="00381C67" w:rsidRPr="00381C67">
        <w:t xml:space="preserve"> </w:t>
      </w:r>
      <w:r w:rsidRPr="00381C67">
        <w:t>партийными</w:t>
      </w:r>
      <w:r w:rsidR="00381C67" w:rsidRPr="00381C67">
        <w:t xml:space="preserve"> </w:t>
      </w:r>
      <w:r w:rsidRPr="00381C67">
        <w:t>списками,</w:t>
      </w:r>
      <w:r w:rsidR="00381C67" w:rsidRPr="00381C67">
        <w:t xml:space="preserve"> </w:t>
      </w:r>
      <w:r w:rsidRPr="00381C67">
        <w:t>члены</w:t>
      </w:r>
      <w:r w:rsidR="00381C67" w:rsidRPr="00381C67">
        <w:t xml:space="preserve"> </w:t>
      </w:r>
      <w:r w:rsidRPr="00381C67">
        <w:t>которых</w:t>
      </w:r>
      <w:r w:rsidR="00381C67" w:rsidRPr="00381C67">
        <w:t xml:space="preserve"> </w:t>
      </w:r>
      <w:r w:rsidRPr="00381C67">
        <w:t>преодолели</w:t>
      </w:r>
      <w:r w:rsidR="00381C67" w:rsidRPr="00381C67">
        <w:t xml:space="preserve"> </w:t>
      </w:r>
      <w:r w:rsidRPr="00381C67">
        <w:t>5%</w:t>
      </w:r>
      <w:r w:rsidR="00381C67" w:rsidRPr="00381C67">
        <w:t xml:space="preserve"> </w:t>
      </w:r>
      <w:r w:rsidRPr="00381C67">
        <w:t>барьер,</w:t>
      </w:r>
      <w:r w:rsidR="00381C67" w:rsidRPr="00381C67">
        <w:t xml:space="preserve"> </w:t>
      </w:r>
      <w:r w:rsidRPr="00381C67">
        <w:t>включая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список</w:t>
      </w:r>
      <w:r w:rsidR="00381C67" w:rsidRPr="00381C67">
        <w:t xml:space="preserve"> </w:t>
      </w:r>
      <w:r w:rsidRPr="00381C67">
        <w:t>победителей</w:t>
      </w:r>
      <w:r w:rsidR="00381C67" w:rsidRPr="00381C67">
        <w:t xml:space="preserve">. </w:t>
      </w:r>
      <w:r w:rsidRPr="00381C67">
        <w:t>Одновременно</w:t>
      </w:r>
      <w:r w:rsidR="00381C67" w:rsidRPr="00381C67">
        <w:t xml:space="preserve"> </w:t>
      </w:r>
      <w:r w:rsidRPr="00381C67">
        <w:t>более</w:t>
      </w:r>
      <w:r w:rsidR="00381C67" w:rsidRPr="00381C67">
        <w:t xml:space="preserve"> </w:t>
      </w:r>
      <w:r w:rsidRPr="00381C67">
        <w:t>широкие</w:t>
      </w:r>
      <w:r w:rsidR="00381C67" w:rsidRPr="00381C67">
        <w:t xml:space="preserve"> </w:t>
      </w:r>
      <w:r w:rsidRPr="00381C67">
        <w:t>возможности</w:t>
      </w:r>
      <w:r w:rsidR="00381C67" w:rsidRPr="00381C67">
        <w:t xml:space="preserve"> </w:t>
      </w:r>
      <w:r w:rsidRPr="00381C67">
        <w:t>участия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муниципальных</w:t>
      </w:r>
      <w:r w:rsidR="00381C67" w:rsidRPr="00381C67">
        <w:t xml:space="preserve"> </w:t>
      </w:r>
      <w:r w:rsidRPr="00381C67">
        <w:t>выборах</w:t>
      </w:r>
      <w:r w:rsidR="00381C67" w:rsidRPr="00381C67">
        <w:t xml:space="preserve"> </w:t>
      </w:r>
      <w:r w:rsidRPr="00381C67">
        <w:t>получали</w:t>
      </w:r>
      <w:r w:rsidR="00381C67" w:rsidRPr="00381C67">
        <w:t xml:space="preserve"> </w:t>
      </w:r>
      <w:r w:rsidRPr="00381C67">
        <w:t>независимые</w:t>
      </w:r>
      <w:r w:rsidR="00381C67" w:rsidRPr="00381C67">
        <w:t xml:space="preserve"> </w:t>
      </w:r>
      <w:r w:rsidRPr="00381C67">
        <w:t>кандидаты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ходе</w:t>
      </w:r>
      <w:r w:rsidR="00381C67" w:rsidRPr="00381C67">
        <w:t xml:space="preserve"> </w:t>
      </w:r>
      <w:r w:rsidRPr="00381C67">
        <w:t>состоявшихся</w:t>
      </w:r>
      <w:r w:rsidR="00381C67" w:rsidRPr="00381C67">
        <w:t xml:space="preserve"> </w:t>
      </w:r>
      <w:r w:rsidRPr="00381C67">
        <w:t>10</w:t>
      </w:r>
      <w:r w:rsidR="00381C67" w:rsidRPr="00381C67">
        <w:t xml:space="preserve"> </w:t>
      </w:r>
      <w:r w:rsidRPr="00381C67">
        <w:t>июня</w:t>
      </w:r>
      <w:r w:rsidR="00381C67" w:rsidRPr="00381C67">
        <w:t xml:space="preserve"> </w:t>
      </w:r>
      <w:r w:rsidRPr="00381C67">
        <w:t>муниципальных</w:t>
      </w:r>
      <w:r w:rsidR="00381C67" w:rsidRPr="00381C67">
        <w:t xml:space="preserve"> </w:t>
      </w:r>
      <w:r w:rsidRPr="00381C67">
        <w:t>выборов</w:t>
      </w:r>
      <w:r w:rsidR="00381C67" w:rsidRPr="00381C67">
        <w:t xml:space="preserve"> </w:t>
      </w:r>
      <w:r w:rsidRPr="00381C67">
        <w:t>ДКО</w:t>
      </w:r>
      <w:r w:rsidR="00381C67" w:rsidRPr="00381C67">
        <w:t xml:space="preserve"> </w:t>
      </w:r>
      <w:r w:rsidRPr="00381C67">
        <w:t>стало</w:t>
      </w:r>
      <w:r w:rsidR="00381C67" w:rsidRPr="00381C67">
        <w:t xml:space="preserve"> </w:t>
      </w:r>
      <w:r w:rsidRPr="00381C67">
        <w:t>контролировать</w:t>
      </w:r>
      <w:r w:rsidR="00381C67" w:rsidRPr="00381C67">
        <w:t xml:space="preserve"> </w:t>
      </w:r>
      <w:r w:rsidRPr="00381C67">
        <w:t>244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245</w:t>
      </w:r>
      <w:r w:rsidR="00381C67" w:rsidRPr="00381C67">
        <w:t xml:space="preserve"> </w:t>
      </w:r>
      <w:r w:rsidRPr="00381C67">
        <w:t>муниципальных</w:t>
      </w:r>
      <w:r w:rsidR="00381C67" w:rsidRPr="00381C67">
        <w:t xml:space="preserve"> </w:t>
      </w:r>
      <w:r w:rsidRPr="00381C67">
        <w:t>советов,</w:t>
      </w:r>
      <w:r w:rsidR="00381C67" w:rsidRPr="00381C67">
        <w:t xml:space="preserve"> </w:t>
      </w:r>
      <w:r w:rsidRPr="00381C67">
        <w:t>заняв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них</w:t>
      </w:r>
      <w:r w:rsidR="00381C67" w:rsidRPr="00381C67">
        <w:t xml:space="preserve"> </w:t>
      </w:r>
      <w:r w:rsidRPr="00381C67">
        <w:t>3750</w:t>
      </w:r>
      <w:r w:rsidR="00381C67" w:rsidRPr="00381C67">
        <w:t xml:space="preserve"> </w:t>
      </w:r>
      <w:r w:rsidRPr="00381C67">
        <w:t>мест</w:t>
      </w:r>
      <w:r w:rsidR="00381C67" w:rsidRPr="00381C67">
        <w:t xml:space="preserve">. </w:t>
      </w:r>
      <w:r w:rsidRPr="00381C67">
        <w:t>Согласно</w:t>
      </w:r>
      <w:r w:rsidR="00381C67" w:rsidRPr="00381C67">
        <w:t xml:space="preserve"> </w:t>
      </w:r>
      <w:r w:rsidRPr="00381C67">
        <w:t>официальным</w:t>
      </w:r>
      <w:r w:rsidR="00381C67" w:rsidRPr="00381C67">
        <w:t xml:space="preserve"> </w:t>
      </w:r>
      <w:r w:rsidRPr="00381C67">
        <w:t>источникам,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выборах</w:t>
      </w:r>
      <w:r w:rsidR="00381C67" w:rsidRPr="00381C67">
        <w:t xml:space="preserve"> </w:t>
      </w:r>
      <w:r w:rsidRPr="00381C67">
        <w:t>приняло</w:t>
      </w:r>
      <w:r w:rsidR="00381C67" w:rsidRPr="00381C67">
        <w:t xml:space="preserve"> </w:t>
      </w:r>
      <w:r w:rsidRPr="00381C67">
        <w:t>участие</w:t>
      </w:r>
      <w:r w:rsidR="00381C67" w:rsidRPr="00381C67">
        <w:t xml:space="preserve"> </w:t>
      </w:r>
      <w:r w:rsidRPr="00381C67">
        <w:t>79,3%</w:t>
      </w:r>
      <w:r w:rsidR="00381C67" w:rsidRPr="00381C67">
        <w:t xml:space="preserve"> </w:t>
      </w:r>
      <w:r w:rsidRPr="00381C67">
        <w:t>всех</w:t>
      </w:r>
      <w:r w:rsidR="00381C67" w:rsidRPr="00381C67">
        <w:t xml:space="preserve"> </w:t>
      </w:r>
      <w:r w:rsidRPr="00381C67">
        <w:t>избирателей</w:t>
      </w:r>
      <w:r w:rsidR="00381C67" w:rsidRPr="00381C67">
        <w:t xml:space="preserve">. </w:t>
      </w:r>
      <w:r w:rsidRPr="00381C67">
        <w:t>Независимые</w:t>
      </w:r>
      <w:r w:rsidR="00381C67" w:rsidRPr="00381C67">
        <w:t xml:space="preserve"> </w:t>
      </w:r>
      <w:r w:rsidRPr="00381C67">
        <w:t>кандидаты,</w:t>
      </w:r>
      <w:r w:rsidR="00381C67" w:rsidRPr="00381C67">
        <w:t xml:space="preserve"> </w:t>
      </w:r>
      <w:r w:rsidRPr="00381C67">
        <w:t>члены</w:t>
      </w:r>
      <w:r w:rsidR="00381C67" w:rsidRPr="00381C67">
        <w:t xml:space="preserve"> </w:t>
      </w:r>
      <w:r w:rsidRPr="00381C67">
        <w:t>нелегальной</w:t>
      </w:r>
      <w:r w:rsidR="00381C67" w:rsidRPr="00381C67">
        <w:t xml:space="preserve"> </w:t>
      </w:r>
      <w:r w:rsidRPr="00381C67">
        <w:t>Тунисской</w:t>
      </w:r>
      <w:r w:rsidR="00381C67" w:rsidRPr="00381C67">
        <w:t xml:space="preserve"> </w:t>
      </w:r>
      <w:r w:rsidRPr="00381C67">
        <w:t>коммунистической</w:t>
      </w:r>
      <w:r w:rsidR="00381C67" w:rsidRPr="00381C67">
        <w:t xml:space="preserve"> </w:t>
      </w:r>
      <w:r w:rsidRPr="00381C67">
        <w:t>рабочей</w:t>
      </w:r>
      <w:r w:rsidR="00381C67" w:rsidRPr="00381C67">
        <w:t xml:space="preserve"> </w:t>
      </w:r>
      <w:r w:rsidRPr="00381C67">
        <w:t>партии,</w:t>
      </w:r>
      <w:r w:rsidR="00381C67" w:rsidRPr="00381C67">
        <w:t xml:space="preserve"> </w:t>
      </w:r>
      <w:r w:rsidRPr="00381C67">
        <w:t>смогли</w:t>
      </w:r>
      <w:r w:rsidR="00381C67" w:rsidRPr="00381C67">
        <w:t xml:space="preserve"> </w:t>
      </w:r>
      <w:r w:rsidRPr="00381C67">
        <w:t>добиться</w:t>
      </w:r>
      <w:r w:rsidR="00381C67" w:rsidRPr="00381C67">
        <w:t xml:space="preserve"> </w:t>
      </w:r>
      <w:r w:rsidRPr="00381C67">
        <w:t>успеха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небольшом</w:t>
      </w:r>
      <w:r w:rsidR="00381C67" w:rsidRPr="00381C67">
        <w:t xml:space="preserve"> </w:t>
      </w:r>
      <w:r w:rsidRPr="00381C67">
        <w:t>городке</w:t>
      </w:r>
      <w:r w:rsidR="00381C67" w:rsidRPr="00381C67">
        <w:t xml:space="preserve"> </w:t>
      </w:r>
      <w:r w:rsidRPr="00381C67">
        <w:t>Шебба,</w:t>
      </w:r>
      <w:r w:rsidR="00381C67" w:rsidRPr="00381C67">
        <w:t xml:space="preserve"> </w:t>
      </w:r>
      <w:r w:rsidRPr="00381C67">
        <w:t>где</w:t>
      </w:r>
      <w:r w:rsidR="00381C67" w:rsidRPr="00381C67">
        <w:t xml:space="preserve"> </w:t>
      </w:r>
      <w:r w:rsidRPr="00381C67">
        <w:t>они</w:t>
      </w:r>
      <w:r w:rsidR="00381C67" w:rsidRPr="00381C67">
        <w:t xml:space="preserve"> </w:t>
      </w:r>
      <w:r w:rsidRPr="00381C67">
        <w:t>получили</w:t>
      </w:r>
      <w:r w:rsidR="00381C67" w:rsidRPr="00381C67">
        <w:t xml:space="preserve"> </w:t>
      </w:r>
      <w:r w:rsidRPr="00381C67">
        <w:t>34</w:t>
      </w:r>
      <w:r w:rsidR="00381C67" w:rsidRPr="00381C67">
        <w:t xml:space="preserve"> </w:t>
      </w:r>
      <w:r w:rsidRPr="00381C67">
        <w:t>места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местном</w:t>
      </w:r>
      <w:r w:rsidR="00381C67" w:rsidRPr="00381C67">
        <w:t xml:space="preserve"> </w:t>
      </w:r>
      <w:r w:rsidRPr="00381C67">
        <w:t>муниципалитете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</w:t>
      </w:r>
      <w:r w:rsidR="00381C67" w:rsidRPr="00381C67">
        <w:t xml:space="preserve"> </w:t>
      </w:r>
      <w:r w:rsidRPr="00381C67">
        <w:t>декабре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381C67">
          <w:t>1992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президент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объявил,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следующие</w:t>
      </w:r>
      <w:r w:rsidR="00381C67" w:rsidRPr="00381C67">
        <w:t xml:space="preserve"> </w:t>
      </w:r>
      <w:r w:rsidRPr="00381C67">
        <w:t>президентские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парламентские</w:t>
      </w:r>
      <w:r w:rsidR="00381C67" w:rsidRPr="00381C67">
        <w:t xml:space="preserve"> </w:t>
      </w:r>
      <w:r w:rsidRPr="00381C67">
        <w:t>выборы</w:t>
      </w:r>
      <w:r w:rsidR="00381C67" w:rsidRPr="00381C67">
        <w:t xml:space="preserve"> </w:t>
      </w:r>
      <w:r w:rsidRPr="00381C67">
        <w:t>будут</w:t>
      </w:r>
      <w:r w:rsidR="00381C67" w:rsidRPr="00381C67">
        <w:t xml:space="preserve"> </w:t>
      </w:r>
      <w:r w:rsidRPr="00381C67">
        <w:t>проводиться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марте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381C67">
          <w:t>1994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конце</w:t>
      </w:r>
      <w:r w:rsidR="00381C67" w:rsidRPr="00381C67">
        <w:t xml:space="preserve"> </w:t>
      </w:r>
      <w:r w:rsidRPr="00381C67">
        <w:t>июля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381C67">
          <w:t>1993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правящее</w:t>
      </w:r>
      <w:r w:rsidR="00381C67" w:rsidRPr="00381C67">
        <w:t xml:space="preserve"> </w:t>
      </w:r>
      <w:r w:rsidRPr="00381C67">
        <w:t>ДКО</w:t>
      </w:r>
      <w:r w:rsidR="00381C67" w:rsidRPr="00381C67">
        <w:t xml:space="preserve"> </w:t>
      </w:r>
      <w:r w:rsidRPr="00381C67">
        <w:t>провело</w:t>
      </w:r>
      <w:r w:rsidR="00381C67" w:rsidRPr="00381C67">
        <w:t xml:space="preserve"> </w:t>
      </w:r>
      <w:r w:rsidRPr="00381C67">
        <w:t>свой</w:t>
      </w:r>
      <w:r w:rsidR="00381C67" w:rsidRPr="00381C67">
        <w:t xml:space="preserve"> </w:t>
      </w:r>
      <w:r w:rsidRPr="00381C67">
        <w:t>второй</w:t>
      </w:r>
      <w:r w:rsidR="00381C67" w:rsidRPr="00381C67">
        <w:t xml:space="preserve"> </w:t>
      </w:r>
      <w:r w:rsidRPr="00381C67">
        <w:t>съезд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выдвинуло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своим</w:t>
      </w:r>
      <w:r w:rsidR="00381C67" w:rsidRPr="00381C67">
        <w:t xml:space="preserve"> </w:t>
      </w:r>
      <w:r w:rsidRPr="00381C67">
        <w:t>кандидатом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будущих</w:t>
      </w:r>
      <w:r w:rsidR="00381C67" w:rsidRPr="00381C67">
        <w:t xml:space="preserve"> </w:t>
      </w:r>
      <w:r w:rsidRPr="00381C67">
        <w:t>президентских</w:t>
      </w:r>
      <w:r w:rsidR="00381C67" w:rsidRPr="00381C67">
        <w:t xml:space="preserve"> </w:t>
      </w:r>
      <w:r w:rsidRPr="00381C67">
        <w:t>выборах</w:t>
      </w:r>
      <w:r w:rsidR="00381C67" w:rsidRPr="00381C67">
        <w:t xml:space="preserve">. </w:t>
      </w:r>
      <w:r w:rsidRPr="00381C67">
        <w:t>На</w:t>
      </w:r>
      <w:r w:rsidR="00381C67" w:rsidRPr="00381C67">
        <w:t xml:space="preserve"> </w:t>
      </w:r>
      <w:r w:rsidRPr="00381C67">
        <w:t>съезде</w:t>
      </w:r>
      <w:r w:rsidR="00381C67" w:rsidRPr="00381C67">
        <w:t xml:space="preserve"> </w:t>
      </w:r>
      <w:r w:rsidRPr="00381C67">
        <w:t>присутствовали</w:t>
      </w:r>
      <w:r w:rsidR="00381C67" w:rsidRPr="00381C67">
        <w:t xml:space="preserve"> </w:t>
      </w:r>
      <w:r w:rsidRPr="00381C67">
        <w:t>лидеры</w:t>
      </w:r>
      <w:r w:rsidR="00381C67" w:rsidRPr="00381C67">
        <w:t xml:space="preserve"> </w:t>
      </w:r>
      <w:r w:rsidRPr="00381C67">
        <w:t>легальных</w:t>
      </w:r>
      <w:r w:rsidR="00381C67" w:rsidRPr="00381C67">
        <w:t xml:space="preserve"> </w:t>
      </w:r>
      <w:r w:rsidRPr="00381C67">
        <w:t>оппозиционных</w:t>
      </w:r>
      <w:r w:rsidR="00381C67" w:rsidRPr="00381C67">
        <w:t xml:space="preserve"> </w:t>
      </w:r>
      <w:r w:rsidRPr="00381C67">
        <w:t>партий,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президент</w:t>
      </w:r>
      <w:r w:rsidR="00381C67" w:rsidRPr="00381C67">
        <w:t xml:space="preserve"> </w:t>
      </w:r>
      <w:r w:rsidRPr="00381C67">
        <w:t>страны</w:t>
      </w:r>
      <w:r w:rsidR="00381C67" w:rsidRPr="00381C67">
        <w:t xml:space="preserve"> </w:t>
      </w:r>
      <w:r w:rsidRPr="00381C67">
        <w:t>использовал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присутствие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того,</w:t>
      </w:r>
      <w:r w:rsidR="00381C67" w:rsidRPr="00381C67">
        <w:t xml:space="preserve"> </w:t>
      </w:r>
      <w:r w:rsidRPr="00381C67">
        <w:t>чтобы</w:t>
      </w:r>
      <w:r w:rsidR="00381C67" w:rsidRPr="00381C67">
        <w:t xml:space="preserve"> </w:t>
      </w:r>
      <w:r w:rsidRPr="00381C67">
        <w:t>заявить,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он</w:t>
      </w:r>
      <w:r w:rsidR="00381C67" w:rsidRPr="00381C67">
        <w:t xml:space="preserve"> </w:t>
      </w:r>
      <w:r w:rsidRPr="00381C67">
        <w:t>будет</w:t>
      </w:r>
      <w:r w:rsidR="00381C67" w:rsidRPr="00381C67">
        <w:t xml:space="preserve"> </w:t>
      </w:r>
      <w:r w:rsidRPr="00381C67">
        <w:t>содействовать</w:t>
      </w:r>
      <w:r w:rsidR="00381C67" w:rsidRPr="00381C67">
        <w:t xml:space="preserve"> </w:t>
      </w:r>
      <w:r w:rsidRPr="00381C67">
        <w:t>избранию</w:t>
      </w:r>
      <w:r w:rsidR="00381C67" w:rsidRPr="00381C67">
        <w:t xml:space="preserve"> </w:t>
      </w:r>
      <w:r w:rsidRPr="00381C67">
        <w:t>представителей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парламент</w:t>
      </w:r>
      <w:r w:rsidR="00381C67" w:rsidRPr="00381C67">
        <w:t xml:space="preserve"> </w:t>
      </w:r>
      <w:r w:rsidRPr="00381C67">
        <w:t>следующего</w:t>
      </w:r>
      <w:r w:rsidR="00381C67" w:rsidRPr="00381C67">
        <w:t xml:space="preserve"> </w:t>
      </w:r>
      <w:r w:rsidRPr="00381C67">
        <w:t>созыва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Новая</w:t>
      </w:r>
      <w:r w:rsidR="00381C67" w:rsidRPr="00381C67">
        <w:t xml:space="preserve"> </w:t>
      </w:r>
      <w:r w:rsidRPr="00381C67">
        <w:t>редакция</w:t>
      </w:r>
      <w:r w:rsidR="00381C67" w:rsidRPr="00381C67">
        <w:t xml:space="preserve"> </w:t>
      </w:r>
      <w:r w:rsidRPr="00381C67">
        <w:t>закона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выборах</w:t>
      </w:r>
      <w:r w:rsidR="00381C67" w:rsidRPr="00381C67">
        <w:t xml:space="preserve"> </w:t>
      </w:r>
      <w:r w:rsidRPr="00381C67">
        <w:t>предполагала</w:t>
      </w:r>
      <w:r w:rsidR="00381C67" w:rsidRPr="00381C67">
        <w:t xml:space="preserve"> </w:t>
      </w:r>
      <w:r w:rsidRPr="00381C67">
        <w:t>увеличение</w:t>
      </w:r>
      <w:r w:rsidR="00381C67" w:rsidRPr="00381C67">
        <w:t xml:space="preserve"> </w:t>
      </w:r>
      <w:r w:rsidRPr="00381C67">
        <w:t>числа</w:t>
      </w:r>
      <w:r w:rsidR="00381C67" w:rsidRPr="00381C67">
        <w:t xml:space="preserve"> </w:t>
      </w:r>
      <w:r w:rsidRPr="00381C67">
        <w:t>мест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парламенте</w:t>
      </w:r>
      <w:r w:rsidR="00381C67" w:rsidRPr="00381C67">
        <w:t xml:space="preserve"> </w:t>
      </w:r>
      <w:r w:rsidRPr="00381C67">
        <w:t>до</w:t>
      </w:r>
      <w:r w:rsidR="00381C67" w:rsidRPr="00381C67">
        <w:t xml:space="preserve"> </w:t>
      </w:r>
      <w:r w:rsidRPr="00381C67">
        <w:t>163,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том</w:t>
      </w:r>
      <w:r w:rsidR="00381C67" w:rsidRPr="00381C67">
        <w:t xml:space="preserve"> </w:t>
      </w:r>
      <w:r w:rsidRPr="00381C67">
        <w:t>числе</w:t>
      </w:r>
      <w:r w:rsidR="00381C67" w:rsidRPr="00381C67">
        <w:t xml:space="preserve"> </w:t>
      </w:r>
      <w:r w:rsidRPr="00381C67">
        <w:t>144</w:t>
      </w:r>
      <w:r w:rsidR="00381C67" w:rsidRPr="00381C67">
        <w:t xml:space="preserve"> </w:t>
      </w:r>
      <w:r w:rsidRPr="00381C67">
        <w:t>места</w:t>
      </w:r>
      <w:r w:rsidR="00381C67" w:rsidRPr="00381C67">
        <w:t xml:space="preserve"> </w:t>
      </w:r>
      <w:r w:rsidRPr="00381C67">
        <w:t>должны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оспариваться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основе</w:t>
      </w:r>
      <w:r w:rsidR="00381C67" w:rsidRPr="00381C67">
        <w:t xml:space="preserve"> </w:t>
      </w:r>
      <w:r w:rsidRPr="00381C67">
        <w:t>мажоритарной</w:t>
      </w:r>
      <w:r w:rsidR="00381C67" w:rsidRPr="00381C67">
        <w:t xml:space="preserve"> </w:t>
      </w:r>
      <w:r w:rsidRPr="00381C67">
        <w:t>системы,</w:t>
      </w:r>
      <w:r w:rsidR="00381C67" w:rsidRPr="00381C67">
        <w:t xml:space="preserve"> </w:t>
      </w:r>
      <w:r w:rsidR="00381C67">
        <w:t>т.е.</w:t>
      </w:r>
      <w:r w:rsidR="00381C67" w:rsidRPr="00381C67">
        <w:t xml:space="preserve"> </w:t>
      </w:r>
      <w:r w:rsidRPr="00381C67">
        <w:t>отводились</w:t>
      </w:r>
      <w:r w:rsidR="00381C67" w:rsidRPr="00381C67">
        <w:t xml:space="preserve"> </w:t>
      </w:r>
      <w:r w:rsidRPr="00381C67">
        <w:t>партийным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коалиционным</w:t>
      </w:r>
      <w:r w:rsidR="00381C67" w:rsidRPr="00381C67">
        <w:t xml:space="preserve"> </w:t>
      </w:r>
      <w:r w:rsidRPr="00381C67">
        <w:t>спискам,</w:t>
      </w:r>
      <w:r w:rsidR="00381C67" w:rsidRPr="00381C67">
        <w:t xml:space="preserve"> </w:t>
      </w:r>
      <w:r w:rsidRPr="00381C67">
        <w:t>набравшим</w:t>
      </w:r>
      <w:r w:rsidR="00381C67" w:rsidRPr="00381C67">
        <w:t xml:space="preserve"> </w:t>
      </w:r>
      <w:r w:rsidRPr="00381C67">
        <w:t>просто</w:t>
      </w:r>
      <w:r w:rsidR="00381C67" w:rsidRPr="00381C67">
        <w:t xml:space="preserve"> </w:t>
      </w:r>
      <w:r w:rsidRPr="00381C67">
        <w:t>большинство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своих</w:t>
      </w:r>
      <w:r w:rsidR="00381C67" w:rsidRPr="00381C67">
        <w:t xml:space="preserve"> </w:t>
      </w:r>
      <w:r w:rsidRPr="00381C67">
        <w:t>избирательных</w:t>
      </w:r>
      <w:r w:rsidR="00381C67" w:rsidRPr="00381C67">
        <w:t xml:space="preserve"> </w:t>
      </w:r>
      <w:r w:rsidRPr="00381C67">
        <w:t>округах</w:t>
      </w:r>
      <w:r w:rsidR="00381C67" w:rsidRPr="00381C67">
        <w:t xml:space="preserve">. </w:t>
      </w:r>
      <w:r w:rsidRPr="00381C67">
        <w:t>Это</w:t>
      </w:r>
      <w:r w:rsidR="00381C67" w:rsidRPr="00381C67">
        <w:t xml:space="preserve"> </w:t>
      </w:r>
      <w:r w:rsidRPr="00381C67">
        <w:t>означало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практике,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эти</w:t>
      </w:r>
      <w:r w:rsidR="00381C67" w:rsidRPr="00381C67">
        <w:t xml:space="preserve"> </w:t>
      </w:r>
      <w:r w:rsidRPr="00381C67">
        <w:t>места</w:t>
      </w:r>
      <w:r w:rsidR="00381C67" w:rsidRPr="00381C67">
        <w:t xml:space="preserve"> </w:t>
      </w:r>
      <w:r w:rsidRPr="00381C67">
        <w:t>будут</w:t>
      </w:r>
      <w:r w:rsidR="00381C67" w:rsidRPr="00381C67">
        <w:t xml:space="preserve"> </w:t>
      </w:r>
      <w:r w:rsidRPr="00381C67">
        <w:t>получены</w:t>
      </w:r>
      <w:r w:rsidR="00381C67" w:rsidRPr="00381C67">
        <w:t xml:space="preserve"> </w:t>
      </w:r>
      <w:r w:rsidRPr="00381C67">
        <w:t>правящим</w:t>
      </w:r>
      <w:r w:rsidR="00381C67" w:rsidRPr="00381C67">
        <w:t xml:space="preserve"> </w:t>
      </w:r>
      <w:r w:rsidRPr="00381C67">
        <w:t>ДКО</w:t>
      </w:r>
      <w:r w:rsidR="00381C67" w:rsidRPr="00381C67">
        <w:t xml:space="preserve">. </w:t>
      </w:r>
      <w:r w:rsidRPr="00381C67">
        <w:t>Однако</w:t>
      </w:r>
      <w:r w:rsidR="00381C67" w:rsidRPr="00381C67">
        <w:t xml:space="preserve"> </w:t>
      </w:r>
      <w:r w:rsidRPr="00381C67">
        <w:t>остальные</w:t>
      </w:r>
      <w:r w:rsidR="00381C67" w:rsidRPr="00381C67">
        <w:t xml:space="preserve"> </w:t>
      </w:r>
      <w:r w:rsidRPr="00381C67">
        <w:t>19</w:t>
      </w:r>
      <w:r w:rsidR="00381C67" w:rsidRPr="00381C67">
        <w:t xml:space="preserve"> </w:t>
      </w:r>
      <w:r w:rsidRPr="00381C67">
        <w:t>мест</w:t>
      </w:r>
      <w:r w:rsidR="00381C67" w:rsidRPr="00381C67">
        <w:t xml:space="preserve"> </w:t>
      </w:r>
      <w:r w:rsidRPr="00381C67">
        <w:t>должны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быть</w:t>
      </w:r>
      <w:r w:rsidR="00381C67" w:rsidRPr="00381C67">
        <w:t xml:space="preserve"> </w:t>
      </w:r>
      <w:r w:rsidRPr="00381C67">
        <w:t>распределены</w:t>
      </w:r>
      <w:r w:rsidR="00381C67" w:rsidRPr="00381C67">
        <w:t xml:space="preserve"> </w:t>
      </w:r>
      <w:r w:rsidRPr="00381C67">
        <w:t>между</w:t>
      </w:r>
      <w:r w:rsidR="00381C67">
        <w:t xml:space="preserve"> "</w:t>
      </w:r>
      <w:r w:rsidRPr="00381C67">
        <w:t>партиями</w:t>
      </w:r>
      <w:r w:rsidR="00381C67" w:rsidRPr="00381C67">
        <w:t xml:space="preserve"> </w:t>
      </w:r>
      <w:r w:rsidRPr="00381C67">
        <w:t>меньшинства,</w:t>
      </w:r>
      <w:r w:rsidR="00381C67" w:rsidRPr="00381C67">
        <w:t xml:space="preserve"> </w:t>
      </w:r>
      <w:r w:rsidRPr="00381C67">
        <w:t>конкурирующим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между</w:t>
      </w:r>
      <w:r w:rsidR="00381C67" w:rsidRPr="00381C67">
        <w:t xml:space="preserve"> </w:t>
      </w:r>
      <w:r w:rsidRPr="00381C67">
        <w:t>собой</w:t>
      </w:r>
      <w:r w:rsidR="00381C67" w:rsidRPr="00381C67">
        <w:t xml:space="preserve"> </w:t>
      </w:r>
      <w:r w:rsidRPr="00381C67">
        <w:t>уже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порядке</w:t>
      </w:r>
      <w:r w:rsidR="00381C67" w:rsidRPr="00381C67">
        <w:t xml:space="preserve"> </w:t>
      </w:r>
      <w:r w:rsidRPr="00381C67">
        <w:t>пропорционального</w:t>
      </w:r>
      <w:r w:rsidR="00381C67" w:rsidRPr="00381C67">
        <w:t xml:space="preserve"> </w:t>
      </w:r>
      <w:r w:rsidRPr="00381C67">
        <w:t>представительства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общенациональном</w:t>
      </w:r>
      <w:r w:rsidR="00381C67" w:rsidRPr="00381C67">
        <w:t xml:space="preserve"> </w:t>
      </w:r>
      <w:r w:rsidRPr="00381C67">
        <w:t>уровне</w:t>
      </w:r>
      <w:r w:rsidR="00381C67" w:rsidRPr="00381C67">
        <w:t xml:space="preserve">. </w:t>
      </w:r>
      <w:r w:rsidRPr="00381C67">
        <w:t>С</w:t>
      </w:r>
      <w:r w:rsidR="00381C67" w:rsidRPr="00381C67">
        <w:t xml:space="preserve"> </w:t>
      </w:r>
      <w:r w:rsidRPr="00381C67">
        <w:t>другой</w:t>
      </w:r>
      <w:r w:rsidR="00381C67" w:rsidRPr="00381C67">
        <w:t xml:space="preserve"> </w:t>
      </w:r>
      <w:r w:rsidRPr="00381C67">
        <w:t>стороны,</w:t>
      </w:r>
      <w:r w:rsidR="00381C67" w:rsidRPr="00381C67">
        <w:t xml:space="preserve"> </w:t>
      </w:r>
      <w:r w:rsidRPr="00381C67">
        <w:t>изменения,</w:t>
      </w:r>
      <w:r w:rsidR="00381C67" w:rsidRPr="00381C67">
        <w:t xml:space="preserve"> </w:t>
      </w:r>
      <w:r w:rsidRPr="00381C67">
        <w:t>внесенные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избирательную</w:t>
      </w:r>
      <w:r w:rsidR="00381C67" w:rsidRPr="00381C67">
        <w:t xml:space="preserve"> </w:t>
      </w:r>
      <w:r w:rsidRPr="00381C67">
        <w:t>систему,</w:t>
      </w:r>
      <w:r w:rsidR="00381C67" w:rsidRPr="00381C67">
        <w:t xml:space="preserve"> </w:t>
      </w:r>
      <w:r w:rsidRPr="00381C67">
        <w:t>давали</w:t>
      </w:r>
      <w:r w:rsidR="00381C67" w:rsidRPr="00381C67">
        <w:t xml:space="preserve"> </w:t>
      </w:r>
      <w:r w:rsidRPr="00381C67">
        <w:t>очевидные</w:t>
      </w:r>
      <w:r w:rsidR="00381C67" w:rsidRPr="00381C67">
        <w:t xml:space="preserve"> </w:t>
      </w:r>
      <w:r w:rsidRPr="00381C67">
        <w:t>преимущества</w:t>
      </w:r>
      <w:r w:rsidR="00381C67" w:rsidRPr="00381C67">
        <w:t xml:space="preserve"> </w:t>
      </w:r>
      <w:r w:rsidRPr="00381C67">
        <w:t>лишь</w:t>
      </w:r>
      <w:r w:rsidR="00381C67" w:rsidRPr="00381C67">
        <w:t xml:space="preserve"> </w:t>
      </w:r>
      <w:r w:rsidRPr="00381C67">
        <w:t>кандидатам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ущерб</w:t>
      </w:r>
      <w:r w:rsidR="00381C67" w:rsidRPr="00381C67">
        <w:t xml:space="preserve"> </w:t>
      </w:r>
      <w:r w:rsidRPr="00381C67">
        <w:t>независимым</w:t>
      </w:r>
      <w:r w:rsidR="00381C67" w:rsidRPr="00381C67">
        <w:t xml:space="preserve"> </w:t>
      </w:r>
      <w:r w:rsidRPr="00381C67">
        <w:t>кандидатам</w:t>
      </w:r>
      <w:r w:rsidR="00381C67" w:rsidRPr="00381C67">
        <w:t xml:space="preserve">. </w:t>
      </w:r>
      <w:r w:rsidRPr="00381C67">
        <w:t>На</w:t>
      </w:r>
      <w:r w:rsidR="00381C67" w:rsidRPr="00381C67">
        <w:t xml:space="preserve"> </w:t>
      </w:r>
      <w:r w:rsidRPr="00381C67">
        <w:t>практике</w:t>
      </w:r>
      <w:r w:rsidR="00381C67" w:rsidRPr="00381C67">
        <w:t xml:space="preserve"> </w:t>
      </w:r>
      <w:r w:rsidRPr="00381C67">
        <w:t>независимые</w:t>
      </w:r>
      <w:r w:rsidR="00381C67" w:rsidRPr="00381C67">
        <w:t xml:space="preserve"> </w:t>
      </w:r>
      <w:r w:rsidRPr="00381C67">
        <w:t>кандидаты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имели</w:t>
      </w:r>
      <w:r w:rsidR="00381C67" w:rsidRPr="00381C67">
        <w:t xml:space="preserve"> </w:t>
      </w:r>
      <w:r w:rsidRPr="00381C67">
        <w:t>шансов</w:t>
      </w:r>
      <w:r w:rsidR="00381C67" w:rsidRPr="00381C67">
        <w:t xml:space="preserve"> </w:t>
      </w:r>
      <w:r w:rsidRPr="00381C67">
        <w:t>пройти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Палату</w:t>
      </w:r>
      <w:r w:rsidR="00381C67" w:rsidRPr="00381C67">
        <w:t xml:space="preserve"> </w:t>
      </w:r>
      <w:r w:rsidRPr="00381C67">
        <w:t>Депутатов,</w:t>
      </w:r>
      <w:r w:rsidR="00381C67" w:rsidRPr="00381C67">
        <w:t xml:space="preserve"> </w:t>
      </w:r>
      <w:r w:rsidRPr="00381C67">
        <w:t>так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они</w:t>
      </w:r>
      <w:r w:rsidR="00381C67" w:rsidRPr="00381C67">
        <w:t xml:space="preserve"> </w:t>
      </w:r>
      <w:r w:rsidRPr="00381C67">
        <w:t>могли</w:t>
      </w:r>
      <w:r w:rsidR="00381C67" w:rsidRPr="00381C67">
        <w:t xml:space="preserve"> </w:t>
      </w:r>
      <w:r w:rsidRPr="00381C67">
        <w:t>выставлять</w:t>
      </w:r>
      <w:r w:rsidR="00381C67" w:rsidRPr="00381C67">
        <w:t xml:space="preserve"> </w:t>
      </w:r>
      <w:r w:rsidRPr="00381C67">
        <w:t>свои</w:t>
      </w:r>
      <w:r w:rsidR="00381C67" w:rsidRPr="00381C67">
        <w:t xml:space="preserve"> </w:t>
      </w:r>
      <w:r w:rsidRPr="00381C67">
        <w:t>кандидатуры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отдельных</w:t>
      </w:r>
      <w:r w:rsidR="00381C67" w:rsidRPr="00381C67">
        <w:t xml:space="preserve"> </w:t>
      </w:r>
      <w:r w:rsidRPr="00381C67">
        <w:t>избирательных</w:t>
      </w:r>
      <w:r w:rsidR="00381C67" w:rsidRPr="00381C67">
        <w:t xml:space="preserve"> </w:t>
      </w:r>
      <w:r w:rsidRPr="00381C67">
        <w:t>округах,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та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иная</w:t>
      </w:r>
      <w:r w:rsidR="00381C67" w:rsidRPr="00381C67">
        <w:t xml:space="preserve"> </w:t>
      </w:r>
      <w:r w:rsidRPr="00381C67">
        <w:t>партия</w:t>
      </w:r>
      <w:r w:rsidR="00381C67" w:rsidRPr="00381C67">
        <w:t xml:space="preserve"> - </w:t>
      </w:r>
      <w:r w:rsidRPr="00381C67">
        <w:t>в</w:t>
      </w:r>
      <w:r w:rsidR="00381C67" w:rsidRPr="00381C67">
        <w:t xml:space="preserve"> </w:t>
      </w:r>
      <w:r w:rsidRPr="00381C67">
        <w:t>нескольких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Вместе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тем,</w:t>
      </w:r>
      <w:r w:rsidR="00381C67" w:rsidRPr="00381C67">
        <w:t xml:space="preserve"> </w:t>
      </w:r>
      <w:r w:rsidRPr="00381C67">
        <w:t>одно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положений</w:t>
      </w:r>
      <w:r w:rsidR="00381C67" w:rsidRPr="00381C67">
        <w:t xml:space="preserve"> </w:t>
      </w:r>
      <w:r w:rsidRPr="00381C67">
        <w:t>новой</w:t>
      </w:r>
      <w:r w:rsidR="00381C67" w:rsidRPr="00381C67">
        <w:t xml:space="preserve"> </w:t>
      </w:r>
      <w:r w:rsidRPr="00381C67">
        <w:t>редакции</w:t>
      </w:r>
      <w:r w:rsidR="00381C67" w:rsidRPr="00381C67">
        <w:t xml:space="preserve"> </w:t>
      </w:r>
      <w:r w:rsidRPr="00381C67">
        <w:t>закона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выборах</w:t>
      </w:r>
      <w:r w:rsidR="00381C67" w:rsidRPr="00381C67">
        <w:t xml:space="preserve"> </w:t>
      </w:r>
      <w:r w:rsidRPr="00381C67">
        <w:t>гласило,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партии,</w:t>
      </w:r>
      <w:r w:rsidR="00381C67" w:rsidRPr="00381C67">
        <w:t xml:space="preserve"> </w:t>
      </w:r>
      <w:r w:rsidRPr="00381C67">
        <w:t>набравшие</w:t>
      </w:r>
      <w:r w:rsidR="00381C67" w:rsidRPr="00381C67">
        <w:t xml:space="preserve"> </w:t>
      </w:r>
      <w:r w:rsidRPr="00381C67">
        <w:t>менее</w:t>
      </w:r>
      <w:r w:rsidR="00381C67" w:rsidRPr="00381C67">
        <w:t xml:space="preserve"> </w:t>
      </w:r>
      <w:r w:rsidRPr="00381C67">
        <w:t>3%</w:t>
      </w:r>
      <w:r w:rsidR="00381C67" w:rsidRPr="00381C67">
        <w:t xml:space="preserve"> </w:t>
      </w:r>
      <w:r w:rsidRPr="00381C67">
        <w:t>голосов</w:t>
      </w:r>
      <w:r w:rsidR="00381C67" w:rsidRPr="00381C67">
        <w:t xml:space="preserve"> </w:t>
      </w:r>
      <w:r w:rsidRPr="00381C67">
        <w:t>избирателей,</w:t>
      </w:r>
      <w:r w:rsidR="00381C67" w:rsidRPr="00381C67">
        <w:t xml:space="preserve"> </w:t>
      </w:r>
      <w:r w:rsidRPr="00381C67">
        <w:t>должны</w:t>
      </w:r>
      <w:r w:rsidR="00381C67" w:rsidRPr="00381C67">
        <w:t xml:space="preserve"> </w:t>
      </w:r>
      <w:r w:rsidRPr="00381C67">
        <w:t>вернуть</w:t>
      </w:r>
      <w:r w:rsidR="00381C67" w:rsidRPr="00381C67">
        <w:t xml:space="preserve"> </w:t>
      </w:r>
      <w:r w:rsidRPr="00381C67">
        <w:t>государству</w:t>
      </w:r>
      <w:r w:rsidR="00381C67" w:rsidRPr="00381C67">
        <w:t xml:space="preserve"> </w:t>
      </w:r>
      <w:r w:rsidRPr="00381C67">
        <w:t>половину</w:t>
      </w:r>
      <w:r w:rsidR="00381C67" w:rsidRPr="00381C67">
        <w:t xml:space="preserve"> </w:t>
      </w:r>
      <w:r w:rsidRPr="00381C67">
        <w:t>представленной</w:t>
      </w:r>
      <w:r w:rsidR="00381C67" w:rsidRPr="00381C67">
        <w:t xml:space="preserve"> </w:t>
      </w:r>
      <w:r w:rsidRPr="00381C67">
        <w:t>им</w:t>
      </w:r>
      <w:r w:rsidR="00381C67" w:rsidRPr="00381C67">
        <w:t xml:space="preserve"> </w:t>
      </w:r>
      <w:r w:rsidRPr="00381C67">
        <w:t>государством</w:t>
      </w:r>
      <w:r w:rsidR="00381C67" w:rsidRPr="00381C67">
        <w:t xml:space="preserve"> </w:t>
      </w:r>
      <w:r w:rsidRPr="00381C67">
        <w:t>суммы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финансирование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избирательной</w:t>
      </w:r>
      <w:r w:rsidR="00381C67" w:rsidRPr="00381C67">
        <w:t xml:space="preserve"> </w:t>
      </w:r>
      <w:r w:rsidRPr="00381C67">
        <w:t>кампании,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также</w:t>
      </w:r>
      <w:r w:rsidR="00381C67" w:rsidRPr="00381C67">
        <w:t xml:space="preserve"> </w:t>
      </w:r>
      <w:r w:rsidRPr="00381C67">
        <w:t>оплатить</w:t>
      </w:r>
      <w:r w:rsidR="00381C67" w:rsidRPr="00381C67">
        <w:t xml:space="preserve"> </w:t>
      </w:r>
      <w:r w:rsidRPr="00381C67">
        <w:t>расходы,</w:t>
      </w:r>
      <w:r w:rsidR="00381C67" w:rsidRPr="00381C67">
        <w:t xml:space="preserve"> </w:t>
      </w:r>
      <w:r w:rsidRPr="00381C67">
        <w:t>связанные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печатанием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избирательных</w:t>
      </w:r>
      <w:r w:rsidR="00381C67" w:rsidRPr="00381C67">
        <w:t xml:space="preserve"> </w:t>
      </w:r>
      <w:r w:rsidRPr="00381C67">
        <w:t>бюллетеней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этих</w:t>
      </w:r>
      <w:r w:rsidR="00381C67" w:rsidRPr="00381C67">
        <w:t xml:space="preserve"> </w:t>
      </w:r>
      <w:r w:rsidRPr="00381C67">
        <w:t>условиях</w:t>
      </w:r>
      <w:r w:rsidR="00381C67" w:rsidRPr="00381C67">
        <w:t xml:space="preserve"> </w:t>
      </w:r>
      <w:r w:rsidRPr="00381C67">
        <w:t>небольшие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 </w:t>
      </w:r>
      <w:r w:rsidRPr="00381C67">
        <w:t>должны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создавать</w:t>
      </w:r>
      <w:r w:rsidR="00381C67" w:rsidRPr="00381C67">
        <w:t xml:space="preserve"> </w:t>
      </w:r>
      <w:r w:rsidRPr="00381C67">
        <w:t>коалиционные</w:t>
      </w:r>
      <w:r w:rsidR="00381C67" w:rsidRPr="00381C67">
        <w:t xml:space="preserve"> </w:t>
      </w:r>
      <w:r w:rsidRPr="00381C67">
        <w:t>блоки</w:t>
      </w:r>
      <w:r w:rsidR="00381C67" w:rsidRPr="00381C67">
        <w:t xml:space="preserve">. </w:t>
      </w:r>
      <w:r w:rsidRPr="00381C67">
        <w:t>Тем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менее,</w:t>
      </w:r>
      <w:r w:rsidR="00381C67" w:rsidRPr="00381C67">
        <w:t xml:space="preserve"> </w:t>
      </w:r>
      <w:r w:rsidRPr="00381C67">
        <w:t>тунисские</w:t>
      </w:r>
      <w:r w:rsidR="00381C67" w:rsidRPr="00381C67">
        <w:t xml:space="preserve"> </w:t>
      </w:r>
      <w:r w:rsidRPr="00381C67">
        <w:t>официальные</w:t>
      </w:r>
      <w:r w:rsidR="00381C67" w:rsidRPr="00381C67">
        <w:t xml:space="preserve"> </w:t>
      </w:r>
      <w:r w:rsidRPr="00381C67">
        <w:t>лица</w:t>
      </w:r>
      <w:r w:rsidR="00381C67" w:rsidRPr="00381C67">
        <w:t xml:space="preserve"> </w:t>
      </w:r>
      <w:r w:rsidRPr="00381C67">
        <w:t>считали,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новая</w:t>
      </w:r>
      <w:r w:rsidR="00381C67" w:rsidRPr="00381C67">
        <w:t xml:space="preserve"> </w:t>
      </w:r>
      <w:r w:rsidRPr="00381C67">
        <w:t>избирательная</w:t>
      </w:r>
      <w:r w:rsidR="00381C67" w:rsidRPr="00381C67">
        <w:t xml:space="preserve"> </w:t>
      </w:r>
      <w:r w:rsidRPr="00381C67">
        <w:t>система</w:t>
      </w:r>
      <w:r w:rsidR="00381C67" w:rsidRPr="00381C67">
        <w:t xml:space="preserve"> </w:t>
      </w:r>
      <w:r w:rsidRPr="00381C67">
        <w:t>способствует</w:t>
      </w:r>
      <w:r w:rsidR="00381C67" w:rsidRPr="00381C67">
        <w:t xml:space="preserve"> </w:t>
      </w:r>
      <w:r w:rsidRPr="00381C67">
        <w:t>достижению</w:t>
      </w:r>
      <w:r w:rsidR="00381C67" w:rsidRPr="00381C67">
        <w:t xml:space="preserve"> </w:t>
      </w:r>
      <w:r w:rsidRPr="00381C67">
        <w:t>плюрализма</w:t>
      </w:r>
      <w:r w:rsidR="00381C67" w:rsidRPr="00381C67">
        <w:t xml:space="preserve"> </w:t>
      </w:r>
      <w:r w:rsidRPr="00381C67">
        <w:t>путем</w:t>
      </w:r>
      <w:r w:rsidR="00381C67" w:rsidRPr="00381C67">
        <w:t xml:space="preserve"> </w:t>
      </w:r>
      <w:r w:rsidRPr="00381C67">
        <w:t>предоставления</w:t>
      </w:r>
      <w:r w:rsidR="00381C67" w:rsidRPr="00381C67">
        <w:t xml:space="preserve"> </w:t>
      </w:r>
      <w:r w:rsidRPr="00381C67">
        <w:t>мест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Палате</w:t>
      </w:r>
      <w:r w:rsidR="00381C67" w:rsidRPr="00381C67">
        <w:t xml:space="preserve"> </w:t>
      </w:r>
      <w:r w:rsidRPr="00381C67">
        <w:t>Депутатов</w:t>
      </w:r>
      <w:r w:rsidR="00381C67" w:rsidRPr="00381C67">
        <w:t xml:space="preserve"> </w:t>
      </w:r>
      <w:r w:rsidRPr="00381C67">
        <w:t>политическим</w:t>
      </w:r>
      <w:r w:rsidR="00381C67" w:rsidRPr="00381C67">
        <w:t xml:space="preserve"> </w:t>
      </w:r>
      <w:r w:rsidRPr="00381C67">
        <w:t>партиям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основе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веса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влияния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обществе</w:t>
      </w:r>
      <w:r w:rsidR="00381C67">
        <w:t>"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Президентские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парламентские</w:t>
      </w:r>
      <w:r w:rsidR="00381C67" w:rsidRPr="00381C67">
        <w:t xml:space="preserve"> </w:t>
      </w:r>
      <w:r w:rsidRPr="00381C67">
        <w:t>выборы</w:t>
      </w:r>
      <w:r w:rsidR="00381C67" w:rsidRPr="00381C67">
        <w:t xml:space="preserve"> </w:t>
      </w:r>
      <w:r w:rsidRPr="00381C67">
        <w:t>20</w:t>
      </w:r>
      <w:r w:rsidR="00381C67" w:rsidRPr="00381C67">
        <w:t xml:space="preserve"> </w:t>
      </w:r>
      <w:r w:rsidRPr="00381C67">
        <w:t>марта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381C67">
          <w:t>1994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не</w:t>
      </w:r>
      <w:r w:rsidR="00381C67" w:rsidRPr="00381C67">
        <w:t xml:space="preserve"> </w:t>
      </w:r>
      <w:r w:rsidRPr="00381C67">
        <w:t>принесли</w:t>
      </w:r>
      <w:r w:rsidR="00381C67" w:rsidRPr="00381C67">
        <w:t xml:space="preserve"> </w:t>
      </w:r>
      <w:r w:rsidRPr="00381C67">
        <w:t>сюрпризов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переизбран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второй</w:t>
      </w:r>
      <w:r w:rsidR="00381C67" w:rsidRPr="00381C67">
        <w:t xml:space="preserve"> </w:t>
      </w:r>
      <w:r w:rsidRPr="00381C67">
        <w:t>срок,</w:t>
      </w:r>
      <w:r w:rsidR="00381C67" w:rsidRPr="00381C67">
        <w:t xml:space="preserve"> </w:t>
      </w:r>
      <w:r w:rsidRPr="00381C67">
        <w:t>набрав</w:t>
      </w:r>
      <w:r w:rsidR="00381C67" w:rsidRPr="00381C67">
        <w:t xml:space="preserve"> </w:t>
      </w:r>
      <w:r w:rsidRPr="00381C67">
        <w:t>99,91%</w:t>
      </w:r>
      <w:r w:rsidR="00381C67" w:rsidRPr="00381C67">
        <w:t xml:space="preserve"> </w:t>
      </w:r>
      <w:r w:rsidRPr="00381C67">
        <w:t>голосов</w:t>
      </w:r>
      <w:r w:rsidR="00381C67" w:rsidRPr="00381C67">
        <w:t xml:space="preserve"> </w:t>
      </w:r>
      <w:r w:rsidRPr="00381C67">
        <w:t>избирателей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выборах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официальным</w:t>
      </w:r>
      <w:r w:rsidR="00381C67" w:rsidRPr="00381C67">
        <w:t xml:space="preserve"> </w:t>
      </w:r>
      <w:r w:rsidRPr="00381C67">
        <w:t>данным</w:t>
      </w:r>
      <w:r w:rsidR="00381C67" w:rsidRPr="00381C67">
        <w:t xml:space="preserve"> </w:t>
      </w:r>
      <w:r w:rsidRPr="00381C67">
        <w:t>участвовало</w:t>
      </w:r>
      <w:r w:rsidR="00381C67" w:rsidRPr="00381C67">
        <w:t xml:space="preserve"> </w:t>
      </w:r>
      <w:r w:rsidRPr="00381C67">
        <w:t>94,89%</w:t>
      </w:r>
      <w:r w:rsidR="00381C67" w:rsidRPr="00381C67">
        <w:t xml:space="preserve"> </w:t>
      </w:r>
      <w:r w:rsidRPr="00381C67">
        <w:t>всего</w:t>
      </w:r>
      <w:r w:rsidR="00381C67" w:rsidRPr="00381C67">
        <w:t xml:space="preserve"> </w:t>
      </w:r>
      <w:r w:rsidRPr="00381C67">
        <w:t>тунисского</w:t>
      </w:r>
      <w:r w:rsidR="00381C67" w:rsidRPr="00381C67">
        <w:t xml:space="preserve"> </w:t>
      </w:r>
      <w:r w:rsidRPr="00381C67">
        <w:t>электората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парламентских</w:t>
      </w:r>
      <w:r w:rsidR="00381C67" w:rsidRPr="00381C67">
        <w:t xml:space="preserve"> </w:t>
      </w:r>
      <w:r w:rsidRPr="00381C67">
        <w:t>выборах</w:t>
      </w:r>
      <w:r w:rsidR="00381C67" w:rsidRPr="00381C67">
        <w:t xml:space="preserve"> </w:t>
      </w:r>
      <w:r w:rsidRPr="00381C67">
        <w:t>одержало</w:t>
      </w:r>
      <w:r w:rsidR="00381C67" w:rsidRPr="00381C67">
        <w:t xml:space="preserve"> </w:t>
      </w:r>
      <w:r w:rsidRPr="00381C67">
        <w:t>победу</w:t>
      </w:r>
      <w:r w:rsidR="00381C67" w:rsidRPr="00381C67">
        <w:t xml:space="preserve"> </w:t>
      </w:r>
      <w:r w:rsidRPr="00381C67">
        <w:t>ДКС,</w:t>
      </w:r>
      <w:r w:rsidR="00381C67" w:rsidRPr="00381C67">
        <w:t xml:space="preserve"> </w:t>
      </w:r>
      <w:r w:rsidRPr="00381C67">
        <w:t>набрав</w:t>
      </w:r>
      <w:r w:rsidR="00381C67" w:rsidRPr="00381C67">
        <w:t xml:space="preserve"> </w:t>
      </w:r>
      <w:r w:rsidRPr="00381C67">
        <w:t>97,73%</w:t>
      </w:r>
      <w:r w:rsidR="00381C67" w:rsidRPr="00381C67">
        <w:t xml:space="preserve"> </w:t>
      </w:r>
      <w:r w:rsidRPr="00381C67">
        <w:t>голосов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заняв</w:t>
      </w:r>
      <w:r w:rsidR="00381C67" w:rsidRPr="00381C67">
        <w:t xml:space="preserve"> </w:t>
      </w:r>
      <w:r w:rsidRPr="00381C67">
        <w:t>144</w:t>
      </w:r>
      <w:r w:rsidR="00381C67" w:rsidRPr="00381C67">
        <w:t xml:space="preserve"> </w:t>
      </w:r>
      <w:r w:rsidRPr="00381C67">
        <w:t>места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парламенте</w:t>
      </w:r>
      <w:r w:rsidR="00381C67" w:rsidRPr="00381C67">
        <w:t xml:space="preserve">. </w:t>
      </w:r>
      <w:r w:rsidRPr="00381C67">
        <w:t>Легальные</w:t>
      </w:r>
      <w:r w:rsidR="00381C67" w:rsidRPr="00381C67">
        <w:t xml:space="preserve"> </w:t>
      </w:r>
      <w:r w:rsidRPr="00381C67">
        <w:t>оппозиционные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получили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2,27%</w:t>
      </w:r>
      <w:r w:rsidR="00381C67" w:rsidRPr="00381C67">
        <w:t xml:space="preserve"> </w:t>
      </w:r>
      <w:r w:rsidRPr="00381C67">
        <w:t>голосов</w:t>
      </w:r>
      <w:r w:rsidR="00381C67" w:rsidRPr="00381C67">
        <w:t xml:space="preserve"> </w:t>
      </w:r>
      <w:r w:rsidRPr="00381C67">
        <w:t>избирателей</w:t>
      </w:r>
      <w:r w:rsidR="00381C67" w:rsidRPr="00381C67">
        <w:t xml:space="preserve">. </w:t>
      </w:r>
      <w:r w:rsidRPr="00381C67">
        <w:t>ДДС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предоставлено</w:t>
      </w:r>
      <w:r w:rsidR="00381C67" w:rsidRPr="00381C67">
        <w:t xml:space="preserve"> </w:t>
      </w:r>
      <w:r w:rsidRPr="00381C67">
        <w:t>10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19</w:t>
      </w:r>
      <w:r w:rsidR="00381C67" w:rsidRPr="00381C67">
        <w:t xml:space="preserve"> </w:t>
      </w:r>
      <w:r w:rsidRPr="00381C67">
        <w:t>обещанных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 </w:t>
      </w:r>
      <w:r w:rsidRPr="00381C67">
        <w:t>мест</w:t>
      </w:r>
      <w:r w:rsidR="00381C67" w:rsidRPr="00381C67">
        <w:t xml:space="preserve">. </w:t>
      </w:r>
      <w:r w:rsidRPr="00381C67">
        <w:t>Движению</w:t>
      </w:r>
      <w:r w:rsidR="00381C67">
        <w:t xml:space="preserve"> "</w:t>
      </w:r>
      <w:r w:rsidRPr="00381C67">
        <w:t>ат</w:t>
      </w:r>
      <w:r w:rsidR="00381C67" w:rsidRPr="00381C67">
        <w:t>-</w:t>
      </w:r>
      <w:r w:rsidRPr="00381C67">
        <w:t>Тадждид</w:t>
      </w:r>
      <w:r w:rsidR="00381C67">
        <w:t xml:space="preserve">" </w:t>
      </w:r>
      <w:r w:rsidR="00381C67" w:rsidRPr="00381C67">
        <w:t xml:space="preserve">- </w:t>
      </w:r>
      <w:r w:rsidRPr="00381C67">
        <w:t>4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Маргинализация</w:t>
      </w:r>
      <w:r w:rsidR="00381C67" w:rsidRPr="00381C67">
        <w:t xml:space="preserve"> </w:t>
      </w:r>
      <w:r w:rsidRPr="00381C67">
        <w:t>оппозиционных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является</w:t>
      </w:r>
      <w:r w:rsidR="00381C67" w:rsidRPr="00381C67">
        <w:t xml:space="preserve"> </w:t>
      </w:r>
      <w:r w:rsidRPr="00381C67">
        <w:t>сегодня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Тунисе</w:t>
      </w:r>
      <w:r w:rsidR="00381C67" w:rsidRPr="00381C67">
        <w:t xml:space="preserve"> </w:t>
      </w:r>
      <w:r w:rsidRPr="00381C67">
        <w:t>очевидным</w:t>
      </w:r>
      <w:r w:rsidR="00381C67" w:rsidRPr="00381C67">
        <w:t xml:space="preserve"> </w:t>
      </w:r>
      <w:r w:rsidRPr="00381C67">
        <w:t>фактом</w:t>
      </w:r>
      <w:r w:rsidR="00381C67" w:rsidRPr="00381C67">
        <w:t xml:space="preserve"> </w:t>
      </w:r>
      <w:r w:rsidRPr="00381C67">
        <w:t>реальности</w:t>
      </w:r>
      <w:r w:rsidR="00381C67" w:rsidRPr="00381C67">
        <w:t xml:space="preserve">. </w:t>
      </w:r>
      <w:r w:rsidRPr="00381C67">
        <w:t>Впрочем,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идеологов</w:t>
      </w:r>
      <w:r w:rsidR="00381C67" w:rsidRPr="00381C67">
        <w:t xml:space="preserve"> </w:t>
      </w:r>
      <w:r w:rsidRPr="00381C67">
        <w:t>режима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 </w:t>
      </w:r>
      <w:r w:rsidRPr="00381C67">
        <w:t>эта</w:t>
      </w:r>
      <w:r w:rsidR="00381C67" w:rsidRPr="00381C67">
        <w:t xml:space="preserve"> </w:t>
      </w:r>
      <w:r w:rsidRPr="00381C67">
        <w:t>ситуация</w:t>
      </w:r>
      <w:r w:rsidR="00381C67" w:rsidRPr="00381C67">
        <w:t xml:space="preserve"> </w:t>
      </w:r>
      <w:r w:rsidRPr="00381C67">
        <w:t>выглядит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естественная</w:t>
      </w:r>
      <w:r w:rsidR="00381C67" w:rsidRPr="00381C67">
        <w:t xml:space="preserve">. </w:t>
      </w:r>
      <w:r w:rsidRPr="00381C67">
        <w:t>Они</w:t>
      </w:r>
      <w:r w:rsidR="00381C67" w:rsidRPr="00381C67">
        <w:t xml:space="preserve"> </w:t>
      </w:r>
      <w:r w:rsidRPr="00381C67">
        <w:t>говорили</w:t>
      </w:r>
      <w:r w:rsidR="00381C67" w:rsidRPr="00381C67">
        <w:t xml:space="preserve"> </w:t>
      </w:r>
      <w:r w:rsidRPr="00381C67">
        <w:t>о</w:t>
      </w:r>
      <w:r w:rsidR="00381C67">
        <w:t xml:space="preserve"> "</w:t>
      </w:r>
      <w:r w:rsidRPr="00381C67">
        <w:t>последовательном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поэтапном</w:t>
      </w:r>
      <w:r w:rsidR="00381C67">
        <w:t xml:space="preserve">" </w:t>
      </w:r>
      <w:r w:rsidRPr="00381C67">
        <w:t>продвижении</w:t>
      </w:r>
      <w:r w:rsidR="00381C67" w:rsidRPr="00381C67">
        <w:t xml:space="preserve"> </w:t>
      </w:r>
      <w:r w:rsidRPr="00381C67">
        <w:t>Туниса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демократии</w:t>
      </w:r>
      <w:r w:rsidR="00381C67" w:rsidRPr="00381C67">
        <w:t xml:space="preserve">. </w:t>
      </w:r>
      <w:r w:rsidRPr="00381C67">
        <w:t>В</w:t>
      </w:r>
      <w:r w:rsidR="00381C67" w:rsidRPr="00381C67">
        <w:t xml:space="preserve"> </w:t>
      </w:r>
      <w:r w:rsidRPr="00381C67">
        <w:t>этом</w:t>
      </w:r>
      <w:r w:rsidR="00381C67" w:rsidRPr="00381C67">
        <w:t xml:space="preserve"> </w:t>
      </w:r>
      <w:r w:rsidRPr="00381C67">
        <w:t>смысле,</w:t>
      </w:r>
      <w:r w:rsidR="00381C67">
        <w:t xml:space="preserve"> "</w:t>
      </w:r>
      <w:r w:rsidRPr="00381C67">
        <w:t>клапан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демократии,</w:t>
      </w:r>
      <w:r w:rsidR="00381C67" w:rsidRPr="00381C67">
        <w:t xml:space="preserve"> - </w:t>
      </w:r>
      <w:r w:rsidRPr="00381C67">
        <w:t>по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словам,</w:t>
      </w:r>
      <w:r w:rsidR="00381C67" w:rsidRPr="00381C67">
        <w:t xml:space="preserve"> - </w:t>
      </w:r>
      <w:r w:rsidRPr="00381C67">
        <w:t>приоткрывается</w:t>
      </w:r>
      <w:r w:rsidR="00381C67" w:rsidRPr="00381C67">
        <w:t xml:space="preserve"> </w:t>
      </w:r>
      <w:r w:rsidRPr="00381C67">
        <w:t>лишь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той</w:t>
      </w:r>
      <w:r w:rsidR="00381C67" w:rsidRPr="00381C67">
        <w:t xml:space="preserve"> </w:t>
      </w:r>
      <w:r w:rsidRPr="00381C67">
        <w:t>мере,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какой</w:t>
      </w:r>
      <w:r w:rsidR="00381C67" w:rsidRPr="00381C67">
        <w:t xml:space="preserve"> </w:t>
      </w:r>
      <w:r w:rsidRPr="00381C67">
        <w:t>это</w:t>
      </w:r>
      <w:r w:rsidR="00381C67" w:rsidRPr="00381C67">
        <w:t xml:space="preserve"> </w:t>
      </w:r>
      <w:r w:rsidRPr="00381C67">
        <w:t>необходимо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формирования</w:t>
      </w:r>
      <w:r w:rsidR="00381C67" w:rsidRPr="00381C67">
        <w:t xml:space="preserve"> </w:t>
      </w:r>
      <w:r w:rsidRPr="00381C67">
        <w:t>здоровой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конструктивной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 </w:t>
      </w:r>
      <w:r w:rsidRPr="00381C67">
        <w:t>демократического</w:t>
      </w:r>
      <w:r w:rsidR="00381C67" w:rsidRPr="00381C67">
        <w:t xml:space="preserve"> </w:t>
      </w:r>
      <w:r w:rsidRPr="00381C67">
        <w:t>типа</w:t>
      </w:r>
      <w:r w:rsidR="00381C67">
        <w:t>"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Маргинализированность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доказана</w:t>
      </w:r>
      <w:r w:rsidR="00381C67" w:rsidRPr="00381C67">
        <w:t xml:space="preserve"> </w:t>
      </w:r>
      <w:r w:rsidRPr="00381C67">
        <w:t>еще</w:t>
      </w:r>
      <w:r w:rsidR="00381C67" w:rsidRPr="00381C67">
        <w:t xml:space="preserve"> </w:t>
      </w:r>
      <w:r w:rsidRPr="00381C67">
        <w:t>раз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ходе</w:t>
      </w:r>
      <w:r w:rsidR="00381C67" w:rsidRPr="00381C67">
        <w:t xml:space="preserve"> </w:t>
      </w:r>
      <w:r w:rsidRPr="00381C67">
        <w:t>муниципальных</w:t>
      </w:r>
      <w:r w:rsidR="00381C67" w:rsidRPr="00381C67">
        <w:t xml:space="preserve"> </w:t>
      </w:r>
      <w:r w:rsidRPr="00381C67">
        <w:t>выборов</w:t>
      </w:r>
      <w:r w:rsidR="00381C67" w:rsidRPr="00381C67">
        <w:t xml:space="preserve"> </w:t>
      </w:r>
      <w:r w:rsidRPr="00381C67">
        <w:t>21</w:t>
      </w:r>
      <w:r w:rsidR="00381C67" w:rsidRPr="00381C67">
        <w:t xml:space="preserve"> </w:t>
      </w:r>
      <w:r w:rsidRPr="00381C67">
        <w:t>мая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81C67">
          <w:t>1995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Их</w:t>
      </w:r>
      <w:r w:rsidR="00381C67" w:rsidRPr="00381C67">
        <w:t xml:space="preserve"> </w:t>
      </w:r>
      <w:r w:rsidRPr="00381C67">
        <w:t>результатом,</w:t>
      </w:r>
      <w:r w:rsidR="00381C67" w:rsidRPr="00381C67">
        <w:t xml:space="preserve"> </w:t>
      </w:r>
      <w:r w:rsidRPr="00381C67">
        <w:t>несмотря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попытки</w:t>
      </w:r>
      <w:r w:rsidR="00381C67" w:rsidRPr="00381C67">
        <w:t xml:space="preserve"> </w:t>
      </w:r>
      <w:r w:rsidRPr="00381C67">
        <w:t>ряда</w:t>
      </w:r>
      <w:r w:rsidR="00381C67" w:rsidRPr="00381C67">
        <w:t xml:space="preserve"> </w:t>
      </w:r>
      <w:r w:rsidRPr="00381C67">
        <w:t>оппозиционных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добиться</w:t>
      </w:r>
      <w:r w:rsidR="00381C67" w:rsidRPr="00381C67">
        <w:t xml:space="preserve"> </w:t>
      </w:r>
      <w:r w:rsidRPr="00381C67">
        <w:t>создания</w:t>
      </w:r>
      <w:r w:rsidR="00381C67" w:rsidRPr="00381C67">
        <w:t xml:space="preserve"> </w:t>
      </w:r>
      <w:r w:rsidRPr="00381C67">
        <w:t>межпартийных</w:t>
      </w:r>
      <w:r w:rsidR="00381C67" w:rsidRPr="00381C67">
        <w:t xml:space="preserve"> </w:t>
      </w:r>
      <w:r w:rsidRPr="00381C67">
        <w:t>коалиций,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успешны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ДКО</w:t>
      </w:r>
      <w:r w:rsidR="00381C67" w:rsidRPr="00381C67">
        <w:t xml:space="preserve">. </w:t>
      </w:r>
      <w:r w:rsidRPr="00381C67">
        <w:t>Правящая</w:t>
      </w:r>
      <w:r w:rsidR="00381C67" w:rsidRPr="00381C67">
        <w:t xml:space="preserve"> </w:t>
      </w:r>
      <w:r w:rsidRPr="00381C67">
        <w:t>партия</w:t>
      </w:r>
      <w:r w:rsidR="00381C67" w:rsidRPr="00381C67">
        <w:t xml:space="preserve"> </w:t>
      </w:r>
      <w:r w:rsidRPr="00381C67">
        <w:t>установила</w:t>
      </w:r>
      <w:r w:rsidR="00381C67" w:rsidRPr="00381C67">
        <w:t xml:space="preserve"> </w:t>
      </w:r>
      <w:r w:rsidRPr="00381C67">
        <w:t>свой</w:t>
      </w:r>
      <w:r w:rsidR="00381C67" w:rsidRPr="00381C67">
        <w:t xml:space="preserve"> </w:t>
      </w:r>
      <w:r w:rsidRPr="00381C67">
        <w:t>контроль</w:t>
      </w:r>
      <w:r w:rsidR="00381C67" w:rsidRPr="00381C67">
        <w:t xml:space="preserve"> </w:t>
      </w:r>
      <w:r w:rsidRPr="00381C67">
        <w:t>над</w:t>
      </w:r>
      <w:r w:rsidR="00381C67" w:rsidRPr="00381C67">
        <w:t xml:space="preserve"> </w:t>
      </w:r>
      <w:r w:rsidRPr="00381C67">
        <w:t>всеми</w:t>
      </w:r>
      <w:r w:rsidR="00381C67" w:rsidRPr="00381C67">
        <w:t xml:space="preserve"> </w:t>
      </w:r>
      <w:r w:rsidRPr="00381C67">
        <w:t>муниципальными</w:t>
      </w:r>
      <w:r w:rsidR="00381C67" w:rsidRPr="00381C67">
        <w:t xml:space="preserve"> </w:t>
      </w:r>
      <w:r w:rsidRPr="00381C67">
        <w:t>советами,</w:t>
      </w:r>
      <w:r w:rsidR="00381C67" w:rsidRPr="00381C67">
        <w:t xml:space="preserve"> </w:t>
      </w:r>
      <w:r w:rsidRPr="00381C67">
        <w:t>включая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совет</w:t>
      </w:r>
      <w:r w:rsidR="00381C67" w:rsidRPr="00381C67">
        <w:t xml:space="preserve"> </w:t>
      </w:r>
      <w:r w:rsidRPr="00381C67">
        <w:t>Шеббы,</w:t>
      </w:r>
      <w:r w:rsidR="00381C67" w:rsidRPr="00381C67">
        <w:t xml:space="preserve"> </w:t>
      </w:r>
      <w:r w:rsidRPr="00381C67">
        <w:t>где</w:t>
      </w:r>
      <w:r w:rsidR="00381C67" w:rsidRPr="00381C67">
        <w:t xml:space="preserve"> </w:t>
      </w:r>
      <w:r w:rsidRPr="00381C67">
        <w:t>кандидаты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Тунисской</w:t>
      </w:r>
      <w:r w:rsidR="00381C67" w:rsidRPr="00381C67">
        <w:t xml:space="preserve"> </w:t>
      </w:r>
      <w:r w:rsidRPr="00381C67">
        <w:t>коммунистической</w:t>
      </w:r>
      <w:r w:rsidR="00381C67" w:rsidRPr="00381C67">
        <w:t xml:space="preserve"> </w:t>
      </w:r>
      <w:r w:rsidRPr="00381C67">
        <w:t>рабочей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этот</w:t>
      </w:r>
      <w:r w:rsidR="00381C67" w:rsidRPr="00381C67">
        <w:t xml:space="preserve"> </w:t>
      </w:r>
      <w:r w:rsidRPr="00381C67">
        <w:t>раз</w:t>
      </w:r>
      <w:r w:rsidR="00381C67" w:rsidRPr="00381C67">
        <w:t xml:space="preserve"> </w:t>
      </w:r>
      <w:r w:rsidRPr="00381C67">
        <w:t>баллотировались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составе</w:t>
      </w:r>
      <w:r w:rsidR="00381C67" w:rsidRPr="00381C67">
        <w:t xml:space="preserve"> </w:t>
      </w:r>
      <w:r w:rsidRPr="00381C67">
        <w:t>списка,</w:t>
      </w:r>
      <w:r w:rsidR="00381C67" w:rsidRPr="00381C67">
        <w:t xml:space="preserve"> </w:t>
      </w:r>
      <w:r w:rsidRPr="00381C67">
        <w:t>выдвинутого</w:t>
      </w:r>
      <w:r w:rsidR="00381C67" w:rsidRPr="00381C67">
        <w:t xml:space="preserve"> </w:t>
      </w:r>
      <w:r w:rsidRPr="00381C67">
        <w:t>ДКО</w:t>
      </w:r>
      <w:r w:rsidR="00381C67" w:rsidRPr="00381C67">
        <w:t xml:space="preserve">. </w:t>
      </w:r>
      <w:r w:rsidRPr="00381C67">
        <w:t>Из</w:t>
      </w:r>
      <w:r w:rsidR="00381C67" w:rsidRPr="00381C67">
        <w:t xml:space="preserve"> </w:t>
      </w:r>
      <w:r w:rsidRPr="00381C67">
        <w:t>общего</w:t>
      </w:r>
      <w:r w:rsidR="00381C67" w:rsidRPr="00381C67">
        <w:t xml:space="preserve"> </w:t>
      </w:r>
      <w:r w:rsidRPr="00381C67">
        <w:t>числа</w:t>
      </w:r>
      <w:r w:rsidR="00381C67" w:rsidRPr="00381C67">
        <w:t xml:space="preserve"> </w:t>
      </w:r>
      <w:r w:rsidRPr="00381C67">
        <w:t>4090</w:t>
      </w:r>
      <w:r w:rsidR="00381C67" w:rsidRPr="00381C67">
        <w:t xml:space="preserve"> </w:t>
      </w:r>
      <w:r w:rsidRPr="00381C67">
        <w:t>мест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муниципальных</w:t>
      </w:r>
      <w:r w:rsidR="00381C67" w:rsidRPr="00381C67">
        <w:t xml:space="preserve"> </w:t>
      </w:r>
      <w:r w:rsidRPr="00381C67">
        <w:t>советах</w:t>
      </w:r>
      <w:r w:rsidR="00381C67" w:rsidRPr="00381C67">
        <w:t xml:space="preserve"> </w:t>
      </w:r>
      <w:r w:rsidRPr="00381C67">
        <w:t>представители</w:t>
      </w:r>
      <w:r w:rsidR="00381C67" w:rsidRPr="00381C67">
        <w:t xml:space="preserve"> </w:t>
      </w:r>
      <w:r w:rsidRPr="00381C67">
        <w:t>независимых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легальной</w:t>
      </w:r>
      <w:r w:rsidR="00381C67" w:rsidRPr="00381C67">
        <w:t xml:space="preserve"> </w:t>
      </w:r>
      <w:r w:rsidRPr="00381C67">
        <w:t>оппозиции</w:t>
      </w:r>
      <w:r w:rsidR="00381C67" w:rsidRPr="00381C67">
        <w:t xml:space="preserve"> </w:t>
      </w:r>
      <w:r w:rsidRPr="00381C67">
        <w:t>получили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6</w:t>
      </w:r>
      <w:r w:rsidR="00381C67" w:rsidRPr="00381C67">
        <w:t xml:space="preserve"> </w:t>
      </w:r>
      <w:r w:rsidRPr="00381C67">
        <w:t>мест</w:t>
      </w:r>
      <w:r w:rsidR="00381C67" w:rsidRPr="00381C67">
        <w:t>.</w:t>
      </w:r>
    </w:p>
    <w:p w:rsidR="00381C67" w:rsidRDefault="00433E4A" w:rsidP="00381C67">
      <w:pPr>
        <w:tabs>
          <w:tab w:val="left" w:pos="726"/>
        </w:tabs>
      </w:pPr>
      <w:r w:rsidRPr="00381C67">
        <w:t>Тунисский</w:t>
      </w:r>
      <w:r w:rsidR="00381C67" w:rsidRPr="00381C67">
        <w:t xml:space="preserve"> </w:t>
      </w:r>
      <w:r w:rsidRPr="00381C67">
        <w:t>путь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созданию</w:t>
      </w:r>
      <w:r w:rsidR="00381C67" w:rsidRPr="00381C67">
        <w:t xml:space="preserve"> </w:t>
      </w:r>
      <w:r w:rsidRPr="00381C67">
        <w:t>многопартийного,</w:t>
      </w:r>
      <w:r w:rsidR="00381C67" w:rsidRPr="00381C67">
        <w:t xml:space="preserve"> </w:t>
      </w:r>
      <w:r w:rsidRPr="00381C67">
        <w:t>плюралистического</w:t>
      </w:r>
      <w:r w:rsidR="00381C67" w:rsidRPr="00381C67">
        <w:t xml:space="preserve"> </w:t>
      </w:r>
      <w:r w:rsidRPr="00381C67">
        <w:t>общества,</w:t>
      </w:r>
      <w:r w:rsidR="00381C67" w:rsidRPr="00381C67">
        <w:t xml:space="preserve"> </w:t>
      </w:r>
      <w:r w:rsidRPr="00381C67">
        <w:t>естественно,</w:t>
      </w:r>
      <w:r w:rsidR="00381C67" w:rsidRPr="00381C67">
        <w:t xml:space="preserve"> </w:t>
      </w:r>
      <w:r w:rsidRPr="00381C67">
        <w:t>далек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того,</w:t>
      </w:r>
      <w:r w:rsidR="00381C67" w:rsidRPr="00381C67">
        <w:t xml:space="preserve"> </w:t>
      </w:r>
      <w:r w:rsidRPr="00381C67">
        <w:t>чтобы</w:t>
      </w:r>
      <w:r w:rsidR="00381C67" w:rsidRPr="00381C67">
        <w:t xml:space="preserve"> </w:t>
      </w:r>
      <w:r w:rsidRPr="00381C67">
        <w:t>рассматриваться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качестве</w:t>
      </w:r>
      <w:r w:rsidR="00381C67" w:rsidRPr="00381C67">
        <w:t xml:space="preserve"> </w:t>
      </w:r>
      <w:r w:rsidRPr="00381C67">
        <w:t>действительно</w:t>
      </w:r>
      <w:r w:rsidR="00381C67" w:rsidRPr="00381C67">
        <w:t xml:space="preserve"> </w:t>
      </w:r>
      <w:r w:rsidRPr="00381C67">
        <w:t>демократического</w:t>
      </w:r>
      <w:r w:rsidR="00381C67" w:rsidRPr="00381C67">
        <w:t xml:space="preserve">. </w:t>
      </w:r>
      <w:r w:rsidRPr="00381C67">
        <w:t>Однако</w:t>
      </w:r>
      <w:r w:rsidR="00381C67" w:rsidRPr="00381C67">
        <w:t xml:space="preserve"> </w:t>
      </w:r>
      <w:r w:rsidRPr="00381C67">
        <w:t>результатом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реализации</w:t>
      </w:r>
      <w:r w:rsidR="00381C67" w:rsidRPr="00381C67">
        <w:t xml:space="preserve"> </w:t>
      </w:r>
      <w:r w:rsidRPr="00381C67">
        <w:t>становилось</w:t>
      </w:r>
      <w:r w:rsidR="00381C67" w:rsidRPr="00381C67">
        <w:t xml:space="preserve"> </w:t>
      </w:r>
      <w:r w:rsidRPr="00381C67">
        <w:t>расширение</w:t>
      </w:r>
      <w:r w:rsidR="00381C67" w:rsidRPr="00381C67">
        <w:t xml:space="preserve"> </w:t>
      </w:r>
      <w:r w:rsidRPr="00381C67">
        <w:t>общественно</w:t>
      </w:r>
      <w:r w:rsidR="00381C67" w:rsidRPr="00381C67">
        <w:t>-</w:t>
      </w:r>
      <w:r w:rsidRPr="00381C67">
        <w:t>политической</w:t>
      </w:r>
      <w:r w:rsidR="00381C67" w:rsidRPr="00381C67">
        <w:t xml:space="preserve"> </w:t>
      </w:r>
      <w:r w:rsidRPr="00381C67">
        <w:t>базы</w:t>
      </w:r>
      <w:r w:rsidR="00381C67" w:rsidRPr="00381C67">
        <w:t xml:space="preserve"> </w:t>
      </w:r>
      <w:r w:rsidRPr="00381C67">
        <w:t>режима</w:t>
      </w:r>
      <w:r w:rsidR="00381C67" w:rsidRPr="00381C67">
        <w:t xml:space="preserve">. </w:t>
      </w:r>
      <w:r w:rsidRPr="00381C67">
        <w:t>И</w:t>
      </w:r>
      <w:r w:rsidR="00381C67" w:rsidRPr="00381C67">
        <w:t xml:space="preserve"> </w:t>
      </w:r>
      <w:r w:rsidRPr="00381C67">
        <w:t>это</w:t>
      </w:r>
      <w:r w:rsidR="00381C67" w:rsidRPr="00381C67">
        <w:t xml:space="preserve"> </w:t>
      </w:r>
      <w:r w:rsidRPr="00381C67">
        <w:t>обстоятельство</w:t>
      </w:r>
      <w:r w:rsidR="00381C67" w:rsidRPr="00381C67">
        <w:t xml:space="preserve"> </w:t>
      </w:r>
      <w:r w:rsidRPr="00381C67">
        <w:t>являлось</w:t>
      </w:r>
      <w:r w:rsidR="00381C67" w:rsidRPr="00381C67">
        <w:t xml:space="preserve"> </w:t>
      </w:r>
      <w:r w:rsidRPr="00381C67">
        <w:t>одним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наиболее</w:t>
      </w:r>
      <w:r w:rsidR="00381C67" w:rsidRPr="00381C67">
        <w:t xml:space="preserve"> </w:t>
      </w:r>
      <w:r w:rsidRPr="00381C67">
        <w:t>значимых</w:t>
      </w:r>
      <w:r w:rsidR="00381C67" w:rsidRPr="00381C67">
        <w:t xml:space="preserve"> </w:t>
      </w:r>
      <w:r w:rsidRPr="00381C67">
        <w:t>достижений</w:t>
      </w:r>
      <w:r w:rsidR="00381C67" w:rsidRPr="00381C67">
        <w:t xml:space="preserve"> </w:t>
      </w:r>
      <w:r w:rsidRPr="00381C67">
        <w:t>руководства</w:t>
      </w:r>
      <w:r w:rsidR="00381C67" w:rsidRPr="00381C67">
        <w:t xml:space="preserve"> </w:t>
      </w:r>
      <w:r w:rsidRPr="00381C67">
        <w:t>страны,</w:t>
      </w:r>
      <w:r w:rsidR="00381C67" w:rsidRPr="00381C67">
        <w:t xml:space="preserve"> </w:t>
      </w:r>
      <w:r w:rsidRPr="00381C67">
        <w:t>пришедшего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381C67">
          <w:t>1987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 </w:t>
      </w:r>
      <w:r w:rsidRPr="00381C67">
        <w:t>Вместе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тем,</w:t>
      </w:r>
      <w:r w:rsidR="00381C67" w:rsidRPr="00381C67">
        <w:t xml:space="preserve"> </w:t>
      </w:r>
      <w:r w:rsidRPr="00381C67">
        <w:t>проблема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исчерпывалась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этим</w:t>
      </w:r>
      <w:r w:rsidR="00381C67" w:rsidRPr="00381C67">
        <w:t xml:space="preserve">. </w:t>
      </w:r>
      <w:r w:rsidRPr="00381C67">
        <w:t>Привлекая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сотрудничеству</w:t>
      </w:r>
      <w:r w:rsidR="00381C67" w:rsidRPr="00381C67">
        <w:t xml:space="preserve"> </w:t>
      </w:r>
      <w:r w:rsidRPr="00381C67">
        <w:t>оппозиционные</w:t>
      </w:r>
      <w:r w:rsidR="00381C67" w:rsidRPr="00381C67">
        <w:t xml:space="preserve"> </w:t>
      </w:r>
      <w:r w:rsidRPr="00381C67">
        <w:t>партии,</w:t>
      </w:r>
      <w:r w:rsidR="00381C67" w:rsidRPr="00381C67">
        <w:t xml:space="preserve"> </w:t>
      </w:r>
      <w:r w:rsidRPr="00381C67">
        <w:t>деятельность</w:t>
      </w:r>
      <w:r w:rsidR="00381C67" w:rsidRPr="00381C67">
        <w:t xml:space="preserve"> </w:t>
      </w:r>
      <w:r w:rsidRPr="00381C67">
        <w:t>которых</w:t>
      </w:r>
      <w:r w:rsidR="00381C67" w:rsidRPr="00381C67">
        <w:t xml:space="preserve"> </w:t>
      </w:r>
      <w:r w:rsidRPr="00381C67">
        <w:t>разрешена,</w:t>
      </w:r>
      <w:r w:rsidR="00381C67" w:rsidRPr="00381C67">
        <w:t xml:space="preserve"> </w:t>
      </w:r>
      <w:r w:rsidRPr="00381C67">
        <w:t>жестко</w:t>
      </w:r>
      <w:r w:rsidR="00381C67" w:rsidRPr="00381C67">
        <w:t xml:space="preserve"> </w:t>
      </w:r>
      <w:r w:rsidRPr="00381C67">
        <w:t>контролируя</w:t>
      </w:r>
      <w:r w:rsidR="00381C67" w:rsidRPr="00381C67">
        <w:t xml:space="preserve"> </w:t>
      </w:r>
      <w:r w:rsidRPr="00381C67">
        <w:t>их,</w:t>
      </w:r>
      <w:r w:rsidR="00381C67" w:rsidRPr="00381C67">
        <w:t xml:space="preserve"> </w:t>
      </w:r>
      <w:r w:rsidRPr="00381C67">
        <w:t>тунисский</w:t>
      </w:r>
      <w:r w:rsidR="00381C67" w:rsidRPr="00381C67">
        <w:t xml:space="preserve"> </w:t>
      </w:r>
      <w:r w:rsidRPr="00381C67">
        <w:t>президент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значительной</w:t>
      </w:r>
      <w:r w:rsidR="00381C67" w:rsidRPr="00381C67">
        <w:t xml:space="preserve"> </w:t>
      </w:r>
      <w:r w:rsidRPr="00381C67">
        <w:t>мере</w:t>
      </w:r>
      <w:r w:rsidR="00381C67" w:rsidRPr="00381C67">
        <w:t xml:space="preserve"> </w:t>
      </w:r>
      <w:r w:rsidRPr="00381C67">
        <w:t>укреплял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позиции</w:t>
      </w:r>
      <w:r w:rsidR="00381C67" w:rsidRPr="00381C67">
        <w:t xml:space="preserve"> </w:t>
      </w:r>
      <w:r w:rsidRPr="00381C67">
        <w:t>традиционно</w:t>
      </w:r>
      <w:r w:rsidR="00381C67" w:rsidRPr="00381C67">
        <w:t xml:space="preserve"> </w:t>
      </w:r>
      <w:r w:rsidRPr="00381C67">
        <w:t>правившей</w:t>
      </w:r>
      <w:r w:rsidR="00381C67" w:rsidRPr="00381C67">
        <w:t xml:space="preserve"> </w:t>
      </w:r>
      <w:r w:rsidRPr="00381C67">
        <w:t>там</w:t>
      </w:r>
      <w:r w:rsidR="00381C67" w:rsidRPr="00381C67">
        <w:t xml:space="preserve"> </w:t>
      </w:r>
      <w:r w:rsidRPr="00381C67">
        <w:t>сахельской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элиты</w:t>
      </w:r>
      <w:r w:rsidR="00381C67" w:rsidRPr="00381C67">
        <w:t xml:space="preserve">. </w:t>
      </w:r>
      <w:r w:rsidRPr="00381C67">
        <w:t>По</w:t>
      </w:r>
      <w:r w:rsidR="00381C67" w:rsidRPr="00381C67">
        <w:t xml:space="preserve"> </w:t>
      </w:r>
      <w:r w:rsidRPr="00381C67">
        <w:t>сути</w:t>
      </w:r>
      <w:r w:rsidR="00381C67" w:rsidRPr="00381C67">
        <w:t xml:space="preserve"> </w:t>
      </w:r>
      <w:r w:rsidRPr="00381C67">
        <w:t>дела,</w:t>
      </w:r>
      <w:r w:rsidR="00381C67" w:rsidRPr="00381C67">
        <w:t xml:space="preserve"> </w:t>
      </w:r>
      <w:r w:rsidRPr="00381C67">
        <w:t>те</w:t>
      </w:r>
      <w:r w:rsidR="00381C67" w:rsidRPr="00381C67">
        <w:t xml:space="preserve"> </w:t>
      </w:r>
      <w:r w:rsidRPr="00381C67">
        <w:t>тунисские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движения,</w:t>
      </w:r>
      <w:r w:rsidR="00381C67" w:rsidRPr="00381C67">
        <w:t xml:space="preserve"> </w:t>
      </w:r>
      <w:r w:rsidRPr="00381C67">
        <w:t>которые</w:t>
      </w:r>
      <w:r w:rsidR="00381C67" w:rsidRPr="00381C67">
        <w:t xml:space="preserve"> </w:t>
      </w:r>
      <w:r w:rsidRPr="00381C67">
        <w:t>легализированы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стране,</w:t>
      </w:r>
      <w:r w:rsidR="00381C67" w:rsidRPr="00381C67">
        <w:t xml:space="preserve"> </w:t>
      </w:r>
      <w:r w:rsidRPr="00381C67">
        <w:t>представляли</w:t>
      </w:r>
      <w:r w:rsidR="00381C67" w:rsidRPr="00381C67">
        <w:t xml:space="preserve"> </w:t>
      </w:r>
      <w:r w:rsidRPr="00381C67">
        <w:t>собой</w:t>
      </w:r>
      <w:r w:rsidR="00381C67" w:rsidRPr="00381C67">
        <w:t xml:space="preserve"> </w:t>
      </w:r>
      <w:r w:rsidRPr="00381C67">
        <w:t>самостоятельное</w:t>
      </w:r>
      <w:r w:rsidR="00381C67" w:rsidRPr="00381C67">
        <w:t xml:space="preserve"> </w:t>
      </w:r>
      <w:r w:rsidRPr="00381C67">
        <w:t>продолжение</w:t>
      </w:r>
      <w:r w:rsidR="00381C67" w:rsidRPr="00381C67">
        <w:t xml:space="preserve"> </w:t>
      </w:r>
      <w:r w:rsidRPr="00381C67">
        <w:t>тех</w:t>
      </w:r>
      <w:r w:rsidR="00381C67" w:rsidRPr="00381C67">
        <w:t xml:space="preserve"> </w:t>
      </w:r>
      <w:r w:rsidRPr="00381C67">
        <w:t>группировок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рядах</w:t>
      </w:r>
      <w:r w:rsidR="00381C67" w:rsidRPr="00381C67">
        <w:t xml:space="preserve"> </w:t>
      </w:r>
      <w:r w:rsidRPr="00381C67">
        <w:t>дестуровской</w:t>
      </w:r>
      <w:r w:rsidR="00381C67" w:rsidRPr="00381C67">
        <w:t xml:space="preserve"> </w:t>
      </w:r>
      <w:r w:rsidRPr="00381C67">
        <w:t>партии,</w:t>
      </w:r>
      <w:r w:rsidR="00381C67" w:rsidRPr="00381C67">
        <w:t xml:space="preserve"> </w:t>
      </w:r>
      <w:r w:rsidRPr="00381C67">
        <w:t>которые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определенных</w:t>
      </w:r>
      <w:r w:rsidR="00381C67" w:rsidRPr="00381C67">
        <w:t xml:space="preserve"> </w:t>
      </w:r>
      <w:r w:rsidRPr="00381C67">
        <w:t>этапах</w:t>
      </w:r>
      <w:r w:rsidR="00381C67" w:rsidRPr="00381C67">
        <w:t xml:space="preserve"> </w:t>
      </w:r>
      <w:r w:rsidRPr="00381C67">
        <w:t>эволюции</w:t>
      </w:r>
      <w:r w:rsidR="00381C67" w:rsidRPr="00381C67">
        <w:t xml:space="preserve"> </w:t>
      </w:r>
      <w:r w:rsidRPr="00381C67">
        <w:t>этой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силу</w:t>
      </w:r>
      <w:r w:rsidR="00381C67" w:rsidRPr="00381C67">
        <w:t xml:space="preserve"> </w:t>
      </w:r>
      <w:r w:rsidRPr="00381C67">
        <w:t>тех</w:t>
      </w:r>
      <w:r w:rsidR="00381C67" w:rsidRPr="00381C67">
        <w:t xml:space="preserve"> </w:t>
      </w:r>
      <w:r w:rsidRPr="00381C67">
        <w:t>или</w:t>
      </w:r>
      <w:r w:rsidR="00381C67" w:rsidRPr="00381C67">
        <w:t xml:space="preserve"> </w:t>
      </w:r>
      <w:r w:rsidRPr="00381C67">
        <w:t>иных</w:t>
      </w:r>
      <w:r w:rsidR="00381C67" w:rsidRPr="00381C67">
        <w:t xml:space="preserve"> </w:t>
      </w:r>
      <w:r w:rsidRPr="00381C67">
        <w:t>причин</w:t>
      </w:r>
      <w:r w:rsidR="00381C67" w:rsidRPr="00381C67">
        <w:t xml:space="preserve"> </w:t>
      </w:r>
      <w:r w:rsidRPr="00381C67">
        <w:t>покидали</w:t>
      </w:r>
      <w:r w:rsidR="00381C67" w:rsidRPr="00381C67">
        <w:t xml:space="preserve"> </w:t>
      </w:r>
      <w:r w:rsidRPr="00381C67">
        <w:t>ее</w:t>
      </w:r>
      <w:r w:rsidR="00381C67" w:rsidRPr="00381C67">
        <w:t xml:space="preserve"> </w:t>
      </w:r>
      <w:r w:rsidRPr="00381C67">
        <w:t>ряды</w:t>
      </w:r>
      <w:r w:rsidR="00381C67" w:rsidRPr="00381C67">
        <w:t xml:space="preserve">. </w:t>
      </w:r>
      <w:r w:rsidRPr="00381C67">
        <w:t>Это</w:t>
      </w:r>
      <w:r w:rsidR="00381C67" w:rsidRPr="00381C67">
        <w:t xml:space="preserve"> </w:t>
      </w:r>
      <w:r w:rsidRPr="00381C67">
        <w:t>относилось,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первую</w:t>
      </w:r>
      <w:r w:rsidR="00381C67" w:rsidRPr="00381C67">
        <w:t xml:space="preserve"> </w:t>
      </w:r>
      <w:r w:rsidRPr="00381C67">
        <w:t>очередь,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ДДС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. </w:t>
      </w:r>
      <w:r w:rsidRPr="00381C67">
        <w:t>Мстири,</w:t>
      </w:r>
      <w:r w:rsidR="00381C67" w:rsidRPr="00381C67">
        <w:t xml:space="preserve"> </w:t>
      </w:r>
      <w:r w:rsidRPr="00381C67">
        <w:t>крупнейшей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оппозиции,</w:t>
      </w:r>
      <w:r w:rsidR="00381C67" w:rsidRPr="00381C67">
        <w:t xml:space="preserve"> </w:t>
      </w:r>
      <w:r w:rsidRPr="00381C67">
        <w:t>лидер</w:t>
      </w:r>
      <w:r w:rsidR="00381C67" w:rsidRPr="00381C67">
        <w:t xml:space="preserve"> </w:t>
      </w:r>
      <w:r w:rsidRPr="00381C67">
        <w:t>которого</w:t>
      </w:r>
      <w:r w:rsidR="00381C67" w:rsidRPr="00381C67">
        <w:t xml:space="preserve"> </w:t>
      </w:r>
      <w:r w:rsidRPr="00381C67">
        <w:t>еще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начале</w:t>
      </w:r>
      <w:r w:rsidR="00381C67" w:rsidRPr="00381C67">
        <w:t xml:space="preserve"> </w:t>
      </w:r>
      <w:r w:rsidRPr="00381C67">
        <w:t>70</w:t>
      </w:r>
      <w:r w:rsidR="00381C67" w:rsidRPr="00381C67">
        <w:t>-</w:t>
      </w:r>
      <w:r w:rsidRPr="00381C67">
        <w:t>х</w:t>
      </w:r>
      <w:r w:rsidR="00381C67" w:rsidRPr="00381C67">
        <w:t xml:space="preserve"> </w:t>
      </w:r>
      <w:r w:rsidRPr="00381C67">
        <w:t>гг</w:t>
      </w:r>
      <w:r w:rsidR="00381C67" w:rsidRPr="00381C67">
        <w:t xml:space="preserve">. </w:t>
      </w:r>
      <w:r w:rsidRPr="00381C67">
        <w:t>входил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состав</w:t>
      </w:r>
      <w:r w:rsidR="00381C67" w:rsidRPr="00381C67">
        <w:t xml:space="preserve"> </w:t>
      </w:r>
      <w:r w:rsidRPr="00381C67">
        <w:t>высшего</w:t>
      </w:r>
      <w:r w:rsidR="00381C67" w:rsidRPr="00381C67">
        <w:t xml:space="preserve"> </w:t>
      </w:r>
      <w:r w:rsidRPr="00381C67">
        <w:t>эшелона</w:t>
      </w:r>
      <w:r w:rsidR="00381C67" w:rsidRPr="00381C67">
        <w:t xml:space="preserve"> </w:t>
      </w:r>
      <w:r w:rsidRPr="00381C67">
        <w:t>партийно</w:t>
      </w:r>
      <w:r w:rsidR="00381C67" w:rsidRPr="00381C67">
        <w:t>-</w:t>
      </w:r>
      <w:r w:rsidRPr="00381C67">
        <w:t>государственного</w:t>
      </w:r>
      <w:r w:rsidR="00381C67" w:rsidRPr="00381C67">
        <w:t xml:space="preserve"> </w:t>
      </w:r>
      <w:r w:rsidRPr="00381C67">
        <w:t>руководства</w:t>
      </w:r>
      <w:r w:rsidR="00381C67" w:rsidRPr="00381C67">
        <w:t xml:space="preserve"> </w:t>
      </w:r>
      <w:r w:rsidRPr="00381C67">
        <w:t>Туниса</w:t>
      </w:r>
      <w:r w:rsidR="00381C67" w:rsidRPr="00381C67">
        <w:t>.</w:t>
      </w:r>
    </w:p>
    <w:p w:rsidR="00732E5D" w:rsidRPr="00732E5D" w:rsidRDefault="00732E5D" w:rsidP="00732E5D">
      <w:pPr>
        <w:pStyle w:val="af5"/>
      </w:pPr>
      <w:r w:rsidRPr="00732E5D">
        <w:t>военный переворот тунис политический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Но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равной</w:t>
      </w:r>
      <w:r w:rsidR="00381C67" w:rsidRPr="00381C67">
        <w:t xml:space="preserve"> </w:t>
      </w:r>
      <w:r w:rsidRPr="00381C67">
        <w:t>мере</w:t>
      </w:r>
      <w:r w:rsidR="00381C67" w:rsidRPr="00381C67">
        <w:t xml:space="preserve"> </w:t>
      </w:r>
      <w:r w:rsidRPr="00381C67">
        <w:t>принадлежность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сахельской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элите</w:t>
      </w:r>
      <w:r w:rsidR="00381C67" w:rsidRPr="00381C67">
        <w:t xml:space="preserve"> </w:t>
      </w:r>
      <w:r w:rsidRPr="00381C67">
        <w:t>определяла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процесс</w:t>
      </w:r>
      <w:r w:rsidR="00381C67" w:rsidRPr="00381C67">
        <w:t xml:space="preserve"> </w:t>
      </w:r>
      <w:r w:rsidRPr="00381C67">
        <w:t>формирования</w:t>
      </w:r>
      <w:r w:rsidR="00381C67" w:rsidRPr="00381C67">
        <w:t xml:space="preserve"> </w:t>
      </w:r>
      <w:r w:rsidRPr="00381C67">
        <w:t>ТКП,</w:t>
      </w:r>
      <w:r w:rsidR="00381C67" w:rsidRPr="00381C67">
        <w:t xml:space="preserve"> </w:t>
      </w:r>
      <w:r w:rsidRPr="00381C67">
        <w:t>ныне</w:t>
      </w:r>
      <w:r w:rsidR="00381C67" w:rsidRPr="00381C67">
        <w:t xml:space="preserve"> </w:t>
      </w:r>
      <w:r w:rsidRPr="00381C67">
        <w:t>Движения</w:t>
      </w:r>
      <w:r w:rsidR="00381C67">
        <w:t xml:space="preserve"> "</w:t>
      </w:r>
      <w:r w:rsidRPr="00381C67">
        <w:t>ат</w:t>
      </w:r>
      <w:r w:rsidR="00381C67" w:rsidRPr="00381C67">
        <w:t>-</w:t>
      </w:r>
      <w:r w:rsidRPr="00381C67">
        <w:t>Таджид</w:t>
      </w:r>
      <w:r w:rsidR="00381C67">
        <w:t>"</w:t>
      </w:r>
      <w:r w:rsidR="00381C67" w:rsidRPr="00381C67">
        <w:t xml:space="preserve">. </w:t>
      </w:r>
      <w:r w:rsidRPr="00381C67">
        <w:t>При</w:t>
      </w:r>
      <w:r w:rsidR="00381C67" w:rsidRPr="00381C67">
        <w:t xml:space="preserve"> </w:t>
      </w:r>
      <w:r w:rsidRPr="00381C67">
        <w:t>всем</w:t>
      </w:r>
      <w:r w:rsidR="00381C67" w:rsidRPr="00381C67">
        <w:t xml:space="preserve"> </w:t>
      </w:r>
      <w:r w:rsidRPr="00381C67">
        <w:t>различии</w:t>
      </w:r>
      <w:r w:rsidR="00381C67" w:rsidRPr="00381C67">
        <w:t xml:space="preserve"> </w:t>
      </w:r>
      <w:r w:rsidRPr="00381C67">
        <w:t>между</w:t>
      </w:r>
      <w:r w:rsidR="00381C67" w:rsidRPr="00381C67">
        <w:t xml:space="preserve"> </w:t>
      </w:r>
      <w:r w:rsidRPr="00381C67">
        <w:t>членами</w:t>
      </w:r>
      <w:r w:rsidR="00381C67" w:rsidRPr="00381C67">
        <w:t xml:space="preserve"> </w:t>
      </w:r>
      <w:r w:rsidRPr="00381C67">
        <w:t>дестуровской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тунисскими</w:t>
      </w:r>
      <w:r w:rsidR="00381C67" w:rsidRPr="00381C67">
        <w:t xml:space="preserve"> </w:t>
      </w:r>
      <w:r w:rsidRPr="00381C67">
        <w:t>коммунистами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точки</w:t>
      </w:r>
      <w:r w:rsidR="00381C67" w:rsidRPr="00381C67">
        <w:t xml:space="preserve"> </w:t>
      </w:r>
      <w:r w:rsidRPr="00381C67">
        <w:t>зрения</w:t>
      </w:r>
      <w:r w:rsidR="00381C67" w:rsidRPr="00381C67">
        <w:t xml:space="preserve"> </w:t>
      </w:r>
      <w:r w:rsidRPr="00381C67">
        <w:t>их</w:t>
      </w:r>
      <w:r w:rsidR="00381C67" w:rsidRPr="00381C67">
        <w:t xml:space="preserve"> </w:t>
      </w:r>
      <w:r w:rsidRPr="00381C67">
        <w:t>политических</w:t>
      </w:r>
      <w:r w:rsidR="00381C67" w:rsidRPr="00381C67">
        <w:t xml:space="preserve"> </w:t>
      </w:r>
      <w:r w:rsidRPr="00381C67">
        <w:t>предпочтений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ориентаций,</w:t>
      </w:r>
      <w:r w:rsidR="00381C67" w:rsidRPr="00381C67">
        <w:t xml:space="preserve"> </w:t>
      </w:r>
      <w:r w:rsidRPr="00381C67">
        <w:t>так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точки</w:t>
      </w:r>
      <w:r w:rsidR="00381C67" w:rsidRPr="00381C67">
        <w:t xml:space="preserve"> </w:t>
      </w:r>
      <w:r w:rsidRPr="00381C67">
        <w:t>зрения</w:t>
      </w:r>
      <w:r w:rsidR="00381C67" w:rsidRPr="00381C67">
        <w:t xml:space="preserve"> </w:t>
      </w:r>
      <w:r w:rsidRPr="00381C67">
        <w:t>программных</w:t>
      </w:r>
      <w:r w:rsidR="00381C67" w:rsidRPr="00381C67">
        <w:t xml:space="preserve"> </w:t>
      </w:r>
      <w:r w:rsidRPr="00381C67">
        <w:t>установок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методов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действия,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тех,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других</w:t>
      </w:r>
      <w:r w:rsidR="00381C67" w:rsidRPr="00381C67">
        <w:t xml:space="preserve"> </w:t>
      </w:r>
      <w:r w:rsidRPr="00381C67">
        <w:t>объединяло</w:t>
      </w:r>
      <w:r w:rsidR="00381C67" w:rsidRPr="00381C67">
        <w:t xml:space="preserve"> </w:t>
      </w:r>
      <w:r w:rsidRPr="00381C67">
        <w:t>многое</w:t>
      </w:r>
      <w:r w:rsidR="00381C67" w:rsidRPr="00381C67">
        <w:t xml:space="preserve">. </w:t>
      </w:r>
      <w:r w:rsidRPr="00381C67">
        <w:t>Как</w:t>
      </w:r>
      <w:r w:rsidR="00381C67" w:rsidRPr="00381C67">
        <w:t xml:space="preserve"> </w:t>
      </w:r>
      <w:r w:rsidRPr="00381C67">
        <w:t>дестуровская</w:t>
      </w:r>
      <w:r w:rsidR="00381C67" w:rsidRPr="00381C67">
        <w:t xml:space="preserve"> </w:t>
      </w:r>
      <w:r w:rsidRPr="00381C67">
        <w:t>партия,</w:t>
      </w:r>
      <w:r w:rsidR="00381C67" w:rsidRPr="00381C67">
        <w:t xml:space="preserve"> </w:t>
      </w:r>
      <w:r w:rsidRPr="00381C67">
        <w:t>так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тунисское</w:t>
      </w:r>
      <w:r w:rsidR="00381C67" w:rsidRPr="00381C67">
        <w:t xml:space="preserve"> </w:t>
      </w:r>
      <w:r w:rsidRPr="00381C67">
        <w:t>коммунистическое</w:t>
      </w:r>
      <w:r w:rsidR="00381C67" w:rsidRPr="00381C67">
        <w:t xml:space="preserve"> </w:t>
      </w:r>
      <w:r w:rsidRPr="00381C67">
        <w:t>движение</w:t>
      </w:r>
      <w:r w:rsidR="00381C67" w:rsidRPr="00381C67">
        <w:t xml:space="preserve"> </w:t>
      </w:r>
      <w:r w:rsidRPr="00381C67">
        <w:t>создавались</w:t>
      </w:r>
      <w:r w:rsidR="00381C67" w:rsidRPr="00381C67">
        <w:t xml:space="preserve"> </w:t>
      </w:r>
      <w:r w:rsidRPr="00381C67">
        <w:t>представителями</w:t>
      </w:r>
      <w:r w:rsidR="00381C67" w:rsidRPr="00381C67">
        <w:t xml:space="preserve"> </w:t>
      </w:r>
      <w:r w:rsidRPr="00381C67">
        <w:t>европеизированной</w:t>
      </w:r>
      <w:r w:rsidR="00381C67" w:rsidRPr="00381C67">
        <w:t xml:space="preserve"> </w:t>
      </w:r>
      <w:r w:rsidRPr="00381C67">
        <w:t>национальной</w:t>
      </w:r>
      <w:r w:rsidR="00381C67" w:rsidRPr="00381C67">
        <w:t xml:space="preserve"> </w:t>
      </w:r>
      <w:r w:rsidRPr="00381C67">
        <w:t>интеллигенции,</w:t>
      </w:r>
      <w:r w:rsidR="00381C67" w:rsidRPr="00381C67">
        <w:t xml:space="preserve"> </w:t>
      </w:r>
      <w:r w:rsidRPr="00381C67">
        <w:t>выходцами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района</w:t>
      </w:r>
      <w:r w:rsidR="00381C67" w:rsidRPr="00381C67">
        <w:t xml:space="preserve"> </w:t>
      </w:r>
      <w:r w:rsidRPr="00381C67">
        <w:t>средиземноморского</w:t>
      </w:r>
      <w:r w:rsidR="00381C67" w:rsidRPr="00381C67">
        <w:t xml:space="preserve"> </w:t>
      </w:r>
      <w:r w:rsidRPr="00381C67">
        <w:t>побережья</w:t>
      </w:r>
      <w:r w:rsidR="00381C67" w:rsidRPr="00381C67">
        <w:t xml:space="preserve">. </w:t>
      </w:r>
      <w:r w:rsidRPr="00381C67">
        <w:t>Принадлежность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единому</w:t>
      </w:r>
      <w:r w:rsidR="00381C67">
        <w:t xml:space="preserve"> "</w:t>
      </w:r>
      <w:r w:rsidRPr="00381C67">
        <w:t>образованному</w:t>
      </w:r>
      <w:r w:rsidR="00381C67" w:rsidRPr="00381C67">
        <w:t xml:space="preserve"> </w:t>
      </w:r>
      <w:r w:rsidRPr="00381C67">
        <w:t>классу</w:t>
      </w:r>
      <w:r w:rsidR="00381C67">
        <w:t>"</w:t>
      </w:r>
      <w:r w:rsidRPr="00381C67">
        <w:t>,</w:t>
      </w:r>
      <w:r w:rsidR="00381C67" w:rsidRPr="00381C67">
        <w:t xml:space="preserve"> </w:t>
      </w:r>
      <w:r w:rsidRPr="00381C67">
        <w:t>объединенному</w:t>
      </w:r>
      <w:r w:rsidR="00381C67" w:rsidRPr="00381C67">
        <w:t xml:space="preserve"> </w:t>
      </w:r>
      <w:r w:rsidRPr="00381C67">
        <w:t>тесными</w:t>
      </w:r>
      <w:r w:rsidR="00381C67" w:rsidRPr="00381C67">
        <w:t xml:space="preserve"> </w:t>
      </w:r>
      <w:r w:rsidRPr="00381C67">
        <w:t>узами</w:t>
      </w:r>
      <w:r w:rsidR="00381C67" w:rsidRPr="00381C67">
        <w:t xml:space="preserve"> </w:t>
      </w:r>
      <w:r w:rsidRPr="00381C67">
        <w:t>принадлежности</w:t>
      </w:r>
      <w:r w:rsidR="00381C67" w:rsidRPr="00381C67">
        <w:t xml:space="preserve"> </w:t>
      </w:r>
      <w:r w:rsidRPr="00381C67">
        <w:t>регионального</w:t>
      </w:r>
      <w:r w:rsidR="00381C67" w:rsidRPr="00381C67">
        <w:t xml:space="preserve"> </w:t>
      </w:r>
      <w:r w:rsidRPr="00381C67">
        <w:t>характера</w:t>
      </w:r>
      <w:r w:rsidR="00381C67" w:rsidRPr="00381C67">
        <w:t xml:space="preserve"> </w:t>
      </w:r>
      <w:r w:rsidRPr="00381C67">
        <w:t>определяла</w:t>
      </w:r>
      <w:r w:rsidR="00381C67" w:rsidRPr="00381C67">
        <w:t xml:space="preserve"> </w:t>
      </w:r>
      <w:r w:rsidRPr="00381C67">
        <w:t>постоянный</w:t>
      </w:r>
      <w:r w:rsidR="00381C67" w:rsidRPr="00381C67">
        <w:t xml:space="preserve"> </w:t>
      </w:r>
      <w:r w:rsidRPr="00381C67">
        <w:t>обмен</w:t>
      </w:r>
      <w:r w:rsidR="00381C67" w:rsidRPr="00381C67">
        <w:t xml:space="preserve"> </w:t>
      </w:r>
      <w:r w:rsidRPr="00381C67">
        <w:t>идеями</w:t>
      </w:r>
      <w:r w:rsidR="00381C67" w:rsidRPr="00381C67">
        <w:t xml:space="preserve"> </w:t>
      </w:r>
      <w:r w:rsidRPr="00381C67">
        <w:t>между</w:t>
      </w:r>
      <w:r w:rsidR="00381C67" w:rsidRPr="00381C67">
        <w:t xml:space="preserve"> </w:t>
      </w:r>
      <w:r w:rsidRPr="00381C67">
        <w:t>членами</w:t>
      </w:r>
      <w:r w:rsidR="00381C67" w:rsidRPr="00381C67">
        <w:t xml:space="preserve"> </w:t>
      </w:r>
      <w:r w:rsidRPr="00381C67">
        <w:t>обеих</w:t>
      </w:r>
      <w:r w:rsidR="00381C67" w:rsidRPr="00381C67">
        <w:t xml:space="preserve"> </w:t>
      </w:r>
      <w:r w:rsidRPr="00381C67">
        <w:t>партийных</w:t>
      </w:r>
      <w:r w:rsidR="00381C67" w:rsidRPr="00381C67">
        <w:t xml:space="preserve"> </w:t>
      </w:r>
      <w:r w:rsidRPr="00381C67">
        <w:t>группировок</w:t>
      </w:r>
      <w:r w:rsidR="00381C67" w:rsidRPr="00381C67">
        <w:t xml:space="preserve">. </w:t>
      </w:r>
      <w:r w:rsidRPr="00381C67">
        <w:t>Эти</w:t>
      </w:r>
      <w:r w:rsidR="00381C67" w:rsidRPr="00381C67">
        <w:t xml:space="preserve"> </w:t>
      </w:r>
      <w:r w:rsidRPr="00381C67">
        <w:t>идеи</w:t>
      </w:r>
      <w:r w:rsidR="00381C67" w:rsidRPr="00381C67">
        <w:t xml:space="preserve"> </w:t>
      </w:r>
      <w:r w:rsidRPr="00381C67">
        <w:t>всегда</w:t>
      </w:r>
      <w:r w:rsidR="00381C67" w:rsidRPr="00381C67">
        <w:t xml:space="preserve"> </w:t>
      </w:r>
      <w:r w:rsidRPr="00381C67">
        <w:t>демонстрировали</w:t>
      </w:r>
      <w:r w:rsidR="00381C67" w:rsidRPr="00381C67">
        <w:t xml:space="preserve"> </w:t>
      </w:r>
      <w:r w:rsidRPr="00381C67">
        <w:t>возможности</w:t>
      </w:r>
      <w:r w:rsidR="00381C67" w:rsidRPr="00381C67">
        <w:t xml:space="preserve"> </w:t>
      </w:r>
      <w:r w:rsidRPr="00381C67">
        <w:t>обеих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</w:t>
      </w:r>
      <w:r w:rsidRPr="00381C67">
        <w:t>переходить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позиций</w:t>
      </w:r>
      <w:r w:rsidR="00381C67" w:rsidRPr="00381C67">
        <w:t xml:space="preserve"> </w:t>
      </w:r>
      <w:r w:rsidRPr="00381C67">
        <w:t>социального</w:t>
      </w:r>
      <w:r w:rsidR="00381C67" w:rsidRPr="00381C67">
        <w:t xml:space="preserve"> </w:t>
      </w:r>
      <w:r w:rsidRPr="00381C67">
        <w:t>характера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позициям,</w:t>
      </w:r>
      <w:r w:rsidR="00381C67" w:rsidRPr="00381C67">
        <w:t xml:space="preserve"> </w:t>
      </w:r>
      <w:r w:rsidRPr="00381C67">
        <w:t>имевшим</w:t>
      </w:r>
      <w:r w:rsidR="00381C67" w:rsidRPr="00381C67">
        <w:t xml:space="preserve"> </w:t>
      </w:r>
      <w:r w:rsidRPr="00381C67">
        <w:t>более</w:t>
      </w:r>
      <w:r w:rsidR="00381C67" w:rsidRPr="00381C67">
        <w:t xml:space="preserve"> </w:t>
      </w:r>
      <w:r w:rsidRPr="00381C67">
        <w:t>ярко</w:t>
      </w:r>
      <w:r w:rsidR="00381C67" w:rsidRPr="00381C67">
        <w:t xml:space="preserve"> </w:t>
      </w:r>
      <w:r w:rsidRPr="00381C67">
        <w:t>выраженную</w:t>
      </w:r>
      <w:r w:rsidR="00381C67" w:rsidRPr="00381C67">
        <w:t xml:space="preserve"> </w:t>
      </w:r>
      <w:r w:rsidRPr="00381C67">
        <w:t>национальную</w:t>
      </w:r>
      <w:r w:rsidR="00381C67" w:rsidRPr="00381C67">
        <w:t xml:space="preserve"> </w:t>
      </w:r>
      <w:r w:rsidRPr="00381C67">
        <w:t>направленность,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наоборот</w:t>
      </w:r>
      <w:r w:rsidR="00381C67" w:rsidRPr="00381C67">
        <w:t xml:space="preserve">. </w:t>
      </w:r>
      <w:r w:rsidRPr="00381C67">
        <w:t>История</w:t>
      </w:r>
      <w:r w:rsidR="00381C67" w:rsidRPr="00381C67">
        <w:t xml:space="preserve"> </w:t>
      </w:r>
      <w:r w:rsidRPr="00381C67">
        <w:t>сосуществования</w:t>
      </w:r>
      <w:r w:rsidR="00381C67" w:rsidRPr="00381C67">
        <w:t xml:space="preserve"> </w:t>
      </w:r>
      <w:r w:rsidRPr="00381C67">
        <w:t>этих</w:t>
      </w:r>
      <w:r w:rsidR="00381C67" w:rsidRPr="00381C67">
        <w:t xml:space="preserve"> </w:t>
      </w:r>
      <w:r w:rsidRPr="00381C67">
        <w:t>двух</w:t>
      </w:r>
      <w:r w:rsidR="00381C67" w:rsidRPr="00381C67">
        <w:t xml:space="preserve"> </w:t>
      </w:r>
      <w:r w:rsidRPr="00381C67">
        <w:t>партий</w:t>
      </w:r>
      <w:r w:rsidR="00381C67" w:rsidRPr="00381C67">
        <w:t xml:space="preserve"> - </w:t>
      </w:r>
      <w:r w:rsidRPr="00381C67">
        <w:t>дестуровской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ТКП</w:t>
      </w:r>
      <w:r w:rsidR="00381C67" w:rsidRPr="00381C67">
        <w:t xml:space="preserve"> - </w:t>
      </w:r>
      <w:r w:rsidRPr="00381C67">
        <w:t>всегда</w:t>
      </w:r>
      <w:r w:rsidR="00381C67" w:rsidRPr="00381C67">
        <w:t xml:space="preserve"> </w:t>
      </w:r>
      <w:r w:rsidRPr="00381C67">
        <w:t>демонстрировала,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они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конкурирующими,</w:t>
      </w:r>
      <w:r w:rsidR="00381C67" w:rsidRPr="00381C67">
        <w:t xml:space="preserve"> </w:t>
      </w:r>
      <w:r w:rsidRPr="00381C67">
        <w:t>но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во</w:t>
      </w:r>
      <w:r w:rsidR="00381C67" w:rsidRPr="00381C67">
        <w:t xml:space="preserve"> </w:t>
      </w:r>
      <w:r w:rsidRPr="00381C67">
        <w:t>многом</w:t>
      </w:r>
      <w:r w:rsidR="00381C67" w:rsidRPr="00381C67">
        <w:t xml:space="preserve"> </w:t>
      </w:r>
      <w:r w:rsidRPr="00381C67">
        <w:t>взаимодействовавшими</w:t>
      </w:r>
      <w:r w:rsidR="00381C67" w:rsidRPr="00381C67">
        <w:t xml:space="preserve"> </w:t>
      </w:r>
      <w:r w:rsidRPr="00381C67">
        <w:t>между</w:t>
      </w:r>
      <w:r w:rsidR="00381C67" w:rsidRPr="00381C67">
        <w:t xml:space="preserve"> </w:t>
      </w:r>
      <w:r w:rsidRPr="00381C67">
        <w:t>собой</w:t>
      </w:r>
      <w:r w:rsidR="00381C67" w:rsidRPr="00381C67">
        <w:t xml:space="preserve"> </w:t>
      </w:r>
      <w:r w:rsidRPr="00381C67">
        <w:t>политическими</w:t>
      </w:r>
      <w:r w:rsidR="00381C67" w:rsidRPr="00381C67">
        <w:t xml:space="preserve"> </w:t>
      </w:r>
      <w:r w:rsidRPr="00381C67">
        <w:t>силами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Наконец,</w:t>
      </w:r>
      <w:r w:rsidR="00381C67" w:rsidRPr="00381C67">
        <w:t xml:space="preserve"> </w:t>
      </w:r>
      <w:r w:rsidRPr="00381C67">
        <w:t>важным</w:t>
      </w:r>
      <w:r w:rsidR="00381C67" w:rsidRPr="00381C67">
        <w:t xml:space="preserve"> </w:t>
      </w:r>
      <w:r w:rsidRPr="00381C67">
        <w:t>достижением</w:t>
      </w:r>
      <w:r w:rsidR="00381C67" w:rsidRPr="00381C67">
        <w:t xml:space="preserve"> </w:t>
      </w:r>
      <w:r w:rsidRPr="00381C67">
        <w:t>нового</w:t>
      </w:r>
      <w:r w:rsidR="00381C67" w:rsidRPr="00381C67">
        <w:t xml:space="preserve"> </w:t>
      </w:r>
      <w:r w:rsidRPr="00381C67">
        <w:t>курса</w:t>
      </w:r>
      <w:r w:rsidR="00381C67" w:rsidRPr="00381C67">
        <w:t xml:space="preserve"> </w:t>
      </w:r>
      <w:r w:rsidRPr="00381C67">
        <w:t>тунисского</w:t>
      </w:r>
      <w:r w:rsidR="00381C67" w:rsidRPr="00381C67">
        <w:t xml:space="preserve"> </w:t>
      </w:r>
      <w:r w:rsidRPr="00381C67">
        <w:t>руководства</w:t>
      </w:r>
      <w:r w:rsidR="00381C67" w:rsidRPr="00381C67">
        <w:t xml:space="preserve"> </w:t>
      </w:r>
      <w:r w:rsidRPr="00381C67">
        <w:t>становилось</w:t>
      </w:r>
      <w:r w:rsidR="00381C67" w:rsidRPr="00381C67">
        <w:t xml:space="preserve"> </w:t>
      </w:r>
      <w:r w:rsidRPr="00381C67">
        <w:t>достаточно</w:t>
      </w:r>
      <w:r w:rsidR="00381C67" w:rsidRPr="00381C67">
        <w:t xml:space="preserve"> </w:t>
      </w:r>
      <w:r w:rsidRPr="00381C67">
        <w:t>безболезненное</w:t>
      </w:r>
      <w:r w:rsidR="00381C67" w:rsidRPr="00381C67">
        <w:t xml:space="preserve"> </w:t>
      </w:r>
      <w:r w:rsidRPr="00381C67">
        <w:t>оттеснение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авансцены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процесса</w:t>
      </w:r>
      <w:r w:rsidR="00381C67" w:rsidRPr="00381C67">
        <w:t xml:space="preserve"> </w:t>
      </w:r>
      <w:r w:rsidRPr="00381C67">
        <w:t>тех</w:t>
      </w:r>
      <w:r w:rsidR="00381C67" w:rsidRPr="00381C67">
        <w:t xml:space="preserve"> </w:t>
      </w:r>
      <w:r w:rsidRPr="00381C67">
        <w:t>сил,</w:t>
      </w:r>
      <w:r w:rsidR="00381C67" w:rsidRPr="00381C67">
        <w:t xml:space="preserve"> </w:t>
      </w:r>
      <w:r w:rsidRPr="00381C67">
        <w:t>которые</w:t>
      </w:r>
      <w:r w:rsidR="00381C67" w:rsidRPr="00381C67">
        <w:t xml:space="preserve"> </w:t>
      </w:r>
      <w:r w:rsidRPr="00381C67">
        <w:t>объединялись</w:t>
      </w:r>
      <w:r w:rsidR="00381C67" w:rsidRPr="00381C67">
        <w:t xml:space="preserve"> </w:t>
      </w:r>
      <w:r w:rsidRPr="00381C67">
        <w:t>под</w:t>
      </w:r>
      <w:r w:rsidR="00381C67" w:rsidRPr="00381C67">
        <w:t xml:space="preserve"> </w:t>
      </w:r>
      <w:r w:rsidRPr="00381C67">
        <w:t>знаменами</w:t>
      </w:r>
      <w:r w:rsidR="00381C67" w:rsidRPr="00381C67">
        <w:t xml:space="preserve"> </w:t>
      </w:r>
      <w:r w:rsidRPr="00381C67">
        <w:t>Движения</w:t>
      </w:r>
      <w:r w:rsidR="00381C67">
        <w:t xml:space="preserve"> "</w:t>
      </w:r>
      <w:r w:rsidRPr="00381C67">
        <w:t>ан</w:t>
      </w:r>
      <w:r w:rsidR="00381C67" w:rsidRPr="00381C67">
        <w:t>-</w:t>
      </w:r>
      <w:r w:rsidRPr="00381C67">
        <w:t>Нахда</w:t>
      </w:r>
      <w:r w:rsidR="00381C67">
        <w:t>"</w:t>
      </w:r>
      <w:r w:rsidR="00381C67" w:rsidRPr="00381C67">
        <w:t xml:space="preserve">. </w:t>
      </w:r>
      <w:r w:rsidRPr="00381C67">
        <w:t>При</w:t>
      </w:r>
      <w:r w:rsidR="00381C67" w:rsidRPr="00381C67">
        <w:t xml:space="preserve"> </w:t>
      </w:r>
      <w:r w:rsidRPr="00381C67">
        <w:t>этом</w:t>
      </w:r>
      <w:r w:rsidR="00381C67" w:rsidRPr="00381C67">
        <w:t xml:space="preserve"> </w:t>
      </w:r>
      <w:r w:rsidRPr="00381C67">
        <w:t>речь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шла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том,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исламистская</w:t>
      </w:r>
      <w:r w:rsidR="00381C67" w:rsidRPr="00381C67">
        <w:t xml:space="preserve"> </w:t>
      </w:r>
      <w:r w:rsidRPr="00381C67">
        <w:t>направленность</w:t>
      </w:r>
      <w:r w:rsidR="00381C67" w:rsidRPr="00381C67">
        <w:t xml:space="preserve"> </w:t>
      </w:r>
      <w:r w:rsidRPr="00381C67">
        <w:t>этого</w:t>
      </w:r>
      <w:r w:rsidR="00381C67" w:rsidRPr="00381C67">
        <w:t xml:space="preserve"> </w:t>
      </w:r>
      <w:r w:rsidRPr="00381C67">
        <w:t>Движения</w:t>
      </w:r>
      <w:r w:rsidR="00381C67" w:rsidRPr="00381C67">
        <w:t xml:space="preserve"> </w:t>
      </w:r>
      <w:r w:rsidRPr="00381C67">
        <w:t>носит</w:t>
      </w:r>
      <w:r w:rsidR="00381C67" w:rsidRPr="00381C67">
        <w:t xml:space="preserve"> </w:t>
      </w:r>
      <w:r w:rsidRPr="00381C67">
        <w:t>деструктивный</w:t>
      </w:r>
      <w:r w:rsidR="00381C67" w:rsidRPr="00381C67">
        <w:t xml:space="preserve"> </w:t>
      </w:r>
      <w:r w:rsidRPr="00381C67">
        <w:t>характер,</w:t>
      </w:r>
      <w:r w:rsidR="00381C67" w:rsidRPr="00381C67">
        <w:t xml:space="preserve"> </w:t>
      </w:r>
      <w:r w:rsidRPr="00381C67">
        <w:t>хотя</w:t>
      </w:r>
      <w:r w:rsidR="00381C67" w:rsidRPr="00381C67">
        <w:t xml:space="preserve"> </w:t>
      </w:r>
      <w:r w:rsidRPr="00381C67">
        <w:t>эта</w:t>
      </w:r>
      <w:r w:rsidR="00381C67" w:rsidRPr="00381C67">
        <w:t xml:space="preserve"> </w:t>
      </w:r>
      <w:r w:rsidRPr="00381C67">
        <w:t>сторона</w:t>
      </w:r>
      <w:r w:rsidR="00381C67" w:rsidRPr="00381C67">
        <w:t xml:space="preserve"> </w:t>
      </w:r>
      <w:r w:rsidRPr="00381C67">
        <w:t>его</w:t>
      </w:r>
      <w:r w:rsidR="00381C67" w:rsidRPr="00381C67">
        <w:t xml:space="preserve"> </w:t>
      </w:r>
      <w:r w:rsidRPr="00381C67">
        <w:t>деятельности</w:t>
      </w:r>
      <w:r w:rsidR="00381C67" w:rsidRPr="00381C67">
        <w:t xml:space="preserve"> </w:t>
      </w:r>
      <w:r w:rsidRPr="00381C67">
        <w:t>эксплуатировалась</w:t>
      </w:r>
      <w:r w:rsidR="00381C67" w:rsidRPr="00381C67">
        <w:t xml:space="preserve"> </w:t>
      </w:r>
      <w:r w:rsidRPr="00381C67">
        <w:t>режимом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. </w:t>
      </w:r>
      <w:r w:rsidRPr="00381C67">
        <w:t>Проблема</w:t>
      </w:r>
      <w:r w:rsidR="00381C67" w:rsidRPr="00381C67">
        <w:t xml:space="preserve"> </w:t>
      </w:r>
      <w:r w:rsidRPr="00381C67">
        <w:t>лежала</w:t>
      </w:r>
      <w:r w:rsidR="00381C67" w:rsidRPr="00381C67">
        <w:t xml:space="preserve"> </w:t>
      </w:r>
      <w:r w:rsidRPr="00381C67">
        <w:t>значительно</w:t>
      </w:r>
      <w:r w:rsidR="00381C67" w:rsidRPr="00381C67">
        <w:t xml:space="preserve"> </w:t>
      </w:r>
      <w:r w:rsidRPr="00381C67">
        <w:t>глубже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Движение</w:t>
      </w:r>
      <w:r w:rsidR="00381C67">
        <w:t xml:space="preserve"> "</w:t>
      </w:r>
      <w:r w:rsidRPr="00381C67">
        <w:t>ан</w:t>
      </w:r>
      <w:r w:rsidR="00381C67" w:rsidRPr="00381C67">
        <w:t>-</w:t>
      </w:r>
      <w:r w:rsidRPr="00381C67">
        <w:t>Нахда</w:t>
      </w:r>
      <w:r w:rsidR="00381C67">
        <w:t xml:space="preserve">" </w:t>
      </w:r>
      <w:r w:rsidRPr="00381C67">
        <w:t>кристаллизовало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себе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придавало</w:t>
      </w:r>
      <w:r w:rsidR="00381C67" w:rsidRPr="00381C67">
        <w:t xml:space="preserve"> </w:t>
      </w:r>
      <w:r w:rsidRPr="00381C67">
        <w:t>законченные</w:t>
      </w:r>
      <w:r w:rsidR="00381C67" w:rsidRPr="00381C67">
        <w:t xml:space="preserve"> </w:t>
      </w:r>
      <w:r w:rsidRPr="00381C67">
        <w:t>политические</w:t>
      </w:r>
      <w:r w:rsidR="00381C67" w:rsidRPr="00381C67">
        <w:t xml:space="preserve"> </w:t>
      </w:r>
      <w:r w:rsidRPr="00381C67">
        <w:t>формы</w:t>
      </w:r>
      <w:r w:rsidR="00381C67" w:rsidRPr="00381C67">
        <w:t xml:space="preserve"> </w:t>
      </w:r>
      <w:r w:rsidRPr="00381C67">
        <w:t>притязаниям</w:t>
      </w:r>
      <w:r w:rsidR="00381C67" w:rsidRPr="00381C67">
        <w:t xml:space="preserve"> </w:t>
      </w:r>
      <w:r w:rsidRPr="00381C67">
        <w:t>тех</w:t>
      </w:r>
      <w:r w:rsidR="00381C67" w:rsidRPr="00381C67">
        <w:t xml:space="preserve"> </w:t>
      </w:r>
      <w:r w:rsidRPr="00381C67">
        <w:t>групп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действия,</w:t>
      </w:r>
      <w:r w:rsidR="00381C67" w:rsidRPr="00381C67">
        <w:t xml:space="preserve"> </w:t>
      </w:r>
      <w:r w:rsidRPr="00381C67">
        <w:t>которые</w:t>
      </w:r>
      <w:r w:rsidR="00381C67" w:rsidRPr="00381C67">
        <w:t xml:space="preserve"> </w:t>
      </w:r>
      <w:r w:rsidRPr="00381C67">
        <w:t>возникали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ходе</w:t>
      </w:r>
      <w:r w:rsidR="00381C67" w:rsidRPr="00381C67">
        <w:t xml:space="preserve"> </w:t>
      </w:r>
      <w:r w:rsidRPr="00381C67">
        <w:t>модернизации</w:t>
      </w:r>
      <w:r w:rsidR="00381C67" w:rsidRPr="00381C67">
        <w:t xml:space="preserve"> </w:t>
      </w:r>
      <w:r w:rsidRPr="00381C67">
        <w:t>тунисского</w:t>
      </w:r>
      <w:r w:rsidR="00381C67" w:rsidRPr="00381C67">
        <w:t xml:space="preserve"> </w:t>
      </w:r>
      <w:r w:rsidRPr="00381C67">
        <w:t>общества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r w:rsidRPr="00381C67">
        <w:t>обретения</w:t>
      </w:r>
      <w:r w:rsidR="00381C67" w:rsidRPr="00381C67">
        <w:t xml:space="preserve"> </w:t>
      </w:r>
      <w:r w:rsidRPr="00381C67">
        <w:t>страной</w:t>
      </w:r>
      <w:r w:rsidR="00381C67" w:rsidRPr="00381C67">
        <w:t xml:space="preserve"> </w:t>
      </w:r>
      <w:r w:rsidRPr="00381C67">
        <w:t>независимости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связаны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традиционным</w:t>
      </w:r>
      <w:r w:rsidR="00381C67" w:rsidRPr="00381C67">
        <w:t xml:space="preserve"> </w:t>
      </w:r>
      <w:r w:rsidRPr="00381C67">
        <w:t>источником</w:t>
      </w:r>
      <w:r w:rsidR="00381C67" w:rsidRPr="00381C67">
        <w:t xml:space="preserve"> </w:t>
      </w:r>
      <w:r w:rsidRPr="00381C67">
        <w:t>пополнения</w:t>
      </w:r>
      <w:r w:rsidR="00381C67" w:rsidRPr="00381C67">
        <w:t xml:space="preserve"> </w:t>
      </w:r>
      <w:r w:rsidRPr="00381C67">
        <w:t>национального</w:t>
      </w:r>
      <w:r w:rsidR="00381C67">
        <w:t xml:space="preserve"> "</w:t>
      </w:r>
      <w:r w:rsidRPr="00381C67">
        <w:t>правящего</w:t>
      </w:r>
      <w:r w:rsidR="00381C67" w:rsidRPr="00381C67">
        <w:t xml:space="preserve"> </w:t>
      </w:r>
      <w:r w:rsidRPr="00381C67">
        <w:t>класса</w:t>
      </w:r>
      <w:r w:rsidR="00381C67">
        <w:t xml:space="preserve">" </w:t>
      </w:r>
      <w:r w:rsidR="00381C67" w:rsidRPr="00381C67">
        <w:t xml:space="preserve">- </w:t>
      </w:r>
      <w:r w:rsidRPr="00381C67">
        <w:t>регионом</w:t>
      </w:r>
      <w:r w:rsidR="00381C67" w:rsidRPr="00381C67">
        <w:t xml:space="preserve"> </w:t>
      </w:r>
      <w:r w:rsidRPr="00381C67">
        <w:t>Сахеля</w:t>
      </w:r>
      <w:r w:rsidR="00381C67" w:rsidRPr="00381C67">
        <w:t xml:space="preserve">. </w:t>
      </w:r>
      <w:r w:rsidRPr="00381C67">
        <w:t>Ислам,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любая</w:t>
      </w:r>
      <w:r w:rsidR="00381C67" w:rsidRPr="00381C67">
        <w:t xml:space="preserve"> </w:t>
      </w:r>
      <w:r w:rsidRPr="00381C67">
        <w:t>другая</w:t>
      </w:r>
      <w:r w:rsidR="00381C67" w:rsidRPr="00381C67">
        <w:t xml:space="preserve"> </w:t>
      </w:r>
      <w:r w:rsidRPr="00381C67">
        <w:t>идеологическая</w:t>
      </w:r>
      <w:r w:rsidR="00381C67" w:rsidRPr="00381C67">
        <w:t xml:space="preserve"> </w:t>
      </w:r>
      <w:r w:rsidRPr="00381C67">
        <w:t>платформа,</w:t>
      </w:r>
      <w:r w:rsidR="00381C67" w:rsidRPr="00381C67">
        <w:t xml:space="preserve"> </w:t>
      </w:r>
      <w:r w:rsidRPr="00381C67">
        <w:t>становился</w:t>
      </w:r>
      <w:r w:rsidR="00381C67" w:rsidRPr="00381C67">
        <w:t xml:space="preserve"> </w:t>
      </w:r>
      <w:r w:rsidRPr="00381C67">
        <w:t>лишь</w:t>
      </w:r>
      <w:r w:rsidR="00381C67" w:rsidRPr="00381C67">
        <w:t xml:space="preserve"> </w:t>
      </w:r>
      <w:r w:rsidRPr="00381C67">
        <w:t>орудием</w:t>
      </w:r>
      <w:r w:rsidR="00381C67" w:rsidRPr="00381C67">
        <w:t xml:space="preserve"> </w:t>
      </w:r>
      <w:r w:rsidRPr="00381C67">
        <w:t>выдвижения</w:t>
      </w:r>
      <w:r w:rsidR="00381C67" w:rsidRPr="00381C67">
        <w:t xml:space="preserve"> </w:t>
      </w:r>
      <w:r w:rsidRPr="00381C67">
        <w:t>этих</w:t>
      </w:r>
      <w:r w:rsidR="00381C67" w:rsidRPr="00381C67">
        <w:t xml:space="preserve"> </w:t>
      </w:r>
      <w:r w:rsidRPr="00381C67">
        <w:t>групп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власти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. </w:t>
      </w:r>
      <w:r w:rsidRPr="00381C67">
        <w:t>Обращение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нему</w:t>
      </w:r>
      <w:r w:rsidR="00381C67" w:rsidRPr="00381C67">
        <w:t xml:space="preserve"> </w:t>
      </w:r>
      <w:r w:rsidRPr="00381C67">
        <w:t>было</w:t>
      </w:r>
      <w:r w:rsidR="00381C67" w:rsidRPr="00381C67">
        <w:t xml:space="preserve"> </w:t>
      </w:r>
      <w:r w:rsidRPr="00381C67">
        <w:t>во</w:t>
      </w:r>
      <w:r w:rsidR="00381C67" w:rsidRPr="00381C67">
        <w:t xml:space="preserve"> </w:t>
      </w:r>
      <w:r w:rsidRPr="00381C67">
        <w:t>многом</w:t>
      </w:r>
      <w:r w:rsidR="00381C67" w:rsidRPr="00381C67">
        <w:t xml:space="preserve"> </w:t>
      </w:r>
      <w:r w:rsidRPr="00381C67">
        <w:t>случайно,</w:t>
      </w:r>
      <w:r w:rsidR="00381C67" w:rsidRPr="00381C67">
        <w:t xml:space="preserve"> </w:t>
      </w:r>
      <w:r w:rsidRPr="00381C67">
        <w:t>оно</w:t>
      </w:r>
      <w:r w:rsidR="00381C67" w:rsidRPr="00381C67">
        <w:t xml:space="preserve"> </w:t>
      </w:r>
      <w:r w:rsidRPr="00381C67">
        <w:t>определялось</w:t>
      </w:r>
      <w:r w:rsidR="00381C67" w:rsidRPr="00381C67">
        <w:t xml:space="preserve"> </w:t>
      </w:r>
      <w:r w:rsidRPr="00381C67">
        <w:t>лишь</w:t>
      </w:r>
      <w:r w:rsidR="00381C67" w:rsidRPr="00381C67">
        <w:t xml:space="preserve"> </w:t>
      </w:r>
      <w:r w:rsidRPr="00381C67">
        <w:t>тем,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иные</w:t>
      </w:r>
      <w:r w:rsidR="00381C67" w:rsidRPr="00381C67">
        <w:t xml:space="preserve"> </w:t>
      </w:r>
      <w:r w:rsidRPr="00381C67">
        <w:t>политические</w:t>
      </w:r>
      <w:r w:rsidR="00381C67" w:rsidRPr="00381C67">
        <w:t xml:space="preserve"> </w:t>
      </w:r>
      <w:r w:rsidRPr="00381C67">
        <w:t>доктрины</w:t>
      </w:r>
      <w:r w:rsidR="00381C67" w:rsidRPr="00381C67">
        <w:t xml:space="preserve"> - </w:t>
      </w:r>
      <w:r w:rsidRPr="00381C67">
        <w:t>национализм,</w:t>
      </w:r>
      <w:r w:rsidR="00381C67" w:rsidRPr="00381C67">
        <w:t xml:space="preserve"> </w:t>
      </w:r>
      <w:r w:rsidRPr="00381C67">
        <w:t>различные</w:t>
      </w:r>
      <w:r w:rsidR="00381C67" w:rsidRPr="00381C67">
        <w:t xml:space="preserve"> </w:t>
      </w:r>
      <w:r w:rsidRPr="00381C67">
        <w:t>варианты</w:t>
      </w:r>
      <w:r w:rsidR="00381C67" w:rsidRPr="00381C67">
        <w:t xml:space="preserve"> </w:t>
      </w:r>
      <w:r w:rsidRPr="00381C67">
        <w:t>марксизма</w:t>
      </w:r>
      <w:r w:rsidR="00381C67" w:rsidRPr="00381C67">
        <w:t xml:space="preserve"> - </w:t>
      </w:r>
      <w:r w:rsidRPr="00381C67">
        <w:t>были</w:t>
      </w:r>
      <w:r w:rsidR="00381C67" w:rsidRPr="00381C67">
        <w:t xml:space="preserve"> </w:t>
      </w:r>
      <w:r w:rsidRPr="00381C67">
        <w:t>уже</w:t>
      </w:r>
      <w:r w:rsidR="00381C67" w:rsidRPr="00381C67">
        <w:t xml:space="preserve"> </w:t>
      </w:r>
      <w:r w:rsidRPr="00381C67">
        <w:t>монополизированы</w:t>
      </w:r>
      <w:r w:rsidR="00381C67" w:rsidRPr="00381C67">
        <w:t xml:space="preserve"> </w:t>
      </w:r>
      <w:r w:rsidRPr="00381C67">
        <w:t>другими</w:t>
      </w:r>
      <w:r w:rsidR="00381C67" w:rsidRPr="00381C67">
        <w:t xml:space="preserve"> </w:t>
      </w:r>
      <w:r w:rsidRPr="00381C67">
        <w:t>политическими</w:t>
      </w:r>
      <w:r w:rsidR="00381C67" w:rsidRPr="00381C67">
        <w:t xml:space="preserve"> </w:t>
      </w:r>
      <w:r w:rsidRPr="00381C67">
        <w:t>партиями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движениями</w:t>
      </w:r>
      <w:r w:rsidR="00381C67" w:rsidRPr="00381C67">
        <w:t xml:space="preserve">. </w:t>
      </w:r>
      <w:r w:rsidRPr="00381C67">
        <w:t>Ими</w:t>
      </w:r>
      <w:r w:rsidR="00381C67" w:rsidRPr="00381C67">
        <w:t xml:space="preserve"> </w:t>
      </w:r>
      <w:r w:rsidRPr="00381C67">
        <w:t>были</w:t>
      </w:r>
      <w:r w:rsidR="00381C67" w:rsidRPr="00381C67">
        <w:t xml:space="preserve"> </w:t>
      </w:r>
      <w:r w:rsidRPr="00381C67">
        <w:t>партии</w:t>
      </w:r>
      <w:r w:rsidR="00381C67" w:rsidRPr="00381C67">
        <w:t xml:space="preserve"> </w:t>
      </w:r>
      <w:r w:rsidRPr="00381C67">
        <w:t>Сахеля,</w:t>
      </w:r>
      <w:r w:rsidR="00381C67" w:rsidRPr="00381C67">
        <w:t xml:space="preserve"> </w:t>
      </w:r>
      <w:r w:rsidRPr="00381C67">
        <w:t>прежде</w:t>
      </w:r>
      <w:r w:rsidR="00381C67" w:rsidRPr="00381C67">
        <w:t xml:space="preserve"> </w:t>
      </w:r>
      <w:r w:rsidRPr="00381C67">
        <w:t>всего</w:t>
      </w:r>
      <w:r w:rsidR="00381C67" w:rsidRPr="00381C67">
        <w:t xml:space="preserve"> </w:t>
      </w:r>
      <w:r w:rsidRPr="00381C67">
        <w:t>дестуровцы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коммунисты</w:t>
      </w:r>
      <w:r w:rsidR="00381C67" w:rsidRPr="00381C67">
        <w:t xml:space="preserve">. </w:t>
      </w:r>
      <w:r w:rsidRPr="00381C67">
        <w:t>По</w:t>
      </w:r>
      <w:r w:rsidR="00381C67" w:rsidRPr="00381C67">
        <w:t xml:space="preserve"> </w:t>
      </w:r>
      <w:r w:rsidRPr="00381C67">
        <w:t>выражению</w:t>
      </w:r>
      <w:r w:rsidR="00381C67" w:rsidRPr="00381C67">
        <w:t xml:space="preserve"> </w:t>
      </w:r>
      <w:r w:rsidRPr="00381C67">
        <w:t>одного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тунисских</w:t>
      </w:r>
      <w:r w:rsidR="00381C67" w:rsidRPr="00381C67">
        <w:t xml:space="preserve"> </w:t>
      </w:r>
      <w:r w:rsidRPr="00381C67">
        <w:t>исследователей,</w:t>
      </w:r>
      <w:r w:rsidR="00381C67" w:rsidRPr="00381C67">
        <w:t xml:space="preserve"> </w:t>
      </w:r>
      <w:r w:rsidRPr="00381C67">
        <w:t>Движение</w:t>
      </w:r>
      <w:r w:rsidR="00381C67">
        <w:t xml:space="preserve"> "</w:t>
      </w:r>
      <w:r w:rsidRPr="00381C67">
        <w:t>ан</w:t>
      </w:r>
      <w:r w:rsidR="00381C67" w:rsidRPr="00381C67">
        <w:t>-</w:t>
      </w:r>
      <w:r w:rsidRPr="00381C67">
        <w:t>Нахда</w:t>
      </w:r>
      <w:r w:rsidR="00381C67">
        <w:t xml:space="preserve">" </w:t>
      </w:r>
      <w:r w:rsidRPr="00381C67">
        <w:t>было</w:t>
      </w:r>
      <w:r w:rsidR="00381C67" w:rsidRPr="00381C67">
        <w:t xml:space="preserve"> </w:t>
      </w:r>
      <w:r w:rsidRPr="00381C67">
        <w:t>порождением</w:t>
      </w:r>
      <w:r w:rsidR="00381C67">
        <w:t xml:space="preserve"> "</w:t>
      </w:r>
      <w:r w:rsidRPr="00381C67">
        <w:t>новой</w:t>
      </w:r>
      <w:r w:rsidR="00381C67" w:rsidRPr="00381C67">
        <w:t xml:space="preserve"> </w:t>
      </w:r>
      <w:r w:rsidRPr="00381C67">
        <w:t>социальной</w:t>
      </w:r>
      <w:r w:rsidR="00381C67" w:rsidRPr="00381C67">
        <w:t xml:space="preserve"> </w:t>
      </w:r>
      <w:r w:rsidRPr="00381C67">
        <w:t>периферии</w:t>
      </w:r>
      <w:r w:rsidR="00381C67">
        <w:t>"</w:t>
      </w:r>
      <w:r w:rsidRPr="00381C67">
        <w:t>,</w:t>
      </w:r>
      <w:r w:rsidR="00381C67" w:rsidRPr="00381C67">
        <w:t xml:space="preserve"> </w:t>
      </w:r>
      <w:r w:rsidRPr="00381C67">
        <w:t>где</w:t>
      </w:r>
      <w:r w:rsidR="00381C67" w:rsidRPr="00381C67">
        <w:t xml:space="preserve"> </w:t>
      </w:r>
      <w:r w:rsidRPr="00381C67">
        <w:t>обращение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религиозным</w:t>
      </w:r>
      <w:r w:rsidR="00381C67" w:rsidRPr="00381C67">
        <w:t xml:space="preserve"> </w:t>
      </w:r>
      <w:r w:rsidRPr="00381C67">
        <w:t>ценностям</w:t>
      </w:r>
      <w:r w:rsidR="00381C67" w:rsidRPr="00381C67">
        <w:t xml:space="preserve"> </w:t>
      </w:r>
      <w:r w:rsidRPr="00381C67">
        <w:t>становилось</w:t>
      </w:r>
      <w:r w:rsidR="00381C67" w:rsidRPr="00381C67">
        <w:t xml:space="preserve"> </w:t>
      </w:r>
      <w:r w:rsidRPr="00381C67">
        <w:t>возможным</w:t>
      </w:r>
      <w:r w:rsidR="00381C67" w:rsidRPr="00381C67">
        <w:t xml:space="preserve"> </w:t>
      </w:r>
      <w:r w:rsidRPr="00381C67">
        <w:t>еще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силу</w:t>
      </w:r>
      <w:r w:rsidR="00381C67" w:rsidRPr="00381C67">
        <w:t xml:space="preserve"> </w:t>
      </w:r>
      <w:r w:rsidRPr="00381C67">
        <w:t>большей</w:t>
      </w:r>
      <w:r w:rsidR="00381C67" w:rsidRPr="00381C67">
        <w:t xml:space="preserve"> - </w:t>
      </w:r>
      <w:r w:rsidRPr="00381C67">
        <w:t>несмотря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модернизации</w:t>
      </w:r>
      <w:r w:rsidR="00381C67" w:rsidRPr="00381C67">
        <w:t xml:space="preserve"> </w:t>
      </w:r>
      <w:r w:rsidRPr="00381C67">
        <w:t>предшествовавших</w:t>
      </w:r>
      <w:r w:rsidR="00381C67" w:rsidRPr="00381C67">
        <w:t xml:space="preserve"> </w:t>
      </w:r>
      <w:r w:rsidRPr="00381C67">
        <w:t>лет</w:t>
      </w:r>
      <w:r w:rsidR="00381C67" w:rsidRPr="00381C67">
        <w:t xml:space="preserve"> - </w:t>
      </w:r>
      <w:r w:rsidRPr="00381C67">
        <w:t>отсталости</w:t>
      </w:r>
      <w:r w:rsidR="00381C67" w:rsidRPr="00381C67">
        <w:t xml:space="preserve"> </w:t>
      </w:r>
      <w:r w:rsidRPr="00381C67">
        <w:t>тунисского</w:t>
      </w:r>
      <w:r w:rsidR="00381C67" w:rsidRPr="00381C67">
        <w:t xml:space="preserve"> </w:t>
      </w:r>
      <w:r w:rsidRPr="00381C67">
        <w:t>Юга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фоне</w:t>
      </w:r>
      <w:r w:rsidR="00381C67" w:rsidRPr="00381C67">
        <w:t xml:space="preserve"> </w:t>
      </w:r>
      <w:r w:rsidRPr="00381C67">
        <w:t>Сахеля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Оттеснение</w:t>
      </w:r>
      <w:r w:rsidR="00381C67" w:rsidRPr="00381C67">
        <w:t xml:space="preserve"> </w:t>
      </w:r>
      <w:r w:rsidRPr="00381C67">
        <w:t>Движения</w:t>
      </w:r>
      <w:r w:rsidR="00381C67">
        <w:t xml:space="preserve"> "</w:t>
      </w:r>
      <w:r w:rsidRPr="00381C67">
        <w:t>ан</w:t>
      </w:r>
      <w:r w:rsidR="00381C67" w:rsidRPr="00381C67">
        <w:t>-</w:t>
      </w:r>
      <w:r w:rsidRPr="00381C67">
        <w:t>Нахда</w:t>
      </w:r>
      <w:r w:rsidR="00381C67">
        <w:t xml:space="preserve">" </w:t>
      </w:r>
      <w:r w:rsidRPr="00381C67">
        <w:t>становилось,</w:t>
      </w:r>
      <w:r w:rsidR="00381C67" w:rsidRPr="00381C67">
        <w:t xml:space="preserve"> </w:t>
      </w:r>
      <w:r w:rsidRPr="00381C67">
        <w:t>быть</w:t>
      </w:r>
      <w:r w:rsidR="00381C67" w:rsidRPr="00381C67">
        <w:t xml:space="preserve"> </w:t>
      </w:r>
      <w:r w:rsidRPr="00381C67">
        <w:t>может,</w:t>
      </w:r>
      <w:r w:rsidR="00381C67" w:rsidRPr="00381C67">
        <w:t xml:space="preserve"> </w:t>
      </w:r>
      <w:r w:rsidRPr="00381C67">
        <w:t>самым</w:t>
      </w:r>
      <w:r w:rsidR="00381C67" w:rsidRPr="00381C67">
        <w:t xml:space="preserve"> </w:t>
      </w:r>
      <w:r w:rsidRPr="00381C67">
        <w:t>значительным</w:t>
      </w:r>
      <w:r w:rsidR="00381C67" w:rsidRPr="00381C67">
        <w:t xml:space="preserve"> </w:t>
      </w:r>
      <w:r w:rsidRPr="00381C67">
        <w:t>достижением</w:t>
      </w:r>
      <w:r w:rsidR="00381C67" w:rsidRPr="00381C67">
        <w:t xml:space="preserve"> </w:t>
      </w:r>
      <w:r w:rsidRPr="00381C67">
        <w:t>курса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реформирование</w:t>
      </w:r>
      <w:r w:rsidR="00381C67" w:rsidRPr="00381C67">
        <w:t xml:space="preserve"> </w:t>
      </w:r>
      <w:r w:rsidRPr="00381C67">
        <w:t>тунисской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системы,</w:t>
      </w:r>
      <w:r w:rsidR="00381C67" w:rsidRPr="00381C67">
        <w:t xml:space="preserve"> </w:t>
      </w:r>
      <w:r w:rsidRPr="00381C67">
        <w:t>осуществленного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 xml:space="preserve">. </w:t>
      </w:r>
      <w:r w:rsidRPr="00381C67">
        <w:t>При</w:t>
      </w:r>
      <w:r w:rsidR="00381C67" w:rsidRPr="00381C67">
        <w:t xml:space="preserve"> </w:t>
      </w:r>
      <w:r w:rsidRPr="00381C67">
        <w:t>этом,</w:t>
      </w:r>
      <w:r w:rsidR="00381C67" w:rsidRPr="00381C67">
        <w:t xml:space="preserve"> </w:t>
      </w:r>
      <w:r w:rsidRPr="00381C67">
        <w:t>однако,</w:t>
      </w:r>
      <w:r w:rsidR="00381C67" w:rsidRPr="00381C67">
        <w:t xml:space="preserve"> </w:t>
      </w:r>
      <w:r w:rsidRPr="00381C67">
        <w:t>тунисский</w:t>
      </w:r>
      <w:r w:rsidR="00381C67">
        <w:t xml:space="preserve"> "</w:t>
      </w:r>
      <w:r w:rsidRPr="00381C67">
        <w:t>правящий</w:t>
      </w:r>
      <w:r w:rsidR="00381C67" w:rsidRPr="00381C67">
        <w:t xml:space="preserve"> </w:t>
      </w:r>
      <w:r w:rsidRPr="00381C67">
        <w:t>класс</w:t>
      </w:r>
      <w:r w:rsidR="00381C67">
        <w:t xml:space="preserve">" </w:t>
      </w:r>
      <w:r w:rsidRPr="00381C67">
        <w:t>был</w:t>
      </w:r>
      <w:r w:rsidR="00381C67" w:rsidRPr="00381C67">
        <w:t xml:space="preserve"> </w:t>
      </w:r>
      <w:r w:rsidRPr="00381C67">
        <w:t>вынужден</w:t>
      </w:r>
      <w:r w:rsidR="00381C67" w:rsidRPr="00381C67">
        <w:t xml:space="preserve"> </w:t>
      </w:r>
      <w:r w:rsidRPr="00381C67">
        <w:t>пойти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достаточно</w:t>
      </w:r>
      <w:r w:rsidR="00381C67" w:rsidRPr="00381C67">
        <w:t xml:space="preserve"> </w:t>
      </w:r>
      <w:r w:rsidRPr="00381C67">
        <w:t>существенные</w:t>
      </w:r>
      <w:r w:rsidR="00381C67" w:rsidRPr="00381C67">
        <w:t xml:space="preserve"> </w:t>
      </w:r>
      <w:r w:rsidRPr="00381C67">
        <w:t>жертвы,</w:t>
      </w:r>
      <w:r w:rsidR="00381C67" w:rsidRPr="00381C67">
        <w:t xml:space="preserve"> </w:t>
      </w:r>
      <w:r w:rsidRPr="00381C67">
        <w:t>отстраняя</w:t>
      </w:r>
      <w:r w:rsidR="00381C67" w:rsidRPr="00381C67">
        <w:t xml:space="preserve"> </w:t>
      </w:r>
      <w:r w:rsidRPr="00381C67">
        <w:t>от</w:t>
      </w:r>
      <w:r w:rsidR="00381C67" w:rsidRPr="00381C67">
        <w:t xml:space="preserve"> </w:t>
      </w:r>
      <w:r w:rsidRPr="00381C67">
        <w:t>руководства</w:t>
      </w:r>
      <w:r w:rsidR="00381C67" w:rsidRPr="00381C67">
        <w:t xml:space="preserve"> </w:t>
      </w:r>
      <w:r w:rsidRPr="00381C67">
        <w:t>страной</w:t>
      </w:r>
      <w:r w:rsidR="00381C67" w:rsidRPr="00381C67">
        <w:t xml:space="preserve"> </w:t>
      </w:r>
      <w:r w:rsidRPr="00381C67">
        <w:t>старый</w:t>
      </w:r>
      <w:r w:rsidR="00381C67">
        <w:t xml:space="preserve"> "</w:t>
      </w:r>
      <w:r w:rsidRPr="00381C67">
        <w:t>первый</w:t>
      </w:r>
      <w:r w:rsidR="00381C67" w:rsidRPr="00381C67">
        <w:t xml:space="preserve"> </w:t>
      </w:r>
      <w:r w:rsidRPr="00381C67">
        <w:t>эшелон</w:t>
      </w:r>
      <w:r w:rsidR="00381C67">
        <w:t xml:space="preserve">" </w:t>
      </w:r>
      <w:r w:rsidRPr="00381C67">
        <w:t>сахельской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элиты,</w:t>
      </w:r>
      <w:r w:rsidR="00381C67" w:rsidRPr="00381C67">
        <w:t xml:space="preserve"> </w:t>
      </w:r>
      <w:r w:rsidRPr="00381C67">
        <w:t>представленный</w:t>
      </w:r>
      <w:r w:rsidR="00381C67" w:rsidRPr="00381C67">
        <w:t xml:space="preserve"> </w:t>
      </w:r>
      <w:r w:rsidRPr="00381C67">
        <w:t>X</w:t>
      </w:r>
      <w:r w:rsidR="00381C67" w:rsidRPr="00381C67">
        <w:t xml:space="preserve">. </w:t>
      </w:r>
      <w:r w:rsidRPr="00381C67">
        <w:t>Бургибой,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содействуя</w:t>
      </w:r>
      <w:r w:rsidR="00381C67" w:rsidRPr="00381C67">
        <w:t xml:space="preserve"> </w:t>
      </w:r>
      <w:r w:rsidRPr="00381C67">
        <w:t>выдвижению</w:t>
      </w:r>
      <w:r w:rsidR="00381C67" w:rsidRPr="00381C67">
        <w:t xml:space="preserve"> </w:t>
      </w:r>
      <w:r w:rsidRPr="00381C67">
        <w:t>ее</w:t>
      </w:r>
      <w:r w:rsidR="00381C67" w:rsidRPr="00381C67">
        <w:t xml:space="preserve"> </w:t>
      </w:r>
      <w:r w:rsidRPr="00381C67">
        <w:t>второго</w:t>
      </w:r>
      <w:r w:rsidR="00381C67" w:rsidRPr="00381C67">
        <w:t xml:space="preserve"> </w:t>
      </w:r>
      <w:r w:rsidRPr="00381C67">
        <w:t>эшелона,</w:t>
      </w:r>
      <w:r w:rsidR="00381C67" w:rsidRPr="00381C67">
        <w:t xml:space="preserve"> </w:t>
      </w:r>
      <w:r w:rsidRPr="00381C67">
        <w:t>персонифицированного</w:t>
      </w:r>
      <w:r w:rsidR="00381C67" w:rsidRPr="00381C67">
        <w:t xml:space="preserve"> </w:t>
      </w:r>
      <w:r w:rsidRPr="00381C67">
        <w:t>личностью</w:t>
      </w:r>
      <w:r w:rsidR="00381C67" w:rsidRPr="00381C67">
        <w:t xml:space="preserve"> </w:t>
      </w:r>
      <w:r w:rsidRPr="00381C67">
        <w:t>3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Как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другие</w:t>
      </w:r>
      <w:r w:rsidR="00381C67" w:rsidRPr="00381C67">
        <w:t xml:space="preserve"> </w:t>
      </w:r>
      <w:r w:rsidRPr="00381C67">
        <w:t>страны</w:t>
      </w:r>
      <w:r w:rsidR="00381C67" w:rsidRPr="00381C67">
        <w:t xml:space="preserve"> </w:t>
      </w:r>
      <w:r w:rsidRPr="00381C67">
        <w:t>арабского</w:t>
      </w:r>
      <w:r w:rsidR="00381C67" w:rsidRPr="00381C67">
        <w:t xml:space="preserve"> </w:t>
      </w:r>
      <w:r w:rsidRPr="00381C67">
        <w:t>мира,</w:t>
      </w:r>
      <w:r w:rsidR="00381C67" w:rsidRPr="00381C67">
        <w:t xml:space="preserve"> </w:t>
      </w:r>
      <w:r w:rsidRPr="00381C67">
        <w:t>Тунис</w:t>
      </w:r>
      <w:r w:rsidR="00381C67" w:rsidRPr="00381C67">
        <w:t xml:space="preserve"> </w:t>
      </w:r>
      <w:r w:rsidRPr="00381C67">
        <w:t>становился</w:t>
      </w:r>
      <w:r w:rsidR="00381C67" w:rsidRPr="00381C67">
        <w:t xml:space="preserve"> </w:t>
      </w:r>
      <w:r w:rsidRPr="00381C67">
        <w:t>государственным</w:t>
      </w:r>
      <w:r w:rsidR="00381C67" w:rsidRPr="00381C67">
        <w:t xml:space="preserve"> </w:t>
      </w:r>
      <w:r w:rsidRPr="00381C67">
        <w:t>образованием,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формировании</w:t>
      </w:r>
      <w:r w:rsidR="00381C67" w:rsidRPr="00381C67">
        <w:t xml:space="preserve"> </w:t>
      </w:r>
      <w:r w:rsidRPr="00381C67">
        <w:t>которого</w:t>
      </w:r>
      <w:r w:rsidR="00381C67" w:rsidRPr="00381C67">
        <w:t xml:space="preserve"> </w:t>
      </w:r>
      <w:r w:rsidRPr="00381C67">
        <w:t>значительную</w:t>
      </w:r>
      <w:r w:rsidR="00381C67" w:rsidRPr="00381C67">
        <w:t xml:space="preserve"> </w:t>
      </w:r>
      <w:r w:rsidRPr="00381C67">
        <w:t>роль</w:t>
      </w:r>
      <w:r w:rsidR="00381C67" w:rsidRPr="00381C67">
        <w:t xml:space="preserve"> </w:t>
      </w:r>
      <w:r w:rsidRPr="00381C67">
        <w:t>играла</w:t>
      </w:r>
      <w:r w:rsidR="00381C67" w:rsidRPr="00381C67">
        <w:t xml:space="preserve"> </w:t>
      </w:r>
      <w:r w:rsidRPr="00381C67">
        <w:t>европейская</w:t>
      </w:r>
      <w:r w:rsidR="00381C67" w:rsidRPr="00381C67">
        <w:t xml:space="preserve"> </w:t>
      </w:r>
      <w:r w:rsidRPr="00381C67">
        <w:t>экспансия</w:t>
      </w:r>
      <w:r w:rsidR="00381C67" w:rsidRPr="00381C67">
        <w:t xml:space="preserve">. </w:t>
      </w:r>
      <w:r w:rsidRPr="00381C67">
        <w:t>Обретение</w:t>
      </w:r>
      <w:r w:rsidR="00381C67" w:rsidRPr="00381C67">
        <w:t xml:space="preserve"> </w:t>
      </w:r>
      <w:r w:rsidRPr="00381C67">
        <w:t>этой</w:t>
      </w:r>
      <w:r w:rsidR="00381C67" w:rsidRPr="00381C67">
        <w:t xml:space="preserve"> </w:t>
      </w:r>
      <w:r w:rsidRPr="00381C67">
        <w:t>страной</w:t>
      </w:r>
      <w:r w:rsidR="00381C67" w:rsidRPr="00381C67">
        <w:t xml:space="preserve"> </w:t>
      </w:r>
      <w:r w:rsidRPr="00381C67">
        <w:t>независимости</w:t>
      </w:r>
      <w:r w:rsidR="00381C67" w:rsidRPr="00381C67">
        <w:t xml:space="preserve"> </w:t>
      </w:r>
      <w:r w:rsidRPr="00381C67">
        <w:t>отнюдь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означало,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суверенная</w:t>
      </w:r>
      <w:r w:rsidR="00381C67" w:rsidRPr="00381C67">
        <w:t xml:space="preserve"> </w:t>
      </w:r>
      <w:r w:rsidRPr="00381C67">
        <w:t>государственность</w:t>
      </w:r>
      <w:r w:rsidR="00381C67" w:rsidRPr="00381C67">
        <w:t xml:space="preserve"> </w:t>
      </w:r>
      <w:r w:rsidRPr="00381C67">
        <w:t>автоматически</w:t>
      </w:r>
      <w:r w:rsidR="00381C67" w:rsidRPr="00381C67">
        <w:t xml:space="preserve"> </w:t>
      </w:r>
      <w:r w:rsidRPr="00381C67">
        <w:t>наполнялась</w:t>
      </w:r>
      <w:r w:rsidR="00381C67" w:rsidRPr="00381C67">
        <w:t xml:space="preserve"> </w:t>
      </w:r>
      <w:r w:rsidRPr="00381C67">
        <w:t>адекватным</w:t>
      </w:r>
      <w:r w:rsidR="00381C67" w:rsidRPr="00381C67">
        <w:t xml:space="preserve"> </w:t>
      </w:r>
      <w:r w:rsidRPr="00381C67">
        <w:t>ей</w:t>
      </w:r>
      <w:r w:rsidR="00381C67" w:rsidRPr="00381C67">
        <w:t xml:space="preserve"> </w:t>
      </w:r>
      <w:r w:rsidRPr="00381C67">
        <w:t>национальным</w:t>
      </w:r>
      <w:r w:rsidR="00381C67" w:rsidRPr="00381C67">
        <w:t xml:space="preserve"> </w:t>
      </w:r>
      <w:r w:rsidRPr="00381C67">
        <w:t>содержанием</w:t>
      </w:r>
      <w:r w:rsidR="00381C67" w:rsidRPr="00381C67">
        <w:t xml:space="preserve">. </w:t>
      </w:r>
      <w:r w:rsidRPr="00381C67">
        <w:t>Тунисское</w:t>
      </w:r>
      <w:r w:rsidR="00381C67" w:rsidRPr="00381C67">
        <w:t xml:space="preserve"> </w:t>
      </w:r>
      <w:r w:rsidRPr="00381C67">
        <w:t>общество</w:t>
      </w:r>
      <w:r w:rsidR="00381C67" w:rsidRPr="00381C67">
        <w:t xml:space="preserve"> </w:t>
      </w:r>
      <w:r w:rsidRPr="00381C67">
        <w:t>продолжало</w:t>
      </w:r>
      <w:r w:rsidR="00381C67" w:rsidRPr="00381C67">
        <w:t xml:space="preserve"> </w:t>
      </w:r>
      <w:r w:rsidRPr="00381C67">
        <w:t>оставаться</w:t>
      </w:r>
      <w:r w:rsidR="00381C67" w:rsidRPr="00381C67">
        <w:t xml:space="preserve"> </w:t>
      </w:r>
      <w:r w:rsidRPr="00381C67">
        <w:t>клановым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региональным</w:t>
      </w:r>
      <w:r w:rsidR="00381C67" w:rsidRPr="00381C67">
        <w:t xml:space="preserve">. </w:t>
      </w:r>
      <w:r w:rsidRPr="00381C67">
        <w:t>Противоречия</w:t>
      </w:r>
      <w:r w:rsidR="00381C67" w:rsidRPr="00381C67">
        <w:t xml:space="preserve"> </w:t>
      </w:r>
      <w:r w:rsidRPr="00381C67">
        <w:t>между</w:t>
      </w:r>
      <w:r w:rsidR="00381C67" w:rsidRPr="00381C67">
        <w:t xml:space="preserve"> </w:t>
      </w:r>
      <w:r w:rsidRPr="00381C67">
        <w:t>действовавшими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арене</w:t>
      </w:r>
      <w:r w:rsidR="00381C67" w:rsidRPr="00381C67">
        <w:t xml:space="preserve"> </w:t>
      </w:r>
      <w:r w:rsidRPr="00381C67">
        <w:t>страны</w:t>
      </w:r>
      <w:r w:rsidR="00381C67" w:rsidRPr="00381C67">
        <w:t xml:space="preserve"> </w:t>
      </w:r>
      <w:r w:rsidRPr="00381C67">
        <w:t>партиями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движениями,</w:t>
      </w:r>
      <w:r w:rsidR="00381C67" w:rsidRPr="00381C67">
        <w:t xml:space="preserve"> </w:t>
      </w:r>
      <w:r w:rsidRPr="00381C67">
        <w:t>как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противоречия</w:t>
      </w:r>
      <w:r w:rsidR="00381C67" w:rsidRPr="00381C67">
        <w:t xml:space="preserve"> </w:t>
      </w:r>
      <w:r w:rsidRPr="00381C67">
        <w:t>внутри</w:t>
      </w:r>
      <w:r w:rsidR="00381C67" w:rsidRPr="00381C67">
        <w:t xml:space="preserve"> </w:t>
      </w:r>
      <w:r w:rsidRPr="00381C67">
        <w:t>правящей</w:t>
      </w:r>
      <w:r w:rsidR="00381C67" w:rsidRPr="00381C67">
        <w:t xml:space="preserve"> </w:t>
      </w:r>
      <w:r w:rsidRPr="00381C67">
        <w:t>партии,</w:t>
      </w:r>
      <w:r w:rsidR="00381C67" w:rsidRPr="00381C67">
        <w:t xml:space="preserve"> </w:t>
      </w:r>
      <w:r w:rsidRPr="00381C67">
        <w:t>определялись,</w:t>
      </w:r>
      <w:r w:rsidR="00381C67" w:rsidRPr="00381C67">
        <w:t xml:space="preserve"> </w:t>
      </w:r>
      <w:r w:rsidRPr="00381C67">
        <w:t>прежде</w:t>
      </w:r>
      <w:r w:rsidR="00381C67" w:rsidRPr="00381C67">
        <w:t xml:space="preserve"> </w:t>
      </w:r>
      <w:r w:rsidRPr="00381C67">
        <w:t>всего,</w:t>
      </w:r>
      <w:r w:rsidR="00381C67" w:rsidRPr="00381C67">
        <w:t xml:space="preserve"> </w:t>
      </w:r>
      <w:r w:rsidRPr="00381C67">
        <w:t>отсутствием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достаточной</w:t>
      </w:r>
      <w:r w:rsidR="00381C67" w:rsidRPr="00381C67">
        <w:t xml:space="preserve"> </w:t>
      </w:r>
      <w:r w:rsidRPr="00381C67">
        <w:t>степени</w:t>
      </w:r>
      <w:r w:rsidR="00381C67" w:rsidRPr="00381C67">
        <w:t xml:space="preserve"> </w:t>
      </w:r>
      <w:r w:rsidRPr="00381C67">
        <w:t>структурированного</w:t>
      </w:r>
      <w:r w:rsidR="00381C67" w:rsidRPr="00381C67">
        <w:t xml:space="preserve"> </w:t>
      </w:r>
      <w:r w:rsidRPr="00381C67">
        <w:t>гражданского</w:t>
      </w:r>
      <w:r w:rsidR="00381C67" w:rsidRPr="00381C67">
        <w:t xml:space="preserve"> </w:t>
      </w:r>
      <w:r w:rsidRPr="00381C67">
        <w:t>общества,</w:t>
      </w:r>
      <w:r w:rsidR="00381C67" w:rsidRPr="00381C67">
        <w:t xml:space="preserve"> </w:t>
      </w:r>
      <w:r w:rsidRPr="00381C67">
        <w:t>которое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сформировалось</w:t>
      </w:r>
      <w:r w:rsidR="00381C67" w:rsidRPr="00381C67">
        <w:t xml:space="preserve"> </w:t>
      </w:r>
      <w:r w:rsidRPr="00381C67">
        <w:t>ни</w:t>
      </w:r>
      <w:r w:rsidR="00381C67" w:rsidRPr="00381C67">
        <w:t xml:space="preserve"> </w:t>
      </w:r>
      <w:r w:rsidRPr="00381C67">
        <w:t>за</w:t>
      </w:r>
      <w:r w:rsidR="00381C67" w:rsidRPr="00381C67">
        <w:t xml:space="preserve"> </w:t>
      </w:r>
      <w:r w:rsidRPr="00381C67">
        <w:t>годы</w:t>
      </w:r>
      <w:r w:rsidR="00381C67" w:rsidRPr="00381C67">
        <w:t xml:space="preserve"> </w:t>
      </w:r>
      <w:r w:rsidRPr="00381C67">
        <w:t>французского</w:t>
      </w:r>
      <w:r w:rsidR="00381C67" w:rsidRPr="00381C67">
        <w:t xml:space="preserve"> </w:t>
      </w:r>
      <w:r w:rsidRPr="00381C67">
        <w:t>протектората,</w:t>
      </w:r>
      <w:r w:rsidR="00381C67" w:rsidRPr="00381C67">
        <w:t xml:space="preserve"> </w:t>
      </w:r>
      <w:r w:rsidRPr="00381C67">
        <w:t>ни</w:t>
      </w:r>
      <w:r w:rsidR="00381C67" w:rsidRPr="00381C67">
        <w:t xml:space="preserve"> </w:t>
      </w:r>
      <w:r w:rsidRPr="00381C67">
        <w:t>после</w:t>
      </w:r>
      <w:r w:rsidR="00381C67" w:rsidRPr="00381C67">
        <w:t xml:space="preserve"> </w:t>
      </w:r>
      <w:r w:rsidRPr="00381C67">
        <w:t>обретения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самостоятельности</w:t>
      </w:r>
      <w:r w:rsidR="00381C67" w:rsidRPr="00381C67">
        <w:t xml:space="preserve">. </w:t>
      </w:r>
      <w:r w:rsidRPr="00381C67">
        <w:t>Единство</w:t>
      </w:r>
      <w:r w:rsidR="00381C67" w:rsidRPr="00381C67">
        <w:t xml:space="preserve"> </w:t>
      </w:r>
      <w:r w:rsidRPr="00381C67">
        <w:t>государственной</w:t>
      </w:r>
      <w:r w:rsidR="00381C67" w:rsidRPr="00381C67">
        <w:t xml:space="preserve"> </w:t>
      </w:r>
      <w:r w:rsidRPr="00381C67">
        <w:t>территории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сплоченность</w:t>
      </w:r>
      <w:r w:rsidR="00381C67" w:rsidRPr="00381C67">
        <w:t xml:space="preserve"> </w:t>
      </w:r>
      <w:r w:rsidRPr="00381C67">
        <w:t>национального</w:t>
      </w:r>
      <w:r w:rsidR="00381C67" w:rsidRPr="00381C67">
        <w:t xml:space="preserve"> </w:t>
      </w:r>
      <w:r w:rsidRPr="00381C67">
        <w:t>социума</w:t>
      </w:r>
      <w:r w:rsidR="00381C67" w:rsidRPr="00381C67">
        <w:t xml:space="preserve"> </w:t>
      </w:r>
      <w:r w:rsidRPr="00381C67">
        <w:t>могли</w:t>
      </w:r>
      <w:r w:rsidR="00381C67" w:rsidRPr="00381C67">
        <w:t xml:space="preserve"> </w:t>
      </w:r>
      <w:r w:rsidRPr="00381C67">
        <w:t>поддерживаться</w:t>
      </w:r>
      <w:r w:rsidR="00381C67" w:rsidRPr="00381C67">
        <w:t xml:space="preserve"> </w:t>
      </w:r>
      <w:r w:rsidRPr="00381C67">
        <w:t>только</w:t>
      </w:r>
      <w:r w:rsidR="00381C67" w:rsidRPr="00381C67">
        <w:t xml:space="preserve"> </w:t>
      </w:r>
      <w:r w:rsidRPr="00381C67">
        <w:t>благодаря</w:t>
      </w:r>
      <w:r w:rsidR="00381C67" w:rsidRPr="00381C67">
        <w:t xml:space="preserve"> </w:t>
      </w:r>
      <w:r w:rsidRPr="00381C67">
        <w:t>существованию</w:t>
      </w:r>
      <w:r w:rsidR="00381C67" w:rsidRPr="00381C67">
        <w:t xml:space="preserve"> </w:t>
      </w:r>
      <w:r w:rsidRPr="00381C67">
        <w:t>системы</w:t>
      </w:r>
      <w:r w:rsidR="00381C67" w:rsidRPr="00381C67">
        <w:t xml:space="preserve"> </w:t>
      </w:r>
      <w:r w:rsidRPr="00381C67">
        <w:t>авторитарного</w:t>
      </w:r>
      <w:r w:rsidR="00381C67" w:rsidRPr="00381C67">
        <w:t xml:space="preserve"> </w:t>
      </w:r>
      <w:r w:rsidRPr="00381C67">
        <w:t>управления,</w:t>
      </w:r>
      <w:r w:rsidR="00381C67" w:rsidRPr="00381C67">
        <w:t xml:space="preserve"> </w:t>
      </w:r>
      <w:r w:rsidRPr="00381C67">
        <w:t>воплощавшейся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личности</w:t>
      </w:r>
      <w:r w:rsidR="00381C67" w:rsidRPr="00381C67">
        <w:t xml:space="preserve"> </w:t>
      </w:r>
      <w:r w:rsidRPr="00381C67">
        <w:t>X</w:t>
      </w:r>
      <w:r w:rsidR="00381C67" w:rsidRPr="00381C67">
        <w:t xml:space="preserve">. </w:t>
      </w:r>
      <w:r w:rsidRPr="00381C67">
        <w:t>Бургибы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Ослабление</w:t>
      </w:r>
      <w:r w:rsidR="00381C67" w:rsidRPr="00381C67">
        <w:t xml:space="preserve"> </w:t>
      </w:r>
      <w:r w:rsidRPr="00381C67">
        <w:t>этой</w:t>
      </w:r>
      <w:r w:rsidR="00381C67" w:rsidRPr="00381C67">
        <w:t xml:space="preserve"> </w:t>
      </w:r>
      <w:r w:rsidRPr="00381C67">
        <w:t>системы,</w:t>
      </w:r>
      <w:r w:rsidR="00381C67" w:rsidRPr="00381C67">
        <w:t xml:space="preserve"> </w:t>
      </w:r>
      <w:r w:rsidRPr="00381C67">
        <w:t>вытекавшее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экономического</w:t>
      </w:r>
      <w:r w:rsidR="00381C67" w:rsidRPr="00381C67">
        <w:t xml:space="preserve"> </w:t>
      </w:r>
      <w:r w:rsidRPr="00381C67">
        <w:t>застоя,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снижение</w:t>
      </w:r>
      <w:r w:rsidR="00381C67" w:rsidRPr="00381C67">
        <w:t xml:space="preserve"> </w:t>
      </w:r>
      <w:r w:rsidRPr="00381C67">
        <w:t>значимости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харизмы</w:t>
      </w:r>
      <w:r w:rsidR="00381C67" w:rsidRPr="00381C67">
        <w:t xml:space="preserve"> </w:t>
      </w:r>
      <w:r w:rsidRPr="00381C67">
        <w:t>первого</w:t>
      </w:r>
      <w:r w:rsidR="00381C67" w:rsidRPr="00381C67">
        <w:t xml:space="preserve"> </w:t>
      </w:r>
      <w:r w:rsidRPr="00381C67">
        <w:t>тунисского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немедленно</w:t>
      </w:r>
      <w:r w:rsidR="00381C67" w:rsidRPr="00381C67">
        <w:t xml:space="preserve"> </w:t>
      </w:r>
      <w:r w:rsidRPr="00381C67">
        <w:t>вызывали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жизни</w:t>
      </w:r>
      <w:r w:rsidR="00381C67" w:rsidRPr="00381C67">
        <w:t xml:space="preserve"> </w:t>
      </w:r>
      <w:r w:rsidRPr="00381C67">
        <w:t>противоречия</w:t>
      </w:r>
      <w:r w:rsidR="00381C67" w:rsidRPr="00381C67">
        <w:t xml:space="preserve"> </w:t>
      </w:r>
      <w:r w:rsidRPr="00381C67">
        <w:t>предшествовавшего</w:t>
      </w:r>
      <w:r w:rsidR="00381C67" w:rsidRPr="00381C67">
        <w:t xml:space="preserve"> </w:t>
      </w:r>
      <w:r w:rsidRPr="00381C67">
        <w:t>развития</w:t>
      </w:r>
      <w:r w:rsidR="00381C67" w:rsidRPr="00381C67">
        <w:t xml:space="preserve">. </w:t>
      </w:r>
      <w:r w:rsidRPr="00381C67">
        <w:t>Однако</w:t>
      </w:r>
      <w:r w:rsidR="00381C67" w:rsidRPr="00381C67">
        <w:t xml:space="preserve"> </w:t>
      </w:r>
      <w:r w:rsidRPr="00381C67">
        <w:t>правивший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стране</w:t>
      </w:r>
      <w:r w:rsidR="00381C67" w:rsidRPr="00381C67">
        <w:t xml:space="preserve"> </w:t>
      </w:r>
      <w:r w:rsidRPr="00381C67">
        <w:t>первый</w:t>
      </w:r>
      <w:r w:rsidR="00381C67" w:rsidRPr="00381C67">
        <w:t xml:space="preserve"> </w:t>
      </w:r>
      <w:r w:rsidRPr="00381C67">
        <w:t>эшелон</w:t>
      </w:r>
      <w:r w:rsidR="00381C67" w:rsidRPr="00381C67">
        <w:t xml:space="preserve"> </w:t>
      </w:r>
      <w:r w:rsidRPr="00381C67">
        <w:t>сахельской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элиты</w:t>
      </w:r>
      <w:r w:rsidR="00381C67" w:rsidRPr="00381C67">
        <w:t xml:space="preserve"> </w:t>
      </w:r>
      <w:r w:rsidRPr="00381C67">
        <w:t>волновала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необходимость</w:t>
      </w:r>
      <w:r w:rsidR="00381C67" w:rsidRPr="00381C67">
        <w:t xml:space="preserve"> </w:t>
      </w:r>
      <w:r w:rsidRPr="00381C67">
        <w:t>перемен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сфере</w:t>
      </w:r>
      <w:r w:rsidR="00381C67" w:rsidRPr="00381C67">
        <w:t xml:space="preserve"> </w:t>
      </w:r>
      <w:r w:rsidRPr="00381C67">
        <w:t>политики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экономики,</w:t>
      </w:r>
      <w:r w:rsidR="00381C67" w:rsidRPr="00381C67">
        <w:t xml:space="preserve"> </w:t>
      </w:r>
      <w:r w:rsidRPr="00381C67">
        <w:t>а</w:t>
      </w:r>
      <w:r w:rsidR="00381C67" w:rsidRPr="00381C67">
        <w:t xml:space="preserve"> </w:t>
      </w:r>
      <w:r w:rsidRPr="00381C67">
        <w:t>то,</w:t>
      </w:r>
      <w:r w:rsidR="00381C67" w:rsidRPr="00381C67">
        <w:t xml:space="preserve"> </w:t>
      </w:r>
      <w:r w:rsidRPr="00381C67">
        <w:t>кто</w:t>
      </w:r>
      <w:r w:rsidR="00381C67" w:rsidRPr="00381C67">
        <w:t xml:space="preserve"> </w:t>
      </w:r>
      <w:r w:rsidRPr="00381C67">
        <w:t>займет</w:t>
      </w:r>
      <w:r w:rsidR="00381C67" w:rsidRPr="00381C67">
        <w:t xml:space="preserve"> </w:t>
      </w:r>
      <w:r w:rsidRPr="00381C67">
        <w:t>место</w:t>
      </w:r>
      <w:r w:rsidR="00381C67" w:rsidRPr="00381C67">
        <w:t xml:space="preserve"> </w:t>
      </w:r>
      <w:r w:rsidRPr="00381C67">
        <w:t>Бургибы</w:t>
      </w:r>
      <w:r w:rsidR="00381C67" w:rsidRPr="00381C67">
        <w:t xml:space="preserve">. </w:t>
      </w:r>
      <w:r w:rsidRPr="00381C67">
        <w:t>Тунисский</w:t>
      </w:r>
      <w:r w:rsidR="00381C67" w:rsidRPr="00381C67">
        <w:t xml:space="preserve"> </w:t>
      </w:r>
      <w:r w:rsidRPr="00381C67">
        <w:t>автор</w:t>
      </w:r>
      <w:r w:rsidR="00381C67" w:rsidRPr="00381C67">
        <w:t xml:space="preserve"> </w:t>
      </w:r>
      <w:r w:rsidRPr="00381C67">
        <w:t>писал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этой</w:t>
      </w:r>
      <w:r w:rsidR="00381C67" w:rsidRPr="00381C67">
        <w:t xml:space="preserve"> </w:t>
      </w:r>
      <w:r w:rsidRPr="00381C67">
        <w:t>связи,</w:t>
      </w:r>
      <w:r w:rsidR="00381C67" w:rsidRPr="00381C67">
        <w:t xml:space="preserve"> </w:t>
      </w:r>
      <w:r w:rsidRPr="00381C67">
        <w:t>что</w:t>
      </w:r>
      <w:r w:rsidR="00381C67">
        <w:t xml:space="preserve"> "</w:t>
      </w:r>
      <w:r w:rsidRPr="00381C67">
        <w:t>с</w:t>
      </w:r>
      <w:r w:rsidR="00381C67" w:rsidRPr="00381C67">
        <w:t xml:space="preserve"> </w:t>
      </w:r>
      <w:r w:rsidRPr="00381C67">
        <w:t>начала</w:t>
      </w:r>
      <w:r w:rsidR="00381C67" w:rsidRPr="00381C67">
        <w:t xml:space="preserve"> </w:t>
      </w:r>
      <w:r w:rsidRPr="00381C67">
        <w:t>70</w:t>
      </w:r>
      <w:r w:rsidR="00381C67" w:rsidRPr="00381C67">
        <w:t>-</w:t>
      </w:r>
      <w:r w:rsidRPr="00381C67">
        <w:t>х</w:t>
      </w:r>
      <w:r w:rsidR="00381C67" w:rsidRPr="00381C67">
        <w:t xml:space="preserve"> </w:t>
      </w:r>
      <w:r w:rsidRPr="00381C67">
        <w:t>годов</w:t>
      </w:r>
      <w:r w:rsidR="00381C67">
        <w:t>.</w:t>
      </w:r>
      <w:r w:rsidR="00381C67" w:rsidRPr="00381C67">
        <w:t xml:space="preserve"> </w:t>
      </w:r>
      <w:r w:rsidRPr="00381C67">
        <w:t>политическая</w:t>
      </w:r>
      <w:r w:rsidR="00381C67" w:rsidRPr="00381C67">
        <w:t xml:space="preserve"> </w:t>
      </w:r>
      <w:r w:rsidRPr="00381C67">
        <w:t>конкуренция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верхах</w:t>
      </w:r>
      <w:r w:rsidR="00381C67" w:rsidRPr="00381C67">
        <w:t xml:space="preserve"> </w:t>
      </w:r>
      <w:r w:rsidRPr="00381C67">
        <w:t>выливалась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склоки</w:t>
      </w:r>
      <w:r w:rsidR="00381C67" w:rsidRPr="00381C67">
        <w:t xml:space="preserve"> </w:t>
      </w:r>
      <w:r w:rsidRPr="00381C67">
        <w:t>между</w:t>
      </w:r>
      <w:r w:rsidR="00381C67" w:rsidRPr="00381C67">
        <w:t xml:space="preserve"> </w:t>
      </w:r>
      <w:r w:rsidRPr="00381C67">
        <w:t>отдельными</w:t>
      </w:r>
      <w:r w:rsidR="00381C67" w:rsidRPr="00381C67">
        <w:t xml:space="preserve"> </w:t>
      </w:r>
      <w:r w:rsidRPr="00381C67">
        <w:t>личностями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группами</w:t>
      </w:r>
      <w:r w:rsidR="00381C67" w:rsidRPr="00381C67">
        <w:t xml:space="preserve"> </w:t>
      </w:r>
      <w:r w:rsidRPr="00381C67">
        <w:t>по</w:t>
      </w:r>
      <w:r w:rsidR="00381C67" w:rsidRPr="00381C67">
        <w:t xml:space="preserve"> </w:t>
      </w:r>
      <w:r w:rsidRPr="00381C67">
        <w:t>поводу</w:t>
      </w:r>
      <w:r w:rsidR="00381C67" w:rsidRPr="00381C67">
        <w:t xml:space="preserve"> </w:t>
      </w:r>
      <w:r w:rsidRPr="00381C67">
        <w:t>наследования</w:t>
      </w:r>
      <w:r w:rsidR="00381C67" w:rsidRPr="00381C67">
        <w:t xml:space="preserve"> </w:t>
      </w:r>
      <w:r w:rsidRPr="00381C67">
        <w:t>власти</w:t>
      </w:r>
      <w:r w:rsidR="00381C67">
        <w:t>"</w:t>
      </w:r>
      <w:r w:rsidR="00381C67" w:rsidRPr="00381C67">
        <w:t>.</w:t>
      </w:r>
    </w:p>
    <w:p w:rsidR="00381C67" w:rsidRPr="00381C67" w:rsidRDefault="00433E4A" w:rsidP="00381C67">
      <w:pPr>
        <w:tabs>
          <w:tab w:val="left" w:pos="726"/>
        </w:tabs>
      </w:pPr>
      <w:r w:rsidRPr="00381C67">
        <w:t>Переворот</w:t>
      </w:r>
      <w:r w:rsidR="00381C67" w:rsidRPr="00381C67">
        <w:t xml:space="preserve"> </w:t>
      </w:r>
      <w:r w:rsidRPr="00381C67">
        <w:t>7</w:t>
      </w:r>
      <w:r w:rsidR="00381C67" w:rsidRPr="00381C67">
        <w:t xml:space="preserve"> </w:t>
      </w:r>
      <w:r w:rsidRPr="00381C67">
        <w:t>ноября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381C67">
          <w:t>1987</w:t>
        </w:r>
        <w:r w:rsidR="00381C67" w:rsidRPr="00381C67">
          <w:t xml:space="preserve"> </w:t>
        </w:r>
        <w:r w:rsidRPr="00381C67">
          <w:t>г</w:t>
        </w:r>
      </w:smartTag>
      <w:r w:rsidR="00381C67" w:rsidRPr="00381C67">
        <w:t xml:space="preserve">., </w:t>
      </w:r>
      <w:r w:rsidRPr="00381C67">
        <w:t>возглавленный</w:t>
      </w:r>
      <w:r w:rsidR="00381C67" w:rsidRPr="00381C67">
        <w:t xml:space="preserve"> </w:t>
      </w:r>
      <w:r w:rsidRPr="00381C67">
        <w:t>З</w:t>
      </w:r>
      <w:r w:rsidR="00381C67" w:rsidRPr="00381C67">
        <w:t xml:space="preserve">. </w:t>
      </w:r>
      <w:r w:rsidRPr="00381C67">
        <w:t>Бен</w:t>
      </w:r>
      <w:r w:rsidR="00381C67" w:rsidRPr="00381C67">
        <w:t xml:space="preserve"> </w:t>
      </w:r>
      <w:r w:rsidRPr="00381C67">
        <w:t>Али,</w:t>
      </w:r>
      <w:r w:rsidR="00381C67" w:rsidRPr="00381C67">
        <w:t xml:space="preserve"> </w:t>
      </w:r>
      <w:r w:rsidRPr="00381C67">
        <w:t>создал</w:t>
      </w:r>
      <w:r w:rsidR="00381C67" w:rsidRPr="00381C67">
        <w:t xml:space="preserve"> </w:t>
      </w:r>
      <w:r w:rsidRPr="00381C67">
        <w:t>возможности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перехода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этап</w:t>
      </w:r>
      <w:r w:rsidR="00381C67" w:rsidRPr="00381C67">
        <w:t xml:space="preserve"> </w:t>
      </w:r>
      <w:r w:rsidRPr="00381C67">
        <w:t>пересмотра</w:t>
      </w:r>
      <w:r w:rsidR="00381C67" w:rsidRPr="00381C67">
        <w:t xml:space="preserve"> </w:t>
      </w:r>
      <w:r w:rsidRPr="00381C67">
        <w:t>старых</w:t>
      </w:r>
      <w:r w:rsidR="00381C67" w:rsidRPr="00381C67">
        <w:t xml:space="preserve"> </w:t>
      </w:r>
      <w:r w:rsidRPr="00381C67">
        <w:t>представлений</w:t>
      </w:r>
      <w:r w:rsidR="00381C67" w:rsidRPr="00381C67">
        <w:t xml:space="preserve"> </w:t>
      </w:r>
      <w:r w:rsidRPr="00381C67">
        <w:t>о</w:t>
      </w:r>
      <w:r w:rsidR="00381C67" w:rsidRPr="00381C67">
        <w:t xml:space="preserve"> </w:t>
      </w:r>
      <w:r w:rsidRPr="00381C67">
        <w:t>методах</w:t>
      </w:r>
      <w:r w:rsidR="00381C67" w:rsidRPr="00381C67">
        <w:t xml:space="preserve"> </w:t>
      </w:r>
      <w:r w:rsidRPr="00381C67">
        <w:t>реформирования</w:t>
      </w:r>
      <w:r w:rsidR="00381C67" w:rsidRPr="00381C67">
        <w:t xml:space="preserve"> </w:t>
      </w:r>
      <w:r w:rsidRPr="00381C67">
        <w:t>национального</w:t>
      </w:r>
      <w:r w:rsidR="00381C67" w:rsidRPr="00381C67">
        <w:t xml:space="preserve"> </w:t>
      </w:r>
      <w:r w:rsidRPr="00381C67">
        <w:t>социума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управления</w:t>
      </w:r>
      <w:r w:rsidR="00381C67" w:rsidRPr="00381C67">
        <w:t xml:space="preserve"> </w:t>
      </w:r>
      <w:r w:rsidRPr="00381C67">
        <w:t>государством</w:t>
      </w:r>
      <w:r w:rsidR="00381C67" w:rsidRPr="00381C67">
        <w:t xml:space="preserve">. </w:t>
      </w:r>
      <w:r w:rsidRPr="00381C67">
        <w:t>Он,</w:t>
      </w:r>
      <w:r w:rsidR="00381C67" w:rsidRPr="00381C67">
        <w:t xml:space="preserve"> </w:t>
      </w:r>
      <w:r w:rsidRPr="00381C67">
        <w:t>разумеется,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открыл</w:t>
      </w:r>
      <w:r w:rsidR="00381C67" w:rsidRPr="00381C67">
        <w:t xml:space="preserve"> </w:t>
      </w:r>
      <w:r w:rsidRPr="00381C67">
        <w:t>перед</w:t>
      </w:r>
      <w:r w:rsidR="00381C67" w:rsidRPr="00381C67">
        <w:t xml:space="preserve"> </w:t>
      </w:r>
      <w:r w:rsidRPr="00381C67">
        <w:t>Тунисом</w:t>
      </w:r>
      <w:r w:rsidR="00381C67" w:rsidRPr="00381C67">
        <w:t xml:space="preserve"> </w:t>
      </w:r>
      <w:r w:rsidRPr="00381C67">
        <w:t>эру</w:t>
      </w:r>
      <w:r w:rsidR="00381C67" w:rsidRPr="00381C67">
        <w:t xml:space="preserve"> </w:t>
      </w:r>
      <w:r w:rsidRPr="00381C67">
        <w:t>целенаправленного</w:t>
      </w:r>
      <w:r w:rsidR="00381C67" w:rsidRPr="00381C67">
        <w:t xml:space="preserve"> </w:t>
      </w:r>
      <w:r w:rsidRPr="00381C67">
        <w:t>демократического</w:t>
      </w:r>
      <w:r w:rsidR="00381C67" w:rsidRPr="00381C67">
        <w:t xml:space="preserve"> </w:t>
      </w:r>
      <w:r w:rsidRPr="00381C67">
        <w:t>развития</w:t>
      </w:r>
      <w:r w:rsidR="00381C67" w:rsidRPr="00381C67">
        <w:t xml:space="preserve">. </w:t>
      </w:r>
      <w:r w:rsidRPr="00381C67">
        <w:t>Тем</w:t>
      </w:r>
      <w:r w:rsidR="00381C67" w:rsidRPr="00381C67">
        <w:t xml:space="preserve"> </w:t>
      </w:r>
      <w:r w:rsidRPr="00381C67">
        <w:t>не</w:t>
      </w:r>
      <w:r w:rsidR="00381C67" w:rsidRPr="00381C67">
        <w:t xml:space="preserve"> </w:t>
      </w:r>
      <w:r w:rsidRPr="00381C67">
        <w:t>менее,</w:t>
      </w:r>
      <w:r w:rsidR="00381C67" w:rsidRPr="00381C67">
        <w:t xml:space="preserve"> </w:t>
      </w:r>
      <w:r w:rsidRPr="00381C67">
        <w:t>провозглашенный</w:t>
      </w:r>
      <w:r w:rsidR="00381C67" w:rsidRPr="00381C67">
        <w:t xml:space="preserve"> </w:t>
      </w:r>
      <w:r w:rsidRPr="00381C67">
        <w:t>новым</w:t>
      </w:r>
      <w:r w:rsidR="00381C67" w:rsidRPr="00381C67">
        <w:t xml:space="preserve"> </w:t>
      </w:r>
      <w:r w:rsidRPr="00381C67">
        <w:t>режимом</w:t>
      </w:r>
      <w:r w:rsidR="00381C67" w:rsidRPr="00381C67">
        <w:t xml:space="preserve"> </w:t>
      </w:r>
      <w:r w:rsidRPr="00381C67">
        <w:t>курс</w:t>
      </w:r>
      <w:r w:rsidR="00381C67" w:rsidRPr="00381C67">
        <w:t xml:space="preserve"> </w:t>
      </w:r>
      <w:r w:rsidRPr="00381C67">
        <w:t>на</w:t>
      </w:r>
      <w:r w:rsidR="00381C67" w:rsidRPr="00381C67">
        <w:t xml:space="preserve"> </w:t>
      </w:r>
      <w:r w:rsidRPr="00381C67">
        <w:t>многопартийность</w:t>
      </w:r>
      <w:r w:rsidR="00381C67" w:rsidRPr="00381C67">
        <w:t xml:space="preserve"> </w:t>
      </w:r>
      <w:r w:rsidRPr="00381C67">
        <w:t>был</w:t>
      </w:r>
      <w:r w:rsidR="00381C67" w:rsidRPr="00381C67">
        <w:t xml:space="preserve"> </w:t>
      </w:r>
      <w:r w:rsidRPr="00381C67">
        <w:t>огромным</w:t>
      </w:r>
      <w:r w:rsidR="00381C67" w:rsidRPr="00381C67">
        <w:t xml:space="preserve"> </w:t>
      </w:r>
      <w:r w:rsidRPr="00381C67">
        <w:t>шагом</w:t>
      </w:r>
      <w:r w:rsidR="00381C67" w:rsidRPr="00381C67">
        <w:t xml:space="preserve"> </w:t>
      </w:r>
      <w:r w:rsidRPr="00381C67">
        <w:t>вперед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рамках</w:t>
      </w:r>
      <w:r w:rsidR="00381C67" w:rsidRPr="00381C67">
        <w:t xml:space="preserve"> </w:t>
      </w:r>
      <w:r w:rsidRPr="00381C67">
        <w:t>тунисского</w:t>
      </w:r>
      <w:r w:rsidR="00381C67" w:rsidRPr="00381C67">
        <w:t xml:space="preserve"> </w:t>
      </w:r>
      <w:r w:rsidRPr="00381C67">
        <w:t>политического</w:t>
      </w:r>
      <w:r w:rsidR="00381C67" w:rsidRPr="00381C67">
        <w:t xml:space="preserve"> </w:t>
      </w:r>
      <w:r w:rsidRPr="00381C67">
        <w:t>процесса</w:t>
      </w:r>
      <w:r w:rsidR="00381C67" w:rsidRPr="00381C67">
        <w:t xml:space="preserve">. </w:t>
      </w:r>
      <w:r w:rsidRPr="00381C67">
        <w:t>Тунисская</w:t>
      </w:r>
      <w:r w:rsidR="00381C67" w:rsidRPr="00381C67">
        <w:t xml:space="preserve"> </w:t>
      </w:r>
      <w:r w:rsidRPr="00381C67">
        <w:t>политическая</w:t>
      </w:r>
      <w:r w:rsidR="00381C67" w:rsidRPr="00381C67">
        <w:t xml:space="preserve"> </w:t>
      </w:r>
      <w:r w:rsidRPr="00381C67">
        <w:t>элита</w:t>
      </w:r>
      <w:r w:rsidR="00381C67" w:rsidRPr="00381C67">
        <w:t xml:space="preserve"> </w:t>
      </w:r>
      <w:r w:rsidRPr="00381C67">
        <w:t>была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определенной</w:t>
      </w:r>
      <w:r w:rsidR="00381C67" w:rsidRPr="00381C67">
        <w:t xml:space="preserve"> </w:t>
      </w:r>
      <w:r w:rsidRPr="00381C67">
        <w:t>мере</w:t>
      </w:r>
      <w:r w:rsidR="00381C67" w:rsidRPr="00381C67">
        <w:t xml:space="preserve"> </w:t>
      </w:r>
      <w:r w:rsidRPr="00381C67">
        <w:t>обновлена</w:t>
      </w:r>
      <w:r w:rsidR="00381C67" w:rsidRPr="00381C67">
        <w:t xml:space="preserve">. </w:t>
      </w:r>
      <w:r w:rsidRPr="00381C67">
        <w:t>Ей</w:t>
      </w:r>
      <w:r w:rsidR="00381C67" w:rsidRPr="00381C67">
        <w:t xml:space="preserve"> </w:t>
      </w:r>
      <w:r w:rsidRPr="00381C67">
        <w:t>во</w:t>
      </w:r>
      <w:r w:rsidR="00381C67" w:rsidRPr="00381C67">
        <w:t xml:space="preserve"> </w:t>
      </w:r>
      <w:r w:rsidRPr="00381C67">
        <w:t>многом</w:t>
      </w:r>
      <w:r w:rsidR="00381C67" w:rsidRPr="00381C67">
        <w:t xml:space="preserve"> </w:t>
      </w:r>
      <w:r w:rsidRPr="00381C67">
        <w:t>удалось</w:t>
      </w:r>
      <w:r w:rsidR="00381C67" w:rsidRPr="00381C67">
        <w:t xml:space="preserve"> </w:t>
      </w:r>
      <w:r w:rsidRPr="00381C67">
        <w:t>покончить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 </w:t>
      </w:r>
      <w:r w:rsidRPr="00381C67">
        <w:t>центробежными</w:t>
      </w:r>
      <w:r w:rsidR="00381C67" w:rsidRPr="00381C67">
        <w:t xml:space="preserve"> </w:t>
      </w:r>
      <w:r w:rsidRPr="00381C67">
        <w:t>тенденциями</w:t>
      </w:r>
      <w:r w:rsidR="00381C67" w:rsidRPr="00381C67">
        <w:t xml:space="preserve"> </w:t>
      </w:r>
      <w:r w:rsidRPr="00381C67">
        <w:t>развития</w:t>
      </w:r>
      <w:r w:rsidR="00381C67" w:rsidRPr="00381C67">
        <w:t xml:space="preserve"> </w:t>
      </w:r>
      <w:r w:rsidRPr="00381C67">
        <w:t>общества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страны</w:t>
      </w:r>
      <w:r w:rsidR="00381C67" w:rsidRPr="00381C67">
        <w:t xml:space="preserve">. </w:t>
      </w:r>
      <w:r w:rsidRPr="00381C67">
        <w:t>Уже</w:t>
      </w:r>
      <w:r w:rsidR="00381C67" w:rsidRPr="00381C67">
        <w:t xml:space="preserve"> </w:t>
      </w:r>
      <w:r w:rsidRPr="00381C67">
        <w:t>этого</w:t>
      </w:r>
      <w:r w:rsidR="00381C67" w:rsidRPr="00381C67">
        <w:t xml:space="preserve"> </w:t>
      </w:r>
      <w:r w:rsidRPr="00381C67">
        <w:t>достаточно</w:t>
      </w:r>
      <w:r w:rsidR="00381C67" w:rsidRPr="00381C67">
        <w:t xml:space="preserve"> </w:t>
      </w:r>
      <w:r w:rsidRPr="00381C67">
        <w:t>для</w:t>
      </w:r>
      <w:r w:rsidR="00381C67" w:rsidRPr="00381C67">
        <w:t xml:space="preserve"> </w:t>
      </w:r>
      <w:r w:rsidRPr="00381C67">
        <w:t>того,</w:t>
      </w:r>
      <w:r w:rsidR="00381C67" w:rsidRPr="00381C67">
        <w:t xml:space="preserve"> </w:t>
      </w:r>
      <w:r w:rsidRPr="00381C67">
        <w:t>чтобы</w:t>
      </w:r>
      <w:r w:rsidR="00381C67" w:rsidRPr="00381C67">
        <w:t xml:space="preserve"> </w:t>
      </w:r>
      <w:r w:rsidRPr="00381C67">
        <w:t>утверждать,</w:t>
      </w:r>
      <w:r w:rsidR="00381C67" w:rsidRPr="00381C67">
        <w:t xml:space="preserve"> </w:t>
      </w:r>
      <w:r w:rsidRPr="00381C67">
        <w:t>что</w:t>
      </w:r>
      <w:r w:rsidR="00381C67" w:rsidRPr="00381C67">
        <w:t xml:space="preserve"> </w:t>
      </w:r>
      <w:r w:rsidRPr="00381C67">
        <w:t>эта</w:t>
      </w:r>
      <w:r w:rsidR="00381C67" w:rsidRPr="00381C67">
        <w:t xml:space="preserve"> </w:t>
      </w:r>
      <w:r w:rsidRPr="00381C67">
        <w:t>элита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дальнейшем</w:t>
      </w:r>
      <w:r w:rsidR="00381C67" w:rsidRPr="00381C67">
        <w:t xml:space="preserve"> </w:t>
      </w:r>
      <w:r w:rsidRPr="00381C67">
        <w:t>сохранит</w:t>
      </w:r>
      <w:r w:rsidR="00381C67" w:rsidRPr="00381C67">
        <w:t xml:space="preserve"> </w:t>
      </w:r>
      <w:r w:rsidRPr="00381C67">
        <w:t>способности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самообновлению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поиску</w:t>
      </w:r>
      <w:r w:rsidR="00381C67" w:rsidRPr="00381C67">
        <w:t xml:space="preserve"> </w:t>
      </w:r>
      <w:r w:rsidRPr="00381C67">
        <w:t>адекватных</w:t>
      </w:r>
      <w:r w:rsidR="00381C67" w:rsidRPr="00381C67">
        <w:t xml:space="preserve"> </w:t>
      </w:r>
      <w:r w:rsidRPr="00381C67">
        <w:t>методов</w:t>
      </w:r>
      <w:r w:rsidR="00381C67" w:rsidRPr="00381C67">
        <w:t xml:space="preserve"> </w:t>
      </w:r>
      <w:r w:rsidRPr="00381C67">
        <w:t>управления</w:t>
      </w:r>
      <w:r w:rsidR="00381C67" w:rsidRPr="00381C67">
        <w:t xml:space="preserve"> </w:t>
      </w:r>
      <w:r w:rsidRPr="00381C67">
        <w:t>страной,</w:t>
      </w:r>
      <w:r w:rsidR="00381C67" w:rsidRPr="00381C67">
        <w:t xml:space="preserve"> </w:t>
      </w:r>
      <w:r w:rsidRPr="00381C67">
        <w:t>которые</w:t>
      </w:r>
      <w:r w:rsidR="00381C67" w:rsidRPr="00381C67">
        <w:t xml:space="preserve"> </w:t>
      </w:r>
      <w:r w:rsidRPr="00381C67">
        <w:t>будут</w:t>
      </w:r>
      <w:r w:rsidR="00381C67" w:rsidRPr="00381C67">
        <w:t xml:space="preserve"> </w:t>
      </w:r>
      <w:r w:rsidRPr="00381C67">
        <w:t>вытекать</w:t>
      </w:r>
      <w:r w:rsidR="00381C67" w:rsidRPr="00381C67">
        <w:t xml:space="preserve"> </w:t>
      </w:r>
      <w:r w:rsidRPr="00381C67">
        <w:t>из</w:t>
      </w:r>
      <w:r w:rsidR="00381C67" w:rsidRPr="00381C67">
        <w:t xml:space="preserve"> </w:t>
      </w:r>
      <w:r w:rsidRPr="00381C67">
        <w:t>новых</w:t>
      </w:r>
      <w:r w:rsidR="00381C67" w:rsidRPr="00381C67">
        <w:t xml:space="preserve"> </w:t>
      </w:r>
      <w:r w:rsidRPr="00381C67">
        <w:t>условий</w:t>
      </w:r>
      <w:r w:rsidR="00381C67" w:rsidRPr="00381C67">
        <w:t xml:space="preserve"> </w:t>
      </w:r>
      <w:r w:rsidRPr="00381C67">
        <w:t>ее</w:t>
      </w:r>
      <w:r w:rsidR="00381C67" w:rsidRPr="00381C67">
        <w:t xml:space="preserve"> </w:t>
      </w:r>
      <w:r w:rsidRPr="00381C67">
        <w:t>будущего</w:t>
      </w:r>
      <w:r w:rsidR="00381C67" w:rsidRPr="00381C67">
        <w:t xml:space="preserve"> </w:t>
      </w:r>
      <w:r w:rsidRPr="00381C67">
        <w:t>развития</w:t>
      </w:r>
      <w:r w:rsidR="00381C67" w:rsidRPr="00381C67">
        <w:t>.</w:t>
      </w:r>
    </w:p>
    <w:p w:rsidR="00381C67" w:rsidRDefault="00433E4A" w:rsidP="0097347D">
      <w:pPr>
        <w:pStyle w:val="1"/>
      </w:pPr>
      <w:r w:rsidRPr="00381C67">
        <w:br w:type="page"/>
        <w:t>Литература</w:t>
      </w:r>
    </w:p>
    <w:p w:rsidR="0097347D" w:rsidRPr="0097347D" w:rsidRDefault="0097347D" w:rsidP="0097347D">
      <w:pPr>
        <w:rPr>
          <w:lang w:eastAsia="en-US"/>
        </w:rPr>
      </w:pPr>
    </w:p>
    <w:p w:rsidR="00381C67" w:rsidRPr="00381C67" w:rsidRDefault="00433E4A" w:rsidP="0097347D">
      <w:pPr>
        <w:pStyle w:val="a"/>
        <w:tabs>
          <w:tab w:val="left" w:pos="420"/>
        </w:tabs>
      </w:pPr>
      <w:r w:rsidRPr="00381C67">
        <w:t>Видясова</w:t>
      </w:r>
      <w:r w:rsidR="00381C67" w:rsidRPr="00381C67">
        <w:t xml:space="preserve"> </w:t>
      </w:r>
      <w:r w:rsidRPr="00381C67">
        <w:t>М</w:t>
      </w:r>
      <w:r w:rsidR="00381C67">
        <w:t xml:space="preserve">.Ф. </w:t>
      </w:r>
      <w:r w:rsidRPr="00381C67">
        <w:t>Роль</w:t>
      </w:r>
      <w:r w:rsidR="00381C67" w:rsidRPr="00381C67">
        <w:t xml:space="preserve"> </w:t>
      </w:r>
      <w:r w:rsidRPr="00381C67">
        <w:t>профсоюзов</w:t>
      </w:r>
      <w:r w:rsidR="00381C67" w:rsidRPr="00381C67">
        <w:t xml:space="preserve"> </w:t>
      </w:r>
      <w:r w:rsidRPr="00381C67">
        <w:t>в</w:t>
      </w:r>
      <w:r w:rsidR="00381C67" w:rsidRPr="00381C67">
        <w:t xml:space="preserve"> </w:t>
      </w:r>
      <w:r w:rsidRPr="00381C67">
        <w:t>политической</w:t>
      </w:r>
      <w:r w:rsidR="00381C67" w:rsidRPr="00381C67">
        <w:t xml:space="preserve"> </w:t>
      </w:r>
      <w:r w:rsidRPr="00381C67">
        <w:t>жизни</w:t>
      </w:r>
      <w:r w:rsidR="00381C67" w:rsidRPr="00381C67">
        <w:t xml:space="preserve"> </w:t>
      </w:r>
      <w:r w:rsidRPr="00381C67">
        <w:t>Туниса</w:t>
      </w:r>
      <w:r w:rsidR="00381C67">
        <w:t>. - "</w:t>
      </w:r>
      <w:r w:rsidRPr="00381C67">
        <w:t>Вестник</w:t>
      </w:r>
      <w:r w:rsidR="00381C67" w:rsidRPr="00381C67">
        <w:t xml:space="preserve"> </w:t>
      </w:r>
      <w:r w:rsidRPr="00381C67">
        <w:t>МГУ</w:t>
      </w:r>
      <w:r w:rsidR="00381C67" w:rsidRPr="00381C67">
        <w:t xml:space="preserve">. </w:t>
      </w:r>
      <w:r w:rsidRPr="00381C67">
        <w:t>Серия</w:t>
      </w:r>
      <w:r w:rsidR="00381C67" w:rsidRPr="00381C67">
        <w:t xml:space="preserve"> </w:t>
      </w:r>
      <w:r w:rsidRPr="00381C67">
        <w:t>13</w:t>
      </w:r>
      <w:r w:rsidR="00381C67" w:rsidRPr="00381C67">
        <w:t xml:space="preserve">. </w:t>
      </w:r>
      <w:r w:rsidRPr="00381C67">
        <w:t>Востоковедение</w:t>
      </w:r>
      <w:r w:rsidR="00381C67">
        <w:t>"</w:t>
      </w:r>
      <w:r w:rsidRPr="00381C67">
        <w:t>,</w:t>
      </w:r>
      <w:r w:rsidR="00381C67" w:rsidRPr="00381C67">
        <w:t xml:space="preserve"> </w:t>
      </w:r>
      <w:r w:rsidRPr="00381C67">
        <w:t>№</w:t>
      </w:r>
      <w:r w:rsidR="00381C67" w:rsidRPr="00381C67">
        <w:t xml:space="preserve"> </w:t>
      </w:r>
      <w:smartTag w:uri="urn:schemas-microsoft-com:office:smarttags" w:element="metricconverter">
        <w:smartTagPr>
          <w:attr w:name="ProductID" w:val="1, М"/>
        </w:smartTagPr>
        <w:r w:rsidRPr="00381C67">
          <w:t>1,</w:t>
        </w:r>
        <w:r w:rsidR="00381C67" w:rsidRPr="00381C67">
          <w:t xml:space="preserve"> </w:t>
        </w:r>
        <w:r w:rsidRPr="00381C67">
          <w:t>М</w:t>
        </w:r>
      </w:smartTag>
      <w:r w:rsidR="00381C67" w:rsidRPr="00381C67">
        <w:t xml:space="preserve">., </w:t>
      </w:r>
      <w:r w:rsidRPr="00381C67">
        <w:t>1983,</w:t>
      </w:r>
      <w:r w:rsidR="00381C67" w:rsidRPr="00381C67">
        <w:t xml:space="preserve"> </w:t>
      </w:r>
      <w:r w:rsidRPr="00381C67">
        <w:t>стр</w:t>
      </w:r>
      <w:r w:rsidR="00381C67">
        <w:t>. 19</w:t>
      </w:r>
      <w:r w:rsidR="00381C67" w:rsidRPr="00381C67">
        <w:t>.</w:t>
      </w:r>
    </w:p>
    <w:p w:rsidR="00381C67" w:rsidRPr="00381C67" w:rsidRDefault="00433E4A" w:rsidP="0097347D">
      <w:pPr>
        <w:pStyle w:val="a"/>
        <w:tabs>
          <w:tab w:val="left" w:pos="420"/>
        </w:tabs>
      </w:pPr>
      <w:r w:rsidRPr="00381C67">
        <w:t>Новейшая</w:t>
      </w:r>
      <w:r w:rsidR="00381C67" w:rsidRPr="00381C67">
        <w:t xml:space="preserve"> </w:t>
      </w:r>
      <w:r w:rsidRPr="00381C67">
        <w:t>история</w:t>
      </w:r>
      <w:r w:rsidR="00381C67" w:rsidRPr="00381C67">
        <w:t xml:space="preserve"> </w:t>
      </w:r>
      <w:r w:rsidRPr="00381C67">
        <w:t>арабских</w:t>
      </w:r>
      <w:r w:rsidR="00381C67" w:rsidRPr="00381C67">
        <w:t xml:space="preserve"> </w:t>
      </w:r>
      <w:r w:rsidRPr="00381C67">
        <w:t>стран</w:t>
      </w:r>
      <w:r w:rsidR="00381C67" w:rsidRPr="00381C67">
        <w:t xml:space="preserve"> </w:t>
      </w:r>
      <w:r w:rsidRPr="00381C67">
        <w:t>Африки</w:t>
      </w:r>
      <w:r w:rsidR="00381C67">
        <w:t>. 19</w:t>
      </w:r>
      <w:r w:rsidRPr="00381C67">
        <w:t>17</w:t>
      </w:r>
      <w:r w:rsidR="00381C67" w:rsidRPr="00381C67">
        <w:t>-</w:t>
      </w:r>
      <w:r w:rsidRPr="00381C67">
        <w:t>1987</w:t>
      </w:r>
      <w:r w:rsidR="00381C67">
        <w:t xml:space="preserve">.М., </w:t>
      </w:r>
      <w:r w:rsidRPr="00381C67">
        <w:t>1990,</w:t>
      </w:r>
      <w:r w:rsidR="00381C67" w:rsidRPr="00381C67">
        <w:t xml:space="preserve"> </w:t>
      </w:r>
      <w:r w:rsidRPr="00381C67">
        <w:t>стр</w:t>
      </w:r>
      <w:r w:rsidR="00381C67">
        <w:t>.3</w:t>
      </w:r>
      <w:r w:rsidRPr="00381C67">
        <w:t>25</w:t>
      </w:r>
      <w:r w:rsidR="00381C67" w:rsidRPr="00381C67">
        <w:t>.</w:t>
      </w:r>
    </w:p>
    <w:p w:rsidR="00381C67" w:rsidRPr="00381C67" w:rsidRDefault="00433E4A" w:rsidP="0097347D">
      <w:pPr>
        <w:pStyle w:val="a"/>
        <w:tabs>
          <w:tab w:val="left" w:pos="420"/>
        </w:tabs>
      </w:pPr>
      <w:r w:rsidRPr="00381C67">
        <w:t>Аль</w:t>
      </w:r>
      <w:r w:rsidR="00381C67" w:rsidRPr="00381C67">
        <w:t>-</w:t>
      </w:r>
      <w:r w:rsidRPr="00381C67">
        <w:t>Аллани</w:t>
      </w:r>
      <w:r w:rsidR="00381C67" w:rsidRPr="00381C67">
        <w:t xml:space="preserve"> </w:t>
      </w:r>
      <w:r w:rsidRPr="00381C67">
        <w:t>И</w:t>
      </w:r>
      <w:r w:rsidR="00381C67" w:rsidRPr="00381C67">
        <w:t xml:space="preserve">. </w:t>
      </w:r>
      <w:r w:rsidRPr="00381C67">
        <w:t>Харакат</w:t>
      </w:r>
      <w:r w:rsidR="00381C67" w:rsidRPr="00381C67">
        <w:t xml:space="preserve"> </w:t>
      </w:r>
      <w:r w:rsidRPr="00381C67">
        <w:t>аль</w:t>
      </w:r>
      <w:r w:rsidR="00381C67" w:rsidRPr="00381C67">
        <w:t>-</w:t>
      </w:r>
      <w:r w:rsidRPr="00381C67">
        <w:t>иттиджах</w:t>
      </w:r>
      <w:r w:rsidR="00381C67" w:rsidRPr="00381C67">
        <w:t xml:space="preserve"> </w:t>
      </w:r>
      <w:r w:rsidRPr="00381C67">
        <w:t>аль</w:t>
      </w:r>
      <w:r w:rsidR="00381C67" w:rsidRPr="00381C67">
        <w:t>-</w:t>
      </w:r>
      <w:r w:rsidRPr="00381C67">
        <w:t>исламий</w:t>
      </w:r>
      <w:r w:rsidR="00381C67" w:rsidRPr="00381C67">
        <w:t xml:space="preserve"> </w:t>
      </w:r>
      <w:r w:rsidRPr="00381C67">
        <w:t>би</w:t>
      </w:r>
      <w:r w:rsidR="00381C67" w:rsidRPr="00381C67">
        <w:t xml:space="preserve"> </w:t>
      </w:r>
      <w:r w:rsidRPr="00381C67">
        <w:t>Тунис</w:t>
      </w:r>
      <w:r w:rsidR="00381C67">
        <w:t>. 19</w:t>
      </w:r>
      <w:r w:rsidRPr="00381C67">
        <w:t>70</w:t>
      </w:r>
      <w:r w:rsidR="00381C67" w:rsidRPr="00381C67">
        <w:t>-</w:t>
      </w:r>
      <w:r w:rsidRPr="00381C67">
        <w:t>1987</w:t>
      </w:r>
      <w:r w:rsidR="00381C67" w:rsidRPr="00381C67">
        <w:t xml:space="preserve">. </w:t>
      </w:r>
      <w:r w:rsidRPr="00381C67">
        <w:t>Тунис,</w:t>
      </w:r>
      <w:r w:rsidR="00381C67" w:rsidRPr="00381C67">
        <w:t xml:space="preserve"> </w:t>
      </w:r>
      <w:r w:rsidRPr="00381C67">
        <w:t>1993,</w:t>
      </w:r>
      <w:r w:rsidR="00381C67" w:rsidRPr="00381C67">
        <w:t xml:space="preserve"> </w:t>
      </w:r>
      <w:r w:rsidRPr="00381C67">
        <w:t>стр</w:t>
      </w:r>
      <w:r w:rsidR="00381C67">
        <w:t>.7</w:t>
      </w:r>
      <w:r w:rsidRPr="00381C67">
        <w:t>5</w:t>
      </w:r>
      <w:r w:rsidR="00381C67" w:rsidRPr="00381C67">
        <w:t>.</w:t>
      </w:r>
    </w:p>
    <w:p w:rsidR="00381C67" w:rsidRPr="00381C67" w:rsidRDefault="00433E4A" w:rsidP="0097347D">
      <w:pPr>
        <w:pStyle w:val="a"/>
        <w:tabs>
          <w:tab w:val="left" w:pos="420"/>
        </w:tabs>
      </w:pPr>
      <w:r w:rsidRPr="00381C67">
        <w:t>Тунисская</w:t>
      </w:r>
      <w:r w:rsidR="00381C67" w:rsidRPr="00381C67">
        <w:t xml:space="preserve"> </w:t>
      </w:r>
      <w:r w:rsidRPr="00381C67">
        <w:t>Республика</w:t>
      </w:r>
      <w:r w:rsidR="00381C67" w:rsidRPr="00381C67">
        <w:t xml:space="preserve">. </w:t>
      </w:r>
      <w:r w:rsidRPr="00381C67">
        <w:t>Справочник</w:t>
      </w:r>
      <w:r w:rsidR="00381C67">
        <w:t xml:space="preserve">.М., </w:t>
      </w:r>
      <w:r w:rsidRPr="00381C67">
        <w:t>1993,</w:t>
      </w:r>
      <w:r w:rsidR="00381C67" w:rsidRPr="00381C67">
        <w:t xml:space="preserve"> </w:t>
      </w:r>
      <w:r w:rsidRPr="00381C67">
        <w:t>стр</w:t>
      </w:r>
      <w:r w:rsidR="00381C67">
        <w:t>.1</w:t>
      </w:r>
      <w:r w:rsidRPr="00381C67">
        <w:t>42</w:t>
      </w:r>
      <w:r w:rsidR="00381C67" w:rsidRPr="00381C67">
        <w:t>.</w:t>
      </w:r>
    </w:p>
    <w:p w:rsidR="00381C67" w:rsidRPr="00381C67" w:rsidRDefault="00433E4A" w:rsidP="0097347D">
      <w:pPr>
        <w:pStyle w:val="a"/>
        <w:tabs>
          <w:tab w:val="left" w:pos="420"/>
        </w:tabs>
      </w:pPr>
      <w:r w:rsidRPr="00381C67">
        <w:t>Шаабан</w:t>
      </w:r>
      <w:r w:rsidR="00381C67" w:rsidRPr="00381C67">
        <w:t xml:space="preserve"> </w:t>
      </w:r>
      <w:r w:rsidRPr="00381C67">
        <w:t>С</w:t>
      </w:r>
      <w:r w:rsidR="00381C67" w:rsidRPr="00381C67">
        <w:t xml:space="preserve">. </w:t>
      </w:r>
      <w:r w:rsidRPr="00381C67">
        <w:t>Тунис</w:t>
      </w:r>
      <w:r w:rsidR="00381C67" w:rsidRPr="00381C67">
        <w:t xml:space="preserve">: </w:t>
      </w:r>
      <w:r w:rsidRPr="00381C67">
        <w:t>путь</w:t>
      </w:r>
      <w:r w:rsidR="00381C67" w:rsidRPr="00381C67">
        <w:t xml:space="preserve"> </w:t>
      </w:r>
      <w:r w:rsidRPr="00381C67">
        <w:t>к</w:t>
      </w:r>
      <w:r w:rsidR="00381C67" w:rsidRPr="00381C67">
        <w:t xml:space="preserve"> </w:t>
      </w:r>
      <w:r w:rsidRPr="00381C67">
        <w:t>политическому</w:t>
      </w:r>
      <w:r w:rsidR="00381C67" w:rsidRPr="00381C67">
        <w:t xml:space="preserve"> </w:t>
      </w:r>
      <w:r w:rsidRPr="00381C67">
        <w:t>плюрализму</w:t>
      </w:r>
      <w:r w:rsidR="00381C67" w:rsidRPr="00381C67">
        <w:t xml:space="preserve">. </w:t>
      </w:r>
      <w:r w:rsidRPr="00381C67">
        <w:t>Курс</w:t>
      </w:r>
      <w:r w:rsidR="00381C67" w:rsidRPr="00381C67">
        <w:t xml:space="preserve"> </w:t>
      </w:r>
      <w:r w:rsidRPr="00381C67">
        <w:t>президента</w:t>
      </w:r>
      <w:r w:rsidR="00381C67" w:rsidRPr="00381C67">
        <w:t xml:space="preserve"> </w:t>
      </w:r>
      <w:r w:rsidRPr="00381C67">
        <w:t>Зина</w:t>
      </w:r>
      <w:r w:rsidR="00381C67" w:rsidRPr="00381C67">
        <w:t xml:space="preserve"> </w:t>
      </w:r>
      <w:r w:rsidRPr="00381C67">
        <w:t>Аль</w:t>
      </w:r>
      <w:r w:rsidR="00381C67" w:rsidRPr="00381C67">
        <w:t>-</w:t>
      </w:r>
      <w:r w:rsidRPr="00381C67">
        <w:t>Абидина</w:t>
      </w:r>
      <w:r w:rsidR="00381C67" w:rsidRPr="00381C67">
        <w:t xml:space="preserve"> </w:t>
      </w:r>
      <w:r w:rsidRPr="00381C67">
        <w:t>Бен</w:t>
      </w:r>
      <w:r w:rsidR="00381C67" w:rsidRPr="00381C67">
        <w:t xml:space="preserve"> </w:t>
      </w:r>
      <w:r w:rsidRPr="00381C67">
        <w:t>Али</w:t>
      </w:r>
      <w:r w:rsidR="00381C67">
        <w:t xml:space="preserve">.М., </w:t>
      </w:r>
      <w:r w:rsidRPr="00381C67">
        <w:t>1996,</w:t>
      </w:r>
      <w:r w:rsidR="00381C67" w:rsidRPr="00381C67">
        <w:t xml:space="preserve"> </w:t>
      </w:r>
      <w:r w:rsidRPr="00381C67">
        <w:t>стр</w:t>
      </w:r>
      <w:r w:rsidR="00381C67">
        <w:t>.4</w:t>
      </w:r>
      <w:r w:rsidRPr="00381C67">
        <w:t>4</w:t>
      </w:r>
      <w:r w:rsidR="00381C67" w:rsidRPr="00381C67">
        <w:t>-</w:t>
      </w:r>
      <w:r w:rsidRPr="00381C67">
        <w:t>46</w:t>
      </w:r>
      <w:r w:rsidR="00381C67" w:rsidRPr="00381C67">
        <w:t>.</w:t>
      </w:r>
    </w:p>
    <w:p w:rsidR="00381C67" w:rsidRPr="00381C67" w:rsidRDefault="00433E4A" w:rsidP="0097347D">
      <w:pPr>
        <w:pStyle w:val="a"/>
        <w:tabs>
          <w:tab w:val="left" w:pos="420"/>
        </w:tabs>
        <w:rPr>
          <w:lang w:val="en-US"/>
        </w:rPr>
      </w:pPr>
      <w:r w:rsidRPr="00381C67">
        <w:rPr>
          <w:lang w:val="en-US"/>
        </w:rPr>
        <w:t>unisie</w:t>
      </w:r>
      <w:r w:rsidR="00381C67" w:rsidRPr="00381C67">
        <w:rPr>
          <w:lang w:val="en-US"/>
        </w:rPr>
        <w:t xml:space="preserve">. </w:t>
      </w:r>
      <w:r w:rsidRPr="00381C67">
        <w:rPr>
          <w:lang w:val="en-US"/>
        </w:rPr>
        <w:t>Le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renouveau</w:t>
      </w:r>
      <w:r w:rsidR="00381C67" w:rsidRPr="00381C67">
        <w:rPr>
          <w:lang w:val="en-US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381C67">
            <w:rPr>
              <w:lang w:val="en-US"/>
            </w:rPr>
            <w:t>Tunis</w:t>
          </w:r>
        </w:smartTag>
      </w:smartTag>
      <w:r w:rsidRPr="00381C67">
        <w:rPr>
          <w:lang w:val="en-US"/>
        </w:rPr>
        <w:t>,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1994,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p</w:t>
      </w:r>
      <w:r w:rsidR="00381C67">
        <w:rPr>
          <w:lang w:val="en-US"/>
        </w:rPr>
        <w:t>.2</w:t>
      </w:r>
      <w:r w:rsidRPr="00381C67">
        <w:rPr>
          <w:lang w:val="en-US"/>
        </w:rPr>
        <w:t>2</w:t>
      </w:r>
      <w:r w:rsidR="00381C67" w:rsidRPr="00381C67">
        <w:rPr>
          <w:lang w:val="en-US"/>
        </w:rPr>
        <w:t>-</w:t>
      </w:r>
      <w:r w:rsidRPr="00381C67">
        <w:rPr>
          <w:lang w:val="en-US"/>
        </w:rPr>
        <w:t>23</w:t>
      </w:r>
      <w:r w:rsidR="00381C67" w:rsidRPr="00381C67">
        <w:rPr>
          <w:lang w:val="en-US"/>
        </w:rPr>
        <w:t>.</w:t>
      </w:r>
    </w:p>
    <w:p w:rsidR="00381C67" w:rsidRDefault="00433E4A" w:rsidP="0097347D">
      <w:pPr>
        <w:pStyle w:val="a"/>
        <w:tabs>
          <w:tab w:val="left" w:pos="420"/>
        </w:tabs>
        <w:rPr>
          <w:lang w:val="en-US"/>
        </w:rPr>
      </w:pPr>
      <w:r w:rsidRPr="00381C67">
        <w:rPr>
          <w:lang w:val="en-US"/>
        </w:rPr>
        <w:t>Loi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organique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Nr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93</w:t>
      </w:r>
      <w:r w:rsidR="00381C67" w:rsidRPr="00381C67">
        <w:rPr>
          <w:lang w:val="en-US"/>
        </w:rPr>
        <w:t>-</w:t>
      </w:r>
      <w:r w:rsidRPr="00381C67">
        <w:rPr>
          <w:lang w:val="en-US"/>
        </w:rPr>
        <w:t>85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du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2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ao</w:t>
      </w:r>
      <w:r w:rsidR="00381C67" w:rsidRPr="00381C67">
        <w:rPr>
          <w:lang w:val="en-US"/>
        </w:rPr>
        <w:t xml:space="preserve">? </w:t>
      </w:r>
      <w:r w:rsidRPr="00381C67">
        <w:rPr>
          <w:lang w:val="en-US"/>
        </w:rPr>
        <w:t>t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1993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portant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amendement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du</w:t>
      </w:r>
      <w:r w:rsidR="00381C67">
        <w:rPr>
          <w:lang w:val="en-US"/>
        </w:rPr>
        <w:t xml:space="preserve"> "</w:t>
      </w:r>
      <w:r w:rsidRPr="00381C67">
        <w:rPr>
          <w:lang w:val="en-US"/>
        </w:rPr>
        <w:t>Code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de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la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Presse</w:t>
      </w:r>
      <w:r w:rsidR="00381C67">
        <w:rPr>
          <w:lang w:val="en-US"/>
        </w:rPr>
        <w:t>"</w:t>
      </w:r>
      <w:r w:rsidR="00381C67" w:rsidRPr="00381C67">
        <w:rPr>
          <w:lang w:val="en-US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381C67">
            <w:rPr>
              <w:lang w:val="en-US"/>
            </w:rPr>
            <w:t>Tunis</w:t>
          </w:r>
        </w:smartTag>
      </w:smartTag>
      <w:r w:rsidRPr="00381C67">
        <w:rPr>
          <w:lang w:val="en-US"/>
        </w:rPr>
        <w:t>,</w:t>
      </w:r>
      <w:r w:rsidR="00381C67" w:rsidRPr="00381C67">
        <w:rPr>
          <w:lang w:val="en-US"/>
        </w:rPr>
        <w:t xml:space="preserve"> </w:t>
      </w:r>
      <w:r w:rsidRPr="00381C67">
        <w:rPr>
          <w:lang w:val="en-US"/>
        </w:rPr>
        <w:t>1993</w:t>
      </w:r>
      <w:r w:rsidR="00381C67" w:rsidRPr="00381C67">
        <w:rPr>
          <w:lang w:val="en-US"/>
        </w:rPr>
        <w:t>.</w:t>
      </w:r>
    </w:p>
    <w:p w:rsidR="00433E4A" w:rsidRPr="0097347D" w:rsidRDefault="00433E4A" w:rsidP="0097347D">
      <w:pPr>
        <w:pStyle w:val="af5"/>
      </w:pPr>
      <w:bookmarkStart w:id="0" w:name="_GoBack"/>
      <w:bookmarkEnd w:id="0"/>
    </w:p>
    <w:sectPr w:rsidR="00433E4A" w:rsidRPr="0097347D" w:rsidSect="00381C6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83" w:rsidRDefault="009B3483" w:rsidP="00805F8C">
      <w:r>
        <w:separator/>
      </w:r>
    </w:p>
  </w:endnote>
  <w:endnote w:type="continuationSeparator" w:id="0">
    <w:p w:rsidR="009B3483" w:rsidRDefault="009B3483" w:rsidP="0080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67" w:rsidRDefault="00381C67" w:rsidP="00381C67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83" w:rsidRDefault="009B3483" w:rsidP="00805F8C">
      <w:r>
        <w:separator/>
      </w:r>
    </w:p>
  </w:footnote>
  <w:footnote w:type="continuationSeparator" w:id="0">
    <w:p w:rsidR="009B3483" w:rsidRDefault="009B3483" w:rsidP="0080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67" w:rsidRDefault="00381C67" w:rsidP="00381C6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E566F3"/>
    <w:multiLevelType w:val="hybridMultilevel"/>
    <w:tmpl w:val="A8E83D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92B"/>
    <w:rsid w:val="00342633"/>
    <w:rsid w:val="00381C67"/>
    <w:rsid w:val="00433E4A"/>
    <w:rsid w:val="005F235F"/>
    <w:rsid w:val="00732E5D"/>
    <w:rsid w:val="007A4534"/>
    <w:rsid w:val="00805F8C"/>
    <w:rsid w:val="008B792B"/>
    <w:rsid w:val="008F5689"/>
    <w:rsid w:val="0097347D"/>
    <w:rsid w:val="009A1FC4"/>
    <w:rsid w:val="009B3483"/>
    <w:rsid w:val="00A0528F"/>
    <w:rsid w:val="00D922C9"/>
    <w:rsid w:val="00DD0DD6"/>
    <w:rsid w:val="00F63C44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C09DE4-2B5B-495B-AE43-BD68D208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81C67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381C6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381C6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381C6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381C6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381C6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381C6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381C6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381C6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381C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81C6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81C6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81C67"/>
  </w:style>
  <w:style w:type="character" w:customStyle="1" w:styleId="a8">
    <w:name w:val="Основни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9">
    <w:name w:val="Hyperlink"/>
    <w:uiPriority w:val="99"/>
    <w:rsid w:val="00381C67"/>
    <w:rPr>
      <w:rFonts w:cs="Times New Roman"/>
      <w:color w:val="0000FF"/>
      <w:u w:val="single"/>
    </w:rPr>
  </w:style>
  <w:style w:type="character" w:customStyle="1" w:styleId="a6">
    <w:name w:val="Верхній колонтитул Знак"/>
    <w:link w:val="a4"/>
    <w:uiPriority w:val="99"/>
    <w:semiHidden/>
    <w:locked/>
    <w:rsid w:val="00381C6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381C6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81C67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381C67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381C67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381C67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">
    <w:name w:val="page number"/>
    <w:uiPriority w:val="99"/>
    <w:rsid w:val="00381C67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381C67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381C67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381C67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381C6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381C6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381C67"/>
    <w:rPr>
      <w:color w:val="FFFFFF"/>
    </w:rPr>
  </w:style>
  <w:style w:type="paragraph" w:customStyle="1" w:styleId="af6">
    <w:name w:val="содержание"/>
    <w:uiPriority w:val="99"/>
    <w:rsid w:val="00381C67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81C67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81C67"/>
    <w:pPr>
      <w:jc w:val="center"/>
    </w:pPr>
    <w:rPr>
      <w:rFonts w:ascii="Times New Roman" w:eastAsia="Times New Roman" w:hAnsi="Times New Roman" w:cs="Times New Roman"/>
    </w:rPr>
  </w:style>
  <w:style w:type="paragraph" w:customStyle="1" w:styleId="af8">
    <w:name w:val="ТАБЛИЦА"/>
    <w:next w:val="a0"/>
    <w:autoRedefine/>
    <w:uiPriority w:val="99"/>
    <w:rsid w:val="00381C67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381C67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381C67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381C67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381C67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6351</Words>
  <Characters>36206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Итоги трансформации тунисской политической системы после военного переворота З</vt:lpstr>
    </vt:vector>
  </TitlesOfParts>
  <Company/>
  <LinksUpToDate>false</LinksUpToDate>
  <CharactersWithSpaces>42473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Итоги трансформации тунисской политической системы после военного переворота З</dc:title>
  <dc:subject/>
  <dc:creator>Маня</dc:creator>
  <cp:keywords/>
  <dc:description/>
  <cp:lastModifiedBy>Irina</cp:lastModifiedBy>
  <cp:revision>2</cp:revision>
  <dcterms:created xsi:type="dcterms:W3CDTF">2014-08-12T13:33:00Z</dcterms:created>
  <dcterms:modified xsi:type="dcterms:W3CDTF">2014-08-12T13:33:00Z</dcterms:modified>
</cp:coreProperties>
</file>