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DC1" w:rsidRDefault="00A87DC1" w:rsidP="0037694D">
      <w:pPr>
        <w:ind w:firstLine="709"/>
        <w:jc w:val="center"/>
        <w:rPr>
          <w:rFonts w:ascii="Times New Roman" w:hAnsi="Times New Roman" w:cs="Times New Roman"/>
          <w:sz w:val="28"/>
          <w:szCs w:val="28"/>
        </w:rPr>
      </w:pPr>
    </w:p>
    <w:p w:rsidR="0037694D" w:rsidRPr="00CB1EDE" w:rsidRDefault="0037694D" w:rsidP="0037694D">
      <w:pPr>
        <w:ind w:firstLine="709"/>
        <w:jc w:val="center"/>
        <w:rPr>
          <w:rFonts w:ascii="Times New Roman" w:hAnsi="Times New Roman" w:cs="Times New Roman"/>
          <w:sz w:val="28"/>
          <w:szCs w:val="28"/>
        </w:rPr>
      </w:pPr>
      <w:r w:rsidRPr="00CB1EDE">
        <w:rPr>
          <w:rFonts w:ascii="Times New Roman" w:hAnsi="Times New Roman" w:cs="Times New Roman"/>
          <w:sz w:val="28"/>
          <w:szCs w:val="28"/>
        </w:rPr>
        <w:t>Министерство образования Российской Федерации</w:t>
      </w:r>
    </w:p>
    <w:p w:rsidR="00CB1EDE" w:rsidRDefault="0037694D" w:rsidP="0037694D">
      <w:pPr>
        <w:ind w:firstLine="709"/>
        <w:jc w:val="center"/>
        <w:rPr>
          <w:rFonts w:ascii="Times New Roman" w:hAnsi="Times New Roman" w:cs="Times New Roman"/>
          <w:sz w:val="28"/>
          <w:szCs w:val="28"/>
        </w:rPr>
      </w:pPr>
      <w:r w:rsidRPr="00CB1EDE">
        <w:rPr>
          <w:rFonts w:ascii="Times New Roman" w:hAnsi="Times New Roman" w:cs="Times New Roman"/>
          <w:sz w:val="28"/>
          <w:szCs w:val="28"/>
        </w:rPr>
        <w:t>Магнитогорский Государственный Технический Университет</w:t>
      </w:r>
    </w:p>
    <w:p w:rsidR="0037694D" w:rsidRPr="00CB1EDE" w:rsidRDefault="0037694D" w:rsidP="0037694D">
      <w:pPr>
        <w:ind w:firstLine="709"/>
        <w:jc w:val="center"/>
        <w:rPr>
          <w:rFonts w:ascii="Times New Roman" w:hAnsi="Times New Roman" w:cs="Times New Roman"/>
          <w:sz w:val="28"/>
          <w:szCs w:val="28"/>
        </w:rPr>
      </w:pPr>
      <w:r w:rsidRPr="00CB1EDE">
        <w:rPr>
          <w:rFonts w:ascii="Times New Roman" w:hAnsi="Times New Roman" w:cs="Times New Roman"/>
          <w:sz w:val="28"/>
          <w:szCs w:val="28"/>
        </w:rPr>
        <w:t xml:space="preserve"> им Г.И. Носова</w:t>
      </w:r>
    </w:p>
    <w:p w:rsidR="0037694D" w:rsidRDefault="0037694D" w:rsidP="0037694D">
      <w:pPr>
        <w:spacing w:before="360"/>
        <w:ind w:firstLine="709"/>
        <w:jc w:val="center"/>
        <w:rPr>
          <w:rFonts w:ascii="Times New Roman" w:hAnsi="Times New Roman" w:cs="Times New Roman"/>
          <w:sz w:val="28"/>
          <w:szCs w:val="28"/>
        </w:rPr>
      </w:pPr>
      <w:r w:rsidRPr="00CB1EDE">
        <w:rPr>
          <w:rFonts w:ascii="Times New Roman" w:hAnsi="Times New Roman" w:cs="Times New Roman"/>
          <w:sz w:val="28"/>
          <w:szCs w:val="28"/>
        </w:rPr>
        <w:t xml:space="preserve"> Факультет Аи</w:t>
      </w:r>
      <w:r w:rsidR="008C509C">
        <w:rPr>
          <w:rFonts w:ascii="Times New Roman" w:hAnsi="Times New Roman" w:cs="Times New Roman"/>
          <w:sz w:val="28"/>
          <w:szCs w:val="28"/>
        </w:rPr>
        <w:t xml:space="preserve"> </w:t>
      </w:r>
      <w:r w:rsidRPr="00CB1EDE">
        <w:rPr>
          <w:rFonts w:ascii="Times New Roman" w:hAnsi="Times New Roman" w:cs="Times New Roman"/>
          <w:sz w:val="28"/>
          <w:szCs w:val="28"/>
        </w:rPr>
        <w:t>ВТ</w:t>
      </w:r>
    </w:p>
    <w:p w:rsidR="00CB1EDE" w:rsidRPr="00CB1EDE" w:rsidRDefault="00CB1EDE" w:rsidP="00CB1EDE">
      <w:pPr>
        <w:spacing w:before="360"/>
        <w:rPr>
          <w:rFonts w:ascii="Times New Roman" w:hAnsi="Times New Roman" w:cs="Times New Roman"/>
          <w:sz w:val="28"/>
          <w:szCs w:val="28"/>
        </w:rPr>
      </w:pPr>
    </w:p>
    <w:p w:rsidR="0037694D" w:rsidRPr="00CB1EDE" w:rsidRDefault="0037694D" w:rsidP="0037694D">
      <w:pPr>
        <w:ind w:firstLine="709"/>
        <w:jc w:val="center"/>
        <w:rPr>
          <w:rFonts w:ascii="Times New Roman" w:hAnsi="Times New Roman" w:cs="Times New Roman"/>
          <w:sz w:val="28"/>
          <w:szCs w:val="28"/>
        </w:rPr>
      </w:pPr>
      <w:r w:rsidRPr="00CB1EDE">
        <w:rPr>
          <w:rFonts w:ascii="Times New Roman" w:hAnsi="Times New Roman" w:cs="Times New Roman"/>
          <w:sz w:val="28"/>
          <w:szCs w:val="28"/>
        </w:rPr>
        <w:t>Кафедра Промышленной Кибернетики и Систем Управления</w:t>
      </w:r>
    </w:p>
    <w:p w:rsidR="0037694D" w:rsidRPr="0037694D" w:rsidRDefault="0037694D" w:rsidP="0037694D">
      <w:pPr>
        <w:spacing w:before="2400"/>
        <w:ind w:firstLine="709"/>
        <w:jc w:val="center"/>
        <w:rPr>
          <w:rFonts w:ascii="Times New Roman" w:hAnsi="Times New Roman" w:cs="Times New Roman"/>
          <w:b/>
          <w:sz w:val="56"/>
          <w:szCs w:val="56"/>
        </w:rPr>
      </w:pPr>
      <w:r w:rsidRPr="0037694D">
        <w:rPr>
          <w:rFonts w:ascii="Times New Roman" w:hAnsi="Times New Roman" w:cs="Times New Roman"/>
          <w:b/>
          <w:sz w:val="56"/>
          <w:szCs w:val="56"/>
        </w:rPr>
        <w:t>Курсовая работа</w:t>
      </w:r>
    </w:p>
    <w:p w:rsidR="0037694D" w:rsidRPr="0037694D" w:rsidRDefault="0037694D" w:rsidP="0037694D">
      <w:pPr>
        <w:spacing w:before="1800"/>
        <w:ind w:firstLine="709"/>
        <w:jc w:val="center"/>
        <w:rPr>
          <w:rFonts w:ascii="Times New Roman" w:hAnsi="Times New Roman" w:cs="Times New Roman"/>
          <w:sz w:val="32"/>
          <w:szCs w:val="32"/>
        </w:rPr>
      </w:pPr>
      <w:r w:rsidRPr="0037694D">
        <w:rPr>
          <w:rFonts w:ascii="Times New Roman" w:hAnsi="Times New Roman" w:cs="Times New Roman"/>
          <w:b/>
          <w:sz w:val="32"/>
          <w:szCs w:val="32"/>
        </w:rPr>
        <w:t>По дисциплине:</w:t>
      </w:r>
      <w:r w:rsidRPr="0037694D">
        <w:rPr>
          <w:rFonts w:ascii="Times New Roman" w:hAnsi="Times New Roman" w:cs="Times New Roman"/>
          <w:sz w:val="32"/>
          <w:szCs w:val="32"/>
        </w:rPr>
        <w:t xml:space="preserve"> Технические измерения и приборы</w:t>
      </w:r>
    </w:p>
    <w:p w:rsidR="005942E1" w:rsidRDefault="0037694D" w:rsidP="0037694D">
      <w:pPr>
        <w:spacing w:before="360"/>
        <w:ind w:firstLine="709"/>
        <w:jc w:val="center"/>
        <w:rPr>
          <w:rFonts w:ascii="Times New Roman" w:hAnsi="Times New Roman" w:cs="Times New Roman"/>
          <w:sz w:val="32"/>
          <w:szCs w:val="32"/>
        </w:rPr>
      </w:pPr>
      <w:r w:rsidRPr="0037694D">
        <w:rPr>
          <w:rFonts w:ascii="Times New Roman" w:hAnsi="Times New Roman" w:cs="Times New Roman"/>
          <w:b/>
          <w:sz w:val="32"/>
          <w:szCs w:val="32"/>
        </w:rPr>
        <w:t>На тему:</w:t>
      </w:r>
      <w:r w:rsidRPr="0037694D">
        <w:rPr>
          <w:rFonts w:ascii="Times New Roman" w:hAnsi="Times New Roman" w:cs="Times New Roman"/>
          <w:sz w:val="32"/>
          <w:szCs w:val="32"/>
        </w:rPr>
        <w:t xml:space="preserve">  Измерение у</w:t>
      </w:r>
      <w:r w:rsidR="005942E1">
        <w:rPr>
          <w:rFonts w:ascii="Times New Roman" w:hAnsi="Times New Roman" w:cs="Times New Roman"/>
          <w:sz w:val="32"/>
          <w:szCs w:val="32"/>
        </w:rPr>
        <w:t xml:space="preserve">ровня жидкого металла в </w:t>
      </w:r>
    </w:p>
    <w:p w:rsidR="0037694D" w:rsidRPr="0037694D" w:rsidRDefault="005942E1" w:rsidP="005942E1">
      <w:pPr>
        <w:ind w:firstLine="709"/>
        <w:jc w:val="center"/>
        <w:rPr>
          <w:rFonts w:ascii="Times New Roman" w:hAnsi="Times New Roman" w:cs="Times New Roman"/>
          <w:sz w:val="32"/>
          <w:szCs w:val="32"/>
        </w:rPr>
      </w:pPr>
      <w:r>
        <w:rPr>
          <w:rFonts w:ascii="Times New Roman" w:hAnsi="Times New Roman" w:cs="Times New Roman"/>
          <w:sz w:val="32"/>
          <w:szCs w:val="32"/>
        </w:rPr>
        <w:t>кри</w:t>
      </w:r>
      <w:r w:rsidR="0037694D" w:rsidRPr="0037694D">
        <w:rPr>
          <w:rFonts w:ascii="Times New Roman" w:hAnsi="Times New Roman" w:cs="Times New Roman"/>
          <w:sz w:val="32"/>
          <w:szCs w:val="32"/>
        </w:rPr>
        <w:t>с</w:t>
      </w:r>
      <w:r>
        <w:rPr>
          <w:rFonts w:ascii="Times New Roman" w:hAnsi="Times New Roman" w:cs="Times New Roman"/>
          <w:sz w:val="32"/>
          <w:szCs w:val="32"/>
        </w:rPr>
        <w:t>таллизаторе МНЛЗ</w:t>
      </w:r>
    </w:p>
    <w:p w:rsidR="0037694D" w:rsidRPr="00CB1EDE" w:rsidRDefault="005942E1" w:rsidP="00E13DA9">
      <w:pPr>
        <w:spacing w:before="2800"/>
        <w:ind w:firstLine="709"/>
        <w:jc w:val="right"/>
        <w:rPr>
          <w:rFonts w:ascii="Times New Roman" w:hAnsi="Times New Roman" w:cs="Times New Roman"/>
          <w:sz w:val="24"/>
          <w:szCs w:val="24"/>
        </w:rPr>
      </w:pPr>
      <w:r w:rsidRPr="00CB1EDE">
        <w:rPr>
          <w:rFonts w:ascii="Times New Roman" w:hAnsi="Times New Roman" w:cs="Times New Roman"/>
          <w:sz w:val="24"/>
          <w:szCs w:val="24"/>
        </w:rPr>
        <w:t>Выполнил студент</w:t>
      </w:r>
      <w:r w:rsidR="0037694D" w:rsidRPr="00CB1EDE">
        <w:rPr>
          <w:rFonts w:ascii="Times New Roman" w:hAnsi="Times New Roman" w:cs="Times New Roman"/>
          <w:sz w:val="24"/>
          <w:szCs w:val="24"/>
        </w:rPr>
        <w:t xml:space="preserve"> группы АМ-00-1:</w:t>
      </w:r>
    </w:p>
    <w:p w:rsidR="0037694D" w:rsidRPr="00CB1EDE" w:rsidRDefault="005942E1" w:rsidP="0037694D">
      <w:pPr>
        <w:ind w:right="891" w:firstLine="709"/>
        <w:jc w:val="right"/>
        <w:rPr>
          <w:rFonts w:ascii="Times New Roman" w:hAnsi="Times New Roman" w:cs="Times New Roman"/>
          <w:sz w:val="24"/>
          <w:szCs w:val="24"/>
        </w:rPr>
      </w:pPr>
      <w:r w:rsidRPr="00CB1EDE">
        <w:rPr>
          <w:rFonts w:ascii="Times New Roman" w:hAnsi="Times New Roman" w:cs="Times New Roman"/>
          <w:sz w:val="24"/>
          <w:szCs w:val="24"/>
        </w:rPr>
        <w:t>Серебренников Д.Г.</w:t>
      </w:r>
    </w:p>
    <w:p w:rsidR="0037694D" w:rsidRPr="0037694D" w:rsidRDefault="005942E1" w:rsidP="00CB1EDE">
      <w:pPr>
        <w:tabs>
          <w:tab w:val="left" w:pos="8931"/>
          <w:tab w:val="left" w:pos="9214"/>
        </w:tabs>
        <w:ind w:right="852" w:firstLine="5529"/>
        <w:jc w:val="right"/>
        <w:rPr>
          <w:rFonts w:ascii="Times New Roman" w:hAnsi="Times New Roman" w:cs="Times New Roman"/>
        </w:rPr>
      </w:pPr>
      <w:r w:rsidRPr="00CB1EDE">
        <w:rPr>
          <w:rFonts w:ascii="Times New Roman" w:hAnsi="Times New Roman" w:cs="Times New Roman"/>
          <w:sz w:val="24"/>
          <w:szCs w:val="24"/>
        </w:rPr>
        <w:t xml:space="preserve">  </w:t>
      </w:r>
      <w:r w:rsidR="00CB1EDE" w:rsidRPr="00CB1EDE">
        <w:rPr>
          <w:rFonts w:ascii="Times New Roman" w:hAnsi="Times New Roman" w:cs="Times New Roman"/>
          <w:sz w:val="24"/>
          <w:szCs w:val="24"/>
        </w:rPr>
        <w:t xml:space="preserve">         </w:t>
      </w:r>
      <w:r w:rsidRPr="00CB1EDE">
        <w:rPr>
          <w:rFonts w:ascii="Times New Roman" w:hAnsi="Times New Roman" w:cs="Times New Roman"/>
          <w:sz w:val="24"/>
          <w:szCs w:val="24"/>
        </w:rPr>
        <w:t xml:space="preserve">  </w:t>
      </w:r>
      <w:r w:rsidR="0037694D" w:rsidRPr="00CB1EDE">
        <w:rPr>
          <w:rFonts w:ascii="Times New Roman" w:hAnsi="Times New Roman" w:cs="Times New Roman"/>
          <w:sz w:val="24"/>
          <w:szCs w:val="24"/>
        </w:rPr>
        <w:t>Проверил:</w:t>
      </w:r>
      <w:r w:rsidR="00CB1EDE" w:rsidRPr="00CB1EDE">
        <w:rPr>
          <w:rFonts w:ascii="Times New Roman" w:hAnsi="Times New Roman" w:cs="Times New Roman"/>
          <w:sz w:val="24"/>
          <w:szCs w:val="24"/>
        </w:rPr>
        <w:t xml:space="preserve"> </w:t>
      </w:r>
      <w:r w:rsidR="0037694D" w:rsidRPr="00CB1EDE">
        <w:rPr>
          <w:rFonts w:ascii="Times New Roman" w:hAnsi="Times New Roman" w:cs="Times New Roman"/>
          <w:sz w:val="24"/>
          <w:szCs w:val="24"/>
        </w:rPr>
        <w:t>Сергеев</w:t>
      </w:r>
      <w:r w:rsidR="00CB1EDE">
        <w:rPr>
          <w:rFonts w:ascii="Times New Roman" w:hAnsi="Times New Roman" w:cs="Times New Roman"/>
        </w:rPr>
        <w:t xml:space="preserve"> </w:t>
      </w:r>
      <w:r w:rsidR="0037694D" w:rsidRPr="0037694D">
        <w:rPr>
          <w:rFonts w:ascii="Times New Roman" w:hAnsi="Times New Roman" w:cs="Times New Roman"/>
        </w:rPr>
        <w:t>А.И.</w:t>
      </w:r>
    </w:p>
    <w:p w:rsidR="0037694D" w:rsidRPr="00CB1EDE" w:rsidRDefault="0037694D" w:rsidP="00CB1EDE">
      <w:pPr>
        <w:spacing w:before="1560"/>
        <w:ind w:firstLine="709"/>
        <w:jc w:val="center"/>
        <w:rPr>
          <w:rFonts w:ascii="Times New Roman" w:hAnsi="Times New Roman" w:cs="Times New Roman"/>
          <w:sz w:val="24"/>
          <w:szCs w:val="24"/>
        </w:rPr>
      </w:pPr>
      <w:r w:rsidRPr="00CB1EDE">
        <w:rPr>
          <w:rFonts w:ascii="Times New Roman" w:hAnsi="Times New Roman" w:cs="Times New Roman"/>
          <w:sz w:val="24"/>
          <w:szCs w:val="24"/>
        </w:rPr>
        <w:t>Магнито</w:t>
      </w:r>
      <w:r w:rsidR="00CB1EDE" w:rsidRPr="00CB1EDE">
        <w:rPr>
          <w:rFonts w:ascii="Times New Roman" w:hAnsi="Times New Roman" w:cs="Times New Roman"/>
          <w:sz w:val="24"/>
          <w:szCs w:val="24"/>
        </w:rPr>
        <w:t>горск 2003</w:t>
      </w:r>
    </w:p>
    <w:p w:rsidR="0037694D" w:rsidRDefault="0037694D" w:rsidP="00491E99">
      <w:pPr>
        <w:ind w:firstLine="720"/>
        <w:jc w:val="both"/>
        <w:rPr>
          <w:rFonts w:ascii="Times New Roman" w:hAnsi="Times New Roman" w:cs="Times New Roman"/>
          <w:sz w:val="24"/>
          <w:szCs w:val="24"/>
        </w:rPr>
      </w:pPr>
    </w:p>
    <w:p w:rsidR="005942E1" w:rsidRDefault="005942E1" w:rsidP="005942E1">
      <w:pPr>
        <w:pStyle w:val="1"/>
      </w:pPr>
      <w:bookmarkStart w:id="0" w:name="_Toc35410331"/>
      <w:r>
        <w:t>Содержание</w:t>
      </w:r>
      <w:bookmarkEnd w:id="0"/>
    </w:p>
    <w:p w:rsidR="00B40C3A" w:rsidRDefault="005942E1">
      <w:pPr>
        <w:pStyle w:val="10"/>
        <w:tabs>
          <w:tab w:val="right" w:leader="dot" w:pos="9631"/>
        </w:tabs>
        <w:rPr>
          <w:rFonts w:ascii="Times New Roman" w:hAnsi="Times New Roman" w:cs="Times New Roman"/>
          <w:noProof/>
          <w:sz w:val="24"/>
          <w:szCs w:val="24"/>
        </w:rPr>
      </w:pPr>
      <w:r w:rsidRPr="00E13DA9">
        <w:rPr>
          <w:sz w:val="28"/>
          <w:szCs w:val="28"/>
        </w:rPr>
        <w:fldChar w:fldCharType="begin"/>
      </w:r>
      <w:r w:rsidRPr="00E13DA9">
        <w:rPr>
          <w:sz w:val="28"/>
          <w:szCs w:val="28"/>
        </w:rPr>
        <w:instrText xml:space="preserve"> TOC \o "1-6" \h \z \u </w:instrText>
      </w:r>
      <w:r w:rsidRPr="00E13DA9">
        <w:rPr>
          <w:sz w:val="28"/>
          <w:szCs w:val="28"/>
        </w:rPr>
        <w:fldChar w:fldCharType="separate"/>
      </w:r>
      <w:hyperlink w:anchor="_Toc35410331" w:history="1">
        <w:r w:rsidR="00B40C3A" w:rsidRPr="00114121">
          <w:rPr>
            <w:rStyle w:val="a5"/>
            <w:noProof/>
          </w:rPr>
          <w:t>Содержание</w:t>
        </w:r>
        <w:r w:rsidR="00B40C3A">
          <w:rPr>
            <w:noProof/>
            <w:webHidden/>
          </w:rPr>
          <w:tab/>
        </w:r>
        <w:r w:rsidR="00B40C3A">
          <w:rPr>
            <w:noProof/>
            <w:webHidden/>
          </w:rPr>
          <w:fldChar w:fldCharType="begin"/>
        </w:r>
        <w:r w:rsidR="00B40C3A">
          <w:rPr>
            <w:noProof/>
            <w:webHidden/>
          </w:rPr>
          <w:instrText xml:space="preserve"> PAGEREF _Toc35410331 \h </w:instrText>
        </w:r>
        <w:r w:rsidR="00B40C3A">
          <w:rPr>
            <w:noProof/>
            <w:webHidden/>
          </w:rPr>
        </w:r>
        <w:r w:rsidR="00B40C3A">
          <w:rPr>
            <w:noProof/>
            <w:webHidden/>
          </w:rPr>
          <w:fldChar w:fldCharType="separate"/>
        </w:r>
        <w:r w:rsidR="00B40C3A">
          <w:rPr>
            <w:noProof/>
            <w:webHidden/>
          </w:rPr>
          <w:t>1</w:t>
        </w:r>
        <w:r w:rsidR="00B40C3A">
          <w:rPr>
            <w:noProof/>
            <w:webHidden/>
          </w:rPr>
          <w:fldChar w:fldCharType="end"/>
        </w:r>
      </w:hyperlink>
    </w:p>
    <w:p w:rsidR="00B40C3A" w:rsidRDefault="00593D2C">
      <w:pPr>
        <w:pStyle w:val="10"/>
        <w:tabs>
          <w:tab w:val="right" w:leader="dot" w:pos="9631"/>
        </w:tabs>
        <w:rPr>
          <w:rFonts w:ascii="Times New Roman" w:hAnsi="Times New Roman" w:cs="Times New Roman"/>
          <w:noProof/>
          <w:sz w:val="24"/>
          <w:szCs w:val="24"/>
        </w:rPr>
      </w:pPr>
      <w:hyperlink w:anchor="_Toc35410332" w:history="1">
        <w:r w:rsidR="00B40C3A" w:rsidRPr="00114121">
          <w:rPr>
            <w:rStyle w:val="a5"/>
            <w:noProof/>
          </w:rPr>
          <w:t>Введение</w:t>
        </w:r>
        <w:r w:rsidR="00B40C3A">
          <w:rPr>
            <w:noProof/>
            <w:webHidden/>
          </w:rPr>
          <w:tab/>
        </w:r>
        <w:r w:rsidR="00B40C3A">
          <w:rPr>
            <w:noProof/>
            <w:webHidden/>
          </w:rPr>
          <w:fldChar w:fldCharType="begin"/>
        </w:r>
        <w:r w:rsidR="00B40C3A">
          <w:rPr>
            <w:noProof/>
            <w:webHidden/>
          </w:rPr>
          <w:instrText xml:space="preserve"> PAGEREF _Toc35410332 \h </w:instrText>
        </w:r>
        <w:r w:rsidR="00B40C3A">
          <w:rPr>
            <w:noProof/>
            <w:webHidden/>
          </w:rPr>
        </w:r>
        <w:r w:rsidR="00B40C3A">
          <w:rPr>
            <w:noProof/>
            <w:webHidden/>
          </w:rPr>
          <w:fldChar w:fldCharType="separate"/>
        </w:r>
        <w:r w:rsidR="00B40C3A">
          <w:rPr>
            <w:noProof/>
            <w:webHidden/>
          </w:rPr>
          <w:t>2</w:t>
        </w:r>
        <w:r w:rsidR="00B40C3A">
          <w:rPr>
            <w:noProof/>
            <w:webHidden/>
          </w:rPr>
          <w:fldChar w:fldCharType="end"/>
        </w:r>
      </w:hyperlink>
    </w:p>
    <w:p w:rsidR="00B40C3A" w:rsidRDefault="00593D2C">
      <w:pPr>
        <w:pStyle w:val="10"/>
        <w:tabs>
          <w:tab w:val="right" w:leader="dot" w:pos="9631"/>
        </w:tabs>
        <w:rPr>
          <w:rFonts w:ascii="Times New Roman" w:hAnsi="Times New Roman" w:cs="Times New Roman"/>
          <w:noProof/>
          <w:sz w:val="24"/>
          <w:szCs w:val="24"/>
        </w:rPr>
      </w:pPr>
      <w:hyperlink w:anchor="_Toc35410333" w:history="1">
        <w:r w:rsidR="00B40C3A" w:rsidRPr="00114121">
          <w:rPr>
            <w:rStyle w:val="a5"/>
            <w:noProof/>
          </w:rPr>
          <w:t>Способы измерения уровня жидкого металла в кристаллизаторе МНЛЗ</w:t>
        </w:r>
        <w:r w:rsidR="00B40C3A">
          <w:rPr>
            <w:noProof/>
            <w:webHidden/>
          </w:rPr>
          <w:tab/>
        </w:r>
        <w:r w:rsidR="00B40C3A">
          <w:rPr>
            <w:noProof/>
            <w:webHidden/>
          </w:rPr>
          <w:fldChar w:fldCharType="begin"/>
        </w:r>
        <w:r w:rsidR="00B40C3A">
          <w:rPr>
            <w:noProof/>
            <w:webHidden/>
          </w:rPr>
          <w:instrText xml:space="preserve"> PAGEREF _Toc35410333 \h </w:instrText>
        </w:r>
        <w:r w:rsidR="00B40C3A">
          <w:rPr>
            <w:noProof/>
            <w:webHidden/>
          </w:rPr>
        </w:r>
        <w:r w:rsidR="00B40C3A">
          <w:rPr>
            <w:noProof/>
            <w:webHidden/>
          </w:rPr>
          <w:fldChar w:fldCharType="separate"/>
        </w:r>
        <w:r w:rsidR="00B40C3A">
          <w:rPr>
            <w:noProof/>
            <w:webHidden/>
          </w:rPr>
          <w:t>7</w:t>
        </w:r>
        <w:r w:rsidR="00B40C3A">
          <w:rPr>
            <w:noProof/>
            <w:webHidden/>
          </w:rPr>
          <w:fldChar w:fldCharType="end"/>
        </w:r>
      </w:hyperlink>
    </w:p>
    <w:p w:rsidR="00B40C3A" w:rsidRDefault="00593D2C">
      <w:pPr>
        <w:pStyle w:val="20"/>
        <w:tabs>
          <w:tab w:val="right" w:leader="dot" w:pos="9631"/>
        </w:tabs>
        <w:rPr>
          <w:rFonts w:ascii="Times New Roman" w:hAnsi="Times New Roman" w:cs="Times New Roman"/>
          <w:noProof/>
          <w:sz w:val="24"/>
          <w:szCs w:val="24"/>
        </w:rPr>
      </w:pPr>
      <w:hyperlink w:anchor="_Toc35410334" w:history="1">
        <w:r w:rsidR="00B40C3A" w:rsidRPr="00114121">
          <w:rPr>
            <w:rStyle w:val="a5"/>
            <w:noProof/>
          </w:rPr>
          <w:t>ИЗМЕРЕНИЕ   УРОВНЯ   С   ПОМОЩЬЮ РАДИОАКТИВНЫХ   ИЗОТОПОВ</w:t>
        </w:r>
        <w:r w:rsidR="00B40C3A">
          <w:rPr>
            <w:noProof/>
            <w:webHidden/>
          </w:rPr>
          <w:tab/>
        </w:r>
        <w:r w:rsidR="00B40C3A">
          <w:rPr>
            <w:noProof/>
            <w:webHidden/>
          </w:rPr>
          <w:fldChar w:fldCharType="begin"/>
        </w:r>
        <w:r w:rsidR="00B40C3A">
          <w:rPr>
            <w:noProof/>
            <w:webHidden/>
          </w:rPr>
          <w:instrText xml:space="preserve"> PAGEREF _Toc35410334 \h </w:instrText>
        </w:r>
        <w:r w:rsidR="00B40C3A">
          <w:rPr>
            <w:noProof/>
            <w:webHidden/>
          </w:rPr>
        </w:r>
        <w:r w:rsidR="00B40C3A">
          <w:rPr>
            <w:noProof/>
            <w:webHidden/>
          </w:rPr>
          <w:fldChar w:fldCharType="separate"/>
        </w:r>
        <w:r w:rsidR="00B40C3A">
          <w:rPr>
            <w:noProof/>
            <w:webHidden/>
          </w:rPr>
          <w:t>7</w:t>
        </w:r>
        <w:r w:rsidR="00B40C3A">
          <w:rPr>
            <w:noProof/>
            <w:webHidden/>
          </w:rPr>
          <w:fldChar w:fldCharType="end"/>
        </w:r>
      </w:hyperlink>
    </w:p>
    <w:p w:rsidR="00B40C3A" w:rsidRDefault="00593D2C">
      <w:pPr>
        <w:pStyle w:val="20"/>
        <w:tabs>
          <w:tab w:val="right" w:leader="dot" w:pos="9631"/>
        </w:tabs>
        <w:rPr>
          <w:rFonts w:ascii="Times New Roman" w:hAnsi="Times New Roman" w:cs="Times New Roman"/>
          <w:noProof/>
          <w:sz w:val="24"/>
          <w:szCs w:val="24"/>
        </w:rPr>
      </w:pPr>
      <w:hyperlink w:anchor="_Toc35410335" w:history="1">
        <w:r w:rsidR="00B40C3A" w:rsidRPr="00114121">
          <w:rPr>
            <w:rStyle w:val="a5"/>
            <w:noProof/>
          </w:rPr>
          <w:t>Область применения</w:t>
        </w:r>
        <w:r w:rsidR="00B40C3A">
          <w:rPr>
            <w:noProof/>
            <w:webHidden/>
          </w:rPr>
          <w:tab/>
        </w:r>
        <w:r w:rsidR="00B40C3A">
          <w:rPr>
            <w:noProof/>
            <w:webHidden/>
          </w:rPr>
          <w:fldChar w:fldCharType="begin"/>
        </w:r>
        <w:r w:rsidR="00B40C3A">
          <w:rPr>
            <w:noProof/>
            <w:webHidden/>
          </w:rPr>
          <w:instrText xml:space="preserve"> PAGEREF _Toc35410335 \h </w:instrText>
        </w:r>
        <w:r w:rsidR="00B40C3A">
          <w:rPr>
            <w:noProof/>
            <w:webHidden/>
          </w:rPr>
        </w:r>
        <w:r w:rsidR="00B40C3A">
          <w:rPr>
            <w:noProof/>
            <w:webHidden/>
          </w:rPr>
          <w:fldChar w:fldCharType="separate"/>
        </w:r>
        <w:r w:rsidR="00B40C3A">
          <w:rPr>
            <w:noProof/>
            <w:webHidden/>
          </w:rPr>
          <w:t>7</w:t>
        </w:r>
        <w:r w:rsidR="00B40C3A">
          <w:rPr>
            <w:noProof/>
            <w:webHidden/>
          </w:rPr>
          <w:fldChar w:fldCharType="end"/>
        </w:r>
      </w:hyperlink>
    </w:p>
    <w:p w:rsidR="00B40C3A" w:rsidRDefault="00593D2C">
      <w:pPr>
        <w:pStyle w:val="20"/>
        <w:tabs>
          <w:tab w:val="right" w:leader="dot" w:pos="9631"/>
        </w:tabs>
        <w:rPr>
          <w:rFonts w:ascii="Times New Roman" w:hAnsi="Times New Roman" w:cs="Times New Roman"/>
          <w:noProof/>
          <w:sz w:val="24"/>
          <w:szCs w:val="24"/>
        </w:rPr>
      </w:pPr>
      <w:hyperlink w:anchor="_Toc35410336" w:history="1">
        <w:r w:rsidR="00B40C3A" w:rsidRPr="00114121">
          <w:rPr>
            <w:rStyle w:val="a5"/>
            <w:noProof/>
          </w:rPr>
          <w:t>Измерение уровня металла в кристаллизаторе посредством измерительного устройства,  работающего на основе радиоактивности</w:t>
        </w:r>
        <w:r w:rsidR="00B40C3A">
          <w:rPr>
            <w:noProof/>
            <w:webHidden/>
          </w:rPr>
          <w:tab/>
        </w:r>
        <w:r w:rsidR="00B40C3A">
          <w:rPr>
            <w:noProof/>
            <w:webHidden/>
          </w:rPr>
          <w:fldChar w:fldCharType="begin"/>
        </w:r>
        <w:r w:rsidR="00B40C3A">
          <w:rPr>
            <w:noProof/>
            <w:webHidden/>
          </w:rPr>
          <w:instrText xml:space="preserve"> PAGEREF _Toc35410336 \h </w:instrText>
        </w:r>
        <w:r w:rsidR="00B40C3A">
          <w:rPr>
            <w:noProof/>
            <w:webHidden/>
          </w:rPr>
        </w:r>
        <w:r w:rsidR="00B40C3A">
          <w:rPr>
            <w:noProof/>
            <w:webHidden/>
          </w:rPr>
          <w:fldChar w:fldCharType="separate"/>
        </w:r>
        <w:r w:rsidR="00B40C3A">
          <w:rPr>
            <w:noProof/>
            <w:webHidden/>
          </w:rPr>
          <w:t>10</w:t>
        </w:r>
        <w:r w:rsidR="00B40C3A">
          <w:rPr>
            <w:noProof/>
            <w:webHidden/>
          </w:rPr>
          <w:fldChar w:fldCharType="end"/>
        </w:r>
      </w:hyperlink>
    </w:p>
    <w:p w:rsidR="00B40C3A" w:rsidRDefault="00593D2C">
      <w:pPr>
        <w:pStyle w:val="30"/>
        <w:tabs>
          <w:tab w:val="right" w:leader="dot" w:pos="9631"/>
        </w:tabs>
        <w:rPr>
          <w:rFonts w:ascii="Times New Roman" w:hAnsi="Times New Roman" w:cs="Times New Roman"/>
          <w:noProof/>
          <w:sz w:val="24"/>
          <w:szCs w:val="24"/>
        </w:rPr>
      </w:pPr>
      <w:hyperlink w:anchor="_Toc35410337" w:history="1">
        <w:r w:rsidR="00B40C3A" w:rsidRPr="00114121">
          <w:rPr>
            <w:rStyle w:val="a5"/>
            <w:noProof/>
          </w:rPr>
          <w:t>Датчики инфракрасного излучения для определения уровня металла в кристаллизаторе</w:t>
        </w:r>
        <w:r w:rsidR="00B40C3A">
          <w:rPr>
            <w:noProof/>
            <w:webHidden/>
          </w:rPr>
          <w:tab/>
        </w:r>
        <w:r w:rsidR="00B40C3A">
          <w:rPr>
            <w:noProof/>
            <w:webHidden/>
          </w:rPr>
          <w:fldChar w:fldCharType="begin"/>
        </w:r>
        <w:r w:rsidR="00B40C3A">
          <w:rPr>
            <w:noProof/>
            <w:webHidden/>
          </w:rPr>
          <w:instrText xml:space="preserve"> PAGEREF _Toc35410337 \h </w:instrText>
        </w:r>
        <w:r w:rsidR="00B40C3A">
          <w:rPr>
            <w:noProof/>
            <w:webHidden/>
          </w:rPr>
        </w:r>
        <w:r w:rsidR="00B40C3A">
          <w:rPr>
            <w:noProof/>
            <w:webHidden/>
          </w:rPr>
          <w:fldChar w:fldCharType="separate"/>
        </w:r>
        <w:r w:rsidR="00B40C3A">
          <w:rPr>
            <w:noProof/>
            <w:webHidden/>
          </w:rPr>
          <w:t>14</w:t>
        </w:r>
        <w:r w:rsidR="00B40C3A">
          <w:rPr>
            <w:noProof/>
            <w:webHidden/>
          </w:rPr>
          <w:fldChar w:fldCharType="end"/>
        </w:r>
      </w:hyperlink>
    </w:p>
    <w:p w:rsidR="00B40C3A" w:rsidRDefault="00593D2C">
      <w:pPr>
        <w:pStyle w:val="20"/>
        <w:tabs>
          <w:tab w:val="right" w:leader="dot" w:pos="9631"/>
        </w:tabs>
        <w:rPr>
          <w:rFonts w:ascii="Times New Roman" w:hAnsi="Times New Roman" w:cs="Times New Roman"/>
          <w:noProof/>
          <w:sz w:val="24"/>
          <w:szCs w:val="24"/>
        </w:rPr>
      </w:pPr>
      <w:hyperlink w:anchor="_Toc35410338" w:history="1">
        <w:r w:rsidR="00B40C3A" w:rsidRPr="00114121">
          <w:rPr>
            <w:rStyle w:val="a5"/>
            <w:noProof/>
          </w:rPr>
          <w:t>Метод контроля уровня металла в кристаллизаторе основанный на использовании вихревых токов, индуктируемых катушкой, размещенной над зеркалом жидкого металла в кристаллизаторе.</w:t>
        </w:r>
        <w:r w:rsidR="00B40C3A">
          <w:rPr>
            <w:noProof/>
            <w:webHidden/>
          </w:rPr>
          <w:tab/>
        </w:r>
        <w:r w:rsidR="00B40C3A">
          <w:rPr>
            <w:noProof/>
            <w:webHidden/>
          </w:rPr>
          <w:fldChar w:fldCharType="begin"/>
        </w:r>
        <w:r w:rsidR="00B40C3A">
          <w:rPr>
            <w:noProof/>
            <w:webHidden/>
          </w:rPr>
          <w:instrText xml:space="preserve"> PAGEREF _Toc35410338 \h </w:instrText>
        </w:r>
        <w:r w:rsidR="00B40C3A">
          <w:rPr>
            <w:noProof/>
            <w:webHidden/>
          </w:rPr>
        </w:r>
        <w:r w:rsidR="00B40C3A">
          <w:rPr>
            <w:noProof/>
            <w:webHidden/>
          </w:rPr>
          <w:fldChar w:fldCharType="separate"/>
        </w:r>
        <w:r w:rsidR="00B40C3A">
          <w:rPr>
            <w:noProof/>
            <w:webHidden/>
          </w:rPr>
          <w:t>16</w:t>
        </w:r>
        <w:r w:rsidR="00B40C3A">
          <w:rPr>
            <w:noProof/>
            <w:webHidden/>
          </w:rPr>
          <w:fldChar w:fldCharType="end"/>
        </w:r>
      </w:hyperlink>
    </w:p>
    <w:p w:rsidR="00B40C3A" w:rsidRDefault="00593D2C">
      <w:pPr>
        <w:pStyle w:val="10"/>
        <w:tabs>
          <w:tab w:val="right" w:leader="dot" w:pos="9631"/>
        </w:tabs>
        <w:rPr>
          <w:rFonts w:ascii="Times New Roman" w:hAnsi="Times New Roman" w:cs="Times New Roman"/>
          <w:noProof/>
          <w:sz w:val="24"/>
          <w:szCs w:val="24"/>
        </w:rPr>
      </w:pPr>
      <w:hyperlink w:anchor="_Toc35410339" w:history="1">
        <w:r w:rsidR="00B40C3A" w:rsidRPr="00114121">
          <w:rPr>
            <w:rStyle w:val="a5"/>
            <w:noProof/>
          </w:rPr>
          <w:t>Система уровень</w:t>
        </w:r>
        <w:r w:rsidR="00B40C3A">
          <w:rPr>
            <w:noProof/>
            <w:webHidden/>
          </w:rPr>
          <w:tab/>
        </w:r>
        <w:r w:rsidR="00B40C3A">
          <w:rPr>
            <w:noProof/>
            <w:webHidden/>
          </w:rPr>
          <w:fldChar w:fldCharType="begin"/>
        </w:r>
        <w:r w:rsidR="00B40C3A">
          <w:rPr>
            <w:noProof/>
            <w:webHidden/>
          </w:rPr>
          <w:instrText xml:space="preserve"> PAGEREF _Toc35410339 \h </w:instrText>
        </w:r>
        <w:r w:rsidR="00B40C3A">
          <w:rPr>
            <w:noProof/>
            <w:webHidden/>
          </w:rPr>
        </w:r>
        <w:r w:rsidR="00B40C3A">
          <w:rPr>
            <w:noProof/>
            <w:webHidden/>
          </w:rPr>
          <w:fldChar w:fldCharType="separate"/>
        </w:r>
        <w:r w:rsidR="00B40C3A">
          <w:rPr>
            <w:noProof/>
            <w:webHidden/>
          </w:rPr>
          <w:t>23</w:t>
        </w:r>
        <w:r w:rsidR="00B40C3A">
          <w:rPr>
            <w:noProof/>
            <w:webHidden/>
          </w:rPr>
          <w:fldChar w:fldCharType="end"/>
        </w:r>
      </w:hyperlink>
    </w:p>
    <w:p w:rsidR="00B40C3A" w:rsidRDefault="00593D2C">
      <w:pPr>
        <w:pStyle w:val="10"/>
        <w:tabs>
          <w:tab w:val="right" w:leader="dot" w:pos="9631"/>
        </w:tabs>
        <w:rPr>
          <w:rFonts w:ascii="Times New Roman" w:hAnsi="Times New Roman" w:cs="Times New Roman"/>
          <w:noProof/>
          <w:sz w:val="24"/>
          <w:szCs w:val="24"/>
        </w:rPr>
      </w:pPr>
      <w:hyperlink w:anchor="_Toc35410340" w:history="1">
        <w:r w:rsidR="00B40C3A" w:rsidRPr="00114121">
          <w:rPr>
            <w:rStyle w:val="a5"/>
            <w:noProof/>
          </w:rPr>
          <w:t>Список литературы</w:t>
        </w:r>
        <w:r w:rsidR="00B40C3A">
          <w:rPr>
            <w:noProof/>
            <w:webHidden/>
          </w:rPr>
          <w:tab/>
        </w:r>
        <w:r w:rsidR="00B40C3A">
          <w:rPr>
            <w:noProof/>
            <w:webHidden/>
          </w:rPr>
          <w:fldChar w:fldCharType="begin"/>
        </w:r>
        <w:r w:rsidR="00B40C3A">
          <w:rPr>
            <w:noProof/>
            <w:webHidden/>
          </w:rPr>
          <w:instrText xml:space="preserve"> PAGEREF _Toc35410340 \h </w:instrText>
        </w:r>
        <w:r w:rsidR="00B40C3A">
          <w:rPr>
            <w:noProof/>
            <w:webHidden/>
          </w:rPr>
        </w:r>
        <w:r w:rsidR="00B40C3A">
          <w:rPr>
            <w:noProof/>
            <w:webHidden/>
          </w:rPr>
          <w:fldChar w:fldCharType="separate"/>
        </w:r>
        <w:r w:rsidR="00B40C3A">
          <w:rPr>
            <w:noProof/>
            <w:webHidden/>
          </w:rPr>
          <w:t>34</w:t>
        </w:r>
        <w:r w:rsidR="00B40C3A">
          <w:rPr>
            <w:noProof/>
            <w:webHidden/>
          </w:rPr>
          <w:fldChar w:fldCharType="end"/>
        </w:r>
      </w:hyperlink>
    </w:p>
    <w:p w:rsidR="005942E1" w:rsidRPr="005942E1" w:rsidRDefault="005942E1" w:rsidP="005942E1">
      <w:r w:rsidRPr="00E13DA9">
        <w:rPr>
          <w:sz w:val="28"/>
          <w:szCs w:val="28"/>
        </w:rPr>
        <w:fldChar w:fldCharType="end"/>
      </w:r>
    </w:p>
    <w:p w:rsidR="00926DEB" w:rsidRPr="002A759D" w:rsidRDefault="00926DEB" w:rsidP="00926DEB">
      <w:pPr>
        <w:pStyle w:val="1"/>
        <w:pageBreakBefore/>
        <w:jc w:val="center"/>
      </w:pPr>
      <w:bookmarkStart w:id="1" w:name="_Toc35410332"/>
      <w:r>
        <w:t>Введение</w:t>
      </w:r>
      <w:bookmarkEnd w:id="1"/>
    </w:p>
    <w:p w:rsidR="00926DEB" w:rsidRPr="0019649B" w:rsidRDefault="00926DEB" w:rsidP="00926DEB">
      <w:pPr>
        <w:jc w:val="both"/>
        <w:rPr>
          <w:rFonts w:ascii="Times New Roman" w:hAnsi="Times New Roman" w:cs="Times New Roman"/>
          <w:sz w:val="24"/>
          <w:szCs w:val="24"/>
        </w:rPr>
      </w:pPr>
      <w:r>
        <w:rPr>
          <w:rFonts w:ascii="Times New Roman" w:hAnsi="Times New Roman" w:cs="Times New Roman"/>
          <w:sz w:val="24"/>
          <w:szCs w:val="24"/>
        </w:rPr>
        <w:t xml:space="preserve">             </w:t>
      </w:r>
      <w:r w:rsidRPr="00491E99">
        <w:rPr>
          <w:rFonts w:ascii="Times New Roman" w:hAnsi="Times New Roman" w:cs="Times New Roman"/>
          <w:sz w:val="24"/>
          <w:szCs w:val="24"/>
        </w:rPr>
        <w:t xml:space="preserve">Стабилизация уровня металла в кристаллизаторе является важнейшей и наиболее сложной задачей автоматизации </w:t>
      </w:r>
      <w:r>
        <w:rPr>
          <w:rFonts w:ascii="Times New Roman" w:hAnsi="Times New Roman" w:cs="Times New Roman"/>
          <w:sz w:val="24"/>
          <w:szCs w:val="24"/>
        </w:rPr>
        <w:t>МНЛЗ</w:t>
      </w:r>
      <w:r w:rsidRPr="00491E99">
        <w:rPr>
          <w:rFonts w:ascii="Times New Roman" w:hAnsi="Times New Roman" w:cs="Times New Roman"/>
          <w:sz w:val="24"/>
          <w:szCs w:val="24"/>
        </w:rPr>
        <w:t>.</w:t>
      </w:r>
      <w:r w:rsidR="0019649B" w:rsidRPr="0019649B">
        <w:rPr>
          <w:rFonts w:ascii="Times New Roman" w:hAnsi="Times New Roman" w:cs="Times New Roman"/>
          <w:sz w:val="24"/>
          <w:szCs w:val="24"/>
        </w:rPr>
        <w:t>[1]</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Рассмотрим параметры, оказывающие влияние на уровень ме</w:t>
      </w:r>
      <w:r w:rsidRPr="00491E99">
        <w:rPr>
          <w:rFonts w:ascii="Times New Roman" w:hAnsi="Times New Roman" w:cs="Times New Roman"/>
          <w:sz w:val="24"/>
          <w:szCs w:val="24"/>
        </w:rPr>
        <w:softHyphen/>
        <w:t>талла в кристаллизаторе.</w:t>
      </w:r>
    </w:p>
    <w:p w:rsidR="00926DEB" w:rsidRPr="00491E99" w:rsidRDefault="00926DEB" w:rsidP="00926DEB">
      <w:pPr>
        <w:jc w:val="both"/>
        <w:rPr>
          <w:rFonts w:ascii="Times New Roman" w:hAnsi="Times New Roman" w:cs="Times New Roman"/>
          <w:sz w:val="24"/>
          <w:szCs w:val="24"/>
        </w:rPr>
      </w:pPr>
      <w:r w:rsidRPr="00491E99">
        <w:rPr>
          <w:rFonts w:ascii="Times New Roman" w:hAnsi="Times New Roman" w:cs="Times New Roman"/>
          <w:sz w:val="24"/>
          <w:szCs w:val="24"/>
        </w:rPr>
        <w:t xml:space="preserve">На рис. 1 схематично показана часть технологической линии разливки металла от промежуточного ковша до тянущей клети. Жидкий металл, находящийся в промежуточном </w:t>
      </w:r>
      <w:r>
        <w:rPr>
          <w:rFonts w:ascii="Times New Roman" w:hAnsi="Times New Roman" w:cs="Times New Roman"/>
          <w:sz w:val="24"/>
          <w:szCs w:val="24"/>
        </w:rPr>
        <w:t>к</w:t>
      </w:r>
      <w:r w:rsidRPr="00491E99">
        <w:rPr>
          <w:rFonts w:ascii="Times New Roman" w:hAnsi="Times New Roman" w:cs="Times New Roman"/>
          <w:sz w:val="24"/>
          <w:szCs w:val="24"/>
        </w:rPr>
        <w:t>овше, под дейст</w:t>
      </w:r>
      <w:r w:rsidRPr="00491E99">
        <w:rPr>
          <w:rFonts w:ascii="Times New Roman" w:hAnsi="Times New Roman" w:cs="Times New Roman"/>
          <w:sz w:val="24"/>
          <w:szCs w:val="24"/>
        </w:rPr>
        <w:softHyphen/>
        <w:t>вием силы тяжести вытекает через стакан в ков</w:t>
      </w:r>
      <w:r w:rsidRPr="00491E99">
        <w:rPr>
          <w:rFonts w:ascii="Times New Roman" w:hAnsi="Times New Roman" w:cs="Times New Roman"/>
          <w:sz w:val="24"/>
          <w:szCs w:val="24"/>
        </w:rPr>
        <w:softHyphen/>
        <w:t>ше и попадает в кристаллизатор, где начинаются кристаллизация и образование слитка.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Дальше мета</w:t>
      </w:r>
      <w:r>
        <w:rPr>
          <w:rFonts w:ascii="Times New Roman" w:hAnsi="Times New Roman" w:cs="Times New Roman"/>
          <w:sz w:val="24"/>
          <w:szCs w:val="24"/>
        </w:rPr>
        <w:t>лл с определенной скоростью вы</w:t>
      </w:r>
      <w:r w:rsidRPr="00491E99">
        <w:rPr>
          <w:rFonts w:ascii="Times New Roman" w:hAnsi="Times New Roman" w:cs="Times New Roman"/>
          <w:sz w:val="24"/>
          <w:szCs w:val="24"/>
        </w:rPr>
        <w:t>тягивается из кристаллизатора, проходит зону вторичного охлаждения и входит в ролики тяну</w:t>
      </w:r>
      <w:r w:rsidRPr="00491E99">
        <w:rPr>
          <w:rFonts w:ascii="Times New Roman" w:hAnsi="Times New Roman" w:cs="Times New Roman"/>
          <w:sz w:val="24"/>
          <w:szCs w:val="24"/>
        </w:rPr>
        <w:softHyphen/>
        <w:t>щей клети, которые обеспечивают его непрерыв</w:t>
      </w:r>
      <w:r w:rsidRPr="00491E99">
        <w:rPr>
          <w:rFonts w:ascii="Times New Roman" w:hAnsi="Times New Roman" w:cs="Times New Roman"/>
          <w:sz w:val="24"/>
          <w:szCs w:val="24"/>
        </w:rPr>
        <w:softHyphen/>
        <w:t>ное движение по технологической линии. Затвер</w:t>
      </w:r>
      <w:r w:rsidRPr="00491E99">
        <w:rPr>
          <w:rFonts w:ascii="Times New Roman" w:hAnsi="Times New Roman" w:cs="Times New Roman"/>
          <w:sz w:val="24"/>
          <w:szCs w:val="24"/>
        </w:rPr>
        <w:softHyphen/>
        <w:t>девший слиток после тянущей клети разрезается на заготовки заданной длины.</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Основные особенности технологии разливки следующие.</w:t>
      </w:r>
    </w:p>
    <w:p w:rsidR="00926DEB" w:rsidRPr="00491E99" w:rsidRDefault="00593D2C" w:rsidP="00926DEB">
      <w:pPr>
        <w:ind w:firstLine="720"/>
        <w:jc w:val="center"/>
        <w:rPr>
          <w:rFonts w:ascii="Times New Roman" w:hAnsi="Times New Roman" w:cs="Times New Roman"/>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296.25pt;mso-wrap-edited:f;mso-wrap-distance-left:0;mso-wrap-distance-right:0" wrapcoords="0 0 0 16234 4351 16234 4351 21273 10411 21273 10411 21600 21600 21600 21600 21273 21600 21273 21600 16234 21600 16234 21600 0 0 0">
            <v:imagedata r:id="rId7" o:title="" gain="297891f" blacklevel="-15728f"/>
          </v:shape>
        </w:pict>
      </w:r>
    </w:p>
    <w:p w:rsidR="00926DEB" w:rsidRPr="00DD0101" w:rsidRDefault="00926DEB" w:rsidP="00926DEB">
      <w:pPr>
        <w:ind w:firstLine="720"/>
        <w:jc w:val="both"/>
        <w:rPr>
          <w:rFonts w:ascii="Times New Roman" w:hAnsi="Times New Roman" w:cs="Times New Roman"/>
          <w:b/>
          <w:sz w:val="24"/>
          <w:szCs w:val="24"/>
        </w:rPr>
      </w:pPr>
      <w:r w:rsidRPr="00DD0101">
        <w:rPr>
          <w:rFonts w:ascii="Times New Roman" w:hAnsi="Times New Roman" w:cs="Times New Roman"/>
          <w:b/>
          <w:sz w:val="24"/>
          <w:szCs w:val="24"/>
        </w:rPr>
        <w:t>Рис.1. Технологическая схе</w:t>
      </w:r>
      <w:r w:rsidRPr="00DD0101">
        <w:rPr>
          <w:rFonts w:ascii="Times New Roman" w:hAnsi="Times New Roman" w:cs="Times New Roman"/>
          <w:b/>
          <w:sz w:val="24"/>
          <w:szCs w:val="24"/>
        </w:rPr>
        <w:softHyphen/>
        <w:t>ма разливки ме</w:t>
      </w:r>
      <w:r w:rsidRPr="00DD0101">
        <w:rPr>
          <w:rFonts w:ascii="Times New Roman" w:hAnsi="Times New Roman" w:cs="Times New Roman"/>
          <w:b/>
          <w:sz w:val="24"/>
          <w:szCs w:val="24"/>
        </w:rPr>
        <w:softHyphen/>
        <w:t>талла в крис</w:t>
      </w:r>
      <w:r w:rsidRPr="00DD0101">
        <w:rPr>
          <w:rFonts w:ascii="Times New Roman" w:hAnsi="Times New Roman" w:cs="Times New Roman"/>
          <w:b/>
          <w:sz w:val="24"/>
          <w:szCs w:val="24"/>
        </w:rPr>
        <w:softHyphen/>
        <w:t>таллизатор: ПК — промежуточный ковш; К — кристал</w:t>
      </w:r>
      <w:r w:rsidRPr="00DD0101">
        <w:rPr>
          <w:rFonts w:ascii="Times New Roman" w:hAnsi="Times New Roman" w:cs="Times New Roman"/>
          <w:b/>
          <w:sz w:val="24"/>
          <w:szCs w:val="24"/>
        </w:rPr>
        <w:softHyphen/>
        <w:t>лизатор; ТК -</w:t>
      </w:r>
      <w:r w:rsidR="00376B6C">
        <w:rPr>
          <w:rFonts w:ascii="Times New Roman" w:hAnsi="Times New Roman" w:cs="Times New Roman"/>
          <w:b/>
          <w:sz w:val="24"/>
          <w:szCs w:val="24"/>
        </w:rPr>
        <w:t xml:space="preserve"> </w:t>
      </w:r>
      <w:r w:rsidRPr="00DD0101">
        <w:rPr>
          <w:rFonts w:ascii="Times New Roman" w:hAnsi="Times New Roman" w:cs="Times New Roman"/>
          <w:b/>
          <w:sz w:val="24"/>
          <w:szCs w:val="24"/>
        </w:rPr>
        <w:t>тянущая клеть; Р — резак.</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Технологический цикл имеет, как правило, по</w:t>
      </w:r>
      <w:r w:rsidRPr="00491E99">
        <w:rPr>
          <w:rFonts w:ascii="Times New Roman" w:hAnsi="Times New Roman" w:cs="Times New Roman"/>
          <w:sz w:val="24"/>
          <w:szCs w:val="24"/>
        </w:rPr>
        <w:softHyphen/>
        <w:t>стоянную длительность и большую часть време</w:t>
      </w:r>
      <w:r w:rsidRPr="00491E99">
        <w:rPr>
          <w:rFonts w:ascii="Times New Roman" w:hAnsi="Times New Roman" w:cs="Times New Roman"/>
          <w:sz w:val="24"/>
          <w:szCs w:val="24"/>
        </w:rPr>
        <w:softHyphen/>
        <w:t>ни процесс является стационарным. Только дваж</w:t>
      </w:r>
      <w:r w:rsidRPr="00491E99">
        <w:rPr>
          <w:rFonts w:ascii="Times New Roman" w:hAnsi="Times New Roman" w:cs="Times New Roman"/>
          <w:sz w:val="24"/>
          <w:szCs w:val="24"/>
        </w:rPr>
        <w:softHyphen/>
        <w:t>ды, в начале разливки и в конце, имеет место нестационарный режим.</w:t>
      </w:r>
    </w:p>
    <w:p w:rsidR="00926DEB"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Переход от нестационарного режима к стацио</w:t>
      </w:r>
      <w:r w:rsidRPr="00491E99">
        <w:rPr>
          <w:rFonts w:ascii="Times New Roman" w:hAnsi="Times New Roman" w:cs="Times New Roman"/>
          <w:sz w:val="24"/>
          <w:szCs w:val="24"/>
        </w:rPr>
        <w:softHyphen/>
        <w:t>нарному можно охарактеризовать следующей си</w:t>
      </w:r>
      <w:r w:rsidRPr="00491E99">
        <w:rPr>
          <w:rFonts w:ascii="Times New Roman" w:hAnsi="Times New Roman" w:cs="Times New Roman"/>
          <w:sz w:val="24"/>
          <w:szCs w:val="24"/>
        </w:rPr>
        <w:softHyphen/>
        <w:t>стемой равенств:</w:t>
      </w:r>
    </w:p>
    <w:p w:rsidR="00926DEB" w:rsidRPr="00491E99" w:rsidRDefault="00926DEB" w:rsidP="00926DEB">
      <w:pPr>
        <w:ind w:firstLine="720"/>
        <w:jc w:val="center"/>
        <w:rPr>
          <w:rFonts w:ascii="Times New Roman" w:hAnsi="Times New Roman" w:cs="Times New Roman"/>
          <w:sz w:val="24"/>
          <w:szCs w:val="24"/>
        </w:rPr>
      </w:pPr>
      <w:r w:rsidRPr="00A11A67">
        <w:rPr>
          <w:rFonts w:ascii="Times New Roman" w:hAnsi="Times New Roman" w:cs="Times New Roman"/>
          <w:position w:val="-48"/>
          <w:sz w:val="24"/>
          <w:szCs w:val="24"/>
        </w:rPr>
        <w:object w:dxaOrig="920" w:dyaOrig="1080">
          <v:shape id="_x0000_i1026" type="#_x0000_t75" style="width:45.75pt;height:54pt" o:ole="">
            <v:imagedata r:id="rId8" o:title=""/>
          </v:shape>
          <o:OLEObject Type="Embed" ProgID="Equation.3" ShapeID="_x0000_i1026" DrawAspect="Content" ObjectID="_1470281227" r:id="rId9"/>
        </w:object>
      </w:r>
      <w:r w:rsidRPr="00491E99">
        <w:rPr>
          <w:rFonts w:ascii="Times New Roman" w:hAnsi="Times New Roman" w:cs="Times New Roman"/>
          <w:sz w:val="24"/>
          <w:szCs w:val="24"/>
        </w:rPr>
        <w:t>(1)</w:t>
      </w:r>
    </w:p>
    <w:p w:rsidR="00926DEB" w:rsidRPr="00491E99" w:rsidRDefault="00376B6C"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где </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T</w:t>
      </w:r>
      <w:r w:rsidRPr="00491E99">
        <w:rPr>
          <w:rFonts w:ascii="Times New Roman" w:hAnsi="Times New Roman" w:cs="Times New Roman"/>
          <w:sz w:val="24"/>
          <w:szCs w:val="24"/>
        </w:rPr>
        <w:t xml:space="preserve">  и </w:t>
      </w:r>
      <w:r>
        <w:rPr>
          <w:rFonts w:ascii="Times New Roman" w:hAnsi="Times New Roman" w:cs="Times New Roman"/>
          <w:sz w:val="24"/>
          <w:szCs w:val="24"/>
          <w:lang w:val="en-US"/>
        </w:rPr>
        <w:t>H</w:t>
      </w:r>
      <w:r>
        <w:rPr>
          <w:rFonts w:ascii="Times New Roman" w:hAnsi="Times New Roman" w:cs="Times New Roman"/>
          <w:sz w:val="24"/>
          <w:szCs w:val="24"/>
          <w:vertAlign w:val="subscript"/>
        </w:rPr>
        <w:t>З</w:t>
      </w:r>
      <w:r w:rsidRPr="00491E99">
        <w:rPr>
          <w:rFonts w:ascii="Times New Roman" w:hAnsi="Times New Roman" w:cs="Times New Roman"/>
          <w:sz w:val="24"/>
          <w:szCs w:val="24"/>
        </w:rPr>
        <w:t xml:space="preserve">  соответственно   текущий и заданный   уровень ме</w:t>
      </w:r>
      <w:r w:rsidRPr="00491E99">
        <w:rPr>
          <w:rFonts w:ascii="Times New Roman" w:hAnsi="Times New Roman" w:cs="Times New Roman"/>
          <w:sz w:val="24"/>
          <w:szCs w:val="24"/>
        </w:rPr>
        <w:softHyphen/>
        <w:t>талла в промежуточ</w:t>
      </w:r>
      <w:r>
        <w:rPr>
          <w:rFonts w:ascii="Times New Roman" w:hAnsi="Times New Roman" w:cs="Times New Roman"/>
          <w:sz w:val="24"/>
          <w:szCs w:val="24"/>
        </w:rPr>
        <w:t xml:space="preserve">ном ковше; </w:t>
      </w:r>
      <w:r>
        <w:rPr>
          <w:rFonts w:ascii="Times New Roman" w:hAnsi="Times New Roman" w:cs="Times New Roman"/>
          <w:sz w:val="24"/>
          <w:szCs w:val="24"/>
          <w:lang w:val="en-US"/>
        </w:rPr>
        <w:t>V</w:t>
      </w:r>
      <w:r>
        <w:rPr>
          <w:rFonts w:ascii="Times New Roman" w:hAnsi="Times New Roman" w:cs="Times New Roman"/>
          <w:sz w:val="24"/>
          <w:szCs w:val="24"/>
          <w:vertAlign w:val="subscript"/>
          <w:lang w:val="en-US"/>
        </w:rPr>
        <w:t>T</w:t>
      </w:r>
      <w:r w:rsidRPr="00491E99">
        <w:rPr>
          <w:rFonts w:ascii="Times New Roman" w:hAnsi="Times New Roman" w:cs="Times New Roman"/>
          <w:sz w:val="24"/>
          <w:szCs w:val="24"/>
        </w:rPr>
        <w:t xml:space="preserve"> и </w:t>
      </w:r>
      <w:r>
        <w:rPr>
          <w:rFonts w:ascii="Times New Roman" w:hAnsi="Times New Roman" w:cs="Times New Roman"/>
          <w:sz w:val="24"/>
          <w:szCs w:val="24"/>
          <w:lang w:val="en-US"/>
        </w:rPr>
        <w:t>V</w:t>
      </w:r>
      <w:r w:rsidRPr="00FC1099">
        <w:rPr>
          <w:rFonts w:ascii="Times New Roman" w:hAnsi="Times New Roman" w:cs="Times New Roman"/>
          <w:sz w:val="24"/>
          <w:szCs w:val="24"/>
          <w:vertAlign w:val="subscript"/>
        </w:rPr>
        <w:t>3</w:t>
      </w:r>
      <w:r w:rsidRPr="00491E99">
        <w:rPr>
          <w:rFonts w:ascii="Times New Roman" w:hAnsi="Times New Roman" w:cs="Times New Roman"/>
          <w:sz w:val="24"/>
          <w:szCs w:val="24"/>
        </w:rPr>
        <w:t xml:space="preserve"> — скорости тянущей клети; </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T</w:t>
      </w:r>
      <w:r w:rsidRPr="00491E99">
        <w:rPr>
          <w:rFonts w:ascii="Times New Roman" w:hAnsi="Times New Roman" w:cs="Times New Roman"/>
          <w:sz w:val="24"/>
          <w:szCs w:val="24"/>
        </w:rPr>
        <w:t xml:space="preserve"> и </w:t>
      </w:r>
      <w:r>
        <w:rPr>
          <w:rFonts w:ascii="Times New Roman" w:hAnsi="Times New Roman" w:cs="Times New Roman"/>
          <w:sz w:val="24"/>
          <w:szCs w:val="24"/>
          <w:lang w:val="en-US"/>
        </w:rPr>
        <w:t>h</w:t>
      </w:r>
      <w:r w:rsidRPr="00FC1099">
        <w:rPr>
          <w:rFonts w:ascii="Times New Roman" w:hAnsi="Times New Roman" w:cs="Times New Roman"/>
          <w:sz w:val="24"/>
          <w:szCs w:val="24"/>
          <w:vertAlign w:val="subscript"/>
        </w:rPr>
        <w:t xml:space="preserve">3 </w:t>
      </w:r>
      <w:r w:rsidRPr="00491E99">
        <w:rPr>
          <w:rFonts w:ascii="Times New Roman" w:hAnsi="Times New Roman" w:cs="Times New Roman"/>
          <w:sz w:val="24"/>
          <w:szCs w:val="24"/>
        </w:rPr>
        <w:t xml:space="preserve">— уровни металла в кристаллизаторе. </w:t>
      </w:r>
      <w:r w:rsidR="00926DEB" w:rsidRPr="00491E99">
        <w:rPr>
          <w:rFonts w:ascii="Times New Roman" w:hAnsi="Times New Roman" w:cs="Times New Roman"/>
          <w:sz w:val="24"/>
          <w:szCs w:val="24"/>
        </w:rPr>
        <w:t>Счи</w:t>
      </w:r>
      <w:r w:rsidR="00926DEB">
        <w:rPr>
          <w:rFonts w:ascii="Times New Roman" w:hAnsi="Times New Roman" w:cs="Times New Roman"/>
          <w:sz w:val="24"/>
          <w:szCs w:val="24"/>
        </w:rPr>
        <w:t xml:space="preserve">тается, что на установке могут </w:t>
      </w:r>
      <w:r w:rsidR="00926DEB" w:rsidRPr="00491E99">
        <w:rPr>
          <w:rFonts w:ascii="Times New Roman" w:hAnsi="Times New Roman" w:cs="Times New Roman"/>
          <w:sz w:val="24"/>
          <w:szCs w:val="24"/>
        </w:rPr>
        <w:t xml:space="preserve">быть обеспечены заданные значения </w:t>
      </w:r>
      <w:r w:rsidR="00926DEB">
        <w:rPr>
          <w:rFonts w:ascii="Times New Roman" w:hAnsi="Times New Roman" w:cs="Times New Roman"/>
          <w:sz w:val="24"/>
          <w:szCs w:val="24"/>
          <w:lang w:val="en-US"/>
        </w:rPr>
        <w:t>H</w:t>
      </w:r>
      <w:r w:rsidR="00926DEB">
        <w:rPr>
          <w:rFonts w:ascii="Times New Roman" w:hAnsi="Times New Roman" w:cs="Times New Roman"/>
          <w:sz w:val="24"/>
          <w:szCs w:val="24"/>
          <w:vertAlign w:val="subscript"/>
        </w:rPr>
        <w:t>З</w:t>
      </w:r>
      <w:r w:rsidR="00926DEB" w:rsidRPr="00491E99">
        <w:rPr>
          <w:rFonts w:ascii="Times New Roman" w:hAnsi="Times New Roman" w:cs="Times New Roman"/>
          <w:sz w:val="24"/>
          <w:szCs w:val="24"/>
        </w:rPr>
        <w:t xml:space="preserve">, </w:t>
      </w:r>
      <w:r w:rsidR="00926DEB">
        <w:rPr>
          <w:rFonts w:ascii="Times New Roman" w:hAnsi="Times New Roman" w:cs="Times New Roman"/>
          <w:sz w:val="24"/>
          <w:szCs w:val="24"/>
          <w:lang w:val="en-US"/>
        </w:rPr>
        <w:t>V</w:t>
      </w:r>
      <w:r w:rsidR="00926DEB" w:rsidRPr="00FC1099">
        <w:rPr>
          <w:rFonts w:ascii="Times New Roman" w:hAnsi="Times New Roman" w:cs="Times New Roman"/>
          <w:sz w:val="24"/>
          <w:szCs w:val="24"/>
          <w:vertAlign w:val="subscript"/>
        </w:rPr>
        <w:t xml:space="preserve">3 </w:t>
      </w:r>
      <w:r w:rsidR="00926DEB" w:rsidRPr="00491E99">
        <w:rPr>
          <w:rFonts w:ascii="Times New Roman" w:hAnsi="Times New Roman" w:cs="Times New Roman"/>
          <w:sz w:val="24"/>
          <w:szCs w:val="24"/>
        </w:rPr>
        <w:t xml:space="preserve">и </w:t>
      </w:r>
      <w:r w:rsidR="00926DEB">
        <w:rPr>
          <w:rFonts w:ascii="Times New Roman" w:hAnsi="Times New Roman" w:cs="Times New Roman"/>
          <w:sz w:val="24"/>
          <w:szCs w:val="24"/>
          <w:lang w:val="en-US"/>
        </w:rPr>
        <w:t>h</w:t>
      </w:r>
      <w:r w:rsidR="00926DEB" w:rsidRPr="00FC1099">
        <w:rPr>
          <w:rFonts w:ascii="Times New Roman" w:hAnsi="Times New Roman" w:cs="Times New Roman"/>
          <w:sz w:val="24"/>
          <w:szCs w:val="24"/>
          <w:vertAlign w:val="subscript"/>
        </w:rPr>
        <w:t>3</w:t>
      </w:r>
      <w:r w:rsidR="00926DEB" w:rsidRPr="00491E99">
        <w:rPr>
          <w:rFonts w:ascii="Times New Roman" w:hAnsi="Times New Roman" w:cs="Times New Roman"/>
          <w:sz w:val="24"/>
          <w:szCs w:val="24"/>
        </w:rPr>
        <w:t>.</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Четвертое равенство, характеризующее состояние теплового ба</w:t>
      </w:r>
      <w:r w:rsidRPr="00491E99">
        <w:rPr>
          <w:rFonts w:ascii="Times New Roman" w:hAnsi="Times New Roman" w:cs="Times New Roman"/>
          <w:sz w:val="24"/>
          <w:szCs w:val="24"/>
        </w:rPr>
        <w:softHyphen/>
        <w:t>ланса, не показано, поскольку, оно непринципиально для рассмат</w:t>
      </w:r>
      <w:r w:rsidRPr="00491E99">
        <w:rPr>
          <w:rFonts w:ascii="Times New Roman" w:hAnsi="Times New Roman" w:cs="Times New Roman"/>
          <w:sz w:val="24"/>
          <w:szCs w:val="24"/>
        </w:rPr>
        <w:softHyphen/>
        <w:t>риваемого случая.</w:t>
      </w:r>
    </w:p>
    <w:p w:rsidR="00926DEB" w:rsidRPr="004D1960" w:rsidRDefault="00926DEB" w:rsidP="00926DEB">
      <w:pPr>
        <w:ind w:firstLine="720"/>
        <w:jc w:val="both"/>
        <w:rPr>
          <w:rFonts w:ascii="Times New Roman" w:hAnsi="Times New Roman" w:cs="Times New Roman"/>
          <w:sz w:val="24"/>
          <w:szCs w:val="24"/>
          <w:vertAlign w:val="subscript"/>
        </w:rPr>
      </w:pPr>
      <w:r w:rsidRPr="00491E99">
        <w:rPr>
          <w:rFonts w:ascii="Times New Roman" w:hAnsi="Times New Roman" w:cs="Times New Roman"/>
          <w:sz w:val="24"/>
          <w:szCs w:val="24"/>
        </w:rPr>
        <w:t xml:space="preserve">Для подавляющего большинства </w:t>
      </w:r>
      <w:r>
        <w:rPr>
          <w:rFonts w:ascii="Times New Roman" w:hAnsi="Times New Roman" w:cs="Times New Roman"/>
          <w:sz w:val="24"/>
          <w:szCs w:val="24"/>
        </w:rPr>
        <w:t xml:space="preserve">МНЛЗ величины </w:t>
      </w:r>
      <w:r>
        <w:rPr>
          <w:rFonts w:ascii="Times New Roman" w:hAnsi="Times New Roman" w:cs="Times New Roman"/>
          <w:sz w:val="24"/>
          <w:szCs w:val="24"/>
          <w:lang w:val="en-US"/>
        </w:rPr>
        <w:t>H</w:t>
      </w:r>
      <w:r>
        <w:rPr>
          <w:rFonts w:ascii="Times New Roman" w:hAnsi="Times New Roman" w:cs="Times New Roman"/>
          <w:sz w:val="24"/>
          <w:szCs w:val="24"/>
          <w:vertAlign w:val="subscript"/>
        </w:rPr>
        <w:t>З</w:t>
      </w:r>
      <w:r>
        <w:rPr>
          <w:rFonts w:ascii="Times New Roman" w:hAnsi="Times New Roman" w:cs="Times New Roman"/>
          <w:sz w:val="24"/>
          <w:szCs w:val="24"/>
        </w:rPr>
        <w:t xml:space="preserve"> и </w:t>
      </w:r>
      <w:r>
        <w:rPr>
          <w:rFonts w:ascii="Times New Roman" w:hAnsi="Times New Roman" w:cs="Times New Roman"/>
          <w:sz w:val="24"/>
          <w:szCs w:val="24"/>
          <w:lang w:val="en-US"/>
        </w:rPr>
        <w:t>h</w:t>
      </w:r>
      <w:r>
        <w:rPr>
          <w:rFonts w:ascii="Times New Roman" w:hAnsi="Times New Roman" w:cs="Times New Roman"/>
          <w:sz w:val="24"/>
          <w:szCs w:val="24"/>
          <w:vertAlign w:val="subscript"/>
        </w:rPr>
        <w:t>3</w:t>
      </w:r>
      <w:r>
        <w:rPr>
          <w:rFonts w:ascii="Times New Roman" w:hAnsi="Times New Roman" w:cs="Times New Roman"/>
          <w:sz w:val="24"/>
          <w:szCs w:val="24"/>
        </w:rPr>
        <w:t xml:space="preserve">   от разли</w:t>
      </w:r>
      <w:r w:rsidRPr="00491E99">
        <w:rPr>
          <w:rFonts w:ascii="Times New Roman" w:hAnsi="Times New Roman" w:cs="Times New Roman"/>
          <w:sz w:val="24"/>
          <w:szCs w:val="24"/>
        </w:rPr>
        <w:t>вки к разливке изменяются    незначительно.    Скорость v3 колеблется в  10 раз и более.    Сечения кристаллизаторов также могут изменяться в  больших пределах от  100X100 мм до 250Х 1600 мм (от 0,01 м</w:t>
      </w:r>
      <w:r w:rsidR="00376B6C" w:rsidRPr="004D1960">
        <w:rPr>
          <w:rFonts w:ascii="Times New Roman" w:hAnsi="Times New Roman" w:cs="Times New Roman"/>
          <w:sz w:val="24"/>
          <w:szCs w:val="24"/>
          <w:vertAlign w:val="superscript"/>
        </w:rPr>
        <w:t>2</w:t>
      </w:r>
      <w:r w:rsidR="00376B6C">
        <w:rPr>
          <w:rFonts w:ascii="Times New Roman" w:hAnsi="Times New Roman" w:cs="Times New Roman"/>
          <w:sz w:val="24"/>
          <w:szCs w:val="24"/>
        </w:rPr>
        <w:t xml:space="preserve"> до 0,4 м</w:t>
      </w:r>
      <w:r w:rsidRPr="004D1960">
        <w:rPr>
          <w:rFonts w:ascii="Times New Roman" w:hAnsi="Times New Roman" w:cs="Times New Roman"/>
          <w:sz w:val="24"/>
          <w:szCs w:val="24"/>
          <w:vertAlign w:val="superscript"/>
        </w:rPr>
        <w:t>2</w:t>
      </w:r>
      <w:r w:rsidRPr="00491E99">
        <w:rPr>
          <w:rFonts w:ascii="Times New Roman" w:hAnsi="Times New Roman" w:cs="Times New Roman"/>
          <w:sz w:val="24"/>
          <w:szCs w:val="24"/>
        </w:rPr>
        <w:t>), т. е. в 40 раз.</w:t>
      </w:r>
    </w:p>
    <w:p w:rsidR="00926DEB" w:rsidRPr="00FC10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 Однако изменения скорости v3 разливки и сечений кристалли</w:t>
      </w:r>
      <w:r w:rsidRPr="00491E99">
        <w:rPr>
          <w:rFonts w:ascii="Times New Roman" w:hAnsi="Times New Roman" w:cs="Times New Roman"/>
          <w:sz w:val="24"/>
          <w:szCs w:val="24"/>
        </w:rPr>
        <w:softHyphen/>
        <w:t xml:space="preserve">заторов характерны для разных типов </w:t>
      </w:r>
      <w:r>
        <w:rPr>
          <w:rFonts w:ascii="Times New Roman" w:hAnsi="Times New Roman" w:cs="Times New Roman"/>
          <w:sz w:val="24"/>
          <w:szCs w:val="24"/>
        </w:rPr>
        <w:t>МНЛЗ</w:t>
      </w:r>
      <w:r w:rsidRPr="00491E99">
        <w:rPr>
          <w:rFonts w:ascii="Times New Roman" w:hAnsi="Times New Roman" w:cs="Times New Roman"/>
          <w:sz w:val="24"/>
          <w:szCs w:val="24"/>
        </w:rPr>
        <w:t xml:space="preserve">, а не конкретных, Для конкретной </w:t>
      </w:r>
      <w:r>
        <w:rPr>
          <w:rFonts w:ascii="Times New Roman" w:hAnsi="Times New Roman" w:cs="Times New Roman"/>
          <w:sz w:val="24"/>
          <w:szCs w:val="24"/>
        </w:rPr>
        <w:t>МНЛЗ</w:t>
      </w:r>
      <w:r w:rsidRPr="00491E99">
        <w:rPr>
          <w:rFonts w:ascii="Times New Roman" w:hAnsi="Times New Roman" w:cs="Times New Roman"/>
          <w:sz w:val="24"/>
          <w:szCs w:val="24"/>
        </w:rPr>
        <w:t xml:space="preserve"> эти параметры почти неизменны или из</w:t>
      </w:r>
      <w:r w:rsidRPr="00491E99">
        <w:rPr>
          <w:rFonts w:ascii="Times New Roman" w:hAnsi="Times New Roman" w:cs="Times New Roman"/>
          <w:sz w:val="24"/>
          <w:szCs w:val="24"/>
        </w:rPr>
        <w:softHyphen/>
        <w:t>меняются в более узких пределах, например, скорость — в 2 раза, сечение — в 4 раза</w:t>
      </w:r>
      <w:r w:rsidRPr="00FC1099">
        <w:rPr>
          <w:rFonts w:ascii="Times New Roman" w:hAnsi="Times New Roman" w:cs="Times New Roman"/>
          <w:sz w:val="24"/>
          <w:szCs w:val="24"/>
        </w:rPr>
        <w:t>.</w:t>
      </w:r>
    </w:p>
    <w:p w:rsidR="00926DEB"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Можно также отметить тенденцию к сохранению постоянства производительности </w:t>
      </w:r>
      <w:r>
        <w:rPr>
          <w:rFonts w:ascii="Times New Roman" w:hAnsi="Times New Roman" w:cs="Times New Roman"/>
          <w:sz w:val="24"/>
          <w:szCs w:val="24"/>
        </w:rPr>
        <w:t>МНЛЗ</w:t>
      </w:r>
      <w:r w:rsidRPr="00491E99">
        <w:rPr>
          <w:rFonts w:ascii="Times New Roman" w:hAnsi="Times New Roman" w:cs="Times New Roman"/>
          <w:sz w:val="24"/>
          <w:szCs w:val="24"/>
        </w:rPr>
        <w:t>, т. е. сохраняется произведение</w:t>
      </w:r>
    </w:p>
    <w:p w:rsidR="00926DEB" w:rsidRPr="00491E99" w:rsidRDefault="00926DEB" w:rsidP="00926DEB">
      <w:pPr>
        <w:ind w:firstLine="720"/>
        <w:jc w:val="both"/>
        <w:rPr>
          <w:rFonts w:ascii="Times New Roman" w:hAnsi="Times New Roman" w:cs="Times New Roman"/>
          <w:sz w:val="24"/>
          <w:szCs w:val="24"/>
        </w:rPr>
      </w:pPr>
    </w:p>
    <w:p w:rsidR="00926DEB" w:rsidRDefault="00926DEB" w:rsidP="00926DEB">
      <w:pPr>
        <w:ind w:firstLine="720"/>
        <w:jc w:val="center"/>
        <w:rPr>
          <w:rFonts w:ascii="Times New Roman" w:hAnsi="Times New Roman" w:cs="Times New Roman"/>
          <w:sz w:val="24"/>
          <w:szCs w:val="24"/>
        </w:rPr>
      </w:pPr>
      <w:r w:rsidRPr="00491E99">
        <w:rPr>
          <w:rFonts w:ascii="Times New Roman" w:hAnsi="Times New Roman" w:cs="Times New Roman"/>
          <w:sz w:val="24"/>
          <w:szCs w:val="24"/>
        </w:rPr>
        <w:t xml:space="preserve">П = </w:t>
      </w:r>
      <w:r>
        <w:rPr>
          <w:rFonts w:ascii="Times New Roman" w:hAnsi="Times New Roman" w:cs="Times New Roman"/>
          <w:sz w:val="24"/>
          <w:szCs w:val="24"/>
          <w:lang w:val="en-US"/>
        </w:rPr>
        <w:t>V</w:t>
      </w:r>
      <w:r w:rsidRPr="00491E99">
        <w:rPr>
          <w:rFonts w:ascii="Times New Roman" w:hAnsi="Times New Roman" w:cs="Times New Roman"/>
          <w:sz w:val="24"/>
          <w:szCs w:val="24"/>
        </w:rPr>
        <w:t>c • S</w:t>
      </w:r>
      <w:r w:rsidRPr="00FC1099">
        <w:rPr>
          <w:rFonts w:ascii="Times New Roman" w:hAnsi="Times New Roman" w:cs="Times New Roman"/>
          <w:sz w:val="24"/>
          <w:szCs w:val="24"/>
          <w:vertAlign w:val="subscript"/>
        </w:rPr>
        <w:t>K</w:t>
      </w:r>
      <w:r w:rsidRPr="00491E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E99">
        <w:rPr>
          <w:rFonts w:ascii="Times New Roman" w:hAnsi="Times New Roman" w:cs="Times New Roman"/>
          <w:sz w:val="24"/>
          <w:szCs w:val="24"/>
        </w:rPr>
        <w:t>м</w:t>
      </w:r>
      <w:r>
        <w:rPr>
          <w:rFonts w:ascii="Times New Roman" w:hAnsi="Times New Roman" w:cs="Times New Roman"/>
          <w:sz w:val="24"/>
          <w:szCs w:val="24"/>
          <w:vertAlign w:val="superscript"/>
        </w:rPr>
        <w:t>3</w:t>
      </w:r>
      <w:r w:rsidRPr="00491E99">
        <w:rPr>
          <w:rFonts w:ascii="Times New Roman" w:hAnsi="Times New Roman" w:cs="Times New Roman"/>
          <w:sz w:val="24"/>
          <w:szCs w:val="24"/>
        </w:rPr>
        <w:t>/мин,</w:t>
      </w:r>
    </w:p>
    <w:p w:rsidR="00926DEB" w:rsidRPr="00491E99" w:rsidRDefault="00926DEB" w:rsidP="00926DEB">
      <w:pPr>
        <w:ind w:firstLine="720"/>
        <w:jc w:val="both"/>
        <w:rPr>
          <w:rFonts w:ascii="Times New Roman" w:hAnsi="Times New Roman" w:cs="Times New Roman"/>
          <w:sz w:val="24"/>
          <w:szCs w:val="24"/>
        </w:rPr>
      </w:pP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где 1&gt;с — скорость движения слитка; SK — сечение кристаллизатора.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 одинаковых объемах разливаемой стали это означает, что время разливки, а следовательно, и расходные характеристики стопорных пар ковшей не изменяются.</w:t>
      </w:r>
    </w:p>
    <w:p w:rsidR="00926DEB" w:rsidRPr="00491E99" w:rsidRDefault="00926DEB" w:rsidP="00926DEB">
      <w:pPr>
        <w:ind w:firstLine="720"/>
        <w:jc w:val="both"/>
        <w:rPr>
          <w:rFonts w:ascii="Times New Roman" w:hAnsi="Times New Roman" w:cs="Times New Roman"/>
          <w:sz w:val="24"/>
          <w:szCs w:val="24"/>
        </w:rPr>
      </w:pPr>
    </w:p>
    <w:p w:rsidR="00926DEB"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Кратко рассмотрим особенности применяемых стопорных пар промежуточных ковшей. </w:t>
      </w:r>
      <w:r w:rsidR="004D1960">
        <w:rPr>
          <w:rFonts w:ascii="Times New Roman" w:hAnsi="Times New Roman" w:cs="Times New Roman"/>
          <w:sz w:val="24"/>
          <w:szCs w:val="24"/>
        </w:rPr>
        <w:t xml:space="preserve">Как </w:t>
      </w:r>
      <w:r w:rsidR="004D1960" w:rsidRPr="00491E99">
        <w:rPr>
          <w:rFonts w:ascii="Times New Roman" w:hAnsi="Times New Roman" w:cs="Times New Roman"/>
          <w:sz w:val="24"/>
          <w:szCs w:val="24"/>
        </w:rPr>
        <w:t>правило, стаканы имеют комбиниро</w:t>
      </w:r>
      <w:r w:rsidR="004D1960" w:rsidRPr="00491E99">
        <w:rPr>
          <w:rFonts w:ascii="Times New Roman" w:hAnsi="Times New Roman" w:cs="Times New Roman"/>
          <w:sz w:val="24"/>
          <w:szCs w:val="24"/>
        </w:rPr>
        <w:softHyphen/>
        <w:t xml:space="preserve">ванные внутренние стенки. </w:t>
      </w:r>
      <w:r w:rsidRPr="00491E99">
        <w:rPr>
          <w:rFonts w:ascii="Times New Roman" w:hAnsi="Times New Roman" w:cs="Times New Roman"/>
          <w:sz w:val="24"/>
          <w:szCs w:val="24"/>
        </w:rPr>
        <w:t>Верхняя часть стакана выполняется по фор</w:t>
      </w:r>
      <w:r w:rsidRPr="00491E99">
        <w:rPr>
          <w:rFonts w:ascii="Times New Roman" w:hAnsi="Times New Roman" w:cs="Times New Roman"/>
          <w:sz w:val="24"/>
          <w:szCs w:val="24"/>
        </w:rPr>
        <w:softHyphen/>
        <w:t>ме коноидальной насадки, которая позволяет избежать образования внутреннего сжатия струи, значи</w:t>
      </w:r>
      <w:r w:rsidRPr="00491E99">
        <w:rPr>
          <w:rFonts w:ascii="Times New Roman" w:hAnsi="Times New Roman" w:cs="Times New Roman"/>
          <w:sz w:val="24"/>
          <w:szCs w:val="24"/>
        </w:rPr>
        <w:softHyphen/>
        <w:t>тельно уменьшает сопротивление стакана, а также увели</w:t>
      </w:r>
      <w:r>
        <w:rPr>
          <w:rFonts w:ascii="Times New Roman" w:hAnsi="Times New Roman" w:cs="Times New Roman"/>
          <w:sz w:val="24"/>
          <w:szCs w:val="24"/>
        </w:rPr>
        <w:t>чи</w:t>
      </w:r>
      <w:r w:rsidRPr="00491E99">
        <w:rPr>
          <w:rFonts w:ascii="Times New Roman" w:hAnsi="Times New Roman" w:cs="Times New Roman"/>
          <w:sz w:val="24"/>
          <w:szCs w:val="24"/>
        </w:rPr>
        <w:t>вает рас</w:t>
      </w:r>
      <w:r w:rsidRPr="00491E99">
        <w:rPr>
          <w:rFonts w:ascii="Times New Roman" w:hAnsi="Times New Roman" w:cs="Times New Roman"/>
          <w:sz w:val="24"/>
          <w:szCs w:val="24"/>
        </w:rPr>
        <w:softHyphen/>
        <w:t>ход.</w:t>
      </w:r>
      <w:r w:rsidRPr="00FC1099">
        <w:rPr>
          <w:rFonts w:ascii="Times New Roman" w:hAnsi="Times New Roman" w:cs="Times New Roman"/>
          <w:sz w:val="24"/>
          <w:szCs w:val="24"/>
        </w:rPr>
        <w:t xml:space="preserve"> </w:t>
      </w:r>
    </w:p>
    <w:p w:rsidR="00926DEB" w:rsidRPr="00491E99" w:rsidRDefault="00593D2C" w:rsidP="00926DEB">
      <w:pPr>
        <w:ind w:firstLine="720"/>
        <w:jc w:val="center"/>
        <w:rPr>
          <w:rFonts w:ascii="Times New Roman" w:hAnsi="Times New Roman" w:cs="Times New Roman"/>
          <w:sz w:val="24"/>
          <w:szCs w:val="24"/>
        </w:rPr>
      </w:pPr>
      <w:r>
        <w:rPr>
          <w:rFonts w:ascii="Times New Roman" w:hAnsi="Times New Roman" w:cs="Times New Roman"/>
          <w:sz w:val="24"/>
          <w:szCs w:val="24"/>
        </w:rPr>
        <w:pict>
          <v:shape id="_x0000_i1027" type="#_x0000_t75" style="width:192.75pt;height:184.5pt">
            <v:imagedata r:id="rId10" o:title="" gain="273067f" blacklevel="-17694f"/>
          </v:shape>
        </w:pict>
      </w:r>
    </w:p>
    <w:p w:rsidR="00926DEB" w:rsidRPr="00DD0101" w:rsidRDefault="00926DEB" w:rsidP="00926DEB">
      <w:pPr>
        <w:ind w:firstLine="720"/>
        <w:jc w:val="both"/>
        <w:rPr>
          <w:rFonts w:ascii="Times New Roman" w:hAnsi="Times New Roman" w:cs="Times New Roman"/>
          <w:b/>
          <w:sz w:val="24"/>
          <w:szCs w:val="24"/>
        </w:rPr>
      </w:pPr>
      <w:r w:rsidRPr="00DD0101">
        <w:rPr>
          <w:rFonts w:ascii="Times New Roman" w:hAnsi="Times New Roman" w:cs="Times New Roman"/>
          <w:b/>
          <w:sz w:val="24"/>
          <w:szCs w:val="24"/>
        </w:rPr>
        <w:t>Рис. 2. Характеристика сто</w:t>
      </w:r>
      <w:r w:rsidRPr="00DD0101">
        <w:rPr>
          <w:rFonts w:ascii="Times New Roman" w:hAnsi="Times New Roman" w:cs="Times New Roman"/>
          <w:b/>
          <w:sz w:val="24"/>
          <w:szCs w:val="24"/>
        </w:rPr>
        <w:softHyphen/>
        <w:t>порной пары:</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Q</w:t>
      </w:r>
      <w:r w:rsidRPr="00857396">
        <w:rPr>
          <w:rFonts w:ascii="Times New Roman" w:hAnsi="Times New Roman" w:cs="Times New Roman"/>
          <w:sz w:val="24"/>
          <w:szCs w:val="24"/>
          <w:vertAlign w:val="subscript"/>
        </w:rPr>
        <w:t>n</w:t>
      </w:r>
      <w:r w:rsidRPr="00491E99">
        <w:rPr>
          <w:rFonts w:ascii="Times New Roman" w:hAnsi="Times New Roman" w:cs="Times New Roman"/>
          <w:sz w:val="24"/>
          <w:szCs w:val="24"/>
        </w:rPr>
        <w:t xml:space="preserve"> , h</w:t>
      </w:r>
      <w:r>
        <w:rPr>
          <w:rFonts w:ascii="Times New Roman" w:hAnsi="Times New Roman" w:cs="Times New Roman"/>
          <w:sz w:val="24"/>
          <w:szCs w:val="24"/>
          <w:vertAlign w:val="subscript"/>
        </w:rPr>
        <w:t>С</w:t>
      </w:r>
      <w:r w:rsidRPr="00491E99">
        <w:rPr>
          <w:rFonts w:ascii="Times New Roman" w:hAnsi="Times New Roman" w:cs="Times New Roman"/>
          <w:sz w:val="24"/>
          <w:szCs w:val="24"/>
        </w:rPr>
        <w:t xml:space="preserve"> , h'c , h"c— координа</w:t>
      </w:r>
      <w:r w:rsidRPr="00491E99">
        <w:rPr>
          <w:rFonts w:ascii="Times New Roman" w:hAnsi="Times New Roman" w:cs="Times New Roman"/>
          <w:sz w:val="24"/>
          <w:szCs w:val="24"/>
        </w:rPr>
        <w:softHyphen/>
        <w:t>ты рабочей точки; Q</w:t>
      </w:r>
      <w:r w:rsidRPr="00857396">
        <w:rPr>
          <w:rFonts w:ascii="Times New Roman" w:hAnsi="Times New Roman" w:cs="Times New Roman"/>
          <w:sz w:val="24"/>
          <w:szCs w:val="24"/>
          <w:vertAlign w:val="subscript"/>
        </w:rPr>
        <w:t xml:space="preserve">n </w:t>
      </w:r>
      <w:r w:rsidRPr="00491E99">
        <w:rPr>
          <w:rFonts w:ascii="Times New Roman" w:hAnsi="Times New Roman" w:cs="Times New Roman"/>
          <w:sz w:val="24"/>
          <w:szCs w:val="24"/>
        </w:rPr>
        <w:t>— значение расхода при разли</w:t>
      </w:r>
      <w:r w:rsidRPr="00491E99">
        <w:rPr>
          <w:rFonts w:ascii="Times New Roman" w:hAnsi="Times New Roman" w:cs="Times New Roman"/>
          <w:sz w:val="24"/>
          <w:szCs w:val="24"/>
        </w:rPr>
        <w:softHyphen/>
        <w:t>ве стопорной пары и фик</w:t>
      </w:r>
      <w:r w:rsidRPr="00491E99">
        <w:rPr>
          <w:rFonts w:ascii="Times New Roman" w:hAnsi="Times New Roman" w:cs="Times New Roman"/>
          <w:sz w:val="24"/>
          <w:szCs w:val="24"/>
        </w:rPr>
        <w:softHyphen/>
        <w:t>сированном положении стопора;</w:t>
      </w:r>
    </w:p>
    <w:p w:rsidR="00926DEB"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h 0, hQ — смещение ко</w:t>
      </w:r>
      <w:r w:rsidRPr="00491E99">
        <w:rPr>
          <w:rFonts w:ascii="Times New Roman" w:hAnsi="Times New Roman" w:cs="Times New Roman"/>
          <w:sz w:val="24"/>
          <w:szCs w:val="24"/>
        </w:rPr>
        <w:softHyphen/>
        <w:t>ординаты положения стопо</w:t>
      </w:r>
      <w:r w:rsidRPr="00491E99">
        <w:rPr>
          <w:rFonts w:ascii="Times New Roman" w:hAnsi="Times New Roman" w:cs="Times New Roman"/>
          <w:sz w:val="24"/>
          <w:szCs w:val="24"/>
        </w:rPr>
        <w:softHyphen/>
        <w:t>ра при его закрытии.</w:t>
      </w:r>
    </w:p>
    <w:p w:rsidR="00926DEB" w:rsidRPr="00491E99" w:rsidRDefault="00926DEB" w:rsidP="00926DEB">
      <w:pPr>
        <w:ind w:firstLine="720"/>
        <w:jc w:val="both"/>
        <w:rPr>
          <w:rFonts w:ascii="Times New Roman" w:hAnsi="Times New Roman" w:cs="Times New Roman"/>
          <w:sz w:val="24"/>
          <w:szCs w:val="24"/>
        </w:rPr>
      </w:pPr>
    </w:p>
    <w:p w:rsidR="00926DEB" w:rsidRPr="00491E99" w:rsidRDefault="00926DEB" w:rsidP="00926DEB">
      <w:pPr>
        <w:ind w:firstLine="720"/>
        <w:rPr>
          <w:rFonts w:ascii="Times New Roman" w:hAnsi="Times New Roman" w:cs="Times New Roman"/>
          <w:sz w:val="24"/>
          <w:szCs w:val="24"/>
        </w:rPr>
      </w:pPr>
      <w:r w:rsidRPr="00491E99">
        <w:rPr>
          <w:rFonts w:ascii="Times New Roman" w:hAnsi="Times New Roman" w:cs="Times New Roman"/>
          <w:sz w:val="24"/>
          <w:szCs w:val="24"/>
        </w:rPr>
        <w:t xml:space="preserve">Форма стопора </w:t>
      </w:r>
      <w:r>
        <w:rPr>
          <w:rFonts w:ascii="Times New Roman" w:hAnsi="Times New Roman" w:cs="Times New Roman"/>
          <w:sz w:val="24"/>
          <w:szCs w:val="24"/>
        </w:rPr>
        <w:t>в</w:t>
      </w:r>
      <w:r w:rsidRPr="00491E99">
        <w:rPr>
          <w:rFonts w:ascii="Times New Roman" w:hAnsi="Times New Roman" w:cs="Times New Roman"/>
          <w:sz w:val="24"/>
          <w:szCs w:val="24"/>
        </w:rPr>
        <w:t xml:space="preserve"> большинстве случаев определяется требования</w:t>
      </w:r>
      <w:r w:rsidRPr="00491E99">
        <w:rPr>
          <w:rFonts w:ascii="Times New Roman" w:hAnsi="Times New Roman" w:cs="Times New Roman"/>
          <w:sz w:val="24"/>
          <w:szCs w:val="24"/>
        </w:rPr>
        <w:softHyphen/>
        <w:t>ми высокой стойкости при дроссели</w:t>
      </w:r>
      <w:r w:rsidRPr="00491E99">
        <w:rPr>
          <w:rFonts w:ascii="Times New Roman" w:hAnsi="Times New Roman" w:cs="Times New Roman"/>
          <w:sz w:val="24"/>
          <w:szCs w:val="24"/>
        </w:rPr>
        <w:softHyphen/>
        <w:t>ровании металла через стопорную пару.</w:t>
      </w:r>
    </w:p>
    <w:p w:rsidR="00926DEB" w:rsidRPr="00491E99" w:rsidRDefault="00926DEB" w:rsidP="00926DEB">
      <w:pPr>
        <w:ind w:firstLine="720"/>
        <w:rPr>
          <w:rFonts w:ascii="Times New Roman" w:hAnsi="Times New Roman" w:cs="Times New Roman"/>
          <w:sz w:val="24"/>
          <w:szCs w:val="24"/>
        </w:rPr>
      </w:pPr>
      <w:r w:rsidRPr="00491E99">
        <w:rPr>
          <w:rFonts w:ascii="Times New Roman" w:hAnsi="Times New Roman" w:cs="Times New Roman"/>
          <w:sz w:val="24"/>
          <w:szCs w:val="24"/>
        </w:rPr>
        <w:t>Результирующая расходная ха</w:t>
      </w:r>
      <w:r w:rsidRPr="00491E99">
        <w:rPr>
          <w:rFonts w:ascii="Times New Roman" w:hAnsi="Times New Roman" w:cs="Times New Roman"/>
          <w:sz w:val="24"/>
          <w:szCs w:val="24"/>
        </w:rPr>
        <w:softHyphen/>
        <w:t>рактеристика является сложной кривой. На ней можно выделить три основных участка (рис. 2).</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Первый (нижний) характерен для случая сравнительно высокого сопротивления стопорной пары. </w:t>
      </w:r>
      <w:r w:rsidR="00E63F92" w:rsidRPr="00491E99">
        <w:rPr>
          <w:rFonts w:ascii="Times New Roman" w:hAnsi="Times New Roman" w:cs="Times New Roman"/>
          <w:sz w:val="24"/>
          <w:szCs w:val="24"/>
        </w:rPr>
        <w:t>Струя жидкого металла неплотная, имеет малую кинетическую энергию и тен</w:t>
      </w:r>
      <w:r w:rsidR="00E63F92">
        <w:rPr>
          <w:rFonts w:ascii="Times New Roman" w:hAnsi="Times New Roman" w:cs="Times New Roman"/>
          <w:sz w:val="24"/>
          <w:szCs w:val="24"/>
        </w:rPr>
        <w:t xml:space="preserve">денцию к </w:t>
      </w:r>
      <w:r w:rsidR="00E63F92" w:rsidRPr="00491E99">
        <w:rPr>
          <w:rFonts w:ascii="Times New Roman" w:hAnsi="Times New Roman" w:cs="Times New Roman"/>
          <w:sz w:val="24"/>
          <w:szCs w:val="24"/>
        </w:rPr>
        <w:t>периодическим дви</w:t>
      </w:r>
      <w:r w:rsidR="00E63F92" w:rsidRPr="00491E99">
        <w:rPr>
          <w:rFonts w:ascii="Times New Roman" w:hAnsi="Times New Roman" w:cs="Times New Roman"/>
          <w:sz w:val="24"/>
          <w:szCs w:val="24"/>
        </w:rPr>
        <w:softHyphen/>
        <w:t>жениям по стенкам стакана.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Второй (средний) характеризует резкое увеличение расхода через стопорную пару вследствие эффекта подсасывания стакана. Сопротивление стопорной пары остается сравнительно высоким, кинетическая энергия струи возрастает. Поэтому стопорная пара достаточно сильно подвержена разрушающему действию жидкого металла.</w:t>
      </w:r>
    </w:p>
    <w:p w:rsidR="00926DEB" w:rsidRDefault="00926DEB" w:rsidP="00926DEB">
      <w:pPr>
        <w:ind w:firstLine="720"/>
        <w:jc w:val="both"/>
        <w:rPr>
          <w:rFonts w:ascii="Times New Roman" w:hAnsi="Times New Roman" w:cs="Times New Roman"/>
          <w:sz w:val="24"/>
          <w:szCs w:val="24"/>
        </w:rPr>
      </w:pP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Третий (верхний) характеризует выход стопора из зоны интен</w:t>
      </w:r>
      <w:r w:rsidRPr="00491E99">
        <w:rPr>
          <w:rFonts w:ascii="Times New Roman" w:hAnsi="Times New Roman" w:cs="Times New Roman"/>
          <w:sz w:val="24"/>
          <w:szCs w:val="24"/>
        </w:rPr>
        <w:softHyphen/>
        <w:t>сивного дросселирования. Сопротивление жидкому металлу умень</w:t>
      </w:r>
      <w:r w:rsidRPr="00491E99">
        <w:rPr>
          <w:rFonts w:ascii="Times New Roman" w:hAnsi="Times New Roman" w:cs="Times New Roman"/>
          <w:sz w:val="24"/>
          <w:szCs w:val="24"/>
        </w:rPr>
        <w:softHyphen/>
        <w:t xml:space="preserve">шается. Струя </w:t>
      </w:r>
      <w:r>
        <w:rPr>
          <w:rFonts w:ascii="Times New Roman" w:hAnsi="Times New Roman" w:cs="Times New Roman"/>
          <w:sz w:val="24"/>
          <w:szCs w:val="24"/>
        </w:rPr>
        <w:t>п</w:t>
      </w:r>
      <w:r w:rsidRPr="00491E99">
        <w:rPr>
          <w:rFonts w:ascii="Times New Roman" w:hAnsi="Times New Roman" w:cs="Times New Roman"/>
          <w:sz w:val="24"/>
          <w:szCs w:val="24"/>
        </w:rPr>
        <w:t>очти полностью заполняет ста</w:t>
      </w:r>
      <w:r>
        <w:rPr>
          <w:rFonts w:ascii="Times New Roman" w:hAnsi="Times New Roman" w:cs="Times New Roman"/>
          <w:sz w:val="24"/>
          <w:szCs w:val="24"/>
        </w:rPr>
        <w:t>кан, сто</w:t>
      </w:r>
      <w:r w:rsidRPr="00491E99">
        <w:rPr>
          <w:rFonts w:ascii="Times New Roman" w:hAnsi="Times New Roman" w:cs="Times New Roman"/>
          <w:sz w:val="24"/>
          <w:szCs w:val="24"/>
        </w:rPr>
        <w:t>пор не ока</w:t>
      </w:r>
      <w:r w:rsidRPr="00491E99">
        <w:rPr>
          <w:rFonts w:ascii="Times New Roman" w:hAnsi="Times New Roman" w:cs="Times New Roman"/>
          <w:sz w:val="24"/>
          <w:szCs w:val="24"/>
        </w:rPr>
        <w:softHyphen/>
        <w:t>зывает никакого</w:t>
      </w:r>
      <w:r w:rsidR="00E63F92">
        <w:rPr>
          <w:rFonts w:ascii="Times New Roman" w:hAnsi="Times New Roman" w:cs="Times New Roman"/>
          <w:sz w:val="24"/>
          <w:szCs w:val="24"/>
        </w:rPr>
        <w:t xml:space="preserve"> сопротивления потоку металла,</w:t>
      </w:r>
      <w:r w:rsidR="00E63F92" w:rsidRPr="00E63F92">
        <w:rPr>
          <w:rFonts w:ascii="Times New Roman" w:hAnsi="Times New Roman" w:cs="Times New Roman"/>
          <w:sz w:val="24"/>
          <w:szCs w:val="24"/>
        </w:rPr>
        <w:t xml:space="preserve"> </w:t>
      </w:r>
      <w:r w:rsidRPr="00491E99">
        <w:rPr>
          <w:rFonts w:ascii="Times New Roman" w:hAnsi="Times New Roman" w:cs="Times New Roman"/>
          <w:sz w:val="24"/>
          <w:szCs w:val="24"/>
        </w:rPr>
        <w:t>и расход опреде</w:t>
      </w:r>
      <w:r w:rsidRPr="00491E99">
        <w:rPr>
          <w:rFonts w:ascii="Times New Roman" w:hAnsi="Times New Roman" w:cs="Times New Roman"/>
          <w:sz w:val="24"/>
          <w:szCs w:val="24"/>
        </w:rPr>
        <w:softHyphen/>
        <w:t>ляется только сечением стакана и гидростатическим напором (кри</w:t>
      </w:r>
      <w:r w:rsidRPr="00491E99">
        <w:rPr>
          <w:rFonts w:ascii="Times New Roman" w:hAnsi="Times New Roman" w:cs="Times New Roman"/>
          <w:sz w:val="24"/>
          <w:szCs w:val="24"/>
        </w:rPr>
        <w:softHyphen/>
        <w:t>вая переходит в прямую линию).</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Для   определения   расхода   при   полнос</w:t>
      </w:r>
      <w:r>
        <w:rPr>
          <w:rFonts w:ascii="Times New Roman" w:hAnsi="Times New Roman" w:cs="Times New Roman"/>
          <w:sz w:val="24"/>
          <w:szCs w:val="24"/>
        </w:rPr>
        <w:t xml:space="preserve">тью   открытом   стопоре </w:t>
      </w:r>
      <w:r w:rsidRPr="00491E99">
        <w:rPr>
          <w:rFonts w:ascii="Times New Roman" w:hAnsi="Times New Roman" w:cs="Times New Roman"/>
          <w:sz w:val="24"/>
          <w:szCs w:val="24"/>
        </w:rPr>
        <w:t xml:space="preserve"> можно воспользоваться известной из гидравлики формулой</w:t>
      </w:r>
    </w:p>
    <w:p w:rsidR="00926DEB" w:rsidRPr="00491E99" w:rsidRDefault="00926DEB" w:rsidP="00926DEB">
      <w:pPr>
        <w:ind w:firstLine="720"/>
        <w:jc w:val="center"/>
        <w:rPr>
          <w:rFonts w:ascii="Times New Roman" w:hAnsi="Times New Roman" w:cs="Times New Roman"/>
          <w:sz w:val="24"/>
          <w:szCs w:val="24"/>
        </w:rPr>
      </w:pPr>
      <w:r>
        <w:rPr>
          <w:rFonts w:ascii="Times New Roman" w:hAnsi="Times New Roman" w:cs="Times New Roman"/>
          <w:sz w:val="24"/>
          <w:szCs w:val="24"/>
          <w:lang w:val="en-US"/>
        </w:rPr>
        <w:t>Q</w:t>
      </w:r>
      <w:r w:rsidRPr="00491E99">
        <w:rPr>
          <w:rFonts w:ascii="Times New Roman" w:hAnsi="Times New Roman" w:cs="Times New Roman"/>
          <w:sz w:val="24"/>
          <w:szCs w:val="24"/>
        </w:rPr>
        <w:t>m =</w:t>
      </w:r>
      <w:r>
        <w:rPr>
          <w:rFonts w:ascii="Times New Roman" w:hAnsi="Times New Roman" w:cs="Times New Roman"/>
          <w:sz w:val="24"/>
          <w:szCs w:val="24"/>
        </w:rPr>
        <w:t>μ</w:t>
      </w:r>
      <w:r w:rsidRPr="00491E99">
        <w:rPr>
          <w:rFonts w:ascii="Times New Roman" w:hAnsi="Times New Roman" w:cs="Times New Roman"/>
          <w:sz w:val="24"/>
          <w:szCs w:val="24"/>
        </w:rPr>
        <w:t>S</w:t>
      </w:r>
      <w:r w:rsidRPr="00857396">
        <w:rPr>
          <w:rFonts w:ascii="Times New Roman" w:hAnsi="Times New Roman" w:cs="Times New Roman"/>
          <w:sz w:val="24"/>
          <w:szCs w:val="24"/>
          <w:vertAlign w:val="subscript"/>
        </w:rPr>
        <w:t>c</w:t>
      </w:r>
      <w:r w:rsidRPr="00857396">
        <w:rPr>
          <w:rFonts w:ascii="Times New Roman" w:hAnsi="Times New Roman" w:cs="Times New Roman"/>
          <w:position w:val="-12"/>
          <w:sz w:val="24"/>
          <w:szCs w:val="24"/>
        </w:rPr>
        <w:object w:dxaOrig="360" w:dyaOrig="400">
          <v:shape id="_x0000_i1028" type="#_x0000_t75" style="width:18pt;height:20.25pt" o:ole="">
            <v:imagedata r:id="rId11" o:title=""/>
          </v:shape>
          <o:OLEObject Type="Embed" ProgID="Equation.3" ShapeID="_x0000_i1028" DrawAspect="Content" ObjectID="_1470281228" r:id="rId12"/>
        </w:object>
      </w:r>
      <w:r w:rsidRPr="00857396">
        <w:rPr>
          <w:rFonts w:ascii="Times New Roman" w:hAnsi="Times New Roman" w:cs="Times New Roman"/>
          <w:sz w:val="24"/>
          <w:szCs w:val="24"/>
        </w:rPr>
        <w:t>2</w:t>
      </w:r>
      <w:r>
        <w:rPr>
          <w:rFonts w:ascii="Times New Roman" w:hAnsi="Times New Roman" w:cs="Times New Roman"/>
          <w:sz w:val="24"/>
          <w:szCs w:val="24"/>
          <w:lang w:val="en-US"/>
        </w:rPr>
        <w:t>gH</w:t>
      </w:r>
      <w:r w:rsidRPr="00857396">
        <w:rPr>
          <w:rFonts w:ascii="Times New Roman" w:hAnsi="Times New Roman" w:cs="Times New Roman"/>
          <w:sz w:val="24"/>
          <w:szCs w:val="24"/>
          <w:vertAlign w:val="subscript"/>
          <w:lang w:val="en-US"/>
        </w:rPr>
        <w:t>T</w:t>
      </w:r>
      <w:r w:rsidRPr="00491E99">
        <w:rPr>
          <w:rFonts w:ascii="Times New Roman" w:hAnsi="Times New Roman" w:cs="Times New Roman"/>
          <w:sz w:val="24"/>
          <w:szCs w:val="24"/>
        </w:rPr>
        <w:t>,</w:t>
      </w:r>
      <w:r w:rsidRPr="00491E99">
        <w:rPr>
          <w:rFonts w:ascii="Times New Roman" w:hAnsi="Times New Roman" w:cs="Times New Roman"/>
          <w:sz w:val="24"/>
          <w:szCs w:val="24"/>
        </w:rPr>
        <w:tab/>
        <w:t>(2)</w:t>
      </w:r>
    </w:p>
    <w:p w:rsidR="00926DEB" w:rsidRPr="00857396" w:rsidRDefault="00926DEB" w:rsidP="00926DEB">
      <w:pPr>
        <w:jc w:val="both"/>
        <w:rPr>
          <w:rFonts w:ascii="Times New Roman" w:hAnsi="Times New Roman" w:cs="Times New Roman"/>
          <w:sz w:val="24"/>
          <w:szCs w:val="24"/>
        </w:rPr>
      </w:pPr>
      <w:r>
        <w:rPr>
          <w:rFonts w:ascii="Times New Roman" w:hAnsi="Times New Roman" w:cs="Times New Roman"/>
          <w:sz w:val="24"/>
          <w:szCs w:val="24"/>
        </w:rPr>
        <w:t xml:space="preserve"> Где </w:t>
      </w:r>
      <w:r w:rsidRPr="00857396">
        <w:rPr>
          <w:rFonts w:ascii="Times New Roman" w:hAnsi="Times New Roman" w:cs="Times New Roman"/>
          <w:sz w:val="24"/>
          <w:szCs w:val="24"/>
        </w:rPr>
        <w:t xml:space="preserve"> </w:t>
      </w:r>
      <w:r w:rsidRPr="00491E99">
        <w:rPr>
          <w:rFonts w:ascii="Times New Roman" w:hAnsi="Times New Roman" w:cs="Times New Roman"/>
          <w:sz w:val="24"/>
          <w:szCs w:val="24"/>
        </w:rPr>
        <w:t>S</w:t>
      </w:r>
      <w:r w:rsidRPr="00857396">
        <w:rPr>
          <w:rFonts w:ascii="Times New Roman" w:hAnsi="Times New Roman" w:cs="Times New Roman"/>
          <w:sz w:val="24"/>
          <w:szCs w:val="24"/>
          <w:vertAlign w:val="subscript"/>
        </w:rPr>
        <w:t>c</w:t>
      </w:r>
      <w:r>
        <w:rPr>
          <w:rFonts w:ascii="Times New Roman" w:hAnsi="Times New Roman" w:cs="Times New Roman"/>
          <w:sz w:val="24"/>
          <w:szCs w:val="24"/>
        </w:rPr>
        <w:t xml:space="preserve"> — сечение стакана; </w:t>
      </w:r>
    </w:p>
    <w:p w:rsidR="00926DEB" w:rsidRPr="00491E99" w:rsidRDefault="00926DEB" w:rsidP="00926DEB">
      <w:pPr>
        <w:jc w:val="both"/>
        <w:rPr>
          <w:rFonts w:ascii="Times New Roman" w:hAnsi="Times New Roman" w:cs="Times New Roman"/>
          <w:sz w:val="24"/>
          <w:szCs w:val="24"/>
        </w:rPr>
      </w:pPr>
      <w:r w:rsidRPr="00857396">
        <w:rPr>
          <w:rFonts w:ascii="Times New Roman" w:hAnsi="Times New Roman" w:cs="Times New Roman"/>
          <w:sz w:val="24"/>
          <w:szCs w:val="24"/>
        </w:rPr>
        <w:t xml:space="preserve">         </w:t>
      </w:r>
      <w:r>
        <w:rPr>
          <w:rFonts w:ascii="Times New Roman" w:hAnsi="Times New Roman" w:cs="Times New Roman"/>
          <w:sz w:val="24"/>
          <w:szCs w:val="24"/>
          <w:lang w:val="en-US"/>
        </w:rPr>
        <w:t>g</w:t>
      </w:r>
      <w:r w:rsidRPr="00491E99">
        <w:rPr>
          <w:rFonts w:ascii="Times New Roman" w:hAnsi="Times New Roman" w:cs="Times New Roman"/>
          <w:sz w:val="24"/>
          <w:szCs w:val="24"/>
        </w:rPr>
        <w:t xml:space="preserve"> — ускорение свободного падения.</w:t>
      </w:r>
    </w:p>
    <w:p w:rsidR="00926DEB" w:rsidRPr="00491E99" w:rsidRDefault="00926DEB" w:rsidP="00926DEB">
      <w:pPr>
        <w:jc w:val="both"/>
        <w:rPr>
          <w:rFonts w:ascii="Times New Roman" w:hAnsi="Times New Roman" w:cs="Times New Roman"/>
          <w:sz w:val="24"/>
          <w:szCs w:val="24"/>
        </w:rPr>
      </w:pPr>
      <w:r w:rsidRPr="00491E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E99">
        <w:rPr>
          <w:rFonts w:ascii="Times New Roman" w:hAnsi="Times New Roman" w:cs="Times New Roman"/>
          <w:sz w:val="24"/>
          <w:szCs w:val="24"/>
        </w:rPr>
        <w:t xml:space="preserve"> Величина уровня металла в промежуточном ковше </w:t>
      </w:r>
      <w:r>
        <w:rPr>
          <w:rFonts w:ascii="Times New Roman" w:hAnsi="Times New Roman" w:cs="Times New Roman"/>
          <w:sz w:val="24"/>
          <w:szCs w:val="24"/>
          <w:lang w:val="en-US"/>
        </w:rPr>
        <w:t>H</w:t>
      </w:r>
      <w:r>
        <w:rPr>
          <w:rFonts w:ascii="Times New Roman" w:hAnsi="Times New Roman" w:cs="Times New Roman"/>
          <w:sz w:val="24"/>
          <w:szCs w:val="24"/>
          <w:vertAlign w:val="subscript"/>
        </w:rPr>
        <w:t>ПК</w:t>
      </w:r>
      <w:r w:rsidRPr="00491E99">
        <w:rPr>
          <w:rFonts w:ascii="Times New Roman" w:hAnsi="Times New Roman" w:cs="Times New Roman"/>
          <w:sz w:val="24"/>
          <w:szCs w:val="24"/>
        </w:rPr>
        <w:t xml:space="preserve">  должна </w:t>
      </w:r>
      <w:r>
        <w:rPr>
          <w:rFonts w:ascii="Times New Roman" w:hAnsi="Times New Roman" w:cs="Times New Roman"/>
          <w:sz w:val="24"/>
          <w:szCs w:val="24"/>
        </w:rPr>
        <w:t>о</w:t>
      </w:r>
      <w:r w:rsidRPr="00491E99">
        <w:rPr>
          <w:rFonts w:ascii="Times New Roman" w:hAnsi="Times New Roman" w:cs="Times New Roman"/>
          <w:sz w:val="24"/>
          <w:szCs w:val="24"/>
        </w:rPr>
        <w:t>тсчитываться от центра тяжести столба металла в стакане.</w:t>
      </w:r>
    </w:p>
    <w:p w:rsidR="00926DEB" w:rsidRPr="00491E99" w:rsidRDefault="00E63F92"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Как показывает опытная прове</w:t>
      </w:r>
      <w:r>
        <w:rPr>
          <w:rFonts w:ascii="Times New Roman" w:hAnsi="Times New Roman" w:cs="Times New Roman"/>
          <w:sz w:val="24"/>
          <w:szCs w:val="24"/>
        </w:rPr>
        <w:t>рка, для спокойных марок стали в</w:t>
      </w:r>
      <w:r w:rsidRPr="00491E99">
        <w:rPr>
          <w:rFonts w:ascii="Times New Roman" w:hAnsi="Times New Roman" w:cs="Times New Roman"/>
          <w:sz w:val="24"/>
          <w:szCs w:val="24"/>
        </w:rPr>
        <w:t xml:space="preserve"> нормальных услови</w:t>
      </w:r>
      <w:r>
        <w:rPr>
          <w:rFonts w:ascii="Times New Roman" w:hAnsi="Times New Roman" w:cs="Times New Roman"/>
          <w:sz w:val="24"/>
          <w:szCs w:val="24"/>
        </w:rPr>
        <w:t>ях</w:t>
      </w:r>
      <w:r w:rsidRPr="00491E99">
        <w:rPr>
          <w:rFonts w:ascii="Times New Roman" w:hAnsi="Times New Roman" w:cs="Times New Roman"/>
          <w:sz w:val="24"/>
          <w:szCs w:val="24"/>
        </w:rPr>
        <w:t xml:space="preserve"> разливки   </w:t>
      </w:r>
      <w:r>
        <w:rPr>
          <w:rFonts w:ascii="Times New Roman" w:hAnsi="Times New Roman" w:cs="Times New Roman"/>
          <w:sz w:val="24"/>
          <w:szCs w:val="24"/>
        </w:rPr>
        <w:t>μ</w:t>
      </w:r>
      <w:r w:rsidRPr="00491E99">
        <w:rPr>
          <w:rFonts w:ascii="Times New Roman" w:hAnsi="Times New Roman" w:cs="Times New Roman"/>
          <w:sz w:val="24"/>
          <w:szCs w:val="24"/>
        </w:rPr>
        <w:t>=0,9</w:t>
      </w:r>
      <w:r w:rsidRPr="00E571AC">
        <w:rPr>
          <w:rFonts w:ascii="Times New Roman" w:hAnsi="Times New Roman" w:cs="Times New Roman"/>
          <w:position w:val="-6"/>
          <w:sz w:val="24"/>
          <w:szCs w:val="24"/>
        </w:rPr>
        <w:object w:dxaOrig="520" w:dyaOrig="279">
          <v:shape id="_x0000_i1029" type="#_x0000_t75" style="width:26.25pt;height:14.25pt" o:ole="">
            <v:imagedata r:id="rId13" o:title=""/>
          </v:shape>
          <o:OLEObject Type="Embed" ProgID="Equation.3" ShapeID="_x0000_i1029" DrawAspect="Content" ObjectID="_1470281229" r:id="rId14"/>
        </w:object>
      </w:r>
      <w:r>
        <w:rPr>
          <w:rFonts w:ascii="Times New Roman" w:hAnsi="Times New Roman" w:cs="Times New Roman"/>
          <w:sz w:val="24"/>
          <w:szCs w:val="24"/>
        </w:rPr>
        <w:t xml:space="preserve"> </w:t>
      </w:r>
    </w:p>
    <w:p w:rsidR="00926DEB" w:rsidRDefault="00926DEB" w:rsidP="00926DEB">
      <w:pPr>
        <w:jc w:val="both"/>
        <w:rPr>
          <w:rFonts w:ascii="Times New Roman" w:hAnsi="Times New Roman" w:cs="Times New Roman"/>
          <w:sz w:val="24"/>
          <w:szCs w:val="24"/>
        </w:rPr>
      </w:pPr>
      <w:r>
        <w:rPr>
          <w:rFonts w:ascii="Times New Roman" w:hAnsi="Times New Roman" w:cs="Times New Roman"/>
          <w:sz w:val="24"/>
          <w:szCs w:val="24"/>
        </w:rPr>
        <w:t xml:space="preserve">    </w:t>
      </w:r>
      <w:r w:rsidRPr="00491E9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91E99">
        <w:rPr>
          <w:rFonts w:ascii="Times New Roman" w:hAnsi="Times New Roman" w:cs="Times New Roman"/>
          <w:sz w:val="24"/>
          <w:szCs w:val="24"/>
        </w:rPr>
        <w:t xml:space="preserve">  Общая протяженность расходной характеристики  для  стопор</w:t>
      </w:r>
      <w:r w:rsidRPr="00491E99">
        <w:rPr>
          <w:rFonts w:ascii="Times New Roman" w:hAnsi="Times New Roman" w:cs="Times New Roman"/>
          <w:sz w:val="24"/>
          <w:szCs w:val="24"/>
        </w:rPr>
        <w:softHyphen/>
        <w:t>ной пары при наибольшей устойчивости размыву небольшая, около 15 мм. Из них на наиболее крутую и линейную часть приходится а..-7 мм.  Изменяя  геометрию   и  форму  стопорной пары,  можно расширить линейную часть, од</w:t>
      </w:r>
      <w:r>
        <w:rPr>
          <w:rFonts w:ascii="Times New Roman" w:hAnsi="Times New Roman" w:cs="Times New Roman"/>
          <w:sz w:val="24"/>
          <w:szCs w:val="24"/>
        </w:rPr>
        <w:t>нако в процессе разливки при не</w:t>
      </w:r>
      <w:r w:rsidRPr="00491E99">
        <w:rPr>
          <w:rFonts w:ascii="Times New Roman" w:hAnsi="Times New Roman" w:cs="Times New Roman"/>
          <w:sz w:val="24"/>
          <w:szCs w:val="24"/>
        </w:rPr>
        <w:t>д</w:t>
      </w:r>
      <w:r>
        <w:rPr>
          <w:rFonts w:ascii="Times New Roman" w:hAnsi="Times New Roman" w:cs="Times New Roman"/>
          <w:sz w:val="24"/>
          <w:szCs w:val="24"/>
        </w:rPr>
        <w:t>о</w:t>
      </w:r>
      <w:r w:rsidRPr="00491E99">
        <w:rPr>
          <w:rFonts w:ascii="Times New Roman" w:hAnsi="Times New Roman" w:cs="Times New Roman"/>
          <w:sz w:val="24"/>
          <w:szCs w:val="24"/>
        </w:rPr>
        <w:t>статочной  стойкости  огнеупоров  могут  произойти  необратимые и</w:t>
      </w:r>
      <w:r>
        <w:rPr>
          <w:rFonts w:ascii="Times New Roman" w:hAnsi="Times New Roman" w:cs="Times New Roman"/>
          <w:sz w:val="24"/>
          <w:szCs w:val="24"/>
        </w:rPr>
        <w:t>з</w:t>
      </w:r>
      <w:r w:rsidRPr="00491E99">
        <w:rPr>
          <w:rFonts w:ascii="Times New Roman" w:hAnsi="Times New Roman" w:cs="Times New Roman"/>
          <w:sz w:val="24"/>
          <w:szCs w:val="24"/>
        </w:rPr>
        <w:t>менен</w:t>
      </w:r>
      <w:r>
        <w:rPr>
          <w:rFonts w:ascii="Times New Roman" w:hAnsi="Times New Roman" w:cs="Times New Roman"/>
          <w:sz w:val="24"/>
          <w:szCs w:val="24"/>
        </w:rPr>
        <w:t>ия</w:t>
      </w:r>
      <w:r w:rsidRPr="00491E99">
        <w:rPr>
          <w:rFonts w:ascii="Times New Roman" w:hAnsi="Times New Roman" w:cs="Times New Roman"/>
          <w:sz w:val="24"/>
          <w:szCs w:val="24"/>
        </w:rPr>
        <w:t xml:space="preserve">   конфигурации    стопора  и   стакана   и   соответственно существенные искажения всей форм</w:t>
      </w:r>
      <w:r>
        <w:rPr>
          <w:rFonts w:ascii="Times New Roman" w:hAnsi="Times New Roman" w:cs="Times New Roman"/>
          <w:sz w:val="24"/>
          <w:szCs w:val="24"/>
        </w:rPr>
        <w:t>ы расходной характеристики.</w:t>
      </w:r>
    </w:p>
    <w:p w:rsidR="00926DEB" w:rsidRPr="00491E99" w:rsidRDefault="00926DEB" w:rsidP="00926DEB">
      <w:pPr>
        <w:jc w:val="both"/>
        <w:rPr>
          <w:rFonts w:ascii="Times New Roman" w:hAnsi="Times New Roman" w:cs="Times New Roman"/>
          <w:sz w:val="24"/>
          <w:szCs w:val="24"/>
        </w:rPr>
      </w:pPr>
      <w:r>
        <w:rPr>
          <w:rFonts w:ascii="Times New Roman" w:hAnsi="Times New Roman" w:cs="Times New Roman"/>
          <w:sz w:val="24"/>
          <w:szCs w:val="24"/>
        </w:rPr>
        <w:t xml:space="preserve">         </w:t>
      </w:r>
      <w:r w:rsidRPr="00491E99">
        <w:rPr>
          <w:rFonts w:ascii="Times New Roman" w:hAnsi="Times New Roman" w:cs="Times New Roman"/>
          <w:sz w:val="24"/>
          <w:szCs w:val="24"/>
        </w:rPr>
        <w:t>Поэтому   часто   оказывается   целесообразным   выбрать   такую форму дросселирующей пары, при которой ее геометрические раз</w:t>
      </w:r>
      <w:r w:rsidRPr="00491E99">
        <w:rPr>
          <w:rFonts w:ascii="Times New Roman" w:hAnsi="Times New Roman" w:cs="Times New Roman"/>
          <w:sz w:val="24"/>
          <w:szCs w:val="24"/>
        </w:rPr>
        <w:softHyphen/>
        <w:t>меры в процессе разливки не изменяются. В этом случае вид кри</w:t>
      </w:r>
      <w:r>
        <w:rPr>
          <w:rFonts w:ascii="Times New Roman" w:hAnsi="Times New Roman" w:cs="Times New Roman"/>
          <w:sz w:val="24"/>
          <w:szCs w:val="24"/>
        </w:rPr>
        <w:t>в</w:t>
      </w:r>
      <w:r w:rsidRPr="00491E99">
        <w:rPr>
          <w:rFonts w:ascii="Times New Roman" w:hAnsi="Times New Roman" w:cs="Times New Roman"/>
          <w:sz w:val="24"/>
          <w:szCs w:val="24"/>
        </w:rPr>
        <w:t xml:space="preserve">ой  расходной характеристики также не изменяется, она только </w:t>
      </w:r>
      <w:r>
        <w:rPr>
          <w:rFonts w:ascii="Times New Roman" w:hAnsi="Times New Roman" w:cs="Times New Roman"/>
          <w:sz w:val="24"/>
          <w:szCs w:val="24"/>
        </w:rPr>
        <w:t>п</w:t>
      </w:r>
      <w:r w:rsidRPr="00491E99">
        <w:rPr>
          <w:rFonts w:ascii="Times New Roman" w:hAnsi="Times New Roman" w:cs="Times New Roman"/>
          <w:sz w:val="24"/>
          <w:szCs w:val="24"/>
        </w:rPr>
        <w:t xml:space="preserve">еремещается параллельно самой себе влево вдоль оси </w:t>
      </w:r>
      <w:r>
        <w:rPr>
          <w:rFonts w:ascii="Times New Roman" w:hAnsi="Times New Roman" w:cs="Times New Roman"/>
          <w:sz w:val="24"/>
          <w:szCs w:val="24"/>
          <w:lang w:val="en-US"/>
        </w:rPr>
        <w:t>h</w:t>
      </w:r>
      <w:r>
        <w:rPr>
          <w:rFonts w:ascii="Times New Roman" w:hAnsi="Times New Roman" w:cs="Times New Roman"/>
          <w:sz w:val="24"/>
          <w:szCs w:val="24"/>
          <w:vertAlign w:val="subscript"/>
          <w:lang w:val="en-US"/>
        </w:rPr>
        <w:t>C</w:t>
      </w:r>
      <w:r w:rsidRPr="00491E99">
        <w:rPr>
          <w:rFonts w:ascii="Times New Roman" w:hAnsi="Times New Roman" w:cs="Times New Roman"/>
          <w:sz w:val="24"/>
          <w:szCs w:val="24"/>
        </w:rPr>
        <w:t xml:space="preserve">   (кри</w:t>
      </w:r>
      <w:r w:rsidRPr="00491E99">
        <w:rPr>
          <w:rFonts w:ascii="Times New Roman" w:hAnsi="Times New Roman" w:cs="Times New Roman"/>
          <w:sz w:val="24"/>
          <w:szCs w:val="24"/>
        </w:rPr>
        <w:softHyphen/>
        <w:t>вые 1, 2, 3).</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Все  сказанно</w:t>
      </w:r>
      <w:r w:rsidRPr="00491E99">
        <w:rPr>
          <w:rFonts w:ascii="Times New Roman" w:hAnsi="Times New Roman" w:cs="Times New Roman"/>
          <w:sz w:val="24"/>
          <w:szCs w:val="24"/>
        </w:rPr>
        <w:t>е относится прежде всего к стопору, поскольку в основном он подвержен размыву струей металла. Положение усложняется, когда значительно размывается стакан.</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Одним из важных моментов перехода к стационарному режиму разливки является правильный выбор положения рабочей точки на расходной характеристике. Кроме того, для обеспечения нор</w:t>
      </w:r>
      <w:r w:rsidRPr="00491E99">
        <w:rPr>
          <w:rFonts w:ascii="Times New Roman" w:hAnsi="Times New Roman" w:cs="Times New Roman"/>
          <w:sz w:val="24"/>
          <w:szCs w:val="24"/>
        </w:rPr>
        <w:softHyphen/>
        <w:t>мального режима дросселирования необходимо, чтобы это поло</w:t>
      </w:r>
      <w:r w:rsidRPr="00491E99">
        <w:rPr>
          <w:rFonts w:ascii="Times New Roman" w:hAnsi="Times New Roman" w:cs="Times New Roman"/>
          <w:sz w:val="24"/>
          <w:szCs w:val="24"/>
        </w:rPr>
        <w:softHyphen/>
        <w:t>жение сохранялось фиксированным от разливки « разливке.</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Выполнение этих требований создает дополнительные труд</w:t>
      </w:r>
      <w:r w:rsidRPr="00491E99">
        <w:rPr>
          <w:rFonts w:ascii="Times New Roman" w:hAnsi="Times New Roman" w:cs="Times New Roman"/>
          <w:sz w:val="24"/>
          <w:szCs w:val="24"/>
        </w:rPr>
        <w:softHyphen/>
        <w:t>ности, а иногда, при частом изменении заказов на слитки, оказы</w:t>
      </w:r>
      <w:r w:rsidRPr="00491E99">
        <w:rPr>
          <w:rFonts w:ascii="Times New Roman" w:hAnsi="Times New Roman" w:cs="Times New Roman"/>
          <w:sz w:val="24"/>
          <w:szCs w:val="24"/>
        </w:rPr>
        <w:softHyphen/>
        <w:t>вается чрезвычайно сложным.</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Действительно, для того чтобы рабочая точка при достижений стационарного режима находилась в заданном положении, необ</w:t>
      </w:r>
      <w:r w:rsidRPr="00491E99">
        <w:rPr>
          <w:rFonts w:ascii="Times New Roman" w:hAnsi="Times New Roman" w:cs="Times New Roman"/>
          <w:sz w:val="24"/>
          <w:szCs w:val="24"/>
        </w:rPr>
        <w:softHyphen/>
        <w:t>ходимо:</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1)</w:t>
      </w:r>
      <w:r w:rsidRPr="00491E99">
        <w:rPr>
          <w:rFonts w:ascii="Times New Roman" w:hAnsi="Times New Roman" w:cs="Times New Roman"/>
          <w:sz w:val="24"/>
          <w:szCs w:val="24"/>
        </w:rPr>
        <w:t>строго соблюдать допуски на изготовление стаканов и стопоров;</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2)</w:t>
      </w:r>
      <w:r w:rsidRPr="00491E99">
        <w:rPr>
          <w:rFonts w:ascii="Times New Roman" w:hAnsi="Times New Roman" w:cs="Times New Roman"/>
          <w:sz w:val="24"/>
          <w:szCs w:val="24"/>
        </w:rPr>
        <w:t xml:space="preserve">сохранять постоянной производительность </w:t>
      </w:r>
      <w:r>
        <w:rPr>
          <w:rFonts w:ascii="Times New Roman" w:hAnsi="Times New Roman" w:cs="Times New Roman"/>
          <w:sz w:val="24"/>
          <w:szCs w:val="24"/>
        </w:rPr>
        <w:t>МНЛЗ</w:t>
      </w:r>
      <w:r w:rsidRPr="00491E99">
        <w:rPr>
          <w:rFonts w:ascii="Times New Roman" w:hAnsi="Times New Roman" w:cs="Times New Roman"/>
          <w:sz w:val="24"/>
          <w:szCs w:val="24"/>
        </w:rPr>
        <w:t xml:space="preserve"> при изменениях размеров слитка,  когда  сечения  стаканов остаются неизменными;</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3)</w:t>
      </w:r>
      <w:r w:rsidRPr="00491E99">
        <w:rPr>
          <w:rFonts w:ascii="Times New Roman" w:hAnsi="Times New Roman" w:cs="Times New Roman"/>
          <w:sz w:val="24"/>
          <w:szCs w:val="24"/>
        </w:rPr>
        <w:t>стабилизировать заданное значение уровня металла в промежуточном ковше;</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4)</w:t>
      </w:r>
      <w:r w:rsidRPr="00491E99">
        <w:rPr>
          <w:rFonts w:ascii="Times New Roman" w:hAnsi="Times New Roman" w:cs="Times New Roman"/>
          <w:sz w:val="24"/>
          <w:szCs w:val="24"/>
        </w:rPr>
        <w:t>обеспечить постоянство вязкости стали в определенных пределах.</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Одним  из  вариантов  технологического  режима  является  раз</w:t>
      </w:r>
      <w:r w:rsidRPr="00491E99">
        <w:rPr>
          <w:rFonts w:ascii="Times New Roman" w:hAnsi="Times New Roman" w:cs="Times New Roman"/>
          <w:sz w:val="24"/>
          <w:szCs w:val="24"/>
        </w:rPr>
        <w:softHyphen/>
        <w:t>ливка через стакан без дросселирования, так называемая разливка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с дозатором. В этом случае стопор выводится из з</w:t>
      </w:r>
      <w:r>
        <w:rPr>
          <w:rFonts w:ascii="Times New Roman" w:hAnsi="Times New Roman" w:cs="Times New Roman"/>
          <w:sz w:val="24"/>
          <w:szCs w:val="24"/>
        </w:rPr>
        <w:t>о</w:t>
      </w:r>
      <w:r w:rsidRPr="00491E99">
        <w:rPr>
          <w:rFonts w:ascii="Times New Roman" w:hAnsi="Times New Roman" w:cs="Times New Roman"/>
          <w:sz w:val="24"/>
          <w:szCs w:val="24"/>
        </w:rPr>
        <w:t>ны дросселиро</w:t>
      </w:r>
      <w:r w:rsidRPr="00491E99">
        <w:rPr>
          <w:rFonts w:ascii="Times New Roman" w:hAnsi="Times New Roman" w:cs="Times New Roman"/>
          <w:sz w:val="24"/>
          <w:szCs w:val="24"/>
        </w:rPr>
        <w:softHyphen/>
        <w:t>вания и расход определяется в соответствии с формулой  (2).</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Такой режим применяется при получении слитков малых сече</w:t>
      </w:r>
      <w:r w:rsidRPr="00491E99">
        <w:rPr>
          <w:rFonts w:ascii="Times New Roman" w:hAnsi="Times New Roman" w:cs="Times New Roman"/>
          <w:sz w:val="24"/>
          <w:szCs w:val="24"/>
        </w:rPr>
        <w:softHyphen/>
        <w:t>ний и обеспечивает хорошую струю металла &lt;из промежуточного ковша. Соответствующим выбором материала огнеупора достига</w:t>
      </w:r>
      <w:r w:rsidRPr="00491E99">
        <w:rPr>
          <w:rFonts w:ascii="Times New Roman" w:hAnsi="Times New Roman" w:cs="Times New Roman"/>
          <w:sz w:val="24"/>
          <w:szCs w:val="24"/>
        </w:rPr>
        <w:softHyphen/>
        <w:t>ется высокая стойкость стакана и отсутствие размыва. При такой разливке требования, перечисленные в пунктах 1, 3, ,4, остаются в силе. Невыполнение одного из них приводит к нарушению ре</w:t>
      </w:r>
      <w:r w:rsidRPr="00491E99">
        <w:rPr>
          <w:rFonts w:ascii="Times New Roman" w:hAnsi="Times New Roman" w:cs="Times New Roman"/>
          <w:sz w:val="24"/>
          <w:szCs w:val="24"/>
        </w:rPr>
        <w:softHyphen/>
        <w:t>жима разливки и может крайне неблагоприятно сказаться на ка</w:t>
      </w:r>
      <w:r w:rsidRPr="00491E99">
        <w:rPr>
          <w:rFonts w:ascii="Times New Roman" w:hAnsi="Times New Roman" w:cs="Times New Roman"/>
          <w:sz w:val="24"/>
          <w:szCs w:val="24"/>
        </w:rPr>
        <w:softHyphen/>
        <w:t>честве слитка.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Рассмотренные  технологические    особенности  разливки  стал</w:t>
      </w:r>
      <w:r w:rsidR="00926421">
        <w:rPr>
          <w:rFonts w:ascii="Times New Roman" w:hAnsi="Times New Roman" w:cs="Times New Roman"/>
          <w:sz w:val="24"/>
          <w:szCs w:val="24"/>
        </w:rPr>
        <w:t>и</w:t>
      </w:r>
      <w:r w:rsidRPr="00491E99">
        <w:rPr>
          <w:rFonts w:ascii="Times New Roman" w:hAnsi="Times New Roman" w:cs="Times New Roman"/>
          <w:sz w:val="24"/>
          <w:szCs w:val="24"/>
        </w:rPr>
        <w:t xml:space="preserve"> имеют большое значение для проектирования систем автоматизации </w:t>
      </w:r>
      <w:r>
        <w:rPr>
          <w:rFonts w:ascii="Times New Roman" w:hAnsi="Times New Roman" w:cs="Times New Roman"/>
          <w:sz w:val="24"/>
          <w:szCs w:val="24"/>
        </w:rPr>
        <w:t>МНЛЗ</w:t>
      </w:r>
      <w:r w:rsidRPr="00491E99">
        <w:rPr>
          <w:rFonts w:ascii="Times New Roman" w:hAnsi="Times New Roman" w:cs="Times New Roman"/>
          <w:sz w:val="24"/>
          <w:szCs w:val="24"/>
        </w:rPr>
        <w:t>, в частности, системы автоматического регулирована уровн</w:t>
      </w:r>
      <w:r>
        <w:rPr>
          <w:rFonts w:ascii="Times New Roman" w:hAnsi="Times New Roman" w:cs="Times New Roman"/>
          <w:sz w:val="24"/>
          <w:szCs w:val="24"/>
        </w:rPr>
        <w:t>я</w:t>
      </w:r>
      <w:r w:rsidRPr="00491E99">
        <w:rPr>
          <w:rFonts w:ascii="Times New Roman" w:hAnsi="Times New Roman" w:cs="Times New Roman"/>
          <w:sz w:val="24"/>
          <w:szCs w:val="24"/>
        </w:rPr>
        <w:t xml:space="preserve"> металла в кристаллизаторе. Одним из важных технологических требований является стабилизация уровня металла в кристаллизаторе,  качество которой  необходимо оценивать в перву</w:t>
      </w:r>
      <w:r>
        <w:rPr>
          <w:rFonts w:ascii="Times New Roman" w:hAnsi="Times New Roman" w:cs="Times New Roman"/>
          <w:sz w:val="24"/>
          <w:szCs w:val="24"/>
        </w:rPr>
        <w:t xml:space="preserve">ю </w:t>
      </w:r>
      <w:r w:rsidRPr="00491E99">
        <w:rPr>
          <w:rFonts w:ascii="Times New Roman" w:hAnsi="Times New Roman" w:cs="Times New Roman"/>
          <w:sz w:val="24"/>
          <w:szCs w:val="24"/>
        </w:rPr>
        <w:t>очередь по амплитудному критерию.</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Кроме того, с целью повышения надежности оборудовании необходимо обеспечить медленные (низкочастотные) колебаний уровня, чтобы повысить надежность оборудования. Поэтому лучшей является система, которая позволяет получить минимальные по амплиту</w:t>
      </w:r>
      <w:r w:rsidR="00926421">
        <w:rPr>
          <w:rFonts w:ascii="Times New Roman" w:hAnsi="Times New Roman" w:cs="Times New Roman"/>
          <w:sz w:val="24"/>
          <w:szCs w:val="24"/>
        </w:rPr>
        <w:t>де и частоте изменения уровня.</w:t>
      </w:r>
      <w:r w:rsidR="00926421">
        <w:rPr>
          <w:rFonts w:ascii="Times New Roman" w:hAnsi="Times New Roman" w:cs="Times New Roman"/>
          <w:sz w:val="24"/>
          <w:szCs w:val="24"/>
        </w:rPr>
        <w:tab/>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Величина уровня металла в кристаллизаторе связана с поступ</w:t>
      </w:r>
      <w:r w:rsidRPr="00491E99">
        <w:rPr>
          <w:rFonts w:ascii="Times New Roman" w:hAnsi="Times New Roman" w:cs="Times New Roman"/>
          <w:sz w:val="24"/>
          <w:szCs w:val="24"/>
        </w:rPr>
        <w:softHyphen/>
        <w:t xml:space="preserve">лением жидкой стали из промежуточного ковша </w:t>
      </w:r>
      <w:r w:rsidR="00A04C92">
        <w:rPr>
          <w:rFonts w:ascii="Times New Roman" w:hAnsi="Times New Roman" w:cs="Times New Roman"/>
          <w:sz w:val="24"/>
          <w:szCs w:val="24"/>
        </w:rPr>
        <w:t>(</w:t>
      </w:r>
      <w:r w:rsidRPr="00491E99">
        <w:rPr>
          <w:rFonts w:ascii="Times New Roman" w:hAnsi="Times New Roman" w:cs="Times New Roman"/>
          <w:sz w:val="24"/>
          <w:szCs w:val="24"/>
        </w:rPr>
        <w:t>Q</w:t>
      </w:r>
      <w:r w:rsidRPr="00E571AC">
        <w:rPr>
          <w:rFonts w:ascii="Times New Roman" w:hAnsi="Times New Roman" w:cs="Times New Roman"/>
          <w:sz w:val="24"/>
          <w:szCs w:val="24"/>
          <w:vertAlign w:val="subscript"/>
        </w:rPr>
        <w:t>П</w:t>
      </w:r>
      <w:r w:rsidR="00E63F92">
        <w:rPr>
          <w:rFonts w:ascii="Times New Roman" w:hAnsi="Times New Roman" w:cs="Times New Roman"/>
          <w:sz w:val="24"/>
          <w:szCs w:val="24"/>
        </w:rPr>
        <w:t>)</w:t>
      </w:r>
      <w:r w:rsidR="00E63F92" w:rsidRPr="00491E99">
        <w:rPr>
          <w:rFonts w:ascii="Times New Roman" w:hAnsi="Times New Roman" w:cs="Times New Roman"/>
          <w:sz w:val="24"/>
          <w:szCs w:val="24"/>
        </w:rPr>
        <w:t xml:space="preserve"> и</w:t>
      </w:r>
      <w:r w:rsidRPr="00491E99">
        <w:rPr>
          <w:rFonts w:ascii="Times New Roman" w:hAnsi="Times New Roman" w:cs="Times New Roman"/>
          <w:sz w:val="24"/>
          <w:szCs w:val="24"/>
        </w:rPr>
        <w:t xml:space="preserve"> выходом слитка из кристаллизатора </w:t>
      </w:r>
      <w:r w:rsidR="00A04C92">
        <w:rPr>
          <w:rFonts w:ascii="Times New Roman" w:hAnsi="Times New Roman" w:cs="Times New Roman"/>
          <w:sz w:val="24"/>
          <w:szCs w:val="24"/>
        </w:rPr>
        <w:t>(</w:t>
      </w:r>
      <w:r w:rsidRPr="00491E99">
        <w:rPr>
          <w:rFonts w:ascii="Times New Roman" w:hAnsi="Times New Roman" w:cs="Times New Roman"/>
          <w:sz w:val="24"/>
          <w:szCs w:val="24"/>
        </w:rPr>
        <w:t>Q</w:t>
      </w:r>
      <w:r w:rsidRPr="00E571AC">
        <w:rPr>
          <w:rFonts w:ascii="Times New Roman" w:hAnsi="Times New Roman" w:cs="Times New Roman"/>
          <w:sz w:val="24"/>
          <w:szCs w:val="24"/>
          <w:vertAlign w:val="subscript"/>
        </w:rPr>
        <w:t>K</w:t>
      </w:r>
      <w:r w:rsidR="00A04C92">
        <w:rPr>
          <w:rFonts w:ascii="Times New Roman" w:hAnsi="Times New Roman" w:cs="Times New Roman"/>
          <w:sz w:val="24"/>
          <w:szCs w:val="24"/>
        </w:rPr>
        <w:t>)</w:t>
      </w:r>
      <w:r w:rsidRPr="00491E99">
        <w:rPr>
          <w:rFonts w:ascii="Times New Roman" w:hAnsi="Times New Roman" w:cs="Times New Roman"/>
          <w:sz w:val="24"/>
          <w:szCs w:val="24"/>
        </w:rPr>
        <w:t>. Уровень металла в кристаллизаторе будет неизменным, если в единицу времени будет поступать и вы</w:t>
      </w:r>
      <w:r w:rsidRPr="00491E99">
        <w:rPr>
          <w:rFonts w:ascii="Times New Roman" w:hAnsi="Times New Roman" w:cs="Times New Roman"/>
          <w:sz w:val="24"/>
          <w:szCs w:val="24"/>
        </w:rPr>
        <w:softHyphen/>
        <w:t>ходить одинаковое количество стали, т. е.</w:t>
      </w:r>
    </w:p>
    <w:p w:rsidR="00926DEB" w:rsidRDefault="00926DEB" w:rsidP="00926DEB">
      <w:pPr>
        <w:ind w:firstLine="720"/>
        <w:jc w:val="center"/>
        <w:rPr>
          <w:rFonts w:ascii="Times New Roman" w:hAnsi="Times New Roman" w:cs="Times New Roman"/>
          <w:sz w:val="24"/>
          <w:szCs w:val="24"/>
        </w:rPr>
      </w:pPr>
      <w:r w:rsidRPr="00491E99">
        <w:rPr>
          <w:rFonts w:ascii="Times New Roman" w:hAnsi="Times New Roman" w:cs="Times New Roman"/>
          <w:sz w:val="24"/>
          <w:szCs w:val="24"/>
        </w:rPr>
        <w:t>Q</w:t>
      </w:r>
      <w:r w:rsidRPr="00E571AC">
        <w:rPr>
          <w:rFonts w:ascii="Times New Roman" w:hAnsi="Times New Roman" w:cs="Times New Roman"/>
          <w:sz w:val="24"/>
          <w:szCs w:val="24"/>
          <w:vertAlign w:val="subscript"/>
        </w:rPr>
        <w:t>П</w:t>
      </w:r>
      <w:r w:rsidRPr="00491E99">
        <w:rPr>
          <w:rFonts w:ascii="Times New Roman" w:hAnsi="Times New Roman" w:cs="Times New Roman"/>
          <w:sz w:val="24"/>
          <w:szCs w:val="24"/>
        </w:rPr>
        <w:t xml:space="preserve"> — Q</w:t>
      </w:r>
      <w:r w:rsidRPr="00E571AC">
        <w:rPr>
          <w:rFonts w:ascii="Times New Roman" w:hAnsi="Times New Roman" w:cs="Times New Roman"/>
          <w:sz w:val="24"/>
          <w:szCs w:val="24"/>
          <w:vertAlign w:val="subscript"/>
        </w:rPr>
        <w:t>K</w:t>
      </w:r>
      <w:r w:rsidRPr="00491E99">
        <w:rPr>
          <w:rFonts w:ascii="Times New Roman" w:hAnsi="Times New Roman" w:cs="Times New Roman"/>
          <w:sz w:val="24"/>
          <w:szCs w:val="24"/>
        </w:rPr>
        <w:t xml:space="preserve"> </w:t>
      </w:r>
      <w:r>
        <w:rPr>
          <w:rFonts w:ascii="Times New Roman" w:hAnsi="Times New Roman" w:cs="Times New Roman"/>
          <w:sz w:val="24"/>
          <w:szCs w:val="24"/>
        </w:rPr>
        <w:t>=</w:t>
      </w:r>
      <w:r w:rsidRPr="00491E99">
        <w:rPr>
          <w:rFonts w:ascii="Times New Roman" w:hAnsi="Times New Roman" w:cs="Times New Roman"/>
          <w:sz w:val="24"/>
          <w:szCs w:val="24"/>
        </w:rPr>
        <w:t xml:space="preserve"> 0.</w:t>
      </w:r>
      <w:r w:rsidRPr="00491E99">
        <w:rPr>
          <w:rFonts w:ascii="Times New Roman" w:hAnsi="Times New Roman" w:cs="Times New Roman"/>
          <w:sz w:val="24"/>
          <w:szCs w:val="24"/>
        </w:rPr>
        <w:tab/>
        <w:t>(3)</w:t>
      </w:r>
    </w:p>
    <w:p w:rsidR="00926DEB" w:rsidRPr="00491E99" w:rsidRDefault="00926DEB" w:rsidP="00926DEB">
      <w:pPr>
        <w:ind w:firstLine="720"/>
        <w:jc w:val="center"/>
        <w:rPr>
          <w:rFonts w:ascii="Times New Roman" w:hAnsi="Times New Roman" w:cs="Times New Roman"/>
          <w:sz w:val="24"/>
          <w:szCs w:val="24"/>
        </w:rPr>
      </w:pP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Самые незначительные отк</w:t>
      </w:r>
      <w:r w:rsidR="00926421">
        <w:rPr>
          <w:rFonts w:ascii="Times New Roman" w:hAnsi="Times New Roman" w:cs="Times New Roman"/>
          <w:sz w:val="24"/>
          <w:szCs w:val="24"/>
        </w:rPr>
        <w:t>л</w:t>
      </w:r>
      <w:r w:rsidRPr="00491E99">
        <w:rPr>
          <w:rFonts w:ascii="Times New Roman" w:hAnsi="Times New Roman" w:cs="Times New Roman"/>
          <w:sz w:val="24"/>
          <w:szCs w:val="24"/>
        </w:rPr>
        <w:t>онения этой разности от нуля при</w:t>
      </w:r>
      <w:r w:rsidRPr="00491E99">
        <w:rPr>
          <w:rFonts w:ascii="Times New Roman" w:hAnsi="Times New Roman" w:cs="Times New Roman"/>
          <w:sz w:val="24"/>
          <w:szCs w:val="24"/>
        </w:rPr>
        <w:softHyphen/>
        <w:t xml:space="preserve">ведут к неограниченному </w:t>
      </w:r>
      <w:r>
        <w:rPr>
          <w:rFonts w:ascii="Times New Roman" w:hAnsi="Times New Roman" w:cs="Times New Roman"/>
          <w:sz w:val="24"/>
          <w:szCs w:val="24"/>
        </w:rPr>
        <w:t>повыш</w:t>
      </w:r>
      <w:r w:rsidRPr="00491E99">
        <w:rPr>
          <w:rFonts w:ascii="Times New Roman" w:hAnsi="Times New Roman" w:cs="Times New Roman"/>
          <w:sz w:val="24"/>
          <w:szCs w:val="24"/>
        </w:rPr>
        <w:t>е</w:t>
      </w:r>
      <w:r>
        <w:rPr>
          <w:rFonts w:ascii="Times New Roman" w:hAnsi="Times New Roman" w:cs="Times New Roman"/>
          <w:sz w:val="24"/>
          <w:szCs w:val="24"/>
        </w:rPr>
        <w:t>нию</w:t>
      </w:r>
      <w:r w:rsidRPr="00491E99">
        <w:rPr>
          <w:rFonts w:ascii="Times New Roman" w:hAnsi="Times New Roman" w:cs="Times New Roman"/>
          <w:sz w:val="24"/>
          <w:szCs w:val="24"/>
        </w:rPr>
        <w:t xml:space="preserve"> или понижению уровня ме</w:t>
      </w:r>
      <w:r w:rsidRPr="00491E99">
        <w:rPr>
          <w:rFonts w:ascii="Times New Roman" w:hAnsi="Times New Roman" w:cs="Times New Roman"/>
          <w:sz w:val="24"/>
          <w:szCs w:val="24"/>
        </w:rPr>
        <w:softHyphen/>
        <w:t>талла.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Величины Q</w:t>
      </w:r>
      <w:r w:rsidRPr="00E571AC">
        <w:rPr>
          <w:rFonts w:ascii="Times New Roman" w:hAnsi="Times New Roman" w:cs="Times New Roman"/>
          <w:sz w:val="24"/>
          <w:szCs w:val="24"/>
          <w:vertAlign w:val="subscript"/>
        </w:rPr>
        <w:t>П</w:t>
      </w:r>
      <w:r w:rsidRPr="00491E99">
        <w:rPr>
          <w:rFonts w:ascii="Times New Roman" w:hAnsi="Times New Roman" w:cs="Times New Roman"/>
          <w:sz w:val="24"/>
          <w:szCs w:val="24"/>
        </w:rPr>
        <w:t xml:space="preserve"> и Q</w:t>
      </w:r>
      <w:r w:rsidRPr="00E571AC">
        <w:rPr>
          <w:rFonts w:ascii="Times New Roman" w:hAnsi="Times New Roman" w:cs="Times New Roman"/>
          <w:sz w:val="24"/>
          <w:szCs w:val="24"/>
          <w:vertAlign w:val="subscript"/>
        </w:rPr>
        <w:t>K</w:t>
      </w:r>
      <w:r w:rsidRPr="00491E99">
        <w:rPr>
          <w:rFonts w:ascii="Times New Roman" w:hAnsi="Times New Roman" w:cs="Times New Roman"/>
          <w:sz w:val="24"/>
          <w:szCs w:val="24"/>
        </w:rPr>
        <w:t xml:space="preserve"> не зависят от уровня металла в кристалли</w:t>
      </w:r>
      <w:r w:rsidRPr="00491E99">
        <w:rPr>
          <w:rFonts w:ascii="Times New Roman" w:hAnsi="Times New Roman" w:cs="Times New Roman"/>
          <w:sz w:val="24"/>
          <w:szCs w:val="24"/>
        </w:rPr>
        <w:softHyphen/>
        <w:t>заторе, поэтому рассматриваемый объект регулирования не обла</w:t>
      </w:r>
      <w:r w:rsidRPr="00491E99">
        <w:rPr>
          <w:rFonts w:ascii="Times New Roman" w:hAnsi="Times New Roman" w:cs="Times New Roman"/>
          <w:sz w:val="24"/>
          <w:szCs w:val="24"/>
        </w:rPr>
        <w:softHyphen/>
        <w:t>дает самовыравниванием. На низ</w:t>
      </w:r>
      <w:r>
        <w:rPr>
          <w:rFonts w:ascii="Times New Roman" w:hAnsi="Times New Roman" w:cs="Times New Roman"/>
          <w:sz w:val="24"/>
          <w:szCs w:val="24"/>
        </w:rPr>
        <w:t>ких частотах он описывается дифферен</w:t>
      </w:r>
      <w:r w:rsidRPr="00491E99">
        <w:rPr>
          <w:rFonts w:ascii="Times New Roman" w:hAnsi="Times New Roman" w:cs="Times New Roman"/>
          <w:sz w:val="24"/>
          <w:szCs w:val="24"/>
        </w:rPr>
        <w:t>циальным уравнением первого порядка. Решение уравнения показывает, что реакция на выходе (уровень металла в кристалли</w:t>
      </w:r>
      <w:r w:rsidRPr="00491E99">
        <w:rPr>
          <w:rFonts w:ascii="Times New Roman" w:hAnsi="Times New Roman" w:cs="Times New Roman"/>
          <w:sz w:val="24"/>
          <w:szCs w:val="24"/>
        </w:rPr>
        <w:softHyphen/>
        <w:t>заторе) представляет собой интеграл от входной функции (соот</w:t>
      </w:r>
      <w:r w:rsidRPr="00491E99">
        <w:rPr>
          <w:rFonts w:ascii="Times New Roman" w:hAnsi="Times New Roman" w:cs="Times New Roman"/>
          <w:sz w:val="24"/>
          <w:szCs w:val="24"/>
        </w:rPr>
        <w:softHyphen/>
        <w:t>ношения расходов металла Q</w:t>
      </w:r>
      <w:r w:rsidRPr="00E571AC">
        <w:rPr>
          <w:rFonts w:ascii="Times New Roman" w:hAnsi="Times New Roman" w:cs="Times New Roman"/>
          <w:sz w:val="24"/>
          <w:szCs w:val="24"/>
          <w:vertAlign w:val="subscript"/>
        </w:rPr>
        <w:t>П</w:t>
      </w:r>
      <w:r w:rsidRPr="00491E99">
        <w:rPr>
          <w:rFonts w:ascii="Times New Roman" w:hAnsi="Times New Roman" w:cs="Times New Roman"/>
          <w:sz w:val="24"/>
          <w:szCs w:val="24"/>
        </w:rPr>
        <w:t xml:space="preserve"> и Q</w:t>
      </w:r>
      <w:r w:rsidRPr="00E571AC">
        <w:rPr>
          <w:rFonts w:ascii="Times New Roman" w:hAnsi="Times New Roman" w:cs="Times New Roman"/>
          <w:sz w:val="24"/>
          <w:szCs w:val="24"/>
          <w:vertAlign w:val="subscript"/>
        </w:rPr>
        <w:t>K</w:t>
      </w:r>
      <w:r>
        <w:rPr>
          <w:rFonts w:ascii="Times New Roman" w:hAnsi="Times New Roman" w:cs="Times New Roman"/>
          <w:sz w:val="24"/>
          <w:szCs w:val="24"/>
        </w:rPr>
        <w:t>).</w:t>
      </w:r>
      <w:r w:rsidRPr="00491E99">
        <w:rPr>
          <w:rFonts w:ascii="Times New Roman" w:hAnsi="Times New Roman" w:cs="Times New Roman"/>
          <w:sz w:val="24"/>
          <w:szCs w:val="24"/>
        </w:rPr>
        <w:t xml:space="preserve"> Таким образом, объект яв</w:t>
      </w:r>
      <w:r w:rsidRPr="00491E99">
        <w:rPr>
          <w:rFonts w:ascii="Times New Roman" w:hAnsi="Times New Roman" w:cs="Times New Roman"/>
          <w:sz w:val="24"/>
          <w:szCs w:val="24"/>
        </w:rPr>
        <w:softHyphen/>
        <w:t xml:space="preserve">ляется интегрирующим и, следовательно, создает сдвиг по фазе между уходом и выходом  </w:t>
      </w:r>
      <w:r w:rsidRPr="00D722D7">
        <w:rPr>
          <w:rFonts w:ascii="Times New Roman" w:hAnsi="Times New Roman" w:cs="Times New Roman"/>
          <w:position w:val="-6"/>
          <w:sz w:val="24"/>
          <w:szCs w:val="24"/>
        </w:rPr>
        <w:object w:dxaOrig="580" w:dyaOrig="279">
          <v:shape id="_x0000_i1030" type="#_x0000_t75" style="width:29.25pt;height:14.25pt" o:ole="">
            <v:imagedata r:id="rId15" o:title=""/>
          </v:shape>
          <o:OLEObject Type="Embed" ProgID="Equation.3" ShapeID="_x0000_i1030" DrawAspect="Content" ObjectID="_1470281230" r:id="rId16"/>
        </w:object>
      </w:r>
      <w:r w:rsidRPr="00491E99">
        <w:rPr>
          <w:rFonts w:ascii="Times New Roman" w:hAnsi="Times New Roman" w:cs="Times New Roman"/>
          <w:sz w:val="24"/>
          <w:szCs w:val="24"/>
        </w:rPr>
        <w:t>.</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Для выполнения (3) необходимо воздействовать на Q</w:t>
      </w:r>
      <w:r w:rsidRPr="00E571AC">
        <w:rPr>
          <w:rFonts w:ascii="Times New Roman" w:hAnsi="Times New Roman" w:cs="Times New Roman"/>
          <w:sz w:val="24"/>
          <w:szCs w:val="24"/>
          <w:vertAlign w:val="subscript"/>
        </w:rPr>
        <w:t>П</w:t>
      </w:r>
      <w:r w:rsidRPr="00491E99">
        <w:rPr>
          <w:rFonts w:ascii="Times New Roman" w:hAnsi="Times New Roman" w:cs="Times New Roman"/>
          <w:sz w:val="24"/>
          <w:szCs w:val="24"/>
        </w:rPr>
        <w:t xml:space="preserve"> и</w:t>
      </w:r>
      <w:r>
        <w:rPr>
          <w:rFonts w:ascii="Times New Roman" w:hAnsi="Times New Roman" w:cs="Times New Roman"/>
          <w:sz w:val="24"/>
          <w:szCs w:val="24"/>
        </w:rPr>
        <w:t>ли</w:t>
      </w:r>
      <w:r w:rsidRPr="00491E99">
        <w:rPr>
          <w:rFonts w:ascii="Times New Roman" w:hAnsi="Times New Roman" w:cs="Times New Roman"/>
          <w:sz w:val="24"/>
          <w:szCs w:val="24"/>
        </w:rPr>
        <w:t xml:space="preserve"> Q</w:t>
      </w:r>
      <w:r w:rsidRPr="00E571AC">
        <w:rPr>
          <w:rFonts w:ascii="Times New Roman" w:hAnsi="Times New Roman" w:cs="Times New Roman"/>
          <w:sz w:val="24"/>
          <w:szCs w:val="24"/>
          <w:vertAlign w:val="subscript"/>
        </w:rPr>
        <w:t>K</w:t>
      </w:r>
      <w:r w:rsidRPr="00491E99">
        <w:rPr>
          <w:rFonts w:ascii="Times New Roman" w:hAnsi="Times New Roman" w:cs="Times New Roman"/>
          <w:sz w:val="24"/>
          <w:szCs w:val="24"/>
        </w:rPr>
        <w:t>, т. е. изменить положение стопора или скорость вытягивания слит</w:t>
      </w:r>
      <w:r w:rsidRPr="00491E99">
        <w:rPr>
          <w:rFonts w:ascii="Times New Roman" w:hAnsi="Times New Roman" w:cs="Times New Roman"/>
          <w:sz w:val="24"/>
          <w:szCs w:val="24"/>
        </w:rPr>
        <w:softHyphen/>
        <w:t>ка. В небольших пределах изменение может быть достигнуто за счет повышения или понижения уровня металла в промежуточном ковше.</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Анализ  возмущающих воздейст</w:t>
      </w:r>
      <w:r>
        <w:rPr>
          <w:rFonts w:ascii="Times New Roman" w:hAnsi="Times New Roman" w:cs="Times New Roman"/>
          <w:sz w:val="24"/>
          <w:szCs w:val="24"/>
        </w:rPr>
        <w:t>вий  показывает, что  в  стацион</w:t>
      </w:r>
      <w:r w:rsidRPr="00491E99">
        <w:rPr>
          <w:rFonts w:ascii="Times New Roman" w:hAnsi="Times New Roman" w:cs="Times New Roman"/>
          <w:sz w:val="24"/>
          <w:szCs w:val="24"/>
        </w:rPr>
        <w:t>арном режиме разливки нет интенсивных возмущений.</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Незначительные изменения QK вызываются возмущениями по нагрузке на тянущую клеть, при которых скорость вытягивания слитка может изменяться не более чем на 5%.</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Изменения QK могут быть вызваны колебаниями уровня метал</w:t>
      </w:r>
      <w:r w:rsidRPr="00491E99">
        <w:rPr>
          <w:rFonts w:ascii="Times New Roman" w:hAnsi="Times New Roman" w:cs="Times New Roman"/>
          <w:sz w:val="24"/>
          <w:szCs w:val="24"/>
        </w:rPr>
        <w:softHyphen/>
        <w:t xml:space="preserve">ла в промежуточном ковше, а также размывом стопора. </w:t>
      </w:r>
      <w:r w:rsidR="00E63F92" w:rsidRPr="00491E99">
        <w:rPr>
          <w:rFonts w:ascii="Times New Roman" w:hAnsi="Times New Roman" w:cs="Times New Roman"/>
          <w:sz w:val="24"/>
          <w:szCs w:val="24"/>
        </w:rPr>
        <w:t>Оба воз</w:t>
      </w:r>
      <w:r w:rsidR="00E63F92" w:rsidRPr="00491E99">
        <w:rPr>
          <w:rFonts w:ascii="Times New Roman" w:hAnsi="Times New Roman" w:cs="Times New Roman"/>
          <w:sz w:val="24"/>
          <w:szCs w:val="24"/>
        </w:rPr>
        <w:softHyphen/>
        <w:t>мущения являются низкочастотными, т. е. медленно изменяют зна</w:t>
      </w:r>
      <w:r w:rsidR="00E63F92" w:rsidRPr="00491E99">
        <w:rPr>
          <w:rFonts w:ascii="Times New Roman" w:hAnsi="Times New Roman" w:cs="Times New Roman"/>
          <w:sz w:val="24"/>
          <w:szCs w:val="24"/>
        </w:rPr>
        <w:softHyphen/>
        <w:t>чение QK, при этом величина влияни</w:t>
      </w:r>
      <w:r w:rsidR="00E63F92">
        <w:rPr>
          <w:rFonts w:ascii="Times New Roman" w:hAnsi="Times New Roman" w:cs="Times New Roman"/>
          <w:sz w:val="24"/>
          <w:szCs w:val="24"/>
        </w:rPr>
        <w:t>я на условия разливки пер</w:t>
      </w:r>
      <w:r w:rsidR="00E63F92">
        <w:rPr>
          <w:rFonts w:ascii="Times New Roman" w:hAnsi="Times New Roman" w:cs="Times New Roman"/>
          <w:sz w:val="24"/>
          <w:szCs w:val="24"/>
        </w:rPr>
        <w:softHyphen/>
        <w:t xml:space="preserve">вого </w:t>
      </w:r>
      <w:r w:rsidR="00E63F92" w:rsidRPr="00491E99">
        <w:rPr>
          <w:rFonts w:ascii="Times New Roman" w:hAnsi="Times New Roman" w:cs="Times New Roman"/>
          <w:sz w:val="24"/>
          <w:szCs w:val="24"/>
        </w:rPr>
        <w:t>незначительна.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Таким образом, основной задачей является обеспечение высо</w:t>
      </w:r>
      <w:r w:rsidRPr="00491E99">
        <w:rPr>
          <w:rFonts w:ascii="Times New Roman" w:hAnsi="Times New Roman" w:cs="Times New Roman"/>
          <w:sz w:val="24"/>
          <w:szCs w:val="24"/>
        </w:rPr>
        <w:softHyphen/>
        <w:t>кой устойчивости в системе автоматического регулирования уров</w:t>
      </w:r>
      <w:r w:rsidRPr="00491E99">
        <w:rPr>
          <w:rFonts w:ascii="Times New Roman" w:hAnsi="Times New Roman" w:cs="Times New Roman"/>
          <w:sz w:val="24"/>
          <w:szCs w:val="24"/>
        </w:rPr>
        <w:softHyphen/>
        <w:t>ня путем применения соответствующих регуляторов.</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С этой точки зрения системы автоматического регулирования со стопором или тянущей клетью имеют несколько разные возмож</w:t>
      </w:r>
      <w:r w:rsidRPr="00491E99">
        <w:rPr>
          <w:rFonts w:ascii="Times New Roman" w:hAnsi="Times New Roman" w:cs="Times New Roman"/>
          <w:sz w:val="24"/>
          <w:szCs w:val="24"/>
        </w:rPr>
        <w:softHyphen/>
        <w:t>ности.</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Выше отмечалось, что при размыве стопора расходная харак</w:t>
      </w:r>
      <w:r w:rsidRPr="00491E99">
        <w:rPr>
          <w:rFonts w:ascii="Times New Roman" w:hAnsi="Times New Roman" w:cs="Times New Roman"/>
          <w:sz w:val="24"/>
          <w:szCs w:val="24"/>
        </w:rPr>
        <w:softHyphen/>
        <w:t>теристика смещается. Изменения расхода, связанные с этим сме</w:t>
      </w:r>
      <w:r w:rsidRPr="00491E99">
        <w:rPr>
          <w:rFonts w:ascii="Times New Roman" w:hAnsi="Times New Roman" w:cs="Times New Roman"/>
          <w:sz w:val="24"/>
          <w:szCs w:val="24"/>
        </w:rPr>
        <w:softHyphen/>
        <w:t>щением, могут быть весьма большими.</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 использовании пропорционального регулятора из-за суще</w:t>
      </w:r>
      <w:r w:rsidRPr="00491E99">
        <w:rPr>
          <w:rFonts w:ascii="Times New Roman" w:hAnsi="Times New Roman" w:cs="Times New Roman"/>
          <w:sz w:val="24"/>
          <w:szCs w:val="24"/>
        </w:rPr>
        <w:softHyphen/>
        <w:t>ственной нелинейности расходной характеристики, а также инте</w:t>
      </w:r>
      <w:r w:rsidRPr="00491E99">
        <w:rPr>
          <w:rFonts w:ascii="Times New Roman" w:hAnsi="Times New Roman" w:cs="Times New Roman"/>
          <w:sz w:val="24"/>
          <w:szCs w:val="24"/>
        </w:rPr>
        <w:softHyphen/>
        <w:t xml:space="preserve">грирующих свойств объекта для получения достаточного запаса устойчивости приходится снижать коэффициент усиления. </w:t>
      </w:r>
      <w:r w:rsidR="00E63F92" w:rsidRPr="00491E99">
        <w:rPr>
          <w:rFonts w:ascii="Times New Roman" w:hAnsi="Times New Roman" w:cs="Times New Roman"/>
          <w:sz w:val="24"/>
          <w:szCs w:val="24"/>
        </w:rPr>
        <w:t>Это в свою оче</w:t>
      </w:r>
      <w:r w:rsidR="00E63F92">
        <w:rPr>
          <w:rFonts w:ascii="Times New Roman" w:hAnsi="Times New Roman" w:cs="Times New Roman"/>
          <w:sz w:val="24"/>
          <w:szCs w:val="24"/>
        </w:rPr>
        <w:t xml:space="preserve">редь </w:t>
      </w:r>
      <w:r w:rsidR="00E63F92" w:rsidRPr="00491E99">
        <w:rPr>
          <w:rFonts w:ascii="Times New Roman" w:hAnsi="Times New Roman" w:cs="Times New Roman"/>
          <w:sz w:val="24"/>
          <w:szCs w:val="24"/>
        </w:rPr>
        <w:t>приводит к значительному увеличению статиче</w:t>
      </w:r>
      <w:r w:rsidR="00E63F92" w:rsidRPr="00491E99">
        <w:rPr>
          <w:rFonts w:ascii="Times New Roman" w:hAnsi="Times New Roman" w:cs="Times New Roman"/>
          <w:sz w:val="24"/>
          <w:szCs w:val="24"/>
        </w:rPr>
        <w:softHyphen/>
        <w:t>ской ошибки.</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Для уменьшения статической ошибки необходимо ввести кор</w:t>
      </w:r>
      <w:r w:rsidRPr="00491E99">
        <w:rPr>
          <w:rFonts w:ascii="Times New Roman" w:hAnsi="Times New Roman" w:cs="Times New Roman"/>
          <w:sz w:val="24"/>
          <w:szCs w:val="24"/>
        </w:rPr>
        <w:softHyphen/>
        <w:t>рекцию по интегралу. Однако при этом снижается запас устойчи</w:t>
      </w:r>
      <w:r>
        <w:rPr>
          <w:rFonts w:ascii="Times New Roman" w:hAnsi="Times New Roman" w:cs="Times New Roman"/>
          <w:sz w:val="24"/>
          <w:szCs w:val="24"/>
        </w:rPr>
        <w:t>в</w:t>
      </w:r>
      <w:r w:rsidRPr="00491E99">
        <w:rPr>
          <w:rFonts w:ascii="Times New Roman" w:hAnsi="Times New Roman" w:cs="Times New Roman"/>
          <w:sz w:val="24"/>
          <w:szCs w:val="24"/>
        </w:rPr>
        <w:t>ости и в системе возникают колебания</w:t>
      </w:r>
      <w:r w:rsidR="00926421">
        <w:rPr>
          <w:rFonts w:ascii="Times New Roman" w:hAnsi="Times New Roman" w:cs="Times New Roman"/>
          <w:sz w:val="24"/>
          <w:szCs w:val="24"/>
        </w:rPr>
        <w:t>.</w:t>
      </w:r>
      <w:r w:rsidRPr="00491E99">
        <w:rPr>
          <w:rFonts w:ascii="Times New Roman" w:hAnsi="Times New Roman" w:cs="Times New Roman"/>
          <w:sz w:val="24"/>
          <w:szCs w:val="24"/>
        </w:rPr>
        <w:t xml:space="preserve"> Таким образом, значи</w:t>
      </w:r>
      <w:r w:rsidRPr="00491E99">
        <w:rPr>
          <w:rFonts w:ascii="Times New Roman" w:hAnsi="Times New Roman" w:cs="Times New Roman"/>
          <w:sz w:val="24"/>
          <w:szCs w:val="24"/>
        </w:rPr>
        <w:softHyphen/>
        <w:t>тельное смещение расходной характеристики — явление весьма нежелательное, однако избежать его в системе со стопором прак</w:t>
      </w:r>
      <w:r w:rsidRPr="00491E99">
        <w:rPr>
          <w:rFonts w:ascii="Times New Roman" w:hAnsi="Times New Roman" w:cs="Times New Roman"/>
          <w:sz w:val="24"/>
          <w:szCs w:val="24"/>
        </w:rPr>
        <w:softHyphen/>
        <w:t>тически невозможно.</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 системе регулирования уровня металла стопором имеются и другие трудности. Это высокий коэффициент регулирующего органа (стопорной пары) и значительные его изменения при изме</w:t>
      </w:r>
      <w:r w:rsidRPr="00491E99">
        <w:rPr>
          <w:rFonts w:ascii="Times New Roman" w:hAnsi="Times New Roman" w:cs="Times New Roman"/>
          <w:sz w:val="24"/>
          <w:szCs w:val="24"/>
        </w:rPr>
        <w:softHyphen/>
        <w:t>нении положения рабочей точки на расход</w:t>
      </w:r>
      <w:r>
        <w:rPr>
          <w:rFonts w:ascii="Times New Roman" w:hAnsi="Times New Roman" w:cs="Times New Roman"/>
          <w:sz w:val="24"/>
          <w:szCs w:val="24"/>
        </w:rPr>
        <w:t xml:space="preserve">ной характеристике. Первое, как </w:t>
      </w:r>
      <w:r w:rsidRPr="00491E99">
        <w:rPr>
          <w:rFonts w:ascii="Times New Roman" w:hAnsi="Times New Roman" w:cs="Times New Roman"/>
          <w:sz w:val="24"/>
          <w:szCs w:val="24"/>
        </w:rPr>
        <w:t>известно, в системах регулирования нежелательно, так как требует высокой точности работы регулирующего прибора, исполнительного механизма и регулирующего органа. Кроме того; не допускаются запаздывание, гистерезис, зона нечувствитель</w:t>
      </w:r>
      <w:r w:rsidRPr="00491E99">
        <w:rPr>
          <w:rFonts w:ascii="Times New Roman" w:hAnsi="Times New Roman" w:cs="Times New Roman"/>
          <w:sz w:val="24"/>
          <w:szCs w:val="24"/>
        </w:rPr>
        <w:softHyphen/>
        <w:t>ности.</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Практически это означает необходимость выполнения достаточ</w:t>
      </w:r>
      <w:r w:rsidRPr="00491E99">
        <w:rPr>
          <w:rFonts w:ascii="Times New Roman" w:hAnsi="Times New Roman" w:cs="Times New Roman"/>
          <w:sz w:val="24"/>
          <w:szCs w:val="24"/>
        </w:rPr>
        <w:softHyphen/>
        <w:t>но высоких требований для элементов системы, что, естественно, удорожает их изготовление и эксплуатацию. Если добавить к это</w:t>
      </w:r>
      <w:r w:rsidRPr="00491E99">
        <w:rPr>
          <w:rFonts w:ascii="Times New Roman" w:hAnsi="Times New Roman" w:cs="Times New Roman"/>
          <w:sz w:val="24"/>
          <w:szCs w:val="24"/>
        </w:rPr>
        <w:softHyphen/>
        <w:t>му, что исполнительный механизм</w:t>
      </w:r>
      <w:r>
        <w:rPr>
          <w:rFonts w:ascii="Times New Roman" w:hAnsi="Times New Roman" w:cs="Times New Roman"/>
          <w:sz w:val="24"/>
          <w:szCs w:val="24"/>
        </w:rPr>
        <w:t xml:space="preserve"> и регулирующий орган (стопор</w:t>
      </w:r>
      <w:r w:rsidRPr="00491E99">
        <w:rPr>
          <w:rFonts w:ascii="Times New Roman" w:hAnsi="Times New Roman" w:cs="Times New Roman"/>
          <w:sz w:val="24"/>
          <w:szCs w:val="24"/>
        </w:rPr>
        <w:t>ный механизм) работают в условиях резкого перепада температур, то станут ясными технические трудности выполнения системы.</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Не менее существенным в этих условиях является стабильность общего коэффициента усиления в системе, величина которого за</w:t>
      </w:r>
      <w:r>
        <w:rPr>
          <w:rFonts w:ascii="Times New Roman" w:hAnsi="Times New Roman" w:cs="Times New Roman"/>
          <w:sz w:val="24"/>
          <w:szCs w:val="24"/>
        </w:rPr>
        <w:t>висит</w:t>
      </w:r>
      <w:r w:rsidRPr="00491E99">
        <w:rPr>
          <w:rFonts w:ascii="Times New Roman" w:hAnsi="Times New Roman" w:cs="Times New Roman"/>
          <w:sz w:val="24"/>
          <w:szCs w:val="24"/>
        </w:rPr>
        <w:t xml:space="preserve"> о</w:t>
      </w:r>
      <w:r>
        <w:rPr>
          <w:rFonts w:ascii="Times New Roman" w:hAnsi="Times New Roman" w:cs="Times New Roman"/>
          <w:sz w:val="24"/>
          <w:szCs w:val="24"/>
        </w:rPr>
        <w:t>т</w:t>
      </w:r>
      <w:r w:rsidRPr="00491E99">
        <w:rPr>
          <w:rFonts w:ascii="Times New Roman" w:hAnsi="Times New Roman" w:cs="Times New Roman"/>
          <w:sz w:val="24"/>
          <w:szCs w:val="24"/>
        </w:rPr>
        <w:t xml:space="preserve"> </w:t>
      </w:r>
      <w:r>
        <w:rPr>
          <w:rFonts w:ascii="Times New Roman" w:hAnsi="Times New Roman" w:cs="Times New Roman"/>
          <w:sz w:val="24"/>
          <w:szCs w:val="24"/>
        </w:rPr>
        <w:t>п</w:t>
      </w:r>
      <w:r w:rsidRPr="00491E99">
        <w:rPr>
          <w:rFonts w:ascii="Times New Roman" w:hAnsi="Times New Roman" w:cs="Times New Roman"/>
          <w:sz w:val="24"/>
          <w:szCs w:val="24"/>
        </w:rPr>
        <w:t>оложения рабочей точки на расходной характеристике. Изменение ее положения может привести к резкому ухудшению процесса регулирования. Поэтому во время разливки недопустимо понижение уровня в промежуточном ковше ниже определенного значения, а также повышение скорости разливки выше рабочей для данного сечения слитка.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 системе с тянущей клетью можно получить более высокий запас устойчивости, что объясняется следующим: во-первых, харак</w:t>
      </w:r>
      <w:r w:rsidRPr="00491E99">
        <w:rPr>
          <w:rFonts w:ascii="Times New Roman" w:hAnsi="Times New Roman" w:cs="Times New Roman"/>
          <w:sz w:val="24"/>
          <w:szCs w:val="24"/>
        </w:rPr>
        <w:softHyphen/>
        <w:t>теристики в системе являются линейными в широком диапазоне величин сигналов, что позволяет увеличить коэффициент усиле</w:t>
      </w:r>
      <w:r w:rsidRPr="00491E99">
        <w:rPr>
          <w:rFonts w:ascii="Times New Roman" w:hAnsi="Times New Roman" w:cs="Times New Roman"/>
          <w:sz w:val="24"/>
          <w:szCs w:val="24"/>
        </w:rPr>
        <w:softHyphen/>
        <w:t>ния пропорциональной части регулятора; во-вторых, вследствие высокой стойкости стакана изменения расхода незначительны, и, следовательно, статическая ошибка ограничена. Введение ин</w:t>
      </w:r>
      <w:r w:rsidRPr="00491E99">
        <w:rPr>
          <w:rFonts w:ascii="Times New Roman" w:hAnsi="Times New Roman" w:cs="Times New Roman"/>
          <w:sz w:val="24"/>
          <w:szCs w:val="24"/>
        </w:rPr>
        <w:softHyphen/>
        <w:t>теграла в закон регулирования ухудшает запас устойчивости системы несущественно.</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Рассмотрим еще один момент, важность и влияние которого одинаковы </w:t>
      </w:r>
      <w:r>
        <w:rPr>
          <w:rFonts w:ascii="Times New Roman" w:hAnsi="Times New Roman" w:cs="Times New Roman"/>
          <w:sz w:val="24"/>
          <w:szCs w:val="24"/>
        </w:rPr>
        <w:t>для систем регулирования со стоп</w:t>
      </w:r>
      <w:r w:rsidRPr="00491E99">
        <w:rPr>
          <w:rFonts w:ascii="Times New Roman" w:hAnsi="Times New Roman" w:cs="Times New Roman"/>
          <w:sz w:val="24"/>
          <w:szCs w:val="24"/>
        </w:rPr>
        <w:t>ором и тянущей клетью, а именно, работу систем при изменении сечений разливае</w:t>
      </w:r>
      <w:r w:rsidRPr="00491E99">
        <w:rPr>
          <w:rFonts w:ascii="Times New Roman" w:hAnsi="Times New Roman" w:cs="Times New Roman"/>
          <w:sz w:val="24"/>
          <w:szCs w:val="24"/>
        </w:rPr>
        <w:softHyphen/>
        <w:t>мых слитков, т. е. при изменении поперечных размеров кристалли</w:t>
      </w:r>
      <w:r w:rsidRPr="00491E99">
        <w:rPr>
          <w:rFonts w:ascii="Times New Roman" w:hAnsi="Times New Roman" w:cs="Times New Roman"/>
          <w:sz w:val="24"/>
          <w:szCs w:val="24"/>
        </w:rPr>
        <w:softHyphen/>
        <w:t>заторов. Частота такой смены может быть различной (несколько раз в день, один раз в неделю, месяц, год).</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Интерес представляет прежде всего частая смена сечений, так как это наиболее сложный и общий случай. Уже отмечалось, что для </w:t>
      </w:r>
      <w:r>
        <w:rPr>
          <w:rFonts w:ascii="Times New Roman" w:hAnsi="Times New Roman" w:cs="Times New Roman"/>
          <w:sz w:val="24"/>
          <w:szCs w:val="24"/>
        </w:rPr>
        <w:t>МНЛЗ</w:t>
      </w:r>
      <w:r w:rsidRPr="00491E99">
        <w:rPr>
          <w:rFonts w:ascii="Times New Roman" w:hAnsi="Times New Roman" w:cs="Times New Roman"/>
          <w:sz w:val="24"/>
          <w:szCs w:val="24"/>
        </w:rPr>
        <w:t xml:space="preserve"> одного типа площади сечения слитков могут изменяться, примерно в 4 раза. Дальнейшее</w:t>
      </w:r>
      <w:r>
        <w:rPr>
          <w:rFonts w:ascii="Times New Roman" w:hAnsi="Times New Roman" w:cs="Times New Roman"/>
          <w:sz w:val="24"/>
          <w:szCs w:val="24"/>
        </w:rPr>
        <w:t xml:space="preserve"> расширение диапазона  сечений -</w:t>
      </w:r>
      <w:r w:rsidR="00926421">
        <w:rPr>
          <w:rFonts w:ascii="Times New Roman" w:hAnsi="Times New Roman" w:cs="Times New Roman"/>
          <w:sz w:val="24"/>
          <w:szCs w:val="24"/>
        </w:rPr>
        <w:t xml:space="preserve"> </w:t>
      </w:r>
      <w:r w:rsidRPr="00491E99">
        <w:rPr>
          <w:rFonts w:ascii="Times New Roman" w:hAnsi="Times New Roman" w:cs="Times New Roman"/>
          <w:sz w:val="24"/>
          <w:szCs w:val="24"/>
        </w:rPr>
        <w:t>нецелесообразно по технологическим и конструктивным соображе</w:t>
      </w:r>
      <w:r w:rsidRPr="00491E99">
        <w:rPr>
          <w:rFonts w:ascii="Times New Roman" w:hAnsi="Times New Roman" w:cs="Times New Roman"/>
          <w:sz w:val="24"/>
          <w:szCs w:val="24"/>
        </w:rPr>
        <w:softHyphen/>
        <w:t>ниям, поэтому названную величину можно считать предельной,</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Известно, что чувствительность объекта к возмущению обрат</w:t>
      </w:r>
      <w:r w:rsidRPr="00491E99">
        <w:rPr>
          <w:rFonts w:ascii="Times New Roman" w:hAnsi="Times New Roman" w:cs="Times New Roman"/>
          <w:sz w:val="24"/>
          <w:szCs w:val="24"/>
        </w:rPr>
        <w:softHyphen/>
        <w:t>но пропорциональна площади поперечного сечения резервуара, т. е. коэффициенту емкости. Чем больше площадь сечения, тем больше коэффициент емкости и тем меньше чувствительность объекта к возмущению. Это означает, что коэффициент усиления в системе автоматического регулирования также изменяется в 4 раза.</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 xml:space="preserve">В связи с этим могут быть </w:t>
      </w:r>
      <w:r w:rsidRPr="00491E99">
        <w:rPr>
          <w:rFonts w:ascii="Times New Roman" w:hAnsi="Times New Roman" w:cs="Times New Roman"/>
          <w:sz w:val="24"/>
          <w:szCs w:val="24"/>
        </w:rPr>
        <w:t>применены различные способы, ста</w:t>
      </w:r>
      <w:r w:rsidRPr="00491E99">
        <w:rPr>
          <w:rFonts w:ascii="Times New Roman" w:hAnsi="Times New Roman" w:cs="Times New Roman"/>
          <w:sz w:val="24"/>
          <w:szCs w:val="24"/>
        </w:rPr>
        <w:softHyphen/>
        <w:t>билизирующие работу систем, однако наиболее простым является улучшение фазовых характеристик систем регулирования и повы</w:t>
      </w:r>
      <w:r w:rsidRPr="00491E99">
        <w:rPr>
          <w:rFonts w:ascii="Times New Roman" w:hAnsi="Times New Roman" w:cs="Times New Roman"/>
          <w:sz w:val="24"/>
          <w:szCs w:val="24"/>
        </w:rPr>
        <w:softHyphen/>
        <w:t>шение общего коэффициента усиления без изменения запаса устойчивости.</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Если такая настройка будет выполнена для самого высокого коэффициента усиления в системе, то снижение его в 4 раза только увеличит запас устойчивости. При этом качество регулирования останется достаточно высоким, так как одновременно с пониже</w:t>
      </w:r>
      <w:r w:rsidRPr="00491E99">
        <w:rPr>
          <w:rFonts w:ascii="Times New Roman" w:hAnsi="Times New Roman" w:cs="Times New Roman"/>
          <w:sz w:val="24"/>
          <w:szCs w:val="24"/>
        </w:rPr>
        <w:softHyphen/>
        <w:t>нием коэффициента усиления чувствительность уровня к возму</w:t>
      </w:r>
      <w:r w:rsidRPr="00491E99">
        <w:rPr>
          <w:rFonts w:ascii="Times New Roman" w:hAnsi="Times New Roman" w:cs="Times New Roman"/>
          <w:sz w:val="24"/>
          <w:szCs w:val="24"/>
        </w:rPr>
        <w:softHyphen/>
        <w:t>щениям уменьшается.</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Хорошие результаты можно получить, используя другие вариан</w:t>
      </w:r>
      <w:r w:rsidRPr="00491E99">
        <w:rPr>
          <w:rFonts w:ascii="Times New Roman" w:hAnsi="Times New Roman" w:cs="Times New Roman"/>
          <w:sz w:val="24"/>
          <w:szCs w:val="24"/>
        </w:rPr>
        <w:softHyphen/>
        <w:t>ты компромиссной настройки, а так</w:t>
      </w:r>
      <w:r>
        <w:rPr>
          <w:rFonts w:ascii="Times New Roman" w:hAnsi="Times New Roman" w:cs="Times New Roman"/>
          <w:sz w:val="24"/>
          <w:szCs w:val="24"/>
        </w:rPr>
        <w:t>же ступенчатое изменение коэф</w:t>
      </w:r>
      <w:r w:rsidRPr="00491E99">
        <w:rPr>
          <w:rFonts w:ascii="Times New Roman" w:hAnsi="Times New Roman" w:cs="Times New Roman"/>
          <w:sz w:val="24"/>
          <w:szCs w:val="24"/>
        </w:rPr>
        <w:t>фициента  усиления  при  переходе  от  одного  диапазона   сечения к другому.</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Применение системы автоматического регулирования уровня металла в кристаллизаторе при получении слитков малых сечений не встречает особых трудностей.</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Увеличение коэффициента усиления в системе, связанное с уменьшением сечения кристаллизатора, может быть скомпенси</w:t>
      </w:r>
      <w:r w:rsidRPr="00491E99">
        <w:rPr>
          <w:rFonts w:ascii="Times New Roman" w:hAnsi="Times New Roman" w:cs="Times New Roman"/>
          <w:sz w:val="24"/>
          <w:szCs w:val="24"/>
        </w:rPr>
        <w:softHyphen/>
        <w:t>ровано. В системе со стопором частичная компенсация происходит в связи с уменьшением диаметра стакана, так как для малых се</w:t>
      </w:r>
      <w:r w:rsidRPr="00491E99">
        <w:rPr>
          <w:rFonts w:ascii="Times New Roman" w:hAnsi="Times New Roman" w:cs="Times New Roman"/>
          <w:sz w:val="24"/>
          <w:szCs w:val="24"/>
        </w:rPr>
        <w:softHyphen/>
        <w:t xml:space="preserve">чений производительность машин </w:t>
      </w:r>
      <w:r>
        <w:rPr>
          <w:rFonts w:ascii="Times New Roman" w:hAnsi="Times New Roman" w:cs="Times New Roman"/>
          <w:sz w:val="24"/>
          <w:szCs w:val="24"/>
        </w:rPr>
        <w:t>МНЛЗ</w:t>
      </w:r>
      <w:r w:rsidRPr="00491E99">
        <w:rPr>
          <w:rFonts w:ascii="Times New Roman" w:hAnsi="Times New Roman" w:cs="Times New Roman"/>
          <w:sz w:val="24"/>
          <w:szCs w:val="24"/>
        </w:rPr>
        <w:t xml:space="preserve"> все-таки снижается. Рас</w:t>
      </w:r>
      <w:r w:rsidRPr="00491E99">
        <w:rPr>
          <w:rFonts w:ascii="Times New Roman" w:hAnsi="Times New Roman" w:cs="Times New Roman"/>
          <w:sz w:val="24"/>
          <w:szCs w:val="24"/>
        </w:rPr>
        <w:softHyphen/>
        <w:t>ходная характеристика становится более пологой.</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 стабилизации уровня с помощью тянущей клети снижение коэффициента усиления может быть достигнуто за счет регулирую</w:t>
      </w:r>
      <w:r w:rsidRPr="00491E99">
        <w:rPr>
          <w:rFonts w:ascii="Times New Roman" w:hAnsi="Times New Roman" w:cs="Times New Roman"/>
          <w:sz w:val="24"/>
          <w:szCs w:val="24"/>
        </w:rPr>
        <w:softHyphen/>
        <w:t>щего органа.</w:t>
      </w:r>
    </w:p>
    <w:p w:rsidR="00926DEB" w:rsidRPr="00491E99"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В обоих случаях выбор требуемого коэффициента усиления можно осуществить с помощью регулирующего прибора. Тем не менее хорошее качество регулирования уровня может быть достиг</w:t>
      </w:r>
      <w:r w:rsidRPr="00491E99">
        <w:rPr>
          <w:rFonts w:ascii="Times New Roman" w:hAnsi="Times New Roman" w:cs="Times New Roman"/>
          <w:sz w:val="24"/>
          <w:szCs w:val="24"/>
        </w:rPr>
        <w:softHyphen/>
        <w:t>нуто только за счет улучшения фазовых характеристик, поэтому целесообразно применение корректирующих цепей.</w:t>
      </w:r>
    </w:p>
    <w:p w:rsidR="00926DEB" w:rsidRDefault="00926DEB" w:rsidP="00926DEB">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В статье рассмотрены в основном все особенности систем автоматического регулирования металла в кристаллизаторе, вытекающие   из   технологических   режимов   работы   </w:t>
      </w:r>
      <w:r>
        <w:rPr>
          <w:rFonts w:ascii="Times New Roman" w:hAnsi="Times New Roman" w:cs="Times New Roman"/>
          <w:sz w:val="24"/>
          <w:szCs w:val="24"/>
        </w:rPr>
        <w:t>МНЛЗ</w:t>
      </w:r>
      <w:r w:rsidRPr="00491E99">
        <w:rPr>
          <w:rFonts w:ascii="Times New Roman" w:hAnsi="Times New Roman" w:cs="Times New Roman"/>
          <w:sz w:val="24"/>
          <w:szCs w:val="24"/>
        </w:rPr>
        <w:t xml:space="preserve">,   </w:t>
      </w:r>
      <w:r>
        <w:rPr>
          <w:rFonts w:ascii="Times New Roman" w:hAnsi="Times New Roman" w:cs="Times New Roman"/>
          <w:sz w:val="24"/>
          <w:szCs w:val="24"/>
        </w:rPr>
        <w:t xml:space="preserve">применяемых в настоящее время. </w:t>
      </w:r>
    </w:p>
    <w:p w:rsidR="00926DEB" w:rsidRPr="00491E99" w:rsidRDefault="00926DEB" w:rsidP="00926DEB">
      <w:pPr>
        <w:jc w:val="both"/>
        <w:rPr>
          <w:rFonts w:ascii="Times New Roman" w:hAnsi="Times New Roman" w:cs="Times New Roman"/>
          <w:sz w:val="24"/>
          <w:szCs w:val="24"/>
        </w:rPr>
      </w:pPr>
      <w:r w:rsidRPr="00491E99">
        <w:rPr>
          <w:rFonts w:ascii="Times New Roman" w:hAnsi="Times New Roman" w:cs="Times New Roman"/>
          <w:sz w:val="24"/>
          <w:szCs w:val="24"/>
        </w:rPr>
        <w:t xml:space="preserve">   Выводы из вышеизлож</w:t>
      </w:r>
      <w:r>
        <w:rPr>
          <w:rFonts w:ascii="Times New Roman" w:hAnsi="Times New Roman" w:cs="Times New Roman"/>
          <w:sz w:val="24"/>
          <w:szCs w:val="24"/>
        </w:rPr>
        <w:t>енного могут бы</w:t>
      </w:r>
      <w:r w:rsidRPr="00491E99">
        <w:rPr>
          <w:rFonts w:ascii="Times New Roman" w:hAnsi="Times New Roman" w:cs="Times New Roman"/>
          <w:sz w:val="24"/>
          <w:szCs w:val="24"/>
        </w:rPr>
        <w:t>ть следующие.</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1)</w:t>
      </w:r>
      <w:r w:rsidRPr="00491E99">
        <w:rPr>
          <w:rFonts w:ascii="Times New Roman" w:hAnsi="Times New Roman" w:cs="Times New Roman"/>
          <w:sz w:val="24"/>
          <w:szCs w:val="24"/>
        </w:rPr>
        <w:t>В силу широкого диапазо</w:t>
      </w:r>
      <w:r>
        <w:rPr>
          <w:rFonts w:ascii="Times New Roman" w:hAnsi="Times New Roman" w:cs="Times New Roman"/>
          <w:sz w:val="24"/>
          <w:szCs w:val="24"/>
        </w:rPr>
        <w:t>на технологических режимов рабо</w:t>
      </w:r>
      <w:r w:rsidRPr="00491E99">
        <w:rPr>
          <w:rFonts w:ascii="Times New Roman" w:hAnsi="Times New Roman" w:cs="Times New Roman"/>
          <w:sz w:val="24"/>
          <w:szCs w:val="24"/>
        </w:rPr>
        <w:t xml:space="preserve">ты </w:t>
      </w:r>
      <w:r>
        <w:rPr>
          <w:rFonts w:ascii="Times New Roman" w:hAnsi="Times New Roman" w:cs="Times New Roman"/>
          <w:sz w:val="24"/>
          <w:szCs w:val="24"/>
        </w:rPr>
        <w:t>МНЛЗ</w:t>
      </w:r>
      <w:r w:rsidRPr="00491E99">
        <w:rPr>
          <w:rFonts w:ascii="Times New Roman" w:hAnsi="Times New Roman" w:cs="Times New Roman"/>
          <w:sz w:val="24"/>
          <w:szCs w:val="24"/>
        </w:rPr>
        <w:t>, а также конструктивных решений оборудования в настоящее время применяются системы автоматического регулирования с использованием стопора и тянущей клети. Это необ</w:t>
      </w:r>
      <w:r>
        <w:rPr>
          <w:rFonts w:ascii="Times New Roman" w:hAnsi="Times New Roman" w:cs="Times New Roman"/>
          <w:sz w:val="24"/>
          <w:szCs w:val="24"/>
        </w:rPr>
        <w:t xml:space="preserve">ходимо учитывать при  </w:t>
      </w:r>
      <w:r w:rsidRPr="00491E99">
        <w:rPr>
          <w:rFonts w:ascii="Times New Roman" w:hAnsi="Times New Roman" w:cs="Times New Roman"/>
          <w:sz w:val="24"/>
          <w:szCs w:val="24"/>
        </w:rPr>
        <w:t>проектировании систем.</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2)</w:t>
      </w:r>
      <w:r w:rsidRPr="00491E99">
        <w:rPr>
          <w:rFonts w:ascii="Times New Roman" w:hAnsi="Times New Roman" w:cs="Times New Roman"/>
          <w:sz w:val="24"/>
          <w:szCs w:val="24"/>
        </w:rPr>
        <w:t>Системы автоматического регулирования должны предусматривать особенности технологических режимов и конструкцию оборудования  и  обладать  необходимой  для  этой  цели  универсальностью.</w:t>
      </w:r>
    </w:p>
    <w:p w:rsidR="00926DEB" w:rsidRPr="00491E99" w:rsidRDefault="00926DEB" w:rsidP="00926DEB">
      <w:pPr>
        <w:ind w:firstLine="720"/>
        <w:jc w:val="both"/>
        <w:rPr>
          <w:rFonts w:ascii="Times New Roman" w:hAnsi="Times New Roman" w:cs="Times New Roman"/>
          <w:sz w:val="24"/>
          <w:szCs w:val="24"/>
        </w:rPr>
      </w:pPr>
      <w:r>
        <w:rPr>
          <w:rFonts w:ascii="Times New Roman" w:hAnsi="Times New Roman" w:cs="Times New Roman"/>
          <w:sz w:val="24"/>
          <w:szCs w:val="24"/>
        </w:rPr>
        <w:t>3)</w:t>
      </w:r>
      <w:r w:rsidRPr="00491E99">
        <w:rPr>
          <w:rFonts w:ascii="Times New Roman" w:hAnsi="Times New Roman" w:cs="Times New Roman"/>
          <w:sz w:val="24"/>
          <w:szCs w:val="24"/>
        </w:rPr>
        <w:t>Анализ особенностей в системах регулирования со стопором и тянущей клетью показывает, что правильным и возможным для реализации универсальности является примене</w:t>
      </w:r>
      <w:r>
        <w:rPr>
          <w:rFonts w:ascii="Times New Roman" w:hAnsi="Times New Roman" w:cs="Times New Roman"/>
          <w:sz w:val="24"/>
          <w:szCs w:val="24"/>
        </w:rPr>
        <w:t>ние вариантных ре</w:t>
      </w:r>
      <w:r w:rsidRPr="00491E99">
        <w:rPr>
          <w:rFonts w:ascii="Times New Roman" w:hAnsi="Times New Roman" w:cs="Times New Roman"/>
          <w:sz w:val="24"/>
          <w:szCs w:val="24"/>
        </w:rPr>
        <w:t>шений проектирования с ис</w:t>
      </w:r>
      <w:r>
        <w:rPr>
          <w:rFonts w:ascii="Times New Roman" w:hAnsi="Times New Roman" w:cs="Times New Roman"/>
          <w:sz w:val="24"/>
          <w:szCs w:val="24"/>
        </w:rPr>
        <w:t>пользованием типовой аппаратуры.</w:t>
      </w:r>
    </w:p>
    <w:p w:rsidR="00472433" w:rsidRPr="00491E99" w:rsidRDefault="00472433" w:rsidP="00472433">
      <w:pPr>
        <w:ind w:firstLine="720"/>
        <w:jc w:val="both"/>
        <w:rPr>
          <w:rFonts w:ascii="Times New Roman" w:hAnsi="Times New Roman" w:cs="Times New Roman"/>
          <w:sz w:val="24"/>
          <w:szCs w:val="24"/>
        </w:rPr>
      </w:pPr>
    </w:p>
    <w:p w:rsidR="00926421" w:rsidRDefault="00926421" w:rsidP="0019649B">
      <w:pPr>
        <w:pStyle w:val="1"/>
        <w:keepLines/>
      </w:pPr>
      <w:bookmarkStart w:id="2" w:name="_Toc35410333"/>
      <w:r>
        <w:t xml:space="preserve">Способы измерения </w:t>
      </w:r>
      <w:r w:rsidRPr="00491E99">
        <w:t xml:space="preserve">уровня жидкого металла в кристаллизаторе </w:t>
      </w:r>
      <w:r>
        <w:t>МНЛЗ</w:t>
      </w:r>
      <w:bookmarkEnd w:id="2"/>
    </w:p>
    <w:p w:rsidR="00816C29" w:rsidRPr="00491E99" w:rsidRDefault="00816C29" w:rsidP="00926421">
      <w:pPr>
        <w:keepNext/>
        <w:ind w:firstLine="720"/>
        <w:jc w:val="both"/>
        <w:rPr>
          <w:rFonts w:ascii="Times New Roman" w:hAnsi="Times New Roman" w:cs="Times New Roman"/>
          <w:sz w:val="24"/>
          <w:szCs w:val="24"/>
        </w:rPr>
      </w:pPr>
      <w:r w:rsidRPr="00491E99">
        <w:rPr>
          <w:rFonts w:ascii="Times New Roman" w:hAnsi="Times New Roman" w:cs="Times New Roman"/>
          <w:sz w:val="24"/>
          <w:szCs w:val="24"/>
        </w:rPr>
        <w:t>В</w:t>
      </w:r>
      <w:r w:rsidR="0055520B" w:rsidRPr="00491E99">
        <w:rPr>
          <w:rFonts w:ascii="Times New Roman" w:hAnsi="Times New Roman" w:cs="Times New Roman"/>
          <w:sz w:val="24"/>
          <w:szCs w:val="24"/>
        </w:rPr>
        <w:t xml:space="preserve"> </w:t>
      </w:r>
      <w:r w:rsidRPr="00491E99">
        <w:rPr>
          <w:rFonts w:ascii="Times New Roman" w:hAnsi="Times New Roman" w:cs="Times New Roman"/>
          <w:sz w:val="24"/>
          <w:szCs w:val="24"/>
        </w:rPr>
        <w:t xml:space="preserve">последнее время разработаны </w:t>
      </w:r>
      <w:r w:rsidR="00332E61" w:rsidRPr="00491E99">
        <w:rPr>
          <w:rFonts w:ascii="Times New Roman" w:hAnsi="Times New Roman" w:cs="Times New Roman"/>
          <w:sz w:val="24"/>
          <w:szCs w:val="24"/>
        </w:rPr>
        <w:t>новы</w:t>
      </w:r>
      <w:r w:rsidR="00BC5E75">
        <w:rPr>
          <w:rFonts w:ascii="Times New Roman" w:hAnsi="Times New Roman" w:cs="Times New Roman"/>
          <w:sz w:val="24"/>
          <w:szCs w:val="24"/>
        </w:rPr>
        <w:t>е мето</w:t>
      </w:r>
      <w:r w:rsidRPr="00491E99">
        <w:rPr>
          <w:rFonts w:ascii="Times New Roman" w:hAnsi="Times New Roman" w:cs="Times New Roman"/>
          <w:sz w:val="24"/>
          <w:szCs w:val="24"/>
        </w:rPr>
        <w:t>ды непрерывной разливки стали, в соответствии с которыми разливаемый металл до образования наружной корки не подвергается воздействию ок</w:t>
      </w:r>
      <w:r w:rsidRPr="00491E99">
        <w:rPr>
          <w:rFonts w:ascii="Times New Roman" w:hAnsi="Times New Roman" w:cs="Times New Roman"/>
          <w:sz w:val="24"/>
          <w:szCs w:val="24"/>
        </w:rPr>
        <w:softHyphen/>
        <w:t>ружающей атмосферы</w:t>
      </w:r>
      <w:r w:rsidR="00332E61" w:rsidRPr="00491E99">
        <w:rPr>
          <w:rFonts w:ascii="Times New Roman" w:hAnsi="Times New Roman" w:cs="Times New Roman"/>
          <w:sz w:val="24"/>
          <w:szCs w:val="24"/>
        </w:rPr>
        <w:t>.</w:t>
      </w:r>
      <w:r w:rsidRPr="00491E99">
        <w:rPr>
          <w:rFonts w:ascii="Times New Roman" w:hAnsi="Times New Roman" w:cs="Times New Roman"/>
          <w:sz w:val="24"/>
          <w:szCs w:val="24"/>
        </w:rPr>
        <w:t xml:space="preserve"> Предложены две технологи</w:t>
      </w:r>
      <w:r w:rsidRPr="00491E99">
        <w:rPr>
          <w:rFonts w:ascii="Times New Roman" w:hAnsi="Times New Roman" w:cs="Times New Roman"/>
          <w:sz w:val="24"/>
          <w:szCs w:val="24"/>
        </w:rPr>
        <w:softHyphen/>
        <w:t>ческие схемы разливки: под некоторым избыточ</w:t>
      </w:r>
      <w:r w:rsidRPr="00491E99">
        <w:rPr>
          <w:rFonts w:ascii="Times New Roman" w:hAnsi="Times New Roman" w:cs="Times New Roman"/>
          <w:sz w:val="24"/>
          <w:szCs w:val="24"/>
        </w:rPr>
        <w:softHyphen/>
        <w:t>ным давлением нейтрального газа и с вакуум</w:t>
      </w:r>
      <w:r w:rsidR="00332E61" w:rsidRPr="00491E99">
        <w:rPr>
          <w:rFonts w:ascii="Times New Roman" w:hAnsi="Times New Roman" w:cs="Times New Roman"/>
          <w:sz w:val="24"/>
          <w:szCs w:val="24"/>
        </w:rPr>
        <w:t>и</w:t>
      </w:r>
      <w:r w:rsidRPr="00491E99">
        <w:rPr>
          <w:rFonts w:ascii="Times New Roman" w:hAnsi="Times New Roman" w:cs="Times New Roman"/>
          <w:sz w:val="24"/>
          <w:szCs w:val="24"/>
        </w:rPr>
        <w:t>рованием металла непосредственно в потоке</w:t>
      </w:r>
      <w:r w:rsidR="0019649B">
        <w:rPr>
          <w:rFonts w:ascii="Times New Roman" w:hAnsi="Times New Roman" w:cs="Times New Roman"/>
          <w:sz w:val="24"/>
          <w:szCs w:val="24"/>
        </w:rPr>
        <w:t>.</w:t>
      </w:r>
      <w:r w:rsidR="0019649B" w:rsidRPr="0019649B">
        <w:rPr>
          <w:rFonts w:ascii="Times New Roman" w:hAnsi="Times New Roman" w:cs="Times New Roman"/>
          <w:sz w:val="24"/>
          <w:szCs w:val="24"/>
        </w:rPr>
        <w:t>[2]</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 разливке под</w:t>
      </w:r>
      <w:r w:rsidR="00926DEB">
        <w:rPr>
          <w:rFonts w:ascii="Times New Roman" w:hAnsi="Times New Roman" w:cs="Times New Roman"/>
          <w:sz w:val="24"/>
          <w:szCs w:val="24"/>
        </w:rPr>
        <w:t xml:space="preserve"> давлением в среде за</w:t>
      </w:r>
      <w:r w:rsidR="00926DEB">
        <w:rPr>
          <w:rFonts w:ascii="Times New Roman" w:hAnsi="Times New Roman" w:cs="Times New Roman"/>
          <w:sz w:val="24"/>
          <w:szCs w:val="24"/>
        </w:rPr>
        <w:softHyphen/>
        <w:t>щитного г</w:t>
      </w:r>
      <w:r w:rsidRPr="00491E99">
        <w:rPr>
          <w:rFonts w:ascii="Times New Roman" w:hAnsi="Times New Roman" w:cs="Times New Roman"/>
          <w:sz w:val="24"/>
          <w:szCs w:val="24"/>
        </w:rPr>
        <w:t>аза исключается возможность интен</w:t>
      </w:r>
      <w:r w:rsidRPr="00491E99">
        <w:rPr>
          <w:rFonts w:ascii="Times New Roman" w:hAnsi="Times New Roman" w:cs="Times New Roman"/>
          <w:sz w:val="24"/>
          <w:szCs w:val="24"/>
        </w:rPr>
        <w:softHyphen/>
        <w:t>сивного окисления металла кислородом окружа</w:t>
      </w:r>
      <w:r w:rsidRPr="00491E99">
        <w:rPr>
          <w:rFonts w:ascii="Times New Roman" w:hAnsi="Times New Roman" w:cs="Times New Roman"/>
          <w:sz w:val="24"/>
          <w:szCs w:val="24"/>
        </w:rPr>
        <w:softHyphen/>
        <w:t xml:space="preserve">ющей атмосферы; при </w:t>
      </w:r>
      <w:r w:rsidR="00332E61" w:rsidRPr="00491E99">
        <w:rPr>
          <w:rFonts w:ascii="Times New Roman" w:hAnsi="Times New Roman" w:cs="Times New Roman"/>
          <w:sz w:val="24"/>
          <w:szCs w:val="24"/>
        </w:rPr>
        <w:t>разливке</w:t>
      </w:r>
      <w:r w:rsidRPr="00491E99">
        <w:rPr>
          <w:rFonts w:ascii="Times New Roman" w:hAnsi="Times New Roman" w:cs="Times New Roman"/>
          <w:sz w:val="24"/>
          <w:szCs w:val="24"/>
        </w:rPr>
        <w:t xml:space="preserve"> под разрежением, кроме того, удается выделить и удалить из раз</w:t>
      </w:r>
      <w:r w:rsidRPr="00491E99">
        <w:rPr>
          <w:rFonts w:ascii="Times New Roman" w:hAnsi="Times New Roman" w:cs="Times New Roman"/>
          <w:sz w:val="24"/>
          <w:szCs w:val="24"/>
        </w:rPr>
        <w:softHyphen/>
        <w:t>ливаемого металла нежелательные газовые компо</w:t>
      </w:r>
      <w:r w:rsidRPr="00491E99">
        <w:rPr>
          <w:rFonts w:ascii="Times New Roman" w:hAnsi="Times New Roman" w:cs="Times New Roman"/>
          <w:sz w:val="24"/>
          <w:szCs w:val="24"/>
        </w:rPr>
        <w:softHyphen/>
        <w:t>ненты»</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Однако осуществление предложенных схем в связи с необходимостью тщательной гермети</w:t>
      </w:r>
      <w:r w:rsidRPr="00491E99">
        <w:rPr>
          <w:rFonts w:ascii="Times New Roman" w:hAnsi="Times New Roman" w:cs="Times New Roman"/>
          <w:sz w:val="24"/>
          <w:szCs w:val="24"/>
        </w:rPr>
        <w:softHyphen/>
        <w:t>зации всего тракта разливки требует усложнения конструкции машин и полной автоматизации сис</w:t>
      </w:r>
      <w:r w:rsidRPr="00491E99">
        <w:rPr>
          <w:rFonts w:ascii="Times New Roman" w:hAnsi="Times New Roman" w:cs="Times New Roman"/>
          <w:sz w:val="24"/>
          <w:szCs w:val="24"/>
        </w:rPr>
        <w:softHyphen/>
        <w:t>темы управления,</w:t>
      </w:r>
      <w:r w:rsidR="00332E61" w:rsidRPr="00491E99">
        <w:rPr>
          <w:rFonts w:ascii="Times New Roman" w:hAnsi="Times New Roman" w:cs="Times New Roman"/>
          <w:sz w:val="24"/>
          <w:szCs w:val="24"/>
        </w:rPr>
        <w:t xml:space="preserve"> </w:t>
      </w:r>
      <w:r w:rsidRPr="00491E99">
        <w:rPr>
          <w:rFonts w:ascii="Times New Roman" w:hAnsi="Times New Roman" w:cs="Times New Roman"/>
          <w:sz w:val="24"/>
          <w:szCs w:val="24"/>
        </w:rPr>
        <w:t>поскольку в этом случае ручное управление практически исключается</w:t>
      </w:r>
      <w:r w:rsidR="00332E61" w:rsidRPr="00491E99">
        <w:rPr>
          <w:rFonts w:ascii="Times New Roman" w:hAnsi="Times New Roman" w:cs="Times New Roman"/>
          <w:sz w:val="24"/>
          <w:szCs w:val="24"/>
        </w:rPr>
        <w:t>.</w:t>
      </w:r>
    </w:p>
    <w:p w:rsidR="00926421"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В условиях избыточного давления нейтраль</w:t>
      </w:r>
      <w:r w:rsidRPr="00491E99">
        <w:rPr>
          <w:rFonts w:ascii="Times New Roman" w:hAnsi="Times New Roman" w:cs="Times New Roman"/>
          <w:sz w:val="24"/>
          <w:szCs w:val="24"/>
        </w:rPr>
        <w:softHyphen/>
        <w:t>ного газа между промежуточной емкостью и кри</w:t>
      </w:r>
      <w:r w:rsidRPr="00491E99">
        <w:rPr>
          <w:rFonts w:ascii="Times New Roman" w:hAnsi="Times New Roman" w:cs="Times New Roman"/>
          <w:sz w:val="24"/>
          <w:szCs w:val="24"/>
        </w:rPr>
        <w:softHyphen/>
        <w:t>сталлизатором важное значение приобретает ста</w:t>
      </w:r>
      <w:r w:rsidR="00332E61" w:rsidRPr="00491E99">
        <w:rPr>
          <w:rFonts w:ascii="Times New Roman" w:hAnsi="Times New Roman" w:cs="Times New Roman"/>
          <w:sz w:val="24"/>
          <w:szCs w:val="24"/>
        </w:rPr>
        <w:t>бил</w:t>
      </w:r>
      <w:r w:rsidRPr="00491E99">
        <w:rPr>
          <w:rFonts w:ascii="Times New Roman" w:hAnsi="Times New Roman" w:cs="Times New Roman"/>
          <w:sz w:val="24"/>
          <w:szCs w:val="24"/>
        </w:rPr>
        <w:t>изация уровня жидкого металла в кристалли</w:t>
      </w:r>
      <w:r w:rsidRPr="00491E99">
        <w:rPr>
          <w:rFonts w:ascii="Times New Roman" w:hAnsi="Times New Roman" w:cs="Times New Roman"/>
          <w:sz w:val="24"/>
          <w:szCs w:val="24"/>
        </w:rPr>
        <w:softHyphen/>
        <w:t>заторе</w:t>
      </w:r>
      <w:r w:rsidR="00332E61" w:rsidRPr="00491E99">
        <w:rPr>
          <w:rFonts w:ascii="Times New Roman" w:hAnsi="Times New Roman" w:cs="Times New Roman"/>
          <w:sz w:val="24"/>
          <w:szCs w:val="24"/>
        </w:rPr>
        <w:t>.</w:t>
      </w:r>
      <w:r w:rsidR="00926421" w:rsidRPr="00926421">
        <w:rPr>
          <w:rFonts w:ascii="Times New Roman" w:hAnsi="Times New Roman" w:cs="Times New Roman"/>
          <w:sz w:val="24"/>
          <w:szCs w:val="24"/>
        </w:rPr>
        <w:t xml:space="preserve"> </w:t>
      </w:r>
    </w:p>
    <w:p w:rsidR="00816C29" w:rsidRPr="00491E99" w:rsidRDefault="00816C29" w:rsidP="00491E99">
      <w:pPr>
        <w:ind w:firstLine="720"/>
        <w:jc w:val="both"/>
        <w:rPr>
          <w:rFonts w:ascii="Times New Roman" w:hAnsi="Times New Roman" w:cs="Times New Roman"/>
          <w:sz w:val="24"/>
          <w:szCs w:val="24"/>
        </w:rPr>
      </w:pPr>
    </w:p>
    <w:p w:rsidR="00816C29" w:rsidRPr="00491E99" w:rsidRDefault="00816C29" w:rsidP="00491E99">
      <w:pPr>
        <w:ind w:firstLine="720"/>
        <w:jc w:val="both"/>
        <w:rPr>
          <w:rFonts w:ascii="Times New Roman" w:hAnsi="Times New Roman" w:cs="Times New Roman"/>
          <w:sz w:val="24"/>
          <w:szCs w:val="24"/>
        </w:rPr>
        <w:sectPr w:rsidR="00816C29" w:rsidRPr="00491E99" w:rsidSect="00A613A4">
          <w:footerReference w:type="even" r:id="rId17"/>
          <w:footerReference w:type="default" r:id="rId18"/>
          <w:pgSz w:w="11909" w:h="16834"/>
          <w:pgMar w:top="1134" w:right="1134" w:bottom="1134" w:left="1134" w:header="720" w:footer="720" w:gutter="0"/>
          <w:pgNumType w:start="0"/>
          <w:cols w:space="60"/>
          <w:noEndnote/>
          <w:titlePg/>
        </w:sectPr>
      </w:pPr>
    </w:p>
    <w:p w:rsidR="00593D81" w:rsidRPr="00593D81" w:rsidRDefault="00C22663" w:rsidP="00593D81">
      <w:pPr>
        <w:pStyle w:val="2"/>
      </w:pPr>
      <w:bookmarkStart w:id="3" w:name="_Toc35410334"/>
      <w:r w:rsidRPr="00670167">
        <w:t>ИЗМЕРЕНИЕ   УРОВНЯ   С   ПОМОЩЬЮ РАДИОАКТИВНЫХ   ИЗОТОПОВ</w:t>
      </w:r>
      <w:bookmarkEnd w:id="3"/>
      <w:r w:rsidRPr="00670167">
        <w:t xml:space="preserve">   </w:t>
      </w:r>
    </w:p>
    <w:p w:rsidR="00C22663" w:rsidRPr="00593D81" w:rsidRDefault="00C22663" w:rsidP="00593D81">
      <w:pPr>
        <w:pStyle w:val="2"/>
      </w:pPr>
      <w:bookmarkStart w:id="4" w:name="_Toc35410335"/>
      <w:r w:rsidRPr="00593D81">
        <w:t>Область применения</w:t>
      </w:r>
      <w:bookmarkEnd w:id="4"/>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Измерение уровня при помощи радиоактивных изотопов целе</w:t>
      </w:r>
      <w:r w:rsidRPr="003B6B93">
        <w:rPr>
          <w:rFonts w:ascii="Times New Roman" w:hAnsi="Times New Roman" w:cs="Times New Roman"/>
          <w:sz w:val="24"/>
          <w:szCs w:val="24"/>
        </w:rPr>
        <w:softHyphen/>
        <w:t>сообразно прежде всего там, где вследствие наличия специфиче</w:t>
      </w:r>
      <w:r w:rsidRPr="003B6B93">
        <w:rPr>
          <w:rFonts w:ascii="Times New Roman" w:hAnsi="Times New Roman" w:cs="Times New Roman"/>
          <w:sz w:val="24"/>
          <w:szCs w:val="24"/>
        </w:rPr>
        <w:softHyphen/>
        <w:t>ских условий, а именно: высокого давления, разреженности, агрес</w:t>
      </w:r>
      <w:r w:rsidRPr="003B6B93">
        <w:rPr>
          <w:rFonts w:ascii="Times New Roman" w:hAnsi="Times New Roman" w:cs="Times New Roman"/>
          <w:sz w:val="24"/>
          <w:szCs w:val="24"/>
        </w:rPr>
        <w:softHyphen/>
        <w:t>сивности среды — нельзя использовать обычные приборы.</w:t>
      </w:r>
      <w:r w:rsidR="00592F62" w:rsidRPr="00592F62">
        <w:rPr>
          <w:rFonts w:ascii="Times New Roman" w:hAnsi="Times New Roman" w:cs="Times New Roman"/>
          <w:sz w:val="24"/>
          <w:szCs w:val="24"/>
        </w:rPr>
        <w:t>[2]</w:t>
      </w:r>
      <w:r w:rsidRPr="003B6B93">
        <w:rPr>
          <w:rFonts w:ascii="Times New Roman" w:hAnsi="Times New Roman" w:cs="Times New Roman"/>
          <w:sz w:val="24"/>
          <w:szCs w:val="24"/>
        </w:rPr>
        <w:t xml:space="preserve"> Этот способ используют для измерения уровня заполнения резервуа</w:t>
      </w:r>
      <w:r w:rsidRPr="003B6B93">
        <w:rPr>
          <w:rFonts w:ascii="Times New Roman" w:hAnsi="Times New Roman" w:cs="Times New Roman"/>
          <w:sz w:val="24"/>
          <w:szCs w:val="24"/>
        </w:rPr>
        <w:softHyphen/>
        <w:t>ров, силосных башен и бункеров, где нельзя установить измери</w:t>
      </w:r>
      <w:r w:rsidRPr="003B6B93">
        <w:rPr>
          <w:rFonts w:ascii="Times New Roman" w:hAnsi="Times New Roman" w:cs="Times New Roman"/>
          <w:sz w:val="24"/>
          <w:szCs w:val="24"/>
        </w:rPr>
        <w:softHyphen/>
        <w:t>тельные щупы или необходимо применение дорогостоящей системы измерительных щупов, вызванное конструктивными особенно</w:t>
      </w:r>
      <w:r w:rsidRPr="003B6B93">
        <w:rPr>
          <w:rFonts w:ascii="Times New Roman" w:hAnsi="Times New Roman" w:cs="Times New Roman"/>
          <w:sz w:val="24"/>
          <w:szCs w:val="24"/>
        </w:rPr>
        <w:softHyphen/>
        <w:t>стями. Но и в тех случаях, когда правила техники безопасности запрещают установку уровнемеров в резервуарах или когда уста</w:t>
      </w:r>
      <w:r w:rsidRPr="003B6B93">
        <w:rPr>
          <w:rFonts w:ascii="Times New Roman" w:hAnsi="Times New Roman" w:cs="Times New Roman"/>
          <w:sz w:val="24"/>
          <w:szCs w:val="24"/>
        </w:rPr>
        <w:softHyphen/>
        <w:t>новка обычных приборов потребовала бы больших затрат, для измерений часто выгодно оказывается использовать радиоактивные изотопы. Особенно целесообразно применять радиоактив</w:t>
      </w:r>
      <w:r w:rsidRPr="003B6B93">
        <w:rPr>
          <w:rFonts w:ascii="Times New Roman" w:hAnsi="Times New Roman" w:cs="Times New Roman"/>
          <w:sz w:val="24"/>
          <w:szCs w:val="24"/>
        </w:rPr>
        <w:softHyphen/>
        <w:t>ные изотопы для измерений уровня агрессивных материалов, веществ с повышенной адгезионной способностью, в резервуарах с очень высокими температурами, в резервуарах со встроенными мешалками, в бункерах с такими крупнокусковыми материалами,  как уголь или руда, в шахтных печах, в литейном производстве и на металлургических заводах.</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Физические основы</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 xml:space="preserve">В основе измерения при помощи искусственных радиоактивных изотопов лежит принцип поглощения радиоактивного излучения соответствующим материалом, содержащимся в резервуаре. Пучок γ-лучей, излучаемый радиоактивным источником, проникает через резервуар по прямой линии (рис. </w:t>
      </w:r>
      <w:r w:rsidR="00571A37" w:rsidRPr="00571A37">
        <w:rPr>
          <w:rFonts w:ascii="Times New Roman" w:hAnsi="Times New Roman" w:cs="Times New Roman"/>
          <w:sz w:val="24"/>
          <w:szCs w:val="24"/>
        </w:rPr>
        <w:t>3</w:t>
      </w:r>
      <w:r w:rsidRPr="003B6B93">
        <w:rPr>
          <w:rFonts w:ascii="Times New Roman" w:hAnsi="Times New Roman" w:cs="Times New Roman"/>
          <w:sz w:val="24"/>
          <w:szCs w:val="24"/>
        </w:rPr>
        <w:t>). На стенке резервуара, лежащей против излучателя, расположен приемник, преобразую</w:t>
      </w:r>
      <w:r w:rsidRPr="003B6B93">
        <w:rPr>
          <w:rFonts w:ascii="Times New Roman" w:hAnsi="Times New Roman" w:cs="Times New Roman"/>
          <w:sz w:val="24"/>
          <w:szCs w:val="24"/>
        </w:rPr>
        <w:softHyphen/>
        <w:t>щий принятые лучи в электрические импульсы. Вследствие по</w:t>
      </w:r>
      <w:r w:rsidRPr="003B6B93">
        <w:rPr>
          <w:rFonts w:ascii="Times New Roman" w:hAnsi="Times New Roman" w:cs="Times New Roman"/>
          <w:sz w:val="24"/>
          <w:szCs w:val="24"/>
        </w:rPr>
        <w:softHyphen/>
        <w:t>глощения радиоактивных лучей материалом внутри резервуара интенсивность принятого излучения зависит от высоты уровня.</w:t>
      </w:r>
    </w:p>
    <w:p w:rsidR="00C22663" w:rsidRPr="003B6B93" w:rsidRDefault="00593D2C" w:rsidP="00C22663">
      <w:pPr>
        <w:jc w:val="center"/>
        <w:rPr>
          <w:rFonts w:ascii="Times New Roman" w:hAnsi="Times New Roman" w:cs="Times New Roman"/>
          <w:sz w:val="24"/>
          <w:szCs w:val="24"/>
        </w:rPr>
      </w:pPr>
      <w:r>
        <w:rPr>
          <w:rFonts w:ascii="Times New Roman" w:hAnsi="Times New Roman" w:cs="Times New Roman"/>
          <w:sz w:val="24"/>
          <w:szCs w:val="24"/>
        </w:rPr>
        <w:pict>
          <v:shape id="_x0000_i1031" type="#_x0000_t75" style="width:226.5pt;height:162pt">
            <v:imagedata r:id="rId19" o:title="" gain="142470f" blacklevel="-7864f"/>
          </v:shape>
        </w:pict>
      </w:r>
    </w:p>
    <w:p w:rsidR="00C22663" w:rsidRPr="00DD0101" w:rsidRDefault="00C22663" w:rsidP="00DD0101">
      <w:pPr>
        <w:jc w:val="center"/>
        <w:rPr>
          <w:rFonts w:ascii="Times New Roman" w:hAnsi="Times New Roman" w:cs="Times New Roman"/>
          <w:b/>
          <w:sz w:val="24"/>
          <w:szCs w:val="24"/>
        </w:rPr>
      </w:pPr>
      <w:r w:rsidRPr="00DD0101">
        <w:rPr>
          <w:rFonts w:ascii="Times New Roman" w:hAnsi="Times New Roman" w:cs="Times New Roman"/>
          <w:b/>
          <w:sz w:val="24"/>
          <w:szCs w:val="24"/>
        </w:rPr>
        <w:t xml:space="preserve">Рис. </w:t>
      </w:r>
      <w:r w:rsidR="00571A37">
        <w:rPr>
          <w:rFonts w:ascii="Times New Roman" w:hAnsi="Times New Roman" w:cs="Times New Roman"/>
          <w:b/>
          <w:sz w:val="24"/>
          <w:szCs w:val="24"/>
          <w:lang w:val="en-US"/>
        </w:rPr>
        <w:t>3</w:t>
      </w:r>
      <w:r w:rsidRPr="00DD0101">
        <w:rPr>
          <w:rFonts w:ascii="Times New Roman" w:hAnsi="Times New Roman" w:cs="Times New Roman"/>
          <w:b/>
          <w:sz w:val="24"/>
          <w:szCs w:val="24"/>
        </w:rPr>
        <w:t>. Схема радио</w:t>
      </w:r>
      <w:r w:rsidRPr="00DD0101">
        <w:rPr>
          <w:rFonts w:ascii="Times New Roman" w:hAnsi="Times New Roman" w:cs="Times New Roman"/>
          <w:b/>
          <w:sz w:val="24"/>
          <w:szCs w:val="24"/>
        </w:rPr>
        <w:softHyphen/>
        <w:t>активного сигнализатора уровня:</w:t>
      </w:r>
    </w:p>
    <w:p w:rsidR="00C22663" w:rsidRPr="00DD0101" w:rsidRDefault="00C22663" w:rsidP="00DD0101">
      <w:pPr>
        <w:jc w:val="center"/>
        <w:rPr>
          <w:rFonts w:ascii="Times New Roman" w:hAnsi="Times New Roman" w:cs="Times New Roman"/>
          <w:b/>
          <w:sz w:val="24"/>
          <w:szCs w:val="24"/>
        </w:rPr>
      </w:pPr>
      <w:r w:rsidRPr="00DD0101">
        <w:rPr>
          <w:rFonts w:ascii="Times New Roman" w:hAnsi="Times New Roman" w:cs="Times New Roman"/>
          <w:b/>
          <w:sz w:val="24"/>
          <w:szCs w:val="24"/>
        </w:rPr>
        <w:t>1 - излучатель; 2 - при</w:t>
      </w:r>
      <w:r w:rsidRPr="00DD0101">
        <w:rPr>
          <w:rFonts w:ascii="Times New Roman" w:hAnsi="Times New Roman" w:cs="Times New Roman"/>
          <w:b/>
          <w:sz w:val="24"/>
          <w:szCs w:val="24"/>
        </w:rPr>
        <w:softHyphen/>
        <w:t>емник</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Возникающие на выходе приемника им</w:t>
      </w:r>
      <w:r w:rsidRPr="003B6B93">
        <w:rPr>
          <w:rFonts w:ascii="Times New Roman" w:hAnsi="Times New Roman" w:cs="Times New Roman"/>
          <w:sz w:val="24"/>
          <w:szCs w:val="24"/>
        </w:rPr>
        <w:softHyphen/>
        <w:t>пульсы, частота которых пропорциональна интенсивности излучения, подводятся к пе</w:t>
      </w:r>
      <w:r w:rsidRPr="003B6B93">
        <w:rPr>
          <w:rFonts w:ascii="Times New Roman" w:hAnsi="Times New Roman" w:cs="Times New Roman"/>
          <w:sz w:val="24"/>
          <w:szCs w:val="24"/>
        </w:rPr>
        <w:softHyphen/>
        <w:t>реключающему устройству, реле которого срабатывает, как только число импульсов в единицу времени достигнет минимальной величины. Ввиду того что в большинстве случаев измеряют толстые слои материала, используют преимущественно γ -лучи. Большое влияние на процесс измерения оказывают стенки резервуара, обладающие иногда значительной толщиной. Исходную интенсивность прони</w:t>
      </w:r>
      <w:r w:rsidRPr="003B6B93">
        <w:rPr>
          <w:rFonts w:ascii="Times New Roman" w:hAnsi="Times New Roman" w:cs="Times New Roman"/>
          <w:sz w:val="24"/>
          <w:szCs w:val="24"/>
        </w:rPr>
        <w:softHyphen/>
        <w:t>кающего через заполненный резервуар излучения рассчитывают следующим образом:</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position w:val="-12"/>
          <w:sz w:val="24"/>
          <w:szCs w:val="24"/>
          <w:lang w:val="en-US"/>
        </w:rPr>
        <w:object w:dxaOrig="1900" w:dyaOrig="380">
          <v:shape id="_x0000_i1032" type="#_x0000_t75" style="width:139.5pt;height:28.5pt" o:ole="">
            <v:imagedata r:id="rId20" o:title=""/>
          </v:shape>
          <o:OLEObject Type="Embed" ProgID="Equation.3" ShapeID="_x0000_i1032" DrawAspect="Content" ObjectID="_1470281231" r:id="rId21"/>
        </w:object>
      </w:r>
      <w:r w:rsidRPr="003B6B93">
        <w:rPr>
          <w:rFonts w:ascii="Times New Roman" w:hAnsi="Times New Roman" w:cs="Times New Roman"/>
          <w:sz w:val="24"/>
          <w:szCs w:val="24"/>
        </w:rPr>
        <w:tab/>
      </w:r>
    </w:p>
    <w:p w:rsidR="00C22663" w:rsidRPr="00DD0101"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 xml:space="preserve">При пустом резервуаре она равна </w:t>
      </w:r>
      <w:r w:rsidRPr="003B6B93">
        <w:rPr>
          <w:rFonts w:ascii="Times New Roman" w:hAnsi="Times New Roman" w:cs="Times New Roman"/>
          <w:position w:val="-12"/>
          <w:sz w:val="24"/>
          <w:szCs w:val="24"/>
          <w:lang w:val="en-US"/>
        </w:rPr>
        <w:object w:dxaOrig="1400" w:dyaOrig="420">
          <v:shape id="_x0000_i1033" type="#_x0000_t75" style="width:87.75pt;height:26.25pt" o:ole="">
            <v:imagedata r:id="rId22" o:title=""/>
          </v:shape>
          <o:OLEObject Type="Embed" ProgID="Equation.3" ShapeID="_x0000_i1033" DrawAspect="Content" ObjectID="_1470281232" r:id="rId23"/>
        </w:object>
      </w:r>
      <w:r w:rsidRPr="003B6B93">
        <w:rPr>
          <w:rFonts w:ascii="Times New Roman" w:hAnsi="Times New Roman" w:cs="Times New Roman"/>
          <w:sz w:val="24"/>
          <w:szCs w:val="24"/>
        </w:rPr>
        <w:t>. Таким об</w:t>
      </w:r>
      <w:r w:rsidRPr="003B6B93">
        <w:rPr>
          <w:rFonts w:ascii="Times New Roman" w:hAnsi="Times New Roman" w:cs="Times New Roman"/>
          <w:sz w:val="24"/>
          <w:szCs w:val="24"/>
        </w:rPr>
        <w:softHyphen/>
        <w:t>разом,  отношение величин интенсивности</w:t>
      </w:r>
    </w:p>
    <w:p w:rsidR="00C22663" w:rsidRPr="003B6B93" w:rsidRDefault="00C22663" w:rsidP="00C22663">
      <w:pPr>
        <w:rPr>
          <w:rFonts w:ascii="Times New Roman" w:hAnsi="Times New Roman" w:cs="Times New Roman"/>
          <w:sz w:val="24"/>
          <w:szCs w:val="24"/>
          <w:lang w:val="en-US"/>
        </w:rPr>
      </w:pPr>
      <w:r w:rsidRPr="003B6B93">
        <w:rPr>
          <w:rFonts w:ascii="Times New Roman" w:hAnsi="Times New Roman" w:cs="Times New Roman"/>
          <w:position w:val="-10"/>
          <w:sz w:val="24"/>
          <w:szCs w:val="24"/>
          <w:lang w:val="en-US"/>
        </w:rPr>
        <w:object w:dxaOrig="1359" w:dyaOrig="360">
          <v:shape id="_x0000_i1034" type="#_x0000_t75" style="width:112.5pt;height:30pt" o:ole="">
            <v:imagedata r:id="rId24" o:title=""/>
          </v:shape>
          <o:OLEObject Type="Embed" ProgID="Equation.3" ShapeID="_x0000_i1034" DrawAspect="Content" ObjectID="_1470281233" r:id="rId25"/>
        </w:objec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где d</w:t>
      </w:r>
      <w:r w:rsidRPr="003B6B93">
        <w:rPr>
          <w:rFonts w:ascii="Times New Roman" w:hAnsi="Times New Roman" w:cs="Times New Roman"/>
          <w:sz w:val="24"/>
          <w:szCs w:val="24"/>
          <w:vertAlign w:val="subscript"/>
          <w:lang w:val="en-US"/>
        </w:rPr>
        <w:t>w</w:t>
      </w:r>
      <w:r w:rsidRPr="003B6B93">
        <w:rPr>
          <w:rFonts w:ascii="Times New Roman" w:hAnsi="Times New Roman" w:cs="Times New Roman"/>
          <w:sz w:val="24"/>
          <w:szCs w:val="24"/>
        </w:rPr>
        <w:t>, — толщина стенки резервуара; p</w:t>
      </w:r>
      <w:r w:rsidRPr="003B6B93">
        <w:rPr>
          <w:rFonts w:ascii="Times New Roman" w:hAnsi="Times New Roman" w:cs="Times New Roman"/>
          <w:sz w:val="24"/>
          <w:szCs w:val="24"/>
          <w:vertAlign w:val="subscript"/>
          <w:lang w:val="en-US"/>
        </w:rPr>
        <w:t>i</w:t>
      </w:r>
      <w:r w:rsidRPr="003B6B93">
        <w:rPr>
          <w:rFonts w:ascii="Times New Roman" w:hAnsi="Times New Roman" w:cs="Times New Roman"/>
          <w:sz w:val="24"/>
          <w:szCs w:val="24"/>
        </w:rPr>
        <w:t xml:space="preserve"> — плотность содержи</w:t>
      </w:r>
      <w:r w:rsidRPr="003B6B93">
        <w:rPr>
          <w:rFonts w:ascii="Times New Roman" w:hAnsi="Times New Roman" w:cs="Times New Roman"/>
          <w:sz w:val="24"/>
          <w:szCs w:val="24"/>
        </w:rPr>
        <w:softHyphen/>
        <w:t>мого; d</w:t>
      </w:r>
      <w:r w:rsidRPr="003B6B93">
        <w:rPr>
          <w:rFonts w:ascii="Times New Roman" w:hAnsi="Times New Roman" w:cs="Times New Roman"/>
          <w:sz w:val="24"/>
          <w:szCs w:val="24"/>
          <w:vertAlign w:val="subscript"/>
          <w:lang w:val="en-US"/>
        </w:rPr>
        <w:t>i</w:t>
      </w:r>
      <w:r w:rsidRPr="003B6B93">
        <w:rPr>
          <w:rFonts w:ascii="Times New Roman" w:hAnsi="Times New Roman" w:cs="Times New Roman"/>
          <w:sz w:val="24"/>
          <w:szCs w:val="24"/>
        </w:rPr>
        <w:t xml:space="preserve"> — внутренний диаметр резервуара; μ — массовый коэф</w:t>
      </w:r>
      <w:r w:rsidRPr="003B6B93">
        <w:rPr>
          <w:rFonts w:ascii="Times New Roman" w:hAnsi="Times New Roman" w:cs="Times New Roman"/>
          <w:sz w:val="24"/>
          <w:szCs w:val="24"/>
        </w:rPr>
        <w:softHyphen/>
        <w:t>фициент поглощения; р</w:t>
      </w:r>
      <w:r w:rsidRPr="003B6B93">
        <w:rPr>
          <w:rFonts w:ascii="Times New Roman" w:hAnsi="Times New Roman" w:cs="Times New Roman"/>
          <w:sz w:val="24"/>
          <w:szCs w:val="24"/>
          <w:vertAlign w:val="subscript"/>
          <w:lang w:val="en-US"/>
        </w:rPr>
        <w:t>w</w:t>
      </w:r>
      <w:r w:rsidRPr="003B6B93">
        <w:rPr>
          <w:rFonts w:ascii="Times New Roman" w:hAnsi="Times New Roman" w:cs="Times New Roman"/>
          <w:sz w:val="24"/>
          <w:szCs w:val="24"/>
          <w:vertAlign w:val="subscript"/>
        </w:rPr>
        <w:t xml:space="preserve"> </w:t>
      </w:r>
      <w:r w:rsidRPr="003B6B93">
        <w:rPr>
          <w:rFonts w:ascii="Times New Roman" w:hAnsi="Times New Roman" w:cs="Times New Roman"/>
          <w:sz w:val="24"/>
          <w:szCs w:val="24"/>
        </w:rPr>
        <w:t>— плотность материала стенки.</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Такое же выражение имело бы место и для теоретического случая, когда стенки отсутствуют, т. е. толщина и плотность стенки не оказывают влияния на ослабление. Однако необходимо учитывать, что при наличии металлических стенок большой тол</w:t>
      </w:r>
      <w:r w:rsidRPr="003B6B93">
        <w:rPr>
          <w:rFonts w:ascii="Times New Roman" w:hAnsi="Times New Roman" w:cs="Times New Roman"/>
          <w:sz w:val="24"/>
          <w:szCs w:val="24"/>
        </w:rPr>
        <w:softHyphen/>
        <w:t>щины происходит рассеяние, оказывающее заметное влияние на направление и интенсивность излучения. В принципе для толстых стенок необходимо использование радиоактивного препарата более высокой энергии. Для того чтобы практически иметь дело по воз</w:t>
      </w:r>
      <w:r w:rsidRPr="003B6B93">
        <w:rPr>
          <w:rFonts w:ascii="Times New Roman" w:hAnsi="Times New Roman" w:cs="Times New Roman"/>
          <w:sz w:val="24"/>
          <w:szCs w:val="24"/>
        </w:rPr>
        <w:softHyphen/>
        <w:t>можности со слабыми препаратами и, следовательно, с минималь</w:t>
      </w:r>
      <w:r w:rsidRPr="003B6B93">
        <w:rPr>
          <w:rFonts w:ascii="Times New Roman" w:hAnsi="Times New Roman" w:cs="Times New Roman"/>
          <w:sz w:val="24"/>
          <w:szCs w:val="24"/>
        </w:rPr>
        <w:softHyphen/>
        <w:t>ной радиационной защитой, расстояние между излучателем и при</w:t>
      </w:r>
      <w:r w:rsidRPr="003B6B93">
        <w:rPr>
          <w:rFonts w:ascii="Times New Roman" w:hAnsi="Times New Roman" w:cs="Times New Roman"/>
          <w:sz w:val="24"/>
          <w:szCs w:val="24"/>
        </w:rPr>
        <w:softHyphen/>
        <w:t>емником должно быть минимальным. В доменных печах, вагран</w:t>
      </w:r>
      <w:r w:rsidRPr="003B6B93">
        <w:rPr>
          <w:rFonts w:ascii="Times New Roman" w:hAnsi="Times New Roman" w:cs="Times New Roman"/>
          <w:sz w:val="24"/>
          <w:szCs w:val="24"/>
        </w:rPr>
        <w:softHyphen/>
        <w:t>ках, шахтных известковообжигательных печах, например, этого можно достичь благодаря уменьшению толщины стенки в местах установки излучателя и приемника путем применения трубок,</w:t>
      </w:r>
      <w:r w:rsidR="00DD0101">
        <w:rPr>
          <w:rFonts w:ascii="Times New Roman" w:hAnsi="Times New Roman" w:cs="Times New Roman"/>
          <w:sz w:val="24"/>
          <w:szCs w:val="24"/>
        </w:rPr>
        <w:t xml:space="preserve"> </w:t>
      </w:r>
      <w:r w:rsidRPr="003B6B93">
        <w:rPr>
          <w:rFonts w:ascii="Times New Roman" w:hAnsi="Times New Roman" w:cs="Times New Roman"/>
          <w:sz w:val="24"/>
          <w:szCs w:val="24"/>
        </w:rPr>
        <w:t>заделанных с переднего конца. Кроме того, можно приобрести также излучатели с двойной защитной оболочкой. Такая оболочка, состоящая обычно из высококачественной стали, предотвращает рассеяние радиоактивного материала и тем самым загрязнение окружающей среды радиоактивными веществами.</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Ослабление мощности излучения радиоактивного излучателя вследствие поглощения воздухом происходит по квадратичному закону. Степень поглощения радиоактивного излучения твердыми и жидкими материалами зависит в первую очередь от их плот</w:t>
      </w:r>
      <w:r w:rsidRPr="003B6B93">
        <w:rPr>
          <w:rFonts w:ascii="Times New Roman" w:hAnsi="Times New Roman" w:cs="Times New Roman"/>
          <w:sz w:val="24"/>
          <w:szCs w:val="24"/>
        </w:rPr>
        <w:softHyphen/>
        <w:t>ности.</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Измерение уровня</w:t>
      </w:r>
    </w:p>
    <w:p w:rsidR="00C2266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При ступенчатом измерении уровня посредством радиоактивных изотопов можно использовать различные вариан</w:t>
      </w:r>
      <w:r w:rsidR="00DD0101">
        <w:rPr>
          <w:rFonts w:ascii="Times New Roman" w:hAnsi="Times New Roman" w:cs="Times New Roman"/>
          <w:sz w:val="24"/>
          <w:szCs w:val="24"/>
        </w:rPr>
        <w:t>т</w:t>
      </w:r>
      <w:r w:rsidR="00571A37">
        <w:rPr>
          <w:rFonts w:ascii="Times New Roman" w:hAnsi="Times New Roman" w:cs="Times New Roman"/>
          <w:sz w:val="24"/>
          <w:szCs w:val="24"/>
        </w:rPr>
        <w:t>ы размещения излучателей (рис.</w:t>
      </w:r>
      <w:r w:rsidR="00571A37" w:rsidRPr="00571A37">
        <w:rPr>
          <w:rFonts w:ascii="Times New Roman" w:hAnsi="Times New Roman" w:cs="Times New Roman"/>
          <w:sz w:val="24"/>
          <w:szCs w:val="24"/>
        </w:rPr>
        <w:t>4</w:t>
      </w:r>
      <w:r w:rsidRPr="003B6B93">
        <w:rPr>
          <w:rFonts w:ascii="Times New Roman" w:hAnsi="Times New Roman" w:cs="Times New Roman"/>
          <w:sz w:val="24"/>
          <w:szCs w:val="24"/>
        </w:rPr>
        <w:t>). Существует возможность сигнализации предельного уровня или измерения ступенями с большей или меньшей дискретнос</w:t>
      </w:r>
      <w:r w:rsidR="00571A37">
        <w:rPr>
          <w:rFonts w:ascii="Times New Roman" w:hAnsi="Times New Roman" w:cs="Times New Roman"/>
          <w:sz w:val="24"/>
          <w:szCs w:val="24"/>
        </w:rPr>
        <w:t xml:space="preserve">тью. В показанном на рис. </w:t>
      </w:r>
      <w:r w:rsidR="00571A37" w:rsidRPr="00571A37">
        <w:rPr>
          <w:rFonts w:ascii="Times New Roman" w:hAnsi="Times New Roman" w:cs="Times New Roman"/>
          <w:sz w:val="24"/>
          <w:szCs w:val="24"/>
        </w:rPr>
        <w:t>4</w:t>
      </w:r>
      <w:r w:rsidRPr="003B6B93">
        <w:rPr>
          <w:rFonts w:ascii="Times New Roman" w:hAnsi="Times New Roman" w:cs="Times New Roman"/>
          <w:sz w:val="24"/>
          <w:szCs w:val="24"/>
        </w:rPr>
        <w:t>, а варианте расположения использован один изотоп, испускающий два пучка лучей. Расположенные на пути прохождения лучей счетчики ра</w:t>
      </w:r>
      <w:r w:rsidRPr="003B6B93">
        <w:rPr>
          <w:rFonts w:ascii="Times New Roman" w:hAnsi="Times New Roman" w:cs="Times New Roman"/>
          <w:sz w:val="24"/>
          <w:szCs w:val="24"/>
        </w:rPr>
        <w:softHyphen/>
        <w:t>диоактивного и</w:t>
      </w:r>
      <w:r w:rsidR="00E3557F">
        <w:rPr>
          <w:rFonts w:ascii="Times New Roman" w:hAnsi="Times New Roman" w:cs="Times New Roman"/>
          <w:sz w:val="24"/>
          <w:szCs w:val="24"/>
        </w:rPr>
        <w:t>злучения соединены параллельно.</w:t>
      </w:r>
      <w:r w:rsidRPr="003B6B93">
        <w:rPr>
          <w:rFonts w:ascii="Times New Roman" w:hAnsi="Times New Roman" w:cs="Times New Roman"/>
          <w:sz w:val="24"/>
          <w:szCs w:val="24"/>
        </w:rPr>
        <w:t xml:space="preserve"> Как видно из</w:t>
      </w:r>
      <w:r w:rsidR="00E3557F" w:rsidRPr="00E3557F">
        <w:rPr>
          <w:rFonts w:ascii="Times New Roman" w:hAnsi="Times New Roman" w:cs="Times New Roman"/>
          <w:sz w:val="24"/>
          <w:szCs w:val="24"/>
        </w:rPr>
        <w:t xml:space="preserve"> </w:t>
      </w:r>
      <w:r w:rsidR="00E3557F" w:rsidRPr="003B6B93">
        <w:rPr>
          <w:rFonts w:ascii="Times New Roman" w:hAnsi="Times New Roman" w:cs="Times New Roman"/>
          <w:sz w:val="24"/>
          <w:szCs w:val="24"/>
        </w:rPr>
        <w:t>графика,</w:t>
      </w:r>
    </w:p>
    <w:p w:rsidR="00E3557F" w:rsidRDefault="00E3557F" w:rsidP="00C22663">
      <w:pPr>
        <w:rPr>
          <w:rFonts w:ascii="Times New Roman" w:hAnsi="Times New Roman" w:cs="Times New Roman"/>
          <w:sz w:val="24"/>
          <w:szCs w:val="24"/>
        </w:rPr>
      </w:pPr>
    </w:p>
    <w:p w:rsidR="00C22663" w:rsidRPr="003B6B93" w:rsidRDefault="00593D2C" w:rsidP="00C22663">
      <w:pPr>
        <w:rPr>
          <w:rFonts w:ascii="Times New Roman" w:hAnsi="Times New Roman" w:cs="Times New Roman"/>
          <w:sz w:val="24"/>
          <w:szCs w:val="24"/>
        </w:rPr>
      </w:pPr>
      <w:r>
        <w:rPr>
          <w:rFonts w:ascii="Times New Roman" w:hAnsi="Times New Roman" w:cs="Times New Roman"/>
          <w:sz w:val="24"/>
          <w:szCs w:val="24"/>
        </w:rPr>
        <w:pict>
          <v:shape id="_x0000_i1035" type="#_x0000_t75" style="width:466.5pt;height:178.5pt">
            <v:imagedata r:id="rId26" o:title="" gain="192753f" blacklevel="-9830f"/>
          </v:shape>
        </w:pict>
      </w:r>
    </w:p>
    <w:p w:rsidR="00C22663" w:rsidRDefault="00C22663" w:rsidP="00E3557F">
      <w:pPr>
        <w:jc w:val="center"/>
        <w:rPr>
          <w:rFonts w:ascii="Times New Roman" w:hAnsi="Times New Roman" w:cs="Times New Roman"/>
          <w:b/>
          <w:sz w:val="24"/>
          <w:szCs w:val="24"/>
        </w:rPr>
      </w:pPr>
      <w:r w:rsidRPr="00DD0101">
        <w:rPr>
          <w:rFonts w:ascii="Times New Roman" w:hAnsi="Times New Roman" w:cs="Times New Roman"/>
          <w:b/>
          <w:sz w:val="24"/>
          <w:szCs w:val="24"/>
        </w:rPr>
        <w:t>Рис.</w:t>
      </w:r>
      <w:r w:rsidR="00571A37">
        <w:rPr>
          <w:rFonts w:ascii="Times New Roman" w:hAnsi="Times New Roman" w:cs="Times New Roman"/>
          <w:b/>
          <w:sz w:val="24"/>
          <w:szCs w:val="24"/>
          <w:lang w:val="en-US"/>
        </w:rPr>
        <w:t>4</w:t>
      </w:r>
      <w:r w:rsidRPr="00DD0101">
        <w:rPr>
          <w:rFonts w:ascii="Times New Roman" w:hAnsi="Times New Roman" w:cs="Times New Roman"/>
          <w:b/>
          <w:sz w:val="24"/>
          <w:szCs w:val="24"/>
        </w:rPr>
        <w:t>.  Наиболее распространенные варианта   расположения   излучателей</w:t>
      </w:r>
    </w:p>
    <w:p w:rsidR="00E3557F" w:rsidRPr="00DD0101" w:rsidRDefault="00E3557F" w:rsidP="00C22663">
      <w:pPr>
        <w:rPr>
          <w:rFonts w:ascii="Times New Roman" w:hAnsi="Times New Roman" w:cs="Times New Roman"/>
          <w:b/>
          <w:sz w:val="24"/>
          <w:szCs w:val="24"/>
        </w:rPr>
      </w:pPr>
    </w:p>
    <w:p w:rsidR="00C22663" w:rsidRPr="003B6B93" w:rsidRDefault="00E3557F" w:rsidP="00C22663">
      <w:pPr>
        <w:rPr>
          <w:rFonts w:ascii="Times New Roman" w:hAnsi="Times New Roman" w:cs="Times New Roman"/>
          <w:sz w:val="24"/>
          <w:szCs w:val="24"/>
        </w:rPr>
      </w:pPr>
      <w:r w:rsidRPr="003B6B93">
        <w:rPr>
          <w:rFonts w:ascii="Times New Roman" w:hAnsi="Times New Roman" w:cs="Times New Roman"/>
          <w:sz w:val="24"/>
          <w:szCs w:val="24"/>
        </w:rPr>
        <w:t xml:space="preserve">превышение пределов </w:t>
      </w:r>
      <w:r w:rsidRPr="003B6B93">
        <w:rPr>
          <w:rFonts w:ascii="Times New Roman" w:hAnsi="Times New Roman" w:cs="Times New Roman"/>
          <w:sz w:val="24"/>
          <w:szCs w:val="24"/>
          <w:lang w:val="en-US"/>
        </w:rPr>
        <w:t>h</w:t>
      </w:r>
      <w:r w:rsidRPr="003B6B93">
        <w:rPr>
          <w:rFonts w:ascii="Times New Roman" w:hAnsi="Times New Roman" w:cs="Times New Roman"/>
          <w:sz w:val="24"/>
          <w:szCs w:val="24"/>
          <w:vertAlign w:val="subscript"/>
          <w:lang w:val="en-US"/>
        </w:rPr>
        <w:t>m</w:t>
      </w:r>
      <w:r w:rsidRPr="003B6B93">
        <w:rPr>
          <w:rFonts w:ascii="Times New Roman" w:hAnsi="Times New Roman" w:cs="Times New Roman"/>
          <w:sz w:val="24"/>
          <w:szCs w:val="24"/>
          <w:vertAlign w:val="subscript"/>
        </w:rPr>
        <w:t>ax</w:t>
      </w:r>
      <w:r w:rsidRPr="003B6B93">
        <w:rPr>
          <w:rFonts w:ascii="Times New Roman" w:hAnsi="Times New Roman" w:cs="Times New Roman"/>
          <w:sz w:val="24"/>
          <w:szCs w:val="24"/>
        </w:rPr>
        <w:t xml:space="preserve"> и h</w:t>
      </w:r>
      <w:r w:rsidRPr="003B6B93">
        <w:rPr>
          <w:rFonts w:ascii="Times New Roman" w:hAnsi="Times New Roman" w:cs="Times New Roman"/>
          <w:sz w:val="24"/>
          <w:szCs w:val="24"/>
          <w:vertAlign w:val="subscript"/>
        </w:rPr>
        <w:t>m</w:t>
      </w:r>
      <w:r w:rsidRPr="003B6B93">
        <w:rPr>
          <w:rFonts w:ascii="Times New Roman" w:hAnsi="Times New Roman" w:cs="Times New Roman"/>
          <w:sz w:val="24"/>
          <w:szCs w:val="24"/>
          <w:vertAlign w:val="subscript"/>
          <w:lang w:val="en-US"/>
        </w:rPr>
        <w:t>i</w:t>
      </w:r>
      <w:r w:rsidRPr="003B6B93">
        <w:rPr>
          <w:rFonts w:ascii="Times New Roman" w:hAnsi="Times New Roman" w:cs="Times New Roman"/>
          <w:sz w:val="24"/>
          <w:szCs w:val="24"/>
          <w:vertAlign w:val="subscript"/>
        </w:rPr>
        <w:t>n</w:t>
      </w:r>
      <w:r w:rsidRPr="003B6B93">
        <w:rPr>
          <w:rFonts w:ascii="Times New Roman" w:hAnsi="Times New Roman" w:cs="Times New Roman"/>
          <w:sz w:val="24"/>
          <w:szCs w:val="24"/>
        </w:rPr>
        <w:t xml:space="preserve"> вызывает резкое из</w:t>
      </w:r>
      <w:r w:rsidRPr="003B6B93">
        <w:rPr>
          <w:rFonts w:ascii="Times New Roman" w:hAnsi="Times New Roman" w:cs="Times New Roman"/>
          <w:sz w:val="24"/>
          <w:szCs w:val="24"/>
        </w:rPr>
        <w:softHyphen/>
        <w:t>менени</w:t>
      </w:r>
      <w:r>
        <w:rPr>
          <w:rFonts w:ascii="Times New Roman" w:hAnsi="Times New Roman" w:cs="Times New Roman"/>
          <w:sz w:val="24"/>
          <w:szCs w:val="24"/>
        </w:rPr>
        <w:t>е частоты повторения импульсов</w:t>
      </w:r>
      <w:r w:rsidRPr="003B6B93">
        <w:rPr>
          <w:rFonts w:ascii="Times New Roman" w:hAnsi="Times New Roman" w:cs="Times New Roman"/>
          <w:sz w:val="24"/>
          <w:szCs w:val="24"/>
        </w:rPr>
        <w:t>, которое можно исполь</w:t>
      </w:r>
      <w:r w:rsidRPr="003B6B93">
        <w:rPr>
          <w:rFonts w:ascii="Times New Roman" w:hAnsi="Times New Roman" w:cs="Times New Roman"/>
          <w:sz w:val="24"/>
          <w:szCs w:val="24"/>
        </w:rPr>
        <w:softHyphen/>
        <w:t xml:space="preserve">зовать для включения реле. </w:t>
      </w:r>
      <w:r w:rsidR="00C22663" w:rsidRPr="003B6B93">
        <w:rPr>
          <w:rFonts w:ascii="Times New Roman" w:hAnsi="Times New Roman" w:cs="Times New Roman"/>
          <w:sz w:val="24"/>
          <w:szCs w:val="24"/>
        </w:rPr>
        <w:t>Почти непрерывная индикация уровня достигается путем размещения друг над другом нескольких из</w:t>
      </w:r>
      <w:r w:rsidR="00C22663" w:rsidRPr="003B6B93">
        <w:rPr>
          <w:rFonts w:ascii="Times New Roman" w:hAnsi="Times New Roman" w:cs="Times New Roman"/>
          <w:sz w:val="24"/>
          <w:szCs w:val="24"/>
        </w:rPr>
        <w:softHyphen/>
        <w:t>лучателей, как по</w:t>
      </w:r>
      <w:r w:rsidR="00700105">
        <w:rPr>
          <w:rFonts w:ascii="Times New Roman" w:hAnsi="Times New Roman" w:cs="Times New Roman"/>
          <w:sz w:val="24"/>
          <w:szCs w:val="24"/>
        </w:rPr>
        <w:t>казано на рис. 10, г</w:t>
      </w:r>
      <w:r w:rsidR="00C22663" w:rsidRPr="003B6B93">
        <w:rPr>
          <w:rFonts w:ascii="Times New Roman" w:hAnsi="Times New Roman" w:cs="Times New Roman"/>
          <w:sz w:val="24"/>
          <w:szCs w:val="24"/>
        </w:rPr>
        <w:t>. В этом случае представ</w:t>
      </w:r>
      <w:r w:rsidR="00C22663" w:rsidRPr="003B6B93">
        <w:rPr>
          <w:rFonts w:ascii="Times New Roman" w:hAnsi="Times New Roman" w:cs="Times New Roman"/>
          <w:sz w:val="24"/>
          <w:szCs w:val="24"/>
        </w:rPr>
        <w:softHyphen/>
        <w:t>ляется возможным измерять уровень до высоты, равной утроен</w:t>
      </w:r>
      <w:r w:rsidR="00C22663" w:rsidRPr="003B6B93">
        <w:rPr>
          <w:rFonts w:ascii="Times New Roman" w:hAnsi="Times New Roman" w:cs="Times New Roman"/>
          <w:sz w:val="24"/>
          <w:szCs w:val="24"/>
        </w:rPr>
        <w:softHyphen/>
        <w:t>ному диаметру резервуара.</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На диаграмме показано, что индикация носит приблизительно непрерывный характер. Бесступенчатой графической характе</w:t>
      </w:r>
      <w:r w:rsidRPr="003B6B93">
        <w:rPr>
          <w:rFonts w:ascii="Times New Roman" w:hAnsi="Times New Roman" w:cs="Times New Roman"/>
          <w:sz w:val="24"/>
          <w:szCs w:val="24"/>
        </w:rPr>
        <w:softHyphen/>
        <w:t>ристики можно достичь, если применить стержневидный пре</w:t>
      </w:r>
      <w:r w:rsidRPr="003B6B93">
        <w:rPr>
          <w:rFonts w:ascii="Times New Roman" w:hAnsi="Times New Roman" w:cs="Times New Roman"/>
          <w:sz w:val="24"/>
          <w:szCs w:val="24"/>
        </w:rPr>
        <w:softHyphen/>
        <w:t>парат проф. Бергольда. Ввиду того что мощность препарата на концах стержня усилена, превышение минимального и максималь</w:t>
      </w:r>
      <w:r w:rsidRPr="003B6B93">
        <w:rPr>
          <w:rFonts w:ascii="Times New Roman" w:hAnsi="Times New Roman" w:cs="Times New Roman"/>
          <w:sz w:val="24"/>
          <w:szCs w:val="24"/>
        </w:rPr>
        <w:softHyphen/>
        <w:t xml:space="preserve">ного уровня заполнения (рис. </w:t>
      </w:r>
      <w:r w:rsidR="00700105">
        <w:rPr>
          <w:rFonts w:ascii="Times New Roman" w:hAnsi="Times New Roman" w:cs="Times New Roman"/>
          <w:sz w:val="24"/>
          <w:szCs w:val="24"/>
        </w:rPr>
        <w:t>10</w:t>
      </w:r>
      <w:r w:rsidRPr="003B6B93">
        <w:rPr>
          <w:rFonts w:ascii="Times New Roman" w:hAnsi="Times New Roman" w:cs="Times New Roman"/>
          <w:sz w:val="24"/>
          <w:szCs w:val="24"/>
        </w:rPr>
        <w:t>, г) выявляется особенно</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 xml:space="preserve">четко. Целесообразно в этом случае применять реле. При помощи такого метода можно производить измерение высоты до 3 м. Вариант непрерывного измерения показан на рис. </w:t>
      </w:r>
      <w:r w:rsidR="00700105">
        <w:rPr>
          <w:rFonts w:ascii="Times New Roman" w:hAnsi="Times New Roman" w:cs="Times New Roman"/>
          <w:sz w:val="24"/>
          <w:szCs w:val="24"/>
        </w:rPr>
        <w:t>10</w:t>
      </w:r>
      <w:r w:rsidRPr="003B6B93">
        <w:rPr>
          <w:rFonts w:ascii="Times New Roman" w:hAnsi="Times New Roman" w:cs="Times New Roman"/>
          <w:sz w:val="24"/>
          <w:szCs w:val="24"/>
        </w:rPr>
        <w:t>, б, Здесь счетчики радиоактивных излучений устанавливают верти</w:t>
      </w:r>
      <w:r w:rsidRPr="003B6B93">
        <w:rPr>
          <w:rFonts w:ascii="Times New Roman" w:hAnsi="Times New Roman" w:cs="Times New Roman"/>
          <w:sz w:val="24"/>
          <w:szCs w:val="24"/>
        </w:rPr>
        <w:softHyphen/>
        <w:t>кально. Благодаря расположению в ряд параллельно включенных счетчиков диапазон измерения можно увеличить приблизительно до 1,2 м. Другим решением, также пригодным для измерения вы</w:t>
      </w:r>
      <w:r w:rsidRPr="003B6B93">
        <w:rPr>
          <w:rFonts w:ascii="Times New Roman" w:hAnsi="Times New Roman" w:cs="Times New Roman"/>
          <w:sz w:val="24"/>
          <w:szCs w:val="24"/>
        </w:rPr>
        <w:softHyphen/>
        <w:t>соких уровней, является метод измерения со следящим управ</w:t>
      </w:r>
      <w:r w:rsidRPr="003B6B93">
        <w:rPr>
          <w:rFonts w:ascii="Times New Roman" w:hAnsi="Times New Roman" w:cs="Times New Roman"/>
          <w:sz w:val="24"/>
          <w:szCs w:val="24"/>
        </w:rPr>
        <w:softHyphen/>
        <w:t xml:space="preserve">лением (рис. </w:t>
      </w:r>
      <w:r w:rsidR="00700105">
        <w:rPr>
          <w:rFonts w:ascii="Times New Roman" w:hAnsi="Times New Roman" w:cs="Times New Roman"/>
          <w:sz w:val="24"/>
          <w:szCs w:val="24"/>
        </w:rPr>
        <w:t>10</w:t>
      </w:r>
      <w:r w:rsidRPr="003B6B93">
        <w:rPr>
          <w:rFonts w:ascii="Times New Roman" w:hAnsi="Times New Roman" w:cs="Times New Roman"/>
          <w:sz w:val="24"/>
          <w:szCs w:val="24"/>
        </w:rPr>
        <w:t>, д),</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Выводы</w:t>
      </w:r>
    </w:p>
    <w:p w:rsidR="00C22663" w:rsidRPr="003B6B93" w:rsidRDefault="00C22663" w:rsidP="00C22663">
      <w:pPr>
        <w:rPr>
          <w:rFonts w:ascii="Times New Roman" w:hAnsi="Times New Roman" w:cs="Times New Roman"/>
          <w:sz w:val="24"/>
          <w:szCs w:val="24"/>
        </w:rPr>
      </w:pPr>
      <w:r w:rsidRPr="003B6B93">
        <w:rPr>
          <w:rFonts w:ascii="Times New Roman" w:hAnsi="Times New Roman" w:cs="Times New Roman"/>
          <w:sz w:val="24"/>
          <w:szCs w:val="24"/>
        </w:rPr>
        <w:t>Измерение уровня при помощи радиоактивных изотопов обла</w:t>
      </w:r>
      <w:r w:rsidRPr="003B6B93">
        <w:rPr>
          <w:rFonts w:ascii="Times New Roman" w:hAnsi="Times New Roman" w:cs="Times New Roman"/>
          <w:sz w:val="24"/>
          <w:szCs w:val="24"/>
        </w:rPr>
        <w:softHyphen/>
        <w:t>дает тем преимуществом, что этот метод является бесконтактным. Посредством этого метода можно измерять уровень заполнения резервуара даже в исключительно сложных условиях. Таким образом, обеспечивается высокая эксплуатационная надежность установки, ее износ и ремонтные работы невелики, что приводит к снижению расходов. Точность измерения около 2 %. При не</w:t>
      </w:r>
      <w:r w:rsidRPr="003B6B93">
        <w:rPr>
          <w:rFonts w:ascii="Times New Roman" w:hAnsi="Times New Roman" w:cs="Times New Roman"/>
          <w:sz w:val="24"/>
          <w:szCs w:val="24"/>
        </w:rPr>
        <w:softHyphen/>
        <w:t>прерывных измерениях следует принимать во внимание период полураспада используемого радиоактивного изотопа.</w:t>
      </w:r>
    </w:p>
    <w:p w:rsidR="00C22663" w:rsidRPr="003B6B93" w:rsidRDefault="00C22663" w:rsidP="00C22663">
      <w:pPr>
        <w:ind w:firstLine="720"/>
        <w:jc w:val="both"/>
        <w:rPr>
          <w:rFonts w:ascii="Times New Roman" w:hAnsi="Times New Roman" w:cs="Times New Roman"/>
          <w:sz w:val="24"/>
          <w:szCs w:val="24"/>
        </w:rPr>
      </w:pPr>
      <w:r w:rsidRPr="003B6B93">
        <w:rPr>
          <w:rFonts w:ascii="Times New Roman" w:hAnsi="Times New Roman" w:cs="Times New Roman"/>
          <w:sz w:val="24"/>
          <w:szCs w:val="24"/>
        </w:rPr>
        <w:t>При использовании аппаратуры для контроля уровня металла в квадратных кристаллизаторах источник и приемник излучения размещаются стационарно вне кристаллизатора. На мощных слябовых МНЛЗ источник и приемник размещаются непо</w:t>
      </w:r>
      <w:r w:rsidRPr="003B6B93">
        <w:rPr>
          <w:rFonts w:ascii="Times New Roman" w:hAnsi="Times New Roman" w:cs="Times New Roman"/>
          <w:sz w:val="24"/>
          <w:szCs w:val="24"/>
        </w:rPr>
        <w:softHyphen/>
        <w:t>средственно в стенке кристаллизатора в специальных приливах. С помощью термо</w:t>
      </w:r>
      <w:r w:rsidRPr="003B6B93">
        <w:rPr>
          <w:rFonts w:ascii="Times New Roman" w:hAnsi="Times New Roman" w:cs="Times New Roman"/>
          <w:sz w:val="24"/>
          <w:szCs w:val="24"/>
        </w:rPr>
        <w:softHyphen/>
        <w:t>стойкого кабеля приемник излучения через соединительную коробку соединен с из</w:t>
      </w:r>
      <w:r w:rsidRPr="003B6B93">
        <w:rPr>
          <w:rFonts w:ascii="Times New Roman" w:hAnsi="Times New Roman" w:cs="Times New Roman"/>
          <w:sz w:val="24"/>
          <w:szCs w:val="24"/>
        </w:rPr>
        <w:softHyphen/>
        <w:t xml:space="preserve">мерительным прибором типа В 3118, который является интегрирующим накопителем импульсов с последующим преобразованием сигнала интегратора в унифицированный сигнал 0-10 В и 0-5 мА. Прибор рассчитан на работу с потоком импульсов 450-9000 имп/с, интегратор позволяет накапливать </w:t>
      </w:r>
      <w:r>
        <w:rPr>
          <w:rFonts w:ascii="Times New Roman" w:hAnsi="Times New Roman" w:cs="Times New Roman"/>
          <w:sz w:val="24"/>
          <w:szCs w:val="24"/>
        </w:rPr>
        <w:t>их с постоянной вре</w:t>
      </w:r>
      <w:r w:rsidR="00700105">
        <w:rPr>
          <w:rFonts w:ascii="Times New Roman" w:hAnsi="Times New Roman" w:cs="Times New Roman"/>
          <w:sz w:val="24"/>
          <w:szCs w:val="24"/>
        </w:rPr>
        <w:t>мени</w:t>
      </w:r>
      <w:r>
        <w:rPr>
          <w:rFonts w:ascii="Times New Roman" w:hAnsi="Times New Roman" w:cs="Times New Roman"/>
          <w:sz w:val="24"/>
          <w:szCs w:val="24"/>
        </w:rPr>
        <w:t>.</w:t>
      </w:r>
    </w:p>
    <w:p w:rsidR="00816C29" w:rsidRPr="005B46C4" w:rsidRDefault="005B46C4" w:rsidP="00592F62">
      <w:pPr>
        <w:pStyle w:val="2"/>
      </w:pPr>
      <w:bookmarkStart w:id="5" w:name="_Toc35410336"/>
      <w:r>
        <w:t>И</w:t>
      </w:r>
      <w:r w:rsidR="00816C29" w:rsidRPr="005B46C4">
        <w:t>змерение у</w:t>
      </w:r>
      <w:r w:rsidRPr="005B46C4">
        <w:t>р</w:t>
      </w:r>
      <w:r w:rsidR="00816C29" w:rsidRPr="005B46C4">
        <w:t>о</w:t>
      </w:r>
      <w:r w:rsidRPr="005B46C4">
        <w:t>вня</w:t>
      </w:r>
      <w:r w:rsidR="00816C29" w:rsidRPr="005B46C4">
        <w:t xml:space="preserve"> металла в </w:t>
      </w:r>
      <w:r w:rsidRPr="005B46C4">
        <w:t>крис</w:t>
      </w:r>
      <w:r w:rsidRPr="005B46C4">
        <w:softHyphen/>
        <w:t>таллизаторе</w:t>
      </w:r>
      <w:r w:rsidR="00907117" w:rsidRPr="00907117">
        <w:t xml:space="preserve"> </w:t>
      </w:r>
      <w:r w:rsidR="00907117" w:rsidRPr="00491E99">
        <w:t>посредством измерительного устройства,  работаю</w:t>
      </w:r>
      <w:r w:rsidR="00907117">
        <w:t>щ</w:t>
      </w:r>
      <w:r w:rsidR="00907117" w:rsidRPr="00491E99">
        <w:t>его на основе радиоактивности</w:t>
      </w:r>
      <w:bookmarkEnd w:id="5"/>
    </w:p>
    <w:p w:rsidR="00816C29" w:rsidRPr="00592F62" w:rsidRDefault="00E3557F"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В большинстве случа</w:t>
      </w:r>
      <w:r>
        <w:rPr>
          <w:rFonts w:ascii="Times New Roman" w:hAnsi="Times New Roman" w:cs="Times New Roman"/>
          <w:sz w:val="24"/>
          <w:szCs w:val="24"/>
        </w:rPr>
        <w:t>ев фактический уровень металла в</w:t>
      </w:r>
      <w:r w:rsidRPr="00491E99">
        <w:rPr>
          <w:rFonts w:ascii="Times New Roman" w:hAnsi="Times New Roman" w:cs="Times New Roman"/>
          <w:sz w:val="24"/>
          <w:szCs w:val="24"/>
        </w:rPr>
        <w:t xml:space="preserve"> крис</w:t>
      </w:r>
      <w:r w:rsidRPr="00491E99">
        <w:rPr>
          <w:rFonts w:ascii="Times New Roman" w:hAnsi="Times New Roman" w:cs="Times New Roman"/>
          <w:sz w:val="24"/>
          <w:szCs w:val="24"/>
        </w:rPr>
        <w:softHyphen/>
        <w:t>таллизаторе определяют посредством измерительного устройства,  работаю</w:t>
      </w:r>
      <w:r>
        <w:rPr>
          <w:rFonts w:ascii="Times New Roman" w:hAnsi="Times New Roman" w:cs="Times New Roman"/>
          <w:sz w:val="24"/>
          <w:szCs w:val="24"/>
        </w:rPr>
        <w:t>щ</w:t>
      </w:r>
      <w:r w:rsidRPr="00491E99">
        <w:rPr>
          <w:rFonts w:ascii="Times New Roman" w:hAnsi="Times New Roman" w:cs="Times New Roman"/>
          <w:sz w:val="24"/>
          <w:szCs w:val="24"/>
        </w:rPr>
        <w:t xml:space="preserve">его на основе радиоактивности. </w:t>
      </w:r>
      <w:r w:rsidR="00816C29" w:rsidRPr="00491E99">
        <w:rPr>
          <w:rFonts w:ascii="Times New Roman" w:hAnsi="Times New Roman" w:cs="Times New Roman"/>
          <w:sz w:val="24"/>
          <w:szCs w:val="24"/>
        </w:rPr>
        <w:t>Дру</w:t>
      </w:r>
      <w:r w:rsidR="0082322E">
        <w:rPr>
          <w:rFonts w:ascii="Times New Roman" w:hAnsi="Times New Roman" w:cs="Times New Roman"/>
          <w:sz w:val="24"/>
          <w:szCs w:val="24"/>
        </w:rPr>
        <w:t>гие измерительные устрой</w:t>
      </w:r>
      <w:r w:rsidR="0082322E">
        <w:rPr>
          <w:rFonts w:ascii="Times New Roman" w:hAnsi="Times New Roman" w:cs="Times New Roman"/>
          <w:sz w:val="24"/>
          <w:szCs w:val="24"/>
        </w:rPr>
        <w:softHyphen/>
        <w:t xml:space="preserve">ства, </w:t>
      </w:r>
      <w:r w:rsidR="00816C29" w:rsidRPr="00491E99">
        <w:rPr>
          <w:rFonts w:ascii="Times New Roman" w:hAnsi="Times New Roman" w:cs="Times New Roman"/>
          <w:sz w:val="24"/>
          <w:szCs w:val="24"/>
        </w:rPr>
        <w:t>например, термоэлементы, устана</w:t>
      </w:r>
      <w:r w:rsidR="0082322E">
        <w:rPr>
          <w:rFonts w:ascii="Times New Roman" w:hAnsi="Times New Roman" w:cs="Times New Roman"/>
          <w:sz w:val="24"/>
          <w:szCs w:val="24"/>
        </w:rPr>
        <w:t>в</w:t>
      </w:r>
      <w:r w:rsidR="00816C29" w:rsidRPr="00491E99">
        <w:rPr>
          <w:rFonts w:ascii="Times New Roman" w:hAnsi="Times New Roman" w:cs="Times New Roman"/>
          <w:sz w:val="24"/>
          <w:szCs w:val="24"/>
        </w:rPr>
        <w:t>лива</w:t>
      </w:r>
      <w:r w:rsidR="0082322E">
        <w:rPr>
          <w:rFonts w:ascii="Times New Roman" w:hAnsi="Times New Roman" w:cs="Times New Roman"/>
          <w:sz w:val="24"/>
          <w:szCs w:val="24"/>
        </w:rPr>
        <w:t>емые</w:t>
      </w:r>
      <w:r w:rsidR="00816C29" w:rsidRPr="00491E99">
        <w:rPr>
          <w:rFonts w:ascii="Times New Roman" w:hAnsi="Times New Roman" w:cs="Times New Roman"/>
          <w:sz w:val="24"/>
          <w:szCs w:val="24"/>
        </w:rPr>
        <w:t xml:space="preserve"> в стенке кристал</w:t>
      </w:r>
      <w:r w:rsidR="00816C29" w:rsidRPr="00491E99">
        <w:rPr>
          <w:rFonts w:ascii="Times New Roman" w:hAnsi="Times New Roman" w:cs="Times New Roman"/>
          <w:sz w:val="24"/>
          <w:szCs w:val="24"/>
        </w:rPr>
        <w:softHyphen/>
        <w:t>лизатора,  не нашли широкого применения из</w:t>
      </w:r>
      <w:r w:rsidR="00592F62">
        <w:rPr>
          <w:rFonts w:ascii="Times New Roman" w:hAnsi="Times New Roman" w:cs="Times New Roman"/>
          <w:sz w:val="24"/>
          <w:szCs w:val="24"/>
        </w:rPr>
        <w:t>-за присущих им недостат</w:t>
      </w:r>
      <w:r w:rsidR="00592F62">
        <w:rPr>
          <w:rFonts w:ascii="Times New Roman" w:hAnsi="Times New Roman" w:cs="Times New Roman"/>
          <w:sz w:val="24"/>
          <w:szCs w:val="24"/>
        </w:rPr>
        <w:softHyphen/>
        <w:t>ков</w:t>
      </w:r>
      <w:r w:rsidR="009F4B94">
        <w:rPr>
          <w:rFonts w:ascii="Times New Roman" w:hAnsi="Times New Roman" w:cs="Times New Roman"/>
          <w:sz w:val="24"/>
          <w:szCs w:val="24"/>
        </w:rPr>
        <w:t>.[2</w:t>
      </w:r>
      <w:r w:rsidR="00592F62" w:rsidRPr="00592F62">
        <w:rPr>
          <w:rFonts w:ascii="Times New Roman" w:hAnsi="Times New Roman" w:cs="Times New Roman"/>
          <w:sz w:val="24"/>
          <w:szCs w:val="24"/>
        </w:rPr>
        <w:t>]</w:t>
      </w:r>
    </w:p>
    <w:p w:rsidR="00816C29" w:rsidRPr="00491E99" w:rsidRDefault="00816C29" w:rsidP="0082322E">
      <w:pPr>
        <w:ind w:firstLine="720"/>
        <w:jc w:val="both"/>
        <w:rPr>
          <w:rFonts w:ascii="Times New Roman" w:hAnsi="Times New Roman" w:cs="Times New Roman"/>
          <w:sz w:val="24"/>
          <w:szCs w:val="24"/>
        </w:rPr>
      </w:pPr>
      <w:r w:rsidRPr="00491E99">
        <w:rPr>
          <w:rFonts w:ascii="Times New Roman" w:hAnsi="Times New Roman" w:cs="Times New Roman"/>
          <w:sz w:val="24"/>
          <w:szCs w:val="24"/>
        </w:rPr>
        <w:t>Радиоактивное измерительное устройство состоит из стер</w:t>
      </w:r>
      <w:r w:rsidR="0082322E">
        <w:rPr>
          <w:rFonts w:ascii="Times New Roman" w:hAnsi="Times New Roman" w:cs="Times New Roman"/>
          <w:sz w:val="24"/>
          <w:szCs w:val="24"/>
        </w:rPr>
        <w:t>жне</w:t>
      </w:r>
      <w:r w:rsidRPr="00491E99">
        <w:rPr>
          <w:rFonts w:ascii="Times New Roman" w:hAnsi="Times New Roman" w:cs="Times New Roman"/>
          <w:sz w:val="24"/>
          <w:szCs w:val="24"/>
        </w:rPr>
        <w:t xml:space="preserve">видного препарата кобальта 60, </w:t>
      </w:r>
      <w:r w:rsidR="0082322E">
        <w:rPr>
          <w:rFonts w:ascii="Times New Roman" w:hAnsi="Times New Roman" w:cs="Times New Roman"/>
          <w:sz w:val="24"/>
          <w:szCs w:val="24"/>
        </w:rPr>
        <w:t>сцинтилляционного счетчика и спе</w:t>
      </w:r>
      <w:r w:rsidRPr="00491E99">
        <w:rPr>
          <w:rFonts w:ascii="Times New Roman" w:hAnsi="Times New Roman" w:cs="Times New Roman"/>
          <w:sz w:val="24"/>
          <w:szCs w:val="24"/>
        </w:rPr>
        <w:t>циал</w:t>
      </w:r>
      <w:r w:rsidR="0082322E">
        <w:rPr>
          <w:rFonts w:ascii="Times New Roman" w:hAnsi="Times New Roman" w:cs="Times New Roman"/>
          <w:sz w:val="24"/>
          <w:szCs w:val="24"/>
        </w:rPr>
        <w:t>ьно</w:t>
      </w:r>
      <w:r w:rsidRPr="00491E99">
        <w:rPr>
          <w:rFonts w:ascii="Times New Roman" w:hAnsi="Times New Roman" w:cs="Times New Roman"/>
          <w:sz w:val="24"/>
          <w:szCs w:val="24"/>
        </w:rPr>
        <w:t xml:space="preserve">го усилителя. Источники </w:t>
      </w:r>
      <w:r w:rsidR="0082322E" w:rsidRPr="00491E99">
        <w:rPr>
          <w:rFonts w:ascii="Times New Roman" w:hAnsi="Times New Roman" w:cs="Times New Roman"/>
          <w:sz w:val="24"/>
          <w:szCs w:val="24"/>
        </w:rPr>
        <w:t>радиоактивного</w:t>
      </w:r>
      <w:r w:rsidRPr="00491E99">
        <w:rPr>
          <w:rFonts w:ascii="Times New Roman" w:hAnsi="Times New Roman" w:cs="Times New Roman"/>
          <w:sz w:val="24"/>
          <w:szCs w:val="24"/>
        </w:rPr>
        <w:t xml:space="preserve"> излучения и счет</w:t>
      </w:r>
      <w:r w:rsidRPr="00491E99">
        <w:rPr>
          <w:rFonts w:ascii="Times New Roman" w:hAnsi="Times New Roman" w:cs="Times New Roman"/>
          <w:sz w:val="24"/>
          <w:szCs w:val="24"/>
        </w:rPr>
        <w:softHyphen/>
        <w:t>чики размещают на кристаллизаторе таким</w:t>
      </w:r>
      <w:r w:rsidR="0082322E">
        <w:rPr>
          <w:rFonts w:ascii="Times New Roman" w:hAnsi="Times New Roman" w:cs="Times New Roman"/>
          <w:sz w:val="24"/>
          <w:szCs w:val="24"/>
        </w:rPr>
        <w:t xml:space="preserve"> </w:t>
      </w:r>
      <w:r w:rsidRPr="00491E99">
        <w:rPr>
          <w:rFonts w:ascii="Times New Roman" w:hAnsi="Times New Roman" w:cs="Times New Roman"/>
          <w:sz w:val="24"/>
          <w:szCs w:val="24"/>
        </w:rPr>
        <w:t>образом, чтобы через учас</w:t>
      </w:r>
      <w:r w:rsidRPr="00491E99">
        <w:rPr>
          <w:rFonts w:ascii="Times New Roman" w:hAnsi="Times New Roman" w:cs="Times New Roman"/>
          <w:sz w:val="24"/>
          <w:szCs w:val="24"/>
        </w:rPr>
        <w:softHyphen/>
        <w:t xml:space="preserve">ток, на котором в процессе разливки стали должен установиться ее уровень, могли проходить </w:t>
      </w:r>
      <w:r w:rsidR="0082322E">
        <w:rPr>
          <w:rFonts w:ascii="Times New Roman" w:hAnsi="Times New Roman" w:cs="Times New Roman"/>
          <w:sz w:val="24"/>
          <w:szCs w:val="24"/>
        </w:rPr>
        <w:t>и</w:t>
      </w:r>
      <w:r w:rsidRPr="00491E99">
        <w:rPr>
          <w:rFonts w:ascii="Times New Roman" w:hAnsi="Times New Roman" w:cs="Times New Roman"/>
          <w:sz w:val="24"/>
          <w:szCs w:val="24"/>
        </w:rPr>
        <w:t xml:space="preserve"> улавливаться счетчиком радиоактивные</w:t>
      </w:r>
      <w:r w:rsidR="0082322E">
        <w:rPr>
          <w:rFonts w:ascii="Times New Roman" w:hAnsi="Times New Roman" w:cs="Times New Roman"/>
          <w:sz w:val="24"/>
          <w:szCs w:val="24"/>
        </w:rPr>
        <w:t xml:space="preserve"> изотопы</w:t>
      </w:r>
      <w:r w:rsidRPr="00491E99">
        <w:rPr>
          <w:rFonts w:ascii="Times New Roman" w:hAnsi="Times New Roman" w:cs="Times New Roman"/>
          <w:sz w:val="24"/>
          <w:szCs w:val="24"/>
        </w:rPr>
        <w:t>, поступающие от источника их излучения (рис.</w:t>
      </w:r>
      <w:r w:rsidR="00571A37" w:rsidRPr="00571A37">
        <w:rPr>
          <w:rFonts w:ascii="Times New Roman" w:hAnsi="Times New Roman" w:cs="Times New Roman"/>
          <w:sz w:val="24"/>
          <w:szCs w:val="24"/>
        </w:rPr>
        <w:t>5</w:t>
      </w:r>
      <w:r w:rsidRPr="00491E99">
        <w:rPr>
          <w:rFonts w:ascii="Times New Roman" w:hAnsi="Times New Roman" w:cs="Times New Roman"/>
          <w:sz w:val="24"/>
          <w:szCs w:val="24"/>
        </w:rPr>
        <w:t>).</w:t>
      </w:r>
    </w:p>
    <w:p w:rsidR="00816C29" w:rsidRPr="00491E99" w:rsidRDefault="00593D2C" w:rsidP="00491E99">
      <w:pPr>
        <w:ind w:firstLine="720"/>
        <w:jc w:val="both"/>
        <w:rPr>
          <w:rFonts w:ascii="Times New Roman" w:hAnsi="Times New Roman" w:cs="Times New Roman"/>
          <w:sz w:val="24"/>
          <w:szCs w:val="24"/>
        </w:rPr>
      </w:pPr>
      <w:r>
        <w:rPr>
          <w:rFonts w:ascii="Times New Roman" w:hAnsi="Times New Roman" w:cs="Times New Roman"/>
          <w:sz w:val="24"/>
          <w:szCs w:val="24"/>
        </w:rPr>
        <w:pict>
          <v:shape id="_x0000_i1036" type="#_x0000_t75" style="width:442.5pt;height:417.75pt">
            <v:imagedata r:id="rId27" o:title="" gain="112993f" blacklevel="-5898f"/>
          </v:shape>
        </w:pict>
      </w:r>
    </w:p>
    <w:p w:rsidR="00816C29" w:rsidRPr="00491E99" w:rsidRDefault="00816C29" w:rsidP="0082322E">
      <w:pPr>
        <w:jc w:val="both"/>
        <w:rPr>
          <w:rFonts w:ascii="Times New Roman" w:hAnsi="Times New Roman" w:cs="Times New Roman"/>
          <w:sz w:val="24"/>
          <w:szCs w:val="24"/>
        </w:rPr>
      </w:pPr>
    </w:p>
    <w:p w:rsidR="00816C29" w:rsidRPr="00491E99" w:rsidRDefault="00571A37" w:rsidP="00491E99">
      <w:pPr>
        <w:ind w:firstLine="720"/>
        <w:jc w:val="both"/>
        <w:rPr>
          <w:rFonts w:ascii="Times New Roman" w:hAnsi="Times New Roman" w:cs="Times New Roman"/>
          <w:sz w:val="24"/>
          <w:szCs w:val="24"/>
        </w:rPr>
      </w:pPr>
      <w:r>
        <w:rPr>
          <w:rFonts w:ascii="Times New Roman" w:hAnsi="Times New Roman" w:cs="Times New Roman"/>
          <w:b/>
          <w:sz w:val="24"/>
          <w:szCs w:val="24"/>
        </w:rPr>
        <w:t>Рис.</w:t>
      </w:r>
      <w:r>
        <w:rPr>
          <w:rFonts w:ascii="Times New Roman" w:hAnsi="Times New Roman" w:cs="Times New Roman"/>
          <w:b/>
          <w:sz w:val="24"/>
          <w:szCs w:val="24"/>
          <w:lang w:val="en-US"/>
        </w:rPr>
        <w:t>5</w:t>
      </w:r>
      <w:r w:rsidR="00816C29" w:rsidRPr="00DD0101">
        <w:rPr>
          <w:rFonts w:ascii="Times New Roman" w:hAnsi="Times New Roman" w:cs="Times New Roman"/>
          <w:b/>
          <w:sz w:val="24"/>
          <w:szCs w:val="24"/>
        </w:rPr>
        <w:t>. Система непрерывного измерения уровня металла в крис</w:t>
      </w:r>
      <w:r w:rsidR="00816C29" w:rsidRPr="00DD0101">
        <w:rPr>
          <w:rFonts w:ascii="Times New Roman" w:hAnsi="Times New Roman" w:cs="Times New Roman"/>
          <w:b/>
          <w:sz w:val="24"/>
          <w:szCs w:val="24"/>
        </w:rPr>
        <w:softHyphen/>
        <w:t>таллизаторе и принцип "шлакового барьера</w:t>
      </w:r>
      <w:r w:rsidR="00816C29" w:rsidRPr="00491E99">
        <w:rPr>
          <w:rFonts w:ascii="Times New Roman" w:hAnsi="Times New Roman" w:cs="Times New Roman"/>
          <w:sz w:val="24"/>
          <w:szCs w:val="24"/>
        </w:rPr>
        <w:t>":</w:t>
      </w:r>
    </w:p>
    <w:p w:rsidR="00816C29" w:rsidRPr="00491E99" w:rsidRDefault="00E3557F" w:rsidP="00491E99">
      <w:pPr>
        <w:ind w:firstLine="720"/>
        <w:jc w:val="both"/>
        <w:rPr>
          <w:rFonts w:ascii="Times New Roman" w:hAnsi="Times New Roman" w:cs="Times New Roman"/>
          <w:sz w:val="24"/>
          <w:szCs w:val="24"/>
        </w:rPr>
      </w:pPr>
      <w:r>
        <w:rPr>
          <w:rFonts w:ascii="Times New Roman" w:hAnsi="Times New Roman" w:cs="Times New Roman"/>
          <w:sz w:val="24"/>
          <w:szCs w:val="24"/>
        </w:rPr>
        <w:t>1</w:t>
      </w:r>
      <w:r w:rsidRPr="00491E99">
        <w:rPr>
          <w:rFonts w:ascii="Times New Roman" w:hAnsi="Times New Roman" w:cs="Times New Roman"/>
          <w:sz w:val="24"/>
          <w:szCs w:val="24"/>
        </w:rPr>
        <w:t xml:space="preserve"> - промежуточный ковш; 2 - стопор; 3 - наивысший уровень стали; 4 - минимальный уровень стали в кристаллизаторе; 5 - участок из</w:t>
      </w:r>
      <w:r w:rsidRPr="00491E99">
        <w:rPr>
          <w:rFonts w:ascii="Times New Roman" w:hAnsi="Times New Roman" w:cs="Times New Roman"/>
          <w:sz w:val="24"/>
          <w:szCs w:val="24"/>
        </w:rPr>
        <w:softHyphen/>
        <w:t>мерения; б - источник радиоактивного излучения - кобальт 60; 7 - сц</w:t>
      </w:r>
      <w:r>
        <w:rPr>
          <w:rFonts w:ascii="Times New Roman" w:hAnsi="Times New Roman" w:cs="Times New Roman"/>
          <w:sz w:val="24"/>
          <w:szCs w:val="24"/>
        </w:rPr>
        <w:t>и</w:t>
      </w:r>
      <w:r w:rsidRPr="00491E99">
        <w:rPr>
          <w:rFonts w:ascii="Times New Roman" w:hAnsi="Times New Roman" w:cs="Times New Roman"/>
          <w:sz w:val="24"/>
          <w:szCs w:val="24"/>
        </w:rPr>
        <w:t>нтилляцион</w:t>
      </w:r>
      <w:r>
        <w:rPr>
          <w:rFonts w:ascii="Times New Roman" w:hAnsi="Times New Roman" w:cs="Times New Roman"/>
          <w:sz w:val="24"/>
          <w:szCs w:val="24"/>
        </w:rPr>
        <w:t>н</w:t>
      </w:r>
      <w:r w:rsidRPr="00491E99">
        <w:rPr>
          <w:rFonts w:ascii="Times New Roman" w:hAnsi="Times New Roman" w:cs="Times New Roman"/>
          <w:sz w:val="24"/>
          <w:szCs w:val="24"/>
        </w:rPr>
        <w:t>ый счетчик; 8 - стержне видный источник радио</w:t>
      </w:r>
      <w:r w:rsidRPr="00491E99">
        <w:rPr>
          <w:rFonts w:ascii="Times New Roman" w:hAnsi="Times New Roman" w:cs="Times New Roman"/>
          <w:sz w:val="24"/>
          <w:szCs w:val="24"/>
        </w:rPr>
        <w:softHyphen/>
        <w:t>активного излучения (кобальт 60) для непрерывного измерения уров</w:t>
      </w:r>
      <w:r w:rsidRPr="00491E99">
        <w:rPr>
          <w:rFonts w:ascii="Times New Roman" w:hAnsi="Times New Roman" w:cs="Times New Roman"/>
          <w:sz w:val="24"/>
          <w:szCs w:val="24"/>
        </w:rPr>
        <w:softHyphen/>
        <w:t>ня металла в кристаллизаторе; 9 - точечный источник радиоактив</w:t>
      </w:r>
      <w:r w:rsidRPr="00491E99">
        <w:rPr>
          <w:rFonts w:ascii="Times New Roman" w:hAnsi="Times New Roman" w:cs="Times New Roman"/>
          <w:sz w:val="24"/>
          <w:szCs w:val="24"/>
        </w:rPr>
        <w:softHyphen/>
        <w:t>но излучения  (</w:t>
      </w:r>
      <w:r>
        <w:rPr>
          <w:rFonts w:ascii="Times New Roman" w:hAnsi="Times New Roman" w:cs="Times New Roman"/>
          <w:sz w:val="24"/>
          <w:szCs w:val="24"/>
        </w:rPr>
        <w:t>кобальт 60) для измерения предельных</w:t>
      </w:r>
      <w:r w:rsidRPr="00491E99">
        <w:rPr>
          <w:rFonts w:ascii="Times New Roman" w:hAnsi="Times New Roman" w:cs="Times New Roman"/>
          <w:sz w:val="24"/>
          <w:szCs w:val="24"/>
        </w:rPr>
        <w:t xml:space="preserve"> величин (здесь "шлаковый барьер");  </w:t>
      </w:r>
      <w:r w:rsidR="00816C29" w:rsidRPr="00491E99">
        <w:rPr>
          <w:rFonts w:ascii="Times New Roman" w:hAnsi="Times New Roman" w:cs="Times New Roman"/>
          <w:sz w:val="24"/>
          <w:szCs w:val="24"/>
        </w:rPr>
        <w:t>10 - кристаллизатор для литья слябов; (вид сверху);</w:t>
      </w:r>
      <w:r w:rsidR="00417D6C">
        <w:rPr>
          <w:rFonts w:ascii="Times New Roman" w:hAnsi="Times New Roman" w:cs="Times New Roman"/>
          <w:sz w:val="24"/>
          <w:szCs w:val="24"/>
        </w:rPr>
        <w:t xml:space="preserve">   S- подъем кристаллизатора;  </w:t>
      </w:r>
      <w:r w:rsidR="00417D6C">
        <w:rPr>
          <w:rFonts w:ascii="Times New Roman" w:hAnsi="Times New Roman" w:cs="Times New Roman"/>
          <w:sz w:val="24"/>
          <w:szCs w:val="24"/>
          <w:lang w:val="en-US"/>
        </w:rPr>
        <w:t>U</w:t>
      </w:r>
      <w:r w:rsidR="00816C29" w:rsidRPr="00491E99">
        <w:rPr>
          <w:rFonts w:ascii="Times New Roman" w:hAnsi="Times New Roman" w:cs="Times New Roman"/>
          <w:sz w:val="24"/>
          <w:szCs w:val="24"/>
        </w:rPr>
        <w:t>- напряжение</w:t>
      </w:r>
    </w:p>
    <w:p w:rsidR="00816C29" w:rsidRPr="00491E99" w:rsidRDefault="00816C29" w:rsidP="00417D6C">
      <w:pPr>
        <w:ind w:firstLine="720"/>
        <w:jc w:val="both"/>
        <w:rPr>
          <w:rFonts w:ascii="Times New Roman" w:hAnsi="Times New Roman" w:cs="Times New Roman"/>
          <w:sz w:val="24"/>
          <w:szCs w:val="24"/>
        </w:rPr>
      </w:pPr>
      <w:r w:rsidRPr="00491E99">
        <w:rPr>
          <w:rFonts w:ascii="Times New Roman" w:hAnsi="Times New Roman" w:cs="Times New Roman"/>
          <w:sz w:val="24"/>
          <w:szCs w:val="24"/>
        </w:rPr>
        <w:t>Толщина и плотность просвечиваемого материала определяют степень поглощения радиоактивного излучения и, следовательно, число изотопов, улавливаемых счетчиком. При повышении или пони</w:t>
      </w:r>
      <w:r w:rsidRPr="00491E99">
        <w:rPr>
          <w:rFonts w:ascii="Times New Roman" w:hAnsi="Times New Roman" w:cs="Times New Roman"/>
          <w:sz w:val="24"/>
          <w:szCs w:val="24"/>
        </w:rPr>
        <w:softHyphen/>
        <w:t xml:space="preserve">жении уровня стали на участке измерения его </w:t>
      </w:r>
      <w:r w:rsidR="00417D6C">
        <w:rPr>
          <w:rFonts w:ascii="Times New Roman" w:hAnsi="Times New Roman" w:cs="Times New Roman"/>
          <w:sz w:val="24"/>
          <w:szCs w:val="24"/>
        </w:rPr>
        <w:t>высоты в кристаллизаторе</w:t>
      </w:r>
      <w:r w:rsidRPr="00491E99">
        <w:rPr>
          <w:rFonts w:ascii="Times New Roman" w:hAnsi="Times New Roman" w:cs="Times New Roman"/>
          <w:sz w:val="24"/>
          <w:szCs w:val="24"/>
        </w:rPr>
        <w:t xml:space="preserve"> происходит большее или меньшее перекрытие радиоактивного из</w:t>
      </w:r>
      <w:r w:rsidRPr="00491E99">
        <w:rPr>
          <w:rFonts w:ascii="Times New Roman" w:hAnsi="Times New Roman" w:cs="Times New Roman"/>
          <w:sz w:val="24"/>
          <w:szCs w:val="24"/>
        </w:rPr>
        <w:softHyphen/>
        <w:t xml:space="preserve">лучения и </w:t>
      </w:r>
      <w:r w:rsidR="00417D6C">
        <w:rPr>
          <w:rFonts w:ascii="Times New Roman" w:hAnsi="Times New Roman" w:cs="Times New Roman"/>
          <w:sz w:val="24"/>
          <w:szCs w:val="24"/>
        </w:rPr>
        <w:t>вмес</w:t>
      </w:r>
      <w:r w:rsidRPr="00491E99">
        <w:rPr>
          <w:rFonts w:ascii="Times New Roman" w:hAnsi="Times New Roman" w:cs="Times New Roman"/>
          <w:sz w:val="24"/>
          <w:szCs w:val="24"/>
        </w:rPr>
        <w:t>те с тем изменение числа гамма-квантов, улавливае</w:t>
      </w:r>
      <w:r w:rsidRPr="00491E99">
        <w:rPr>
          <w:rFonts w:ascii="Times New Roman" w:hAnsi="Times New Roman" w:cs="Times New Roman"/>
          <w:sz w:val="24"/>
          <w:szCs w:val="24"/>
        </w:rPr>
        <w:softHyphen/>
        <w:t xml:space="preserve">мых счетчиком. Следовательно, количество попадающих </w:t>
      </w:r>
      <w:r w:rsidR="00417D6C">
        <w:rPr>
          <w:rFonts w:ascii="Times New Roman" w:hAnsi="Times New Roman" w:cs="Times New Roman"/>
          <w:sz w:val="24"/>
          <w:szCs w:val="24"/>
        </w:rPr>
        <w:t>н</w:t>
      </w:r>
      <w:r w:rsidRPr="00491E99">
        <w:rPr>
          <w:rFonts w:ascii="Times New Roman" w:hAnsi="Times New Roman" w:cs="Times New Roman"/>
          <w:sz w:val="24"/>
          <w:szCs w:val="24"/>
        </w:rPr>
        <w:t>а счетчик гамма-квантов слу</w:t>
      </w:r>
      <w:r w:rsidR="00417D6C">
        <w:rPr>
          <w:rFonts w:ascii="Times New Roman" w:hAnsi="Times New Roman" w:cs="Times New Roman"/>
          <w:sz w:val="24"/>
          <w:szCs w:val="24"/>
        </w:rPr>
        <w:t>ж</w:t>
      </w:r>
      <w:r w:rsidRPr="00491E99">
        <w:rPr>
          <w:rFonts w:ascii="Times New Roman" w:hAnsi="Times New Roman" w:cs="Times New Roman"/>
          <w:sz w:val="24"/>
          <w:szCs w:val="24"/>
        </w:rPr>
        <w:t xml:space="preserve">ит мерой высоты уровня </w:t>
      </w:r>
      <w:r w:rsidR="00417D6C">
        <w:rPr>
          <w:rFonts w:ascii="Times New Roman" w:hAnsi="Times New Roman" w:cs="Times New Roman"/>
          <w:sz w:val="24"/>
          <w:szCs w:val="24"/>
        </w:rPr>
        <w:t>ж</w:t>
      </w:r>
      <w:r w:rsidRPr="00491E99">
        <w:rPr>
          <w:rFonts w:ascii="Times New Roman" w:hAnsi="Times New Roman" w:cs="Times New Roman"/>
          <w:sz w:val="24"/>
          <w:szCs w:val="24"/>
        </w:rPr>
        <w:t>идкой стали в кристал</w:t>
      </w:r>
      <w:r w:rsidRPr="00491E99">
        <w:rPr>
          <w:rFonts w:ascii="Times New Roman" w:hAnsi="Times New Roman" w:cs="Times New Roman"/>
          <w:sz w:val="24"/>
          <w:szCs w:val="24"/>
        </w:rPr>
        <w:softHyphen/>
        <w:t>лизаторе.</w:t>
      </w:r>
    </w:p>
    <w:p w:rsidR="00816C29" w:rsidRPr="00491E99" w:rsidRDefault="00417D6C" w:rsidP="00491E99">
      <w:pPr>
        <w:ind w:firstLine="720"/>
        <w:jc w:val="both"/>
        <w:rPr>
          <w:rFonts w:ascii="Times New Roman" w:hAnsi="Times New Roman" w:cs="Times New Roman"/>
          <w:sz w:val="24"/>
          <w:szCs w:val="24"/>
        </w:rPr>
      </w:pPr>
      <w:r>
        <w:rPr>
          <w:rFonts w:ascii="Times New Roman" w:hAnsi="Times New Roman" w:cs="Times New Roman"/>
          <w:sz w:val="24"/>
          <w:szCs w:val="24"/>
        </w:rPr>
        <w:t>Г</w:t>
      </w:r>
      <w:r w:rsidR="00816C29" w:rsidRPr="00491E99">
        <w:rPr>
          <w:rFonts w:ascii="Times New Roman" w:hAnsi="Times New Roman" w:cs="Times New Roman"/>
          <w:sz w:val="24"/>
          <w:szCs w:val="24"/>
        </w:rPr>
        <w:t>амма-к</w:t>
      </w:r>
      <w:r>
        <w:rPr>
          <w:rFonts w:ascii="Times New Roman" w:hAnsi="Times New Roman" w:cs="Times New Roman"/>
          <w:sz w:val="24"/>
          <w:szCs w:val="24"/>
        </w:rPr>
        <w:t>в</w:t>
      </w:r>
      <w:r w:rsidR="00816C29" w:rsidRPr="00491E99">
        <w:rPr>
          <w:rFonts w:ascii="Times New Roman" w:hAnsi="Times New Roman" w:cs="Times New Roman"/>
          <w:sz w:val="24"/>
          <w:szCs w:val="24"/>
        </w:rPr>
        <w:t>а</w:t>
      </w:r>
      <w:r>
        <w:rPr>
          <w:rFonts w:ascii="Times New Roman" w:hAnsi="Times New Roman" w:cs="Times New Roman"/>
          <w:sz w:val="24"/>
          <w:szCs w:val="24"/>
        </w:rPr>
        <w:t>н</w:t>
      </w:r>
      <w:r w:rsidR="00816C29" w:rsidRPr="00491E99">
        <w:rPr>
          <w:rFonts w:ascii="Times New Roman" w:hAnsi="Times New Roman" w:cs="Times New Roman"/>
          <w:sz w:val="24"/>
          <w:szCs w:val="24"/>
        </w:rPr>
        <w:t>т</w:t>
      </w:r>
      <w:r>
        <w:rPr>
          <w:rFonts w:ascii="Times New Roman" w:hAnsi="Times New Roman" w:cs="Times New Roman"/>
          <w:sz w:val="24"/>
          <w:szCs w:val="24"/>
        </w:rPr>
        <w:t xml:space="preserve">ы, </w:t>
      </w:r>
      <w:r w:rsidR="00816C29" w:rsidRPr="00491E99">
        <w:rPr>
          <w:rFonts w:ascii="Times New Roman" w:hAnsi="Times New Roman" w:cs="Times New Roman"/>
          <w:sz w:val="24"/>
          <w:szCs w:val="24"/>
        </w:rPr>
        <w:t>достигающие счетчика,  вызывают световые вспышки во вмонтированном кристалле йодистого натрия, частота которых пропорциональна интенсивности проходящего радиоа</w:t>
      </w:r>
      <w:r>
        <w:rPr>
          <w:rFonts w:ascii="Times New Roman" w:hAnsi="Times New Roman" w:cs="Times New Roman"/>
          <w:sz w:val="24"/>
          <w:szCs w:val="24"/>
        </w:rPr>
        <w:t>ктив</w:t>
      </w:r>
      <w:r w:rsidR="00816C29" w:rsidRPr="00491E99">
        <w:rPr>
          <w:rFonts w:ascii="Times New Roman" w:hAnsi="Times New Roman" w:cs="Times New Roman"/>
          <w:sz w:val="24"/>
          <w:szCs w:val="24"/>
        </w:rPr>
        <w:t xml:space="preserve">ного излучения. </w:t>
      </w:r>
      <w:r>
        <w:rPr>
          <w:rFonts w:ascii="Times New Roman" w:hAnsi="Times New Roman" w:cs="Times New Roman"/>
          <w:sz w:val="24"/>
          <w:szCs w:val="24"/>
        </w:rPr>
        <w:t>В</w:t>
      </w:r>
      <w:r w:rsidR="00816C29" w:rsidRPr="00491E99">
        <w:rPr>
          <w:rFonts w:ascii="Times New Roman" w:hAnsi="Times New Roman" w:cs="Times New Roman"/>
          <w:sz w:val="24"/>
          <w:szCs w:val="24"/>
        </w:rPr>
        <w:t>м</w:t>
      </w:r>
      <w:r>
        <w:rPr>
          <w:rFonts w:ascii="Times New Roman" w:hAnsi="Times New Roman" w:cs="Times New Roman"/>
          <w:sz w:val="24"/>
          <w:szCs w:val="24"/>
        </w:rPr>
        <w:t>е</w:t>
      </w:r>
      <w:r w:rsidR="00816C29" w:rsidRPr="00491E99">
        <w:rPr>
          <w:rFonts w:ascii="Times New Roman" w:hAnsi="Times New Roman" w:cs="Times New Roman"/>
          <w:sz w:val="24"/>
          <w:szCs w:val="24"/>
        </w:rPr>
        <w:t>сте с кристаллом находится оптически</w:t>
      </w:r>
      <w:r>
        <w:rPr>
          <w:rFonts w:ascii="Times New Roman" w:hAnsi="Times New Roman" w:cs="Times New Roman"/>
          <w:sz w:val="24"/>
          <w:szCs w:val="24"/>
        </w:rPr>
        <w:t xml:space="preserve"> </w:t>
      </w:r>
      <w:r w:rsidR="00816C29" w:rsidRPr="00491E99">
        <w:rPr>
          <w:rFonts w:ascii="Times New Roman" w:hAnsi="Times New Roman" w:cs="Times New Roman"/>
          <w:sz w:val="24"/>
          <w:szCs w:val="24"/>
        </w:rPr>
        <w:t>подрегулированный фотоэлектронный умножитель, в све</w:t>
      </w:r>
      <w:r>
        <w:rPr>
          <w:rFonts w:ascii="Times New Roman" w:hAnsi="Times New Roman" w:cs="Times New Roman"/>
          <w:sz w:val="24"/>
          <w:szCs w:val="24"/>
        </w:rPr>
        <w:t xml:space="preserve">точувствительной части которого </w:t>
      </w:r>
      <w:r w:rsidR="00816C29" w:rsidRPr="00491E99">
        <w:rPr>
          <w:rFonts w:ascii="Times New Roman" w:hAnsi="Times New Roman" w:cs="Times New Roman"/>
          <w:sz w:val="24"/>
          <w:szCs w:val="24"/>
        </w:rPr>
        <w:t xml:space="preserve">световые </w:t>
      </w:r>
      <w:r>
        <w:rPr>
          <w:rFonts w:ascii="Times New Roman" w:hAnsi="Times New Roman" w:cs="Times New Roman"/>
          <w:sz w:val="24"/>
          <w:szCs w:val="24"/>
        </w:rPr>
        <w:t>вспы</w:t>
      </w:r>
      <w:r w:rsidR="00816C29" w:rsidRPr="00491E99">
        <w:rPr>
          <w:rFonts w:ascii="Times New Roman" w:hAnsi="Times New Roman" w:cs="Times New Roman"/>
          <w:sz w:val="24"/>
          <w:szCs w:val="24"/>
        </w:rPr>
        <w:t>шки вызывают образование вторичных элект</w:t>
      </w:r>
      <w:r w:rsidR="00816C29" w:rsidRPr="00491E99">
        <w:rPr>
          <w:rFonts w:ascii="Times New Roman" w:hAnsi="Times New Roman" w:cs="Times New Roman"/>
          <w:sz w:val="24"/>
          <w:szCs w:val="24"/>
        </w:rPr>
        <w:softHyphen/>
        <w:t xml:space="preserve">ронов. Затем </w:t>
      </w:r>
      <w:r>
        <w:rPr>
          <w:rFonts w:ascii="Times New Roman" w:hAnsi="Times New Roman" w:cs="Times New Roman"/>
          <w:sz w:val="24"/>
          <w:szCs w:val="24"/>
        </w:rPr>
        <w:t>в</w:t>
      </w:r>
      <w:r w:rsidR="00816C29" w:rsidRPr="00491E99">
        <w:rPr>
          <w:rFonts w:ascii="Times New Roman" w:hAnsi="Times New Roman" w:cs="Times New Roman"/>
          <w:sz w:val="24"/>
          <w:szCs w:val="24"/>
        </w:rPr>
        <w:t xml:space="preserve"> результате работы</w:t>
      </w:r>
      <w:r>
        <w:rPr>
          <w:rFonts w:ascii="Times New Roman" w:hAnsi="Times New Roman" w:cs="Times New Roman"/>
          <w:sz w:val="24"/>
          <w:szCs w:val="24"/>
        </w:rPr>
        <w:t xml:space="preserve"> специальных умножителей, усилителей и прео</w:t>
      </w:r>
      <w:r w:rsidRPr="00491E99">
        <w:rPr>
          <w:rFonts w:ascii="Times New Roman" w:hAnsi="Times New Roman" w:cs="Times New Roman"/>
          <w:sz w:val="24"/>
          <w:szCs w:val="24"/>
        </w:rPr>
        <w:t>бразо</w:t>
      </w:r>
      <w:r>
        <w:rPr>
          <w:rFonts w:ascii="Times New Roman" w:hAnsi="Times New Roman" w:cs="Times New Roman"/>
          <w:sz w:val="24"/>
          <w:szCs w:val="24"/>
        </w:rPr>
        <w:t>в</w:t>
      </w:r>
      <w:r w:rsidRPr="00491E99">
        <w:rPr>
          <w:rFonts w:ascii="Times New Roman" w:hAnsi="Times New Roman" w:cs="Times New Roman"/>
          <w:sz w:val="24"/>
          <w:szCs w:val="24"/>
        </w:rPr>
        <w:t>ател</w:t>
      </w:r>
      <w:r>
        <w:rPr>
          <w:rFonts w:ascii="Times New Roman" w:hAnsi="Times New Roman" w:cs="Times New Roman"/>
          <w:sz w:val="24"/>
          <w:szCs w:val="24"/>
        </w:rPr>
        <w:t>ей</w:t>
      </w:r>
      <w:r w:rsidR="00816C29" w:rsidRPr="00491E99">
        <w:rPr>
          <w:rFonts w:ascii="Times New Roman" w:hAnsi="Times New Roman" w:cs="Times New Roman"/>
          <w:sz w:val="24"/>
          <w:szCs w:val="24"/>
        </w:rPr>
        <w:t xml:space="preserve"> полного сопротивления получаются соот</w:t>
      </w:r>
      <w:r w:rsidR="00816C29" w:rsidRPr="00491E99">
        <w:rPr>
          <w:rFonts w:ascii="Times New Roman" w:hAnsi="Times New Roman" w:cs="Times New Roman"/>
          <w:sz w:val="24"/>
          <w:szCs w:val="24"/>
        </w:rPr>
        <w:softHyphen/>
        <w:t>ветствующие импульса.</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Эти импульс</w:t>
      </w:r>
      <w:r w:rsidR="00F356D1">
        <w:rPr>
          <w:rFonts w:ascii="Times New Roman" w:hAnsi="Times New Roman" w:cs="Times New Roman"/>
          <w:sz w:val="24"/>
          <w:szCs w:val="24"/>
        </w:rPr>
        <w:t>ы</w:t>
      </w:r>
      <w:r w:rsidRPr="00491E99">
        <w:rPr>
          <w:rFonts w:ascii="Times New Roman" w:hAnsi="Times New Roman" w:cs="Times New Roman"/>
          <w:sz w:val="24"/>
          <w:szCs w:val="24"/>
        </w:rPr>
        <w:t>, станда</w:t>
      </w:r>
      <w:r w:rsidR="00F356D1">
        <w:rPr>
          <w:rFonts w:ascii="Times New Roman" w:hAnsi="Times New Roman" w:cs="Times New Roman"/>
          <w:sz w:val="24"/>
          <w:szCs w:val="24"/>
        </w:rPr>
        <w:t xml:space="preserve">ртизованные, прообразованные и </w:t>
      </w:r>
      <w:r w:rsidRPr="00491E99">
        <w:rPr>
          <w:rFonts w:ascii="Times New Roman" w:hAnsi="Times New Roman" w:cs="Times New Roman"/>
          <w:sz w:val="24"/>
          <w:szCs w:val="24"/>
        </w:rPr>
        <w:t>усилен</w:t>
      </w:r>
      <w:r w:rsidRPr="00491E99">
        <w:rPr>
          <w:rFonts w:ascii="Times New Roman" w:hAnsi="Times New Roman" w:cs="Times New Roman"/>
          <w:sz w:val="24"/>
          <w:szCs w:val="24"/>
        </w:rPr>
        <w:softHyphen/>
        <w:t>ные</w:t>
      </w:r>
      <w:r w:rsidR="00F356D1">
        <w:rPr>
          <w:rFonts w:ascii="Times New Roman" w:hAnsi="Times New Roman" w:cs="Times New Roman"/>
          <w:sz w:val="24"/>
          <w:szCs w:val="24"/>
        </w:rPr>
        <w:t xml:space="preserve"> в</w:t>
      </w:r>
      <w:r w:rsidRPr="00491E99">
        <w:rPr>
          <w:rFonts w:ascii="Times New Roman" w:hAnsi="Times New Roman" w:cs="Times New Roman"/>
          <w:sz w:val="24"/>
          <w:szCs w:val="24"/>
        </w:rPr>
        <w:t xml:space="preserve"> счетчике, по специально</w:t>
      </w:r>
      <w:r w:rsidR="00F356D1">
        <w:rPr>
          <w:rFonts w:ascii="Times New Roman" w:hAnsi="Times New Roman" w:cs="Times New Roman"/>
          <w:sz w:val="24"/>
          <w:szCs w:val="24"/>
        </w:rPr>
        <w:t>му</w:t>
      </w:r>
      <w:r w:rsidRPr="00491E99">
        <w:rPr>
          <w:rFonts w:ascii="Times New Roman" w:hAnsi="Times New Roman" w:cs="Times New Roman"/>
          <w:sz w:val="24"/>
          <w:szCs w:val="24"/>
        </w:rPr>
        <w:t xml:space="preserve"> кабелю передаются в главней уси</w:t>
      </w:r>
      <w:r w:rsidRPr="00491E99">
        <w:rPr>
          <w:rFonts w:ascii="Times New Roman" w:hAnsi="Times New Roman" w:cs="Times New Roman"/>
          <w:sz w:val="24"/>
          <w:szCs w:val="24"/>
        </w:rPr>
        <w:softHyphen/>
        <w:t>литель, которой преобразует их в постоянное напряжение или силу тока, пропорциональные в</w:t>
      </w:r>
      <w:r w:rsidR="00417D6C">
        <w:rPr>
          <w:rFonts w:ascii="Times New Roman" w:hAnsi="Times New Roman" w:cs="Times New Roman"/>
          <w:sz w:val="24"/>
          <w:szCs w:val="24"/>
        </w:rPr>
        <w:t>ы</w:t>
      </w:r>
      <w:r w:rsidRPr="00491E99">
        <w:rPr>
          <w:rFonts w:ascii="Times New Roman" w:hAnsi="Times New Roman" w:cs="Times New Roman"/>
          <w:sz w:val="24"/>
          <w:szCs w:val="24"/>
        </w:rPr>
        <w:t>соте уровня металла в кристаллизаторе.</w:t>
      </w:r>
    </w:p>
    <w:p w:rsidR="00816C29" w:rsidRPr="00491E99" w:rsidRDefault="00F356D1" w:rsidP="00F356D1">
      <w:pPr>
        <w:ind w:firstLine="720"/>
        <w:jc w:val="both"/>
        <w:rPr>
          <w:rFonts w:ascii="Times New Roman" w:hAnsi="Times New Roman" w:cs="Times New Roman"/>
          <w:sz w:val="24"/>
          <w:szCs w:val="24"/>
        </w:rPr>
      </w:pPr>
      <w:r>
        <w:rPr>
          <w:rFonts w:ascii="Times New Roman" w:hAnsi="Times New Roman" w:cs="Times New Roman"/>
          <w:sz w:val="24"/>
          <w:szCs w:val="24"/>
        </w:rPr>
        <w:t>Так как кажды</w:t>
      </w:r>
      <w:r w:rsidR="00816C29" w:rsidRPr="00491E99">
        <w:rPr>
          <w:rFonts w:ascii="Times New Roman" w:hAnsi="Times New Roman" w:cs="Times New Roman"/>
          <w:sz w:val="24"/>
          <w:szCs w:val="24"/>
        </w:rPr>
        <w:t>й радиоактивный процесс подвержен статическим колебаниям,  полученную таким образом измеренную величину нельзя</w:t>
      </w:r>
      <w:r>
        <w:rPr>
          <w:rFonts w:ascii="Times New Roman" w:hAnsi="Times New Roman" w:cs="Times New Roman"/>
          <w:sz w:val="24"/>
          <w:szCs w:val="24"/>
        </w:rPr>
        <w:t xml:space="preserve"> использовать без дальнейшей, обработки. Эту обработку вып</w:t>
      </w:r>
      <w:r w:rsidRPr="00491E99">
        <w:rPr>
          <w:rFonts w:ascii="Times New Roman" w:hAnsi="Times New Roman" w:cs="Times New Roman"/>
          <w:sz w:val="24"/>
          <w:szCs w:val="24"/>
        </w:rPr>
        <w:t>олняют</w:t>
      </w:r>
      <w:r w:rsidR="00816C29" w:rsidRPr="00491E99">
        <w:rPr>
          <w:rFonts w:ascii="Times New Roman" w:hAnsi="Times New Roman" w:cs="Times New Roman"/>
          <w:sz w:val="24"/>
          <w:szCs w:val="24"/>
        </w:rPr>
        <w:t xml:space="preserve"> </w:t>
      </w:r>
      <w:r>
        <w:rPr>
          <w:rFonts w:ascii="Times New Roman" w:hAnsi="Times New Roman" w:cs="Times New Roman"/>
          <w:sz w:val="24"/>
          <w:szCs w:val="24"/>
        </w:rPr>
        <w:t xml:space="preserve"> специальны</w:t>
      </w:r>
      <w:r w:rsidR="00816C29" w:rsidRPr="00491E99">
        <w:rPr>
          <w:rFonts w:ascii="Times New Roman" w:hAnsi="Times New Roman" w:cs="Times New Roman"/>
          <w:sz w:val="24"/>
          <w:szCs w:val="24"/>
        </w:rPr>
        <w:t>е фильтры.</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 проектировании таких измерительных устройств необходи</w:t>
      </w:r>
      <w:r w:rsidRPr="00491E99">
        <w:rPr>
          <w:rFonts w:ascii="Times New Roman" w:hAnsi="Times New Roman" w:cs="Times New Roman"/>
          <w:sz w:val="24"/>
          <w:szCs w:val="24"/>
        </w:rPr>
        <w:softHyphen/>
        <w:t>мо учитывать два противоположных требования.</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Мощность источника излуч</w:t>
      </w:r>
      <w:r w:rsidR="00F356D1">
        <w:rPr>
          <w:rFonts w:ascii="Times New Roman" w:hAnsi="Times New Roman" w:cs="Times New Roman"/>
          <w:sz w:val="24"/>
          <w:szCs w:val="24"/>
        </w:rPr>
        <w:t>ения при порожнем кристаллизато</w:t>
      </w:r>
      <w:r w:rsidRPr="00491E99">
        <w:rPr>
          <w:rFonts w:ascii="Times New Roman" w:hAnsi="Times New Roman" w:cs="Times New Roman"/>
          <w:sz w:val="24"/>
          <w:szCs w:val="24"/>
        </w:rPr>
        <w:t>ре должна обеспечивать около 4000-6000 импульсов в секунду,  так как при этом наблюдаются меньшие статические колебания.</w:t>
      </w:r>
    </w:p>
    <w:p w:rsidR="00816C29" w:rsidRPr="00491E99" w:rsidRDefault="00816C29" w:rsidP="00F356D1">
      <w:pPr>
        <w:ind w:firstLine="720"/>
        <w:jc w:val="both"/>
        <w:rPr>
          <w:rFonts w:ascii="Times New Roman" w:hAnsi="Times New Roman" w:cs="Times New Roman"/>
          <w:sz w:val="24"/>
          <w:szCs w:val="24"/>
        </w:rPr>
      </w:pPr>
      <w:r w:rsidRPr="00491E99">
        <w:rPr>
          <w:rFonts w:ascii="Times New Roman" w:hAnsi="Times New Roman" w:cs="Times New Roman"/>
          <w:sz w:val="24"/>
          <w:szCs w:val="24"/>
        </w:rPr>
        <w:t>Мощность источника излучения дол</w:t>
      </w:r>
      <w:r w:rsidR="00F356D1">
        <w:rPr>
          <w:rFonts w:ascii="Times New Roman" w:hAnsi="Times New Roman" w:cs="Times New Roman"/>
          <w:sz w:val="24"/>
          <w:szCs w:val="24"/>
        </w:rPr>
        <w:t>жна быть такой малой,  чтобы по воз</w:t>
      </w:r>
      <w:r w:rsidRPr="00491E99">
        <w:rPr>
          <w:rFonts w:ascii="Times New Roman" w:hAnsi="Times New Roman" w:cs="Times New Roman"/>
          <w:sz w:val="24"/>
          <w:szCs w:val="24"/>
        </w:rPr>
        <w:t>мо</w:t>
      </w:r>
      <w:r w:rsidR="00F356D1">
        <w:rPr>
          <w:rFonts w:ascii="Times New Roman" w:hAnsi="Times New Roman" w:cs="Times New Roman"/>
          <w:sz w:val="24"/>
          <w:szCs w:val="24"/>
        </w:rPr>
        <w:t>жн</w:t>
      </w:r>
      <w:r w:rsidRPr="00491E99">
        <w:rPr>
          <w:rFonts w:ascii="Times New Roman" w:hAnsi="Times New Roman" w:cs="Times New Roman"/>
          <w:sz w:val="24"/>
          <w:szCs w:val="24"/>
        </w:rPr>
        <w:t>ости не создавалась или создавалась весьма небольшая контролируемая зона; при этом прежде всего учитывают опасность для</w:t>
      </w:r>
      <w:r w:rsidR="00F356D1">
        <w:rPr>
          <w:rFonts w:ascii="Times New Roman" w:hAnsi="Times New Roman" w:cs="Times New Roman"/>
          <w:sz w:val="24"/>
          <w:szCs w:val="24"/>
        </w:rPr>
        <w:t xml:space="preserve"> </w:t>
      </w:r>
      <w:r w:rsidRPr="00491E99">
        <w:rPr>
          <w:rFonts w:ascii="Times New Roman" w:hAnsi="Times New Roman" w:cs="Times New Roman"/>
          <w:sz w:val="24"/>
          <w:szCs w:val="24"/>
        </w:rPr>
        <w:t>здоровья обслуживающего персонала.</w:t>
      </w:r>
    </w:p>
    <w:p w:rsidR="00816C29" w:rsidRPr="00491E99" w:rsidRDefault="00816C29" w:rsidP="00F356D1">
      <w:pPr>
        <w:ind w:firstLine="720"/>
        <w:jc w:val="both"/>
        <w:rPr>
          <w:rFonts w:ascii="Times New Roman" w:hAnsi="Times New Roman" w:cs="Times New Roman"/>
          <w:sz w:val="24"/>
          <w:szCs w:val="24"/>
        </w:rPr>
      </w:pPr>
      <w:r w:rsidRPr="00491E99">
        <w:rPr>
          <w:rFonts w:ascii="Times New Roman" w:hAnsi="Times New Roman" w:cs="Times New Roman"/>
          <w:sz w:val="24"/>
          <w:szCs w:val="24"/>
        </w:rPr>
        <w:t>Оба эти требования учитываю</w:t>
      </w:r>
      <w:r w:rsidR="00F356D1">
        <w:rPr>
          <w:rFonts w:ascii="Times New Roman" w:hAnsi="Times New Roman" w:cs="Times New Roman"/>
          <w:sz w:val="24"/>
          <w:szCs w:val="24"/>
        </w:rPr>
        <w:t xml:space="preserve">тся при компромиссном решении, </w:t>
      </w:r>
      <w:r w:rsidRPr="00491E99">
        <w:rPr>
          <w:rFonts w:ascii="Times New Roman" w:hAnsi="Times New Roman" w:cs="Times New Roman"/>
          <w:sz w:val="24"/>
          <w:szCs w:val="24"/>
        </w:rPr>
        <w:t>заключающемся в выборе мощност</w:t>
      </w:r>
      <w:r w:rsidR="00F356D1">
        <w:rPr>
          <w:rFonts w:ascii="Times New Roman" w:hAnsi="Times New Roman" w:cs="Times New Roman"/>
          <w:sz w:val="24"/>
          <w:szCs w:val="24"/>
        </w:rPr>
        <w:t>ей источников радиоактивного излу</w:t>
      </w:r>
      <w:r w:rsidRPr="00491E99">
        <w:rPr>
          <w:rFonts w:ascii="Times New Roman" w:hAnsi="Times New Roman" w:cs="Times New Roman"/>
          <w:sz w:val="24"/>
          <w:szCs w:val="24"/>
        </w:rPr>
        <w:t>чения, обеспечивающих около 3000 импульсов в секунду для машин непрерывного литья заготовок квадратного сечения и около 1500 им</w:t>
      </w:r>
      <w:r w:rsidRPr="00491E99">
        <w:rPr>
          <w:rFonts w:ascii="Times New Roman" w:hAnsi="Times New Roman" w:cs="Times New Roman"/>
          <w:sz w:val="24"/>
          <w:szCs w:val="24"/>
        </w:rPr>
        <w:softHyphen/>
        <w:t>пульсов в секунду для слябо</w:t>
      </w:r>
      <w:r w:rsidR="00F356D1">
        <w:rPr>
          <w:rFonts w:ascii="Times New Roman" w:hAnsi="Times New Roman" w:cs="Times New Roman"/>
          <w:sz w:val="24"/>
          <w:szCs w:val="24"/>
        </w:rPr>
        <w:t>в</w:t>
      </w:r>
      <w:r w:rsidRPr="00491E99">
        <w:rPr>
          <w:rFonts w:ascii="Times New Roman" w:hAnsi="Times New Roman" w:cs="Times New Roman"/>
          <w:sz w:val="24"/>
          <w:szCs w:val="24"/>
        </w:rPr>
        <w:t xml:space="preserve">ых </w:t>
      </w:r>
      <w:r w:rsidR="00F356D1">
        <w:rPr>
          <w:rFonts w:ascii="Times New Roman" w:hAnsi="Times New Roman" w:cs="Times New Roman"/>
          <w:sz w:val="24"/>
          <w:szCs w:val="24"/>
        </w:rPr>
        <w:t>М</w:t>
      </w:r>
      <w:r w:rsidRPr="00491E99">
        <w:rPr>
          <w:rFonts w:ascii="Times New Roman" w:hAnsi="Times New Roman" w:cs="Times New Roman"/>
          <w:sz w:val="24"/>
          <w:szCs w:val="24"/>
        </w:rPr>
        <w:t>НЛЗ.</w:t>
      </w:r>
    </w:p>
    <w:p w:rsidR="00816C29" w:rsidRPr="00491E99" w:rsidRDefault="00816C29" w:rsidP="00ED5733">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 Измерительное устройство, должно достигать этих</w:t>
      </w:r>
      <w:r w:rsidR="00F356D1">
        <w:rPr>
          <w:rFonts w:ascii="Times New Roman" w:hAnsi="Times New Roman" w:cs="Times New Roman"/>
          <w:sz w:val="24"/>
          <w:szCs w:val="24"/>
        </w:rPr>
        <w:t xml:space="preserve"> </w:t>
      </w:r>
      <w:r w:rsidRPr="00491E99">
        <w:rPr>
          <w:rFonts w:ascii="Times New Roman" w:hAnsi="Times New Roman" w:cs="Times New Roman"/>
          <w:sz w:val="24"/>
          <w:szCs w:val="24"/>
        </w:rPr>
        <w:t xml:space="preserve">мощностей </w:t>
      </w:r>
      <w:r w:rsidR="00F356D1">
        <w:rPr>
          <w:rFonts w:ascii="Times New Roman" w:hAnsi="Times New Roman" w:cs="Times New Roman"/>
          <w:sz w:val="24"/>
          <w:szCs w:val="24"/>
        </w:rPr>
        <w:t xml:space="preserve">излучения после половины </w:t>
      </w:r>
      <w:r w:rsidRPr="00491E99">
        <w:rPr>
          <w:rFonts w:ascii="Times New Roman" w:hAnsi="Times New Roman" w:cs="Times New Roman"/>
          <w:sz w:val="24"/>
          <w:szCs w:val="24"/>
        </w:rPr>
        <w:t xml:space="preserve">продолжительности периода полураспада </w:t>
      </w:r>
      <w:r w:rsidR="00F356D1">
        <w:rPr>
          <w:rFonts w:ascii="Times New Roman" w:hAnsi="Times New Roman" w:cs="Times New Roman"/>
          <w:sz w:val="24"/>
          <w:szCs w:val="24"/>
        </w:rPr>
        <w:t>к</w:t>
      </w:r>
      <w:r w:rsidRPr="00491E99">
        <w:rPr>
          <w:rFonts w:ascii="Times New Roman" w:hAnsi="Times New Roman" w:cs="Times New Roman"/>
          <w:sz w:val="24"/>
          <w:szCs w:val="24"/>
        </w:rPr>
        <w:t>обальта 60 при поро</w:t>
      </w:r>
      <w:r w:rsidR="00F356D1">
        <w:rPr>
          <w:rFonts w:ascii="Times New Roman" w:hAnsi="Times New Roman" w:cs="Times New Roman"/>
          <w:sz w:val="24"/>
          <w:szCs w:val="24"/>
        </w:rPr>
        <w:t>жн</w:t>
      </w:r>
      <w:r w:rsidRPr="00491E99">
        <w:rPr>
          <w:rFonts w:ascii="Times New Roman" w:hAnsi="Times New Roman" w:cs="Times New Roman"/>
          <w:sz w:val="24"/>
          <w:szCs w:val="24"/>
        </w:rPr>
        <w:t>е</w:t>
      </w:r>
      <w:r w:rsidR="00F356D1">
        <w:rPr>
          <w:rFonts w:ascii="Times New Roman" w:hAnsi="Times New Roman" w:cs="Times New Roman"/>
          <w:sz w:val="24"/>
          <w:szCs w:val="24"/>
        </w:rPr>
        <w:t>м</w:t>
      </w:r>
      <w:r w:rsidRPr="00491E99">
        <w:rPr>
          <w:rFonts w:ascii="Times New Roman" w:hAnsi="Times New Roman" w:cs="Times New Roman"/>
          <w:sz w:val="24"/>
          <w:szCs w:val="24"/>
        </w:rPr>
        <w:t xml:space="preserve"> кристаллизато</w:t>
      </w:r>
      <w:r w:rsidR="00F356D1">
        <w:rPr>
          <w:rFonts w:ascii="Times New Roman" w:hAnsi="Times New Roman" w:cs="Times New Roman"/>
          <w:sz w:val="24"/>
          <w:szCs w:val="24"/>
        </w:rPr>
        <w:t>ре (п</w:t>
      </w:r>
      <w:r w:rsidRPr="00491E99">
        <w:rPr>
          <w:rFonts w:ascii="Times New Roman" w:hAnsi="Times New Roman" w:cs="Times New Roman"/>
          <w:sz w:val="24"/>
          <w:szCs w:val="24"/>
        </w:rPr>
        <w:t>ериод полураспада кобальта 60 составляет 5,3 года). Далее необходимо следить за тем, чтобы источник радиоактивного излучения был размещен на кристалли</w:t>
      </w:r>
      <w:r w:rsidRPr="00491E99">
        <w:rPr>
          <w:rFonts w:ascii="Times New Roman" w:hAnsi="Times New Roman" w:cs="Times New Roman"/>
          <w:sz w:val="24"/>
          <w:szCs w:val="24"/>
        </w:rPr>
        <w:softHyphen/>
        <w:t>заторе или внутри него</w:t>
      </w:r>
      <w:r w:rsidR="00700105">
        <w:rPr>
          <w:rFonts w:ascii="Times New Roman" w:hAnsi="Times New Roman" w:cs="Times New Roman"/>
          <w:sz w:val="24"/>
          <w:szCs w:val="24"/>
        </w:rPr>
        <w:t xml:space="preserve"> так,  чтобы при установленной в</w:t>
      </w:r>
      <w:r w:rsidRPr="00491E99">
        <w:rPr>
          <w:rFonts w:ascii="Times New Roman" w:hAnsi="Times New Roman" w:cs="Times New Roman"/>
          <w:sz w:val="24"/>
          <w:szCs w:val="24"/>
        </w:rPr>
        <w:t xml:space="preserve"> процессе эксплуатации заданной высоте уровня метал</w:t>
      </w:r>
      <w:r w:rsidR="00F356D1">
        <w:rPr>
          <w:rFonts w:ascii="Times New Roman" w:hAnsi="Times New Roman" w:cs="Times New Roman"/>
          <w:sz w:val="24"/>
          <w:szCs w:val="24"/>
        </w:rPr>
        <w:t>ла в кристаллизаторе</w:t>
      </w:r>
      <w:r w:rsidRPr="00491E99">
        <w:rPr>
          <w:rFonts w:ascii="Times New Roman" w:hAnsi="Times New Roman" w:cs="Times New Roman"/>
          <w:sz w:val="24"/>
          <w:szCs w:val="24"/>
        </w:rPr>
        <w:t xml:space="preserve"> еще проходило б</w:t>
      </w:r>
      <w:r w:rsidR="00F356D1">
        <w:rPr>
          <w:rFonts w:ascii="Times New Roman" w:hAnsi="Times New Roman" w:cs="Times New Roman"/>
          <w:sz w:val="24"/>
          <w:szCs w:val="24"/>
        </w:rPr>
        <w:t>ы</w:t>
      </w:r>
      <w:r w:rsidRPr="00491E99">
        <w:rPr>
          <w:rFonts w:ascii="Times New Roman" w:hAnsi="Times New Roman" w:cs="Times New Roman"/>
          <w:sz w:val="24"/>
          <w:szCs w:val="24"/>
        </w:rPr>
        <w:t xml:space="preserve"> около 6</w:t>
      </w:r>
      <w:r w:rsidR="00ED5733">
        <w:rPr>
          <w:rFonts w:ascii="Times New Roman" w:hAnsi="Times New Roman" w:cs="Times New Roman"/>
          <w:sz w:val="24"/>
          <w:szCs w:val="24"/>
        </w:rPr>
        <w:t>0</w:t>
      </w:r>
      <w:r w:rsidRPr="00491E99">
        <w:rPr>
          <w:rFonts w:ascii="Times New Roman" w:hAnsi="Times New Roman" w:cs="Times New Roman"/>
          <w:sz w:val="24"/>
          <w:szCs w:val="24"/>
        </w:rPr>
        <w:t>% импульсов, чтобы получалась достаточно большая пороговая доза на обеих сторонах. Небольшие нарушения пропорциональности в ходе кривой замеряемой на участке</w:t>
      </w:r>
      <w:r w:rsidR="00ED5733">
        <w:rPr>
          <w:rFonts w:ascii="Times New Roman" w:hAnsi="Times New Roman" w:cs="Times New Roman"/>
          <w:sz w:val="24"/>
          <w:szCs w:val="24"/>
        </w:rPr>
        <w:t xml:space="preserve"> </w:t>
      </w:r>
      <w:r w:rsidRPr="00491E99">
        <w:rPr>
          <w:rFonts w:ascii="Times New Roman" w:hAnsi="Times New Roman" w:cs="Times New Roman"/>
          <w:sz w:val="24"/>
          <w:szCs w:val="24"/>
        </w:rPr>
        <w:t>измерения величины могут быть линеаризованы с помо</w:t>
      </w:r>
      <w:r w:rsidR="00ED5733">
        <w:rPr>
          <w:rFonts w:ascii="Times New Roman" w:hAnsi="Times New Roman" w:cs="Times New Roman"/>
          <w:sz w:val="24"/>
          <w:szCs w:val="24"/>
        </w:rPr>
        <w:t xml:space="preserve">щью корректора. </w:t>
      </w:r>
      <w:r w:rsidRPr="00491E99">
        <w:rPr>
          <w:rFonts w:ascii="Times New Roman" w:hAnsi="Times New Roman" w:cs="Times New Roman"/>
          <w:sz w:val="24"/>
          <w:szCs w:val="24"/>
        </w:rPr>
        <w:t>Если источник и приемник радиоактивного излучения закрепить</w:t>
      </w:r>
      <w:r w:rsidR="00ED5733">
        <w:rPr>
          <w:rFonts w:ascii="Times New Roman" w:hAnsi="Times New Roman" w:cs="Times New Roman"/>
          <w:sz w:val="24"/>
          <w:szCs w:val="24"/>
        </w:rPr>
        <w:t xml:space="preserve"> </w:t>
      </w:r>
      <w:r w:rsidRPr="00491E99">
        <w:rPr>
          <w:rFonts w:ascii="Times New Roman" w:hAnsi="Times New Roman" w:cs="Times New Roman"/>
          <w:sz w:val="24"/>
          <w:szCs w:val="24"/>
        </w:rPr>
        <w:t>на криста</w:t>
      </w:r>
      <w:r w:rsidR="00ED5733">
        <w:rPr>
          <w:rFonts w:ascii="Times New Roman" w:hAnsi="Times New Roman" w:cs="Times New Roman"/>
          <w:sz w:val="24"/>
          <w:szCs w:val="24"/>
        </w:rPr>
        <w:t>ллизаторе или внутри него таким образом, чтобы это изме</w:t>
      </w:r>
      <w:r w:rsidR="00ED5733" w:rsidRPr="00491E99">
        <w:rPr>
          <w:rFonts w:ascii="Times New Roman" w:hAnsi="Times New Roman" w:cs="Times New Roman"/>
          <w:sz w:val="24"/>
          <w:szCs w:val="24"/>
        </w:rPr>
        <w:t>ритель</w:t>
      </w:r>
      <w:r w:rsidR="00ED5733">
        <w:rPr>
          <w:rFonts w:ascii="Times New Roman" w:hAnsi="Times New Roman" w:cs="Times New Roman"/>
          <w:sz w:val="24"/>
          <w:szCs w:val="24"/>
        </w:rPr>
        <w:t>но</w:t>
      </w:r>
      <w:r w:rsidR="00ED5733" w:rsidRPr="00491E99">
        <w:rPr>
          <w:rFonts w:ascii="Times New Roman" w:hAnsi="Times New Roman" w:cs="Times New Roman"/>
          <w:sz w:val="24"/>
          <w:szCs w:val="24"/>
        </w:rPr>
        <w:t>е</w:t>
      </w:r>
      <w:r w:rsidRPr="00491E99">
        <w:rPr>
          <w:rFonts w:ascii="Times New Roman" w:hAnsi="Times New Roman" w:cs="Times New Roman"/>
          <w:sz w:val="24"/>
          <w:szCs w:val="24"/>
        </w:rPr>
        <w:t xml:space="preserve"> устройство совершало колебательное движение вместе с кристаллизатором,  то качание кристаллизатора модулирует фактичес</w:t>
      </w:r>
      <w:r w:rsidRPr="00491E99">
        <w:rPr>
          <w:rFonts w:ascii="Times New Roman" w:hAnsi="Times New Roman" w:cs="Times New Roman"/>
          <w:sz w:val="24"/>
          <w:szCs w:val="24"/>
        </w:rPr>
        <w:softHyphen/>
        <w:t xml:space="preserve">кое значение высоты уровня жидкого металла. </w:t>
      </w:r>
      <w:r w:rsidR="00ED5733">
        <w:rPr>
          <w:rFonts w:ascii="Times New Roman" w:hAnsi="Times New Roman" w:cs="Times New Roman"/>
          <w:sz w:val="24"/>
          <w:szCs w:val="24"/>
        </w:rPr>
        <w:t>Э</w:t>
      </w:r>
      <w:r w:rsidRPr="00491E99">
        <w:rPr>
          <w:rFonts w:ascii="Times New Roman" w:hAnsi="Times New Roman" w:cs="Times New Roman"/>
          <w:sz w:val="24"/>
          <w:szCs w:val="24"/>
        </w:rPr>
        <w:t>та</w:t>
      </w:r>
      <w:r w:rsidR="00ED5733">
        <w:rPr>
          <w:rFonts w:ascii="Times New Roman" w:hAnsi="Times New Roman" w:cs="Times New Roman"/>
          <w:sz w:val="24"/>
          <w:szCs w:val="24"/>
        </w:rPr>
        <w:t xml:space="preserve"> модуляция,  рас</w:t>
      </w:r>
      <w:r w:rsidR="00ED5733">
        <w:rPr>
          <w:rFonts w:ascii="Times New Roman" w:hAnsi="Times New Roman" w:cs="Times New Roman"/>
          <w:sz w:val="24"/>
          <w:szCs w:val="24"/>
        </w:rPr>
        <w:softHyphen/>
        <w:t>сматриваемая ка</w:t>
      </w:r>
      <w:r w:rsidRPr="00491E99">
        <w:rPr>
          <w:rFonts w:ascii="Times New Roman" w:hAnsi="Times New Roman" w:cs="Times New Roman"/>
          <w:sz w:val="24"/>
          <w:szCs w:val="24"/>
        </w:rPr>
        <w:t>к нежелательная помеха, компенсируется с помо</w:t>
      </w:r>
      <w:r w:rsidR="00ED5733">
        <w:rPr>
          <w:rFonts w:ascii="Times New Roman" w:hAnsi="Times New Roman" w:cs="Times New Roman"/>
          <w:sz w:val="24"/>
          <w:szCs w:val="24"/>
        </w:rPr>
        <w:t xml:space="preserve">щью </w:t>
      </w:r>
      <w:r w:rsidRPr="00491E99">
        <w:rPr>
          <w:rFonts w:ascii="Times New Roman" w:hAnsi="Times New Roman" w:cs="Times New Roman"/>
          <w:sz w:val="24"/>
          <w:szCs w:val="24"/>
        </w:rPr>
        <w:t>соответствующего устройства. Необходимость компенсации отпадает</w:t>
      </w:r>
      <w:r w:rsidR="00ED5733">
        <w:rPr>
          <w:rFonts w:ascii="Times New Roman" w:hAnsi="Times New Roman" w:cs="Times New Roman"/>
          <w:sz w:val="24"/>
          <w:szCs w:val="24"/>
        </w:rPr>
        <w:t xml:space="preserve"> в том случае,  если высота или</w:t>
      </w:r>
      <w:r w:rsidRPr="00491E99">
        <w:rPr>
          <w:rFonts w:ascii="Times New Roman" w:hAnsi="Times New Roman" w:cs="Times New Roman"/>
          <w:sz w:val="24"/>
          <w:szCs w:val="24"/>
        </w:rPr>
        <w:t xml:space="preserve"> частота подъемов кристаллизатора</w:t>
      </w:r>
      <w:r w:rsidR="00ED5733">
        <w:rPr>
          <w:rFonts w:ascii="Times New Roman" w:hAnsi="Times New Roman" w:cs="Times New Roman"/>
          <w:sz w:val="24"/>
          <w:szCs w:val="24"/>
        </w:rPr>
        <w:t xml:space="preserve"> в</w:t>
      </w:r>
      <w:r w:rsidRPr="00491E99">
        <w:rPr>
          <w:rFonts w:ascii="Times New Roman" w:hAnsi="Times New Roman" w:cs="Times New Roman"/>
          <w:sz w:val="24"/>
          <w:szCs w:val="24"/>
        </w:rPr>
        <w:t>о время измерения соответствуют требуемой точности регулирова</w:t>
      </w:r>
      <w:r w:rsidRPr="00491E99">
        <w:rPr>
          <w:rFonts w:ascii="Times New Roman" w:hAnsi="Times New Roman" w:cs="Times New Roman"/>
          <w:sz w:val="24"/>
          <w:szCs w:val="24"/>
        </w:rPr>
        <w:softHyphen/>
        <w:t>ния уровня металла, в нем.</w:t>
      </w:r>
    </w:p>
    <w:p w:rsidR="00816C29" w:rsidRPr="00491E99" w:rsidRDefault="00816C29" w:rsidP="004B787F">
      <w:pPr>
        <w:jc w:val="both"/>
        <w:rPr>
          <w:rFonts w:ascii="Times New Roman" w:hAnsi="Times New Roman" w:cs="Times New Roman"/>
          <w:sz w:val="24"/>
          <w:szCs w:val="24"/>
        </w:rPr>
      </w:pPr>
      <w:r w:rsidRPr="00491E99">
        <w:rPr>
          <w:rFonts w:ascii="Times New Roman" w:hAnsi="Times New Roman" w:cs="Times New Roman"/>
          <w:sz w:val="24"/>
          <w:szCs w:val="24"/>
        </w:rPr>
        <w:t>Для повышения безопасности или для распознавания "конца процесса разливки ста</w:t>
      </w:r>
      <w:r w:rsidR="00ED5733">
        <w:rPr>
          <w:rFonts w:ascii="Times New Roman" w:hAnsi="Times New Roman" w:cs="Times New Roman"/>
          <w:sz w:val="24"/>
          <w:szCs w:val="24"/>
        </w:rPr>
        <w:t xml:space="preserve">ли" </w:t>
      </w:r>
      <w:r w:rsidRPr="00491E99">
        <w:rPr>
          <w:rFonts w:ascii="Times New Roman" w:hAnsi="Times New Roman" w:cs="Times New Roman"/>
          <w:sz w:val="24"/>
          <w:szCs w:val="24"/>
        </w:rPr>
        <w:t>в кристаллизаторах дополнительно пре</w:t>
      </w:r>
      <w:r w:rsidRPr="00491E99">
        <w:rPr>
          <w:rFonts w:ascii="Times New Roman" w:hAnsi="Times New Roman" w:cs="Times New Roman"/>
          <w:sz w:val="24"/>
          <w:szCs w:val="24"/>
        </w:rPr>
        <w:softHyphen/>
        <w:t xml:space="preserve">дусматривается так называемый "шлаковый барьер". Он состоит из точечного источника радиоактивного излучения и дополнительного сцинтилляционного счетчика. Это измерительное </w:t>
      </w:r>
      <w:r w:rsidR="007B6F37">
        <w:rPr>
          <w:rFonts w:ascii="Times New Roman" w:hAnsi="Times New Roman" w:cs="Times New Roman"/>
          <w:sz w:val="24"/>
          <w:szCs w:val="24"/>
        </w:rPr>
        <w:t>устройство опреде</w:t>
      </w:r>
      <w:r w:rsidR="007B6F37">
        <w:rPr>
          <w:rFonts w:ascii="Times New Roman" w:hAnsi="Times New Roman" w:cs="Times New Roman"/>
          <w:sz w:val="24"/>
          <w:szCs w:val="24"/>
        </w:rPr>
        <w:softHyphen/>
        <w:t>ляет уровни воз</w:t>
      </w:r>
      <w:r w:rsidRPr="00491E99">
        <w:rPr>
          <w:rFonts w:ascii="Times New Roman" w:hAnsi="Times New Roman" w:cs="Times New Roman"/>
          <w:sz w:val="24"/>
          <w:szCs w:val="24"/>
        </w:rPr>
        <w:t>духа, шлака и ст</w:t>
      </w:r>
      <w:r w:rsidR="00ED5733">
        <w:rPr>
          <w:rFonts w:ascii="Times New Roman" w:hAnsi="Times New Roman" w:cs="Times New Roman"/>
          <w:sz w:val="24"/>
          <w:szCs w:val="24"/>
        </w:rPr>
        <w:t>али на основе их различной плотности</w:t>
      </w:r>
      <w:r w:rsidRPr="00491E99">
        <w:rPr>
          <w:rFonts w:ascii="Times New Roman" w:hAnsi="Times New Roman" w:cs="Times New Roman"/>
          <w:sz w:val="24"/>
          <w:szCs w:val="24"/>
        </w:rPr>
        <w:t>.</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Это измерительное устройство сигнализирует о данных уров</w:t>
      </w:r>
      <w:r w:rsidRPr="00491E99">
        <w:rPr>
          <w:rFonts w:ascii="Times New Roman" w:hAnsi="Times New Roman" w:cs="Times New Roman"/>
          <w:sz w:val="24"/>
          <w:szCs w:val="24"/>
        </w:rPr>
        <w:softHyphen/>
        <w:t>нях, и эти сигналы используются для управления машиной непрерыв</w:t>
      </w:r>
      <w:r w:rsidRPr="00491E99">
        <w:rPr>
          <w:rFonts w:ascii="Times New Roman" w:hAnsi="Times New Roman" w:cs="Times New Roman"/>
          <w:sz w:val="24"/>
          <w:szCs w:val="24"/>
        </w:rPr>
        <w:softHyphen/>
        <w:t>ного литья заготовок.</w:t>
      </w:r>
    </w:p>
    <w:p w:rsidR="00816C29" w:rsidRPr="00491E99" w:rsidRDefault="00816C29" w:rsidP="004B787F">
      <w:pPr>
        <w:jc w:val="center"/>
        <w:rPr>
          <w:rFonts w:ascii="Times New Roman" w:hAnsi="Times New Roman" w:cs="Times New Roman"/>
          <w:sz w:val="24"/>
          <w:szCs w:val="24"/>
        </w:rPr>
      </w:pPr>
    </w:p>
    <w:p w:rsidR="00816C29" w:rsidRPr="00491E99" w:rsidRDefault="000E2AE0" w:rsidP="00790B4F">
      <w:pPr>
        <w:jc w:val="both"/>
        <w:rPr>
          <w:rFonts w:ascii="Times New Roman" w:hAnsi="Times New Roman" w:cs="Times New Roman"/>
          <w:sz w:val="24"/>
          <w:szCs w:val="24"/>
        </w:rPr>
      </w:pPr>
      <w:r>
        <w:rPr>
          <w:rFonts w:ascii="Times New Roman" w:hAnsi="Times New Roman" w:cs="Times New Roman"/>
          <w:sz w:val="24"/>
          <w:szCs w:val="24"/>
        </w:rPr>
        <w:t xml:space="preserve">            </w:t>
      </w:r>
      <w:r w:rsidR="00E3557F" w:rsidRPr="00491E99">
        <w:rPr>
          <w:rFonts w:ascii="Times New Roman" w:hAnsi="Times New Roman" w:cs="Times New Roman"/>
          <w:sz w:val="24"/>
          <w:szCs w:val="24"/>
        </w:rPr>
        <w:t>Да</w:t>
      </w:r>
      <w:r w:rsidR="00E3557F">
        <w:rPr>
          <w:rFonts w:ascii="Times New Roman" w:hAnsi="Times New Roman" w:cs="Times New Roman"/>
          <w:sz w:val="24"/>
          <w:szCs w:val="24"/>
        </w:rPr>
        <w:t>нные</w:t>
      </w:r>
      <w:r w:rsidR="00E3557F" w:rsidRPr="00491E99">
        <w:rPr>
          <w:rFonts w:ascii="Times New Roman" w:hAnsi="Times New Roman" w:cs="Times New Roman"/>
          <w:sz w:val="24"/>
          <w:szCs w:val="24"/>
        </w:rPr>
        <w:t xml:space="preserve"> о </w:t>
      </w:r>
      <w:r w:rsidR="00E3557F">
        <w:rPr>
          <w:rFonts w:ascii="Times New Roman" w:hAnsi="Times New Roman" w:cs="Times New Roman"/>
          <w:sz w:val="24"/>
          <w:szCs w:val="24"/>
        </w:rPr>
        <w:t>фактическом</w:t>
      </w:r>
      <w:r w:rsidR="00E3557F" w:rsidRPr="00491E99">
        <w:rPr>
          <w:rFonts w:ascii="Times New Roman" w:hAnsi="Times New Roman" w:cs="Times New Roman"/>
          <w:sz w:val="24"/>
          <w:szCs w:val="24"/>
        </w:rPr>
        <w:t xml:space="preserve"> уровне </w:t>
      </w:r>
      <w:r w:rsidR="00E3557F">
        <w:rPr>
          <w:rFonts w:ascii="Times New Roman" w:hAnsi="Times New Roman" w:cs="Times New Roman"/>
          <w:sz w:val="24"/>
          <w:szCs w:val="24"/>
        </w:rPr>
        <w:t xml:space="preserve">металла в кристаллизаторе, получаемые от радиоактивного </w:t>
      </w:r>
      <w:r w:rsidR="00E3557F" w:rsidRPr="00491E99">
        <w:rPr>
          <w:rFonts w:ascii="Times New Roman" w:hAnsi="Times New Roman" w:cs="Times New Roman"/>
          <w:sz w:val="24"/>
          <w:szCs w:val="24"/>
        </w:rPr>
        <w:t>измерительного устройст</w:t>
      </w:r>
      <w:r w:rsidR="00E3557F">
        <w:rPr>
          <w:rFonts w:ascii="Times New Roman" w:hAnsi="Times New Roman" w:cs="Times New Roman"/>
          <w:sz w:val="24"/>
          <w:szCs w:val="24"/>
        </w:rPr>
        <w:t>в</w:t>
      </w:r>
      <w:r w:rsidR="00E3557F" w:rsidRPr="00491E99">
        <w:rPr>
          <w:rFonts w:ascii="Times New Roman" w:hAnsi="Times New Roman" w:cs="Times New Roman"/>
          <w:sz w:val="24"/>
          <w:szCs w:val="24"/>
        </w:rPr>
        <w:t>а</w:t>
      </w:r>
      <w:r w:rsidR="00E3557F">
        <w:rPr>
          <w:rFonts w:ascii="Times New Roman" w:hAnsi="Times New Roman" w:cs="Times New Roman"/>
          <w:sz w:val="24"/>
          <w:szCs w:val="24"/>
        </w:rPr>
        <w:t xml:space="preserve">, через корректор характеристик поступают в </w:t>
      </w:r>
      <w:r w:rsidR="00E3557F" w:rsidRPr="00491E99">
        <w:rPr>
          <w:rFonts w:ascii="Times New Roman" w:hAnsi="Times New Roman" w:cs="Times New Roman"/>
          <w:sz w:val="24"/>
          <w:szCs w:val="24"/>
        </w:rPr>
        <w:t>компенса</w:t>
      </w:r>
      <w:r w:rsidR="00E3557F">
        <w:rPr>
          <w:rFonts w:ascii="Times New Roman" w:hAnsi="Times New Roman" w:cs="Times New Roman"/>
          <w:sz w:val="24"/>
          <w:szCs w:val="24"/>
        </w:rPr>
        <w:t xml:space="preserve">ционный </w:t>
      </w:r>
      <w:r w:rsidR="00E3557F" w:rsidRPr="00491E99">
        <w:rPr>
          <w:rFonts w:ascii="Times New Roman" w:hAnsi="Times New Roman" w:cs="Times New Roman"/>
          <w:sz w:val="24"/>
          <w:szCs w:val="24"/>
        </w:rPr>
        <w:t xml:space="preserve">усилитель. </w:t>
      </w:r>
      <w:r>
        <w:rPr>
          <w:rFonts w:ascii="Times New Roman" w:hAnsi="Times New Roman" w:cs="Times New Roman"/>
          <w:sz w:val="24"/>
          <w:szCs w:val="24"/>
        </w:rPr>
        <w:t>Н</w:t>
      </w:r>
      <w:r w:rsidR="00816C29" w:rsidRPr="00491E99">
        <w:rPr>
          <w:rFonts w:ascii="Times New Roman" w:hAnsi="Times New Roman" w:cs="Times New Roman"/>
          <w:sz w:val="24"/>
          <w:szCs w:val="24"/>
        </w:rPr>
        <w:t xml:space="preserve">а </w:t>
      </w:r>
      <w:r w:rsidR="0011202B">
        <w:rPr>
          <w:rFonts w:ascii="Times New Roman" w:hAnsi="Times New Roman" w:cs="Times New Roman"/>
          <w:sz w:val="24"/>
          <w:szCs w:val="24"/>
        </w:rPr>
        <w:t xml:space="preserve">втором входе компенсационного </w:t>
      </w:r>
      <w:r w:rsidR="00816C29" w:rsidRPr="00491E99">
        <w:rPr>
          <w:rFonts w:ascii="Times New Roman" w:hAnsi="Times New Roman" w:cs="Times New Roman"/>
          <w:sz w:val="24"/>
          <w:szCs w:val="24"/>
        </w:rPr>
        <w:t>усилителя имеется напря</w:t>
      </w:r>
      <w:r w:rsidR="0011202B">
        <w:rPr>
          <w:rFonts w:ascii="Times New Roman" w:hAnsi="Times New Roman" w:cs="Times New Roman"/>
          <w:sz w:val="24"/>
          <w:szCs w:val="24"/>
        </w:rPr>
        <w:t>жение,</w:t>
      </w:r>
      <w:r w:rsidR="00816C29" w:rsidRPr="00491E99">
        <w:rPr>
          <w:rFonts w:ascii="Times New Roman" w:hAnsi="Times New Roman" w:cs="Times New Roman"/>
          <w:sz w:val="24"/>
          <w:szCs w:val="24"/>
        </w:rPr>
        <w:t xml:space="preserve"> мо</w:t>
      </w:r>
      <w:r w:rsidR="0011202B">
        <w:rPr>
          <w:rFonts w:ascii="Times New Roman" w:hAnsi="Times New Roman" w:cs="Times New Roman"/>
          <w:sz w:val="24"/>
          <w:szCs w:val="24"/>
        </w:rPr>
        <w:t>дули</w:t>
      </w:r>
      <w:r w:rsidR="00816C29" w:rsidRPr="00491E99">
        <w:rPr>
          <w:rFonts w:ascii="Times New Roman" w:hAnsi="Times New Roman" w:cs="Times New Roman"/>
          <w:sz w:val="24"/>
          <w:szCs w:val="24"/>
        </w:rPr>
        <w:t>руе</w:t>
      </w:r>
      <w:r w:rsidR="0011202B">
        <w:rPr>
          <w:rFonts w:ascii="Times New Roman" w:hAnsi="Times New Roman" w:cs="Times New Roman"/>
          <w:sz w:val="24"/>
          <w:szCs w:val="24"/>
        </w:rPr>
        <w:t>м</w:t>
      </w:r>
      <w:r w:rsidR="00816C29" w:rsidRPr="00491E99">
        <w:rPr>
          <w:rFonts w:ascii="Times New Roman" w:hAnsi="Times New Roman" w:cs="Times New Roman"/>
          <w:sz w:val="24"/>
          <w:szCs w:val="24"/>
        </w:rPr>
        <w:t xml:space="preserve">ое </w:t>
      </w:r>
      <w:r w:rsidR="0011202B">
        <w:rPr>
          <w:rFonts w:ascii="Times New Roman" w:hAnsi="Times New Roman" w:cs="Times New Roman"/>
          <w:sz w:val="24"/>
          <w:szCs w:val="24"/>
        </w:rPr>
        <w:t>движением</w:t>
      </w:r>
      <w:r w:rsidR="00816C29" w:rsidRPr="00491E99">
        <w:rPr>
          <w:rFonts w:ascii="Times New Roman" w:hAnsi="Times New Roman" w:cs="Times New Roman"/>
          <w:sz w:val="24"/>
          <w:szCs w:val="24"/>
        </w:rPr>
        <w:t xml:space="preserve"> подъема криста</w:t>
      </w:r>
      <w:r w:rsidR="00790B4F">
        <w:rPr>
          <w:rFonts w:ascii="Times New Roman" w:hAnsi="Times New Roman" w:cs="Times New Roman"/>
          <w:sz w:val="24"/>
          <w:szCs w:val="24"/>
        </w:rPr>
        <w:t>ллизатора. Подключенный активный</w:t>
      </w:r>
      <w:r w:rsidR="00816C29" w:rsidRPr="00491E99">
        <w:rPr>
          <w:rFonts w:ascii="Times New Roman" w:hAnsi="Times New Roman" w:cs="Times New Roman"/>
          <w:sz w:val="24"/>
          <w:szCs w:val="24"/>
        </w:rPr>
        <w:t xml:space="preserve"> </w:t>
      </w:r>
      <w:r w:rsidR="00790B4F">
        <w:rPr>
          <w:rFonts w:ascii="Times New Roman" w:hAnsi="Times New Roman" w:cs="Times New Roman"/>
          <w:sz w:val="24"/>
          <w:szCs w:val="24"/>
        </w:rPr>
        <w:t>филь</w:t>
      </w:r>
      <w:r w:rsidR="00816C29" w:rsidRPr="00491E99">
        <w:rPr>
          <w:rFonts w:ascii="Times New Roman" w:hAnsi="Times New Roman" w:cs="Times New Roman"/>
          <w:sz w:val="24"/>
          <w:szCs w:val="24"/>
        </w:rPr>
        <w:t>тр продолжает обработку компенсированного, но, все-таки еще измененного статистиче</w:t>
      </w:r>
      <w:r w:rsidR="00790B4F">
        <w:rPr>
          <w:rFonts w:ascii="Times New Roman" w:hAnsi="Times New Roman" w:cs="Times New Roman"/>
          <w:sz w:val="24"/>
          <w:szCs w:val="24"/>
        </w:rPr>
        <w:t xml:space="preserve">ским </w:t>
      </w:r>
      <w:r w:rsidR="00816C29" w:rsidRPr="00491E99">
        <w:rPr>
          <w:rFonts w:ascii="Times New Roman" w:hAnsi="Times New Roman" w:cs="Times New Roman"/>
          <w:sz w:val="24"/>
          <w:szCs w:val="24"/>
        </w:rPr>
        <w:t>колебанием факти</w:t>
      </w:r>
      <w:r w:rsidR="00790B4F">
        <w:rPr>
          <w:rFonts w:ascii="Times New Roman" w:hAnsi="Times New Roman" w:cs="Times New Roman"/>
          <w:sz w:val="24"/>
          <w:szCs w:val="24"/>
        </w:rPr>
        <w:t>ческого значения уров</w:t>
      </w:r>
      <w:r w:rsidR="00816C29" w:rsidRPr="00491E99">
        <w:rPr>
          <w:rFonts w:ascii="Times New Roman" w:hAnsi="Times New Roman" w:cs="Times New Roman"/>
          <w:sz w:val="24"/>
          <w:szCs w:val="24"/>
        </w:rPr>
        <w:t>ня металла в кристаллизаторе. После этого сигнал,</w:t>
      </w:r>
      <w:r w:rsidR="00790B4F">
        <w:rPr>
          <w:rFonts w:ascii="Times New Roman" w:hAnsi="Times New Roman" w:cs="Times New Roman"/>
          <w:sz w:val="24"/>
          <w:szCs w:val="24"/>
        </w:rPr>
        <w:t xml:space="preserve"> </w:t>
      </w:r>
      <w:r w:rsidR="00816C29" w:rsidRPr="00491E99">
        <w:rPr>
          <w:rFonts w:ascii="Times New Roman" w:hAnsi="Times New Roman" w:cs="Times New Roman"/>
          <w:sz w:val="24"/>
          <w:szCs w:val="24"/>
        </w:rPr>
        <w:t xml:space="preserve">фактического </w:t>
      </w:r>
      <w:r w:rsidR="00790B4F">
        <w:rPr>
          <w:rFonts w:ascii="Times New Roman" w:hAnsi="Times New Roman" w:cs="Times New Roman"/>
          <w:sz w:val="24"/>
          <w:szCs w:val="24"/>
        </w:rPr>
        <w:t>зна</w:t>
      </w:r>
      <w:r w:rsidR="00816C29" w:rsidRPr="00491E99">
        <w:rPr>
          <w:rFonts w:ascii="Times New Roman" w:hAnsi="Times New Roman" w:cs="Times New Roman"/>
          <w:sz w:val="24"/>
          <w:szCs w:val="24"/>
        </w:rPr>
        <w:t>чения достигает с</w:t>
      </w:r>
      <w:r w:rsidR="00790B4F">
        <w:rPr>
          <w:rFonts w:ascii="Times New Roman" w:hAnsi="Times New Roman" w:cs="Times New Roman"/>
          <w:sz w:val="24"/>
          <w:szCs w:val="24"/>
        </w:rPr>
        <w:t>ме</w:t>
      </w:r>
      <w:r w:rsidR="00816C29" w:rsidRPr="00491E99">
        <w:rPr>
          <w:rFonts w:ascii="Times New Roman" w:hAnsi="Times New Roman" w:cs="Times New Roman"/>
          <w:sz w:val="24"/>
          <w:szCs w:val="24"/>
        </w:rPr>
        <w:t>сительного входа регулятора уро</w:t>
      </w:r>
      <w:r w:rsidR="00790B4F">
        <w:rPr>
          <w:rFonts w:ascii="Times New Roman" w:hAnsi="Times New Roman" w:cs="Times New Roman"/>
          <w:sz w:val="24"/>
          <w:szCs w:val="24"/>
        </w:rPr>
        <w:t>вн</w:t>
      </w:r>
      <w:r w:rsidR="00816C29" w:rsidRPr="00491E99">
        <w:rPr>
          <w:rFonts w:ascii="Times New Roman" w:hAnsi="Times New Roman" w:cs="Times New Roman"/>
          <w:sz w:val="24"/>
          <w:szCs w:val="24"/>
        </w:rPr>
        <w:t>я без выдер</w:t>
      </w:r>
      <w:r w:rsidR="00790B4F">
        <w:rPr>
          <w:rFonts w:ascii="Times New Roman" w:hAnsi="Times New Roman" w:cs="Times New Roman"/>
          <w:sz w:val="24"/>
          <w:szCs w:val="24"/>
        </w:rPr>
        <w:t xml:space="preserve">жки </w:t>
      </w:r>
      <w:r w:rsidR="00816C29" w:rsidRPr="00491E99">
        <w:rPr>
          <w:rFonts w:ascii="Times New Roman" w:hAnsi="Times New Roman" w:cs="Times New Roman"/>
          <w:sz w:val="24"/>
          <w:szCs w:val="24"/>
        </w:rPr>
        <w:t xml:space="preserve">времени и определяет разность </w:t>
      </w:r>
      <w:r w:rsidR="00790B4F">
        <w:rPr>
          <w:rFonts w:ascii="Times New Roman" w:hAnsi="Times New Roman" w:cs="Times New Roman"/>
          <w:sz w:val="24"/>
          <w:szCs w:val="24"/>
        </w:rPr>
        <w:t>между</w:t>
      </w:r>
      <w:r w:rsidR="00816C29" w:rsidRPr="00491E99">
        <w:rPr>
          <w:rFonts w:ascii="Times New Roman" w:hAnsi="Times New Roman" w:cs="Times New Roman"/>
          <w:sz w:val="24"/>
          <w:szCs w:val="24"/>
        </w:rPr>
        <w:t xml:space="preserve"> фактическим и заданным уровнями металла в кристаллизаторе.</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Сигнал для регулирования скорости вытягивания заготовки </w:t>
      </w:r>
      <w:r w:rsidR="00790B4F">
        <w:rPr>
          <w:rFonts w:ascii="Times New Roman" w:hAnsi="Times New Roman" w:cs="Times New Roman"/>
          <w:sz w:val="24"/>
          <w:szCs w:val="24"/>
        </w:rPr>
        <w:t>с</w:t>
      </w:r>
      <w:r w:rsidR="00790B4F" w:rsidRPr="00491E99">
        <w:rPr>
          <w:rFonts w:ascii="Times New Roman" w:hAnsi="Times New Roman" w:cs="Times New Roman"/>
          <w:sz w:val="24"/>
          <w:szCs w:val="24"/>
        </w:rPr>
        <w:t>нимается</w:t>
      </w:r>
      <w:r w:rsidRPr="00491E99">
        <w:rPr>
          <w:rFonts w:ascii="Times New Roman" w:hAnsi="Times New Roman" w:cs="Times New Roman"/>
          <w:sz w:val="24"/>
          <w:szCs w:val="24"/>
        </w:rPr>
        <w:t xml:space="preserve"> на выхо</w:t>
      </w:r>
      <w:r w:rsidR="00790B4F">
        <w:rPr>
          <w:rFonts w:ascii="Times New Roman" w:hAnsi="Times New Roman" w:cs="Times New Roman"/>
          <w:sz w:val="24"/>
          <w:szCs w:val="24"/>
        </w:rPr>
        <w:t xml:space="preserve">де </w:t>
      </w:r>
      <w:r w:rsidRPr="00491E99">
        <w:rPr>
          <w:rFonts w:ascii="Times New Roman" w:hAnsi="Times New Roman" w:cs="Times New Roman"/>
          <w:sz w:val="24"/>
          <w:szCs w:val="24"/>
        </w:rPr>
        <w:t>регулято</w:t>
      </w:r>
      <w:r w:rsidR="00790B4F">
        <w:rPr>
          <w:rFonts w:ascii="Times New Roman" w:hAnsi="Times New Roman" w:cs="Times New Roman"/>
          <w:sz w:val="24"/>
          <w:szCs w:val="24"/>
        </w:rPr>
        <w:t>ра уровня и через регулируемые о</w:t>
      </w:r>
      <w:r w:rsidRPr="00491E99">
        <w:rPr>
          <w:rFonts w:ascii="Times New Roman" w:hAnsi="Times New Roman" w:cs="Times New Roman"/>
          <w:sz w:val="24"/>
          <w:szCs w:val="24"/>
        </w:rPr>
        <w:t>гра</w:t>
      </w:r>
      <w:r w:rsidR="00790B4F">
        <w:rPr>
          <w:rFonts w:ascii="Times New Roman" w:hAnsi="Times New Roman" w:cs="Times New Roman"/>
          <w:sz w:val="24"/>
          <w:szCs w:val="24"/>
        </w:rPr>
        <w:t xml:space="preserve">ничительные </w:t>
      </w:r>
      <w:r w:rsidRPr="00491E99">
        <w:rPr>
          <w:rFonts w:ascii="Times New Roman" w:hAnsi="Times New Roman" w:cs="Times New Roman"/>
          <w:sz w:val="24"/>
          <w:szCs w:val="24"/>
        </w:rPr>
        <w:t xml:space="preserve"> устройства под</w:t>
      </w:r>
      <w:r w:rsidR="00790B4F">
        <w:rPr>
          <w:rFonts w:ascii="Times New Roman" w:hAnsi="Times New Roman" w:cs="Times New Roman"/>
          <w:sz w:val="24"/>
          <w:szCs w:val="24"/>
        </w:rPr>
        <w:t xml:space="preserve">водится </w:t>
      </w:r>
      <w:r w:rsidRPr="00491E99">
        <w:rPr>
          <w:rFonts w:ascii="Times New Roman" w:hAnsi="Times New Roman" w:cs="Times New Roman"/>
          <w:sz w:val="24"/>
          <w:szCs w:val="24"/>
        </w:rPr>
        <w:t>к регулято</w:t>
      </w:r>
      <w:r w:rsidR="00790B4F">
        <w:rPr>
          <w:rFonts w:ascii="Times New Roman" w:hAnsi="Times New Roman" w:cs="Times New Roman"/>
          <w:sz w:val="24"/>
          <w:szCs w:val="24"/>
        </w:rPr>
        <w:t>ру скорости вращения</w:t>
      </w:r>
      <w:r w:rsidRPr="00491E99">
        <w:rPr>
          <w:rFonts w:ascii="Times New Roman" w:hAnsi="Times New Roman" w:cs="Times New Roman"/>
          <w:sz w:val="24"/>
          <w:szCs w:val="24"/>
        </w:rPr>
        <w:t xml:space="preserve"> органов,  регулирующих скорость вытягивания заготовки. Сиг</w:t>
      </w:r>
      <w:r w:rsidR="00790B4F">
        <w:rPr>
          <w:rFonts w:ascii="Times New Roman" w:hAnsi="Times New Roman" w:cs="Times New Roman"/>
          <w:sz w:val="24"/>
          <w:szCs w:val="24"/>
        </w:rPr>
        <w:t>нал    отклонения регулируемой величи</w:t>
      </w:r>
      <w:r w:rsidRPr="00491E99">
        <w:rPr>
          <w:rFonts w:ascii="Times New Roman" w:hAnsi="Times New Roman" w:cs="Times New Roman"/>
          <w:sz w:val="24"/>
          <w:szCs w:val="24"/>
        </w:rPr>
        <w:t>ны</w:t>
      </w:r>
      <w:r w:rsidR="00790B4F">
        <w:rPr>
          <w:rFonts w:ascii="Times New Roman" w:hAnsi="Times New Roman" w:cs="Times New Roman"/>
          <w:sz w:val="24"/>
          <w:szCs w:val="24"/>
        </w:rPr>
        <w:t xml:space="preserve"> </w:t>
      </w:r>
      <w:r w:rsidR="00790B4F">
        <w:rPr>
          <w:rFonts w:ascii="Times New Roman" w:hAnsi="Times New Roman" w:cs="Times New Roman"/>
          <w:sz w:val="24"/>
          <w:szCs w:val="24"/>
          <w:lang w:val="en-US"/>
        </w:rPr>
        <w:t>h</w:t>
      </w:r>
      <w:r w:rsidRPr="00491E99">
        <w:rPr>
          <w:rFonts w:ascii="Times New Roman" w:hAnsi="Times New Roman" w:cs="Times New Roman"/>
          <w:sz w:val="24"/>
          <w:szCs w:val="24"/>
        </w:rPr>
        <w:t xml:space="preserve"> (то есть </w:t>
      </w:r>
      <w:r w:rsidR="00CB7261">
        <w:rPr>
          <w:rFonts w:ascii="Times New Roman" w:hAnsi="Times New Roman" w:cs="Times New Roman"/>
          <w:sz w:val="24"/>
          <w:szCs w:val="24"/>
        </w:rPr>
        <w:t>регулируемого уровня ме</w:t>
      </w:r>
      <w:r w:rsidRPr="00491E99">
        <w:rPr>
          <w:rFonts w:ascii="Times New Roman" w:hAnsi="Times New Roman" w:cs="Times New Roman"/>
          <w:sz w:val="24"/>
          <w:szCs w:val="24"/>
        </w:rPr>
        <w:t>талла</w:t>
      </w:r>
      <w:r w:rsidR="00CB7261">
        <w:rPr>
          <w:rFonts w:ascii="Times New Roman" w:hAnsi="Times New Roman" w:cs="Times New Roman"/>
          <w:sz w:val="24"/>
          <w:szCs w:val="24"/>
        </w:rPr>
        <w:t xml:space="preserve"> в</w:t>
      </w:r>
      <w:r w:rsidRPr="00491E99">
        <w:rPr>
          <w:rFonts w:ascii="Times New Roman" w:hAnsi="Times New Roman" w:cs="Times New Roman"/>
          <w:sz w:val="24"/>
          <w:szCs w:val="24"/>
        </w:rPr>
        <w:t xml:space="preserve"> кристаллизато</w:t>
      </w:r>
      <w:r w:rsidR="00CB7261">
        <w:rPr>
          <w:rFonts w:ascii="Times New Roman" w:hAnsi="Times New Roman" w:cs="Times New Roman"/>
          <w:sz w:val="24"/>
          <w:szCs w:val="24"/>
        </w:rPr>
        <w:t>ре - прим</w:t>
      </w:r>
      <w:r w:rsidRPr="00491E99">
        <w:rPr>
          <w:rFonts w:ascii="Times New Roman" w:hAnsi="Times New Roman" w:cs="Times New Roman"/>
          <w:sz w:val="24"/>
          <w:szCs w:val="24"/>
        </w:rPr>
        <w:t>. переводчика) поступает в сог</w:t>
      </w:r>
      <w:r w:rsidR="00CB7261">
        <w:rPr>
          <w:rFonts w:ascii="Times New Roman" w:hAnsi="Times New Roman" w:cs="Times New Roman"/>
          <w:sz w:val="24"/>
          <w:szCs w:val="24"/>
        </w:rPr>
        <w:t>ласующий усилитель. Этот нелинейны</w:t>
      </w:r>
      <w:r w:rsidRPr="00491E99">
        <w:rPr>
          <w:rFonts w:ascii="Times New Roman" w:hAnsi="Times New Roman" w:cs="Times New Roman"/>
          <w:sz w:val="24"/>
          <w:szCs w:val="24"/>
        </w:rPr>
        <w:t>й усилите</w:t>
      </w:r>
      <w:r w:rsidR="00CB7261">
        <w:rPr>
          <w:rFonts w:ascii="Times New Roman" w:hAnsi="Times New Roman" w:cs="Times New Roman"/>
          <w:sz w:val="24"/>
          <w:szCs w:val="24"/>
        </w:rPr>
        <w:t>ль,  находящийся в замкнут</w:t>
      </w:r>
      <w:r w:rsidRPr="00491E99">
        <w:rPr>
          <w:rFonts w:ascii="Times New Roman" w:hAnsi="Times New Roman" w:cs="Times New Roman"/>
          <w:sz w:val="24"/>
          <w:szCs w:val="24"/>
        </w:rPr>
        <w:t>ом контуре регулирования стопора, работает как функциональ</w:t>
      </w:r>
      <w:r w:rsidR="00CB7261">
        <w:rPr>
          <w:rFonts w:ascii="Times New Roman" w:hAnsi="Times New Roman" w:cs="Times New Roman"/>
          <w:sz w:val="24"/>
          <w:szCs w:val="24"/>
        </w:rPr>
        <w:t xml:space="preserve">ное </w:t>
      </w:r>
      <w:r w:rsidRPr="00491E99">
        <w:rPr>
          <w:rFonts w:ascii="Times New Roman" w:hAnsi="Times New Roman" w:cs="Times New Roman"/>
          <w:sz w:val="24"/>
          <w:szCs w:val="24"/>
        </w:rPr>
        <w:t>моде</w:t>
      </w:r>
      <w:r w:rsidR="00CB7261">
        <w:rPr>
          <w:rFonts w:ascii="Times New Roman" w:hAnsi="Times New Roman" w:cs="Times New Roman"/>
          <w:sz w:val="24"/>
          <w:szCs w:val="24"/>
        </w:rPr>
        <w:t xml:space="preserve">лирующее устройство. </w:t>
      </w:r>
      <w:r w:rsidRPr="00491E99">
        <w:rPr>
          <w:rFonts w:ascii="Times New Roman" w:hAnsi="Times New Roman" w:cs="Times New Roman"/>
          <w:sz w:val="24"/>
          <w:szCs w:val="24"/>
        </w:rPr>
        <w:t>Коэффициент</w:t>
      </w:r>
      <w:r w:rsidR="00CB7261">
        <w:rPr>
          <w:rFonts w:ascii="Times New Roman" w:hAnsi="Times New Roman" w:cs="Times New Roman"/>
          <w:sz w:val="24"/>
          <w:szCs w:val="24"/>
        </w:rPr>
        <w:t xml:space="preserve"> </w:t>
      </w:r>
      <w:r w:rsidRPr="00491E99">
        <w:rPr>
          <w:rFonts w:ascii="Times New Roman" w:hAnsi="Times New Roman" w:cs="Times New Roman"/>
          <w:sz w:val="24"/>
          <w:szCs w:val="24"/>
        </w:rPr>
        <w:t>пропорционального усиле</w:t>
      </w:r>
      <w:r w:rsidR="00CB7261">
        <w:rPr>
          <w:rFonts w:ascii="Times New Roman" w:hAnsi="Times New Roman" w:cs="Times New Roman"/>
          <w:sz w:val="24"/>
          <w:szCs w:val="24"/>
        </w:rPr>
        <w:t xml:space="preserve">ния </w:t>
      </w:r>
      <w:r w:rsidRPr="00491E99">
        <w:rPr>
          <w:rFonts w:ascii="Times New Roman" w:hAnsi="Times New Roman" w:cs="Times New Roman"/>
          <w:sz w:val="24"/>
          <w:szCs w:val="24"/>
        </w:rPr>
        <w:t>этого</w:t>
      </w:r>
      <w:r w:rsidR="00CB7261">
        <w:rPr>
          <w:rFonts w:ascii="Times New Roman" w:hAnsi="Times New Roman" w:cs="Times New Roman"/>
          <w:sz w:val="24"/>
          <w:szCs w:val="24"/>
        </w:rPr>
        <w:t xml:space="preserve"> </w:t>
      </w:r>
      <w:r w:rsidRPr="00491E99">
        <w:rPr>
          <w:rFonts w:ascii="Times New Roman" w:hAnsi="Times New Roman" w:cs="Times New Roman"/>
          <w:sz w:val="24"/>
          <w:szCs w:val="24"/>
        </w:rPr>
        <w:t xml:space="preserve">согласующего усилителя, при отклонениях, регулируемой </w:t>
      </w:r>
      <w:r w:rsidR="00CB7261">
        <w:rPr>
          <w:rFonts w:ascii="Times New Roman" w:hAnsi="Times New Roman" w:cs="Times New Roman"/>
          <w:sz w:val="24"/>
          <w:szCs w:val="24"/>
        </w:rPr>
        <w:t>ве</w:t>
      </w:r>
      <w:r w:rsidRPr="00491E99">
        <w:rPr>
          <w:rFonts w:ascii="Times New Roman" w:hAnsi="Times New Roman" w:cs="Times New Roman"/>
          <w:sz w:val="24"/>
          <w:szCs w:val="24"/>
        </w:rPr>
        <w:t>личины менее +</w:t>
      </w:r>
      <w:r w:rsidR="00CB7261">
        <w:rPr>
          <w:rFonts w:ascii="Times New Roman" w:hAnsi="Times New Roman" w:cs="Times New Roman"/>
          <w:sz w:val="24"/>
          <w:szCs w:val="24"/>
        </w:rPr>
        <w:t>-15%</w:t>
      </w:r>
      <w:r w:rsidRPr="00491E99">
        <w:rPr>
          <w:rFonts w:ascii="Times New Roman" w:hAnsi="Times New Roman" w:cs="Times New Roman"/>
          <w:sz w:val="24"/>
          <w:szCs w:val="24"/>
        </w:rPr>
        <w:t xml:space="preserve"> составляет 0,2</w:t>
      </w:r>
      <w:r w:rsidR="00CB7261">
        <w:rPr>
          <w:rFonts w:ascii="Times New Roman" w:hAnsi="Times New Roman" w:cs="Times New Roman"/>
          <w:sz w:val="24"/>
          <w:szCs w:val="24"/>
        </w:rPr>
        <w:t xml:space="preserve">,  а </w:t>
      </w:r>
      <w:r w:rsidRPr="00491E99">
        <w:rPr>
          <w:rFonts w:ascii="Times New Roman" w:hAnsi="Times New Roman" w:cs="Times New Roman"/>
          <w:sz w:val="24"/>
          <w:szCs w:val="24"/>
        </w:rPr>
        <w:t>при отклонениях регулируемой величин</w:t>
      </w:r>
      <w:r w:rsidR="00CB7261">
        <w:rPr>
          <w:rFonts w:ascii="Times New Roman" w:hAnsi="Times New Roman" w:cs="Times New Roman"/>
          <w:sz w:val="24"/>
          <w:szCs w:val="24"/>
        </w:rPr>
        <w:t>ы</w:t>
      </w:r>
      <w:r w:rsidRPr="00491E99">
        <w:rPr>
          <w:rFonts w:ascii="Times New Roman" w:hAnsi="Times New Roman" w:cs="Times New Roman"/>
          <w:sz w:val="24"/>
          <w:szCs w:val="24"/>
        </w:rPr>
        <w:t xml:space="preserve"> более </w:t>
      </w:r>
      <w:r w:rsidR="00CB7261">
        <w:rPr>
          <w:rFonts w:ascii="Times New Roman" w:hAnsi="Times New Roman" w:cs="Times New Roman"/>
          <w:sz w:val="24"/>
          <w:szCs w:val="24"/>
        </w:rPr>
        <w:t>+15%</w:t>
      </w:r>
      <w:r w:rsidRPr="00491E99">
        <w:rPr>
          <w:rFonts w:ascii="Times New Roman" w:hAnsi="Times New Roman" w:cs="Times New Roman"/>
          <w:sz w:val="24"/>
          <w:szCs w:val="24"/>
        </w:rPr>
        <w:t xml:space="preserve"> составляет</w:t>
      </w:r>
      <w:r w:rsidR="00CB7261">
        <w:rPr>
          <w:rFonts w:ascii="Times New Roman" w:hAnsi="Times New Roman" w:cs="Times New Roman"/>
          <w:sz w:val="24"/>
          <w:szCs w:val="24"/>
        </w:rPr>
        <w:t xml:space="preserve"> I. Этим достигается то, что замкнуты</w:t>
      </w:r>
      <w:r w:rsidRPr="00491E99">
        <w:rPr>
          <w:rFonts w:ascii="Times New Roman" w:hAnsi="Times New Roman" w:cs="Times New Roman"/>
          <w:sz w:val="24"/>
          <w:szCs w:val="24"/>
        </w:rPr>
        <w:t>й контур регулирования</w:t>
      </w:r>
      <w:r w:rsidR="00CB7261">
        <w:rPr>
          <w:rFonts w:ascii="Times New Roman" w:hAnsi="Times New Roman" w:cs="Times New Roman"/>
          <w:sz w:val="24"/>
          <w:szCs w:val="24"/>
        </w:rPr>
        <w:t xml:space="preserve"> стопора в интервале норма</w:t>
      </w:r>
      <w:r w:rsidRPr="00491E99">
        <w:rPr>
          <w:rFonts w:ascii="Times New Roman" w:hAnsi="Times New Roman" w:cs="Times New Roman"/>
          <w:sz w:val="24"/>
          <w:szCs w:val="24"/>
        </w:rPr>
        <w:t>льных откло</w:t>
      </w:r>
      <w:r w:rsidRPr="00491E99">
        <w:rPr>
          <w:rFonts w:ascii="Times New Roman" w:hAnsi="Times New Roman" w:cs="Times New Roman"/>
          <w:sz w:val="24"/>
          <w:szCs w:val="24"/>
        </w:rPr>
        <w:softHyphen/>
        <w:t>нений остается стабильным,  однако большие отклонения при</w:t>
      </w:r>
      <w:r w:rsidR="00CB7261">
        <w:rPr>
          <w:rFonts w:ascii="Times New Roman" w:hAnsi="Times New Roman" w:cs="Times New Roman"/>
          <w:sz w:val="24"/>
          <w:szCs w:val="24"/>
        </w:rPr>
        <w:t xml:space="preserve"> доста</w:t>
      </w:r>
      <w:r w:rsidR="00CB7261">
        <w:rPr>
          <w:rFonts w:ascii="Times New Roman" w:hAnsi="Times New Roman" w:cs="Times New Roman"/>
          <w:sz w:val="24"/>
          <w:szCs w:val="24"/>
        </w:rPr>
        <w:softHyphen/>
        <w:t>точно большом усилении могут бы</w:t>
      </w:r>
      <w:r w:rsidRPr="00491E99">
        <w:rPr>
          <w:rFonts w:ascii="Times New Roman" w:hAnsi="Times New Roman" w:cs="Times New Roman"/>
          <w:sz w:val="24"/>
          <w:szCs w:val="24"/>
        </w:rPr>
        <w:t>ть быстро от</w:t>
      </w:r>
      <w:r w:rsidR="00CB7261">
        <w:rPr>
          <w:rFonts w:ascii="Times New Roman" w:hAnsi="Times New Roman" w:cs="Times New Roman"/>
          <w:sz w:val="24"/>
          <w:szCs w:val="24"/>
        </w:rPr>
        <w:t xml:space="preserve">регулированы. </w:t>
      </w:r>
      <w:r w:rsidRPr="00491E99">
        <w:rPr>
          <w:rFonts w:ascii="Times New Roman" w:hAnsi="Times New Roman" w:cs="Times New Roman"/>
          <w:sz w:val="24"/>
          <w:szCs w:val="24"/>
        </w:rPr>
        <w:t xml:space="preserve">  Сигнал отклонения регулируемой величины,  имеющи</w:t>
      </w:r>
      <w:r w:rsidR="00CB7261">
        <w:rPr>
          <w:rFonts w:ascii="Times New Roman" w:hAnsi="Times New Roman" w:cs="Times New Roman"/>
          <w:sz w:val="24"/>
          <w:szCs w:val="24"/>
        </w:rPr>
        <w:t>йся в распор</w:t>
      </w:r>
      <w:r w:rsidRPr="00491E99">
        <w:rPr>
          <w:rFonts w:ascii="Times New Roman" w:hAnsi="Times New Roman" w:cs="Times New Roman"/>
          <w:sz w:val="24"/>
          <w:szCs w:val="24"/>
        </w:rPr>
        <w:t>я</w:t>
      </w:r>
      <w:r w:rsidR="00CB7261">
        <w:rPr>
          <w:rFonts w:ascii="Times New Roman" w:hAnsi="Times New Roman" w:cs="Times New Roman"/>
          <w:sz w:val="24"/>
          <w:szCs w:val="24"/>
        </w:rPr>
        <w:t>жении</w:t>
      </w:r>
      <w:r w:rsidRPr="00491E99">
        <w:rPr>
          <w:rFonts w:ascii="Times New Roman" w:hAnsi="Times New Roman" w:cs="Times New Roman"/>
          <w:sz w:val="24"/>
          <w:szCs w:val="24"/>
        </w:rPr>
        <w:t xml:space="preserve"> </w:t>
      </w:r>
      <w:r w:rsidR="00CB7261">
        <w:rPr>
          <w:rFonts w:ascii="Times New Roman" w:hAnsi="Times New Roman" w:cs="Times New Roman"/>
          <w:sz w:val="24"/>
          <w:szCs w:val="24"/>
        </w:rPr>
        <w:t>на выходе согласующего усилителя, поступает в пропорцио</w:t>
      </w:r>
      <w:r w:rsidRPr="00491E99">
        <w:rPr>
          <w:rFonts w:ascii="Times New Roman" w:hAnsi="Times New Roman" w:cs="Times New Roman"/>
          <w:sz w:val="24"/>
          <w:szCs w:val="24"/>
        </w:rPr>
        <w:t>нально-интегральной регулятор с раздельными интегральным и пропор</w:t>
      </w:r>
      <w:r w:rsidR="00CB7261">
        <w:rPr>
          <w:rFonts w:ascii="Times New Roman" w:hAnsi="Times New Roman" w:cs="Times New Roman"/>
          <w:sz w:val="24"/>
          <w:szCs w:val="24"/>
        </w:rPr>
        <w:t>ционал</w:t>
      </w:r>
      <w:r w:rsidR="00BD117F">
        <w:rPr>
          <w:rFonts w:ascii="Times New Roman" w:hAnsi="Times New Roman" w:cs="Times New Roman"/>
          <w:sz w:val="24"/>
          <w:szCs w:val="24"/>
        </w:rPr>
        <w:t>ьным  каналами.</w:t>
      </w:r>
      <w:r w:rsidRPr="00491E99">
        <w:rPr>
          <w:rFonts w:ascii="Times New Roman" w:hAnsi="Times New Roman" w:cs="Times New Roman"/>
          <w:sz w:val="24"/>
          <w:szCs w:val="24"/>
        </w:rPr>
        <w:t xml:space="preserve"> </w:t>
      </w:r>
      <w:r w:rsidR="00BD117F">
        <w:rPr>
          <w:rFonts w:ascii="Times New Roman" w:hAnsi="Times New Roman" w:cs="Times New Roman"/>
          <w:sz w:val="24"/>
          <w:szCs w:val="24"/>
        </w:rPr>
        <w:t>И</w:t>
      </w:r>
      <w:r w:rsidR="00BD117F" w:rsidRPr="00491E99">
        <w:rPr>
          <w:rFonts w:ascii="Times New Roman" w:hAnsi="Times New Roman" w:cs="Times New Roman"/>
          <w:sz w:val="24"/>
          <w:szCs w:val="24"/>
        </w:rPr>
        <w:t>нтегральный</w:t>
      </w:r>
      <w:r w:rsidRPr="00491E99">
        <w:rPr>
          <w:rFonts w:ascii="Times New Roman" w:hAnsi="Times New Roman" w:cs="Times New Roman"/>
          <w:sz w:val="24"/>
          <w:szCs w:val="24"/>
        </w:rPr>
        <w:t xml:space="preserve"> канал построен как д</w:t>
      </w:r>
      <w:r w:rsidR="00BD117F">
        <w:rPr>
          <w:rFonts w:ascii="Times New Roman" w:hAnsi="Times New Roman" w:cs="Times New Roman"/>
          <w:sz w:val="24"/>
          <w:szCs w:val="24"/>
        </w:rPr>
        <w:t>в</w:t>
      </w:r>
      <w:r w:rsidRPr="00491E99">
        <w:rPr>
          <w:rFonts w:ascii="Times New Roman" w:hAnsi="Times New Roman" w:cs="Times New Roman"/>
          <w:sz w:val="24"/>
          <w:szCs w:val="24"/>
        </w:rPr>
        <w:t>ухд</w:t>
      </w:r>
      <w:r w:rsidR="00BD117F">
        <w:rPr>
          <w:rFonts w:ascii="Times New Roman" w:hAnsi="Times New Roman" w:cs="Times New Roman"/>
          <w:sz w:val="24"/>
          <w:szCs w:val="24"/>
        </w:rPr>
        <w:t>е</w:t>
      </w:r>
      <w:r w:rsidRPr="00491E99">
        <w:rPr>
          <w:rFonts w:ascii="Times New Roman" w:hAnsi="Times New Roman" w:cs="Times New Roman"/>
          <w:sz w:val="24"/>
          <w:szCs w:val="24"/>
        </w:rPr>
        <w:t>кадн</w:t>
      </w:r>
      <w:r w:rsidR="00BD117F">
        <w:rPr>
          <w:rFonts w:ascii="Times New Roman" w:hAnsi="Times New Roman" w:cs="Times New Roman"/>
          <w:sz w:val="24"/>
          <w:szCs w:val="24"/>
        </w:rPr>
        <w:t>ы</w:t>
      </w:r>
      <w:r w:rsidRPr="00491E99">
        <w:rPr>
          <w:rFonts w:ascii="Times New Roman" w:hAnsi="Times New Roman" w:cs="Times New Roman"/>
          <w:sz w:val="24"/>
          <w:szCs w:val="24"/>
        </w:rPr>
        <w:t>й счетчик, задача</w:t>
      </w:r>
      <w:r w:rsidR="00BD117F">
        <w:rPr>
          <w:rFonts w:ascii="Times New Roman" w:hAnsi="Times New Roman" w:cs="Times New Roman"/>
          <w:sz w:val="24"/>
          <w:szCs w:val="24"/>
        </w:rPr>
        <w:t xml:space="preserve"> </w:t>
      </w:r>
      <w:r w:rsidRPr="00491E99">
        <w:rPr>
          <w:rFonts w:ascii="Times New Roman" w:hAnsi="Times New Roman" w:cs="Times New Roman"/>
          <w:sz w:val="24"/>
          <w:szCs w:val="24"/>
        </w:rPr>
        <w:t xml:space="preserve">которого заключается </w:t>
      </w:r>
      <w:r w:rsidR="00BD117F">
        <w:rPr>
          <w:rFonts w:ascii="Times New Roman" w:hAnsi="Times New Roman" w:cs="Times New Roman"/>
          <w:sz w:val="24"/>
          <w:szCs w:val="24"/>
        </w:rPr>
        <w:t>в регулировании откло</w:t>
      </w:r>
      <w:r w:rsidRPr="00491E99">
        <w:rPr>
          <w:rFonts w:ascii="Times New Roman" w:hAnsi="Times New Roman" w:cs="Times New Roman"/>
          <w:sz w:val="24"/>
          <w:szCs w:val="24"/>
        </w:rPr>
        <w:t>нения уровня металла в криста</w:t>
      </w:r>
      <w:r w:rsidR="00BD117F">
        <w:rPr>
          <w:rFonts w:ascii="Times New Roman" w:hAnsi="Times New Roman" w:cs="Times New Roman"/>
          <w:sz w:val="24"/>
          <w:szCs w:val="24"/>
        </w:rPr>
        <w:t>ллизаторе до нуля. Интегральный ка</w:t>
      </w:r>
      <w:r w:rsidRPr="00491E99">
        <w:rPr>
          <w:rFonts w:ascii="Times New Roman" w:hAnsi="Times New Roman" w:cs="Times New Roman"/>
          <w:sz w:val="24"/>
          <w:szCs w:val="24"/>
        </w:rPr>
        <w:t>нал состоит из устройства, моделирующего величину (Betrags</w:t>
      </w:r>
      <w:r w:rsidR="00BD117F">
        <w:rPr>
          <w:rFonts w:ascii="Times New Roman" w:hAnsi="Times New Roman" w:cs="Times New Roman"/>
          <w:sz w:val="24"/>
          <w:szCs w:val="24"/>
          <w:lang w:val="en-US"/>
        </w:rPr>
        <w:t>bild</w:t>
      </w:r>
      <w:r w:rsidR="00BD117F">
        <w:rPr>
          <w:rFonts w:ascii="Times New Roman" w:hAnsi="Times New Roman" w:cs="Times New Roman"/>
          <w:sz w:val="24"/>
          <w:szCs w:val="24"/>
        </w:rPr>
        <w:t>ner</w:t>
      </w:r>
      <w:r w:rsidR="00BD117F" w:rsidRPr="00BD117F">
        <w:rPr>
          <w:rFonts w:ascii="Times New Roman" w:hAnsi="Times New Roman" w:cs="Times New Roman"/>
          <w:sz w:val="24"/>
          <w:szCs w:val="24"/>
        </w:rPr>
        <w:t xml:space="preserve">) </w:t>
      </w:r>
      <w:r w:rsidRPr="00491E99">
        <w:rPr>
          <w:rFonts w:ascii="Times New Roman" w:hAnsi="Times New Roman" w:cs="Times New Roman"/>
          <w:sz w:val="24"/>
          <w:szCs w:val="24"/>
        </w:rPr>
        <w:t xml:space="preserve">преобразователя </w:t>
      </w:r>
      <w:r w:rsidR="00BD117F">
        <w:rPr>
          <w:rFonts w:ascii="Times New Roman" w:hAnsi="Times New Roman" w:cs="Times New Roman"/>
          <w:sz w:val="24"/>
          <w:szCs w:val="24"/>
        </w:rPr>
        <w:t>напряжения в частоту, двухдекадн</w:t>
      </w:r>
      <w:r w:rsidRPr="00491E99">
        <w:rPr>
          <w:rFonts w:ascii="Times New Roman" w:hAnsi="Times New Roman" w:cs="Times New Roman"/>
          <w:sz w:val="24"/>
          <w:szCs w:val="24"/>
        </w:rPr>
        <w:t>ого счетчи</w:t>
      </w:r>
      <w:r w:rsidR="00BD117F">
        <w:rPr>
          <w:rFonts w:ascii="Times New Roman" w:hAnsi="Times New Roman" w:cs="Times New Roman"/>
          <w:sz w:val="24"/>
          <w:szCs w:val="24"/>
        </w:rPr>
        <w:t>ка пря</w:t>
      </w:r>
      <w:r w:rsidRPr="00491E99">
        <w:rPr>
          <w:rFonts w:ascii="Times New Roman" w:hAnsi="Times New Roman" w:cs="Times New Roman"/>
          <w:sz w:val="24"/>
          <w:szCs w:val="24"/>
        </w:rPr>
        <w:t>мого и обратного счета и под</w:t>
      </w:r>
      <w:r w:rsidR="00BD117F">
        <w:rPr>
          <w:rFonts w:ascii="Times New Roman" w:hAnsi="Times New Roman" w:cs="Times New Roman"/>
          <w:sz w:val="24"/>
          <w:szCs w:val="24"/>
        </w:rPr>
        <w:t>ключенного цифро-аналогового преобра</w:t>
      </w:r>
      <w:r w:rsidRPr="00491E99">
        <w:rPr>
          <w:rFonts w:ascii="Times New Roman" w:hAnsi="Times New Roman" w:cs="Times New Roman"/>
          <w:sz w:val="24"/>
          <w:szCs w:val="24"/>
        </w:rPr>
        <w:t>зователя.</w:t>
      </w:r>
      <w:r w:rsidRPr="00491E99">
        <w:rPr>
          <w:rFonts w:ascii="Times New Roman" w:hAnsi="Times New Roman" w:cs="Times New Roman"/>
          <w:sz w:val="24"/>
          <w:szCs w:val="24"/>
        </w:rPr>
        <w:tab/>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При начале, процесса литья пар</w:t>
      </w:r>
      <w:r w:rsidR="00765B76">
        <w:rPr>
          <w:rFonts w:ascii="Times New Roman" w:hAnsi="Times New Roman" w:cs="Times New Roman"/>
          <w:sz w:val="24"/>
          <w:szCs w:val="24"/>
        </w:rPr>
        <w:t>аллельный пропорциональный ка</w:t>
      </w:r>
      <w:r w:rsidRPr="00491E99">
        <w:rPr>
          <w:rFonts w:ascii="Times New Roman" w:hAnsi="Times New Roman" w:cs="Times New Roman"/>
          <w:sz w:val="24"/>
          <w:szCs w:val="24"/>
        </w:rPr>
        <w:t>нал отключается. При заполнении к</w:t>
      </w:r>
      <w:r w:rsidR="00765B76">
        <w:rPr>
          <w:rFonts w:ascii="Times New Roman" w:hAnsi="Times New Roman" w:cs="Times New Roman"/>
          <w:sz w:val="24"/>
          <w:szCs w:val="24"/>
        </w:rPr>
        <w:t xml:space="preserve">ристаллизатора сталью оператор </w:t>
      </w:r>
      <w:r w:rsidR="007B6F37">
        <w:rPr>
          <w:rFonts w:ascii="Times New Roman" w:hAnsi="Times New Roman" w:cs="Times New Roman"/>
          <w:sz w:val="24"/>
          <w:szCs w:val="24"/>
        </w:rPr>
        <w:t xml:space="preserve"> вручную устанавливает рабочую </w:t>
      </w:r>
      <w:r w:rsidR="001D697C">
        <w:rPr>
          <w:rFonts w:ascii="Times New Roman" w:hAnsi="Times New Roman" w:cs="Times New Roman"/>
          <w:sz w:val="24"/>
          <w:szCs w:val="24"/>
        </w:rPr>
        <w:t>точку регулятора. Во избежание</w:t>
      </w:r>
      <w:r w:rsidRPr="00491E99">
        <w:rPr>
          <w:rFonts w:ascii="Times New Roman" w:hAnsi="Times New Roman" w:cs="Times New Roman"/>
          <w:sz w:val="24"/>
          <w:szCs w:val="24"/>
        </w:rPr>
        <w:t xml:space="preserve"> скачкообразного перехода при переключении на "автоматику" система регулирования устанавливается на фактическое значение в выключен</w:t>
      </w:r>
      <w:r w:rsidRPr="00491E99">
        <w:rPr>
          <w:rFonts w:ascii="Times New Roman" w:hAnsi="Times New Roman" w:cs="Times New Roman"/>
          <w:sz w:val="24"/>
          <w:szCs w:val="24"/>
        </w:rPr>
        <w:softHyphen/>
        <w:t>ном состоянии. Как только ypo</w:t>
      </w:r>
      <w:r w:rsidR="001D697C">
        <w:rPr>
          <w:rFonts w:ascii="Times New Roman" w:hAnsi="Times New Roman" w:cs="Times New Roman"/>
          <w:sz w:val="24"/>
          <w:szCs w:val="24"/>
        </w:rPr>
        <w:t>вень</w:t>
      </w:r>
      <w:r w:rsidRPr="00491E99">
        <w:rPr>
          <w:rFonts w:ascii="Times New Roman" w:hAnsi="Times New Roman" w:cs="Times New Roman"/>
          <w:sz w:val="24"/>
          <w:szCs w:val="24"/>
        </w:rPr>
        <w:t xml:space="preserve"> металла в кристаллизаторе дости</w:t>
      </w:r>
      <w:r w:rsidRPr="00491E99">
        <w:rPr>
          <w:rFonts w:ascii="Times New Roman" w:hAnsi="Times New Roman" w:cs="Times New Roman"/>
          <w:sz w:val="24"/>
          <w:szCs w:val="24"/>
        </w:rPr>
        <w:softHyphen/>
        <w:t>гает участка измерения, пропорциональ</w:t>
      </w:r>
      <w:r w:rsidR="001D697C">
        <w:rPr>
          <w:rFonts w:ascii="Times New Roman" w:hAnsi="Times New Roman" w:cs="Times New Roman"/>
          <w:sz w:val="24"/>
          <w:szCs w:val="24"/>
        </w:rPr>
        <w:t>ней регулятор, включаемой ус</w:t>
      </w:r>
      <w:r w:rsidRPr="00491E99">
        <w:rPr>
          <w:rFonts w:ascii="Times New Roman" w:hAnsi="Times New Roman" w:cs="Times New Roman"/>
          <w:sz w:val="24"/>
          <w:szCs w:val="24"/>
        </w:rPr>
        <w:t>тройс</w:t>
      </w:r>
      <w:r w:rsidR="001D697C">
        <w:rPr>
          <w:rFonts w:ascii="Times New Roman" w:hAnsi="Times New Roman" w:cs="Times New Roman"/>
          <w:sz w:val="24"/>
          <w:szCs w:val="24"/>
        </w:rPr>
        <w:t>твом, регистрирующим предельны</w:t>
      </w:r>
      <w:r w:rsidRPr="00491E99">
        <w:rPr>
          <w:rFonts w:ascii="Times New Roman" w:hAnsi="Times New Roman" w:cs="Times New Roman"/>
          <w:sz w:val="24"/>
          <w:szCs w:val="24"/>
        </w:rPr>
        <w:t>е значения, бе</w:t>
      </w:r>
      <w:r w:rsidR="001D697C">
        <w:rPr>
          <w:rFonts w:ascii="Times New Roman" w:hAnsi="Times New Roman" w:cs="Times New Roman"/>
          <w:sz w:val="24"/>
          <w:szCs w:val="24"/>
        </w:rPr>
        <w:t xml:space="preserve">рет на себя </w:t>
      </w:r>
      <w:r w:rsidRPr="00491E99">
        <w:rPr>
          <w:rFonts w:ascii="Times New Roman" w:hAnsi="Times New Roman" w:cs="Times New Roman"/>
          <w:sz w:val="24"/>
          <w:szCs w:val="24"/>
        </w:rPr>
        <w:t xml:space="preserve"> регулирование уровня металла в кристаллизаторе</w:t>
      </w:r>
      <w:r w:rsidR="001D697C">
        <w:rPr>
          <w:rFonts w:ascii="Times New Roman" w:hAnsi="Times New Roman" w:cs="Times New Roman"/>
          <w:sz w:val="24"/>
          <w:szCs w:val="24"/>
        </w:rPr>
        <w:t xml:space="preserve">. </w:t>
      </w:r>
      <w:r w:rsidRPr="00491E99">
        <w:rPr>
          <w:rFonts w:ascii="Times New Roman" w:hAnsi="Times New Roman" w:cs="Times New Roman"/>
          <w:sz w:val="24"/>
          <w:szCs w:val="24"/>
        </w:rPr>
        <w:t>При этом предполагается, что в момент процесса переключения на автоматическое регулиро</w:t>
      </w:r>
      <w:r w:rsidR="001D697C">
        <w:rPr>
          <w:rFonts w:ascii="Times New Roman" w:hAnsi="Times New Roman" w:cs="Times New Roman"/>
          <w:sz w:val="24"/>
          <w:szCs w:val="24"/>
        </w:rPr>
        <w:t>в</w:t>
      </w:r>
      <w:r w:rsidRPr="00491E99">
        <w:rPr>
          <w:rFonts w:ascii="Times New Roman" w:hAnsi="Times New Roman" w:cs="Times New Roman"/>
          <w:sz w:val="24"/>
          <w:szCs w:val="24"/>
        </w:rPr>
        <w:t>а</w:t>
      </w:r>
      <w:r w:rsidR="001D697C">
        <w:rPr>
          <w:rFonts w:ascii="Times New Roman" w:hAnsi="Times New Roman" w:cs="Times New Roman"/>
          <w:sz w:val="24"/>
          <w:szCs w:val="24"/>
        </w:rPr>
        <w:t>ни</w:t>
      </w:r>
      <w:r w:rsidRPr="00491E99">
        <w:rPr>
          <w:rFonts w:ascii="Times New Roman" w:hAnsi="Times New Roman" w:cs="Times New Roman"/>
          <w:sz w:val="24"/>
          <w:szCs w:val="24"/>
        </w:rPr>
        <w:t>е стопор находится в положении э</w:t>
      </w:r>
      <w:r w:rsidR="001D697C">
        <w:rPr>
          <w:rFonts w:ascii="Times New Roman" w:hAnsi="Times New Roman" w:cs="Times New Roman"/>
          <w:sz w:val="24"/>
          <w:szCs w:val="24"/>
        </w:rPr>
        <w:t>ффектив</w:t>
      </w:r>
      <w:r w:rsidRPr="00491E99">
        <w:rPr>
          <w:rFonts w:ascii="Times New Roman" w:hAnsi="Times New Roman" w:cs="Times New Roman"/>
          <w:sz w:val="24"/>
          <w:szCs w:val="24"/>
        </w:rPr>
        <w:t>ного регулирования.</w:t>
      </w:r>
    </w:p>
    <w:p w:rsidR="00816C29" w:rsidRPr="00491E99"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Исходная величи</w:t>
      </w:r>
      <w:r w:rsidR="001D697C">
        <w:rPr>
          <w:rFonts w:ascii="Times New Roman" w:hAnsi="Times New Roman" w:cs="Times New Roman"/>
          <w:sz w:val="24"/>
          <w:szCs w:val="24"/>
        </w:rPr>
        <w:t>на интегрального</w:t>
      </w:r>
      <w:r w:rsidRPr="00491E99">
        <w:rPr>
          <w:rFonts w:ascii="Times New Roman" w:hAnsi="Times New Roman" w:cs="Times New Roman"/>
          <w:sz w:val="24"/>
          <w:szCs w:val="24"/>
        </w:rPr>
        <w:t xml:space="preserve"> канала впоследствии су</w:t>
      </w:r>
      <w:r w:rsidR="001D697C">
        <w:rPr>
          <w:rFonts w:ascii="Times New Roman" w:hAnsi="Times New Roman" w:cs="Times New Roman"/>
          <w:sz w:val="24"/>
          <w:szCs w:val="24"/>
        </w:rPr>
        <w:t>мм</w:t>
      </w:r>
      <w:r w:rsidRPr="00491E99">
        <w:rPr>
          <w:rFonts w:ascii="Times New Roman" w:hAnsi="Times New Roman" w:cs="Times New Roman"/>
          <w:sz w:val="24"/>
          <w:szCs w:val="24"/>
        </w:rPr>
        <w:t>ируется с исходной величиной пропорционального канала, и обе величины поступают в конечной усилитель и вме</w:t>
      </w:r>
      <w:r w:rsidR="001D697C">
        <w:rPr>
          <w:rFonts w:ascii="Times New Roman" w:hAnsi="Times New Roman" w:cs="Times New Roman"/>
          <w:sz w:val="24"/>
          <w:szCs w:val="24"/>
        </w:rPr>
        <w:t>сте с тем на cepвoпривод для установки стоп</w:t>
      </w:r>
      <w:r w:rsidRPr="00491E99">
        <w:rPr>
          <w:rFonts w:ascii="Times New Roman" w:hAnsi="Times New Roman" w:cs="Times New Roman"/>
          <w:sz w:val="24"/>
          <w:szCs w:val="24"/>
        </w:rPr>
        <w:t xml:space="preserve">ора. </w:t>
      </w:r>
    </w:p>
    <w:p w:rsidR="00816C29" w:rsidRPr="00491E99" w:rsidRDefault="001D697C" w:rsidP="00491E99">
      <w:pPr>
        <w:ind w:firstLine="720"/>
        <w:jc w:val="both"/>
        <w:rPr>
          <w:rFonts w:ascii="Times New Roman" w:hAnsi="Times New Roman" w:cs="Times New Roman"/>
          <w:sz w:val="24"/>
          <w:szCs w:val="24"/>
        </w:rPr>
      </w:pPr>
      <w:r>
        <w:rPr>
          <w:rFonts w:ascii="Times New Roman" w:hAnsi="Times New Roman" w:cs="Times New Roman"/>
          <w:sz w:val="24"/>
          <w:szCs w:val="24"/>
        </w:rPr>
        <w:t>Рассмотренная выше систем</w:t>
      </w:r>
      <w:r w:rsidR="00816C29" w:rsidRPr="00491E99">
        <w:rPr>
          <w:rFonts w:ascii="Times New Roman" w:hAnsi="Times New Roman" w:cs="Times New Roman"/>
          <w:sz w:val="24"/>
          <w:szCs w:val="24"/>
        </w:rPr>
        <w:t>а обеспечивает небольшие пропорционал</w:t>
      </w:r>
      <w:r w:rsidR="00CB53D1">
        <w:rPr>
          <w:rFonts w:ascii="Times New Roman" w:hAnsi="Times New Roman" w:cs="Times New Roman"/>
          <w:sz w:val="24"/>
          <w:szCs w:val="24"/>
        </w:rPr>
        <w:t>ьны</w:t>
      </w:r>
      <w:r w:rsidR="00816C29" w:rsidRPr="00491E99">
        <w:rPr>
          <w:rFonts w:ascii="Times New Roman" w:hAnsi="Times New Roman" w:cs="Times New Roman"/>
          <w:sz w:val="24"/>
          <w:szCs w:val="24"/>
        </w:rPr>
        <w:t>е усиления при одновременно больших продол</w:t>
      </w:r>
      <w:r w:rsidR="00CB53D1">
        <w:rPr>
          <w:rFonts w:ascii="Times New Roman" w:hAnsi="Times New Roman" w:cs="Times New Roman"/>
          <w:sz w:val="24"/>
          <w:szCs w:val="24"/>
        </w:rPr>
        <w:t>ж</w:t>
      </w:r>
      <w:r w:rsidR="00816C29" w:rsidRPr="00491E99">
        <w:rPr>
          <w:rFonts w:ascii="Times New Roman" w:hAnsi="Times New Roman" w:cs="Times New Roman"/>
          <w:sz w:val="24"/>
          <w:szCs w:val="24"/>
        </w:rPr>
        <w:t>ител</w:t>
      </w:r>
      <w:r w:rsidR="00CB53D1">
        <w:rPr>
          <w:rFonts w:ascii="Times New Roman" w:hAnsi="Times New Roman" w:cs="Times New Roman"/>
          <w:sz w:val="24"/>
          <w:szCs w:val="24"/>
        </w:rPr>
        <w:t>ьн</w:t>
      </w:r>
      <w:r w:rsidR="00816C29" w:rsidRPr="00491E99">
        <w:rPr>
          <w:rFonts w:ascii="Times New Roman" w:hAnsi="Times New Roman" w:cs="Times New Roman"/>
          <w:sz w:val="24"/>
          <w:szCs w:val="24"/>
        </w:rPr>
        <w:t xml:space="preserve">остях </w:t>
      </w:r>
      <w:r w:rsidR="00CB53D1">
        <w:rPr>
          <w:rFonts w:ascii="Times New Roman" w:hAnsi="Times New Roman" w:cs="Times New Roman"/>
          <w:sz w:val="24"/>
          <w:szCs w:val="24"/>
        </w:rPr>
        <w:t xml:space="preserve"> перенала</w:t>
      </w:r>
      <w:r w:rsidR="00816C29" w:rsidRPr="00491E99">
        <w:rPr>
          <w:rFonts w:ascii="Times New Roman" w:hAnsi="Times New Roman" w:cs="Times New Roman"/>
          <w:sz w:val="24"/>
          <w:szCs w:val="24"/>
        </w:rPr>
        <w:t>док.</w:t>
      </w:r>
    </w:p>
    <w:p w:rsidR="00816C29" w:rsidRPr="00491E99" w:rsidRDefault="00CB53D1" w:rsidP="00491E99">
      <w:pPr>
        <w:ind w:firstLine="720"/>
        <w:jc w:val="both"/>
        <w:rPr>
          <w:rFonts w:ascii="Times New Roman" w:hAnsi="Times New Roman" w:cs="Times New Roman"/>
          <w:sz w:val="24"/>
          <w:szCs w:val="24"/>
        </w:rPr>
      </w:pPr>
      <w:r>
        <w:rPr>
          <w:rFonts w:ascii="Times New Roman" w:hAnsi="Times New Roman" w:cs="Times New Roman"/>
          <w:sz w:val="24"/>
          <w:szCs w:val="24"/>
        </w:rPr>
        <w:t>Эту систему регулирования в соответствии с требованиями дополняют</w:t>
      </w:r>
      <w:r w:rsidR="00816C29" w:rsidRPr="00491E99">
        <w:rPr>
          <w:rFonts w:ascii="Times New Roman" w:hAnsi="Times New Roman" w:cs="Times New Roman"/>
          <w:sz w:val="24"/>
          <w:szCs w:val="24"/>
        </w:rPr>
        <w:t xml:space="preserve"> логические соединительное и управляющие устройства,  чтоб</w:t>
      </w:r>
      <w:r>
        <w:rPr>
          <w:rFonts w:ascii="Times New Roman" w:hAnsi="Times New Roman" w:cs="Times New Roman"/>
          <w:sz w:val="24"/>
          <w:szCs w:val="24"/>
        </w:rPr>
        <w:t xml:space="preserve">ы </w:t>
      </w:r>
      <w:r w:rsidR="00816C29" w:rsidRPr="00491E99">
        <w:rPr>
          <w:rFonts w:ascii="Times New Roman" w:hAnsi="Times New Roman" w:cs="Times New Roman"/>
          <w:sz w:val="24"/>
          <w:szCs w:val="24"/>
        </w:rPr>
        <w:t>отдавать ко</w:t>
      </w:r>
      <w:r>
        <w:rPr>
          <w:rFonts w:ascii="Times New Roman" w:hAnsi="Times New Roman" w:cs="Times New Roman"/>
          <w:sz w:val="24"/>
          <w:szCs w:val="24"/>
        </w:rPr>
        <w:t>м</w:t>
      </w:r>
      <w:r w:rsidR="00816C29" w:rsidRPr="00491E99">
        <w:rPr>
          <w:rFonts w:ascii="Times New Roman" w:hAnsi="Times New Roman" w:cs="Times New Roman"/>
          <w:sz w:val="24"/>
          <w:szCs w:val="24"/>
        </w:rPr>
        <w:t>анд</w:t>
      </w:r>
      <w:r>
        <w:rPr>
          <w:rFonts w:ascii="Times New Roman" w:hAnsi="Times New Roman" w:cs="Times New Roman"/>
          <w:sz w:val="24"/>
          <w:szCs w:val="24"/>
        </w:rPr>
        <w:t>ы</w:t>
      </w:r>
      <w:r w:rsidR="00816C29" w:rsidRPr="00491E99">
        <w:rPr>
          <w:rFonts w:ascii="Times New Roman" w:hAnsi="Times New Roman" w:cs="Times New Roman"/>
          <w:sz w:val="24"/>
          <w:szCs w:val="24"/>
        </w:rPr>
        <w:t xml:space="preserve"> и об</w:t>
      </w:r>
      <w:r>
        <w:rPr>
          <w:rFonts w:ascii="Times New Roman" w:hAnsi="Times New Roman" w:cs="Times New Roman"/>
          <w:sz w:val="24"/>
          <w:szCs w:val="24"/>
        </w:rPr>
        <w:t>е</w:t>
      </w:r>
      <w:r w:rsidR="00816C29" w:rsidRPr="00491E99">
        <w:rPr>
          <w:rFonts w:ascii="Times New Roman" w:hAnsi="Times New Roman" w:cs="Times New Roman"/>
          <w:sz w:val="24"/>
          <w:szCs w:val="24"/>
        </w:rPr>
        <w:t>спеч</w:t>
      </w:r>
      <w:r>
        <w:rPr>
          <w:rFonts w:ascii="Times New Roman" w:hAnsi="Times New Roman" w:cs="Times New Roman"/>
          <w:sz w:val="24"/>
          <w:szCs w:val="24"/>
        </w:rPr>
        <w:t>ив</w:t>
      </w:r>
      <w:r w:rsidR="00816C29" w:rsidRPr="00491E99">
        <w:rPr>
          <w:rFonts w:ascii="Times New Roman" w:hAnsi="Times New Roman" w:cs="Times New Roman"/>
          <w:sz w:val="24"/>
          <w:szCs w:val="24"/>
        </w:rPr>
        <w:t xml:space="preserve">ать </w:t>
      </w:r>
      <w:r w:rsidRPr="00491E99">
        <w:rPr>
          <w:rFonts w:ascii="Times New Roman" w:hAnsi="Times New Roman" w:cs="Times New Roman"/>
          <w:sz w:val="24"/>
          <w:szCs w:val="24"/>
        </w:rPr>
        <w:t>соот</w:t>
      </w:r>
      <w:r>
        <w:rPr>
          <w:rFonts w:ascii="Times New Roman" w:hAnsi="Times New Roman" w:cs="Times New Roman"/>
          <w:sz w:val="24"/>
          <w:szCs w:val="24"/>
        </w:rPr>
        <w:t>в</w:t>
      </w:r>
      <w:r w:rsidRPr="00491E99">
        <w:rPr>
          <w:rFonts w:ascii="Times New Roman" w:hAnsi="Times New Roman" w:cs="Times New Roman"/>
          <w:sz w:val="24"/>
          <w:szCs w:val="24"/>
        </w:rPr>
        <w:t>етс</w:t>
      </w:r>
      <w:r>
        <w:rPr>
          <w:rFonts w:ascii="Times New Roman" w:hAnsi="Times New Roman" w:cs="Times New Roman"/>
          <w:sz w:val="24"/>
          <w:szCs w:val="24"/>
        </w:rPr>
        <w:t>твующие</w:t>
      </w:r>
      <w:r w:rsidR="00816C29" w:rsidRPr="00491E99">
        <w:rPr>
          <w:rFonts w:ascii="Times New Roman" w:hAnsi="Times New Roman" w:cs="Times New Roman"/>
          <w:sz w:val="24"/>
          <w:szCs w:val="24"/>
        </w:rPr>
        <w:t xml:space="preserve"> переключения внеш</w:t>
      </w:r>
      <w:r w:rsidR="00816C29" w:rsidRPr="00491E99">
        <w:rPr>
          <w:rFonts w:ascii="Times New Roman" w:hAnsi="Times New Roman" w:cs="Times New Roman"/>
          <w:sz w:val="24"/>
          <w:szCs w:val="24"/>
        </w:rPr>
        <w:softHyphen/>
        <w:t>них устройств.</w:t>
      </w:r>
    </w:p>
    <w:p w:rsidR="00816C29" w:rsidRPr="00593D81" w:rsidRDefault="00816C29" w:rsidP="00491E99">
      <w:pPr>
        <w:ind w:firstLine="720"/>
        <w:jc w:val="both"/>
        <w:rPr>
          <w:rFonts w:ascii="Times New Roman" w:hAnsi="Times New Roman" w:cs="Times New Roman"/>
          <w:sz w:val="24"/>
          <w:szCs w:val="24"/>
        </w:rPr>
      </w:pPr>
      <w:r w:rsidRPr="00491E99">
        <w:rPr>
          <w:rFonts w:ascii="Times New Roman" w:hAnsi="Times New Roman" w:cs="Times New Roman"/>
          <w:sz w:val="24"/>
          <w:szCs w:val="24"/>
        </w:rPr>
        <w:t xml:space="preserve">Кроме того, дополнительно </w:t>
      </w:r>
      <w:r w:rsidR="00CB53D1">
        <w:rPr>
          <w:rFonts w:ascii="Times New Roman" w:hAnsi="Times New Roman" w:cs="Times New Roman"/>
          <w:sz w:val="24"/>
          <w:szCs w:val="24"/>
        </w:rPr>
        <w:t>м</w:t>
      </w:r>
      <w:r w:rsidRPr="00491E99">
        <w:rPr>
          <w:rFonts w:ascii="Times New Roman" w:hAnsi="Times New Roman" w:cs="Times New Roman"/>
          <w:sz w:val="24"/>
          <w:szCs w:val="24"/>
        </w:rPr>
        <w:t xml:space="preserve">огут выдаваться отличительные сигналы или вводиться корректирующие сигналы. </w:t>
      </w:r>
      <w:r w:rsidR="00E3557F" w:rsidRPr="00491E99">
        <w:rPr>
          <w:rFonts w:ascii="Times New Roman" w:hAnsi="Times New Roman" w:cs="Times New Roman"/>
          <w:sz w:val="24"/>
          <w:szCs w:val="24"/>
        </w:rPr>
        <w:t xml:space="preserve">Форма и </w:t>
      </w:r>
      <w:r w:rsidR="00E3557F">
        <w:rPr>
          <w:rFonts w:ascii="Times New Roman" w:hAnsi="Times New Roman" w:cs="Times New Roman"/>
          <w:sz w:val="24"/>
          <w:szCs w:val="24"/>
        </w:rPr>
        <w:t>в</w:t>
      </w:r>
      <w:r w:rsidR="00E3557F" w:rsidRPr="00491E99">
        <w:rPr>
          <w:rFonts w:ascii="Times New Roman" w:hAnsi="Times New Roman" w:cs="Times New Roman"/>
          <w:sz w:val="24"/>
          <w:szCs w:val="24"/>
        </w:rPr>
        <w:t>ид этих сигналов дол</w:t>
      </w:r>
      <w:r w:rsidR="00E3557F">
        <w:rPr>
          <w:rFonts w:ascii="Times New Roman" w:hAnsi="Times New Roman" w:cs="Times New Roman"/>
          <w:sz w:val="24"/>
          <w:szCs w:val="24"/>
        </w:rPr>
        <w:t>жны</w:t>
      </w:r>
      <w:r w:rsidR="00E3557F" w:rsidRPr="00491E99">
        <w:rPr>
          <w:rFonts w:ascii="Times New Roman" w:hAnsi="Times New Roman" w:cs="Times New Roman"/>
          <w:sz w:val="24"/>
          <w:szCs w:val="24"/>
        </w:rPr>
        <w:t xml:space="preserve"> соответствовать требованиям машины непрерывного литья заготовок </w:t>
      </w:r>
      <w:r w:rsidR="00E3557F">
        <w:rPr>
          <w:rFonts w:ascii="Times New Roman" w:hAnsi="Times New Roman" w:cs="Times New Roman"/>
          <w:sz w:val="24"/>
          <w:szCs w:val="24"/>
        </w:rPr>
        <w:t>и</w:t>
      </w:r>
      <w:r w:rsidR="00E3557F" w:rsidRPr="00491E99">
        <w:rPr>
          <w:rFonts w:ascii="Times New Roman" w:hAnsi="Times New Roman" w:cs="Times New Roman"/>
          <w:sz w:val="24"/>
          <w:szCs w:val="24"/>
        </w:rPr>
        <w:t xml:space="preserve"> данной сист</w:t>
      </w:r>
      <w:r w:rsidR="00E3557F">
        <w:rPr>
          <w:rFonts w:ascii="Times New Roman" w:hAnsi="Times New Roman" w:cs="Times New Roman"/>
          <w:sz w:val="24"/>
          <w:szCs w:val="24"/>
        </w:rPr>
        <w:t xml:space="preserve">еме регулирования </w:t>
      </w:r>
    </w:p>
    <w:p w:rsidR="0051759C" w:rsidRDefault="0051759C" w:rsidP="00593D81">
      <w:pPr>
        <w:rPr>
          <w:rFonts w:ascii="Times New Roman" w:hAnsi="Times New Roman" w:cs="Times New Roman"/>
          <w:sz w:val="24"/>
          <w:szCs w:val="24"/>
        </w:rPr>
      </w:pPr>
      <w:r>
        <w:rPr>
          <w:rFonts w:ascii="Times New Roman" w:hAnsi="Times New Roman" w:cs="Times New Roman"/>
          <w:sz w:val="24"/>
          <w:szCs w:val="24"/>
        </w:rPr>
        <w:t xml:space="preserve">           </w:t>
      </w:r>
      <w:r w:rsidR="006D247C" w:rsidRPr="00491E99">
        <w:rPr>
          <w:rFonts w:ascii="Times New Roman" w:hAnsi="Times New Roman" w:cs="Times New Roman"/>
          <w:sz w:val="24"/>
          <w:szCs w:val="24"/>
        </w:rPr>
        <w:t>В условиях повышения требований к качеству непрерывного слитка особое значение приобретает измерение и поддержание уровня жидкого металла в кристал</w:t>
      </w:r>
      <w:r w:rsidR="006D247C" w:rsidRPr="00491E99">
        <w:rPr>
          <w:rFonts w:ascii="Times New Roman" w:hAnsi="Times New Roman" w:cs="Times New Roman"/>
          <w:sz w:val="24"/>
          <w:szCs w:val="24"/>
        </w:rPr>
        <w:softHyphen/>
        <w:t xml:space="preserve">лизаторе МНЛЗ. Попытки использовать здесь самые разнообразные метода измерений привели к преимущественному распространению метода с применением радиоактивных источников, излучение которых используется для просвечивания кристаллизатора с жидким металлом. </w:t>
      </w:r>
      <w:r w:rsidR="00E3557F" w:rsidRPr="00491E99">
        <w:rPr>
          <w:rFonts w:ascii="Times New Roman" w:hAnsi="Times New Roman" w:cs="Times New Roman"/>
          <w:sz w:val="24"/>
          <w:szCs w:val="24"/>
        </w:rPr>
        <w:t>За рубежом аппаратура такого типа разработана и ши</w:t>
      </w:r>
      <w:r w:rsidR="00E3557F">
        <w:rPr>
          <w:rFonts w:ascii="Times New Roman" w:hAnsi="Times New Roman" w:cs="Times New Roman"/>
          <w:sz w:val="24"/>
          <w:szCs w:val="24"/>
        </w:rPr>
        <w:t>роко тира</w:t>
      </w:r>
      <w:r w:rsidR="00E3557F" w:rsidRPr="00491E99">
        <w:rPr>
          <w:rFonts w:ascii="Times New Roman" w:hAnsi="Times New Roman" w:cs="Times New Roman"/>
          <w:sz w:val="24"/>
          <w:szCs w:val="24"/>
        </w:rPr>
        <w:t>жируется фирмами "Bertgold" ("Бертгольд"), Ф</w:t>
      </w:r>
      <w:r w:rsidR="00E3557F">
        <w:rPr>
          <w:rFonts w:ascii="Times New Roman" w:hAnsi="Times New Roman" w:cs="Times New Roman"/>
          <w:sz w:val="24"/>
          <w:szCs w:val="24"/>
        </w:rPr>
        <w:t>РГ, "Brown Boverl" ("Браун Бове</w:t>
      </w:r>
      <w:r w:rsidR="00E3557F" w:rsidRPr="00491E99">
        <w:rPr>
          <w:rFonts w:ascii="Times New Roman" w:hAnsi="Times New Roman" w:cs="Times New Roman"/>
          <w:sz w:val="24"/>
          <w:szCs w:val="24"/>
        </w:rPr>
        <w:t>ри"), Швейцария, и используются при изготовлении оборудования ШЛЗ машинострои</w:t>
      </w:r>
      <w:r w:rsidR="00E3557F" w:rsidRPr="00491E99">
        <w:rPr>
          <w:rFonts w:ascii="Times New Roman" w:hAnsi="Times New Roman" w:cs="Times New Roman"/>
          <w:sz w:val="24"/>
          <w:szCs w:val="24"/>
        </w:rPr>
        <w:softHyphen/>
        <w:t>тельными фирма</w:t>
      </w:r>
      <w:r w:rsidR="00E3557F">
        <w:rPr>
          <w:rFonts w:ascii="Times New Roman" w:hAnsi="Times New Roman" w:cs="Times New Roman"/>
          <w:sz w:val="24"/>
          <w:szCs w:val="24"/>
        </w:rPr>
        <w:t>ми "Demag" ("Демаг"), ФРГ</w:t>
      </w:r>
      <w:r w:rsidR="00E3557F" w:rsidRPr="00491E99">
        <w:rPr>
          <w:rFonts w:ascii="Times New Roman" w:hAnsi="Times New Roman" w:cs="Times New Roman"/>
          <w:sz w:val="24"/>
          <w:szCs w:val="24"/>
        </w:rPr>
        <w:t xml:space="preserve"> </w:t>
      </w:r>
      <w:r w:rsidR="00E3557F">
        <w:rPr>
          <w:rFonts w:ascii="Times New Roman" w:hAnsi="Times New Roman" w:cs="Times New Roman"/>
          <w:sz w:val="24"/>
          <w:szCs w:val="24"/>
        </w:rPr>
        <w:t xml:space="preserve">"Mannesmarm" ("Маннесман"), ФРГ </w:t>
      </w:r>
      <w:r w:rsidR="00E3557F" w:rsidRPr="00491E99">
        <w:rPr>
          <w:rFonts w:ascii="Times New Roman" w:hAnsi="Times New Roman" w:cs="Times New Roman"/>
          <w:sz w:val="24"/>
          <w:szCs w:val="24"/>
        </w:rPr>
        <w:t>и ДР.</w:t>
      </w:r>
    </w:p>
    <w:p w:rsidR="0051759C" w:rsidRPr="007A2348" w:rsidRDefault="007B6F37" w:rsidP="007B6F37">
      <w:pPr>
        <w:ind w:firstLine="567"/>
        <w:jc w:val="both"/>
        <w:rPr>
          <w:rFonts w:ascii="Times New Roman" w:hAnsi="Times New Roman" w:cs="Times New Roman"/>
          <w:sz w:val="24"/>
          <w:szCs w:val="24"/>
        </w:rPr>
      </w:pPr>
      <w:r>
        <w:rPr>
          <w:rFonts w:ascii="Times New Roman" w:hAnsi="Times New Roman" w:cs="Times New Roman"/>
          <w:sz w:val="24"/>
          <w:szCs w:val="24"/>
        </w:rPr>
        <w:t>В</w:t>
      </w:r>
      <w:r w:rsidR="0051759C" w:rsidRPr="007A2348">
        <w:rPr>
          <w:rFonts w:ascii="Times New Roman" w:hAnsi="Times New Roman" w:cs="Times New Roman"/>
          <w:sz w:val="24"/>
          <w:szCs w:val="24"/>
        </w:rPr>
        <w:t xml:space="preserve"> системе измерения уровня металла в кристаллизаторе фирмы "Бертгольд" в качестве источника радиоактивного излучения мощностью 10 МэВ используется изо</w:t>
      </w:r>
      <w:r w:rsidR="0051759C" w:rsidRPr="007A2348">
        <w:rPr>
          <w:rFonts w:ascii="Times New Roman" w:hAnsi="Times New Roman" w:cs="Times New Roman"/>
          <w:sz w:val="24"/>
          <w:szCs w:val="24"/>
        </w:rPr>
        <w:softHyphen/>
        <w:t>топ Со-60. Источник выполняется в виде проволо</w:t>
      </w:r>
      <w:r>
        <w:rPr>
          <w:rFonts w:ascii="Times New Roman" w:hAnsi="Times New Roman" w:cs="Times New Roman"/>
          <w:sz w:val="24"/>
          <w:szCs w:val="24"/>
        </w:rPr>
        <w:t>чной спирали» покрытой для защи</w:t>
      </w:r>
      <w:r w:rsidR="0051759C" w:rsidRPr="007A2348">
        <w:rPr>
          <w:rFonts w:ascii="Times New Roman" w:hAnsi="Times New Roman" w:cs="Times New Roman"/>
          <w:sz w:val="24"/>
          <w:szCs w:val="24"/>
        </w:rPr>
        <w:t>ты от химически агрессивных сред благородным металлом. Д</w:t>
      </w:r>
      <w:r w:rsidR="0051759C">
        <w:rPr>
          <w:rFonts w:ascii="Times New Roman" w:hAnsi="Times New Roman" w:cs="Times New Roman"/>
          <w:sz w:val="24"/>
          <w:szCs w:val="24"/>
        </w:rPr>
        <w:t>ля</w:t>
      </w:r>
      <w:r>
        <w:rPr>
          <w:rFonts w:ascii="Times New Roman" w:hAnsi="Times New Roman" w:cs="Times New Roman"/>
          <w:sz w:val="24"/>
          <w:szCs w:val="24"/>
        </w:rPr>
        <w:t xml:space="preserve"> компенсации нелиней</w:t>
      </w:r>
      <w:r w:rsidR="0051759C" w:rsidRPr="007A2348">
        <w:rPr>
          <w:rFonts w:ascii="Times New Roman" w:hAnsi="Times New Roman" w:cs="Times New Roman"/>
          <w:sz w:val="24"/>
          <w:szCs w:val="24"/>
        </w:rPr>
        <w:t>ности измерения уровня жидкого металла, обусловленной изменениями толщин про</w:t>
      </w:r>
      <w:r w:rsidR="0051759C" w:rsidRPr="007A2348">
        <w:rPr>
          <w:rFonts w:ascii="Times New Roman" w:hAnsi="Times New Roman" w:cs="Times New Roman"/>
          <w:sz w:val="24"/>
          <w:szCs w:val="24"/>
        </w:rPr>
        <w:softHyphen/>
        <w:t>свечивания по мере подъема уровня, изменяют шаг намотки спирали, мощность ис</w:t>
      </w:r>
      <w:r w:rsidR="0051759C" w:rsidRPr="007A2348">
        <w:rPr>
          <w:rFonts w:ascii="Times New Roman" w:hAnsi="Times New Roman" w:cs="Times New Roman"/>
          <w:sz w:val="24"/>
          <w:szCs w:val="24"/>
        </w:rPr>
        <w:softHyphen/>
        <w:t>точника рассчитывается и выбирается в каждом конкретном случае в зависимости от геометрических размеров кристаллизатора и расстояния между источником и приемником излучения. Источник размещается в свинцовом контейнере и поток из</w:t>
      </w:r>
      <w:r w:rsidR="0051759C" w:rsidRPr="007A2348">
        <w:rPr>
          <w:rFonts w:ascii="Times New Roman" w:hAnsi="Times New Roman" w:cs="Times New Roman"/>
          <w:sz w:val="24"/>
          <w:szCs w:val="24"/>
        </w:rPr>
        <w:softHyphen/>
        <w:t xml:space="preserve">лучения коллимируется поворотным коллиматором. В качестве приемника излучения в системе используется сцинтилляционный детектор на базе кристалла </w:t>
      </w:r>
      <w:r w:rsidR="00BB6186">
        <w:rPr>
          <w:rFonts w:ascii="Times New Roman" w:hAnsi="Times New Roman" w:cs="Times New Roman"/>
          <w:sz w:val="24"/>
          <w:szCs w:val="24"/>
          <w:lang w:val="en-US"/>
        </w:rPr>
        <w:t>NaY</w:t>
      </w:r>
      <w:r w:rsidR="0051759C" w:rsidRPr="007A2348">
        <w:rPr>
          <w:rFonts w:ascii="Times New Roman" w:hAnsi="Times New Roman" w:cs="Times New Roman"/>
          <w:sz w:val="24"/>
          <w:szCs w:val="24"/>
        </w:rPr>
        <w:t>, разме</w:t>
      </w:r>
      <w:r w:rsidR="0051759C" w:rsidRPr="007A2348">
        <w:rPr>
          <w:rFonts w:ascii="Times New Roman" w:hAnsi="Times New Roman" w:cs="Times New Roman"/>
          <w:sz w:val="24"/>
          <w:szCs w:val="24"/>
        </w:rPr>
        <w:softHyphen/>
        <w:t>щаемый в защитном стальном водоохлаждае</w:t>
      </w:r>
      <w:r w:rsidR="00DD0101">
        <w:rPr>
          <w:rFonts w:ascii="Times New Roman" w:hAnsi="Times New Roman" w:cs="Times New Roman"/>
          <w:sz w:val="24"/>
          <w:szCs w:val="24"/>
        </w:rPr>
        <w:t>мом кожухе</w:t>
      </w:r>
      <w:r w:rsidR="0051759C" w:rsidRPr="007A2348">
        <w:rPr>
          <w:rFonts w:ascii="Times New Roman" w:hAnsi="Times New Roman" w:cs="Times New Roman"/>
          <w:sz w:val="24"/>
          <w:szCs w:val="24"/>
        </w:rPr>
        <w:t>.</w:t>
      </w:r>
    </w:p>
    <w:p w:rsidR="000056FA" w:rsidRDefault="0051759C" w:rsidP="0051759C">
      <w:pPr>
        <w:ind w:firstLine="709"/>
        <w:rPr>
          <w:rFonts w:ascii="Times New Roman" w:hAnsi="Times New Roman" w:cs="Times New Roman"/>
          <w:sz w:val="24"/>
          <w:szCs w:val="24"/>
          <w:lang w:val="en-US"/>
        </w:rPr>
      </w:pPr>
      <w:r w:rsidRPr="007A2348">
        <w:rPr>
          <w:rFonts w:ascii="Times New Roman" w:hAnsi="Times New Roman" w:cs="Times New Roman"/>
          <w:sz w:val="24"/>
          <w:szCs w:val="24"/>
        </w:rPr>
        <w:t>При использовании аппаратуры для контроля уровня металла в квадратных кристаллизаторах источник и приемник излучения размещаются стационарно вне кристаллизатора. На мощных слябовых МНЛЗ источник и приемник размещаются непо</w:t>
      </w:r>
      <w:r w:rsidRPr="007A2348">
        <w:rPr>
          <w:rFonts w:ascii="Times New Roman" w:hAnsi="Times New Roman" w:cs="Times New Roman"/>
          <w:sz w:val="24"/>
          <w:szCs w:val="24"/>
        </w:rPr>
        <w:softHyphen/>
        <w:t>средственно в стенке кристал</w:t>
      </w:r>
      <w:r>
        <w:rPr>
          <w:rFonts w:ascii="Times New Roman" w:hAnsi="Times New Roman" w:cs="Times New Roman"/>
          <w:sz w:val="24"/>
          <w:szCs w:val="24"/>
        </w:rPr>
        <w:t>лизатора в специальных приливах.</w:t>
      </w:r>
      <w:r w:rsidRPr="007A2348">
        <w:rPr>
          <w:rFonts w:ascii="Times New Roman" w:hAnsi="Times New Roman" w:cs="Times New Roman"/>
          <w:sz w:val="24"/>
          <w:szCs w:val="24"/>
        </w:rPr>
        <w:t xml:space="preserve"> С помощью термо</w:t>
      </w:r>
      <w:r w:rsidRPr="007A2348">
        <w:rPr>
          <w:rFonts w:ascii="Times New Roman" w:hAnsi="Times New Roman" w:cs="Times New Roman"/>
          <w:sz w:val="24"/>
          <w:szCs w:val="24"/>
        </w:rPr>
        <w:softHyphen/>
        <w:t>стойкого кабеля приемник излучения через соединительную коробку соединен с из</w:t>
      </w:r>
      <w:r w:rsidRPr="007A2348">
        <w:rPr>
          <w:rFonts w:ascii="Times New Roman" w:hAnsi="Times New Roman" w:cs="Times New Roman"/>
          <w:sz w:val="24"/>
          <w:szCs w:val="24"/>
        </w:rPr>
        <w:softHyphen/>
        <w:t>мерительным прибором типа В 3118, который является интегрирующим накопителем импульсов с последующим преобразованием сигнала интегратора в унифицированный сигнал 0-10 В и 0-5 мА. Прибор рассчитан на работу с потоком импульсов 450-9000 имп/с, интегратор позволяет накапливать их с постоянной времени 0,5; I и</w:t>
      </w:r>
      <w:r>
        <w:rPr>
          <w:rFonts w:ascii="Times New Roman" w:hAnsi="Times New Roman" w:cs="Times New Roman"/>
          <w:sz w:val="24"/>
          <w:szCs w:val="24"/>
        </w:rPr>
        <w:t xml:space="preserve"> 2 с.</w:t>
      </w:r>
    </w:p>
    <w:p w:rsidR="00593D81" w:rsidRDefault="00593D81" w:rsidP="0051759C">
      <w:pPr>
        <w:ind w:firstLine="709"/>
        <w:rPr>
          <w:rFonts w:ascii="Times New Roman" w:hAnsi="Times New Roman" w:cs="Times New Roman"/>
          <w:sz w:val="24"/>
          <w:szCs w:val="24"/>
          <w:lang w:val="en-US"/>
        </w:rPr>
      </w:pPr>
    </w:p>
    <w:p w:rsidR="00593D81" w:rsidRDefault="00593D81" w:rsidP="0051759C">
      <w:pPr>
        <w:ind w:firstLine="709"/>
        <w:rPr>
          <w:rFonts w:ascii="Times New Roman" w:hAnsi="Times New Roman" w:cs="Times New Roman"/>
          <w:sz w:val="24"/>
          <w:szCs w:val="24"/>
          <w:lang w:val="en-US"/>
        </w:rPr>
      </w:pPr>
    </w:p>
    <w:p w:rsidR="00593D81" w:rsidRDefault="00593D81" w:rsidP="0051759C">
      <w:pPr>
        <w:ind w:firstLine="709"/>
        <w:rPr>
          <w:rFonts w:ascii="Times New Roman" w:hAnsi="Times New Roman" w:cs="Times New Roman"/>
          <w:sz w:val="24"/>
          <w:szCs w:val="24"/>
          <w:lang w:val="en-US"/>
        </w:rPr>
      </w:pPr>
    </w:p>
    <w:p w:rsidR="00593D81" w:rsidRPr="00593D81" w:rsidRDefault="00593D81" w:rsidP="0051759C">
      <w:pPr>
        <w:ind w:firstLine="709"/>
        <w:rPr>
          <w:rFonts w:ascii="Times New Roman" w:hAnsi="Times New Roman" w:cs="Times New Roman"/>
          <w:sz w:val="24"/>
          <w:szCs w:val="24"/>
          <w:lang w:val="en-US"/>
        </w:rPr>
      </w:pPr>
    </w:p>
    <w:p w:rsidR="0051759C" w:rsidRPr="007A2348" w:rsidRDefault="000056FA" w:rsidP="00D64268">
      <w:pPr>
        <w:pStyle w:val="3"/>
      </w:pPr>
      <w:bookmarkStart w:id="6" w:name="_Toc35410337"/>
      <w:r>
        <w:t>Д</w:t>
      </w:r>
      <w:r w:rsidRPr="00491E99">
        <w:t>атчик</w:t>
      </w:r>
      <w:r w:rsidR="00781FF4">
        <w:t>и</w:t>
      </w:r>
      <w:r w:rsidRPr="00491E99">
        <w:t xml:space="preserve"> инфракрасного излучения для определения уровня металла в кристаллизаторе</w:t>
      </w:r>
      <w:bookmarkEnd w:id="6"/>
    </w:p>
    <w:p w:rsidR="006D247C" w:rsidRPr="00491E99" w:rsidRDefault="006D247C" w:rsidP="0051759C">
      <w:pPr>
        <w:jc w:val="both"/>
        <w:rPr>
          <w:rFonts w:ascii="Times New Roman" w:hAnsi="Times New Roman" w:cs="Times New Roman"/>
          <w:sz w:val="24"/>
          <w:szCs w:val="24"/>
        </w:rPr>
      </w:pPr>
    </w:p>
    <w:p w:rsidR="0051759C" w:rsidRPr="00491E99" w:rsidRDefault="006D247C" w:rsidP="00593D81">
      <w:pPr>
        <w:ind w:firstLine="567"/>
        <w:rPr>
          <w:rFonts w:ascii="Times New Roman" w:hAnsi="Times New Roman" w:cs="Times New Roman"/>
          <w:sz w:val="24"/>
          <w:szCs w:val="24"/>
        </w:rPr>
      </w:pPr>
      <w:r w:rsidRPr="00491E99">
        <w:rPr>
          <w:rFonts w:ascii="Times New Roman" w:hAnsi="Times New Roman" w:cs="Times New Roman"/>
          <w:sz w:val="24"/>
          <w:szCs w:val="24"/>
        </w:rPr>
        <w:t>Наряду с использованием радиоиз</w:t>
      </w:r>
      <w:r w:rsidR="0051759C">
        <w:rPr>
          <w:rFonts w:ascii="Times New Roman" w:hAnsi="Times New Roman" w:cs="Times New Roman"/>
          <w:sz w:val="24"/>
          <w:szCs w:val="24"/>
        </w:rPr>
        <w:t>отопных измерителей уровня за ру</w:t>
      </w:r>
      <w:r w:rsidRPr="00491E99">
        <w:rPr>
          <w:rFonts w:ascii="Times New Roman" w:hAnsi="Times New Roman" w:cs="Times New Roman"/>
          <w:sz w:val="24"/>
          <w:szCs w:val="24"/>
        </w:rPr>
        <w:t xml:space="preserve">бежом </w:t>
      </w:r>
      <w:r w:rsidR="0051759C">
        <w:rPr>
          <w:rFonts w:ascii="Times New Roman" w:hAnsi="Times New Roman" w:cs="Times New Roman"/>
          <w:sz w:val="24"/>
          <w:szCs w:val="24"/>
        </w:rPr>
        <w:t>ве</w:t>
      </w:r>
      <w:r w:rsidRPr="00491E99">
        <w:rPr>
          <w:rFonts w:ascii="Times New Roman" w:hAnsi="Times New Roman" w:cs="Times New Roman"/>
          <w:sz w:val="24"/>
          <w:szCs w:val="24"/>
        </w:rPr>
        <w:t>дутся интенсивные поиски новых средств контроля уровня металла в кристаллиза</w:t>
      </w:r>
      <w:r w:rsidRPr="00491E99">
        <w:rPr>
          <w:rFonts w:ascii="Times New Roman" w:hAnsi="Times New Roman" w:cs="Times New Roman"/>
          <w:sz w:val="24"/>
          <w:szCs w:val="24"/>
        </w:rPr>
        <w:softHyphen/>
        <w:t>торе, более простых с точки зрения размещения их в составе оборудования и бо</w:t>
      </w:r>
      <w:r w:rsidRPr="00491E99">
        <w:rPr>
          <w:rFonts w:ascii="Times New Roman" w:hAnsi="Times New Roman" w:cs="Times New Roman"/>
          <w:sz w:val="24"/>
          <w:szCs w:val="24"/>
        </w:rPr>
        <w:softHyphen/>
        <w:t>лее надежных в эксплуатации.</w:t>
      </w:r>
      <w:r w:rsidR="009F4B94" w:rsidRPr="009F4B94">
        <w:rPr>
          <w:rFonts w:ascii="Times New Roman" w:hAnsi="Times New Roman" w:cs="Times New Roman"/>
          <w:sz w:val="24"/>
          <w:szCs w:val="24"/>
        </w:rPr>
        <w:t xml:space="preserve"> [3]</w:t>
      </w:r>
      <w:r w:rsidRPr="00491E99">
        <w:rPr>
          <w:rFonts w:ascii="Times New Roman" w:hAnsi="Times New Roman" w:cs="Times New Roman"/>
          <w:sz w:val="24"/>
          <w:szCs w:val="24"/>
        </w:rPr>
        <w:t xml:space="preserve"> Так, фирмами «concast" ("Конкаст"), Швейцария и "Clesid" ("Клесид"), Франция, разработан датчик инфракрасного излучения для определения уровня металла в кристаллизаторе, которой располагается на разли</w:t>
      </w:r>
      <w:r w:rsidRPr="00491E99">
        <w:rPr>
          <w:rFonts w:ascii="Times New Roman" w:hAnsi="Times New Roman" w:cs="Times New Roman"/>
          <w:sz w:val="24"/>
          <w:szCs w:val="24"/>
        </w:rPr>
        <w:softHyphen/>
        <w:t>вочной площадке и механически не связан с кристаллизато</w:t>
      </w:r>
      <w:r w:rsidR="007B6F37">
        <w:rPr>
          <w:rFonts w:ascii="Times New Roman" w:hAnsi="Times New Roman" w:cs="Times New Roman"/>
          <w:sz w:val="24"/>
          <w:szCs w:val="24"/>
        </w:rPr>
        <w:t>ром</w:t>
      </w:r>
      <w:r w:rsidRPr="00491E99">
        <w:rPr>
          <w:rFonts w:ascii="Times New Roman" w:hAnsi="Times New Roman" w:cs="Times New Roman"/>
          <w:sz w:val="24"/>
          <w:szCs w:val="24"/>
        </w:rPr>
        <w:t>. Предложенный измеритель уровня по данным фирм-разработчиков, отличается простотой и надеж</w:t>
      </w:r>
      <w:r w:rsidRPr="00491E99">
        <w:rPr>
          <w:rFonts w:ascii="Times New Roman" w:hAnsi="Times New Roman" w:cs="Times New Roman"/>
          <w:sz w:val="24"/>
          <w:szCs w:val="24"/>
        </w:rPr>
        <w:softHyphen/>
        <w:t>ностью, работает независимо от состояния поверхности ванны жидкого металла в кристаллизаторе (наличие шлаковых смесей, вы</w:t>
      </w:r>
      <w:r w:rsidR="00593D81">
        <w:rPr>
          <w:rFonts w:ascii="Times New Roman" w:hAnsi="Times New Roman" w:cs="Times New Roman"/>
          <w:sz w:val="24"/>
          <w:szCs w:val="24"/>
        </w:rPr>
        <w:t>бросы пламени и т.д.). Структур</w:t>
      </w:r>
      <w:r w:rsidRPr="00491E99">
        <w:rPr>
          <w:rFonts w:ascii="Times New Roman" w:hAnsi="Times New Roman" w:cs="Times New Roman"/>
          <w:sz w:val="24"/>
          <w:szCs w:val="24"/>
        </w:rPr>
        <w:t>ная схема и</w:t>
      </w:r>
      <w:r w:rsidR="00593D81">
        <w:rPr>
          <w:rFonts w:ascii="Times New Roman" w:hAnsi="Times New Roman" w:cs="Times New Roman"/>
          <w:sz w:val="24"/>
          <w:szCs w:val="24"/>
        </w:rPr>
        <w:t>н</w:t>
      </w:r>
      <w:r w:rsidRPr="00491E99">
        <w:rPr>
          <w:rFonts w:ascii="Times New Roman" w:hAnsi="Times New Roman" w:cs="Times New Roman"/>
          <w:sz w:val="24"/>
          <w:szCs w:val="24"/>
        </w:rPr>
        <w:t>фракрасного измерителя уровня металла в кр</w:t>
      </w:r>
      <w:r w:rsidR="0051759C">
        <w:rPr>
          <w:rFonts w:ascii="Times New Roman" w:hAnsi="Times New Roman" w:cs="Times New Roman"/>
          <w:sz w:val="24"/>
          <w:szCs w:val="24"/>
        </w:rPr>
        <w:t>исталлизаторе приведена на рис.</w:t>
      </w:r>
      <w:r w:rsidR="00571A37" w:rsidRPr="00571A37">
        <w:rPr>
          <w:rFonts w:ascii="Times New Roman" w:hAnsi="Times New Roman" w:cs="Times New Roman"/>
          <w:sz w:val="24"/>
          <w:szCs w:val="24"/>
        </w:rPr>
        <w:t>6</w:t>
      </w:r>
      <w:r w:rsidR="0051759C">
        <w:rPr>
          <w:rFonts w:ascii="Times New Roman" w:hAnsi="Times New Roman" w:cs="Times New Roman"/>
          <w:sz w:val="24"/>
          <w:szCs w:val="24"/>
        </w:rPr>
        <w:t>.</w:t>
      </w:r>
      <w:r w:rsidR="0051759C" w:rsidRPr="0051759C">
        <w:rPr>
          <w:rFonts w:ascii="Times New Roman" w:hAnsi="Times New Roman" w:cs="Times New Roman"/>
          <w:sz w:val="24"/>
          <w:szCs w:val="24"/>
        </w:rPr>
        <w:t xml:space="preserve"> </w:t>
      </w:r>
      <w:r w:rsidR="00593D2C">
        <w:rPr>
          <w:rFonts w:ascii="Times New Roman" w:hAnsi="Times New Roman" w:cs="Times New Roman"/>
          <w:sz w:val="24"/>
          <w:szCs w:val="24"/>
        </w:rPr>
      </w:r>
      <w:r w:rsidR="00593D2C">
        <w:rPr>
          <w:rFonts w:ascii="Times New Roman" w:hAnsi="Times New Roman" w:cs="Times New Roman"/>
          <w:sz w:val="24"/>
          <w:szCs w:val="24"/>
        </w:rPr>
        <w:pict>
          <v:shape id="_x0000_s1067" type="#_x0000_t75" style="width:485.6pt;height:421.1pt;rotation:359;mso-left-percent:-10001;mso-top-percent:-10001;mso-position-horizontal:absolute;mso-position-horizontal-relative:char;mso-position-vertical:absolute;mso-position-vertical-relative:line;mso-left-percent:-10001;mso-top-percent:-10001" wrapcoords="-33 0 -33 21561 21600 21561 21600 0 -33 0">
            <v:imagedata r:id="rId28" o:title="" gain="112993f" blacklevel="-7864f"/>
            <w10:wrap type="none"/>
            <w10:anchorlock/>
          </v:shape>
        </w:pict>
      </w:r>
    </w:p>
    <w:p w:rsidR="00B82356" w:rsidRDefault="00B82356" w:rsidP="0051759C">
      <w:pPr>
        <w:ind w:firstLine="720"/>
        <w:jc w:val="both"/>
        <w:rPr>
          <w:rFonts w:ascii="Times New Roman" w:hAnsi="Times New Roman" w:cs="Times New Roman"/>
          <w:sz w:val="24"/>
          <w:szCs w:val="24"/>
        </w:rPr>
      </w:pPr>
    </w:p>
    <w:p w:rsidR="0051759C" w:rsidRPr="00491E99" w:rsidRDefault="0051759C" w:rsidP="0051759C">
      <w:pPr>
        <w:ind w:firstLine="720"/>
        <w:jc w:val="both"/>
        <w:rPr>
          <w:rFonts w:ascii="Times New Roman" w:hAnsi="Times New Roman" w:cs="Times New Roman"/>
          <w:sz w:val="24"/>
          <w:szCs w:val="24"/>
        </w:rPr>
      </w:pPr>
      <w:r w:rsidRPr="00DD0101">
        <w:rPr>
          <w:rFonts w:ascii="Times New Roman" w:hAnsi="Times New Roman" w:cs="Times New Roman"/>
          <w:b/>
          <w:sz w:val="24"/>
          <w:szCs w:val="24"/>
        </w:rPr>
        <w:t>Рис.</w:t>
      </w:r>
      <w:r w:rsidR="00571A37">
        <w:rPr>
          <w:rFonts w:ascii="Times New Roman" w:hAnsi="Times New Roman" w:cs="Times New Roman"/>
          <w:b/>
          <w:sz w:val="24"/>
          <w:szCs w:val="24"/>
          <w:lang w:val="en-US"/>
        </w:rPr>
        <w:t>6</w:t>
      </w:r>
      <w:r w:rsidRPr="00DD0101">
        <w:rPr>
          <w:rFonts w:ascii="Times New Roman" w:hAnsi="Times New Roman" w:cs="Times New Roman"/>
          <w:b/>
          <w:sz w:val="24"/>
          <w:szCs w:val="24"/>
        </w:rPr>
        <w:t>. Схема измерителя уровня металла в кристаллизаторе, разработанного фирмой "Клесид", Франция</w:t>
      </w:r>
      <w:r w:rsidRPr="00491E99">
        <w:rPr>
          <w:rFonts w:ascii="Times New Roman" w:hAnsi="Times New Roman" w:cs="Times New Roman"/>
          <w:sz w:val="24"/>
          <w:szCs w:val="24"/>
        </w:rPr>
        <w:t>:</w:t>
      </w:r>
    </w:p>
    <w:p w:rsidR="0051759C" w:rsidRPr="00491E99" w:rsidRDefault="000C359D" w:rsidP="000C359D">
      <w:pPr>
        <w:ind w:firstLine="720"/>
        <w:jc w:val="both"/>
        <w:rPr>
          <w:rFonts w:ascii="Times New Roman" w:hAnsi="Times New Roman" w:cs="Times New Roman"/>
          <w:sz w:val="24"/>
          <w:szCs w:val="24"/>
        </w:rPr>
      </w:pPr>
      <w:r>
        <w:rPr>
          <w:rFonts w:ascii="Times New Roman" w:hAnsi="Times New Roman" w:cs="Times New Roman"/>
          <w:sz w:val="24"/>
          <w:szCs w:val="24"/>
        </w:rPr>
        <w:t>1 - кристаллизатор; 2 -</w:t>
      </w:r>
      <w:r w:rsidR="0051759C" w:rsidRPr="00491E99">
        <w:rPr>
          <w:rFonts w:ascii="Times New Roman" w:hAnsi="Times New Roman" w:cs="Times New Roman"/>
          <w:sz w:val="24"/>
          <w:szCs w:val="24"/>
        </w:rPr>
        <w:t xml:space="preserve"> </w:t>
      </w:r>
      <w:r>
        <w:rPr>
          <w:rFonts w:ascii="Times New Roman" w:hAnsi="Times New Roman" w:cs="Times New Roman"/>
          <w:sz w:val="24"/>
          <w:szCs w:val="24"/>
        </w:rPr>
        <w:t>д</w:t>
      </w:r>
      <w:r w:rsidR="0051759C" w:rsidRPr="00491E99">
        <w:rPr>
          <w:rFonts w:ascii="Times New Roman" w:hAnsi="Times New Roman" w:cs="Times New Roman"/>
          <w:sz w:val="24"/>
          <w:szCs w:val="24"/>
        </w:rPr>
        <w:t xml:space="preserve">атчик уровня; 3 - шкаф электронной аппаратуры; 4 </w:t>
      </w:r>
      <w:r>
        <w:rPr>
          <w:rFonts w:ascii="Times New Roman" w:hAnsi="Times New Roman" w:cs="Times New Roman"/>
          <w:sz w:val="24"/>
          <w:szCs w:val="24"/>
        </w:rPr>
        <w:t>коммутирующая</w:t>
      </w:r>
      <w:r w:rsidR="0051759C" w:rsidRPr="00491E99">
        <w:rPr>
          <w:rFonts w:ascii="Times New Roman" w:hAnsi="Times New Roman" w:cs="Times New Roman"/>
          <w:sz w:val="24"/>
          <w:szCs w:val="24"/>
        </w:rPr>
        <w:t xml:space="preserve"> панель; 5 </w:t>
      </w:r>
      <w:r>
        <w:rPr>
          <w:rFonts w:ascii="Times New Roman" w:hAnsi="Times New Roman" w:cs="Times New Roman"/>
          <w:sz w:val="24"/>
          <w:szCs w:val="24"/>
        </w:rPr>
        <w:t>-</w:t>
      </w:r>
      <w:r w:rsidR="0051759C" w:rsidRPr="00491E99">
        <w:rPr>
          <w:rFonts w:ascii="Times New Roman" w:hAnsi="Times New Roman" w:cs="Times New Roman"/>
          <w:sz w:val="24"/>
          <w:szCs w:val="24"/>
        </w:rPr>
        <w:t xml:space="preserve"> блок первичной обработки сигнала; 6 - сигнальное </w:t>
      </w:r>
      <w:r>
        <w:rPr>
          <w:rFonts w:ascii="Times New Roman" w:hAnsi="Times New Roman" w:cs="Times New Roman"/>
          <w:sz w:val="24"/>
          <w:szCs w:val="24"/>
        </w:rPr>
        <w:t>устройство</w:t>
      </w:r>
      <w:r w:rsidRPr="000C359D">
        <w:rPr>
          <w:rFonts w:ascii="Times New Roman" w:hAnsi="Times New Roman" w:cs="Times New Roman"/>
          <w:sz w:val="24"/>
          <w:szCs w:val="24"/>
        </w:rPr>
        <w:t>;</w:t>
      </w:r>
      <w:r>
        <w:rPr>
          <w:rFonts w:ascii="Times New Roman" w:hAnsi="Times New Roman" w:cs="Times New Roman"/>
          <w:sz w:val="24"/>
          <w:szCs w:val="24"/>
        </w:rPr>
        <w:t>7</w:t>
      </w:r>
      <w:r w:rsidR="0051759C" w:rsidRPr="00491E99">
        <w:rPr>
          <w:rFonts w:ascii="Times New Roman" w:hAnsi="Times New Roman" w:cs="Times New Roman"/>
          <w:sz w:val="24"/>
          <w:szCs w:val="24"/>
        </w:rPr>
        <w:t>-переключатель, используемый при изменении размеров кристалли</w:t>
      </w:r>
      <w:r>
        <w:rPr>
          <w:rFonts w:ascii="Times New Roman" w:hAnsi="Times New Roman" w:cs="Times New Roman"/>
          <w:sz w:val="24"/>
          <w:szCs w:val="24"/>
        </w:rPr>
        <w:t>затора</w:t>
      </w:r>
      <w:r w:rsidRPr="000C359D">
        <w:rPr>
          <w:rFonts w:ascii="Times New Roman" w:hAnsi="Times New Roman" w:cs="Times New Roman"/>
          <w:sz w:val="24"/>
          <w:szCs w:val="24"/>
        </w:rPr>
        <w:t>;</w:t>
      </w:r>
      <w:r>
        <w:rPr>
          <w:rFonts w:ascii="Times New Roman" w:hAnsi="Times New Roman" w:cs="Times New Roman"/>
          <w:sz w:val="24"/>
          <w:szCs w:val="24"/>
        </w:rPr>
        <w:t xml:space="preserve"> 8 – ПИ </w:t>
      </w:r>
      <w:r w:rsidR="0051759C" w:rsidRPr="00491E99">
        <w:rPr>
          <w:rFonts w:ascii="Times New Roman" w:hAnsi="Times New Roman" w:cs="Times New Roman"/>
          <w:sz w:val="24"/>
          <w:szCs w:val="24"/>
        </w:rPr>
        <w:t>(п</w:t>
      </w:r>
      <w:r>
        <w:rPr>
          <w:rFonts w:ascii="Times New Roman" w:hAnsi="Times New Roman" w:cs="Times New Roman"/>
          <w:sz w:val="24"/>
          <w:szCs w:val="24"/>
        </w:rPr>
        <w:t>р</w:t>
      </w:r>
      <w:r w:rsidR="0051759C" w:rsidRPr="00491E99">
        <w:rPr>
          <w:rFonts w:ascii="Times New Roman" w:hAnsi="Times New Roman" w:cs="Times New Roman"/>
          <w:sz w:val="24"/>
          <w:szCs w:val="24"/>
        </w:rPr>
        <w:t>опо</w:t>
      </w:r>
      <w:r>
        <w:rPr>
          <w:rFonts w:ascii="Times New Roman" w:hAnsi="Times New Roman" w:cs="Times New Roman"/>
          <w:sz w:val="24"/>
          <w:szCs w:val="24"/>
        </w:rPr>
        <w:t>рци</w:t>
      </w:r>
      <w:r w:rsidR="0051759C" w:rsidRPr="00491E99">
        <w:rPr>
          <w:rFonts w:ascii="Times New Roman" w:hAnsi="Times New Roman" w:cs="Times New Roman"/>
          <w:sz w:val="24"/>
          <w:szCs w:val="24"/>
        </w:rPr>
        <w:t>онально-интегральный) регулятор; 9 - усилитель мощности; 10 - переключатель; II - контроль</w:t>
      </w:r>
      <w:r>
        <w:rPr>
          <w:rFonts w:ascii="Times New Roman" w:hAnsi="Times New Roman" w:cs="Times New Roman"/>
          <w:sz w:val="24"/>
          <w:szCs w:val="24"/>
        </w:rPr>
        <w:t>ная лампа "Наличие питания"</w:t>
      </w:r>
      <w:r w:rsidR="0051759C" w:rsidRPr="00491E99">
        <w:rPr>
          <w:rFonts w:ascii="Times New Roman" w:hAnsi="Times New Roman" w:cs="Times New Roman"/>
          <w:sz w:val="24"/>
          <w:szCs w:val="24"/>
        </w:rPr>
        <w:t>; 12-ин</w:t>
      </w:r>
      <w:r w:rsidR="0051759C" w:rsidRPr="00491E99">
        <w:rPr>
          <w:rFonts w:ascii="Times New Roman" w:hAnsi="Times New Roman" w:cs="Times New Roman"/>
          <w:sz w:val="24"/>
          <w:szCs w:val="24"/>
        </w:rPr>
        <w:softHyphen/>
        <w:t>дикаторная лампа работы в автоматическом режи</w:t>
      </w:r>
      <w:r>
        <w:rPr>
          <w:rFonts w:ascii="Times New Roman" w:hAnsi="Times New Roman" w:cs="Times New Roman"/>
          <w:sz w:val="24"/>
          <w:szCs w:val="24"/>
        </w:rPr>
        <w:t>ме; 13 – кнопка установк</w:t>
      </w:r>
      <w:r w:rsidR="0051759C" w:rsidRPr="00491E99">
        <w:rPr>
          <w:rFonts w:ascii="Times New Roman" w:hAnsi="Times New Roman" w:cs="Times New Roman"/>
          <w:sz w:val="24"/>
          <w:szCs w:val="24"/>
        </w:rPr>
        <w:t>и нул</w:t>
      </w:r>
      <w:r>
        <w:rPr>
          <w:rFonts w:ascii="Times New Roman" w:hAnsi="Times New Roman" w:cs="Times New Roman"/>
          <w:sz w:val="24"/>
          <w:szCs w:val="24"/>
        </w:rPr>
        <w:t>я</w:t>
      </w:r>
      <w:r w:rsidRPr="000C359D">
        <w:rPr>
          <w:rFonts w:ascii="Times New Roman" w:hAnsi="Times New Roman" w:cs="Times New Roman"/>
          <w:sz w:val="24"/>
          <w:szCs w:val="24"/>
        </w:rPr>
        <w:t>;</w:t>
      </w:r>
      <w:r w:rsidR="0051759C" w:rsidRPr="00491E99">
        <w:rPr>
          <w:rFonts w:ascii="Times New Roman" w:hAnsi="Times New Roman" w:cs="Times New Roman"/>
          <w:sz w:val="24"/>
          <w:szCs w:val="24"/>
        </w:rPr>
        <w:t xml:space="preserve"> 14 - соединительный клеммник</w:t>
      </w:r>
      <w:r w:rsidR="007B6F37">
        <w:rPr>
          <w:rFonts w:ascii="Times New Roman" w:hAnsi="Times New Roman" w:cs="Times New Roman"/>
          <w:sz w:val="24"/>
          <w:szCs w:val="24"/>
        </w:rPr>
        <w:t>.</w:t>
      </w:r>
    </w:p>
    <w:p w:rsidR="00256827" w:rsidRPr="00491E99" w:rsidRDefault="00256827" w:rsidP="00472433">
      <w:pPr>
        <w:ind w:firstLine="709"/>
        <w:jc w:val="both"/>
        <w:rPr>
          <w:rFonts w:ascii="Times New Roman" w:hAnsi="Times New Roman" w:cs="Times New Roman"/>
          <w:sz w:val="24"/>
          <w:szCs w:val="24"/>
        </w:rPr>
      </w:pPr>
      <w:r w:rsidRPr="00491E99">
        <w:rPr>
          <w:rFonts w:ascii="Times New Roman" w:hAnsi="Times New Roman" w:cs="Times New Roman"/>
          <w:sz w:val="24"/>
          <w:szCs w:val="24"/>
        </w:rPr>
        <w:t>Аналогичный измеритель разработан фирмой "</w:t>
      </w:r>
      <w:r w:rsidR="00472433">
        <w:rPr>
          <w:rFonts w:ascii="Times New Roman" w:hAnsi="Times New Roman" w:cs="Times New Roman"/>
          <w:sz w:val="24"/>
          <w:szCs w:val="24"/>
          <w:lang w:val="en-US"/>
        </w:rPr>
        <w:t>CEDA</w:t>
      </w:r>
      <w:r w:rsidR="00472433" w:rsidRPr="00491E99">
        <w:rPr>
          <w:rFonts w:ascii="Times New Roman" w:hAnsi="Times New Roman" w:cs="Times New Roman"/>
          <w:sz w:val="24"/>
          <w:szCs w:val="24"/>
        </w:rPr>
        <w:t>"</w:t>
      </w:r>
      <w:r w:rsidRPr="00491E99">
        <w:rPr>
          <w:rFonts w:ascii="Times New Roman" w:hAnsi="Times New Roman" w:cs="Times New Roman"/>
          <w:sz w:val="24"/>
          <w:szCs w:val="24"/>
        </w:rPr>
        <w:t xml:space="preserve"> ("Ч</w:t>
      </w:r>
      <w:r w:rsidR="00472433">
        <w:rPr>
          <w:rFonts w:ascii="Times New Roman" w:hAnsi="Times New Roman" w:cs="Times New Roman"/>
          <w:sz w:val="24"/>
          <w:szCs w:val="24"/>
        </w:rPr>
        <w:t>ЕДА</w:t>
      </w:r>
      <w:r w:rsidR="000056FA">
        <w:rPr>
          <w:rFonts w:ascii="Times New Roman" w:hAnsi="Times New Roman" w:cs="Times New Roman"/>
          <w:sz w:val="24"/>
          <w:szCs w:val="24"/>
        </w:rPr>
        <w:t>"), Италия</w:t>
      </w:r>
      <w:r w:rsidRPr="00491E99">
        <w:rPr>
          <w:rFonts w:ascii="Times New Roman" w:hAnsi="Times New Roman" w:cs="Times New Roman"/>
          <w:sz w:val="24"/>
          <w:szCs w:val="24"/>
        </w:rPr>
        <w:t>. Измеритель также работает на основе прин</w:t>
      </w:r>
      <w:r>
        <w:rPr>
          <w:rFonts w:ascii="Times New Roman" w:hAnsi="Times New Roman" w:cs="Times New Roman"/>
          <w:sz w:val="24"/>
          <w:szCs w:val="24"/>
        </w:rPr>
        <w:t>ци</w:t>
      </w:r>
      <w:r w:rsidRPr="00491E99">
        <w:rPr>
          <w:rFonts w:ascii="Times New Roman" w:hAnsi="Times New Roman" w:cs="Times New Roman"/>
          <w:sz w:val="24"/>
          <w:szCs w:val="24"/>
        </w:rPr>
        <w:t>па инфракрасного излучения от ван</w:t>
      </w:r>
      <w:r w:rsidRPr="00491E99">
        <w:rPr>
          <w:rFonts w:ascii="Times New Roman" w:hAnsi="Times New Roman" w:cs="Times New Roman"/>
          <w:sz w:val="24"/>
          <w:szCs w:val="24"/>
        </w:rPr>
        <w:softHyphen/>
        <w:t>ны жидкого металла в кристаллизаторе, однако в отличие от ранее рассмотренно</w:t>
      </w:r>
      <w:r w:rsidRPr="00491E99">
        <w:rPr>
          <w:rFonts w:ascii="Times New Roman" w:hAnsi="Times New Roman" w:cs="Times New Roman"/>
          <w:sz w:val="24"/>
          <w:szCs w:val="24"/>
        </w:rPr>
        <w:softHyphen/>
        <w:t>го, не требует перенастройки при изменении размеров кристаллизатора. Это обу</w:t>
      </w:r>
      <w:r w:rsidRPr="00491E99">
        <w:rPr>
          <w:rFonts w:ascii="Times New Roman" w:hAnsi="Times New Roman" w:cs="Times New Roman"/>
          <w:sz w:val="24"/>
          <w:szCs w:val="24"/>
        </w:rPr>
        <w:softHyphen/>
        <w:t>славливается тем, что работа измерителя основывается на представляющим инте</w:t>
      </w:r>
      <w:r w:rsidRPr="00491E99">
        <w:rPr>
          <w:rFonts w:ascii="Times New Roman" w:hAnsi="Times New Roman" w:cs="Times New Roman"/>
          <w:sz w:val="24"/>
          <w:szCs w:val="24"/>
        </w:rPr>
        <w:softHyphen/>
        <w:t>рес принципе облучения покрытой шлаком ванны жидкого металла в кристаллизато</w:t>
      </w:r>
      <w:r w:rsidRPr="00491E99">
        <w:rPr>
          <w:rFonts w:ascii="Times New Roman" w:hAnsi="Times New Roman" w:cs="Times New Roman"/>
          <w:sz w:val="24"/>
          <w:szCs w:val="24"/>
        </w:rPr>
        <w:softHyphen/>
        <w:t>ре мощным монохроматическим излучением в области спектра, для которой слой шлака является достаточно прозрачным и на который посторонние источники света не влияют. Отраженный от поверхности чистого металла поток инфракрасного излу</w:t>
      </w:r>
      <w:r w:rsidRPr="00491E99">
        <w:rPr>
          <w:rFonts w:ascii="Times New Roman" w:hAnsi="Times New Roman" w:cs="Times New Roman"/>
          <w:sz w:val="24"/>
          <w:szCs w:val="24"/>
        </w:rPr>
        <w:softHyphen/>
        <w:t>чения детектируется оптоэлектронным датчиком. При этом изменение температуры металла, интенсивности его свечения, а также посторонние источники света и шлак не оказывают влияния на показания прибора. Система используется в настоя</w:t>
      </w:r>
      <w:r w:rsidRPr="00491E99">
        <w:rPr>
          <w:rFonts w:ascii="Times New Roman" w:hAnsi="Times New Roman" w:cs="Times New Roman"/>
          <w:sz w:val="24"/>
          <w:szCs w:val="24"/>
        </w:rPr>
        <w:softHyphen/>
        <w:t>щее время на ряде сортовых МНЛЗ заводов Италии, обеспечивая точность измере</w:t>
      </w:r>
      <w:r w:rsidRPr="00491E99">
        <w:rPr>
          <w:rFonts w:ascii="Times New Roman" w:hAnsi="Times New Roman" w:cs="Times New Roman"/>
          <w:sz w:val="24"/>
          <w:szCs w:val="24"/>
        </w:rPr>
        <w:softHyphen/>
        <w:t>ния уровня ±10 мм.</w:t>
      </w:r>
    </w:p>
    <w:p w:rsidR="000056FA" w:rsidRDefault="000056FA" w:rsidP="00472433">
      <w:pPr>
        <w:ind w:firstLine="709"/>
        <w:rPr>
          <w:rFonts w:ascii="Times New Roman" w:hAnsi="Times New Roman" w:cs="Times New Roman"/>
          <w:sz w:val="24"/>
          <w:szCs w:val="24"/>
        </w:rPr>
      </w:pPr>
    </w:p>
    <w:p w:rsidR="000056FA" w:rsidRDefault="000056FA" w:rsidP="00472433">
      <w:pPr>
        <w:ind w:firstLine="709"/>
        <w:rPr>
          <w:rFonts w:ascii="Times New Roman" w:hAnsi="Times New Roman" w:cs="Times New Roman"/>
          <w:sz w:val="24"/>
          <w:szCs w:val="24"/>
        </w:rPr>
      </w:pPr>
    </w:p>
    <w:p w:rsidR="00781FF4" w:rsidRDefault="00781FF4" w:rsidP="00781FF4">
      <w:pPr>
        <w:pStyle w:val="2"/>
      </w:pPr>
      <w:bookmarkStart w:id="7" w:name="_Toc35410338"/>
      <w:r>
        <w:t>М</w:t>
      </w:r>
      <w:r w:rsidRPr="00491E99">
        <w:t>етод контроля уровня металла в кристаллизаторе основан</w:t>
      </w:r>
      <w:r>
        <w:t>ный</w:t>
      </w:r>
      <w:r w:rsidRPr="00491E99">
        <w:t xml:space="preserve"> на использовании вихревых</w:t>
      </w:r>
      <w:r w:rsidRPr="00256827">
        <w:t xml:space="preserve"> </w:t>
      </w:r>
      <w:r w:rsidRPr="00491E99">
        <w:t>токов, индуктируемых ка</w:t>
      </w:r>
      <w:r w:rsidRPr="00491E99">
        <w:softHyphen/>
        <w:t>тушкой, размещенной над зеркалом жидкого металла в кристаллизаторе.</w:t>
      </w:r>
      <w:bookmarkEnd w:id="7"/>
      <w:r w:rsidRPr="00491E99">
        <w:t xml:space="preserve"> </w:t>
      </w:r>
    </w:p>
    <w:p w:rsidR="00256827" w:rsidRDefault="00256827" w:rsidP="00472433">
      <w:pPr>
        <w:ind w:firstLine="709"/>
      </w:pPr>
      <w:r w:rsidRPr="00491E99">
        <w:rPr>
          <w:rFonts w:ascii="Times New Roman" w:hAnsi="Times New Roman" w:cs="Times New Roman"/>
          <w:sz w:val="24"/>
          <w:szCs w:val="24"/>
        </w:rPr>
        <w:t>Интересный метод контроля уровня металла в кристаллизаторе предложен фирмой "Ни</w:t>
      </w:r>
      <w:r w:rsidR="00DD0101">
        <w:rPr>
          <w:rFonts w:ascii="Times New Roman" w:hAnsi="Times New Roman" w:cs="Times New Roman"/>
          <w:sz w:val="24"/>
          <w:szCs w:val="24"/>
        </w:rPr>
        <w:t>ппон кокан", Япония</w:t>
      </w:r>
      <w:r w:rsidRPr="00491E99">
        <w:rPr>
          <w:rFonts w:ascii="Times New Roman" w:hAnsi="Times New Roman" w:cs="Times New Roman"/>
          <w:sz w:val="24"/>
          <w:szCs w:val="24"/>
        </w:rPr>
        <w:t>. Метод основан на использовании вихревых</w:t>
      </w:r>
      <w:r w:rsidRPr="00256827">
        <w:rPr>
          <w:rFonts w:ascii="Times New Roman" w:hAnsi="Times New Roman" w:cs="Times New Roman"/>
          <w:sz w:val="24"/>
          <w:szCs w:val="24"/>
        </w:rPr>
        <w:t xml:space="preserve"> </w:t>
      </w:r>
      <w:r w:rsidRPr="00491E99">
        <w:rPr>
          <w:rFonts w:ascii="Times New Roman" w:hAnsi="Times New Roman" w:cs="Times New Roman"/>
          <w:sz w:val="24"/>
          <w:szCs w:val="24"/>
        </w:rPr>
        <w:t>токов, индуктируемых ка</w:t>
      </w:r>
      <w:r w:rsidRPr="00491E99">
        <w:rPr>
          <w:rFonts w:ascii="Times New Roman" w:hAnsi="Times New Roman" w:cs="Times New Roman"/>
          <w:sz w:val="24"/>
          <w:szCs w:val="24"/>
        </w:rPr>
        <w:softHyphen/>
        <w:t>тушкой, размещенной над зеркалом жидкого металла в кристаллизаторе.</w:t>
      </w:r>
      <w:r w:rsidR="00571A37" w:rsidRPr="00571A37">
        <w:rPr>
          <w:rFonts w:ascii="Times New Roman" w:hAnsi="Times New Roman" w:cs="Times New Roman"/>
          <w:sz w:val="24"/>
          <w:szCs w:val="24"/>
        </w:rPr>
        <w:t>[3]</w:t>
      </w:r>
      <w:r w:rsidRPr="00491E99">
        <w:rPr>
          <w:rFonts w:ascii="Times New Roman" w:hAnsi="Times New Roman" w:cs="Times New Roman"/>
          <w:sz w:val="24"/>
          <w:szCs w:val="24"/>
        </w:rPr>
        <w:t xml:space="preserve"> Изме</w:t>
      </w:r>
      <w:r w:rsidRPr="00491E99">
        <w:rPr>
          <w:rFonts w:ascii="Times New Roman" w:hAnsi="Times New Roman" w:cs="Times New Roman"/>
          <w:sz w:val="24"/>
          <w:szCs w:val="24"/>
        </w:rPr>
        <w:softHyphen/>
        <w:t>рительная катушка полу</w:t>
      </w:r>
      <w:r w:rsidRPr="00491E99">
        <w:rPr>
          <w:rFonts w:ascii="Times New Roman" w:hAnsi="Times New Roman" w:cs="Times New Roman"/>
          <w:sz w:val="24"/>
          <w:szCs w:val="24"/>
        </w:rPr>
        <w:softHyphen/>
        <w:t>чает питание от высокоча</w:t>
      </w:r>
      <w:r w:rsidRPr="00491E99">
        <w:rPr>
          <w:rFonts w:ascii="Times New Roman" w:hAnsi="Times New Roman" w:cs="Times New Roman"/>
          <w:sz w:val="24"/>
          <w:szCs w:val="24"/>
        </w:rPr>
        <w:softHyphen/>
        <w:t>стотного генератора (50 кГц) через усилитель с положительной обратной связью. В зависимости от положения зеркала метал</w:t>
      </w:r>
      <w:r w:rsidRPr="00491E99">
        <w:rPr>
          <w:rFonts w:ascii="Times New Roman" w:hAnsi="Times New Roman" w:cs="Times New Roman"/>
          <w:sz w:val="24"/>
          <w:szCs w:val="24"/>
        </w:rPr>
        <w:softHyphen/>
        <w:t>ла полное сопротивление измерительной катушки, зависящее от ЭДС, наводи</w:t>
      </w:r>
      <w:r w:rsidRPr="00491E99">
        <w:rPr>
          <w:rFonts w:ascii="Times New Roman" w:hAnsi="Times New Roman" w:cs="Times New Roman"/>
          <w:sz w:val="24"/>
          <w:szCs w:val="24"/>
        </w:rPr>
        <w:softHyphen/>
        <w:t>мой в ней вихревыми тока</w:t>
      </w:r>
      <w:r w:rsidRPr="00491E99">
        <w:rPr>
          <w:rFonts w:ascii="Times New Roman" w:hAnsi="Times New Roman" w:cs="Times New Roman"/>
          <w:sz w:val="24"/>
          <w:szCs w:val="24"/>
        </w:rPr>
        <w:softHyphen/>
        <w:t>ми, также изменяется, что служит мерой положе</w:t>
      </w:r>
      <w:r w:rsidRPr="00491E99">
        <w:rPr>
          <w:rFonts w:ascii="Times New Roman" w:hAnsi="Times New Roman" w:cs="Times New Roman"/>
          <w:sz w:val="24"/>
          <w:szCs w:val="24"/>
        </w:rPr>
        <w:softHyphen/>
        <w:t>ния уровня жидкого метал</w:t>
      </w:r>
      <w:r w:rsidRPr="00491E99">
        <w:rPr>
          <w:rFonts w:ascii="Times New Roman" w:hAnsi="Times New Roman" w:cs="Times New Roman"/>
          <w:sz w:val="24"/>
          <w:szCs w:val="24"/>
        </w:rPr>
        <w:softHyphen/>
        <w:t>ла в кристаллизаторе. Из</w:t>
      </w:r>
      <w:r w:rsidRPr="00491E99">
        <w:rPr>
          <w:rFonts w:ascii="Times New Roman" w:hAnsi="Times New Roman" w:cs="Times New Roman"/>
          <w:sz w:val="24"/>
          <w:szCs w:val="24"/>
        </w:rPr>
        <w:softHyphen/>
        <w:t>мерительная катушка раз</w:t>
      </w:r>
      <w:r w:rsidRPr="00491E99">
        <w:rPr>
          <w:rFonts w:ascii="Times New Roman" w:hAnsi="Times New Roman" w:cs="Times New Roman"/>
          <w:sz w:val="24"/>
          <w:szCs w:val="24"/>
        </w:rPr>
        <w:softHyphen/>
        <w:t>мещена в защитном керами</w:t>
      </w:r>
      <w:r w:rsidRPr="00491E99">
        <w:rPr>
          <w:rFonts w:ascii="Times New Roman" w:hAnsi="Times New Roman" w:cs="Times New Roman"/>
          <w:sz w:val="24"/>
          <w:szCs w:val="24"/>
        </w:rPr>
        <w:softHyphen/>
        <w:t>ческом стакане, охлаждае</w:t>
      </w:r>
      <w:r w:rsidRPr="00491E99">
        <w:rPr>
          <w:rFonts w:ascii="Times New Roman" w:hAnsi="Times New Roman" w:cs="Times New Roman"/>
          <w:sz w:val="24"/>
          <w:szCs w:val="24"/>
        </w:rPr>
        <w:softHyphen/>
        <w:t>мым воздухом. Постоянная времени комплекта составляет менее 0,2 с, точ</w:t>
      </w:r>
      <w:r>
        <w:rPr>
          <w:rFonts w:ascii="Times New Roman" w:hAnsi="Times New Roman" w:cs="Times New Roman"/>
          <w:sz w:val="24"/>
          <w:szCs w:val="24"/>
        </w:rPr>
        <w:t xml:space="preserve">ностью </w:t>
      </w:r>
      <w:r w:rsidRPr="00491E99">
        <w:rPr>
          <w:rFonts w:ascii="Times New Roman" w:hAnsi="Times New Roman" w:cs="Times New Roman"/>
          <w:sz w:val="24"/>
          <w:szCs w:val="24"/>
        </w:rPr>
        <w:t>измерения ±1 мм</w:t>
      </w:r>
    </w:p>
    <w:p w:rsidR="00256827" w:rsidRDefault="00256827" w:rsidP="0028448C">
      <w:pPr>
        <w:jc w:val="both"/>
        <w:rPr>
          <w:rFonts w:ascii="Times New Roman" w:hAnsi="Times New Roman" w:cs="Times New Roman"/>
          <w:sz w:val="24"/>
          <w:szCs w:val="24"/>
        </w:rPr>
      </w:pPr>
      <w:r w:rsidRPr="00256827">
        <w:rPr>
          <w:rFonts w:ascii="Times New Roman" w:hAnsi="Times New Roman" w:cs="Times New Roman"/>
          <w:sz w:val="24"/>
          <w:szCs w:val="24"/>
        </w:rPr>
        <w:t xml:space="preserve"> </w:t>
      </w:r>
      <w:r w:rsidR="00571A37">
        <w:rPr>
          <w:rFonts w:ascii="Times New Roman" w:hAnsi="Times New Roman" w:cs="Times New Roman"/>
          <w:sz w:val="24"/>
          <w:szCs w:val="24"/>
        </w:rPr>
        <w:t>На рис.</w:t>
      </w:r>
      <w:r w:rsidR="00571A37" w:rsidRPr="00571A37">
        <w:rPr>
          <w:rFonts w:ascii="Times New Roman" w:hAnsi="Times New Roman" w:cs="Times New Roman"/>
          <w:sz w:val="24"/>
          <w:szCs w:val="24"/>
        </w:rPr>
        <w:t>7</w:t>
      </w:r>
      <w:r w:rsidRPr="00491E99">
        <w:rPr>
          <w:rFonts w:ascii="Times New Roman" w:hAnsi="Times New Roman" w:cs="Times New Roman"/>
          <w:sz w:val="24"/>
          <w:szCs w:val="24"/>
        </w:rPr>
        <w:t xml:space="preserve"> приведена структурная схема устройства</w:t>
      </w:r>
    </w:p>
    <w:p w:rsidR="000056FA" w:rsidRPr="00491E99" w:rsidRDefault="000056FA" w:rsidP="0028448C">
      <w:pPr>
        <w:jc w:val="both"/>
        <w:rPr>
          <w:rFonts w:ascii="Times New Roman" w:hAnsi="Times New Roman" w:cs="Times New Roman"/>
          <w:sz w:val="24"/>
          <w:szCs w:val="24"/>
        </w:rPr>
      </w:pPr>
    </w:p>
    <w:p w:rsidR="00256827" w:rsidRPr="00491E99" w:rsidRDefault="00593D2C" w:rsidP="00256827">
      <w:pPr>
        <w:ind w:firstLine="720"/>
        <w:jc w:val="both"/>
        <w:rPr>
          <w:rFonts w:ascii="Times New Roman" w:hAnsi="Times New Roman" w:cs="Times New Roman"/>
          <w:sz w:val="24"/>
          <w:szCs w:val="24"/>
        </w:rPr>
      </w:pPr>
      <w:r>
        <w:rPr>
          <w:rFonts w:ascii="Times New Roman" w:hAnsi="Times New Roman" w:cs="Times New Roman"/>
          <w:sz w:val="24"/>
          <w:szCs w:val="24"/>
        </w:rPr>
        <w:pict>
          <v:shape id="_x0000_i1038" type="#_x0000_t75" style="width:417.75pt;height:336.75pt">
            <v:imagedata r:id="rId29" o:title="" gain="142470f" blacklevel="-11796f"/>
          </v:shape>
        </w:pict>
      </w:r>
    </w:p>
    <w:p w:rsidR="00256827" w:rsidRPr="00DD0101" w:rsidRDefault="00256827" w:rsidP="00256827">
      <w:pPr>
        <w:ind w:firstLine="720"/>
        <w:jc w:val="both"/>
        <w:rPr>
          <w:rFonts w:ascii="Times New Roman" w:hAnsi="Times New Roman" w:cs="Times New Roman"/>
          <w:b/>
          <w:sz w:val="24"/>
          <w:szCs w:val="24"/>
        </w:rPr>
      </w:pPr>
      <w:r w:rsidRPr="00DD0101">
        <w:rPr>
          <w:rFonts w:ascii="Times New Roman" w:hAnsi="Times New Roman" w:cs="Times New Roman"/>
          <w:b/>
          <w:sz w:val="24"/>
          <w:szCs w:val="24"/>
        </w:rPr>
        <w:t>Рис.</w:t>
      </w:r>
      <w:r w:rsidR="00571A37">
        <w:rPr>
          <w:rFonts w:ascii="Times New Roman" w:hAnsi="Times New Roman" w:cs="Times New Roman"/>
          <w:b/>
          <w:sz w:val="24"/>
          <w:szCs w:val="24"/>
          <w:lang w:val="en-US"/>
        </w:rPr>
        <w:t>7</w:t>
      </w:r>
      <w:r w:rsidRPr="00DD0101">
        <w:rPr>
          <w:rFonts w:ascii="Times New Roman" w:hAnsi="Times New Roman" w:cs="Times New Roman"/>
          <w:b/>
          <w:sz w:val="24"/>
          <w:szCs w:val="24"/>
        </w:rPr>
        <w:t>. Схема измерителя уровня металла в кристалли</w:t>
      </w:r>
      <w:r w:rsidRPr="00DD0101">
        <w:rPr>
          <w:rFonts w:ascii="Times New Roman" w:hAnsi="Times New Roman" w:cs="Times New Roman"/>
          <w:b/>
          <w:sz w:val="24"/>
          <w:szCs w:val="24"/>
        </w:rPr>
        <w:softHyphen/>
        <w:t>заторе, разработанного фирмой "Ниппон кокан</w:t>
      </w:r>
      <w:r w:rsidR="000056FA" w:rsidRPr="00DD0101">
        <w:rPr>
          <w:rFonts w:ascii="Times New Roman" w:hAnsi="Times New Roman" w:cs="Times New Roman"/>
          <w:b/>
          <w:sz w:val="24"/>
          <w:szCs w:val="24"/>
        </w:rPr>
        <w:t>"</w:t>
      </w:r>
      <w:r w:rsidRPr="00DD0101">
        <w:rPr>
          <w:rFonts w:ascii="Times New Roman" w:hAnsi="Times New Roman" w:cs="Times New Roman"/>
          <w:b/>
          <w:sz w:val="24"/>
          <w:szCs w:val="24"/>
        </w:rPr>
        <w:t>, Япония:</w:t>
      </w:r>
    </w:p>
    <w:p w:rsidR="00256827" w:rsidRPr="00491E99" w:rsidRDefault="00256827" w:rsidP="00256827">
      <w:pPr>
        <w:ind w:firstLine="720"/>
        <w:jc w:val="both"/>
        <w:rPr>
          <w:rFonts w:ascii="Times New Roman" w:hAnsi="Times New Roman" w:cs="Times New Roman"/>
          <w:sz w:val="24"/>
          <w:szCs w:val="24"/>
        </w:rPr>
      </w:pPr>
      <w:r w:rsidRPr="00491E99">
        <w:rPr>
          <w:rFonts w:ascii="Times New Roman" w:hAnsi="Times New Roman" w:cs="Times New Roman"/>
          <w:sz w:val="24"/>
          <w:szCs w:val="24"/>
        </w:rPr>
        <w:t>I - усилитель обратной связи; 2 - осциллятор; 3 -</w:t>
      </w:r>
      <w:r w:rsidRPr="00491E99">
        <w:rPr>
          <w:rFonts w:ascii="Times New Roman" w:hAnsi="Times New Roman" w:cs="Times New Roman"/>
          <w:sz w:val="24"/>
          <w:szCs w:val="24"/>
        </w:rPr>
        <w:tab/>
        <w:t>детектор; 4 - реактивная катушка; 5 - основной блок; .6 - измерителная катушка; 7 - зеркало ванны; 8 -магнитное поле; 9 - кристаллизатор; 10 - ванна жи</w:t>
      </w:r>
      <w:r w:rsidR="004246B8">
        <w:rPr>
          <w:rFonts w:ascii="Times New Roman" w:hAnsi="Times New Roman" w:cs="Times New Roman"/>
          <w:sz w:val="24"/>
          <w:szCs w:val="24"/>
        </w:rPr>
        <w:t>д</w:t>
      </w:r>
      <w:r w:rsidRPr="00491E99">
        <w:rPr>
          <w:rFonts w:ascii="Times New Roman" w:hAnsi="Times New Roman" w:cs="Times New Roman"/>
          <w:sz w:val="24"/>
          <w:szCs w:val="24"/>
        </w:rPr>
        <w:t>кого металла; II - вихревые токи.</w:t>
      </w:r>
    </w:p>
    <w:p w:rsidR="00256827" w:rsidRPr="00491E99" w:rsidRDefault="00256827" w:rsidP="00256827">
      <w:pPr>
        <w:ind w:firstLine="720"/>
        <w:jc w:val="both"/>
        <w:rPr>
          <w:rFonts w:ascii="Times New Roman" w:hAnsi="Times New Roman" w:cs="Times New Roman"/>
          <w:sz w:val="24"/>
          <w:szCs w:val="24"/>
        </w:rPr>
      </w:pPr>
      <w:r w:rsidRPr="00491E99">
        <w:rPr>
          <w:rFonts w:ascii="Times New Roman" w:hAnsi="Times New Roman" w:cs="Times New Roman"/>
          <w:sz w:val="24"/>
          <w:szCs w:val="24"/>
        </w:rPr>
        <w:t>В СССР также ведутся работы по поиску нов</w:t>
      </w:r>
      <w:r w:rsidR="004246B8">
        <w:rPr>
          <w:rFonts w:ascii="Times New Roman" w:hAnsi="Times New Roman" w:cs="Times New Roman"/>
          <w:sz w:val="24"/>
          <w:szCs w:val="24"/>
        </w:rPr>
        <w:t>ых методов контроля уровня жид</w:t>
      </w:r>
      <w:r w:rsidRPr="00491E99">
        <w:rPr>
          <w:rFonts w:ascii="Times New Roman" w:hAnsi="Times New Roman" w:cs="Times New Roman"/>
          <w:sz w:val="24"/>
          <w:szCs w:val="24"/>
        </w:rPr>
        <w:t>кого металла в кристаллизаторе. Так, в Институте проблем управления разрабо</w:t>
      </w:r>
      <w:r w:rsidRPr="00491E99">
        <w:rPr>
          <w:rFonts w:ascii="Times New Roman" w:hAnsi="Times New Roman" w:cs="Times New Roman"/>
          <w:sz w:val="24"/>
          <w:szCs w:val="24"/>
        </w:rPr>
        <w:softHyphen/>
        <w:t>тан датчик уровня жидкого металла в кристаллизаторе, использующий энергию вы</w:t>
      </w:r>
      <w:r w:rsidRPr="00491E99">
        <w:rPr>
          <w:rFonts w:ascii="Times New Roman" w:hAnsi="Times New Roman" w:cs="Times New Roman"/>
          <w:sz w:val="24"/>
          <w:szCs w:val="24"/>
        </w:rPr>
        <w:softHyphen/>
        <w:t>сокочастотных частотно-модулированных ко</w:t>
      </w:r>
      <w:r w:rsidR="007B6F37">
        <w:rPr>
          <w:rFonts w:ascii="Times New Roman" w:hAnsi="Times New Roman" w:cs="Times New Roman"/>
          <w:sz w:val="24"/>
          <w:szCs w:val="24"/>
        </w:rPr>
        <w:t>лебаний</w:t>
      </w:r>
      <w:r w:rsidRPr="00491E99">
        <w:rPr>
          <w:rFonts w:ascii="Times New Roman" w:hAnsi="Times New Roman" w:cs="Times New Roman"/>
          <w:sz w:val="24"/>
          <w:szCs w:val="24"/>
        </w:rPr>
        <w:t>.</w:t>
      </w:r>
    </w:p>
    <w:p w:rsidR="00256827" w:rsidRPr="00491E99" w:rsidRDefault="00256827" w:rsidP="00256827">
      <w:pPr>
        <w:ind w:firstLine="720"/>
        <w:jc w:val="both"/>
        <w:rPr>
          <w:rFonts w:ascii="Times New Roman" w:hAnsi="Times New Roman" w:cs="Times New Roman"/>
          <w:sz w:val="24"/>
          <w:szCs w:val="24"/>
        </w:rPr>
      </w:pPr>
      <w:r w:rsidRPr="00491E99">
        <w:rPr>
          <w:rFonts w:ascii="Times New Roman" w:hAnsi="Times New Roman" w:cs="Times New Roman"/>
          <w:sz w:val="24"/>
          <w:szCs w:val="24"/>
        </w:rPr>
        <w:t>Энергия высокочастотных колебаний подводится от генератора к резонансно</w:t>
      </w:r>
      <w:r w:rsidRPr="00491E99">
        <w:rPr>
          <w:rFonts w:ascii="Times New Roman" w:hAnsi="Times New Roman" w:cs="Times New Roman"/>
          <w:sz w:val="24"/>
          <w:szCs w:val="24"/>
        </w:rPr>
        <w:softHyphen/>
        <w:t>му контуру, образованному струей жидкого металла, которая охватывается кольце</w:t>
      </w:r>
      <w:r w:rsidRPr="00491E99">
        <w:rPr>
          <w:rFonts w:ascii="Times New Roman" w:hAnsi="Times New Roman" w:cs="Times New Roman"/>
          <w:sz w:val="24"/>
          <w:szCs w:val="24"/>
        </w:rPr>
        <w:softHyphen/>
        <w:t>вым проводником с подключенным к нему высокочастотной коаксиальной линией свя</w:t>
      </w:r>
      <w:r w:rsidRPr="00491E99">
        <w:rPr>
          <w:rFonts w:ascii="Times New Roman" w:hAnsi="Times New Roman" w:cs="Times New Roman"/>
          <w:sz w:val="24"/>
          <w:szCs w:val="24"/>
        </w:rPr>
        <w:softHyphen/>
        <w:t xml:space="preserve">зи от генератора, кристаллизатором и жидким металлом промежуточной емкости. </w:t>
      </w:r>
      <w:r w:rsidR="00E3557F" w:rsidRPr="00491E99">
        <w:rPr>
          <w:rFonts w:ascii="Times New Roman" w:hAnsi="Times New Roman" w:cs="Times New Roman"/>
          <w:sz w:val="24"/>
          <w:szCs w:val="24"/>
        </w:rPr>
        <w:t>Стр</w:t>
      </w:r>
      <w:r w:rsidR="00E3557F">
        <w:rPr>
          <w:rFonts w:ascii="Times New Roman" w:hAnsi="Times New Roman" w:cs="Times New Roman"/>
          <w:sz w:val="24"/>
          <w:szCs w:val="24"/>
        </w:rPr>
        <w:t>уя жидкого металла в этом случае</w:t>
      </w:r>
      <w:r w:rsidR="00E3557F" w:rsidRPr="00491E99">
        <w:rPr>
          <w:rFonts w:ascii="Times New Roman" w:hAnsi="Times New Roman" w:cs="Times New Roman"/>
          <w:sz w:val="24"/>
          <w:szCs w:val="24"/>
        </w:rPr>
        <w:t xml:space="preserve"> играет роль короткозамкнутого отрезка, нижний конец которого образован электрическим замыканием струи металла и жид</w:t>
      </w:r>
      <w:r w:rsidR="00E3557F" w:rsidRPr="00491E99">
        <w:rPr>
          <w:rFonts w:ascii="Times New Roman" w:hAnsi="Times New Roman" w:cs="Times New Roman"/>
          <w:sz w:val="24"/>
          <w:szCs w:val="24"/>
        </w:rPr>
        <w:softHyphen/>
        <w:t>кого металла в кристаллизаторе.</w:t>
      </w:r>
    </w:p>
    <w:p w:rsidR="00256827" w:rsidRPr="00491E99" w:rsidRDefault="00256827" w:rsidP="004246B8">
      <w:pPr>
        <w:ind w:firstLine="720"/>
        <w:jc w:val="both"/>
        <w:rPr>
          <w:rFonts w:ascii="Times New Roman" w:hAnsi="Times New Roman" w:cs="Times New Roman"/>
          <w:sz w:val="24"/>
          <w:szCs w:val="24"/>
        </w:rPr>
      </w:pPr>
      <w:r w:rsidRPr="00491E99">
        <w:rPr>
          <w:rFonts w:ascii="Times New Roman" w:hAnsi="Times New Roman" w:cs="Times New Roman"/>
          <w:sz w:val="24"/>
          <w:szCs w:val="24"/>
        </w:rPr>
        <w:t>Кольцевой проводник датчика измерительного устройства, охватывая струю металла, поступающего в кристаллизатор, образует с ней</w:t>
      </w:r>
      <w:r w:rsidR="004246B8">
        <w:rPr>
          <w:rFonts w:ascii="Times New Roman" w:hAnsi="Times New Roman" w:cs="Times New Roman"/>
          <w:sz w:val="24"/>
          <w:szCs w:val="24"/>
        </w:rPr>
        <w:t xml:space="preserve"> </w:t>
      </w:r>
      <w:r w:rsidRPr="00491E99">
        <w:rPr>
          <w:rFonts w:ascii="Times New Roman" w:hAnsi="Times New Roman" w:cs="Times New Roman"/>
          <w:sz w:val="24"/>
          <w:szCs w:val="24"/>
        </w:rPr>
        <w:t xml:space="preserve">электрическую емкость, через которую и осуществляется </w:t>
      </w:r>
      <w:r w:rsidR="00E3557F" w:rsidRPr="00491E99">
        <w:rPr>
          <w:rFonts w:ascii="Times New Roman" w:hAnsi="Times New Roman" w:cs="Times New Roman"/>
          <w:sz w:val="24"/>
          <w:szCs w:val="24"/>
        </w:rPr>
        <w:t>бесконтактный</w:t>
      </w:r>
      <w:r w:rsidRPr="00491E99">
        <w:rPr>
          <w:rFonts w:ascii="Times New Roman" w:hAnsi="Times New Roman" w:cs="Times New Roman"/>
          <w:sz w:val="24"/>
          <w:szCs w:val="24"/>
        </w:rPr>
        <w:t xml:space="preserve"> подвод высокочастотной энергии от генератора к отрезку контура.</w:t>
      </w:r>
    </w:p>
    <w:p w:rsidR="00BC5E75" w:rsidRDefault="00256827" w:rsidP="00C47E67">
      <w:pPr>
        <w:rPr>
          <w:rFonts w:ascii="Times New Roman" w:hAnsi="Times New Roman" w:cs="Times New Roman"/>
          <w:sz w:val="24"/>
          <w:szCs w:val="24"/>
        </w:rPr>
      </w:pPr>
      <w:r w:rsidRPr="00491E99">
        <w:rPr>
          <w:rFonts w:ascii="Times New Roman" w:hAnsi="Times New Roman" w:cs="Times New Roman"/>
          <w:sz w:val="24"/>
          <w:szCs w:val="24"/>
        </w:rPr>
        <w:t>При индуктивном характере входного комплексного сопротивления отрезка, образованного струей жидкого металла, емкость связи кольцевого проводника об</w:t>
      </w:r>
      <w:r w:rsidRPr="00491E99">
        <w:rPr>
          <w:rFonts w:ascii="Times New Roman" w:hAnsi="Times New Roman" w:cs="Times New Roman"/>
          <w:sz w:val="24"/>
          <w:szCs w:val="24"/>
        </w:rPr>
        <w:softHyphen/>
        <w:t>разует с эквивалентной индуктивностью этого отрезка последовательный колеба</w:t>
      </w:r>
      <w:r w:rsidRPr="00491E99">
        <w:rPr>
          <w:rFonts w:ascii="Times New Roman" w:hAnsi="Times New Roman" w:cs="Times New Roman"/>
          <w:sz w:val="24"/>
          <w:szCs w:val="24"/>
        </w:rPr>
        <w:softHyphen/>
        <w:t>тельный контур, подключённый в качестве нагрузки к линии связи с генератором возбуждения. Резонансная частота контура является функцией величины эквивалент</w:t>
      </w:r>
      <w:r w:rsidRPr="00491E99">
        <w:rPr>
          <w:rFonts w:ascii="Times New Roman" w:hAnsi="Times New Roman" w:cs="Times New Roman"/>
          <w:sz w:val="24"/>
          <w:szCs w:val="24"/>
        </w:rPr>
        <w:softHyphen/>
        <w:t>ной индуктивности и, следовательно, положения уровня металла в кристаллизаторе.</w:t>
      </w:r>
      <w:r w:rsidR="003B6B93" w:rsidRPr="003B6B93">
        <w:rPr>
          <w:sz w:val="24"/>
          <w:szCs w:val="24"/>
        </w:rPr>
        <w:t xml:space="preserve"> </w:t>
      </w:r>
    </w:p>
    <w:p w:rsidR="000110B9" w:rsidRDefault="00E3557F" w:rsidP="000110B9">
      <w:pPr>
        <w:shd w:val="clear" w:color="auto" w:fill="FFFFFF"/>
        <w:spacing w:before="5" w:line="226" w:lineRule="exact"/>
        <w:ind w:left="5"/>
        <w:jc w:val="both"/>
        <w:rPr>
          <w:rFonts w:ascii="Times New Roman" w:hAnsi="Times New Roman" w:cs="Times New Roman"/>
          <w:color w:val="000000"/>
          <w:spacing w:val="4"/>
          <w:sz w:val="24"/>
          <w:szCs w:val="24"/>
        </w:rPr>
      </w:pPr>
      <w:r w:rsidRPr="000110B9">
        <w:rPr>
          <w:rFonts w:ascii="Times New Roman" w:hAnsi="Times New Roman" w:cs="Times New Roman"/>
          <w:b/>
          <w:bCs/>
          <w:color w:val="000000"/>
          <w:spacing w:val="-4"/>
          <w:sz w:val="24"/>
          <w:szCs w:val="24"/>
        </w:rPr>
        <w:t xml:space="preserve"> </w:t>
      </w:r>
      <w:r w:rsidRPr="000110B9">
        <w:rPr>
          <w:rFonts w:ascii="Times New Roman" w:hAnsi="Times New Roman" w:cs="Times New Roman"/>
          <w:color w:val="000000"/>
          <w:spacing w:val="-4"/>
          <w:sz w:val="24"/>
          <w:szCs w:val="24"/>
        </w:rPr>
        <w:t xml:space="preserve">Теперешние требования к качеству стали </w:t>
      </w:r>
      <w:r w:rsidRPr="000110B9">
        <w:rPr>
          <w:rFonts w:ascii="Times New Roman" w:hAnsi="Times New Roman" w:cs="Times New Roman"/>
          <w:color w:val="000000"/>
          <w:spacing w:val="-3"/>
          <w:sz w:val="24"/>
          <w:szCs w:val="24"/>
        </w:rPr>
        <w:t>обусловливают необходимость высокой точности па</w:t>
      </w:r>
      <w:r w:rsidRPr="000110B9">
        <w:rPr>
          <w:rFonts w:ascii="Times New Roman" w:hAnsi="Times New Roman" w:cs="Times New Roman"/>
          <w:color w:val="000000"/>
          <w:spacing w:val="-3"/>
          <w:sz w:val="24"/>
          <w:szCs w:val="24"/>
        </w:rPr>
        <w:softHyphen/>
      </w:r>
      <w:r w:rsidRPr="000110B9">
        <w:rPr>
          <w:rFonts w:ascii="Times New Roman" w:hAnsi="Times New Roman" w:cs="Times New Roman"/>
          <w:color w:val="000000"/>
          <w:spacing w:val="-2"/>
          <w:sz w:val="24"/>
          <w:szCs w:val="24"/>
        </w:rPr>
        <w:t xml:space="preserve">раметров процесса непрерывного литья. </w:t>
      </w:r>
      <w:r w:rsidR="00C47E67" w:rsidRPr="000110B9">
        <w:rPr>
          <w:rFonts w:ascii="Times New Roman" w:hAnsi="Times New Roman" w:cs="Times New Roman"/>
          <w:color w:val="000000"/>
          <w:spacing w:val="-2"/>
          <w:sz w:val="24"/>
          <w:szCs w:val="24"/>
        </w:rPr>
        <w:t xml:space="preserve">Между тем, </w:t>
      </w:r>
      <w:r w:rsidR="00C47E67" w:rsidRPr="000110B9">
        <w:rPr>
          <w:rFonts w:ascii="Times New Roman" w:hAnsi="Times New Roman" w:cs="Times New Roman"/>
          <w:color w:val="000000"/>
          <w:spacing w:val="-3"/>
          <w:sz w:val="24"/>
          <w:szCs w:val="24"/>
        </w:rPr>
        <w:t xml:space="preserve">особенно при регулировании уровня жидкого металла </w:t>
      </w:r>
      <w:r w:rsidR="00C47E67" w:rsidRPr="000110B9">
        <w:rPr>
          <w:rFonts w:ascii="Times New Roman" w:hAnsi="Times New Roman" w:cs="Times New Roman"/>
          <w:color w:val="000000"/>
          <w:spacing w:val="-5"/>
          <w:sz w:val="24"/>
          <w:szCs w:val="24"/>
        </w:rPr>
        <w:t>в кристаллизаторе применявшиеся прежде традицион</w:t>
      </w:r>
      <w:r w:rsidR="00C47E67" w:rsidRPr="000110B9">
        <w:rPr>
          <w:rFonts w:ascii="Times New Roman" w:hAnsi="Times New Roman" w:cs="Times New Roman"/>
          <w:color w:val="000000"/>
          <w:spacing w:val="-5"/>
          <w:sz w:val="24"/>
          <w:szCs w:val="24"/>
        </w:rPr>
        <w:softHyphen/>
        <w:t>ные способы при некоторых ситуациях процесса удов</w:t>
      </w:r>
      <w:r w:rsidR="00C47E67" w:rsidRPr="000110B9">
        <w:rPr>
          <w:rFonts w:ascii="Times New Roman" w:hAnsi="Times New Roman" w:cs="Times New Roman"/>
          <w:color w:val="000000"/>
          <w:spacing w:val="-5"/>
          <w:sz w:val="24"/>
          <w:szCs w:val="24"/>
        </w:rPr>
        <w:softHyphen/>
      </w:r>
      <w:r w:rsidR="00C47E67" w:rsidRPr="000110B9">
        <w:rPr>
          <w:rFonts w:ascii="Times New Roman" w:hAnsi="Times New Roman" w:cs="Times New Roman"/>
          <w:color w:val="000000"/>
          <w:spacing w:val="2"/>
          <w:sz w:val="24"/>
          <w:szCs w:val="24"/>
        </w:rPr>
        <w:t xml:space="preserve">летворительных результатов не давали. Описанная </w:t>
      </w:r>
      <w:r w:rsidR="00C47E67" w:rsidRPr="000110B9">
        <w:rPr>
          <w:rFonts w:ascii="Times New Roman" w:hAnsi="Times New Roman" w:cs="Times New Roman"/>
          <w:color w:val="000000"/>
          <w:spacing w:val="-6"/>
          <w:sz w:val="24"/>
          <w:szCs w:val="24"/>
        </w:rPr>
        <w:t>ниже модульная система регулирования уровня жидко</w:t>
      </w:r>
      <w:r w:rsidR="00C47E67" w:rsidRPr="000110B9">
        <w:rPr>
          <w:rFonts w:ascii="Times New Roman" w:hAnsi="Times New Roman" w:cs="Times New Roman"/>
          <w:color w:val="000000"/>
          <w:spacing w:val="-6"/>
          <w:sz w:val="24"/>
          <w:szCs w:val="24"/>
        </w:rPr>
        <w:softHyphen/>
      </w:r>
      <w:r w:rsidR="00C47E67" w:rsidRPr="000110B9">
        <w:rPr>
          <w:rFonts w:ascii="Times New Roman" w:hAnsi="Times New Roman" w:cs="Times New Roman"/>
          <w:color w:val="000000"/>
          <w:spacing w:val="-2"/>
          <w:sz w:val="24"/>
          <w:szCs w:val="24"/>
        </w:rPr>
        <w:t xml:space="preserve">го металла реагирует на изменения процесса быстрее </w:t>
      </w:r>
      <w:r w:rsidR="00C47E67" w:rsidRPr="000110B9">
        <w:rPr>
          <w:rFonts w:ascii="Times New Roman" w:hAnsi="Times New Roman" w:cs="Times New Roman"/>
          <w:color w:val="000000"/>
          <w:spacing w:val="-5"/>
          <w:sz w:val="24"/>
          <w:szCs w:val="24"/>
        </w:rPr>
        <w:t>и обеспечивает постоянство поддержания уровня</w:t>
      </w:r>
    </w:p>
    <w:p w:rsidR="005B574F" w:rsidRDefault="005B574F" w:rsidP="005B574F">
      <w:pPr>
        <w:pageBreakBefore/>
        <w:shd w:val="clear" w:color="auto" w:fill="FFFFFF"/>
        <w:spacing w:line="276" w:lineRule="exact"/>
        <w:ind w:left="4859"/>
        <w:jc w:val="right"/>
      </w:pPr>
    </w:p>
    <w:p w:rsidR="005B574F" w:rsidRPr="00571A37" w:rsidRDefault="005B574F" w:rsidP="005B574F">
      <w:pPr>
        <w:shd w:val="clear" w:color="auto" w:fill="FFFFFF"/>
        <w:spacing w:before="276" w:line="317" w:lineRule="exact"/>
        <w:ind w:left="2484" w:right="470" w:hanging="1630"/>
        <w:rPr>
          <w:rFonts w:ascii="Times New Roman" w:hAnsi="Times New Roman" w:cs="Times New Roman"/>
          <w:color w:val="000000"/>
        </w:rPr>
      </w:pPr>
      <w:r w:rsidRPr="00571A37">
        <w:rPr>
          <w:rFonts w:ascii="Times New Roman" w:hAnsi="Times New Roman" w:cs="Times New Roman"/>
          <w:b/>
          <w:bCs/>
          <w:color w:val="000000"/>
          <w:spacing w:val="-9"/>
          <w:sz w:val="25"/>
          <w:szCs w:val="25"/>
        </w:rPr>
        <w:t xml:space="preserve">ДАТЧИКИ СИСТЕМ АВТОМАТИЧЕСКОГО ПОДДЕРЖАНИЯ УРОВНЯ </w:t>
      </w:r>
      <w:r w:rsidRPr="00571A37">
        <w:rPr>
          <w:rFonts w:ascii="Times New Roman" w:hAnsi="Times New Roman" w:cs="Times New Roman"/>
          <w:b/>
          <w:bCs/>
          <w:color w:val="000000"/>
          <w:spacing w:val="-8"/>
          <w:sz w:val="25"/>
          <w:szCs w:val="25"/>
        </w:rPr>
        <w:t>МЕТАЛЛА В КРИСТАЛЛИЗАТОРАХ МНЛЗ</w:t>
      </w:r>
    </w:p>
    <w:p w:rsidR="005B574F" w:rsidRPr="00571A37" w:rsidRDefault="005B574F" w:rsidP="005B574F">
      <w:pPr>
        <w:shd w:val="clear" w:color="auto" w:fill="FFFFFF"/>
        <w:spacing w:before="283" w:line="276" w:lineRule="exact"/>
        <w:ind w:left="14" w:right="5" w:firstLine="271"/>
        <w:jc w:val="both"/>
        <w:rPr>
          <w:rFonts w:ascii="Times New Roman" w:hAnsi="Times New Roman" w:cs="Times New Roman"/>
          <w:color w:val="000000"/>
        </w:rPr>
      </w:pPr>
      <w:r w:rsidRPr="00571A37">
        <w:rPr>
          <w:rFonts w:ascii="Times New Roman" w:hAnsi="Times New Roman" w:cs="Times New Roman"/>
          <w:color w:val="000000"/>
          <w:spacing w:val="-4"/>
          <w:sz w:val="23"/>
          <w:szCs w:val="23"/>
        </w:rPr>
        <w:t>Система автоматического поддержания уровня металла в кристаллизаторе (САПУМК) МНЛЗ является одной из основных при разливке стали, определяющей качество получае</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8"/>
          <w:sz w:val="23"/>
          <w:szCs w:val="23"/>
        </w:rPr>
        <w:t>мого слитка.</w:t>
      </w:r>
      <w:r w:rsidR="00571A37" w:rsidRPr="00571A37">
        <w:rPr>
          <w:rFonts w:ascii="Times New Roman" w:hAnsi="Times New Roman" w:cs="Times New Roman"/>
          <w:color w:val="000000"/>
          <w:spacing w:val="-8"/>
          <w:sz w:val="23"/>
          <w:szCs w:val="23"/>
        </w:rPr>
        <w:t>[4]</w:t>
      </w:r>
    </w:p>
    <w:p w:rsidR="005B574F" w:rsidRPr="00571A37" w:rsidRDefault="005B574F" w:rsidP="005B574F">
      <w:pPr>
        <w:shd w:val="clear" w:color="auto" w:fill="FFFFFF"/>
        <w:spacing w:line="276" w:lineRule="exact"/>
        <w:ind w:left="12" w:right="7" w:firstLine="266"/>
        <w:jc w:val="both"/>
        <w:rPr>
          <w:rFonts w:ascii="Times New Roman" w:hAnsi="Times New Roman" w:cs="Times New Roman"/>
          <w:color w:val="000000"/>
        </w:rPr>
      </w:pPr>
      <w:r w:rsidRPr="00571A37">
        <w:rPr>
          <w:rFonts w:ascii="Times New Roman" w:hAnsi="Times New Roman" w:cs="Times New Roman"/>
          <w:color w:val="000000"/>
          <w:spacing w:val="-4"/>
          <w:sz w:val="23"/>
          <w:szCs w:val="23"/>
        </w:rPr>
        <w:t>Типовым составом САПУМК является датчик уровня металла (ДУМ), содержащий пер</w:t>
      </w:r>
      <w:r w:rsidRPr="00571A37">
        <w:rPr>
          <w:rFonts w:ascii="Times New Roman" w:hAnsi="Times New Roman" w:cs="Times New Roman"/>
          <w:color w:val="000000"/>
          <w:spacing w:val="-4"/>
          <w:sz w:val="23"/>
          <w:szCs w:val="23"/>
        </w:rPr>
        <w:softHyphen/>
        <w:t>вичный преобразователь, преобразующий перемещение уровня металла в электрический сигнал, и вторичный преобразователь, формирующий нормированный выходной сигнал, микропроцессорное устройство, задающее закон поддержания уровня и управляющие ис</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полнительным устройством — приводом стопорного механизма или шиберного затвора.</w:t>
      </w:r>
    </w:p>
    <w:p w:rsidR="005B574F" w:rsidRPr="00571A37" w:rsidRDefault="005B574F" w:rsidP="005B574F">
      <w:pPr>
        <w:shd w:val="clear" w:color="auto" w:fill="FFFFFF"/>
        <w:spacing w:before="5" w:line="276" w:lineRule="exact"/>
        <w:ind w:left="17" w:right="14" w:firstLine="281"/>
        <w:jc w:val="both"/>
        <w:rPr>
          <w:rFonts w:ascii="Times New Roman" w:hAnsi="Times New Roman" w:cs="Times New Roman"/>
          <w:color w:val="000000"/>
        </w:rPr>
      </w:pPr>
      <w:r w:rsidRPr="00571A37">
        <w:rPr>
          <w:rFonts w:ascii="Times New Roman" w:hAnsi="Times New Roman" w:cs="Times New Roman"/>
          <w:color w:val="000000"/>
          <w:spacing w:val="-5"/>
          <w:sz w:val="23"/>
          <w:szCs w:val="23"/>
        </w:rPr>
        <w:t>По физическим принципам измерения датчики уровня металла САПУМК классифициру</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13"/>
          <w:sz w:val="23"/>
          <w:szCs w:val="23"/>
        </w:rPr>
        <w:t>ются:</w:t>
      </w:r>
    </w:p>
    <w:p w:rsidR="005B574F" w:rsidRPr="00571A37" w:rsidRDefault="005B574F" w:rsidP="005B574F">
      <w:pPr>
        <w:shd w:val="clear" w:color="auto" w:fill="FFFFFF"/>
        <w:spacing w:line="276" w:lineRule="exact"/>
        <w:ind w:left="288"/>
        <w:rPr>
          <w:rFonts w:ascii="Times New Roman" w:hAnsi="Times New Roman" w:cs="Times New Roman"/>
          <w:color w:val="000000"/>
        </w:rPr>
      </w:pPr>
      <w:r w:rsidRPr="00571A37">
        <w:rPr>
          <w:rFonts w:ascii="Times New Roman" w:hAnsi="Times New Roman" w:cs="Times New Roman"/>
          <w:color w:val="000000"/>
          <w:spacing w:val="-7"/>
          <w:sz w:val="23"/>
          <w:szCs w:val="23"/>
        </w:rPr>
        <w:t>"изотопные" ;</w:t>
      </w:r>
    </w:p>
    <w:p w:rsidR="005B574F" w:rsidRPr="00571A37" w:rsidRDefault="005B574F" w:rsidP="005B574F">
      <w:pPr>
        <w:shd w:val="clear" w:color="auto" w:fill="FFFFFF"/>
        <w:spacing w:line="276" w:lineRule="exact"/>
        <w:ind w:left="286"/>
        <w:rPr>
          <w:rFonts w:ascii="Times New Roman" w:hAnsi="Times New Roman" w:cs="Times New Roman"/>
          <w:color w:val="000000"/>
        </w:rPr>
      </w:pPr>
      <w:r w:rsidRPr="00571A37">
        <w:rPr>
          <w:rFonts w:ascii="Times New Roman" w:hAnsi="Times New Roman" w:cs="Times New Roman"/>
          <w:color w:val="000000"/>
          <w:spacing w:val="-5"/>
          <w:sz w:val="23"/>
          <w:szCs w:val="23"/>
        </w:rPr>
        <w:t>"электромагнитные" (токовихревые);</w:t>
      </w:r>
    </w:p>
    <w:p w:rsidR="005B574F" w:rsidRPr="00571A37" w:rsidRDefault="005B574F" w:rsidP="005B574F">
      <w:pPr>
        <w:shd w:val="clear" w:color="auto" w:fill="FFFFFF"/>
        <w:spacing w:line="276" w:lineRule="exact"/>
        <w:ind w:left="286"/>
        <w:rPr>
          <w:rFonts w:ascii="Times New Roman" w:hAnsi="Times New Roman" w:cs="Times New Roman"/>
          <w:color w:val="000000"/>
        </w:rPr>
      </w:pPr>
      <w:r w:rsidRPr="00571A37">
        <w:rPr>
          <w:rFonts w:ascii="Times New Roman" w:hAnsi="Times New Roman" w:cs="Times New Roman"/>
          <w:color w:val="000000"/>
          <w:spacing w:val="-5"/>
          <w:sz w:val="23"/>
          <w:szCs w:val="23"/>
        </w:rPr>
        <w:t>"тепловые" (с использованием встроенных в кристаллизатор датчиков температуры;</w:t>
      </w:r>
    </w:p>
    <w:p w:rsidR="005B574F" w:rsidRPr="00571A37" w:rsidRDefault="005B574F" w:rsidP="005B574F">
      <w:pPr>
        <w:shd w:val="clear" w:color="auto" w:fill="FFFFFF"/>
        <w:spacing w:before="2" w:line="276" w:lineRule="exact"/>
        <w:ind w:left="288"/>
        <w:rPr>
          <w:rFonts w:ascii="Times New Roman" w:hAnsi="Times New Roman" w:cs="Times New Roman"/>
          <w:color w:val="000000"/>
        </w:rPr>
      </w:pPr>
      <w:r w:rsidRPr="00571A37">
        <w:rPr>
          <w:rFonts w:ascii="Times New Roman" w:hAnsi="Times New Roman" w:cs="Times New Roman"/>
          <w:color w:val="000000"/>
          <w:spacing w:val="-6"/>
          <w:sz w:val="23"/>
          <w:szCs w:val="23"/>
        </w:rPr>
        <w:t>"оптические";</w:t>
      </w:r>
    </w:p>
    <w:p w:rsidR="005B574F" w:rsidRPr="00571A37" w:rsidRDefault="005B574F" w:rsidP="005B574F">
      <w:pPr>
        <w:shd w:val="clear" w:color="auto" w:fill="FFFFFF"/>
        <w:spacing w:line="276" w:lineRule="exact"/>
        <w:ind w:left="290"/>
        <w:rPr>
          <w:rFonts w:ascii="Times New Roman" w:hAnsi="Times New Roman" w:cs="Times New Roman"/>
          <w:color w:val="000000"/>
        </w:rPr>
      </w:pPr>
      <w:r w:rsidRPr="00571A37">
        <w:rPr>
          <w:rFonts w:ascii="Times New Roman" w:hAnsi="Times New Roman" w:cs="Times New Roman"/>
          <w:color w:val="000000"/>
          <w:spacing w:val="-6"/>
          <w:sz w:val="23"/>
          <w:szCs w:val="23"/>
        </w:rPr>
        <w:t>"ультразвуковые";</w:t>
      </w:r>
    </w:p>
    <w:p w:rsidR="005B574F" w:rsidRPr="00571A37" w:rsidRDefault="005B574F" w:rsidP="005B574F">
      <w:pPr>
        <w:shd w:val="clear" w:color="auto" w:fill="FFFFFF"/>
        <w:spacing w:line="276" w:lineRule="exact"/>
        <w:ind w:left="288"/>
        <w:rPr>
          <w:rFonts w:ascii="Times New Roman" w:hAnsi="Times New Roman" w:cs="Times New Roman"/>
          <w:color w:val="000000"/>
        </w:rPr>
      </w:pPr>
      <w:r w:rsidRPr="00571A37">
        <w:rPr>
          <w:rFonts w:ascii="Times New Roman" w:hAnsi="Times New Roman" w:cs="Times New Roman"/>
          <w:color w:val="000000"/>
          <w:spacing w:val="-5"/>
          <w:sz w:val="23"/>
          <w:szCs w:val="23"/>
        </w:rPr>
        <w:t>"радиометрические";</w:t>
      </w:r>
    </w:p>
    <w:p w:rsidR="005B574F" w:rsidRPr="00571A37" w:rsidRDefault="005B574F" w:rsidP="005B574F">
      <w:pPr>
        <w:shd w:val="clear" w:color="auto" w:fill="FFFFFF"/>
        <w:spacing w:before="5" w:line="276" w:lineRule="exact"/>
        <w:ind w:left="288"/>
        <w:rPr>
          <w:rFonts w:ascii="Times New Roman" w:hAnsi="Times New Roman" w:cs="Times New Roman"/>
          <w:color w:val="000000"/>
        </w:rPr>
      </w:pPr>
      <w:r w:rsidRPr="00571A37">
        <w:rPr>
          <w:rFonts w:ascii="Times New Roman" w:hAnsi="Times New Roman" w:cs="Times New Roman"/>
          <w:color w:val="000000"/>
          <w:spacing w:val="-6"/>
          <w:sz w:val="23"/>
          <w:szCs w:val="23"/>
        </w:rPr>
        <w:t>"электромеханические".</w:t>
      </w:r>
    </w:p>
    <w:p w:rsidR="005B574F" w:rsidRPr="00571A37" w:rsidRDefault="005B574F" w:rsidP="005B574F">
      <w:pPr>
        <w:shd w:val="clear" w:color="auto" w:fill="FFFFFF"/>
        <w:spacing w:before="7" w:line="276" w:lineRule="exact"/>
        <w:ind w:left="17" w:right="17" w:firstLine="278"/>
        <w:jc w:val="both"/>
        <w:rPr>
          <w:rFonts w:ascii="Times New Roman" w:hAnsi="Times New Roman" w:cs="Times New Roman"/>
          <w:color w:val="000000"/>
        </w:rPr>
      </w:pPr>
      <w:r w:rsidRPr="00571A37">
        <w:rPr>
          <w:rFonts w:ascii="Times New Roman" w:hAnsi="Times New Roman" w:cs="Times New Roman"/>
          <w:color w:val="000000"/>
          <w:spacing w:val="-5"/>
          <w:sz w:val="23"/>
          <w:szCs w:val="23"/>
        </w:rPr>
        <w:t>Промышленно применимыми в САПУМК являются (по степени распространенности): изотопные и электромагнитные. Остальные не нашли широкого применения, например "те</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пловые", или являются "экзотическими".</w:t>
      </w:r>
    </w:p>
    <w:p w:rsidR="005B574F" w:rsidRPr="00571A37" w:rsidRDefault="005B574F" w:rsidP="005B574F">
      <w:pPr>
        <w:shd w:val="clear" w:color="auto" w:fill="FFFFFF"/>
        <w:spacing w:line="276" w:lineRule="exact"/>
        <w:ind w:left="2" w:right="10" w:firstLine="293"/>
        <w:jc w:val="both"/>
        <w:rPr>
          <w:rFonts w:ascii="Times New Roman" w:hAnsi="Times New Roman" w:cs="Times New Roman"/>
          <w:color w:val="000000"/>
        </w:rPr>
      </w:pPr>
      <w:r w:rsidRPr="00571A37">
        <w:rPr>
          <w:rFonts w:ascii="Times New Roman" w:hAnsi="Times New Roman" w:cs="Times New Roman"/>
          <w:color w:val="000000"/>
          <w:spacing w:val="-4"/>
          <w:sz w:val="23"/>
          <w:szCs w:val="23"/>
        </w:rPr>
        <w:t xml:space="preserve">Наибольшее распространение получили изотопные ДУМ, как наиболее компактные и </w:t>
      </w:r>
      <w:r w:rsidRPr="00571A37">
        <w:rPr>
          <w:rFonts w:ascii="Times New Roman" w:hAnsi="Times New Roman" w:cs="Times New Roman"/>
          <w:color w:val="000000"/>
          <w:spacing w:val="-5"/>
          <w:sz w:val="23"/>
          <w:szCs w:val="23"/>
        </w:rPr>
        <w:t>поддающиеся встройке в конструкцию кристаллизатора. Изотопные ДУМ состоят из источ</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8"/>
          <w:sz w:val="23"/>
          <w:szCs w:val="23"/>
        </w:rPr>
        <w:t xml:space="preserve">ника </w:t>
      </w:r>
      <w:r w:rsidRPr="00571A37">
        <w:rPr>
          <w:rFonts w:ascii="Times New Roman" w:hAnsi="Times New Roman" w:cs="Times New Roman"/>
          <w:color w:val="000000"/>
          <w:spacing w:val="-8"/>
          <w:position w:val="-10"/>
          <w:sz w:val="23"/>
          <w:szCs w:val="23"/>
        </w:rPr>
        <w:object w:dxaOrig="200" w:dyaOrig="260">
          <v:shape id="_x0000_i1039" type="#_x0000_t75" style="width:9.75pt;height:12.75pt" o:ole="">
            <v:imagedata r:id="rId30" o:title=""/>
          </v:shape>
          <o:OLEObject Type="Embed" ProgID="Equation.3" ShapeID="_x0000_i1039" DrawAspect="Content" ObjectID="_1470281234" r:id="rId31"/>
        </w:object>
      </w:r>
      <w:r w:rsidRPr="00571A37">
        <w:rPr>
          <w:rFonts w:ascii="Times New Roman" w:hAnsi="Times New Roman" w:cs="Times New Roman"/>
          <w:color w:val="000000"/>
          <w:spacing w:val="-8"/>
          <w:sz w:val="23"/>
          <w:szCs w:val="23"/>
        </w:rPr>
        <w:t>-из-лучения (Со</w:t>
      </w:r>
      <w:r w:rsidRPr="00571A37">
        <w:rPr>
          <w:rFonts w:ascii="Times New Roman" w:hAnsi="Times New Roman" w:cs="Times New Roman"/>
          <w:color w:val="000000"/>
          <w:spacing w:val="-8"/>
          <w:sz w:val="23"/>
          <w:szCs w:val="23"/>
          <w:vertAlign w:val="superscript"/>
        </w:rPr>
        <w:t>60</w:t>
      </w:r>
      <w:r w:rsidRPr="00571A37">
        <w:rPr>
          <w:rFonts w:ascii="Times New Roman" w:hAnsi="Times New Roman" w:cs="Times New Roman"/>
          <w:color w:val="000000"/>
          <w:spacing w:val="-8"/>
          <w:sz w:val="23"/>
          <w:szCs w:val="23"/>
        </w:rPr>
        <w:t xml:space="preserve">, </w:t>
      </w:r>
      <w:r w:rsidRPr="00571A37">
        <w:rPr>
          <w:rFonts w:ascii="Times New Roman" w:hAnsi="Times New Roman" w:cs="Times New Roman"/>
          <w:color w:val="000000"/>
          <w:spacing w:val="-8"/>
          <w:sz w:val="23"/>
          <w:szCs w:val="23"/>
          <w:lang w:val="en-US"/>
        </w:rPr>
        <w:t>Cz</w:t>
      </w:r>
      <w:r w:rsidRPr="00571A37">
        <w:rPr>
          <w:rFonts w:ascii="Times New Roman" w:hAnsi="Times New Roman" w:cs="Times New Roman"/>
          <w:color w:val="000000"/>
          <w:spacing w:val="-8"/>
          <w:sz w:val="23"/>
          <w:szCs w:val="23"/>
          <w:vertAlign w:val="superscript"/>
        </w:rPr>
        <w:t>137</w:t>
      </w:r>
      <w:r w:rsidRPr="00571A37">
        <w:rPr>
          <w:rFonts w:ascii="Times New Roman" w:hAnsi="Times New Roman" w:cs="Times New Roman"/>
          <w:color w:val="000000"/>
          <w:spacing w:val="-8"/>
          <w:sz w:val="23"/>
          <w:szCs w:val="23"/>
        </w:rPr>
        <w:t xml:space="preserve">) и точечного приемника излучения, расположенного в стенках </w:t>
      </w:r>
      <w:r w:rsidRPr="00571A37">
        <w:rPr>
          <w:rFonts w:ascii="Times New Roman" w:hAnsi="Times New Roman" w:cs="Times New Roman"/>
          <w:color w:val="000000"/>
          <w:spacing w:val="-6"/>
          <w:sz w:val="23"/>
          <w:szCs w:val="23"/>
        </w:rPr>
        <w:t xml:space="preserve">кристаллизатора. Изотопные ДУМ позволяют измерить уровень металла в кристаллизаторе </w:t>
      </w:r>
      <w:r w:rsidRPr="00571A37">
        <w:rPr>
          <w:rFonts w:ascii="Times New Roman" w:hAnsi="Times New Roman" w:cs="Times New Roman"/>
          <w:color w:val="000000"/>
          <w:spacing w:val="-5"/>
          <w:sz w:val="23"/>
          <w:szCs w:val="23"/>
        </w:rPr>
        <w:t>до 180 мм от среза кристаллизатора при точности поддержания уровня по разным источни</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кам: от ±5 мм до ±3 мм.</w:t>
      </w:r>
    </w:p>
    <w:p w:rsidR="005B574F" w:rsidRPr="00571A37" w:rsidRDefault="005B574F" w:rsidP="005B574F">
      <w:pPr>
        <w:shd w:val="clear" w:color="auto" w:fill="FFFFFF"/>
        <w:spacing w:before="5" w:line="276" w:lineRule="exact"/>
        <w:ind w:left="10" w:right="17" w:firstLine="283"/>
        <w:jc w:val="both"/>
        <w:rPr>
          <w:rFonts w:ascii="Times New Roman" w:hAnsi="Times New Roman" w:cs="Times New Roman"/>
          <w:color w:val="000000"/>
        </w:rPr>
      </w:pPr>
      <w:r w:rsidRPr="00571A37">
        <w:rPr>
          <w:rFonts w:ascii="Times New Roman" w:hAnsi="Times New Roman" w:cs="Times New Roman"/>
          <w:color w:val="000000"/>
          <w:spacing w:val="-6"/>
          <w:sz w:val="23"/>
          <w:szCs w:val="23"/>
        </w:rPr>
        <w:t xml:space="preserve">Недостатки изотопных ДУМ: радиационная опасность; относительно низкое соотношение </w:t>
      </w:r>
      <w:r w:rsidRPr="00571A37">
        <w:rPr>
          <w:rFonts w:ascii="Times New Roman" w:hAnsi="Times New Roman" w:cs="Times New Roman"/>
          <w:color w:val="000000"/>
          <w:spacing w:val="-5"/>
          <w:sz w:val="23"/>
          <w:szCs w:val="23"/>
        </w:rPr>
        <w:t>сигнал - шум; нелинейность характеристики; чувствительность к шлакообразующей смеси.</w:t>
      </w:r>
    </w:p>
    <w:p w:rsidR="005B574F" w:rsidRPr="00571A37" w:rsidRDefault="005B574F" w:rsidP="005B574F">
      <w:pPr>
        <w:shd w:val="clear" w:color="auto" w:fill="FFFFFF"/>
        <w:spacing w:line="276" w:lineRule="exact"/>
        <w:ind w:left="7" w:right="19" w:firstLine="271"/>
        <w:jc w:val="both"/>
        <w:rPr>
          <w:rFonts w:ascii="Times New Roman" w:hAnsi="Times New Roman" w:cs="Times New Roman"/>
          <w:color w:val="000000"/>
        </w:rPr>
      </w:pPr>
      <w:r w:rsidRPr="00571A37">
        <w:rPr>
          <w:rFonts w:ascii="Times New Roman" w:hAnsi="Times New Roman" w:cs="Times New Roman"/>
          <w:color w:val="000000"/>
          <w:spacing w:val="-6"/>
          <w:sz w:val="23"/>
          <w:szCs w:val="23"/>
        </w:rPr>
        <w:t>Достоинства изотопных ДУМ: конструктивная и технологическая "отработанность" прием</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4"/>
          <w:sz w:val="23"/>
          <w:szCs w:val="23"/>
        </w:rPr>
        <w:t>ника, излучателя и узлов встройки в кристаллизатор; простота эксплуатации; простота ка</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либровки, нечувствительность к электромагнитным полям (возможно совмещение с систе</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6"/>
          <w:sz w:val="23"/>
          <w:szCs w:val="23"/>
        </w:rPr>
        <w:t>мой перемешивания металла в кристаллизаторе).</w:t>
      </w:r>
    </w:p>
    <w:p w:rsidR="005B574F" w:rsidRPr="00571A37" w:rsidRDefault="005B574F" w:rsidP="005B574F">
      <w:pPr>
        <w:shd w:val="clear" w:color="auto" w:fill="FFFFFF"/>
        <w:spacing w:line="276" w:lineRule="exact"/>
        <w:ind w:right="14" w:firstLine="283"/>
        <w:jc w:val="both"/>
        <w:rPr>
          <w:rFonts w:ascii="Times New Roman" w:hAnsi="Times New Roman" w:cs="Times New Roman"/>
          <w:color w:val="000000"/>
        </w:rPr>
      </w:pPr>
      <w:r w:rsidRPr="00571A37">
        <w:rPr>
          <w:rFonts w:ascii="Times New Roman" w:hAnsi="Times New Roman" w:cs="Times New Roman"/>
          <w:color w:val="000000"/>
          <w:spacing w:val="-6"/>
          <w:sz w:val="23"/>
          <w:szCs w:val="23"/>
        </w:rPr>
        <w:t xml:space="preserve">Основными поставщиками изотопных ДУМ в страны СНГ являются ПО "Промавтоматика" </w:t>
      </w:r>
      <w:r w:rsidRPr="00571A37">
        <w:rPr>
          <w:rFonts w:ascii="Times New Roman" w:hAnsi="Times New Roman" w:cs="Times New Roman"/>
          <w:color w:val="000000"/>
          <w:spacing w:val="-4"/>
          <w:sz w:val="23"/>
          <w:szCs w:val="23"/>
        </w:rPr>
        <w:t>(г. Киев) и фирма "</w:t>
      </w:r>
      <w:r w:rsidRPr="00571A37">
        <w:rPr>
          <w:rFonts w:ascii="Times New Roman" w:hAnsi="Times New Roman" w:cs="Times New Roman"/>
          <w:color w:val="000000"/>
          <w:spacing w:val="-4"/>
          <w:sz w:val="23"/>
          <w:szCs w:val="23"/>
          <w:lang w:val="en-US"/>
        </w:rPr>
        <w:t>Bertoldf</w:t>
      </w:r>
      <w:r w:rsidRPr="00571A37">
        <w:rPr>
          <w:rFonts w:ascii="Times New Roman" w:hAnsi="Times New Roman" w:cs="Times New Roman"/>
          <w:color w:val="000000"/>
          <w:spacing w:val="-4"/>
          <w:sz w:val="23"/>
          <w:szCs w:val="23"/>
        </w:rPr>
        <w:t>, значительно укрепившая свои позиции поставщика, после рас</w:t>
      </w:r>
      <w:r w:rsidRPr="00571A37">
        <w:rPr>
          <w:rFonts w:ascii="Times New Roman" w:hAnsi="Times New Roman" w:cs="Times New Roman"/>
          <w:color w:val="000000"/>
          <w:spacing w:val="-4"/>
          <w:sz w:val="23"/>
          <w:szCs w:val="23"/>
        </w:rPr>
        <w:softHyphen/>
        <w:t xml:space="preserve">пада СССР. В настоящее время в связи настойчивым желанием ряда металлургических </w:t>
      </w:r>
      <w:r w:rsidRPr="00571A37">
        <w:rPr>
          <w:rFonts w:ascii="Times New Roman" w:hAnsi="Times New Roman" w:cs="Times New Roman"/>
          <w:color w:val="000000"/>
          <w:spacing w:val="-5"/>
          <w:sz w:val="23"/>
          <w:szCs w:val="23"/>
        </w:rPr>
        <w:t xml:space="preserve">комбинатов снизить количество импортных поставок, появились разработки отечественных </w:t>
      </w:r>
      <w:r w:rsidRPr="00571A37">
        <w:rPr>
          <w:rFonts w:ascii="Times New Roman" w:hAnsi="Times New Roman" w:cs="Times New Roman"/>
          <w:color w:val="000000"/>
          <w:spacing w:val="-4"/>
          <w:sz w:val="23"/>
          <w:szCs w:val="23"/>
        </w:rPr>
        <w:t xml:space="preserve">приемников и источников </w:t>
      </w:r>
      <w:r w:rsidRPr="00571A37">
        <w:rPr>
          <w:rFonts w:ascii="Times New Roman" w:hAnsi="Times New Roman" w:cs="Times New Roman"/>
          <w:color w:val="000000"/>
          <w:spacing w:val="-8"/>
          <w:position w:val="-10"/>
          <w:sz w:val="23"/>
          <w:szCs w:val="23"/>
        </w:rPr>
        <w:object w:dxaOrig="200" w:dyaOrig="260">
          <v:shape id="_x0000_i1040" type="#_x0000_t75" style="width:9.75pt;height:12.75pt" o:ole="">
            <v:imagedata r:id="rId32" o:title=""/>
          </v:shape>
          <o:OLEObject Type="Embed" ProgID="Equation.3" ShapeID="_x0000_i1040" DrawAspect="Content" ObjectID="_1470281235" r:id="rId33"/>
        </w:object>
      </w:r>
      <w:r w:rsidRPr="00571A37">
        <w:rPr>
          <w:rFonts w:ascii="Times New Roman" w:hAnsi="Times New Roman" w:cs="Times New Roman"/>
          <w:color w:val="000000"/>
          <w:spacing w:val="-4"/>
          <w:sz w:val="23"/>
          <w:szCs w:val="23"/>
        </w:rPr>
        <w:t xml:space="preserve">-излучения, конструктивно повторяющие уже применяемые. </w:t>
      </w:r>
      <w:r w:rsidRPr="00571A37">
        <w:rPr>
          <w:rFonts w:ascii="Times New Roman" w:hAnsi="Times New Roman" w:cs="Times New Roman"/>
          <w:color w:val="000000"/>
          <w:spacing w:val="-5"/>
          <w:sz w:val="23"/>
          <w:szCs w:val="23"/>
        </w:rPr>
        <w:t>Предприятия атомной промышленности готовы поставлять источники и производить пере</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 xml:space="preserve">зарядку использованных источников. По этому пути, пошли металлургические комбинаты: </w:t>
      </w:r>
      <w:r w:rsidRPr="00571A37">
        <w:rPr>
          <w:rFonts w:ascii="Times New Roman" w:hAnsi="Times New Roman" w:cs="Times New Roman"/>
          <w:color w:val="000000"/>
          <w:spacing w:val="-8"/>
          <w:sz w:val="23"/>
          <w:szCs w:val="23"/>
        </w:rPr>
        <w:t>ОАО "ОЭМК" и ОАО "НТМК".</w:t>
      </w:r>
    </w:p>
    <w:p w:rsidR="005B574F" w:rsidRPr="00571A37" w:rsidRDefault="005B574F" w:rsidP="005B574F">
      <w:pPr>
        <w:shd w:val="clear" w:color="auto" w:fill="FFFFFF"/>
        <w:spacing w:line="276" w:lineRule="exact"/>
        <w:ind w:left="5" w:right="26" w:firstLine="278"/>
        <w:jc w:val="both"/>
        <w:rPr>
          <w:rFonts w:ascii="Times New Roman" w:hAnsi="Times New Roman" w:cs="Times New Roman"/>
          <w:color w:val="000000"/>
        </w:rPr>
      </w:pPr>
      <w:r w:rsidRPr="00571A37">
        <w:rPr>
          <w:rFonts w:ascii="Times New Roman" w:hAnsi="Times New Roman" w:cs="Times New Roman"/>
          <w:color w:val="000000"/>
          <w:spacing w:val="-6"/>
          <w:sz w:val="23"/>
          <w:szCs w:val="23"/>
        </w:rPr>
        <w:t>Разработка электромагнитных (токовихревых) ДУМ (ЭДУМ) была инициирована пробле</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5"/>
          <w:sz w:val="23"/>
          <w:szCs w:val="23"/>
        </w:rPr>
        <w:t>мой повышения безопасности, используемого в металлургии оборудования.</w:t>
      </w:r>
    </w:p>
    <w:p w:rsidR="005B574F" w:rsidRPr="00571A37" w:rsidRDefault="005B574F" w:rsidP="005B574F">
      <w:pPr>
        <w:shd w:val="clear" w:color="auto" w:fill="FFFFFF"/>
        <w:spacing w:before="2" w:line="276" w:lineRule="exact"/>
        <w:ind w:left="2" w:right="26" w:firstLine="276"/>
        <w:jc w:val="both"/>
        <w:rPr>
          <w:rFonts w:ascii="Times New Roman" w:hAnsi="Times New Roman" w:cs="Times New Roman"/>
          <w:color w:val="000000"/>
        </w:rPr>
      </w:pPr>
      <w:r w:rsidRPr="00571A37">
        <w:rPr>
          <w:rFonts w:ascii="Times New Roman" w:hAnsi="Times New Roman" w:cs="Times New Roman"/>
          <w:color w:val="000000"/>
          <w:spacing w:val="-3"/>
          <w:sz w:val="23"/>
          <w:szCs w:val="23"/>
        </w:rPr>
        <w:t>Успешными разработками можно считать ЭДУМ конструкции фирмы "Ниппон кокан" (Япония)  и "Раутаруукки", устанавливаемых над зеркалом металла, а также конст</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6"/>
          <w:sz w:val="23"/>
          <w:szCs w:val="23"/>
        </w:rPr>
        <w:t xml:space="preserve">рукция фирмы </w:t>
      </w:r>
      <w:r w:rsidRPr="00571A37">
        <w:rPr>
          <w:rFonts w:ascii="Times New Roman" w:hAnsi="Times New Roman" w:cs="Times New Roman"/>
          <w:color w:val="000000"/>
          <w:spacing w:val="-6"/>
          <w:sz w:val="23"/>
          <w:szCs w:val="23"/>
          <w:lang w:val="en-US"/>
        </w:rPr>
        <w:t>IRM</w:t>
      </w:r>
      <w:r w:rsidRPr="00571A37">
        <w:rPr>
          <w:rFonts w:ascii="Times New Roman" w:hAnsi="Times New Roman" w:cs="Times New Roman"/>
          <w:color w:val="000000"/>
          <w:spacing w:val="-6"/>
          <w:sz w:val="23"/>
          <w:szCs w:val="23"/>
        </w:rPr>
        <w:t xml:space="preserve"> , встраиваемая в кристаллизатор.</w:t>
      </w:r>
    </w:p>
    <w:p w:rsidR="005B574F" w:rsidRPr="00571A37" w:rsidRDefault="005B574F" w:rsidP="005B574F">
      <w:pPr>
        <w:shd w:val="clear" w:color="auto" w:fill="FFFFFF"/>
        <w:spacing w:line="276" w:lineRule="exact"/>
        <w:ind w:left="12" w:firstLine="293"/>
        <w:jc w:val="both"/>
        <w:rPr>
          <w:rFonts w:ascii="Times New Roman" w:hAnsi="Times New Roman" w:cs="Times New Roman"/>
          <w:color w:val="000000"/>
        </w:rPr>
      </w:pPr>
      <w:r w:rsidRPr="00571A37">
        <w:rPr>
          <w:rFonts w:ascii="Times New Roman" w:hAnsi="Times New Roman" w:cs="Times New Roman"/>
          <w:color w:val="000000"/>
          <w:spacing w:val="-4"/>
          <w:sz w:val="23"/>
          <w:szCs w:val="23"/>
        </w:rPr>
        <w:t>Конструкция ЭДУМ фирмы "Ниппон кокан" представляет собой две группы обмоток (ка</w:t>
      </w:r>
      <w:r w:rsidRPr="00571A37">
        <w:rPr>
          <w:rFonts w:ascii="Times New Roman" w:hAnsi="Times New Roman" w:cs="Times New Roman"/>
          <w:color w:val="000000"/>
          <w:spacing w:val="-4"/>
          <w:sz w:val="23"/>
          <w:szCs w:val="23"/>
        </w:rPr>
        <w:softHyphen/>
        <w:t>тушек), расположенных на магнитопроводе и защищенных от нагрева со стороны разли</w:t>
      </w:r>
      <w:r w:rsidRPr="00571A37">
        <w:rPr>
          <w:rFonts w:ascii="Times New Roman" w:hAnsi="Times New Roman" w:cs="Times New Roman"/>
          <w:color w:val="000000"/>
          <w:spacing w:val="-4"/>
          <w:sz w:val="23"/>
          <w:szCs w:val="23"/>
        </w:rPr>
        <w:softHyphen/>
        <w:t xml:space="preserve">вочного стакана и жидкого металла керамическим кожухом. Дополнительной защитой от </w:t>
      </w:r>
      <w:r w:rsidRPr="00571A37">
        <w:rPr>
          <w:rFonts w:ascii="Times New Roman" w:hAnsi="Times New Roman" w:cs="Times New Roman"/>
          <w:color w:val="000000"/>
          <w:spacing w:val="-5"/>
          <w:sz w:val="23"/>
          <w:szCs w:val="23"/>
        </w:rPr>
        <w:t>нагрева является поток воздуха, подводящийся извне от внешнего источника, и определен</w:t>
      </w:r>
      <w:r w:rsidRPr="00571A37">
        <w:rPr>
          <w:rFonts w:ascii="Times New Roman" w:hAnsi="Times New Roman" w:cs="Times New Roman"/>
          <w:color w:val="000000"/>
          <w:spacing w:val="-5"/>
          <w:sz w:val="23"/>
          <w:szCs w:val="23"/>
        </w:rPr>
        <w:softHyphen/>
        <w:t>ным образом циркулирующий вокруг обмоток (катушек) внутри керамического кожуха. Пер</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 xml:space="preserve">вая группа обмоток, включенная между собой согласно, является обмотками возбуждения, </w:t>
      </w:r>
      <w:r w:rsidRPr="00571A37">
        <w:rPr>
          <w:rFonts w:ascii="Times New Roman" w:hAnsi="Times New Roman" w:cs="Times New Roman"/>
          <w:color w:val="000000"/>
          <w:spacing w:val="-5"/>
          <w:sz w:val="23"/>
          <w:szCs w:val="23"/>
        </w:rPr>
        <w:t xml:space="preserve">к которым подводится питающие ЭДУМ переменное напряжение с частотой в диапазоне от </w:t>
      </w:r>
      <w:r w:rsidRPr="00571A37">
        <w:rPr>
          <w:rFonts w:ascii="Times New Roman" w:hAnsi="Times New Roman" w:cs="Times New Roman"/>
          <w:color w:val="000000"/>
          <w:spacing w:val="-4"/>
          <w:sz w:val="23"/>
          <w:szCs w:val="23"/>
        </w:rPr>
        <w:t xml:space="preserve">1,5 до 4 кГц. Вторая группа, являющаяся сигнальными обмотками, включена между собой </w:t>
      </w:r>
      <w:r w:rsidRPr="00571A37">
        <w:rPr>
          <w:rFonts w:ascii="Times New Roman" w:hAnsi="Times New Roman" w:cs="Times New Roman"/>
          <w:color w:val="000000"/>
          <w:spacing w:val="-5"/>
          <w:sz w:val="23"/>
          <w:szCs w:val="23"/>
        </w:rPr>
        <w:t xml:space="preserve">встречно. Указанный диапазон частот питающего напряжения обеспечивает наименьшее </w:t>
      </w:r>
      <w:r w:rsidRPr="00571A37">
        <w:rPr>
          <w:rFonts w:ascii="Times New Roman" w:hAnsi="Times New Roman" w:cs="Times New Roman"/>
          <w:color w:val="000000"/>
          <w:spacing w:val="-4"/>
          <w:sz w:val="23"/>
          <w:szCs w:val="23"/>
        </w:rPr>
        <w:t xml:space="preserve">влияние проводимости шлакообразующей смеси. Опытным путем было получено, что при </w:t>
      </w:r>
      <w:r w:rsidRPr="00571A37">
        <w:rPr>
          <w:rFonts w:ascii="Times New Roman" w:hAnsi="Times New Roman" w:cs="Times New Roman"/>
          <w:color w:val="000000"/>
          <w:spacing w:val="-3"/>
          <w:sz w:val="23"/>
          <w:szCs w:val="23"/>
        </w:rPr>
        <w:t xml:space="preserve">более высоких частотах питающего напряжения, например, 20-50 кГц, ЭДУМ измеряет </w:t>
      </w:r>
      <w:r w:rsidRPr="00571A37">
        <w:rPr>
          <w:rFonts w:ascii="Times New Roman" w:hAnsi="Times New Roman" w:cs="Times New Roman"/>
          <w:color w:val="000000"/>
          <w:spacing w:val="-5"/>
          <w:sz w:val="23"/>
          <w:szCs w:val="23"/>
        </w:rPr>
        <w:t>уровень расплавленного шлака, а не расплавленного металла.</w:t>
      </w:r>
    </w:p>
    <w:p w:rsidR="005B574F" w:rsidRPr="00571A37" w:rsidRDefault="005B574F" w:rsidP="005B574F">
      <w:pPr>
        <w:shd w:val="clear" w:color="auto" w:fill="FFFFFF"/>
        <w:spacing w:before="2" w:line="276" w:lineRule="exact"/>
        <w:ind w:left="10" w:right="10" w:firstLine="281"/>
        <w:jc w:val="both"/>
        <w:rPr>
          <w:rFonts w:ascii="Times New Roman" w:hAnsi="Times New Roman" w:cs="Times New Roman"/>
          <w:color w:val="000000"/>
        </w:rPr>
      </w:pPr>
      <w:r w:rsidRPr="00571A37">
        <w:rPr>
          <w:rFonts w:ascii="Times New Roman" w:hAnsi="Times New Roman" w:cs="Times New Roman"/>
          <w:color w:val="000000"/>
          <w:spacing w:val="-5"/>
          <w:sz w:val="23"/>
          <w:szCs w:val="23"/>
        </w:rPr>
        <w:t>ЭДС, наведенная на сигнальных обмотках, зависит от расстояния между ЭДУМ и зерка</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6"/>
          <w:sz w:val="23"/>
          <w:szCs w:val="23"/>
        </w:rPr>
        <w:t>лом расплавленного металла по существенно нелинейному закону.</w:t>
      </w:r>
    </w:p>
    <w:p w:rsidR="005B574F" w:rsidRPr="00571A37" w:rsidRDefault="005B574F" w:rsidP="005B574F">
      <w:pPr>
        <w:shd w:val="clear" w:color="auto" w:fill="FFFFFF"/>
        <w:spacing w:before="5" w:line="276" w:lineRule="exact"/>
        <w:ind w:left="19" w:right="12" w:firstLine="274"/>
        <w:jc w:val="both"/>
        <w:rPr>
          <w:rFonts w:ascii="Times New Roman" w:hAnsi="Times New Roman" w:cs="Times New Roman"/>
          <w:color w:val="000000"/>
        </w:rPr>
      </w:pPr>
      <w:r w:rsidRPr="00571A37">
        <w:rPr>
          <w:rFonts w:ascii="Times New Roman" w:hAnsi="Times New Roman" w:cs="Times New Roman"/>
          <w:color w:val="000000"/>
          <w:spacing w:val="-5"/>
          <w:sz w:val="23"/>
          <w:szCs w:val="23"/>
        </w:rPr>
        <w:t xml:space="preserve">ЭДУМ конструкции фирмы "Ниппон кокан" закреплен на специальном штативе, который </w:t>
      </w:r>
      <w:r w:rsidRPr="00571A37">
        <w:rPr>
          <w:rFonts w:ascii="Times New Roman" w:hAnsi="Times New Roman" w:cs="Times New Roman"/>
          <w:color w:val="000000"/>
          <w:spacing w:val="-4"/>
          <w:sz w:val="23"/>
          <w:szCs w:val="23"/>
        </w:rPr>
        <w:t xml:space="preserve">перемещается разливщиками вручную и устанавливается при измерении уровня металла </w:t>
      </w:r>
      <w:r w:rsidRPr="00571A37">
        <w:rPr>
          <w:rFonts w:ascii="Times New Roman" w:hAnsi="Times New Roman" w:cs="Times New Roman"/>
          <w:color w:val="000000"/>
          <w:spacing w:val="-5"/>
          <w:sz w:val="23"/>
          <w:szCs w:val="23"/>
        </w:rPr>
        <w:t>на край кристаллизатора. Отличительной особенностью данной конструкции является ее простота, что позволило ряду фирм, например, в Китае и в России, повторить эту конструк</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6"/>
          <w:sz w:val="23"/>
          <w:szCs w:val="23"/>
        </w:rPr>
        <w:t>цию в тех или иных вариантах.</w:t>
      </w:r>
    </w:p>
    <w:p w:rsidR="005B574F" w:rsidRPr="00571A37" w:rsidRDefault="005B574F" w:rsidP="005B574F">
      <w:pPr>
        <w:shd w:val="clear" w:color="auto" w:fill="FFFFFF"/>
        <w:spacing w:line="276" w:lineRule="exact"/>
        <w:ind w:left="295"/>
        <w:rPr>
          <w:rFonts w:ascii="Times New Roman" w:hAnsi="Times New Roman" w:cs="Times New Roman"/>
          <w:color w:val="000000"/>
        </w:rPr>
      </w:pPr>
      <w:r w:rsidRPr="00571A37">
        <w:rPr>
          <w:rFonts w:ascii="Times New Roman" w:hAnsi="Times New Roman" w:cs="Times New Roman"/>
          <w:color w:val="000000"/>
          <w:spacing w:val="-9"/>
          <w:sz w:val="23"/>
          <w:szCs w:val="23"/>
        </w:rPr>
        <w:t>Недостатки:</w:t>
      </w:r>
    </w:p>
    <w:p w:rsidR="005B574F" w:rsidRPr="00571A37" w:rsidRDefault="005B574F" w:rsidP="005B574F">
      <w:pPr>
        <w:numPr>
          <w:ilvl w:val="0"/>
          <w:numId w:val="4"/>
        </w:numPr>
        <w:shd w:val="clear" w:color="auto" w:fill="FFFFFF"/>
        <w:tabs>
          <w:tab w:val="left" w:pos="406"/>
        </w:tabs>
        <w:spacing w:before="5"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3"/>
          <w:sz w:val="23"/>
          <w:szCs w:val="23"/>
        </w:rPr>
        <w:t>неудобство в работе из-за наличия кабелей связи и шланга, подводящего охлаждаю</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1"/>
          <w:sz w:val="23"/>
          <w:szCs w:val="23"/>
        </w:rPr>
        <w:t>щий воздух, которые в большинстве случае находятся непосредственно на разливочной</w:t>
      </w:r>
      <w:r w:rsidRPr="00571A37">
        <w:rPr>
          <w:rFonts w:ascii="Times New Roman" w:hAnsi="Times New Roman" w:cs="Times New Roman"/>
          <w:color w:val="000000"/>
          <w:spacing w:val="-1"/>
          <w:sz w:val="23"/>
          <w:szCs w:val="23"/>
        </w:rPr>
        <w:br/>
      </w:r>
      <w:r w:rsidRPr="00571A37">
        <w:rPr>
          <w:rFonts w:ascii="Times New Roman" w:hAnsi="Times New Roman" w:cs="Times New Roman"/>
          <w:color w:val="000000"/>
          <w:spacing w:val="-5"/>
          <w:sz w:val="23"/>
          <w:szCs w:val="23"/>
        </w:rPr>
        <w:t>площадке и подвержены механическим и тепловым воздействиям, а также могут ограничи</w:t>
      </w:r>
      <w:r w:rsidRPr="00571A37">
        <w:rPr>
          <w:rFonts w:ascii="Times New Roman" w:hAnsi="Times New Roman" w:cs="Times New Roman"/>
          <w:color w:val="000000"/>
          <w:spacing w:val="-7"/>
          <w:sz w:val="23"/>
          <w:szCs w:val="23"/>
        </w:rPr>
        <w:t>вать действия разливщика;</w:t>
      </w:r>
    </w:p>
    <w:p w:rsidR="005B574F" w:rsidRPr="00571A37" w:rsidRDefault="005B574F" w:rsidP="005B574F">
      <w:pPr>
        <w:numPr>
          <w:ilvl w:val="0"/>
          <w:numId w:val="4"/>
        </w:numPr>
        <w:shd w:val="clear" w:color="auto" w:fill="FFFFFF"/>
        <w:tabs>
          <w:tab w:val="left" w:pos="406"/>
        </w:tabs>
        <w:spacing w:before="2"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5"/>
          <w:sz w:val="23"/>
          <w:szCs w:val="23"/>
        </w:rPr>
        <w:t>неудобства в работе из-за появления дополнительных операций для разливщика: "опе</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рации установки и снятия" ЭДУМ в начале и в конце разливки, а также в аварийных ситуа</w:t>
      </w:r>
      <w:r w:rsidRPr="00571A37">
        <w:rPr>
          <w:rFonts w:ascii="Times New Roman" w:hAnsi="Times New Roman" w:cs="Times New Roman"/>
          <w:color w:val="000000"/>
          <w:spacing w:val="-5"/>
          <w:sz w:val="23"/>
          <w:szCs w:val="23"/>
        </w:rPr>
        <w:t>циях (дополнительно затрачивается от 5 до 15 с на выполнение операций "снятие ЭДУМ" и</w:t>
      </w:r>
      <w:r w:rsidRPr="00571A37">
        <w:rPr>
          <w:rFonts w:ascii="Times New Roman" w:hAnsi="Times New Roman" w:cs="Times New Roman"/>
          <w:color w:val="000000"/>
          <w:spacing w:val="-5"/>
          <w:sz w:val="23"/>
          <w:szCs w:val="23"/>
        </w:rPr>
        <w:br/>
      </w:r>
      <w:r w:rsidRPr="00571A37">
        <w:rPr>
          <w:rFonts w:ascii="Times New Roman" w:hAnsi="Times New Roman" w:cs="Times New Roman"/>
          <w:color w:val="000000"/>
          <w:spacing w:val="-6"/>
          <w:sz w:val="23"/>
          <w:szCs w:val="23"/>
        </w:rPr>
        <w:t>"уборка в безопасное место");</w:t>
      </w:r>
    </w:p>
    <w:p w:rsidR="005B574F" w:rsidRPr="00571A37" w:rsidRDefault="005B574F" w:rsidP="005B574F">
      <w:pPr>
        <w:numPr>
          <w:ilvl w:val="0"/>
          <w:numId w:val="4"/>
        </w:numPr>
        <w:shd w:val="clear" w:color="auto" w:fill="FFFFFF"/>
        <w:tabs>
          <w:tab w:val="left" w:pos="406"/>
        </w:tabs>
        <w:spacing w:before="5"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2"/>
          <w:sz w:val="23"/>
          <w:szCs w:val="23"/>
        </w:rPr>
        <w:t>вариации величины коэффициента преобразования в функции "уровень — ЭДС" при</w:t>
      </w:r>
      <w:r w:rsidRPr="00571A37">
        <w:rPr>
          <w:rFonts w:ascii="Times New Roman" w:hAnsi="Times New Roman" w:cs="Times New Roman"/>
          <w:color w:val="000000"/>
          <w:spacing w:val="-2"/>
          <w:sz w:val="23"/>
          <w:szCs w:val="23"/>
        </w:rPr>
        <w:br/>
      </w:r>
      <w:r w:rsidRPr="00571A37">
        <w:rPr>
          <w:rFonts w:ascii="Times New Roman" w:hAnsi="Times New Roman" w:cs="Times New Roman"/>
          <w:color w:val="000000"/>
          <w:spacing w:val="-6"/>
          <w:sz w:val="23"/>
          <w:szCs w:val="23"/>
        </w:rPr>
        <w:t>изменение места установки ЭДУМ в плоскости зеркала металла;</w:t>
      </w:r>
    </w:p>
    <w:p w:rsidR="005B574F" w:rsidRPr="00571A37" w:rsidRDefault="005B574F" w:rsidP="005B574F">
      <w:pPr>
        <w:numPr>
          <w:ilvl w:val="0"/>
          <w:numId w:val="4"/>
        </w:numPr>
        <w:shd w:val="clear" w:color="auto" w:fill="FFFFFF"/>
        <w:tabs>
          <w:tab w:val="left" w:pos="406"/>
        </w:tabs>
        <w:spacing w:before="5"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4"/>
          <w:sz w:val="23"/>
          <w:szCs w:val="23"/>
        </w:rPr>
        <w:t>трудоемкость калибровки ЭДУМ (возможна только косвенная калибровка из-за разной</w:t>
      </w:r>
      <w:r w:rsidRPr="00571A37">
        <w:rPr>
          <w:rFonts w:ascii="Times New Roman" w:hAnsi="Times New Roman" w:cs="Times New Roman"/>
          <w:color w:val="000000"/>
          <w:spacing w:val="-4"/>
          <w:sz w:val="23"/>
          <w:szCs w:val="23"/>
        </w:rPr>
        <w:br/>
      </w:r>
      <w:r w:rsidRPr="00571A37">
        <w:rPr>
          <w:rFonts w:ascii="Times New Roman" w:hAnsi="Times New Roman" w:cs="Times New Roman"/>
          <w:color w:val="000000"/>
          <w:spacing w:val="-6"/>
          <w:sz w:val="23"/>
          <w:szCs w:val="23"/>
        </w:rPr>
        <w:t>проводимости жидкой и закристаллизовавшейся стали);</w:t>
      </w:r>
    </w:p>
    <w:p w:rsidR="005B574F" w:rsidRPr="00571A37" w:rsidRDefault="005B574F" w:rsidP="005B574F">
      <w:pPr>
        <w:numPr>
          <w:ilvl w:val="0"/>
          <w:numId w:val="4"/>
        </w:numPr>
        <w:shd w:val="clear" w:color="auto" w:fill="FFFFFF"/>
        <w:tabs>
          <w:tab w:val="left" w:pos="406"/>
        </w:tabs>
        <w:spacing w:before="2"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5"/>
          <w:sz w:val="23"/>
          <w:szCs w:val="23"/>
        </w:rPr>
        <w:t>необходимость подавления в сигнале ЭДУМ составляющей связанной с периодически</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5"/>
          <w:sz w:val="23"/>
          <w:szCs w:val="23"/>
        </w:rPr>
        <w:br/>
      </w:r>
      <w:r w:rsidRPr="00571A37">
        <w:rPr>
          <w:rFonts w:ascii="Times New Roman" w:hAnsi="Times New Roman" w:cs="Times New Roman"/>
          <w:color w:val="000000"/>
          <w:spacing w:val="-3"/>
          <w:sz w:val="23"/>
          <w:szCs w:val="23"/>
        </w:rPr>
        <w:t>ми колебаниями кристаллизатора относительно уровня металла (на частоте качания кри</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8"/>
          <w:sz w:val="23"/>
          <w:szCs w:val="23"/>
        </w:rPr>
        <w:t>сталлизатора).</w:t>
      </w:r>
    </w:p>
    <w:p w:rsidR="005B574F" w:rsidRPr="00571A37" w:rsidRDefault="005B574F" w:rsidP="005B574F">
      <w:pPr>
        <w:shd w:val="clear" w:color="auto" w:fill="FFFFFF"/>
        <w:spacing w:before="5" w:line="276" w:lineRule="exact"/>
        <w:ind w:left="14" w:right="34" w:firstLine="262"/>
        <w:jc w:val="both"/>
        <w:rPr>
          <w:rFonts w:ascii="Times New Roman" w:hAnsi="Times New Roman" w:cs="Times New Roman"/>
          <w:color w:val="000000"/>
        </w:rPr>
      </w:pPr>
      <w:r w:rsidRPr="00571A37">
        <w:rPr>
          <w:rFonts w:ascii="Times New Roman" w:hAnsi="Times New Roman" w:cs="Times New Roman"/>
          <w:color w:val="000000"/>
          <w:spacing w:val="-5"/>
          <w:sz w:val="23"/>
          <w:szCs w:val="23"/>
        </w:rPr>
        <w:t xml:space="preserve">Также существенным недостатком рассмотренной конструкции является значительный </w:t>
      </w:r>
      <w:r w:rsidRPr="00571A37">
        <w:rPr>
          <w:rFonts w:ascii="Times New Roman" w:hAnsi="Times New Roman" w:cs="Times New Roman"/>
          <w:color w:val="000000"/>
          <w:spacing w:val="-4"/>
          <w:sz w:val="23"/>
          <w:szCs w:val="23"/>
        </w:rPr>
        <w:t xml:space="preserve">расход комплектующих (датчиков, кожухов, подставок, кабелей, шлангов), особенно при </w:t>
      </w:r>
      <w:r w:rsidRPr="00571A37">
        <w:rPr>
          <w:rFonts w:ascii="Times New Roman" w:hAnsi="Times New Roman" w:cs="Times New Roman"/>
          <w:color w:val="000000"/>
          <w:spacing w:val="-6"/>
          <w:sz w:val="23"/>
          <w:szCs w:val="23"/>
        </w:rPr>
        <w:t>низкой технологической дисциплине персонала.</w:t>
      </w:r>
    </w:p>
    <w:p w:rsidR="005B574F" w:rsidRPr="00571A37" w:rsidRDefault="005B574F" w:rsidP="005B574F">
      <w:pPr>
        <w:shd w:val="clear" w:color="auto" w:fill="FFFFFF"/>
        <w:spacing w:before="7" w:line="276" w:lineRule="exact"/>
        <w:ind w:left="7" w:right="36" w:firstLine="281"/>
        <w:jc w:val="both"/>
        <w:rPr>
          <w:rFonts w:ascii="Times New Roman" w:hAnsi="Times New Roman" w:cs="Times New Roman"/>
          <w:color w:val="000000"/>
        </w:rPr>
      </w:pPr>
      <w:r w:rsidRPr="00571A37">
        <w:rPr>
          <w:rFonts w:ascii="Times New Roman" w:hAnsi="Times New Roman" w:cs="Times New Roman"/>
          <w:color w:val="000000"/>
          <w:spacing w:val="-3"/>
          <w:sz w:val="23"/>
          <w:szCs w:val="23"/>
        </w:rPr>
        <w:t xml:space="preserve">В конструкции ЭДУМ фирмы "Раутаруукки" первичный преобразователь установлен </w:t>
      </w:r>
      <w:r w:rsidRPr="00571A37">
        <w:rPr>
          <w:rFonts w:ascii="Times New Roman" w:hAnsi="Times New Roman" w:cs="Times New Roman"/>
          <w:color w:val="000000"/>
          <w:spacing w:val="-6"/>
          <w:sz w:val="23"/>
          <w:szCs w:val="23"/>
        </w:rPr>
        <w:t>на специальном телескопическом кронштейне, выдвигающемся и убирающимся по команде разливщика. При этом достигается:</w:t>
      </w:r>
    </w:p>
    <w:p w:rsidR="005B574F" w:rsidRPr="00571A37" w:rsidRDefault="005B574F" w:rsidP="005B574F">
      <w:pPr>
        <w:numPr>
          <w:ilvl w:val="0"/>
          <w:numId w:val="4"/>
        </w:numPr>
        <w:shd w:val="clear" w:color="auto" w:fill="FFFFFF"/>
        <w:tabs>
          <w:tab w:val="left" w:pos="406"/>
        </w:tabs>
        <w:spacing w:before="2" w:line="276" w:lineRule="exact"/>
        <w:ind w:left="269"/>
        <w:rPr>
          <w:rFonts w:ascii="Times New Roman" w:hAnsi="Times New Roman" w:cs="Times New Roman"/>
          <w:color w:val="000000"/>
          <w:sz w:val="23"/>
          <w:szCs w:val="23"/>
        </w:rPr>
      </w:pPr>
      <w:r w:rsidRPr="00571A37">
        <w:rPr>
          <w:rFonts w:ascii="Times New Roman" w:hAnsi="Times New Roman" w:cs="Times New Roman"/>
          <w:color w:val="000000"/>
          <w:spacing w:val="-6"/>
          <w:sz w:val="23"/>
          <w:szCs w:val="23"/>
        </w:rPr>
        <w:t>сохранность датчика и комплектующих;</w:t>
      </w:r>
    </w:p>
    <w:p w:rsidR="005B574F" w:rsidRPr="00571A37" w:rsidRDefault="005B574F" w:rsidP="005B574F">
      <w:pPr>
        <w:numPr>
          <w:ilvl w:val="0"/>
          <w:numId w:val="4"/>
        </w:numPr>
        <w:shd w:val="clear" w:color="auto" w:fill="FFFFFF"/>
        <w:tabs>
          <w:tab w:val="left" w:pos="406"/>
        </w:tabs>
        <w:spacing w:before="2"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4"/>
          <w:sz w:val="23"/>
          <w:szCs w:val="23"/>
        </w:rPr>
        <w:t>установка датчика все время в одном и том же месте над плоскостью зеркала жидкого</w:t>
      </w:r>
      <w:r w:rsidRPr="00571A37">
        <w:rPr>
          <w:rFonts w:ascii="Times New Roman" w:hAnsi="Times New Roman" w:cs="Times New Roman"/>
          <w:color w:val="000000"/>
          <w:spacing w:val="-4"/>
          <w:sz w:val="23"/>
          <w:szCs w:val="23"/>
        </w:rPr>
        <w:br/>
      </w:r>
      <w:r w:rsidRPr="00571A37">
        <w:rPr>
          <w:rFonts w:ascii="Times New Roman" w:hAnsi="Times New Roman" w:cs="Times New Roman"/>
          <w:color w:val="000000"/>
          <w:spacing w:val="-11"/>
          <w:sz w:val="23"/>
          <w:szCs w:val="23"/>
        </w:rPr>
        <w:t>металла;</w:t>
      </w:r>
    </w:p>
    <w:p w:rsidR="005B574F" w:rsidRPr="00571A37" w:rsidRDefault="005B574F" w:rsidP="005B574F">
      <w:pPr>
        <w:numPr>
          <w:ilvl w:val="0"/>
          <w:numId w:val="4"/>
        </w:numPr>
        <w:shd w:val="clear" w:color="auto" w:fill="FFFFFF"/>
        <w:tabs>
          <w:tab w:val="left" w:pos="406"/>
        </w:tabs>
        <w:spacing w:before="5" w:line="276" w:lineRule="exact"/>
        <w:ind w:left="5" w:firstLine="264"/>
        <w:rPr>
          <w:rFonts w:ascii="Times New Roman" w:hAnsi="Times New Roman" w:cs="Times New Roman"/>
          <w:color w:val="000000"/>
          <w:sz w:val="23"/>
          <w:szCs w:val="23"/>
        </w:rPr>
      </w:pPr>
      <w:r w:rsidRPr="00571A37">
        <w:rPr>
          <w:rFonts w:ascii="Times New Roman" w:hAnsi="Times New Roman" w:cs="Times New Roman"/>
          <w:color w:val="000000"/>
          <w:spacing w:val="-1"/>
          <w:sz w:val="23"/>
          <w:szCs w:val="23"/>
        </w:rPr>
        <w:t>отсутствие в полезном сигнале ЭДУМ составляющей, связанной с частотой качания</w:t>
      </w:r>
      <w:r w:rsidRPr="00571A37">
        <w:rPr>
          <w:rFonts w:ascii="Times New Roman" w:hAnsi="Times New Roman" w:cs="Times New Roman"/>
          <w:color w:val="000000"/>
          <w:spacing w:val="-1"/>
          <w:sz w:val="23"/>
          <w:szCs w:val="23"/>
        </w:rPr>
        <w:br/>
      </w:r>
      <w:r w:rsidRPr="00571A37">
        <w:rPr>
          <w:rFonts w:ascii="Times New Roman" w:hAnsi="Times New Roman" w:cs="Times New Roman"/>
          <w:color w:val="000000"/>
          <w:spacing w:val="-8"/>
          <w:sz w:val="23"/>
          <w:szCs w:val="23"/>
        </w:rPr>
        <w:t>кристаллизатора.</w:t>
      </w:r>
    </w:p>
    <w:p w:rsidR="005B574F" w:rsidRPr="00571A37" w:rsidRDefault="005B574F" w:rsidP="005B574F">
      <w:pPr>
        <w:shd w:val="clear" w:color="auto" w:fill="FFFFFF"/>
        <w:spacing w:before="2" w:line="276" w:lineRule="exact"/>
        <w:rPr>
          <w:rFonts w:ascii="Times New Roman" w:hAnsi="Times New Roman" w:cs="Times New Roman"/>
          <w:color w:val="000000"/>
        </w:rPr>
      </w:pPr>
      <w:r w:rsidRPr="00571A37">
        <w:rPr>
          <w:rFonts w:ascii="Times New Roman" w:hAnsi="Times New Roman" w:cs="Times New Roman"/>
          <w:color w:val="000000"/>
          <w:spacing w:val="-6"/>
          <w:sz w:val="23"/>
          <w:szCs w:val="23"/>
        </w:rPr>
        <w:t xml:space="preserve">Данные о влиянии шлакообразующей смеси на работу ЭДУМ отсутствуют. </w:t>
      </w:r>
      <w:r w:rsidRPr="00571A37">
        <w:rPr>
          <w:rFonts w:ascii="Times New Roman" w:hAnsi="Times New Roman" w:cs="Times New Roman"/>
          <w:color w:val="000000"/>
          <w:spacing w:val="-4"/>
          <w:sz w:val="23"/>
          <w:szCs w:val="23"/>
        </w:rPr>
        <w:t>Однако эксплуатационные достоинства данной конструкции ЭДУМ снижаются необходи</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11"/>
          <w:sz w:val="23"/>
          <w:szCs w:val="23"/>
        </w:rPr>
        <w:t>мостью:</w:t>
      </w:r>
    </w:p>
    <w:p w:rsidR="005B574F" w:rsidRPr="00571A37" w:rsidRDefault="005B574F" w:rsidP="005B574F">
      <w:pPr>
        <w:numPr>
          <w:ilvl w:val="0"/>
          <w:numId w:val="5"/>
        </w:numPr>
        <w:shd w:val="clear" w:color="auto" w:fill="FFFFFF"/>
        <w:tabs>
          <w:tab w:val="left" w:pos="574"/>
        </w:tabs>
        <w:spacing w:line="276" w:lineRule="exact"/>
        <w:ind w:left="175" w:firstLine="271"/>
        <w:rPr>
          <w:rFonts w:ascii="Times New Roman" w:hAnsi="Times New Roman" w:cs="Times New Roman"/>
          <w:color w:val="000000"/>
          <w:sz w:val="23"/>
          <w:szCs w:val="23"/>
        </w:rPr>
      </w:pPr>
      <w:r w:rsidRPr="00571A37">
        <w:rPr>
          <w:rFonts w:ascii="Times New Roman" w:hAnsi="Times New Roman" w:cs="Times New Roman"/>
          <w:color w:val="000000"/>
          <w:spacing w:val="-2"/>
          <w:sz w:val="23"/>
          <w:szCs w:val="23"/>
        </w:rPr>
        <w:t>определения зоны безопасности для размещения телескопического кронштейна, что</w:t>
      </w:r>
      <w:r w:rsidRPr="00571A37">
        <w:rPr>
          <w:rFonts w:ascii="Times New Roman" w:hAnsi="Times New Roman" w:cs="Times New Roman"/>
          <w:color w:val="000000"/>
          <w:spacing w:val="-2"/>
          <w:sz w:val="23"/>
          <w:szCs w:val="23"/>
        </w:rPr>
        <w:br/>
      </w:r>
      <w:r w:rsidRPr="00571A37">
        <w:rPr>
          <w:rFonts w:ascii="Times New Roman" w:hAnsi="Times New Roman" w:cs="Times New Roman"/>
          <w:color w:val="000000"/>
          <w:spacing w:val="-3"/>
          <w:sz w:val="23"/>
          <w:szCs w:val="23"/>
        </w:rPr>
        <w:t>затруднительно из-за ограниченности или отсутствия, в ряде случаев, места на разливоч</w:t>
      </w:r>
      <w:r w:rsidRPr="00571A37">
        <w:rPr>
          <w:rFonts w:ascii="Times New Roman" w:hAnsi="Times New Roman" w:cs="Times New Roman"/>
          <w:color w:val="000000"/>
          <w:spacing w:val="-8"/>
          <w:sz w:val="23"/>
          <w:szCs w:val="23"/>
        </w:rPr>
        <w:t>ной площадке;</w:t>
      </w:r>
    </w:p>
    <w:p w:rsidR="005B574F" w:rsidRPr="00571A37" w:rsidRDefault="005B574F" w:rsidP="005B574F">
      <w:pPr>
        <w:numPr>
          <w:ilvl w:val="0"/>
          <w:numId w:val="5"/>
        </w:numPr>
        <w:shd w:val="clear" w:color="auto" w:fill="FFFFFF"/>
        <w:tabs>
          <w:tab w:val="left" w:pos="574"/>
        </w:tabs>
        <w:spacing w:line="276" w:lineRule="exact"/>
        <w:ind w:left="175" w:firstLine="271"/>
        <w:rPr>
          <w:rFonts w:ascii="Times New Roman" w:hAnsi="Times New Roman" w:cs="Times New Roman"/>
          <w:color w:val="000000"/>
          <w:sz w:val="23"/>
          <w:szCs w:val="23"/>
        </w:rPr>
      </w:pPr>
      <w:r w:rsidRPr="00571A37">
        <w:rPr>
          <w:rFonts w:ascii="Times New Roman" w:hAnsi="Times New Roman" w:cs="Times New Roman"/>
          <w:color w:val="000000"/>
          <w:spacing w:val="-6"/>
          <w:sz w:val="23"/>
          <w:szCs w:val="23"/>
        </w:rPr>
        <w:t>требованием наличия еще одной гидравлической системы для управления раздвижным</w:t>
      </w:r>
      <w:r w:rsidRPr="00571A37">
        <w:rPr>
          <w:rFonts w:ascii="Times New Roman" w:hAnsi="Times New Roman" w:cs="Times New Roman"/>
          <w:color w:val="000000"/>
          <w:spacing w:val="-6"/>
          <w:sz w:val="23"/>
          <w:szCs w:val="23"/>
        </w:rPr>
        <w:br/>
      </w:r>
      <w:r w:rsidRPr="00571A37">
        <w:rPr>
          <w:rFonts w:ascii="Times New Roman" w:hAnsi="Times New Roman" w:cs="Times New Roman"/>
          <w:color w:val="000000"/>
          <w:spacing w:val="-9"/>
          <w:sz w:val="23"/>
          <w:szCs w:val="23"/>
        </w:rPr>
        <w:t>кронштейном.</w:t>
      </w:r>
    </w:p>
    <w:p w:rsidR="005B574F" w:rsidRPr="00571A37" w:rsidRDefault="005B574F" w:rsidP="005B574F">
      <w:pPr>
        <w:shd w:val="clear" w:color="auto" w:fill="FFFFFF"/>
        <w:spacing w:line="276" w:lineRule="exact"/>
        <w:ind w:left="168" w:right="166" w:firstLine="290"/>
        <w:jc w:val="both"/>
        <w:rPr>
          <w:rFonts w:ascii="Times New Roman" w:hAnsi="Times New Roman" w:cs="Times New Roman"/>
          <w:color w:val="000000"/>
        </w:rPr>
      </w:pPr>
      <w:r w:rsidRPr="00571A37">
        <w:rPr>
          <w:rFonts w:ascii="Times New Roman" w:hAnsi="Times New Roman" w:cs="Times New Roman"/>
          <w:color w:val="000000"/>
          <w:spacing w:val="-6"/>
          <w:sz w:val="23"/>
          <w:szCs w:val="23"/>
        </w:rPr>
        <w:t xml:space="preserve">Конструкция ЭДУМ фирмы </w:t>
      </w:r>
      <w:r w:rsidRPr="00571A37">
        <w:rPr>
          <w:rFonts w:ascii="Times New Roman" w:hAnsi="Times New Roman" w:cs="Times New Roman"/>
          <w:color w:val="000000"/>
          <w:spacing w:val="-6"/>
          <w:sz w:val="23"/>
          <w:szCs w:val="23"/>
          <w:lang w:val="en-US"/>
        </w:rPr>
        <w:t>IRM</w:t>
      </w:r>
      <w:r w:rsidRPr="00571A37">
        <w:rPr>
          <w:rFonts w:ascii="Times New Roman" w:hAnsi="Times New Roman" w:cs="Times New Roman"/>
          <w:color w:val="000000"/>
          <w:spacing w:val="-6"/>
          <w:sz w:val="23"/>
          <w:szCs w:val="23"/>
        </w:rPr>
        <w:t>, встроенная в кристаллизатор, полностью лишена ука</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5"/>
          <w:sz w:val="23"/>
          <w:szCs w:val="23"/>
        </w:rPr>
        <w:t xml:space="preserve">занных недостатков и приближается по эксплуатационным характеристикам к изотопным </w:t>
      </w:r>
      <w:r w:rsidRPr="00571A37">
        <w:rPr>
          <w:rFonts w:ascii="Times New Roman" w:hAnsi="Times New Roman" w:cs="Times New Roman"/>
          <w:color w:val="000000"/>
          <w:spacing w:val="-6"/>
          <w:sz w:val="23"/>
          <w:szCs w:val="23"/>
        </w:rPr>
        <w:t>датчикам. Данный ЭДУМ представляет собой группу обмоток, размещенных в специальном водоохлаждаемом кожухе, устанавливаемом на кристаллизатор, таким образом, что обмот</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4"/>
          <w:sz w:val="23"/>
          <w:szCs w:val="23"/>
        </w:rPr>
        <w:t xml:space="preserve">ки охватывают по периметру зеркало жидкого металла. Однако при достаточно больших размерах кристаллизатора конструкция ЭДУМ становится конструктивно громоздкой и не </w:t>
      </w:r>
      <w:r w:rsidRPr="00571A37">
        <w:rPr>
          <w:rFonts w:ascii="Times New Roman" w:hAnsi="Times New Roman" w:cs="Times New Roman"/>
          <w:color w:val="000000"/>
          <w:spacing w:val="-5"/>
          <w:sz w:val="23"/>
          <w:szCs w:val="23"/>
        </w:rPr>
        <w:t xml:space="preserve">эффективной из-за необходимости подведения большой мощности питающего напряжения </w:t>
      </w:r>
      <w:r w:rsidRPr="00571A37">
        <w:rPr>
          <w:rFonts w:ascii="Times New Roman" w:hAnsi="Times New Roman" w:cs="Times New Roman"/>
          <w:color w:val="000000"/>
          <w:spacing w:val="-6"/>
          <w:sz w:val="23"/>
          <w:szCs w:val="23"/>
        </w:rPr>
        <w:t>к обмоткам возбуждения. Оптимальными для применения данной конструкции ЭДУМ явля</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5"/>
          <w:sz w:val="23"/>
          <w:szCs w:val="23"/>
        </w:rPr>
        <w:t>ются кристаллизаторы с сечением не более 500x500 мм.</w:t>
      </w:r>
    </w:p>
    <w:p w:rsidR="005B574F" w:rsidRPr="00571A37" w:rsidRDefault="005B574F" w:rsidP="005B574F">
      <w:pPr>
        <w:shd w:val="clear" w:color="auto" w:fill="FFFFFF"/>
        <w:spacing w:line="276" w:lineRule="exact"/>
        <w:ind w:left="142" w:right="117" w:firstLine="271"/>
        <w:jc w:val="both"/>
        <w:rPr>
          <w:rFonts w:ascii="Times New Roman" w:hAnsi="Times New Roman" w:cs="Times New Roman"/>
          <w:color w:val="000000"/>
        </w:rPr>
      </w:pPr>
      <w:r w:rsidRPr="00571A37">
        <w:rPr>
          <w:rFonts w:ascii="Times New Roman" w:hAnsi="Times New Roman" w:cs="Times New Roman"/>
          <w:color w:val="000000"/>
          <w:spacing w:val="-5"/>
          <w:sz w:val="23"/>
          <w:szCs w:val="23"/>
        </w:rPr>
        <w:t>Особенностью всех конструкций ЭДУМ является необходимость правильного выбора со</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отношения величины питающего напряжения и величины полезного сигнала, так как от этого зависит коэффициент усиления тракта преобразования сигнала первичного преобразо</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3"/>
          <w:sz w:val="23"/>
          <w:szCs w:val="23"/>
        </w:rPr>
        <w:t>вателя ЭДУМ. Величина полезной составляющей ЭДС сигнальных обмоток, зависит от уровня металла в кристаллизаторе и при удалении датчика от зеркала жидкого металла в диапазоне от 50 до 150 мм составляет не более 2-5 % от полного сигнала (зависит от гео</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4"/>
          <w:sz w:val="23"/>
          <w:szCs w:val="23"/>
        </w:rPr>
        <w:t xml:space="preserve">метрических размеров датчика, размеров кристаллизатора и др.). Например, коэффициент </w:t>
      </w:r>
      <w:r w:rsidRPr="00571A37">
        <w:rPr>
          <w:rFonts w:ascii="Times New Roman" w:hAnsi="Times New Roman" w:cs="Times New Roman"/>
          <w:color w:val="000000"/>
          <w:spacing w:val="-3"/>
          <w:sz w:val="23"/>
          <w:szCs w:val="23"/>
        </w:rPr>
        <w:t xml:space="preserve">усиления в тракте преобразования "величина уровня металла - нормированный сигнал </w:t>
      </w:r>
      <w:r w:rsidRPr="00571A37">
        <w:rPr>
          <w:rFonts w:ascii="Times New Roman" w:hAnsi="Times New Roman" w:cs="Times New Roman"/>
          <w:color w:val="000000"/>
          <w:spacing w:val="-1"/>
          <w:sz w:val="23"/>
          <w:szCs w:val="23"/>
        </w:rPr>
        <w:t>(4-20 мА, 0-5 В и т. д.)" для ЭДУМ, при габаритах первичного преобразователя: длина пер</w:t>
      </w:r>
      <w:r w:rsidRPr="00571A37">
        <w:rPr>
          <w:rFonts w:ascii="Times New Roman" w:hAnsi="Times New Roman" w:cs="Times New Roman"/>
          <w:color w:val="000000"/>
          <w:spacing w:val="-5"/>
          <w:sz w:val="23"/>
          <w:szCs w:val="23"/>
        </w:rPr>
        <w:t>вичного преобразователя 200 мм, диаметр обмоток 30 мм, площади зеркала жидкого  ме</w:t>
      </w:r>
      <w:r w:rsidRPr="00571A37">
        <w:rPr>
          <w:rFonts w:ascii="Times New Roman" w:hAnsi="Times New Roman" w:cs="Times New Roman"/>
          <w:color w:val="000000"/>
          <w:spacing w:val="-4"/>
          <w:sz w:val="23"/>
          <w:szCs w:val="23"/>
        </w:rPr>
        <w:t>талла 200x200 мм, над которым установлен первичный преобразователь, и питающем на</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3"/>
          <w:sz w:val="23"/>
          <w:szCs w:val="23"/>
        </w:rPr>
        <w:t>пряжении 10-15 В, составляет несколько сотен единиц. При таких значениях величины ко</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4"/>
          <w:sz w:val="23"/>
          <w:szCs w:val="23"/>
        </w:rPr>
        <w:t>эффициента усиления во вторичном преобразователе необходимо принимать меры по по</w:t>
      </w:r>
      <w:r w:rsidRPr="00571A37">
        <w:rPr>
          <w:rFonts w:ascii="Times New Roman" w:hAnsi="Times New Roman" w:cs="Times New Roman"/>
          <w:color w:val="000000"/>
          <w:spacing w:val="-4"/>
          <w:sz w:val="23"/>
          <w:szCs w:val="23"/>
        </w:rPr>
        <w:softHyphen/>
        <w:t>давлению внутренних шумов усилителя, а также применять ряд полосовых фильтров, по</w:t>
      </w:r>
      <w:r w:rsidRPr="00571A37">
        <w:rPr>
          <w:rFonts w:ascii="Times New Roman" w:hAnsi="Times New Roman" w:cs="Times New Roman"/>
          <w:color w:val="000000"/>
          <w:spacing w:val="-4"/>
          <w:sz w:val="23"/>
          <w:szCs w:val="23"/>
        </w:rPr>
        <w:softHyphen/>
        <w:t>давляющих электромагнитные помехи (в первую очередь помехи от переменного напряже</w:t>
      </w:r>
      <w:r w:rsidRPr="00571A37">
        <w:rPr>
          <w:rFonts w:ascii="Times New Roman" w:hAnsi="Times New Roman" w:cs="Times New Roman"/>
          <w:color w:val="000000"/>
          <w:spacing w:val="-4"/>
          <w:sz w:val="23"/>
          <w:szCs w:val="23"/>
        </w:rPr>
        <w:softHyphen/>
        <w:t>ния частотой 50 Гц). Все это приводит к снижению полосы пропускания и увеличению по</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2"/>
          <w:sz w:val="23"/>
          <w:szCs w:val="23"/>
        </w:rPr>
        <w:t xml:space="preserve">стоянной времени тракта преобразования сигнала ЭДУМ. В оптимальных конструкциях </w:t>
      </w:r>
      <w:r w:rsidRPr="00571A37">
        <w:rPr>
          <w:rFonts w:ascii="Times New Roman" w:hAnsi="Times New Roman" w:cs="Times New Roman"/>
          <w:color w:val="000000"/>
          <w:spacing w:val="-5"/>
          <w:sz w:val="23"/>
          <w:szCs w:val="23"/>
        </w:rPr>
        <w:t>ЭДУМ запаздывание в преобразовании сигнала первичного преобразователя составляет не более 1 с. Большой коэффициент усиления в тракте преобразования сигнала ЭДУМ также накладывает ограничения по электромагнитной совместимости с другими электромагнит</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 xml:space="preserve">ными устройствами, применяемыми на разливочной площадке. Такими устройствами могут </w:t>
      </w:r>
      <w:r w:rsidRPr="00571A37">
        <w:rPr>
          <w:rFonts w:ascii="Times New Roman" w:hAnsi="Times New Roman" w:cs="Times New Roman"/>
          <w:color w:val="000000"/>
          <w:spacing w:val="-5"/>
          <w:sz w:val="23"/>
          <w:szCs w:val="23"/>
        </w:rPr>
        <w:t>быть мобильные радиостанции, системы электромагнитного перемешивания стали и т. д.</w:t>
      </w:r>
    </w:p>
    <w:p w:rsidR="005B574F" w:rsidRPr="00571A37" w:rsidRDefault="005B574F" w:rsidP="005B574F">
      <w:pPr>
        <w:shd w:val="clear" w:color="auto" w:fill="FFFFFF"/>
        <w:spacing w:line="276" w:lineRule="exact"/>
        <w:ind w:left="180" w:right="187" w:firstLine="283"/>
        <w:jc w:val="both"/>
        <w:rPr>
          <w:rFonts w:ascii="Times New Roman" w:hAnsi="Times New Roman" w:cs="Times New Roman"/>
          <w:color w:val="000000"/>
        </w:rPr>
      </w:pPr>
      <w:r w:rsidRPr="00571A37">
        <w:rPr>
          <w:rFonts w:ascii="Times New Roman" w:hAnsi="Times New Roman" w:cs="Times New Roman"/>
          <w:color w:val="000000"/>
          <w:spacing w:val="-6"/>
          <w:sz w:val="23"/>
          <w:szCs w:val="23"/>
        </w:rPr>
        <w:t xml:space="preserve">Применение вблизи ЭДУМ источника электромагнитных волн может вызвать аварийные </w:t>
      </w:r>
      <w:r w:rsidRPr="00571A37">
        <w:rPr>
          <w:rFonts w:ascii="Times New Roman" w:hAnsi="Times New Roman" w:cs="Times New Roman"/>
          <w:color w:val="000000"/>
          <w:spacing w:val="-5"/>
          <w:sz w:val="23"/>
          <w:szCs w:val="23"/>
        </w:rPr>
        <w:t>ситуации, например, несанкционированное открывание или закрывание дозирующего уст</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10"/>
          <w:sz w:val="23"/>
          <w:szCs w:val="23"/>
        </w:rPr>
        <w:t>ройства.</w:t>
      </w:r>
    </w:p>
    <w:p w:rsidR="005B574F" w:rsidRPr="00571A37" w:rsidRDefault="005B574F" w:rsidP="005B574F">
      <w:pPr>
        <w:shd w:val="clear" w:color="auto" w:fill="FFFFFF"/>
        <w:spacing w:line="276" w:lineRule="exact"/>
        <w:ind w:left="163" w:right="190" w:firstLine="276"/>
        <w:jc w:val="both"/>
        <w:rPr>
          <w:rFonts w:ascii="Times New Roman" w:hAnsi="Times New Roman" w:cs="Times New Roman"/>
          <w:color w:val="000000"/>
        </w:rPr>
      </w:pPr>
      <w:r w:rsidRPr="00571A37">
        <w:rPr>
          <w:rFonts w:ascii="Times New Roman" w:hAnsi="Times New Roman" w:cs="Times New Roman"/>
          <w:color w:val="000000"/>
          <w:spacing w:val="-5"/>
          <w:sz w:val="23"/>
          <w:szCs w:val="23"/>
        </w:rPr>
        <w:t>Для ЭДУМ характерна существенная нелинейность функции преобразования "уровень металла — ЭДС". Различная чувствительность датчиков, зависящая от расстояния до зер</w:t>
      </w:r>
      <w:r w:rsidRPr="00571A37">
        <w:rPr>
          <w:rFonts w:ascii="Times New Roman" w:hAnsi="Times New Roman" w:cs="Times New Roman"/>
          <w:color w:val="000000"/>
          <w:spacing w:val="-5"/>
          <w:sz w:val="23"/>
          <w:szCs w:val="23"/>
        </w:rPr>
        <w:softHyphen/>
        <w:t>кала жидкого металла, является их методической погрешностью ЭДУМ. Нелинейность ха</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7"/>
          <w:sz w:val="23"/>
          <w:szCs w:val="23"/>
        </w:rPr>
        <w:t>рактеристики ЭДУМ</w:t>
      </w:r>
      <w:r w:rsidRPr="00571A37">
        <w:rPr>
          <w:rFonts w:ascii="Times New Roman" w:hAnsi="Times New Roman" w:cs="Times New Roman"/>
          <w:color w:val="000000"/>
          <w:spacing w:val="-7"/>
          <w:sz w:val="23"/>
          <w:szCs w:val="23"/>
          <w:vertAlign w:val="subscript"/>
        </w:rPr>
        <w:t>,</w:t>
      </w:r>
      <w:r w:rsidRPr="00571A37">
        <w:rPr>
          <w:rFonts w:ascii="Times New Roman" w:hAnsi="Times New Roman" w:cs="Times New Roman"/>
          <w:color w:val="000000"/>
          <w:spacing w:val="-7"/>
          <w:sz w:val="23"/>
          <w:szCs w:val="23"/>
        </w:rPr>
        <w:t xml:space="preserve"> как и других ДУМ, приводит к переменному петлевому коэффициенту в </w:t>
      </w:r>
      <w:r w:rsidRPr="00571A37">
        <w:rPr>
          <w:rFonts w:ascii="Times New Roman" w:hAnsi="Times New Roman" w:cs="Times New Roman"/>
          <w:color w:val="000000"/>
          <w:spacing w:val="-4"/>
          <w:sz w:val="23"/>
          <w:szCs w:val="23"/>
        </w:rPr>
        <w:t xml:space="preserve">тракте системы автоматического регулирования — САПУМК, что приводит к различию в точности поддержания уровня металла в требуемом по технологии рабочем диапазоне. </w:t>
      </w:r>
      <w:r w:rsidRPr="00571A37">
        <w:rPr>
          <w:rFonts w:ascii="Times New Roman" w:hAnsi="Times New Roman" w:cs="Times New Roman"/>
          <w:color w:val="000000"/>
          <w:spacing w:val="-6"/>
          <w:sz w:val="23"/>
          <w:szCs w:val="23"/>
        </w:rPr>
        <w:t>Добиться линеаризации характеристики ЭДУМ можно следующими способами:</w:t>
      </w:r>
    </w:p>
    <w:p w:rsidR="005B574F" w:rsidRPr="00571A37" w:rsidRDefault="005B574F" w:rsidP="005B574F">
      <w:pPr>
        <w:shd w:val="clear" w:color="auto" w:fill="FFFFFF"/>
        <w:spacing w:before="2" w:line="276" w:lineRule="exact"/>
        <w:ind w:left="173" w:right="190" w:firstLine="278"/>
        <w:jc w:val="both"/>
        <w:rPr>
          <w:rFonts w:ascii="Times New Roman" w:hAnsi="Times New Roman" w:cs="Times New Roman"/>
          <w:color w:val="000000"/>
        </w:rPr>
      </w:pPr>
      <w:r w:rsidRPr="00571A37">
        <w:rPr>
          <w:rFonts w:ascii="Times New Roman" w:hAnsi="Times New Roman" w:cs="Times New Roman"/>
          <w:color w:val="000000"/>
          <w:spacing w:val="-4"/>
          <w:sz w:val="23"/>
          <w:szCs w:val="23"/>
        </w:rPr>
        <w:t>калибровкой ЭДУМ во всем рабочем диапазоне и последующим использованием полу</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6"/>
          <w:sz w:val="23"/>
          <w:szCs w:val="23"/>
        </w:rPr>
        <w:t>ченной калибровочной характеристики;</w:t>
      </w:r>
    </w:p>
    <w:p w:rsidR="005B574F" w:rsidRPr="00571A37" w:rsidRDefault="005B574F" w:rsidP="005B574F">
      <w:pPr>
        <w:shd w:val="clear" w:color="auto" w:fill="FFFFFF"/>
        <w:spacing w:line="276" w:lineRule="exact"/>
        <w:ind w:left="175"/>
        <w:rPr>
          <w:rFonts w:ascii="Times New Roman" w:hAnsi="Times New Roman" w:cs="Times New Roman"/>
          <w:color w:val="000000"/>
          <w:spacing w:val="-7"/>
          <w:sz w:val="23"/>
          <w:szCs w:val="23"/>
        </w:rPr>
      </w:pPr>
      <w:r w:rsidRPr="00571A37">
        <w:rPr>
          <w:rFonts w:ascii="Times New Roman" w:hAnsi="Times New Roman" w:cs="Times New Roman"/>
          <w:color w:val="000000"/>
          <w:spacing w:val="-5"/>
          <w:sz w:val="23"/>
          <w:szCs w:val="23"/>
        </w:rPr>
        <w:t xml:space="preserve">схемотехническими решениями во вторичном электронном преобразователе, например, </w:t>
      </w:r>
      <w:r w:rsidRPr="00571A37">
        <w:rPr>
          <w:rFonts w:ascii="Times New Roman" w:hAnsi="Times New Roman" w:cs="Times New Roman"/>
          <w:color w:val="000000"/>
          <w:spacing w:val="-6"/>
          <w:sz w:val="23"/>
          <w:szCs w:val="23"/>
        </w:rPr>
        <w:t xml:space="preserve">путем использования устройств с нелинейной характеристикой; </w:t>
      </w:r>
    </w:p>
    <w:p w:rsidR="005B574F" w:rsidRPr="00571A37" w:rsidRDefault="005B574F" w:rsidP="005B574F">
      <w:pPr>
        <w:shd w:val="clear" w:color="auto" w:fill="FFFFFF"/>
        <w:spacing w:line="276" w:lineRule="exact"/>
        <w:ind w:left="175"/>
        <w:rPr>
          <w:rFonts w:ascii="Times New Roman" w:hAnsi="Times New Roman" w:cs="Times New Roman"/>
          <w:color w:val="000000"/>
        </w:rPr>
      </w:pPr>
      <w:r w:rsidRPr="00571A37">
        <w:rPr>
          <w:rFonts w:ascii="Times New Roman" w:hAnsi="Times New Roman" w:cs="Times New Roman"/>
          <w:color w:val="000000"/>
          <w:spacing w:val="-7"/>
          <w:sz w:val="23"/>
          <w:szCs w:val="23"/>
        </w:rPr>
        <w:t>алгоритмически.</w:t>
      </w:r>
    </w:p>
    <w:p w:rsidR="005B574F" w:rsidRPr="00571A37" w:rsidRDefault="005B574F" w:rsidP="005B574F">
      <w:pPr>
        <w:shd w:val="clear" w:color="auto" w:fill="FFFFFF"/>
        <w:spacing w:line="276" w:lineRule="exact"/>
        <w:ind w:left="14" w:firstLine="288"/>
        <w:jc w:val="both"/>
        <w:rPr>
          <w:rFonts w:ascii="Times New Roman" w:hAnsi="Times New Roman" w:cs="Times New Roman"/>
          <w:color w:val="000000"/>
        </w:rPr>
      </w:pPr>
      <w:r w:rsidRPr="00571A37">
        <w:rPr>
          <w:rFonts w:ascii="Times New Roman" w:hAnsi="Times New Roman" w:cs="Times New Roman"/>
          <w:color w:val="000000"/>
          <w:spacing w:val="-6"/>
          <w:sz w:val="23"/>
          <w:szCs w:val="23"/>
        </w:rPr>
        <w:t xml:space="preserve">Способ прямой калибровки ЭДУМ прост в исполнении, но имеет ограничения по точности линеаризации, так как существует отличие проводимости жидкой и закристаллизовавшейся </w:t>
      </w:r>
      <w:r w:rsidRPr="00571A37">
        <w:rPr>
          <w:rFonts w:ascii="Times New Roman" w:hAnsi="Times New Roman" w:cs="Times New Roman"/>
          <w:color w:val="000000"/>
          <w:spacing w:val="-4"/>
          <w:sz w:val="23"/>
          <w:szCs w:val="23"/>
        </w:rPr>
        <w:t>стали, а для ЭДУМ на штативе возможно изменение положения первичного преобразова</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3"/>
          <w:sz w:val="23"/>
          <w:szCs w:val="23"/>
        </w:rPr>
        <w:t>теля в плоскости зеркала жидкого металла и относительно стенок кристаллизатора. Дан</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4"/>
          <w:sz w:val="23"/>
          <w:szCs w:val="23"/>
        </w:rPr>
        <w:t>ный способ наиболее пригоден для конструкций датчиков фирмы "Раутаруукки" и "</w:t>
      </w:r>
      <w:r w:rsidRPr="00571A37">
        <w:rPr>
          <w:rFonts w:ascii="Times New Roman" w:hAnsi="Times New Roman" w:cs="Times New Roman"/>
          <w:color w:val="000000"/>
          <w:spacing w:val="-4"/>
          <w:sz w:val="23"/>
          <w:szCs w:val="23"/>
          <w:lang w:val="en-US"/>
        </w:rPr>
        <w:t>IRM</w:t>
      </w:r>
      <w:r w:rsidRPr="00571A37">
        <w:rPr>
          <w:rFonts w:ascii="Times New Roman" w:hAnsi="Times New Roman" w:cs="Times New Roman"/>
          <w:color w:val="000000"/>
          <w:spacing w:val="-4"/>
          <w:sz w:val="23"/>
          <w:szCs w:val="23"/>
        </w:rPr>
        <w:t xml:space="preserve">", в </w:t>
      </w:r>
      <w:r w:rsidRPr="00571A37">
        <w:rPr>
          <w:rFonts w:ascii="Times New Roman" w:hAnsi="Times New Roman" w:cs="Times New Roman"/>
          <w:color w:val="000000"/>
          <w:spacing w:val="-5"/>
          <w:sz w:val="23"/>
          <w:szCs w:val="23"/>
        </w:rPr>
        <w:t>которых первичные преобразователи устанавливаются в одно и то же положение относи</w:t>
      </w:r>
      <w:r w:rsidRPr="00571A37">
        <w:rPr>
          <w:rFonts w:ascii="Times New Roman" w:hAnsi="Times New Roman" w:cs="Times New Roman"/>
          <w:color w:val="000000"/>
          <w:spacing w:val="-5"/>
          <w:sz w:val="23"/>
          <w:szCs w:val="23"/>
        </w:rPr>
        <w:softHyphen/>
        <w:t>тельно кристаллизатора и других металлических конструкций.</w:t>
      </w:r>
    </w:p>
    <w:p w:rsidR="005B574F" w:rsidRPr="00571A37" w:rsidRDefault="005B574F" w:rsidP="005B574F">
      <w:pPr>
        <w:shd w:val="clear" w:color="auto" w:fill="FFFFFF"/>
        <w:spacing w:line="276" w:lineRule="exact"/>
        <w:ind w:left="24" w:right="2" w:firstLine="271"/>
        <w:jc w:val="both"/>
        <w:rPr>
          <w:rFonts w:ascii="Times New Roman" w:hAnsi="Times New Roman" w:cs="Times New Roman"/>
          <w:color w:val="000000"/>
        </w:rPr>
      </w:pPr>
      <w:r w:rsidRPr="00571A37">
        <w:rPr>
          <w:rFonts w:ascii="Times New Roman" w:hAnsi="Times New Roman" w:cs="Times New Roman"/>
          <w:color w:val="000000"/>
          <w:spacing w:val="-4"/>
          <w:sz w:val="23"/>
          <w:szCs w:val="23"/>
        </w:rPr>
        <w:t>Фирмой "Ниппон кокан"  разработан ЭДУМ, в котором путем схемотехнических реше</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ний во вторичном преобразователе удалось добиться квазилинейной характеристики пре</w:t>
      </w:r>
      <w:r w:rsidRPr="00571A37">
        <w:rPr>
          <w:rFonts w:ascii="Times New Roman" w:hAnsi="Times New Roman" w:cs="Times New Roman"/>
          <w:color w:val="000000"/>
          <w:spacing w:val="-5"/>
          <w:sz w:val="23"/>
          <w:szCs w:val="23"/>
        </w:rPr>
        <w:softHyphen/>
        <w:t>образования сигнала во всем рабочем диапазоне датчика (0-150 мм).</w:t>
      </w:r>
    </w:p>
    <w:p w:rsidR="005B574F" w:rsidRPr="00571A37" w:rsidRDefault="005B574F" w:rsidP="005B574F">
      <w:pPr>
        <w:shd w:val="clear" w:color="auto" w:fill="FFFFFF"/>
        <w:spacing w:before="7" w:line="276" w:lineRule="exact"/>
        <w:ind w:left="19" w:firstLine="288"/>
        <w:jc w:val="both"/>
        <w:rPr>
          <w:rFonts w:ascii="Times New Roman" w:hAnsi="Times New Roman" w:cs="Times New Roman"/>
          <w:color w:val="000000"/>
        </w:rPr>
      </w:pPr>
      <w:r w:rsidRPr="00571A37">
        <w:rPr>
          <w:rFonts w:ascii="Times New Roman" w:hAnsi="Times New Roman" w:cs="Times New Roman"/>
          <w:color w:val="000000"/>
          <w:spacing w:val="-5"/>
          <w:sz w:val="23"/>
          <w:szCs w:val="23"/>
        </w:rPr>
        <w:t>Примером одного из промышленно-применимых алгоритмических способов линеариза</w:t>
      </w:r>
      <w:r w:rsidRPr="00571A37">
        <w:rPr>
          <w:rFonts w:ascii="Times New Roman" w:hAnsi="Times New Roman" w:cs="Times New Roman"/>
          <w:color w:val="000000"/>
          <w:spacing w:val="-5"/>
          <w:sz w:val="23"/>
          <w:szCs w:val="23"/>
        </w:rPr>
        <w:softHyphen/>
        <w:t>ции характеристики преобразования ЭДУМ является способ, в котором используется со</w:t>
      </w:r>
      <w:r w:rsidRPr="00571A37">
        <w:rPr>
          <w:rFonts w:ascii="Times New Roman" w:hAnsi="Times New Roman" w:cs="Times New Roman"/>
          <w:color w:val="000000"/>
          <w:spacing w:val="-5"/>
          <w:sz w:val="23"/>
          <w:szCs w:val="23"/>
        </w:rPr>
        <w:softHyphen/>
        <w:t xml:space="preserve">ставляющая сигнала первичного преобразователя, связанная с наличием периодических </w:t>
      </w:r>
      <w:r w:rsidRPr="00571A37">
        <w:rPr>
          <w:rFonts w:ascii="Times New Roman" w:hAnsi="Times New Roman" w:cs="Times New Roman"/>
          <w:color w:val="000000"/>
          <w:spacing w:val="-6"/>
          <w:sz w:val="23"/>
          <w:szCs w:val="23"/>
        </w:rPr>
        <w:t>колебаний кристаллизатора относительно слитка. В данном способе первичный преобразо</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4"/>
          <w:sz w:val="23"/>
          <w:szCs w:val="23"/>
        </w:rPr>
        <w:t xml:space="preserve">ватель устанавливается на кристаллизатор или встраивается в кристаллизатор. Так как </w:t>
      </w:r>
      <w:r w:rsidRPr="00571A37">
        <w:rPr>
          <w:rFonts w:ascii="Times New Roman" w:hAnsi="Times New Roman" w:cs="Times New Roman"/>
          <w:color w:val="000000"/>
          <w:spacing w:val="-5"/>
          <w:sz w:val="23"/>
          <w:szCs w:val="23"/>
        </w:rPr>
        <w:t>амплитуда и частота качания кристаллизатора известны и программно задаются в процес</w:t>
      </w:r>
      <w:r w:rsidRPr="00571A37">
        <w:rPr>
          <w:rFonts w:ascii="Times New Roman" w:hAnsi="Times New Roman" w:cs="Times New Roman"/>
          <w:color w:val="000000"/>
          <w:spacing w:val="-5"/>
          <w:sz w:val="23"/>
          <w:szCs w:val="23"/>
        </w:rPr>
        <w:softHyphen/>
        <w:t>се разливки, то величина амплитуды составляющей полного сигнала первичного преобра</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зователя может использоваться в качестве "пробного" воздействия для определения кру</w:t>
      </w:r>
      <w:r w:rsidRPr="00571A37">
        <w:rPr>
          <w:rFonts w:ascii="Times New Roman" w:hAnsi="Times New Roman" w:cs="Times New Roman"/>
          <w:color w:val="000000"/>
          <w:spacing w:val="-4"/>
          <w:sz w:val="23"/>
          <w:szCs w:val="23"/>
        </w:rPr>
        <w:softHyphen/>
        <w:t xml:space="preserve">тизны ЗДУМ в каждый период качаний кристаллизатора. Выделить "пробный" сигнал из </w:t>
      </w:r>
      <w:r w:rsidRPr="00571A37">
        <w:rPr>
          <w:rFonts w:ascii="Times New Roman" w:hAnsi="Times New Roman" w:cs="Times New Roman"/>
          <w:color w:val="000000"/>
          <w:spacing w:val="-5"/>
          <w:sz w:val="23"/>
          <w:szCs w:val="23"/>
        </w:rPr>
        <w:t>сигнала первичного преобразователя можно путем полосовой фильтрации сигнала первич</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ного преобразователя на частоте качания кристаллизатора, причем как на этапе аналого</w:t>
      </w:r>
      <w:r w:rsidRPr="00571A37">
        <w:rPr>
          <w:rFonts w:ascii="Times New Roman" w:hAnsi="Times New Roman" w:cs="Times New Roman"/>
          <w:color w:val="000000"/>
          <w:spacing w:val="-4"/>
          <w:sz w:val="23"/>
          <w:szCs w:val="23"/>
        </w:rPr>
        <w:softHyphen/>
        <w:t>вой обработки сигнала, так и в цифровом виде. Амплитуда сигнала, прошедшего полосо</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вую фильтрацию, пропорциональна амплитуде качаний кристаллизатора. Аналоговое уст</w:t>
      </w:r>
      <w:r w:rsidRPr="00571A37">
        <w:rPr>
          <w:rFonts w:ascii="Times New Roman" w:hAnsi="Times New Roman" w:cs="Times New Roman"/>
          <w:color w:val="000000"/>
          <w:spacing w:val="-5"/>
          <w:sz w:val="23"/>
          <w:szCs w:val="23"/>
        </w:rPr>
        <w:softHyphen/>
        <w:t xml:space="preserve">ройство, реализующее выделение "пробного" сигнала, представляет набор полосовых </w:t>
      </w:r>
      <w:r w:rsidRPr="00571A37">
        <w:rPr>
          <w:rFonts w:ascii="Times New Roman" w:hAnsi="Times New Roman" w:cs="Times New Roman"/>
          <w:color w:val="000000"/>
          <w:spacing w:val="-5"/>
          <w:sz w:val="23"/>
          <w:szCs w:val="23"/>
          <w:lang w:val="en-US"/>
        </w:rPr>
        <w:t>LC</w:t>
      </w:r>
      <w:r w:rsidRPr="00571A37">
        <w:rPr>
          <w:rFonts w:ascii="Times New Roman" w:hAnsi="Times New Roman" w:cs="Times New Roman"/>
          <w:color w:val="000000"/>
          <w:spacing w:val="-5"/>
          <w:sz w:val="23"/>
          <w:szCs w:val="23"/>
        </w:rPr>
        <w:t xml:space="preserve"> </w:t>
      </w:r>
      <w:r w:rsidRPr="00571A37">
        <w:rPr>
          <w:rFonts w:ascii="Times New Roman" w:hAnsi="Times New Roman" w:cs="Times New Roman"/>
          <w:color w:val="000000"/>
          <w:spacing w:val="-4"/>
          <w:sz w:val="23"/>
          <w:szCs w:val="23"/>
        </w:rPr>
        <w:t xml:space="preserve">или </w:t>
      </w:r>
      <w:r w:rsidRPr="00571A37">
        <w:rPr>
          <w:rFonts w:ascii="Times New Roman" w:hAnsi="Times New Roman" w:cs="Times New Roman"/>
          <w:color w:val="000000"/>
          <w:spacing w:val="-4"/>
          <w:sz w:val="23"/>
          <w:szCs w:val="23"/>
          <w:lang w:val="en-US"/>
        </w:rPr>
        <w:t>RC</w:t>
      </w:r>
      <w:r w:rsidRPr="00571A37">
        <w:rPr>
          <w:rFonts w:ascii="Times New Roman" w:hAnsi="Times New Roman" w:cs="Times New Roman"/>
          <w:color w:val="000000"/>
          <w:spacing w:val="-4"/>
          <w:sz w:val="23"/>
          <w:szCs w:val="23"/>
        </w:rPr>
        <w:t xml:space="preserve"> фильтров, настроенных на разные частоты, соразмерные с частотой качания кри</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2"/>
          <w:sz w:val="23"/>
          <w:szCs w:val="23"/>
        </w:rPr>
        <w:t>сталлизатора включаемые по команде извне по мере перехода с одной частоты кача</w:t>
      </w:r>
      <w:r w:rsidRPr="00571A37">
        <w:rPr>
          <w:rFonts w:ascii="Times New Roman" w:hAnsi="Times New Roman" w:cs="Times New Roman"/>
          <w:color w:val="000000"/>
          <w:spacing w:val="-2"/>
          <w:sz w:val="23"/>
          <w:szCs w:val="23"/>
        </w:rPr>
        <w:softHyphen/>
      </w:r>
      <w:r w:rsidRPr="00571A37">
        <w:rPr>
          <w:rFonts w:ascii="Times New Roman" w:hAnsi="Times New Roman" w:cs="Times New Roman"/>
          <w:color w:val="000000"/>
          <w:spacing w:val="-5"/>
          <w:sz w:val="23"/>
          <w:szCs w:val="23"/>
        </w:rPr>
        <w:t xml:space="preserve">ния кристаллизатора на другую. Однако более предпочтительной является фильтрация сигнала в цифровом виде, так как методы цифровой фильтрации позволяют реализовать </w:t>
      </w:r>
      <w:r w:rsidRPr="00571A37">
        <w:rPr>
          <w:rFonts w:ascii="Times New Roman" w:hAnsi="Times New Roman" w:cs="Times New Roman"/>
          <w:color w:val="000000"/>
          <w:spacing w:val="-3"/>
          <w:sz w:val="23"/>
          <w:szCs w:val="23"/>
        </w:rPr>
        <w:t xml:space="preserve">полосовые фильтры близкие к идеальным. На следующих стадиях алгоритма, после </w:t>
      </w:r>
      <w:r w:rsidRPr="00571A37">
        <w:rPr>
          <w:rFonts w:ascii="Times New Roman" w:hAnsi="Times New Roman" w:cs="Times New Roman"/>
          <w:color w:val="000000"/>
          <w:spacing w:val="-5"/>
          <w:sz w:val="23"/>
          <w:szCs w:val="23"/>
        </w:rPr>
        <w:t xml:space="preserve">фильтрации, проводится измерение амплитуды "пробного" сигнала. Измеренная величина </w:t>
      </w:r>
      <w:r w:rsidRPr="00571A37">
        <w:rPr>
          <w:rFonts w:ascii="Times New Roman" w:hAnsi="Times New Roman" w:cs="Times New Roman"/>
          <w:color w:val="000000"/>
          <w:spacing w:val="-6"/>
          <w:sz w:val="23"/>
          <w:szCs w:val="23"/>
        </w:rPr>
        <w:t>сопоставляется с известной (заданной или независимо измеренной) величиной амплитуды качаний кристаллизатора, на основании чего может быть вычислена крутизна в каждой точ</w:t>
      </w:r>
      <w:r w:rsidRPr="00571A37">
        <w:rPr>
          <w:rFonts w:ascii="Times New Roman" w:hAnsi="Times New Roman" w:cs="Times New Roman"/>
          <w:color w:val="000000"/>
          <w:spacing w:val="-6"/>
          <w:sz w:val="23"/>
          <w:szCs w:val="23"/>
        </w:rPr>
        <w:softHyphen/>
      </w:r>
      <w:r w:rsidRPr="00571A37">
        <w:rPr>
          <w:rFonts w:ascii="Times New Roman" w:hAnsi="Times New Roman" w:cs="Times New Roman"/>
          <w:color w:val="000000"/>
          <w:spacing w:val="-5"/>
          <w:sz w:val="23"/>
          <w:szCs w:val="23"/>
        </w:rPr>
        <w:t xml:space="preserve">ке характеристики ЭДУМ, На основании вычисленных значений крутизны на следующих </w:t>
      </w:r>
      <w:r w:rsidRPr="00571A37">
        <w:rPr>
          <w:rFonts w:ascii="Times New Roman" w:hAnsi="Times New Roman" w:cs="Times New Roman"/>
          <w:color w:val="000000"/>
          <w:spacing w:val="-6"/>
          <w:sz w:val="23"/>
          <w:szCs w:val="23"/>
        </w:rPr>
        <w:t xml:space="preserve">стадиях алгоритма корректируется коэффициент усиления для приведения характеристики </w:t>
      </w:r>
      <w:r w:rsidRPr="00571A37">
        <w:rPr>
          <w:rFonts w:ascii="Times New Roman" w:hAnsi="Times New Roman" w:cs="Times New Roman"/>
          <w:color w:val="000000"/>
          <w:spacing w:val="-5"/>
          <w:sz w:val="23"/>
          <w:szCs w:val="23"/>
        </w:rPr>
        <w:t>ЭДУМ к линейному виду. Данный способ позволяет добиться линейности характеристики ЭДУМ во всем рабочем диапазоне с высокой степенью точности, ограниченной степенью гармоничности колебаний поверхности зеркала жидкого металла относительно кристалли</w:t>
      </w:r>
      <w:r w:rsidRPr="00571A37">
        <w:rPr>
          <w:rFonts w:ascii="Times New Roman" w:hAnsi="Times New Roman" w:cs="Times New Roman"/>
          <w:color w:val="000000"/>
          <w:spacing w:val="-5"/>
          <w:sz w:val="23"/>
          <w:szCs w:val="23"/>
        </w:rPr>
        <w:softHyphen/>
        <w:t>затора. При возникновении негармоничных колебаний, например, связанных с размывани</w:t>
      </w:r>
      <w:r w:rsidRPr="00571A37">
        <w:rPr>
          <w:rFonts w:ascii="Times New Roman" w:hAnsi="Times New Roman" w:cs="Times New Roman"/>
          <w:color w:val="000000"/>
          <w:spacing w:val="-5"/>
          <w:sz w:val="23"/>
          <w:szCs w:val="23"/>
        </w:rPr>
        <w:softHyphen/>
        <w:t>ем отверстий разливочного стакана появляется погрешность в определении величины ам</w:t>
      </w:r>
      <w:r w:rsidRPr="00571A37">
        <w:rPr>
          <w:rFonts w:ascii="Times New Roman" w:hAnsi="Times New Roman" w:cs="Times New Roman"/>
          <w:color w:val="000000"/>
          <w:spacing w:val="-5"/>
          <w:sz w:val="23"/>
          <w:szCs w:val="23"/>
        </w:rPr>
        <w:softHyphen/>
        <w:t>плитуды "пробного" сигнала, которая может достигать значительной величины. Для устра</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6"/>
          <w:sz w:val="23"/>
          <w:szCs w:val="23"/>
        </w:rPr>
        <w:t xml:space="preserve">нения данной погрешности амплитуду "пробного" сигнала следует вычислять на нескольких </w:t>
      </w:r>
      <w:r w:rsidRPr="00571A37">
        <w:rPr>
          <w:rFonts w:ascii="Times New Roman" w:hAnsi="Times New Roman" w:cs="Times New Roman"/>
          <w:color w:val="000000"/>
          <w:spacing w:val="-4"/>
          <w:sz w:val="23"/>
          <w:szCs w:val="23"/>
        </w:rPr>
        <w:t>периодах колебаний, а в качестве калибровочного значения использовать величину, вы</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 xml:space="preserve">численную как среднее значение измеренных амплитуд. Недостатками алгоритмического </w:t>
      </w:r>
      <w:r w:rsidRPr="00571A37">
        <w:rPr>
          <w:rFonts w:ascii="Times New Roman" w:hAnsi="Times New Roman" w:cs="Times New Roman"/>
          <w:color w:val="000000"/>
          <w:spacing w:val="-6"/>
          <w:sz w:val="23"/>
          <w:szCs w:val="23"/>
        </w:rPr>
        <w:t>способа линеаризации характеристики ЭДУМ являются:</w:t>
      </w:r>
    </w:p>
    <w:p w:rsidR="005B574F" w:rsidRPr="00571A37" w:rsidRDefault="005B574F" w:rsidP="005B574F">
      <w:pPr>
        <w:shd w:val="clear" w:color="auto" w:fill="FFFFFF"/>
        <w:spacing w:line="276" w:lineRule="exact"/>
        <w:ind w:left="19" w:right="26" w:firstLine="274"/>
        <w:jc w:val="both"/>
        <w:rPr>
          <w:rFonts w:ascii="Times New Roman" w:hAnsi="Times New Roman" w:cs="Times New Roman"/>
          <w:color w:val="000000"/>
        </w:rPr>
      </w:pPr>
      <w:r w:rsidRPr="00571A37">
        <w:rPr>
          <w:rFonts w:ascii="Times New Roman" w:hAnsi="Times New Roman" w:cs="Times New Roman"/>
          <w:color w:val="000000"/>
          <w:spacing w:val="-6"/>
          <w:sz w:val="23"/>
          <w:szCs w:val="23"/>
        </w:rPr>
        <w:t>методическая ошибка, появляющаяся из-за вычисления значения коэффициента усиле</w:t>
      </w:r>
      <w:r w:rsidRPr="00571A37">
        <w:rPr>
          <w:rFonts w:ascii="Times New Roman" w:hAnsi="Times New Roman" w:cs="Times New Roman"/>
          <w:color w:val="000000"/>
          <w:spacing w:val="-6"/>
          <w:sz w:val="23"/>
          <w:szCs w:val="23"/>
        </w:rPr>
        <w:softHyphen/>
        <w:t>ния на основании предыдущих замеров амплитуды "пробного" сигнала;</w:t>
      </w:r>
    </w:p>
    <w:p w:rsidR="005B574F" w:rsidRPr="00571A37" w:rsidRDefault="005B574F" w:rsidP="005B574F">
      <w:pPr>
        <w:shd w:val="clear" w:color="auto" w:fill="FFFFFF"/>
        <w:spacing w:before="2" w:line="276" w:lineRule="exact"/>
        <w:ind w:left="19" w:right="29" w:firstLine="271"/>
        <w:jc w:val="both"/>
        <w:rPr>
          <w:rFonts w:ascii="Times New Roman" w:hAnsi="Times New Roman" w:cs="Times New Roman"/>
          <w:color w:val="000000"/>
        </w:rPr>
      </w:pPr>
      <w:r w:rsidRPr="00571A37">
        <w:rPr>
          <w:rFonts w:ascii="Times New Roman" w:hAnsi="Times New Roman" w:cs="Times New Roman"/>
          <w:color w:val="000000"/>
          <w:spacing w:val="-4"/>
          <w:sz w:val="23"/>
          <w:szCs w:val="23"/>
        </w:rPr>
        <w:t>повышенная величина постоянной времени тракта преобразования сигнала ЭДУМ, на</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 xml:space="preserve">пример, по сравнению ЭДУМ, в котором линеаризация достигается путем использования </w:t>
      </w:r>
      <w:r w:rsidRPr="00571A37">
        <w:rPr>
          <w:rFonts w:ascii="Times New Roman" w:hAnsi="Times New Roman" w:cs="Times New Roman"/>
          <w:color w:val="000000"/>
          <w:spacing w:val="-6"/>
          <w:sz w:val="23"/>
          <w:szCs w:val="23"/>
        </w:rPr>
        <w:t>калибровочной характеристики;</w:t>
      </w:r>
    </w:p>
    <w:p w:rsidR="005B574F" w:rsidRPr="00571A37" w:rsidRDefault="005B574F" w:rsidP="005B574F">
      <w:pPr>
        <w:shd w:val="clear" w:color="auto" w:fill="FFFFFF"/>
        <w:spacing w:before="5" w:line="276" w:lineRule="exact"/>
        <w:ind w:right="26" w:firstLine="290"/>
        <w:jc w:val="both"/>
        <w:rPr>
          <w:rFonts w:ascii="Times New Roman" w:hAnsi="Times New Roman" w:cs="Times New Roman"/>
          <w:color w:val="000000"/>
        </w:rPr>
      </w:pPr>
      <w:r w:rsidRPr="00571A37">
        <w:rPr>
          <w:rFonts w:ascii="Times New Roman" w:hAnsi="Times New Roman" w:cs="Times New Roman"/>
          <w:color w:val="000000"/>
          <w:spacing w:val="-5"/>
          <w:sz w:val="23"/>
          <w:szCs w:val="23"/>
        </w:rPr>
        <w:t>возможностью аварийных ситуаций при нерегулярности поведения зеркала жидкого ме</w:t>
      </w:r>
      <w:r w:rsidRPr="00571A37">
        <w:rPr>
          <w:rFonts w:ascii="Times New Roman" w:hAnsi="Times New Roman" w:cs="Times New Roman"/>
          <w:color w:val="000000"/>
          <w:spacing w:val="-5"/>
          <w:sz w:val="23"/>
          <w:szCs w:val="23"/>
        </w:rPr>
        <w:softHyphen/>
        <w:t>талла в кристаллизаторе.</w:t>
      </w:r>
    </w:p>
    <w:p w:rsidR="005B574F" w:rsidRPr="00571A37" w:rsidRDefault="005B574F" w:rsidP="005B574F">
      <w:pPr>
        <w:pageBreakBefore/>
        <w:shd w:val="clear" w:color="auto" w:fill="FFFFFF"/>
        <w:spacing w:line="274" w:lineRule="exact"/>
        <w:ind w:firstLine="170"/>
        <w:rPr>
          <w:rFonts w:ascii="Times New Roman" w:hAnsi="Times New Roman" w:cs="Times New Roman"/>
          <w:color w:val="000000"/>
        </w:rPr>
      </w:pPr>
      <w:r w:rsidRPr="00571A37">
        <w:rPr>
          <w:rFonts w:ascii="Times New Roman" w:hAnsi="Times New Roman" w:cs="Times New Roman"/>
          <w:color w:val="000000"/>
          <w:spacing w:val="1"/>
          <w:sz w:val="23"/>
          <w:szCs w:val="23"/>
        </w:rPr>
        <w:t>На рисунке</w:t>
      </w:r>
      <w:r w:rsidR="00571A37">
        <w:rPr>
          <w:rFonts w:ascii="Times New Roman" w:hAnsi="Times New Roman" w:cs="Times New Roman"/>
          <w:color w:val="000000"/>
          <w:spacing w:val="1"/>
          <w:sz w:val="23"/>
          <w:szCs w:val="23"/>
        </w:rPr>
        <w:t>8</w:t>
      </w:r>
      <w:r w:rsidR="00571A37" w:rsidRPr="00571A37">
        <w:rPr>
          <w:rFonts w:ascii="Times New Roman" w:hAnsi="Times New Roman" w:cs="Times New Roman"/>
          <w:color w:val="000000"/>
          <w:spacing w:val="1"/>
          <w:sz w:val="23"/>
          <w:szCs w:val="23"/>
        </w:rPr>
        <w:t>,</w:t>
      </w:r>
      <w:r w:rsidRPr="00571A37">
        <w:rPr>
          <w:rFonts w:ascii="Times New Roman" w:hAnsi="Times New Roman" w:cs="Times New Roman"/>
          <w:color w:val="000000"/>
          <w:spacing w:val="1"/>
          <w:sz w:val="23"/>
          <w:szCs w:val="23"/>
        </w:rPr>
        <w:t xml:space="preserve"> представлена блок-схема ЭДУМ, реализующего способ измерения уровня </w:t>
      </w:r>
      <w:r w:rsidRPr="00571A37">
        <w:rPr>
          <w:rFonts w:ascii="Times New Roman" w:hAnsi="Times New Roman" w:cs="Times New Roman"/>
          <w:color w:val="000000"/>
          <w:spacing w:val="-5"/>
          <w:sz w:val="23"/>
          <w:szCs w:val="23"/>
        </w:rPr>
        <w:t>металла в кристаллизаторе с использованием алгоритмической линеаризации характери</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11"/>
          <w:sz w:val="23"/>
          <w:szCs w:val="23"/>
        </w:rPr>
        <w:t>стики ЭДУМ.</w:t>
      </w:r>
    </w:p>
    <w:p w:rsidR="005B574F" w:rsidRPr="00571A37" w:rsidRDefault="00593D2C" w:rsidP="005B574F">
      <w:pPr>
        <w:framePr w:h="6571" w:hSpace="38" w:vSpace="58" w:wrap="auto" w:vAnchor="text" w:hAnchor="page" w:x="749" w:y="261"/>
        <w:rPr>
          <w:rFonts w:ascii="Times New Roman" w:hAnsi="Times New Roman" w:cs="Times New Roman"/>
          <w:color w:val="000000"/>
          <w:sz w:val="24"/>
          <w:szCs w:val="24"/>
        </w:rPr>
      </w:pPr>
      <w:r>
        <w:rPr>
          <w:rFonts w:ascii="Times New Roman" w:hAnsi="Times New Roman" w:cs="Times New Roman"/>
          <w:color w:val="000000"/>
          <w:sz w:val="24"/>
          <w:szCs w:val="24"/>
        </w:rPr>
        <w:pict>
          <v:shape id="_x0000_i1041" type="#_x0000_t75" style="width:487.5pt;height:612pt">
            <v:imagedata r:id="rId34" o:title="" gain="1.5625" blacklevel="-5898f"/>
          </v:shape>
        </w:pict>
      </w:r>
    </w:p>
    <w:p w:rsidR="0079690A" w:rsidRPr="0079690A" w:rsidRDefault="00571A37" w:rsidP="00571A37">
      <w:pPr>
        <w:shd w:val="clear" w:color="auto" w:fill="FFFFFF"/>
        <w:tabs>
          <w:tab w:val="left" w:leader="underscore" w:pos="6077"/>
        </w:tabs>
        <w:spacing w:line="264" w:lineRule="exact"/>
        <w:jc w:val="both"/>
        <w:rPr>
          <w:rFonts w:ascii="Times New Roman" w:hAnsi="Times New Roman" w:cs="Times New Roman"/>
          <w:b/>
          <w:color w:val="000000"/>
          <w:spacing w:val="-7"/>
          <w:sz w:val="23"/>
          <w:szCs w:val="23"/>
        </w:rPr>
      </w:pPr>
      <w:r w:rsidRPr="0079690A">
        <w:rPr>
          <w:rFonts w:ascii="Times New Roman" w:hAnsi="Times New Roman" w:cs="Times New Roman"/>
          <w:b/>
          <w:color w:val="000000"/>
          <w:spacing w:val="-7"/>
          <w:sz w:val="23"/>
          <w:szCs w:val="23"/>
        </w:rPr>
        <w:t>Рис</w:t>
      </w:r>
      <w:r w:rsidR="0079690A" w:rsidRPr="0079690A">
        <w:rPr>
          <w:rFonts w:ascii="Times New Roman" w:hAnsi="Times New Roman" w:cs="Times New Roman"/>
          <w:b/>
          <w:color w:val="000000"/>
          <w:spacing w:val="-7"/>
          <w:sz w:val="23"/>
          <w:szCs w:val="23"/>
        </w:rPr>
        <w:t>.8 Блок-схема ЭДУМ, реализующего способ измерения уровня металла в кристаллизаторе с использованием алгоритмической линеаризации характеристики ЭДУМ.</w:t>
      </w:r>
    </w:p>
    <w:p w:rsidR="0079690A" w:rsidRDefault="0079690A" w:rsidP="00571A37">
      <w:pPr>
        <w:shd w:val="clear" w:color="auto" w:fill="FFFFFF"/>
        <w:tabs>
          <w:tab w:val="left" w:leader="underscore" w:pos="6077"/>
        </w:tabs>
        <w:spacing w:line="264" w:lineRule="exact"/>
        <w:jc w:val="both"/>
        <w:rPr>
          <w:rFonts w:ascii="Times New Roman" w:hAnsi="Times New Roman" w:cs="Times New Roman"/>
          <w:color w:val="000000"/>
          <w:spacing w:val="-7"/>
          <w:sz w:val="23"/>
          <w:szCs w:val="23"/>
        </w:rPr>
      </w:pPr>
    </w:p>
    <w:p w:rsidR="0079690A" w:rsidRDefault="0079690A" w:rsidP="00571A37">
      <w:pPr>
        <w:shd w:val="clear" w:color="auto" w:fill="FFFFFF"/>
        <w:tabs>
          <w:tab w:val="left" w:leader="underscore" w:pos="6077"/>
        </w:tabs>
        <w:spacing w:line="264" w:lineRule="exact"/>
        <w:jc w:val="both"/>
        <w:rPr>
          <w:rFonts w:ascii="Times New Roman" w:hAnsi="Times New Roman" w:cs="Times New Roman"/>
          <w:color w:val="000000"/>
          <w:spacing w:val="-7"/>
          <w:sz w:val="23"/>
          <w:szCs w:val="23"/>
        </w:rPr>
      </w:pPr>
    </w:p>
    <w:p w:rsidR="0079690A" w:rsidRDefault="0079690A" w:rsidP="00571A37">
      <w:pPr>
        <w:shd w:val="clear" w:color="auto" w:fill="FFFFFF"/>
        <w:tabs>
          <w:tab w:val="left" w:leader="underscore" w:pos="6077"/>
        </w:tabs>
        <w:spacing w:line="264" w:lineRule="exact"/>
        <w:jc w:val="both"/>
        <w:rPr>
          <w:rFonts w:ascii="Times New Roman" w:hAnsi="Times New Roman" w:cs="Times New Roman"/>
          <w:color w:val="000000"/>
          <w:spacing w:val="-7"/>
          <w:sz w:val="23"/>
          <w:szCs w:val="23"/>
        </w:rPr>
      </w:pPr>
    </w:p>
    <w:p w:rsidR="005B574F" w:rsidRPr="00571A37" w:rsidRDefault="005B574F" w:rsidP="00571A37">
      <w:pPr>
        <w:shd w:val="clear" w:color="auto" w:fill="FFFFFF"/>
        <w:tabs>
          <w:tab w:val="left" w:leader="underscore" w:pos="6077"/>
        </w:tabs>
        <w:spacing w:line="264" w:lineRule="exact"/>
        <w:jc w:val="both"/>
        <w:rPr>
          <w:rFonts w:ascii="Times New Roman" w:hAnsi="Times New Roman" w:cs="Times New Roman"/>
          <w:color w:val="000000"/>
        </w:rPr>
      </w:pPr>
      <w:r w:rsidRPr="00571A37">
        <w:rPr>
          <w:rFonts w:ascii="Times New Roman" w:hAnsi="Times New Roman" w:cs="Times New Roman"/>
          <w:color w:val="000000"/>
          <w:spacing w:val="-7"/>
          <w:sz w:val="23"/>
          <w:szCs w:val="23"/>
        </w:rPr>
        <w:t>Перспектива развития ДУМ:</w:t>
      </w:r>
    </w:p>
    <w:p w:rsidR="005B574F" w:rsidRPr="00571A37" w:rsidRDefault="005B574F" w:rsidP="005B574F">
      <w:pPr>
        <w:shd w:val="clear" w:color="auto" w:fill="FFFFFF"/>
        <w:spacing w:line="264" w:lineRule="exact"/>
        <w:jc w:val="both"/>
        <w:rPr>
          <w:rFonts w:ascii="Times New Roman" w:hAnsi="Times New Roman" w:cs="Times New Roman"/>
          <w:color w:val="000000"/>
          <w:spacing w:val="-7"/>
          <w:sz w:val="23"/>
          <w:szCs w:val="23"/>
        </w:rPr>
      </w:pPr>
      <w:r w:rsidRPr="00571A37">
        <w:rPr>
          <w:rFonts w:ascii="Times New Roman" w:hAnsi="Times New Roman" w:cs="Times New Roman"/>
          <w:color w:val="000000"/>
          <w:spacing w:val="-6"/>
          <w:sz w:val="23"/>
          <w:szCs w:val="23"/>
        </w:rPr>
        <w:t xml:space="preserve">миниатюризация; </w:t>
      </w:r>
      <w:r w:rsidRPr="00571A37">
        <w:rPr>
          <w:rFonts w:ascii="Times New Roman" w:hAnsi="Times New Roman" w:cs="Times New Roman"/>
          <w:color w:val="000000"/>
          <w:spacing w:val="1"/>
          <w:sz w:val="23"/>
          <w:szCs w:val="23"/>
        </w:rPr>
        <w:t>повышение удобства эксплуата</w:t>
      </w:r>
      <w:r w:rsidRPr="00571A37">
        <w:rPr>
          <w:rFonts w:ascii="Times New Roman" w:hAnsi="Times New Roman" w:cs="Times New Roman"/>
          <w:color w:val="000000"/>
          <w:spacing w:val="1"/>
          <w:sz w:val="23"/>
          <w:szCs w:val="23"/>
        </w:rPr>
        <w:softHyphen/>
      </w:r>
      <w:r w:rsidRPr="00571A37">
        <w:rPr>
          <w:rFonts w:ascii="Times New Roman" w:hAnsi="Times New Roman" w:cs="Times New Roman"/>
          <w:color w:val="000000"/>
          <w:spacing w:val="-7"/>
          <w:sz w:val="23"/>
          <w:szCs w:val="23"/>
        </w:rPr>
        <w:t>ции и надежности;</w:t>
      </w:r>
    </w:p>
    <w:p w:rsidR="005B574F" w:rsidRPr="00571A37" w:rsidRDefault="005B574F" w:rsidP="005B574F">
      <w:pPr>
        <w:shd w:val="clear" w:color="auto" w:fill="FFFFFF"/>
        <w:spacing w:line="264" w:lineRule="exact"/>
        <w:jc w:val="both"/>
        <w:rPr>
          <w:rFonts w:ascii="Times New Roman" w:hAnsi="Times New Roman" w:cs="Times New Roman"/>
          <w:color w:val="000000"/>
        </w:rPr>
      </w:pPr>
      <w:r w:rsidRPr="00571A37">
        <w:rPr>
          <w:rFonts w:ascii="Times New Roman" w:hAnsi="Times New Roman" w:cs="Times New Roman"/>
          <w:color w:val="000000"/>
          <w:spacing w:val="-5"/>
          <w:sz w:val="23"/>
          <w:szCs w:val="23"/>
        </w:rPr>
        <w:t>снижение эксплуатационных рас</w:t>
      </w:r>
      <w:r w:rsidRPr="00571A37">
        <w:rPr>
          <w:rFonts w:ascii="Times New Roman" w:hAnsi="Times New Roman" w:cs="Times New Roman"/>
          <w:color w:val="000000"/>
          <w:spacing w:val="-5"/>
          <w:sz w:val="23"/>
          <w:szCs w:val="23"/>
        </w:rPr>
        <w:softHyphen/>
        <w:t xml:space="preserve">ходов и стоимости комплектующих; </w:t>
      </w:r>
      <w:r w:rsidRPr="00571A37">
        <w:rPr>
          <w:rFonts w:ascii="Times New Roman" w:hAnsi="Times New Roman" w:cs="Times New Roman"/>
          <w:color w:val="000000"/>
          <w:spacing w:val="-6"/>
          <w:sz w:val="23"/>
          <w:szCs w:val="23"/>
        </w:rPr>
        <w:t xml:space="preserve">повышение безопасности работы; повышение точности измерения. </w:t>
      </w:r>
      <w:r w:rsidRPr="00571A37">
        <w:rPr>
          <w:rFonts w:ascii="Times New Roman" w:hAnsi="Times New Roman" w:cs="Times New Roman"/>
          <w:color w:val="000000"/>
          <w:spacing w:val="-4"/>
          <w:sz w:val="23"/>
          <w:szCs w:val="23"/>
        </w:rPr>
        <w:t xml:space="preserve">Для выполнения этих требований </w:t>
      </w:r>
      <w:r w:rsidRPr="00571A37">
        <w:rPr>
          <w:rFonts w:ascii="Times New Roman" w:hAnsi="Times New Roman" w:cs="Times New Roman"/>
          <w:color w:val="000000"/>
          <w:spacing w:val="-6"/>
          <w:sz w:val="23"/>
          <w:szCs w:val="23"/>
        </w:rPr>
        <w:t>рассмотренные   ДУМ   должны   со</w:t>
      </w:r>
      <w:r w:rsidRPr="00571A37">
        <w:rPr>
          <w:rFonts w:ascii="Times New Roman" w:hAnsi="Times New Roman" w:cs="Times New Roman"/>
          <w:color w:val="000000"/>
          <w:spacing w:val="-6"/>
          <w:sz w:val="23"/>
          <w:szCs w:val="23"/>
        </w:rPr>
        <w:softHyphen/>
        <w:t xml:space="preserve">вершенствоваться     в    следующих </w:t>
      </w:r>
      <w:r w:rsidRPr="00571A37">
        <w:rPr>
          <w:rFonts w:ascii="Times New Roman" w:hAnsi="Times New Roman" w:cs="Times New Roman"/>
          <w:color w:val="000000"/>
          <w:spacing w:val="-8"/>
          <w:sz w:val="23"/>
          <w:szCs w:val="23"/>
        </w:rPr>
        <w:t>направлениях.</w:t>
      </w:r>
    </w:p>
    <w:p w:rsidR="005B574F" w:rsidRPr="00571A37" w:rsidRDefault="005B574F" w:rsidP="005B574F">
      <w:pPr>
        <w:shd w:val="clear" w:color="auto" w:fill="FFFFFF"/>
        <w:spacing w:line="264" w:lineRule="exact"/>
        <w:ind w:firstLine="720"/>
        <w:jc w:val="both"/>
        <w:rPr>
          <w:rFonts w:ascii="Times New Roman" w:hAnsi="Times New Roman" w:cs="Times New Roman"/>
          <w:color w:val="000000"/>
        </w:rPr>
      </w:pPr>
      <w:r w:rsidRPr="00571A37">
        <w:rPr>
          <w:rFonts w:ascii="Times New Roman" w:hAnsi="Times New Roman" w:cs="Times New Roman"/>
          <w:color w:val="000000"/>
          <w:spacing w:val="-5"/>
          <w:sz w:val="23"/>
          <w:szCs w:val="23"/>
          <w:u w:val="single"/>
        </w:rPr>
        <w:t>Изотопные ДУМ.</w:t>
      </w:r>
      <w:r w:rsidRPr="00571A37">
        <w:rPr>
          <w:rFonts w:ascii="Times New Roman" w:hAnsi="Times New Roman" w:cs="Times New Roman"/>
          <w:color w:val="000000"/>
          <w:spacing w:val="-5"/>
          <w:sz w:val="23"/>
          <w:szCs w:val="23"/>
        </w:rPr>
        <w:t xml:space="preserve"> Снижение мощ</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ности источника радиационного из</w:t>
      </w:r>
      <w:r w:rsidRPr="00571A37">
        <w:rPr>
          <w:rFonts w:ascii="Times New Roman" w:hAnsi="Times New Roman" w:cs="Times New Roman"/>
          <w:color w:val="000000"/>
          <w:spacing w:val="-4"/>
          <w:sz w:val="23"/>
          <w:szCs w:val="23"/>
        </w:rPr>
        <w:softHyphen/>
        <w:t>лучения; повышение помехозащи</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3"/>
          <w:sz w:val="23"/>
          <w:szCs w:val="23"/>
        </w:rPr>
        <w:t>щенности приемного тракта; пере</w:t>
      </w:r>
      <w:r w:rsidRPr="00571A37">
        <w:rPr>
          <w:rFonts w:ascii="Times New Roman" w:hAnsi="Times New Roman" w:cs="Times New Roman"/>
          <w:color w:val="000000"/>
          <w:spacing w:val="-3"/>
          <w:sz w:val="23"/>
          <w:szCs w:val="23"/>
        </w:rPr>
        <w:softHyphen/>
      </w:r>
      <w:r w:rsidRPr="00571A37">
        <w:rPr>
          <w:rFonts w:ascii="Times New Roman" w:hAnsi="Times New Roman" w:cs="Times New Roman"/>
          <w:color w:val="000000"/>
          <w:spacing w:val="-4"/>
          <w:sz w:val="23"/>
          <w:szCs w:val="23"/>
        </w:rPr>
        <w:t xml:space="preserve">ход на другие виды радиационного </w:t>
      </w:r>
      <w:r w:rsidRPr="00571A37">
        <w:rPr>
          <w:rFonts w:ascii="Times New Roman" w:hAnsi="Times New Roman" w:cs="Times New Roman"/>
          <w:color w:val="000000"/>
          <w:spacing w:val="-5"/>
          <w:sz w:val="23"/>
          <w:szCs w:val="23"/>
        </w:rPr>
        <w:t>излучения, например, с использова</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4"/>
          <w:sz w:val="23"/>
          <w:szCs w:val="23"/>
        </w:rPr>
        <w:t>нием нейтронных генераторов или генераторов рентгеновского типа, управляемых и не имеющих после</w:t>
      </w:r>
      <w:r w:rsidRPr="00571A37">
        <w:rPr>
          <w:rFonts w:ascii="Times New Roman" w:hAnsi="Times New Roman" w:cs="Times New Roman"/>
          <w:color w:val="000000"/>
          <w:spacing w:val="-4"/>
          <w:sz w:val="23"/>
          <w:szCs w:val="23"/>
        </w:rPr>
        <w:softHyphen/>
      </w:r>
      <w:r w:rsidRPr="00571A37">
        <w:rPr>
          <w:rFonts w:ascii="Times New Roman" w:hAnsi="Times New Roman" w:cs="Times New Roman"/>
          <w:color w:val="000000"/>
          <w:spacing w:val="-5"/>
          <w:sz w:val="23"/>
          <w:szCs w:val="23"/>
        </w:rPr>
        <w:t>действия (вторичного радиационно</w:t>
      </w:r>
      <w:r w:rsidRPr="00571A37">
        <w:rPr>
          <w:rFonts w:ascii="Times New Roman" w:hAnsi="Times New Roman" w:cs="Times New Roman"/>
          <w:color w:val="000000"/>
          <w:spacing w:val="-5"/>
          <w:sz w:val="23"/>
          <w:szCs w:val="23"/>
        </w:rPr>
        <w:softHyphen/>
      </w:r>
      <w:r w:rsidRPr="00571A37">
        <w:rPr>
          <w:rFonts w:ascii="Times New Roman" w:hAnsi="Times New Roman" w:cs="Times New Roman"/>
          <w:color w:val="000000"/>
          <w:spacing w:val="-7"/>
          <w:sz w:val="23"/>
          <w:szCs w:val="23"/>
        </w:rPr>
        <w:t>го излучения).</w:t>
      </w:r>
    </w:p>
    <w:p w:rsidR="005B574F" w:rsidRPr="00025B01" w:rsidRDefault="005B574F" w:rsidP="00025B01">
      <w:pPr>
        <w:rPr>
          <w:rFonts w:ascii="Times New Roman" w:hAnsi="Times New Roman" w:cs="Times New Roman"/>
          <w:sz w:val="23"/>
          <w:szCs w:val="23"/>
        </w:rPr>
      </w:pPr>
      <w:r w:rsidRPr="00025B01">
        <w:rPr>
          <w:rFonts w:ascii="Times New Roman" w:hAnsi="Times New Roman" w:cs="Times New Roman"/>
          <w:sz w:val="23"/>
          <w:szCs w:val="23"/>
        </w:rPr>
        <w:t>Электромагнитные ДУМ. Уменьшение габаритов первичных преоб</w:t>
      </w:r>
      <w:r w:rsidRPr="00025B01">
        <w:rPr>
          <w:rFonts w:ascii="Times New Roman" w:hAnsi="Times New Roman" w:cs="Times New Roman"/>
          <w:sz w:val="23"/>
          <w:szCs w:val="23"/>
        </w:rPr>
        <w:softHyphen/>
        <w:t>разователей (наружный диаметр первичных преобразователей 10-20 мм — для датчиков устанавливаемых над зеркалом жидкого металла на край кристаллизатора); применение материалов и разработка конст</w:t>
      </w:r>
      <w:r w:rsidRPr="00025B01">
        <w:rPr>
          <w:rFonts w:ascii="Times New Roman" w:hAnsi="Times New Roman" w:cs="Times New Roman"/>
          <w:sz w:val="23"/>
          <w:szCs w:val="23"/>
        </w:rPr>
        <w:softHyphen/>
        <w:t>рукций, приводящих к снижению цены для приближения к цене традиционно расходных ма</w:t>
      </w:r>
      <w:r w:rsidRPr="00025B01">
        <w:rPr>
          <w:rFonts w:ascii="Times New Roman" w:hAnsi="Times New Roman" w:cs="Times New Roman"/>
          <w:sz w:val="23"/>
          <w:szCs w:val="23"/>
        </w:rPr>
        <w:softHyphen/>
        <w:t>териалов (футеровка, термопары разового действия, пробоотборника и др.); интеграция конструкция ЭДУМ в систему перемешивания металла в кристаллизаторе для устранения влияния перекрестных электромагнитных полей; разработка конструкций ЭДУМ, пригодных для закрепления на промковшах; уменьшение количества коммуникаций (электрический кабель, шланг системы охлаждения), подсоединяемых к ЭДУМ</w:t>
      </w:r>
      <w:r w:rsidRPr="00025B01">
        <w:rPr>
          <w:rFonts w:ascii="Times New Roman" w:hAnsi="Times New Roman" w:cs="Times New Roman"/>
          <w:spacing w:val="-6"/>
          <w:sz w:val="23"/>
          <w:szCs w:val="23"/>
        </w:rPr>
        <w:t>.</w:t>
      </w:r>
      <w:r w:rsidRPr="00025B01">
        <w:rPr>
          <w:rFonts w:ascii="Times New Roman" w:hAnsi="Times New Roman" w:cs="Times New Roman"/>
          <w:sz w:val="23"/>
          <w:szCs w:val="23"/>
        </w:rPr>
        <w:t xml:space="preserve"> </w:t>
      </w:r>
    </w:p>
    <w:p w:rsidR="00812AC8" w:rsidRPr="00571A37" w:rsidRDefault="00812AC8" w:rsidP="00812AC8">
      <w:pPr>
        <w:rPr>
          <w:rFonts w:ascii="Times New Roman" w:hAnsi="Times New Roman" w:cs="Times New Roman"/>
          <w:i/>
          <w:iCs/>
          <w:color w:val="000000"/>
          <w:spacing w:val="-5"/>
          <w:sz w:val="21"/>
          <w:szCs w:val="21"/>
        </w:rPr>
      </w:pPr>
    </w:p>
    <w:p w:rsidR="005B574F" w:rsidRPr="000110B9" w:rsidRDefault="005B574F" w:rsidP="00571A37">
      <w:pPr>
        <w:pStyle w:val="1"/>
        <w:jc w:val="center"/>
        <w:rPr>
          <w:rFonts w:ascii="Times New Roman" w:hAnsi="Times New Roman" w:cs="Times New Roman"/>
          <w:sz w:val="24"/>
          <w:szCs w:val="24"/>
        </w:rPr>
      </w:pPr>
      <w:bookmarkStart w:id="8" w:name="_Toc35410339"/>
      <w:r w:rsidRPr="000110B9">
        <w:rPr>
          <w:rFonts w:ascii="Times New Roman" w:hAnsi="Times New Roman" w:cs="Times New Roman"/>
          <w:sz w:val="24"/>
          <w:szCs w:val="24"/>
        </w:rPr>
        <w:t>Система уровень</w:t>
      </w:r>
      <w:bookmarkEnd w:id="8"/>
    </w:p>
    <w:p w:rsidR="005B574F" w:rsidRPr="000110B9" w:rsidRDefault="005B574F" w:rsidP="005B574F">
      <w:pPr>
        <w:ind w:firstLine="709"/>
        <w:jc w:val="both"/>
        <w:rPr>
          <w:rFonts w:ascii="Times New Roman" w:hAnsi="Times New Roman" w:cs="Times New Roman"/>
          <w:sz w:val="24"/>
          <w:szCs w:val="24"/>
        </w:rPr>
      </w:pP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В документе приняты следующие обозначения:</w:t>
      </w:r>
      <w:bookmarkStart w:id="9" w:name="oboz"/>
      <w:bookmarkEnd w:id="9"/>
    </w:p>
    <w:p w:rsidR="005B574F" w:rsidRPr="000110B9" w:rsidRDefault="005B574F" w:rsidP="005B574F">
      <w:pPr>
        <w:ind w:firstLine="709"/>
        <w:rPr>
          <w:rFonts w:ascii="Times New Roman" w:hAnsi="Times New Roman" w:cs="Times New Roman"/>
          <w:sz w:val="24"/>
          <w:szCs w:val="24"/>
        </w:rPr>
      </w:pPr>
      <w:r w:rsidRPr="000110B9">
        <w:rPr>
          <w:rFonts w:ascii="Times New Roman" w:hAnsi="Times New Roman" w:cs="Times New Roman"/>
          <w:sz w:val="24"/>
          <w:szCs w:val="24"/>
        </w:rPr>
        <w:t>УФО - блок контроллера, устройство формирования и обработки сигналов</w:t>
      </w:r>
      <w:r w:rsidRPr="000110B9">
        <w:rPr>
          <w:rFonts w:ascii="Times New Roman" w:hAnsi="Times New Roman" w:cs="Times New Roman"/>
          <w:sz w:val="24"/>
          <w:szCs w:val="24"/>
        </w:rPr>
        <w:br/>
        <w:t>ПР - пульт разливщика с монитором</w:t>
      </w:r>
      <w:r w:rsidRPr="000110B9">
        <w:rPr>
          <w:rFonts w:ascii="Times New Roman" w:hAnsi="Times New Roman" w:cs="Times New Roman"/>
          <w:sz w:val="24"/>
          <w:szCs w:val="24"/>
        </w:rPr>
        <w:br/>
        <w:t>ПС - исполнительный механизм привода стопора</w:t>
      </w:r>
      <w:r w:rsidRPr="000110B9">
        <w:rPr>
          <w:rFonts w:ascii="Times New Roman" w:hAnsi="Times New Roman" w:cs="Times New Roman"/>
          <w:sz w:val="24"/>
          <w:szCs w:val="24"/>
        </w:rPr>
        <w:br/>
        <w:t>ВИП - блок силовой электроники привода стопора</w:t>
      </w:r>
      <w:r w:rsidRPr="000110B9">
        <w:rPr>
          <w:rFonts w:ascii="Times New Roman" w:hAnsi="Times New Roman" w:cs="Times New Roman"/>
          <w:sz w:val="24"/>
          <w:szCs w:val="24"/>
        </w:rPr>
        <w:br/>
        <w:t>ДУМ - датчик уровня металла</w:t>
      </w:r>
      <w:r w:rsidRPr="000110B9">
        <w:rPr>
          <w:rFonts w:ascii="Times New Roman" w:hAnsi="Times New Roman" w:cs="Times New Roman"/>
          <w:sz w:val="24"/>
          <w:szCs w:val="24"/>
        </w:rPr>
        <w:br/>
        <w:t>ДПК - датчик положения кристаллизатора</w:t>
      </w:r>
      <w:r w:rsidRPr="000110B9">
        <w:rPr>
          <w:rFonts w:ascii="Times New Roman" w:hAnsi="Times New Roman" w:cs="Times New Roman"/>
          <w:sz w:val="24"/>
          <w:szCs w:val="24"/>
        </w:rPr>
        <w:br/>
        <w:t>ВиА - стойка визуализации и архивации</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НАЗНАЧЕНИЕ СИСТЕМЫ</w:t>
      </w:r>
    </w:p>
    <w:p w:rsidR="005B574F" w:rsidRPr="0079690A"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Система УРОВЕНЬ предназначена для автоматического поддержания заданного уровня расплавленного металла, контроля и программного изменения уровня в кристаллизаторе МНЛЗ. Аппаратура системы предназначена для эксплуатации в условиях цеха металлургического предприятия. При этом часть блоков располагается в помещении автоматики МНЛЗ, остальные размещаются на разливочной площадке.</w:t>
      </w:r>
      <w:r w:rsidR="0079690A" w:rsidRPr="0079690A">
        <w:rPr>
          <w:rFonts w:ascii="Times New Roman" w:hAnsi="Times New Roman" w:cs="Times New Roman"/>
          <w:sz w:val="24"/>
          <w:szCs w:val="24"/>
        </w:rPr>
        <w:t>[5]</w:t>
      </w:r>
    </w:p>
    <w:p w:rsidR="005B574F" w:rsidRPr="000110B9" w:rsidRDefault="005B574F" w:rsidP="005B574F">
      <w:pPr>
        <w:ind w:firstLine="709"/>
        <w:jc w:val="both"/>
        <w:rPr>
          <w:rFonts w:ascii="Times New Roman" w:hAnsi="Times New Roman" w:cs="Times New Roman"/>
          <w:sz w:val="24"/>
          <w:szCs w:val="24"/>
        </w:rPr>
      </w:pP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Условия эксплуатации</w:t>
      </w:r>
      <w:bookmarkStart w:id="10" w:name="cond"/>
      <w:bookmarkEnd w:id="10"/>
      <w:r w:rsidRPr="000110B9">
        <w:rPr>
          <w:rFonts w:ascii="Times New Roman" w:hAnsi="Times New Roman" w:cs="Times New Roman"/>
          <w:sz w:val="24"/>
          <w:szCs w:val="24"/>
        </w:rPr>
        <w:t xml:space="preserve"> </w:t>
      </w:r>
    </w:p>
    <w:tbl>
      <w:tblPr>
        <w:tblW w:w="990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469"/>
        <w:gridCol w:w="2431"/>
      </w:tblGrid>
      <w:tr w:rsidR="005B574F" w:rsidRPr="000110B9">
        <w:trPr>
          <w:trHeight w:val="255"/>
          <w:tblCellSpacing w:w="15" w:type="dxa"/>
          <w:jc w:val="center"/>
        </w:trPr>
        <w:tc>
          <w:tcPr>
            <w:tcW w:w="7500" w:type="dxa"/>
            <w:shd w:val="clear" w:color="auto" w:fill="auto"/>
            <w:vAlign w:val="center"/>
          </w:tcPr>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Показатель </w:t>
            </w:r>
          </w:p>
        </w:tc>
        <w:tc>
          <w:tcPr>
            <w:tcW w:w="2400" w:type="dxa"/>
            <w:shd w:val="clear" w:color="auto" w:fill="auto"/>
            <w:vAlign w:val="center"/>
          </w:tcPr>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Значение </w:t>
            </w:r>
          </w:p>
        </w:tc>
      </w:tr>
      <w:tr w:rsidR="005B574F" w:rsidRPr="000110B9">
        <w:trPr>
          <w:tblCellSpacing w:w="15" w:type="dxa"/>
          <w:jc w:val="center"/>
        </w:trPr>
        <w:tc>
          <w:tcPr>
            <w:tcW w:w="75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Температура воздуха на разливочной площадке </w:t>
            </w:r>
          </w:p>
        </w:tc>
        <w:tc>
          <w:tcPr>
            <w:tcW w:w="24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от -25 до +60 °С</w:t>
            </w:r>
          </w:p>
        </w:tc>
      </w:tr>
      <w:tr w:rsidR="005B574F" w:rsidRPr="000110B9">
        <w:trPr>
          <w:tblCellSpacing w:w="15" w:type="dxa"/>
          <w:jc w:val="center"/>
        </w:trPr>
        <w:tc>
          <w:tcPr>
            <w:tcW w:w="75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Относительная влажность на разливочной площадке</w:t>
            </w:r>
          </w:p>
        </w:tc>
        <w:tc>
          <w:tcPr>
            <w:tcW w:w="24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до 98% при температуре 35°С</w:t>
            </w:r>
          </w:p>
        </w:tc>
      </w:tr>
      <w:tr w:rsidR="005B574F" w:rsidRPr="000110B9">
        <w:trPr>
          <w:tblCellSpacing w:w="15" w:type="dxa"/>
          <w:jc w:val="center"/>
        </w:trPr>
        <w:tc>
          <w:tcPr>
            <w:tcW w:w="75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Атмосферное давление на разливочной площадке</w:t>
            </w:r>
          </w:p>
        </w:tc>
        <w:tc>
          <w:tcPr>
            <w:tcW w:w="24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750 ±75 мм рт. ст.</w:t>
            </w:r>
          </w:p>
        </w:tc>
      </w:tr>
      <w:tr w:rsidR="005B574F" w:rsidRPr="000110B9">
        <w:trPr>
          <w:tblCellSpacing w:w="15" w:type="dxa"/>
          <w:jc w:val="center"/>
        </w:trPr>
        <w:tc>
          <w:tcPr>
            <w:tcW w:w="75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Температура воздуха в помещении автоматики</w:t>
            </w:r>
          </w:p>
        </w:tc>
        <w:tc>
          <w:tcPr>
            <w:tcW w:w="24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от -5 до +40 °С</w:t>
            </w:r>
          </w:p>
        </w:tc>
      </w:tr>
      <w:tr w:rsidR="005B574F" w:rsidRPr="000110B9">
        <w:trPr>
          <w:tblCellSpacing w:w="15" w:type="dxa"/>
          <w:jc w:val="center"/>
        </w:trPr>
        <w:tc>
          <w:tcPr>
            <w:tcW w:w="75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Относительная влажность в помещении автоматики</w:t>
            </w:r>
          </w:p>
        </w:tc>
        <w:tc>
          <w:tcPr>
            <w:tcW w:w="24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до 98% при температуре 25 °С</w:t>
            </w:r>
          </w:p>
        </w:tc>
      </w:tr>
      <w:tr w:rsidR="005B574F" w:rsidRPr="000110B9">
        <w:trPr>
          <w:tblCellSpacing w:w="15" w:type="dxa"/>
          <w:jc w:val="center"/>
        </w:trPr>
        <w:tc>
          <w:tcPr>
            <w:tcW w:w="75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Атмосферное давление в помещении автоматики</w:t>
            </w:r>
          </w:p>
        </w:tc>
        <w:tc>
          <w:tcPr>
            <w:tcW w:w="2400"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750 ±75 мм рт. ст</w:t>
            </w:r>
          </w:p>
        </w:tc>
      </w:tr>
    </w:tbl>
    <w:p w:rsidR="005B574F" w:rsidRPr="000110B9" w:rsidRDefault="005B574F" w:rsidP="005B574F">
      <w:pPr>
        <w:jc w:val="both"/>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Технические характиристики</w:t>
      </w:r>
      <w:bookmarkStart w:id="11" w:name="tech"/>
      <w:bookmarkEnd w:id="11"/>
      <w:r w:rsidRPr="000110B9">
        <w:rPr>
          <w:rFonts w:ascii="Times New Roman" w:hAnsi="Times New Roman" w:cs="Times New Roman"/>
          <w:sz w:val="24"/>
          <w:szCs w:val="24"/>
        </w:rPr>
        <w:t xml:space="preserve"> </w:t>
      </w:r>
    </w:p>
    <w:tbl>
      <w:tblPr>
        <w:tblW w:w="990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7473"/>
        <w:gridCol w:w="2427"/>
      </w:tblGrid>
      <w:tr w:rsidR="005B574F" w:rsidRPr="000110B9">
        <w:trPr>
          <w:trHeight w:val="255"/>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Показатель </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Значение </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Диапазон значений уровня металла в кристаллизаторе, удерживаемых системой (отмеренных от верхнего края медных стенок кристаллизатора)</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от 20 до 150 мм</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Погрешность поддержания установленного значения уровня металла (среднестатистическое интегральное значение)</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±1 </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Динамическая погрешность поддержания уровня при ступенчатом изменении скорости вытягивания сляба на 10% (при скорости сляба 1 м/мин)</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±1,5 мм</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Длительность переходного процесса, вызванного скачком скорости вытягивания сляба</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не более 12</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Тип интерфейса для связи между контроллером и рабочей станцией</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RS-485</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Время восстановления системы после аварии (только при типовой комплектации)</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не более 30 мин</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Максимальное усилие, развиваемое приводом</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не менее 6000 Н</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Предельная температура корпуса ПР и ПС от теплопередачи и излучения, °С</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не более 60</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Сетевое напряжение питания с частотой 50 Гц, В </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198 - 242 </w:t>
            </w:r>
          </w:p>
        </w:tc>
      </w:tr>
      <w:tr w:rsidR="005B574F" w:rsidRPr="000110B9">
        <w:trPr>
          <w:tblCellSpacing w:w="15" w:type="dxa"/>
        </w:trPr>
        <w:tc>
          <w:tcPr>
            <w:tcW w:w="7428"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Максимальная мощность, потребляемая от сети, ВА</w:t>
            </w:r>
          </w:p>
        </w:tc>
        <w:tc>
          <w:tcPr>
            <w:tcW w:w="2382" w:type="dxa"/>
            <w:shd w:val="clear" w:color="auto" w:fill="auto"/>
            <w:vAlign w:val="center"/>
          </w:tcPr>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700 </w:t>
            </w:r>
          </w:p>
        </w:tc>
      </w:tr>
    </w:tbl>
    <w:p w:rsidR="005B574F" w:rsidRPr="000110B9" w:rsidRDefault="005B574F" w:rsidP="005B574F">
      <w:pPr>
        <w:ind w:firstLine="709"/>
        <w:jc w:val="center"/>
        <w:rPr>
          <w:rFonts w:ascii="Times New Roman" w:hAnsi="Times New Roman" w:cs="Times New Roman"/>
          <w:sz w:val="24"/>
          <w:szCs w:val="24"/>
        </w:rPr>
      </w:pPr>
    </w:p>
    <w:p w:rsidR="005B574F" w:rsidRPr="000110B9" w:rsidRDefault="005B574F" w:rsidP="005B574F">
      <w:pPr>
        <w:ind w:firstLine="709"/>
        <w:jc w:val="center"/>
        <w:rPr>
          <w:rFonts w:ascii="Times New Roman" w:hAnsi="Times New Roman" w:cs="Times New Roman"/>
          <w:sz w:val="24"/>
          <w:szCs w:val="24"/>
        </w:rPr>
      </w:pPr>
      <w:r w:rsidRPr="000110B9">
        <w:rPr>
          <w:rFonts w:ascii="Times New Roman" w:hAnsi="Times New Roman" w:cs="Times New Roman"/>
          <w:sz w:val="24"/>
          <w:szCs w:val="24"/>
        </w:rPr>
        <w:t>УСТРОЙСТВО И РАБОТА СИСТЕМЫ</w:t>
      </w:r>
      <w:bookmarkStart w:id="12" w:name="ust"/>
      <w:bookmarkEnd w:id="12"/>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Система "</w:t>
      </w:r>
      <w:bookmarkStart w:id="13" w:name="YANDEX_1"/>
      <w:bookmarkEnd w:id="13"/>
      <w:r w:rsidRPr="000110B9">
        <w:rPr>
          <w:rFonts w:ascii="Times New Roman" w:hAnsi="Times New Roman" w:cs="Times New Roman"/>
          <w:sz w:val="24"/>
          <w:szCs w:val="24"/>
        </w:rPr>
        <w:t xml:space="preserve">Уровень" является следящей системой, поддерживающей заданный </w:t>
      </w:r>
      <w:bookmarkStart w:id="14" w:name="YANDEX_2"/>
      <w:bookmarkEnd w:id="14"/>
      <w:r w:rsidRPr="000110B9">
        <w:rPr>
          <w:rFonts w:ascii="Times New Roman" w:hAnsi="Times New Roman" w:cs="Times New Roman"/>
          <w:sz w:val="24"/>
          <w:szCs w:val="24"/>
        </w:rPr>
        <w:t>  уровень</w:t>
      </w:r>
      <w:bookmarkStart w:id="15" w:name="YANDEX_3"/>
      <w:bookmarkEnd w:id="15"/>
      <w:r w:rsidRPr="000110B9">
        <w:rPr>
          <w:rFonts w:ascii="Times New Roman" w:hAnsi="Times New Roman" w:cs="Times New Roman"/>
          <w:sz w:val="24"/>
          <w:szCs w:val="24"/>
        </w:rPr>
        <w:t xml:space="preserve"> металла в </w:t>
      </w:r>
      <w:bookmarkStart w:id="16" w:name="YANDEX_4"/>
      <w:bookmarkEnd w:id="16"/>
      <w:r w:rsidRPr="000110B9">
        <w:rPr>
          <w:rFonts w:ascii="Times New Roman" w:hAnsi="Times New Roman" w:cs="Times New Roman"/>
          <w:sz w:val="24"/>
          <w:szCs w:val="24"/>
        </w:rPr>
        <w:t>кристаллизаторе   МНЛЗ. Блок-схема системы показана ниже.</w:t>
      </w:r>
    </w:p>
    <w:p w:rsidR="005B574F" w:rsidRPr="000110B9" w:rsidRDefault="00593D2C" w:rsidP="005B574F">
      <w:pPr>
        <w:jc w:val="center"/>
        <w:rPr>
          <w:rFonts w:ascii="Times New Roman" w:hAnsi="Times New Roman" w:cs="Times New Roman"/>
          <w:sz w:val="24"/>
          <w:szCs w:val="24"/>
        </w:rPr>
      </w:pPr>
      <w:r>
        <w:rPr>
          <w:rFonts w:cs="Arial"/>
        </w:rPr>
        <w:pict>
          <v:shape id="_x0000_i1042" type="#_x0000_t75" style="width:460.5pt;height:4in">
            <v:imagedata r:id="rId35" o:title="" grayscale="t"/>
          </v:shape>
        </w:pict>
      </w:r>
    </w:p>
    <w:p w:rsidR="005B574F" w:rsidRPr="000110B9" w:rsidRDefault="005B574F" w:rsidP="005B574F">
      <w:pPr>
        <w:ind w:firstLine="709"/>
        <w:jc w:val="both"/>
        <w:rPr>
          <w:rFonts w:ascii="Times New Roman" w:hAnsi="Times New Roman" w:cs="Times New Roman"/>
          <w:sz w:val="24"/>
          <w:szCs w:val="24"/>
        </w:rPr>
      </w:pP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Основными функциональными элементами системы, показанными на рисунке, являются:</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датчик уровня жидкого металла в кристаллизаторе ДУМ,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электронный </w:t>
      </w:r>
      <w:bookmarkStart w:id="17" w:name="YANDEX_5"/>
      <w:bookmarkEnd w:id="17"/>
      <w:r w:rsidRPr="000110B9">
        <w:rPr>
          <w:rFonts w:ascii="Times New Roman" w:hAnsi="Times New Roman" w:cs="Times New Roman"/>
          <w:sz w:val="24"/>
          <w:szCs w:val="24"/>
        </w:rPr>
        <w:t> блок </w:t>
      </w:r>
      <w:bookmarkStart w:id="18" w:name="YANDEX_6"/>
      <w:bookmarkEnd w:id="18"/>
      <w:r w:rsidRPr="000110B9">
        <w:rPr>
          <w:rFonts w:ascii="Times New Roman" w:hAnsi="Times New Roman" w:cs="Times New Roman"/>
          <w:sz w:val="24"/>
          <w:szCs w:val="24"/>
        </w:rPr>
        <w:t xml:space="preserve"> УФО , объединяющий   большую </w:t>
      </w:r>
      <w:bookmarkStart w:id="19" w:name="YANDEX_8"/>
      <w:bookmarkEnd w:id="19"/>
      <w:r w:rsidRPr="000110B9">
        <w:rPr>
          <w:rFonts w:ascii="Times New Roman" w:hAnsi="Times New Roman" w:cs="Times New Roman"/>
          <w:sz w:val="24"/>
          <w:szCs w:val="24"/>
        </w:rPr>
        <w:t xml:space="preserve">  часть   электронных элементов системы,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электропривод, включающий электромеханический привод ПС и блок силовой электроники ВИП - исполнительное устройство системы,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пульт разливщика ПР - основное устройство управления системой и отображения ее работы в процессе разливки,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датчик положения кристаллизатора ДПК, измеряющий частоту и амплитуду качания кристаллизатора,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стойка Визуализации </w:t>
      </w:r>
      <w:bookmarkStart w:id="20" w:name="YANDEX_9"/>
      <w:bookmarkEnd w:id="20"/>
      <w:r w:rsidRPr="000110B9">
        <w:rPr>
          <w:rFonts w:ascii="Times New Roman" w:hAnsi="Times New Roman" w:cs="Times New Roman"/>
          <w:sz w:val="24"/>
          <w:szCs w:val="24"/>
        </w:rPr>
        <w:t xml:space="preserve">и Архивирования (ВиА) служит для отображения, архивации </w:t>
      </w:r>
      <w:bookmarkStart w:id="21" w:name="YANDEX_10"/>
      <w:bookmarkEnd w:id="21"/>
      <w:r w:rsidRPr="000110B9">
        <w:rPr>
          <w:rFonts w:ascii="Times New Roman" w:hAnsi="Times New Roman" w:cs="Times New Roman"/>
          <w:sz w:val="24"/>
          <w:szCs w:val="24"/>
        </w:rPr>
        <w:t xml:space="preserve">и хранения основных параметров системы и режимах работы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Пульт разливщика ПР, привод ПС и датчик уровня металла ДУМ размещаются на разливочной площадке. Блоки УФО, ВИП, находятся в шкафу вблизи разливочной площадки. Остальные блоки расположены в помещении оператора МНЛЗ.</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После начала разливки, выполняемого в режиме ручного управления, на кристаллизатор устанавливается датчик уровня металла ДУМ. После получения от системы сигнала о готовности к работе </w:t>
      </w:r>
      <w:bookmarkStart w:id="22" w:name="YANDEX_11"/>
      <w:bookmarkEnd w:id="22"/>
      <w:r w:rsidRPr="000110B9">
        <w:rPr>
          <w:rFonts w:ascii="Times New Roman" w:hAnsi="Times New Roman" w:cs="Times New Roman"/>
          <w:sz w:val="24"/>
          <w:szCs w:val="24"/>
        </w:rPr>
        <w:t xml:space="preserve">  в   автоматическом режиме, </w:t>
      </w:r>
      <w:bookmarkStart w:id="23" w:name="YANDEX_12"/>
      <w:bookmarkEnd w:id="23"/>
      <w:r w:rsidRPr="000110B9">
        <w:rPr>
          <w:rFonts w:ascii="Times New Roman" w:hAnsi="Times New Roman" w:cs="Times New Roman"/>
          <w:sz w:val="24"/>
          <w:szCs w:val="24"/>
        </w:rPr>
        <w:t>  разливщик   подает   команду на включение автоматического режима управления и при помощи муфты подключает исполнительный механизм - привод ПС к штоку стопорного механизма промежуточного ковша. При изменении условий разливки - температуры жидкого металла, изменении геометрических размеров сливного отверстия промковша, изменении скорости вытягивания сляба - изменяется уровень металла в кристаллизаторе.</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Датчик уровня металла ДУМ преобразует </w:t>
      </w:r>
      <w:bookmarkStart w:id="24" w:name="YANDEX_14"/>
      <w:bookmarkEnd w:id="24"/>
      <w:r w:rsidRPr="000110B9">
        <w:rPr>
          <w:rFonts w:ascii="Times New Roman" w:hAnsi="Times New Roman" w:cs="Times New Roman"/>
          <w:sz w:val="24"/>
          <w:szCs w:val="24"/>
        </w:rPr>
        <w:t>уровень</w:t>
      </w:r>
      <w:bookmarkStart w:id="25" w:name="YANDEX_15"/>
      <w:bookmarkEnd w:id="25"/>
      <w:r w:rsidRPr="000110B9">
        <w:rPr>
          <w:rFonts w:ascii="Times New Roman" w:hAnsi="Times New Roman" w:cs="Times New Roman"/>
          <w:sz w:val="24"/>
          <w:szCs w:val="24"/>
        </w:rPr>
        <w:t xml:space="preserve"> металла в кристаллизаторе в электрический сигнал. Сигнал </w:t>
      </w:r>
      <w:bookmarkStart w:id="26" w:name="YANDEX_16"/>
      <w:bookmarkEnd w:id="26"/>
      <w:r w:rsidRPr="000110B9">
        <w:rPr>
          <w:rFonts w:ascii="Times New Roman" w:hAnsi="Times New Roman" w:cs="Times New Roman"/>
          <w:sz w:val="24"/>
          <w:szCs w:val="24"/>
        </w:rPr>
        <w:t>передается</w:t>
      </w:r>
      <w:bookmarkStart w:id="27" w:name="YANDEX_17"/>
      <w:bookmarkEnd w:id="27"/>
      <w:r w:rsidRPr="000110B9">
        <w:rPr>
          <w:rFonts w:ascii="Times New Roman" w:hAnsi="Times New Roman" w:cs="Times New Roman"/>
          <w:sz w:val="24"/>
          <w:szCs w:val="24"/>
        </w:rPr>
        <w:t xml:space="preserve"> в основной электронный </w:t>
      </w:r>
      <w:bookmarkStart w:id="28" w:name="YANDEX_18"/>
      <w:bookmarkEnd w:id="28"/>
      <w:r w:rsidRPr="000110B9">
        <w:rPr>
          <w:rFonts w:ascii="Times New Roman" w:hAnsi="Times New Roman" w:cs="Times New Roman"/>
          <w:sz w:val="24"/>
          <w:szCs w:val="24"/>
        </w:rPr>
        <w:t xml:space="preserve">блок </w:t>
      </w:r>
      <w:bookmarkStart w:id="29" w:name="YANDEX_19"/>
      <w:bookmarkEnd w:id="29"/>
      <w:r w:rsidRPr="000110B9">
        <w:rPr>
          <w:rFonts w:ascii="Times New Roman" w:hAnsi="Times New Roman" w:cs="Times New Roman"/>
          <w:sz w:val="24"/>
          <w:szCs w:val="24"/>
        </w:rPr>
        <w:t>системы - УФО. В этом блоке производится преобразование сигнала ДУМ в цифровую форму и вычисляется текущее значение уровня металла в кристаллизаторе. Результат вычисления сравнивается с установленным программой значением. В зависимости от величины и знака рассогласования вырабатывается цифровой сигнал управления приводом стопора. Сигнал управления подается в блок силовой электроники привода ВИП, где он преобразуется в аналоговую форму, усили</w:t>
      </w:r>
      <w:r w:rsidR="00593D2C">
        <w:rPr>
          <w:noProof/>
        </w:rPr>
        <w:pict>
          <v:shape id="_x0000_s1053" type="#_x0000_t75" alt="Датчик " style="position:absolute;left:0;text-align:left;margin-left:4.35pt;margin-top:2.55pt;width:324pt;height:267pt;z-index:251657728;mso-wrap-distance-left:0;mso-wrap-distance-right:0;mso-position-horizontal-relative:text;mso-position-vertical-relative:line" o:allowoverlap="f">
            <v:imagedata r:id="rId36" o:title="dum" grayscale="t"/>
            <w10:wrap type="square"/>
          </v:shape>
        </w:pict>
      </w:r>
      <w:r w:rsidRPr="000110B9">
        <w:rPr>
          <w:rFonts w:ascii="Times New Roman" w:hAnsi="Times New Roman" w:cs="Times New Roman"/>
          <w:sz w:val="24"/>
          <w:szCs w:val="24"/>
        </w:rPr>
        <w:t>вается по мощности и приводит в движение механизмы привода стопора ПС. Привод ПС перемещает стопор в новое положение, изменяя поступление жидкого металла в кристаллизатор, и тем самым, восстанавливая заданный уровень металла, измеряемый датчиком ДУМ.</w:t>
      </w:r>
    </w:p>
    <w:p w:rsidR="005B574F" w:rsidRPr="000110B9" w:rsidRDefault="005B574F" w:rsidP="005B574F">
      <w:pPr>
        <w:spacing w:before="240"/>
        <w:jc w:val="center"/>
        <w:rPr>
          <w:rFonts w:ascii="Times New Roman" w:hAnsi="Times New Roman" w:cs="Times New Roman"/>
          <w:sz w:val="24"/>
          <w:szCs w:val="24"/>
        </w:rPr>
      </w:pPr>
    </w:p>
    <w:p w:rsidR="005B574F" w:rsidRPr="000110B9" w:rsidRDefault="005B574F" w:rsidP="005B574F">
      <w:pPr>
        <w:ind w:firstLine="709"/>
        <w:jc w:val="center"/>
        <w:rPr>
          <w:rFonts w:ascii="Times New Roman" w:hAnsi="Times New Roman" w:cs="Times New Roman"/>
          <w:b/>
          <w:sz w:val="24"/>
          <w:szCs w:val="24"/>
        </w:rPr>
      </w:pPr>
      <w:r w:rsidRPr="000110B9">
        <w:rPr>
          <w:rFonts w:ascii="Times New Roman" w:hAnsi="Times New Roman" w:cs="Times New Roman"/>
          <w:b/>
          <w:sz w:val="24"/>
          <w:szCs w:val="24"/>
        </w:rPr>
        <w:t>Датчик уровня металла ДУМ</w:t>
      </w:r>
      <w:bookmarkStart w:id="30" w:name="dum"/>
      <w:bookmarkEnd w:id="30"/>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Датчик ДУМ служит для измерения уровня жидкого металла в кристаллизаторе машины непрерывного литья заготовок. Внешний вид датчика показан на рисунке. Датчик ДУМ состоит из штатива и закрепленного на нем чувствительного элемента. Штатив имеет основание, стойку с рисками и ручку для переноски. На стойку одета муфта, несущая трубчатый кронштейн, с фиксирующими штурвальчиками.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Правый штурвальчик (если смотреть со стороны штуцера) позволяет фиксировать положение муфты на вертикальной стойке штатива. Освобожденная муфта легко перемещается по стойке.</w:t>
      </w:r>
      <w:r w:rsidRPr="000110B9">
        <w:rPr>
          <w:rFonts w:ascii="Times New Roman" w:hAnsi="Times New Roman" w:cs="Times New Roman"/>
          <w:sz w:val="24"/>
          <w:szCs w:val="24"/>
        </w:rPr>
        <w:br/>
        <w:t>Левый штурвальчик фиксирует угловое и линейное положение трубчатого кронштейна относительно муфты.</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На трубчатом кронштейне с одной стороны закреплен через шарнир чувствительный элемент датчика, а с другой - электрический разъем и штуцер для подключения воздушного шланга.Шарнир дает возможность устанавливать чувствительный элемент под разными углами относительно продольной оси кронштейна.</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Чувствительный элемент через крышку соединен трубкой с шарниром. По этой трубке воздух попадает внутрь его. Крышка имеет отверстия для выхода воздуха. Чувствительный элемент закрыт защитным кожухом. Кожух и чувствительный элемент крепятся к крышке. Кожух крепится с помощью трех губок, установленных на крышке, и хомута, затягиваемого винтом.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Для защиты от перегрева в датчик по шлангу подается воздух под давлением от 2 до 3 атм. К аппаратуре системы "Уровень" датчик подключается с помощью кабеля с электрическим разъемом. На трубчатый кронштейн, шарнир и крышку ДУМ надевается брызгозащитный чехол из стеклоткани. Чехол предназначен для предотвращения попадания брызг жидкого металла на элементы конструкции ДУМ.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Крепление чехла осуществляется тесёмками, завязываемыми на трубчатом кронштейне и на верхней части защитного кожуха чувствительного элемента. На трубчатом кронштейне чехол не должен быть затянут плотно для обеспечения выхода охлаждающего воздуха.</w:t>
      </w:r>
    </w:p>
    <w:p w:rsidR="005B574F" w:rsidRPr="000110B9" w:rsidRDefault="005B574F" w:rsidP="005B574F">
      <w:pPr>
        <w:ind w:firstLine="709"/>
        <w:jc w:val="both"/>
        <w:rPr>
          <w:rFonts w:ascii="Times New Roman" w:hAnsi="Times New Roman" w:cs="Times New Roman"/>
          <w:sz w:val="24"/>
          <w:szCs w:val="24"/>
        </w:rPr>
      </w:pPr>
    </w:p>
    <w:p w:rsidR="005B574F" w:rsidRPr="000110B9" w:rsidRDefault="005B574F" w:rsidP="005B574F">
      <w:pPr>
        <w:ind w:firstLine="709"/>
        <w:jc w:val="both"/>
        <w:rPr>
          <w:rFonts w:ascii="Times New Roman" w:hAnsi="Times New Roman" w:cs="Times New Roman"/>
          <w:sz w:val="24"/>
          <w:szCs w:val="24"/>
        </w:rPr>
      </w:pPr>
    </w:p>
    <w:p w:rsidR="005B574F" w:rsidRPr="000110B9" w:rsidRDefault="005B574F" w:rsidP="005B574F">
      <w:pPr>
        <w:jc w:val="center"/>
        <w:rPr>
          <w:rFonts w:ascii="Times New Roman" w:hAnsi="Times New Roman" w:cs="Times New Roman"/>
          <w:b/>
          <w:sz w:val="24"/>
          <w:szCs w:val="24"/>
        </w:rPr>
      </w:pPr>
    </w:p>
    <w:p w:rsidR="005B574F" w:rsidRPr="000110B9" w:rsidRDefault="005B574F" w:rsidP="005B574F">
      <w:pPr>
        <w:jc w:val="center"/>
        <w:rPr>
          <w:rFonts w:ascii="Times New Roman" w:hAnsi="Times New Roman" w:cs="Times New Roman"/>
          <w:b/>
          <w:sz w:val="24"/>
          <w:szCs w:val="24"/>
        </w:rPr>
      </w:pPr>
      <w:r w:rsidRPr="000110B9">
        <w:rPr>
          <w:rFonts w:ascii="Times New Roman" w:hAnsi="Times New Roman" w:cs="Times New Roman"/>
          <w:b/>
          <w:sz w:val="24"/>
          <w:szCs w:val="24"/>
        </w:rPr>
        <w:t>ПУЛЬТ РАЗЛИВЩИКА</w:t>
      </w:r>
      <w:bookmarkStart w:id="31" w:name="pult"/>
      <w:bookmarkEnd w:id="31"/>
    </w:p>
    <w:p w:rsidR="005B574F" w:rsidRPr="000110B9" w:rsidRDefault="00593D2C" w:rsidP="005B574F">
      <w:pPr>
        <w:ind w:firstLine="709"/>
        <w:jc w:val="center"/>
        <w:rPr>
          <w:rFonts w:ascii="Times New Roman" w:hAnsi="Times New Roman" w:cs="Times New Roman"/>
          <w:sz w:val="24"/>
          <w:szCs w:val="24"/>
        </w:rPr>
      </w:pPr>
      <w:r>
        <w:pict>
          <v:shape id="_x0000_s1054" type="#_x0000_t75" alt="Пульт разливщика" style="position:absolute;left:0;text-align:left;margin-left:4.35pt;margin-top:12.55pt;width:172.5pt;height:129.75pt;z-index:251658752;mso-wrap-distance-left:0;mso-wrap-distance-right:0;mso-position-vertical-relative:line" o:allowoverlap="f">
            <v:imagedata r:id="rId37" o:title="pult" grayscale="t"/>
            <w10:wrap type="square"/>
          </v:shape>
        </w:pict>
      </w:r>
    </w:p>
    <w:p w:rsidR="005B574F" w:rsidRPr="000110B9" w:rsidRDefault="005B574F" w:rsidP="005B574F">
      <w:pPr>
        <w:jc w:val="center"/>
        <w:rPr>
          <w:rFonts w:ascii="Times New Roman" w:hAnsi="Times New Roman" w:cs="Times New Roman"/>
          <w:sz w:val="24"/>
          <w:szCs w:val="24"/>
        </w:rPr>
      </w:pP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Блок ПР является основным средством общения между пользователем - разливщиком и системой "Уровень". Блок предназначен для:</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выдачи разливщиком команд управления системе,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отображения на дисплее текущей информации техпроцесса,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отображения на дисплее аварийных ситуаций техпроцесса и выдачи звукового сигнала.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На лицевой панели пульта расположены кнопки управления системой, световые индикаторы и дисплей. Внешний вид пульта разливщика показан на фотографии.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Кнопки "стрелка вверх" и "стрелка вниз" (правый верхний угол) служат для регулировки номинального значения уровня металла в кристаллизаторе, поддерживаемого системой в режиме СТАБИЛИЗАЦИЯ.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Кнопка "ПРИВОД" (левый нижний угол) служит для дистанционного включения и выключения блока силовой электроники ВИП и привода ПС.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Кнопка "РЕЖИМ" (справа от кнопки "РЕЖИМ") служит для перехода из режима ТЕСТИРОВАНИЯ в режим ОЖИДАНИЕ.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Кнопка "СИГНАЛ" (под кнопками "стрелка вверх" и "стрелка вниз") служит для подтверждения разливщиком действий, необходимых для включения системы.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Кнопка "СТАБ."(правый нижний угол) зарезервирована для дальнейшего расширения возможностей системы.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Электролюминесцентный дисплей служит для отображения текстовой и графической информации о работе системы.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Светодиодный индикатор "ПРИВОД" светится, если привод включен.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 xml:space="preserve">Светодиодный индикатор "СТАБИЛИЗАЦИЯ" светится, если система находится в режиме автоматической стабилизации уровня металла. </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Светодиодный индикатор "ПР-2000" светится, если на пульт подается питающее напряжение.</w:t>
      </w:r>
    </w:p>
    <w:p w:rsidR="005B574F" w:rsidRPr="000110B9" w:rsidRDefault="005B574F" w:rsidP="005B574F">
      <w:pPr>
        <w:ind w:firstLine="709"/>
        <w:jc w:val="both"/>
        <w:rPr>
          <w:rFonts w:ascii="Times New Roman" w:hAnsi="Times New Roman" w:cs="Times New Roman"/>
          <w:sz w:val="24"/>
          <w:szCs w:val="24"/>
        </w:rPr>
      </w:pPr>
    </w:p>
    <w:p w:rsidR="005B574F" w:rsidRPr="000110B9" w:rsidRDefault="005B574F" w:rsidP="005B574F">
      <w:pPr>
        <w:ind w:firstLine="709"/>
        <w:jc w:val="center"/>
        <w:rPr>
          <w:rFonts w:ascii="Times New Roman" w:hAnsi="Times New Roman" w:cs="Times New Roman"/>
          <w:b/>
          <w:sz w:val="24"/>
          <w:szCs w:val="24"/>
        </w:rPr>
      </w:pPr>
    </w:p>
    <w:p w:rsidR="005B574F" w:rsidRPr="000110B9" w:rsidRDefault="005B574F" w:rsidP="005B574F">
      <w:pPr>
        <w:ind w:firstLine="709"/>
        <w:jc w:val="center"/>
        <w:rPr>
          <w:rFonts w:ascii="Times New Roman" w:hAnsi="Times New Roman" w:cs="Times New Roman"/>
          <w:b/>
          <w:sz w:val="24"/>
          <w:szCs w:val="24"/>
        </w:rPr>
      </w:pPr>
    </w:p>
    <w:p w:rsidR="005B574F" w:rsidRPr="000110B9" w:rsidRDefault="005B574F" w:rsidP="00C9263F">
      <w:pPr>
        <w:ind w:firstLine="709"/>
        <w:jc w:val="center"/>
        <w:rPr>
          <w:rFonts w:ascii="Times New Roman" w:hAnsi="Times New Roman" w:cs="Times New Roman"/>
          <w:b/>
          <w:sz w:val="24"/>
          <w:szCs w:val="24"/>
        </w:rPr>
      </w:pPr>
      <w:r w:rsidRPr="000110B9">
        <w:rPr>
          <w:rFonts w:ascii="Times New Roman" w:hAnsi="Times New Roman" w:cs="Times New Roman"/>
          <w:b/>
          <w:sz w:val="24"/>
          <w:szCs w:val="24"/>
        </w:rPr>
        <w:t>БЛОКИ ПС и ВИП</w:t>
      </w:r>
    </w:p>
    <w:p w:rsidR="005B574F" w:rsidRPr="000110B9" w:rsidRDefault="00593D2C" w:rsidP="005B574F">
      <w:pPr>
        <w:ind w:firstLine="709"/>
        <w:jc w:val="both"/>
        <w:rPr>
          <w:rFonts w:ascii="Times New Roman" w:hAnsi="Times New Roman" w:cs="Times New Roman"/>
          <w:sz w:val="24"/>
          <w:szCs w:val="24"/>
        </w:rPr>
      </w:pPr>
      <w:bookmarkStart w:id="32" w:name="ps"/>
      <w:bookmarkEnd w:id="32"/>
      <w:r>
        <w:pict>
          <v:shape id="_x0000_s1056" type="#_x0000_t75" alt="Исполнительный механизм привода стопора (ПС)" style="position:absolute;left:0;text-align:left;margin-left:-7.65pt;margin-top:1.1pt;width:99.75pt;height:202.5pt;z-index:251660800;mso-wrap-distance-left:0;mso-wrap-distance-right:0;mso-position-vertical-relative:line" o:allowoverlap="f">
            <v:imagedata r:id="rId38" o:title="ps" grayscale="t"/>
            <w10:wrap type="square"/>
          </v:shape>
        </w:pict>
      </w:r>
      <w:r w:rsidR="005B574F" w:rsidRPr="000110B9">
        <w:rPr>
          <w:rFonts w:ascii="Times New Roman" w:hAnsi="Times New Roman" w:cs="Times New Roman"/>
          <w:sz w:val="24"/>
          <w:szCs w:val="24"/>
        </w:rPr>
        <w:t xml:space="preserve">                         </w:t>
      </w:r>
    </w:p>
    <w:p w:rsidR="005B574F" w:rsidRPr="000110B9" w:rsidRDefault="00593D2C" w:rsidP="005B574F">
      <w:pPr>
        <w:ind w:firstLine="709"/>
        <w:jc w:val="both"/>
        <w:rPr>
          <w:rFonts w:ascii="Times New Roman" w:hAnsi="Times New Roman" w:cs="Times New Roman"/>
          <w:sz w:val="24"/>
          <w:szCs w:val="24"/>
        </w:rPr>
      </w:pPr>
      <w:r>
        <w:pict>
          <v:shape id="_x0000_s1055" type="#_x0000_t75" alt="Блок силовой электроники привода стопора  (ВИП)" style="position:absolute;left:0;text-align:left;margin-left:-3.75pt;margin-top:11.3pt;width:172.5pt;height:82.5pt;z-index:251659776;mso-wrap-distance-left:0;mso-wrap-distance-right:0;mso-position-vertical-relative:line" o:allowoverlap="f">
            <v:imagedata r:id="rId39" o:title="vip" grayscale="t"/>
            <w10:wrap type="square"/>
          </v:shape>
        </w:pic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Блоки ПС и ВИП предназначены для управления стопором в системе стабилизации уровня металла. Блок ВИП устанавливается между исполнительным механизмом системы ПС и блоком УФО.</w:t>
      </w:r>
    </w:p>
    <w:p w:rsidR="005B574F" w:rsidRPr="000110B9" w:rsidRDefault="005B574F" w:rsidP="005B574F">
      <w:pPr>
        <w:ind w:firstLine="709"/>
        <w:jc w:val="both"/>
        <w:rPr>
          <w:rFonts w:ascii="Times New Roman" w:hAnsi="Times New Roman" w:cs="Times New Roman"/>
          <w:sz w:val="24"/>
          <w:szCs w:val="24"/>
        </w:rPr>
      </w:pPr>
      <w:r w:rsidRPr="000110B9">
        <w:rPr>
          <w:rFonts w:ascii="Times New Roman" w:hAnsi="Times New Roman" w:cs="Times New Roman"/>
          <w:sz w:val="24"/>
          <w:szCs w:val="24"/>
        </w:rPr>
        <w:t>Привод стопора ПС Привод ПС является исполнительным механизмом системы автоматической стабилизации уровня жидкого металла в кристаллизаторе машины непрерывного литья заготовок. Привод устанавливается на промковш. К аппаратуре системы привод подключается кабелем.</w:t>
      </w:r>
    </w:p>
    <w:p w:rsidR="005B574F" w:rsidRPr="000110B9" w:rsidRDefault="005B574F" w:rsidP="005B574F">
      <w:pPr>
        <w:ind w:firstLine="142"/>
        <w:jc w:val="center"/>
        <w:rPr>
          <w:rFonts w:ascii="Times New Roman" w:hAnsi="Times New Roman" w:cs="Times New Roman"/>
          <w:sz w:val="24"/>
          <w:szCs w:val="24"/>
        </w:rPr>
      </w:pPr>
    </w:p>
    <w:p w:rsidR="005B574F" w:rsidRPr="000110B9" w:rsidRDefault="005B574F" w:rsidP="005B574F">
      <w:pPr>
        <w:jc w:val="both"/>
        <w:rPr>
          <w:rFonts w:ascii="Times New Roman" w:hAnsi="Times New Roman" w:cs="Times New Roman"/>
          <w:sz w:val="24"/>
          <w:szCs w:val="24"/>
        </w:rPr>
      </w:pPr>
      <w:r w:rsidRPr="000110B9">
        <w:rPr>
          <w:rFonts w:ascii="Times New Roman" w:hAnsi="Times New Roman" w:cs="Times New Roman"/>
          <w:sz w:val="24"/>
          <w:szCs w:val="24"/>
        </w:rPr>
        <w:t xml:space="preserve">Привод имеет два органа управления: вращающуюся ручку на муфте и тумблер "СТАБИЛИЗАЦИЯ". </w:t>
      </w:r>
      <w:r w:rsidRPr="000110B9">
        <w:rPr>
          <w:rFonts w:ascii="Times New Roman" w:hAnsi="Times New Roman" w:cs="Times New Roman"/>
          <w:sz w:val="24"/>
          <w:szCs w:val="24"/>
        </w:rPr>
        <w:br/>
      </w:r>
      <w:r w:rsidR="00593D2C">
        <w:pict>
          <v:shape id="_x0000_s1057" type="#_x0000_t75" alt="Тумблер &quot;Стабилизация&quot;" style="position:absolute;left:0;text-align:left;margin-left:16.35pt;margin-top:4.15pt;width:74.25pt;height:112.5pt;z-index:251661824;mso-wrap-distance-left:0;mso-wrap-distance-right:0;mso-position-horizontal-relative:text;mso-position-vertical-relative:line" o:allowoverlap="f">
            <v:imagedata r:id="rId40" o:title="privod" grayscale="t"/>
            <w10:wrap type="square"/>
          </v:shape>
        </w:pict>
      </w:r>
      <w:r w:rsidRPr="000110B9">
        <w:rPr>
          <w:rFonts w:ascii="Times New Roman" w:hAnsi="Times New Roman" w:cs="Times New Roman"/>
          <w:sz w:val="24"/>
          <w:szCs w:val="24"/>
        </w:rPr>
        <w:t xml:space="preserve">Ручка на муфте позволяет управлять механическим соединением привода со стопорным механизмом. Затянув муфту с помощью ручки, Вы жестко связываете привод с механизмом стопора. Отпущенная муфта разрывает связь привода и стопора, дает возможность управлять положением стопора вручную. </w:t>
      </w:r>
    </w:p>
    <w:p w:rsidR="00812AC8" w:rsidRDefault="005B574F" w:rsidP="00812AC8">
      <w:pPr>
        <w:keepLines/>
        <w:spacing w:before="100" w:beforeAutospacing="1" w:after="100" w:afterAutospacing="1"/>
        <w:rPr>
          <w:rFonts w:ascii="Times New Roman" w:hAnsi="Times New Roman" w:cs="Times New Roman"/>
          <w:sz w:val="24"/>
          <w:szCs w:val="24"/>
        </w:rPr>
      </w:pPr>
      <w:r w:rsidRPr="000110B9">
        <w:rPr>
          <w:rFonts w:ascii="Times New Roman" w:hAnsi="Times New Roman" w:cs="Times New Roman"/>
          <w:sz w:val="24"/>
          <w:szCs w:val="24"/>
        </w:rPr>
        <w:t>Тумблер "СТАБИЛИЗАЦИЯ" включает режим автоматического управления уровнем металла. Над тумблером находится одноименный индикатор. Индикатор светится, если система находится в режиме автоматической стабилизации или при прохождении теста привода в режиме тестирования.</w:t>
      </w:r>
    </w:p>
    <w:p w:rsidR="00E91488" w:rsidRPr="005E1FE3" w:rsidRDefault="00E91488" w:rsidP="00812AC8">
      <w:pPr>
        <w:pageBreakBefore/>
        <w:spacing w:before="100" w:beforeAutospacing="1" w:after="100" w:afterAutospacing="1"/>
        <w:jc w:val="center"/>
        <w:rPr>
          <w:rFonts w:ascii="Verdana" w:hAnsi="Verdana" w:cs="Arial"/>
          <w:color w:val="000000"/>
          <w:sz w:val="18"/>
          <w:szCs w:val="18"/>
        </w:rPr>
      </w:pPr>
      <w:r w:rsidRPr="005E1FE3">
        <w:rPr>
          <w:rFonts w:ascii="Verdana" w:hAnsi="Verdana" w:cs="Arial"/>
          <w:b/>
          <w:bCs/>
          <w:color w:val="000000"/>
        </w:rPr>
        <w:t xml:space="preserve"> Испытания системы стабилизации уровня металла в кристаллизаторе МНЛЗ №4 ККЦ-1 НЛМК с электромагнитным датчиком уровня металла, предоставленным фирмой ТЕХНОАП</w:t>
      </w:r>
    </w:p>
    <w:p w:rsidR="00E91488" w:rsidRPr="005E1FE3" w:rsidRDefault="00E91488" w:rsidP="00E91488">
      <w:pPr>
        <w:spacing w:before="100" w:beforeAutospacing="1" w:after="100" w:afterAutospacing="1"/>
        <w:jc w:val="right"/>
        <w:rPr>
          <w:rFonts w:ascii="Verdana" w:hAnsi="Verdana" w:cs="Arial"/>
          <w:color w:val="000000"/>
          <w:sz w:val="18"/>
          <w:szCs w:val="18"/>
        </w:rPr>
      </w:pPr>
      <w:r w:rsidRPr="005E1FE3">
        <w:rPr>
          <w:rFonts w:ascii="Verdana" w:hAnsi="Verdana" w:cs="Arial"/>
          <w:color w:val="000000"/>
          <w:sz w:val="18"/>
          <w:szCs w:val="18"/>
        </w:rPr>
        <w:t> </w:t>
      </w:r>
    </w:p>
    <w:p w:rsidR="00E91488" w:rsidRPr="005E1FE3" w:rsidRDefault="00E91488" w:rsidP="00E91488">
      <w:pPr>
        <w:spacing w:before="100" w:beforeAutospacing="1" w:after="100" w:afterAutospacing="1"/>
        <w:jc w:val="both"/>
        <w:rPr>
          <w:rFonts w:ascii="Verdana" w:hAnsi="Verdana" w:cs="Arial"/>
          <w:b/>
          <w:bCs/>
          <w:color w:val="000000"/>
          <w:sz w:val="18"/>
          <w:szCs w:val="18"/>
        </w:rPr>
      </w:pPr>
      <w:r w:rsidRPr="005E1FE3">
        <w:rPr>
          <w:rFonts w:ascii="Verdana" w:hAnsi="Verdana" w:cs="Arial"/>
          <w:b/>
          <w:bCs/>
          <w:color w:val="000000"/>
          <w:sz w:val="18"/>
          <w:szCs w:val="18"/>
        </w:rPr>
        <w:t>Цель испытаний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Цель испытаний - оценить точность поддержания уровня металла в существующей системе для датчиков, построенных на разных принципах действия и получить сравнительную оценку работы системы стабилизации. Первый датчик уровня - радиоизотопный, установлен на МНЛЗ в соответствии с проектом, второй датчик построен на электромагнитном принципе.</w:t>
      </w:r>
      <w:r w:rsidR="0079690A" w:rsidRPr="005E1FE3">
        <w:rPr>
          <w:rFonts w:ascii="Verdana" w:hAnsi="Verdana" w:cs="Arial"/>
          <w:color w:val="000000"/>
          <w:sz w:val="18"/>
          <w:szCs w:val="18"/>
        </w:rPr>
        <w:t>[5]</w:t>
      </w:r>
    </w:p>
    <w:p w:rsidR="00E91488" w:rsidRPr="005E1FE3" w:rsidRDefault="00E91488" w:rsidP="00E91488">
      <w:pPr>
        <w:spacing w:before="100" w:beforeAutospacing="1" w:after="100" w:afterAutospacing="1"/>
        <w:jc w:val="both"/>
        <w:rPr>
          <w:rFonts w:ascii="Verdana" w:hAnsi="Verdana" w:cs="Arial"/>
          <w:b/>
          <w:bCs/>
          <w:color w:val="000000"/>
          <w:sz w:val="18"/>
          <w:szCs w:val="18"/>
        </w:rPr>
      </w:pPr>
      <w:r w:rsidRPr="005E1FE3">
        <w:rPr>
          <w:rFonts w:ascii="Verdana" w:hAnsi="Verdana" w:cs="Arial"/>
          <w:b/>
          <w:bCs/>
          <w:color w:val="000000"/>
          <w:sz w:val="18"/>
          <w:szCs w:val="18"/>
        </w:rPr>
        <w:t>Основные отличия электромагнитного датчика</w:t>
      </w:r>
    </w:p>
    <w:p w:rsidR="00E91488" w:rsidRPr="005E1FE3" w:rsidRDefault="00E91488" w:rsidP="00E91488">
      <w:pPr>
        <w:widowControl/>
        <w:numPr>
          <w:ilvl w:val="0"/>
          <w:numId w:val="7"/>
        </w:numPr>
        <w:autoSpaceDE/>
        <w:autoSpaceDN/>
        <w:adjustRightInd/>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 xml:space="preserve">Электромагнитный датчик не чувствителен к толщине слоя шлакообразующей смеси, покрывающей поверхность расплавленного металла в кристаллизаторе МНЛЗ; </w:t>
      </w:r>
    </w:p>
    <w:p w:rsidR="00E91488" w:rsidRPr="005E1FE3" w:rsidRDefault="00E91488" w:rsidP="00E91488">
      <w:pPr>
        <w:widowControl/>
        <w:numPr>
          <w:ilvl w:val="0"/>
          <w:numId w:val="7"/>
        </w:numPr>
        <w:autoSpaceDE/>
        <w:autoSpaceDN/>
        <w:adjustRightInd/>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 xml:space="preserve">Ширина полосы пропускания электромагнитного датчика существенно превышает аналогичный параметр радиоизотопного датчика; </w:t>
      </w:r>
    </w:p>
    <w:p w:rsidR="00E91488" w:rsidRPr="005E1FE3" w:rsidRDefault="00E91488" w:rsidP="00E91488">
      <w:pPr>
        <w:widowControl/>
        <w:numPr>
          <w:ilvl w:val="0"/>
          <w:numId w:val="7"/>
        </w:numPr>
        <w:autoSpaceDE/>
        <w:autoSpaceDN/>
        <w:adjustRightInd/>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 xml:space="preserve">Уровень собственного шума радиоизотопного датчика относительно высок. Его стандартное отклонение составляет около 1,5 мм. Шум датчика хорошо виден при пустом кристаллизаторе перед началом разливки. Система стабилизации принципиально не может обеспечить ошибку стабилизации меньше уровня собственного шума датчика. </w:t>
      </w:r>
    </w:p>
    <w:p w:rsidR="00E91488" w:rsidRPr="005E1FE3" w:rsidRDefault="00E91488" w:rsidP="00E91488">
      <w:pPr>
        <w:spacing w:before="100" w:beforeAutospacing="1" w:after="100" w:afterAutospacing="1"/>
        <w:jc w:val="both"/>
        <w:rPr>
          <w:rFonts w:ascii="Verdana" w:hAnsi="Verdana" w:cs="Arial"/>
          <w:b/>
          <w:bCs/>
          <w:color w:val="000000"/>
          <w:sz w:val="18"/>
          <w:szCs w:val="18"/>
        </w:rPr>
      </w:pPr>
      <w:r w:rsidRPr="005E1FE3">
        <w:rPr>
          <w:rFonts w:ascii="Verdana" w:hAnsi="Verdana" w:cs="Arial"/>
          <w:b/>
          <w:bCs/>
          <w:color w:val="000000"/>
          <w:sz w:val="18"/>
          <w:szCs w:val="18"/>
        </w:rPr>
        <w:t>Методика проведения испытаний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Основные метрологические характеристики электромагнитного датчика (коэффициент преобразования и уровень металла в кристаллизаторе, при котором он считается наполненным на 100%) были установлены равными соответствующим показателям изотопного датчика. Электромагнитный датчик был дооснащен аналоговым выходом в виде тока 4-20 мА. Через этот выход электромагнитный датчик подключался к системе стабилизации уровня металла вместо радиоизотопного датчика. В процессе разливки была предусмотрена возможность переключать датчики, использующиеся для управления уровнем металла в кристаллизаторе. Во всех режимах работы системы стабилизации уровня показания обоих датчиков регистрировались синхронно быстродействующей цифровой измерительной системой. Данные измерений в виде абсолютных значений уровня металла, отмеренных от верхнего среза медных плит кристаллизатора, выраженные в миллиметрах сохранялись в архиве.</w:t>
      </w:r>
      <w:r w:rsidRPr="005E1FE3">
        <w:rPr>
          <w:rFonts w:ascii="Verdana" w:hAnsi="Verdana" w:cs="Arial"/>
          <w:color w:val="000000"/>
          <w:sz w:val="18"/>
          <w:szCs w:val="18"/>
        </w:rPr>
        <w:br/>
        <w:t>Статистическая обработка всех результатов измерений проводилась единообразно. Для обработки использовались электронные таблицы EXCEL, в которые импортировались данные из архивов, полученных в процессе разливки. Для выбранных фрагментов записей вычислялось стандартное отклонение.</w:t>
      </w:r>
    </w:p>
    <w:p w:rsidR="00E91488" w:rsidRPr="005E1FE3" w:rsidRDefault="00E91488" w:rsidP="00E91488">
      <w:pPr>
        <w:spacing w:before="100" w:beforeAutospacing="1" w:after="100" w:afterAutospacing="1"/>
        <w:jc w:val="both"/>
        <w:rPr>
          <w:rFonts w:ascii="Verdana" w:hAnsi="Verdana" w:cs="Arial"/>
          <w:b/>
          <w:bCs/>
          <w:color w:val="000000"/>
          <w:sz w:val="18"/>
          <w:szCs w:val="18"/>
        </w:rPr>
      </w:pPr>
      <w:r w:rsidRPr="005E1FE3">
        <w:rPr>
          <w:rFonts w:ascii="Verdana" w:hAnsi="Verdana" w:cs="Arial"/>
          <w:b/>
          <w:bCs/>
          <w:color w:val="000000"/>
          <w:sz w:val="18"/>
          <w:szCs w:val="18"/>
        </w:rPr>
        <w:t>Результаты</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23 января 2003 испытания проводились при разливке перитектической стали. Система стабилизации уровня металла работала первоначально с радиоизотопным датчиком, а под конец разливки был подключен электромагнитный датчик уровня.</w:t>
      </w:r>
      <w:r w:rsidRPr="005E1FE3">
        <w:rPr>
          <w:rFonts w:ascii="Verdana" w:hAnsi="Verdana" w:cs="Arial"/>
          <w:color w:val="000000"/>
          <w:sz w:val="18"/>
          <w:szCs w:val="18"/>
        </w:rPr>
        <w:br/>
        <w:t>Наилучший результат был достигнут при работе с электромагнитным датчиком. Для этого потребовалось уменьшить (в четыре раза по сравнению с радиоизотопным датчиком) постоянную времени фильтра нижних частот на выходе электромагнитного. Фрагмент архивной записи окончания разливки приведен ниже. Сигнал изотопного датчика отображается линией черного цвета, а сигнал элек</w:t>
      </w:r>
      <w:r w:rsidR="00A613A4" w:rsidRPr="005E1FE3">
        <w:rPr>
          <w:rFonts w:ascii="Verdana" w:hAnsi="Verdana" w:cs="Arial"/>
          <w:color w:val="000000"/>
          <w:sz w:val="18"/>
          <w:szCs w:val="18"/>
        </w:rPr>
        <w:t xml:space="preserve">тромагнитного датчика - </w:t>
      </w:r>
      <w:r w:rsidRPr="005E1FE3">
        <w:rPr>
          <w:rFonts w:ascii="Verdana" w:hAnsi="Verdana" w:cs="Arial"/>
          <w:color w:val="000000"/>
          <w:sz w:val="18"/>
          <w:szCs w:val="18"/>
        </w:rPr>
        <w:t>серого.</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Стандартное отклонение уровня металла в кристаллизаторе, измеренное электромагнитным датчиком уровня, на указанном временном интервале менее 1 мм. Аналогичный параметр сигнала радиоизотопного датчика на том же временном интервале немного превышает 2 мм.</w:t>
      </w:r>
    </w:p>
    <w:p w:rsidR="00E91488" w:rsidRPr="005E1FE3" w:rsidRDefault="00E91488" w:rsidP="00E91488">
      <w:pPr>
        <w:pageBreakBefore/>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br/>
        <w:t>На представленном фрагменте хорошо видны моменты подачи шлакообразующей смеси в кристаллизатор. После подачи шлакообразующей смеси выходной сигнал изотопного датчика резко возрастает и далее медленно уменьшается по мере ее расхода.</w:t>
      </w:r>
    </w:p>
    <w:p w:rsidR="00E91488" w:rsidRPr="005E1FE3" w:rsidRDefault="00593D2C" w:rsidP="00E91488">
      <w:pPr>
        <w:spacing w:before="100" w:beforeAutospacing="1" w:after="100" w:afterAutospacing="1"/>
        <w:jc w:val="center"/>
        <w:rPr>
          <w:rFonts w:ascii="Verdana" w:hAnsi="Verdana" w:cs="Arial"/>
          <w:color w:val="000000"/>
          <w:sz w:val="18"/>
          <w:szCs w:val="18"/>
        </w:rPr>
      </w:pPr>
      <w:r>
        <w:rPr>
          <w:rFonts w:ascii="Verdana" w:hAnsi="Verdana" w:cs="Arial"/>
          <w:color w:val="000000"/>
          <w:sz w:val="18"/>
          <w:szCs w:val="18"/>
        </w:rPr>
        <w:pict>
          <v:shape id="_x0000_i1043" type="#_x0000_t75" style="width:431.25pt;height:318pt">
            <v:imagedata r:id="rId41" o:title="" grayscale="t"/>
          </v:shape>
        </w:pic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На следующем рисунке приведен 20 секундный фрагмент реализации. Сигнал датчика Berthold показан черным цветом, датчика ТЕХНОАП</w:t>
      </w:r>
      <w:r w:rsidR="00A613A4" w:rsidRPr="005E1FE3">
        <w:rPr>
          <w:rFonts w:ascii="Verdana" w:hAnsi="Verdana" w:cs="Arial"/>
          <w:color w:val="000000"/>
          <w:sz w:val="18"/>
          <w:szCs w:val="18"/>
        </w:rPr>
        <w:t xml:space="preserve"> (ТА) - серым</w:t>
      </w:r>
      <w:r w:rsidRPr="005E1FE3">
        <w:rPr>
          <w:rFonts w:ascii="Verdana" w:hAnsi="Verdana" w:cs="Arial"/>
          <w:color w:val="000000"/>
          <w:sz w:val="18"/>
          <w:szCs w:val="18"/>
        </w:rPr>
        <w:t>. Управление уровнем в это время производилось от датчика ТЕХНОАП.</w:t>
      </w:r>
    </w:p>
    <w:p w:rsidR="00E91488" w:rsidRPr="005E1FE3" w:rsidRDefault="00593D2C" w:rsidP="00E91488">
      <w:pPr>
        <w:spacing w:before="100" w:beforeAutospacing="1" w:after="100" w:afterAutospacing="1"/>
        <w:jc w:val="center"/>
        <w:rPr>
          <w:rFonts w:ascii="Verdana" w:hAnsi="Verdana" w:cs="Arial"/>
          <w:color w:val="000000"/>
          <w:sz w:val="18"/>
          <w:szCs w:val="18"/>
        </w:rPr>
      </w:pPr>
      <w:r>
        <w:rPr>
          <w:rFonts w:ascii="Verdana" w:hAnsi="Verdana" w:cs="Arial"/>
          <w:color w:val="000000"/>
          <w:sz w:val="18"/>
          <w:szCs w:val="18"/>
        </w:rPr>
        <w:pict>
          <v:shape id="_x0000_i1044" type="#_x0000_t75" style="width:514.5pt;height:245.25pt">
            <v:imagedata r:id="rId42" o:title="" grayscale="t"/>
          </v:shape>
        </w:pict>
      </w:r>
    </w:p>
    <w:p w:rsidR="00E91488" w:rsidRPr="005E1FE3" w:rsidRDefault="00E91488" w:rsidP="00E91488">
      <w:pPr>
        <w:pageBreakBefore/>
        <w:spacing w:before="100" w:beforeAutospacing="1" w:after="100" w:afterAutospacing="1"/>
        <w:jc w:val="center"/>
        <w:rPr>
          <w:rFonts w:ascii="Arial" w:hAnsi="Arial" w:cs="Arial"/>
          <w:color w:val="000000"/>
        </w:rPr>
      </w:pPr>
      <w:r w:rsidRPr="005E1FE3">
        <w:rPr>
          <w:rFonts w:ascii="Verdana" w:hAnsi="Verdana" w:cs="Arial"/>
          <w:b/>
          <w:bCs/>
          <w:color w:val="000000"/>
        </w:rPr>
        <w:t>Отчет о разработке и промышленных испытаниях</w:t>
      </w:r>
      <w:r w:rsidRPr="005E1FE3">
        <w:rPr>
          <w:rFonts w:ascii="Verdana" w:hAnsi="Verdana" w:cs="Arial"/>
          <w:b/>
          <w:bCs/>
          <w:color w:val="000000"/>
        </w:rPr>
        <w:br/>
      </w:r>
      <w:r w:rsidR="00593D2C">
        <w:rPr>
          <w:rFonts w:ascii="Arial" w:hAnsi="Arial" w:cs="Arial"/>
          <w:noProof/>
          <w:color w:val="000000"/>
          <w:sz w:val="18"/>
          <w:szCs w:val="18"/>
        </w:rPr>
        <w:pict>
          <v:shape id="_x0000_s1041" type="#_x0000_t75" alt="Рисунок 1" style="position:absolute;left:0;text-align:left;margin-left:20pt;margin-top:12.6pt;width:97.5pt;height:93.75pt;z-index:251652608;mso-wrap-distance-left:0;mso-wrap-distance-right:0;mso-position-horizontal-relative:text;mso-position-vertical-relative:line" o:allowoverlap="f">
            <v:imagedata r:id="rId43" o:title="dum1" grayscale="t"/>
            <w10:wrap type="square"/>
          </v:shape>
        </w:pict>
      </w:r>
      <w:r w:rsidRPr="005E1FE3">
        <w:rPr>
          <w:rFonts w:ascii="Verdana" w:hAnsi="Verdana" w:cs="Arial"/>
          <w:b/>
          <w:bCs/>
          <w:color w:val="000000"/>
        </w:rPr>
        <w:t>датчика уровня металла "ДУМ бортовой"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Датчик уровня металла ДУМ-бортовой (далее - датчик) предназначен для измерения уровня металла в кристаллизаторах МНЛЗ при работе в составе системы автоматического поддержания уровня металла типа "Уровень". Конструкция датчика предполагает его встройку в воротник кристаллизатора</w:t>
      </w:r>
      <w:r w:rsidR="0079690A" w:rsidRPr="005E1FE3">
        <w:rPr>
          <w:rFonts w:ascii="Verdana" w:hAnsi="Verdana" w:cs="Arial"/>
          <w:color w:val="000000"/>
          <w:sz w:val="18"/>
          <w:szCs w:val="18"/>
        </w:rPr>
        <w:t>.[5]</w:t>
      </w:r>
    </w:p>
    <w:p w:rsidR="00E91488" w:rsidRPr="005E1FE3" w:rsidRDefault="00E91488" w:rsidP="00E91488">
      <w:pPr>
        <w:spacing w:before="100" w:beforeAutospacing="1" w:after="100" w:afterAutospacing="1"/>
        <w:jc w:val="both"/>
        <w:rPr>
          <w:rFonts w:ascii="Verdana" w:hAnsi="Verdana" w:cs="Arial"/>
          <w:b/>
          <w:bCs/>
          <w:color w:val="000000"/>
          <w:sz w:val="18"/>
        </w:rPr>
      </w:pPr>
    </w:p>
    <w:p w:rsidR="00E91488" w:rsidRPr="005E1FE3" w:rsidRDefault="00E91488" w:rsidP="00E91488">
      <w:pPr>
        <w:spacing w:before="100" w:beforeAutospacing="1" w:after="100" w:afterAutospacing="1"/>
        <w:jc w:val="center"/>
        <w:rPr>
          <w:rFonts w:ascii="Verdana" w:hAnsi="Verdana" w:cs="Arial"/>
          <w:color w:val="000000"/>
          <w:sz w:val="18"/>
          <w:szCs w:val="18"/>
        </w:rPr>
      </w:pPr>
      <w:r w:rsidRPr="005E1FE3">
        <w:rPr>
          <w:rFonts w:ascii="Verdana" w:hAnsi="Verdana" w:cs="Arial"/>
          <w:b/>
          <w:bCs/>
          <w:color w:val="000000"/>
          <w:sz w:val="18"/>
        </w:rPr>
        <w:t xml:space="preserve"> ЦЕЛЬ РАЗРАБОТКИ</w:t>
      </w:r>
      <w:bookmarkStart w:id="33" w:name="aim"/>
      <w:bookmarkEnd w:id="33"/>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 xml:space="preserve">Целью разработки являлось улучшение эксплуатационных и потребительских свойств системы "Уровень" за счет создания встроенного датчика уровня металла, обладающего следующими преимуществами по сравнению со штативным датчиком (ДУМ-07): </w:t>
      </w:r>
    </w:p>
    <w:p w:rsidR="00E91488" w:rsidRPr="005E1FE3" w:rsidRDefault="00E91488" w:rsidP="00E91488">
      <w:pPr>
        <w:widowControl/>
        <w:numPr>
          <w:ilvl w:val="0"/>
          <w:numId w:val="8"/>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szCs w:val="18"/>
        </w:rPr>
        <w:t>Упрощение работы технологического персонала УНРС</w:t>
      </w:r>
      <w:r w:rsidRPr="005E1FE3">
        <w:rPr>
          <w:rFonts w:ascii="Verdana" w:hAnsi="Verdana" w:cs="Arial"/>
          <w:color w:val="000000"/>
          <w:sz w:val="18"/>
          <w:szCs w:val="18"/>
        </w:rPr>
        <w:br/>
        <w:t xml:space="preserve">Нет необходимости устанавливать датчик и снимать его при замене погружного стакана. </w:t>
      </w:r>
    </w:p>
    <w:p w:rsidR="00E91488" w:rsidRPr="005E1FE3" w:rsidRDefault="00E91488" w:rsidP="00E91488">
      <w:pPr>
        <w:widowControl/>
        <w:numPr>
          <w:ilvl w:val="0"/>
          <w:numId w:val="8"/>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szCs w:val="18"/>
        </w:rPr>
        <w:t>Улучшение условий работы с кристаллизатором</w:t>
      </w:r>
      <w:r w:rsidRPr="005E1FE3">
        <w:rPr>
          <w:rFonts w:ascii="Verdana" w:hAnsi="Verdana" w:cs="Arial"/>
          <w:color w:val="000000"/>
          <w:sz w:val="18"/>
          <w:szCs w:val="18"/>
        </w:rPr>
        <w:br/>
        <w:t xml:space="preserve">Зеркало металла полностью открыто для наблюдения и подсыпания шлакообразующей смеси </w:t>
      </w:r>
    </w:p>
    <w:p w:rsidR="00E91488" w:rsidRPr="005E1FE3" w:rsidRDefault="00E91488" w:rsidP="00E91488">
      <w:pPr>
        <w:widowControl/>
        <w:numPr>
          <w:ilvl w:val="0"/>
          <w:numId w:val="8"/>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szCs w:val="18"/>
        </w:rPr>
        <w:t xml:space="preserve">Повышение надежности кабельной и воздушной трассы датчика </w:t>
      </w:r>
      <w:r w:rsidRPr="005E1FE3">
        <w:rPr>
          <w:rFonts w:ascii="Verdana" w:hAnsi="Verdana" w:cs="Arial"/>
          <w:color w:val="000000"/>
          <w:sz w:val="18"/>
          <w:szCs w:val="18"/>
        </w:rPr>
        <w:br/>
        <w:t xml:space="preserve">Электрический кабель и шланг с воздухом прокладывается под разливочной площадкой и не подвергается воздействию искр и брызг металла. Кроме то-го, кабели не мешают работе на разливочной площадке. </w:t>
      </w:r>
    </w:p>
    <w:p w:rsidR="00E91488" w:rsidRPr="005E1FE3" w:rsidRDefault="00E91488" w:rsidP="00E91488">
      <w:pPr>
        <w:widowControl/>
        <w:numPr>
          <w:ilvl w:val="0"/>
          <w:numId w:val="8"/>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rPr>
        <w:t>Увеличение информативности системы "Уровень"</w:t>
      </w:r>
      <w:r w:rsidRPr="005E1FE3">
        <w:rPr>
          <w:rFonts w:ascii="Verdana" w:hAnsi="Verdana" w:cs="Arial"/>
          <w:color w:val="000000"/>
          <w:sz w:val="18"/>
          <w:szCs w:val="18"/>
        </w:rPr>
        <w:br/>
      </w:r>
      <w:r w:rsidRPr="005E1FE3">
        <w:rPr>
          <w:rFonts w:ascii="Verdana" w:hAnsi="Verdana" w:cs="Arial"/>
          <w:color w:val="000000"/>
          <w:sz w:val="18"/>
        </w:rPr>
        <w:t xml:space="preserve">Появляется возможность получения информации о изменениях уровня металла во время замены разливочного стакана, при перековшовке, а также в других ситуациях, когда штативный датчик необходимо снимать с кристаллизатора. </w:t>
      </w:r>
    </w:p>
    <w:p w:rsidR="00E91488" w:rsidRPr="005E1FE3" w:rsidRDefault="00E91488" w:rsidP="00E91488">
      <w:pPr>
        <w:spacing w:before="100" w:beforeAutospacing="1" w:after="100" w:afterAutospacing="1"/>
        <w:jc w:val="center"/>
        <w:rPr>
          <w:rFonts w:ascii="Arial" w:hAnsi="Arial" w:cs="Arial"/>
          <w:color w:val="000000"/>
        </w:rPr>
      </w:pPr>
      <w:r w:rsidRPr="005E1FE3">
        <w:rPr>
          <w:rFonts w:ascii="Verdana" w:hAnsi="Verdana" w:cs="Arial"/>
          <w:b/>
          <w:bCs/>
          <w:color w:val="000000"/>
          <w:sz w:val="18"/>
        </w:rPr>
        <w:t>ЗАДАЧИ РАЗРАБОТКИ</w:t>
      </w:r>
      <w:bookmarkStart w:id="34" w:name="targ"/>
      <w:bookmarkEnd w:id="34"/>
    </w:p>
    <w:p w:rsidR="00E91488" w:rsidRPr="005E1FE3" w:rsidRDefault="00E91488" w:rsidP="00E91488">
      <w:pPr>
        <w:spacing w:before="100" w:beforeAutospacing="1" w:after="100" w:afterAutospacing="1"/>
        <w:rPr>
          <w:rFonts w:ascii="Arial" w:hAnsi="Arial" w:cs="Arial"/>
          <w:color w:val="000000"/>
        </w:rPr>
      </w:pPr>
      <w:r w:rsidRPr="005E1FE3">
        <w:rPr>
          <w:rFonts w:ascii="Verdana" w:hAnsi="Verdana" w:cs="Arial"/>
          <w:color w:val="000000"/>
          <w:sz w:val="18"/>
        </w:rPr>
        <w:t>Основные задачи разработки состояли в следующем:</w:t>
      </w:r>
    </w:p>
    <w:p w:rsidR="00E91488" w:rsidRPr="005E1FE3" w:rsidRDefault="00E91488" w:rsidP="00E91488">
      <w:pPr>
        <w:widowControl/>
        <w:numPr>
          <w:ilvl w:val="0"/>
          <w:numId w:val="9"/>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rPr>
        <w:t>разработка чувствительного элемента датчика, отвечающего требованиям диапазона и точности измерения уровня металла в кристаллизаторе.</w:t>
      </w:r>
      <w:r w:rsidRPr="005E1FE3">
        <w:rPr>
          <w:rFonts w:ascii="Verdana" w:hAnsi="Verdana" w:cs="Arial"/>
          <w:color w:val="000000"/>
          <w:sz w:val="18"/>
          <w:szCs w:val="18"/>
        </w:rPr>
        <w:t xml:space="preserve"> </w:t>
      </w:r>
    </w:p>
    <w:p w:rsidR="00E91488" w:rsidRPr="005E1FE3" w:rsidRDefault="00E91488" w:rsidP="00E91488">
      <w:pPr>
        <w:widowControl/>
        <w:numPr>
          <w:ilvl w:val="0"/>
          <w:numId w:val="9"/>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rPr>
        <w:t xml:space="preserve">разработка корпуса датчика и деталей его крепления к корпусу кристаллизатора; </w:t>
      </w:r>
    </w:p>
    <w:p w:rsidR="00E91488" w:rsidRPr="005E1FE3" w:rsidRDefault="00E91488" w:rsidP="00E91488">
      <w:pPr>
        <w:widowControl/>
        <w:numPr>
          <w:ilvl w:val="0"/>
          <w:numId w:val="9"/>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rPr>
        <w:t>разработка защитного экрана, защищающего датчик от сильного нагрева и брызг металла;</w:t>
      </w:r>
      <w:r w:rsidRPr="005E1FE3">
        <w:rPr>
          <w:rFonts w:ascii="Verdana" w:hAnsi="Verdana" w:cs="Arial"/>
          <w:color w:val="000000"/>
          <w:sz w:val="18"/>
          <w:szCs w:val="18"/>
        </w:rPr>
        <w:t xml:space="preserve"> </w:t>
      </w:r>
    </w:p>
    <w:p w:rsidR="00E91488" w:rsidRPr="005E1FE3" w:rsidRDefault="00E91488" w:rsidP="00E91488">
      <w:pPr>
        <w:widowControl/>
        <w:numPr>
          <w:ilvl w:val="0"/>
          <w:numId w:val="9"/>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rPr>
        <w:t>разработка методики работы с датчиком; обеспечение возможности использования резервного штативного датчика (ДУМ-07) при аварийном выходе из строя встроенного датчика.</w:t>
      </w:r>
      <w:r w:rsidRPr="005E1FE3">
        <w:rPr>
          <w:rFonts w:ascii="Verdana" w:hAnsi="Verdana" w:cs="Arial"/>
          <w:color w:val="000000"/>
          <w:sz w:val="18"/>
          <w:szCs w:val="18"/>
        </w:rPr>
        <w:t xml:space="preserve"> </w:t>
      </w:r>
    </w:p>
    <w:p w:rsidR="00E91488" w:rsidRPr="005E1FE3" w:rsidRDefault="00E91488" w:rsidP="00E91488">
      <w:pPr>
        <w:spacing w:before="100" w:beforeAutospacing="1" w:after="100" w:afterAutospacing="1"/>
        <w:jc w:val="center"/>
        <w:rPr>
          <w:rFonts w:ascii="Arial" w:hAnsi="Arial" w:cs="Arial"/>
          <w:color w:val="000000"/>
        </w:rPr>
      </w:pPr>
      <w:r w:rsidRPr="005E1FE3">
        <w:rPr>
          <w:rFonts w:ascii="Verdana" w:hAnsi="Verdana" w:cs="Arial"/>
          <w:color w:val="000000"/>
          <w:sz w:val="18"/>
          <w:szCs w:val="18"/>
        </w:rPr>
        <w:br/>
      </w:r>
      <w:r w:rsidRPr="005E1FE3">
        <w:rPr>
          <w:rFonts w:ascii="Verdana" w:hAnsi="Verdana" w:cs="Arial"/>
          <w:b/>
          <w:bCs/>
          <w:color w:val="000000"/>
          <w:sz w:val="18"/>
        </w:rPr>
        <w:t xml:space="preserve"> МЕТОДОЛОГИЯ РАЗРАБОТКИ</w:t>
      </w:r>
      <w:bookmarkStart w:id="35" w:name="met"/>
      <w:bookmarkEnd w:id="35"/>
    </w:p>
    <w:p w:rsidR="00E91488" w:rsidRPr="005E1FE3" w:rsidRDefault="00E91488" w:rsidP="00E91488">
      <w:pPr>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Разработка датчика состояла из следующих этапов:</w:t>
      </w:r>
    </w:p>
    <w:p w:rsidR="00E91488" w:rsidRPr="005E1FE3" w:rsidRDefault="00E91488" w:rsidP="00E91488">
      <w:pPr>
        <w:widowControl/>
        <w:numPr>
          <w:ilvl w:val="0"/>
          <w:numId w:val="10"/>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szCs w:val="18"/>
        </w:rPr>
        <w:t>Математическое моделирование и макетирование датчика.</w:t>
      </w:r>
      <w:r w:rsidRPr="005E1FE3">
        <w:rPr>
          <w:rFonts w:ascii="Verdana" w:hAnsi="Verdana" w:cs="Arial"/>
          <w:b/>
          <w:bCs/>
          <w:color w:val="000000"/>
          <w:sz w:val="18"/>
          <w:szCs w:val="18"/>
        </w:rPr>
        <w:br/>
      </w:r>
      <w:r w:rsidRPr="005E1FE3">
        <w:rPr>
          <w:rFonts w:ascii="Verdana" w:hAnsi="Verdana" w:cs="Arial"/>
          <w:color w:val="000000"/>
          <w:sz w:val="18"/>
          <w:szCs w:val="18"/>
        </w:rPr>
        <w:t xml:space="preserve">На этом этапе проектировались основные параметры датчика, его обмоток и корпуса. </w:t>
      </w:r>
    </w:p>
    <w:p w:rsidR="00E91488" w:rsidRPr="005E1FE3" w:rsidRDefault="00E91488" w:rsidP="00E91488">
      <w:pPr>
        <w:widowControl/>
        <w:numPr>
          <w:ilvl w:val="0"/>
          <w:numId w:val="10"/>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szCs w:val="18"/>
        </w:rPr>
        <w:t>Изготовление и испытание макета датчика.</w:t>
      </w:r>
      <w:r w:rsidRPr="005E1FE3">
        <w:rPr>
          <w:rFonts w:ascii="Verdana" w:hAnsi="Verdana" w:cs="Arial"/>
          <w:b/>
          <w:bCs/>
          <w:color w:val="000000"/>
          <w:sz w:val="18"/>
          <w:szCs w:val="18"/>
        </w:rPr>
        <w:br/>
      </w:r>
      <w:r w:rsidRPr="005E1FE3">
        <w:rPr>
          <w:rFonts w:ascii="Verdana" w:hAnsi="Verdana" w:cs="Arial"/>
          <w:color w:val="000000"/>
          <w:sz w:val="18"/>
          <w:szCs w:val="18"/>
        </w:rPr>
        <w:t xml:space="preserve">Испытания проводились на специальном стенде, имитирующем кристаллизатор, жидкий металл и механизм качания. </w:t>
      </w:r>
    </w:p>
    <w:p w:rsidR="00E91488" w:rsidRPr="005E1FE3" w:rsidRDefault="00E91488" w:rsidP="00E91488">
      <w:pPr>
        <w:widowControl/>
        <w:numPr>
          <w:ilvl w:val="0"/>
          <w:numId w:val="10"/>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b/>
          <w:bCs/>
          <w:color w:val="000000"/>
          <w:sz w:val="18"/>
          <w:szCs w:val="18"/>
        </w:rPr>
        <w:t>Изготовление и испытание промышленного образца датчика.</w:t>
      </w:r>
      <w:r w:rsidRPr="005E1FE3">
        <w:rPr>
          <w:rFonts w:ascii="Verdana" w:hAnsi="Verdana" w:cs="Arial"/>
          <w:b/>
          <w:bCs/>
          <w:color w:val="000000"/>
          <w:sz w:val="18"/>
          <w:szCs w:val="18"/>
        </w:rPr>
        <w:br/>
      </w:r>
      <w:r w:rsidRPr="005E1FE3">
        <w:rPr>
          <w:rFonts w:ascii="Verdana" w:hAnsi="Verdana" w:cs="Arial"/>
          <w:color w:val="000000"/>
          <w:sz w:val="18"/>
          <w:szCs w:val="18"/>
        </w:rPr>
        <w:t xml:space="preserve">Проведение испытаний на стенде. Тепловые испытания. </w:t>
      </w:r>
    </w:p>
    <w:p w:rsidR="00E91488" w:rsidRPr="005E1FE3" w:rsidRDefault="00E91488" w:rsidP="00E91488">
      <w:pPr>
        <w:pageBreakBefore/>
        <w:spacing w:before="100" w:beforeAutospacing="1" w:after="100" w:afterAutospacing="1"/>
        <w:jc w:val="center"/>
        <w:rPr>
          <w:rFonts w:ascii="Verdana" w:hAnsi="Verdana" w:cs="Arial"/>
          <w:color w:val="000000"/>
          <w:sz w:val="18"/>
          <w:szCs w:val="18"/>
        </w:rPr>
      </w:pPr>
      <w:r w:rsidRPr="005E1FE3">
        <w:rPr>
          <w:rFonts w:ascii="Verdana" w:hAnsi="Verdana" w:cs="Arial"/>
          <w:b/>
          <w:bCs/>
          <w:color w:val="000000"/>
          <w:sz w:val="18"/>
          <w:szCs w:val="18"/>
        </w:rPr>
        <w:t>РЕЗУЛЬТАТЫ РАЗРАБОТКИ</w:t>
      </w:r>
      <w:bookmarkStart w:id="36" w:name="res"/>
      <w:bookmarkEnd w:id="36"/>
    </w:p>
    <w:p w:rsidR="00E91488" w:rsidRPr="005E1FE3" w:rsidRDefault="00E91488" w:rsidP="00E91488">
      <w:pPr>
        <w:spacing w:beforeAutospacing="1" w:after="100" w:afterAutospacing="1"/>
        <w:jc w:val="center"/>
        <w:rPr>
          <w:rFonts w:ascii="Arial" w:hAnsi="Arial" w:cs="Arial"/>
          <w:color w:val="000000"/>
        </w:rPr>
      </w:pPr>
      <w:r w:rsidRPr="005E1FE3">
        <w:rPr>
          <w:rFonts w:ascii="Verdana" w:hAnsi="Verdana" w:cs="Arial"/>
          <w:b/>
          <w:bCs/>
          <w:color w:val="000000"/>
          <w:sz w:val="18"/>
        </w:rPr>
        <w:t>Устройство и работа датчика</w:t>
      </w:r>
    </w:p>
    <w:p w:rsidR="00E91488" w:rsidRPr="005E1FE3" w:rsidRDefault="00E91488" w:rsidP="00E91488">
      <w:pPr>
        <w:spacing w:beforeAutospacing="1" w:afterAutospacing="1"/>
        <w:rPr>
          <w:rFonts w:ascii="Arial" w:hAnsi="Arial" w:cs="Arial"/>
          <w:color w:val="000000"/>
        </w:rPr>
      </w:pPr>
      <w:r w:rsidRPr="005E1FE3">
        <w:rPr>
          <w:rFonts w:ascii="Verdana" w:hAnsi="Verdana" w:cs="Arial"/>
          <w:b/>
          <w:bCs/>
          <w:color w:val="000000"/>
          <w:sz w:val="18"/>
          <w:szCs w:val="18"/>
        </w:rPr>
        <w:t xml:space="preserve"> Общие сведения</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Датчик содержит обмотки, размещенные в корпусе из нержавеющей стали. Передняя стенка изготовлена из термостойкого неэлектропроводного материала. На задней стенке размещен электрический разъем и штуцер для подключения шланга с воздухом (см. рис.1). На верхней грани датчика предусмотрены штыри для фиксации защитного экрана.</w:t>
      </w:r>
    </w:p>
    <w:p w:rsidR="00E91488" w:rsidRPr="005E1FE3" w:rsidRDefault="00593D2C" w:rsidP="00E91488">
      <w:pPr>
        <w:spacing w:before="100" w:beforeAutospacing="1" w:after="100" w:afterAutospacing="1"/>
        <w:jc w:val="both"/>
        <w:rPr>
          <w:rFonts w:ascii="Verdana" w:hAnsi="Verdana" w:cs="Arial"/>
          <w:color w:val="000000"/>
          <w:sz w:val="18"/>
          <w:szCs w:val="18"/>
        </w:rPr>
      </w:pPr>
      <w:r>
        <w:rPr>
          <w:rFonts w:ascii="Verdana" w:hAnsi="Verdana" w:cs="Arial"/>
          <w:noProof/>
          <w:color w:val="000000"/>
          <w:sz w:val="18"/>
          <w:szCs w:val="18"/>
        </w:rPr>
        <w:pict>
          <v:shape id="_x0000_s1042" type="#_x0000_t75" alt="Рисунок 1" style="position:absolute;left:0;text-align:left;margin-left:0;margin-top:0;width:97.5pt;height:88.5pt;z-index:251653632;mso-wrap-distance-left:0;mso-wrap-distance-right:0;mso-position-horizontal:left;mso-position-vertical-relative:line" o:allowoverlap="f">
            <v:imagedata r:id="rId44" o:title="dum2" grayscale="t"/>
            <w10:wrap type="square"/>
          </v:shape>
        </w:pict>
      </w:r>
      <w:r w:rsidR="00E91488" w:rsidRPr="005E1FE3">
        <w:rPr>
          <w:rFonts w:ascii="Verdana" w:hAnsi="Verdana" w:cs="Arial"/>
          <w:color w:val="000000"/>
          <w:sz w:val="18"/>
          <w:szCs w:val="18"/>
        </w:rPr>
        <w:t>Датчик с помощью монтажного комплекта устанавливается на широкой стенке кристаллизатора, заменяя тем самым часть воротника кристаллизатора. Лицевая стенка датчика, таким образом, расположена в одной плоскости с медной стенкой кристаллизатора.</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Защитный экран предназначен для защиты датчика от теплового излучения и брызг металла.</w:t>
      </w:r>
    </w:p>
    <w:p w:rsidR="00E91488" w:rsidRPr="005E1FE3" w:rsidRDefault="00E91488" w:rsidP="00E91488">
      <w:pPr>
        <w:spacing w:beforeAutospacing="1" w:afterAutospacing="1"/>
        <w:rPr>
          <w:rFonts w:ascii="Verdana" w:hAnsi="Verdana" w:cs="Arial"/>
          <w:color w:val="000000"/>
          <w:sz w:val="18"/>
          <w:szCs w:val="18"/>
        </w:rPr>
      </w:pPr>
      <w:r w:rsidRPr="005E1FE3">
        <w:rPr>
          <w:rFonts w:ascii="Verdana" w:hAnsi="Verdana" w:cs="Arial"/>
          <w:b/>
          <w:bCs/>
          <w:color w:val="000000"/>
          <w:sz w:val="18"/>
          <w:szCs w:val="18"/>
        </w:rPr>
        <w:t>Общие сведения</w:t>
      </w:r>
    </w:p>
    <w:tbl>
      <w:tblPr>
        <w:tblW w:w="9900" w:type="dxa"/>
        <w:tblCellSpacing w:w="15" w:type="dxa"/>
        <w:tblCellMar>
          <w:top w:w="30" w:type="dxa"/>
          <w:left w:w="30" w:type="dxa"/>
          <w:bottom w:w="30" w:type="dxa"/>
          <w:right w:w="30" w:type="dxa"/>
        </w:tblCellMar>
        <w:tblLook w:val="0000" w:firstRow="0" w:lastRow="0" w:firstColumn="0" w:lastColumn="0" w:noHBand="0" w:noVBand="0"/>
      </w:tblPr>
      <w:tblGrid>
        <w:gridCol w:w="8360"/>
        <w:gridCol w:w="1540"/>
      </w:tblGrid>
      <w:tr w:rsidR="00E91488" w:rsidRPr="005E1FE3">
        <w:trPr>
          <w:tblCellSpacing w:w="15" w:type="dxa"/>
        </w:trPr>
        <w:tc>
          <w:tcPr>
            <w:tcW w:w="8315" w:type="dxa"/>
            <w:shd w:val="clear" w:color="auto" w:fill="auto"/>
            <w:vAlign w:val="center"/>
          </w:tcPr>
          <w:p w:rsidR="00E91488" w:rsidRPr="005E1FE3" w:rsidRDefault="00E91488" w:rsidP="00E91488">
            <w:pPr>
              <w:rPr>
                <w:rFonts w:ascii="Verdana" w:hAnsi="Verdana" w:cs="Arial"/>
                <w:color w:val="000000"/>
                <w:sz w:val="18"/>
                <w:szCs w:val="18"/>
              </w:rPr>
            </w:pPr>
            <w:r w:rsidRPr="005E1FE3">
              <w:rPr>
                <w:rFonts w:ascii="Verdana" w:hAnsi="Verdana" w:cs="Arial"/>
                <w:color w:val="000000"/>
                <w:sz w:val="18"/>
                <w:szCs w:val="18"/>
              </w:rPr>
              <w:t>Диапазон измерения уровня металла (от среза кристаллизатора), мм</w:t>
            </w:r>
          </w:p>
        </w:tc>
        <w:tc>
          <w:tcPr>
            <w:tcW w:w="1495" w:type="dxa"/>
            <w:shd w:val="clear" w:color="auto" w:fill="auto"/>
            <w:vAlign w:val="center"/>
          </w:tcPr>
          <w:p w:rsidR="00E91488" w:rsidRPr="005E1FE3" w:rsidRDefault="00E91488" w:rsidP="00E91488">
            <w:pPr>
              <w:jc w:val="center"/>
              <w:rPr>
                <w:rFonts w:ascii="Verdana" w:hAnsi="Verdana" w:cs="Arial"/>
                <w:color w:val="000000"/>
                <w:sz w:val="17"/>
                <w:szCs w:val="17"/>
              </w:rPr>
            </w:pPr>
            <w:r w:rsidRPr="005E1FE3">
              <w:rPr>
                <w:rFonts w:ascii="Verdana" w:hAnsi="Verdana" w:cs="Arial"/>
                <w:color w:val="000000"/>
                <w:sz w:val="17"/>
                <w:szCs w:val="17"/>
              </w:rPr>
              <w:t>от 30 до 130</w:t>
            </w:r>
          </w:p>
        </w:tc>
      </w:tr>
      <w:tr w:rsidR="00E91488" w:rsidRPr="005E1FE3">
        <w:trPr>
          <w:tblCellSpacing w:w="15" w:type="dxa"/>
        </w:trPr>
        <w:tc>
          <w:tcPr>
            <w:tcW w:w="8315" w:type="dxa"/>
            <w:shd w:val="clear" w:color="auto" w:fill="auto"/>
            <w:vAlign w:val="center"/>
          </w:tcPr>
          <w:p w:rsidR="00E91488" w:rsidRPr="005E1FE3" w:rsidRDefault="00E91488" w:rsidP="00E91488">
            <w:pPr>
              <w:rPr>
                <w:rFonts w:ascii="Verdana" w:hAnsi="Verdana" w:cs="Arial"/>
                <w:color w:val="000000"/>
                <w:sz w:val="18"/>
                <w:szCs w:val="18"/>
              </w:rPr>
            </w:pPr>
            <w:r w:rsidRPr="005E1FE3">
              <w:rPr>
                <w:rFonts w:ascii="Verdana" w:hAnsi="Verdana" w:cs="Arial"/>
                <w:color w:val="000000"/>
                <w:sz w:val="18"/>
                <w:szCs w:val="18"/>
              </w:rPr>
              <w:t>Масса датчика с комплектом крепления и с защитным экраном, кг, не более</w:t>
            </w:r>
          </w:p>
        </w:tc>
        <w:tc>
          <w:tcPr>
            <w:tcW w:w="1495" w:type="dxa"/>
            <w:shd w:val="clear" w:color="auto" w:fill="auto"/>
            <w:vAlign w:val="center"/>
          </w:tcPr>
          <w:p w:rsidR="00E91488" w:rsidRPr="005E1FE3" w:rsidRDefault="00E91488" w:rsidP="00E91488">
            <w:pPr>
              <w:jc w:val="center"/>
              <w:rPr>
                <w:rFonts w:ascii="Verdana" w:hAnsi="Verdana" w:cs="Arial"/>
                <w:color w:val="000000"/>
                <w:sz w:val="17"/>
                <w:szCs w:val="17"/>
              </w:rPr>
            </w:pPr>
            <w:r w:rsidRPr="005E1FE3">
              <w:rPr>
                <w:rFonts w:ascii="Verdana" w:hAnsi="Verdana" w:cs="Arial"/>
                <w:color w:val="000000"/>
                <w:sz w:val="17"/>
                <w:szCs w:val="17"/>
              </w:rPr>
              <w:t>5</w:t>
            </w:r>
          </w:p>
        </w:tc>
      </w:tr>
      <w:tr w:rsidR="00E91488" w:rsidRPr="005E1FE3">
        <w:trPr>
          <w:tblCellSpacing w:w="15" w:type="dxa"/>
        </w:trPr>
        <w:tc>
          <w:tcPr>
            <w:tcW w:w="8315" w:type="dxa"/>
            <w:shd w:val="clear" w:color="auto" w:fill="auto"/>
            <w:vAlign w:val="center"/>
          </w:tcPr>
          <w:p w:rsidR="00E91488" w:rsidRPr="005E1FE3" w:rsidRDefault="00E91488" w:rsidP="00E91488">
            <w:pPr>
              <w:rPr>
                <w:rFonts w:ascii="Verdana" w:hAnsi="Verdana" w:cs="Arial"/>
                <w:color w:val="000000"/>
                <w:sz w:val="18"/>
                <w:szCs w:val="18"/>
              </w:rPr>
            </w:pPr>
            <w:r w:rsidRPr="005E1FE3">
              <w:rPr>
                <w:rFonts w:ascii="Verdana" w:hAnsi="Verdana" w:cs="Arial"/>
                <w:color w:val="000000"/>
                <w:sz w:val="18"/>
                <w:szCs w:val="18"/>
              </w:rPr>
              <w:t>Давление в трассе воздушного охлаждения, атм</w:t>
            </w:r>
          </w:p>
        </w:tc>
        <w:tc>
          <w:tcPr>
            <w:tcW w:w="1495" w:type="dxa"/>
            <w:shd w:val="clear" w:color="auto" w:fill="auto"/>
            <w:vAlign w:val="center"/>
          </w:tcPr>
          <w:p w:rsidR="00E91488" w:rsidRPr="005E1FE3" w:rsidRDefault="00E91488" w:rsidP="00E91488">
            <w:pPr>
              <w:jc w:val="center"/>
              <w:rPr>
                <w:rFonts w:ascii="Verdana" w:hAnsi="Verdana" w:cs="Arial"/>
                <w:color w:val="000000"/>
                <w:sz w:val="17"/>
                <w:szCs w:val="17"/>
              </w:rPr>
            </w:pPr>
            <w:r w:rsidRPr="005E1FE3">
              <w:rPr>
                <w:rFonts w:ascii="Verdana" w:hAnsi="Verdana" w:cs="Arial"/>
                <w:color w:val="000000"/>
                <w:sz w:val="17"/>
                <w:szCs w:val="17"/>
              </w:rPr>
              <w:t>2/3</w:t>
            </w:r>
          </w:p>
        </w:tc>
      </w:tr>
      <w:tr w:rsidR="00E91488" w:rsidRPr="005E1FE3">
        <w:trPr>
          <w:tblCellSpacing w:w="15" w:type="dxa"/>
        </w:trPr>
        <w:tc>
          <w:tcPr>
            <w:tcW w:w="8315" w:type="dxa"/>
            <w:shd w:val="clear" w:color="auto" w:fill="auto"/>
            <w:vAlign w:val="center"/>
          </w:tcPr>
          <w:p w:rsidR="00E91488" w:rsidRPr="005E1FE3" w:rsidRDefault="00E91488" w:rsidP="00E91488">
            <w:pPr>
              <w:rPr>
                <w:rFonts w:ascii="Verdana" w:hAnsi="Verdana" w:cs="Arial"/>
                <w:color w:val="000000"/>
                <w:sz w:val="18"/>
                <w:szCs w:val="18"/>
              </w:rPr>
            </w:pPr>
            <w:r w:rsidRPr="005E1FE3">
              <w:rPr>
                <w:rFonts w:ascii="Verdana" w:hAnsi="Verdana" w:cs="Arial"/>
                <w:color w:val="000000"/>
                <w:sz w:val="18"/>
                <w:szCs w:val="18"/>
              </w:rPr>
              <w:t>Габариты датчика</w:t>
            </w:r>
          </w:p>
        </w:tc>
        <w:tc>
          <w:tcPr>
            <w:tcW w:w="1495" w:type="dxa"/>
            <w:shd w:val="clear" w:color="auto" w:fill="auto"/>
            <w:vAlign w:val="center"/>
          </w:tcPr>
          <w:p w:rsidR="00E91488" w:rsidRPr="005E1FE3" w:rsidRDefault="00E91488" w:rsidP="00E91488">
            <w:pPr>
              <w:jc w:val="center"/>
              <w:rPr>
                <w:rFonts w:ascii="Verdana" w:hAnsi="Verdana" w:cs="Arial"/>
                <w:color w:val="000000"/>
                <w:sz w:val="17"/>
                <w:szCs w:val="17"/>
              </w:rPr>
            </w:pPr>
            <w:r w:rsidRPr="005E1FE3">
              <w:rPr>
                <w:rFonts w:ascii="Verdana" w:hAnsi="Verdana" w:cs="Arial"/>
                <w:color w:val="000000"/>
                <w:sz w:val="17"/>
                <w:szCs w:val="17"/>
              </w:rPr>
              <w:t>200х120х60</w:t>
            </w:r>
          </w:p>
        </w:tc>
      </w:tr>
    </w:tbl>
    <w:p w:rsidR="00E91488" w:rsidRPr="005E1FE3" w:rsidRDefault="00E91488" w:rsidP="00E91488">
      <w:pPr>
        <w:spacing w:beforeAutospacing="1" w:afterAutospacing="1"/>
        <w:jc w:val="center"/>
        <w:rPr>
          <w:rFonts w:ascii="Arial" w:hAnsi="Arial" w:cs="Arial"/>
          <w:color w:val="000000"/>
        </w:rPr>
      </w:pPr>
      <w:r w:rsidRPr="005E1FE3">
        <w:rPr>
          <w:rFonts w:ascii="Verdana" w:hAnsi="Verdana" w:cs="Arial"/>
          <w:b/>
          <w:bCs/>
          <w:color w:val="000000"/>
          <w:sz w:val="18"/>
          <w:szCs w:val="18"/>
        </w:rPr>
        <w:t>Подготовка к работе. Монтаж датчика на кристаллизаторе</w:t>
      </w:r>
    </w:p>
    <w:p w:rsidR="00E91488" w:rsidRPr="005E1FE3" w:rsidRDefault="00E91488" w:rsidP="00E91488">
      <w:pPr>
        <w:spacing w:before="100" w:beforeAutospacing="1" w:after="100" w:afterAutospacing="1"/>
        <w:ind w:left="75" w:right="120" w:firstLine="400"/>
        <w:jc w:val="both"/>
        <w:rPr>
          <w:rFonts w:ascii="Verdana" w:hAnsi="Verdana" w:cs="Arial"/>
          <w:color w:val="000000"/>
          <w:sz w:val="18"/>
          <w:szCs w:val="18"/>
        </w:rPr>
      </w:pPr>
      <w:r w:rsidRPr="005E1FE3">
        <w:rPr>
          <w:rFonts w:ascii="Verdana" w:hAnsi="Verdana" w:cs="Arial"/>
          <w:color w:val="000000"/>
          <w:sz w:val="18"/>
          <w:szCs w:val="18"/>
        </w:rPr>
        <w:t>Для установки датчика необходимо предварительно произвести доработку деталей кристаллизатора, воротника и защитной плиты. Благодаря существующему разнообразию конструкции кристаллизаторов и их деталей, чертежи встройки датчика для каждого типа кристаллизатора должны разрабатываться отдельно и согласовываться с заказчиком.</w:t>
      </w:r>
    </w:p>
    <w:p w:rsidR="00E91488" w:rsidRPr="005E1FE3" w:rsidRDefault="00E91488" w:rsidP="00E91488">
      <w:pPr>
        <w:spacing w:before="100" w:beforeAutospacing="1" w:after="100" w:afterAutospacing="1"/>
        <w:ind w:left="75" w:right="120" w:firstLine="400"/>
        <w:jc w:val="both"/>
        <w:rPr>
          <w:rFonts w:ascii="Verdana" w:hAnsi="Verdana" w:cs="Arial"/>
          <w:color w:val="000000"/>
          <w:sz w:val="18"/>
          <w:szCs w:val="18"/>
        </w:rPr>
      </w:pPr>
      <w:r w:rsidRPr="005E1FE3">
        <w:rPr>
          <w:rFonts w:ascii="Verdana" w:hAnsi="Verdana" w:cs="Arial"/>
          <w:color w:val="000000"/>
          <w:sz w:val="18"/>
          <w:szCs w:val="18"/>
        </w:rPr>
        <w:t>Общие требования к установке датчика заключаются в следующем:</w:t>
      </w:r>
    </w:p>
    <w:p w:rsidR="00E91488" w:rsidRPr="005E1FE3" w:rsidRDefault="00E91488" w:rsidP="00E91488">
      <w:pPr>
        <w:widowControl/>
        <w:numPr>
          <w:ilvl w:val="0"/>
          <w:numId w:val="11"/>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место установки датчика на кристаллизаторе должно определяться из минимума вероятности повреждения датчика при аварийных ситуациях и максимального расстояния от разливочного стакана, а также удобства обслуживания мениска металла во время работы установки; </w:t>
      </w:r>
    </w:p>
    <w:p w:rsidR="00E91488" w:rsidRPr="005E1FE3" w:rsidRDefault="00E91488" w:rsidP="00E91488">
      <w:pPr>
        <w:widowControl/>
        <w:numPr>
          <w:ilvl w:val="0"/>
          <w:numId w:val="11"/>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датчик должен быть установлен на кристаллизаторе таким образом, чтобы его передняя стенка находилась в одной плоскости с медной стенкой кристаллизатора; </w:t>
      </w:r>
    </w:p>
    <w:p w:rsidR="00E91488" w:rsidRPr="005E1FE3" w:rsidRDefault="00E91488" w:rsidP="00E91488">
      <w:pPr>
        <w:widowControl/>
        <w:numPr>
          <w:ilvl w:val="0"/>
          <w:numId w:val="11"/>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крепление датчика к кристаллизатору должно быть надежно и обеспечивать неподвижность датчика относительно кристаллизатора при работающем механизме качания кристаллизатора; </w:t>
      </w:r>
    </w:p>
    <w:p w:rsidR="00E91488" w:rsidRPr="005E1FE3" w:rsidRDefault="00E91488" w:rsidP="00E91488">
      <w:pPr>
        <w:widowControl/>
        <w:numPr>
          <w:ilvl w:val="0"/>
          <w:numId w:val="11"/>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защитная плита кристаллизатора должна быть установлена таким образом, чтобы исключить ее вибрации относительно кристаллизатора; </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Подготовка датчика к работе включает в себя следующее:</w:t>
      </w:r>
    </w:p>
    <w:p w:rsidR="00E91488" w:rsidRPr="005E1FE3" w:rsidRDefault="00E91488" w:rsidP="00E91488">
      <w:pPr>
        <w:spacing w:before="100" w:beforeAutospacing="1" w:after="100" w:afterAutospacing="1"/>
        <w:jc w:val="both"/>
        <w:rPr>
          <w:rFonts w:ascii="Verdana" w:hAnsi="Verdana" w:cs="Arial"/>
          <w:i/>
          <w:iCs/>
          <w:color w:val="000000"/>
          <w:sz w:val="18"/>
          <w:szCs w:val="18"/>
        </w:rPr>
      </w:pPr>
      <w:r w:rsidRPr="005E1FE3">
        <w:rPr>
          <w:rFonts w:ascii="Verdana" w:hAnsi="Verdana" w:cs="Arial"/>
          <w:i/>
          <w:iCs/>
          <w:color w:val="000000"/>
          <w:sz w:val="18"/>
          <w:szCs w:val="18"/>
        </w:rPr>
        <w:t>1. Проверка технического состояния.</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Проверка технического состояния датчика производится перед установкой его на кристаллизатор и предполагает внешний осмотр и проверку параметров датчика. При внешнем осмотре необходимо убедиться в целостности корпуса датчика, в отсутствии видимых повреждений. Проверка параметров датчика предполагает замер сопротивлений обмоток датчика на его электрическом разъеме и сверка этих параметров с данными, указанными в Руководстве по эксплуатации.</w:t>
      </w:r>
    </w:p>
    <w:p w:rsidR="00E91488" w:rsidRPr="005E1FE3" w:rsidRDefault="00E91488" w:rsidP="00E91488">
      <w:pPr>
        <w:pageBreakBefore/>
        <w:spacing w:before="100" w:beforeAutospacing="1" w:after="100" w:afterAutospacing="1"/>
        <w:jc w:val="both"/>
        <w:rPr>
          <w:rFonts w:ascii="Verdana" w:hAnsi="Verdana" w:cs="Arial"/>
          <w:i/>
          <w:iCs/>
          <w:color w:val="000000"/>
          <w:sz w:val="18"/>
          <w:szCs w:val="18"/>
        </w:rPr>
      </w:pPr>
      <w:r w:rsidRPr="005E1FE3">
        <w:rPr>
          <w:rFonts w:ascii="Verdana" w:hAnsi="Verdana" w:cs="Arial"/>
          <w:i/>
          <w:iCs/>
          <w:color w:val="000000"/>
          <w:sz w:val="18"/>
          <w:szCs w:val="18"/>
        </w:rPr>
        <w:t>2. Монтаж ДУМ на кристаллизаторе.</w:t>
      </w:r>
    </w:p>
    <w:p w:rsidR="00E91488" w:rsidRPr="005E1FE3" w:rsidRDefault="00593D2C" w:rsidP="00E91488">
      <w:pPr>
        <w:spacing w:before="100" w:beforeAutospacing="1" w:after="100" w:afterAutospacing="1"/>
        <w:ind w:right="22"/>
        <w:jc w:val="both"/>
        <w:rPr>
          <w:rFonts w:ascii="Verdana" w:hAnsi="Verdana" w:cs="Arial"/>
          <w:color w:val="000000"/>
          <w:sz w:val="18"/>
          <w:szCs w:val="18"/>
        </w:rPr>
      </w:pPr>
      <w:r>
        <w:rPr>
          <w:rFonts w:ascii="Verdana" w:hAnsi="Verdana" w:cs="Arial"/>
          <w:noProof/>
          <w:color w:val="000000"/>
          <w:sz w:val="18"/>
          <w:szCs w:val="18"/>
        </w:rPr>
        <w:pict>
          <v:shape id="_x0000_s1043" type="#_x0000_t75" alt="Рисунок 2. Установка  ДУМ бортового на кристаллизаторе" style="position:absolute;left:0;text-align:left;margin-left:5in;margin-top:2.25pt;width:142.5pt;height:112.5pt;z-index:251654656;mso-wrap-distance-left:0;mso-wrap-distance-right:0;mso-position-vertical-relative:line" o:allowoverlap="f">
            <v:imagedata r:id="rId45" o:title="dum4" grayscale="t"/>
            <w10:wrap type="square"/>
          </v:shape>
        </w:pict>
      </w:r>
      <w:r w:rsidR="00E91488" w:rsidRPr="005E1FE3">
        <w:rPr>
          <w:rFonts w:ascii="Verdana" w:hAnsi="Verdana" w:cs="Arial"/>
          <w:color w:val="000000"/>
          <w:sz w:val="18"/>
          <w:szCs w:val="18"/>
        </w:rPr>
        <w:t>Установка датчика на кристаллизаторе может осуществляться как на участке подготовки кристаллизатора, так и на разливочной площадке во время переподготовки УНРС.</w:t>
      </w:r>
    </w:p>
    <w:p w:rsidR="00E91488" w:rsidRPr="005E1FE3" w:rsidRDefault="00E91488" w:rsidP="00E91488">
      <w:pPr>
        <w:keepLines/>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Датчик необходимо закрепить к кристаллизатору с помощью болтов или шпилек (см. рис.2). При этом необходимо установить датчик так, чтобы его лицевая стенка находилась в одной плоскости с медной стенкой кристаллизатора. Нижняя грань датчика должна плотно прилегать к торцу медной стенки кристаллизатора.</w:t>
      </w:r>
    </w:p>
    <w:p w:rsidR="00E91488" w:rsidRPr="005E1FE3" w:rsidRDefault="00593D2C" w:rsidP="00E91488">
      <w:pPr>
        <w:spacing w:before="100" w:beforeAutospacing="1" w:after="100" w:afterAutospacing="1"/>
        <w:jc w:val="both"/>
        <w:rPr>
          <w:rFonts w:ascii="Verdana" w:hAnsi="Verdana" w:cs="Arial"/>
          <w:color w:val="000000"/>
          <w:sz w:val="18"/>
          <w:szCs w:val="18"/>
        </w:rPr>
      </w:pPr>
      <w:r>
        <w:rPr>
          <w:rFonts w:ascii="Verdana" w:hAnsi="Verdana" w:cs="Arial"/>
          <w:noProof/>
          <w:color w:val="000000"/>
          <w:sz w:val="18"/>
          <w:szCs w:val="18"/>
        </w:rPr>
        <w:pict>
          <v:shape id="_x0000_s1044" type="#_x0000_t75" alt="Рисунок 3. Установка воротника кристаллизатора" style="position:absolute;left:0;text-align:left;margin-left:0;margin-top:2.35pt;width:142.5pt;height:103.5pt;z-index:251655680;mso-wrap-distance-left:0;mso-wrap-distance-right:0;mso-position-vertical-relative:line" o:allowoverlap="f">
            <v:imagedata r:id="rId46" o:title="dum6" gain="69719f" grayscale="t"/>
            <w10:wrap type="square"/>
          </v:shape>
        </w:pict>
      </w:r>
      <w:r w:rsidR="00E91488" w:rsidRPr="005E1FE3">
        <w:rPr>
          <w:rFonts w:ascii="Verdana" w:hAnsi="Verdana" w:cs="Arial"/>
          <w:i/>
          <w:iCs/>
          <w:color w:val="000000"/>
          <w:sz w:val="18"/>
          <w:szCs w:val="18"/>
        </w:rPr>
        <w:t>3. Подключение электрического кабеля и шланга трассы воздушного охлаждения.</w:t>
      </w:r>
      <w:r w:rsidR="00E91488" w:rsidRPr="005E1FE3">
        <w:rPr>
          <w:rFonts w:ascii="Verdana" w:hAnsi="Verdana" w:cs="Arial"/>
          <w:color w:val="000000"/>
          <w:sz w:val="18"/>
          <w:szCs w:val="18"/>
        </w:rPr>
        <w:br/>
        <w:t xml:space="preserve">Электрический кабель и шланг воздушного охлаждения необходимо подключить до установки защитной плиты кристаллизатора. После подсоединения шланга включить подачу воздуха и убедится, что воздух выходит из отверстий на задней стенке датчика. При установленном воротнике кристаллизатора (см. рис.3) необходимо заложить пространство между датчиком и воротником </w:t>
      </w:r>
      <w:r>
        <w:rPr>
          <w:rFonts w:ascii="Verdana" w:hAnsi="Verdana" w:cs="Arial"/>
          <w:noProof/>
          <w:color w:val="000000"/>
          <w:sz w:val="18"/>
          <w:szCs w:val="18"/>
        </w:rPr>
        <w:pict>
          <v:shape id="_x0000_s1045" type="#_x0000_t75" alt="Рисунок 4.  Установка защитного экрана на датчик" style="position:absolute;left:0;text-align:left;margin-left:215.85pt;margin-top:12.5pt;width:142.5pt;height:106.5pt;z-index:251656704;mso-wrap-distance-left:0;mso-wrap-distance-right:0;mso-position-horizontal-relative:text;mso-position-vertical-relative:line" o:allowoverlap="f">
            <v:imagedata r:id="rId47" o:title="dum8" grayscale="t"/>
            <w10:wrap type="square"/>
          </v:shape>
        </w:pict>
      </w:r>
      <w:r w:rsidR="00E91488" w:rsidRPr="005E1FE3">
        <w:rPr>
          <w:rFonts w:ascii="Verdana" w:hAnsi="Verdana" w:cs="Arial"/>
          <w:color w:val="000000"/>
          <w:sz w:val="18"/>
          <w:szCs w:val="18"/>
        </w:rPr>
        <w:t>шнуровым асбестом.</w:t>
      </w:r>
    </w:p>
    <w:p w:rsidR="00E91488" w:rsidRPr="005E1FE3" w:rsidRDefault="00E91488" w:rsidP="00E91488">
      <w:pPr>
        <w:spacing w:before="100" w:beforeAutospacing="1" w:after="100" w:afterAutospacing="1"/>
        <w:jc w:val="both"/>
        <w:rPr>
          <w:rFonts w:ascii="Verdana" w:hAnsi="Verdana" w:cs="Arial"/>
          <w:i/>
          <w:iCs/>
          <w:color w:val="000000"/>
          <w:sz w:val="18"/>
          <w:szCs w:val="18"/>
        </w:rPr>
      </w:pPr>
      <w:r w:rsidRPr="005E1FE3">
        <w:rPr>
          <w:rFonts w:ascii="Verdana" w:hAnsi="Verdana" w:cs="Arial"/>
          <w:i/>
          <w:iCs/>
          <w:color w:val="000000"/>
          <w:sz w:val="18"/>
          <w:szCs w:val="18"/>
        </w:rPr>
        <w:t>4. Установка защитного экрана</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i/>
          <w:iCs/>
          <w:color w:val="000000"/>
          <w:sz w:val="18"/>
          <w:szCs w:val="18"/>
        </w:rPr>
        <w:t xml:space="preserve">. </w:t>
      </w:r>
      <w:r w:rsidRPr="005E1FE3">
        <w:rPr>
          <w:rFonts w:ascii="Verdana" w:hAnsi="Verdana" w:cs="Arial"/>
          <w:color w:val="000000"/>
          <w:sz w:val="18"/>
          <w:szCs w:val="18"/>
        </w:rPr>
        <w:t xml:space="preserve">После заведения в кристаллизатор затравки необходимо установить на датчик защитный экран (см. рис.4). </w:t>
      </w:r>
    </w:p>
    <w:p w:rsidR="00E91488" w:rsidRPr="005E1FE3" w:rsidRDefault="00E91488" w:rsidP="00E91488">
      <w:pPr>
        <w:spacing w:beforeAutospacing="1" w:afterAutospacing="1"/>
        <w:rPr>
          <w:rFonts w:ascii="Verdana" w:hAnsi="Verdana" w:cs="Arial"/>
          <w:b/>
          <w:bCs/>
          <w:color w:val="000000"/>
          <w:sz w:val="18"/>
        </w:rPr>
      </w:pPr>
    </w:p>
    <w:p w:rsidR="00E91488" w:rsidRPr="005E1FE3" w:rsidRDefault="00E91488" w:rsidP="00E91488">
      <w:pPr>
        <w:spacing w:beforeAutospacing="1" w:afterAutospacing="1"/>
        <w:rPr>
          <w:rFonts w:ascii="Verdana" w:hAnsi="Verdana" w:cs="Arial"/>
          <w:b/>
          <w:bCs/>
          <w:color w:val="000000"/>
          <w:sz w:val="18"/>
        </w:rPr>
      </w:pPr>
    </w:p>
    <w:p w:rsidR="00E91488" w:rsidRPr="005E1FE3" w:rsidRDefault="00E91488" w:rsidP="00E91488">
      <w:pPr>
        <w:spacing w:beforeAutospacing="1" w:afterAutospacing="1"/>
        <w:rPr>
          <w:rFonts w:ascii="Verdana" w:hAnsi="Verdana" w:cs="Arial"/>
          <w:b/>
          <w:bCs/>
          <w:color w:val="000000"/>
          <w:sz w:val="18"/>
        </w:rPr>
      </w:pPr>
    </w:p>
    <w:p w:rsidR="00812AC8" w:rsidRPr="005E1FE3" w:rsidRDefault="00812AC8" w:rsidP="00E91488">
      <w:pPr>
        <w:spacing w:beforeAutospacing="1" w:afterAutospacing="1"/>
        <w:jc w:val="center"/>
        <w:rPr>
          <w:rFonts w:ascii="Verdana" w:hAnsi="Verdana" w:cs="Arial"/>
          <w:b/>
          <w:bCs/>
          <w:color w:val="000000"/>
          <w:sz w:val="18"/>
        </w:rPr>
      </w:pPr>
    </w:p>
    <w:p w:rsidR="00E91488" w:rsidRPr="005E1FE3" w:rsidRDefault="00E91488" w:rsidP="00E91488">
      <w:pPr>
        <w:spacing w:beforeAutospacing="1" w:afterAutospacing="1"/>
        <w:jc w:val="center"/>
        <w:rPr>
          <w:rFonts w:ascii="Arial" w:hAnsi="Arial" w:cs="Arial"/>
          <w:color w:val="000000"/>
        </w:rPr>
      </w:pPr>
      <w:r w:rsidRPr="005E1FE3">
        <w:rPr>
          <w:rFonts w:ascii="Verdana" w:hAnsi="Verdana" w:cs="Arial"/>
          <w:b/>
          <w:bCs/>
          <w:color w:val="000000"/>
          <w:sz w:val="18"/>
        </w:rPr>
        <w:t>Эксплуатация датчика ДУМ-бортовой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При эксплуатации датчика в составе системы "Уровень" необходимо придерживаться следующих правил:</w:t>
      </w:r>
    </w:p>
    <w:p w:rsidR="00E91488" w:rsidRPr="005E1FE3" w:rsidRDefault="00E91488" w:rsidP="00E91488">
      <w:pPr>
        <w:widowControl/>
        <w:numPr>
          <w:ilvl w:val="0"/>
          <w:numId w:val="12"/>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Во время автоматической стабилизации уровня металла запрещено подносить металлические предметы к датчику ближе 30 см. </w:t>
      </w:r>
    </w:p>
    <w:p w:rsidR="00E91488" w:rsidRPr="005E1FE3" w:rsidRDefault="00E91488" w:rsidP="00E91488">
      <w:pPr>
        <w:widowControl/>
        <w:numPr>
          <w:ilvl w:val="0"/>
          <w:numId w:val="12"/>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При проведении технологических операций на кристаллизаторе, при замене раз-ливочного стакана стараться избегать попадания на датчик капель металла. При повреждении защитного экрана датчика (сильная деформация, налипание капель металла и др.) его следует заменить на новый. </w:t>
      </w:r>
    </w:p>
    <w:p w:rsidR="00E91488" w:rsidRPr="005E1FE3" w:rsidRDefault="00E91488" w:rsidP="00E91488">
      <w:pPr>
        <w:widowControl/>
        <w:numPr>
          <w:ilvl w:val="0"/>
          <w:numId w:val="12"/>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Избегать попадания воды в зону установки датчика. </w:t>
      </w:r>
    </w:p>
    <w:p w:rsidR="00E91488" w:rsidRPr="005E1FE3" w:rsidRDefault="00E91488" w:rsidP="00E91488">
      <w:pPr>
        <w:widowControl/>
        <w:numPr>
          <w:ilvl w:val="0"/>
          <w:numId w:val="12"/>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При повреждении датчика во время разливки необходимо подключить к системе "Уровень" резервный датчик на штативе (ДУМ-07). Во время переподготовки УНРС заменить встроенный датчик на новый из комплекта ЗИП. </w:t>
      </w:r>
    </w:p>
    <w:p w:rsidR="00E91488" w:rsidRPr="005E1FE3" w:rsidRDefault="00E91488" w:rsidP="00E91488">
      <w:pPr>
        <w:spacing w:before="100" w:beforeAutospacing="1" w:after="100" w:afterAutospacing="1"/>
        <w:ind w:left="720"/>
        <w:jc w:val="center"/>
        <w:rPr>
          <w:rFonts w:ascii="Verdana" w:hAnsi="Verdana" w:cs="Arial"/>
          <w:color w:val="000000"/>
          <w:sz w:val="18"/>
          <w:szCs w:val="18"/>
        </w:rPr>
      </w:pPr>
      <w:r w:rsidRPr="005E1FE3">
        <w:rPr>
          <w:rFonts w:ascii="Verdana" w:hAnsi="Verdana" w:cs="Arial"/>
          <w:b/>
          <w:bCs/>
          <w:color w:val="000000"/>
          <w:sz w:val="18"/>
          <w:szCs w:val="18"/>
        </w:rPr>
        <w:t>Ремонт и техническое обслуживание датчика ДУМ-бортовой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При повреждении датчика во время аварии на УНРС его следует снять с кристал-лизатора, очистить налипших на него капель металла и шлака, проверить его параметры согласно Руководству по эксплуатации.</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При отсутствии видимых повреждений корпуса датчика и полном соответствии всех параметров, указанных в Руководстве по эксплуатации, нормальным значениям датчик можно вновь использовать в работе. В противном случае его следует заменить на исправный.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 xml:space="preserve">Поврежденный датчик подлежит ремонту только специалистами ТЕХНОАП. </w:t>
      </w:r>
    </w:p>
    <w:p w:rsidR="00E91488" w:rsidRPr="005E1FE3" w:rsidRDefault="00E91488" w:rsidP="00E91488">
      <w:pPr>
        <w:spacing w:beforeAutospacing="1" w:afterAutospacing="1"/>
        <w:rPr>
          <w:rFonts w:ascii="Verdana" w:hAnsi="Verdana" w:cs="Arial"/>
          <w:b/>
          <w:bCs/>
          <w:color w:val="000000"/>
          <w:sz w:val="18"/>
          <w:szCs w:val="18"/>
        </w:rPr>
      </w:pPr>
    </w:p>
    <w:p w:rsidR="00E91488" w:rsidRPr="005E1FE3" w:rsidRDefault="00E91488" w:rsidP="00E91488">
      <w:pPr>
        <w:spacing w:beforeAutospacing="1" w:afterAutospacing="1"/>
        <w:rPr>
          <w:rFonts w:ascii="Verdana" w:hAnsi="Verdana" w:cs="Arial"/>
          <w:b/>
          <w:bCs/>
          <w:color w:val="000000"/>
          <w:sz w:val="18"/>
          <w:szCs w:val="18"/>
        </w:rPr>
      </w:pPr>
    </w:p>
    <w:p w:rsidR="00E91488" w:rsidRPr="005E1FE3" w:rsidRDefault="00E91488" w:rsidP="00E91488">
      <w:pPr>
        <w:spacing w:beforeAutospacing="1" w:afterAutospacing="1"/>
        <w:jc w:val="center"/>
        <w:rPr>
          <w:rFonts w:ascii="Arial" w:hAnsi="Arial" w:cs="Arial"/>
          <w:color w:val="000000"/>
        </w:rPr>
      </w:pPr>
      <w:r w:rsidRPr="005E1FE3">
        <w:rPr>
          <w:rFonts w:ascii="Verdana" w:hAnsi="Verdana" w:cs="Arial"/>
          <w:b/>
          <w:bCs/>
          <w:color w:val="000000"/>
          <w:sz w:val="18"/>
          <w:szCs w:val="18"/>
        </w:rPr>
        <w:t>Результаты промышленных испытаний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Начиная с 1.03.02 г. по 31.03.02 г. проводились опытно-промышленные испытания датчика ДУМ-бортовой. Датчик работал в составе системы "Уровень НЛМК" в режимах "ВЫСТАВКА" (измерение) и "СТАБИЛИЗАЦИЯ" (автоматическое поддержание заданного уровня металла). В режиме "СТАБИЛИЗАЦИЯ" система работала с 3.03.02 г. по 31.03.02 (около 270 часов ~ 185 плавок).</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На рисунках 5 и 6 представлены фрагменты архивов работы системы с бортовым датчиком. На рисунке 6 показан момент замены погружного разливочного стакана с уменьшением скорости разливки.</w:t>
      </w:r>
    </w:p>
    <w:p w:rsidR="00E91488" w:rsidRPr="005E1FE3" w:rsidRDefault="00593D2C" w:rsidP="00E91488">
      <w:pPr>
        <w:tabs>
          <w:tab w:val="left" w:pos="8760"/>
        </w:tabs>
        <w:spacing w:beforeAutospacing="1" w:afterAutospacing="1"/>
        <w:jc w:val="center"/>
        <w:rPr>
          <w:rFonts w:ascii="Arial" w:hAnsi="Arial" w:cs="Arial"/>
          <w:color w:val="000000"/>
        </w:rPr>
      </w:pPr>
      <w:r>
        <w:rPr>
          <w:rFonts w:ascii="Arial" w:hAnsi="Arial" w:cs="Arial"/>
          <w:color w:val="000000"/>
        </w:rPr>
        <w:pict>
          <v:shape id="_x0000_i1045" type="#_x0000_t75" alt="Рисунок 6. Щелкните, чтобы увеличить" href="http://www.technoap.ru/images/d/dum12.png" target="_blank" style="width:187.5pt;height:116.25pt" o:button="t">
            <v:imagedata r:id="rId48" o:title="" grayscale="t"/>
          </v:shape>
        </w:pict>
      </w:r>
      <w:r>
        <w:rPr>
          <w:rFonts w:ascii="Arial" w:hAnsi="Arial" w:cs="Arial"/>
          <w:color w:val="000000"/>
        </w:rPr>
        <w:pict>
          <v:shape id="_x0000_i1046" type="#_x0000_t75" alt="Рисунок 5. Щелкните, чтобы увеличить." href="http://www.technoap.ru/images/d/dum10.png" target="_blank" style="width:187.5pt;height:116.25pt" o:button="t">
            <v:imagedata r:id="rId49" o:title="" grayscale="t"/>
          </v:shape>
        </w:pict>
      </w:r>
    </w:p>
    <w:p w:rsidR="00E91488" w:rsidRPr="005E1FE3" w:rsidRDefault="00E91488" w:rsidP="00E91488">
      <w:pPr>
        <w:tabs>
          <w:tab w:val="left" w:pos="8760"/>
        </w:tabs>
        <w:spacing w:beforeAutospacing="1" w:afterAutospacing="1"/>
        <w:rPr>
          <w:rFonts w:ascii="Verdana" w:hAnsi="Verdana" w:cs="Arial"/>
          <w:color w:val="000000"/>
          <w:sz w:val="18"/>
          <w:szCs w:val="18"/>
        </w:rPr>
      </w:pPr>
      <w:r w:rsidRPr="005E1FE3">
        <w:rPr>
          <w:rFonts w:ascii="Verdana" w:hAnsi="Verdana" w:cs="Arial"/>
          <w:b/>
          <w:bCs/>
          <w:color w:val="000000"/>
          <w:sz w:val="18"/>
          <w:szCs w:val="18"/>
        </w:rPr>
        <w:t>Замечания</w:t>
      </w:r>
      <w:r w:rsidRPr="005E1FE3">
        <w:rPr>
          <w:rFonts w:ascii="Verdana" w:hAnsi="Verdana" w:cs="Arial"/>
          <w:b/>
          <w:bCs/>
          <w:color w:val="000000"/>
          <w:sz w:val="18"/>
          <w:szCs w:val="18"/>
        </w:rPr>
        <w:tab/>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В результате проведенных испытаний были выявлены следующие замечания:</w:t>
      </w:r>
    </w:p>
    <w:p w:rsidR="00E91488" w:rsidRPr="005E1FE3" w:rsidRDefault="00E91488" w:rsidP="00E91488">
      <w:pPr>
        <w:widowControl/>
        <w:numPr>
          <w:ilvl w:val="0"/>
          <w:numId w:val="13"/>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При существующей конструкции защитной плиты и кристаллизатора возможно повреждение датчика и крепежного кронштейна, при снятии и установке защитной плиты на кристаллизатор. </w:t>
      </w:r>
    </w:p>
    <w:p w:rsidR="00E91488" w:rsidRPr="005E1FE3" w:rsidRDefault="00E91488" w:rsidP="00E91488">
      <w:pPr>
        <w:widowControl/>
        <w:numPr>
          <w:ilvl w:val="0"/>
          <w:numId w:val="13"/>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Электрический кабель и шланг воздушного охлаждения датчика, находящиеся внутри горячей камеры, должны быть проложены в специальном защитном коробе. </w:t>
      </w:r>
    </w:p>
    <w:p w:rsidR="00E91488" w:rsidRPr="005E1FE3" w:rsidRDefault="00E91488" w:rsidP="00E91488">
      <w:pPr>
        <w:widowControl/>
        <w:numPr>
          <w:ilvl w:val="0"/>
          <w:numId w:val="13"/>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При работе с датчиком использовался дополнительный модифицированный блок обработки сигналов, вместо штатного блока. </w:t>
      </w:r>
    </w:p>
    <w:p w:rsidR="00E91488" w:rsidRPr="005E1FE3" w:rsidRDefault="00E91488" w:rsidP="00E91488">
      <w:pPr>
        <w:widowControl/>
        <w:numPr>
          <w:ilvl w:val="0"/>
          <w:numId w:val="13"/>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Погрешность поддержания заданного уровня металла должна быть не хуже, чем у штатного датчика ДУМ-07 </w:t>
      </w:r>
    </w:p>
    <w:p w:rsidR="00E91488" w:rsidRPr="005E1FE3" w:rsidRDefault="00E91488" w:rsidP="00E91488">
      <w:pPr>
        <w:widowControl/>
        <w:numPr>
          <w:ilvl w:val="0"/>
          <w:numId w:val="13"/>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Трасса сжатого воздуха для охлаждения датчика должна быть оснащена отдель-ным вентилем и манометром. </w:t>
      </w:r>
    </w:p>
    <w:p w:rsidR="00E91488" w:rsidRPr="005E1FE3" w:rsidRDefault="00E91488" w:rsidP="00E91488">
      <w:pPr>
        <w:widowControl/>
        <w:numPr>
          <w:ilvl w:val="0"/>
          <w:numId w:val="13"/>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Сравнительно небольшой срок службы защитного кожуха. Недостаточная на-дежность крепления защитного кожуха к датчику. </w:t>
      </w:r>
    </w:p>
    <w:p w:rsidR="00E91488" w:rsidRPr="005E1FE3" w:rsidRDefault="00E91488" w:rsidP="00E91488">
      <w:pPr>
        <w:spacing w:before="100" w:beforeAutospacing="1" w:after="100" w:afterAutospacing="1"/>
        <w:jc w:val="center"/>
        <w:rPr>
          <w:rFonts w:ascii="Verdana" w:hAnsi="Verdana" w:cs="Arial"/>
          <w:color w:val="000000"/>
          <w:sz w:val="18"/>
          <w:szCs w:val="18"/>
        </w:rPr>
      </w:pPr>
      <w:r w:rsidRPr="005E1FE3">
        <w:rPr>
          <w:rFonts w:ascii="Verdana" w:hAnsi="Verdana" w:cs="Arial"/>
          <w:b/>
          <w:bCs/>
          <w:color w:val="000000"/>
          <w:sz w:val="18"/>
          <w:szCs w:val="18"/>
        </w:rPr>
        <w:t>ВЫВОДЫ</w:t>
      </w:r>
      <w:bookmarkStart w:id="37" w:name="viv"/>
      <w:bookmarkEnd w:id="37"/>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1) Разработанный фирмой ЗАО "ТЕХНОАП" встроенный датчик уровня металла ДУМ-бортовой может эксплуатироваться в составе системы Уровень как штатный.</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2) Датчик ДУМ-бортовой позволяет улучшить условия работы технологического персонала, а также избавляет их от необходимости снимать и устанавливать датчик во время технологических операций (замены разливочного стакана, смены промковша и др.).</w:t>
      </w:r>
    </w:p>
    <w:p w:rsidR="00E91488" w:rsidRPr="005E1FE3" w:rsidRDefault="00E91488" w:rsidP="00E91488">
      <w:pPr>
        <w:spacing w:before="100" w:beforeAutospacing="1" w:after="100" w:afterAutospacing="1"/>
        <w:jc w:val="both"/>
        <w:rPr>
          <w:rFonts w:ascii="Verdana" w:hAnsi="Verdana" w:cs="Arial"/>
          <w:color w:val="000000"/>
          <w:sz w:val="18"/>
          <w:szCs w:val="18"/>
        </w:rPr>
      </w:pPr>
      <w:r w:rsidRPr="005E1FE3">
        <w:rPr>
          <w:rFonts w:ascii="Verdana" w:hAnsi="Verdana" w:cs="Arial"/>
          <w:color w:val="000000"/>
          <w:sz w:val="18"/>
          <w:szCs w:val="18"/>
        </w:rPr>
        <w:t>3) Для обеспечения лучшей защищенности датчика и кабельной трассы, а также для упрощения его установки необходимо:</w:t>
      </w:r>
    </w:p>
    <w:p w:rsidR="00E91488" w:rsidRPr="005E1FE3" w:rsidRDefault="00E91488" w:rsidP="00E91488">
      <w:pPr>
        <w:widowControl/>
        <w:numPr>
          <w:ilvl w:val="0"/>
          <w:numId w:val="14"/>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модифицировать детали крепления датчика к кристаллизатору, конструкцию воротника, защитной плиты и кристаллизатора; </w:t>
      </w:r>
    </w:p>
    <w:p w:rsidR="00E91488" w:rsidRPr="005E1FE3" w:rsidRDefault="00E91488" w:rsidP="00E91488">
      <w:pPr>
        <w:widowControl/>
        <w:numPr>
          <w:ilvl w:val="0"/>
          <w:numId w:val="14"/>
        </w:numPr>
        <w:autoSpaceDE/>
        <w:autoSpaceDN/>
        <w:adjustRightInd/>
        <w:spacing w:before="100" w:beforeAutospacing="1" w:after="100" w:afterAutospacing="1"/>
        <w:rPr>
          <w:rFonts w:ascii="Verdana" w:hAnsi="Verdana" w:cs="Arial"/>
          <w:color w:val="000000"/>
          <w:sz w:val="18"/>
          <w:szCs w:val="18"/>
        </w:rPr>
      </w:pPr>
      <w:r w:rsidRPr="005E1FE3">
        <w:rPr>
          <w:rFonts w:ascii="Verdana" w:hAnsi="Verdana" w:cs="Arial"/>
          <w:color w:val="000000"/>
          <w:sz w:val="18"/>
          <w:szCs w:val="18"/>
        </w:rPr>
        <w:t xml:space="preserve">поместить кабель и воздушный шланг датчика, проложенные в горячей зоне, в защитный короб. </w:t>
      </w:r>
    </w:p>
    <w:p w:rsidR="00E91488" w:rsidRPr="005E1FE3" w:rsidRDefault="00E91488" w:rsidP="00E91488">
      <w:pPr>
        <w:rPr>
          <w:color w:val="000000"/>
          <w:lang w:val="en-US"/>
        </w:rPr>
      </w:pPr>
    </w:p>
    <w:p w:rsidR="00022693" w:rsidRPr="005E1FE3" w:rsidRDefault="00376B6C" w:rsidP="005B574F">
      <w:pPr>
        <w:pStyle w:val="1"/>
        <w:pageBreakBefore/>
        <w:jc w:val="center"/>
        <w:rPr>
          <w:color w:val="000000"/>
        </w:rPr>
      </w:pPr>
      <w:bookmarkStart w:id="38" w:name="_Toc35410340"/>
      <w:r w:rsidRPr="005E1FE3">
        <w:rPr>
          <w:color w:val="000000"/>
        </w:rPr>
        <w:t>Список литературы</w:t>
      </w:r>
      <w:bookmarkEnd w:id="38"/>
    </w:p>
    <w:p w:rsidR="00376B6C" w:rsidRPr="005E1FE3" w:rsidRDefault="00376B6C" w:rsidP="00376B6C">
      <w:pPr>
        <w:rPr>
          <w:color w:val="000000"/>
        </w:rPr>
      </w:pPr>
    </w:p>
    <w:p w:rsidR="0019649B" w:rsidRPr="005E1FE3" w:rsidRDefault="0019649B" w:rsidP="005B574F">
      <w:pPr>
        <w:numPr>
          <w:ilvl w:val="0"/>
          <w:numId w:val="6"/>
        </w:numPr>
        <w:shd w:val="clear" w:color="auto" w:fill="FFFFFF"/>
        <w:tabs>
          <w:tab w:val="left" w:pos="638"/>
        </w:tabs>
        <w:spacing w:before="115" w:line="211" w:lineRule="exact"/>
        <w:ind w:left="638" w:hanging="278"/>
        <w:rPr>
          <w:color w:val="000000"/>
          <w:spacing w:val="-22"/>
          <w:sz w:val="28"/>
          <w:szCs w:val="28"/>
        </w:rPr>
      </w:pPr>
      <w:r w:rsidRPr="005E1FE3">
        <w:rPr>
          <w:color w:val="000000"/>
          <w:spacing w:val="-22"/>
          <w:sz w:val="28"/>
          <w:szCs w:val="28"/>
        </w:rPr>
        <w:t>Автоматизация непрерывной разливки стали. Под редакцией Б.Б.Тимофеева</w:t>
      </w:r>
      <w:r w:rsidR="00571A37" w:rsidRPr="005E1FE3">
        <w:rPr>
          <w:color w:val="000000"/>
          <w:spacing w:val="-22"/>
          <w:sz w:val="28"/>
          <w:szCs w:val="28"/>
        </w:rPr>
        <w:t>. Киев 1968 г.</w:t>
      </w:r>
    </w:p>
    <w:p w:rsidR="00A613A4" w:rsidRPr="005E1FE3" w:rsidRDefault="00A613A4" w:rsidP="00A613A4">
      <w:pPr>
        <w:shd w:val="clear" w:color="auto" w:fill="FFFFFF"/>
        <w:tabs>
          <w:tab w:val="left" w:pos="638"/>
        </w:tabs>
        <w:spacing w:before="115" w:line="211" w:lineRule="exact"/>
        <w:ind w:left="360"/>
        <w:rPr>
          <w:color w:val="000000"/>
          <w:spacing w:val="-22"/>
          <w:sz w:val="28"/>
          <w:szCs w:val="28"/>
        </w:rPr>
      </w:pPr>
    </w:p>
    <w:p w:rsidR="00A613A4" w:rsidRPr="005E1FE3" w:rsidRDefault="00592F62" w:rsidP="005B574F">
      <w:pPr>
        <w:numPr>
          <w:ilvl w:val="0"/>
          <w:numId w:val="6"/>
        </w:numPr>
        <w:shd w:val="clear" w:color="auto" w:fill="FFFFFF"/>
        <w:tabs>
          <w:tab w:val="left" w:pos="638"/>
        </w:tabs>
        <w:spacing w:before="115" w:line="211" w:lineRule="exact"/>
        <w:ind w:left="638" w:hanging="278"/>
        <w:rPr>
          <w:color w:val="000000"/>
          <w:spacing w:val="-22"/>
          <w:sz w:val="28"/>
          <w:szCs w:val="28"/>
        </w:rPr>
      </w:pPr>
      <w:r w:rsidRPr="005E1FE3">
        <w:rPr>
          <w:rFonts w:cs="Times New Roman"/>
          <w:color w:val="000000"/>
          <w:spacing w:val="-5"/>
          <w:sz w:val="28"/>
          <w:szCs w:val="28"/>
        </w:rPr>
        <w:t>Системы слежения</w:t>
      </w:r>
      <w:r w:rsidR="009F4B94" w:rsidRPr="005E1FE3">
        <w:rPr>
          <w:rFonts w:cs="Times New Roman"/>
          <w:color w:val="000000"/>
          <w:spacing w:val="-4"/>
          <w:sz w:val="28"/>
          <w:szCs w:val="28"/>
        </w:rPr>
        <w:t xml:space="preserve"> за перемещением затравки и заготовки и регулирования уровня метала в кристаллизаторах МНЛЗ. Под редакцией Г. Шмитза.</w:t>
      </w:r>
      <w:r w:rsidR="00571A37" w:rsidRPr="005E1FE3">
        <w:rPr>
          <w:rFonts w:cs="Times New Roman"/>
          <w:color w:val="000000"/>
          <w:spacing w:val="-4"/>
          <w:sz w:val="28"/>
          <w:szCs w:val="28"/>
          <w:lang w:val="en-US"/>
        </w:rPr>
        <w:t>BBC</w:t>
      </w:r>
      <w:r w:rsidR="00571A37" w:rsidRPr="005E1FE3">
        <w:rPr>
          <w:rFonts w:cs="Times New Roman"/>
          <w:color w:val="000000"/>
          <w:spacing w:val="-4"/>
          <w:sz w:val="28"/>
          <w:szCs w:val="28"/>
        </w:rPr>
        <w:t xml:space="preserve"> – </w:t>
      </w:r>
      <w:r w:rsidR="00571A37" w:rsidRPr="005E1FE3">
        <w:rPr>
          <w:rFonts w:cs="Times New Roman"/>
          <w:color w:val="000000"/>
          <w:spacing w:val="-4"/>
          <w:sz w:val="28"/>
          <w:szCs w:val="28"/>
          <w:lang w:val="en-US"/>
        </w:rPr>
        <w:t>Nachrichten</w:t>
      </w:r>
      <w:r w:rsidR="00571A37" w:rsidRPr="005E1FE3">
        <w:rPr>
          <w:rFonts w:cs="Times New Roman"/>
          <w:color w:val="000000"/>
          <w:spacing w:val="-4"/>
          <w:sz w:val="28"/>
          <w:szCs w:val="28"/>
        </w:rPr>
        <w:t xml:space="preserve">, 1977. </w:t>
      </w:r>
    </w:p>
    <w:p w:rsidR="00A613A4" w:rsidRPr="005E1FE3" w:rsidRDefault="00A613A4" w:rsidP="00A613A4">
      <w:pPr>
        <w:shd w:val="clear" w:color="auto" w:fill="FFFFFF"/>
        <w:tabs>
          <w:tab w:val="left" w:pos="638"/>
        </w:tabs>
        <w:spacing w:before="115" w:line="211" w:lineRule="exact"/>
        <w:rPr>
          <w:rFonts w:cs="Times New Roman"/>
          <w:color w:val="000000"/>
          <w:spacing w:val="-4"/>
          <w:sz w:val="28"/>
          <w:szCs w:val="28"/>
        </w:rPr>
      </w:pPr>
    </w:p>
    <w:p w:rsidR="005B574F" w:rsidRPr="005E1FE3" w:rsidRDefault="005B574F" w:rsidP="00A613A4">
      <w:pPr>
        <w:shd w:val="clear" w:color="auto" w:fill="FFFFFF"/>
        <w:tabs>
          <w:tab w:val="left" w:pos="638"/>
        </w:tabs>
        <w:spacing w:before="115" w:line="211" w:lineRule="exact"/>
        <w:ind w:left="360"/>
        <w:rPr>
          <w:color w:val="000000"/>
          <w:spacing w:val="-22"/>
          <w:sz w:val="28"/>
          <w:szCs w:val="28"/>
        </w:rPr>
      </w:pPr>
    </w:p>
    <w:p w:rsidR="0079690A" w:rsidRPr="00A613A4" w:rsidRDefault="009F4B94" w:rsidP="0079690A">
      <w:pPr>
        <w:numPr>
          <w:ilvl w:val="0"/>
          <w:numId w:val="6"/>
        </w:numPr>
        <w:shd w:val="clear" w:color="auto" w:fill="FFFFFF"/>
        <w:tabs>
          <w:tab w:val="left" w:pos="638"/>
        </w:tabs>
        <w:spacing w:line="211" w:lineRule="exact"/>
        <w:ind w:left="638" w:hanging="278"/>
        <w:rPr>
          <w:rFonts w:cs="Times New Roman"/>
          <w:color w:val="000000"/>
          <w:spacing w:val="-6"/>
          <w:sz w:val="28"/>
          <w:szCs w:val="28"/>
        </w:rPr>
      </w:pPr>
      <w:r w:rsidRPr="00A613A4">
        <w:rPr>
          <w:rFonts w:cs="Times New Roman"/>
          <w:color w:val="000000"/>
          <w:spacing w:val="-6"/>
          <w:sz w:val="28"/>
          <w:szCs w:val="28"/>
        </w:rPr>
        <w:t>Черная металлургия. Серия Автоматизация металлургического производства. Автоматизация МНЛЗ в СССР и за рубежом. Москва 1983 г.</w:t>
      </w:r>
    </w:p>
    <w:p w:rsidR="00A613A4" w:rsidRPr="00A613A4" w:rsidRDefault="00A613A4" w:rsidP="00A613A4">
      <w:pPr>
        <w:shd w:val="clear" w:color="auto" w:fill="FFFFFF"/>
        <w:tabs>
          <w:tab w:val="left" w:pos="638"/>
        </w:tabs>
        <w:spacing w:line="211" w:lineRule="exact"/>
        <w:ind w:left="360"/>
        <w:rPr>
          <w:rFonts w:cs="Times New Roman"/>
          <w:color w:val="000000"/>
          <w:spacing w:val="-6"/>
          <w:sz w:val="28"/>
          <w:szCs w:val="28"/>
        </w:rPr>
      </w:pPr>
    </w:p>
    <w:p w:rsidR="0079690A" w:rsidRPr="00A613A4" w:rsidRDefault="00A613A4" w:rsidP="0079690A">
      <w:pPr>
        <w:numPr>
          <w:ilvl w:val="0"/>
          <w:numId w:val="6"/>
        </w:numPr>
        <w:shd w:val="clear" w:color="auto" w:fill="FFFFFF"/>
        <w:tabs>
          <w:tab w:val="left" w:pos="638"/>
        </w:tabs>
        <w:spacing w:line="211" w:lineRule="exact"/>
        <w:ind w:left="638" w:hanging="278"/>
        <w:rPr>
          <w:rFonts w:ascii="Times New Roman" w:hAnsi="Times New Roman" w:cs="Times New Roman"/>
          <w:color w:val="000000"/>
          <w:spacing w:val="-6"/>
          <w:sz w:val="28"/>
          <w:szCs w:val="28"/>
        </w:rPr>
      </w:pPr>
      <w:r w:rsidRPr="00A613A4">
        <w:rPr>
          <w:rFonts w:ascii="Times New Roman" w:hAnsi="Times New Roman" w:cs="Times New Roman"/>
          <w:sz w:val="32"/>
          <w:szCs w:val="32"/>
        </w:rPr>
        <w:t xml:space="preserve"> </w:t>
      </w:r>
      <w:r w:rsidR="0079690A" w:rsidRPr="00A613A4">
        <w:rPr>
          <w:rFonts w:ascii="Times New Roman" w:hAnsi="Times New Roman" w:cs="Times New Roman"/>
          <w:sz w:val="28"/>
          <w:szCs w:val="28"/>
        </w:rPr>
        <w:t>Труды шестого конгресса сталеплавильщиков</w:t>
      </w:r>
      <w:r w:rsidR="0079690A" w:rsidRPr="00A613A4">
        <w:rPr>
          <w:rFonts w:ascii="Times New Roman" w:hAnsi="Times New Roman" w:cs="Times New Roman"/>
          <w:color w:val="000000"/>
          <w:spacing w:val="-6"/>
          <w:sz w:val="28"/>
          <w:szCs w:val="28"/>
        </w:rPr>
        <w:t xml:space="preserve">  </w:t>
      </w:r>
      <w:r w:rsidR="0079690A" w:rsidRPr="00A613A4">
        <w:rPr>
          <w:rFonts w:ascii="Times New Roman" w:hAnsi="Times New Roman" w:cs="Times New Roman"/>
          <w:i/>
          <w:iCs/>
          <w:color w:val="000000"/>
          <w:spacing w:val="-5"/>
          <w:sz w:val="28"/>
          <w:szCs w:val="28"/>
        </w:rPr>
        <w:t xml:space="preserve">А.П.ЕВТЕЕВ, А.ЛЖНАТОВ (НПО "Техносталь", </w:t>
      </w:r>
      <w:r w:rsidR="0079690A" w:rsidRPr="00A613A4">
        <w:rPr>
          <w:rFonts w:ascii="Times New Roman" w:hAnsi="Times New Roman" w:cs="Times New Roman"/>
          <w:color w:val="000000"/>
          <w:spacing w:val="-9"/>
          <w:sz w:val="28"/>
          <w:szCs w:val="28"/>
        </w:rPr>
        <w:t xml:space="preserve">ГУ/7 </w:t>
      </w:r>
      <w:r w:rsidR="0079690A" w:rsidRPr="00A613A4">
        <w:rPr>
          <w:rFonts w:ascii="Times New Roman" w:hAnsi="Times New Roman" w:cs="Times New Roman"/>
          <w:i/>
          <w:iCs/>
          <w:color w:val="000000"/>
          <w:spacing w:val="-9"/>
          <w:sz w:val="28"/>
          <w:szCs w:val="28"/>
        </w:rPr>
        <w:t>"Зарубежчермет-Арсенал"). Москва 2001г.</w:t>
      </w:r>
    </w:p>
    <w:p w:rsidR="00A613A4" w:rsidRDefault="00A613A4" w:rsidP="00A613A4">
      <w:pPr>
        <w:shd w:val="clear" w:color="auto" w:fill="FFFFFF"/>
        <w:tabs>
          <w:tab w:val="left" w:pos="638"/>
        </w:tabs>
        <w:spacing w:line="211" w:lineRule="exact"/>
        <w:rPr>
          <w:rFonts w:ascii="Times New Roman" w:hAnsi="Times New Roman" w:cs="Times New Roman"/>
          <w:color w:val="000000"/>
          <w:spacing w:val="-6"/>
          <w:sz w:val="28"/>
          <w:szCs w:val="28"/>
        </w:rPr>
      </w:pPr>
    </w:p>
    <w:p w:rsidR="00A613A4" w:rsidRPr="00A613A4" w:rsidRDefault="00A613A4" w:rsidP="00A613A4">
      <w:pPr>
        <w:shd w:val="clear" w:color="auto" w:fill="FFFFFF"/>
        <w:tabs>
          <w:tab w:val="left" w:pos="638"/>
        </w:tabs>
        <w:spacing w:line="211" w:lineRule="exact"/>
        <w:ind w:left="360"/>
        <w:rPr>
          <w:rFonts w:ascii="Times New Roman" w:hAnsi="Times New Roman" w:cs="Times New Roman"/>
          <w:color w:val="000000"/>
          <w:spacing w:val="-6"/>
          <w:sz w:val="28"/>
          <w:szCs w:val="28"/>
        </w:rPr>
      </w:pPr>
    </w:p>
    <w:p w:rsidR="0079690A" w:rsidRPr="00A613A4" w:rsidRDefault="00A613A4" w:rsidP="005B574F">
      <w:pPr>
        <w:numPr>
          <w:ilvl w:val="0"/>
          <w:numId w:val="6"/>
        </w:numPr>
        <w:shd w:val="clear" w:color="auto" w:fill="FFFFFF"/>
        <w:tabs>
          <w:tab w:val="left" w:pos="638"/>
        </w:tabs>
        <w:spacing w:line="211" w:lineRule="exact"/>
        <w:ind w:left="638" w:hanging="278"/>
        <w:rPr>
          <w:color w:val="000000"/>
          <w:spacing w:val="-18"/>
          <w:sz w:val="28"/>
          <w:szCs w:val="28"/>
        </w:rPr>
      </w:pPr>
      <w:r w:rsidRPr="00A613A4">
        <w:rPr>
          <w:color w:val="000000"/>
          <w:spacing w:val="-18"/>
          <w:sz w:val="28"/>
          <w:szCs w:val="28"/>
        </w:rPr>
        <w:t>http://www.technoap.ru</w:t>
      </w:r>
    </w:p>
    <w:p w:rsidR="00376B6C" w:rsidRPr="00A613A4" w:rsidRDefault="00376B6C" w:rsidP="00376B6C">
      <w:pPr>
        <w:rPr>
          <w:sz w:val="28"/>
          <w:szCs w:val="28"/>
          <w:lang w:val="en-US"/>
        </w:rPr>
      </w:pPr>
    </w:p>
    <w:p w:rsidR="00812AC8" w:rsidRPr="00812AC8" w:rsidRDefault="00812AC8" w:rsidP="00376B6C">
      <w:pPr>
        <w:rPr>
          <w:lang w:val="en-US"/>
        </w:rPr>
        <w:sectPr w:rsidR="00812AC8" w:rsidRPr="00812AC8" w:rsidSect="00A613A4">
          <w:type w:val="continuous"/>
          <w:pgSz w:w="11909" w:h="16834"/>
          <w:pgMar w:top="1134" w:right="1134" w:bottom="1134" w:left="1134" w:header="720" w:footer="720" w:gutter="0"/>
          <w:cols w:space="60"/>
          <w:noEndnote/>
        </w:sectPr>
      </w:pPr>
    </w:p>
    <w:p w:rsidR="00022693" w:rsidRPr="00022693" w:rsidRDefault="00022693" w:rsidP="00022693">
      <w:pPr>
        <w:keepNext/>
        <w:keepLines/>
        <w:widowControl/>
        <w:jc w:val="both"/>
      </w:pPr>
      <w:bookmarkStart w:id="39" w:name="_GoBack"/>
      <w:bookmarkEnd w:id="39"/>
    </w:p>
    <w:sectPr w:rsidR="00022693" w:rsidRPr="00022693" w:rsidSect="00A613A4">
      <w:pgSz w:w="16834" w:h="11909" w:orient="landscape" w:code="9"/>
      <w:pgMar w:top="567" w:right="794" w:bottom="567" w:left="567" w:header="720" w:footer="720" w:gutter="0"/>
      <w:cols w:space="720" w:equalWidth="0">
        <w:col w:w="15341" w:space="864"/>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8B3" w:rsidRDefault="00E078B3">
      <w:r>
        <w:separator/>
      </w:r>
    </w:p>
  </w:endnote>
  <w:endnote w:type="continuationSeparator" w:id="0">
    <w:p w:rsidR="00E078B3" w:rsidRDefault="00E078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62" w:rsidRDefault="00592F62" w:rsidP="005942E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92F62" w:rsidRDefault="00592F62" w:rsidP="00491E9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F62" w:rsidRDefault="00592F62" w:rsidP="005942E1">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A87DC1">
      <w:rPr>
        <w:rStyle w:val="a4"/>
        <w:noProof/>
      </w:rPr>
      <w:t>35</w:t>
    </w:r>
    <w:r>
      <w:rPr>
        <w:rStyle w:val="a4"/>
      </w:rPr>
      <w:fldChar w:fldCharType="end"/>
    </w:r>
  </w:p>
  <w:p w:rsidR="00592F62" w:rsidRDefault="00592F62" w:rsidP="00491E9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8B3" w:rsidRDefault="00E078B3">
      <w:r>
        <w:separator/>
      </w:r>
    </w:p>
  </w:footnote>
  <w:footnote w:type="continuationSeparator" w:id="0">
    <w:p w:rsidR="00E078B3" w:rsidRDefault="00E078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974F8C2"/>
    <w:lvl w:ilvl="0">
      <w:numFmt w:val="decimal"/>
      <w:lvlText w:val="*"/>
      <w:lvlJc w:val="left"/>
    </w:lvl>
  </w:abstractNum>
  <w:abstractNum w:abstractNumId="1">
    <w:nsid w:val="00EB7900"/>
    <w:multiLevelType w:val="multilevel"/>
    <w:tmpl w:val="85D01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E6E21"/>
    <w:multiLevelType w:val="singleLevel"/>
    <w:tmpl w:val="491AD044"/>
    <w:lvl w:ilvl="0">
      <w:start w:val="1"/>
      <w:numFmt w:val="decimal"/>
      <w:lvlText w:val="%1)"/>
      <w:legacy w:legacy="1" w:legacySpace="0" w:legacyIndent="307"/>
      <w:lvlJc w:val="left"/>
      <w:rPr>
        <w:rFonts w:ascii="Times New Roman" w:hAnsi="Times New Roman" w:cs="Times New Roman" w:hint="default"/>
      </w:rPr>
    </w:lvl>
  </w:abstractNum>
  <w:abstractNum w:abstractNumId="3">
    <w:nsid w:val="0C4B4E87"/>
    <w:multiLevelType w:val="multilevel"/>
    <w:tmpl w:val="2FA6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FB0DC6"/>
    <w:multiLevelType w:val="multilevel"/>
    <w:tmpl w:val="4D3C4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E4644"/>
    <w:multiLevelType w:val="singleLevel"/>
    <w:tmpl w:val="B32AD07C"/>
    <w:lvl w:ilvl="0">
      <w:start w:val="1"/>
      <w:numFmt w:val="decimal"/>
      <w:lvlText w:val="%1."/>
      <w:legacy w:legacy="1" w:legacySpace="0" w:legacyIndent="264"/>
      <w:lvlJc w:val="left"/>
      <w:rPr>
        <w:rFonts w:ascii="Times New Roman" w:hAnsi="Times New Roman" w:cs="Times New Roman" w:hint="default"/>
      </w:rPr>
    </w:lvl>
  </w:abstractNum>
  <w:abstractNum w:abstractNumId="6">
    <w:nsid w:val="2D3F0587"/>
    <w:multiLevelType w:val="multilevel"/>
    <w:tmpl w:val="9D0C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8E6E15"/>
    <w:multiLevelType w:val="multilevel"/>
    <w:tmpl w:val="EFBEE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C1E8C"/>
    <w:multiLevelType w:val="singleLevel"/>
    <w:tmpl w:val="508EB026"/>
    <w:lvl w:ilvl="0">
      <w:start w:val="1"/>
      <w:numFmt w:val="decimal"/>
      <w:lvlText w:val="%1."/>
      <w:legacy w:legacy="1" w:legacySpace="0" w:legacyIndent="214"/>
      <w:lvlJc w:val="left"/>
      <w:rPr>
        <w:rFonts w:ascii="Times New Roman" w:hAnsi="Times New Roman" w:cs="Times New Roman" w:hint="default"/>
      </w:rPr>
    </w:lvl>
  </w:abstractNum>
  <w:abstractNum w:abstractNumId="9">
    <w:nsid w:val="39647108"/>
    <w:multiLevelType w:val="multilevel"/>
    <w:tmpl w:val="0DD2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82616"/>
    <w:multiLevelType w:val="singleLevel"/>
    <w:tmpl w:val="3958648A"/>
    <w:lvl w:ilvl="0">
      <w:start w:val="1"/>
      <w:numFmt w:val="decimal"/>
      <w:lvlText w:val="%1."/>
      <w:legacy w:legacy="1" w:legacySpace="0" w:legacyIndent="278"/>
      <w:lvlJc w:val="left"/>
      <w:rPr>
        <w:rFonts w:ascii="Arial" w:hAnsi="Arial" w:cs="Arial" w:hint="default"/>
      </w:rPr>
    </w:lvl>
  </w:abstractNum>
  <w:abstractNum w:abstractNumId="11">
    <w:nsid w:val="692D416D"/>
    <w:multiLevelType w:val="multilevel"/>
    <w:tmpl w:val="687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DE342F"/>
    <w:multiLevelType w:val="multilevel"/>
    <w:tmpl w:val="72F6D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5"/>
  </w:num>
  <w:num w:numId="4">
    <w:abstractNumId w:val="0"/>
    <w:lvlOverride w:ilvl="0">
      <w:lvl w:ilvl="0">
        <w:start w:val="65535"/>
        <w:numFmt w:val="bullet"/>
        <w:lvlText w:val="-"/>
        <w:legacy w:legacy="1" w:legacySpace="0" w:legacyIndent="137"/>
        <w:lvlJc w:val="left"/>
        <w:rPr>
          <w:rFonts w:ascii="Arial" w:hAnsi="Arial" w:cs="Arial" w:hint="default"/>
        </w:rPr>
      </w:lvl>
    </w:lvlOverride>
  </w:num>
  <w:num w:numId="5">
    <w:abstractNumId w:val="0"/>
    <w:lvlOverride w:ilvl="0">
      <w:lvl w:ilvl="0">
        <w:start w:val="65535"/>
        <w:numFmt w:val="bullet"/>
        <w:lvlText w:val="-"/>
        <w:legacy w:legacy="1" w:legacySpace="0" w:legacyIndent="128"/>
        <w:lvlJc w:val="left"/>
        <w:rPr>
          <w:rFonts w:ascii="Arial" w:hAnsi="Arial" w:cs="Arial" w:hint="default"/>
        </w:rPr>
      </w:lvl>
    </w:lvlOverride>
  </w:num>
  <w:num w:numId="6">
    <w:abstractNumId w:val="10"/>
  </w:num>
  <w:num w:numId="7">
    <w:abstractNumId w:val="3"/>
  </w:num>
  <w:num w:numId="8">
    <w:abstractNumId w:val="1"/>
  </w:num>
  <w:num w:numId="9">
    <w:abstractNumId w:val="4"/>
  </w:num>
  <w:num w:numId="10">
    <w:abstractNumId w:val="7"/>
  </w:num>
  <w:num w:numId="11">
    <w:abstractNumId w:val="11"/>
  </w:num>
  <w:num w:numId="12">
    <w:abstractNumId w:val="9"/>
  </w:num>
  <w:num w:numId="13">
    <w:abstractNumId w:val="1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D79"/>
    <w:rsid w:val="000056FA"/>
    <w:rsid w:val="000110B9"/>
    <w:rsid w:val="00022693"/>
    <w:rsid w:val="00025B01"/>
    <w:rsid w:val="00045B4D"/>
    <w:rsid w:val="00054B5F"/>
    <w:rsid w:val="00061E83"/>
    <w:rsid w:val="000C359D"/>
    <w:rsid w:val="000E2AE0"/>
    <w:rsid w:val="0011202B"/>
    <w:rsid w:val="00114F24"/>
    <w:rsid w:val="00193C27"/>
    <w:rsid w:val="0019649B"/>
    <w:rsid w:val="001C35AB"/>
    <w:rsid w:val="001D697C"/>
    <w:rsid w:val="00232A03"/>
    <w:rsid w:val="00256827"/>
    <w:rsid w:val="0028448C"/>
    <w:rsid w:val="002852B1"/>
    <w:rsid w:val="002A54FF"/>
    <w:rsid w:val="002A759D"/>
    <w:rsid w:val="002C3D52"/>
    <w:rsid w:val="00306AE7"/>
    <w:rsid w:val="00332E61"/>
    <w:rsid w:val="00336DFA"/>
    <w:rsid w:val="00350BEA"/>
    <w:rsid w:val="0037694D"/>
    <w:rsid w:val="00376B6C"/>
    <w:rsid w:val="003B6569"/>
    <w:rsid w:val="003B6B93"/>
    <w:rsid w:val="00417D6C"/>
    <w:rsid w:val="004246B8"/>
    <w:rsid w:val="0044260D"/>
    <w:rsid w:val="00446B81"/>
    <w:rsid w:val="00472433"/>
    <w:rsid w:val="00472725"/>
    <w:rsid w:val="00491E99"/>
    <w:rsid w:val="00494B0D"/>
    <w:rsid w:val="004B787F"/>
    <w:rsid w:val="004C494C"/>
    <w:rsid w:val="004D1960"/>
    <w:rsid w:val="0051759C"/>
    <w:rsid w:val="0055520B"/>
    <w:rsid w:val="00571A37"/>
    <w:rsid w:val="005920D4"/>
    <w:rsid w:val="00592F62"/>
    <w:rsid w:val="00593D2C"/>
    <w:rsid w:val="00593D81"/>
    <w:rsid w:val="005942E1"/>
    <w:rsid w:val="005B46C4"/>
    <w:rsid w:val="005B574F"/>
    <w:rsid w:val="005E1FE3"/>
    <w:rsid w:val="006329BE"/>
    <w:rsid w:val="006B492F"/>
    <w:rsid w:val="006D247C"/>
    <w:rsid w:val="00700105"/>
    <w:rsid w:val="0073080B"/>
    <w:rsid w:val="007457A4"/>
    <w:rsid w:val="00765588"/>
    <w:rsid w:val="00765B76"/>
    <w:rsid w:val="00781FF4"/>
    <w:rsid w:val="00790B4F"/>
    <w:rsid w:val="007913A8"/>
    <w:rsid w:val="0079690A"/>
    <w:rsid w:val="007B6F37"/>
    <w:rsid w:val="007D3514"/>
    <w:rsid w:val="007F1174"/>
    <w:rsid w:val="00812AC8"/>
    <w:rsid w:val="00816C29"/>
    <w:rsid w:val="0082322E"/>
    <w:rsid w:val="00827C2E"/>
    <w:rsid w:val="00857396"/>
    <w:rsid w:val="00885B5E"/>
    <w:rsid w:val="008C509C"/>
    <w:rsid w:val="008D5BCA"/>
    <w:rsid w:val="00907117"/>
    <w:rsid w:val="00917564"/>
    <w:rsid w:val="00926421"/>
    <w:rsid w:val="00926DEB"/>
    <w:rsid w:val="00994E15"/>
    <w:rsid w:val="009B6976"/>
    <w:rsid w:val="009B7070"/>
    <w:rsid w:val="009D1814"/>
    <w:rsid w:val="009E6A48"/>
    <w:rsid w:val="009F4B94"/>
    <w:rsid w:val="00A04C92"/>
    <w:rsid w:val="00A11A67"/>
    <w:rsid w:val="00A35CC6"/>
    <w:rsid w:val="00A52979"/>
    <w:rsid w:val="00A613A4"/>
    <w:rsid w:val="00A87DC1"/>
    <w:rsid w:val="00AB4128"/>
    <w:rsid w:val="00AC34BA"/>
    <w:rsid w:val="00B40C3A"/>
    <w:rsid w:val="00B41D8D"/>
    <w:rsid w:val="00B57A49"/>
    <w:rsid w:val="00B82356"/>
    <w:rsid w:val="00B86D79"/>
    <w:rsid w:val="00B93C04"/>
    <w:rsid w:val="00BB6186"/>
    <w:rsid w:val="00BC5E75"/>
    <w:rsid w:val="00BD117F"/>
    <w:rsid w:val="00C02384"/>
    <w:rsid w:val="00C045ED"/>
    <w:rsid w:val="00C22663"/>
    <w:rsid w:val="00C44276"/>
    <w:rsid w:val="00C47E67"/>
    <w:rsid w:val="00C9263F"/>
    <w:rsid w:val="00CB1EDE"/>
    <w:rsid w:val="00CB53D1"/>
    <w:rsid w:val="00CB6761"/>
    <w:rsid w:val="00CB7261"/>
    <w:rsid w:val="00D073E6"/>
    <w:rsid w:val="00D64268"/>
    <w:rsid w:val="00D722D7"/>
    <w:rsid w:val="00D7291B"/>
    <w:rsid w:val="00DD0101"/>
    <w:rsid w:val="00E002ED"/>
    <w:rsid w:val="00E078B3"/>
    <w:rsid w:val="00E13DA9"/>
    <w:rsid w:val="00E3557F"/>
    <w:rsid w:val="00E571AC"/>
    <w:rsid w:val="00E63F92"/>
    <w:rsid w:val="00E91488"/>
    <w:rsid w:val="00EB1771"/>
    <w:rsid w:val="00EC2FF6"/>
    <w:rsid w:val="00EC5258"/>
    <w:rsid w:val="00EC5D7E"/>
    <w:rsid w:val="00ED5733"/>
    <w:rsid w:val="00F0431C"/>
    <w:rsid w:val="00F356D1"/>
    <w:rsid w:val="00FC1099"/>
    <w:rsid w:val="00FD2F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0" style="mso-position-vertical-relative:line" o:allowoverlap="f" fill="f" fillcolor="white" stroke="f">
      <v:fill color="white" on="f"/>
      <v:stroke on="f"/>
    </o:shapedefaults>
    <o:shapelayout v:ext="edit">
      <o:idmap v:ext="edit" data="1"/>
    </o:shapelayout>
  </w:shapeDefaults>
  <w:doNotEmbedSmartTags/>
  <w:decimalSymbol w:val=","/>
  <w:listSeparator w:val=";"/>
  <w15:chartTrackingRefBased/>
  <w15:docId w15:val="{35C9579C-374B-4DDF-9F0E-344CF5DC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Courier New" w:hAnsi="Courier New" w:cs="Courier New"/>
    </w:rPr>
  </w:style>
  <w:style w:type="paragraph" w:styleId="1">
    <w:name w:val="heading 1"/>
    <w:basedOn w:val="a"/>
    <w:next w:val="a"/>
    <w:qFormat/>
    <w:rsid w:val="005B46C4"/>
    <w:pPr>
      <w:keepNext/>
      <w:spacing w:before="240" w:after="60"/>
      <w:outlineLvl w:val="0"/>
    </w:pPr>
    <w:rPr>
      <w:rFonts w:ascii="Arial" w:hAnsi="Arial" w:cs="Arial"/>
      <w:b/>
      <w:bCs/>
      <w:kern w:val="32"/>
      <w:sz w:val="32"/>
      <w:szCs w:val="32"/>
    </w:rPr>
  </w:style>
  <w:style w:type="paragraph" w:styleId="2">
    <w:name w:val="heading 2"/>
    <w:basedOn w:val="a"/>
    <w:next w:val="a"/>
    <w:qFormat/>
    <w:rsid w:val="00994E15"/>
    <w:pPr>
      <w:keepNext/>
      <w:spacing w:before="240" w:after="60"/>
      <w:outlineLvl w:val="1"/>
    </w:pPr>
    <w:rPr>
      <w:rFonts w:ascii="Arial" w:hAnsi="Arial" w:cs="Arial"/>
      <w:b/>
      <w:bCs/>
      <w:i/>
      <w:iCs/>
      <w:sz w:val="28"/>
      <w:szCs w:val="28"/>
    </w:rPr>
  </w:style>
  <w:style w:type="paragraph" w:styleId="3">
    <w:name w:val="heading 3"/>
    <w:basedOn w:val="a"/>
    <w:next w:val="a"/>
    <w:qFormat/>
    <w:rsid w:val="00C2266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491E99"/>
    <w:pPr>
      <w:tabs>
        <w:tab w:val="center" w:pos="4677"/>
        <w:tab w:val="right" w:pos="9355"/>
      </w:tabs>
    </w:pPr>
  </w:style>
  <w:style w:type="character" w:styleId="a4">
    <w:name w:val="page number"/>
    <w:basedOn w:val="a0"/>
    <w:rsid w:val="00491E99"/>
  </w:style>
  <w:style w:type="paragraph" w:styleId="10">
    <w:name w:val="toc 1"/>
    <w:basedOn w:val="a"/>
    <w:next w:val="a"/>
    <w:autoRedefine/>
    <w:semiHidden/>
    <w:rsid w:val="005942E1"/>
  </w:style>
  <w:style w:type="paragraph" w:styleId="4">
    <w:name w:val="toc 4"/>
    <w:basedOn w:val="a"/>
    <w:next w:val="a"/>
    <w:autoRedefine/>
    <w:semiHidden/>
    <w:rsid w:val="005942E1"/>
    <w:pPr>
      <w:ind w:left="600"/>
    </w:pPr>
  </w:style>
  <w:style w:type="character" w:styleId="a5">
    <w:name w:val="Hyperlink"/>
    <w:rsid w:val="005942E1"/>
    <w:rPr>
      <w:color w:val="0000FF"/>
      <w:u w:val="single"/>
    </w:rPr>
  </w:style>
  <w:style w:type="paragraph" w:styleId="20">
    <w:name w:val="toc 2"/>
    <w:basedOn w:val="a"/>
    <w:next w:val="a"/>
    <w:autoRedefine/>
    <w:semiHidden/>
    <w:rsid w:val="00994E15"/>
    <w:pPr>
      <w:ind w:left="200"/>
    </w:pPr>
  </w:style>
  <w:style w:type="paragraph" w:styleId="30">
    <w:name w:val="toc 3"/>
    <w:basedOn w:val="a"/>
    <w:next w:val="a"/>
    <w:autoRedefine/>
    <w:semiHidden/>
    <w:rsid w:val="00D64268"/>
    <w:pPr>
      <w:ind w:left="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footer" Target="footer2.xml"/><Relationship Id="rId26" Type="http://schemas.openxmlformats.org/officeDocument/2006/relationships/image" Target="media/image11.png"/><Relationship Id="rId39" Type="http://schemas.openxmlformats.org/officeDocument/2006/relationships/image" Target="media/image22.jpeg"/><Relationship Id="rId21" Type="http://schemas.openxmlformats.org/officeDocument/2006/relationships/oleObject" Target="embeddings/oleObject5.bin"/><Relationship Id="rId34" Type="http://schemas.openxmlformats.org/officeDocument/2006/relationships/image" Target="media/image17.png"/><Relationship Id="rId42" Type="http://schemas.openxmlformats.org/officeDocument/2006/relationships/image" Target="media/image25.png"/><Relationship Id="rId47" Type="http://schemas.openxmlformats.org/officeDocument/2006/relationships/image" Target="media/image30.jpeg"/><Relationship Id="rId50"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4.png"/><Relationship Id="rId11" Type="http://schemas.openxmlformats.org/officeDocument/2006/relationships/image" Target="media/image4.wmf"/><Relationship Id="rId24" Type="http://schemas.openxmlformats.org/officeDocument/2006/relationships/image" Target="media/image10.wmf"/><Relationship Id="rId32" Type="http://schemas.openxmlformats.org/officeDocument/2006/relationships/image" Target="media/image16.wmf"/><Relationship Id="rId37" Type="http://schemas.openxmlformats.org/officeDocument/2006/relationships/image" Target="media/image20.jpeg"/><Relationship Id="rId40" Type="http://schemas.openxmlformats.org/officeDocument/2006/relationships/image" Target="media/image23.jpeg"/><Relationship Id="rId45" Type="http://schemas.openxmlformats.org/officeDocument/2006/relationships/image" Target="media/image28.jpeg"/><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6.bin"/><Relationship Id="rId28" Type="http://schemas.openxmlformats.org/officeDocument/2006/relationships/image" Target="media/image13.png"/><Relationship Id="rId36" Type="http://schemas.openxmlformats.org/officeDocument/2006/relationships/image" Target="media/image19.jpeg"/><Relationship Id="rId49" Type="http://schemas.openxmlformats.org/officeDocument/2006/relationships/image" Target="media/image32.png"/><Relationship Id="rId10" Type="http://schemas.openxmlformats.org/officeDocument/2006/relationships/image" Target="media/image3.png"/><Relationship Id="rId19" Type="http://schemas.openxmlformats.org/officeDocument/2006/relationships/image" Target="media/image7.png"/><Relationship Id="rId31" Type="http://schemas.openxmlformats.org/officeDocument/2006/relationships/oleObject" Target="embeddings/oleObject8.bin"/><Relationship Id="rId44"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image" Target="media/image12.png"/><Relationship Id="rId30" Type="http://schemas.openxmlformats.org/officeDocument/2006/relationships/image" Target="media/image15.wmf"/><Relationship Id="rId35" Type="http://schemas.openxmlformats.org/officeDocument/2006/relationships/image" Target="media/image18.jpeg"/><Relationship Id="rId43" Type="http://schemas.openxmlformats.org/officeDocument/2006/relationships/image" Target="media/image26.png"/><Relationship Id="rId48" Type="http://schemas.openxmlformats.org/officeDocument/2006/relationships/image" Target="media/image31.png"/><Relationship Id="rId8" Type="http://schemas.openxmlformats.org/officeDocument/2006/relationships/image" Target="media/image2.wmf"/><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footer" Target="footer1.xml"/><Relationship Id="rId25" Type="http://schemas.openxmlformats.org/officeDocument/2006/relationships/oleObject" Target="embeddings/oleObject7.bin"/><Relationship Id="rId33" Type="http://schemas.openxmlformats.org/officeDocument/2006/relationships/oleObject" Target="embeddings/oleObject9.bin"/><Relationship Id="rId38" Type="http://schemas.openxmlformats.org/officeDocument/2006/relationships/image" Target="media/image21.jpeg"/><Relationship Id="rId46" Type="http://schemas.openxmlformats.org/officeDocument/2006/relationships/image" Target="media/image29.jpeg"/><Relationship Id="rId20" Type="http://schemas.openxmlformats.org/officeDocument/2006/relationships/image" Target="media/image8.wmf"/><Relationship Id="rId41" Type="http://schemas.openxmlformats.org/officeDocument/2006/relationships/image" Target="media/image24.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12361</Words>
  <Characters>70464</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В последнее время разработаны новые методы непрерывной разливки стали, в соответствии с которыми разливаемый металл до образов</vt:lpstr>
    </vt:vector>
  </TitlesOfParts>
  <Company>дом</Company>
  <LinksUpToDate>false</LinksUpToDate>
  <CharactersWithSpaces>82660</CharactersWithSpaces>
  <SharedDoc>false</SharedDoc>
  <HLinks>
    <vt:vector size="90" baseType="variant">
      <vt:variant>
        <vt:i4>65611</vt:i4>
      </vt:variant>
      <vt:variant>
        <vt:i4>108</vt:i4>
      </vt:variant>
      <vt:variant>
        <vt:i4>0</vt:i4>
      </vt:variant>
      <vt:variant>
        <vt:i4>5</vt:i4>
      </vt:variant>
      <vt:variant>
        <vt:lpwstr>http://www.technoap.ru/images/d/dum10.png</vt:lpwstr>
      </vt:variant>
      <vt:variant>
        <vt:lpwstr/>
      </vt:variant>
      <vt:variant>
        <vt:i4>65609</vt:i4>
      </vt:variant>
      <vt:variant>
        <vt:i4>102</vt:i4>
      </vt:variant>
      <vt:variant>
        <vt:i4>0</vt:i4>
      </vt:variant>
      <vt:variant>
        <vt:i4>5</vt:i4>
      </vt:variant>
      <vt:variant>
        <vt:lpwstr>http://www.technoap.ru/images/d/dum12.png</vt:lpwstr>
      </vt:variant>
      <vt:variant>
        <vt:lpwstr/>
      </vt:variant>
      <vt:variant>
        <vt:i4>1048627</vt:i4>
      </vt:variant>
      <vt:variant>
        <vt:i4>56</vt:i4>
      </vt:variant>
      <vt:variant>
        <vt:i4>0</vt:i4>
      </vt:variant>
      <vt:variant>
        <vt:i4>5</vt:i4>
      </vt:variant>
      <vt:variant>
        <vt:lpwstr/>
      </vt:variant>
      <vt:variant>
        <vt:lpwstr>_Toc35410340</vt:lpwstr>
      </vt:variant>
      <vt:variant>
        <vt:i4>1638452</vt:i4>
      </vt:variant>
      <vt:variant>
        <vt:i4>50</vt:i4>
      </vt:variant>
      <vt:variant>
        <vt:i4>0</vt:i4>
      </vt:variant>
      <vt:variant>
        <vt:i4>5</vt:i4>
      </vt:variant>
      <vt:variant>
        <vt:lpwstr/>
      </vt:variant>
      <vt:variant>
        <vt:lpwstr>_Toc35410339</vt:lpwstr>
      </vt:variant>
      <vt:variant>
        <vt:i4>1572916</vt:i4>
      </vt:variant>
      <vt:variant>
        <vt:i4>44</vt:i4>
      </vt:variant>
      <vt:variant>
        <vt:i4>0</vt:i4>
      </vt:variant>
      <vt:variant>
        <vt:i4>5</vt:i4>
      </vt:variant>
      <vt:variant>
        <vt:lpwstr/>
      </vt:variant>
      <vt:variant>
        <vt:lpwstr>_Toc35410338</vt:lpwstr>
      </vt:variant>
      <vt:variant>
        <vt:i4>1507380</vt:i4>
      </vt:variant>
      <vt:variant>
        <vt:i4>38</vt:i4>
      </vt:variant>
      <vt:variant>
        <vt:i4>0</vt:i4>
      </vt:variant>
      <vt:variant>
        <vt:i4>5</vt:i4>
      </vt:variant>
      <vt:variant>
        <vt:lpwstr/>
      </vt:variant>
      <vt:variant>
        <vt:lpwstr>_Toc35410337</vt:lpwstr>
      </vt:variant>
      <vt:variant>
        <vt:i4>1441844</vt:i4>
      </vt:variant>
      <vt:variant>
        <vt:i4>32</vt:i4>
      </vt:variant>
      <vt:variant>
        <vt:i4>0</vt:i4>
      </vt:variant>
      <vt:variant>
        <vt:i4>5</vt:i4>
      </vt:variant>
      <vt:variant>
        <vt:lpwstr/>
      </vt:variant>
      <vt:variant>
        <vt:lpwstr>_Toc35410336</vt:lpwstr>
      </vt:variant>
      <vt:variant>
        <vt:i4>1376308</vt:i4>
      </vt:variant>
      <vt:variant>
        <vt:i4>26</vt:i4>
      </vt:variant>
      <vt:variant>
        <vt:i4>0</vt:i4>
      </vt:variant>
      <vt:variant>
        <vt:i4>5</vt:i4>
      </vt:variant>
      <vt:variant>
        <vt:lpwstr/>
      </vt:variant>
      <vt:variant>
        <vt:lpwstr>_Toc35410335</vt:lpwstr>
      </vt:variant>
      <vt:variant>
        <vt:i4>1310772</vt:i4>
      </vt:variant>
      <vt:variant>
        <vt:i4>20</vt:i4>
      </vt:variant>
      <vt:variant>
        <vt:i4>0</vt:i4>
      </vt:variant>
      <vt:variant>
        <vt:i4>5</vt:i4>
      </vt:variant>
      <vt:variant>
        <vt:lpwstr/>
      </vt:variant>
      <vt:variant>
        <vt:lpwstr>_Toc35410334</vt:lpwstr>
      </vt:variant>
      <vt:variant>
        <vt:i4>1245236</vt:i4>
      </vt:variant>
      <vt:variant>
        <vt:i4>14</vt:i4>
      </vt:variant>
      <vt:variant>
        <vt:i4>0</vt:i4>
      </vt:variant>
      <vt:variant>
        <vt:i4>5</vt:i4>
      </vt:variant>
      <vt:variant>
        <vt:lpwstr/>
      </vt:variant>
      <vt:variant>
        <vt:lpwstr>_Toc35410333</vt:lpwstr>
      </vt:variant>
      <vt:variant>
        <vt:i4>1179700</vt:i4>
      </vt:variant>
      <vt:variant>
        <vt:i4>8</vt:i4>
      </vt:variant>
      <vt:variant>
        <vt:i4>0</vt:i4>
      </vt:variant>
      <vt:variant>
        <vt:i4>5</vt:i4>
      </vt:variant>
      <vt:variant>
        <vt:lpwstr/>
      </vt:variant>
      <vt:variant>
        <vt:lpwstr>_Toc35410332</vt:lpwstr>
      </vt:variant>
      <vt:variant>
        <vt:i4>1114164</vt:i4>
      </vt:variant>
      <vt:variant>
        <vt:i4>2</vt:i4>
      </vt:variant>
      <vt:variant>
        <vt:i4>0</vt:i4>
      </vt:variant>
      <vt:variant>
        <vt:i4>5</vt:i4>
      </vt:variant>
      <vt:variant>
        <vt:lpwstr/>
      </vt:variant>
      <vt:variant>
        <vt:lpwstr>_Toc35410331</vt:lpwstr>
      </vt:variant>
      <vt:variant>
        <vt:i4>6358083</vt:i4>
      </vt:variant>
      <vt:variant>
        <vt:i4>156574</vt:i4>
      </vt:variant>
      <vt:variant>
        <vt:i4>1042</vt:i4>
      </vt:variant>
      <vt:variant>
        <vt:i4>1</vt:i4>
      </vt:variant>
      <vt:variant>
        <vt:lpwstr>C:\Documents and Settings\дима\Рабочий стол\курсачдэнннн\Система Уровень.files\level1.jpg</vt:lpwstr>
      </vt:variant>
      <vt:variant>
        <vt:lpwstr/>
      </vt:variant>
      <vt:variant>
        <vt:i4>65609</vt:i4>
      </vt:variant>
      <vt:variant>
        <vt:i4>195164</vt:i4>
      </vt:variant>
      <vt:variant>
        <vt:i4>1045</vt:i4>
      </vt:variant>
      <vt:variant>
        <vt:i4>4</vt:i4>
      </vt:variant>
      <vt:variant>
        <vt:lpwstr>http://www.technoap.ru/images/d/dum12.png</vt:lpwstr>
      </vt:variant>
      <vt:variant>
        <vt:lpwstr/>
      </vt:variant>
      <vt:variant>
        <vt:i4>65611</vt:i4>
      </vt:variant>
      <vt:variant>
        <vt:i4>195682</vt:i4>
      </vt:variant>
      <vt:variant>
        <vt:i4>1046</vt:i4>
      </vt:variant>
      <vt:variant>
        <vt:i4>4</vt:i4>
      </vt:variant>
      <vt:variant>
        <vt:lpwstr>http://www.technoap.ru/images/d/dum10.png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последнее время разработаны новые методы непрерывной разливки стали, в соответствии с которыми разливаемый металл до образов</dc:title>
  <dc:subject/>
  <dc:creator>Дима</dc:creator>
  <cp:keywords/>
  <dc:description/>
  <cp:lastModifiedBy>Irina</cp:lastModifiedBy>
  <cp:revision>2</cp:revision>
  <cp:lastPrinted>2003-01-17T07:43:00Z</cp:lastPrinted>
  <dcterms:created xsi:type="dcterms:W3CDTF">2014-08-23T03:40:00Z</dcterms:created>
  <dcterms:modified xsi:type="dcterms:W3CDTF">2014-08-23T03:40:00Z</dcterms:modified>
</cp:coreProperties>
</file>