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12" w:rsidRDefault="00075F12" w:rsidP="004A75C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6B6029" w:rsidRPr="00170539" w:rsidRDefault="006B6029" w:rsidP="004A75C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70539">
        <w:rPr>
          <w:b/>
          <w:sz w:val="28"/>
          <w:szCs w:val="28"/>
        </w:rPr>
        <w:t>Министерств</w:t>
      </w:r>
      <w:r>
        <w:rPr>
          <w:b/>
          <w:sz w:val="28"/>
          <w:szCs w:val="28"/>
        </w:rPr>
        <w:t xml:space="preserve">о </w:t>
      </w:r>
      <w:r w:rsidRPr="00170539">
        <w:rPr>
          <w:b/>
          <w:sz w:val="28"/>
          <w:szCs w:val="28"/>
        </w:rPr>
        <w:t>спорта, туризма и молодёжной политики</w:t>
      </w:r>
    </w:p>
    <w:p w:rsidR="006B6029" w:rsidRPr="00170539" w:rsidRDefault="006B6029" w:rsidP="004A75C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70539">
        <w:rPr>
          <w:b/>
          <w:sz w:val="28"/>
          <w:szCs w:val="28"/>
        </w:rPr>
        <w:t>Кубанский Государственный Университет Физической культуры, спорта и туризма</w:t>
      </w: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Pr="00170539" w:rsidRDefault="006B6029" w:rsidP="004A75C1">
      <w:pPr>
        <w:widowControl w:val="0"/>
        <w:snapToGrid w:val="0"/>
        <w:contextualSpacing/>
        <w:jc w:val="center"/>
        <w:rPr>
          <w:color w:val="000000"/>
          <w:sz w:val="28"/>
          <w:szCs w:val="28"/>
        </w:rPr>
      </w:pPr>
    </w:p>
    <w:p w:rsidR="006B6029" w:rsidRDefault="006B6029" w:rsidP="004A75C1">
      <w:pPr>
        <w:widowControl w:val="0"/>
        <w:spacing w:line="360" w:lineRule="auto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  <w:r w:rsidRPr="004A75C1">
        <w:rPr>
          <w:b/>
          <w:bCs/>
          <w:color w:val="000000"/>
          <w:sz w:val="44"/>
          <w:szCs w:val="44"/>
        </w:rPr>
        <w:t>Программа социологического исследования</w:t>
      </w:r>
    </w:p>
    <w:p w:rsidR="006B6029" w:rsidRPr="004A75C1" w:rsidRDefault="006B6029" w:rsidP="004A75C1">
      <w:pPr>
        <w:widowControl w:val="0"/>
        <w:spacing w:line="360" w:lineRule="auto"/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«Изучение физкультурно-спортивной активности школьников старших классов г. Краснодара».</w:t>
      </w:r>
    </w:p>
    <w:p w:rsidR="006B6029" w:rsidRDefault="006B6029" w:rsidP="004A75C1">
      <w:pPr>
        <w:snapToGrid w:val="0"/>
        <w:contextualSpacing/>
        <w:jc w:val="right"/>
        <w:rPr>
          <w:color w:val="000000"/>
          <w:sz w:val="52"/>
          <w:szCs w:val="52"/>
        </w:rPr>
      </w:pPr>
    </w:p>
    <w:p w:rsidR="006B6029" w:rsidRDefault="006B6029" w:rsidP="004A75C1">
      <w:pPr>
        <w:snapToGrid w:val="0"/>
        <w:contextualSpacing/>
        <w:jc w:val="right"/>
        <w:rPr>
          <w:color w:val="000000"/>
          <w:sz w:val="52"/>
          <w:szCs w:val="52"/>
        </w:rPr>
      </w:pPr>
    </w:p>
    <w:p w:rsidR="006B6029" w:rsidRDefault="006B6029" w:rsidP="004A75C1">
      <w:pPr>
        <w:snapToGrid w:val="0"/>
        <w:contextualSpacing/>
        <w:jc w:val="right"/>
        <w:rPr>
          <w:color w:val="000000"/>
          <w:sz w:val="52"/>
          <w:szCs w:val="52"/>
        </w:rPr>
      </w:pPr>
    </w:p>
    <w:p w:rsidR="006B6029" w:rsidRDefault="006B6029" w:rsidP="004A75C1">
      <w:pPr>
        <w:snapToGrid w:val="0"/>
        <w:contextualSpacing/>
        <w:jc w:val="right"/>
        <w:rPr>
          <w:color w:val="000000"/>
          <w:sz w:val="52"/>
          <w:szCs w:val="52"/>
        </w:rPr>
      </w:pPr>
    </w:p>
    <w:p w:rsidR="006B6029" w:rsidRPr="00170539" w:rsidRDefault="006B6029" w:rsidP="004A75C1">
      <w:pPr>
        <w:snapToGrid w:val="0"/>
        <w:contextualSpacing/>
        <w:jc w:val="right"/>
        <w:rPr>
          <w:color w:val="000000"/>
          <w:sz w:val="52"/>
          <w:szCs w:val="52"/>
        </w:rPr>
      </w:pPr>
    </w:p>
    <w:p w:rsidR="006B6029" w:rsidRPr="00170539" w:rsidRDefault="006B6029" w:rsidP="004A75C1">
      <w:pPr>
        <w:widowControl w:val="0"/>
        <w:snapToGrid w:val="0"/>
        <w:ind w:firstLine="567"/>
        <w:contextualSpacing/>
        <w:jc w:val="right"/>
        <w:rPr>
          <w:b/>
          <w:bCs/>
          <w:color w:val="000000"/>
          <w:sz w:val="28"/>
          <w:szCs w:val="28"/>
        </w:rPr>
      </w:pPr>
      <w:r w:rsidRPr="00170539">
        <w:rPr>
          <w:b/>
          <w:bCs/>
          <w:color w:val="000000"/>
          <w:sz w:val="28"/>
          <w:szCs w:val="28"/>
        </w:rPr>
        <w:t>Подготовил</w:t>
      </w:r>
      <w:r>
        <w:rPr>
          <w:b/>
          <w:bCs/>
          <w:color w:val="000000"/>
          <w:sz w:val="28"/>
          <w:szCs w:val="28"/>
        </w:rPr>
        <w:t>а</w:t>
      </w:r>
      <w:r w:rsidRPr="00170539">
        <w:rPr>
          <w:b/>
          <w:bCs/>
          <w:color w:val="000000"/>
          <w:sz w:val="28"/>
          <w:szCs w:val="28"/>
        </w:rPr>
        <w:t>: студент</w:t>
      </w:r>
      <w:r>
        <w:rPr>
          <w:b/>
          <w:bCs/>
          <w:color w:val="000000"/>
          <w:sz w:val="28"/>
          <w:szCs w:val="28"/>
        </w:rPr>
        <w:t>ка 5</w:t>
      </w:r>
      <w:r w:rsidRPr="00170539">
        <w:rPr>
          <w:b/>
          <w:bCs/>
          <w:color w:val="000000"/>
          <w:sz w:val="28"/>
          <w:szCs w:val="28"/>
        </w:rPr>
        <w:t xml:space="preserve"> курса</w:t>
      </w:r>
    </w:p>
    <w:p w:rsidR="006B6029" w:rsidRPr="00170539" w:rsidRDefault="006B6029" w:rsidP="004A75C1">
      <w:pPr>
        <w:widowControl w:val="0"/>
        <w:snapToGrid w:val="0"/>
        <w:ind w:firstLine="567"/>
        <w:contextualSpacing/>
        <w:jc w:val="right"/>
        <w:rPr>
          <w:b/>
          <w:bCs/>
          <w:color w:val="000000"/>
          <w:sz w:val="28"/>
          <w:szCs w:val="28"/>
        </w:rPr>
      </w:pPr>
      <w:r w:rsidRPr="00170539">
        <w:rPr>
          <w:b/>
          <w:bCs/>
          <w:color w:val="000000"/>
          <w:sz w:val="28"/>
          <w:szCs w:val="28"/>
        </w:rPr>
        <w:t xml:space="preserve">                                             факультета спорта</w:t>
      </w:r>
    </w:p>
    <w:p w:rsidR="006B6029" w:rsidRPr="00170539" w:rsidRDefault="006B6029" w:rsidP="004A75C1">
      <w:pPr>
        <w:widowControl w:val="0"/>
        <w:snapToGrid w:val="0"/>
        <w:ind w:firstLine="567"/>
        <w:contextualSpacing/>
        <w:jc w:val="right"/>
        <w:rPr>
          <w:b/>
          <w:bCs/>
          <w:color w:val="000000"/>
          <w:sz w:val="28"/>
          <w:szCs w:val="28"/>
        </w:rPr>
      </w:pPr>
      <w:r w:rsidRPr="00170539">
        <w:rPr>
          <w:b/>
          <w:bCs/>
          <w:color w:val="000000"/>
          <w:sz w:val="28"/>
          <w:szCs w:val="28"/>
        </w:rPr>
        <w:t xml:space="preserve">                                    группы 06с1</w:t>
      </w:r>
    </w:p>
    <w:p w:rsidR="006B6029" w:rsidRPr="00170539" w:rsidRDefault="006B6029" w:rsidP="004A75C1">
      <w:pPr>
        <w:widowControl w:val="0"/>
        <w:snapToGrid w:val="0"/>
        <w:ind w:firstLine="567"/>
        <w:contextualSpacing/>
        <w:jc w:val="right"/>
        <w:rPr>
          <w:b/>
          <w:bCs/>
          <w:color w:val="000000"/>
          <w:sz w:val="28"/>
          <w:szCs w:val="28"/>
        </w:rPr>
      </w:pPr>
      <w:r w:rsidRPr="00170539">
        <w:rPr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>Алхутова Н.А.</w:t>
      </w:r>
      <w:r w:rsidRPr="00170539">
        <w:rPr>
          <w:b/>
          <w:bCs/>
          <w:color w:val="000000"/>
          <w:sz w:val="28"/>
          <w:szCs w:val="28"/>
        </w:rPr>
        <w:t xml:space="preserve"> </w:t>
      </w:r>
    </w:p>
    <w:p w:rsidR="006B6029" w:rsidRDefault="006B6029" w:rsidP="004A75C1">
      <w:pPr>
        <w:snapToGrid w:val="0"/>
        <w:contextualSpacing/>
        <w:jc w:val="center"/>
        <w:rPr>
          <w:b/>
          <w:color w:val="000000"/>
          <w:sz w:val="28"/>
          <w:szCs w:val="28"/>
        </w:rPr>
      </w:pPr>
    </w:p>
    <w:p w:rsidR="006B6029" w:rsidRDefault="006B6029" w:rsidP="004A75C1">
      <w:pPr>
        <w:snapToGrid w:val="0"/>
        <w:contextualSpacing/>
        <w:jc w:val="center"/>
        <w:rPr>
          <w:b/>
          <w:color w:val="000000"/>
          <w:sz w:val="28"/>
          <w:szCs w:val="28"/>
        </w:rPr>
      </w:pPr>
    </w:p>
    <w:p w:rsidR="006B6029" w:rsidRPr="00170539" w:rsidRDefault="006B6029" w:rsidP="004A75C1">
      <w:pPr>
        <w:snapToGrid w:val="0"/>
        <w:contextualSpacing/>
        <w:jc w:val="center"/>
        <w:rPr>
          <w:b/>
          <w:color w:val="000000"/>
          <w:sz w:val="28"/>
          <w:szCs w:val="28"/>
        </w:rPr>
      </w:pPr>
    </w:p>
    <w:p w:rsidR="006B6029" w:rsidRPr="00170539" w:rsidRDefault="006B6029" w:rsidP="004A75C1">
      <w:pPr>
        <w:shd w:val="clear" w:color="auto" w:fill="FFFFFF"/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:rsidR="006B6029" w:rsidRDefault="006B6029" w:rsidP="004A75C1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6B6029" w:rsidRDefault="006B6029" w:rsidP="004A75C1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6B6029" w:rsidRDefault="006B6029" w:rsidP="004A75C1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6B6029" w:rsidRDefault="006B6029" w:rsidP="004A75C1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6B6029" w:rsidRPr="001C2340" w:rsidRDefault="006B6029" w:rsidP="004A75C1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170539">
        <w:rPr>
          <w:b/>
          <w:bCs/>
          <w:color w:val="000000"/>
          <w:sz w:val="28"/>
          <w:szCs w:val="28"/>
        </w:rPr>
        <w:lastRenderedPageBreak/>
        <w:t>Краснодар 2010.</w:t>
      </w:r>
    </w:p>
    <w:p w:rsidR="006B6029" w:rsidRDefault="006B6029">
      <w:pPr>
        <w:rPr>
          <w:b/>
          <w:sz w:val="28"/>
          <w:szCs w:val="28"/>
        </w:rPr>
      </w:pPr>
      <w:r w:rsidRPr="004A75C1">
        <w:rPr>
          <w:b/>
          <w:sz w:val="28"/>
          <w:szCs w:val="28"/>
          <w:lang w:val="en-US"/>
        </w:rPr>
        <w:t>I</w:t>
      </w:r>
      <w:r w:rsidRPr="004A75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актуальности темы исследования.</w:t>
      </w:r>
    </w:p>
    <w:p w:rsidR="006B6029" w:rsidRPr="00C40E1B" w:rsidRDefault="006B6029" w:rsidP="00C40E1B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40E1B">
        <w:rPr>
          <w:sz w:val="28"/>
          <w:szCs w:val="28"/>
        </w:rPr>
        <w:t>Понижение интереса к спорту связано, по-видимому, с недостаточной распространенностью спортивных знаний и надлежащей информации о них, а также с отсутствием необходимого количества спортивных секций и возможностей в них заниматься. При переходе школьников в старшие классы, отношение их к физической активности становиться более негативным. Это естественный процесс, поэтому важно заботиться не только о повышении физической активности младших школьников, но и о том, чтобы их активность с возрастом не понижалась.</w:t>
      </w:r>
    </w:p>
    <w:p w:rsidR="006B6029" w:rsidRPr="00C40E1B" w:rsidRDefault="006B6029" w:rsidP="00C40E1B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Очевидно, что социальное окружение оказывает значительное влияние на формирование различных видов деятельности. Установлено, что физическая активность родителей, учителей, друзей может влиять как на повышение, так и на снижение уровня физической активности учащихся. </w:t>
      </w:r>
    </w:p>
    <w:p w:rsidR="006B6029" w:rsidRDefault="006B6029" w:rsidP="00C40E1B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В проведенном социологическом исследовании отмечается широкий спектр физкультурных и спортивных интересов школьников. Указывается, что эти интересы с возрастом ослабевают. Можно прийти к выводу, что с возрастом интерес к урокам ФК, не будучи закрепленными в устойчивый, начинает понижаться и сменяется пассивным отношением. Рассматривая всю совокупность интересов школьников, следует обратить внимание на то, что популярные увлечения их связаны главным образом с развлечениями, со зрелищами и гораздо меньше с практической деятельностью. Также можно судить, что значительное влияние на физическую активность детей школьного возраста оказывают условия социальной среды. </w:t>
      </w:r>
    </w:p>
    <w:p w:rsidR="006B6029" w:rsidRPr="00EB4FE4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обусловливающая появление гипокинезии, которая может вызвать ряд серьёзных изменений в организме школьника.</w:t>
      </w:r>
    </w:p>
    <w:p w:rsidR="006B6029" w:rsidRPr="00EB4FE4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Исследования гигиенистов свидетельствуют, что до 82 – 85%  дневного времени большинство учащихся находится в статическом положении (сидя). Даже у младших школьников произвольная двигательная деятельность  (ходьба, игры)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50%, снижаясь от младших классов к старшим. Установлено, что двигательная активность в 9 – 10 классе меньше, чем в 6- 7 классе, девочки делают в сутки меньше шагов, чем мальчики; двигательная активность в воскресные дни больше, чем в учебные. Отмечено изменение величины двигательной активности в разных учебных четвертях. Двигательная активность школьников особенно мала зимой; весной и осенью она возрастает. </w:t>
      </w:r>
    </w:p>
    <w:p w:rsidR="006B6029" w:rsidRPr="0057011C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Школьникам не только приходится ограничивать свою естественную двигательную активность, но и длительное время поддерживать неудобную для них статическую позу, сидя за партой или учебным столом. </w:t>
      </w:r>
    </w:p>
    <w:p w:rsidR="006B6029" w:rsidRPr="0057011C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Мало подвижное положение за партой или рабочим столом отражается на функционировании многих систем организма школьника, особенно сердечно–сосудистой и дыхательной. Отрицательные последствие гипокинезии проявляется так же</w:t>
      </w:r>
      <w:r>
        <w:rPr>
          <w:sz w:val="28"/>
          <w:szCs w:val="28"/>
        </w:rPr>
        <w:t xml:space="preserve"> в</w:t>
      </w:r>
      <w:r w:rsidRPr="0057011C">
        <w:rPr>
          <w:sz w:val="28"/>
          <w:szCs w:val="28"/>
        </w:rPr>
        <w:t xml:space="preserve"> сопротивляемости молодого организма “простудным и инфекционным заболеваниям”, создаются предпосылки к формированию слабого, нетренерованого сердца и связанного с этим дальнейшего развития недостаточности сердечно – сосудистой системы. Гипокинезия на фоне чрезмерного питания с большим избытком углеводов и жиров в дневном рационе может привести к ожирению.</w:t>
      </w:r>
    </w:p>
    <w:p w:rsidR="006B6029" w:rsidRPr="0057011C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Единственная возможность нейтрализовать отрицательное явление, возникающего у школьников при продолжительном и напряжённом  умственном труде, - это активный отдых от школы и организованная физическая деятельность.</w:t>
      </w:r>
    </w:p>
    <w:p w:rsidR="006B6029" w:rsidRPr="0057011C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Двигательный режим школьника складывается в основном из утренней физзарядки, подвижных игр на школьных переменах, уроках физической культуры, занятия в кружках и спортивных секциях, прогулок перед сном, активного отдыха в выходные дни. </w:t>
      </w:r>
    </w:p>
    <w:p w:rsidR="006B6029" w:rsidRDefault="006B6029" w:rsidP="0057011C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Основу побудительной силы двигательной активности человека составляет, прежде всего, биологическая потребность в движении. Эволюция этой потребности, норм и способов её удовлетворения на уровне индивидов и социальных групп во многом определяет физическую культуру личности и общества. Физическая культура человека может рассматриваться как качественная характеристика личности, обусловленная определенным уровнем ее физического развития и образования, осознанием способов достижения этого уровня и проявляющаяся в разнообразных видах физкультурно-спортивной деятельности, побуждаемой потребностно-мотивационной сферой.</w:t>
      </w:r>
    </w:p>
    <w:p w:rsidR="006B6029" w:rsidRPr="00C40E1B" w:rsidRDefault="006B6029" w:rsidP="00C40E1B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вышесказанного можно сделать вывод. Очень важно с самого раннего возраста закладывать в детях понимание необходимости в двигательной активности и любви к физическим нагрузкам. В каждой возрастной группе детей есть свои особенности в методики занятий физической культурой и спортом, и чтобы их спортивный интерес не снижался важно со знанием дела подходить к планированию и разработке тренировочных планов и программ физического воспитания. Поэтому большое значение имеет исследования спортивного интереса детей разного возраста, узнать и воплотить в жизнь желания любого ребёнка в занятии спортом, дать возможность поддерживать высокий уровень физкультурно-спортивной активности не для родителей и учителей, а именно для своего удовольствия. И в этом нам помогают различные социологические исследования, которые включают в себя анкеты с разнообразием вопросов по разным областям жизни любого школьника.</w:t>
      </w:r>
    </w:p>
    <w:p w:rsidR="006B6029" w:rsidRPr="0098472F" w:rsidRDefault="006B6029" w:rsidP="0057011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8472F">
        <w:rPr>
          <w:b/>
          <w:sz w:val="28"/>
          <w:szCs w:val="28"/>
        </w:rPr>
        <w:t>. Объект исследования.</w:t>
      </w:r>
    </w:p>
    <w:p w:rsidR="006B6029" w:rsidRPr="0098472F" w:rsidRDefault="006B6029" w:rsidP="0057011C">
      <w:pPr>
        <w:ind w:firstLine="426"/>
        <w:rPr>
          <w:sz w:val="28"/>
          <w:szCs w:val="28"/>
        </w:rPr>
      </w:pPr>
      <w:r w:rsidRPr="0098472F">
        <w:rPr>
          <w:sz w:val="28"/>
          <w:szCs w:val="28"/>
        </w:rPr>
        <w:t>Объектом исследования стали учащиеся старших классов г. Краснодара в возрасте от 15 до 17 лет.</w:t>
      </w:r>
    </w:p>
    <w:p w:rsidR="006B6029" w:rsidRPr="0057011C" w:rsidRDefault="006B6029" w:rsidP="0057011C">
      <w:pPr>
        <w:ind w:firstLine="426"/>
        <w:rPr>
          <w:sz w:val="28"/>
          <w:szCs w:val="28"/>
        </w:rPr>
      </w:pPr>
    </w:p>
    <w:p w:rsidR="006B6029" w:rsidRDefault="006B6029" w:rsidP="008E61D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Предмет исследования. </w:t>
      </w:r>
    </w:p>
    <w:p w:rsidR="006B6029" w:rsidRPr="00346257" w:rsidRDefault="006B6029" w:rsidP="003462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это структура физкультурно-спортивного интереса школьников, способ его реализации и обусловленность комплексам факторов.</w:t>
      </w:r>
    </w:p>
    <w:p w:rsidR="006B6029" w:rsidRDefault="006B6029" w:rsidP="008E61D8">
      <w:pPr>
        <w:rPr>
          <w:b/>
          <w:sz w:val="28"/>
          <w:szCs w:val="28"/>
        </w:rPr>
      </w:pPr>
    </w:p>
    <w:p w:rsidR="006B6029" w:rsidRDefault="006B6029" w:rsidP="008E61D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Цель исследования.</w:t>
      </w:r>
    </w:p>
    <w:p w:rsidR="006B6029" w:rsidRDefault="006B6029" w:rsidP="007079B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– получение социологической информации о структуре физкультурно-спортивного интереса и нахождение путей их активизации.</w:t>
      </w:r>
    </w:p>
    <w:p w:rsidR="006B6029" w:rsidRDefault="006B6029" w:rsidP="008E61D8">
      <w:pPr>
        <w:rPr>
          <w:b/>
          <w:sz w:val="28"/>
          <w:szCs w:val="28"/>
        </w:rPr>
      </w:pPr>
    </w:p>
    <w:p w:rsidR="006B6029" w:rsidRDefault="006B6029" w:rsidP="008E61D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Задачи исследования:</w:t>
      </w:r>
    </w:p>
    <w:p w:rsidR="006B6029" w:rsidRDefault="006B6029" w:rsidP="00D41F57">
      <w:pPr>
        <w:pStyle w:val="11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 структуру физкультурно-спортивного интереса.</w:t>
      </w:r>
    </w:p>
    <w:p w:rsidR="006B6029" w:rsidRDefault="006B6029" w:rsidP="00D41F57">
      <w:pPr>
        <w:pStyle w:val="11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Выявить способы реализации физкультурно-спортивного интереса.</w:t>
      </w:r>
    </w:p>
    <w:p w:rsidR="006B6029" w:rsidRDefault="006B6029" w:rsidP="00D41F57">
      <w:pPr>
        <w:pStyle w:val="11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Выявить влияние факторов (глобальных, основных, специфических) на физкультурно-спортивную активность школьников старших классов.</w:t>
      </w:r>
    </w:p>
    <w:p w:rsidR="006B6029" w:rsidRDefault="006B6029" w:rsidP="00D41F57">
      <w:pPr>
        <w:jc w:val="both"/>
        <w:rPr>
          <w:b/>
          <w:sz w:val="28"/>
          <w:szCs w:val="28"/>
        </w:rPr>
      </w:pPr>
    </w:p>
    <w:p w:rsidR="006B6029" w:rsidRDefault="006B6029" w:rsidP="00D41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Интерпретация основных понятий. </w:t>
      </w:r>
    </w:p>
    <w:p w:rsidR="006B6029" w:rsidRDefault="006B6029" w:rsidP="00ED5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задачами исследования объяснению подлежат следующие понятия:</w:t>
      </w:r>
    </w:p>
    <w:p w:rsidR="006B6029" w:rsidRDefault="006B6029" w:rsidP="00ED5F15">
      <w:pPr>
        <w:ind w:firstLine="426"/>
        <w:jc w:val="both"/>
        <w:rPr>
          <w:sz w:val="28"/>
          <w:szCs w:val="28"/>
          <w:u w:val="single"/>
        </w:rPr>
      </w:pPr>
    </w:p>
    <w:p w:rsidR="006B6029" w:rsidRPr="00ED5F15" w:rsidRDefault="006B6029" w:rsidP="00ED5F15">
      <w:pPr>
        <w:ind w:firstLine="426"/>
        <w:jc w:val="both"/>
        <w:rPr>
          <w:sz w:val="28"/>
          <w:szCs w:val="28"/>
          <w:u w:val="single"/>
        </w:rPr>
      </w:pPr>
      <w:r w:rsidRPr="00ED5F15">
        <w:rPr>
          <w:sz w:val="28"/>
          <w:szCs w:val="28"/>
          <w:u w:val="single"/>
        </w:rPr>
        <w:t>Теоретическая интерпретация:</w:t>
      </w:r>
    </w:p>
    <w:p w:rsidR="006B6029" w:rsidRPr="00927E07" w:rsidRDefault="006B6029" w:rsidP="0057011C">
      <w:pPr>
        <w:spacing w:before="120" w:after="120"/>
        <w:ind w:firstLine="425"/>
        <w:jc w:val="both"/>
        <w:rPr>
          <w:sz w:val="24"/>
          <w:szCs w:val="24"/>
        </w:rPr>
      </w:pPr>
      <w:r w:rsidRPr="00ED5F15">
        <w:rPr>
          <w:i/>
          <w:sz w:val="28"/>
          <w:szCs w:val="28"/>
        </w:rPr>
        <w:t>Физкультурно-спортивная активность</w:t>
      </w:r>
      <w:r>
        <w:rPr>
          <w:sz w:val="28"/>
          <w:szCs w:val="28"/>
        </w:rPr>
        <w:t xml:space="preserve"> (ФКСА) – это критерий физкультурно-спортивной деятельности.</w:t>
      </w:r>
      <w:r w:rsidRPr="00927E07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рассматривать как объективный интегральный показатель вовлечённости личности в социальную деятельность, в данном случае физкультурно-спортивную.</w:t>
      </w:r>
    </w:p>
    <w:p w:rsidR="006B6029" w:rsidRDefault="006B6029" w:rsidP="0057011C">
      <w:pPr>
        <w:spacing w:before="120" w:after="120"/>
        <w:ind w:firstLine="425"/>
        <w:jc w:val="both"/>
        <w:rPr>
          <w:sz w:val="28"/>
          <w:szCs w:val="28"/>
        </w:rPr>
      </w:pPr>
      <w:r w:rsidRPr="00EB4FE4">
        <w:rPr>
          <w:i/>
          <w:sz w:val="28"/>
          <w:szCs w:val="28"/>
        </w:rPr>
        <w:t>Физкультурно-спортвный интерес</w:t>
      </w:r>
      <w:r w:rsidRPr="00EB4FE4">
        <w:rPr>
          <w:sz w:val="28"/>
          <w:szCs w:val="28"/>
        </w:rPr>
        <w:t xml:space="preserve"> (ФКСИ)</w:t>
      </w:r>
      <w:r w:rsidRPr="00EB4FE4">
        <w:rPr>
          <w:i/>
          <w:sz w:val="28"/>
          <w:szCs w:val="28"/>
        </w:rPr>
        <w:t xml:space="preserve"> </w:t>
      </w:r>
      <w:r w:rsidRPr="00EB4FE4">
        <w:rPr>
          <w:sz w:val="28"/>
          <w:szCs w:val="28"/>
        </w:rPr>
        <w:t>– форма осознания человеком потребности в занятиях физическими упражнениями и спортом, целенаправленное стремление заниматься каким-либо видом спорта.</w:t>
      </w:r>
    </w:p>
    <w:p w:rsidR="006B6029" w:rsidRPr="00EB4FE4" w:rsidRDefault="006B6029" w:rsidP="0057011C">
      <w:pPr>
        <w:pStyle w:val="Default"/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19DB">
        <w:rPr>
          <w:rFonts w:ascii="Times New Roman" w:hAnsi="Times New Roman" w:cs="Times New Roman"/>
          <w:i/>
          <w:sz w:val="28"/>
          <w:szCs w:val="28"/>
        </w:rPr>
        <w:t>Физкультурно-спортивная потребность</w:t>
      </w:r>
      <w:r w:rsidRPr="00CA19D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491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EB4FE4">
        <w:rPr>
          <w:rFonts w:ascii="Times New Roman" w:hAnsi="Times New Roman" w:cs="Times New Roman"/>
          <w:sz w:val="28"/>
          <w:szCs w:val="28"/>
        </w:rPr>
        <w:t xml:space="preserve"> из главных побудительных факторов физкультурно-спортивной активности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 w:rsidRPr="00EB4FE4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4FE4">
        <w:rPr>
          <w:rFonts w:ascii="Times New Roman" w:hAnsi="Times New Roman" w:cs="Times New Roman"/>
          <w:sz w:val="28"/>
          <w:szCs w:val="28"/>
        </w:rPr>
        <w:t xml:space="preserve"> у него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Pr="00EB4FE4">
        <w:rPr>
          <w:rFonts w:ascii="Times New Roman" w:hAnsi="Times New Roman" w:cs="Times New Roman"/>
          <w:sz w:val="28"/>
          <w:szCs w:val="28"/>
        </w:rPr>
        <w:t xml:space="preserve"> в физическом </w:t>
      </w:r>
      <w:r>
        <w:rPr>
          <w:rFonts w:ascii="Times New Roman" w:hAnsi="Times New Roman" w:cs="Times New Roman"/>
          <w:sz w:val="28"/>
          <w:szCs w:val="28"/>
        </w:rPr>
        <w:t>совершенствовании и формирование</w:t>
      </w:r>
      <w:r w:rsidRPr="00EB4FE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этой основе физкультурных и спортивных интересов</w:t>
      </w:r>
      <w:r w:rsidRPr="00EB4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029" w:rsidRPr="00474A43" w:rsidRDefault="006B6029" w:rsidP="0057011C">
      <w:pPr>
        <w:pStyle w:val="Default"/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19DB">
        <w:rPr>
          <w:rFonts w:ascii="Times New Roman" w:hAnsi="Times New Roman" w:cs="Times New Roman"/>
          <w:i/>
          <w:sz w:val="28"/>
          <w:szCs w:val="28"/>
        </w:rPr>
        <w:t>Индивидуальные факторы физкультурно-спортвной деятельности</w:t>
      </w:r>
      <w:r w:rsidRPr="00CA19DB">
        <w:rPr>
          <w:rFonts w:ascii="Times New Roman" w:hAnsi="Times New Roman" w:cs="Times New Roman"/>
          <w:sz w:val="28"/>
          <w:szCs w:val="28"/>
        </w:rPr>
        <w:t xml:space="preserve"> – сюда можно отнести </w:t>
      </w:r>
      <w:r w:rsidRPr="00474A43">
        <w:rPr>
          <w:rFonts w:ascii="Times New Roman" w:hAnsi="Times New Roman" w:cs="Times New Roman"/>
          <w:sz w:val="28"/>
          <w:szCs w:val="28"/>
        </w:rPr>
        <w:t>состояние здоровья занимающихся</w:t>
      </w:r>
      <w:r w:rsidRPr="00CA19DB">
        <w:rPr>
          <w:rFonts w:ascii="Times New Roman" w:hAnsi="Times New Roman" w:cs="Times New Roman"/>
          <w:sz w:val="28"/>
          <w:szCs w:val="28"/>
        </w:rPr>
        <w:t xml:space="preserve">, </w:t>
      </w:r>
      <w:r w:rsidRPr="00474A43">
        <w:rPr>
          <w:rFonts w:ascii="Times New Roman" w:hAnsi="Times New Roman" w:cs="Times New Roman"/>
          <w:sz w:val="28"/>
          <w:szCs w:val="28"/>
        </w:rPr>
        <w:t>состояние материальной спортивной базы, направленность учебного процесса по физической культуре и содержание занятий, уровень требований учебной</w:t>
      </w:r>
      <w:r w:rsidRPr="00CA19DB">
        <w:rPr>
          <w:rFonts w:ascii="Times New Roman" w:hAnsi="Times New Roman" w:cs="Times New Roman"/>
          <w:sz w:val="28"/>
          <w:szCs w:val="28"/>
        </w:rPr>
        <w:t xml:space="preserve"> про</w:t>
      </w:r>
      <w:r w:rsidRPr="00474A43">
        <w:rPr>
          <w:rFonts w:ascii="Times New Roman" w:hAnsi="Times New Roman" w:cs="Times New Roman"/>
          <w:sz w:val="28"/>
          <w:szCs w:val="28"/>
        </w:rPr>
        <w:t xml:space="preserve">граммы, личность преподавателя,  частота проведения занятий, их продолжительность и эмоциональная окраска. </w:t>
      </w:r>
    </w:p>
    <w:p w:rsidR="006B6029" w:rsidRPr="00CA19DB" w:rsidRDefault="006B6029" w:rsidP="0057011C">
      <w:pPr>
        <w:pStyle w:val="Default"/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19DB">
        <w:rPr>
          <w:rFonts w:ascii="Times New Roman" w:hAnsi="Times New Roman" w:cs="Times New Roman"/>
          <w:i/>
          <w:sz w:val="28"/>
          <w:szCs w:val="28"/>
        </w:rPr>
        <w:t>Субъективные факторы физкультурно-спортвной деятельности</w:t>
      </w:r>
      <w:r w:rsidRPr="00CA19DB">
        <w:rPr>
          <w:rFonts w:ascii="Times New Roman" w:hAnsi="Times New Roman" w:cs="Times New Roman"/>
          <w:sz w:val="28"/>
          <w:szCs w:val="28"/>
        </w:rPr>
        <w:t xml:space="preserve"> – определяющие потребности, интересы и мотивы включения подростков в активную деятельность. К ним можно отнести: удовлетворение, соответствие эстетическим вкусам, духовное обогащение, развитие познавательных способностей, понимание личностной и общественной значимости занятий.</w:t>
      </w:r>
    </w:p>
    <w:p w:rsidR="006B6029" w:rsidRPr="00CA19DB" w:rsidRDefault="006B6029" w:rsidP="00CA19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6029" w:rsidRDefault="006B6029" w:rsidP="00C970C5">
      <w:pPr>
        <w:spacing w:after="200" w:line="276" w:lineRule="auto"/>
        <w:rPr>
          <w:sz w:val="28"/>
          <w:szCs w:val="28"/>
          <w:u w:val="single"/>
        </w:rPr>
      </w:pPr>
    </w:p>
    <w:p w:rsidR="006B6029" w:rsidRDefault="006B6029" w:rsidP="00C970C5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Эмпирическая интерпретация:</w:t>
      </w:r>
    </w:p>
    <w:p w:rsidR="006B6029" w:rsidRPr="00E72469" w:rsidRDefault="00E43A42" w:rsidP="00E72469">
      <w:pPr>
        <w:ind w:firstLine="426"/>
        <w:jc w:val="center"/>
        <w:rPr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297.45pt;margin-top:69.4pt;width:159pt;height:40.85pt;z-index:251649024" arcsize="10923f">
            <v:textbox>
              <w:txbxContent>
                <w:p w:rsidR="006B6029" w:rsidRPr="00AC506B" w:rsidRDefault="006B6029" w:rsidP="00AC50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физкультурно-спортивной деятельности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-10.8pt;margin-top:69.4pt;width:125.25pt;height:40.85pt;z-index:251648000" arcsize="10923f">
            <v:textbox>
              <w:txbxContent>
                <w:p w:rsidR="006B6029" w:rsidRPr="00AC506B" w:rsidRDefault="006B6029" w:rsidP="00AC506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ФКСИ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1.7pt;margin-top:37.9pt;width:67.5pt;height:25.5pt;flip:x;z-index:251645952" o:connectortype="straight">
            <v:stroke endarrow="block"/>
          </v:shape>
        </w:pict>
      </w:r>
      <w:r>
        <w:rPr>
          <w:noProof/>
        </w:rPr>
        <w:pict>
          <v:oval id="_x0000_s1029" style="position:absolute;left:0;text-align:left;margin-left:139.2pt;margin-top:5.3pt;width:158.25pt;height:51.75pt;z-index:251644928">
            <v:textbox>
              <w:txbxContent>
                <w:p w:rsidR="006B6029" w:rsidRPr="00AC506B" w:rsidRDefault="006B6029" w:rsidP="00AC506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506B">
                    <w:rPr>
                      <w:b/>
                      <w:sz w:val="36"/>
                      <w:szCs w:val="36"/>
                    </w:rPr>
                    <w:t>ФКСА</w:t>
                  </w:r>
                </w:p>
              </w:txbxContent>
            </v:textbox>
          </v:oval>
        </w:pict>
      </w:r>
    </w:p>
    <w:p w:rsidR="006B6029" w:rsidRDefault="00E43A42" w:rsidP="00E72469">
      <w:pPr>
        <w:ind w:firstLine="426"/>
        <w:jc w:val="both"/>
        <w:rPr>
          <w:sz w:val="28"/>
          <w:szCs w:val="28"/>
          <w:u w:val="single"/>
        </w:rPr>
      </w:pPr>
      <w:r>
        <w:rPr>
          <w:noProof/>
        </w:rPr>
        <w:pict>
          <v:shape id="_x0000_s1030" type="#_x0000_t32" style="position:absolute;left:0;text-align:left;margin-left:217.95pt;margin-top:155.25pt;width:.75pt;height:28.5pt;z-index:251653120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34.7pt;margin-top:189pt;width:169.5pt;height:67.5pt;z-index:251654144">
            <v:textbox>
              <w:txbxContent>
                <w:p w:rsidR="006B6029" w:rsidRDefault="006B6029" w:rsidP="00A936C3">
                  <w:pPr>
                    <w:jc w:val="center"/>
                  </w:pPr>
                  <w:r>
                    <w:t>индивидуальные особенности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292.2pt;margin-top:22.15pt;width:75pt;height:25.15pt;z-index:25164697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81.7pt;margin-top:94.15pt;width:89.25pt;height:36.35pt;flip:x;z-index:25165107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58.2pt;margin-top:94.15pt;width:93pt;height:31.85pt;z-index:251650048" o:connectortype="straight">
            <v:stroke endarrow="block"/>
          </v:shape>
        </w:pict>
      </w:r>
      <w:r>
        <w:rPr>
          <w:noProof/>
        </w:rPr>
        <w:pict>
          <v:rect id="_x0000_s1035" style="position:absolute;left:0;text-align:left;margin-left:151.2pt;margin-top:114pt;width:130.5pt;height:41.25pt;z-index:251652096">
            <v:textbox>
              <w:txbxContent>
                <w:p w:rsidR="006B6029" w:rsidRPr="00AC506B" w:rsidRDefault="006B6029" w:rsidP="00AC506B">
                  <w:pPr>
                    <w:jc w:val="center"/>
                    <w:rPr>
                      <w:sz w:val="24"/>
                      <w:szCs w:val="24"/>
                    </w:rPr>
                  </w:pPr>
                  <w:r w:rsidRPr="00AC506B">
                    <w:rPr>
                      <w:sz w:val="24"/>
                      <w:szCs w:val="24"/>
                    </w:rPr>
                    <w:t>субъективные факторы</w:t>
                  </w:r>
                </w:p>
              </w:txbxContent>
            </v:textbox>
          </v:rect>
        </w:pict>
      </w: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Default="006B6029" w:rsidP="00A936C3">
      <w:pPr>
        <w:rPr>
          <w:sz w:val="28"/>
          <w:szCs w:val="28"/>
        </w:rPr>
      </w:pPr>
    </w:p>
    <w:p w:rsidR="006B6029" w:rsidRDefault="006B6029" w:rsidP="00A936C3">
      <w:pPr>
        <w:rPr>
          <w:sz w:val="28"/>
          <w:szCs w:val="28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Операциональная интерпретация:</w:t>
      </w: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6B6029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</w:p>
    <w:p w:rsidR="006B6029" w:rsidRDefault="00E43A42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  <w:r>
        <w:rPr>
          <w:noProof/>
        </w:rPr>
        <w:pict>
          <v:oval id="_x0000_s1036" style="position:absolute;left:0;text-align:left;margin-left:151.2pt;margin-top:6.15pt;width:146.25pt;height:39.75pt;z-index:251655168">
            <v:textbox>
              <w:txbxContent>
                <w:p w:rsidR="006B6029" w:rsidRPr="00A936C3" w:rsidRDefault="006B6029" w:rsidP="00A936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ФКСА</w:t>
                  </w:r>
                </w:p>
              </w:txbxContent>
            </v:textbox>
          </v:oval>
        </w:pict>
      </w:r>
    </w:p>
    <w:p w:rsidR="006B6029" w:rsidRDefault="00E43A42" w:rsidP="00A936C3">
      <w:pPr>
        <w:tabs>
          <w:tab w:val="left" w:pos="975"/>
        </w:tabs>
        <w:ind w:firstLine="426"/>
        <w:rPr>
          <w:sz w:val="28"/>
          <w:szCs w:val="28"/>
          <w:u w:val="single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292.55pt;margin-top:16.7pt;width:51.75pt;height:42pt;rotation:90;flip:x;z-index:251656192" o:connectortype="elbow" adj="10790,225643,-159652">
            <v:stroke endarrow="block"/>
          </v:shape>
        </w:pict>
      </w:r>
      <w:r>
        <w:rPr>
          <w:noProof/>
        </w:rPr>
        <w:pict>
          <v:shape id="_x0000_s1038" type="#_x0000_t34" style="position:absolute;left:0;text-align:left;margin-left:106.95pt;margin-top:19.3pt;width:51.75pt;height:36.75pt;rotation:90;z-index:251657216" o:connectortype="elbow" adj="10790,-257878,-98609">
            <v:stroke endarrow="block"/>
          </v:shape>
        </w:pict>
      </w: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Pr="00A936C3" w:rsidRDefault="006B6029" w:rsidP="00A936C3">
      <w:pPr>
        <w:rPr>
          <w:sz w:val="28"/>
          <w:szCs w:val="28"/>
        </w:rPr>
      </w:pPr>
    </w:p>
    <w:p w:rsidR="006B6029" w:rsidRDefault="00E43A42" w:rsidP="00A936C3">
      <w:pPr>
        <w:rPr>
          <w:sz w:val="28"/>
          <w:szCs w:val="28"/>
        </w:rPr>
      </w:pPr>
      <w:r>
        <w:rPr>
          <w:noProof/>
        </w:rPr>
        <w:pict>
          <v:roundrect id="_x0000_s1039" style="position:absolute;margin-left:292.2pt;margin-top:5.9pt;width:156.75pt;height:39.75pt;z-index:251659264" arcsize="10923f">
            <v:textbox>
              <w:txbxContent>
                <w:p w:rsidR="006B6029" w:rsidRPr="00AC506B" w:rsidRDefault="006B6029" w:rsidP="00A936C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в физкультурно-спортивной деятельности</w:t>
                  </w:r>
                </w:p>
                <w:p w:rsidR="006B6029" w:rsidRDefault="006B6029"/>
              </w:txbxContent>
            </v:textbox>
          </v:roundrect>
        </w:pict>
      </w:r>
      <w:r>
        <w:rPr>
          <w:noProof/>
        </w:rPr>
        <w:pict>
          <v:roundrect id="_x0000_s1040" style="position:absolute;margin-left:32.7pt;margin-top:5.9pt;width:118.5pt;height:31.5pt;z-index:251658240" arcsize="10923f">
            <v:textbox>
              <w:txbxContent>
                <w:p w:rsidR="006B6029" w:rsidRPr="00AC506B" w:rsidRDefault="006B6029" w:rsidP="00A936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ФКСИ</w:t>
                  </w:r>
                </w:p>
                <w:p w:rsidR="006B6029" w:rsidRDefault="006B6029"/>
              </w:txbxContent>
            </v:textbox>
          </v:roundrect>
        </w:pict>
      </w:r>
    </w:p>
    <w:p w:rsidR="006B6029" w:rsidRDefault="00E43A42" w:rsidP="00A936C3">
      <w:pPr>
        <w:tabs>
          <w:tab w:val="left" w:pos="6405"/>
        </w:tabs>
        <w:rPr>
          <w:sz w:val="28"/>
          <w:szCs w:val="28"/>
        </w:rPr>
      </w:pPr>
      <w:r>
        <w:rPr>
          <w:noProof/>
        </w:rPr>
        <w:pict>
          <v:roundrect id="_x0000_s1041" style="position:absolute;margin-left:157.95pt;margin-top:148.05pt;width:134.25pt;height:36pt;z-index:251664384" arcsize="10923f">
            <v:textbox>
              <w:txbxContent>
                <w:p w:rsidR="006B6029" w:rsidRDefault="006B6029" w:rsidP="00466D82">
                  <w:pPr>
                    <w:jc w:val="center"/>
                  </w:pPr>
                  <w:r>
                    <w:t>индивидуальные особенности</w:t>
                  </w:r>
                </w:p>
                <w:p w:rsidR="006B6029" w:rsidRDefault="006B6029"/>
              </w:txbxContent>
            </v:textbox>
          </v:roundrect>
        </w:pict>
      </w:r>
      <w:r>
        <w:rPr>
          <w:noProof/>
        </w:rPr>
        <w:pict>
          <v:shape id="_x0000_s1042" type="#_x0000_t32" style="position:absolute;margin-left:218.7pt;margin-top:111.3pt;width:0;height:33pt;z-index:251663360" o:connectortype="straight">
            <v:stroke endarrow="block"/>
          </v:shape>
        </w:pict>
      </w:r>
      <w:r>
        <w:rPr>
          <w:noProof/>
        </w:rPr>
        <w:pict>
          <v:roundrect id="_x0000_s1043" style="position:absolute;margin-left:163.95pt;margin-top:71.55pt;width:117.75pt;height:39.75pt;z-index:251662336" arcsize="10923f">
            <v:textbox>
              <w:txbxContent>
                <w:p w:rsidR="006B6029" w:rsidRPr="00AC506B" w:rsidRDefault="006B6029" w:rsidP="00466D82">
                  <w:pPr>
                    <w:jc w:val="center"/>
                    <w:rPr>
                      <w:sz w:val="24"/>
                      <w:szCs w:val="24"/>
                    </w:rPr>
                  </w:pPr>
                  <w:r w:rsidRPr="00AC506B">
                    <w:rPr>
                      <w:sz w:val="24"/>
                      <w:szCs w:val="24"/>
                    </w:rPr>
                    <w:t>субъективные факторы</w:t>
                  </w:r>
                </w:p>
                <w:p w:rsidR="006B6029" w:rsidRDefault="006B6029"/>
              </w:txbxContent>
            </v:textbox>
          </v:roundrect>
        </w:pict>
      </w:r>
      <w:r>
        <w:rPr>
          <w:noProof/>
        </w:rPr>
        <w:pict>
          <v:shape id="_x0000_s1044" type="#_x0000_t32" style="position:absolute;margin-left:218.7pt;margin-top:13.05pt;width:0;height:52.5pt;z-index:2516613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51.2pt;margin-top:12.3pt;width:141pt;height:.75pt;z-index:251660288" o:connectortype="straight"/>
        </w:pict>
      </w:r>
      <w:r w:rsidR="006B6029">
        <w:rPr>
          <w:sz w:val="28"/>
          <w:szCs w:val="28"/>
        </w:rPr>
        <w:tab/>
      </w:r>
    </w:p>
    <w:p w:rsidR="006B6029" w:rsidRPr="00466D82" w:rsidRDefault="00E43A42" w:rsidP="00466D82">
      <w:pPr>
        <w:rPr>
          <w:sz w:val="28"/>
          <w:szCs w:val="28"/>
        </w:rPr>
      </w:pPr>
      <w:r>
        <w:rPr>
          <w:noProof/>
        </w:rPr>
        <w:pict>
          <v:shape id="_x0000_s1046" type="#_x0000_t32" style="position:absolute;margin-left:58.2pt;margin-top:5.2pt;width:13.5pt;height:18pt;flip:x;z-index:251666432" o:connectortype="straight">
            <v:stroke endarrow="block"/>
          </v:shape>
        </w:pict>
      </w:r>
    </w:p>
    <w:p w:rsidR="006B6029" w:rsidRDefault="00E43A42" w:rsidP="00466D82">
      <w:pPr>
        <w:tabs>
          <w:tab w:val="left" w:pos="5775"/>
        </w:tabs>
        <w:rPr>
          <w:sz w:val="28"/>
          <w:szCs w:val="28"/>
        </w:rPr>
      </w:pPr>
      <w:r>
        <w:rPr>
          <w:noProof/>
        </w:rPr>
        <w:pict>
          <v:rect id="_x0000_s1047" style="position:absolute;margin-left:-14.55pt;margin-top:13.85pt;width:114.75pt;height:49.5pt;z-index:251665408">
            <v:textbox>
              <w:txbxContent>
                <w:p w:rsidR="006B6029" w:rsidRPr="00466D82" w:rsidRDefault="006B6029" w:rsidP="00E0412D">
                  <w:pPr>
                    <w:jc w:val="both"/>
                    <w:rPr>
                      <w:sz w:val="24"/>
                      <w:szCs w:val="24"/>
                    </w:rPr>
                  </w:pPr>
                  <w:r w:rsidRPr="00466D82">
                    <w:rPr>
                      <w:sz w:val="24"/>
                      <w:szCs w:val="24"/>
                    </w:rPr>
                    <w:t>1.рациональный</w:t>
                  </w:r>
                </w:p>
                <w:p w:rsidR="006B6029" w:rsidRPr="00466D82" w:rsidRDefault="006B6029" w:rsidP="00E0412D">
                  <w:pPr>
                    <w:jc w:val="both"/>
                    <w:rPr>
                      <w:sz w:val="24"/>
                      <w:szCs w:val="24"/>
                    </w:rPr>
                  </w:pPr>
                  <w:r w:rsidRPr="00466D82">
                    <w:rPr>
                      <w:sz w:val="24"/>
                      <w:szCs w:val="24"/>
                    </w:rPr>
                    <w:t>2.эмоциональный</w:t>
                  </w:r>
                </w:p>
                <w:p w:rsidR="006B6029" w:rsidRPr="00466D82" w:rsidRDefault="006B6029" w:rsidP="00E0412D">
                  <w:pPr>
                    <w:jc w:val="both"/>
                    <w:rPr>
                      <w:sz w:val="24"/>
                      <w:szCs w:val="24"/>
                    </w:rPr>
                  </w:pPr>
                  <w:r w:rsidRPr="00466D82">
                    <w:rPr>
                      <w:sz w:val="24"/>
                      <w:szCs w:val="24"/>
                    </w:rPr>
                    <w:t>3.поведенческий</w:t>
                  </w:r>
                </w:p>
                <w:p w:rsidR="006B6029" w:rsidRDefault="006B6029"/>
              </w:txbxContent>
            </v:textbox>
          </v:rect>
        </w:pict>
      </w:r>
      <w:r w:rsidR="006B6029">
        <w:rPr>
          <w:sz w:val="28"/>
          <w:szCs w:val="28"/>
        </w:rPr>
        <w:tab/>
      </w:r>
    </w:p>
    <w:p w:rsidR="006B6029" w:rsidRPr="00E0412D" w:rsidRDefault="006B6029" w:rsidP="00E0412D">
      <w:pPr>
        <w:tabs>
          <w:tab w:val="left" w:pos="5775"/>
        </w:tabs>
        <w:rPr>
          <w:sz w:val="28"/>
          <w:szCs w:val="28"/>
        </w:rPr>
      </w:pPr>
    </w:p>
    <w:p w:rsidR="006B6029" w:rsidRDefault="006B6029" w:rsidP="00466D82">
      <w:pPr>
        <w:tabs>
          <w:tab w:val="left" w:pos="5812"/>
        </w:tabs>
        <w:rPr>
          <w:sz w:val="24"/>
          <w:szCs w:val="24"/>
        </w:rPr>
      </w:pPr>
    </w:p>
    <w:p w:rsidR="006B6029" w:rsidRPr="00E0412D" w:rsidRDefault="00E43A42" w:rsidP="00E0412D">
      <w:pPr>
        <w:rPr>
          <w:sz w:val="24"/>
          <w:szCs w:val="24"/>
        </w:rPr>
      </w:pPr>
      <w:r>
        <w:rPr>
          <w:noProof/>
        </w:rPr>
        <w:pict>
          <v:shape id="_x0000_s1048" type="#_x0000_t32" style="position:absolute;margin-left:281.7pt;margin-top:6.1pt;width:28.5pt;height:27pt;z-index:251668480" o:connectortype="straight">
            <v:stroke endarrow="block"/>
          </v:shape>
        </w:pict>
      </w:r>
    </w:p>
    <w:p w:rsidR="006B6029" w:rsidRPr="00E0412D" w:rsidRDefault="00E43A42" w:rsidP="00E0412D">
      <w:pPr>
        <w:rPr>
          <w:sz w:val="24"/>
          <w:szCs w:val="24"/>
        </w:rPr>
      </w:pPr>
      <w:r>
        <w:rPr>
          <w:noProof/>
        </w:rPr>
        <w:pict>
          <v:rect id="_x0000_s1049" style="position:absolute;margin-left:310.2pt;margin-top:3.55pt;width:116.25pt;height:56.25pt;z-index:251667456">
            <v:textbox>
              <w:txbxContent>
                <w:p w:rsidR="006B6029" w:rsidRPr="00E0412D" w:rsidRDefault="006B6029" w:rsidP="00E0412D">
                  <w:pPr>
                    <w:tabs>
                      <w:tab w:val="left" w:pos="5775"/>
                    </w:tabs>
                    <w:rPr>
                      <w:sz w:val="22"/>
                      <w:szCs w:val="22"/>
                    </w:rPr>
                  </w:pPr>
                  <w:r w:rsidRPr="00E0412D">
                    <w:rPr>
                      <w:sz w:val="22"/>
                      <w:szCs w:val="22"/>
                    </w:rPr>
                    <w:t>1. пол</w:t>
                  </w:r>
                </w:p>
                <w:p w:rsidR="006B6029" w:rsidRPr="00E0412D" w:rsidRDefault="006B6029" w:rsidP="00E0412D">
                  <w:pPr>
                    <w:rPr>
                      <w:sz w:val="22"/>
                      <w:szCs w:val="22"/>
                    </w:rPr>
                  </w:pPr>
                  <w:r w:rsidRPr="00E0412D">
                    <w:rPr>
                      <w:sz w:val="22"/>
                      <w:szCs w:val="22"/>
                    </w:rPr>
                    <w:t>2. возраст</w:t>
                  </w:r>
                </w:p>
                <w:p w:rsidR="006B6029" w:rsidRPr="00E0412D" w:rsidRDefault="006B6029" w:rsidP="00E0412D">
                  <w:pPr>
                    <w:rPr>
                      <w:sz w:val="22"/>
                      <w:szCs w:val="22"/>
                    </w:rPr>
                  </w:pPr>
                  <w:r w:rsidRPr="00E0412D">
                    <w:rPr>
                      <w:sz w:val="22"/>
                      <w:szCs w:val="22"/>
                    </w:rPr>
                    <w:t>3. стаж занятий</w:t>
                  </w:r>
                </w:p>
                <w:p w:rsidR="006B6029" w:rsidRPr="00E0412D" w:rsidRDefault="006B6029" w:rsidP="00E0412D">
                  <w:pPr>
                    <w:rPr>
                      <w:sz w:val="22"/>
                      <w:szCs w:val="22"/>
                    </w:rPr>
                  </w:pPr>
                  <w:r w:rsidRPr="00E0412D">
                    <w:rPr>
                      <w:sz w:val="22"/>
                      <w:szCs w:val="22"/>
                    </w:rPr>
                    <w:t>4. уровень образования</w:t>
                  </w:r>
                </w:p>
                <w:p w:rsidR="006B6029" w:rsidRPr="00E0412D" w:rsidRDefault="006B6029" w:rsidP="00E0412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B6029" w:rsidRDefault="006B6029"/>
              </w:txbxContent>
            </v:textbox>
          </v:rect>
        </w:pict>
      </w: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E43A42" w:rsidP="00E0412D">
      <w:pPr>
        <w:rPr>
          <w:sz w:val="24"/>
          <w:szCs w:val="24"/>
        </w:rPr>
      </w:pPr>
      <w:r>
        <w:rPr>
          <w:noProof/>
        </w:rPr>
        <w:pict>
          <v:shape id="_x0000_s1050" type="#_x0000_t32" style="position:absolute;margin-left:114.45pt;margin-top:9.25pt;width:49.5pt;height:30.75pt;flip:x;z-index:251670528" o:connectortype="straight">
            <v:stroke endarrow="block"/>
          </v:shape>
        </w:pict>
      </w: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6B6029" w:rsidP="00E0412D">
      <w:pPr>
        <w:rPr>
          <w:sz w:val="24"/>
          <w:szCs w:val="24"/>
        </w:rPr>
      </w:pPr>
    </w:p>
    <w:p w:rsidR="006B6029" w:rsidRPr="00E0412D" w:rsidRDefault="00E43A42" w:rsidP="00E0412D">
      <w:pPr>
        <w:rPr>
          <w:sz w:val="24"/>
          <w:szCs w:val="24"/>
        </w:rPr>
      </w:pPr>
      <w:r>
        <w:rPr>
          <w:noProof/>
        </w:rPr>
        <w:pict>
          <v:rect id="_x0000_s1051" style="position:absolute;margin-left:7.95pt;margin-top:3.1pt;width:269.25pt;height:65.25pt;z-index:251669504">
            <v:textbox style="mso-next-textbox:#_x0000_s1051">
              <w:txbxContent>
                <w:p w:rsidR="006B6029" w:rsidRPr="00E0412D" w:rsidRDefault="006B6029" w:rsidP="00E0412D">
                  <w:r w:rsidRPr="00E0412D">
                    <w:t>1.наличие свободного времени</w:t>
                  </w:r>
                </w:p>
                <w:p w:rsidR="006B6029" w:rsidRPr="00E0412D" w:rsidRDefault="006B6029" w:rsidP="00E0412D">
                  <w:r w:rsidRPr="00E0412D">
                    <w:t>2. наличие инвентаря</w:t>
                  </w:r>
                </w:p>
                <w:p w:rsidR="006B6029" w:rsidRPr="00E0412D" w:rsidRDefault="006B6029" w:rsidP="00E0412D">
                  <w:r w:rsidRPr="00E0412D">
                    <w:t>3. физкультурно-спортивный опыт (регулярность занятий)</w:t>
                  </w:r>
                </w:p>
                <w:p w:rsidR="006B6029" w:rsidRPr="00E0412D" w:rsidRDefault="006B6029" w:rsidP="00E0412D">
                  <w:r w:rsidRPr="00E0412D">
                    <w:t>4. планы на будущее</w:t>
                  </w:r>
                </w:p>
                <w:p w:rsidR="006B6029" w:rsidRPr="00E0412D" w:rsidRDefault="006B6029" w:rsidP="00E0412D">
                  <w:r w:rsidRPr="00E0412D">
                    <w:t>5. уровень материального достатка</w:t>
                  </w:r>
                </w:p>
                <w:p w:rsidR="006B6029" w:rsidRPr="00E0412D" w:rsidRDefault="006B6029" w:rsidP="00E0412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B6029" w:rsidRDefault="006B6029"/>
              </w:txbxContent>
            </v:textbox>
          </v:rect>
        </w:pict>
      </w:r>
    </w:p>
    <w:p w:rsidR="006B6029" w:rsidRDefault="006B6029" w:rsidP="00E0412D">
      <w:pPr>
        <w:rPr>
          <w:sz w:val="24"/>
          <w:szCs w:val="24"/>
        </w:rPr>
      </w:pPr>
    </w:p>
    <w:p w:rsidR="006B6029" w:rsidRDefault="006B6029" w:rsidP="00E0412D">
      <w:pPr>
        <w:rPr>
          <w:sz w:val="24"/>
          <w:szCs w:val="24"/>
        </w:rPr>
      </w:pPr>
    </w:p>
    <w:p w:rsidR="006B6029" w:rsidRDefault="006B6029" w:rsidP="00CA19DB">
      <w:pPr>
        <w:spacing w:after="200" w:line="276" w:lineRule="auto"/>
        <w:rPr>
          <w:b/>
          <w:sz w:val="28"/>
          <w:szCs w:val="28"/>
        </w:rPr>
      </w:pPr>
    </w:p>
    <w:p w:rsidR="006B6029" w:rsidRDefault="006B6029" w:rsidP="00CA19DB">
      <w:pPr>
        <w:spacing w:after="200" w:line="276" w:lineRule="auto"/>
        <w:rPr>
          <w:b/>
          <w:sz w:val="28"/>
          <w:szCs w:val="28"/>
        </w:rPr>
      </w:pPr>
    </w:p>
    <w:p w:rsidR="006B6029" w:rsidRPr="00CA19DB" w:rsidRDefault="006B6029" w:rsidP="00CA19DB">
      <w:pPr>
        <w:spacing w:after="200" w:line="276" w:lineRule="auto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Выдвижение гипотезы.</w:t>
      </w:r>
    </w:p>
    <w:p w:rsidR="006B6029" w:rsidRDefault="006B6029" w:rsidP="005D4A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предполагается проверить следующие основные  гипотезы:</w:t>
      </w:r>
    </w:p>
    <w:p w:rsidR="006B6029" w:rsidRDefault="006B6029" w:rsidP="005D4A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Будет ли высокой ФКСА старших школьников, если увеличить наличие тренировочного инвентаря в спортивных учреждениях и улучшить его качество.</w:t>
      </w:r>
    </w:p>
    <w:p w:rsidR="006B6029" w:rsidRDefault="006B6029" w:rsidP="005D4A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ли ФКСИ учеников, если повысить их знания о физкультурно- спортивной деятельности. </w:t>
      </w:r>
    </w:p>
    <w:p w:rsidR="006B6029" w:rsidRDefault="006B6029" w:rsidP="005D4AC0">
      <w:pPr>
        <w:ind w:firstLine="426"/>
        <w:jc w:val="both"/>
        <w:rPr>
          <w:b/>
          <w:sz w:val="28"/>
          <w:szCs w:val="28"/>
        </w:rPr>
      </w:pPr>
    </w:p>
    <w:p w:rsidR="006B6029" w:rsidRDefault="006B6029" w:rsidP="00ED4E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Методы исследования.</w:t>
      </w:r>
    </w:p>
    <w:p w:rsidR="006B6029" w:rsidRDefault="006B6029" w:rsidP="005D4AC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процессе исследования для сбора социологической информации нами были использованы следующие методы:</w:t>
      </w:r>
    </w:p>
    <w:p w:rsidR="006B6029" w:rsidRDefault="006B6029" w:rsidP="00ED4E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анализ специальной литературы по теме исследования;</w:t>
      </w:r>
    </w:p>
    <w:p w:rsidR="006B6029" w:rsidRDefault="006B6029" w:rsidP="00ED4E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сбор первичной информации при помощи анкеты.</w:t>
      </w:r>
    </w:p>
    <w:p w:rsidR="006B6029" w:rsidRDefault="006B6029" w:rsidP="00ED4E84">
      <w:pPr>
        <w:ind w:firstLine="426"/>
        <w:jc w:val="both"/>
        <w:rPr>
          <w:sz w:val="28"/>
          <w:szCs w:val="28"/>
        </w:rPr>
      </w:pPr>
    </w:p>
    <w:p w:rsidR="006B6029" w:rsidRDefault="006B6029" w:rsidP="00ED4E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Определение объёма выборки.</w:t>
      </w:r>
    </w:p>
    <w:p w:rsidR="006B6029" w:rsidRDefault="006B6029" w:rsidP="00ED4E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Нами в процессе социологического исследования в соответствии с задачами был использован следующий тип выборки – случайный отбор (с  учётом количественных и качественных показателей) без повторного вида.</w:t>
      </w:r>
    </w:p>
    <w:p w:rsidR="006B6029" w:rsidRDefault="006B6029" w:rsidP="00F7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029" w:rsidRDefault="006B6029" w:rsidP="00CA1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Составление инструментария.</w:t>
      </w:r>
    </w:p>
    <w:p w:rsidR="006B6029" w:rsidRDefault="006B6029" w:rsidP="00F75982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Дорогой друг!</w:t>
      </w:r>
    </w:p>
    <w:p w:rsidR="006B6029" w:rsidRDefault="006B6029" w:rsidP="00F759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Кафедра социологии КГУФКСТ проводит исследование с целью изучения структуры физкультурно-спортивного интереса школьников. С помощью Ваших ответов мы надеемся найти самый лучший способ повышение физкультурно-спортивной активности подрастающего поколения, что в дальнейшем может привести к совершенствованию организации физического воспитания в средних учебных заведениях. От Вашей доброжелательности, искренности ответов будет зависеть успех исследования.</w:t>
      </w:r>
    </w:p>
    <w:p w:rsidR="006B6029" w:rsidRDefault="006B6029" w:rsidP="00F759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Заполнить анкету нетрудно. Для максимального удобства Вашей работы над анкетой, почти после каждого вопроса даётся несколько вариантов возможных ответов.</w:t>
      </w:r>
    </w:p>
    <w:p w:rsidR="006B6029" w:rsidRDefault="006B6029" w:rsidP="00F759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ответить на вопрос, просим Вас внимательно прочесть все варианты возможного ответа на него и после этого подчеркнуть тот, который больше всего соответствует Вашему мнению и убеждениям. Если ни один из приведённых ответов Вас не удовлетворяет, напишите свой собственный вариант. Пожалуйста не оставляйте вопросы без ответов.</w:t>
      </w:r>
    </w:p>
    <w:p w:rsidR="006B6029" w:rsidRDefault="006B6029" w:rsidP="00F759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Анкета анонимна, поэтому свою фамилию Вы можете и не указывать,  или наоборот если пожелаете. Готовую анкету просим не задерживать и вернуть автору. Если по мере заполнения возникнут вопросы - обращайтесь. Результатами анкетирования можно поинтересоваться в учительской вашей школы.</w:t>
      </w:r>
    </w:p>
    <w:p w:rsidR="006B6029" w:rsidRDefault="006B6029" w:rsidP="007079BE">
      <w:pPr>
        <w:jc w:val="both"/>
        <w:rPr>
          <w:b/>
          <w:sz w:val="28"/>
          <w:szCs w:val="28"/>
        </w:rPr>
      </w:pPr>
    </w:p>
    <w:p w:rsidR="006B6029" w:rsidRPr="001F2433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F2433">
        <w:rPr>
          <w:i/>
          <w:sz w:val="28"/>
          <w:szCs w:val="28"/>
        </w:rPr>
        <w:t>Спортом и физкультурой в нашей стране занимаются миллионы людей. Однако, не смотря на это, ведётся очень много споров о том, что такое «занятие физкультурой». Одни считают, что «физкультура» - это занятие в спортсекциях, на уроках; другие – прогулки на роликах, походы в лес и т.д.</w:t>
      </w:r>
    </w:p>
    <w:p w:rsidR="006B6029" w:rsidRPr="001F2433" w:rsidRDefault="006B6029" w:rsidP="0077206F">
      <w:pPr>
        <w:ind w:firstLine="426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А каково</w:t>
      </w:r>
      <w:r w:rsidRPr="001F2433">
        <w:rPr>
          <w:i/>
          <w:sz w:val="28"/>
          <w:szCs w:val="28"/>
        </w:rPr>
        <w:t xml:space="preserve"> Ваше мнение</w:t>
      </w:r>
      <w:r w:rsidRPr="001F2433">
        <w:rPr>
          <w:i/>
          <w:sz w:val="28"/>
          <w:szCs w:val="28"/>
          <w:lang w:val="en-US"/>
        </w:rPr>
        <w:t>?</w:t>
      </w:r>
    </w:p>
    <w:p w:rsidR="006B6029" w:rsidRPr="001F2433" w:rsidRDefault="006B6029" w:rsidP="0077206F">
      <w:pPr>
        <w:pStyle w:val="11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1F2433">
        <w:rPr>
          <w:sz w:val="28"/>
          <w:szCs w:val="28"/>
        </w:rPr>
        <w:t>согласен с первым утверждением</w:t>
      </w:r>
      <w:r>
        <w:rPr>
          <w:sz w:val="28"/>
          <w:szCs w:val="28"/>
        </w:rPr>
        <w:t>.</w:t>
      </w:r>
    </w:p>
    <w:p w:rsidR="006B6029" w:rsidRPr="001F2433" w:rsidRDefault="006B6029" w:rsidP="0077206F">
      <w:pPr>
        <w:pStyle w:val="11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согласен со вторым утверждением.</w:t>
      </w:r>
    </w:p>
    <w:p w:rsidR="006B6029" w:rsidRPr="001F2433" w:rsidRDefault="006B6029" w:rsidP="0077206F">
      <w:pPr>
        <w:pStyle w:val="11"/>
        <w:numPr>
          <w:ilvl w:val="0"/>
          <w:numId w:val="3"/>
        </w:numPr>
        <w:jc w:val="both"/>
        <w:rPr>
          <w:sz w:val="28"/>
          <w:szCs w:val="28"/>
        </w:rPr>
      </w:pPr>
      <w:r w:rsidRPr="001F2433">
        <w:rPr>
          <w:sz w:val="28"/>
          <w:szCs w:val="28"/>
        </w:rPr>
        <w:t>думаю, что занятия «физической культурой» это _______________________________________________________</w:t>
      </w:r>
      <w:r>
        <w:rPr>
          <w:sz w:val="28"/>
          <w:szCs w:val="28"/>
        </w:rPr>
        <w:t>.</w:t>
      </w:r>
    </w:p>
    <w:p w:rsidR="006B6029" w:rsidRDefault="006B6029" w:rsidP="0077206F">
      <w:pPr>
        <w:ind w:firstLine="426"/>
        <w:jc w:val="both"/>
        <w:rPr>
          <w:b/>
          <w:sz w:val="28"/>
          <w:szCs w:val="28"/>
        </w:rPr>
      </w:pPr>
    </w:p>
    <w:p w:rsidR="006B6029" w:rsidRPr="001F2433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i/>
          <w:sz w:val="28"/>
          <w:szCs w:val="28"/>
        </w:rPr>
        <w:t>Занимаетесь ли Вы сейчас спортом или физкультурой</w:t>
      </w:r>
      <w:r w:rsidRPr="001F2433">
        <w:rPr>
          <w:i/>
          <w:sz w:val="28"/>
          <w:szCs w:val="28"/>
        </w:rPr>
        <w:t>?</w:t>
      </w:r>
    </w:p>
    <w:p w:rsidR="006B6029" w:rsidRDefault="006B6029" w:rsidP="0077206F">
      <w:pPr>
        <w:pStyle w:val="1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занимаюсь спортом.</w:t>
      </w:r>
    </w:p>
    <w:p w:rsidR="006B6029" w:rsidRDefault="006B6029" w:rsidP="0077206F">
      <w:pPr>
        <w:pStyle w:val="1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занимаюсь физкультурой.</w:t>
      </w:r>
    </w:p>
    <w:p w:rsidR="006B6029" w:rsidRPr="001F2433" w:rsidRDefault="006B6029" w:rsidP="0077206F">
      <w:pPr>
        <w:pStyle w:val="1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занимаюсь не тем, ни другим.</w:t>
      </w:r>
    </w:p>
    <w:p w:rsidR="006B6029" w:rsidRDefault="006B6029" w:rsidP="0077206F">
      <w:pPr>
        <w:ind w:firstLine="426"/>
        <w:jc w:val="both"/>
        <w:rPr>
          <w:b/>
          <w:sz w:val="28"/>
          <w:szCs w:val="28"/>
        </w:rPr>
      </w:pPr>
    </w:p>
    <w:p w:rsidR="006B6029" w:rsidRPr="001F2433" w:rsidRDefault="006B6029" w:rsidP="0077206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Если В</w:t>
      </w:r>
      <w:r w:rsidRPr="001F2433">
        <w:rPr>
          <w:i/>
          <w:sz w:val="28"/>
          <w:szCs w:val="28"/>
        </w:rPr>
        <w:t>ы всё</w:t>
      </w:r>
      <w:r>
        <w:rPr>
          <w:i/>
          <w:sz w:val="28"/>
          <w:szCs w:val="28"/>
        </w:rPr>
        <w:t xml:space="preserve"> </w:t>
      </w:r>
      <w:r w:rsidRPr="001F2433">
        <w:rPr>
          <w:i/>
          <w:sz w:val="28"/>
          <w:szCs w:val="28"/>
        </w:rPr>
        <w:t>таки занимаетесь спортом</w:t>
      </w:r>
      <w:r>
        <w:rPr>
          <w:i/>
          <w:sz w:val="28"/>
          <w:szCs w:val="28"/>
        </w:rPr>
        <w:t xml:space="preserve"> или хотели бы начать</w:t>
      </w:r>
      <w:r w:rsidRPr="001F2433">
        <w:rPr>
          <w:i/>
          <w:sz w:val="28"/>
          <w:szCs w:val="28"/>
        </w:rPr>
        <w:t>, то как</w:t>
      </w:r>
      <w:r>
        <w:rPr>
          <w:i/>
          <w:sz w:val="28"/>
          <w:szCs w:val="28"/>
        </w:rPr>
        <w:t>ой вид бы предпочли</w:t>
      </w:r>
      <w:r w:rsidRPr="001F2433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___________________________________________</w:t>
      </w:r>
    </w:p>
    <w:p w:rsidR="006B6029" w:rsidRDefault="006B6029" w:rsidP="0077206F">
      <w:pPr>
        <w:ind w:left="495"/>
        <w:jc w:val="both"/>
        <w:rPr>
          <w:i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i/>
          <w:sz w:val="28"/>
          <w:szCs w:val="28"/>
        </w:rPr>
        <w:t>Вы занимаетесь физкультурой и спортом….</w:t>
      </w:r>
    </w:p>
    <w:p w:rsidR="006B6029" w:rsidRDefault="006B6029" w:rsidP="0077206F">
      <w:pPr>
        <w:pStyle w:val="11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год.</w:t>
      </w:r>
    </w:p>
    <w:p w:rsidR="006B6029" w:rsidRDefault="006B6029" w:rsidP="0077206F">
      <w:pPr>
        <w:pStyle w:val="11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основном летом.</w:t>
      </w:r>
    </w:p>
    <w:p w:rsidR="006B6029" w:rsidRDefault="006B6029" w:rsidP="0077206F">
      <w:pPr>
        <w:pStyle w:val="11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основном зимой.</w:t>
      </w:r>
    </w:p>
    <w:p w:rsidR="006B6029" w:rsidRDefault="006B6029" w:rsidP="0077206F">
      <w:pPr>
        <w:ind w:left="570"/>
        <w:jc w:val="both"/>
        <w:rPr>
          <w:i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i/>
          <w:sz w:val="28"/>
          <w:szCs w:val="28"/>
        </w:rPr>
        <w:t>Если Вы занимаетесь, то в какой мере Вы удовлетворенны своими занятиями физкультурой и спортом?</w:t>
      </w:r>
    </w:p>
    <w:p w:rsidR="006B6029" w:rsidRDefault="006B6029" w:rsidP="0077206F">
      <w:pPr>
        <w:pStyle w:val="11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вполне удовлетворен.</w:t>
      </w:r>
    </w:p>
    <w:p w:rsidR="006B6029" w:rsidRDefault="006B6029" w:rsidP="0077206F">
      <w:pPr>
        <w:pStyle w:val="11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скорее удовлетворен, чем нет.</w:t>
      </w:r>
    </w:p>
    <w:p w:rsidR="006B6029" w:rsidRDefault="006B6029" w:rsidP="0077206F">
      <w:pPr>
        <w:pStyle w:val="11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могу сказать.</w:t>
      </w:r>
    </w:p>
    <w:p w:rsidR="006B6029" w:rsidRDefault="006B6029" w:rsidP="0077206F">
      <w:pPr>
        <w:pStyle w:val="11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скорее не удовлетворен.</w:t>
      </w:r>
    </w:p>
    <w:p w:rsidR="006B6029" w:rsidRDefault="006B6029" w:rsidP="0077206F">
      <w:pPr>
        <w:pStyle w:val="11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совершенно не удовлетворен.</w:t>
      </w:r>
    </w:p>
    <w:p w:rsidR="006B6029" w:rsidRDefault="006B6029" w:rsidP="0077206F">
      <w:pPr>
        <w:ind w:left="930"/>
        <w:jc w:val="both"/>
        <w:rPr>
          <w:sz w:val="28"/>
          <w:szCs w:val="28"/>
        </w:rPr>
      </w:pPr>
    </w:p>
    <w:p w:rsidR="006B6029" w:rsidRDefault="006B6029" w:rsidP="0077206F">
      <w:pPr>
        <w:pStyle w:val="11"/>
        <w:ind w:left="0"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i/>
          <w:sz w:val="28"/>
          <w:szCs w:val="28"/>
        </w:rPr>
        <w:t xml:space="preserve"> Как часто Вы занимаетесь ФКиС</w:t>
      </w:r>
      <w:r w:rsidRPr="001052F4">
        <w:rPr>
          <w:i/>
          <w:sz w:val="28"/>
          <w:szCs w:val="28"/>
        </w:rPr>
        <w:t>?</w:t>
      </w:r>
    </w:p>
    <w:p w:rsidR="006B6029" w:rsidRDefault="006B6029" w:rsidP="0077206F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вообще не занимаюсь.</w:t>
      </w:r>
    </w:p>
    <w:p w:rsidR="006B6029" w:rsidRDefault="006B6029" w:rsidP="0077206F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случая к случаю (несколько раз в год).</w:t>
      </w:r>
    </w:p>
    <w:p w:rsidR="006B6029" w:rsidRDefault="006B6029" w:rsidP="0077206F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2-3 раза в год.</w:t>
      </w:r>
    </w:p>
    <w:p w:rsidR="006B6029" w:rsidRDefault="006B6029" w:rsidP="0077206F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2-3 раза в неделю.</w:t>
      </w:r>
    </w:p>
    <w:p w:rsidR="006B6029" w:rsidRDefault="006B6029" w:rsidP="0077206F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почти ежедневно.</w:t>
      </w:r>
    </w:p>
    <w:p w:rsidR="006B6029" w:rsidRPr="00407881" w:rsidRDefault="006B6029" w:rsidP="0077206F">
      <w:pPr>
        <w:ind w:left="930"/>
        <w:jc w:val="both"/>
        <w:rPr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i/>
          <w:sz w:val="28"/>
          <w:szCs w:val="28"/>
        </w:rPr>
        <w:t>Сколько времени Вы тратите на то, чтобы добраться до спортивного учреждения, в котором занимаетесь?</w:t>
      </w:r>
    </w:p>
    <w:p w:rsidR="006B6029" w:rsidRDefault="006B6029" w:rsidP="0077206F">
      <w:pPr>
        <w:pStyle w:val="11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5-10 минут.</w:t>
      </w:r>
    </w:p>
    <w:p w:rsidR="006B6029" w:rsidRDefault="006B6029" w:rsidP="0077206F">
      <w:pPr>
        <w:pStyle w:val="11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15-25 минут.</w:t>
      </w:r>
    </w:p>
    <w:p w:rsidR="006B6029" w:rsidRDefault="006B6029" w:rsidP="0077206F">
      <w:pPr>
        <w:pStyle w:val="11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25-40 минут.</w:t>
      </w:r>
    </w:p>
    <w:p w:rsidR="006B6029" w:rsidRDefault="006B6029" w:rsidP="0077206F">
      <w:pPr>
        <w:pStyle w:val="11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около часа.</w:t>
      </w:r>
    </w:p>
    <w:p w:rsidR="006B6029" w:rsidRDefault="006B6029" w:rsidP="0077206F">
      <w:pPr>
        <w:pStyle w:val="11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часа.</w:t>
      </w:r>
    </w:p>
    <w:p w:rsidR="006B6029" w:rsidRPr="006928B7" w:rsidRDefault="006B6029" w:rsidP="0077206F">
      <w:pPr>
        <w:ind w:left="426"/>
        <w:jc w:val="both"/>
        <w:rPr>
          <w:sz w:val="28"/>
          <w:szCs w:val="28"/>
        </w:rPr>
      </w:pPr>
    </w:p>
    <w:p w:rsidR="006B6029" w:rsidRPr="00F059D2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059D2">
        <w:rPr>
          <w:i/>
          <w:sz w:val="28"/>
          <w:szCs w:val="28"/>
        </w:rPr>
        <w:t>Довольны ли Вы условиями, в которых Вам приходится тренироваться? (вместимость и удобство базы, комфортность раздевалок, состояние спортинвентаря и т.п.).</w:t>
      </w:r>
    </w:p>
    <w:p w:rsidR="006B6029" w:rsidRDefault="006B6029" w:rsidP="0077206F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доволен.</w:t>
      </w:r>
    </w:p>
    <w:p w:rsidR="006B6029" w:rsidRDefault="006B6029" w:rsidP="0077206F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доволен</w:t>
      </w:r>
    </w:p>
    <w:p w:rsidR="006B6029" w:rsidRDefault="006B6029" w:rsidP="0077206F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трудно сказать</w:t>
      </w:r>
    </w:p>
    <w:p w:rsidR="006B6029" w:rsidRDefault="006B6029" w:rsidP="0077206F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недоволен</w:t>
      </w:r>
    </w:p>
    <w:p w:rsidR="006B6029" w:rsidRDefault="006B6029" w:rsidP="0077206F">
      <w:pPr>
        <w:pStyle w:val="11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недоволен</w:t>
      </w:r>
    </w:p>
    <w:p w:rsidR="006B6029" w:rsidRDefault="006B6029" w:rsidP="0077206F">
      <w:pPr>
        <w:pStyle w:val="11"/>
        <w:ind w:left="1146"/>
        <w:jc w:val="both"/>
        <w:rPr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i/>
          <w:sz w:val="28"/>
          <w:szCs w:val="28"/>
        </w:rPr>
        <w:t xml:space="preserve"> Занимается ли кто-нибудь  из вашего ближайшего окружения спортом и физической культурой?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мама или папа.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брат или сестра.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дядя или тётя.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друзья.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учитель.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соседи.</w:t>
      </w:r>
    </w:p>
    <w:p w:rsidR="006B6029" w:rsidRPr="00DF1B2A" w:rsidRDefault="006B6029" w:rsidP="0077206F">
      <w:pPr>
        <w:pStyle w:val="11"/>
        <w:numPr>
          <w:ilvl w:val="0"/>
          <w:numId w:val="40"/>
        </w:numPr>
        <w:jc w:val="both"/>
        <w:rPr>
          <w:sz w:val="28"/>
          <w:szCs w:val="28"/>
        </w:rPr>
      </w:pPr>
      <w:r w:rsidRPr="00DF1B2A">
        <w:rPr>
          <w:sz w:val="28"/>
          <w:szCs w:val="28"/>
        </w:rPr>
        <w:t>никто не занимается.</w:t>
      </w:r>
    </w:p>
    <w:p w:rsidR="006B6029" w:rsidRPr="00DF1B2A" w:rsidRDefault="006B6029" w:rsidP="0077206F">
      <w:pPr>
        <w:ind w:left="426"/>
        <w:jc w:val="both"/>
        <w:rPr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i/>
          <w:sz w:val="28"/>
          <w:szCs w:val="28"/>
        </w:rPr>
        <w:t xml:space="preserve"> Вы занимаетесь спортом или физкультурой, потому что эти занятия помогают…(можно отметить несколько ответов)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улучшить состояние здоровья.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научиться  каким-нибудь спортивным навыкам.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получить новые знания.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совершенствовать свои морально-волевые качества: мужество, смелость, трудолюбие и др.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найти новых друзей.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улучшить внешние данные.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получить удовольствие и самоуважение от достигнутых успехов.</w:t>
      </w:r>
    </w:p>
    <w:p w:rsidR="006B6029" w:rsidRPr="00AF7EC7" w:rsidRDefault="006B6029" w:rsidP="0077206F">
      <w:pPr>
        <w:pStyle w:val="11"/>
        <w:numPr>
          <w:ilvl w:val="0"/>
          <w:numId w:val="13"/>
        </w:numPr>
        <w:rPr>
          <w:sz w:val="28"/>
          <w:szCs w:val="28"/>
        </w:rPr>
      </w:pPr>
      <w:r w:rsidRPr="00AF7EC7">
        <w:rPr>
          <w:sz w:val="28"/>
          <w:szCs w:val="28"/>
        </w:rPr>
        <w:t>заслужить уважение сверстников и родителей.</w:t>
      </w:r>
    </w:p>
    <w:p w:rsidR="006B6029" w:rsidRDefault="006B6029" w:rsidP="0077206F">
      <w:pPr>
        <w:rPr>
          <w:sz w:val="28"/>
          <w:szCs w:val="28"/>
        </w:rPr>
      </w:pPr>
      <w:r w:rsidRPr="00AF7EC7">
        <w:rPr>
          <w:sz w:val="28"/>
          <w:szCs w:val="28"/>
        </w:rPr>
        <w:t>ваш вариант</w:t>
      </w:r>
      <w:r>
        <w:rPr>
          <w:sz w:val="28"/>
          <w:szCs w:val="28"/>
        </w:rPr>
        <w:t xml:space="preserve"> ____________________________________________.</w:t>
      </w:r>
    </w:p>
    <w:p w:rsidR="006B6029" w:rsidRDefault="006B6029" w:rsidP="0077206F">
      <w:pPr>
        <w:rPr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i/>
          <w:sz w:val="28"/>
          <w:szCs w:val="28"/>
        </w:rPr>
        <w:t>Какие факторы, средства, по Вашему наиболее важны для сохранения и укрепления здоровья? Отметьте 3 фактора (средства).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питание.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личной гигиены.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лёгкая, не напряжённая работа.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физических усилий после тяжёлой трудовой деятельности.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регулярное, систематическое использование физических упражнений.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использование физических упражнений.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стрессовых ситуаций.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использование лекарственных препаратов и др. медицинских средств.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от курения.</w:t>
      </w:r>
    </w:p>
    <w:p w:rsidR="006B6029" w:rsidRDefault="006B6029" w:rsidP="0077206F">
      <w:pPr>
        <w:pStyle w:val="11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от употребление спиртных напитков.</w:t>
      </w:r>
    </w:p>
    <w:p w:rsidR="006B6029" w:rsidRPr="00AF7EC7" w:rsidRDefault="006B6029" w:rsidP="0077206F">
      <w:pPr>
        <w:pStyle w:val="11"/>
        <w:numPr>
          <w:ilvl w:val="0"/>
          <w:numId w:val="25"/>
        </w:numPr>
      </w:pPr>
      <w:r>
        <w:rPr>
          <w:sz w:val="28"/>
          <w:szCs w:val="28"/>
        </w:rPr>
        <w:t xml:space="preserve"> </w:t>
      </w:r>
      <w:r w:rsidRPr="00407881">
        <w:rPr>
          <w:sz w:val="28"/>
          <w:szCs w:val="28"/>
        </w:rPr>
        <w:t>какие-то иные, напишите ___________________________________</w:t>
      </w:r>
      <w:r>
        <w:rPr>
          <w:sz w:val="28"/>
          <w:szCs w:val="28"/>
        </w:rPr>
        <w:t>.</w:t>
      </w:r>
    </w:p>
    <w:p w:rsidR="006B6029" w:rsidRDefault="006B6029" w:rsidP="0077206F">
      <w:pPr>
        <w:spacing w:before="120" w:after="200" w:line="276" w:lineRule="auto"/>
        <w:ind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Pr="00C40E1B">
        <w:rPr>
          <w:b/>
          <w:sz w:val="28"/>
          <w:szCs w:val="28"/>
        </w:rPr>
        <w:t>.</w:t>
      </w:r>
      <w:r w:rsidRPr="00C40E1B">
        <w:rPr>
          <w:sz w:val="28"/>
          <w:szCs w:val="28"/>
        </w:rPr>
        <w:t xml:space="preserve"> </w:t>
      </w:r>
      <w:r w:rsidRPr="00C40E1B">
        <w:rPr>
          <w:i/>
          <w:sz w:val="28"/>
          <w:szCs w:val="28"/>
        </w:rPr>
        <w:t>В Вашем доме имеется какой-либо спортивный инвентарь?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велосипед.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обруч.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скакалка.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турник.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туристское снаряжение.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рыболовные снасти.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ролики.</w:t>
      </w:r>
    </w:p>
    <w:p w:rsidR="006B6029" w:rsidRPr="002432BF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лыжи.</w:t>
      </w:r>
    </w:p>
    <w:p w:rsidR="006B6029" w:rsidRPr="00B51B34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маска и ласты для плавания.</w:t>
      </w:r>
    </w:p>
    <w:p w:rsidR="006B6029" w:rsidRPr="00B51B34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мячи.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гантели.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какой-либо тренажёр.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эспандер.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боксёрская груша.</w:t>
      </w:r>
    </w:p>
    <w:p w:rsidR="006B6029" w:rsidRDefault="006B6029" w:rsidP="0077206F">
      <w:pPr>
        <w:pStyle w:val="11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кимоно.</w:t>
      </w:r>
    </w:p>
    <w:p w:rsidR="006B6029" w:rsidRDefault="006B6029" w:rsidP="0077206F">
      <w:pPr>
        <w:ind w:left="495"/>
        <w:jc w:val="both"/>
        <w:rPr>
          <w:i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i/>
          <w:sz w:val="28"/>
          <w:szCs w:val="28"/>
        </w:rPr>
        <w:t>Читаете ли Вы материалы и смотрите ли программы (фильмы)</w:t>
      </w:r>
      <w:r w:rsidRPr="008B09E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спортивные темы?</w:t>
      </w:r>
    </w:p>
    <w:p w:rsidR="006B6029" w:rsidRDefault="006B6029" w:rsidP="0077206F">
      <w:pPr>
        <w:pStyle w:val="11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читаю-смотрю регулярно.</w:t>
      </w:r>
    </w:p>
    <w:p w:rsidR="006B6029" w:rsidRDefault="006B6029" w:rsidP="0077206F">
      <w:pPr>
        <w:pStyle w:val="11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регулярно, но читаю-смотрю.</w:t>
      </w:r>
    </w:p>
    <w:p w:rsidR="006B6029" w:rsidRDefault="006B6029" w:rsidP="0077206F">
      <w:pPr>
        <w:pStyle w:val="11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читаю-смотрю редко.</w:t>
      </w:r>
    </w:p>
    <w:p w:rsidR="006B6029" w:rsidRDefault="006B6029" w:rsidP="0077206F">
      <w:pPr>
        <w:pStyle w:val="11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читаю-смотрю очень редко. </w:t>
      </w:r>
    </w:p>
    <w:p w:rsidR="006B6029" w:rsidRDefault="006B6029" w:rsidP="0077206F">
      <w:pPr>
        <w:pStyle w:val="11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читаю-смотрю вообще.</w:t>
      </w:r>
    </w:p>
    <w:p w:rsidR="006B6029" w:rsidRDefault="006B6029" w:rsidP="0077206F">
      <w:pPr>
        <w:ind w:firstLine="426"/>
        <w:jc w:val="both"/>
        <w:rPr>
          <w:b/>
          <w:sz w:val="28"/>
          <w:szCs w:val="28"/>
        </w:rPr>
      </w:pPr>
    </w:p>
    <w:p w:rsidR="006B6029" w:rsidRPr="0068595B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A7601B">
        <w:rPr>
          <w:i/>
          <w:sz w:val="28"/>
          <w:szCs w:val="28"/>
        </w:rPr>
        <w:t>В каком объёме Вы участвуете в спортивной жизни Вашего учебного заведения</w:t>
      </w:r>
      <w:r w:rsidRPr="0068595B">
        <w:rPr>
          <w:i/>
          <w:sz w:val="28"/>
          <w:szCs w:val="28"/>
        </w:rPr>
        <w:t>?</w:t>
      </w:r>
    </w:p>
    <w:p w:rsidR="006B6029" w:rsidRDefault="006B6029" w:rsidP="0077206F">
      <w:pPr>
        <w:pStyle w:val="1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только в физкультурно-спортивных мероприятиях внутри учебного заведения.</w:t>
      </w:r>
    </w:p>
    <w:p w:rsidR="006B6029" w:rsidRDefault="006B6029" w:rsidP="0077206F">
      <w:pPr>
        <w:pStyle w:val="1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выступаю также за сборную команду учебного заведения.</w:t>
      </w:r>
    </w:p>
    <w:p w:rsidR="006B6029" w:rsidRDefault="006B6029" w:rsidP="0077206F">
      <w:pPr>
        <w:pStyle w:val="1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вообще не участвую.</w:t>
      </w:r>
    </w:p>
    <w:p w:rsidR="006B6029" w:rsidRPr="00DF1B2A" w:rsidRDefault="006B6029" w:rsidP="0077206F">
      <w:pPr>
        <w:pStyle w:val="11"/>
        <w:numPr>
          <w:ilvl w:val="0"/>
          <w:numId w:val="20"/>
        </w:numPr>
        <w:rPr>
          <w:sz w:val="28"/>
          <w:szCs w:val="28"/>
        </w:rPr>
      </w:pPr>
      <w:r w:rsidRPr="00DF1B2A">
        <w:rPr>
          <w:sz w:val="28"/>
          <w:szCs w:val="28"/>
        </w:rPr>
        <w:t>только как зритель-болельщик без непосредственного.</w:t>
      </w:r>
    </w:p>
    <w:p w:rsidR="006B6029" w:rsidRPr="00DF1B2A" w:rsidRDefault="006B6029" w:rsidP="0077206F">
      <w:pPr>
        <w:ind w:left="786"/>
        <w:rPr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i/>
          <w:sz w:val="28"/>
          <w:szCs w:val="28"/>
        </w:rPr>
        <w:t>Каждый, кто хоть чуть-чуть любит спорт, считает себя «болельщиком». Но и болельщики бывают разные. Какое из приведённых ниже суждений выражает Ваше мнение?</w:t>
      </w:r>
    </w:p>
    <w:p w:rsidR="006B6029" w:rsidRPr="0077206F" w:rsidRDefault="006B6029" w:rsidP="0077206F">
      <w:pPr>
        <w:pStyle w:val="11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77206F">
        <w:rPr>
          <w:sz w:val="28"/>
          <w:szCs w:val="28"/>
        </w:rPr>
        <w:t>считаю себя «болельщиком», т.к. знаю спорт, спортсменов, всегда в курсе последних спортивных событий.</w:t>
      </w:r>
    </w:p>
    <w:p w:rsidR="006B6029" w:rsidRPr="0077206F" w:rsidRDefault="006B6029" w:rsidP="0077206F">
      <w:pPr>
        <w:pStyle w:val="11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77206F">
        <w:rPr>
          <w:sz w:val="28"/>
          <w:szCs w:val="28"/>
        </w:rPr>
        <w:t>назвать себя «болельщиком» было бы слишком смело, однако я люблю спорт, часто смотрю спортивные состязания и в кое в чём разбираюсь.</w:t>
      </w:r>
    </w:p>
    <w:p w:rsidR="006B6029" w:rsidRPr="0077206F" w:rsidRDefault="006B6029" w:rsidP="0077206F">
      <w:pPr>
        <w:pStyle w:val="11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77206F">
        <w:rPr>
          <w:sz w:val="28"/>
          <w:szCs w:val="28"/>
        </w:rPr>
        <w:t>когда выпадает случай, я смотрю спортивные соревнования, иногда интересуюсь спортивными новостями, однако не могу сказать «болельщик» ли я.</w:t>
      </w:r>
    </w:p>
    <w:p w:rsidR="006B6029" w:rsidRPr="0077206F" w:rsidRDefault="006B6029" w:rsidP="0077206F">
      <w:pPr>
        <w:pStyle w:val="11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77206F">
        <w:rPr>
          <w:sz w:val="28"/>
          <w:szCs w:val="28"/>
        </w:rPr>
        <w:t>я не «болельщик», хотя иногда приходится сталкиваться со спортом, правда, как и все люблю, смотреть соревнования по фигурному катанию или что-нибудь похожее.</w:t>
      </w:r>
    </w:p>
    <w:p w:rsidR="006B6029" w:rsidRPr="0077206F" w:rsidRDefault="006B6029" w:rsidP="0077206F">
      <w:pPr>
        <w:pStyle w:val="11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77206F">
        <w:rPr>
          <w:sz w:val="28"/>
          <w:szCs w:val="28"/>
        </w:rPr>
        <w:t>никогда не был «болельщиком», считаю, что это простая трата времени.</w:t>
      </w:r>
    </w:p>
    <w:p w:rsidR="006B6029" w:rsidRDefault="006B6029" w:rsidP="0077206F">
      <w:pPr>
        <w:ind w:firstLine="426"/>
        <w:jc w:val="both"/>
        <w:rPr>
          <w:b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>
        <w:rPr>
          <w:i/>
          <w:sz w:val="28"/>
          <w:szCs w:val="28"/>
        </w:rPr>
        <w:t>Сколько раз Вы посетили спортивные мероприятия в качестве участника и болельщика в течении…</w:t>
      </w:r>
    </w:p>
    <w:p w:rsidR="006B6029" w:rsidRDefault="006B6029" w:rsidP="0077206F">
      <w:pPr>
        <w:pStyle w:val="11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последнего месяца________раз.</w:t>
      </w:r>
    </w:p>
    <w:p w:rsidR="006B6029" w:rsidRDefault="006B6029" w:rsidP="0077206F">
      <w:pPr>
        <w:pStyle w:val="11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последних 3-х месяцев _________раз.</w:t>
      </w:r>
    </w:p>
    <w:p w:rsidR="006B6029" w:rsidRPr="006928B7" w:rsidRDefault="006B6029" w:rsidP="0077206F">
      <w:pPr>
        <w:pStyle w:val="11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последнего полугода_________раз. </w:t>
      </w:r>
    </w:p>
    <w:p w:rsidR="006B6029" w:rsidRPr="008B09EC" w:rsidRDefault="006B6029" w:rsidP="0077206F">
      <w:pPr>
        <w:jc w:val="both"/>
        <w:rPr>
          <w:i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>
        <w:rPr>
          <w:i/>
          <w:sz w:val="28"/>
          <w:szCs w:val="28"/>
        </w:rPr>
        <w:t>Чем Вы предпочитаете заниматься в своё свободное время от учебных занятий в школе?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занимаюсь физической культурой и спортом.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посещаю спортивные соревнования.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хожу в кино.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посещаю театры, концерты, выставки.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читаю книги, журналы.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смотрю телевизор.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участвую в художественной самодеятельности.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играю на музыкальном инструменте.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занимаюсь в кружке живописи.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занимаюсь коллекционированием.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занимаюсь фотографией.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занимаюсь общественной работой.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хожу в гости к друзьям.</w:t>
      </w:r>
    </w:p>
    <w:p w:rsidR="006B6029" w:rsidRDefault="006B6029" w:rsidP="0077206F">
      <w:pPr>
        <w:pStyle w:val="11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посещаю клубы, дискотеки.</w:t>
      </w:r>
    </w:p>
    <w:p w:rsidR="006B6029" w:rsidRDefault="006B6029" w:rsidP="0077206F">
      <w:pPr>
        <w:ind w:firstLine="426"/>
        <w:jc w:val="both"/>
        <w:rPr>
          <w:b/>
          <w:sz w:val="28"/>
          <w:szCs w:val="28"/>
        </w:rPr>
      </w:pPr>
    </w:p>
    <w:p w:rsidR="006B6029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>
        <w:rPr>
          <w:i/>
          <w:sz w:val="28"/>
          <w:szCs w:val="28"/>
        </w:rPr>
        <w:t>Что мешает Вам проводить досуг так, как Вам хотелось бы?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недостаток свободного времени.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 школе.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недостаток материальных средств.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лень.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усталость.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тренировки и соревнования.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различные художественные кружки.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домашней работы.</w:t>
      </w:r>
    </w:p>
    <w:p w:rsidR="006B6029" w:rsidRDefault="006B6029" w:rsidP="0077206F">
      <w:pPr>
        <w:pStyle w:val="11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неумение распределять своё время.</w:t>
      </w:r>
    </w:p>
    <w:p w:rsidR="006B6029" w:rsidRDefault="006B6029" w:rsidP="0077206F">
      <w:pPr>
        <w:pStyle w:val="11"/>
        <w:numPr>
          <w:ilvl w:val="0"/>
          <w:numId w:val="39"/>
        </w:numPr>
        <w:rPr>
          <w:sz w:val="28"/>
          <w:szCs w:val="28"/>
        </w:rPr>
      </w:pPr>
      <w:r w:rsidRPr="00AF7EC7">
        <w:rPr>
          <w:sz w:val="28"/>
          <w:szCs w:val="28"/>
        </w:rPr>
        <w:t>что-то ещё _______________________________________________.</w:t>
      </w:r>
    </w:p>
    <w:p w:rsidR="006B6029" w:rsidRDefault="006B6029" w:rsidP="0077206F">
      <w:pPr>
        <w:ind w:left="786"/>
        <w:rPr>
          <w:sz w:val="28"/>
          <w:szCs w:val="28"/>
        </w:rPr>
      </w:pPr>
    </w:p>
    <w:p w:rsidR="006B6029" w:rsidRPr="00DD6120" w:rsidRDefault="006B6029" w:rsidP="00DD612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НЕСКОЛЬКО СЛОВ О СЕБЕ:</w:t>
      </w:r>
    </w:p>
    <w:p w:rsidR="006B6029" w:rsidRPr="0068595B" w:rsidRDefault="006B6029" w:rsidP="0077206F">
      <w:pPr>
        <w:ind w:firstLine="426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19. </w:t>
      </w:r>
      <w:r>
        <w:rPr>
          <w:i/>
          <w:sz w:val="28"/>
          <w:szCs w:val="28"/>
        </w:rPr>
        <w:t>Ваш пол</w:t>
      </w:r>
      <w:r>
        <w:rPr>
          <w:i/>
          <w:sz w:val="28"/>
          <w:szCs w:val="28"/>
          <w:lang w:val="en-US"/>
        </w:rPr>
        <w:t>?</w:t>
      </w:r>
    </w:p>
    <w:p w:rsidR="006B6029" w:rsidRDefault="006B6029" w:rsidP="00A3027D">
      <w:pPr>
        <w:pStyle w:val="1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мужской.</w:t>
      </w:r>
    </w:p>
    <w:p w:rsidR="006B6029" w:rsidRDefault="006B6029" w:rsidP="00A3027D">
      <w:pPr>
        <w:pStyle w:val="1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женский.</w:t>
      </w:r>
    </w:p>
    <w:p w:rsidR="006B6029" w:rsidRDefault="006B6029" w:rsidP="00A3027D">
      <w:pPr>
        <w:ind w:left="426"/>
        <w:rPr>
          <w:b/>
          <w:sz w:val="28"/>
          <w:szCs w:val="28"/>
        </w:rPr>
      </w:pPr>
    </w:p>
    <w:p w:rsidR="006B6029" w:rsidRPr="0068595B" w:rsidRDefault="006B6029" w:rsidP="0077206F">
      <w:pPr>
        <w:ind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i/>
          <w:sz w:val="28"/>
          <w:szCs w:val="28"/>
        </w:rPr>
        <w:t>Ваш возраст</w:t>
      </w:r>
      <w:r>
        <w:rPr>
          <w:i/>
          <w:sz w:val="28"/>
          <w:szCs w:val="28"/>
          <w:lang w:val="en-US"/>
        </w:rPr>
        <w:t>?</w:t>
      </w:r>
    </w:p>
    <w:p w:rsidR="006B6029" w:rsidRDefault="006B6029" w:rsidP="00A3027D">
      <w:pPr>
        <w:pStyle w:val="1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14-15 лет.</w:t>
      </w:r>
    </w:p>
    <w:p w:rsidR="006B6029" w:rsidRDefault="006B6029" w:rsidP="00A3027D">
      <w:pPr>
        <w:pStyle w:val="1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15-16 лет.</w:t>
      </w:r>
    </w:p>
    <w:p w:rsidR="006B6029" w:rsidRDefault="006B6029" w:rsidP="00A3027D">
      <w:pPr>
        <w:pStyle w:val="11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16-17 лет.</w:t>
      </w:r>
    </w:p>
    <w:p w:rsidR="006B6029" w:rsidRPr="0008391A" w:rsidRDefault="006B6029" w:rsidP="0008391A">
      <w:pPr>
        <w:jc w:val="both"/>
        <w:rPr>
          <w:i/>
          <w:sz w:val="28"/>
          <w:szCs w:val="28"/>
        </w:rPr>
      </w:pPr>
    </w:p>
    <w:p w:rsidR="006B6029" w:rsidRDefault="006B6029" w:rsidP="0077206F">
      <w:pPr>
        <w:pStyle w:val="11"/>
        <w:ind w:left="0"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21.</w:t>
      </w:r>
      <w:r w:rsidRPr="00DD6120">
        <w:rPr>
          <w:i/>
          <w:sz w:val="28"/>
          <w:szCs w:val="28"/>
        </w:rPr>
        <w:t xml:space="preserve">Как Вы оцениваете состояние </w:t>
      </w:r>
      <w:r>
        <w:rPr>
          <w:i/>
          <w:sz w:val="28"/>
          <w:szCs w:val="28"/>
        </w:rPr>
        <w:t>своего здоровья?</w:t>
      </w:r>
    </w:p>
    <w:p w:rsidR="006B6029" w:rsidRDefault="006B6029" w:rsidP="00DD6120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вполне хорошее, абсолютно здоров.</w:t>
      </w:r>
    </w:p>
    <w:p w:rsidR="006B6029" w:rsidRDefault="006B6029" w:rsidP="00DD6120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общем хорошее.</w:t>
      </w:r>
    </w:p>
    <w:p w:rsidR="006B6029" w:rsidRDefault="006B6029" w:rsidP="00DD6120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удовлетворительное.</w:t>
      </w:r>
    </w:p>
    <w:p w:rsidR="006B6029" w:rsidRDefault="006B6029" w:rsidP="00DD6120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могу похвастаться.</w:t>
      </w:r>
    </w:p>
    <w:p w:rsidR="006B6029" w:rsidRPr="00DD6120" w:rsidRDefault="006B6029" w:rsidP="00DD6120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совсем плохое.</w:t>
      </w:r>
    </w:p>
    <w:p w:rsidR="006B6029" w:rsidRDefault="006B6029" w:rsidP="002432BF">
      <w:pPr>
        <w:pStyle w:val="11"/>
        <w:ind w:left="1146"/>
        <w:jc w:val="both"/>
        <w:rPr>
          <w:i/>
          <w:sz w:val="28"/>
          <w:szCs w:val="28"/>
        </w:rPr>
      </w:pPr>
    </w:p>
    <w:p w:rsidR="006B6029" w:rsidRPr="006928B7" w:rsidRDefault="006B6029" w:rsidP="0077206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>
        <w:rPr>
          <w:i/>
          <w:sz w:val="28"/>
          <w:szCs w:val="28"/>
        </w:rPr>
        <w:t xml:space="preserve">Сколько учебных дней Вы пропустили в связи с болезнью в течении последнего года? </w:t>
      </w:r>
      <w:r>
        <w:rPr>
          <w:sz w:val="28"/>
          <w:szCs w:val="28"/>
        </w:rPr>
        <w:t>________________________________________________.</w:t>
      </w:r>
    </w:p>
    <w:p w:rsidR="006B6029" w:rsidRDefault="006B6029" w:rsidP="006D1F45">
      <w:pPr>
        <w:ind w:left="426"/>
        <w:jc w:val="both"/>
        <w:rPr>
          <w:i/>
          <w:sz w:val="28"/>
          <w:szCs w:val="28"/>
        </w:rPr>
      </w:pPr>
    </w:p>
    <w:p w:rsidR="006B6029" w:rsidRPr="00A7601B" w:rsidRDefault="006B6029" w:rsidP="0077206F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A7601B">
        <w:rPr>
          <w:i/>
          <w:sz w:val="28"/>
          <w:szCs w:val="28"/>
        </w:rPr>
        <w:t>Какова Ваша успеваемость? При ответе исходите из Ваших оценок по итогам последней четверти.</w:t>
      </w:r>
    </w:p>
    <w:p w:rsidR="006B6029" w:rsidRDefault="006B6029" w:rsidP="00B51B34">
      <w:pPr>
        <w:pStyle w:val="1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успеваю на отлично.</w:t>
      </w:r>
    </w:p>
    <w:p w:rsidR="006B6029" w:rsidRDefault="006B6029" w:rsidP="00B51B34">
      <w:pPr>
        <w:pStyle w:val="1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успеваю на хорошо и отлично.</w:t>
      </w:r>
    </w:p>
    <w:p w:rsidR="006B6029" w:rsidRDefault="006B6029" w:rsidP="00B51B34">
      <w:pPr>
        <w:pStyle w:val="1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имеются удовлетворительные оценки.</w:t>
      </w:r>
    </w:p>
    <w:p w:rsidR="006B6029" w:rsidRDefault="006B6029" w:rsidP="00B51B34">
      <w:pPr>
        <w:pStyle w:val="1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есть неудовлетворительные оценки.</w:t>
      </w:r>
    </w:p>
    <w:p w:rsidR="006B6029" w:rsidRDefault="006B6029" w:rsidP="0008391A">
      <w:pPr>
        <w:ind w:firstLine="426"/>
        <w:jc w:val="both"/>
        <w:rPr>
          <w:b/>
          <w:sz w:val="28"/>
          <w:szCs w:val="28"/>
        </w:rPr>
      </w:pPr>
    </w:p>
    <w:p w:rsidR="006B6029" w:rsidRDefault="006B6029" w:rsidP="0008391A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>
        <w:rPr>
          <w:i/>
          <w:sz w:val="28"/>
          <w:szCs w:val="28"/>
        </w:rPr>
        <w:t>Если вы собираетесь в будущем поступать в вуз, то какой?</w:t>
      </w:r>
    </w:p>
    <w:p w:rsidR="006B6029" w:rsidRDefault="006B6029" w:rsidP="00A3027D">
      <w:pPr>
        <w:pStyle w:val="1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институт физкультуры.</w:t>
      </w:r>
    </w:p>
    <w:p w:rsidR="006B6029" w:rsidRDefault="006B6029" w:rsidP="00A3027D">
      <w:pPr>
        <w:pStyle w:val="1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военное училище.</w:t>
      </w:r>
    </w:p>
    <w:p w:rsidR="006B6029" w:rsidRDefault="006B6029" w:rsidP="00A3027D">
      <w:pPr>
        <w:pStyle w:val="1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педагогический.</w:t>
      </w:r>
    </w:p>
    <w:p w:rsidR="006B6029" w:rsidRDefault="006B6029" w:rsidP="00A3027D">
      <w:pPr>
        <w:pStyle w:val="1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гуманитарный.</w:t>
      </w:r>
    </w:p>
    <w:p w:rsidR="006B6029" w:rsidRDefault="006B6029" w:rsidP="00A3027D">
      <w:pPr>
        <w:pStyle w:val="1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технический.</w:t>
      </w:r>
    </w:p>
    <w:p w:rsidR="006B6029" w:rsidRDefault="006B6029" w:rsidP="00A3027D">
      <w:pPr>
        <w:ind w:left="495"/>
        <w:jc w:val="both"/>
        <w:rPr>
          <w:b/>
          <w:sz w:val="28"/>
          <w:szCs w:val="28"/>
        </w:rPr>
      </w:pPr>
    </w:p>
    <w:p w:rsidR="006B6029" w:rsidRDefault="006B6029" w:rsidP="0008391A">
      <w:pPr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>
        <w:rPr>
          <w:i/>
          <w:sz w:val="28"/>
          <w:szCs w:val="28"/>
        </w:rPr>
        <w:t>Кто повлиял на Ваше решение?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решил сам.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тренер.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друзья.</w:t>
      </w:r>
    </w:p>
    <w:p w:rsidR="006B6029" w:rsidRDefault="006B6029" w:rsidP="00A3027D">
      <w:pPr>
        <w:pStyle w:val="11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ещё? __________________________________________________</w:t>
      </w:r>
    </w:p>
    <w:p w:rsidR="006B6029" w:rsidRPr="00A3027D" w:rsidRDefault="006B6029" w:rsidP="00A3027D">
      <w:pPr>
        <w:ind w:left="786"/>
        <w:rPr>
          <w:sz w:val="28"/>
          <w:szCs w:val="28"/>
        </w:rPr>
      </w:pPr>
    </w:p>
    <w:p w:rsidR="006B6029" w:rsidRDefault="006B6029" w:rsidP="0008391A">
      <w:pPr>
        <w:ind w:firstLine="426"/>
        <w:jc w:val="both"/>
        <w:rPr>
          <w:i/>
          <w:sz w:val="28"/>
          <w:szCs w:val="28"/>
        </w:rPr>
      </w:pPr>
      <w:r w:rsidRPr="000839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08391A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Довольны ли вы тем, как складывается Ваша жизнь?</w:t>
      </w:r>
    </w:p>
    <w:p w:rsidR="006B6029" w:rsidRDefault="006B6029" w:rsidP="00A3027D">
      <w:pPr>
        <w:pStyle w:val="11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да, очень доволен.</w:t>
      </w:r>
    </w:p>
    <w:p w:rsidR="006B6029" w:rsidRDefault="006B6029" w:rsidP="00A3027D">
      <w:pPr>
        <w:pStyle w:val="11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да, в основном доволен.</w:t>
      </w:r>
    </w:p>
    <w:p w:rsidR="006B6029" w:rsidRDefault="006B6029" w:rsidP="00A3027D">
      <w:pPr>
        <w:pStyle w:val="11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нет, не очень.</w:t>
      </w:r>
    </w:p>
    <w:p w:rsidR="006B6029" w:rsidRDefault="006B6029" w:rsidP="00A3027D">
      <w:pPr>
        <w:pStyle w:val="11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совершенно не доволен.</w:t>
      </w:r>
    </w:p>
    <w:p w:rsidR="006B6029" w:rsidRPr="00A7601B" w:rsidRDefault="006B6029" w:rsidP="00A7601B">
      <w:pPr>
        <w:pStyle w:val="1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участия.</w:t>
      </w:r>
    </w:p>
    <w:p w:rsidR="006B6029" w:rsidRDefault="006B6029" w:rsidP="00A3027D">
      <w:pPr>
        <w:pStyle w:val="11"/>
        <w:ind w:left="1146"/>
        <w:jc w:val="both"/>
        <w:rPr>
          <w:sz w:val="28"/>
          <w:szCs w:val="28"/>
        </w:rPr>
      </w:pPr>
    </w:p>
    <w:p w:rsidR="006B6029" w:rsidRDefault="006B6029" w:rsidP="000E50EB">
      <w:pPr>
        <w:ind w:left="426"/>
        <w:jc w:val="center"/>
        <w:rPr>
          <w:b/>
          <w:i/>
          <w:sz w:val="28"/>
          <w:szCs w:val="28"/>
        </w:rPr>
      </w:pPr>
    </w:p>
    <w:p w:rsidR="006B6029" w:rsidRDefault="006B6029" w:rsidP="000E50EB">
      <w:pPr>
        <w:ind w:left="426"/>
        <w:jc w:val="center"/>
        <w:rPr>
          <w:b/>
          <w:i/>
          <w:sz w:val="28"/>
          <w:szCs w:val="28"/>
        </w:rPr>
      </w:pPr>
    </w:p>
    <w:p w:rsidR="006B6029" w:rsidRPr="000E50EB" w:rsidRDefault="006B6029" w:rsidP="000E50EB">
      <w:pPr>
        <w:ind w:left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БЛАГОДАРИМ ВАС ЗА ИСКРЕННИЕ ОТВЕТЫ!</w:t>
      </w:r>
      <w:bookmarkStart w:id="0" w:name="_GoBack"/>
      <w:bookmarkEnd w:id="0"/>
    </w:p>
    <w:sectPr w:rsidR="006B6029" w:rsidRPr="000E50EB" w:rsidSect="0039210F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29" w:rsidRDefault="006B6029" w:rsidP="00E0412D">
      <w:r>
        <w:separator/>
      </w:r>
    </w:p>
  </w:endnote>
  <w:endnote w:type="continuationSeparator" w:id="0">
    <w:p w:rsidR="006B6029" w:rsidRDefault="006B6029" w:rsidP="00E0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29" w:rsidRDefault="006B602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F12">
      <w:rPr>
        <w:noProof/>
      </w:rPr>
      <w:t>2</w:t>
    </w:r>
    <w:r>
      <w:fldChar w:fldCharType="end"/>
    </w:r>
  </w:p>
  <w:p w:rsidR="006B6029" w:rsidRDefault="006B60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29" w:rsidRDefault="006B6029" w:rsidP="00E0412D">
      <w:r>
        <w:separator/>
      </w:r>
    </w:p>
  </w:footnote>
  <w:footnote w:type="continuationSeparator" w:id="0">
    <w:p w:rsidR="006B6029" w:rsidRDefault="006B6029" w:rsidP="00E0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6CF2"/>
    <w:multiLevelType w:val="hybridMultilevel"/>
    <w:tmpl w:val="8B9C4D1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29F3717"/>
    <w:multiLevelType w:val="hybridMultilevel"/>
    <w:tmpl w:val="32AEB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E656E0"/>
    <w:multiLevelType w:val="hybridMultilevel"/>
    <w:tmpl w:val="451EF1C6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6B278FD"/>
    <w:multiLevelType w:val="hybridMultilevel"/>
    <w:tmpl w:val="CB0412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A456BC"/>
    <w:multiLevelType w:val="hybridMultilevel"/>
    <w:tmpl w:val="65A4DD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CB115D"/>
    <w:multiLevelType w:val="hybridMultilevel"/>
    <w:tmpl w:val="8E1ADE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0CC50F2B"/>
    <w:multiLevelType w:val="hybridMultilevel"/>
    <w:tmpl w:val="4EAC753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E534357"/>
    <w:multiLevelType w:val="hybridMultilevel"/>
    <w:tmpl w:val="67D837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0496C22"/>
    <w:multiLevelType w:val="hybridMultilevel"/>
    <w:tmpl w:val="240C5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FF2F8B"/>
    <w:multiLevelType w:val="multilevel"/>
    <w:tmpl w:val="438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9131D"/>
    <w:multiLevelType w:val="hybridMultilevel"/>
    <w:tmpl w:val="DF1CCCAE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1">
    <w:nsid w:val="1A2C437B"/>
    <w:multiLevelType w:val="hybridMultilevel"/>
    <w:tmpl w:val="1394831E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>
    <w:nsid w:val="1B165552"/>
    <w:multiLevelType w:val="hybridMultilevel"/>
    <w:tmpl w:val="BF3A8FE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B86104A"/>
    <w:multiLevelType w:val="hybridMultilevel"/>
    <w:tmpl w:val="3D2665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B9F6040"/>
    <w:multiLevelType w:val="hybridMultilevel"/>
    <w:tmpl w:val="921E040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CF04C2A"/>
    <w:multiLevelType w:val="hybridMultilevel"/>
    <w:tmpl w:val="3A6EE8C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E850CFF"/>
    <w:multiLevelType w:val="hybridMultilevel"/>
    <w:tmpl w:val="9D70474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206C7EC8"/>
    <w:multiLevelType w:val="hybridMultilevel"/>
    <w:tmpl w:val="401840B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2BF9307E"/>
    <w:multiLevelType w:val="hybridMultilevel"/>
    <w:tmpl w:val="0900C57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FA5B5F"/>
    <w:multiLevelType w:val="multilevel"/>
    <w:tmpl w:val="1B8AD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E1223"/>
    <w:multiLevelType w:val="hybridMultilevel"/>
    <w:tmpl w:val="FB32687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08109E4"/>
    <w:multiLevelType w:val="hybridMultilevel"/>
    <w:tmpl w:val="38243012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2">
    <w:nsid w:val="32674765"/>
    <w:multiLevelType w:val="hybridMultilevel"/>
    <w:tmpl w:val="79846250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3">
    <w:nsid w:val="33894FCD"/>
    <w:multiLevelType w:val="multilevel"/>
    <w:tmpl w:val="4316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1F64B8"/>
    <w:multiLevelType w:val="multilevel"/>
    <w:tmpl w:val="833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E01D9F"/>
    <w:multiLevelType w:val="hybridMultilevel"/>
    <w:tmpl w:val="18B081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4610CEC"/>
    <w:multiLevelType w:val="hybridMultilevel"/>
    <w:tmpl w:val="E6BAEA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446520BD"/>
    <w:multiLevelType w:val="hybridMultilevel"/>
    <w:tmpl w:val="72409DC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44EB3959"/>
    <w:multiLevelType w:val="hybridMultilevel"/>
    <w:tmpl w:val="A218ED4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A6A0F5D"/>
    <w:multiLevelType w:val="hybridMultilevel"/>
    <w:tmpl w:val="1A2EA56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4F8D12A1"/>
    <w:multiLevelType w:val="hybridMultilevel"/>
    <w:tmpl w:val="C284BBB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>
    <w:nsid w:val="51D2330A"/>
    <w:multiLevelType w:val="hybridMultilevel"/>
    <w:tmpl w:val="97D67A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54353E9D"/>
    <w:multiLevelType w:val="hybridMultilevel"/>
    <w:tmpl w:val="91AA9104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3">
    <w:nsid w:val="5AE252C9"/>
    <w:multiLevelType w:val="hybridMultilevel"/>
    <w:tmpl w:val="57DE62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5FF03FC5"/>
    <w:multiLevelType w:val="hybridMultilevel"/>
    <w:tmpl w:val="73A06396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5">
    <w:nsid w:val="65942A1D"/>
    <w:multiLevelType w:val="hybridMultilevel"/>
    <w:tmpl w:val="3A6EE8C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72A628B4"/>
    <w:multiLevelType w:val="hybridMultilevel"/>
    <w:tmpl w:val="908CE14C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7">
    <w:nsid w:val="7C7445E5"/>
    <w:multiLevelType w:val="hybridMultilevel"/>
    <w:tmpl w:val="AADAFB8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E7C3E84"/>
    <w:multiLevelType w:val="hybridMultilevel"/>
    <w:tmpl w:val="3748204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7FB17AB4"/>
    <w:multiLevelType w:val="hybridMultilevel"/>
    <w:tmpl w:val="2878DA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F40A6E"/>
    <w:multiLevelType w:val="hybridMultilevel"/>
    <w:tmpl w:val="BD4ED45E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num w:numId="1">
    <w:abstractNumId w:val="33"/>
  </w:num>
  <w:num w:numId="2">
    <w:abstractNumId w:val="4"/>
  </w:num>
  <w:num w:numId="3">
    <w:abstractNumId w:val="37"/>
  </w:num>
  <w:num w:numId="4">
    <w:abstractNumId w:val="39"/>
  </w:num>
  <w:num w:numId="5">
    <w:abstractNumId w:val="8"/>
  </w:num>
  <w:num w:numId="6">
    <w:abstractNumId w:val="3"/>
  </w:num>
  <w:num w:numId="7">
    <w:abstractNumId w:val="5"/>
  </w:num>
  <w:num w:numId="8">
    <w:abstractNumId w:val="24"/>
  </w:num>
  <w:num w:numId="9">
    <w:abstractNumId w:val="19"/>
  </w:num>
  <w:num w:numId="10">
    <w:abstractNumId w:val="23"/>
  </w:num>
  <w:num w:numId="11">
    <w:abstractNumId w:val="9"/>
  </w:num>
  <w:num w:numId="12">
    <w:abstractNumId w:val="28"/>
  </w:num>
  <w:num w:numId="13">
    <w:abstractNumId w:val="12"/>
  </w:num>
  <w:num w:numId="14">
    <w:abstractNumId w:val="18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14"/>
  </w:num>
  <w:num w:numId="20">
    <w:abstractNumId w:val="7"/>
  </w:num>
  <w:num w:numId="21">
    <w:abstractNumId w:val="13"/>
  </w:num>
  <w:num w:numId="22">
    <w:abstractNumId w:val="29"/>
  </w:num>
  <w:num w:numId="23">
    <w:abstractNumId w:val="27"/>
  </w:num>
  <w:num w:numId="24">
    <w:abstractNumId w:val="16"/>
  </w:num>
  <w:num w:numId="25">
    <w:abstractNumId w:val="20"/>
  </w:num>
  <w:num w:numId="26">
    <w:abstractNumId w:val="15"/>
  </w:num>
  <w:num w:numId="27">
    <w:abstractNumId w:val="21"/>
  </w:num>
  <w:num w:numId="28">
    <w:abstractNumId w:val="22"/>
  </w:num>
  <w:num w:numId="29">
    <w:abstractNumId w:val="32"/>
  </w:num>
  <w:num w:numId="30">
    <w:abstractNumId w:val="2"/>
  </w:num>
  <w:num w:numId="31">
    <w:abstractNumId w:val="40"/>
  </w:num>
  <w:num w:numId="32">
    <w:abstractNumId w:val="11"/>
  </w:num>
  <w:num w:numId="33">
    <w:abstractNumId w:val="36"/>
  </w:num>
  <w:num w:numId="34">
    <w:abstractNumId w:val="10"/>
  </w:num>
  <w:num w:numId="35">
    <w:abstractNumId w:val="31"/>
  </w:num>
  <w:num w:numId="36">
    <w:abstractNumId w:val="25"/>
  </w:num>
  <w:num w:numId="37">
    <w:abstractNumId w:val="30"/>
  </w:num>
  <w:num w:numId="38">
    <w:abstractNumId w:val="26"/>
  </w:num>
  <w:num w:numId="39">
    <w:abstractNumId w:val="35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5C1"/>
    <w:rsid w:val="00007607"/>
    <w:rsid w:val="00075F12"/>
    <w:rsid w:val="0008391A"/>
    <w:rsid w:val="000B1EB8"/>
    <w:rsid w:val="000E50EB"/>
    <w:rsid w:val="001052F4"/>
    <w:rsid w:val="00170539"/>
    <w:rsid w:val="001C2340"/>
    <w:rsid w:val="001F2433"/>
    <w:rsid w:val="002432BF"/>
    <w:rsid w:val="00274236"/>
    <w:rsid w:val="00286D96"/>
    <w:rsid w:val="002A3DB1"/>
    <w:rsid w:val="00346257"/>
    <w:rsid w:val="0039210F"/>
    <w:rsid w:val="003D2FC1"/>
    <w:rsid w:val="003E7FA2"/>
    <w:rsid w:val="00407881"/>
    <w:rsid w:val="00466D82"/>
    <w:rsid w:val="00474A43"/>
    <w:rsid w:val="00491FA0"/>
    <w:rsid w:val="004A75C1"/>
    <w:rsid w:val="004C2367"/>
    <w:rsid w:val="004C2693"/>
    <w:rsid w:val="004D6890"/>
    <w:rsid w:val="0057011C"/>
    <w:rsid w:val="005A0954"/>
    <w:rsid w:val="005D4AC0"/>
    <w:rsid w:val="0060450E"/>
    <w:rsid w:val="0066131E"/>
    <w:rsid w:val="0068595B"/>
    <w:rsid w:val="006928B7"/>
    <w:rsid w:val="006B6029"/>
    <w:rsid w:val="006D1F45"/>
    <w:rsid w:val="00705EDB"/>
    <w:rsid w:val="007079BE"/>
    <w:rsid w:val="0077206F"/>
    <w:rsid w:val="007F5C07"/>
    <w:rsid w:val="00801E2E"/>
    <w:rsid w:val="008126B4"/>
    <w:rsid w:val="00825109"/>
    <w:rsid w:val="00856563"/>
    <w:rsid w:val="008968C1"/>
    <w:rsid w:val="008B040C"/>
    <w:rsid w:val="008B09EC"/>
    <w:rsid w:val="008E61D8"/>
    <w:rsid w:val="00927E07"/>
    <w:rsid w:val="0098472F"/>
    <w:rsid w:val="009C7372"/>
    <w:rsid w:val="009D2485"/>
    <w:rsid w:val="00A0163A"/>
    <w:rsid w:val="00A3027D"/>
    <w:rsid w:val="00A7601B"/>
    <w:rsid w:val="00A936C3"/>
    <w:rsid w:val="00A943AA"/>
    <w:rsid w:val="00AC41E0"/>
    <w:rsid w:val="00AC506B"/>
    <w:rsid w:val="00AF044C"/>
    <w:rsid w:val="00AF7EC7"/>
    <w:rsid w:val="00B51B34"/>
    <w:rsid w:val="00B72136"/>
    <w:rsid w:val="00B76D08"/>
    <w:rsid w:val="00C00DBB"/>
    <w:rsid w:val="00C40E1B"/>
    <w:rsid w:val="00C723CE"/>
    <w:rsid w:val="00C84E6E"/>
    <w:rsid w:val="00C867BE"/>
    <w:rsid w:val="00C936A3"/>
    <w:rsid w:val="00C970C5"/>
    <w:rsid w:val="00CA19DB"/>
    <w:rsid w:val="00D41F57"/>
    <w:rsid w:val="00D55979"/>
    <w:rsid w:val="00D64612"/>
    <w:rsid w:val="00D91FD2"/>
    <w:rsid w:val="00D9369E"/>
    <w:rsid w:val="00DD0991"/>
    <w:rsid w:val="00DD6120"/>
    <w:rsid w:val="00DF1B2A"/>
    <w:rsid w:val="00E0412D"/>
    <w:rsid w:val="00E04B82"/>
    <w:rsid w:val="00E43A42"/>
    <w:rsid w:val="00E52F70"/>
    <w:rsid w:val="00E5769F"/>
    <w:rsid w:val="00E72469"/>
    <w:rsid w:val="00E8408B"/>
    <w:rsid w:val="00EB4FE4"/>
    <w:rsid w:val="00ED4E84"/>
    <w:rsid w:val="00ED5F15"/>
    <w:rsid w:val="00F059D2"/>
    <w:rsid w:val="00F372DB"/>
    <w:rsid w:val="00F75982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3"/>
        <o:r id="V:Rule5" type="connector" idref="#_x0000_s1034"/>
        <o:r id="V:Rule6" type="connector" idref="#_x0000_s1037"/>
        <o:r id="V:Rule7" type="connector" idref="#_x0000_s1038"/>
        <o:r id="V:Rule8" type="connector" idref="#_x0000_s1042"/>
        <o:r id="V:Rule9" type="connector" idref="#_x0000_s1044"/>
        <o:r id="V:Rule10" type="connector" idref="#_x0000_s1045"/>
        <o:r id="V:Rule11" type="connector" idref="#_x0000_s1046"/>
        <o:r id="V:Rule12" type="connector" idref="#_x0000_s1048"/>
        <o:r id="V:Rule13" type="connector" idref="#_x0000_s1050"/>
      </o:rules>
    </o:shapelayout>
  </w:shapeDefaults>
  <w:decimalSymbol w:val=","/>
  <w:listSeparator w:val=";"/>
  <w15:chartTrackingRefBased/>
  <w15:docId w15:val="{721F303B-183A-4475-810D-D3ABD7BF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C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F5C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F5C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943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F5C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8E61D8"/>
    <w:pPr>
      <w:ind w:left="720"/>
      <w:contextualSpacing/>
    </w:pPr>
  </w:style>
  <w:style w:type="paragraph" w:styleId="a3">
    <w:name w:val="Balloon Text"/>
    <w:basedOn w:val="a"/>
    <w:link w:val="a4"/>
    <w:semiHidden/>
    <w:rsid w:val="00E7246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E72469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semiHidden/>
    <w:rsid w:val="00E0412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semiHidden/>
    <w:locked/>
    <w:rsid w:val="00E0412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E0412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locked/>
    <w:rsid w:val="00E0412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7F5C0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9">
    <w:name w:val="Normal (Web)"/>
    <w:basedOn w:val="a"/>
    <w:rsid w:val="007F5C0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7F5C07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styleId="aa">
    <w:name w:val="Hyperlink"/>
    <w:basedOn w:val="a0"/>
    <w:semiHidden/>
    <w:rsid w:val="007F5C0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7F5C07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styleId="ab">
    <w:name w:val="Strong"/>
    <w:basedOn w:val="a0"/>
    <w:qFormat/>
    <w:rsid w:val="007F5C07"/>
    <w:rPr>
      <w:rFonts w:cs="Times New Roman"/>
      <w:b/>
      <w:bCs/>
    </w:rPr>
  </w:style>
  <w:style w:type="paragraph" w:customStyle="1" w:styleId="Default">
    <w:name w:val="Default"/>
    <w:rsid w:val="007F5C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locked/>
    <w:rsid w:val="00A943AA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paragraph" w:customStyle="1" w:styleId="12">
    <w:name w:val="Без інтервалів1"/>
    <w:link w:val="NoSpacingChar"/>
    <w:rsid w:val="0068595B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68595B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спорта, туризма и молодёжной политики</vt:lpstr>
    </vt:vector>
  </TitlesOfParts>
  <Company/>
  <LinksUpToDate>false</LinksUpToDate>
  <CharactersWithSpaces>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спорта, туризма и молодёжной политики</dc:title>
  <dc:subject/>
  <dc:creator>Пользователь</dc:creator>
  <cp:keywords/>
  <dc:description/>
  <cp:lastModifiedBy>Irina</cp:lastModifiedBy>
  <cp:revision>2</cp:revision>
  <dcterms:created xsi:type="dcterms:W3CDTF">2014-08-15T16:06:00Z</dcterms:created>
  <dcterms:modified xsi:type="dcterms:W3CDTF">2014-08-15T16:06:00Z</dcterms:modified>
</cp:coreProperties>
</file>