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557FB5" w:rsidRDefault="00557FB5" w:rsidP="00557FB5">
      <w:pPr>
        <w:shd w:val="clear" w:color="auto" w:fill="FFFFFF"/>
        <w:spacing w:line="360" w:lineRule="auto"/>
        <w:ind w:firstLine="709"/>
        <w:jc w:val="center"/>
        <w:rPr>
          <w:b/>
          <w:bCs/>
          <w:sz w:val="28"/>
          <w:szCs w:val="28"/>
        </w:rPr>
      </w:pPr>
    </w:p>
    <w:p w:rsidR="00805CDE" w:rsidRPr="00557FB5" w:rsidRDefault="00827B51" w:rsidP="00557FB5">
      <w:pPr>
        <w:shd w:val="clear" w:color="auto" w:fill="FFFFFF"/>
        <w:spacing w:line="360" w:lineRule="auto"/>
        <w:ind w:firstLine="709"/>
        <w:jc w:val="center"/>
        <w:rPr>
          <w:b/>
          <w:bCs/>
          <w:sz w:val="28"/>
          <w:szCs w:val="28"/>
        </w:rPr>
      </w:pPr>
      <w:r w:rsidRPr="00557FB5">
        <w:rPr>
          <w:b/>
          <w:bCs/>
          <w:sz w:val="28"/>
          <w:szCs w:val="28"/>
        </w:rPr>
        <w:t>Изучение и использование передового опыта</w:t>
      </w:r>
    </w:p>
    <w:p w:rsidR="00557FB5" w:rsidRDefault="00557FB5" w:rsidP="00557FB5">
      <w:pPr>
        <w:spacing w:line="360" w:lineRule="auto"/>
        <w:ind w:firstLine="709"/>
        <w:jc w:val="both"/>
        <w:rPr>
          <w:sz w:val="28"/>
          <w:szCs w:val="28"/>
        </w:rPr>
      </w:pPr>
    </w:p>
    <w:p w:rsidR="00FE7CBA" w:rsidRPr="00557FB5" w:rsidRDefault="00557FB5" w:rsidP="00557FB5">
      <w:pPr>
        <w:spacing w:line="360" w:lineRule="auto"/>
        <w:ind w:firstLine="709"/>
        <w:jc w:val="both"/>
        <w:rPr>
          <w:sz w:val="28"/>
          <w:szCs w:val="28"/>
        </w:rPr>
      </w:pPr>
      <w:r>
        <w:rPr>
          <w:sz w:val="28"/>
          <w:szCs w:val="28"/>
        </w:rPr>
        <w:br w:type="page"/>
      </w:r>
      <w:r w:rsidR="00D452A8" w:rsidRPr="00557FB5">
        <w:rPr>
          <w:sz w:val="28"/>
          <w:szCs w:val="28"/>
        </w:rPr>
        <w:t>Передовой опыт — один из самых доступных практике источников новых идей, подходов и технологий. Поэтому чаще всего педагогический и социально-педагогический п</w:t>
      </w:r>
      <w:r w:rsidR="007F200A" w:rsidRPr="00557FB5">
        <w:rPr>
          <w:sz w:val="28"/>
          <w:szCs w:val="28"/>
        </w:rPr>
        <w:t xml:space="preserve">оиск строится на основе или под </w:t>
      </w:r>
      <w:r w:rsidR="00D452A8" w:rsidRPr="00557FB5">
        <w:rPr>
          <w:sz w:val="28"/>
          <w:szCs w:val="28"/>
        </w:rPr>
        <w:t>непосредственным влиянием конкретного передового опыта. Поскольку эффективно заимствовать его возможно только творчески, то освоение опыта превращается в его переработку, модификацию, по существу, в процесс выработки на ос</w:t>
      </w:r>
      <w:r w:rsidR="00FE7CBA" w:rsidRPr="00557FB5">
        <w:rPr>
          <w:sz w:val="28"/>
          <w:szCs w:val="28"/>
        </w:rPr>
        <w:t>нове известного образца своего, авторского варианта. В таком случае вполне правомерно считать его изучение и использование самостоятельной методикой исследования.</w:t>
      </w:r>
    </w:p>
    <w:p w:rsidR="00DB6CB9" w:rsidRPr="00557FB5" w:rsidRDefault="00FE7CBA" w:rsidP="00557FB5">
      <w:pPr>
        <w:shd w:val="clear" w:color="auto" w:fill="FFFFFF"/>
        <w:spacing w:line="360" w:lineRule="auto"/>
        <w:ind w:firstLine="709"/>
        <w:jc w:val="both"/>
        <w:rPr>
          <w:sz w:val="28"/>
          <w:szCs w:val="28"/>
        </w:rPr>
      </w:pPr>
      <w:r w:rsidRPr="00557FB5">
        <w:rPr>
          <w:sz w:val="28"/>
          <w:szCs w:val="28"/>
        </w:rPr>
        <w:t>Научное изучение, анализ и обобщение опыта служат различным исследовательским целям: выявлению существующего уровня решения образовательных, воспитательных, социально-профилактических и иных задач, у</w:t>
      </w:r>
      <w:r w:rsidR="00DB6CB9" w:rsidRPr="00557FB5">
        <w:rPr>
          <w:sz w:val="28"/>
          <w:szCs w:val="28"/>
        </w:rPr>
        <w:t>зких мест и конфликтов, возникающих в практике, изучению доступности и эффективности научных рекомендаций, выявлению элементов нового, рационального, рождающегося в каждодневном творческом поиске передовых коллективов и работников. Предметом изучения при использовании указанного метода может быть опыт массовый (для выявления ведущих тенденций), опыт отрицательный (для выявления характерных недостатков и ошибок, на которых, как известно, надлежит учиться), но особое значение имеет изучение передового опыта, в процессе которого выявляются, обобщаются, становятся достоянием науки и практики крупицы нового, оригинальные идеи и замыслы, эффективные сочетания методов, новые формы организации обучения и воспитания.</w:t>
      </w:r>
    </w:p>
    <w:p w:rsidR="00DB6CB9" w:rsidRPr="00557FB5" w:rsidRDefault="00DB6CB9" w:rsidP="00557FB5">
      <w:pPr>
        <w:shd w:val="clear" w:color="auto" w:fill="FFFFFF"/>
        <w:spacing w:line="360" w:lineRule="auto"/>
        <w:ind w:firstLine="709"/>
        <w:jc w:val="both"/>
        <w:rPr>
          <w:sz w:val="28"/>
          <w:szCs w:val="28"/>
        </w:rPr>
      </w:pPr>
      <w:r w:rsidRPr="00557FB5">
        <w:rPr>
          <w:sz w:val="28"/>
          <w:szCs w:val="28"/>
        </w:rPr>
        <w:t>Есть все основания выделить из всего комплекса источников и условий перестройки образования и воспитания именно передовой опыт и сосредоточить внимание на способах его изучения и использования.</w:t>
      </w:r>
    </w:p>
    <w:p w:rsidR="00DB6CB9" w:rsidRPr="00557FB5" w:rsidRDefault="00DB6CB9" w:rsidP="00557FB5">
      <w:pPr>
        <w:shd w:val="clear" w:color="auto" w:fill="FFFFFF"/>
        <w:spacing w:line="360" w:lineRule="auto"/>
        <w:ind w:firstLine="709"/>
        <w:jc w:val="both"/>
        <w:rPr>
          <w:sz w:val="28"/>
          <w:szCs w:val="28"/>
        </w:rPr>
      </w:pPr>
      <w:r w:rsidRPr="00557FB5">
        <w:rPr>
          <w:sz w:val="28"/>
          <w:szCs w:val="28"/>
        </w:rPr>
        <w:t>Вызвано это тем, что в передовом опыте нащупываются и вскрываются болевые точки практики, рождаются практические проекты назревающих преобразований, и в этом смысле он оказывается незаменимым как ориентир для массовой практики. Известно, далее, что педагогическая наука зачастую не успевает достаточно оперативно откликнуться на запросы практики, и живой опыт мастеров и новаторов оказывается наиболее оперативным способом решения острых практических вопросов. Наконец, известно, что сами рекомендации науки в силу ряда причин внедряются непросто. Живой опыт, пример коллег отличается наглядностью, его легче заимствовать, распространять, он более инструментален, его результаты наглядны и осязаемы. Поэтому научные рекомендации лучше идут в массовую практику, будучи освоены сначала в передовом опыте.</w:t>
      </w:r>
    </w:p>
    <w:p w:rsidR="00DB6CB9" w:rsidRPr="00557FB5" w:rsidRDefault="00DB6CB9" w:rsidP="00557FB5">
      <w:pPr>
        <w:shd w:val="clear" w:color="auto" w:fill="FFFFFF"/>
        <w:spacing w:line="360" w:lineRule="auto"/>
        <w:ind w:firstLine="709"/>
        <w:jc w:val="both"/>
        <w:rPr>
          <w:sz w:val="28"/>
          <w:szCs w:val="28"/>
        </w:rPr>
      </w:pPr>
      <w:r w:rsidRPr="00557FB5">
        <w:rPr>
          <w:sz w:val="28"/>
          <w:szCs w:val="28"/>
        </w:rPr>
        <w:t>Какой же опыт мы вправе квалифицировать как передовой? По качественной характеристике передовой опыт не только противопоставляется отрицательному, но и не совпадает полностью с наиболее близким ему опытом положительным.</w:t>
      </w:r>
    </w:p>
    <w:p w:rsidR="00DB6CB9" w:rsidRPr="00557FB5" w:rsidRDefault="00DB6CB9" w:rsidP="00557FB5">
      <w:pPr>
        <w:shd w:val="clear" w:color="auto" w:fill="FFFFFF"/>
        <w:spacing w:line="360" w:lineRule="auto"/>
        <w:ind w:firstLine="709"/>
        <w:jc w:val="both"/>
        <w:rPr>
          <w:sz w:val="28"/>
          <w:szCs w:val="28"/>
        </w:rPr>
      </w:pPr>
      <w:r w:rsidRPr="00557FB5">
        <w:rPr>
          <w:iCs/>
          <w:sz w:val="28"/>
          <w:szCs w:val="28"/>
        </w:rPr>
        <w:t xml:space="preserve">Положительный опыт </w:t>
      </w:r>
      <w:r w:rsidRPr="00557FB5">
        <w:rPr>
          <w:sz w:val="28"/>
          <w:szCs w:val="28"/>
        </w:rPr>
        <w:t>— это опыт, позволяющий, опираясь на традиционные подходы, получать результаты, отвечающие современным требованиям. Этот опыт, как правило, опережает тот уровень, который достигнут в массовой практике.</w:t>
      </w:r>
    </w:p>
    <w:p w:rsidR="00DF6A51" w:rsidRPr="00557FB5" w:rsidRDefault="00DB6CB9" w:rsidP="00557FB5">
      <w:pPr>
        <w:shd w:val="clear" w:color="auto" w:fill="FFFFFF"/>
        <w:spacing w:line="360" w:lineRule="auto"/>
        <w:ind w:firstLine="709"/>
        <w:jc w:val="both"/>
        <w:rPr>
          <w:sz w:val="28"/>
          <w:szCs w:val="28"/>
        </w:rPr>
      </w:pPr>
      <w:r w:rsidRPr="00557FB5">
        <w:rPr>
          <w:iCs/>
          <w:sz w:val="28"/>
          <w:szCs w:val="28"/>
        </w:rPr>
        <w:t xml:space="preserve">Передовой опыт </w:t>
      </w:r>
      <w:r w:rsidRPr="00557FB5">
        <w:rPr>
          <w:sz w:val="28"/>
          <w:szCs w:val="28"/>
        </w:rPr>
        <w:t>— это опыт, реализующий прогрессивные тенденции</w:t>
      </w:r>
      <w:r w:rsidR="00557FB5">
        <w:rPr>
          <w:sz w:val="28"/>
          <w:szCs w:val="28"/>
        </w:rPr>
        <w:t xml:space="preserve"> </w:t>
      </w:r>
      <w:r w:rsidR="00DF6A51" w:rsidRPr="00557FB5">
        <w:rPr>
          <w:sz w:val="28"/>
          <w:szCs w:val="28"/>
        </w:rPr>
        <w:t>развития воспитания и социальной помощи, опирающийся на научные достижения, создающий нечто новое в содержании, средствах, способах социально-педагогического процесса и в силу этого позволяющий достигать оптимально возможных в конкретных условиях и ситуациях результатов. Хотя для изучения и распространения передового опыта сделано немало, в этой работе остается еще ряд серьезных недостатков. Не создана единая система выявления, регистрации (патентования), хранения и распространения передового опыта.</w:t>
      </w:r>
    </w:p>
    <w:p w:rsidR="00DF6A51" w:rsidRPr="00557FB5" w:rsidRDefault="00DF6A51" w:rsidP="00557FB5">
      <w:pPr>
        <w:shd w:val="clear" w:color="auto" w:fill="FFFFFF"/>
        <w:spacing w:line="360" w:lineRule="auto"/>
        <w:ind w:firstLine="709"/>
        <w:jc w:val="both"/>
        <w:rPr>
          <w:sz w:val="28"/>
          <w:szCs w:val="28"/>
        </w:rPr>
      </w:pPr>
      <w:r w:rsidRPr="00557FB5">
        <w:rPr>
          <w:sz w:val="28"/>
          <w:szCs w:val="28"/>
        </w:rPr>
        <w:t>Не освоена комплексная, целостная процедура его изучения, включающая выявление, описание, анализ, обобщение, истолкование, коррекцию и распространение. Если работники ИУУ и ИПК, опытные руководители в целом умеют выявлять, описывать и распространять опыт, то анализ, истолкование и обобщение опыта или выпадают, или выполняются очень поверхностно. В связи с этим и вся остальная работа оказывается малоэффективной. Изучение опыта застывает на стадии его описания, он не получает должного истолкования, не выделяются основная идея, педагогический замысел, «ключ» решения проблемы. Если опыт не проанализирован, то его обобщение или невозможно, или же выполняется неглубоко, не затрагивая сути. Слабо раскрываются функциональные и причинно-следственные связи между задачами, замыслом, средствами, способами деятельности педагога и воспитанников и достигнутыми результатами. Недостаточно вычленяются и показываются объективные связи и закономерности, лежащие в основе достигнутых успехов, связь опыта с передовыми идеями современной педагогики, психологии, социологии, теории социальной работы, с одной стороны, и субъективные формы их воплощения, связанные с личностью педагога, — с другой. Вследствие этого описываются и распространяются отдельные внешние атрибуты, приемы педагогической деятельности, в лучшем случае система приемов, но не ее ведущие идеи, не педагогическая система в целом. Не раскрываются психологические условия и механизмы рождения нового.</w:t>
      </w:r>
    </w:p>
    <w:p w:rsidR="00DF6A51" w:rsidRPr="00557FB5" w:rsidRDefault="00DF6A51" w:rsidP="00557FB5">
      <w:pPr>
        <w:shd w:val="clear" w:color="auto" w:fill="FFFFFF"/>
        <w:spacing w:line="360" w:lineRule="auto"/>
        <w:ind w:firstLine="709"/>
        <w:jc w:val="both"/>
        <w:rPr>
          <w:sz w:val="28"/>
          <w:szCs w:val="28"/>
        </w:rPr>
      </w:pPr>
      <w:r w:rsidRPr="00557FB5">
        <w:rPr>
          <w:sz w:val="28"/>
          <w:szCs w:val="28"/>
        </w:rPr>
        <w:t>Чтобы преодолеть отмеченные недостатки и обеспечить научный подход к организации, выявлению, изучению и распространению передового опыта, полезно положить в основу работы следующие вытекающие из теории и проверенные практикой положения:</w:t>
      </w:r>
    </w:p>
    <w:p w:rsidR="00865979" w:rsidRPr="00557FB5" w:rsidRDefault="00865979" w:rsidP="00557FB5">
      <w:pPr>
        <w:shd w:val="clear" w:color="auto" w:fill="FFFFFF"/>
        <w:spacing w:line="360" w:lineRule="auto"/>
        <w:ind w:firstLine="709"/>
        <w:jc w:val="both"/>
        <w:rPr>
          <w:sz w:val="28"/>
          <w:szCs w:val="28"/>
        </w:rPr>
      </w:pPr>
      <w:r w:rsidRPr="00557FB5">
        <w:rPr>
          <w:sz w:val="28"/>
          <w:szCs w:val="28"/>
        </w:rPr>
        <w:t>1.</w:t>
      </w:r>
      <w:r w:rsidR="00DF6A51" w:rsidRPr="00557FB5">
        <w:rPr>
          <w:sz w:val="28"/>
          <w:szCs w:val="28"/>
        </w:rPr>
        <w:t>Изучение и распространение опыта должно вестись на основе</w:t>
      </w:r>
      <w:r w:rsidRPr="00557FB5">
        <w:rPr>
          <w:sz w:val="28"/>
          <w:szCs w:val="28"/>
        </w:rPr>
        <w:t xml:space="preserve"> современных концепций воспитания, обучения и социальной помощи и предполагать развитое самостоятельное педагогическое мышление руководителей, методистов, учителей, воспитателей, понимающих реальные потребности конкретного образовательного учреждения и его готовность к восприятию и творческой переработке опыта.</w:t>
      </w:r>
    </w:p>
    <w:p w:rsidR="004C6299" w:rsidRPr="00557FB5" w:rsidRDefault="00865979" w:rsidP="00557FB5">
      <w:pPr>
        <w:shd w:val="clear" w:color="auto" w:fill="FFFFFF"/>
        <w:spacing w:line="360" w:lineRule="auto"/>
        <w:ind w:firstLine="709"/>
        <w:jc w:val="both"/>
        <w:rPr>
          <w:sz w:val="28"/>
          <w:szCs w:val="28"/>
        </w:rPr>
      </w:pPr>
      <w:r w:rsidRPr="00557FB5">
        <w:rPr>
          <w:sz w:val="28"/>
          <w:szCs w:val="28"/>
        </w:rPr>
        <w:t>2.</w:t>
      </w:r>
      <w:r w:rsidR="00D458CD" w:rsidRPr="00557FB5">
        <w:rPr>
          <w:sz w:val="28"/>
          <w:szCs w:val="28"/>
        </w:rPr>
        <w:t xml:space="preserve"> </w:t>
      </w:r>
      <w:r w:rsidRPr="00557FB5">
        <w:rPr>
          <w:sz w:val="28"/>
          <w:szCs w:val="28"/>
        </w:rPr>
        <w:t>Распространять и внедрять нужно, следуя К. Д. Ушинскому,</w:t>
      </w:r>
      <w:r w:rsidR="001D1AFA" w:rsidRPr="00557FB5">
        <w:rPr>
          <w:sz w:val="28"/>
          <w:szCs w:val="28"/>
        </w:rPr>
        <w:t xml:space="preserve"> не сам опыт, а прежде всего идею, мысль, извлеченную из опыта, подходы, закономерности. Набор же приемов и методов, используемых в передовом опыте, должен органически вытекать из идеи, замысла и использоваться творчески, с учетом накопленного опыта, возможностей, стиля работы перенимающего опыт субъекта. Возможно, добавим мы, вычле</w:t>
      </w:r>
      <w:r w:rsidR="004C6299" w:rsidRPr="00557FB5">
        <w:rPr>
          <w:sz w:val="28"/>
          <w:szCs w:val="28"/>
        </w:rPr>
        <w:t>нить и передать (или позаимствовать) технологию, т. е. структурированную систему действий и операций, если она оказывается пригодной для иных условий. Для этого нужно овладеть методикой выявления, описания, анализа и обобщения опыта.</w:t>
      </w:r>
    </w:p>
    <w:p w:rsidR="004C6299" w:rsidRPr="00557FB5" w:rsidRDefault="004C6299" w:rsidP="00557FB5">
      <w:pPr>
        <w:numPr>
          <w:ilvl w:val="0"/>
          <w:numId w:val="2"/>
        </w:numPr>
        <w:shd w:val="clear" w:color="auto" w:fill="FFFFFF"/>
        <w:spacing w:line="360" w:lineRule="auto"/>
        <w:ind w:firstLine="709"/>
        <w:jc w:val="both"/>
        <w:rPr>
          <w:sz w:val="28"/>
          <w:szCs w:val="28"/>
        </w:rPr>
      </w:pPr>
      <w:r w:rsidRPr="00557FB5">
        <w:rPr>
          <w:sz w:val="28"/>
          <w:szCs w:val="28"/>
        </w:rPr>
        <w:t>Передовой опыт должен изучаться и распространяться комплексно, с учетом запросов конкретного адресата, реальных проблем и задач, условий региона и микрорайона, подготовленности кадров. Новые приемы, частные усовершенствования должны органически вписываться в сложившуюся систему работ, усиливать и совершенствовать ее. Если же речь идет о замене малоэффективных систем новыми, то внедрению подлежит логически обоснованная целостная система, охватывающая и цели, и идеи, и содержание, и средства педагогической деятельности. Именно в этом смысле А. С. Макаренко говорил об «индукции цельного опыта», который должен быть основанием для «советского педагогического закона».</w:t>
      </w:r>
    </w:p>
    <w:p w:rsidR="004C6299" w:rsidRPr="00557FB5" w:rsidRDefault="004C6299" w:rsidP="00557FB5">
      <w:pPr>
        <w:numPr>
          <w:ilvl w:val="0"/>
          <w:numId w:val="2"/>
        </w:numPr>
        <w:shd w:val="clear" w:color="auto" w:fill="FFFFFF"/>
        <w:spacing w:line="360" w:lineRule="auto"/>
        <w:ind w:firstLine="709"/>
        <w:jc w:val="both"/>
        <w:rPr>
          <w:sz w:val="28"/>
          <w:szCs w:val="28"/>
        </w:rPr>
      </w:pPr>
      <w:r w:rsidRPr="00557FB5">
        <w:rPr>
          <w:sz w:val="28"/>
          <w:szCs w:val="28"/>
        </w:rPr>
        <w:t>Введение нового эффективно тогда, когда эта работа стимулирует творческую деятельность как воспитателей, так и воспитанников, когда возникает коллективный поиск, вынашивается и рождается свой, авторский вариант нововведения.</w:t>
      </w:r>
    </w:p>
    <w:p w:rsidR="004C6299" w:rsidRPr="00557FB5" w:rsidRDefault="004C6299" w:rsidP="00557FB5">
      <w:pPr>
        <w:shd w:val="clear" w:color="auto" w:fill="FFFFFF"/>
        <w:spacing w:line="360" w:lineRule="auto"/>
        <w:ind w:firstLine="709"/>
        <w:jc w:val="both"/>
        <w:rPr>
          <w:sz w:val="28"/>
          <w:szCs w:val="28"/>
        </w:rPr>
      </w:pPr>
      <w:r w:rsidRPr="00557FB5">
        <w:rPr>
          <w:sz w:val="28"/>
          <w:szCs w:val="28"/>
        </w:rPr>
        <w:t>Необходимо иметь в виду, что понятие «передовой опыт» имеет не только абсолютный, но и относительный смысл. То, что давно освоено одним коллективом, может быть перспективным, передовым для другого. Нужно учитывать при внедрении актуальные (сегодняшние) и перспективные возможности коллектива и отдельных его членов, обеспечивая при необходимости поэтапное и вариативное внедрение нового, дифференцировать цели обращения к опыту: инициирование творчества в коллективе, заимствование идеи, использование технологии, комплексное использование опыта и др.</w:t>
      </w:r>
    </w:p>
    <w:p w:rsidR="004C6299" w:rsidRPr="00557FB5" w:rsidRDefault="004C6299" w:rsidP="00557FB5">
      <w:pPr>
        <w:shd w:val="clear" w:color="auto" w:fill="FFFFFF"/>
        <w:spacing w:line="360" w:lineRule="auto"/>
        <w:ind w:firstLine="709"/>
        <w:jc w:val="both"/>
        <w:rPr>
          <w:sz w:val="28"/>
          <w:szCs w:val="28"/>
        </w:rPr>
      </w:pPr>
      <w:r w:rsidRPr="00557FB5">
        <w:rPr>
          <w:sz w:val="28"/>
          <w:szCs w:val="28"/>
        </w:rPr>
        <w:t>Сам передовой опыт неодинаков по степени своей новизны и значимости.</w:t>
      </w:r>
    </w:p>
    <w:p w:rsidR="004C6299" w:rsidRPr="00557FB5" w:rsidRDefault="004C6299" w:rsidP="00557FB5">
      <w:pPr>
        <w:shd w:val="clear" w:color="auto" w:fill="FFFFFF"/>
        <w:spacing w:line="360" w:lineRule="auto"/>
        <w:ind w:firstLine="709"/>
        <w:jc w:val="both"/>
        <w:rPr>
          <w:sz w:val="28"/>
          <w:szCs w:val="28"/>
        </w:rPr>
      </w:pPr>
      <w:r w:rsidRPr="00557FB5">
        <w:rPr>
          <w:b/>
          <w:bCs/>
          <w:iCs/>
          <w:sz w:val="28"/>
          <w:szCs w:val="28"/>
        </w:rPr>
        <w:t xml:space="preserve">Новаторский опыт </w:t>
      </w:r>
      <w:r w:rsidRPr="00557FB5">
        <w:rPr>
          <w:sz w:val="28"/>
          <w:szCs w:val="28"/>
        </w:rPr>
        <w:t>— это опыт разработки и реализации новых педагогических систем обучения и воспитания или, во всяком случае, систем, содержащих существенные элементы новизны. Таковы, например, воспитательная система А. С. Макаренко или адаптивная «школа для всех» Е. А. Ямбурга.</w:t>
      </w:r>
    </w:p>
    <w:p w:rsidR="004C6299" w:rsidRPr="00557FB5" w:rsidRDefault="004C6299" w:rsidP="00557FB5">
      <w:pPr>
        <w:shd w:val="clear" w:color="auto" w:fill="FFFFFF"/>
        <w:spacing w:line="360" w:lineRule="auto"/>
        <w:ind w:firstLine="709"/>
        <w:jc w:val="both"/>
        <w:rPr>
          <w:sz w:val="28"/>
          <w:szCs w:val="28"/>
        </w:rPr>
      </w:pPr>
      <w:r w:rsidRPr="00557FB5">
        <w:rPr>
          <w:b/>
          <w:bCs/>
          <w:iCs/>
          <w:sz w:val="28"/>
          <w:szCs w:val="28"/>
        </w:rPr>
        <w:t xml:space="preserve">Опыт модифицирующий </w:t>
      </w:r>
      <w:r w:rsidRPr="00557FB5">
        <w:rPr>
          <w:sz w:val="28"/>
          <w:szCs w:val="28"/>
        </w:rPr>
        <w:t>содержит менее выраженные, менее оригинальные элементы нового. Он построен на серьезном усовершенствовании, развитии существующих форм и подходов, однако полезен и относительно легче распространяется.</w:t>
      </w:r>
    </w:p>
    <w:p w:rsidR="000D67C4" w:rsidRPr="00557FB5" w:rsidRDefault="000D67C4" w:rsidP="00557FB5">
      <w:pPr>
        <w:shd w:val="clear" w:color="auto" w:fill="FFFFFF"/>
        <w:spacing w:line="360" w:lineRule="auto"/>
        <w:ind w:firstLine="709"/>
        <w:jc w:val="both"/>
        <w:rPr>
          <w:sz w:val="28"/>
          <w:szCs w:val="28"/>
        </w:rPr>
      </w:pPr>
      <w:r w:rsidRPr="00557FB5">
        <w:rPr>
          <w:sz w:val="28"/>
          <w:szCs w:val="28"/>
        </w:rPr>
        <w:t>Чтобы выявить истинно передовой опыт, отличить его не только от прожектерства и спекуляций, но и от опыта положительного, но традиционного, необходимо выделить критерии, отличительные черты передового опыта.</w:t>
      </w:r>
    </w:p>
    <w:p w:rsidR="000D67C4" w:rsidRPr="00557FB5" w:rsidRDefault="000D67C4" w:rsidP="00557FB5">
      <w:pPr>
        <w:shd w:val="clear" w:color="auto" w:fill="FFFFFF"/>
        <w:spacing w:line="360" w:lineRule="auto"/>
        <w:ind w:firstLine="709"/>
        <w:jc w:val="both"/>
        <w:rPr>
          <w:sz w:val="28"/>
          <w:szCs w:val="28"/>
        </w:rPr>
      </w:pPr>
      <w:r w:rsidRPr="00557FB5">
        <w:rPr>
          <w:sz w:val="28"/>
          <w:szCs w:val="28"/>
        </w:rPr>
        <w:t>В работах педагогов и методистов выделен ряд критериев передового опыта. Назовем критерии, представляющиеся нам бесспорными и наиболее важными.</w:t>
      </w:r>
    </w:p>
    <w:p w:rsidR="000D67C4" w:rsidRPr="00557FB5" w:rsidRDefault="000D67C4" w:rsidP="00557FB5">
      <w:pPr>
        <w:numPr>
          <w:ilvl w:val="0"/>
          <w:numId w:val="3"/>
        </w:numPr>
        <w:shd w:val="clear" w:color="auto" w:fill="FFFFFF"/>
        <w:spacing w:line="360" w:lineRule="auto"/>
        <w:ind w:firstLine="709"/>
        <w:jc w:val="both"/>
        <w:rPr>
          <w:iCs/>
          <w:sz w:val="28"/>
          <w:szCs w:val="28"/>
        </w:rPr>
      </w:pPr>
      <w:r w:rsidRPr="00557FB5">
        <w:rPr>
          <w:iCs/>
          <w:sz w:val="28"/>
          <w:szCs w:val="28"/>
        </w:rPr>
        <w:t xml:space="preserve">Актуальность и перспективность, </w:t>
      </w:r>
      <w:r w:rsidRPr="00557FB5">
        <w:rPr>
          <w:sz w:val="28"/>
          <w:szCs w:val="28"/>
        </w:rPr>
        <w:t>соответствие требованиям жизни, тенденциям общественного развития и научно-технического прогресса. Опыт помогает решать наиболее злободневные и трудные проблемы практики, но в то же время он должен содержать «задел», работать на перспективу, открывать новые возможности совершенствования педагогического процесса, развития социальных и педагогических условий для учебно-воспитательной работы.</w:t>
      </w:r>
    </w:p>
    <w:p w:rsidR="000D67C4" w:rsidRPr="00557FB5" w:rsidRDefault="000D67C4" w:rsidP="00557FB5">
      <w:pPr>
        <w:numPr>
          <w:ilvl w:val="0"/>
          <w:numId w:val="3"/>
        </w:numPr>
        <w:shd w:val="clear" w:color="auto" w:fill="FFFFFF"/>
        <w:spacing w:line="360" w:lineRule="auto"/>
        <w:ind w:firstLine="709"/>
        <w:jc w:val="both"/>
        <w:rPr>
          <w:sz w:val="28"/>
          <w:szCs w:val="28"/>
        </w:rPr>
      </w:pPr>
      <w:r w:rsidRPr="00557FB5">
        <w:rPr>
          <w:iCs/>
          <w:sz w:val="28"/>
          <w:szCs w:val="28"/>
        </w:rPr>
        <w:t xml:space="preserve">Новизна в постановке целей, отборе содержания, выборе средств и форм организации педагогического процесса. </w:t>
      </w:r>
      <w:r w:rsidRPr="00557FB5">
        <w:rPr>
          <w:sz w:val="28"/>
          <w:szCs w:val="28"/>
        </w:rPr>
        <w:t>Признак этот может проявиться в разной степени: от внесения новых положений в науку до более эффективных способов применения на практике уже известных положений и модернизации отдельных сторон педагогического процесса.</w:t>
      </w:r>
    </w:p>
    <w:p w:rsidR="000D67C4" w:rsidRPr="00557FB5" w:rsidRDefault="000D67C4" w:rsidP="00557FB5">
      <w:pPr>
        <w:numPr>
          <w:ilvl w:val="0"/>
          <w:numId w:val="3"/>
        </w:numPr>
        <w:shd w:val="clear" w:color="auto" w:fill="FFFFFF"/>
        <w:spacing w:line="360" w:lineRule="auto"/>
        <w:ind w:firstLine="709"/>
        <w:jc w:val="both"/>
        <w:rPr>
          <w:sz w:val="28"/>
          <w:szCs w:val="28"/>
        </w:rPr>
      </w:pPr>
      <w:r w:rsidRPr="00557FB5">
        <w:rPr>
          <w:iCs/>
          <w:sz w:val="28"/>
          <w:szCs w:val="28"/>
        </w:rPr>
        <w:t xml:space="preserve">Соответствие основополагающим положениям современных социальных наук. </w:t>
      </w:r>
      <w:r w:rsidRPr="00557FB5">
        <w:rPr>
          <w:sz w:val="28"/>
          <w:szCs w:val="28"/>
        </w:rPr>
        <w:t>Подлинно гуманные результаты, глубокие положительные сдвиги в развитии личности могут быть достигнуты только на основе гуманных средств, подлинного сотрудничества и сотворчества, только на основе сочетания индивидуального подхода с участием в коллективной жизни, только на основе развития активной деятельности воспитуемых и постоянного привнесения в эту деятельность нового содержания и вновь осваиваемых способов деятельности и т. д. Конечно, эти и другие основополагающие положения прогрессивной педагогики, социологии и психологии в чем-то меняются, углубляются, совершенствуются. Но это происходит медленно, постепенно. Неучет же или игнорирование этих ведущих положений всегда ведет к неуспеху или псевдоуспеху, к мнимым или нестабильным результатам.</w:t>
      </w:r>
    </w:p>
    <w:p w:rsidR="003A62D6" w:rsidRPr="00557FB5" w:rsidRDefault="000D67C4" w:rsidP="00557FB5">
      <w:pPr>
        <w:numPr>
          <w:ilvl w:val="0"/>
          <w:numId w:val="3"/>
        </w:numPr>
        <w:shd w:val="clear" w:color="auto" w:fill="FFFFFF"/>
        <w:spacing w:line="360" w:lineRule="auto"/>
        <w:ind w:firstLine="709"/>
        <w:jc w:val="both"/>
        <w:rPr>
          <w:sz w:val="28"/>
          <w:szCs w:val="28"/>
        </w:rPr>
      </w:pPr>
      <w:r w:rsidRPr="00557FB5">
        <w:rPr>
          <w:iCs/>
          <w:sz w:val="28"/>
          <w:szCs w:val="28"/>
        </w:rPr>
        <w:t xml:space="preserve">Устойчивость, стабильность положительных результатов. </w:t>
      </w:r>
      <w:r w:rsidRPr="00557FB5">
        <w:rPr>
          <w:sz w:val="28"/>
          <w:szCs w:val="28"/>
        </w:rPr>
        <w:t>Передовой опыт должен приносить весо</w:t>
      </w:r>
      <w:r w:rsidR="003A62D6" w:rsidRPr="00557FB5">
        <w:rPr>
          <w:sz w:val="28"/>
          <w:szCs w:val="28"/>
        </w:rPr>
        <w:t xml:space="preserve">мые плоды: существенные сдвиги </w:t>
      </w:r>
      <w:r w:rsidRPr="00557FB5">
        <w:rPr>
          <w:sz w:val="28"/>
          <w:szCs w:val="28"/>
        </w:rPr>
        <w:t>в характере социализации, уровне воспитанности, в общем разви</w:t>
      </w:r>
      <w:r w:rsidR="003A62D6" w:rsidRPr="00557FB5">
        <w:rPr>
          <w:sz w:val="28"/>
          <w:szCs w:val="28"/>
        </w:rPr>
        <w:t>тии школьников, снижении правонарушений, сплочении коллективов, повышении престижности образовательных учреждений и</w:t>
      </w:r>
      <w:r w:rsidR="00945932" w:rsidRPr="00557FB5">
        <w:rPr>
          <w:sz w:val="28"/>
          <w:szCs w:val="28"/>
        </w:rPr>
        <w:t xml:space="preserve"> т.</w:t>
      </w:r>
      <w:r w:rsidR="003A62D6" w:rsidRPr="00557FB5">
        <w:rPr>
          <w:sz w:val="28"/>
          <w:szCs w:val="28"/>
        </w:rPr>
        <w:t>д.</w:t>
      </w:r>
      <w:r w:rsidR="00557FB5">
        <w:rPr>
          <w:sz w:val="28"/>
          <w:szCs w:val="28"/>
        </w:rPr>
        <w:t xml:space="preserve"> </w:t>
      </w:r>
      <w:r w:rsidR="003A62D6" w:rsidRPr="00557FB5">
        <w:rPr>
          <w:sz w:val="28"/>
          <w:szCs w:val="28"/>
        </w:rPr>
        <w:t>Под стабильностью опыта имеется в виду подтверждение его эффективности при некотором изменении условий, достижение</w:t>
      </w:r>
      <w:r w:rsidR="00557FB5">
        <w:rPr>
          <w:sz w:val="28"/>
          <w:szCs w:val="28"/>
        </w:rPr>
        <w:t xml:space="preserve"> </w:t>
      </w:r>
      <w:r w:rsidR="003A62D6" w:rsidRPr="00557FB5">
        <w:rPr>
          <w:sz w:val="28"/>
          <w:szCs w:val="28"/>
        </w:rPr>
        <w:t>положительных результатов на протяжении достаточно длительного времени, с разным составом воспитанников.</w:t>
      </w:r>
    </w:p>
    <w:p w:rsidR="00232594" w:rsidRPr="00557FB5" w:rsidRDefault="003A62D6" w:rsidP="00557FB5">
      <w:pPr>
        <w:numPr>
          <w:ilvl w:val="0"/>
          <w:numId w:val="3"/>
        </w:numPr>
        <w:shd w:val="clear" w:color="auto" w:fill="FFFFFF"/>
        <w:spacing w:line="360" w:lineRule="auto"/>
        <w:ind w:firstLine="709"/>
        <w:jc w:val="both"/>
        <w:rPr>
          <w:sz w:val="28"/>
          <w:szCs w:val="28"/>
        </w:rPr>
      </w:pPr>
      <w:r w:rsidRPr="00557FB5">
        <w:rPr>
          <w:iCs/>
          <w:sz w:val="28"/>
          <w:szCs w:val="28"/>
        </w:rPr>
        <w:t xml:space="preserve">Возможность творческого применения опыта в сходных условиях, его переносимость на другие объекты </w:t>
      </w:r>
      <w:r w:rsidRPr="00557FB5">
        <w:rPr>
          <w:sz w:val="28"/>
          <w:szCs w:val="28"/>
        </w:rPr>
        <w:t>(педагог, школа, микрорайон). Любой творческий опыт тесно связан с личностью его создателя, с индивидуальным стилем деятельности педагога, с традициями и так называемым творческим почерком коллектива. Однако при анализе в опыте должны быть выделены идеи, средства, технологии, которые можно условно «отделять» от их создателей, которые не связаны только с их личностными особенностями и</w:t>
      </w:r>
      <w:r w:rsidR="00232594" w:rsidRPr="00557FB5">
        <w:rPr>
          <w:sz w:val="28"/>
          <w:szCs w:val="28"/>
        </w:rPr>
        <w:t xml:space="preserve"> могут быть воспроизведены другими. К примеру, очень трудно переносится опыт работы по системе Ш. А. Амонашвили, однако гуманные идеи, установка на сотрудничество с ребенком, на проживание вместе с ним его жизни, на открытость и доверительность отношений могут вполне быть перенесены и успешно переносятся в иные условия.</w:t>
      </w:r>
    </w:p>
    <w:p w:rsidR="00232594" w:rsidRPr="00557FB5" w:rsidRDefault="00232594" w:rsidP="00557FB5">
      <w:pPr>
        <w:numPr>
          <w:ilvl w:val="0"/>
          <w:numId w:val="3"/>
        </w:numPr>
        <w:shd w:val="clear" w:color="auto" w:fill="FFFFFF"/>
        <w:spacing w:line="360" w:lineRule="auto"/>
        <w:ind w:firstLine="709"/>
        <w:jc w:val="both"/>
        <w:rPr>
          <w:sz w:val="28"/>
          <w:szCs w:val="28"/>
        </w:rPr>
      </w:pPr>
      <w:r w:rsidRPr="00557FB5">
        <w:rPr>
          <w:iCs/>
          <w:sz w:val="28"/>
          <w:szCs w:val="28"/>
        </w:rPr>
        <w:t xml:space="preserve">Оптимальное расходование сил, средств и времени </w:t>
      </w:r>
      <w:r w:rsidRPr="00557FB5">
        <w:rPr>
          <w:sz w:val="28"/>
          <w:szCs w:val="28"/>
        </w:rPr>
        <w:t>педагогов и воспитанников для достижения положительных результатов. Если положительные результаты достигаются за счет увеличения нагрузки, значительных дополнительных затрат времени, потери здоровья педагогов или воспитанников, то такой опыт нельзя отнести к передовому.</w:t>
      </w:r>
    </w:p>
    <w:p w:rsidR="00232594" w:rsidRPr="00557FB5" w:rsidRDefault="00232594" w:rsidP="00557FB5">
      <w:pPr>
        <w:numPr>
          <w:ilvl w:val="0"/>
          <w:numId w:val="3"/>
        </w:numPr>
        <w:shd w:val="clear" w:color="auto" w:fill="FFFFFF"/>
        <w:spacing w:line="360" w:lineRule="auto"/>
        <w:ind w:firstLine="709"/>
        <w:jc w:val="both"/>
        <w:rPr>
          <w:sz w:val="28"/>
          <w:szCs w:val="28"/>
        </w:rPr>
      </w:pPr>
      <w:r w:rsidRPr="00557FB5">
        <w:rPr>
          <w:iCs/>
          <w:sz w:val="28"/>
          <w:szCs w:val="28"/>
        </w:rPr>
        <w:t xml:space="preserve">Оптимальность опыта в целостном социально-педагогическом процессе. </w:t>
      </w:r>
      <w:r w:rsidRPr="00557FB5">
        <w:rPr>
          <w:sz w:val="28"/>
          <w:szCs w:val="28"/>
        </w:rPr>
        <w:t>Предполагается возможность вписать конкретный опыт в существующую систему работы, не жертвуя при этом решением ни одной из других воспитательных и образовательных задач, а обеспечивая их более эффективное решение. Что стоит, например, достижение высоких результатов в спорте за счет отставания в учебе или призовое место в художественной самодеятельности за счет «отлучения» подростка от книги?</w:t>
      </w:r>
    </w:p>
    <w:p w:rsidR="00232594" w:rsidRPr="00557FB5" w:rsidRDefault="00232594" w:rsidP="00557FB5">
      <w:pPr>
        <w:shd w:val="clear" w:color="auto" w:fill="FFFFFF"/>
        <w:spacing w:line="360" w:lineRule="auto"/>
        <w:ind w:firstLine="709"/>
        <w:jc w:val="both"/>
        <w:rPr>
          <w:sz w:val="28"/>
          <w:szCs w:val="28"/>
        </w:rPr>
      </w:pPr>
      <w:r w:rsidRPr="00557FB5">
        <w:rPr>
          <w:sz w:val="28"/>
          <w:szCs w:val="28"/>
        </w:rPr>
        <w:t xml:space="preserve">Применение указанных критериев обеспечивает </w:t>
      </w:r>
      <w:r w:rsidRPr="00557FB5">
        <w:rPr>
          <w:iCs/>
          <w:sz w:val="28"/>
          <w:szCs w:val="28"/>
        </w:rPr>
        <w:t xml:space="preserve">комплексную оценку опыта </w:t>
      </w:r>
      <w:r w:rsidRPr="00557FB5">
        <w:rPr>
          <w:sz w:val="28"/>
          <w:szCs w:val="28"/>
        </w:rPr>
        <w:t>и дает основание для его квалификации как передового. Если речь идет о поисках возможностей организации новых очагов опыта как будущих опорных пунктов его распространения и внедрения, то критерии передового опыта могут быть представлены частично и неполно.</w:t>
      </w:r>
    </w:p>
    <w:p w:rsidR="00232594" w:rsidRPr="00557FB5" w:rsidRDefault="00232594" w:rsidP="00557FB5">
      <w:pPr>
        <w:shd w:val="clear" w:color="auto" w:fill="FFFFFF"/>
        <w:spacing w:line="360" w:lineRule="auto"/>
        <w:ind w:firstLine="709"/>
        <w:jc w:val="both"/>
        <w:rPr>
          <w:sz w:val="28"/>
          <w:szCs w:val="28"/>
        </w:rPr>
      </w:pPr>
      <w:r w:rsidRPr="00557FB5">
        <w:rPr>
          <w:sz w:val="28"/>
          <w:szCs w:val="28"/>
        </w:rPr>
        <w:t>Последовательность (процедура) работы с опытом складывается из четырех основных этапов:</w:t>
      </w:r>
    </w:p>
    <w:p w:rsidR="00232594" w:rsidRPr="00557FB5" w:rsidRDefault="00232594" w:rsidP="00557FB5">
      <w:pPr>
        <w:numPr>
          <w:ilvl w:val="0"/>
          <w:numId w:val="4"/>
        </w:numPr>
        <w:shd w:val="clear" w:color="auto" w:fill="FFFFFF"/>
        <w:spacing w:line="360" w:lineRule="auto"/>
        <w:ind w:firstLine="709"/>
        <w:jc w:val="both"/>
        <w:rPr>
          <w:sz w:val="28"/>
          <w:szCs w:val="28"/>
        </w:rPr>
      </w:pPr>
      <w:r w:rsidRPr="00557FB5">
        <w:rPr>
          <w:sz w:val="28"/>
          <w:szCs w:val="28"/>
        </w:rPr>
        <w:t>Выявление, первичная диагностика и оценка опыта (по приведенным выше показателям).</w:t>
      </w:r>
    </w:p>
    <w:p w:rsidR="00232594" w:rsidRPr="00557FB5" w:rsidRDefault="00232594" w:rsidP="00557FB5">
      <w:pPr>
        <w:numPr>
          <w:ilvl w:val="0"/>
          <w:numId w:val="4"/>
        </w:numPr>
        <w:shd w:val="clear" w:color="auto" w:fill="FFFFFF"/>
        <w:spacing w:line="360" w:lineRule="auto"/>
        <w:ind w:firstLine="709"/>
        <w:jc w:val="both"/>
        <w:rPr>
          <w:sz w:val="28"/>
          <w:szCs w:val="28"/>
        </w:rPr>
      </w:pPr>
      <w:r w:rsidRPr="00557FB5">
        <w:rPr>
          <w:sz w:val="28"/>
          <w:szCs w:val="28"/>
        </w:rPr>
        <w:t>Описание социально-педагогических явлений (или их реконструкция по документам и свидетельствам) в их реальной последовательности, опирающееся на накопленный фактический материал и его систематизацию.</w:t>
      </w:r>
    </w:p>
    <w:p w:rsidR="00232594" w:rsidRPr="00557FB5" w:rsidRDefault="00232594" w:rsidP="00557FB5">
      <w:pPr>
        <w:numPr>
          <w:ilvl w:val="0"/>
          <w:numId w:val="4"/>
        </w:numPr>
        <w:shd w:val="clear" w:color="auto" w:fill="FFFFFF"/>
        <w:spacing w:line="360" w:lineRule="auto"/>
        <w:ind w:firstLine="709"/>
        <w:jc w:val="both"/>
        <w:rPr>
          <w:sz w:val="28"/>
          <w:szCs w:val="28"/>
        </w:rPr>
      </w:pPr>
      <w:r w:rsidRPr="00557FB5">
        <w:rPr>
          <w:sz w:val="28"/>
          <w:szCs w:val="28"/>
        </w:rPr>
        <w:t>Теоретико-методологический анализ, главным содержанием которого является выделение ведущих задач, идей, замысла, технологии его воплощения.</w:t>
      </w:r>
    </w:p>
    <w:p w:rsidR="00F52C7B" w:rsidRPr="00557FB5" w:rsidRDefault="00805CDE" w:rsidP="00557FB5">
      <w:pPr>
        <w:shd w:val="clear" w:color="auto" w:fill="FFFFFF"/>
        <w:spacing w:line="360" w:lineRule="auto"/>
        <w:ind w:firstLine="709"/>
        <w:jc w:val="both"/>
        <w:rPr>
          <w:sz w:val="28"/>
          <w:szCs w:val="28"/>
        </w:rPr>
      </w:pPr>
      <w:r w:rsidRPr="00557FB5">
        <w:rPr>
          <w:sz w:val="28"/>
          <w:szCs w:val="28"/>
        </w:rPr>
        <w:t xml:space="preserve">4. </w:t>
      </w:r>
      <w:r w:rsidR="00232594" w:rsidRPr="00557FB5">
        <w:rPr>
          <w:sz w:val="28"/>
          <w:szCs w:val="28"/>
        </w:rPr>
        <w:t>Обобщение и рекомендации, связанные с выявлением обусловивших успех факторов, закономерных связей между нововведениями</w:t>
      </w:r>
      <w:r w:rsidR="00F52C7B" w:rsidRPr="00557FB5">
        <w:rPr>
          <w:sz w:val="28"/>
          <w:szCs w:val="28"/>
        </w:rPr>
        <w:t xml:space="preserve"> и результатами, научных основ опыта, с квалификацией и оценкой результатов и определением условий их распространения.</w:t>
      </w:r>
    </w:p>
    <w:p w:rsidR="00F52C7B" w:rsidRPr="00557FB5" w:rsidRDefault="00F52C7B" w:rsidP="00557FB5">
      <w:pPr>
        <w:shd w:val="clear" w:color="auto" w:fill="FFFFFF"/>
        <w:spacing w:line="360" w:lineRule="auto"/>
        <w:ind w:firstLine="709"/>
        <w:jc w:val="both"/>
        <w:rPr>
          <w:sz w:val="28"/>
          <w:szCs w:val="28"/>
        </w:rPr>
      </w:pPr>
      <w:r w:rsidRPr="00557FB5">
        <w:rPr>
          <w:sz w:val="28"/>
          <w:szCs w:val="28"/>
        </w:rPr>
        <w:t>Наибольшие затруднения при изучении и обобщении опыта встречаются при осуществлении двух последних этапов, а нередко они фактически вообще не осуществляются. Расшифруем процедуру работы с опытом несколько подробнее.</w:t>
      </w:r>
    </w:p>
    <w:p w:rsidR="00F52C7B" w:rsidRPr="00557FB5" w:rsidRDefault="00F52C7B" w:rsidP="00557FB5">
      <w:pPr>
        <w:shd w:val="clear" w:color="auto" w:fill="FFFFFF"/>
        <w:spacing w:line="360" w:lineRule="auto"/>
        <w:ind w:firstLine="709"/>
        <w:jc w:val="both"/>
        <w:rPr>
          <w:sz w:val="28"/>
          <w:szCs w:val="28"/>
        </w:rPr>
      </w:pPr>
      <w:r w:rsidRPr="00557FB5">
        <w:rPr>
          <w:iCs/>
          <w:sz w:val="28"/>
          <w:szCs w:val="28"/>
        </w:rPr>
        <w:t xml:space="preserve">Описание учебного процесса </w:t>
      </w:r>
      <w:r w:rsidRPr="00557FB5">
        <w:rPr>
          <w:sz w:val="28"/>
          <w:szCs w:val="28"/>
        </w:rPr>
        <w:t>включает характеристику содержания, методов, оборудования, характера общения педагога и обучающихся, результатов обучения.</w:t>
      </w:r>
    </w:p>
    <w:p w:rsidR="00F52C7B" w:rsidRPr="00557FB5" w:rsidRDefault="00F52C7B" w:rsidP="00557FB5">
      <w:pPr>
        <w:shd w:val="clear" w:color="auto" w:fill="FFFFFF"/>
        <w:spacing w:line="360" w:lineRule="auto"/>
        <w:ind w:firstLine="709"/>
        <w:jc w:val="both"/>
        <w:rPr>
          <w:sz w:val="28"/>
          <w:szCs w:val="28"/>
        </w:rPr>
      </w:pPr>
      <w:r w:rsidRPr="00557FB5">
        <w:rPr>
          <w:sz w:val="28"/>
          <w:szCs w:val="28"/>
        </w:rPr>
        <w:t>Описание социально-педагогических явлений начинается с характеристики описываемого объекта (класса, школы, клуба, семьи и т.д.), его социального окружения, характеристики состава класса (группы), включает содержание работы, ее структуру, способы деятельности педагога и воспитанников, достигнутые результаты.</w:t>
      </w:r>
    </w:p>
    <w:p w:rsidR="00F52C7B" w:rsidRPr="00557FB5" w:rsidRDefault="00F52C7B" w:rsidP="00557FB5">
      <w:pPr>
        <w:shd w:val="clear" w:color="auto" w:fill="FFFFFF"/>
        <w:spacing w:line="360" w:lineRule="auto"/>
        <w:ind w:firstLine="709"/>
        <w:jc w:val="both"/>
        <w:rPr>
          <w:sz w:val="28"/>
          <w:szCs w:val="28"/>
        </w:rPr>
      </w:pPr>
      <w:r w:rsidRPr="00557FB5">
        <w:rPr>
          <w:sz w:val="28"/>
          <w:szCs w:val="28"/>
        </w:rPr>
        <w:t>Обычно описание учебного процесса включает характеристику обновленного содержания, методов, оборудования, характера общения педагогов и учеников, результатов обучения.</w:t>
      </w:r>
    </w:p>
    <w:p w:rsidR="00F52C7B" w:rsidRPr="00557FB5" w:rsidRDefault="00F52C7B" w:rsidP="00557FB5">
      <w:pPr>
        <w:shd w:val="clear" w:color="auto" w:fill="FFFFFF"/>
        <w:spacing w:line="360" w:lineRule="auto"/>
        <w:ind w:firstLine="709"/>
        <w:jc w:val="both"/>
        <w:rPr>
          <w:sz w:val="28"/>
          <w:szCs w:val="28"/>
        </w:rPr>
      </w:pPr>
      <w:r w:rsidRPr="00557FB5">
        <w:rPr>
          <w:sz w:val="28"/>
          <w:szCs w:val="28"/>
        </w:rPr>
        <w:t>Описание должно основываться не на внешних впечатлениях, а на накоплении фактического материала (совокупности фактов), что, в свою очередь, связано с фиксированием результатов специально организованных наблюдений, проведением опросов, изучением сочинений, отзывов, текстов докладов и выступлений, протоколов советов и собраний, работ воспитанников, разработок мероприятий, планов и т. д.</w:t>
      </w:r>
    </w:p>
    <w:p w:rsidR="00F52C7B" w:rsidRPr="00557FB5" w:rsidRDefault="00F52C7B" w:rsidP="00557FB5">
      <w:pPr>
        <w:shd w:val="clear" w:color="auto" w:fill="FFFFFF"/>
        <w:spacing w:line="360" w:lineRule="auto"/>
        <w:ind w:firstLine="709"/>
        <w:jc w:val="both"/>
        <w:rPr>
          <w:sz w:val="28"/>
          <w:szCs w:val="28"/>
        </w:rPr>
      </w:pPr>
      <w:r w:rsidRPr="00557FB5">
        <w:rPr>
          <w:iCs/>
          <w:sz w:val="28"/>
          <w:szCs w:val="28"/>
        </w:rPr>
        <w:t xml:space="preserve">Систематизация накопленного материала </w:t>
      </w:r>
      <w:r w:rsidRPr="00557FB5">
        <w:rPr>
          <w:sz w:val="28"/>
          <w:szCs w:val="28"/>
        </w:rPr>
        <w:t>заключается в отборе и установлении наиболее характерных и интересных фактов, раскрывающих систему работы педагога и коллектива (доверительный характер отношений, совместный творческий поиск, защищенность личности в коллективе и т. д.), а также в установлении временных и причинно-следственных связей между наблюдаемыми явлениями.</w:t>
      </w:r>
    </w:p>
    <w:p w:rsidR="00F52C7B" w:rsidRPr="00557FB5" w:rsidRDefault="00F52C7B" w:rsidP="00557FB5">
      <w:pPr>
        <w:shd w:val="clear" w:color="auto" w:fill="FFFFFF"/>
        <w:spacing w:line="360" w:lineRule="auto"/>
        <w:ind w:firstLine="709"/>
        <w:jc w:val="both"/>
        <w:rPr>
          <w:sz w:val="28"/>
          <w:szCs w:val="28"/>
        </w:rPr>
      </w:pPr>
      <w:r w:rsidRPr="00557FB5">
        <w:rPr>
          <w:iCs/>
          <w:sz w:val="28"/>
          <w:szCs w:val="28"/>
        </w:rPr>
        <w:t xml:space="preserve">Теоретико-методологический анализ </w:t>
      </w:r>
      <w:r w:rsidRPr="00557FB5">
        <w:rPr>
          <w:sz w:val="28"/>
          <w:szCs w:val="28"/>
        </w:rPr>
        <w:t>заключается в выделении и специальном рассмотрении отдельных сторон, связей или звеньев опыта. Это связано или с рассмотрением самого педагогического процесса, например с выделением его целей, содержания, системы отношений, педагогических средств, форм организации, способов повышения интереса, мотивации деятельности, или с выделением интересов, педагогической «кухни», творческой мастерской педагога.</w:t>
      </w:r>
    </w:p>
    <w:p w:rsidR="00C25EFE" w:rsidRPr="00557FB5" w:rsidRDefault="00F52C7B" w:rsidP="00557FB5">
      <w:pPr>
        <w:shd w:val="clear" w:color="auto" w:fill="FFFFFF"/>
        <w:spacing w:line="360" w:lineRule="auto"/>
        <w:ind w:firstLine="709"/>
        <w:jc w:val="both"/>
        <w:rPr>
          <w:sz w:val="28"/>
          <w:szCs w:val="28"/>
        </w:rPr>
      </w:pPr>
      <w:r w:rsidRPr="00557FB5">
        <w:rPr>
          <w:sz w:val="28"/>
          <w:szCs w:val="28"/>
        </w:rPr>
        <w:t>Прежде всего выясняется, к</w:t>
      </w:r>
      <w:r w:rsidR="00A862F2" w:rsidRPr="00557FB5">
        <w:rPr>
          <w:sz w:val="28"/>
          <w:szCs w:val="28"/>
        </w:rPr>
        <w:t>акие реальные противоречия, несоответствия, трудности массовой практики породили необходимость изучаемого опыта, того педагогического поиска, который дал положительные результаты. Скажем, наличие неполных, конфликтных, педагогически несостоятельных семей, занятость родителей, утрата семейных традиций породили явное противоречие между желаемой и реальной ролью семьи в воспитании, общественную потребность либо</w:t>
      </w:r>
      <w:r w:rsidR="00EF398D" w:rsidRPr="00557FB5">
        <w:rPr>
          <w:sz w:val="28"/>
          <w:szCs w:val="28"/>
        </w:rPr>
        <w:t xml:space="preserve"> в усилении воспитательных функций семьи, либо в их компенсации в системе других воспитательных институтов. Далее выясняется реальная жизненная проблема и вытекающие из нее задачи. В нашем примере — проблема восстановления в новых социальных условиях воспитательных функций семьи и частичной компенсации их школой полно</w:t>
      </w:r>
      <w:r w:rsidR="00C25EFE" w:rsidRPr="00557FB5">
        <w:rPr>
          <w:sz w:val="28"/>
          <w:szCs w:val="28"/>
        </w:rPr>
        <w:t>го (или продленного) дня, системой разновозрастных отрядов, клубной работой и другими формами внесемейного общения и воспитания. Выясняется, какие конкретные задачи были поставлены педагогом (или педагогическим коллективом, психологом) для решения назревшей проблемы, разрешения актуальных противоречий.</w:t>
      </w:r>
    </w:p>
    <w:p w:rsidR="00945932" w:rsidRPr="00557FB5" w:rsidRDefault="00C25EFE" w:rsidP="00557FB5">
      <w:pPr>
        <w:shd w:val="clear" w:color="auto" w:fill="FFFFFF"/>
        <w:spacing w:line="360" w:lineRule="auto"/>
        <w:ind w:firstLine="709"/>
        <w:jc w:val="both"/>
        <w:rPr>
          <w:sz w:val="28"/>
          <w:szCs w:val="28"/>
        </w:rPr>
      </w:pPr>
      <w:r w:rsidRPr="00557FB5">
        <w:rPr>
          <w:sz w:val="28"/>
          <w:szCs w:val="28"/>
        </w:rPr>
        <w:t>Особенно непросто выявить педагогическую идею творцов передового опыта, которые нередко сами свою идею вычленить и сформулировать не могут. Она выступает, а часто и зарождается в виде замысла, т. е. определенной методической формы. Педагогическая идея, как уже отмечалось, — это предположение о наиболее эффективных способах достижения педагогических целей, о способах контакта, взаимопонимания, совместной деятельности педагога и воспитанников. Замысел воплощает идею (пока мысленно) в конкретных способах деятельности, методах и приемах. Конечно, и у творцов передового опыта идеи не всегда оригинальны, важно то, насколько они современны, как педагог (психолог, социальный работник) их использует, как он интерпретирует и конкретизирует идею в той сфере, в которой он работает, и в тех обстоятельствах, в которые он поставлен. Естественно, оригинальность идей и замыслов делает опыт особенно ценным.</w:t>
      </w:r>
    </w:p>
    <w:p w:rsidR="00C25EFE" w:rsidRPr="00557FB5" w:rsidRDefault="00C25EFE" w:rsidP="00557FB5">
      <w:pPr>
        <w:shd w:val="clear" w:color="auto" w:fill="FFFFFF"/>
        <w:spacing w:line="360" w:lineRule="auto"/>
        <w:ind w:firstLine="709"/>
        <w:jc w:val="both"/>
        <w:rPr>
          <w:sz w:val="28"/>
          <w:szCs w:val="28"/>
        </w:rPr>
      </w:pPr>
      <w:r w:rsidRPr="00557FB5">
        <w:rPr>
          <w:sz w:val="28"/>
          <w:szCs w:val="28"/>
        </w:rPr>
        <w:t>Возвратимся к уже использованному примеру. Педагогическая идея восстановления воспитательного потенциала семьи может выразиться в замысле: организовать в школе или при клубе совместную деятельность родителей и детей, накопить опыт такой деятельности, чтобы пробудить у родителей вкус и помочь развивать умения общаться с ребенком, передавать ему свои знания, опыт, отношения к окружающему. Другая идея может заключаться в компенсации недостатков внутрисемейного влияния «семейной» атмосферой разновозрастных отрядов по месту жительства или разновозрастных объединений по интересам.</w:t>
      </w:r>
    </w:p>
    <w:p w:rsidR="00C25EFE" w:rsidRPr="00557FB5" w:rsidRDefault="00C25EFE" w:rsidP="00557FB5">
      <w:pPr>
        <w:shd w:val="clear" w:color="auto" w:fill="FFFFFF"/>
        <w:spacing w:line="360" w:lineRule="auto"/>
        <w:ind w:firstLine="709"/>
        <w:jc w:val="both"/>
        <w:rPr>
          <w:sz w:val="28"/>
          <w:szCs w:val="28"/>
        </w:rPr>
      </w:pPr>
      <w:r w:rsidRPr="00557FB5">
        <w:rPr>
          <w:sz w:val="28"/>
          <w:szCs w:val="28"/>
        </w:rPr>
        <w:t xml:space="preserve">Только хорошо проанализированный опыт может быть сколько-нибудь глубоко </w:t>
      </w:r>
      <w:r w:rsidRPr="00557FB5">
        <w:rPr>
          <w:iCs/>
          <w:sz w:val="28"/>
          <w:szCs w:val="28"/>
        </w:rPr>
        <w:t xml:space="preserve">обобщен, </w:t>
      </w:r>
      <w:r w:rsidRPr="00557FB5">
        <w:rPr>
          <w:sz w:val="28"/>
          <w:szCs w:val="28"/>
        </w:rPr>
        <w:t>ибо обобщение основано на установлении закономерных связей, сквозных линий между задачами, замыслами, идеями воспитателей, средствами, способами деятельности, различными сторонами педагогического процесса и внутренним миром воспитанников, их деятельностью и полученными результатами.</w:t>
      </w:r>
    </w:p>
    <w:p w:rsidR="004F40C5" w:rsidRPr="00557FB5" w:rsidRDefault="00C25EFE" w:rsidP="00557FB5">
      <w:pPr>
        <w:shd w:val="clear" w:color="auto" w:fill="FFFFFF"/>
        <w:spacing w:line="360" w:lineRule="auto"/>
        <w:ind w:firstLine="709"/>
        <w:jc w:val="both"/>
        <w:rPr>
          <w:sz w:val="28"/>
          <w:szCs w:val="28"/>
        </w:rPr>
      </w:pPr>
      <w:r w:rsidRPr="00557FB5">
        <w:rPr>
          <w:iCs/>
          <w:sz w:val="28"/>
          <w:szCs w:val="28"/>
        </w:rPr>
        <w:t xml:space="preserve">Обобщение </w:t>
      </w:r>
      <w:r w:rsidRPr="00557FB5">
        <w:rPr>
          <w:sz w:val="28"/>
          <w:szCs w:val="28"/>
        </w:rPr>
        <w:t>может быть достигнуто разными путями. Целесообразно либо описать достигнутые положительные результаты, а уже</w:t>
      </w:r>
      <w:r w:rsidR="004F40C5" w:rsidRPr="00557FB5">
        <w:rPr>
          <w:sz w:val="28"/>
          <w:szCs w:val="28"/>
        </w:rPr>
        <w:t xml:space="preserve"> затем выяснить способы и условия, благодаря которым они были достигнуты, либо описать содержание, средства, способы деятельности воспитателей и воспитанников, условия среды, а затем вести речь о закономерности достигнутых результатов. Но и в том и в другом случае нужно дать социально-педагогическое и психологическое истолкование наблюдаемых явлений и процессов, их квалификацию. Например, выяснить, что исследователем используется методика организации коллективной творческой деятельности или, в другом случае, для восстановления воспитательных функций семьи используется методика постепенно ослабляемой помощи и интенсивной психологической поддержки и детей, и родителей. Затем нужно выявить существенные связи между условиями, факторами, определившими успех, характером деятельности и отношений воспитанников и полученными результатами. При этом внимание сосредоточивается на личности развивающегося человека, на сдвигах в его мотивационной, интеллектуальной, эмоциональной и волевой сферах. Должны быть обнаружены источники опыта (пример коллег, публикации, собственные поиски и раздумья и т. д.), выявлены его научные основы, т. е. закономерности, подходы, принципы, осознанное или неосознанное использование которых привело к успеху. Полезно «выявить и подчеркнуть роль личностных качеств педагога или руководителя, его увлеченности, преданности делу, работоспособности, изобретательности, особо выделить то оригинальное, самобытное, что присуще именно этому педагогу и творимому при его непосредственном участии опыту. Грамотное, конкретное описание опыта, его поэлементный анализ и обобщение позволяют выявить связи объективных противоречий, идей и замыслов созидателей опыта, характера деятельности и отношений воспитуемых и воспитателей, полученных результатов, показать своеобразие и научные основы опыта. Выполнить указанные требования удается не всегда.</w:t>
      </w:r>
    </w:p>
    <w:p w:rsidR="004F40C5" w:rsidRPr="00557FB5" w:rsidRDefault="004F40C5" w:rsidP="00557FB5">
      <w:pPr>
        <w:shd w:val="clear" w:color="auto" w:fill="FFFFFF"/>
        <w:spacing w:line="360" w:lineRule="auto"/>
        <w:ind w:firstLine="709"/>
        <w:jc w:val="both"/>
        <w:rPr>
          <w:sz w:val="28"/>
          <w:szCs w:val="28"/>
        </w:rPr>
      </w:pPr>
      <w:r w:rsidRPr="00557FB5">
        <w:rPr>
          <w:sz w:val="28"/>
          <w:szCs w:val="28"/>
        </w:rPr>
        <w:t>Дело, конечно, прежде всего в качестве описываемого опыта, его общественной ценности и новизне. Но хочется обратить внимание и на другую сторону вопроса — на качество его анализа и обобщения, на умение увидеть единое в многообразном (общие идеи, подходы, закономерности) и многообразие в едином (разные варианты решений, вариативность педагогических средств, гибкость тактики в достижении цели, реализации идеи и замысла и т.д.).</w:t>
      </w:r>
    </w:p>
    <w:p w:rsidR="00435514" w:rsidRPr="00557FB5" w:rsidRDefault="004F40C5" w:rsidP="00557FB5">
      <w:pPr>
        <w:shd w:val="clear" w:color="auto" w:fill="FFFFFF"/>
        <w:spacing w:line="360" w:lineRule="auto"/>
        <w:ind w:firstLine="709"/>
        <w:jc w:val="both"/>
        <w:rPr>
          <w:sz w:val="28"/>
          <w:szCs w:val="28"/>
        </w:rPr>
      </w:pPr>
      <w:r w:rsidRPr="00557FB5">
        <w:rPr>
          <w:sz w:val="28"/>
          <w:szCs w:val="28"/>
        </w:rPr>
        <w:t>Так, многолетний опыт социальной профилактики, накопленный</w:t>
      </w:r>
      <w:r w:rsidR="002F363B" w:rsidRPr="00557FB5">
        <w:rPr>
          <w:sz w:val="28"/>
          <w:szCs w:val="28"/>
        </w:rPr>
        <w:t xml:space="preserve"> тюменским клубом им. Дзержинского (его руководители Г.А.Нечаев, О.А.Селиванова), воплощает, как показал анализ, такие идеи: ранней профилактики асоциального поведения путем вовлечения потенциальных правонарушителей в клубный коллектив; соединения жесткой «ступенчатой» системы «инструкторского роста» каждого воспитанника с разнообразием и вариативностью видов деятельности; превращения членов клуба в воспитателей на</w:t>
      </w:r>
      <w:r w:rsidR="00435514" w:rsidRPr="00557FB5">
        <w:rPr>
          <w:sz w:val="28"/>
          <w:szCs w:val="28"/>
        </w:rPr>
        <w:t xml:space="preserve"> основе их активного участия в коллективных общественно полезных делах. Идеи воплощены в замысле: разработана оригинальная методика поэтапного «инструкторского роста» каждого члена коллектива — своеобразный вариант «системы перспективных линий» А. С. Макаренко.</w:t>
      </w:r>
    </w:p>
    <w:p w:rsidR="00143016" w:rsidRPr="00557FB5" w:rsidRDefault="00435514" w:rsidP="00557FB5">
      <w:pPr>
        <w:shd w:val="clear" w:color="auto" w:fill="FFFFFF"/>
        <w:spacing w:line="360" w:lineRule="auto"/>
        <w:ind w:firstLine="709"/>
        <w:jc w:val="both"/>
        <w:rPr>
          <w:sz w:val="28"/>
          <w:szCs w:val="28"/>
        </w:rPr>
      </w:pPr>
      <w:r w:rsidRPr="00557FB5">
        <w:rPr>
          <w:sz w:val="28"/>
          <w:szCs w:val="28"/>
        </w:rPr>
        <w:t>Творческим базисом для организации конкретной педагогической деятельности профилактического направления</w:t>
      </w:r>
      <w:r w:rsidR="00143016" w:rsidRPr="00557FB5">
        <w:rPr>
          <w:sz w:val="28"/>
          <w:szCs w:val="28"/>
        </w:rPr>
        <w:t xml:space="preserve"> стала идея вовлечения в активную общественно полезную деятельность всех подростков, проживающих в микрорайоне, в том числе и тех, кто стоит на школьном или милицейском учете. Не фиксировать правонарушения, не ставить нахулиганивших на учет, не сигнализировать об их поведении в различные инстанции, не таскать их и их родителей или опекунов по различным комиссиям, не «пробивать» путевки в спецучилища и спецшколы, а вовлекать подростков в клубные коллективы, в коллективные творческие дела, поисковые акции и т. д. — тем самым осуществляется наиболее действенная профилактика правонарушений среди несовершеннолетних. Именно этим и занимаются Г. А. Нечаев и его последователь О. А. Селиванова. Имея на официальном учете минимум несовершеннолетних, они фактически собирают в стенах клуба до сотни тех мальчишек и девчонок, которых по всем правилам уже поставили бы на учет, а то и определили бы в спецучреждения работники инспекции по делам несовершеннолетних.</w:t>
      </w:r>
    </w:p>
    <w:p w:rsidR="00143016" w:rsidRPr="00557FB5" w:rsidRDefault="00143016" w:rsidP="00557FB5">
      <w:pPr>
        <w:shd w:val="clear" w:color="auto" w:fill="FFFFFF"/>
        <w:spacing w:line="360" w:lineRule="auto"/>
        <w:ind w:firstLine="709"/>
        <w:jc w:val="both"/>
        <w:rPr>
          <w:sz w:val="28"/>
          <w:szCs w:val="28"/>
        </w:rPr>
      </w:pPr>
      <w:r w:rsidRPr="00557FB5">
        <w:rPr>
          <w:sz w:val="28"/>
          <w:szCs w:val="28"/>
        </w:rPr>
        <w:t>Как итог работы по обобщению полезно оценить опыт по уровню его общественной значимости и новизны (опыт новаторский, модифицирующий), по адресной направленности (для кого пригоден опыт, условия его использования), а также внести предложения по корректировке опыта, его совершенствованию и развитию.</w:t>
      </w:r>
    </w:p>
    <w:p w:rsidR="00143016" w:rsidRPr="00557FB5" w:rsidRDefault="00143016" w:rsidP="00557FB5">
      <w:pPr>
        <w:shd w:val="clear" w:color="auto" w:fill="FFFFFF"/>
        <w:spacing w:line="360" w:lineRule="auto"/>
        <w:ind w:firstLine="709"/>
        <w:jc w:val="both"/>
        <w:rPr>
          <w:sz w:val="28"/>
          <w:szCs w:val="28"/>
        </w:rPr>
      </w:pPr>
      <w:r w:rsidRPr="00557FB5">
        <w:rPr>
          <w:iCs/>
          <w:sz w:val="28"/>
          <w:szCs w:val="28"/>
        </w:rPr>
        <w:t xml:space="preserve">Распространение опыта </w:t>
      </w:r>
      <w:r w:rsidRPr="00557FB5">
        <w:rPr>
          <w:sz w:val="28"/>
          <w:szCs w:val="28"/>
        </w:rPr>
        <w:t>осуществляется на основе устной и письменной пропаганды и наглядного показа.</w:t>
      </w:r>
      <w:r w:rsidR="00557FB5">
        <w:rPr>
          <w:sz w:val="28"/>
          <w:szCs w:val="28"/>
        </w:rPr>
        <w:t xml:space="preserve"> </w:t>
      </w:r>
      <w:r w:rsidRPr="00557FB5">
        <w:rPr>
          <w:sz w:val="28"/>
          <w:szCs w:val="28"/>
        </w:rPr>
        <w:t>Средств для этого очень много: открытые занятия, школы передового опыта, творческие отчеты, смотры-конкурсы, педагогические чтения, статьи в газетах и журналах, бюллетени и т. д.</w:t>
      </w:r>
    </w:p>
    <w:p w:rsidR="00143016" w:rsidRPr="00557FB5" w:rsidRDefault="00143016" w:rsidP="00557FB5">
      <w:pPr>
        <w:shd w:val="clear" w:color="auto" w:fill="FFFFFF"/>
        <w:spacing w:line="360" w:lineRule="auto"/>
        <w:ind w:firstLine="709"/>
        <w:jc w:val="both"/>
        <w:rPr>
          <w:sz w:val="28"/>
          <w:szCs w:val="28"/>
        </w:rPr>
      </w:pPr>
      <w:r w:rsidRPr="00557FB5">
        <w:rPr>
          <w:sz w:val="28"/>
          <w:szCs w:val="28"/>
        </w:rPr>
        <w:t>Продвижение передового опыта в практику — активный, целенаправленный процесс, предполагающий преодоление трудностей, систему мер, обеспечивающих оперативную информацию и быстрый результативный поиск необходимых объектов изучения, инициативу и заинтересованность тех, кто в этом опыте нуждается.</w:t>
      </w:r>
    </w:p>
    <w:p w:rsidR="00143016" w:rsidRPr="00557FB5" w:rsidRDefault="00143016" w:rsidP="00557FB5">
      <w:pPr>
        <w:shd w:val="clear" w:color="auto" w:fill="FFFFFF"/>
        <w:spacing w:line="360" w:lineRule="auto"/>
        <w:ind w:firstLine="709"/>
        <w:jc w:val="both"/>
        <w:rPr>
          <w:sz w:val="28"/>
          <w:szCs w:val="28"/>
        </w:rPr>
      </w:pPr>
      <w:r w:rsidRPr="00557FB5">
        <w:rPr>
          <w:sz w:val="28"/>
          <w:szCs w:val="28"/>
        </w:rPr>
        <w:t>Инициативное, избирательное использование тем и привлекательно, что педагог или коллектив волен сам, исходя из собственных нужд и подготовленности, выбрать и направление, и конкретные адреса передового опыта.</w:t>
      </w:r>
    </w:p>
    <w:p w:rsidR="00945932" w:rsidRPr="00557FB5" w:rsidRDefault="00143016" w:rsidP="00557FB5">
      <w:pPr>
        <w:shd w:val="clear" w:color="auto" w:fill="FFFFFF"/>
        <w:spacing w:line="360" w:lineRule="auto"/>
        <w:ind w:firstLine="709"/>
        <w:jc w:val="both"/>
        <w:rPr>
          <w:sz w:val="28"/>
          <w:szCs w:val="28"/>
        </w:rPr>
      </w:pPr>
      <w:r w:rsidRPr="00557FB5">
        <w:rPr>
          <w:sz w:val="28"/>
          <w:szCs w:val="28"/>
        </w:rPr>
        <w:t>Во всех случаях необходимо учесть, созрела ли в коллективе потребность в использовании определенного опыта, ясны ли цели и задачи работы, а также достаточно ли знакомы работникам (а в более общем виде также родителям и общественности)</w:t>
      </w:r>
      <w:r w:rsidR="006F6627" w:rsidRPr="00557FB5">
        <w:rPr>
          <w:sz w:val="28"/>
          <w:szCs w:val="28"/>
        </w:rPr>
        <w:t xml:space="preserve"> теоретические основы и предполагаемые выгоды нововведения. Если эти позиции не обеспечены, то необходимы специальные меры по их достижению. Так, теоретической основой педагогики сотрудничества является глубокая, основанная на конкретном анализе вера в возможности каждого школьника и умение оказать каждому помощь в достижении успеха. Для </w:t>
      </w:r>
      <w:r w:rsidR="00945932" w:rsidRPr="00557FB5">
        <w:rPr>
          <w:sz w:val="28"/>
          <w:szCs w:val="28"/>
        </w:rPr>
        <w:t>этого необходимо владеть основа</w:t>
      </w:r>
      <w:r w:rsidR="006F6627" w:rsidRPr="00557FB5">
        <w:rPr>
          <w:sz w:val="28"/>
          <w:szCs w:val="28"/>
        </w:rPr>
        <w:t>ми индивидуального подхода, методами социально-педагогической и социально-психологической диагностики, умением определять «зону ближайшего развития» ребенка (Л. С. Выготский) и работать в ней. На основе творческих семинаров, работы проблемных групп, в процессе коллективного поиска, обмена информацией происходит интенсивное созревание коллектива и его членов, возникает готовность к восприятию и принятию передового опыта.</w:t>
      </w:r>
    </w:p>
    <w:p w:rsidR="006F6627" w:rsidRPr="00557FB5" w:rsidRDefault="006F6627" w:rsidP="00557FB5">
      <w:pPr>
        <w:shd w:val="clear" w:color="auto" w:fill="FFFFFF"/>
        <w:spacing w:line="360" w:lineRule="auto"/>
        <w:ind w:firstLine="709"/>
        <w:jc w:val="both"/>
        <w:rPr>
          <w:sz w:val="28"/>
          <w:szCs w:val="28"/>
        </w:rPr>
      </w:pPr>
      <w:r w:rsidRPr="00557FB5">
        <w:rPr>
          <w:sz w:val="28"/>
          <w:szCs w:val="28"/>
        </w:rPr>
        <w:t>Теперь все реже употребляют термин «внедрение передового опыта». И это верно. Внедрение так или иначе предполагает некое давление, насилие. Нужно работать над использованием или освоением этого опыта. Используя опыт как некую идею и общую основу, нужно, опираясь на него, выстроить свои варианты опыта, в чем-то похожего на другой, но сотворенный умом и сердцем тех людей, которые этот опыт осваивают.</w:t>
      </w:r>
    </w:p>
    <w:p w:rsidR="006F6627" w:rsidRPr="00557FB5" w:rsidRDefault="006F6627" w:rsidP="00557FB5">
      <w:pPr>
        <w:shd w:val="clear" w:color="auto" w:fill="FFFFFF"/>
        <w:spacing w:line="360" w:lineRule="auto"/>
        <w:ind w:firstLine="709"/>
        <w:jc w:val="both"/>
        <w:rPr>
          <w:sz w:val="28"/>
          <w:szCs w:val="28"/>
        </w:rPr>
      </w:pPr>
      <w:r w:rsidRPr="00557FB5">
        <w:rPr>
          <w:sz w:val="28"/>
          <w:szCs w:val="28"/>
        </w:rPr>
        <w:t>Освоение опыта ни в коем случае не сводится к его копированию. Практика многократно убеждает, что копирование опыта не приносит благих результатов, что неудивительно, ведь этот опыт создавался в иных условиях, иными людьми, был основан на работе с другими воспитанниками. Чужой опыт-образец можно сравнить с канвой, по которой вышивают узоры собственной конфигурации и расцветки. Это материал, стимулирующий создание собственного варианта передового опыта.</w:t>
      </w:r>
    </w:p>
    <w:p w:rsidR="006F6627" w:rsidRPr="00557FB5" w:rsidRDefault="006F6627" w:rsidP="00557FB5">
      <w:pPr>
        <w:shd w:val="clear" w:color="auto" w:fill="FFFFFF"/>
        <w:spacing w:line="360" w:lineRule="auto"/>
        <w:ind w:firstLine="709"/>
        <w:jc w:val="both"/>
        <w:rPr>
          <w:sz w:val="28"/>
          <w:szCs w:val="28"/>
        </w:rPr>
      </w:pPr>
      <w:r w:rsidRPr="00557FB5">
        <w:rPr>
          <w:sz w:val="28"/>
          <w:szCs w:val="28"/>
        </w:rPr>
        <w:t>Освоение опыта должно идти поэтапно.</w:t>
      </w:r>
    </w:p>
    <w:p w:rsidR="006F6627" w:rsidRPr="00557FB5" w:rsidRDefault="006F6627" w:rsidP="00557FB5">
      <w:pPr>
        <w:shd w:val="clear" w:color="auto" w:fill="FFFFFF"/>
        <w:spacing w:line="360" w:lineRule="auto"/>
        <w:ind w:firstLine="709"/>
        <w:jc w:val="both"/>
        <w:rPr>
          <w:sz w:val="28"/>
          <w:szCs w:val="28"/>
        </w:rPr>
      </w:pPr>
      <w:r w:rsidRPr="00557FB5">
        <w:rPr>
          <w:sz w:val="28"/>
          <w:szCs w:val="28"/>
        </w:rPr>
        <w:t>На первом этапе проводится изучение обстановки, условий окружающей среды, характера и результативности взаимодействия институтов воспитания, потенциальных возможностей всех субъектов воспитания. Ведется диагностическая работа с целью выявления потребности в обновлении или совершенствовании педагогического процесса. Выясняется, что получается либо хорошо, либо недостаточно хорошо, либо совсем не получается. На этой основе осуществляется нацеленный поиск передового опыта.</w:t>
      </w:r>
    </w:p>
    <w:p w:rsidR="00F61422" w:rsidRPr="00557FB5" w:rsidRDefault="006F6627" w:rsidP="00557FB5">
      <w:pPr>
        <w:shd w:val="clear" w:color="auto" w:fill="FFFFFF"/>
        <w:spacing w:line="360" w:lineRule="auto"/>
        <w:ind w:firstLine="709"/>
        <w:jc w:val="both"/>
        <w:rPr>
          <w:sz w:val="28"/>
          <w:szCs w:val="28"/>
        </w:rPr>
      </w:pPr>
      <w:r w:rsidRPr="00557FB5">
        <w:rPr>
          <w:sz w:val="28"/>
          <w:szCs w:val="28"/>
        </w:rPr>
        <w:t>На втором этапе руководитель работы принимает меры для ознакомления коллектива, а если нужно, родителей и общественности</w:t>
      </w:r>
      <w:r w:rsidR="00F61422" w:rsidRPr="00557FB5">
        <w:rPr>
          <w:sz w:val="28"/>
          <w:szCs w:val="28"/>
        </w:rPr>
        <w:t xml:space="preserve"> с передовым опытом, с его теоретическими основами, ведущими идеями и технологиями, выясняется близость идей и технологий, заложенных в опыте, стремлениям, потребностям, возможностям коллектива и отдельных исполнителей. Очень желательно ознакомление с таким опытом в действии, в его наглядно представленном виде.</w:t>
      </w:r>
    </w:p>
    <w:p w:rsidR="007F200A" w:rsidRPr="00557FB5" w:rsidRDefault="00F61422" w:rsidP="00557FB5">
      <w:pPr>
        <w:shd w:val="clear" w:color="auto" w:fill="FFFFFF"/>
        <w:spacing w:line="360" w:lineRule="auto"/>
        <w:ind w:firstLine="709"/>
        <w:jc w:val="both"/>
        <w:rPr>
          <w:sz w:val="28"/>
          <w:szCs w:val="28"/>
        </w:rPr>
      </w:pPr>
      <w:r w:rsidRPr="00557FB5">
        <w:rPr>
          <w:sz w:val="28"/>
          <w:szCs w:val="28"/>
        </w:rPr>
        <w:t>На третьем этапе проводятся поиск и отработка наиболее</w:t>
      </w:r>
      <w:r w:rsidR="00A42B5F" w:rsidRPr="00557FB5">
        <w:rPr>
          <w:sz w:val="28"/>
          <w:szCs w:val="28"/>
        </w:rPr>
        <w:t xml:space="preserve"> приемлемых вариантов использования, чужой опыт адаптируется к конкретным условиям, вливается в работающую систему, в той или иной степени перестраивая ее, служит источником созидания нового опыта. На этом этапе необходимы диагностика, внимательное наблюдение за результатами, их обсуждение, а в случае надобности — корректир</w:t>
      </w:r>
      <w:r w:rsidR="007F200A" w:rsidRPr="00557FB5">
        <w:rPr>
          <w:sz w:val="28"/>
          <w:szCs w:val="28"/>
        </w:rPr>
        <w:t>овка. Принимается решение о расширении (или, напротив, свертывании) процесса, вырабатываются рекомендации по дальнейшему ведению работы.</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Очень полезно сравнивать поэтапно получаемые результаты с результатами творцов опыта и анализировать причины как успехов, так и неудач.</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В заключение подчеркнем весьма значимые функции передового опыта в процессе психолого-педагогического исследования.</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Каковы же эти функции?</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Прежде всего, передовой опыт, особенно при его соотнесении и сопоставлении с массовым, служит источником выявления противоречивых моментов в развитии практики, ее «точек роста», служит источником выявления научной проблематики.</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Передовой опыт, далее, — это фактор постоянной и действенной связи теории с практикой. Именно через него происходит наиболее эффективное и быстрое продвижение достижений науки в массовую практику. Передовой опыт, воплощая перспективные научные идеи, материализует их, делает зримыми, конкретными, привлекательными.</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Немаловажно и то, что передовой опыт, достигнутые в нем результаты служат средством убеждения и переубеждения не только работников сферы образования, но и более широкой общественности, работников государственного аппарата, средством подготовки общественного мнения, создает своего рода «внедренческий фон» для продвижения разрабатываемых новаций в практику. Эту функцию никак нельзя недооценивать, учитывая реальный консерватизм, силу инерции нашего общества относительно решения проблем образования, воспитания и развития личности.</w:t>
      </w:r>
    </w:p>
    <w:p w:rsidR="007F200A" w:rsidRPr="00557FB5" w:rsidRDefault="007F200A" w:rsidP="00557FB5">
      <w:pPr>
        <w:shd w:val="clear" w:color="auto" w:fill="FFFFFF"/>
        <w:spacing w:line="360" w:lineRule="auto"/>
        <w:ind w:firstLine="709"/>
        <w:jc w:val="both"/>
        <w:rPr>
          <w:sz w:val="28"/>
          <w:szCs w:val="28"/>
        </w:rPr>
      </w:pPr>
      <w:r w:rsidRPr="00557FB5">
        <w:rPr>
          <w:sz w:val="28"/>
          <w:szCs w:val="28"/>
        </w:rPr>
        <w:t>Передовой опыт — основа реальных исследовательских проектов, способов их проверки, он во многом определяет содержание рекомендаций по совершенствованию практической работы.</w:t>
      </w:r>
    </w:p>
    <w:p w:rsidR="00557FB5" w:rsidRPr="00557FB5" w:rsidRDefault="007F200A" w:rsidP="00557FB5">
      <w:pPr>
        <w:shd w:val="clear" w:color="auto" w:fill="FFFFFF"/>
        <w:spacing w:line="360" w:lineRule="auto"/>
        <w:ind w:firstLine="709"/>
        <w:jc w:val="both"/>
        <w:rPr>
          <w:sz w:val="28"/>
          <w:szCs w:val="28"/>
        </w:rPr>
      </w:pPr>
      <w:r w:rsidRPr="00557FB5">
        <w:rPr>
          <w:sz w:val="28"/>
          <w:szCs w:val="28"/>
        </w:rPr>
        <w:t>Сложность связей между элементами педагогической системы, их взаимодействие и взаимовлияние, возможности перестройки и рационализации всех элементов и отношений педагогической системы на нынешнем этапе развития общественных наук слабо поддаются точному расчету и прогнозированию. Поэтому ни моделирование, ни эксперимент, ни опытная работа, способствующие решению конкретных задач исследования, не могут сами по себе дать целостных, обобщающих и достаточно надежных результатов. Их в состоянии дать только опыт.</w:t>
      </w:r>
      <w:bookmarkStart w:id="0" w:name="_GoBack"/>
      <w:bookmarkEnd w:id="0"/>
    </w:p>
    <w:sectPr w:rsidR="00557FB5" w:rsidRPr="00557FB5" w:rsidSect="00557FB5">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8C" w:rsidRDefault="00267E8C" w:rsidP="006E2EC0">
      <w:r>
        <w:separator/>
      </w:r>
    </w:p>
  </w:endnote>
  <w:endnote w:type="continuationSeparator" w:id="0">
    <w:p w:rsidR="00267E8C" w:rsidRDefault="00267E8C" w:rsidP="006E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8CD" w:rsidRDefault="00D458CD" w:rsidP="00945932">
    <w:pPr>
      <w:pStyle w:val="a3"/>
      <w:framePr w:wrap="around" w:vAnchor="text" w:hAnchor="margin" w:xAlign="right" w:y="1"/>
      <w:rPr>
        <w:rStyle w:val="a5"/>
      </w:rPr>
    </w:pPr>
  </w:p>
  <w:p w:rsidR="00D458CD" w:rsidRDefault="00D458CD" w:rsidP="009459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8C" w:rsidRDefault="00267E8C" w:rsidP="006E2EC0">
      <w:r>
        <w:separator/>
      </w:r>
    </w:p>
  </w:footnote>
  <w:footnote w:type="continuationSeparator" w:id="0">
    <w:p w:rsidR="00267E8C" w:rsidRDefault="00267E8C" w:rsidP="006E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BC29C2"/>
    <w:lvl w:ilvl="0">
      <w:numFmt w:val="bullet"/>
      <w:lvlText w:val="*"/>
      <w:lvlJc w:val="left"/>
    </w:lvl>
  </w:abstractNum>
  <w:abstractNum w:abstractNumId="1">
    <w:nsid w:val="1D2727C4"/>
    <w:multiLevelType w:val="singleLevel"/>
    <w:tmpl w:val="649E8492"/>
    <w:lvl w:ilvl="0">
      <w:start w:val="3"/>
      <w:numFmt w:val="decimal"/>
      <w:lvlText w:val="%1."/>
      <w:legacy w:legacy="1" w:legacySpace="0" w:legacyIndent="235"/>
      <w:lvlJc w:val="left"/>
      <w:rPr>
        <w:rFonts w:ascii="Times New Roman" w:hAnsi="Times New Roman" w:cs="Times New Roman" w:hint="default"/>
      </w:rPr>
    </w:lvl>
  </w:abstractNum>
  <w:abstractNum w:abstractNumId="2">
    <w:nsid w:val="204B0F5C"/>
    <w:multiLevelType w:val="singleLevel"/>
    <w:tmpl w:val="C07AB6A2"/>
    <w:lvl w:ilvl="0">
      <w:start w:val="1"/>
      <w:numFmt w:val="decimal"/>
      <w:lvlText w:val="%1."/>
      <w:legacy w:legacy="1" w:legacySpace="0" w:legacyIndent="235"/>
      <w:lvlJc w:val="left"/>
      <w:rPr>
        <w:rFonts w:ascii="Times New Roman" w:hAnsi="Times New Roman" w:cs="Times New Roman" w:hint="default"/>
      </w:rPr>
    </w:lvl>
  </w:abstractNum>
  <w:abstractNum w:abstractNumId="3">
    <w:nsid w:val="75E76956"/>
    <w:multiLevelType w:val="singleLevel"/>
    <w:tmpl w:val="B6D6BF80"/>
    <w:lvl w:ilvl="0">
      <w:start w:val="1"/>
      <w:numFmt w:val="decimal"/>
      <w:lvlText w:val="%1."/>
      <w:legacy w:legacy="1" w:legacySpace="0" w:legacyIndent="211"/>
      <w:lvlJc w:val="left"/>
      <w:rPr>
        <w:rFonts w:ascii="Times New Roman" w:hAnsi="Times New Roman" w:cs="Times New Roman" w:hint="default"/>
      </w:rPr>
    </w:lvl>
  </w:abstractNum>
  <w:num w:numId="1">
    <w:abstractNumId w:val="3"/>
    <w:lvlOverride w:ilvl="0">
      <w:startOverride w:val="1"/>
    </w:lvlOverride>
  </w:num>
  <w:num w:numId="2">
    <w:abstractNumId w:val="1"/>
    <w:lvlOverride w:ilvl="0">
      <w:startOverride w:val="3"/>
    </w:lvlOverride>
  </w:num>
  <w:num w:numId="3">
    <w:abstractNumId w:val="0"/>
    <w:lvlOverride w:ilvl="0">
      <w:lvl w:ilvl="0">
        <w:numFmt w:val="bullet"/>
        <w:lvlText w:val="•"/>
        <w:legacy w:legacy="1" w:legacySpace="0" w:legacyIndent="135"/>
        <w:lvlJc w:val="left"/>
        <w:rPr>
          <w:rFonts w:ascii="Times New Roman" w:hAnsi="Times New Roman" w:hint="default"/>
        </w:rPr>
      </w:lvl>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B51"/>
    <w:rsid w:val="000D67C4"/>
    <w:rsid w:val="00143016"/>
    <w:rsid w:val="001B5778"/>
    <w:rsid w:val="001D1AFA"/>
    <w:rsid w:val="002148B4"/>
    <w:rsid w:val="00232594"/>
    <w:rsid w:val="00267E8C"/>
    <w:rsid w:val="002B17A2"/>
    <w:rsid w:val="002F363B"/>
    <w:rsid w:val="003A62D6"/>
    <w:rsid w:val="00435514"/>
    <w:rsid w:val="004C6299"/>
    <w:rsid w:val="004F40C5"/>
    <w:rsid w:val="00557FB5"/>
    <w:rsid w:val="006E2EC0"/>
    <w:rsid w:val="006F6627"/>
    <w:rsid w:val="007F200A"/>
    <w:rsid w:val="00805CDE"/>
    <w:rsid w:val="00827B51"/>
    <w:rsid w:val="00865979"/>
    <w:rsid w:val="00945932"/>
    <w:rsid w:val="00A42B5F"/>
    <w:rsid w:val="00A5426E"/>
    <w:rsid w:val="00A862F2"/>
    <w:rsid w:val="00C25EFE"/>
    <w:rsid w:val="00D452A8"/>
    <w:rsid w:val="00D458CD"/>
    <w:rsid w:val="00DB6CB9"/>
    <w:rsid w:val="00DF6A51"/>
    <w:rsid w:val="00EF398D"/>
    <w:rsid w:val="00F52C7B"/>
    <w:rsid w:val="00F61422"/>
    <w:rsid w:val="00FE7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7EE9BD-85C3-4B3F-BE4C-B762F12F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B5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593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945932"/>
    <w:rPr>
      <w:rFonts w:cs="Times New Roman"/>
    </w:rPr>
  </w:style>
  <w:style w:type="paragraph" w:styleId="a6">
    <w:name w:val="header"/>
    <w:basedOn w:val="a"/>
    <w:link w:val="a7"/>
    <w:uiPriority w:val="99"/>
    <w:semiHidden/>
    <w:unhideWhenUsed/>
    <w:rsid w:val="00557FB5"/>
    <w:pPr>
      <w:tabs>
        <w:tab w:val="center" w:pos="4677"/>
        <w:tab w:val="right" w:pos="9355"/>
      </w:tabs>
    </w:pPr>
  </w:style>
  <w:style w:type="character" w:customStyle="1" w:styleId="a7">
    <w:name w:val="Верхний колонтитул Знак"/>
    <w:link w:val="a6"/>
    <w:uiPriority w:val="99"/>
    <w:semiHidden/>
    <w:locked/>
    <w:rsid w:val="00557F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05733">
      <w:marLeft w:val="0"/>
      <w:marRight w:val="0"/>
      <w:marTop w:val="0"/>
      <w:marBottom w:val="0"/>
      <w:divBdr>
        <w:top w:val="none" w:sz="0" w:space="0" w:color="auto"/>
        <w:left w:val="none" w:sz="0" w:space="0" w:color="auto"/>
        <w:bottom w:val="none" w:sz="0" w:space="0" w:color="auto"/>
        <w:right w:val="none" w:sz="0" w:space="0" w:color="auto"/>
      </w:divBdr>
    </w:div>
    <w:div w:id="924805734">
      <w:marLeft w:val="0"/>
      <w:marRight w:val="0"/>
      <w:marTop w:val="0"/>
      <w:marBottom w:val="0"/>
      <w:divBdr>
        <w:top w:val="none" w:sz="0" w:space="0" w:color="auto"/>
        <w:left w:val="none" w:sz="0" w:space="0" w:color="auto"/>
        <w:bottom w:val="none" w:sz="0" w:space="0" w:color="auto"/>
        <w:right w:val="none" w:sz="0" w:space="0" w:color="auto"/>
      </w:divBdr>
    </w:div>
    <w:div w:id="924805735">
      <w:marLeft w:val="0"/>
      <w:marRight w:val="0"/>
      <w:marTop w:val="0"/>
      <w:marBottom w:val="0"/>
      <w:divBdr>
        <w:top w:val="none" w:sz="0" w:space="0" w:color="auto"/>
        <w:left w:val="none" w:sz="0" w:space="0" w:color="auto"/>
        <w:bottom w:val="none" w:sz="0" w:space="0" w:color="auto"/>
        <w:right w:val="none" w:sz="0" w:space="0" w:color="auto"/>
      </w:divBdr>
    </w:div>
    <w:div w:id="924805736">
      <w:marLeft w:val="0"/>
      <w:marRight w:val="0"/>
      <w:marTop w:val="0"/>
      <w:marBottom w:val="0"/>
      <w:divBdr>
        <w:top w:val="none" w:sz="0" w:space="0" w:color="auto"/>
        <w:left w:val="none" w:sz="0" w:space="0" w:color="auto"/>
        <w:bottom w:val="none" w:sz="0" w:space="0" w:color="auto"/>
        <w:right w:val="none" w:sz="0" w:space="0" w:color="auto"/>
      </w:divBdr>
    </w:div>
    <w:div w:id="924805737">
      <w:marLeft w:val="0"/>
      <w:marRight w:val="0"/>
      <w:marTop w:val="0"/>
      <w:marBottom w:val="0"/>
      <w:divBdr>
        <w:top w:val="none" w:sz="0" w:space="0" w:color="auto"/>
        <w:left w:val="none" w:sz="0" w:space="0" w:color="auto"/>
        <w:bottom w:val="none" w:sz="0" w:space="0" w:color="auto"/>
        <w:right w:val="none" w:sz="0" w:space="0" w:color="auto"/>
      </w:divBdr>
    </w:div>
    <w:div w:id="924805738">
      <w:marLeft w:val="0"/>
      <w:marRight w:val="0"/>
      <w:marTop w:val="0"/>
      <w:marBottom w:val="0"/>
      <w:divBdr>
        <w:top w:val="none" w:sz="0" w:space="0" w:color="auto"/>
        <w:left w:val="none" w:sz="0" w:space="0" w:color="auto"/>
        <w:bottom w:val="none" w:sz="0" w:space="0" w:color="auto"/>
        <w:right w:val="none" w:sz="0" w:space="0" w:color="auto"/>
      </w:divBdr>
    </w:div>
    <w:div w:id="924805739">
      <w:marLeft w:val="0"/>
      <w:marRight w:val="0"/>
      <w:marTop w:val="0"/>
      <w:marBottom w:val="0"/>
      <w:divBdr>
        <w:top w:val="none" w:sz="0" w:space="0" w:color="auto"/>
        <w:left w:val="none" w:sz="0" w:space="0" w:color="auto"/>
        <w:bottom w:val="none" w:sz="0" w:space="0" w:color="auto"/>
        <w:right w:val="none" w:sz="0" w:space="0" w:color="auto"/>
      </w:divBdr>
    </w:div>
    <w:div w:id="924805740">
      <w:marLeft w:val="0"/>
      <w:marRight w:val="0"/>
      <w:marTop w:val="0"/>
      <w:marBottom w:val="0"/>
      <w:divBdr>
        <w:top w:val="none" w:sz="0" w:space="0" w:color="auto"/>
        <w:left w:val="none" w:sz="0" w:space="0" w:color="auto"/>
        <w:bottom w:val="none" w:sz="0" w:space="0" w:color="auto"/>
        <w:right w:val="none" w:sz="0" w:space="0" w:color="auto"/>
      </w:divBdr>
      <w:divsChild>
        <w:div w:id="924805742">
          <w:marLeft w:val="0"/>
          <w:marRight w:val="0"/>
          <w:marTop w:val="0"/>
          <w:marBottom w:val="0"/>
          <w:divBdr>
            <w:top w:val="none" w:sz="0" w:space="0" w:color="auto"/>
            <w:left w:val="none" w:sz="0" w:space="0" w:color="auto"/>
            <w:bottom w:val="none" w:sz="0" w:space="0" w:color="auto"/>
            <w:right w:val="none" w:sz="0" w:space="0" w:color="auto"/>
          </w:divBdr>
        </w:div>
      </w:divsChild>
    </w:div>
    <w:div w:id="924805741">
      <w:marLeft w:val="0"/>
      <w:marRight w:val="0"/>
      <w:marTop w:val="0"/>
      <w:marBottom w:val="0"/>
      <w:divBdr>
        <w:top w:val="none" w:sz="0" w:space="0" w:color="auto"/>
        <w:left w:val="none" w:sz="0" w:space="0" w:color="auto"/>
        <w:bottom w:val="none" w:sz="0" w:space="0" w:color="auto"/>
        <w:right w:val="none" w:sz="0" w:space="0" w:color="auto"/>
      </w:divBdr>
    </w:div>
    <w:div w:id="924805743">
      <w:marLeft w:val="0"/>
      <w:marRight w:val="0"/>
      <w:marTop w:val="0"/>
      <w:marBottom w:val="0"/>
      <w:divBdr>
        <w:top w:val="none" w:sz="0" w:space="0" w:color="auto"/>
        <w:left w:val="none" w:sz="0" w:space="0" w:color="auto"/>
        <w:bottom w:val="none" w:sz="0" w:space="0" w:color="auto"/>
        <w:right w:val="none" w:sz="0" w:space="0" w:color="auto"/>
      </w:divBdr>
    </w:div>
    <w:div w:id="924805744">
      <w:marLeft w:val="0"/>
      <w:marRight w:val="0"/>
      <w:marTop w:val="0"/>
      <w:marBottom w:val="0"/>
      <w:divBdr>
        <w:top w:val="none" w:sz="0" w:space="0" w:color="auto"/>
        <w:left w:val="none" w:sz="0" w:space="0" w:color="auto"/>
        <w:bottom w:val="none" w:sz="0" w:space="0" w:color="auto"/>
        <w:right w:val="none" w:sz="0" w:space="0" w:color="auto"/>
      </w:divBdr>
    </w:div>
    <w:div w:id="924805745">
      <w:marLeft w:val="0"/>
      <w:marRight w:val="0"/>
      <w:marTop w:val="0"/>
      <w:marBottom w:val="0"/>
      <w:divBdr>
        <w:top w:val="none" w:sz="0" w:space="0" w:color="auto"/>
        <w:left w:val="none" w:sz="0" w:space="0" w:color="auto"/>
        <w:bottom w:val="none" w:sz="0" w:space="0" w:color="auto"/>
        <w:right w:val="none" w:sz="0" w:space="0" w:color="auto"/>
      </w:divBdr>
    </w:div>
    <w:div w:id="924805746">
      <w:marLeft w:val="0"/>
      <w:marRight w:val="0"/>
      <w:marTop w:val="0"/>
      <w:marBottom w:val="0"/>
      <w:divBdr>
        <w:top w:val="none" w:sz="0" w:space="0" w:color="auto"/>
        <w:left w:val="none" w:sz="0" w:space="0" w:color="auto"/>
        <w:bottom w:val="none" w:sz="0" w:space="0" w:color="auto"/>
        <w:right w:val="none" w:sz="0" w:space="0" w:color="auto"/>
      </w:divBdr>
    </w:div>
    <w:div w:id="924805747">
      <w:marLeft w:val="0"/>
      <w:marRight w:val="0"/>
      <w:marTop w:val="0"/>
      <w:marBottom w:val="0"/>
      <w:divBdr>
        <w:top w:val="none" w:sz="0" w:space="0" w:color="auto"/>
        <w:left w:val="none" w:sz="0" w:space="0" w:color="auto"/>
        <w:bottom w:val="none" w:sz="0" w:space="0" w:color="auto"/>
        <w:right w:val="none" w:sz="0" w:space="0" w:color="auto"/>
      </w:divBdr>
    </w:div>
    <w:div w:id="924805748">
      <w:marLeft w:val="0"/>
      <w:marRight w:val="0"/>
      <w:marTop w:val="0"/>
      <w:marBottom w:val="0"/>
      <w:divBdr>
        <w:top w:val="none" w:sz="0" w:space="0" w:color="auto"/>
        <w:left w:val="none" w:sz="0" w:space="0" w:color="auto"/>
        <w:bottom w:val="none" w:sz="0" w:space="0" w:color="auto"/>
        <w:right w:val="none" w:sz="0" w:space="0" w:color="auto"/>
      </w:divBdr>
    </w:div>
    <w:div w:id="924805749">
      <w:marLeft w:val="0"/>
      <w:marRight w:val="0"/>
      <w:marTop w:val="0"/>
      <w:marBottom w:val="0"/>
      <w:divBdr>
        <w:top w:val="none" w:sz="0" w:space="0" w:color="auto"/>
        <w:left w:val="none" w:sz="0" w:space="0" w:color="auto"/>
        <w:bottom w:val="none" w:sz="0" w:space="0" w:color="auto"/>
        <w:right w:val="none" w:sz="0" w:space="0" w:color="auto"/>
      </w:divBdr>
    </w:div>
    <w:div w:id="924805750">
      <w:marLeft w:val="0"/>
      <w:marRight w:val="0"/>
      <w:marTop w:val="0"/>
      <w:marBottom w:val="0"/>
      <w:divBdr>
        <w:top w:val="none" w:sz="0" w:space="0" w:color="auto"/>
        <w:left w:val="none" w:sz="0" w:space="0" w:color="auto"/>
        <w:bottom w:val="none" w:sz="0" w:space="0" w:color="auto"/>
        <w:right w:val="none" w:sz="0" w:space="0" w:color="auto"/>
      </w:divBdr>
    </w:div>
    <w:div w:id="924805751">
      <w:marLeft w:val="0"/>
      <w:marRight w:val="0"/>
      <w:marTop w:val="0"/>
      <w:marBottom w:val="0"/>
      <w:divBdr>
        <w:top w:val="none" w:sz="0" w:space="0" w:color="auto"/>
        <w:left w:val="none" w:sz="0" w:space="0" w:color="auto"/>
        <w:bottom w:val="none" w:sz="0" w:space="0" w:color="auto"/>
        <w:right w:val="none" w:sz="0" w:space="0" w:color="auto"/>
      </w:divBdr>
    </w:div>
    <w:div w:id="924805752">
      <w:marLeft w:val="0"/>
      <w:marRight w:val="0"/>
      <w:marTop w:val="0"/>
      <w:marBottom w:val="0"/>
      <w:divBdr>
        <w:top w:val="none" w:sz="0" w:space="0" w:color="auto"/>
        <w:left w:val="none" w:sz="0" w:space="0" w:color="auto"/>
        <w:bottom w:val="none" w:sz="0" w:space="0" w:color="auto"/>
        <w:right w:val="none" w:sz="0" w:space="0" w:color="auto"/>
      </w:divBdr>
    </w:div>
    <w:div w:id="9248057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24688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TTC</Company>
  <LinksUpToDate>false</LinksUpToDate>
  <CharactersWithSpaces>28962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2010-12-07T15:58:00Z</cp:lastPrinted>
  <dcterms:created xsi:type="dcterms:W3CDTF">2014-03-15T14:02:00Z</dcterms:created>
  <dcterms:modified xsi:type="dcterms:W3CDTF">2014-03-15T14:02:00Z</dcterms:modified>
</cp:coreProperties>
</file>