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C7D" w:rsidRDefault="00F06C7D">
      <w:pPr>
        <w:pStyle w:val="a3"/>
        <w:tabs>
          <w:tab w:val="clear" w:pos="9072"/>
        </w:tabs>
        <w:spacing w:line="240" w:lineRule="auto"/>
      </w:pPr>
    </w:p>
    <w:p w:rsidR="006074E1" w:rsidRDefault="006074E1">
      <w:pPr>
        <w:pStyle w:val="a3"/>
        <w:tabs>
          <w:tab w:val="clear" w:pos="9072"/>
        </w:tabs>
        <w:spacing w:line="240" w:lineRule="auto"/>
      </w:pPr>
      <w:r>
        <w:t>Министерство образования РФ</w:t>
      </w:r>
    </w:p>
    <w:p w:rsidR="006074E1" w:rsidRDefault="006074E1">
      <w:pPr>
        <w:pStyle w:val="a3"/>
        <w:tabs>
          <w:tab w:val="clear" w:pos="9072"/>
        </w:tabs>
        <w:spacing w:line="240" w:lineRule="auto"/>
      </w:pPr>
    </w:p>
    <w:p w:rsidR="006074E1" w:rsidRDefault="006074E1">
      <w:pPr>
        <w:spacing w:line="240" w:lineRule="auto"/>
        <w:ind w:right="-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Тверской Государственный Технический Университет</w:t>
      </w:r>
    </w:p>
    <w:p w:rsidR="006074E1" w:rsidRDefault="006074E1">
      <w:pPr>
        <w:spacing w:line="240" w:lineRule="auto"/>
        <w:ind w:right="-8"/>
        <w:jc w:val="center"/>
        <w:rPr>
          <w:rFonts w:ascii="Times New Roman" w:hAnsi="Times New Roman" w:cs="Times New Roman"/>
          <w:sz w:val="28"/>
        </w:rPr>
      </w:pPr>
    </w:p>
    <w:p w:rsidR="006074E1" w:rsidRDefault="006074E1">
      <w:pPr>
        <w:spacing w:line="240" w:lineRule="auto"/>
        <w:ind w:right="-8"/>
        <w:jc w:val="center"/>
        <w:rPr>
          <w:rFonts w:ascii="Times New Roman" w:hAnsi="Times New Roman" w:cs="Times New Roman"/>
          <w:sz w:val="28"/>
        </w:rPr>
      </w:pPr>
    </w:p>
    <w:p w:rsidR="006074E1" w:rsidRDefault="006074E1">
      <w:pPr>
        <w:pStyle w:val="FR5"/>
        <w:ind w:right="-8"/>
        <w:jc w:val="center"/>
        <w:rPr>
          <w:sz w:val="28"/>
        </w:rPr>
      </w:pPr>
      <w:r>
        <w:rPr>
          <w:sz w:val="28"/>
        </w:rPr>
        <w:t>Кафедра  "Металлорежущие станки и инструменты"</w:t>
      </w:r>
    </w:p>
    <w:p w:rsidR="006074E1" w:rsidRDefault="006074E1">
      <w:pPr>
        <w:pStyle w:val="1"/>
        <w:spacing w:before="0"/>
        <w:ind w:left="0" w:right="-8"/>
        <w:jc w:val="center"/>
        <w:rPr>
          <w:rFonts w:ascii="Times New Roman" w:hAnsi="Times New Roman" w:cs="Times New Roman"/>
          <w:sz w:val="28"/>
        </w:rPr>
      </w:pPr>
    </w:p>
    <w:p w:rsidR="006074E1" w:rsidRDefault="006074E1"/>
    <w:p w:rsidR="006074E1" w:rsidRDefault="006074E1"/>
    <w:p w:rsidR="006074E1" w:rsidRDefault="006074E1"/>
    <w:p w:rsidR="006074E1" w:rsidRDefault="006074E1"/>
    <w:p w:rsidR="006074E1" w:rsidRDefault="006074E1"/>
    <w:p w:rsidR="006074E1" w:rsidRDefault="006074E1"/>
    <w:p w:rsidR="006074E1" w:rsidRDefault="006074E1"/>
    <w:p w:rsidR="006074E1" w:rsidRDefault="006074E1">
      <w:pPr>
        <w:pStyle w:val="a5"/>
        <w:tabs>
          <w:tab w:val="clear" w:pos="4677"/>
          <w:tab w:val="clear" w:pos="9355"/>
        </w:tabs>
      </w:pPr>
    </w:p>
    <w:p w:rsidR="006074E1" w:rsidRDefault="006074E1"/>
    <w:p w:rsidR="006074E1" w:rsidRDefault="006074E1"/>
    <w:p w:rsidR="006074E1" w:rsidRDefault="006074E1"/>
    <w:p w:rsidR="006074E1" w:rsidRDefault="006074E1"/>
    <w:p w:rsidR="006074E1" w:rsidRDefault="006074E1"/>
    <w:p w:rsidR="006074E1" w:rsidRDefault="006074E1"/>
    <w:p w:rsidR="006074E1" w:rsidRDefault="006074E1"/>
    <w:p w:rsidR="006074E1" w:rsidRDefault="006074E1">
      <w:pPr>
        <w:pStyle w:val="1"/>
        <w:spacing w:before="0"/>
        <w:ind w:left="0" w:right="-8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Изучение механизмов металорежущих станков</w:t>
      </w:r>
    </w:p>
    <w:p w:rsidR="006074E1" w:rsidRDefault="006074E1">
      <w:pPr>
        <w:pStyle w:val="3"/>
        <w:rPr>
          <w:sz w:val="28"/>
        </w:rPr>
      </w:pPr>
    </w:p>
    <w:p w:rsidR="006074E1" w:rsidRDefault="006074E1">
      <w:pPr>
        <w:pStyle w:val="3"/>
        <w:rPr>
          <w:sz w:val="28"/>
        </w:rPr>
      </w:pPr>
      <w:r>
        <w:rPr>
          <w:sz w:val="28"/>
        </w:rPr>
        <w:t>Методические указания</w:t>
      </w:r>
    </w:p>
    <w:p w:rsidR="006074E1" w:rsidRDefault="006074E1">
      <w:pPr>
        <w:spacing w:line="240" w:lineRule="auto"/>
        <w:ind w:right="-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лабораторной работе по курсу "Металорежущие станки" </w:t>
      </w:r>
    </w:p>
    <w:p w:rsidR="006074E1" w:rsidRDefault="006074E1">
      <w:pPr>
        <w:spacing w:line="240" w:lineRule="auto"/>
        <w:ind w:right="-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студентов специальности 1201- "Технология машиностроения"</w:t>
      </w:r>
    </w:p>
    <w:p w:rsidR="006074E1" w:rsidRDefault="006074E1">
      <w:pPr>
        <w:spacing w:line="240" w:lineRule="auto"/>
        <w:ind w:right="-8"/>
        <w:jc w:val="center"/>
        <w:rPr>
          <w:rFonts w:ascii="Times New Roman" w:hAnsi="Times New Roman" w:cs="Times New Roman"/>
          <w:sz w:val="28"/>
        </w:rPr>
      </w:pPr>
    </w:p>
    <w:p w:rsidR="006074E1" w:rsidRDefault="006074E1">
      <w:pPr>
        <w:spacing w:line="240" w:lineRule="auto"/>
        <w:ind w:right="-8"/>
        <w:jc w:val="center"/>
        <w:rPr>
          <w:rFonts w:ascii="Times New Roman" w:hAnsi="Times New Roman" w:cs="Times New Roman"/>
          <w:sz w:val="28"/>
        </w:rPr>
      </w:pPr>
    </w:p>
    <w:p w:rsidR="006074E1" w:rsidRDefault="006074E1">
      <w:pPr>
        <w:spacing w:line="240" w:lineRule="auto"/>
        <w:ind w:right="-8"/>
        <w:jc w:val="center"/>
        <w:rPr>
          <w:rFonts w:ascii="Times New Roman" w:hAnsi="Times New Roman" w:cs="Times New Roman"/>
          <w:sz w:val="28"/>
        </w:rPr>
      </w:pPr>
    </w:p>
    <w:p w:rsidR="006074E1" w:rsidRDefault="006074E1">
      <w:pPr>
        <w:spacing w:line="240" w:lineRule="auto"/>
        <w:ind w:right="-8"/>
        <w:jc w:val="center"/>
        <w:rPr>
          <w:rFonts w:ascii="Times New Roman" w:hAnsi="Times New Roman" w:cs="Times New Roman"/>
          <w:sz w:val="28"/>
        </w:rPr>
      </w:pPr>
    </w:p>
    <w:p w:rsidR="006074E1" w:rsidRDefault="006074E1">
      <w:pPr>
        <w:spacing w:line="240" w:lineRule="auto"/>
        <w:ind w:right="-8"/>
        <w:jc w:val="center"/>
        <w:rPr>
          <w:rFonts w:ascii="Times New Roman" w:hAnsi="Times New Roman" w:cs="Times New Roman"/>
          <w:sz w:val="28"/>
        </w:rPr>
      </w:pPr>
    </w:p>
    <w:p w:rsidR="006074E1" w:rsidRDefault="006074E1">
      <w:pPr>
        <w:spacing w:line="240" w:lineRule="auto"/>
        <w:ind w:right="-8"/>
        <w:jc w:val="center"/>
        <w:rPr>
          <w:rFonts w:ascii="Times New Roman" w:hAnsi="Times New Roman" w:cs="Times New Roman"/>
          <w:sz w:val="28"/>
        </w:rPr>
      </w:pPr>
    </w:p>
    <w:p w:rsidR="006074E1" w:rsidRDefault="006074E1">
      <w:pPr>
        <w:spacing w:line="240" w:lineRule="auto"/>
        <w:ind w:right="-8"/>
        <w:jc w:val="center"/>
        <w:rPr>
          <w:rFonts w:ascii="Times New Roman" w:hAnsi="Times New Roman" w:cs="Times New Roman"/>
          <w:sz w:val="28"/>
        </w:rPr>
      </w:pPr>
    </w:p>
    <w:p w:rsidR="006074E1" w:rsidRDefault="006074E1">
      <w:pPr>
        <w:spacing w:line="240" w:lineRule="auto"/>
        <w:ind w:right="-8"/>
        <w:jc w:val="center"/>
        <w:rPr>
          <w:rFonts w:ascii="Times New Roman" w:hAnsi="Times New Roman" w:cs="Times New Roman"/>
          <w:sz w:val="40"/>
        </w:rPr>
      </w:pPr>
    </w:p>
    <w:p w:rsidR="006074E1" w:rsidRDefault="006074E1">
      <w:pPr>
        <w:spacing w:line="240" w:lineRule="auto"/>
        <w:ind w:right="-8"/>
        <w:jc w:val="center"/>
        <w:rPr>
          <w:rFonts w:ascii="Times New Roman" w:hAnsi="Times New Roman" w:cs="Times New Roman"/>
          <w:sz w:val="40"/>
        </w:rPr>
      </w:pPr>
    </w:p>
    <w:p w:rsidR="006074E1" w:rsidRDefault="006074E1">
      <w:pPr>
        <w:spacing w:line="240" w:lineRule="auto"/>
        <w:ind w:right="-8"/>
        <w:jc w:val="center"/>
        <w:rPr>
          <w:rFonts w:ascii="Times New Roman" w:hAnsi="Times New Roman" w:cs="Times New Roman"/>
          <w:sz w:val="40"/>
        </w:rPr>
      </w:pPr>
    </w:p>
    <w:p w:rsidR="006074E1" w:rsidRDefault="006074E1">
      <w:pPr>
        <w:spacing w:line="240" w:lineRule="auto"/>
        <w:ind w:right="-8"/>
        <w:jc w:val="center"/>
        <w:rPr>
          <w:rFonts w:ascii="Times New Roman" w:hAnsi="Times New Roman" w:cs="Times New Roman"/>
          <w:sz w:val="40"/>
        </w:rPr>
      </w:pPr>
    </w:p>
    <w:p w:rsidR="006074E1" w:rsidRDefault="006074E1">
      <w:pPr>
        <w:spacing w:line="240" w:lineRule="auto"/>
        <w:ind w:right="-8"/>
        <w:jc w:val="center"/>
        <w:rPr>
          <w:rFonts w:ascii="Times New Roman" w:hAnsi="Times New Roman" w:cs="Times New Roman"/>
          <w:sz w:val="40"/>
        </w:rPr>
      </w:pPr>
    </w:p>
    <w:p w:rsidR="006074E1" w:rsidRDefault="006074E1">
      <w:pPr>
        <w:spacing w:line="240" w:lineRule="auto"/>
        <w:ind w:right="-8"/>
        <w:jc w:val="center"/>
        <w:rPr>
          <w:rFonts w:ascii="Times New Roman" w:hAnsi="Times New Roman" w:cs="Times New Roman"/>
          <w:sz w:val="40"/>
        </w:rPr>
      </w:pPr>
    </w:p>
    <w:p w:rsidR="006074E1" w:rsidRDefault="006074E1">
      <w:pPr>
        <w:spacing w:line="240" w:lineRule="auto"/>
        <w:ind w:right="-8"/>
        <w:jc w:val="center"/>
        <w:rPr>
          <w:rFonts w:ascii="Times New Roman" w:hAnsi="Times New Roman" w:cs="Times New Roman"/>
          <w:sz w:val="40"/>
        </w:rPr>
      </w:pPr>
    </w:p>
    <w:p w:rsidR="006074E1" w:rsidRDefault="006074E1">
      <w:pPr>
        <w:pStyle w:val="2"/>
        <w:tabs>
          <w:tab w:val="clear" w:pos="9072"/>
        </w:tabs>
        <w:spacing w:before="0" w:line="240" w:lineRule="auto"/>
      </w:pPr>
      <w:r>
        <w:t>Тверь 2001</w:t>
      </w:r>
    </w:p>
    <w:p w:rsidR="006074E1" w:rsidRDefault="006074E1">
      <w:pPr>
        <w:spacing w:line="240" w:lineRule="auto"/>
        <w:ind w:right="-8"/>
        <w:jc w:val="center"/>
        <w:rPr>
          <w:rFonts w:ascii="Times New Roman" w:hAnsi="Times New Roman" w:cs="Times New Roman"/>
          <w:sz w:val="28"/>
        </w:rPr>
      </w:pPr>
    </w:p>
    <w:p w:rsidR="006074E1" w:rsidRDefault="006074E1">
      <w:pPr>
        <w:spacing w:line="240" w:lineRule="auto"/>
        <w:ind w:right="-8"/>
        <w:jc w:val="center"/>
        <w:rPr>
          <w:rFonts w:ascii="Times New Roman" w:hAnsi="Times New Roman" w:cs="Times New Roman"/>
          <w:sz w:val="28"/>
        </w:rPr>
      </w:pPr>
    </w:p>
    <w:p w:rsidR="006074E1" w:rsidRDefault="006074E1">
      <w:pPr>
        <w:pStyle w:val="FR5"/>
        <w:ind w:right="-8" w:firstLine="360"/>
        <w:jc w:val="both"/>
        <w:rPr>
          <w:sz w:val="28"/>
        </w:rPr>
      </w:pPr>
      <w:r>
        <w:rPr>
          <w:sz w:val="28"/>
        </w:rPr>
        <w:t xml:space="preserve">В методических указаниях к лабораторной работе "Изучение механизмов металлорежущих станков" изложены основные понятия и положения по систематике и функциональному назначению механизмов, входящих в кинематические цепи станков. </w:t>
      </w:r>
    </w:p>
    <w:p w:rsidR="006074E1" w:rsidRDefault="006074E1">
      <w:pPr>
        <w:pStyle w:val="FR5"/>
        <w:ind w:right="-8" w:firstLine="360"/>
        <w:jc w:val="both"/>
        <w:rPr>
          <w:sz w:val="28"/>
        </w:rPr>
      </w:pPr>
      <w:r>
        <w:rPr>
          <w:sz w:val="28"/>
        </w:rPr>
        <w:t>Лабораторная работа предназначена для изучения курса "Металлорежущие станки". Методические указания (второе издание) рекомендованы к применению на заседании кафедры "Металлорежущие станки и инструменты" (протокол №2 от 02.11.2000)</w:t>
      </w:r>
    </w:p>
    <w:p w:rsidR="006074E1" w:rsidRDefault="006074E1">
      <w:pPr>
        <w:spacing w:line="240" w:lineRule="auto"/>
        <w:ind w:right="-8" w:firstLine="360"/>
        <w:rPr>
          <w:rFonts w:ascii="Times New Roman" w:hAnsi="Times New Roman" w:cs="Times New Roman"/>
          <w:sz w:val="28"/>
        </w:rPr>
      </w:pPr>
    </w:p>
    <w:p w:rsidR="006074E1" w:rsidRDefault="006074E1">
      <w:pPr>
        <w:spacing w:line="240" w:lineRule="auto"/>
        <w:ind w:right="-8"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iCs/>
          <w:sz w:val="28"/>
          <w:szCs w:val="16"/>
        </w:rPr>
        <w:t>Автор: Клюйко Э.В.</w:t>
      </w:r>
    </w:p>
    <w:p w:rsidR="006074E1" w:rsidRDefault="006074E1">
      <w:pPr>
        <w:spacing w:line="240" w:lineRule="auto"/>
        <w:ind w:right="-8" w:firstLine="360"/>
        <w:rPr>
          <w:rFonts w:ascii="Times New Roman" w:hAnsi="Times New Roman" w:cs="Times New Roman"/>
          <w:sz w:val="28"/>
        </w:rPr>
      </w:pPr>
    </w:p>
    <w:p w:rsidR="006074E1" w:rsidRDefault="006074E1">
      <w:pPr>
        <w:spacing w:line="240" w:lineRule="auto"/>
        <w:ind w:right="-8" w:firstLine="360"/>
        <w:rPr>
          <w:rFonts w:ascii="Times New Roman" w:hAnsi="Times New Roman" w:cs="Times New Roman"/>
          <w:sz w:val="28"/>
        </w:rPr>
      </w:pPr>
    </w:p>
    <w:p w:rsidR="006074E1" w:rsidRDefault="006074E1">
      <w:pPr>
        <w:spacing w:line="240" w:lineRule="auto"/>
        <w:ind w:right="-8" w:firstLine="360"/>
        <w:rPr>
          <w:rFonts w:ascii="Times New Roman" w:hAnsi="Times New Roman" w:cs="Times New Roman"/>
          <w:sz w:val="28"/>
        </w:rPr>
      </w:pPr>
    </w:p>
    <w:p w:rsidR="006074E1" w:rsidRDefault="006074E1">
      <w:pPr>
        <w:spacing w:line="240" w:lineRule="auto"/>
        <w:ind w:right="-8" w:firstLine="360"/>
        <w:rPr>
          <w:rFonts w:ascii="Times New Roman" w:hAnsi="Times New Roman" w:cs="Times New Roman"/>
          <w:sz w:val="28"/>
        </w:rPr>
      </w:pPr>
    </w:p>
    <w:p w:rsidR="006074E1" w:rsidRDefault="006074E1">
      <w:pPr>
        <w:spacing w:line="240" w:lineRule="auto"/>
        <w:ind w:right="-8" w:firstLine="360"/>
        <w:rPr>
          <w:rFonts w:ascii="Times New Roman" w:hAnsi="Times New Roman" w:cs="Times New Roman"/>
          <w:sz w:val="28"/>
        </w:rPr>
      </w:pPr>
    </w:p>
    <w:p w:rsidR="006074E1" w:rsidRDefault="006074E1">
      <w:pPr>
        <w:spacing w:line="240" w:lineRule="auto"/>
        <w:ind w:right="-8" w:firstLine="360"/>
        <w:rPr>
          <w:rFonts w:ascii="Times New Roman" w:hAnsi="Times New Roman" w:cs="Times New Roman"/>
          <w:sz w:val="28"/>
        </w:rPr>
      </w:pPr>
    </w:p>
    <w:p w:rsidR="006074E1" w:rsidRDefault="006074E1">
      <w:pPr>
        <w:spacing w:line="240" w:lineRule="auto"/>
        <w:ind w:right="-8" w:firstLine="360"/>
        <w:rPr>
          <w:rFonts w:ascii="Times New Roman" w:hAnsi="Times New Roman" w:cs="Times New Roman"/>
          <w:sz w:val="28"/>
        </w:rPr>
      </w:pPr>
    </w:p>
    <w:p w:rsidR="006074E1" w:rsidRDefault="006074E1">
      <w:pPr>
        <w:spacing w:line="240" w:lineRule="auto"/>
        <w:ind w:right="-8" w:firstLine="360"/>
        <w:rPr>
          <w:rFonts w:ascii="Times New Roman" w:hAnsi="Times New Roman" w:cs="Times New Roman"/>
          <w:sz w:val="28"/>
        </w:rPr>
      </w:pPr>
    </w:p>
    <w:p w:rsidR="006074E1" w:rsidRDefault="006074E1">
      <w:pPr>
        <w:spacing w:line="240" w:lineRule="auto"/>
        <w:ind w:right="-8" w:firstLine="360"/>
        <w:rPr>
          <w:rFonts w:ascii="Times New Roman" w:hAnsi="Times New Roman" w:cs="Times New Roman"/>
          <w:sz w:val="28"/>
        </w:rPr>
      </w:pPr>
    </w:p>
    <w:p w:rsidR="006074E1" w:rsidRDefault="006074E1">
      <w:pPr>
        <w:spacing w:line="240" w:lineRule="auto"/>
        <w:ind w:right="-8" w:firstLine="360"/>
        <w:rPr>
          <w:rFonts w:ascii="Times New Roman" w:hAnsi="Times New Roman" w:cs="Times New Roman"/>
          <w:sz w:val="28"/>
        </w:rPr>
      </w:pPr>
    </w:p>
    <w:p w:rsidR="006074E1" w:rsidRDefault="006074E1">
      <w:pPr>
        <w:spacing w:line="240" w:lineRule="auto"/>
        <w:ind w:right="-8" w:firstLine="360"/>
        <w:jc w:val="center"/>
        <w:rPr>
          <w:rFonts w:ascii="Times New Roman" w:hAnsi="Times New Roman" w:cs="Times New Roman"/>
          <w:sz w:val="28"/>
        </w:rPr>
      </w:pPr>
    </w:p>
    <w:p w:rsidR="006074E1" w:rsidRDefault="006074E1">
      <w:pPr>
        <w:pStyle w:val="5"/>
        <w:jc w:val="center"/>
      </w:pPr>
      <w:r>
        <w:t>СОДЕРЖАНИЕ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8472"/>
        <w:gridCol w:w="850"/>
      </w:tblGrid>
      <w:tr w:rsidR="006074E1">
        <w:tc>
          <w:tcPr>
            <w:tcW w:w="8472" w:type="dxa"/>
          </w:tcPr>
          <w:p w:rsidR="006074E1" w:rsidRDefault="006074E1">
            <w:pPr>
              <w:numPr>
                <w:ilvl w:val="0"/>
                <w:numId w:val="6"/>
              </w:numPr>
              <w:tabs>
                <w:tab w:val="clear" w:pos="48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vAlign w:val="bottom"/>
          </w:tcPr>
          <w:p w:rsidR="006074E1" w:rsidRDefault="006074E1">
            <w:pPr>
              <w:spacing w:line="240" w:lineRule="auto"/>
              <w:ind w:left="-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</w:t>
            </w:r>
          </w:p>
        </w:tc>
      </w:tr>
      <w:tr w:rsidR="006074E1">
        <w:tc>
          <w:tcPr>
            <w:tcW w:w="8472" w:type="dxa"/>
          </w:tcPr>
          <w:p w:rsidR="006074E1" w:rsidRDefault="006074E1">
            <w:pPr>
              <w:numPr>
                <w:ilvl w:val="0"/>
                <w:numId w:val="6"/>
              </w:numPr>
              <w:tabs>
                <w:tab w:val="clear" w:pos="48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Цель работы............................................................................................</w:t>
            </w:r>
          </w:p>
        </w:tc>
        <w:tc>
          <w:tcPr>
            <w:tcW w:w="850" w:type="dxa"/>
            <w:vAlign w:val="bottom"/>
          </w:tcPr>
          <w:p w:rsidR="006074E1" w:rsidRDefault="006074E1">
            <w:pPr>
              <w:spacing w:line="240" w:lineRule="auto"/>
              <w:ind w:left="-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6074E1">
        <w:tc>
          <w:tcPr>
            <w:tcW w:w="8472" w:type="dxa"/>
          </w:tcPr>
          <w:p w:rsidR="006074E1" w:rsidRDefault="006074E1">
            <w:pPr>
              <w:numPr>
                <w:ilvl w:val="0"/>
                <w:numId w:val="6"/>
              </w:numPr>
              <w:tabs>
                <w:tab w:val="clear" w:pos="48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Порядок проведения работы.................................................................</w:t>
            </w:r>
          </w:p>
        </w:tc>
        <w:tc>
          <w:tcPr>
            <w:tcW w:w="850" w:type="dxa"/>
            <w:vAlign w:val="bottom"/>
          </w:tcPr>
          <w:p w:rsidR="006074E1" w:rsidRDefault="006074E1">
            <w:pPr>
              <w:spacing w:line="240" w:lineRule="auto"/>
              <w:ind w:left="-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6074E1">
        <w:tc>
          <w:tcPr>
            <w:tcW w:w="8472" w:type="dxa"/>
          </w:tcPr>
          <w:p w:rsidR="006074E1" w:rsidRDefault="006074E1">
            <w:pPr>
              <w:numPr>
                <w:ilvl w:val="0"/>
                <w:numId w:val="6"/>
              </w:numPr>
              <w:tabs>
                <w:tab w:val="clear" w:pos="48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Назначение и состав механиз</w:t>
            </w:r>
            <w:r>
              <w:rPr>
                <w:rFonts w:ascii="Times New Roman" w:hAnsi="Times New Roman" w:cs="Times New Roman"/>
                <w:sz w:val="28"/>
              </w:rPr>
              <w:softHyphen/>
              <w:t>мов.........................................................</w:t>
            </w:r>
          </w:p>
        </w:tc>
        <w:tc>
          <w:tcPr>
            <w:tcW w:w="850" w:type="dxa"/>
            <w:vAlign w:val="bottom"/>
          </w:tcPr>
          <w:p w:rsidR="006074E1" w:rsidRDefault="006074E1">
            <w:pPr>
              <w:spacing w:line="240" w:lineRule="auto"/>
              <w:ind w:left="-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6074E1">
        <w:tc>
          <w:tcPr>
            <w:tcW w:w="8472" w:type="dxa"/>
          </w:tcPr>
          <w:p w:rsidR="006074E1" w:rsidRDefault="006074E1">
            <w:pPr>
              <w:pStyle w:val="FR5"/>
              <w:numPr>
                <w:ilvl w:val="0"/>
                <w:numId w:val="6"/>
              </w:numPr>
              <w:tabs>
                <w:tab w:val="clear" w:pos="480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  <w:szCs w:val="18"/>
              </w:rPr>
              <w:t>4. Структурные свойства механизмов......</w:t>
            </w:r>
            <w:r>
              <w:rPr>
                <w:sz w:val="28"/>
              </w:rPr>
              <w:t>.........................................</w:t>
            </w:r>
            <w:r>
              <w:rPr>
                <w:sz w:val="28"/>
                <w:szCs w:val="18"/>
              </w:rPr>
              <w:t>.....</w:t>
            </w:r>
          </w:p>
        </w:tc>
        <w:tc>
          <w:tcPr>
            <w:tcW w:w="850" w:type="dxa"/>
            <w:vAlign w:val="bottom"/>
          </w:tcPr>
          <w:p w:rsidR="006074E1" w:rsidRDefault="006074E1">
            <w:pPr>
              <w:pStyle w:val="FR5"/>
              <w:ind w:left="-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6074E1">
        <w:tc>
          <w:tcPr>
            <w:tcW w:w="8472" w:type="dxa"/>
          </w:tcPr>
          <w:p w:rsidR="006074E1" w:rsidRDefault="006074E1">
            <w:pPr>
              <w:pStyle w:val="FR5"/>
              <w:numPr>
                <w:ilvl w:val="0"/>
                <w:numId w:val="6"/>
              </w:numPr>
              <w:tabs>
                <w:tab w:val="clear" w:pos="480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  <w:szCs w:val="18"/>
              </w:rPr>
              <w:t>5. Функциональные свойства механизмов .</w:t>
            </w:r>
            <w:r>
              <w:rPr>
                <w:sz w:val="28"/>
              </w:rPr>
              <w:t>..........................................</w:t>
            </w:r>
            <w:r>
              <w:rPr>
                <w:sz w:val="28"/>
                <w:szCs w:val="18"/>
              </w:rPr>
              <w:t>..</w:t>
            </w:r>
          </w:p>
        </w:tc>
        <w:tc>
          <w:tcPr>
            <w:tcW w:w="850" w:type="dxa"/>
            <w:vAlign w:val="bottom"/>
          </w:tcPr>
          <w:p w:rsidR="006074E1" w:rsidRDefault="006074E1">
            <w:pPr>
              <w:pStyle w:val="FR5"/>
              <w:ind w:left="-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6074E1">
        <w:tc>
          <w:tcPr>
            <w:tcW w:w="8472" w:type="dxa"/>
          </w:tcPr>
          <w:p w:rsidR="006074E1" w:rsidRDefault="006074E1">
            <w:pPr>
              <w:pStyle w:val="FR5"/>
              <w:numPr>
                <w:ilvl w:val="0"/>
                <w:numId w:val="6"/>
              </w:numPr>
              <w:tabs>
                <w:tab w:val="clear" w:pos="480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  <w:szCs w:val="18"/>
              </w:rPr>
              <w:t>6. Примеры анализа механизмов.</w:t>
            </w:r>
            <w:r>
              <w:rPr>
                <w:sz w:val="28"/>
              </w:rPr>
              <w:t>..........................................</w:t>
            </w:r>
            <w:r>
              <w:rPr>
                <w:sz w:val="28"/>
                <w:szCs w:val="18"/>
              </w:rPr>
              <w:t>...................</w:t>
            </w:r>
          </w:p>
        </w:tc>
        <w:tc>
          <w:tcPr>
            <w:tcW w:w="850" w:type="dxa"/>
            <w:vAlign w:val="bottom"/>
          </w:tcPr>
          <w:p w:rsidR="006074E1" w:rsidRDefault="006074E1">
            <w:pPr>
              <w:pStyle w:val="FR5"/>
              <w:ind w:left="-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6074E1">
        <w:tc>
          <w:tcPr>
            <w:tcW w:w="8472" w:type="dxa"/>
          </w:tcPr>
          <w:p w:rsidR="006074E1" w:rsidRDefault="006074E1">
            <w:pPr>
              <w:pStyle w:val="FR5"/>
              <w:numPr>
                <w:ilvl w:val="0"/>
                <w:numId w:val="6"/>
              </w:numPr>
              <w:tabs>
                <w:tab w:val="clear" w:pos="480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  <w:szCs w:val="18"/>
              </w:rPr>
              <w:t>7. Индивидуальные задания по анализу механизмов</w:t>
            </w:r>
            <w:r>
              <w:rPr>
                <w:sz w:val="28"/>
              </w:rPr>
              <w:t>.............................</w:t>
            </w:r>
          </w:p>
        </w:tc>
        <w:tc>
          <w:tcPr>
            <w:tcW w:w="850" w:type="dxa"/>
            <w:vAlign w:val="bottom"/>
          </w:tcPr>
          <w:p w:rsidR="006074E1" w:rsidRDefault="006074E1">
            <w:pPr>
              <w:pStyle w:val="FR5"/>
              <w:ind w:left="-4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6074E1">
        <w:tc>
          <w:tcPr>
            <w:tcW w:w="8472" w:type="dxa"/>
          </w:tcPr>
          <w:p w:rsidR="006074E1" w:rsidRDefault="006074E1">
            <w:pPr>
              <w:pStyle w:val="FR5"/>
              <w:numPr>
                <w:ilvl w:val="0"/>
                <w:numId w:val="6"/>
              </w:numPr>
              <w:tabs>
                <w:tab w:val="clear" w:pos="480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  <w:szCs w:val="18"/>
              </w:rPr>
              <w:t>8. Контрольные вопросы</w:t>
            </w:r>
            <w:r>
              <w:rPr>
                <w:sz w:val="28"/>
              </w:rPr>
              <w:t>........................................</w:t>
            </w:r>
            <w:r>
              <w:rPr>
                <w:sz w:val="28"/>
                <w:szCs w:val="18"/>
              </w:rPr>
              <w:t>...................................</w:t>
            </w:r>
          </w:p>
        </w:tc>
        <w:tc>
          <w:tcPr>
            <w:tcW w:w="850" w:type="dxa"/>
            <w:vAlign w:val="bottom"/>
          </w:tcPr>
          <w:p w:rsidR="006074E1" w:rsidRDefault="006074E1">
            <w:pPr>
              <w:pStyle w:val="FR5"/>
              <w:ind w:left="-4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6074E1">
        <w:tc>
          <w:tcPr>
            <w:tcW w:w="8472" w:type="dxa"/>
          </w:tcPr>
          <w:p w:rsidR="006074E1" w:rsidRDefault="006074E1">
            <w:pPr>
              <w:pStyle w:val="FR5"/>
              <w:jc w:val="both"/>
              <w:rPr>
                <w:sz w:val="28"/>
              </w:rPr>
            </w:pPr>
            <w:r>
              <w:rPr>
                <w:sz w:val="28"/>
                <w:szCs w:val="18"/>
              </w:rPr>
              <w:t>9. Библиографический список .......</w:t>
            </w:r>
            <w:r>
              <w:rPr>
                <w:sz w:val="28"/>
              </w:rPr>
              <w:t>..............................</w:t>
            </w:r>
            <w:r>
              <w:rPr>
                <w:sz w:val="28"/>
                <w:szCs w:val="18"/>
              </w:rPr>
              <w:t>............................</w:t>
            </w:r>
          </w:p>
        </w:tc>
        <w:tc>
          <w:tcPr>
            <w:tcW w:w="850" w:type="dxa"/>
            <w:vAlign w:val="bottom"/>
          </w:tcPr>
          <w:p w:rsidR="006074E1" w:rsidRDefault="006074E1">
            <w:pPr>
              <w:pStyle w:val="FR5"/>
              <w:ind w:left="-4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6074E1">
        <w:tc>
          <w:tcPr>
            <w:tcW w:w="8472" w:type="dxa"/>
          </w:tcPr>
          <w:p w:rsidR="006074E1" w:rsidRDefault="006074E1">
            <w:pPr>
              <w:pStyle w:val="FR5"/>
              <w:jc w:val="both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 xml:space="preserve">10. Приложение </w:t>
            </w:r>
            <w:r>
              <w:rPr>
                <w:sz w:val="28"/>
              </w:rPr>
              <w:t>.....................</w:t>
            </w:r>
            <w:r>
              <w:rPr>
                <w:sz w:val="28"/>
                <w:szCs w:val="18"/>
              </w:rPr>
              <w:t>..........................</w:t>
            </w:r>
            <w:r>
              <w:rPr>
                <w:sz w:val="28"/>
              </w:rPr>
              <w:t xml:space="preserve"> .....................</w:t>
            </w:r>
            <w:r>
              <w:rPr>
                <w:sz w:val="28"/>
                <w:szCs w:val="18"/>
              </w:rPr>
              <w:t>....................</w:t>
            </w:r>
          </w:p>
        </w:tc>
        <w:tc>
          <w:tcPr>
            <w:tcW w:w="850" w:type="dxa"/>
            <w:vAlign w:val="bottom"/>
          </w:tcPr>
          <w:p w:rsidR="006074E1" w:rsidRDefault="006074E1">
            <w:pPr>
              <w:pStyle w:val="FR5"/>
              <w:ind w:left="-4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</w:tbl>
    <w:p w:rsidR="006074E1" w:rsidRDefault="006074E1">
      <w:pPr>
        <w:pStyle w:val="FR5"/>
        <w:ind w:right="-8"/>
        <w:rPr>
          <w:sz w:val="28"/>
        </w:rPr>
        <w:sectPr w:rsidR="006074E1">
          <w:headerReference w:type="default" r:id="rId7"/>
          <w:pgSz w:w="11900" w:h="16820" w:code="9"/>
          <w:pgMar w:top="1508" w:right="1418" w:bottom="1418" w:left="1418" w:header="1276" w:footer="720" w:gutter="0"/>
          <w:pgNumType w:start="1"/>
          <w:cols w:space="60"/>
          <w:noEndnote/>
          <w:titlePg/>
        </w:sectPr>
      </w:pPr>
      <w:r>
        <w:rPr>
          <w:sz w:val="28"/>
        </w:rPr>
        <w:t xml:space="preserve">  </w:t>
      </w:r>
    </w:p>
    <w:p w:rsidR="006074E1" w:rsidRDefault="006074E1">
      <w:pPr>
        <w:pStyle w:val="FR1"/>
        <w:ind w:right="-8" w:firstLine="260"/>
        <w:jc w:val="center"/>
        <w:rPr>
          <w:b/>
          <w:bCs/>
          <w:sz w:val="28"/>
        </w:rPr>
      </w:pPr>
      <w:r>
        <w:rPr>
          <w:b/>
          <w:bCs/>
          <w:sz w:val="28"/>
        </w:rPr>
        <w:t>1. ЦЕЛЬ  РАБОТЫ</w:t>
      </w:r>
    </w:p>
    <w:p w:rsidR="006074E1" w:rsidRDefault="006074E1">
      <w:pPr>
        <w:pStyle w:val="FR1"/>
        <w:ind w:right="-8" w:firstLine="260"/>
        <w:jc w:val="center"/>
        <w:rPr>
          <w:sz w:val="28"/>
        </w:rPr>
      </w:pPr>
    </w:p>
    <w:p w:rsidR="006074E1" w:rsidRDefault="006074E1">
      <w:pPr>
        <w:numPr>
          <w:ilvl w:val="0"/>
          <w:numId w:val="10"/>
        </w:numPr>
        <w:tabs>
          <w:tab w:val="clear" w:pos="900"/>
        </w:tabs>
        <w:spacing w:line="240" w:lineRule="auto"/>
        <w:ind w:left="567" w:right="-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Изучить основные свойства передаточных механизмов станков</w:t>
      </w:r>
      <w:r>
        <w:rPr>
          <w:rFonts w:ascii="Times New Roman" w:hAnsi="Times New Roman" w:cs="Times New Roman"/>
          <w:sz w:val="28"/>
          <w:szCs w:val="16"/>
        </w:rPr>
        <w:t>.</w:t>
      </w:r>
    </w:p>
    <w:p w:rsidR="006074E1" w:rsidRDefault="006074E1">
      <w:pPr>
        <w:pStyle w:val="FR5"/>
        <w:numPr>
          <w:ilvl w:val="0"/>
          <w:numId w:val="10"/>
        </w:numPr>
        <w:tabs>
          <w:tab w:val="clear" w:pos="900"/>
        </w:tabs>
        <w:ind w:left="567" w:right="-8"/>
        <w:jc w:val="both"/>
        <w:rPr>
          <w:sz w:val="28"/>
        </w:rPr>
      </w:pPr>
      <w:r>
        <w:rPr>
          <w:sz w:val="28"/>
          <w:szCs w:val="18"/>
        </w:rPr>
        <w:t>Приобрести определенные навыки в анализе структурных и функциональных свойств механизмов станков.</w:t>
      </w:r>
    </w:p>
    <w:p w:rsidR="006074E1" w:rsidRDefault="006074E1">
      <w:pPr>
        <w:pStyle w:val="FR5"/>
        <w:ind w:right="-8"/>
        <w:jc w:val="both"/>
        <w:rPr>
          <w:sz w:val="28"/>
          <w:szCs w:val="18"/>
        </w:rPr>
      </w:pPr>
    </w:p>
    <w:p w:rsidR="006074E1" w:rsidRDefault="006074E1">
      <w:pPr>
        <w:pStyle w:val="FR5"/>
        <w:ind w:right="-8"/>
        <w:jc w:val="both"/>
        <w:rPr>
          <w:sz w:val="28"/>
          <w:szCs w:val="18"/>
        </w:rPr>
      </w:pPr>
    </w:p>
    <w:p w:rsidR="006074E1" w:rsidRDefault="006074E1">
      <w:pPr>
        <w:pStyle w:val="FR5"/>
        <w:ind w:right="-8"/>
        <w:jc w:val="center"/>
        <w:rPr>
          <w:b/>
          <w:bCs/>
          <w:sz w:val="28"/>
          <w:szCs w:val="18"/>
        </w:rPr>
      </w:pPr>
      <w:r>
        <w:rPr>
          <w:b/>
          <w:bCs/>
          <w:sz w:val="28"/>
          <w:szCs w:val="18"/>
        </w:rPr>
        <w:t>2. ПОРЯДОК  ПРОВЕДЕНИЯ  РАБОТЫ</w:t>
      </w:r>
    </w:p>
    <w:p w:rsidR="006074E1" w:rsidRDefault="006074E1">
      <w:pPr>
        <w:pStyle w:val="FR5"/>
        <w:ind w:right="-8"/>
        <w:jc w:val="center"/>
        <w:rPr>
          <w:b/>
          <w:bCs/>
          <w:sz w:val="28"/>
        </w:rPr>
      </w:pPr>
    </w:p>
    <w:p w:rsidR="006074E1" w:rsidRDefault="006074E1">
      <w:pPr>
        <w:pStyle w:val="FR5"/>
        <w:numPr>
          <w:ilvl w:val="0"/>
          <w:numId w:val="8"/>
        </w:numPr>
        <w:tabs>
          <w:tab w:val="clear" w:pos="520"/>
        </w:tabs>
        <w:ind w:left="567" w:right="-8"/>
        <w:jc w:val="both"/>
        <w:rPr>
          <w:sz w:val="28"/>
        </w:rPr>
      </w:pPr>
      <w:r>
        <w:rPr>
          <w:sz w:val="28"/>
          <w:szCs w:val="18"/>
        </w:rPr>
        <w:t>Ознакомиться с основными свойствими передаточные меха</w:t>
      </w:r>
      <w:r>
        <w:rPr>
          <w:sz w:val="28"/>
          <w:szCs w:val="18"/>
        </w:rPr>
        <w:softHyphen/>
        <w:t>низмов станков,</w:t>
      </w:r>
    </w:p>
    <w:p w:rsidR="006074E1" w:rsidRDefault="006074E1">
      <w:pPr>
        <w:pStyle w:val="FR5"/>
        <w:numPr>
          <w:ilvl w:val="0"/>
          <w:numId w:val="8"/>
        </w:numPr>
        <w:tabs>
          <w:tab w:val="clear" w:pos="520"/>
        </w:tabs>
        <w:ind w:left="567" w:right="-8"/>
        <w:jc w:val="both"/>
        <w:rPr>
          <w:sz w:val="28"/>
        </w:rPr>
      </w:pPr>
      <w:r>
        <w:rPr>
          <w:sz w:val="28"/>
          <w:szCs w:val="18"/>
        </w:rPr>
        <w:t xml:space="preserve">Изучить методику анализа структурных и функциональных свойств механизмов станков. </w:t>
      </w:r>
    </w:p>
    <w:p w:rsidR="006074E1" w:rsidRDefault="006074E1">
      <w:pPr>
        <w:pStyle w:val="FR5"/>
        <w:numPr>
          <w:ilvl w:val="0"/>
          <w:numId w:val="8"/>
        </w:numPr>
        <w:tabs>
          <w:tab w:val="clear" w:pos="520"/>
        </w:tabs>
        <w:ind w:left="567" w:right="-8"/>
        <w:jc w:val="both"/>
        <w:rPr>
          <w:sz w:val="28"/>
        </w:rPr>
      </w:pPr>
      <w:r>
        <w:rPr>
          <w:sz w:val="28"/>
          <w:szCs w:val="18"/>
        </w:rPr>
        <w:t>По индивидуальному заданию (альбом, макеты механизмов и Приложение на стр  20…22) проанализировать основные свойства и характеристики станочных механизмов.</w:t>
      </w:r>
    </w:p>
    <w:p w:rsidR="006074E1" w:rsidRDefault="006074E1">
      <w:pPr>
        <w:pStyle w:val="FR5"/>
        <w:ind w:right="-8"/>
        <w:jc w:val="both"/>
        <w:rPr>
          <w:sz w:val="28"/>
          <w:szCs w:val="18"/>
        </w:rPr>
      </w:pPr>
    </w:p>
    <w:p w:rsidR="006074E1" w:rsidRDefault="006074E1">
      <w:pPr>
        <w:pStyle w:val="FR5"/>
        <w:ind w:right="-8"/>
        <w:jc w:val="both"/>
        <w:rPr>
          <w:sz w:val="28"/>
          <w:szCs w:val="18"/>
        </w:rPr>
      </w:pPr>
    </w:p>
    <w:p w:rsidR="006074E1" w:rsidRDefault="006074E1">
      <w:pPr>
        <w:pStyle w:val="FR5"/>
        <w:ind w:right="-8"/>
        <w:jc w:val="center"/>
        <w:rPr>
          <w:b/>
          <w:bCs/>
          <w:sz w:val="28"/>
          <w:szCs w:val="18"/>
        </w:rPr>
      </w:pPr>
      <w:r>
        <w:rPr>
          <w:b/>
          <w:bCs/>
          <w:sz w:val="28"/>
          <w:szCs w:val="18"/>
        </w:rPr>
        <w:t>3. НАЗНАЧЕНИЕ  И  СОСТАВ  МЕХАНИЗМОВ</w:t>
      </w:r>
    </w:p>
    <w:p w:rsidR="006074E1" w:rsidRDefault="006074E1">
      <w:pPr>
        <w:pStyle w:val="FR5"/>
        <w:ind w:right="-8"/>
        <w:jc w:val="center"/>
        <w:rPr>
          <w:b/>
          <w:bCs/>
          <w:sz w:val="28"/>
        </w:rPr>
      </w:pPr>
    </w:p>
    <w:p w:rsidR="006074E1" w:rsidRDefault="006074E1">
      <w:pPr>
        <w:pStyle w:val="FR5"/>
        <w:ind w:right="-8" w:firstLine="260"/>
        <w:jc w:val="both"/>
        <w:rPr>
          <w:sz w:val="28"/>
        </w:rPr>
      </w:pPr>
      <w:r>
        <w:rPr>
          <w:sz w:val="28"/>
          <w:szCs w:val="18"/>
        </w:rPr>
        <w:t>В металлорежущих станках все многообразие механизмов, пред</w:t>
      </w:r>
      <w:r>
        <w:rPr>
          <w:sz w:val="28"/>
          <w:szCs w:val="18"/>
        </w:rPr>
        <w:softHyphen/>
        <w:t>назначенных для создания определенных движений</w:t>
      </w:r>
      <w:r>
        <w:rPr>
          <w:smallCaps/>
          <w:sz w:val="28"/>
          <w:szCs w:val="18"/>
        </w:rPr>
        <w:t xml:space="preserve">, </w:t>
      </w:r>
      <w:r>
        <w:rPr>
          <w:sz w:val="28"/>
          <w:szCs w:val="18"/>
        </w:rPr>
        <w:t xml:space="preserve">подразделяют на двигательные (приводные), передаточные и исполнительные </w:t>
      </w:r>
      <w:r>
        <w:rPr>
          <w:sz w:val="28"/>
        </w:rPr>
        <w:t xml:space="preserve">(формообразующие). </w:t>
      </w:r>
      <w:r>
        <w:rPr>
          <w:sz w:val="28"/>
          <w:szCs w:val="18"/>
        </w:rPr>
        <w:t>Наиболее многочисленные из них передаточные [1,4]. Отличаются они друг от друга по назначению (реверсирующие, суммирующие, корректирующие и др.), по конструкции (шарнирно-рычажные, кулачковые, зубчатые, винтовые и др.) по исполнению опор и зацеплении (передачи скольжения, передачи качения и т.д.).</w:t>
      </w:r>
    </w:p>
    <w:p w:rsidR="006074E1" w:rsidRDefault="006074E1">
      <w:pPr>
        <w:pStyle w:val="FR5"/>
        <w:ind w:right="-8" w:firstLine="260"/>
        <w:jc w:val="both"/>
        <w:rPr>
          <w:sz w:val="28"/>
        </w:rPr>
      </w:pPr>
      <w:r>
        <w:rPr>
          <w:b/>
          <w:bCs/>
          <w:i/>
          <w:iCs/>
          <w:sz w:val="28"/>
          <w:szCs w:val="18"/>
        </w:rPr>
        <w:t>Механизмы</w:t>
      </w:r>
      <w:r>
        <w:rPr>
          <w:sz w:val="28"/>
          <w:szCs w:val="18"/>
        </w:rPr>
        <w:t xml:space="preserve"> представляют собой (рис. 1) подвижные соединения несколь</w:t>
      </w:r>
      <w:r>
        <w:rPr>
          <w:sz w:val="28"/>
          <w:szCs w:val="18"/>
        </w:rPr>
        <w:softHyphen/>
        <w:t xml:space="preserve">ких тел, предназначенных для преобразования движений. Имеется в виду как замена одного вида движения на другое (рис. 1а, 1в), так и передача движения с количественным изменением его параметров (рис. 1г). В качестве основных характеристик движения при настройке механизмов станков, используют пять параметров: траекторию, путь (угловой или линейный), скорость, направление и положение входного или выходного звеньев [2,4]. </w:t>
      </w:r>
    </w:p>
    <w:p w:rsidR="006074E1" w:rsidRDefault="006074E1">
      <w:pPr>
        <w:pStyle w:val="FR5"/>
        <w:ind w:right="-8" w:firstLine="260"/>
        <w:jc w:val="both"/>
        <w:rPr>
          <w:sz w:val="28"/>
        </w:rPr>
      </w:pPr>
      <w:r>
        <w:rPr>
          <w:b/>
          <w:bCs/>
          <w:i/>
          <w:iCs/>
          <w:sz w:val="28"/>
          <w:szCs w:val="18"/>
        </w:rPr>
        <w:t>Передаточные механизмы</w:t>
      </w:r>
      <w:r>
        <w:rPr>
          <w:sz w:val="28"/>
          <w:szCs w:val="18"/>
        </w:rPr>
        <w:t xml:space="preserve"> состоят из звеньев, образующих на стыках между собой кинематические пары (</w:t>
      </w:r>
      <w:r>
        <w:rPr>
          <w:sz w:val="28"/>
          <w:szCs w:val="18"/>
          <w:lang w:val="en-US"/>
        </w:rPr>
        <w:t>j</w:t>
      </w:r>
      <w:r>
        <w:rPr>
          <w:sz w:val="28"/>
          <w:szCs w:val="18"/>
        </w:rPr>
        <w:t>;</w:t>
      </w:r>
      <w:r>
        <w:rPr>
          <w:sz w:val="28"/>
          <w:szCs w:val="18"/>
          <w:lang w:val="en-US"/>
        </w:rPr>
        <w:t>k</w:t>
      </w:r>
      <w:r>
        <w:rPr>
          <w:sz w:val="28"/>
          <w:szCs w:val="18"/>
        </w:rPr>
        <w:t xml:space="preserve">). Звено j или k - это одно ли несколько деталей, жестко (без относительных смещений) связанных между собой. Например, на рис. 1г звено 3 образуют вал и закрепленные на нем шестерни </w:t>
      </w:r>
      <w:r>
        <w:rPr>
          <w:sz w:val="28"/>
          <w:szCs w:val="18"/>
          <w:lang w:val="en-US"/>
        </w:rPr>
        <w:t>z</w:t>
      </w:r>
      <w:r>
        <w:rPr>
          <w:sz w:val="28"/>
          <w:szCs w:val="18"/>
          <w:vertAlign w:val="subscript"/>
        </w:rPr>
        <w:t>4</w:t>
      </w:r>
      <w:r>
        <w:rPr>
          <w:sz w:val="28"/>
          <w:szCs w:val="18"/>
        </w:rPr>
        <w:t xml:space="preserve"> и </w:t>
      </w:r>
      <w:r>
        <w:rPr>
          <w:sz w:val="28"/>
          <w:szCs w:val="18"/>
          <w:lang w:val="en-US"/>
        </w:rPr>
        <w:t>z</w:t>
      </w:r>
      <w:r>
        <w:rPr>
          <w:sz w:val="28"/>
          <w:szCs w:val="18"/>
          <w:vertAlign w:val="subscript"/>
        </w:rPr>
        <w:t>5</w:t>
      </w:r>
      <w:r>
        <w:rPr>
          <w:sz w:val="28"/>
          <w:szCs w:val="18"/>
        </w:rPr>
        <w:t>. Звенья могут быть твердыми и деформируемыми, подвижными и неподвижными, ведущими и ведомыми. Основные типы подвижных звеньев</w:t>
      </w:r>
      <w:r>
        <w:rPr>
          <w:smallCaps/>
          <w:sz w:val="28"/>
          <w:szCs w:val="18"/>
        </w:rPr>
        <w:t xml:space="preserve">, </w:t>
      </w:r>
      <w:r>
        <w:rPr>
          <w:sz w:val="28"/>
          <w:szCs w:val="18"/>
        </w:rPr>
        <w:t xml:space="preserve">применяемые в станках приведены в таблице 1 и в альбоме </w:t>
      </w:r>
      <w:r>
        <w:rPr>
          <w:sz w:val="28"/>
        </w:rPr>
        <w:t xml:space="preserve">([3], стр.63). Кроме концевых подвижных звеньев в механизмах могут быть промежуточные подвижные звенья и всегда есть одно неподвижное звено, называемое </w:t>
      </w:r>
      <w:r>
        <w:rPr>
          <w:i/>
          <w:iCs/>
          <w:sz w:val="28"/>
        </w:rPr>
        <w:t>основанием</w:t>
      </w:r>
      <w:r>
        <w:rPr>
          <w:sz w:val="28"/>
        </w:rPr>
        <w:t xml:space="preserve"> или </w:t>
      </w:r>
      <w:r>
        <w:rPr>
          <w:i/>
          <w:iCs/>
          <w:sz w:val="28"/>
        </w:rPr>
        <w:t>стойкой</w:t>
      </w:r>
      <w:r>
        <w:rPr>
          <w:sz w:val="28"/>
        </w:rPr>
        <w:t>. Поэтому можно сказать, что механизм - это многозвенная подвижная передаточная система с одним неподвижным звеном. На рис. 1а показан четырехзвенный (с учетом стойки) механизм привода ползуна 3 долбежного станка. Для компенсации перекосов в шарнирах и смягчения ударной нагрузки в паре (1;2) введена избыточная подвижность (</w:t>
      </w:r>
      <w:r>
        <w:rPr>
          <w:sz w:val="28"/>
        </w:rPr>
        <w:sym w:font="Symbol" w:char="F076"/>
      </w:r>
      <w:r>
        <w:rPr>
          <w:sz w:val="28"/>
          <w:vertAlign w:val="subscript"/>
        </w:rPr>
        <w:t>12</w:t>
      </w:r>
      <w:r>
        <w:rPr>
          <w:sz w:val="28"/>
        </w:rPr>
        <w:t xml:space="preserve">=2 вместо </w:t>
      </w:r>
      <w:r>
        <w:rPr>
          <w:sz w:val="28"/>
        </w:rPr>
        <w:sym w:font="Symbol" w:char="F076"/>
      </w:r>
      <w:r>
        <w:rPr>
          <w:sz w:val="28"/>
          <w:vertAlign w:val="subscript"/>
        </w:rPr>
        <w:t>12</w:t>
      </w:r>
      <w:r>
        <w:rPr>
          <w:sz w:val="28"/>
        </w:rPr>
        <w:t xml:space="preserve">=1). Для придания повышенной жесткости одинаковым рычагам 1 и 3 (рис 1б) к ним в пятизвенном механизме зажимного приспособления присоединен дополнительный шатун 4. На рис 1б показан простейший трехзвенный пространственный механизм с дисковым кулачком 1 и качающимся толкателем 2, применяемый в приводе подачи шпиндельной бабки токарного автомата (кулачок вращается параллельно плоскости </w:t>
      </w:r>
      <w:r>
        <w:rPr>
          <w:i/>
          <w:iCs/>
          <w:sz w:val="28"/>
          <w:lang w:val="en-US"/>
        </w:rPr>
        <w:t>yz</w:t>
      </w:r>
      <w:r>
        <w:rPr>
          <w:i/>
          <w:iCs/>
          <w:sz w:val="28"/>
        </w:rPr>
        <w:t xml:space="preserve">, </w:t>
      </w:r>
      <w:r>
        <w:rPr>
          <w:sz w:val="28"/>
        </w:rPr>
        <w:t xml:space="preserve">а толкатель качается в плоскости </w:t>
      </w:r>
      <w:r>
        <w:rPr>
          <w:i/>
          <w:iCs/>
          <w:sz w:val="28"/>
        </w:rPr>
        <w:t>ху</w:t>
      </w:r>
      <w:r>
        <w:rPr>
          <w:sz w:val="28"/>
        </w:rPr>
        <w:t xml:space="preserve">). Сложный восьмизвенный двухпоточный механизм привода стола продольно-фрезерного станка (рис. 1г) позволяет уменьшить зазоры в косозубых зубчатых передачах и распределить силовую нагрузку между приводными валами 4 и 6 в соответствии с их жесткостью.     </w:t>
      </w:r>
    </w:p>
    <w:p w:rsidR="006074E1" w:rsidRDefault="006074E1">
      <w:pPr>
        <w:pStyle w:val="FR5"/>
        <w:ind w:right="-8" w:firstLine="260"/>
        <w:jc w:val="center"/>
        <w:rPr>
          <w:sz w:val="28"/>
        </w:rPr>
      </w:pPr>
    </w:p>
    <w:p w:rsidR="006074E1" w:rsidRDefault="006074E1">
      <w:pPr>
        <w:pStyle w:val="FR5"/>
        <w:ind w:right="-8" w:firstLine="260"/>
        <w:jc w:val="center"/>
        <w:rPr>
          <w:sz w:val="28"/>
        </w:rPr>
      </w:pPr>
    </w:p>
    <w:p w:rsidR="006074E1" w:rsidRDefault="006074E1">
      <w:pPr>
        <w:pStyle w:val="FR5"/>
        <w:ind w:right="-8" w:firstLine="260"/>
        <w:jc w:val="center"/>
        <w:rPr>
          <w:sz w:val="28"/>
        </w:rPr>
      </w:pPr>
    </w:p>
    <w:p w:rsidR="006074E1" w:rsidRDefault="006074E1">
      <w:pPr>
        <w:pStyle w:val="FR5"/>
        <w:ind w:right="-8" w:firstLine="260"/>
        <w:jc w:val="center"/>
        <w:rPr>
          <w:sz w:val="28"/>
        </w:rPr>
      </w:pPr>
    </w:p>
    <w:p w:rsidR="006074E1" w:rsidRDefault="006074E1">
      <w:pPr>
        <w:pStyle w:val="FR5"/>
        <w:ind w:right="-8" w:firstLine="260"/>
        <w:jc w:val="center"/>
        <w:rPr>
          <w:sz w:val="28"/>
        </w:rPr>
      </w:pPr>
    </w:p>
    <w:p w:rsidR="006074E1" w:rsidRDefault="006074E1">
      <w:pPr>
        <w:pStyle w:val="FR5"/>
        <w:ind w:right="-8" w:firstLine="260"/>
        <w:jc w:val="center"/>
        <w:rPr>
          <w:sz w:val="28"/>
        </w:rPr>
      </w:pPr>
    </w:p>
    <w:p w:rsidR="006074E1" w:rsidRDefault="006074E1">
      <w:pPr>
        <w:pStyle w:val="FR5"/>
        <w:ind w:right="-8" w:firstLine="260"/>
        <w:jc w:val="center"/>
        <w:rPr>
          <w:sz w:val="28"/>
        </w:rPr>
      </w:pPr>
    </w:p>
    <w:p w:rsidR="006074E1" w:rsidRDefault="006074E1">
      <w:pPr>
        <w:pStyle w:val="FR5"/>
        <w:ind w:right="-8" w:firstLine="260"/>
        <w:jc w:val="center"/>
        <w:rPr>
          <w:sz w:val="28"/>
        </w:rPr>
      </w:pPr>
    </w:p>
    <w:p w:rsidR="006074E1" w:rsidRDefault="006074E1">
      <w:pPr>
        <w:pStyle w:val="FR5"/>
        <w:ind w:right="-8" w:firstLine="260"/>
        <w:jc w:val="center"/>
        <w:rPr>
          <w:sz w:val="28"/>
        </w:rPr>
      </w:pPr>
    </w:p>
    <w:p w:rsidR="006074E1" w:rsidRDefault="006074E1">
      <w:pPr>
        <w:pStyle w:val="FR5"/>
        <w:ind w:right="-8" w:firstLine="260"/>
        <w:jc w:val="center"/>
        <w:rPr>
          <w:sz w:val="28"/>
        </w:rPr>
      </w:pPr>
    </w:p>
    <w:p w:rsidR="006074E1" w:rsidRDefault="006074E1">
      <w:pPr>
        <w:pStyle w:val="FR5"/>
        <w:ind w:right="-8" w:firstLine="260"/>
        <w:jc w:val="center"/>
        <w:rPr>
          <w:sz w:val="28"/>
        </w:rPr>
      </w:pPr>
    </w:p>
    <w:p w:rsidR="006074E1" w:rsidRDefault="006074E1">
      <w:pPr>
        <w:pStyle w:val="FR5"/>
        <w:ind w:right="-8" w:firstLine="260"/>
        <w:jc w:val="center"/>
        <w:rPr>
          <w:sz w:val="28"/>
        </w:rPr>
      </w:pPr>
    </w:p>
    <w:p w:rsidR="006074E1" w:rsidRDefault="006074E1">
      <w:pPr>
        <w:pStyle w:val="FR5"/>
        <w:ind w:right="-8" w:firstLine="260"/>
        <w:jc w:val="center"/>
        <w:rPr>
          <w:sz w:val="28"/>
        </w:rPr>
      </w:pPr>
    </w:p>
    <w:p w:rsidR="006074E1" w:rsidRDefault="006074E1">
      <w:pPr>
        <w:pStyle w:val="FR5"/>
        <w:ind w:right="-8" w:firstLine="260"/>
        <w:jc w:val="center"/>
        <w:rPr>
          <w:sz w:val="28"/>
        </w:rPr>
      </w:pPr>
    </w:p>
    <w:p w:rsidR="006074E1" w:rsidRDefault="006074E1">
      <w:pPr>
        <w:pStyle w:val="FR5"/>
        <w:ind w:right="-8" w:firstLine="260"/>
        <w:jc w:val="center"/>
        <w:rPr>
          <w:sz w:val="28"/>
        </w:rPr>
      </w:pPr>
    </w:p>
    <w:p w:rsidR="006074E1" w:rsidRDefault="006074E1">
      <w:pPr>
        <w:pStyle w:val="FR5"/>
        <w:ind w:right="-8" w:firstLine="260"/>
        <w:jc w:val="center"/>
        <w:rPr>
          <w:sz w:val="28"/>
        </w:rPr>
      </w:pPr>
    </w:p>
    <w:p w:rsidR="006074E1" w:rsidRDefault="006074E1">
      <w:pPr>
        <w:pStyle w:val="FR5"/>
        <w:ind w:right="-8" w:firstLine="260"/>
        <w:jc w:val="center"/>
        <w:rPr>
          <w:sz w:val="28"/>
        </w:rPr>
      </w:pPr>
    </w:p>
    <w:p w:rsidR="006074E1" w:rsidRDefault="006074E1">
      <w:pPr>
        <w:pStyle w:val="FR5"/>
        <w:ind w:right="-8" w:firstLine="260"/>
        <w:jc w:val="center"/>
        <w:rPr>
          <w:sz w:val="28"/>
        </w:rPr>
      </w:pPr>
    </w:p>
    <w:p w:rsidR="006074E1" w:rsidRDefault="006074E1">
      <w:pPr>
        <w:pStyle w:val="FR5"/>
        <w:ind w:right="-8" w:firstLine="260"/>
        <w:jc w:val="center"/>
        <w:rPr>
          <w:sz w:val="28"/>
        </w:rPr>
      </w:pPr>
    </w:p>
    <w:p w:rsidR="006074E1" w:rsidRDefault="006074E1">
      <w:pPr>
        <w:pStyle w:val="FR5"/>
        <w:ind w:right="-8" w:firstLine="260"/>
        <w:jc w:val="center"/>
        <w:rPr>
          <w:sz w:val="28"/>
        </w:rPr>
      </w:pPr>
    </w:p>
    <w:p w:rsidR="006074E1" w:rsidRDefault="006074E1">
      <w:pPr>
        <w:pStyle w:val="FR5"/>
        <w:ind w:right="-8" w:firstLine="260"/>
        <w:jc w:val="center"/>
        <w:rPr>
          <w:sz w:val="28"/>
        </w:rPr>
      </w:pPr>
    </w:p>
    <w:p w:rsidR="006074E1" w:rsidRDefault="006074E1">
      <w:pPr>
        <w:pStyle w:val="FR5"/>
        <w:ind w:right="-8" w:firstLine="260"/>
        <w:jc w:val="center"/>
        <w:rPr>
          <w:sz w:val="28"/>
        </w:rPr>
      </w:pPr>
    </w:p>
    <w:p w:rsidR="006074E1" w:rsidRDefault="006074E1">
      <w:pPr>
        <w:pStyle w:val="FR5"/>
        <w:ind w:right="-8" w:firstLine="260"/>
        <w:jc w:val="center"/>
        <w:rPr>
          <w:sz w:val="28"/>
        </w:rPr>
      </w:pPr>
    </w:p>
    <w:p w:rsidR="006074E1" w:rsidRDefault="006074E1">
      <w:pPr>
        <w:pStyle w:val="FR5"/>
        <w:ind w:right="-8" w:firstLine="260"/>
        <w:jc w:val="center"/>
        <w:rPr>
          <w:sz w:val="28"/>
        </w:rPr>
      </w:pPr>
    </w:p>
    <w:p w:rsidR="006074E1" w:rsidRDefault="006074E1">
      <w:pPr>
        <w:pStyle w:val="FR5"/>
        <w:ind w:right="-8" w:firstLine="260"/>
        <w:jc w:val="center"/>
        <w:rPr>
          <w:sz w:val="28"/>
        </w:rPr>
      </w:pPr>
    </w:p>
    <w:p w:rsidR="006074E1" w:rsidRDefault="006074E1">
      <w:pPr>
        <w:pStyle w:val="FR5"/>
        <w:ind w:right="-8" w:firstLine="260"/>
        <w:jc w:val="center"/>
        <w:rPr>
          <w:sz w:val="28"/>
        </w:rPr>
      </w:pPr>
    </w:p>
    <w:p w:rsidR="006074E1" w:rsidRDefault="006074E1">
      <w:pPr>
        <w:pStyle w:val="FR5"/>
        <w:ind w:right="-8" w:firstLine="260"/>
        <w:jc w:val="center"/>
        <w:rPr>
          <w:sz w:val="24"/>
        </w:rPr>
      </w:pPr>
      <w:r>
        <w:rPr>
          <w:sz w:val="24"/>
        </w:rPr>
        <w:t xml:space="preserve">Рис.1. Примеры передаточных механизмов: </w:t>
      </w:r>
    </w:p>
    <w:p w:rsidR="006074E1" w:rsidRDefault="006074E1">
      <w:pPr>
        <w:pStyle w:val="FR5"/>
        <w:ind w:right="-8" w:firstLine="260"/>
        <w:jc w:val="center"/>
        <w:rPr>
          <w:sz w:val="24"/>
        </w:rPr>
      </w:pPr>
      <w:r>
        <w:rPr>
          <w:sz w:val="24"/>
        </w:rPr>
        <w:t xml:space="preserve">а) – кривошипно-ползунный механизм с избыточной подвижностью в паре (1;2); </w:t>
      </w:r>
    </w:p>
    <w:p w:rsidR="006074E1" w:rsidRDefault="006074E1">
      <w:pPr>
        <w:pStyle w:val="FR5"/>
        <w:ind w:right="-8" w:firstLine="260"/>
        <w:jc w:val="center"/>
        <w:rPr>
          <w:sz w:val="24"/>
        </w:rPr>
      </w:pPr>
      <w:r>
        <w:rPr>
          <w:sz w:val="24"/>
        </w:rPr>
        <w:t>б) – шарнирно рычажный механизм с избыточным звеном 4;</w:t>
      </w:r>
    </w:p>
    <w:p w:rsidR="006074E1" w:rsidRDefault="006074E1">
      <w:pPr>
        <w:pStyle w:val="FR5"/>
        <w:ind w:right="-8" w:firstLine="260"/>
        <w:jc w:val="center"/>
        <w:rPr>
          <w:sz w:val="24"/>
        </w:rPr>
      </w:pPr>
      <w:r>
        <w:rPr>
          <w:sz w:val="24"/>
        </w:rPr>
        <w:t xml:space="preserve">в) – кулачково-рычажный пространственный механизм; </w:t>
      </w:r>
    </w:p>
    <w:p w:rsidR="006074E1" w:rsidRDefault="006074E1">
      <w:pPr>
        <w:pStyle w:val="FR5"/>
        <w:ind w:right="-8" w:firstLine="260"/>
        <w:jc w:val="center"/>
        <w:rPr>
          <w:sz w:val="24"/>
        </w:rPr>
      </w:pPr>
      <w:r>
        <w:rPr>
          <w:sz w:val="24"/>
        </w:rPr>
        <w:t xml:space="preserve">г) – зубчатый замкнутый механизм привода стола   </w:t>
      </w:r>
    </w:p>
    <w:p w:rsidR="006074E1" w:rsidRDefault="006074E1">
      <w:pPr>
        <w:pStyle w:val="FR5"/>
        <w:ind w:right="-8" w:firstLine="567"/>
        <w:jc w:val="center"/>
        <w:rPr>
          <w:sz w:val="24"/>
        </w:rPr>
      </w:pPr>
    </w:p>
    <w:p w:rsidR="006074E1" w:rsidRDefault="006074E1">
      <w:pPr>
        <w:pStyle w:val="FR5"/>
        <w:ind w:right="-8" w:firstLine="567"/>
        <w:jc w:val="center"/>
        <w:rPr>
          <w:sz w:val="24"/>
        </w:rPr>
      </w:pPr>
    </w:p>
    <w:p w:rsidR="006074E1" w:rsidRDefault="006074E1">
      <w:pPr>
        <w:pStyle w:val="FR5"/>
        <w:ind w:right="-8" w:firstLine="567"/>
        <w:jc w:val="center"/>
        <w:rPr>
          <w:sz w:val="24"/>
        </w:rPr>
      </w:pPr>
    </w:p>
    <w:p w:rsidR="006074E1" w:rsidRDefault="006074E1">
      <w:pPr>
        <w:pStyle w:val="FR5"/>
        <w:ind w:right="-8" w:firstLine="567"/>
        <w:jc w:val="center"/>
        <w:rPr>
          <w:sz w:val="24"/>
        </w:rPr>
      </w:pPr>
    </w:p>
    <w:p w:rsidR="006074E1" w:rsidRDefault="006074E1">
      <w:pPr>
        <w:pStyle w:val="FR5"/>
        <w:ind w:right="-8" w:firstLine="260"/>
        <w:jc w:val="right"/>
        <w:rPr>
          <w:sz w:val="28"/>
        </w:rPr>
      </w:pPr>
      <w:r>
        <w:rPr>
          <w:sz w:val="28"/>
        </w:rPr>
        <w:t>Таблица 1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8"/>
        <w:gridCol w:w="1841"/>
        <w:gridCol w:w="4002"/>
        <w:gridCol w:w="3118"/>
      </w:tblGrid>
      <w:tr w:rsidR="006074E1">
        <w:trPr>
          <w:trHeight w:val="15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E1" w:rsidRDefault="006074E1">
            <w:pPr>
              <w:pStyle w:val="2"/>
              <w:tabs>
                <w:tab w:val="clear" w:pos="9072"/>
              </w:tabs>
              <w:spacing w:before="0" w:line="240" w:lineRule="auto"/>
              <w:rPr>
                <w:szCs w:val="20"/>
              </w:rPr>
            </w:pPr>
            <w:r>
              <w:rPr>
                <w:szCs w:val="20"/>
              </w:rPr>
              <w:t>Основные типы звеньев в механизмах</w:t>
            </w:r>
          </w:p>
        </w:tc>
      </w:tr>
      <w:tr w:rsidR="006074E1">
        <w:trPr>
          <w:trHeight w:val="15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0"/>
              </w:rPr>
              <w:t>№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Тип звена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Назначение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Условное обозначение</w:t>
            </w:r>
          </w:p>
        </w:tc>
      </w:tr>
      <w:tr w:rsidR="006074E1">
        <w:trPr>
          <w:trHeight w:val="976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0"/>
              </w:rPr>
              <w:t>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Стойка </w:t>
            </w:r>
          </w:p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(основание)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неподвижное звено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6074E1">
        <w:trPr>
          <w:trHeight w:val="1052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0"/>
              </w:rPr>
              <w:t>2</w:t>
            </w:r>
          </w:p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Кривошип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вращательное звено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6074E1">
        <w:trPr>
          <w:trHeight w:val="1137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0"/>
              </w:rPr>
              <w:t>3</w:t>
            </w:r>
          </w:p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Коромысло (рычаг)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качательное звено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6074E1">
        <w:trPr>
          <w:trHeight w:val="1319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Кулачок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вращательное или по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softHyphen/>
              <w:t>ступательное звено с плоским или пространственным криволинейным профилем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074E1">
        <w:trPr>
          <w:trHeight w:val="1111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Шестерня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вращательное звено в виде колеса с зубчатым венцом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074E1">
        <w:trPr>
          <w:trHeight w:val="971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Рейка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поступательное звено в виде стержня с зубчатой нарезкой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074E1">
        <w:trPr>
          <w:trHeight w:val="1318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Шатун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Звено, совершающее</w:t>
            </w:r>
          </w:p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плоское или пространственное движение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6074E1">
        <w:trPr>
          <w:trHeight w:val="941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8</w:t>
            </w:r>
          </w:p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Ползун (толкатель)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Звено, совершающее поступательное движение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6074E1">
        <w:trPr>
          <w:trHeight w:val="1318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9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Кулиса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Звено, совершающее любое движение и не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softHyphen/>
              <w:t>сущее направляющие плоскости для другого звена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6074E1">
        <w:trPr>
          <w:trHeight w:val="1318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Винт</w:t>
            </w:r>
          </w:p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(ходовой винт)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Звено в виде вала с винтовой на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softHyphen/>
              <w:t>резкой для создания вращательного поступательного или винтового движения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6074E1">
        <w:trPr>
          <w:cantSplit/>
          <w:trHeight w:val="1319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Гайка </w:t>
            </w:r>
          </w:p>
          <w:p w:rsidR="006074E1" w:rsidRDefault="006074E1">
            <w:pPr>
              <w:spacing w:line="240" w:lineRule="auto"/>
              <w:ind w:right="-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а– простая</w:t>
            </w:r>
          </w:p>
          <w:p w:rsidR="006074E1" w:rsidRDefault="006074E1">
            <w:pPr>
              <w:spacing w:line="240" w:lineRule="auto"/>
              <w:ind w:right="-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б– маточная</w:t>
            </w:r>
          </w:p>
          <w:p w:rsidR="006074E1" w:rsidRDefault="006074E1">
            <w:pPr>
              <w:ind w:right="-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в– шариковая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E1" w:rsidRDefault="006074E1">
            <w:pPr>
              <w:ind w:right="-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звено, охватывающее в зацеплении ходовой</w:t>
            </w:r>
            <w:r>
              <w:rPr>
                <w:rFonts w:ascii="Times New Roman" w:hAnsi="Times New Roman" w:cs="Times New Roman"/>
                <w:sz w:val="28"/>
              </w:rPr>
              <w:t xml:space="preserve"> винт для передачи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движения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6074E1" w:rsidRDefault="006074E1">
            <w:pPr>
              <w:spacing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6074E1" w:rsidRDefault="006074E1">
            <w:pPr>
              <w:ind w:right="-8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0"/>
              </w:rPr>
              <w:t>а           б          в</w:t>
            </w:r>
          </w:p>
        </w:tc>
      </w:tr>
    </w:tbl>
    <w:p w:rsidR="006074E1" w:rsidRDefault="006074E1">
      <w:pPr>
        <w:spacing w:line="240" w:lineRule="auto"/>
        <w:ind w:right="-8"/>
        <w:rPr>
          <w:rFonts w:ascii="Times New Roman" w:hAnsi="Times New Roman" w:cs="Times New Roman"/>
          <w:sz w:val="28"/>
          <w:szCs w:val="20"/>
        </w:rPr>
      </w:pPr>
    </w:p>
    <w:p w:rsidR="006074E1" w:rsidRDefault="006074E1">
      <w:pPr>
        <w:pStyle w:val="FR5"/>
        <w:ind w:right="-8" w:firstLine="567"/>
        <w:jc w:val="both"/>
        <w:rPr>
          <w:sz w:val="28"/>
        </w:rPr>
      </w:pPr>
      <w:r>
        <w:rPr>
          <w:b/>
          <w:bCs/>
          <w:i/>
          <w:iCs/>
          <w:sz w:val="28"/>
        </w:rPr>
        <w:t>Кинематическая пара (j;k)</w:t>
      </w:r>
      <w:r>
        <w:rPr>
          <w:sz w:val="28"/>
        </w:rPr>
        <w:t xml:space="preserve"> представляет собой подвижное соединение двух звеньев </w:t>
      </w:r>
      <w:r>
        <w:rPr>
          <w:i/>
          <w:iCs/>
          <w:sz w:val="28"/>
        </w:rPr>
        <w:t xml:space="preserve">j </w:t>
      </w:r>
      <w:r>
        <w:rPr>
          <w:sz w:val="28"/>
        </w:rPr>
        <w:t>и</w:t>
      </w:r>
      <w:r>
        <w:rPr>
          <w:i/>
          <w:iCs/>
          <w:sz w:val="28"/>
        </w:rPr>
        <w:t xml:space="preserve"> k</w:t>
      </w:r>
      <w:r>
        <w:rPr>
          <w:sz w:val="28"/>
        </w:rPr>
        <w:t xml:space="preserve">. Подвижное соединение может быть выполнено по поверхностям (в низших парах) и по линиям или точкам (в высших парах). Подвижный контакт в парах может поддерживаться геометрическим, силовым или кинематическим замыканием. В первом случае используют ограничение (охват) одних поверхностей другими (рис. 1а, направляющая О для ползуна 3), во втором – применяют пружины (рис 1в), груз или гидроприжим, в третьем – используют дополнительную кинематическую цепь механизмов (рис. 1г). Конструктивно кинематическая пара обычно представляет собой </w:t>
      </w:r>
      <w:r>
        <w:rPr>
          <w:sz w:val="28"/>
          <w:szCs w:val="16"/>
        </w:rPr>
        <w:t xml:space="preserve">подвижный контакт </w:t>
      </w:r>
      <w:r>
        <w:rPr>
          <w:sz w:val="28"/>
        </w:rPr>
        <w:t>звеньев</w:t>
      </w:r>
      <w:r>
        <w:rPr>
          <w:i/>
          <w:iCs/>
          <w:sz w:val="28"/>
        </w:rPr>
        <w:t xml:space="preserve"> </w:t>
      </w:r>
      <w:r>
        <w:rPr>
          <w:sz w:val="28"/>
        </w:rPr>
        <w:t>в подшипниковых опорах или зацепление этих звеьев. Основные типы пар приведены в таблице 2 (арабскими цифрами в таблице обозначены звенья.)</w:t>
      </w:r>
    </w:p>
    <w:p w:rsidR="006074E1" w:rsidRDefault="006074E1">
      <w:pPr>
        <w:pStyle w:val="FR5"/>
        <w:ind w:right="-8" w:firstLine="567"/>
        <w:jc w:val="both"/>
        <w:rPr>
          <w:sz w:val="28"/>
        </w:rPr>
      </w:pPr>
      <w:r>
        <w:rPr>
          <w:sz w:val="28"/>
        </w:rPr>
        <w:tab/>
        <w:t xml:space="preserve">Основной характеристикой кинематической пары является ее </w:t>
      </w:r>
      <w:r>
        <w:rPr>
          <w:b/>
          <w:bCs/>
          <w:i/>
          <w:iCs/>
          <w:sz w:val="28"/>
        </w:rPr>
        <w:t xml:space="preserve">подвижность </w:t>
      </w:r>
      <w:r>
        <w:rPr>
          <w:b/>
          <w:bCs/>
          <w:i/>
          <w:iCs/>
          <w:sz w:val="28"/>
        </w:rPr>
        <w:sym w:font="Symbol" w:char="F076"/>
      </w:r>
      <w:r>
        <w:rPr>
          <w:b/>
          <w:bCs/>
          <w:i/>
          <w:iCs/>
          <w:sz w:val="28"/>
          <w:vertAlign w:val="subscript"/>
        </w:rPr>
        <w:t>jk</w:t>
      </w:r>
      <w:r>
        <w:rPr>
          <w:sz w:val="28"/>
        </w:rPr>
        <w:t xml:space="preserve">, т.е число относительных смещений (линейных или угловых) между звеньями </w:t>
      </w:r>
      <w:r>
        <w:rPr>
          <w:i/>
          <w:iCs/>
          <w:sz w:val="28"/>
        </w:rPr>
        <w:t>j</w:t>
      </w:r>
      <w:r>
        <w:rPr>
          <w:sz w:val="28"/>
        </w:rPr>
        <w:t xml:space="preserve"> и </w:t>
      </w:r>
      <w:r>
        <w:rPr>
          <w:i/>
          <w:iCs/>
          <w:sz w:val="28"/>
        </w:rPr>
        <w:t>k</w:t>
      </w:r>
      <w:r>
        <w:rPr>
          <w:sz w:val="28"/>
        </w:rPr>
        <w:t>.</w:t>
      </w:r>
    </w:p>
    <w:p w:rsidR="006074E1" w:rsidRDefault="006074E1">
      <w:pPr>
        <w:pStyle w:val="FR5"/>
        <w:ind w:right="-8" w:firstLine="567"/>
        <w:jc w:val="both"/>
        <w:rPr>
          <w:sz w:val="28"/>
          <w:szCs w:val="18"/>
        </w:rPr>
      </w:pPr>
      <w:r>
        <w:rPr>
          <w:sz w:val="28"/>
        </w:rPr>
        <w:tab/>
        <w:t xml:space="preserve">Таким образом, </w:t>
      </w:r>
      <w:r>
        <w:rPr>
          <w:b/>
          <w:bCs/>
          <w:i/>
          <w:iCs/>
          <w:sz w:val="28"/>
        </w:rPr>
        <w:t>передаточный механизм</w:t>
      </w:r>
      <w:r>
        <w:rPr>
          <w:sz w:val="28"/>
        </w:rPr>
        <w:t xml:space="preserve"> - это совокупность нескольких звеньев, связанных в кинематические пары и предназначенных для преобразования движений одних звеньев (входных) в движения других звеньев  (выходных). В таблице 3 приведены основные типы передаточных </w:t>
      </w:r>
      <w:r>
        <w:rPr>
          <w:sz w:val="28"/>
          <w:szCs w:val="18"/>
        </w:rPr>
        <w:t xml:space="preserve">механизмов общего назначения, применяемые в станках. </w:t>
      </w:r>
    </w:p>
    <w:p w:rsidR="006074E1" w:rsidRDefault="006074E1">
      <w:pPr>
        <w:pStyle w:val="FR5"/>
        <w:ind w:right="-8" w:firstLine="567"/>
        <w:jc w:val="both"/>
        <w:rPr>
          <w:sz w:val="28"/>
        </w:rPr>
      </w:pPr>
      <w:r>
        <w:rPr>
          <w:sz w:val="28"/>
        </w:rPr>
        <w:tab/>
        <w:t xml:space="preserve">Наряду с обычными механическими передачами в металлорежущих станках применяют </w:t>
      </w:r>
      <w:r>
        <w:rPr>
          <w:b/>
          <w:bCs/>
          <w:i/>
          <w:iCs/>
          <w:sz w:val="28"/>
        </w:rPr>
        <w:t>технологические механизмы</w:t>
      </w:r>
      <w:r>
        <w:rPr>
          <w:sz w:val="28"/>
        </w:rPr>
        <w:t xml:space="preserve">, которые являются основными исполнительными механизмами станков и отличаются от передаточных механизмов наличием </w:t>
      </w:r>
      <w:r>
        <w:rPr>
          <w:b/>
          <w:bCs/>
          <w:i/>
          <w:iCs/>
          <w:sz w:val="28"/>
        </w:rPr>
        <w:t>технологической пары</w:t>
      </w:r>
      <w:r>
        <w:rPr>
          <w:sz w:val="28"/>
        </w:rPr>
        <w:t>, представляющей собой подвижный контакт инструмента относительно обрабатываемого изделия (табл.2). В технологической паре вместо скольжения или качения создается срезание материала и формообразование изделия. В соответствии  с способом обработки технологические пары называют токарными, фрезерными, шлифовальными парами и т.д. На рис.2. приведен пример механизма шлифования с одной шлифовальной парой (2;5)</w:t>
      </w:r>
    </w:p>
    <w:p w:rsidR="006074E1" w:rsidRDefault="006074E1">
      <w:pPr>
        <w:pStyle w:val="FR5"/>
        <w:ind w:right="-8" w:firstLine="567"/>
        <w:jc w:val="both"/>
        <w:rPr>
          <w:sz w:val="28"/>
        </w:rPr>
      </w:pPr>
    </w:p>
    <w:p w:rsidR="006074E1" w:rsidRDefault="006074E1">
      <w:pPr>
        <w:pStyle w:val="FR5"/>
        <w:ind w:right="-8" w:firstLine="567"/>
        <w:jc w:val="both"/>
        <w:rPr>
          <w:sz w:val="28"/>
        </w:rPr>
      </w:pPr>
    </w:p>
    <w:p w:rsidR="006074E1" w:rsidRDefault="006074E1">
      <w:pPr>
        <w:pStyle w:val="FR5"/>
        <w:ind w:right="-8" w:firstLine="567"/>
        <w:jc w:val="both"/>
        <w:rPr>
          <w:sz w:val="28"/>
        </w:rPr>
      </w:pPr>
    </w:p>
    <w:p w:rsidR="006074E1" w:rsidRDefault="006074E1">
      <w:pPr>
        <w:pStyle w:val="FR5"/>
        <w:ind w:right="-8" w:firstLine="567"/>
        <w:jc w:val="center"/>
        <w:rPr>
          <w:sz w:val="24"/>
        </w:rPr>
      </w:pPr>
    </w:p>
    <w:p w:rsidR="006074E1" w:rsidRDefault="006074E1">
      <w:pPr>
        <w:pStyle w:val="FR5"/>
        <w:ind w:right="-8" w:firstLine="567"/>
        <w:jc w:val="center"/>
        <w:rPr>
          <w:sz w:val="24"/>
        </w:rPr>
        <w:sectPr w:rsidR="006074E1">
          <w:pgSz w:w="11900" w:h="16820" w:code="9"/>
          <w:pgMar w:top="1230" w:right="1134" w:bottom="851" w:left="1134" w:header="851" w:footer="720" w:gutter="0"/>
          <w:pgNumType w:start="3"/>
          <w:cols w:space="60"/>
          <w:noEndnote/>
        </w:sectPr>
      </w:pPr>
    </w:p>
    <w:p w:rsidR="006074E1" w:rsidRDefault="006074E1">
      <w:pPr>
        <w:pStyle w:val="FR5"/>
        <w:ind w:right="-8" w:firstLine="567"/>
        <w:jc w:val="center"/>
        <w:rPr>
          <w:sz w:val="24"/>
        </w:rPr>
      </w:pPr>
    </w:p>
    <w:p w:rsidR="006074E1" w:rsidRDefault="006074E1">
      <w:pPr>
        <w:pStyle w:val="FR5"/>
        <w:ind w:right="-8" w:firstLine="567"/>
        <w:jc w:val="center"/>
        <w:rPr>
          <w:sz w:val="24"/>
        </w:rPr>
      </w:pPr>
    </w:p>
    <w:p w:rsidR="006074E1" w:rsidRDefault="006074E1">
      <w:pPr>
        <w:pStyle w:val="FR5"/>
        <w:ind w:right="-8" w:firstLine="567"/>
        <w:jc w:val="center"/>
        <w:rPr>
          <w:sz w:val="24"/>
        </w:rPr>
      </w:pPr>
    </w:p>
    <w:p w:rsidR="006074E1" w:rsidRDefault="006074E1">
      <w:pPr>
        <w:pStyle w:val="FR5"/>
        <w:ind w:right="-8" w:firstLine="567"/>
        <w:jc w:val="center"/>
        <w:rPr>
          <w:sz w:val="24"/>
        </w:rPr>
      </w:pPr>
    </w:p>
    <w:p w:rsidR="006074E1" w:rsidRDefault="006074E1">
      <w:pPr>
        <w:pStyle w:val="FR5"/>
        <w:ind w:right="-8" w:firstLine="567"/>
        <w:jc w:val="center"/>
        <w:rPr>
          <w:sz w:val="24"/>
        </w:rPr>
      </w:pPr>
    </w:p>
    <w:p w:rsidR="006074E1" w:rsidRDefault="006074E1">
      <w:pPr>
        <w:pStyle w:val="FR5"/>
        <w:ind w:right="-8" w:firstLine="567"/>
        <w:jc w:val="center"/>
        <w:rPr>
          <w:sz w:val="24"/>
        </w:rPr>
      </w:pPr>
    </w:p>
    <w:p w:rsidR="006074E1" w:rsidRDefault="006074E1">
      <w:pPr>
        <w:pStyle w:val="FR5"/>
        <w:ind w:right="-8" w:firstLine="567"/>
        <w:jc w:val="center"/>
        <w:rPr>
          <w:sz w:val="24"/>
        </w:rPr>
      </w:pPr>
    </w:p>
    <w:p w:rsidR="006074E1" w:rsidRDefault="006074E1">
      <w:pPr>
        <w:pStyle w:val="FR5"/>
        <w:ind w:right="-8" w:firstLine="567"/>
        <w:jc w:val="center"/>
        <w:rPr>
          <w:sz w:val="24"/>
        </w:rPr>
      </w:pPr>
    </w:p>
    <w:p w:rsidR="006074E1" w:rsidRDefault="006074E1">
      <w:pPr>
        <w:pStyle w:val="FR5"/>
        <w:ind w:right="-8" w:firstLine="567"/>
        <w:jc w:val="center"/>
        <w:rPr>
          <w:sz w:val="24"/>
        </w:rPr>
      </w:pPr>
    </w:p>
    <w:p w:rsidR="006074E1" w:rsidRDefault="006074E1">
      <w:pPr>
        <w:pStyle w:val="FR5"/>
        <w:ind w:right="-8" w:firstLine="567"/>
        <w:jc w:val="center"/>
        <w:rPr>
          <w:sz w:val="24"/>
        </w:rPr>
      </w:pPr>
    </w:p>
    <w:p w:rsidR="006074E1" w:rsidRDefault="006074E1">
      <w:pPr>
        <w:pStyle w:val="FR5"/>
        <w:ind w:right="-8" w:firstLine="567"/>
        <w:jc w:val="center"/>
        <w:rPr>
          <w:sz w:val="24"/>
        </w:rPr>
      </w:pPr>
    </w:p>
    <w:p w:rsidR="006074E1" w:rsidRDefault="006074E1">
      <w:pPr>
        <w:pStyle w:val="FR5"/>
        <w:ind w:right="-8" w:firstLine="567"/>
        <w:jc w:val="center"/>
        <w:rPr>
          <w:sz w:val="24"/>
        </w:rPr>
      </w:pPr>
    </w:p>
    <w:p w:rsidR="006074E1" w:rsidRDefault="006074E1">
      <w:pPr>
        <w:pStyle w:val="FR5"/>
        <w:ind w:right="-8" w:firstLine="567"/>
        <w:jc w:val="center"/>
        <w:rPr>
          <w:sz w:val="24"/>
        </w:rPr>
      </w:pPr>
    </w:p>
    <w:p w:rsidR="006074E1" w:rsidRDefault="006074E1">
      <w:pPr>
        <w:pStyle w:val="FR5"/>
        <w:ind w:right="-8" w:firstLine="567"/>
        <w:jc w:val="center"/>
        <w:rPr>
          <w:sz w:val="24"/>
        </w:rPr>
      </w:pPr>
    </w:p>
    <w:p w:rsidR="006074E1" w:rsidRDefault="006074E1">
      <w:pPr>
        <w:pStyle w:val="FR5"/>
        <w:ind w:right="-8" w:firstLine="567"/>
        <w:jc w:val="center"/>
        <w:rPr>
          <w:sz w:val="24"/>
        </w:rPr>
      </w:pPr>
    </w:p>
    <w:p w:rsidR="006074E1" w:rsidRDefault="006074E1">
      <w:pPr>
        <w:pStyle w:val="FR5"/>
        <w:ind w:right="-8" w:firstLine="567"/>
        <w:jc w:val="center"/>
        <w:rPr>
          <w:sz w:val="24"/>
        </w:rPr>
      </w:pPr>
    </w:p>
    <w:p w:rsidR="006074E1" w:rsidRDefault="006074E1">
      <w:pPr>
        <w:pStyle w:val="FR5"/>
        <w:ind w:right="-8" w:firstLine="567"/>
        <w:jc w:val="center"/>
        <w:rPr>
          <w:sz w:val="24"/>
        </w:rPr>
      </w:pPr>
      <w:r>
        <w:rPr>
          <w:sz w:val="24"/>
        </w:rPr>
        <w:t xml:space="preserve">Рис.2. Механизм врезного шлифования кулачков распредвалов: 1-качающаяся люлька, несущая на себе шпиндель 2 с изделием </w:t>
      </w:r>
      <w:r>
        <w:rPr>
          <w:i/>
          <w:iCs/>
          <w:sz w:val="24"/>
        </w:rPr>
        <w:t>Д</w:t>
      </w:r>
      <w:r>
        <w:rPr>
          <w:sz w:val="24"/>
        </w:rPr>
        <w:t xml:space="preserve"> и копиром </w:t>
      </w:r>
      <w:r>
        <w:rPr>
          <w:i/>
          <w:iCs/>
          <w:sz w:val="24"/>
        </w:rPr>
        <w:t>К</w:t>
      </w:r>
      <w:r>
        <w:rPr>
          <w:sz w:val="24"/>
        </w:rPr>
        <w:t xml:space="preserve">; </w:t>
      </w:r>
    </w:p>
    <w:p w:rsidR="006074E1" w:rsidRDefault="006074E1">
      <w:pPr>
        <w:pStyle w:val="FR5"/>
        <w:ind w:right="-8" w:firstLine="567"/>
        <w:jc w:val="center"/>
        <w:rPr>
          <w:sz w:val="24"/>
        </w:rPr>
      </w:pPr>
      <w:r>
        <w:rPr>
          <w:sz w:val="24"/>
        </w:rPr>
        <w:t xml:space="preserve">3-копировальный ролик, установленный на </w:t>
      </w:r>
    </w:p>
    <w:p w:rsidR="006074E1" w:rsidRDefault="006074E1">
      <w:pPr>
        <w:pStyle w:val="FR5"/>
        <w:ind w:right="-8" w:firstLine="567"/>
        <w:jc w:val="center"/>
        <w:rPr>
          <w:sz w:val="24"/>
        </w:rPr>
      </w:pPr>
      <w:r>
        <w:rPr>
          <w:sz w:val="24"/>
        </w:rPr>
        <w:t xml:space="preserve">подшипниках </w:t>
      </w:r>
      <w:r>
        <w:rPr>
          <w:i/>
          <w:iCs/>
          <w:sz w:val="24"/>
        </w:rPr>
        <w:t>О</w:t>
      </w:r>
      <w:r>
        <w:rPr>
          <w:i/>
          <w:iCs/>
          <w:sz w:val="24"/>
          <w:vertAlign w:val="subscript"/>
        </w:rPr>
        <w:t>1</w:t>
      </w:r>
      <w:r>
        <w:rPr>
          <w:sz w:val="24"/>
        </w:rPr>
        <w:t xml:space="preserve"> и контактирующий с копиром; </w:t>
      </w:r>
    </w:p>
    <w:p w:rsidR="006074E1" w:rsidRDefault="006074E1">
      <w:pPr>
        <w:pStyle w:val="FR5"/>
        <w:ind w:right="-8" w:firstLine="567"/>
        <w:jc w:val="center"/>
        <w:rPr>
          <w:sz w:val="24"/>
          <w:vertAlign w:val="subscript"/>
        </w:rPr>
      </w:pPr>
      <w:r>
        <w:rPr>
          <w:sz w:val="24"/>
        </w:rPr>
        <w:t xml:space="preserve">4-шлифкруг на шпиндельных опорах </w:t>
      </w:r>
      <w:r>
        <w:rPr>
          <w:i/>
          <w:iCs/>
          <w:sz w:val="24"/>
        </w:rPr>
        <w:t>О</w:t>
      </w:r>
      <w:r>
        <w:rPr>
          <w:i/>
          <w:iCs/>
          <w:sz w:val="24"/>
          <w:vertAlign w:val="subscript"/>
        </w:rPr>
        <w:t>2</w:t>
      </w:r>
      <w:r>
        <w:rPr>
          <w:sz w:val="24"/>
          <w:vertAlign w:val="subscript"/>
        </w:rPr>
        <w:t xml:space="preserve"> </w:t>
      </w:r>
      <w:r>
        <w:rPr>
          <w:sz w:val="24"/>
        </w:rPr>
        <w:t>.</w:t>
      </w:r>
      <w:r>
        <w:rPr>
          <w:sz w:val="24"/>
          <w:vertAlign w:val="subscript"/>
        </w:rPr>
        <w:t xml:space="preserve"> </w:t>
      </w:r>
    </w:p>
    <w:p w:rsidR="006074E1" w:rsidRDefault="006074E1">
      <w:pPr>
        <w:pStyle w:val="FR5"/>
        <w:ind w:right="-8" w:firstLine="567"/>
        <w:jc w:val="center"/>
        <w:rPr>
          <w:sz w:val="24"/>
        </w:rPr>
      </w:pPr>
      <w:r>
        <w:rPr>
          <w:sz w:val="24"/>
        </w:rPr>
        <w:t xml:space="preserve">Пружина </w:t>
      </w:r>
      <w:r>
        <w:rPr>
          <w:i/>
          <w:iCs/>
          <w:sz w:val="24"/>
        </w:rPr>
        <w:t>П</w:t>
      </w:r>
      <w:r>
        <w:rPr>
          <w:sz w:val="24"/>
        </w:rPr>
        <w:t xml:space="preserve"> создает силовой контакт между </w:t>
      </w:r>
    </w:p>
    <w:p w:rsidR="006074E1" w:rsidRDefault="006074E1">
      <w:pPr>
        <w:pStyle w:val="FR5"/>
        <w:ind w:right="-8" w:firstLine="567"/>
        <w:jc w:val="center"/>
        <w:rPr>
          <w:sz w:val="24"/>
        </w:rPr>
      </w:pPr>
      <w:r>
        <w:rPr>
          <w:sz w:val="24"/>
        </w:rPr>
        <w:t xml:space="preserve">копиром и роликом. Ведущим является вращение </w:t>
      </w:r>
    </w:p>
    <w:p w:rsidR="006074E1" w:rsidRDefault="006074E1">
      <w:pPr>
        <w:pStyle w:val="FR5"/>
        <w:ind w:right="-8" w:firstLine="567"/>
        <w:jc w:val="center"/>
        <w:rPr>
          <w:sz w:val="24"/>
        </w:rPr>
      </w:pPr>
      <w:r>
        <w:rPr>
          <w:sz w:val="24"/>
        </w:rPr>
        <w:t>шпинделя 2 с изделием и копиром.</w:t>
      </w:r>
    </w:p>
    <w:p w:rsidR="006074E1" w:rsidRDefault="006074E1">
      <w:pPr>
        <w:pStyle w:val="FR5"/>
        <w:ind w:right="-8" w:firstLine="567"/>
        <w:jc w:val="both"/>
        <w:rPr>
          <w:sz w:val="28"/>
        </w:rPr>
      </w:pPr>
    </w:p>
    <w:p w:rsidR="006074E1" w:rsidRDefault="006074E1">
      <w:pPr>
        <w:pStyle w:val="FR5"/>
        <w:ind w:right="-8" w:firstLine="567"/>
        <w:jc w:val="both"/>
        <w:rPr>
          <w:sz w:val="28"/>
        </w:rPr>
        <w:sectPr w:rsidR="006074E1">
          <w:type w:val="continuous"/>
          <w:pgSz w:w="11900" w:h="16820"/>
          <w:pgMar w:top="1232" w:right="1134" w:bottom="851" w:left="1134" w:header="851" w:footer="720" w:gutter="0"/>
          <w:cols w:num="2" w:space="60" w:equalWidth="0">
            <w:col w:w="3543" w:space="426"/>
            <w:col w:w="5663"/>
          </w:cols>
          <w:noEndnote/>
        </w:sectPr>
      </w:pPr>
    </w:p>
    <w:p w:rsidR="006074E1" w:rsidRDefault="006074E1">
      <w:pPr>
        <w:pStyle w:val="FR5"/>
        <w:ind w:left="160" w:right="-8"/>
        <w:jc w:val="right"/>
        <w:rPr>
          <w:sz w:val="22"/>
        </w:rPr>
      </w:pPr>
      <w:r>
        <w:rPr>
          <w:sz w:val="22"/>
        </w:rPr>
        <w:t>Таблица 2</w:t>
      </w:r>
    </w:p>
    <w:tbl>
      <w:tblPr>
        <w:tblW w:w="14347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1800"/>
        <w:gridCol w:w="1980"/>
        <w:gridCol w:w="1080"/>
        <w:gridCol w:w="1260"/>
        <w:gridCol w:w="540"/>
        <w:gridCol w:w="2880"/>
        <w:gridCol w:w="1800"/>
        <w:gridCol w:w="1101"/>
        <w:gridCol w:w="1418"/>
      </w:tblGrid>
      <w:tr w:rsidR="006074E1">
        <w:trPr>
          <w:cantSplit/>
          <w:trHeight w:val="639"/>
        </w:trPr>
        <w:tc>
          <w:tcPr>
            <w:tcW w:w="14347" w:type="dxa"/>
            <w:gridSpan w:val="10"/>
            <w:vAlign w:val="center"/>
          </w:tcPr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Типы кинематических пар в передаточных механизмах (по ГОСТ 2.770-68 и по рекомендациям </w:t>
            </w:r>
            <w:r>
              <w:rPr>
                <w:sz w:val="24"/>
                <w:lang w:val="en-US"/>
              </w:rPr>
              <w:t>ICO</w:t>
            </w:r>
            <w:r>
              <w:rPr>
                <w:sz w:val="24"/>
              </w:rPr>
              <w:t xml:space="preserve"> ТК/10 ПК4</w:t>
            </w:r>
          </w:p>
        </w:tc>
      </w:tr>
      <w:tr w:rsidR="006074E1">
        <w:trPr>
          <w:trHeight w:val="885"/>
        </w:trPr>
        <w:tc>
          <w:tcPr>
            <w:tcW w:w="488" w:type="dxa"/>
            <w:vAlign w:val="center"/>
          </w:tcPr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800" w:type="dxa"/>
            <w:vAlign w:val="center"/>
          </w:tcPr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980" w:type="dxa"/>
            <w:vAlign w:val="center"/>
          </w:tcPr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Условное изображение</w:t>
            </w:r>
          </w:p>
        </w:tc>
        <w:tc>
          <w:tcPr>
            <w:tcW w:w="1080" w:type="dxa"/>
            <w:vAlign w:val="center"/>
          </w:tcPr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Подвижность, </w:t>
            </w:r>
            <w:r>
              <w:rPr>
                <w:i/>
                <w:iCs/>
                <w:sz w:val="28"/>
              </w:rPr>
              <w:sym w:font="Symbol" w:char="F076"/>
            </w:r>
            <w:r>
              <w:rPr>
                <w:i/>
                <w:iCs/>
                <w:sz w:val="28"/>
                <w:vertAlign w:val="subscript"/>
              </w:rPr>
              <w:t>jk</w:t>
            </w:r>
            <w:r>
              <w:rPr>
                <w:sz w:val="28"/>
              </w:rPr>
              <w:t>,</w:t>
            </w:r>
          </w:p>
        </w:tc>
        <w:tc>
          <w:tcPr>
            <w:tcW w:w="1260" w:type="dxa"/>
            <w:vAlign w:val="center"/>
          </w:tcPr>
          <w:p w:rsidR="006074E1" w:rsidRDefault="006074E1">
            <w:pPr>
              <w:pStyle w:val="FR5"/>
              <w:ind w:left="-263" w:right="-252"/>
              <w:jc w:val="center"/>
              <w:rPr>
                <w:sz w:val="24"/>
              </w:rPr>
            </w:pPr>
            <w:r>
              <w:rPr>
                <w:sz w:val="24"/>
              </w:rPr>
              <w:t>Замыкание</w:t>
            </w:r>
          </w:p>
        </w:tc>
        <w:tc>
          <w:tcPr>
            <w:tcW w:w="540" w:type="dxa"/>
            <w:vAlign w:val="center"/>
          </w:tcPr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80" w:type="dxa"/>
            <w:vAlign w:val="center"/>
          </w:tcPr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800" w:type="dxa"/>
            <w:vAlign w:val="center"/>
          </w:tcPr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Условное изображение</w:t>
            </w:r>
          </w:p>
        </w:tc>
        <w:tc>
          <w:tcPr>
            <w:tcW w:w="1101" w:type="dxa"/>
            <w:vAlign w:val="center"/>
          </w:tcPr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Подвижность, </w:t>
            </w:r>
            <w:r>
              <w:rPr>
                <w:i/>
                <w:iCs/>
                <w:sz w:val="28"/>
              </w:rPr>
              <w:sym w:font="Symbol" w:char="F076"/>
            </w:r>
            <w:r>
              <w:rPr>
                <w:i/>
                <w:iCs/>
                <w:sz w:val="28"/>
                <w:vertAlign w:val="subscript"/>
              </w:rPr>
              <w:t>jk</w:t>
            </w:r>
            <w:r>
              <w:rPr>
                <w:sz w:val="28"/>
              </w:rPr>
              <w:t>,</w:t>
            </w:r>
          </w:p>
        </w:tc>
        <w:tc>
          <w:tcPr>
            <w:tcW w:w="1418" w:type="dxa"/>
            <w:vAlign w:val="center"/>
          </w:tcPr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Замыкание</w:t>
            </w:r>
          </w:p>
        </w:tc>
      </w:tr>
      <w:tr w:rsidR="006074E1">
        <w:trPr>
          <w:trHeight w:val="1440"/>
        </w:trPr>
        <w:tc>
          <w:tcPr>
            <w:tcW w:w="488" w:type="dxa"/>
          </w:tcPr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:rsidR="006074E1" w:rsidRDefault="006074E1">
            <w:pPr>
              <w:pStyle w:val="FR5"/>
              <w:ind w:right="-8"/>
              <w:rPr>
                <w:sz w:val="24"/>
              </w:rPr>
            </w:pPr>
            <w:r>
              <w:rPr>
                <w:sz w:val="24"/>
              </w:rPr>
              <w:t>Ползунная</w:t>
            </w:r>
          </w:p>
        </w:tc>
        <w:tc>
          <w:tcPr>
            <w:tcW w:w="1980" w:type="dxa"/>
          </w:tcPr>
          <w:p w:rsidR="006074E1" w:rsidRDefault="006074E1">
            <w:pPr>
              <w:pStyle w:val="FR5"/>
              <w:ind w:right="-8"/>
              <w:jc w:val="right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Геометрическое</w:t>
            </w:r>
          </w:p>
        </w:tc>
        <w:tc>
          <w:tcPr>
            <w:tcW w:w="540" w:type="dxa"/>
          </w:tcPr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0" w:type="dxa"/>
          </w:tcPr>
          <w:p w:rsidR="006074E1" w:rsidRDefault="006074E1">
            <w:pPr>
              <w:pStyle w:val="FR5"/>
              <w:ind w:right="-8"/>
              <w:rPr>
                <w:sz w:val="24"/>
              </w:rPr>
            </w:pPr>
            <w:r>
              <w:rPr>
                <w:sz w:val="24"/>
              </w:rPr>
              <w:t>Сферическая</w:t>
            </w:r>
            <w:r>
              <w:rPr>
                <w:sz w:val="24"/>
              </w:rPr>
              <w:br/>
              <w:t>а) обычная</w:t>
            </w:r>
          </w:p>
          <w:p w:rsidR="006074E1" w:rsidRDefault="006074E1">
            <w:pPr>
              <w:pStyle w:val="FR5"/>
              <w:ind w:right="-8"/>
              <w:rPr>
                <w:sz w:val="24"/>
              </w:rPr>
            </w:pPr>
            <w:r>
              <w:rPr>
                <w:sz w:val="24"/>
              </w:rPr>
              <w:br/>
              <w:t>б) с пальцем</w:t>
            </w:r>
          </w:p>
        </w:tc>
        <w:tc>
          <w:tcPr>
            <w:tcW w:w="1800" w:type="dxa"/>
          </w:tcPr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</w:p>
        </w:tc>
        <w:tc>
          <w:tcPr>
            <w:tcW w:w="1101" w:type="dxa"/>
          </w:tcPr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</w:p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</w:p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геометри-ческое</w:t>
            </w:r>
          </w:p>
        </w:tc>
      </w:tr>
      <w:tr w:rsidR="006074E1">
        <w:trPr>
          <w:trHeight w:val="1440"/>
        </w:trPr>
        <w:tc>
          <w:tcPr>
            <w:tcW w:w="488" w:type="dxa"/>
          </w:tcPr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0" w:type="dxa"/>
          </w:tcPr>
          <w:p w:rsidR="006074E1" w:rsidRDefault="006074E1">
            <w:pPr>
              <w:pStyle w:val="FR5"/>
              <w:ind w:right="-8"/>
              <w:rPr>
                <w:sz w:val="24"/>
              </w:rPr>
            </w:pPr>
            <w:r>
              <w:rPr>
                <w:sz w:val="24"/>
              </w:rPr>
              <w:t>Вращательная</w:t>
            </w:r>
          </w:p>
        </w:tc>
        <w:tc>
          <w:tcPr>
            <w:tcW w:w="1980" w:type="dxa"/>
          </w:tcPr>
          <w:p w:rsidR="006074E1" w:rsidRDefault="006074E1">
            <w:pPr>
              <w:pStyle w:val="FR5"/>
              <w:ind w:right="-8"/>
              <w:jc w:val="right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-“-</w:t>
            </w:r>
          </w:p>
        </w:tc>
        <w:tc>
          <w:tcPr>
            <w:tcW w:w="540" w:type="dxa"/>
          </w:tcPr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80" w:type="dxa"/>
          </w:tcPr>
          <w:p w:rsidR="006074E1" w:rsidRDefault="006074E1">
            <w:pPr>
              <w:pStyle w:val="FR5"/>
              <w:ind w:right="-8"/>
              <w:rPr>
                <w:sz w:val="24"/>
              </w:rPr>
            </w:pPr>
            <w:r>
              <w:rPr>
                <w:sz w:val="24"/>
              </w:rPr>
              <w:t>Зубчатая</w:t>
            </w:r>
            <w:r>
              <w:rPr>
                <w:sz w:val="24"/>
              </w:rPr>
              <w:br/>
              <w:t>а) плоская</w:t>
            </w:r>
          </w:p>
          <w:p w:rsidR="006074E1" w:rsidRDefault="006074E1">
            <w:pPr>
              <w:pStyle w:val="FR5"/>
              <w:ind w:right="-8"/>
              <w:rPr>
                <w:sz w:val="24"/>
              </w:rPr>
            </w:pPr>
            <w:r>
              <w:rPr>
                <w:sz w:val="24"/>
              </w:rPr>
              <w:br/>
              <w:t xml:space="preserve">б) пространственная </w:t>
            </w:r>
          </w:p>
        </w:tc>
        <w:tc>
          <w:tcPr>
            <w:tcW w:w="1800" w:type="dxa"/>
          </w:tcPr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</w:p>
        </w:tc>
        <w:tc>
          <w:tcPr>
            <w:tcW w:w="1101" w:type="dxa"/>
          </w:tcPr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</w:p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</w:p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4 или 5</w:t>
            </w:r>
          </w:p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силовое и геометрическое</w:t>
            </w:r>
          </w:p>
        </w:tc>
      </w:tr>
      <w:tr w:rsidR="006074E1">
        <w:trPr>
          <w:cantSplit/>
          <w:trHeight w:val="1193"/>
        </w:trPr>
        <w:tc>
          <w:tcPr>
            <w:tcW w:w="488" w:type="dxa"/>
          </w:tcPr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0" w:type="dxa"/>
          </w:tcPr>
          <w:p w:rsidR="006074E1" w:rsidRDefault="006074E1">
            <w:pPr>
              <w:pStyle w:val="FR5"/>
              <w:ind w:right="-8"/>
              <w:rPr>
                <w:sz w:val="24"/>
              </w:rPr>
            </w:pPr>
            <w:r>
              <w:rPr>
                <w:sz w:val="24"/>
              </w:rPr>
              <w:t>Винтовая</w:t>
            </w:r>
            <w:r>
              <w:rPr>
                <w:sz w:val="24"/>
              </w:rPr>
              <w:br/>
              <w:t>а) скольжения</w:t>
            </w:r>
            <w:r>
              <w:rPr>
                <w:sz w:val="24"/>
              </w:rPr>
              <w:br/>
            </w:r>
          </w:p>
          <w:p w:rsidR="006074E1" w:rsidRDefault="006074E1">
            <w:pPr>
              <w:pStyle w:val="FR5"/>
              <w:ind w:right="-8"/>
              <w:rPr>
                <w:sz w:val="24"/>
              </w:rPr>
            </w:pPr>
            <w:r>
              <w:rPr>
                <w:sz w:val="24"/>
              </w:rPr>
              <w:t>б) качения</w:t>
            </w:r>
          </w:p>
        </w:tc>
        <w:tc>
          <w:tcPr>
            <w:tcW w:w="1980" w:type="dxa"/>
          </w:tcPr>
          <w:p w:rsidR="006074E1" w:rsidRDefault="006074E1">
            <w:pPr>
              <w:pStyle w:val="FR5"/>
              <w:ind w:right="-8"/>
              <w:jc w:val="right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-“-</w:t>
            </w:r>
          </w:p>
        </w:tc>
        <w:tc>
          <w:tcPr>
            <w:tcW w:w="540" w:type="dxa"/>
            <w:vMerge w:val="restart"/>
          </w:tcPr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80" w:type="dxa"/>
            <w:vMerge w:val="restart"/>
          </w:tcPr>
          <w:p w:rsidR="006074E1" w:rsidRDefault="006074E1">
            <w:pPr>
              <w:pStyle w:val="FR5"/>
              <w:ind w:right="-8"/>
              <w:rPr>
                <w:sz w:val="24"/>
              </w:rPr>
            </w:pPr>
            <w:r>
              <w:rPr>
                <w:sz w:val="24"/>
              </w:rPr>
              <w:t>Кулачковая</w:t>
            </w:r>
            <w:r>
              <w:rPr>
                <w:sz w:val="24"/>
              </w:rPr>
              <w:br/>
              <w:t>а) плоская</w:t>
            </w:r>
          </w:p>
          <w:p w:rsidR="006074E1" w:rsidRDefault="006074E1">
            <w:pPr>
              <w:pStyle w:val="FR5"/>
              <w:ind w:right="-8"/>
              <w:rPr>
                <w:sz w:val="24"/>
              </w:rPr>
            </w:pPr>
            <w:r>
              <w:rPr>
                <w:sz w:val="24"/>
              </w:rPr>
              <w:br/>
            </w:r>
          </w:p>
          <w:p w:rsidR="006074E1" w:rsidRDefault="006074E1">
            <w:pPr>
              <w:pStyle w:val="FR5"/>
              <w:ind w:right="-8"/>
              <w:rPr>
                <w:sz w:val="24"/>
              </w:rPr>
            </w:pPr>
            <w:r>
              <w:rPr>
                <w:sz w:val="24"/>
              </w:rPr>
              <w:t>б) пространственная</w:t>
            </w:r>
          </w:p>
        </w:tc>
        <w:tc>
          <w:tcPr>
            <w:tcW w:w="1800" w:type="dxa"/>
            <w:vMerge w:val="restart"/>
          </w:tcPr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</w:p>
        </w:tc>
        <w:tc>
          <w:tcPr>
            <w:tcW w:w="1101" w:type="dxa"/>
            <w:vMerge w:val="restart"/>
          </w:tcPr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</w:p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</w:p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</w:p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4 или 5</w:t>
            </w:r>
          </w:p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</w:p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силовое и геометрическое</w:t>
            </w:r>
          </w:p>
        </w:tc>
      </w:tr>
      <w:tr w:rsidR="006074E1">
        <w:trPr>
          <w:cantSplit/>
          <w:trHeight w:val="473"/>
        </w:trPr>
        <w:tc>
          <w:tcPr>
            <w:tcW w:w="488" w:type="dxa"/>
            <w:vMerge w:val="restart"/>
          </w:tcPr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0" w:type="dxa"/>
            <w:vMerge w:val="restart"/>
          </w:tcPr>
          <w:p w:rsidR="006074E1" w:rsidRDefault="006074E1">
            <w:pPr>
              <w:pStyle w:val="FR5"/>
              <w:ind w:right="-8"/>
              <w:rPr>
                <w:sz w:val="24"/>
              </w:rPr>
            </w:pPr>
            <w:r>
              <w:rPr>
                <w:sz w:val="24"/>
              </w:rPr>
              <w:t>Цилиндри-ческая</w:t>
            </w:r>
          </w:p>
        </w:tc>
        <w:tc>
          <w:tcPr>
            <w:tcW w:w="1980" w:type="dxa"/>
            <w:vMerge w:val="restart"/>
          </w:tcPr>
          <w:p w:rsidR="006074E1" w:rsidRDefault="006074E1">
            <w:pPr>
              <w:pStyle w:val="FR5"/>
              <w:ind w:right="-8"/>
              <w:jc w:val="right"/>
              <w:rPr>
                <w:sz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0" w:type="dxa"/>
            <w:vMerge w:val="restart"/>
            <w:vAlign w:val="center"/>
          </w:tcPr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-“-</w:t>
            </w:r>
          </w:p>
        </w:tc>
        <w:tc>
          <w:tcPr>
            <w:tcW w:w="540" w:type="dxa"/>
            <w:vMerge/>
          </w:tcPr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</w:p>
        </w:tc>
        <w:tc>
          <w:tcPr>
            <w:tcW w:w="2880" w:type="dxa"/>
            <w:vMerge/>
          </w:tcPr>
          <w:p w:rsidR="006074E1" w:rsidRDefault="006074E1">
            <w:pPr>
              <w:pStyle w:val="FR5"/>
              <w:ind w:right="-8"/>
              <w:rPr>
                <w:sz w:val="24"/>
              </w:rPr>
            </w:pPr>
          </w:p>
        </w:tc>
        <w:tc>
          <w:tcPr>
            <w:tcW w:w="1800" w:type="dxa"/>
            <w:vMerge/>
          </w:tcPr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</w:p>
        </w:tc>
        <w:tc>
          <w:tcPr>
            <w:tcW w:w="1101" w:type="dxa"/>
            <w:vMerge/>
          </w:tcPr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</w:p>
        </w:tc>
      </w:tr>
      <w:tr w:rsidR="006074E1">
        <w:trPr>
          <w:cantSplit/>
          <w:trHeight w:val="367"/>
        </w:trPr>
        <w:tc>
          <w:tcPr>
            <w:tcW w:w="488" w:type="dxa"/>
            <w:vMerge/>
          </w:tcPr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</w:tcPr>
          <w:p w:rsidR="006074E1" w:rsidRDefault="006074E1">
            <w:pPr>
              <w:pStyle w:val="FR5"/>
              <w:ind w:right="-8"/>
              <w:rPr>
                <w:sz w:val="24"/>
              </w:rPr>
            </w:pPr>
          </w:p>
        </w:tc>
        <w:tc>
          <w:tcPr>
            <w:tcW w:w="1980" w:type="dxa"/>
            <w:vMerge/>
          </w:tcPr>
          <w:p w:rsidR="006074E1" w:rsidRDefault="006074E1">
            <w:pPr>
              <w:pStyle w:val="FR5"/>
              <w:ind w:right="-8"/>
              <w:jc w:val="right"/>
              <w:rPr>
                <w:sz w:val="24"/>
              </w:rPr>
            </w:pPr>
          </w:p>
        </w:tc>
        <w:tc>
          <w:tcPr>
            <w:tcW w:w="1080" w:type="dxa"/>
            <w:vMerge/>
          </w:tcPr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</w:p>
        </w:tc>
        <w:tc>
          <w:tcPr>
            <w:tcW w:w="540" w:type="dxa"/>
            <w:vMerge/>
          </w:tcPr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</w:p>
        </w:tc>
        <w:tc>
          <w:tcPr>
            <w:tcW w:w="2880" w:type="dxa"/>
            <w:vMerge/>
          </w:tcPr>
          <w:p w:rsidR="006074E1" w:rsidRDefault="006074E1">
            <w:pPr>
              <w:pStyle w:val="FR5"/>
              <w:ind w:right="-8"/>
              <w:rPr>
                <w:sz w:val="24"/>
              </w:rPr>
            </w:pPr>
          </w:p>
        </w:tc>
        <w:tc>
          <w:tcPr>
            <w:tcW w:w="1800" w:type="dxa"/>
            <w:vMerge/>
          </w:tcPr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</w:p>
        </w:tc>
        <w:tc>
          <w:tcPr>
            <w:tcW w:w="1101" w:type="dxa"/>
            <w:vMerge/>
          </w:tcPr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</w:p>
        </w:tc>
      </w:tr>
      <w:tr w:rsidR="006074E1">
        <w:trPr>
          <w:cantSplit/>
          <w:trHeight w:val="323"/>
        </w:trPr>
        <w:tc>
          <w:tcPr>
            <w:tcW w:w="488" w:type="dxa"/>
            <w:vMerge/>
          </w:tcPr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</w:tcPr>
          <w:p w:rsidR="006074E1" w:rsidRDefault="006074E1">
            <w:pPr>
              <w:pStyle w:val="FR5"/>
              <w:ind w:right="-8"/>
              <w:rPr>
                <w:sz w:val="24"/>
              </w:rPr>
            </w:pPr>
          </w:p>
        </w:tc>
        <w:tc>
          <w:tcPr>
            <w:tcW w:w="1980" w:type="dxa"/>
            <w:vMerge/>
          </w:tcPr>
          <w:p w:rsidR="006074E1" w:rsidRDefault="006074E1">
            <w:pPr>
              <w:pStyle w:val="FR5"/>
              <w:ind w:right="-8"/>
              <w:jc w:val="right"/>
              <w:rPr>
                <w:sz w:val="24"/>
              </w:rPr>
            </w:pPr>
          </w:p>
        </w:tc>
        <w:tc>
          <w:tcPr>
            <w:tcW w:w="1080" w:type="dxa"/>
            <w:vMerge/>
          </w:tcPr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</w:p>
        </w:tc>
        <w:tc>
          <w:tcPr>
            <w:tcW w:w="540" w:type="dxa"/>
            <w:vMerge w:val="restart"/>
          </w:tcPr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80" w:type="dxa"/>
            <w:vMerge w:val="restart"/>
          </w:tcPr>
          <w:p w:rsidR="006074E1" w:rsidRDefault="006074E1">
            <w:pPr>
              <w:pStyle w:val="FR5"/>
              <w:ind w:right="-8"/>
              <w:rPr>
                <w:sz w:val="24"/>
              </w:rPr>
            </w:pPr>
            <w:r>
              <w:rPr>
                <w:sz w:val="24"/>
              </w:rPr>
              <w:t>Технологическая (токарная, фрезерная, шлифовальная и т.д.)</w:t>
            </w:r>
            <w:r>
              <w:rPr>
                <w:sz w:val="24"/>
              </w:rPr>
              <w:br/>
              <w:t>а) с линейным формообразующим контактом</w:t>
            </w:r>
          </w:p>
          <w:p w:rsidR="006074E1" w:rsidRDefault="006074E1">
            <w:pPr>
              <w:pStyle w:val="FR5"/>
              <w:ind w:right="-8"/>
              <w:rPr>
                <w:sz w:val="24"/>
              </w:rPr>
            </w:pPr>
            <w:r>
              <w:rPr>
                <w:sz w:val="24"/>
              </w:rPr>
              <w:t>б) с точечным формообразующим контактом</w:t>
            </w:r>
          </w:p>
        </w:tc>
        <w:tc>
          <w:tcPr>
            <w:tcW w:w="1800" w:type="dxa"/>
            <w:vMerge w:val="restart"/>
          </w:tcPr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</w:p>
        </w:tc>
        <w:tc>
          <w:tcPr>
            <w:tcW w:w="1101" w:type="dxa"/>
            <w:vMerge w:val="restart"/>
          </w:tcPr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</w:p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</w:p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</w:p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</w:p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силовое</w:t>
            </w:r>
          </w:p>
        </w:tc>
      </w:tr>
      <w:tr w:rsidR="006074E1">
        <w:trPr>
          <w:cantSplit/>
          <w:trHeight w:val="1440"/>
        </w:trPr>
        <w:tc>
          <w:tcPr>
            <w:tcW w:w="488" w:type="dxa"/>
          </w:tcPr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0" w:type="dxa"/>
          </w:tcPr>
          <w:p w:rsidR="006074E1" w:rsidRDefault="006074E1">
            <w:pPr>
              <w:pStyle w:val="FR5"/>
              <w:ind w:right="-8"/>
              <w:rPr>
                <w:sz w:val="24"/>
              </w:rPr>
            </w:pPr>
            <w:r>
              <w:rPr>
                <w:sz w:val="24"/>
              </w:rPr>
              <w:t>Плоская</w:t>
            </w:r>
            <w:r>
              <w:rPr>
                <w:sz w:val="24"/>
              </w:rPr>
              <w:br/>
              <w:t>а) обычная</w:t>
            </w:r>
            <w:r>
              <w:rPr>
                <w:sz w:val="24"/>
              </w:rPr>
              <w:br/>
            </w:r>
          </w:p>
          <w:p w:rsidR="006074E1" w:rsidRDefault="006074E1">
            <w:pPr>
              <w:pStyle w:val="FR5"/>
              <w:ind w:right="-8"/>
              <w:rPr>
                <w:sz w:val="24"/>
              </w:rPr>
            </w:pPr>
          </w:p>
          <w:p w:rsidR="006074E1" w:rsidRDefault="006074E1">
            <w:pPr>
              <w:pStyle w:val="FR5"/>
              <w:ind w:right="-8"/>
              <w:rPr>
                <w:sz w:val="24"/>
              </w:rPr>
            </w:pPr>
            <w:r>
              <w:rPr>
                <w:sz w:val="24"/>
              </w:rPr>
              <w:t>б) с пальцем</w:t>
            </w:r>
          </w:p>
        </w:tc>
        <w:tc>
          <w:tcPr>
            <w:tcW w:w="1980" w:type="dxa"/>
          </w:tcPr>
          <w:p w:rsidR="006074E1" w:rsidRDefault="006074E1">
            <w:pPr>
              <w:pStyle w:val="FR5"/>
              <w:ind w:right="-8"/>
              <w:jc w:val="right"/>
              <w:rPr>
                <w:sz w:val="24"/>
              </w:rPr>
            </w:pPr>
          </w:p>
        </w:tc>
        <w:tc>
          <w:tcPr>
            <w:tcW w:w="1080" w:type="dxa"/>
          </w:tcPr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</w:p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</w:p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</w:p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Силовое</w:t>
            </w:r>
          </w:p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</w:p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</w:p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Силовое и геометрическое</w:t>
            </w:r>
          </w:p>
        </w:tc>
        <w:tc>
          <w:tcPr>
            <w:tcW w:w="540" w:type="dxa"/>
            <w:vMerge/>
          </w:tcPr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</w:p>
        </w:tc>
        <w:tc>
          <w:tcPr>
            <w:tcW w:w="2880" w:type="dxa"/>
            <w:vMerge/>
          </w:tcPr>
          <w:p w:rsidR="006074E1" w:rsidRDefault="006074E1">
            <w:pPr>
              <w:pStyle w:val="FR5"/>
              <w:ind w:right="-8"/>
              <w:rPr>
                <w:sz w:val="24"/>
              </w:rPr>
            </w:pPr>
          </w:p>
        </w:tc>
        <w:tc>
          <w:tcPr>
            <w:tcW w:w="1800" w:type="dxa"/>
            <w:vMerge/>
          </w:tcPr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</w:p>
        </w:tc>
        <w:tc>
          <w:tcPr>
            <w:tcW w:w="1101" w:type="dxa"/>
            <w:vMerge/>
          </w:tcPr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074E1" w:rsidRDefault="006074E1">
            <w:pPr>
              <w:pStyle w:val="FR5"/>
              <w:ind w:right="-8"/>
              <w:jc w:val="center"/>
              <w:rPr>
                <w:sz w:val="24"/>
              </w:rPr>
            </w:pPr>
          </w:p>
        </w:tc>
      </w:tr>
    </w:tbl>
    <w:p w:rsidR="006074E1" w:rsidRDefault="006074E1">
      <w:pPr>
        <w:rPr>
          <w:sz w:val="22"/>
        </w:rPr>
      </w:pPr>
    </w:p>
    <w:p w:rsidR="006074E1" w:rsidRDefault="006074E1">
      <w:pPr>
        <w:spacing w:line="240" w:lineRule="auto"/>
        <w:ind w:right="-8"/>
        <w:rPr>
          <w:rFonts w:ascii="Times New Roman" w:hAnsi="Times New Roman" w:cs="Times New Roman"/>
          <w:sz w:val="28"/>
          <w:szCs w:val="20"/>
        </w:rPr>
        <w:sectPr w:rsidR="006074E1">
          <w:pgSz w:w="16820" w:h="11900" w:orient="landscape"/>
          <w:pgMar w:top="1134" w:right="1134" w:bottom="1134" w:left="1134" w:header="720" w:footer="720" w:gutter="0"/>
          <w:cols w:space="60"/>
          <w:noEndnote/>
        </w:sectPr>
      </w:pPr>
    </w:p>
    <w:p w:rsidR="006074E1" w:rsidRDefault="006074E1">
      <w:pPr>
        <w:pStyle w:val="FR5"/>
        <w:ind w:right="-8"/>
        <w:jc w:val="center"/>
        <w:rPr>
          <w:b/>
          <w:bCs/>
          <w:sz w:val="28"/>
        </w:rPr>
      </w:pPr>
      <w:r>
        <w:rPr>
          <w:b/>
          <w:bCs/>
          <w:sz w:val="28"/>
        </w:rPr>
        <w:t>4.  СТРУКТУРНЫЕ СВОЙСТВА МЕХАНИЗМОВ</w:t>
      </w:r>
    </w:p>
    <w:p w:rsidR="006074E1" w:rsidRDefault="006074E1">
      <w:pPr>
        <w:pStyle w:val="FR5"/>
        <w:ind w:right="-8"/>
        <w:rPr>
          <w:b/>
          <w:bCs/>
          <w:sz w:val="28"/>
        </w:rPr>
      </w:pPr>
    </w:p>
    <w:p w:rsidR="006074E1" w:rsidRDefault="006074E1">
      <w:pPr>
        <w:pStyle w:val="FR5"/>
        <w:ind w:right="-8"/>
        <w:jc w:val="both"/>
        <w:rPr>
          <w:sz w:val="28"/>
        </w:rPr>
      </w:pPr>
      <w:r>
        <w:rPr>
          <w:b/>
          <w:bCs/>
          <w:sz w:val="28"/>
        </w:rPr>
        <w:t>4.1. Сложность N механизма</w:t>
      </w:r>
      <w:r>
        <w:rPr>
          <w:sz w:val="28"/>
        </w:rPr>
        <w:t>. В металлорежущих станках сложные подвижные механические системы, передающие движе</w:t>
      </w:r>
      <w:r>
        <w:rPr>
          <w:sz w:val="28"/>
        </w:rPr>
        <w:softHyphen/>
        <w:t xml:space="preserve">ния от входного звена к выходному (шпиндель, суппорт и т.д.) и образующие последовательные связи между этими звеньями, называют </w:t>
      </w:r>
      <w:r>
        <w:rPr>
          <w:b/>
          <w:bCs/>
          <w:i/>
          <w:iCs/>
          <w:sz w:val="28"/>
        </w:rPr>
        <w:t>кинематической цепью</w:t>
      </w:r>
      <w:r>
        <w:rPr>
          <w:sz w:val="28"/>
        </w:rPr>
        <w:t xml:space="preserve"> механизмов Еще более сложными яв</w:t>
      </w:r>
      <w:r>
        <w:rPr>
          <w:sz w:val="28"/>
        </w:rPr>
        <w:softHyphen/>
        <w:t xml:space="preserve">ляются так называемые </w:t>
      </w:r>
      <w:r>
        <w:rPr>
          <w:b/>
          <w:bCs/>
          <w:i/>
          <w:iCs/>
          <w:sz w:val="28"/>
        </w:rPr>
        <w:t>кинематические группы</w:t>
      </w:r>
      <w:r>
        <w:rPr>
          <w:sz w:val="28"/>
        </w:rPr>
        <w:t xml:space="preserve"> [2], которые предназначены для создания сложных исполнительных движений и состоящие из нескольких кинематических цепей. Любые кинематические цепи меха</w:t>
      </w:r>
      <w:r>
        <w:rPr>
          <w:sz w:val="28"/>
          <w:szCs w:val="18"/>
        </w:rPr>
        <w:t>низмов или их участки, образующие сложные механизмы, могут быть расчленены на простые.</w:t>
      </w:r>
    </w:p>
    <w:p w:rsidR="006074E1" w:rsidRDefault="006074E1">
      <w:pPr>
        <w:pStyle w:val="FR5"/>
        <w:ind w:right="-8" w:firstLine="720"/>
        <w:jc w:val="both"/>
        <w:rPr>
          <w:sz w:val="28"/>
        </w:rPr>
      </w:pPr>
      <w:r>
        <w:rPr>
          <w:b/>
          <w:bCs/>
          <w:i/>
          <w:iCs/>
          <w:sz w:val="28"/>
        </w:rPr>
        <w:t>Простой механизм (или передача)</w:t>
      </w:r>
      <w:r>
        <w:rPr>
          <w:sz w:val="28"/>
        </w:rPr>
        <w:t>- это такой, в котором число звеньев (с учетом неподвижного) равно числу кинематические пар, то есть p = n + 1, где р – число кинематических пар, n – число подвижных звеньев. Графическое изображение основных типов простых механизмов стандартизовано, (см.</w:t>
      </w:r>
      <w:r>
        <w:rPr>
          <w:b/>
          <w:bCs/>
          <w:sz w:val="28"/>
        </w:rPr>
        <w:t xml:space="preserve"> [3],</w:t>
      </w:r>
      <w:r>
        <w:rPr>
          <w:sz w:val="28"/>
        </w:rPr>
        <w:t xml:space="preserve"> стр. 65). Каждое звено в простом механизме образует подвижное соединение с двумя другими звеньями. Сложные механизмы содержат несколько простых;  в них есть звенья, подвижно связанные более чем с двумя другими звеньями (рис. 3 и 4).</w:t>
      </w:r>
    </w:p>
    <w:p w:rsidR="006074E1" w:rsidRDefault="006074E1">
      <w:pPr>
        <w:pStyle w:val="FR5"/>
        <w:ind w:right="-8"/>
        <w:rPr>
          <w:sz w:val="28"/>
        </w:rPr>
      </w:pPr>
      <w:r>
        <w:rPr>
          <w:sz w:val="28"/>
        </w:rPr>
        <w:tab/>
        <w:t xml:space="preserve">Число </w:t>
      </w:r>
      <w:r>
        <w:rPr>
          <w:sz w:val="28"/>
          <w:lang w:val="en-US"/>
        </w:rPr>
        <w:t>N</w:t>
      </w:r>
      <w:r>
        <w:rPr>
          <w:sz w:val="28"/>
        </w:rPr>
        <w:t xml:space="preserve"> простых механизмов в сложном равно</w:t>
      </w:r>
    </w:p>
    <w:p w:rsidR="006074E1" w:rsidRDefault="006074E1">
      <w:pPr>
        <w:pStyle w:val="FR5"/>
        <w:ind w:right="-8"/>
        <w:jc w:val="center"/>
        <w:rPr>
          <w:sz w:val="28"/>
        </w:rPr>
      </w:pPr>
    </w:p>
    <w:p w:rsidR="006074E1" w:rsidRDefault="006074E1">
      <w:pPr>
        <w:pStyle w:val="FR5"/>
        <w:ind w:right="-8"/>
        <w:jc w:val="right"/>
        <w:rPr>
          <w:sz w:val="28"/>
          <w:lang w:val="en-US"/>
        </w:rPr>
      </w:pPr>
      <w:r>
        <w:rPr>
          <w:sz w:val="28"/>
          <w:lang w:val="en-US"/>
        </w:rPr>
        <w:t>N = p – n                                                    (1)</w:t>
      </w:r>
    </w:p>
    <w:p w:rsidR="006074E1" w:rsidRDefault="006074E1">
      <w:pPr>
        <w:pStyle w:val="FR5"/>
        <w:ind w:right="-8"/>
        <w:jc w:val="right"/>
        <w:rPr>
          <w:sz w:val="28"/>
          <w:lang w:val="en-US"/>
        </w:rPr>
      </w:pPr>
    </w:p>
    <w:p w:rsidR="006074E1" w:rsidRDefault="006074E1">
      <w:pPr>
        <w:pStyle w:val="FR5"/>
        <w:ind w:right="-8"/>
        <w:jc w:val="both"/>
        <w:rPr>
          <w:sz w:val="28"/>
        </w:rPr>
      </w:pPr>
      <w:r>
        <w:rPr>
          <w:sz w:val="28"/>
          <w:lang w:val="en-US"/>
        </w:rPr>
        <w:tab/>
      </w:r>
      <w:r>
        <w:rPr>
          <w:sz w:val="28"/>
        </w:rPr>
        <w:t xml:space="preserve">Если вычисление по формуле (1) дает </w:t>
      </w:r>
      <w:r>
        <w:rPr>
          <w:sz w:val="28"/>
          <w:lang w:val="en-US"/>
        </w:rPr>
        <w:t>N</w:t>
      </w:r>
      <w:r>
        <w:rPr>
          <w:sz w:val="28"/>
        </w:rPr>
        <w:t xml:space="preserve"> = 1, то механизм простой; если </w:t>
      </w:r>
      <w:r>
        <w:rPr>
          <w:sz w:val="28"/>
          <w:lang w:val="en-US"/>
        </w:rPr>
        <w:t>N</w:t>
      </w:r>
      <w:r>
        <w:rPr>
          <w:sz w:val="28"/>
        </w:rPr>
        <w:t xml:space="preserve"> &gt; 1, то механизм сложный; при </w:t>
      </w:r>
      <w:r>
        <w:rPr>
          <w:sz w:val="28"/>
          <w:lang w:val="en-US"/>
        </w:rPr>
        <w:t>N</w:t>
      </w:r>
      <w:r>
        <w:rPr>
          <w:sz w:val="28"/>
        </w:rPr>
        <w:t xml:space="preserve"> &lt; 1 механизм вырождается в жесткую ферму. В числе </w:t>
      </w:r>
      <w:r>
        <w:rPr>
          <w:b/>
          <w:bCs/>
          <w:sz w:val="28"/>
        </w:rPr>
        <w:t>р</w:t>
      </w:r>
      <w:r>
        <w:rPr>
          <w:sz w:val="28"/>
        </w:rPr>
        <w:t xml:space="preserve"> кинематических пар в формуле (1) не учитывают </w:t>
      </w:r>
      <w:r>
        <w:rPr>
          <w:b/>
          <w:bCs/>
          <w:i/>
          <w:iCs/>
          <w:sz w:val="28"/>
        </w:rPr>
        <w:t>избыточные (пассивные) пары</w:t>
      </w:r>
      <w:r>
        <w:rPr>
          <w:sz w:val="28"/>
        </w:rPr>
        <w:t xml:space="preserve">, вводимые в механизмы в виде дополнительных опор и зацеплений. Например, в дифференциале(рис.5), такой опорой является пара (2;4) между водилом 2 и ступицей 4 шестерен 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>4</w:t>
      </w:r>
      <w:r>
        <w:rPr>
          <w:sz w:val="28"/>
        </w:rPr>
        <w:t xml:space="preserve"> и 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>8</w:t>
      </w:r>
      <w:r>
        <w:rPr>
          <w:sz w:val="28"/>
        </w:rPr>
        <w:t>.</w:t>
      </w:r>
    </w:p>
    <w:p w:rsidR="006074E1" w:rsidRDefault="006074E1">
      <w:pPr>
        <w:pStyle w:val="FR5"/>
        <w:ind w:right="-8"/>
        <w:jc w:val="both"/>
        <w:rPr>
          <w:sz w:val="28"/>
        </w:rPr>
      </w:pPr>
      <w:r>
        <w:rPr>
          <w:sz w:val="28"/>
        </w:rPr>
        <w:tab/>
        <w:t>Таким образом, степень сложности механизма определяется в нем числом простых передач.</w:t>
      </w:r>
    </w:p>
    <w:p w:rsidR="006074E1" w:rsidRDefault="006074E1">
      <w:pPr>
        <w:pStyle w:val="FR5"/>
        <w:ind w:right="-8"/>
        <w:jc w:val="both"/>
        <w:rPr>
          <w:sz w:val="28"/>
        </w:rPr>
      </w:pPr>
      <w:r>
        <w:rPr>
          <w:b/>
          <w:bCs/>
          <w:sz w:val="28"/>
        </w:rPr>
        <w:t xml:space="preserve">4.2. Размерность </w:t>
      </w:r>
      <w:r>
        <w:rPr>
          <w:b/>
          <w:bCs/>
          <w:sz w:val="28"/>
          <w:lang w:val="en-US"/>
        </w:rPr>
        <w:t>R</w:t>
      </w:r>
      <w:r>
        <w:rPr>
          <w:b/>
          <w:bCs/>
          <w:sz w:val="28"/>
        </w:rPr>
        <w:t xml:space="preserve"> механизма.</w:t>
      </w:r>
      <w:r>
        <w:rPr>
          <w:sz w:val="28"/>
        </w:rPr>
        <w:t xml:space="preserve"> Она определяется числом измерений движения звеньев механизма и равна числу независимых уравнений, связывающих параметры движения (положения или скорости или ускорения) всех звеньев механизма. Например, в шарнирном четырехзвеннике А (рис.3) для четырех переменных параметров положения (углы поворота </w:t>
      </w:r>
      <w:r>
        <w:rPr>
          <w:sz w:val="28"/>
        </w:rPr>
        <w:sym w:font="Symbol" w:char="F06A"/>
      </w:r>
      <w:r>
        <w:rPr>
          <w:sz w:val="28"/>
          <w:vertAlign w:val="subscript"/>
        </w:rPr>
        <w:t>4</w:t>
      </w:r>
      <w:r>
        <w:rPr>
          <w:sz w:val="28"/>
        </w:rPr>
        <w:t xml:space="preserve">, </w:t>
      </w:r>
      <w:r>
        <w:rPr>
          <w:sz w:val="28"/>
        </w:rPr>
        <w:sym w:font="Symbol" w:char="F06A"/>
      </w:r>
      <w:r>
        <w:rPr>
          <w:sz w:val="28"/>
          <w:vertAlign w:val="subscript"/>
        </w:rPr>
        <w:t>5</w:t>
      </w:r>
      <w:r>
        <w:rPr>
          <w:sz w:val="28"/>
        </w:rPr>
        <w:t xml:space="preserve">, </w:t>
      </w:r>
      <w:r>
        <w:rPr>
          <w:sz w:val="28"/>
        </w:rPr>
        <w:sym w:font="Symbol" w:char="F06A"/>
      </w:r>
      <w:r>
        <w:rPr>
          <w:sz w:val="28"/>
          <w:vertAlign w:val="subscript"/>
        </w:rPr>
        <w:t>6</w:t>
      </w:r>
      <w:r>
        <w:rPr>
          <w:sz w:val="28"/>
        </w:rPr>
        <w:t xml:space="preserve">, </w:t>
      </w:r>
      <w:r>
        <w:rPr>
          <w:sz w:val="28"/>
        </w:rPr>
        <w:sym w:font="Symbol" w:char="F06A"/>
      </w:r>
      <w:r>
        <w:rPr>
          <w:sz w:val="28"/>
          <w:vertAlign w:val="subscript"/>
        </w:rPr>
        <w:t>7</w:t>
      </w:r>
      <w:r>
        <w:rPr>
          <w:sz w:val="28"/>
        </w:rPr>
        <w:t xml:space="preserve">) имеем три независимых уравнения связи, то есть </w:t>
      </w:r>
      <w:r>
        <w:rPr>
          <w:sz w:val="28"/>
          <w:lang w:val="en-US"/>
        </w:rPr>
        <w:t>R</w:t>
      </w:r>
      <w:r>
        <w:rPr>
          <w:sz w:val="28"/>
        </w:rPr>
        <w:t>=3:</w:t>
      </w:r>
    </w:p>
    <w:p w:rsidR="006074E1" w:rsidRDefault="00A85EBF">
      <w:pPr>
        <w:pStyle w:val="FR5"/>
        <w:ind w:right="-8"/>
        <w:jc w:val="both"/>
        <w:rPr>
          <w:sz w:val="28"/>
        </w:rPr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440.15pt;margin-top:12.55pt;width:6pt;height:54pt;z-index:251657216"/>
        </w:pict>
      </w:r>
      <w:r w:rsidR="006074E1">
        <w:rPr>
          <w:sz w:val="28"/>
        </w:rPr>
        <w:tab/>
      </w:r>
    </w:p>
    <w:p w:rsidR="006074E1" w:rsidRDefault="00A85EBF">
      <w:pPr>
        <w:pStyle w:val="FR5"/>
        <w:ind w:right="-8"/>
        <w:jc w:val="both"/>
        <w:rPr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46.15pt;margin-top:14.45pt;width:30pt;height:24pt;z-index:251658240" stroked="f">
            <v:textbox>
              <w:txbxContent>
                <w:p w:rsidR="006074E1" w:rsidRDefault="006074E1">
                  <w:r>
                    <w:t>(2)</w:t>
                  </w:r>
                </w:p>
              </w:txbxContent>
            </v:textbox>
          </v:shape>
        </w:pict>
      </w:r>
      <w:r w:rsidR="006074E1">
        <w:rPr>
          <w:sz w:val="28"/>
        </w:rPr>
        <w:t xml:space="preserve">1) </w:t>
      </w:r>
      <w:r w:rsidR="006074E1">
        <w:rPr>
          <w:position w:val="-12"/>
          <w:sz w:val="28"/>
        </w:rPr>
        <w:object w:dxaOrig="38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18pt" o:ole="">
            <v:imagedata r:id="rId8" o:title=""/>
          </v:shape>
          <o:OLEObject Type="Embed" ProgID="Equation.3" ShapeID="_x0000_i1025" DrawAspect="Content" ObjectID="_1469540063" r:id="rId9"/>
        </w:object>
      </w:r>
      <w:r w:rsidR="006074E1">
        <w:rPr>
          <w:sz w:val="28"/>
        </w:rPr>
        <w:t xml:space="preserve"> -проекция на ось </w:t>
      </w:r>
      <w:r w:rsidR="006074E1">
        <w:rPr>
          <w:i/>
          <w:iCs/>
          <w:sz w:val="28"/>
        </w:rPr>
        <w:t>х</w:t>
      </w:r>
    </w:p>
    <w:p w:rsidR="006074E1" w:rsidRDefault="006074E1">
      <w:pPr>
        <w:pStyle w:val="FR5"/>
        <w:ind w:right="-8"/>
        <w:jc w:val="both"/>
        <w:rPr>
          <w:sz w:val="28"/>
        </w:rPr>
      </w:pPr>
      <w:r>
        <w:rPr>
          <w:sz w:val="28"/>
        </w:rPr>
        <w:t xml:space="preserve">2) </w:t>
      </w:r>
      <w:r>
        <w:rPr>
          <w:position w:val="-12"/>
          <w:sz w:val="28"/>
        </w:rPr>
        <w:object w:dxaOrig="3780" w:dyaOrig="360">
          <v:shape id="_x0000_i1026" type="#_x0000_t75" style="width:189pt;height:18pt" o:ole="">
            <v:imagedata r:id="rId10" o:title=""/>
          </v:shape>
          <o:OLEObject Type="Embed" ProgID="Equation.3" ShapeID="_x0000_i1026" DrawAspect="Content" ObjectID="_1469540064" r:id="rId11"/>
        </w:object>
      </w:r>
      <w:r>
        <w:rPr>
          <w:sz w:val="28"/>
        </w:rPr>
        <w:t xml:space="preserve"> -проекция на ось </w:t>
      </w:r>
      <w:r>
        <w:rPr>
          <w:i/>
          <w:iCs/>
          <w:sz w:val="28"/>
        </w:rPr>
        <w:t xml:space="preserve">у                                    </w:t>
      </w:r>
    </w:p>
    <w:p w:rsidR="006074E1" w:rsidRDefault="006074E1">
      <w:pPr>
        <w:pStyle w:val="FR5"/>
        <w:ind w:right="-8"/>
        <w:rPr>
          <w:sz w:val="28"/>
        </w:rPr>
      </w:pPr>
      <w:r>
        <w:rPr>
          <w:sz w:val="28"/>
        </w:rPr>
        <w:t xml:space="preserve">3) </w:t>
      </w:r>
      <w:r>
        <w:rPr>
          <w:position w:val="-12"/>
          <w:sz w:val="28"/>
        </w:rPr>
        <w:object w:dxaOrig="3900" w:dyaOrig="380">
          <v:shape id="_x0000_i1027" type="#_x0000_t75" style="width:195pt;height:18.75pt" o:ole="">
            <v:imagedata r:id="rId12" o:title=""/>
          </v:shape>
          <o:OLEObject Type="Embed" ProgID="Equation.3" ShapeID="_x0000_i1027" DrawAspect="Content" ObjectID="_1469540065" r:id="rId13"/>
        </w:object>
      </w:r>
      <w:r>
        <w:rPr>
          <w:sz w:val="28"/>
        </w:rPr>
        <w:t xml:space="preserve"> - сумма внутренних углов 4-звенника </w:t>
      </w:r>
    </w:p>
    <w:p w:rsidR="006074E1" w:rsidRDefault="006074E1">
      <w:pPr>
        <w:pStyle w:val="FR5"/>
        <w:ind w:right="-8" w:firstLine="851"/>
        <w:jc w:val="both"/>
        <w:rPr>
          <w:sz w:val="28"/>
        </w:rPr>
      </w:pPr>
      <w:r>
        <w:rPr>
          <w:sz w:val="28"/>
        </w:rPr>
        <w:br w:type="page"/>
        <w:t xml:space="preserve">Из примера следует, что размерность простого механизма на единицу меньше числа </w:t>
      </w:r>
      <w:r>
        <w:rPr>
          <w:sz w:val="28"/>
        </w:rPr>
        <w:sym w:font="Symbol" w:char="F076"/>
      </w:r>
      <w:r>
        <w:rPr>
          <w:sz w:val="28"/>
          <w:vertAlign w:val="subscript"/>
        </w:rPr>
        <w:sym w:font="Symbol" w:char="F0E5"/>
      </w:r>
      <w:r>
        <w:rPr>
          <w:sz w:val="28"/>
        </w:rPr>
        <w:t xml:space="preserve"> параметров его положения, то есть в большинстве механизмов </w:t>
      </w:r>
      <w:r>
        <w:rPr>
          <w:sz w:val="28"/>
          <w:lang w:val="en-US"/>
        </w:rPr>
        <w:t>R</w:t>
      </w:r>
      <w:r>
        <w:rPr>
          <w:sz w:val="28"/>
        </w:rPr>
        <w:t xml:space="preserve"> = (</w:t>
      </w:r>
      <w:r>
        <w:rPr>
          <w:sz w:val="28"/>
        </w:rPr>
        <w:sym w:font="Symbol" w:char="F076"/>
      </w:r>
      <w:r>
        <w:rPr>
          <w:sz w:val="28"/>
          <w:vertAlign w:val="subscript"/>
        </w:rPr>
        <w:sym w:font="Symbol" w:char="F0E5"/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– 1). Это обстоятельство позволяет определить </w:t>
      </w:r>
      <w:r>
        <w:rPr>
          <w:sz w:val="28"/>
          <w:lang w:val="en-US"/>
        </w:rPr>
        <w:t>R</w:t>
      </w:r>
      <w:r>
        <w:rPr>
          <w:sz w:val="28"/>
        </w:rPr>
        <w:t xml:space="preserve"> для существующего (известного) механизма без составления вышеуказанных уравнений. Например, для передачи «винт-гайка», </w:t>
      </w:r>
      <w:r>
        <w:rPr>
          <w:sz w:val="28"/>
          <w:lang w:val="en-US"/>
        </w:rPr>
        <w:t>R</w:t>
      </w:r>
      <w:r>
        <w:rPr>
          <w:sz w:val="28"/>
        </w:rPr>
        <w:t xml:space="preserve">=2, так как параметров положения три: угловое положение винта, линейное положение гайки, а также относительное смещение в зацеплении витков винта и гайки. Для неизвестного (нового) механизма система </w:t>
      </w:r>
      <w:r>
        <w:rPr>
          <w:sz w:val="28"/>
          <w:lang w:val="en-US"/>
        </w:rPr>
        <w:t>R</w:t>
      </w:r>
      <w:r>
        <w:rPr>
          <w:sz w:val="28"/>
        </w:rPr>
        <w:t xml:space="preserve">  вышеуказанных уравнений (2) определяет условия существования механизма и ограничивает число измерений пространства, в котором происходит движение. В общем случае пространство движений – шестимерно. Поэтому  размерность </w:t>
      </w:r>
      <w:r>
        <w:rPr>
          <w:sz w:val="28"/>
          <w:lang w:val="en-US"/>
        </w:rPr>
        <w:t>R</w:t>
      </w:r>
      <w:r>
        <w:rPr>
          <w:sz w:val="28"/>
        </w:rPr>
        <w:t xml:space="preserve"> простого механизма определяется зависимостью </w:t>
      </w:r>
    </w:p>
    <w:p w:rsidR="006074E1" w:rsidRDefault="006074E1">
      <w:pPr>
        <w:pStyle w:val="FR5"/>
        <w:ind w:right="-8"/>
        <w:rPr>
          <w:sz w:val="28"/>
        </w:rPr>
      </w:pPr>
    </w:p>
    <w:p w:rsidR="006074E1" w:rsidRDefault="006074E1">
      <w:pPr>
        <w:pStyle w:val="FR5"/>
        <w:ind w:right="-8"/>
        <w:jc w:val="right"/>
        <w:rPr>
          <w:sz w:val="28"/>
        </w:rPr>
      </w:pPr>
      <w:r>
        <w:rPr>
          <w:sz w:val="28"/>
          <w:lang w:val="en-US"/>
        </w:rPr>
        <w:t>R</w:t>
      </w:r>
      <w:r>
        <w:rPr>
          <w:sz w:val="28"/>
        </w:rPr>
        <w:t xml:space="preserve">=6 – </w:t>
      </w:r>
      <w:r>
        <w:rPr>
          <w:sz w:val="28"/>
          <w:lang w:val="en-US"/>
        </w:rPr>
        <w:t>c</w:t>
      </w:r>
      <w:r>
        <w:rPr>
          <w:sz w:val="28"/>
          <w:vertAlign w:val="subscript"/>
        </w:rPr>
        <w:t xml:space="preserve">г                                                                                    </w:t>
      </w:r>
      <w:r>
        <w:rPr>
          <w:sz w:val="28"/>
        </w:rPr>
        <w:t>(3)</w:t>
      </w:r>
    </w:p>
    <w:p w:rsidR="006074E1" w:rsidRDefault="006074E1">
      <w:pPr>
        <w:pStyle w:val="FR5"/>
        <w:ind w:right="-8"/>
        <w:jc w:val="right"/>
        <w:rPr>
          <w:sz w:val="28"/>
        </w:rPr>
      </w:pPr>
    </w:p>
    <w:p w:rsidR="006074E1" w:rsidRDefault="006074E1">
      <w:pPr>
        <w:pStyle w:val="FR5"/>
        <w:ind w:right="-8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c</w:t>
      </w:r>
      <w:r>
        <w:rPr>
          <w:sz w:val="28"/>
          <w:vertAlign w:val="subscript"/>
        </w:rPr>
        <w:t>г</w:t>
      </w:r>
      <w:r>
        <w:rPr>
          <w:sz w:val="28"/>
        </w:rPr>
        <w:t xml:space="preserve"> – число общих </w:t>
      </w:r>
      <w:r>
        <w:rPr>
          <w:b/>
          <w:bCs/>
          <w:i/>
          <w:iCs/>
          <w:sz w:val="28"/>
        </w:rPr>
        <w:t>геометрических связей</w:t>
      </w:r>
      <w:r>
        <w:rPr>
          <w:sz w:val="28"/>
        </w:rPr>
        <w:t xml:space="preserve">, ограничивающих пространство движений звеньев механизма. Например, для передачи «винт-гайка» </w:t>
      </w:r>
      <w:r>
        <w:rPr>
          <w:sz w:val="28"/>
          <w:lang w:val="en-US"/>
        </w:rPr>
        <w:t>c</w:t>
      </w:r>
      <w:r>
        <w:rPr>
          <w:sz w:val="28"/>
          <w:vertAlign w:val="subscript"/>
        </w:rPr>
        <w:t>г</w:t>
      </w:r>
      <w:r>
        <w:rPr>
          <w:sz w:val="28"/>
        </w:rPr>
        <w:t xml:space="preserve">=4 (допускается только две подвижности в механизме: вращение вокруг оси винта и перемещение вдоль этой оси), а для кулачкового механизма (рис. 2 в) величина </w:t>
      </w:r>
      <w:r>
        <w:rPr>
          <w:sz w:val="28"/>
          <w:lang w:val="en-US"/>
        </w:rPr>
        <w:t>c</w:t>
      </w:r>
      <w:r>
        <w:rPr>
          <w:sz w:val="28"/>
          <w:vertAlign w:val="subscript"/>
        </w:rPr>
        <w:t>г</w:t>
      </w:r>
      <w:r>
        <w:rPr>
          <w:sz w:val="28"/>
        </w:rPr>
        <w:t xml:space="preserve">=2 (невозможно вращение одного из звеньев вокруг оси </w:t>
      </w:r>
      <w:r>
        <w:rPr>
          <w:i/>
          <w:iCs/>
          <w:sz w:val="28"/>
          <w:lang w:val="en-US"/>
        </w:rPr>
        <w:t>y</w:t>
      </w:r>
      <w:r>
        <w:rPr>
          <w:sz w:val="28"/>
        </w:rPr>
        <w:t xml:space="preserve">  и перемещение перпендикулярно плоскости </w:t>
      </w:r>
      <w:r>
        <w:rPr>
          <w:i/>
          <w:iCs/>
          <w:sz w:val="28"/>
          <w:lang w:val="en-US"/>
        </w:rPr>
        <w:t>xy</w:t>
      </w:r>
      <w:r>
        <w:rPr>
          <w:sz w:val="28"/>
        </w:rPr>
        <w:t>). Так как движения звеньев механизмов не могут иметь более 6-и измерений, то все простые механизмы делят на:</w:t>
      </w:r>
    </w:p>
    <w:p w:rsidR="006074E1" w:rsidRDefault="006074E1">
      <w:pPr>
        <w:pStyle w:val="FR5"/>
        <w:numPr>
          <w:ilvl w:val="0"/>
          <w:numId w:val="1"/>
        </w:numPr>
        <w:tabs>
          <w:tab w:val="clear" w:pos="520"/>
        </w:tabs>
        <w:ind w:left="0" w:right="-8"/>
        <w:jc w:val="both"/>
        <w:rPr>
          <w:sz w:val="28"/>
        </w:rPr>
      </w:pPr>
      <w:r>
        <w:rPr>
          <w:b/>
          <w:bCs/>
          <w:i/>
          <w:iCs/>
          <w:sz w:val="28"/>
        </w:rPr>
        <w:t>одномерные</w:t>
      </w:r>
      <w:r>
        <w:rPr>
          <w:sz w:val="28"/>
        </w:rPr>
        <w:t xml:space="preserve">, </w:t>
      </w:r>
      <w:r>
        <w:rPr>
          <w:sz w:val="28"/>
          <w:lang w:val="en-US"/>
        </w:rPr>
        <w:t>R</w:t>
      </w:r>
      <w:r>
        <w:rPr>
          <w:sz w:val="28"/>
        </w:rPr>
        <w:t>=1 (приводные электро-, гидро- и пневмодвигатели);</w:t>
      </w:r>
    </w:p>
    <w:p w:rsidR="006074E1" w:rsidRDefault="006074E1">
      <w:pPr>
        <w:pStyle w:val="FR5"/>
        <w:numPr>
          <w:ilvl w:val="0"/>
          <w:numId w:val="1"/>
        </w:numPr>
        <w:tabs>
          <w:tab w:val="clear" w:pos="520"/>
        </w:tabs>
        <w:ind w:left="0" w:right="-8"/>
        <w:jc w:val="both"/>
        <w:rPr>
          <w:sz w:val="28"/>
        </w:rPr>
      </w:pPr>
      <w:r>
        <w:rPr>
          <w:b/>
          <w:bCs/>
          <w:i/>
          <w:iCs/>
          <w:sz w:val="28"/>
        </w:rPr>
        <w:t>двухмерные</w:t>
      </w:r>
      <w:r>
        <w:rPr>
          <w:sz w:val="28"/>
        </w:rPr>
        <w:t xml:space="preserve">, </w:t>
      </w:r>
      <w:r>
        <w:rPr>
          <w:sz w:val="28"/>
          <w:lang w:val="en-US"/>
        </w:rPr>
        <w:t>R</w:t>
      </w:r>
      <w:r>
        <w:rPr>
          <w:sz w:val="28"/>
        </w:rPr>
        <w:t xml:space="preserve">=2 (например, трехзвенные клиновые, винтовые и фрикционные механизмы); </w:t>
      </w:r>
    </w:p>
    <w:p w:rsidR="006074E1" w:rsidRDefault="006074E1">
      <w:pPr>
        <w:pStyle w:val="FR5"/>
        <w:numPr>
          <w:ilvl w:val="0"/>
          <w:numId w:val="1"/>
        </w:numPr>
        <w:tabs>
          <w:tab w:val="clear" w:pos="520"/>
        </w:tabs>
        <w:ind w:left="0" w:right="-8"/>
        <w:jc w:val="both"/>
        <w:rPr>
          <w:sz w:val="28"/>
        </w:rPr>
      </w:pPr>
      <w:r>
        <w:rPr>
          <w:b/>
          <w:bCs/>
          <w:i/>
          <w:iCs/>
          <w:sz w:val="28"/>
        </w:rPr>
        <w:t>трехмерные</w:t>
      </w:r>
      <w:r>
        <w:rPr>
          <w:sz w:val="28"/>
        </w:rPr>
        <w:t xml:space="preserve">, </w:t>
      </w:r>
      <w:r>
        <w:rPr>
          <w:sz w:val="28"/>
          <w:lang w:val="en-US"/>
        </w:rPr>
        <w:t>R</w:t>
      </w:r>
      <w:r>
        <w:rPr>
          <w:sz w:val="28"/>
        </w:rPr>
        <w:t>=3 (все плоские шарнирно-рычажные, кулачковые, зубчатые и поводковые механизмы, а также сферические и зубчато-рычажные механизмы);</w:t>
      </w:r>
    </w:p>
    <w:p w:rsidR="006074E1" w:rsidRDefault="006074E1">
      <w:pPr>
        <w:pStyle w:val="FR5"/>
        <w:numPr>
          <w:ilvl w:val="0"/>
          <w:numId w:val="1"/>
        </w:numPr>
        <w:tabs>
          <w:tab w:val="clear" w:pos="520"/>
        </w:tabs>
        <w:ind w:left="0" w:right="-8"/>
        <w:jc w:val="both"/>
        <w:rPr>
          <w:sz w:val="28"/>
        </w:rPr>
      </w:pPr>
      <w:r>
        <w:rPr>
          <w:b/>
          <w:bCs/>
          <w:i/>
          <w:iCs/>
          <w:sz w:val="28"/>
        </w:rPr>
        <w:t>четырехмерные</w:t>
      </w:r>
      <w:r>
        <w:rPr>
          <w:sz w:val="28"/>
        </w:rPr>
        <w:t xml:space="preserve">,  </w:t>
      </w:r>
      <w:r>
        <w:rPr>
          <w:sz w:val="28"/>
          <w:lang w:val="en-US"/>
        </w:rPr>
        <w:t>R</w:t>
      </w:r>
      <w:r>
        <w:rPr>
          <w:sz w:val="28"/>
        </w:rPr>
        <w:t>=4 (например пространственные рычажно-винтовые и кулачковые механизмы;</w:t>
      </w:r>
    </w:p>
    <w:p w:rsidR="006074E1" w:rsidRDefault="006074E1">
      <w:pPr>
        <w:pStyle w:val="FR5"/>
        <w:numPr>
          <w:ilvl w:val="0"/>
          <w:numId w:val="1"/>
        </w:numPr>
        <w:tabs>
          <w:tab w:val="clear" w:pos="520"/>
        </w:tabs>
        <w:ind w:left="0" w:right="-8"/>
        <w:jc w:val="both"/>
        <w:rPr>
          <w:sz w:val="28"/>
        </w:rPr>
      </w:pPr>
      <w:r>
        <w:rPr>
          <w:b/>
          <w:bCs/>
          <w:i/>
          <w:iCs/>
          <w:sz w:val="28"/>
        </w:rPr>
        <w:t>пятимерные</w:t>
      </w:r>
      <w:r>
        <w:rPr>
          <w:sz w:val="28"/>
        </w:rPr>
        <w:t xml:space="preserve">, </w:t>
      </w:r>
      <w:r>
        <w:rPr>
          <w:sz w:val="28"/>
          <w:lang w:val="en-US"/>
        </w:rPr>
        <w:t>R</w:t>
      </w:r>
      <w:r>
        <w:rPr>
          <w:sz w:val="28"/>
        </w:rPr>
        <w:t>=5 (например пространственные шарнирно-рычажные, кулачковые и зубчато-рычажные механизмы);</w:t>
      </w:r>
    </w:p>
    <w:p w:rsidR="006074E1" w:rsidRDefault="006074E1">
      <w:pPr>
        <w:pStyle w:val="FR5"/>
        <w:numPr>
          <w:ilvl w:val="0"/>
          <w:numId w:val="1"/>
        </w:numPr>
        <w:tabs>
          <w:tab w:val="clear" w:pos="520"/>
        </w:tabs>
        <w:ind w:left="0" w:right="-8"/>
        <w:jc w:val="both"/>
        <w:rPr>
          <w:sz w:val="28"/>
        </w:rPr>
      </w:pPr>
      <w:r>
        <w:rPr>
          <w:b/>
          <w:bCs/>
          <w:i/>
          <w:iCs/>
          <w:sz w:val="28"/>
        </w:rPr>
        <w:t>шестимерные</w:t>
      </w:r>
      <w:r>
        <w:rPr>
          <w:sz w:val="28"/>
        </w:rPr>
        <w:t xml:space="preserve">, </w:t>
      </w:r>
      <w:r>
        <w:rPr>
          <w:sz w:val="28"/>
          <w:lang w:val="en-US"/>
        </w:rPr>
        <w:t>R</w:t>
      </w:r>
      <w:r>
        <w:rPr>
          <w:sz w:val="28"/>
        </w:rPr>
        <w:t>=6 (например пространственные шарнирно-рычажные, кулачковые и  зубчато-рычажные механизмы)</w:t>
      </w:r>
    </w:p>
    <w:p w:rsidR="006074E1" w:rsidRDefault="006074E1">
      <w:pPr>
        <w:pStyle w:val="FR5"/>
        <w:ind w:right="-8"/>
        <w:jc w:val="both"/>
        <w:rPr>
          <w:sz w:val="28"/>
        </w:rPr>
      </w:pPr>
    </w:p>
    <w:p w:rsidR="006074E1" w:rsidRDefault="006074E1">
      <w:pPr>
        <w:pStyle w:val="FR5"/>
        <w:ind w:right="-8"/>
        <w:jc w:val="both"/>
        <w:rPr>
          <w:sz w:val="28"/>
        </w:rPr>
      </w:pPr>
      <w:r>
        <w:rPr>
          <w:b/>
          <w:bCs/>
          <w:sz w:val="28"/>
        </w:rPr>
        <w:t xml:space="preserve">4.3. Подвижность </w:t>
      </w:r>
      <w:r>
        <w:rPr>
          <w:b/>
          <w:bCs/>
          <w:sz w:val="28"/>
          <w:lang w:val="en-US"/>
        </w:rPr>
        <w:t>W</w:t>
      </w:r>
      <w:r>
        <w:rPr>
          <w:b/>
          <w:bCs/>
          <w:sz w:val="28"/>
        </w:rPr>
        <w:t xml:space="preserve"> механизма.</w:t>
      </w:r>
      <w:r>
        <w:rPr>
          <w:sz w:val="28"/>
        </w:rPr>
        <w:t xml:space="preserve"> Она определяется числом степеней свободы движений в механизме, т.е. числом независимых движений на разных входных звеньях, передающих их на одно выходное звено механизма. В соответствии с этим механизмы могут быть </w:t>
      </w:r>
      <w:r>
        <w:rPr>
          <w:b/>
          <w:bCs/>
          <w:i/>
          <w:iCs/>
          <w:sz w:val="28"/>
        </w:rPr>
        <w:t>одноподвижными</w:t>
      </w:r>
      <w:r>
        <w:rPr>
          <w:sz w:val="28"/>
        </w:rPr>
        <w:t xml:space="preserve"> (подавляющее большинство) и </w:t>
      </w:r>
      <w:r>
        <w:rPr>
          <w:b/>
          <w:bCs/>
          <w:i/>
          <w:iCs/>
          <w:sz w:val="28"/>
        </w:rPr>
        <w:t>многоподвижными</w:t>
      </w:r>
      <w:r>
        <w:rPr>
          <w:sz w:val="28"/>
        </w:rPr>
        <w:t xml:space="preserve">. Примерами последних являются разнообразные суммирующие механизмы станков ([3], стр.79) и промышленные роботы. Подвижность всего механизма зависит от подвижностей </w:t>
      </w:r>
      <w:r>
        <w:rPr>
          <w:position w:val="-14"/>
          <w:sz w:val="28"/>
        </w:rPr>
        <w:object w:dxaOrig="400" w:dyaOrig="380">
          <v:shape id="_x0000_i1028" type="#_x0000_t75" style="width:20.25pt;height:18.75pt" o:ole="">
            <v:imagedata r:id="rId14" o:title=""/>
          </v:shape>
          <o:OLEObject Type="Embed" ProgID="Equation.3" ShapeID="_x0000_i1028" DrawAspect="Content" ObjectID="_1469540066" r:id="rId15"/>
        </w:object>
      </w:r>
      <w:r>
        <w:rPr>
          <w:sz w:val="28"/>
        </w:rPr>
        <w:t xml:space="preserve"> отдельных кинематических пар (</w:t>
      </w:r>
      <w:r>
        <w:rPr>
          <w:sz w:val="28"/>
          <w:lang w:val="en-US"/>
        </w:rPr>
        <w:t>j</w:t>
      </w:r>
      <w:r>
        <w:rPr>
          <w:sz w:val="28"/>
        </w:rPr>
        <w:t>;</w:t>
      </w:r>
      <w:r>
        <w:rPr>
          <w:sz w:val="28"/>
          <w:lang w:val="en-US"/>
        </w:rPr>
        <w:t>k</w:t>
      </w:r>
      <w:r>
        <w:rPr>
          <w:sz w:val="28"/>
        </w:rPr>
        <w:t>), определяемых числом возможных перемещений одного звена пары относительно другого. Могут быть одно-, двух-,…, пятиподвижные кинематические пары (табл.2).</w:t>
      </w:r>
    </w:p>
    <w:p w:rsidR="006074E1" w:rsidRDefault="006074E1">
      <w:pPr>
        <w:pStyle w:val="FR5"/>
        <w:ind w:right="-8"/>
        <w:jc w:val="both"/>
        <w:rPr>
          <w:sz w:val="28"/>
        </w:rPr>
      </w:pPr>
      <w:r>
        <w:rPr>
          <w:sz w:val="28"/>
        </w:rPr>
        <w:tab/>
        <w:t>В сложном передаточном механизме общая подвижность определяется следующим выражением:</w:t>
      </w:r>
    </w:p>
    <w:p w:rsidR="006074E1" w:rsidRDefault="006074E1">
      <w:pPr>
        <w:pStyle w:val="FR5"/>
        <w:ind w:right="-8"/>
        <w:jc w:val="both"/>
        <w:rPr>
          <w:sz w:val="28"/>
        </w:rPr>
      </w:pPr>
    </w:p>
    <w:p w:rsidR="006074E1" w:rsidRDefault="006074E1">
      <w:pPr>
        <w:pStyle w:val="FR5"/>
        <w:ind w:right="-8"/>
        <w:jc w:val="right"/>
        <w:rPr>
          <w:sz w:val="28"/>
        </w:rPr>
      </w:pPr>
      <w:r>
        <w:rPr>
          <w:position w:val="-12"/>
          <w:sz w:val="28"/>
        </w:rPr>
        <w:object w:dxaOrig="2299" w:dyaOrig="360">
          <v:shape id="_x0000_i1029" type="#_x0000_t75" style="width:141.75pt;height:22.5pt" o:ole="">
            <v:imagedata r:id="rId16" o:title=""/>
          </v:shape>
          <o:OLEObject Type="Embed" ProgID="Equation.3" ShapeID="_x0000_i1029" DrawAspect="Content" ObjectID="_1469540067" r:id="rId17"/>
        </w:object>
      </w:r>
      <w:r>
        <w:rPr>
          <w:sz w:val="28"/>
        </w:rPr>
        <w:t xml:space="preserve">                                                (4)</w:t>
      </w:r>
    </w:p>
    <w:p w:rsidR="006074E1" w:rsidRDefault="006074E1">
      <w:pPr>
        <w:pStyle w:val="FR5"/>
        <w:ind w:right="-8"/>
        <w:jc w:val="right"/>
        <w:rPr>
          <w:sz w:val="28"/>
        </w:rPr>
      </w:pPr>
    </w:p>
    <w:p w:rsidR="006074E1" w:rsidRDefault="006074E1">
      <w:pPr>
        <w:pStyle w:val="FR5"/>
        <w:ind w:right="-8"/>
        <w:jc w:val="both"/>
        <w:rPr>
          <w:sz w:val="28"/>
        </w:rPr>
      </w:pPr>
      <w:r>
        <w:rPr>
          <w:sz w:val="28"/>
        </w:rPr>
        <w:t xml:space="preserve">где   </w:t>
      </w:r>
      <w:r>
        <w:rPr>
          <w:position w:val="-32"/>
          <w:sz w:val="28"/>
        </w:rPr>
        <w:object w:dxaOrig="1280" w:dyaOrig="740">
          <v:shape id="_x0000_i1030" type="#_x0000_t75" style="width:63.75pt;height:36.75pt" o:ole="">
            <v:imagedata r:id="rId18" o:title=""/>
          </v:shape>
          <o:OLEObject Type="Embed" ProgID="Equation.3" ShapeID="_x0000_i1030" DrawAspect="Content" ObjectID="_1469540068" r:id="rId19"/>
        </w:object>
      </w:r>
      <w:r>
        <w:rPr>
          <w:sz w:val="28"/>
        </w:rPr>
        <w:t xml:space="preserve">  - суммарная подвижность всех </w:t>
      </w:r>
      <w:r>
        <w:rPr>
          <w:i/>
          <w:iCs/>
          <w:sz w:val="28"/>
        </w:rPr>
        <w:t>р</w:t>
      </w:r>
      <w:r>
        <w:rPr>
          <w:sz w:val="28"/>
        </w:rPr>
        <w:t xml:space="preserve"> кинематических пар механизма, </w:t>
      </w:r>
      <w:r>
        <w:rPr>
          <w:position w:val="-14"/>
          <w:sz w:val="28"/>
        </w:rPr>
        <w:object w:dxaOrig="2720" w:dyaOrig="380">
          <v:shape id="_x0000_i1031" type="#_x0000_t75" style="width:135.75pt;height:18.75pt" o:ole="">
            <v:imagedata r:id="rId20" o:title=""/>
          </v:shape>
          <o:OLEObject Type="Embed" ProgID="Equation.3" ShapeID="_x0000_i1031" DrawAspect="Content" ObjectID="_1469540069" r:id="rId21"/>
        </w:object>
      </w:r>
      <w:r>
        <w:rPr>
          <w:sz w:val="28"/>
        </w:rPr>
        <w:t xml:space="preserve">; </w:t>
      </w:r>
    </w:p>
    <w:p w:rsidR="006074E1" w:rsidRDefault="006074E1">
      <w:pPr>
        <w:pStyle w:val="FR5"/>
        <w:ind w:right="-8" w:firstLine="720"/>
        <w:jc w:val="both"/>
        <w:rPr>
          <w:sz w:val="28"/>
        </w:rPr>
      </w:pPr>
      <w:r>
        <w:rPr>
          <w:sz w:val="28"/>
          <w:lang w:val="en-US"/>
        </w:rPr>
        <w:t>R</w:t>
      </w:r>
      <w:r>
        <w:rPr>
          <w:sz w:val="28"/>
          <w:vertAlign w:val="subscript"/>
          <w:lang w:val="en-US"/>
        </w:rPr>
        <w:sym w:font="Symbol" w:char="F0E5"/>
      </w:r>
      <w:r>
        <w:rPr>
          <w:sz w:val="28"/>
        </w:rPr>
        <w:t xml:space="preserve"> - сумма размерностей </w:t>
      </w:r>
      <w:r>
        <w:rPr>
          <w:sz w:val="28"/>
          <w:lang w:val="en-US"/>
        </w:rPr>
        <w:t>N</w:t>
      </w:r>
      <w:r>
        <w:rPr>
          <w:sz w:val="28"/>
        </w:rPr>
        <w:t xml:space="preserve"> простых механизмов, входящих в состав сложного, </w:t>
      </w:r>
      <w:r>
        <w:rPr>
          <w:sz w:val="28"/>
          <w:lang w:val="en-US"/>
        </w:rPr>
        <w:t>R</w:t>
      </w:r>
      <w:r>
        <w:rPr>
          <w:sz w:val="28"/>
          <w:vertAlign w:val="subscript"/>
          <w:lang w:val="en-US"/>
        </w:rPr>
        <w:sym w:font="Symbol" w:char="F0E5"/>
      </w:r>
      <w:r>
        <w:rPr>
          <w:sz w:val="28"/>
        </w:rPr>
        <w:t xml:space="preserve">=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1</w:t>
      </w:r>
      <w:r>
        <w:rPr>
          <w:sz w:val="28"/>
        </w:rPr>
        <w:t xml:space="preserve">+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2</w:t>
      </w:r>
      <w:r>
        <w:rPr>
          <w:sz w:val="28"/>
        </w:rPr>
        <w:t xml:space="preserve">+…+ </w:t>
      </w:r>
      <w:r>
        <w:rPr>
          <w:sz w:val="28"/>
          <w:lang w:val="en-US"/>
        </w:rPr>
        <w:t>R</w:t>
      </w:r>
      <w:r>
        <w:rPr>
          <w:sz w:val="28"/>
          <w:vertAlign w:val="subscript"/>
          <w:lang w:val="en-US"/>
        </w:rPr>
        <w:t>N</w:t>
      </w:r>
      <w:r>
        <w:rPr>
          <w:sz w:val="28"/>
        </w:rPr>
        <w:t>;</w:t>
      </w:r>
    </w:p>
    <w:p w:rsidR="006074E1" w:rsidRDefault="006074E1">
      <w:pPr>
        <w:pStyle w:val="FR5"/>
        <w:ind w:right="-8" w:firstLine="720"/>
        <w:jc w:val="both"/>
        <w:rPr>
          <w:sz w:val="28"/>
        </w:rPr>
      </w:pPr>
      <w:r>
        <w:rPr>
          <w:sz w:val="28"/>
        </w:rPr>
        <w:sym w:font="Symbol" w:char="F076"/>
      </w:r>
      <w:r>
        <w:rPr>
          <w:sz w:val="28"/>
          <w:vertAlign w:val="subscript"/>
        </w:rPr>
        <w:t>п</w:t>
      </w:r>
      <w:r>
        <w:rPr>
          <w:sz w:val="28"/>
        </w:rPr>
        <w:t xml:space="preserve"> – число местных </w:t>
      </w:r>
      <w:r>
        <w:rPr>
          <w:b/>
          <w:bCs/>
          <w:i/>
          <w:iCs/>
          <w:sz w:val="28"/>
        </w:rPr>
        <w:t>избыточных (пассивных) подвижностей</w:t>
      </w:r>
      <w:r>
        <w:rPr>
          <w:sz w:val="28"/>
        </w:rPr>
        <w:t xml:space="preserve"> в кинематических парах. Например, лишняя подвижность в паре Р</w:t>
      </w:r>
      <w:r>
        <w:rPr>
          <w:sz w:val="28"/>
          <w:vertAlign w:val="subscript"/>
        </w:rPr>
        <w:t>12</w:t>
      </w:r>
      <w:r>
        <w:rPr>
          <w:sz w:val="28"/>
        </w:rPr>
        <w:t xml:space="preserve"> (рис.1а) или «лишнее» вращение ролика 2 (рис.3) на рычажном толкателе 3, не влияют на положение и движение других звеньев механизма. Избыточные подвижности применяют для уменьшения трения, для компенсации перекосов и других погрешностей с целью повышения работоспособности механизмов.</w:t>
      </w:r>
    </w:p>
    <w:p w:rsidR="006074E1" w:rsidRDefault="006074E1">
      <w:pPr>
        <w:pStyle w:val="FR5"/>
        <w:ind w:right="-8" w:firstLine="720"/>
        <w:jc w:val="both"/>
        <w:rPr>
          <w:sz w:val="28"/>
        </w:rPr>
      </w:pPr>
      <w:r>
        <w:rPr>
          <w:i/>
          <w:iCs/>
          <w:sz w:val="28"/>
        </w:rPr>
        <w:t>с</w:t>
      </w:r>
      <w:r>
        <w:rPr>
          <w:i/>
          <w:iCs/>
          <w:sz w:val="28"/>
          <w:vertAlign w:val="subscript"/>
        </w:rPr>
        <w:t>к</w:t>
      </w:r>
      <w:r>
        <w:rPr>
          <w:sz w:val="28"/>
        </w:rPr>
        <w:t xml:space="preserve">- число </w:t>
      </w:r>
      <w:r>
        <w:rPr>
          <w:b/>
          <w:bCs/>
          <w:i/>
          <w:iCs/>
          <w:sz w:val="28"/>
        </w:rPr>
        <w:t>жестких кинематических связей</w:t>
      </w:r>
      <w:r>
        <w:rPr>
          <w:sz w:val="28"/>
        </w:rPr>
        <w:t xml:space="preserve"> в сложном механизме. К числу кинематических связей относятся как отдельные дополнительные звенья (рычаги, кулачки, шестерни и т.п.), так и цепи дополнительных механизмов, дублирующих или дополняющих работу основных передач. Указанные кинематические связи образуют </w:t>
      </w:r>
      <w:r>
        <w:rPr>
          <w:b/>
          <w:bCs/>
          <w:i/>
          <w:iCs/>
          <w:sz w:val="28"/>
        </w:rPr>
        <w:t>замкнутые механические контуры</w:t>
      </w:r>
      <w:r>
        <w:rPr>
          <w:sz w:val="28"/>
        </w:rPr>
        <w:t xml:space="preserve"> (замкнутые механизмы) и способствуют повышению точности, жесткости и других свойств механизмов. Примерами простейших кинематических связей являются дополнительные шатун 4 (рис.1б) и сателлит 7 (рис.5). Пример более сложной кинематической связи показан на рис.1г. Здесь от двигателя  М с помощью зубчатой пары 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>1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на вал 2 передается вращение, которое затем разделяется на два потока передачами 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>3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 xml:space="preserve">4 </w:t>
      </w:r>
      <w:r>
        <w:rPr>
          <w:sz w:val="28"/>
        </w:rPr>
        <w:t xml:space="preserve">, 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>5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 xml:space="preserve">6  </w:t>
      </w:r>
      <w:r>
        <w:rPr>
          <w:sz w:val="28"/>
        </w:rPr>
        <w:t xml:space="preserve">и  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>7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 xml:space="preserve">8 , 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>9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>10</w:t>
      </w:r>
      <w:r>
        <w:rPr>
          <w:sz w:val="28"/>
        </w:rPr>
        <w:t xml:space="preserve">, замыкаясь с помощью шестерен 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 xml:space="preserve">11 </w:t>
      </w:r>
      <w:r>
        <w:rPr>
          <w:sz w:val="28"/>
        </w:rPr>
        <w:t xml:space="preserve">и 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>12</w:t>
      </w:r>
      <w:r>
        <w:rPr>
          <w:sz w:val="28"/>
        </w:rPr>
        <w:t xml:space="preserve"> на зубчатой рейке, закрепленной на столе станка. Усилие </w:t>
      </w:r>
      <w:r>
        <w:rPr>
          <w:sz w:val="28"/>
          <w:lang w:val="en-US"/>
        </w:rPr>
        <w:t>Q</w:t>
      </w:r>
      <w:r>
        <w:rPr>
          <w:sz w:val="28"/>
        </w:rPr>
        <w:t xml:space="preserve">  гидроцилиндра или мощной пружины 3 на вал2, благодаря косозубым зацеплениям шестерен, создает дополнительный натяг между боковыми поверхностями зубьев колес 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>11</w:t>
      </w:r>
      <w:r>
        <w:rPr>
          <w:sz w:val="28"/>
        </w:rPr>
        <w:t xml:space="preserve">, 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>12</w:t>
      </w:r>
      <w:r>
        <w:rPr>
          <w:sz w:val="28"/>
        </w:rPr>
        <w:t xml:space="preserve"> с рейкой. В этом механизме </w:t>
      </w:r>
      <w:r>
        <w:rPr>
          <w:sz w:val="28"/>
          <w:lang w:val="en-US"/>
        </w:rPr>
        <w:t>n</w:t>
      </w:r>
      <w:r>
        <w:rPr>
          <w:sz w:val="28"/>
        </w:rPr>
        <w:t xml:space="preserve">=7, </w:t>
      </w:r>
      <w:r>
        <w:rPr>
          <w:sz w:val="28"/>
          <w:lang w:val="en-US"/>
        </w:rPr>
        <w:t>p</w:t>
      </w:r>
      <w:r>
        <w:rPr>
          <w:sz w:val="28"/>
        </w:rPr>
        <w:t xml:space="preserve">=14, </w:t>
      </w:r>
      <w:r>
        <w:rPr>
          <w:sz w:val="28"/>
          <w:lang w:val="en-US"/>
        </w:rPr>
        <w:t>N</w:t>
      </w:r>
      <w:r>
        <w:rPr>
          <w:sz w:val="28"/>
        </w:rPr>
        <w:t>=7, с</w:t>
      </w:r>
      <w:r>
        <w:rPr>
          <w:sz w:val="28"/>
          <w:vertAlign w:val="subscript"/>
        </w:rPr>
        <w:t>к</w:t>
      </w:r>
      <w:r>
        <w:rPr>
          <w:sz w:val="28"/>
        </w:rPr>
        <w:t xml:space="preserve">=1 (один замкнутый контур), </w:t>
      </w:r>
      <w:r>
        <w:rPr>
          <w:sz w:val="28"/>
        </w:rPr>
        <w:sym w:font="Symbol" w:char="F076"/>
      </w:r>
      <w:r>
        <w:rPr>
          <w:sz w:val="28"/>
          <w:vertAlign w:val="subscript"/>
        </w:rPr>
        <w:t>п</w:t>
      </w:r>
      <w:r>
        <w:rPr>
          <w:sz w:val="28"/>
        </w:rPr>
        <w:t xml:space="preserve">=0 и </w:t>
      </w:r>
      <w:r>
        <w:rPr>
          <w:sz w:val="28"/>
          <w:lang w:val="en-US"/>
        </w:rPr>
        <w:t>W</w:t>
      </w:r>
      <w:r>
        <w:rPr>
          <w:sz w:val="28"/>
        </w:rPr>
        <w:t xml:space="preserve"> = ( 14 + 7 ) + 1 – 7 </w:t>
      </w:r>
      <w:r>
        <w:rPr>
          <w:sz w:val="28"/>
        </w:rPr>
        <w:sym w:font="Symbol" w:char="F0D7"/>
      </w:r>
      <w:r>
        <w:rPr>
          <w:sz w:val="28"/>
        </w:rPr>
        <w:t xml:space="preserve"> 3 = 1 (все простые механизмы – трехмерные,  </w:t>
      </w:r>
      <w:r>
        <w:rPr>
          <w:i/>
          <w:iCs/>
          <w:sz w:val="28"/>
          <w:lang w:val="en-US"/>
        </w:rPr>
        <w:t>R</w:t>
      </w:r>
      <w:r>
        <w:rPr>
          <w:i/>
          <w:iCs/>
          <w:sz w:val="28"/>
          <w:vertAlign w:val="subscript"/>
          <w:lang w:val="en-US"/>
        </w:rPr>
        <w:t>j</w:t>
      </w:r>
      <w:r>
        <w:rPr>
          <w:i/>
          <w:iCs/>
          <w:sz w:val="28"/>
        </w:rPr>
        <w:t>=3</w:t>
      </w:r>
      <w:r>
        <w:rPr>
          <w:sz w:val="28"/>
        </w:rPr>
        <w:t>).</w:t>
      </w:r>
    </w:p>
    <w:p w:rsidR="006074E1" w:rsidRDefault="006074E1">
      <w:pPr>
        <w:pStyle w:val="FR5"/>
        <w:ind w:right="-8"/>
        <w:jc w:val="both"/>
        <w:rPr>
          <w:sz w:val="28"/>
        </w:rPr>
      </w:pPr>
      <w:r>
        <w:rPr>
          <w:sz w:val="28"/>
        </w:rPr>
        <w:tab/>
        <w:t>Подвижность простого механизма в соответствии с (4) равна:</w:t>
      </w:r>
    </w:p>
    <w:p w:rsidR="006074E1" w:rsidRDefault="006074E1">
      <w:pPr>
        <w:pStyle w:val="FR5"/>
        <w:ind w:right="-8"/>
        <w:jc w:val="both"/>
        <w:rPr>
          <w:sz w:val="28"/>
        </w:rPr>
      </w:pPr>
    </w:p>
    <w:p w:rsidR="006074E1" w:rsidRDefault="006074E1">
      <w:pPr>
        <w:pStyle w:val="FR5"/>
        <w:ind w:right="-8"/>
        <w:jc w:val="right"/>
        <w:rPr>
          <w:sz w:val="28"/>
          <w:lang w:val="en-US"/>
        </w:rPr>
      </w:pPr>
      <w:r>
        <w:rPr>
          <w:sz w:val="28"/>
          <w:lang w:val="en-US"/>
        </w:rPr>
        <w:t xml:space="preserve">W = </w:t>
      </w:r>
      <w:r>
        <w:rPr>
          <w:sz w:val="28"/>
          <w:lang w:val="en-US"/>
        </w:rPr>
        <w:sym w:font="Symbol" w:char="F076"/>
      </w:r>
      <w:r>
        <w:rPr>
          <w:sz w:val="28"/>
          <w:vertAlign w:val="subscript"/>
          <w:lang w:val="en-US"/>
        </w:rPr>
        <w:sym w:font="Symbol" w:char="F053"/>
      </w:r>
      <w:r>
        <w:rPr>
          <w:sz w:val="28"/>
          <w:vertAlign w:val="subscript"/>
          <w:lang w:val="en-US"/>
        </w:rPr>
        <w:t xml:space="preserve">  </w:t>
      </w:r>
      <w:r>
        <w:rPr>
          <w:sz w:val="28"/>
          <w:lang w:val="en-US"/>
        </w:rPr>
        <w:t>- R</w:t>
      </w:r>
      <w:r>
        <w:rPr>
          <w:sz w:val="28"/>
          <w:vertAlign w:val="subscript"/>
          <w:lang w:val="en-US"/>
        </w:rPr>
        <w:t>j</w:t>
      </w:r>
      <w:r>
        <w:rPr>
          <w:sz w:val="28"/>
          <w:lang w:val="en-US"/>
        </w:rPr>
        <w:t xml:space="preserve"> - </w:t>
      </w:r>
      <w:r>
        <w:rPr>
          <w:sz w:val="28"/>
          <w:lang w:val="en-US"/>
        </w:rPr>
        <w:sym w:font="Symbol" w:char="F076"/>
      </w:r>
      <w:r>
        <w:rPr>
          <w:sz w:val="28"/>
          <w:vertAlign w:val="subscript"/>
        </w:rPr>
        <w:t>п</w:t>
      </w:r>
      <w:r>
        <w:rPr>
          <w:sz w:val="28"/>
          <w:lang w:val="en-US"/>
        </w:rPr>
        <w:t xml:space="preserve">                                               (5)</w:t>
      </w:r>
    </w:p>
    <w:p w:rsidR="006074E1" w:rsidRDefault="006074E1">
      <w:pPr>
        <w:pStyle w:val="FR5"/>
        <w:ind w:right="-8"/>
        <w:jc w:val="right"/>
        <w:rPr>
          <w:sz w:val="28"/>
          <w:lang w:val="en-US"/>
        </w:rPr>
      </w:pPr>
    </w:p>
    <w:p w:rsidR="006074E1" w:rsidRDefault="006074E1">
      <w:pPr>
        <w:pStyle w:val="FR5"/>
        <w:ind w:right="-8"/>
        <w:jc w:val="both"/>
        <w:rPr>
          <w:sz w:val="28"/>
        </w:rPr>
      </w:pPr>
      <w:r>
        <w:rPr>
          <w:sz w:val="28"/>
          <w:lang w:val="en-US"/>
        </w:rPr>
        <w:tab/>
      </w:r>
      <w:r>
        <w:rPr>
          <w:sz w:val="28"/>
        </w:rPr>
        <w:t>Здесь с</w:t>
      </w:r>
      <w:r>
        <w:rPr>
          <w:sz w:val="28"/>
          <w:vertAlign w:val="subscript"/>
        </w:rPr>
        <w:t>к</w:t>
      </w:r>
      <w:r>
        <w:rPr>
          <w:sz w:val="28"/>
        </w:rPr>
        <w:t xml:space="preserve">=0, т.к. введение кинематических связей в простой механизм делает его сложным. Например, присоединение дополнительного шатуна 4 (рис. 1б) в шарнирный четырехзвенник добавляет в него две кинематические пары, поэтому </w:t>
      </w:r>
      <w:r>
        <w:rPr>
          <w:sz w:val="28"/>
          <w:lang w:val="en-US"/>
        </w:rPr>
        <w:t>N</w:t>
      </w:r>
      <w:r>
        <w:rPr>
          <w:sz w:val="28"/>
        </w:rPr>
        <w:t xml:space="preserve"> = 6 – 4 = 2 (два подобных четырехзвенника). </w:t>
      </w:r>
    </w:p>
    <w:p w:rsidR="006074E1" w:rsidRDefault="006074E1">
      <w:pPr>
        <w:pStyle w:val="FR5"/>
        <w:ind w:right="-8"/>
        <w:jc w:val="both"/>
        <w:rPr>
          <w:sz w:val="28"/>
        </w:rPr>
      </w:pPr>
    </w:p>
    <w:p w:rsidR="006074E1" w:rsidRDefault="006074E1">
      <w:pPr>
        <w:pStyle w:val="FR5"/>
        <w:ind w:right="-8"/>
        <w:jc w:val="center"/>
        <w:rPr>
          <w:b/>
          <w:bCs/>
          <w:sz w:val="28"/>
        </w:rPr>
      </w:pPr>
    </w:p>
    <w:p w:rsidR="006074E1" w:rsidRDefault="006074E1">
      <w:pPr>
        <w:pStyle w:val="FR5"/>
        <w:ind w:right="-8"/>
        <w:jc w:val="center"/>
        <w:rPr>
          <w:b/>
          <w:bCs/>
          <w:sz w:val="28"/>
        </w:rPr>
      </w:pPr>
      <w:r>
        <w:rPr>
          <w:b/>
          <w:bCs/>
          <w:sz w:val="28"/>
        </w:rPr>
        <w:t>5. ФУНКЦИОНАЛЬНЫЕ СВОЙСТВА МЕХАНИЗМОВ.</w:t>
      </w:r>
    </w:p>
    <w:p w:rsidR="006074E1" w:rsidRDefault="006074E1">
      <w:pPr>
        <w:pStyle w:val="FR5"/>
        <w:ind w:right="-8"/>
        <w:jc w:val="center"/>
        <w:rPr>
          <w:sz w:val="28"/>
        </w:rPr>
      </w:pPr>
    </w:p>
    <w:p w:rsidR="006074E1" w:rsidRDefault="006074E1">
      <w:pPr>
        <w:pStyle w:val="FR5"/>
        <w:ind w:right="-8"/>
        <w:jc w:val="both"/>
        <w:rPr>
          <w:sz w:val="28"/>
        </w:rPr>
      </w:pPr>
      <w:r>
        <w:rPr>
          <w:b/>
          <w:bCs/>
          <w:sz w:val="28"/>
        </w:rPr>
        <w:t>5.1. Трансформизм</w:t>
      </w:r>
      <w:r>
        <w:rPr>
          <w:sz w:val="28"/>
        </w:rPr>
        <w:t xml:space="preserve">. Он характеризуется </w:t>
      </w:r>
      <w:r>
        <w:rPr>
          <w:b/>
          <w:bCs/>
          <w:i/>
          <w:iCs/>
          <w:sz w:val="28"/>
        </w:rPr>
        <w:t>передаточным отношением</w:t>
      </w:r>
      <w:r>
        <w:rPr>
          <w:sz w:val="28"/>
        </w:rPr>
        <w:t xml:space="preserve"> </w:t>
      </w: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</w:rPr>
        <w:t>12</w:t>
      </w:r>
      <w:r>
        <w:rPr>
          <w:sz w:val="28"/>
        </w:rPr>
        <w:t>, равным производной от параметра положения (</w:t>
      </w:r>
      <w:r>
        <w:rPr>
          <w:sz w:val="28"/>
        </w:rPr>
        <w:sym w:font="Symbol" w:char="F06A"/>
      </w:r>
      <w:r>
        <w:rPr>
          <w:sz w:val="28"/>
          <w:vertAlign w:val="subscript"/>
        </w:rPr>
        <w:t>2</w:t>
      </w:r>
      <w:r>
        <w:rPr>
          <w:sz w:val="28"/>
        </w:rPr>
        <w:t xml:space="preserve">, </w:t>
      </w:r>
      <w:r>
        <w:rPr>
          <w:sz w:val="28"/>
          <w:lang w:val="en-US"/>
        </w:rPr>
        <w:t>S</w:t>
      </w:r>
      <w:r>
        <w:rPr>
          <w:sz w:val="28"/>
          <w:vertAlign w:val="subscript"/>
        </w:rPr>
        <w:t>2</w:t>
      </w:r>
      <w:r>
        <w:rPr>
          <w:sz w:val="28"/>
        </w:rPr>
        <w:t>) выходного звена 2 по параметру положения (</w:t>
      </w:r>
      <w:r>
        <w:rPr>
          <w:sz w:val="28"/>
        </w:rPr>
        <w:sym w:font="Symbol" w:char="F06A"/>
      </w:r>
      <w:r>
        <w:rPr>
          <w:sz w:val="28"/>
          <w:vertAlign w:val="subscript"/>
        </w:rPr>
        <w:t>1</w:t>
      </w:r>
      <w:r>
        <w:rPr>
          <w:sz w:val="28"/>
        </w:rPr>
        <w:t xml:space="preserve">, </w:t>
      </w:r>
      <w:r>
        <w:rPr>
          <w:sz w:val="28"/>
          <w:lang w:val="en-US"/>
        </w:rPr>
        <w:t>S</w:t>
      </w:r>
      <w:r>
        <w:rPr>
          <w:sz w:val="28"/>
          <w:vertAlign w:val="subscript"/>
        </w:rPr>
        <w:t>1</w:t>
      </w:r>
      <w:r>
        <w:rPr>
          <w:sz w:val="28"/>
        </w:rPr>
        <w:t>) входного звена 1 (</w:t>
      </w:r>
      <w:r>
        <w:rPr>
          <w:sz w:val="28"/>
        </w:rPr>
        <w:sym w:font="Symbol" w:char="F06A"/>
      </w:r>
      <w:r>
        <w:rPr>
          <w:sz w:val="28"/>
          <w:vertAlign w:val="subscript"/>
          <w:lang w:val="en-US"/>
        </w:rPr>
        <w:t>j</w:t>
      </w:r>
      <w:r>
        <w:rPr>
          <w:sz w:val="28"/>
        </w:rPr>
        <w:t xml:space="preserve"> – угол поворота, </w:t>
      </w: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j</w:t>
      </w:r>
      <w:r>
        <w:rPr>
          <w:sz w:val="28"/>
        </w:rPr>
        <w:t xml:space="preserve"> – линейное смещение звена </w:t>
      </w:r>
      <w:r>
        <w:rPr>
          <w:sz w:val="28"/>
          <w:lang w:val="en-US"/>
        </w:rPr>
        <w:t>j</w:t>
      </w:r>
      <w:r>
        <w:rPr>
          <w:sz w:val="28"/>
        </w:rPr>
        <w:t xml:space="preserve">). Величина </w:t>
      </w: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</w:rPr>
        <w:t xml:space="preserve">12 </w:t>
      </w:r>
      <w:r>
        <w:rPr>
          <w:sz w:val="28"/>
        </w:rPr>
        <w:t>определяется по формулам:</w:t>
      </w:r>
    </w:p>
    <w:p w:rsidR="006074E1" w:rsidRDefault="006074E1">
      <w:pPr>
        <w:pStyle w:val="FR5"/>
        <w:ind w:right="-8"/>
        <w:jc w:val="both"/>
        <w:rPr>
          <w:sz w:val="28"/>
        </w:rPr>
      </w:pPr>
      <w:r>
        <w:rPr>
          <w:position w:val="-134"/>
          <w:sz w:val="28"/>
          <w:lang w:val="en-US"/>
        </w:rPr>
        <w:object w:dxaOrig="8260" w:dyaOrig="2799">
          <v:shape id="_x0000_i1032" type="#_x0000_t75" style="width:413.25pt;height:140.25pt" o:ole="">
            <v:imagedata r:id="rId22" o:title=""/>
          </v:shape>
          <o:OLEObject Type="Embed" ProgID="Equation.3" ShapeID="_x0000_i1032" DrawAspect="Content" ObjectID="_1469540070" r:id="rId23"/>
        </w:object>
      </w:r>
    </w:p>
    <w:p w:rsidR="006074E1" w:rsidRDefault="006074E1">
      <w:pPr>
        <w:pStyle w:val="FR5"/>
        <w:ind w:right="-8"/>
        <w:jc w:val="both"/>
        <w:rPr>
          <w:sz w:val="28"/>
        </w:rPr>
      </w:pPr>
      <w:r>
        <w:rPr>
          <w:sz w:val="28"/>
        </w:rPr>
        <w:t xml:space="preserve">здесь </w:t>
      </w:r>
      <w:r>
        <w:rPr>
          <w:sz w:val="28"/>
        </w:rPr>
        <w:sym w:font="Symbol" w:char="F077"/>
      </w:r>
      <w:r>
        <w:rPr>
          <w:sz w:val="28"/>
          <w:vertAlign w:val="subscript"/>
        </w:rPr>
        <w:t>1</w:t>
      </w:r>
      <w:r>
        <w:rPr>
          <w:sz w:val="28"/>
        </w:rPr>
        <w:t xml:space="preserve">, </w:t>
      </w:r>
      <w:r>
        <w:rPr>
          <w:sz w:val="28"/>
        </w:rPr>
        <w:sym w:font="Symbol" w:char="F077"/>
      </w:r>
      <w:r>
        <w:rPr>
          <w:sz w:val="28"/>
          <w:vertAlign w:val="subscript"/>
        </w:rPr>
        <w:t>2</w:t>
      </w:r>
      <w:r>
        <w:rPr>
          <w:sz w:val="28"/>
        </w:rPr>
        <w:t xml:space="preserve">, </w:t>
      </w:r>
      <w:r>
        <w:rPr>
          <w:sz w:val="28"/>
          <w:lang w:val="en-US"/>
        </w:rPr>
        <w:t>V</w:t>
      </w:r>
      <w:r>
        <w:rPr>
          <w:sz w:val="28"/>
          <w:vertAlign w:val="subscript"/>
        </w:rPr>
        <w:t>1</w:t>
      </w:r>
      <w:r>
        <w:rPr>
          <w:sz w:val="28"/>
        </w:rPr>
        <w:t>, V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– угловая и линейная скорость звеньев 1 и 2.</w:t>
      </w:r>
    </w:p>
    <w:p w:rsidR="006074E1" w:rsidRDefault="006074E1">
      <w:pPr>
        <w:pStyle w:val="FR5"/>
        <w:ind w:right="-8"/>
        <w:jc w:val="both"/>
        <w:rPr>
          <w:sz w:val="28"/>
        </w:rPr>
      </w:pPr>
      <w:r>
        <w:rPr>
          <w:sz w:val="28"/>
        </w:rPr>
        <w:tab/>
        <w:t xml:space="preserve">Для механизмов, в которых входные и выходные звенья имеют равномерные движения вместо понятия передаточное отношение </w:t>
      </w: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</w:rPr>
        <w:t xml:space="preserve">12 </w:t>
      </w:r>
      <w:r>
        <w:rPr>
          <w:sz w:val="28"/>
        </w:rPr>
        <w:t xml:space="preserve">удобнее пользоваться понятием </w:t>
      </w:r>
      <w:r>
        <w:rPr>
          <w:b/>
          <w:bCs/>
          <w:i/>
          <w:iCs/>
          <w:sz w:val="28"/>
        </w:rPr>
        <w:t xml:space="preserve">ход </w:t>
      </w:r>
      <w:r>
        <w:rPr>
          <w:b/>
          <w:bCs/>
          <w:sz w:val="28"/>
          <w:lang w:val="en-US"/>
        </w:rPr>
        <w:t>S</w:t>
      </w:r>
      <w:r>
        <w:rPr>
          <w:b/>
          <w:bCs/>
          <w:sz w:val="28"/>
          <w:vertAlign w:val="subscript"/>
          <w:lang w:val="en-US"/>
        </w:rPr>
        <w:t>jk</w:t>
      </w:r>
      <w:r>
        <w:rPr>
          <w:b/>
          <w:bCs/>
          <w:i/>
          <w:iCs/>
          <w:sz w:val="28"/>
        </w:rPr>
        <w:t xml:space="preserve"> механизма</w:t>
      </w:r>
      <w:r>
        <w:rPr>
          <w:sz w:val="28"/>
        </w:rPr>
        <w:t xml:space="preserve">, под которым понимают угловое (или прямолинейное) перемещение ведомого звена 2 за один </w:t>
      </w:r>
      <w:r>
        <w:rPr>
          <w:i/>
          <w:iCs/>
          <w:sz w:val="28"/>
        </w:rPr>
        <w:t>оборот</w:t>
      </w:r>
      <w:r>
        <w:rPr>
          <w:sz w:val="28"/>
        </w:rPr>
        <w:t xml:space="preserve"> (или один </w:t>
      </w:r>
      <w:r>
        <w:rPr>
          <w:i/>
          <w:iCs/>
          <w:sz w:val="28"/>
        </w:rPr>
        <w:t>мм</w:t>
      </w:r>
      <w:r>
        <w:rPr>
          <w:sz w:val="28"/>
        </w:rPr>
        <w:t xml:space="preserve">) перемещения ведущего звена 1. В зависимости от типа передач ход </w:t>
      </w:r>
      <w:r>
        <w:rPr>
          <w:sz w:val="28"/>
          <w:lang w:val="en-US"/>
        </w:rPr>
        <w:t>S</w:t>
      </w:r>
      <w:r>
        <w:rPr>
          <w:sz w:val="28"/>
          <w:vertAlign w:val="subscript"/>
        </w:rPr>
        <w:t>12</w:t>
      </w:r>
      <w:r>
        <w:rPr>
          <w:sz w:val="28"/>
        </w:rPr>
        <w:t xml:space="preserve"> равен:</w:t>
      </w:r>
    </w:p>
    <w:p w:rsidR="006074E1" w:rsidRDefault="006074E1">
      <w:pPr>
        <w:pStyle w:val="FR5"/>
        <w:ind w:right="-8"/>
        <w:jc w:val="both"/>
        <w:rPr>
          <w:sz w:val="28"/>
        </w:rPr>
      </w:pPr>
      <w:r>
        <w:rPr>
          <w:position w:val="-82"/>
          <w:sz w:val="28"/>
        </w:rPr>
        <w:object w:dxaOrig="8140" w:dyaOrig="1760">
          <v:shape id="_x0000_i1033" type="#_x0000_t75" style="width:407.25pt;height:87.75pt" o:ole="">
            <v:imagedata r:id="rId24" o:title=""/>
          </v:shape>
          <o:OLEObject Type="Embed" ProgID="Equation.3" ShapeID="_x0000_i1033" DrawAspect="Content" ObjectID="_1469540071" r:id="rId25"/>
        </w:object>
      </w:r>
    </w:p>
    <w:p w:rsidR="006074E1" w:rsidRDefault="006074E1">
      <w:pPr>
        <w:pStyle w:val="FR5"/>
        <w:ind w:right="-8"/>
        <w:jc w:val="both"/>
        <w:rPr>
          <w:sz w:val="28"/>
        </w:rPr>
      </w:pPr>
      <w:r>
        <w:rPr>
          <w:sz w:val="28"/>
        </w:rPr>
        <w:tab/>
      </w:r>
    </w:p>
    <w:p w:rsidR="006074E1" w:rsidRDefault="006074E1">
      <w:pPr>
        <w:pStyle w:val="FR5"/>
        <w:ind w:right="-8" w:firstLine="720"/>
        <w:jc w:val="both"/>
        <w:rPr>
          <w:sz w:val="28"/>
        </w:rPr>
      </w:pPr>
      <w:r>
        <w:rPr>
          <w:sz w:val="28"/>
        </w:rPr>
        <w:t xml:space="preserve">Если механизм сложный (кинематическая цепь механизмов с </w:t>
      </w:r>
      <w:r>
        <w:rPr>
          <w:i/>
          <w:iCs/>
          <w:sz w:val="28"/>
          <w:lang w:val="en-US"/>
        </w:rPr>
        <w:t>n</w:t>
      </w:r>
      <w:r>
        <w:rPr>
          <w:sz w:val="28"/>
        </w:rPr>
        <w:t xml:space="preserve"> подвижными звеньями), то передаточное отношение </w:t>
      </w:r>
      <w:r>
        <w:rPr>
          <w:i/>
          <w:iCs/>
          <w:sz w:val="28"/>
          <w:lang w:val="en-US"/>
        </w:rPr>
        <w:t>i</w:t>
      </w:r>
      <w:r>
        <w:rPr>
          <w:sz w:val="28"/>
          <w:vertAlign w:val="subscript"/>
        </w:rPr>
        <w:t>1</w:t>
      </w:r>
      <w:r>
        <w:rPr>
          <w:sz w:val="28"/>
          <w:vertAlign w:val="subscript"/>
          <w:lang w:val="en-US"/>
        </w:rPr>
        <w:t>n</w:t>
      </w:r>
      <w:r>
        <w:rPr>
          <w:sz w:val="28"/>
        </w:rPr>
        <w:t xml:space="preserve"> от звена 1 к звену </w:t>
      </w:r>
      <w:r>
        <w:rPr>
          <w:i/>
          <w:iCs/>
          <w:sz w:val="28"/>
          <w:lang w:val="en-US"/>
        </w:rPr>
        <w:t>n</w:t>
      </w:r>
      <w:r>
        <w:rPr>
          <w:sz w:val="28"/>
        </w:rPr>
        <w:t xml:space="preserve"> равно:</w:t>
      </w:r>
    </w:p>
    <w:p w:rsidR="006074E1" w:rsidRDefault="006074E1">
      <w:pPr>
        <w:pStyle w:val="FR5"/>
        <w:ind w:right="-8"/>
        <w:jc w:val="right"/>
        <w:rPr>
          <w:sz w:val="28"/>
        </w:rPr>
      </w:pPr>
      <w:r>
        <w:rPr>
          <w:position w:val="-22"/>
          <w:sz w:val="28"/>
        </w:rPr>
        <w:object w:dxaOrig="2420" w:dyaOrig="600">
          <v:shape id="_x0000_i1034" type="#_x0000_t75" style="width:150pt;height:36.75pt" o:ole="">
            <v:imagedata r:id="rId26" o:title=""/>
          </v:shape>
          <o:OLEObject Type="Embed" ProgID="Equation.3" ShapeID="_x0000_i1034" DrawAspect="Content" ObjectID="_1469540072" r:id="rId27"/>
        </w:object>
      </w:r>
      <w:r>
        <w:rPr>
          <w:sz w:val="28"/>
        </w:rPr>
        <w:t>,                                         (6)</w:t>
      </w:r>
    </w:p>
    <w:p w:rsidR="006074E1" w:rsidRDefault="006074E1">
      <w:pPr>
        <w:pStyle w:val="FR5"/>
        <w:ind w:right="-8"/>
        <w:jc w:val="right"/>
        <w:rPr>
          <w:sz w:val="28"/>
        </w:rPr>
      </w:pPr>
    </w:p>
    <w:p w:rsidR="006074E1" w:rsidRDefault="006074E1">
      <w:pPr>
        <w:pStyle w:val="FR5"/>
        <w:ind w:right="-8"/>
        <w:jc w:val="both"/>
        <w:rPr>
          <w:sz w:val="28"/>
        </w:rPr>
      </w:pPr>
      <w:r>
        <w:rPr>
          <w:sz w:val="28"/>
        </w:rPr>
        <w:t xml:space="preserve">то есть передаточное отношение сложного механизма равно произведению передаточных отношений простых механизмов. Соответственно, если перемещения звеньев в механизме определяется с помощью ходов </w:t>
      </w: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jk</w:t>
      </w:r>
      <w:r>
        <w:rPr>
          <w:sz w:val="28"/>
        </w:rPr>
        <w:t xml:space="preserve"> простых механизмов, то </w:t>
      </w:r>
      <w:r>
        <w:rPr>
          <w:sz w:val="28"/>
          <w:lang w:val="en-US"/>
        </w:rPr>
        <w:t>x</w:t>
      </w:r>
      <w:r>
        <w:rPr>
          <w:sz w:val="28"/>
        </w:rPr>
        <w:t xml:space="preserve">од </w:t>
      </w:r>
      <w:r>
        <w:rPr>
          <w:i/>
          <w:iCs/>
          <w:sz w:val="28"/>
          <w:lang w:val="en-US"/>
        </w:rPr>
        <w:t>S</w:t>
      </w:r>
      <w:r>
        <w:rPr>
          <w:i/>
          <w:iCs/>
          <w:sz w:val="28"/>
          <w:vertAlign w:val="subscript"/>
        </w:rPr>
        <w:t>1</w:t>
      </w:r>
      <w:r>
        <w:rPr>
          <w:i/>
          <w:iCs/>
          <w:sz w:val="28"/>
          <w:vertAlign w:val="subscript"/>
          <w:lang w:val="en-US"/>
        </w:rPr>
        <w:t>n</w:t>
      </w:r>
      <w:r>
        <w:rPr>
          <w:sz w:val="28"/>
        </w:rPr>
        <w:t xml:space="preserve"> сложного механизма:</w:t>
      </w:r>
    </w:p>
    <w:p w:rsidR="006074E1" w:rsidRDefault="006074E1">
      <w:pPr>
        <w:pStyle w:val="FR5"/>
        <w:ind w:right="-8"/>
        <w:rPr>
          <w:sz w:val="28"/>
        </w:rPr>
      </w:pPr>
    </w:p>
    <w:p w:rsidR="006074E1" w:rsidRDefault="006074E1">
      <w:pPr>
        <w:pStyle w:val="FR5"/>
        <w:ind w:right="-8"/>
        <w:jc w:val="right"/>
        <w:rPr>
          <w:sz w:val="28"/>
        </w:rPr>
      </w:pPr>
      <w:r>
        <w:rPr>
          <w:position w:val="-22"/>
          <w:sz w:val="28"/>
        </w:rPr>
        <w:object w:dxaOrig="2840" w:dyaOrig="600">
          <v:shape id="_x0000_i1035" type="#_x0000_t75" style="width:174.75pt;height:37.5pt" o:ole="">
            <v:imagedata r:id="rId28" o:title=""/>
          </v:shape>
          <o:OLEObject Type="Embed" ProgID="Equation.3" ShapeID="_x0000_i1035" DrawAspect="Content" ObjectID="_1469540073" r:id="rId29"/>
        </w:object>
      </w:r>
      <w:r>
        <w:rPr>
          <w:sz w:val="28"/>
        </w:rPr>
        <w:t xml:space="preserve">                                              (7)</w:t>
      </w:r>
    </w:p>
    <w:p w:rsidR="006074E1" w:rsidRDefault="006074E1">
      <w:pPr>
        <w:pStyle w:val="FR5"/>
        <w:ind w:right="-8"/>
        <w:jc w:val="right"/>
        <w:rPr>
          <w:sz w:val="28"/>
        </w:rPr>
      </w:pPr>
    </w:p>
    <w:p w:rsidR="006074E1" w:rsidRDefault="006074E1">
      <w:pPr>
        <w:pStyle w:val="FR5"/>
        <w:ind w:right="-8"/>
        <w:jc w:val="both"/>
        <w:rPr>
          <w:sz w:val="28"/>
        </w:rPr>
      </w:pPr>
      <w:r>
        <w:rPr>
          <w:b/>
          <w:bCs/>
          <w:sz w:val="28"/>
        </w:rPr>
        <w:t>5.2. Равномерность (линейность) механизма.</w:t>
      </w:r>
      <w:r>
        <w:rPr>
          <w:sz w:val="28"/>
        </w:rPr>
        <w:t xml:space="preserve"> Это свойство определяется постоянством хода или передаточного отношения в механизме. Если, например, </w:t>
      </w:r>
      <w:r>
        <w:rPr>
          <w:sz w:val="28"/>
        </w:rPr>
        <w:sym w:font="Symbol" w:char="F06A"/>
      </w:r>
      <w:r>
        <w:rPr>
          <w:sz w:val="28"/>
          <w:vertAlign w:val="subscript"/>
        </w:rPr>
        <w:t>1</w:t>
      </w:r>
      <w:r>
        <w:rPr>
          <w:sz w:val="28"/>
        </w:rPr>
        <w:t xml:space="preserve"> – угол поворота входного звена, </w:t>
      </w:r>
      <w:r>
        <w:rPr>
          <w:sz w:val="28"/>
        </w:rPr>
        <w:sym w:font="Symbol" w:char="F06A"/>
      </w:r>
      <w:r>
        <w:rPr>
          <w:sz w:val="28"/>
          <w:vertAlign w:val="subscript"/>
        </w:rPr>
        <w:t>2</w:t>
      </w:r>
      <w:r>
        <w:rPr>
          <w:sz w:val="28"/>
        </w:rPr>
        <w:t xml:space="preserve"> – угол поворота выходного звена и </w:t>
      </w:r>
      <w:r>
        <w:rPr>
          <w:sz w:val="28"/>
        </w:rPr>
        <w:sym w:font="Symbol" w:char="F06A"/>
      </w:r>
      <w:r>
        <w:rPr>
          <w:sz w:val="28"/>
          <w:vertAlign w:val="subscript"/>
        </w:rPr>
        <w:t>2</w:t>
      </w:r>
      <w:r>
        <w:rPr>
          <w:sz w:val="28"/>
        </w:rPr>
        <w:t>=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12</w:t>
      </w:r>
      <w:r>
        <w:rPr>
          <w:sz w:val="28"/>
        </w:rPr>
        <w:sym w:font="Symbol" w:char="F06A"/>
      </w:r>
      <w:r>
        <w:rPr>
          <w:sz w:val="28"/>
          <w:vertAlign w:val="subscript"/>
        </w:rPr>
        <w:t>1</w:t>
      </w:r>
      <w:r>
        <w:rPr>
          <w:sz w:val="28"/>
        </w:rPr>
        <w:t xml:space="preserve">, где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12</w:t>
      </w:r>
      <w:r>
        <w:rPr>
          <w:sz w:val="28"/>
        </w:rPr>
        <w:t>=</w:t>
      </w:r>
      <w:r>
        <w:rPr>
          <w:sz w:val="28"/>
          <w:lang w:val="en-US"/>
        </w:rPr>
        <w:t>const</w:t>
      </w:r>
      <w:r>
        <w:rPr>
          <w:sz w:val="28"/>
        </w:rPr>
        <w:t xml:space="preserve">, то механизм линейный; если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12</w:t>
      </w:r>
      <w:r>
        <w:rPr>
          <w:sz w:val="28"/>
        </w:rPr>
        <w:sym w:font="Symbol" w:char="F0B9"/>
      </w:r>
      <w:r>
        <w:rPr>
          <w:sz w:val="28"/>
          <w:lang w:val="en-US"/>
        </w:rPr>
        <w:t>const</w:t>
      </w:r>
      <w:r>
        <w:rPr>
          <w:sz w:val="28"/>
        </w:rPr>
        <w:t>, то механизм неравномерный. Наличие в сложном механизме хотя бы одного простого неравномерного механизма делает весь сложный механизм тоже неравномерным.</w:t>
      </w:r>
    </w:p>
    <w:p w:rsidR="006074E1" w:rsidRDefault="006074E1">
      <w:pPr>
        <w:pStyle w:val="FR5"/>
        <w:ind w:right="-8"/>
        <w:jc w:val="both"/>
        <w:rPr>
          <w:sz w:val="28"/>
        </w:rPr>
      </w:pPr>
      <w:r>
        <w:rPr>
          <w:sz w:val="28"/>
        </w:rPr>
        <w:tab/>
        <w:t xml:space="preserve">В таблице 3 приведены основные типы станочных равномерных механизмов, их ходы </w:t>
      </w:r>
      <w:r>
        <w:rPr>
          <w:sz w:val="28"/>
          <w:lang w:val="en-US"/>
        </w:rPr>
        <w:t>S</w:t>
      </w:r>
      <w:r>
        <w:rPr>
          <w:sz w:val="28"/>
          <w:vertAlign w:val="subscript"/>
        </w:rPr>
        <w:t>12</w:t>
      </w:r>
      <w:r>
        <w:rPr>
          <w:sz w:val="28"/>
        </w:rPr>
        <w:t xml:space="preserve"> и передаточные отношения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12</w:t>
      </w:r>
      <w:r>
        <w:rPr>
          <w:sz w:val="28"/>
        </w:rPr>
        <w:t xml:space="preserve">. В примечании к табл.3 указаны расчетные параметры этих механизмов. </w:t>
      </w:r>
    </w:p>
    <w:p w:rsidR="006074E1" w:rsidRDefault="006074E1">
      <w:pPr>
        <w:pStyle w:val="FR5"/>
        <w:ind w:right="-8"/>
        <w:jc w:val="both"/>
        <w:rPr>
          <w:sz w:val="28"/>
        </w:rPr>
      </w:pPr>
      <w:r>
        <w:rPr>
          <w:sz w:val="28"/>
        </w:rPr>
        <w:tab/>
        <w:t xml:space="preserve">Нелинейность движения механизма оценивают коэффициентом неравномерности </w:t>
      </w:r>
      <w:r>
        <w:rPr>
          <w:position w:val="-6"/>
          <w:sz w:val="28"/>
        </w:rPr>
        <w:object w:dxaOrig="220" w:dyaOrig="279">
          <v:shape id="_x0000_i1036" type="#_x0000_t75" style="width:11.25pt;height:14.25pt" o:ole="">
            <v:imagedata r:id="rId30" o:title=""/>
          </v:shape>
          <o:OLEObject Type="Embed" ProgID="Equation.3" ShapeID="_x0000_i1036" DrawAspect="Content" ObjectID="_1469540074" r:id="rId31"/>
        </w:object>
      </w:r>
      <w:r>
        <w:rPr>
          <w:sz w:val="28"/>
        </w:rPr>
        <w:t xml:space="preserve"> равным:</w:t>
      </w:r>
    </w:p>
    <w:p w:rsidR="006074E1" w:rsidRDefault="006074E1">
      <w:pPr>
        <w:pStyle w:val="FR5"/>
        <w:ind w:right="-8"/>
        <w:jc w:val="right"/>
        <w:rPr>
          <w:sz w:val="28"/>
        </w:rPr>
      </w:pPr>
      <w:r>
        <w:rPr>
          <w:position w:val="-30"/>
          <w:sz w:val="28"/>
        </w:rPr>
        <w:object w:dxaOrig="2960" w:dyaOrig="680">
          <v:shape id="_x0000_i1037" type="#_x0000_t75" style="width:182.25pt;height:42pt" o:ole="">
            <v:imagedata r:id="rId32" o:title=""/>
          </v:shape>
          <o:OLEObject Type="Embed" ProgID="Equation.3" ShapeID="_x0000_i1037" DrawAspect="Content" ObjectID="_1469540075" r:id="rId33"/>
        </w:object>
      </w:r>
      <w:r>
        <w:rPr>
          <w:sz w:val="28"/>
        </w:rPr>
        <w:t>,                                          (7)</w:t>
      </w:r>
    </w:p>
    <w:p w:rsidR="006074E1" w:rsidRDefault="006074E1">
      <w:pPr>
        <w:pStyle w:val="FR5"/>
        <w:ind w:right="-8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D</w:t>
      </w:r>
      <w:r>
        <w:rPr>
          <w:sz w:val="28"/>
        </w:rPr>
        <w:t xml:space="preserve"> - диапазон скоростей, </w:t>
      </w:r>
      <w:r>
        <w:rPr>
          <w:sz w:val="28"/>
          <w:lang w:val="en-US"/>
        </w:rPr>
        <w:t>D</w:t>
      </w:r>
      <w:r>
        <w:rPr>
          <w:sz w:val="28"/>
        </w:rPr>
        <w:t xml:space="preserve"> = </w:t>
      </w:r>
      <w:r>
        <w:rPr>
          <w:sz w:val="28"/>
          <w:lang w:val="en-US"/>
        </w:rPr>
        <w:t>V</w:t>
      </w:r>
      <w:r>
        <w:rPr>
          <w:sz w:val="28"/>
          <w:vertAlign w:val="subscript"/>
          <w:lang w:val="en-US"/>
        </w:rPr>
        <w:t>max</w:t>
      </w:r>
      <w:r>
        <w:rPr>
          <w:sz w:val="28"/>
        </w:rPr>
        <w:t>/</w:t>
      </w:r>
      <w:r>
        <w:rPr>
          <w:sz w:val="28"/>
          <w:lang w:val="en-US"/>
        </w:rPr>
        <w:t>V</w:t>
      </w:r>
      <w:r>
        <w:rPr>
          <w:sz w:val="28"/>
          <w:vertAlign w:val="subscript"/>
          <w:lang w:val="en-US"/>
        </w:rPr>
        <w:t>min</w:t>
      </w:r>
      <w:r>
        <w:rPr>
          <w:sz w:val="28"/>
        </w:rPr>
        <w:t xml:space="preserve"> ; </w:t>
      </w:r>
      <w:r>
        <w:rPr>
          <w:sz w:val="28"/>
          <w:lang w:val="en-US"/>
        </w:rPr>
        <w:t>V</w:t>
      </w:r>
      <w:r>
        <w:rPr>
          <w:sz w:val="28"/>
          <w:vertAlign w:val="subscript"/>
          <w:lang w:val="en-US"/>
        </w:rPr>
        <w:t>max</w:t>
      </w:r>
      <w:r>
        <w:rPr>
          <w:sz w:val="28"/>
        </w:rPr>
        <w:t xml:space="preserve">, </w:t>
      </w:r>
      <w:r>
        <w:rPr>
          <w:sz w:val="28"/>
          <w:lang w:val="en-US"/>
        </w:rPr>
        <w:t>V</w:t>
      </w:r>
      <w:r>
        <w:rPr>
          <w:sz w:val="28"/>
          <w:vertAlign w:val="subscript"/>
          <w:lang w:val="en-US"/>
        </w:rPr>
        <w:t>min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– скорость (наибольшая и наименьшая) на выходном звене механизма. У равномерных механизмов </w:t>
      </w:r>
      <w:r>
        <w:rPr>
          <w:position w:val="-6"/>
          <w:sz w:val="28"/>
        </w:rPr>
        <w:object w:dxaOrig="580" w:dyaOrig="279">
          <v:shape id="_x0000_i1038" type="#_x0000_t75" style="width:29.25pt;height:14.25pt" o:ole="">
            <v:imagedata r:id="rId34" o:title=""/>
          </v:shape>
          <o:OLEObject Type="Embed" ProgID="Equation.3" ShapeID="_x0000_i1038" DrawAspect="Content" ObjectID="_1469540076" r:id="rId35"/>
        </w:object>
      </w:r>
      <w:r>
        <w:rPr>
          <w:sz w:val="28"/>
        </w:rPr>
        <w:t>. Равномерными являются зубчатые, винтовые, фрикционные и некоторые другие механизмы.</w:t>
      </w:r>
    </w:p>
    <w:p w:rsidR="006074E1" w:rsidRDefault="006074E1">
      <w:pPr>
        <w:pStyle w:val="FR5"/>
        <w:ind w:right="-8"/>
        <w:jc w:val="both"/>
        <w:rPr>
          <w:sz w:val="28"/>
        </w:rPr>
      </w:pPr>
      <w:r>
        <w:rPr>
          <w:b/>
          <w:bCs/>
          <w:sz w:val="28"/>
        </w:rPr>
        <w:t>5.3. Реверсивность механизма</w:t>
      </w:r>
      <w:r>
        <w:rPr>
          <w:sz w:val="28"/>
        </w:rPr>
        <w:t xml:space="preserve"> – свойство изменять направление движения на выходном звене при неизменном направлении движения входного  звена. Достигается это либо переключением специально вводимых в сложный механизм реверсивных устройств ([3, стр.74]), либо без переключения, так как это свойство органически присуще данному механизму (например, кривошипному или кулачковому). В переключаемых реверсивных механизмах различают два состояния и соответствующие им два передаточных отношения или хода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P</w:t>
      </w:r>
      <w:r>
        <w:rPr>
          <w:sz w:val="28"/>
          <w:vertAlign w:val="subscript"/>
        </w:rPr>
        <w:t>1</w:t>
      </w:r>
      <w:r>
        <w:rPr>
          <w:sz w:val="28"/>
        </w:rPr>
        <w:t xml:space="preserve">,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P</w:t>
      </w:r>
      <w:r>
        <w:rPr>
          <w:sz w:val="28"/>
          <w:vertAlign w:val="subscript"/>
        </w:rPr>
        <w:t xml:space="preserve">2 </w:t>
      </w:r>
      <w:r>
        <w:rPr>
          <w:sz w:val="28"/>
        </w:rPr>
        <w:t xml:space="preserve">или </w:t>
      </w: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P</w:t>
      </w:r>
      <w:r>
        <w:rPr>
          <w:sz w:val="28"/>
          <w:vertAlign w:val="subscript"/>
        </w:rPr>
        <w:t>1</w:t>
      </w:r>
      <w:r>
        <w:rPr>
          <w:sz w:val="28"/>
        </w:rPr>
        <w:t xml:space="preserve">, </w:t>
      </w: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P</w:t>
      </w:r>
      <w:r>
        <w:rPr>
          <w:sz w:val="28"/>
          <w:vertAlign w:val="subscript"/>
        </w:rPr>
        <w:t>2</w:t>
      </w:r>
      <w:r>
        <w:rPr>
          <w:sz w:val="28"/>
        </w:rPr>
        <w:t>, которые обычно одинаковы и постоянны по величине, но отличаются друг от друга знаком. В большинстве шарнирно-рычажных и кулачковых реверсивных механизмах передаточное отношение обычно переменное по знаку и величине.</w:t>
      </w:r>
    </w:p>
    <w:p w:rsidR="006074E1" w:rsidRDefault="006074E1">
      <w:pPr>
        <w:pStyle w:val="FR5"/>
        <w:ind w:right="-8"/>
        <w:jc w:val="both"/>
        <w:rPr>
          <w:sz w:val="28"/>
        </w:rPr>
      </w:pPr>
    </w:p>
    <w:p w:rsidR="006074E1" w:rsidRDefault="006074E1">
      <w:pPr>
        <w:pStyle w:val="FR5"/>
        <w:ind w:right="-8"/>
        <w:jc w:val="both"/>
        <w:rPr>
          <w:sz w:val="28"/>
        </w:rPr>
      </w:pPr>
      <w:r>
        <w:rPr>
          <w:b/>
          <w:bCs/>
          <w:sz w:val="28"/>
        </w:rPr>
        <w:t>5.4. Обратимость механизма</w:t>
      </w:r>
      <w:r>
        <w:rPr>
          <w:sz w:val="28"/>
        </w:rPr>
        <w:t xml:space="preserve">. Это свойство механизма позволяет передавать движение в обоих направлениях (от звена 1 к звену </w:t>
      </w:r>
      <w:r>
        <w:rPr>
          <w:i/>
          <w:iCs/>
          <w:sz w:val="28"/>
          <w:lang w:val="en-US"/>
        </w:rPr>
        <w:t>n</w:t>
      </w:r>
      <w:r>
        <w:rPr>
          <w:sz w:val="28"/>
        </w:rPr>
        <w:t xml:space="preserve">  и, при необходимости, от звена </w:t>
      </w:r>
      <w:r>
        <w:rPr>
          <w:i/>
          <w:iCs/>
          <w:sz w:val="28"/>
          <w:lang w:val="en-US"/>
        </w:rPr>
        <w:t>n</w:t>
      </w:r>
      <w:r>
        <w:rPr>
          <w:sz w:val="28"/>
        </w:rPr>
        <w:t xml:space="preserve"> к звену 1). Такая особенность механизмов объясняется, в основном, трением в кинематических парах. В необратимых механизмах в результате </w:t>
      </w:r>
      <w:r>
        <w:rPr>
          <w:b/>
          <w:bCs/>
          <w:i/>
          <w:iCs/>
          <w:sz w:val="28"/>
        </w:rPr>
        <w:t>самоторможения</w:t>
      </w:r>
      <w:r>
        <w:rPr>
          <w:sz w:val="28"/>
        </w:rPr>
        <w:t xml:space="preserve"> в одной или в нескольких парах движение возможно только в одном направлении. Самотормозящими и, следовательно, </w:t>
      </w:r>
      <w:r>
        <w:rPr>
          <w:i/>
          <w:iCs/>
          <w:sz w:val="28"/>
        </w:rPr>
        <w:t>необратимыми</w:t>
      </w:r>
      <w:r>
        <w:rPr>
          <w:sz w:val="28"/>
        </w:rPr>
        <w:t xml:space="preserve"> могут быть винтовые, кулачковые, некоторые зубчатые (например, червячные) и другие передачи скольжения. Напротив, передачи качения являются, как правило несамотормозящими (обратимыми), так как в зацепление между витками (зубцами) звеньев вводят тела качения (шарики или ролики) и коэффициент трения очень мал. Например, в передаче «винт-гайка качения» небольшой нажим (от руки) на гайку вдоль ее оси приводит винт во вращение. Для обратимых механизмов имеет место равенство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1</w:t>
      </w:r>
      <w:r>
        <w:rPr>
          <w:sz w:val="28"/>
          <w:vertAlign w:val="subscript"/>
          <w:lang w:val="en-US"/>
        </w:rPr>
        <w:t>n</w:t>
      </w:r>
      <w:r>
        <w:rPr>
          <w:sz w:val="28"/>
        </w:rPr>
        <w:t>=1/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n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, то есть передаточное отношение (и ход) в механизме от звена 1 к звену </w:t>
      </w:r>
      <w:r>
        <w:rPr>
          <w:sz w:val="28"/>
          <w:lang w:val="en-US"/>
        </w:rPr>
        <w:t>n</w:t>
      </w:r>
      <w:r>
        <w:rPr>
          <w:sz w:val="28"/>
        </w:rPr>
        <w:t xml:space="preserve">  обратно передаточному отношению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n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(ходу) от звена </w:t>
      </w:r>
      <w:r>
        <w:rPr>
          <w:sz w:val="28"/>
          <w:lang w:val="en-US"/>
        </w:rPr>
        <w:t>n</w:t>
      </w:r>
      <w:r>
        <w:rPr>
          <w:sz w:val="28"/>
        </w:rPr>
        <w:t xml:space="preserve"> к звену 1. Если хотя бы одна кинематическая пара в механизме самотормозящая, то механизм в целом необратимый.</w:t>
      </w:r>
    </w:p>
    <w:p w:rsidR="006074E1" w:rsidRDefault="006074E1">
      <w:pPr>
        <w:pStyle w:val="FR5"/>
        <w:ind w:right="-8"/>
        <w:jc w:val="both"/>
        <w:rPr>
          <w:sz w:val="28"/>
        </w:rPr>
      </w:pPr>
      <w:r>
        <w:rPr>
          <w:b/>
          <w:bCs/>
          <w:sz w:val="28"/>
        </w:rPr>
        <w:t>5.5. Регулируемость механизма</w:t>
      </w:r>
      <w:r>
        <w:rPr>
          <w:sz w:val="28"/>
        </w:rPr>
        <w:t xml:space="preserve">. Данное свойство определяется возможностью существенного изменения (или небольшой корректировки) какого-либо параметра движения в механизме. Изменяемыми параметрами движения могут быть: </w:t>
      </w:r>
      <w:r>
        <w:rPr>
          <w:b/>
          <w:bCs/>
          <w:i/>
          <w:iCs/>
          <w:sz w:val="28"/>
        </w:rPr>
        <w:t>длина хода</w:t>
      </w:r>
      <w:r>
        <w:rPr>
          <w:sz w:val="28"/>
        </w:rPr>
        <w:t xml:space="preserve"> (угловой или линейный путь), </w:t>
      </w:r>
      <w:r>
        <w:rPr>
          <w:b/>
          <w:bCs/>
          <w:i/>
          <w:iCs/>
          <w:sz w:val="28"/>
        </w:rPr>
        <w:t>скорость (угловая или линейная), направление движения</w:t>
      </w:r>
      <w:r>
        <w:rPr>
          <w:sz w:val="28"/>
        </w:rPr>
        <w:t xml:space="preserve"> и </w:t>
      </w:r>
      <w:r>
        <w:rPr>
          <w:b/>
          <w:bCs/>
          <w:i/>
          <w:iCs/>
          <w:sz w:val="28"/>
        </w:rPr>
        <w:t>исходное положение</w:t>
      </w:r>
      <w:r>
        <w:rPr>
          <w:sz w:val="28"/>
        </w:rPr>
        <w:t xml:space="preserve"> одного из звеньев механизма. Регулировки в механизмах достигаются переключением коробок скоростей и подач, изменением относительного положения или длины одного из звеньев или заменой звеньев (сменных кулачков или шестерен и т.д.), а также введением в механизм специальных корректирующих устройств (см. [3, стр.66,67]).</w:t>
      </w:r>
    </w:p>
    <w:p w:rsidR="006074E1" w:rsidRDefault="006074E1">
      <w:pPr>
        <w:pStyle w:val="FR5"/>
        <w:ind w:right="-8"/>
        <w:jc w:val="both"/>
        <w:rPr>
          <w:sz w:val="28"/>
        </w:rPr>
      </w:pPr>
      <w:r>
        <w:rPr>
          <w:sz w:val="28"/>
        </w:rPr>
        <w:tab/>
        <w:t xml:space="preserve">В общем случае регулируемость механизма по параметру </w:t>
      </w:r>
      <w:r>
        <w:rPr>
          <w:i/>
          <w:iCs/>
          <w:sz w:val="28"/>
          <w:lang w:val="en-US"/>
        </w:rPr>
        <w:t>x</w:t>
      </w:r>
      <w:r>
        <w:rPr>
          <w:i/>
          <w:iCs/>
          <w:sz w:val="28"/>
          <w:vertAlign w:val="subscript"/>
          <w:lang w:val="en-US"/>
        </w:rPr>
        <w:t>j</w:t>
      </w:r>
      <w:r>
        <w:rPr>
          <w:sz w:val="28"/>
        </w:rPr>
        <w:t xml:space="preserve"> на выходном звене характеризуется диапазоном </w:t>
      </w:r>
      <w:r>
        <w:rPr>
          <w:i/>
          <w:iCs/>
          <w:sz w:val="28"/>
          <w:lang w:val="en-US"/>
        </w:rPr>
        <w:t>D</w:t>
      </w:r>
      <w:r>
        <w:rPr>
          <w:i/>
          <w:iCs/>
          <w:sz w:val="28"/>
          <w:vertAlign w:val="subscript"/>
          <w:lang w:val="en-US"/>
        </w:rPr>
        <w:t>X</w:t>
      </w:r>
      <w:r>
        <w:rPr>
          <w:sz w:val="28"/>
        </w:rPr>
        <w:t xml:space="preserve"> регулирования, </w:t>
      </w:r>
      <w:r>
        <w:rPr>
          <w:i/>
          <w:iCs/>
          <w:sz w:val="28"/>
          <w:lang w:val="en-US"/>
        </w:rPr>
        <w:t>D</w:t>
      </w:r>
      <w:r>
        <w:rPr>
          <w:i/>
          <w:iCs/>
          <w:sz w:val="28"/>
          <w:vertAlign w:val="subscript"/>
          <w:lang w:val="en-US"/>
        </w:rPr>
        <w:t>X</w:t>
      </w:r>
      <w:r>
        <w:rPr>
          <w:sz w:val="28"/>
        </w:rPr>
        <w:t>=</w:t>
      </w:r>
      <w:r>
        <w:rPr>
          <w:i/>
          <w:iCs/>
          <w:sz w:val="28"/>
          <w:lang w:val="en-US"/>
        </w:rPr>
        <w:t>x</w:t>
      </w:r>
      <w:r>
        <w:rPr>
          <w:i/>
          <w:iCs/>
          <w:sz w:val="28"/>
          <w:vertAlign w:val="subscript"/>
          <w:lang w:val="en-US"/>
        </w:rPr>
        <w:t>max</w:t>
      </w:r>
      <w:r>
        <w:rPr>
          <w:i/>
          <w:iCs/>
          <w:sz w:val="28"/>
        </w:rPr>
        <w:t xml:space="preserve">/ </w:t>
      </w:r>
      <w:r>
        <w:rPr>
          <w:i/>
          <w:iCs/>
          <w:sz w:val="28"/>
          <w:lang w:val="en-US"/>
        </w:rPr>
        <w:t>x</w:t>
      </w:r>
      <w:r>
        <w:rPr>
          <w:i/>
          <w:iCs/>
          <w:sz w:val="28"/>
          <w:vertAlign w:val="subscript"/>
          <w:lang w:val="en-US"/>
        </w:rPr>
        <w:t>min</w:t>
      </w:r>
      <w:r>
        <w:rPr>
          <w:i/>
          <w:iCs/>
          <w:sz w:val="28"/>
        </w:rPr>
        <w:t xml:space="preserve">, </w:t>
      </w:r>
      <w:r>
        <w:rPr>
          <w:sz w:val="28"/>
        </w:rPr>
        <w:t>где</w:t>
      </w:r>
      <w:r>
        <w:rPr>
          <w:i/>
          <w:iCs/>
          <w:sz w:val="28"/>
        </w:rPr>
        <w:t xml:space="preserve"> </w:t>
      </w:r>
      <w:r>
        <w:rPr>
          <w:i/>
          <w:iCs/>
          <w:sz w:val="28"/>
          <w:lang w:val="en-US"/>
        </w:rPr>
        <w:t>x</w:t>
      </w:r>
      <w:r>
        <w:rPr>
          <w:i/>
          <w:iCs/>
          <w:sz w:val="28"/>
          <w:vertAlign w:val="subscript"/>
          <w:lang w:val="en-US"/>
        </w:rPr>
        <w:t>max</w:t>
      </w:r>
      <w:r>
        <w:rPr>
          <w:i/>
          <w:iCs/>
          <w:sz w:val="28"/>
          <w:vertAlign w:val="subscript"/>
        </w:rPr>
        <w:t xml:space="preserve"> </w:t>
      </w:r>
      <w:r>
        <w:rPr>
          <w:i/>
          <w:iCs/>
          <w:sz w:val="28"/>
        </w:rPr>
        <w:t xml:space="preserve">, </w:t>
      </w:r>
      <w:r>
        <w:rPr>
          <w:i/>
          <w:iCs/>
          <w:sz w:val="28"/>
          <w:lang w:val="en-US"/>
        </w:rPr>
        <w:t>x</w:t>
      </w:r>
      <w:r>
        <w:rPr>
          <w:i/>
          <w:iCs/>
          <w:sz w:val="28"/>
          <w:vertAlign w:val="subscript"/>
          <w:lang w:val="en-US"/>
        </w:rPr>
        <w:t>min</w:t>
      </w:r>
      <w:r>
        <w:rPr>
          <w:sz w:val="28"/>
        </w:rPr>
        <w:t xml:space="preserve"> – максимальное и минимальное значения регулируемого параметра. В качестве параметра </w:t>
      </w:r>
      <w:r>
        <w:rPr>
          <w:i/>
          <w:iCs/>
          <w:sz w:val="28"/>
          <w:lang w:val="en-US"/>
        </w:rPr>
        <w:t>x</w:t>
      </w:r>
      <w:r>
        <w:rPr>
          <w:i/>
          <w:iCs/>
          <w:sz w:val="28"/>
          <w:vertAlign w:val="subscript"/>
          <w:lang w:val="en-US"/>
        </w:rPr>
        <w:t>j</w:t>
      </w:r>
      <w:r>
        <w:rPr>
          <w:sz w:val="28"/>
        </w:rPr>
        <w:t xml:space="preserve"> обычно выбирают линейную или угловую скорость, угловую частоту (в оборотах в минуту или в двойных ходах в мин), путь (угловой или линейный) и другие характеристики.</w:t>
      </w:r>
    </w:p>
    <w:p w:rsidR="006074E1" w:rsidRDefault="006074E1">
      <w:pPr>
        <w:pStyle w:val="FR5"/>
        <w:ind w:right="-8"/>
        <w:jc w:val="both"/>
        <w:rPr>
          <w:b/>
          <w:bCs/>
          <w:sz w:val="28"/>
        </w:rPr>
      </w:pPr>
    </w:p>
    <w:p w:rsidR="006074E1" w:rsidRDefault="006074E1">
      <w:pPr>
        <w:pStyle w:val="FR5"/>
        <w:ind w:right="-8"/>
        <w:jc w:val="both"/>
        <w:rPr>
          <w:b/>
          <w:bCs/>
          <w:sz w:val="28"/>
        </w:rPr>
      </w:pPr>
    </w:p>
    <w:p w:rsidR="006074E1" w:rsidRDefault="006074E1">
      <w:pPr>
        <w:pStyle w:val="FR5"/>
        <w:ind w:right="-8"/>
        <w:jc w:val="center"/>
        <w:rPr>
          <w:b/>
          <w:bCs/>
          <w:sz w:val="28"/>
        </w:rPr>
      </w:pPr>
      <w:r>
        <w:rPr>
          <w:b/>
          <w:bCs/>
          <w:sz w:val="28"/>
        </w:rPr>
        <w:t>6. ПРИМЕРЫ АНАЛИЗА МЕХАНИЗМОВ</w:t>
      </w:r>
    </w:p>
    <w:p w:rsidR="006074E1" w:rsidRDefault="006074E1">
      <w:pPr>
        <w:pStyle w:val="FR5"/>
        <w:ind w:right="-8"/>
        <w:jc w:val="both"/>
        <w:rPr>
          <w:sz w:val="28"/>
        </w:rPr>
      </w:pPr>
    </w:p>
    <w:p w:rsidR="006074E1" w:rsidRDefault="006074E1">
      <w:pPr>
        <w:pStyle w:val="FR5"/>
        <w:ind w:right="-8"/>
        <w:jc w:val="both"/>
        <w:rPr>
          <w:b/>
          <w:bCs/>
          <w:sz w:val="28"/>
        </w:rPr>
      </w:pPr>
      <w:r>
        <w:rPr>
          <w:b/>
          <w:bCs/>
          <w:sz w:val="28"/>
        </w:rPr>
        <w:t>6.1. Кулачково-рычажный механизм привода подачи поперечного суппорта токарного станка-автомата.</w:t>
      </w:r>
    </w:p>
    <w:p w:rsidR="006074E1" w:rsidRDefault="006074E1">
      <w:pPr>
        <w:pStyle w:val="FR5"/>
        <w:numPr>
          <w:ilvl w:val="0"/>
          <w:numId w:val="12"/>
        </w:numPr>
        <w:ind w:right="-8"/>
        <w:jc w:val="both"/>
        <w:rPr>
          <w:sz w:val="28"/>
        </w:rPr>
      </w:pPr>
      <w:r>
        <w:rPr>
          <w:sz w:val="28"/>
        </w:rPr>
        <w:t>Механизм преобразует вращение В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сменного кулачка 1 (рис.3) в поступательное движение П</w:t>
      </w:r>
      <w:r>
        <w:rPr>
          <w:sz w:val="28"/>
          <w:vertAlign w:val="subscript"/>
        </w:rPr>
        <w:t>7</w:t>
      </w:r>
      <w:r>
        <w:rPr>
          <w:sz w:val="28"/>
        </w:rPr>
        <w:t xml:space="preserve"> суппорта 7. Промежуточные звенья: </w:t>
      </w:r>
    </w:p>
    <w:p w:rsidR="006074E1" w:rsidRDefault="006074E1">
      <w:pPr>
        <w:pStyle w:val="FR5"/>
        <w:ind w:left="720" w:right="-8"/>
        <w:jc w:val="both"/>
        <w:rPr>
          <w:sz w:val="28"/>
        </w:rPr>
      </w:pPr>
      <w:r>
        <w:rPr>
          <w:sz w:val="28"/>
        </w:rPr>
        <w:t xml:space="preserve">2-ролик, 3 и 4– коромысла с зубчатыми секторами, 5- шатун, </w:t>
      </w:r>
    </w:p>
    <w:p w:rsidR="006074E1" w:rsidRDefault="006074E1">
      <w:pPr>
        <w:pStyle w:val="FR5"/>
        <w:ind w:left="720" w:right="-8"/>
        <w:jc w:val="both"/>
        <w:rPr>
          <w:sz w:val="28"/>
        </w:rPr>
      </w:pPr>
      <w:r>
        <w:rPr>
          <w:sz w:val="28"/>
        </w:rPr>
        <w:t xml:space="preserve">6-коромысло с регулируемой длиной  </w:t>
      </w:r>
      <w:r>
        <w:rPr>
          <w:i/>
          <w:iCs/>
          <w:sz w:val="28"/>
          <w:lang w:val="en-US"/>
        </w:rPr>
        <w:t>l</w:t>
      </w:r>
      <w:r>
        <w:rPr>
          <w:i/>
          <w:iCs/>
          <w:sz w:val="28"/>
          <w:vertAlign w:val="subscript"/>
          <w:lang w:val="en-US"/>
        </w:rPr>
        <w:t>x</w:t>
      </w:r>
      <w:r>
        <w:rPr>
          <w:i/>
          <w:iCs/>
          <w:sz w:val="28"/>
        </w:rPr>
        <w:t xml:space="preserve"> </w:t>
      </w:r>
      <w:r>
        <w:rPr>
          <w:sz w:val="28"/>
        </w:rPr>
        <w:t>рычага, 7- ползун (суппорт), 0- стойка.</w:t>
      </w:r>
    </w:p>
    <w:p w:rsidR="006074E1" w:rsidRDefault="006074E1">
      <w:pPr>
        <w:pStyle w:val="FR5"/>
        <w:numPr>
          <w:ilvl w:val="0"/>
          <w:numId w:val="12"/>
        </w:numPr>
        <w:ind w:right="-8"/>
        <w:jc w:val="both"/>
        <w:rPr>
          <w:sz w:val="28"/>
        </w:rPr>
      </w:pPr>
      <w:r>
        <w:rPr>
          <w:sz w:val="28"/>
        </w:rPr>
        <w:t xml:space="preserve">Число подвижных звеньев </w:t>
      </w:r>
      <w:r>
        <w:rPr>
          <w:sz w:val="28"/>
          <w:lang w:val="en-US"/>
        </w:rPr>
        <w:t>n</w:t>
      </w:r>
      <w:r>
        <w:rPr>
          <w:sz w:val="28"/>
        </w:rPr>
        <w:t xml:space="preserve">=7; кинематических пар </w:t>
      </w:r>
      <w:r>
        <w:rPr>
          <w:sz w:val="28"/>
          <w:lang w:val="en-US"/>
        </w:rPr>
        <w:t>p</w:t>
      </w:r>
      <w:r>
        <w:rPr>
          <w:sz w:val="28"/>
        </w:rPr>
        <w:t>=11, три из которых двухподвижные (</w:t>
      </w:r>
      <w:r>
        <w:rPr>
          <w:sz w:val="28"/>
        </w:rPr>
        <w:sym w:font="Symbol" w:char="F076"/>
      </w:r>
      <w:r>
        <w:rPr>
          <w:sz w:val="28"/>
          <w:vertAlign w:val="subscript"/>
        </w:rPr>
        <w:t>12</w:t>
      </w:r>
      <w:r>
        <w:rPr>
          <w:sz w:val="28"/>
        </w:rPr>
        <w:t xml:space="preserve">, </w:t>
      </w:r>
      <w:r>
        <w:rPr>
          <w:sz w:val="28"/>
        </w:rPr>
        <w:sym w:font="Symbol" w:char="F076"/>
      </w:r>
      <w:r>
        <w:rPr>
          <w:sz w:val="28"/>
          <w:vertAlign w:val="subscript"/>
        </w:rPr>
        <w:t>34</w:t>
      </w:r>
      <w:r>
        <w:rPr>
          <w:sz w:val="28"/>
        </w:rPr>
        <w:t xml:space="preserve">, </w:t>
      </w:r>
      <w:r>
        <w:rPr>
          <w:sz w:val="28"/>
        </w:rPr>
        <w:sym w:font="Symbol" w:char="F076"/>
      </w:r>
      <w:r>
        <w:rPr>
          <w:sz w:val="28"/>
          <w:vertAlign w:val="subscript"/>
        </w:rPr>
        <w:t>67</w:t>
      </w:r>
      <w:r>
        <w:rPr>
          <w:sz w:val="28"/>
        </w:rPr>
        <w:t xml:space="preserve">). Суммарная подвижность </w:t>
      </w:r>
      <w:r>
        <w:rPr>
          <w:sz w:val="28"/>
          <w:lang w:val="en-US"/>
        </w:rPr>
        <w:t>–</w:t>
      </w:r>
    </w:p>
    <w:p w:rsidR="006074E1" w:rsidRDefault="006074E1">
      <w:pPr>
        <w:pStyle w:val="FR5"/>
        <w:ind w:left="360" w:right="-8" w:firstLine="360"/>
        <w:jc w:val="both"/>
        <w:rPr>
          <w:sz w:val="28"/>
        </w:rPr>
      </w:pPr>
      <w:r>
        <w:rPr>
          <w:sz w:val="28"/>
        </w:rPr>
        <w:sym w:font="Symbol" w:char="F076"/>
      </w:r>
      <w:r>
        <w:rPr>
          <w:sz w:val="28"/>
          <w:vertAlign w:val="subscript"/>
        </w:rPr>
        <w:t xml:space="preserve">Σ </w:t>
      </w:r>
      <w:r>
        <w:rPr>
          <w:sz w:val="28"/>
        </w:rPr>
        <w:t xml:space="preserve">= 8 </w:t>
      </w:r>
      <w:r>
        <w:rPr>
          <w:sz w:val="28"/>
        </w:rPr>
        <w:sym w:font="Symbol" w:char="F0D7"/>
      </w:r>
      <w:r>
        <w:rPr>
          <w:sz w:val="28"/>
        </w:rPr>
        <w:t xml:space="preserve"> 1 + 3 </w:t>
      </w:r>
      <w:r>
        <w:rPr>
          <w:sz w:val="28"/>
        </w:rPr>
        <w:sym w:font="Symbol" w:char="F0D7"/>
      </w:r>
      <w:r>
        <w:rPr>
          <w:sz w:val="28"/>
        </w:rPr>
        <w:t xml:space="preserve"> 2 = 14.</w:t>
      </w:r>
    </w:p>
    <w:p w:rsidR="006074E1" w:rsidRDefault="006074E1">
      <w:pPr>
        <w:pStyle w:val="FR5"/>
        <w:numPr>
          <w:ilvl w:val="0"/>
          <w:numId w:val="12"/>
        </w:numPr>
        <w:ind w:right="-8"/>
        <w:jc w:val="both"/>
        <w:rPr>
          <w:sz w:val="28"/>
        </w:rPr>
      </w:pPr>
      <w:r>
        <w:rPr>
          <w:sz w:val="28"/>
        </w:rPr>
        <w:t xml:space="preserve">Простых механизмов в сложном </w:t>
      </w:r>
      <w:r>
        <w:rPr>
          <w:sz w:val="28"/>
          <w:lang w:val="en-US"/>
        </w:rPr>
        <w:t>N</w:t>
      </w:r>
      <w:r>
        <w:rPr>
          <w:sz w:val="28"/>
        </w:rPr>
        <w:t xml:space="preserve"> = 11 – 7 = 4 (кулачково-рычажный с звеньями 0, 1, 2, 3; зубчато-рычажный с звеньями 0, 3, 4; шарнирный 4-звенник с звеньями 0, 4, 5, 6; рычажно-ползунный с звеньями 0, 6, 7). Размерность всех простых механизмов (все они плоские):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1</w:t>
      </w:r>
      <w:r>
        <w:rPr>
          <w:sz w:val="28"/>
        </w:rPr>
        <w:t>=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2</w:t>
      </w:r>
      <w:r>
        <w:rPr>
          <w:sz w:val="28"/>
        </w:rPr>
        <w:t xml:space="preserve">=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3</w:t>
      </w:r>
      <w:r>
        <w:rPr>
          <w:sz w:val="28"/>
        </w:rPr>
        <w:t xml:space="preserve">=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4</w:t>
      </w:r>
      <w:r>
        <w:rPr>
          <w:sz w:val="28"/>
        </w:rPr>
        <w:t>= 3</w:t>
      </w:r>
    </w:p>
    <w:p w:rsidR="006074E1" w:rsidRDefault="006074E1">
      <w:pPr>
        <w:pStyle w:val="FR5"/>
        <w:numPr>
          <w:ilvl w:val="0"/>
          <w:numId w:val="12"/>
        </w:numPr>
        <w:ind w:right="-8"/>
        <w:jc w:val="both"/>
        <w:rPr>
          <w:sz w:val="28"/>
        </w:rPr>
      </w:pPr>
      <w:r>
        <w:rPr>
          <w:sz w:val="28"/>
        </w:rPr>
        <w:t xml:space="preserve">Общая подвижность механизма по формуле (2)  </w:t>
      </w:r>
      <w:r>
        <w:rPr>
          <w:sz w:val="28"/>
          <w:lang w:val="en-US"/>
        </w:rPr>
        <w:t>W</w:t>
      </w:r>
      <w:r>
        <w:rPr>
          <w:sz w:val="28"/>
        </w:rPr>
        <w:t>=14-4</w:t>
      </w:r>
      <w:r>
        <w:rPr>
          <w:sz w:val="28"/>
        </w:rPr>
        <w:sym w:font="Symbol" w:char="F0D7"/>
      </w:r>
      <w:r>
        <w:rPr>
          <w:sz w:val="28"/>
        </w:rPr>
        <w:t xml:space="preserve">3-1=1. Здесь </w:t>
      </w:r>
      <w:r>
        <w:rPr>
          <w:sz w:val="28"/>
        </w:rPr>
        <w:sym w:font="Symbol" w:char="F076"/>
      </w:r>
      <w:r>
        <w:rPr>
          <w:sz w:val="28"/>
          <w:vertAlign w:val="subscript"/>
        </w:rPr>
        <w:t>0</w:t>
      </w:r>
      <w:r>
        <w:rPr>
          <w:sz w:val="28"/>
        </w:rPr>
        <w:t xml:space="preserve">=1 – местная подвижность ролика 2 в паре </w:t>
      </w:r>
      <w:r>
        <w:rPr>
          <w:sz w:val="28"/>
        </w:rPr>
        <w:sym w:font="Symbol" w:char="F076"/>
      </w:r>
      <w:r>
        <w:rPr>
          <w:sz w:val="28"/>
          <w:vertAlign w:val="subscript"/>
        </w:rPr>
        <w:t>23</w:t>
      </w:r>
      <w:r>
        <w:rPr>
          <w:sz w:val="28"/>
        </w:rPr>
        <w:t xml:space="preserve"> с коромыслом 3.</w:t>
      </w:r>
    </w:p>
    <w:p w:rsidR="006074E1" w:rsidRDefault="006074E1">
      <w:pPr>
        <w:pStyle w:val="FR5"/>
        <w:numPr>
          <w:ilvl w:val="0"/>
          <w:numId w:val="12"/>
        </w:numPr>
        <w:ind w:right="-8"/>
        <w:jc w:val="both"/>
        <w:rPr>
          <w:sz w:val="28"/>
        </w:rPr>
      </w:pPr>
      <w:r>
        <w:rPr>
          <w:sz w:val="28"/>
        </w:rPr>
        <w:t>Механизм неравномерный, так как содержит шарнирно-рычажные передачи.</w:t>
      </w:r>
    </w:p>
    <w:p w:rsidR="006074E1" w:rsidRDefault="006074E1">
      <w:pPr>
        <w:pStyle w:val="FR5"/>
        <w:numPr>
          <w:ilvl w:val="0"/>
          <w:numId w:val="12"/>
        </w:numPr>
        <w:ind w:right="-8"/>
        <w:jc w:val="both"/>
        <w:rPr>
          <w:sz w:val="28"/>
        </w:rPr>
      </w:pPr>
      <w:r>
        <w:rPr>
          <w:sz w:val="28"/>
        </w:rPr>
        <w:t>Механизм реверсивный, так как реверсивна кулачковая передача.</w:t>
      </w:r>
    </w:p>
    <w:p w:rsidR="006074E1" w:rsidRDefault="006074E1">
      <w:pPr>
        <w:pStyle w:val="FR5"/>
        <w:numPr>
          <w:ilvl w:val="0"/>
          <w:numId w:val="12"/>
        </w:numPr>
        <w:ind w:right="-8"/>
        <w:jc w:val="both"/>
        <w:rPr>
          <w:sz w:val="28"/>
        </w:rPr>
      </w:pPr>
      <w:r>
        <w:rPr>
          <w:sz w:val="28"/>
        </w:rPr>
        <w:t>Механизм необратимый, так как необратима кулачково-рычажная передача.</w:t>
      </w:r>
    </w:p>
    <w:p w:rsidR="006074E1" w:rsidRDefault="006074E1">
      <w:pPr>
        <w:pStyle w:val="FR5"/>
        <w:numPr>
          <w:ilvl w:val="0"/>
          <w:numId w:val="12"/>
        </w:numPr>
        <w:ind w:right="-8"/>
        <w:jc w:val="both"/>
        <w:rPr>
          <w:sz w:val="28"/>
        </w:rPr>
      </w:pPr>
      <w:r>
        <w:rPr>
          <w:sz w:val="28"/>
        </w:rPr>
        <w:t xml:space="preserve">Механизм регулируемый, так как изменением длины </w:t>
      </w:r>
      <w:r>
        <w:rPr>
          <w:i/>
          <w:iCs/>
          <w:sz w:val="28"/>
          <w:lang w:val="en-US"/>
        </w:rPr>
        <w:t>l</w:t>
      </w:r>
      <w:r>
        <w:rPr>
          <w:i/>
          <w:iCs/>
          <w:sz w:val="28"/>
          <w:vertAlign w:val="subscript"/>
          <w:lang w:val="en-US"/>
        </w:rPr>
        <w:t>x</w:t>
      </w:r>
      <w:r>
        <w:rPr>
          <w:sz w:val="28"/>
        </w:rPr>
        <w:t xml:space="preserve"> рычага в коромысле 6 корректируется длина хода Н</w:t>
      </w:r>
      <w:r>
        <w:rPr>
          <w:sz w:val="28"/>
          <w:vertAlign w:val="subscript"/>
        </w:rPr>
        <w:t>х</w:t>
      </w:r>
      <w:r>
        <w:rPr>
          <w:sz w:val="28"/>
        </w:rPr>
        <w:t xml:space="preserve"> суппорта 7, а заменой кулачка 1 изменяется длина хода и скорость подачи суппорта.</w:t>
      </w:r>
    </w:p>
    <w:p w:rsidR="006074E1" w:rsidRDefault="006074E1">
      <w:pPr>
        <w:pStyle w:val="FR5"/>
        <w:ind w:right="-8"/>
        <w:jc w:val="both"/>
        <w:rPr>
          <w:sz w:val="28"/>
        </w:rPr>
      </w:pPr>
    </w:p>
    <w:p w:rsidR="006074E1" w:rsidRDefault="006074E1">
      <w:pPr>
        <w:pStyle w:val="FR5"/>
        <w:ind w:right="-8"/>
        <w:jc w:val="both"/>
        <w:rPr>
          <w:b/>
          <w:bCs/>
          <w:sz w:val="28"/>
        </w:rPr>
      </w:pPr>
      <w:r>
        <w:rPr>
          <w:b/>
          <w:bCs/>
          <w:sz w:val="28"/>
        </w:rPr>
        <w:t>6.2. Промышленный робот (рис. 4)</w:t>
      </w:r>
    </w:p>
    <w:p w:rsidR="006074E1" w:rsidRDefault="006074E1">
      <w:pPr>
        <w:pStyle w:val="FR5"/>
        <w:numPr>
          <w:ilvl w:val="0"/>
          <w:numId w:val="15"/>
        </w:numPr>
        <w:ind w:right="-8"/>
        <w:jc w:val="both"/>
        <w:rPr>
          <w:sz w:val="28"/>
        </w:rPr>
      </w:pPr>
      <w:r>
        <w:rPr>
          <w:sz w:val="28"/>
        </w:rPr>
        <w:t>В основании 0 размещен приводной двигательМ</w:t>
      </w:r>
      <w:r>
        <w:rPr>
          <w:sz w:val="28"/>
          <w:vertAlign w:val="subscript"/>
        </w:rPr>
        <w:t>1</w:t>
      </w:r>
      <w:r>
        <w:rPr>
          <w:sz w:val="28"/>
        </w:rPr>
        <w:t>, в подвижной стойке 4 установлены двигатели М</w:t>
      </w:r>
      <w:r>
        <w:rPr>
          <w:sz w:val="28"/>
          <w:vertAlign w:val="subscript"/>
        </w:rPr>
        <w:t>2</w:t>
      </w:r>
      <w:r>
        <w:rPr>
          <w:sz w:val="28"/>
        </w:rPr>
        <w:t>, М</w:t>
      </w:r>
      <w:r>
        <w:rPr>
          <w:sz w:val="28"/>
          <w:vertAlign w:val="subscript"/>
        </w:rPr>
        <w:t xml:space="preserve">3 </w:t>
      </w:r>
      <w:r>
        <w:rPr>
          <w:sz w:val="28"/>
        </w:rPr>
        <w:t>, а на конце руки 6 закреплен пневмодвигатель ПД, ротор 7 которого непосредственно связан со схватом робота. Остальные звенья: 1-шестерня, 2-поворотная платформа, жестко связанная с шестерней, 3 и 5 –ходовые винты.</w:t>
      </w:r>
    </w:p>
    <w:p w:rsidR="006074E1" w:rsidRDefault="006074E1">
      <w:pPr>
        <w:pStyle w:val="FR5"/>
        <w:numPr>
          <w:ilvl w:val="0"/>
          <w:numId w:val="15"/>
        </w:numPr>
        <w:ind w:right="-8"/>
        <w:jc w:val="both"/>
        <w:rPr>
          <w:sz w:val="28"/>
        </w:rPr>
      </w:pPr>
      <w:r>
        <w:rPr>
          <w:sz w:val="28"/>
        </w:rPr>
        <w:t xml:space="preserve">Число подвижных звеньев </w:t>
      </w:r>
      <w:r>
        <w:rPr>
          <w:sz w:val="28"/>
          <w:lang w:val="en-US"/>
        </w:rPr>
        <w:t>n</w:t>
      </w:r>
      <w:r>
        <w:rPr>
          <w:sz w:val="28"/>
        </w:rPr>
        <w:t xml:space="preserve">=7, кинематических пар Р=10 (одна из них двухподвижная </w:t>
      </w:r>
      <w:r>
        <w:rPr>
          <w:sz w:val="28"/>
        </w:rPr>
        <w:sym w:font="Symbol" w:char="F076"/>
      </w:r>
      <w:r>
        <w:rPr>
          <w:sz w:val="28"/>
          <w:vertAlign w:val="subscript"/>
        </w:rPr>
        <w:t>12</w:t>
      </w:r>
      <w:r>
        <w:rPr>
          <w:sz w:val="28"/>
        </w:rPr>
        <w:t xml:space="preserve">), суммарная их подвижность </w:t>
      </w:r>
      <w:r>
        <w:rPr>
          <w:sz w:val="28"/>
        </w:rPr>
        <w:sym w:font="Symbol" w:char="F076"/>
      </w:r>
      <w:r>
        <w:rPr>
          <w:sz w:val="28"/>
          <w:vertAlign w:val="subscript"/>
        </w:rPr>
        <w:sym w:font="Symbol" w:char="F053"/>
      </w:r>
      <w:r>
        <w:rPr>
          <w:sz w:val="28"/>
        </w:rPr>
        <w:t>=9</w:t>
      </w:r>
      <w:r>
        <w:rPr>
          <w:sz w:val="28"/>
        </w:rPr>
        <w:sym w:font="Symbol" w:char="F0D7"/>
      </w:r>
      <w:r>
        <w:rPr>
          <w:sz w:val="28"/>
        </w:rPr>
        <w:t>1+1</w:t>
      </w:r>
      <w:r>
        <w:rPr>
          <w:sz w:val="28"/>
        </w:rPr>
        <w:sym w:font="Symbol" w:char="F0D7"/>
      </w:r>
      <w:r>
        <w:rPr>
          <w:sz w:val="28"/>
        </w:rPr>
        <w:t>2=11.</w:t>
      </w:r>
    </w:p>
    <w:p w:rsidR="006074E1" w:rsidRDefault="006074E1">
      <w:pPr>
        <w:pStyle w:val="FR5"/>
        <w:numPr>
          <w:ilvl w:val="0"/>
          <w:numId w:val="15"/>
        </w:numPr>
        <w:ind w:right="-8"/>
        <w:jc w:val="both"/>
        <w:rPr>
          <w:sz w:val="28"/>
        </w:rPr>
      </w:pPr>
      <w:r>
        <w:rPr>
          <w:sz w:val="28"/>
        </w:rPr>
        <w:t xml:space="preserve">Степень сложности </w:t>
      </w:r>
      <w:r>
        <w:rPr>
          <w:sz w:val="28"/>
          <w:lang w:val="en-US"/>
        </w:rPr>
        <w:t>N</w:t>
      </w:r>
      <w:r>
        <w:rPr>
          <w:sz w:val="28"/>
        </w:rPr>
        <w:t xml:space="preserve"> = 10 – 7 = 3. Промышленный робот содержит 3 простых передаточных механизма: зубчатый с подвижными звеньями 1-2 (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1</w:t>
      </w:r>
      <w:r>
        <w:rPr>
          <w:sz w:val="28"/>
        </w:rPr>
        <w:t>=3) и два винтовых, с подвижными звеньями 3-4 и 5-6 (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2</w:t>
      </w:r>
      <w:r>
        <w:rPr>
          <w:sz w:val="28"/>
        </w:rPr>
        <w:t>=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3</w:t>
      </w:r>
      <w:r>
        <w:rPr>
          <w:sz w:val="28"/>
        </w:rPr>
        <w:t>=2).</w:t>
      </w:r>
    </w:p>
    <w:p w:rsidR="006074E1" w:rsidRDefault="006074E1">
      <w:pPr>
        <w:pStyle w:val="FR5"/>
        <w:numPr>
          <w:ilvl w:val="0"/>
          <w:numId w:val="15"/>
        </w:numPr>
        <w:ind w:right="-8"/>
        <w:jc w:val="both"/>
        <w:rPr>
          <w:sz w:val="28"/>
        </w:rPr>
      </w:pPr>
      <w:r>
        <w:rPr>
          <w:sz w:val="28"/>
        </w:rPr>
        <w:t xml:space="preserve">Общая подвижность механизма </w:t>
      </w:r>
      <w:r>
        <w:rPr>
          <w:sz w:val="28"/>
          <w:lang w:val="en-US"/>
        </w:rPr>
        <w:t>W</w:t>
      </w:r>
      <w:r>
        <w:rPr>
          <w:sz w:val="28"/>
        </w:rPr>
        <w:t xml:space="preserve"> = 11 – (3 + 2 </w:t>
      </w:r>
      <w:r>
        <w:rPr>
          <w:sz w:val="28"/>
        </w:rPr>
        <w:sym w:font="Symbol" w:char="F0D7"/>
      </w:r>
      <w:r>
        <w:rPr>
          <w:sz w:val="28"/>
        </w:rPr>
        <w:t xml:space="preserve"> 2) = 4, то есть робот 4-подвижный: три подвижности (В</w:t>
      </w:r>
      <w:r>
        <w:rPr>
          <w:sz w:val="28"/>
          <w:vertAlign w:val="subscript"/>
        </w:rPr>
        <w:t>2</w:t>
      </w:r>
      <w:r>
        <w:rPr>
          <w:sz w:val="28"/>
        </w:rPr>
        <w:t>, П</w:t>
      </w:r>
      <w:r>
        <w:rPr>
          <w:sz w:val="28"/>
          <w:vertAlign w:val="subscript"/>
        </w:rPr>
        <w:t>4</w:t>
      </w:r>
      <w:r>
        <w:rPr>
          <w:sz w:val="28"/>
        </w:rPr>
        <w:t>, П</w:t>
      </w:r>
      <w:r>
        <w:rPr>
          <w:sz w:val="28"/>
          <w:vertAlign w:val="subscript"/>
        </w:rPr>
        <w:t>6</w:t>
      </w:r>
      <w:r>
        <w:rPr>
          <w:sz w:val="28"/>
        </w:rPr>
        <w:t>) реализуются от двигателей М</w:t>
      </w:r>
      <w:r>
        <w:rPr>
          <w:sz w:val="28"/>
          <w:vertAlign w:val="subscript"/>
        </w:rPr>
        <w:t>1</w:t>
      </w:r>
      <w:r>
        <w:rPr>
          <w:sz w:val="28"/>
        </w:rPr>
        <w:t>, М</w:t>
      </w:r>
      <w:r>
        <w:rPr>
          <w:sz w:val="28"/>
          <w:vertAlign w:val="subscript"/>
        </w:rPr>
        <w:t>2</w:t>
      </w:r>
      <w:r>
        <w:rPr>
          <w:sz w:val="28"/>
        </w:rPr>
        <w:t>, М</w:t>
      </w:r>
      <w:r>
        <w:rPr>
          <w:sz w:val="28"/>
          <w:vertAlign w:val="subscript"/>
        </w:rPr>
        <w:t>3</w:t>
      </w:r>
      <w:r>
        <w:rPr>
          <w:sz w:val="28"/>
        </w:rPr>
        <w:t>, вращающих входные звенья 1,3,5, а одна подвижность (В</w:t>
      </w:r>
      <w:r>
        <w:rPr>
          <w:sz w:val="28"/>
          <w:vertAlign w:val="subscript"/>
        </w:rPr>
        <w:t>7</w:t>
      </w:r>
      <w:r>
        <w:rPr>
          <w:sz w:val="28"/>
        </w:rPr>
        <w:t>) осуществляется непосредственно (без передаточного механизма) от неполноповоротного пневмодвигателя ПД.</w:t>
      </w:r>
    </w:p>
    <w:p w:rsidR="006074E1" w:rsidRDefault="006074E1">
      <w:pPr>
        <w:pStyle w:val="FR5"/>
        <w:numPr>
          <w:ilvl w:val="0"/>
          <w:numId w:val="15"/>
        </w:numPr>
        <w:ind w:right="-8"/>
        <w:jc w:val="both"/>
        <w:rPr>
          <w:sz w:val="28"/>
        </w:rPr>
      </w:pPr>
      <w:r>
        <w:rPr>
          <w:sz w:val="28"/>
        </w:rPr>
        <w:t>Механизм равномерный, нереверсивный, необратимый (содержит винтовые пары скольжения) и регулируемый (направление движения изменяется двигателями, а исходное положение и длина перемещений - путевыми упорами, переключающими двигатели).</w:t>
      </w:r>
    </w:p>
    <w:p w:rsidR="006074E1" w:rsidRDefault="006074E1">
      <w:pPr>
        <w:pStyle w:val="FR5"/>
        <w:ind w:right="-8"/>
        <w:rPr>
          <w:sz w:val="28"/>
        </w:rPr>
      </w:pPr>
    </w:p>
    <w:p w:rsidR="006074E1" w:rsidRDefault="006074E1">
      <w:pPr>
        <w:pStyle w:val="FR5"/>
        <w:ind w:right="-8"/>
        <w:jc w:val="center"/>
        <w:rPr>
          <w:sz w:val="24"/>
        </w:rPr>
      </w:pPr>
    </w:p>
    <w:p w:rsidR="006074E1" w:rsidRDefault="006074E1">
      <w:pPr>
        <w:pStyle w:val="FR5"/>
        <w:ind w:right="-8"/>
        <w:jc w:val="center"/>
        <w:rPr>
          <w:sz w:val="24"/>
        </w:rPr>
      </w:pPr>
    </w:p>
    <w:p w:rsidR="006074E1" w:rsidRDefault="006074E1">
      <w:pPr>
        <w:pStyle w:val="FR5"/>
        <w:ind w:right="-8"/>
        <w:jc w:val="center"/>
        <w:rPr>
          <w:sz w:val="24"/>
        </w:rPr>
      </w:pPr>
    </w:p>
    <w:p w:rsidR="006074E1" w:rsidRDefault="006074E1">
      <w:pPr>
        <w:pStyle w:val="FR5"/>
        <w:ind w:right="-8"/>
        <w:jc w:val="center"/>
        <w:rPr>
          <w:sz w:val="24"/>
        </w:rPr>
      </w:pPr>
    </w:p>
    <w:p w:rsidR="006074E1" w:rsidRDefault="006074E1">
      <w:pPr>
        <w:pStyle w:val="FR5"/>
        <w:ind w:right="-8"/>
        <w:jc w:val="center"/>
        <w:rPr>
          <w:sz w:val="24"/>
        </w:rPr>
      </w:pPr>
    </w:p>
    <w:p w:rsidR="006074E1" w:rsidRDefault="006074E1">
      <w:pPr>
        <w:pStyle w:val="FR5"/>
        <w:ind w:right="-8"/>
        <w:jc w:val="center"/>
        <w:rPr>
          <w:sz w:val="24"/>
        </w:rPr>
      </w:pPr>
    </w:p>
    <w:p w:rsidR="006074E1" w:rsidRDefault="006074E1">
      <w:pPr>
        <w:pStyle w:val="FR5"/>
        <w:ind w:right="-8"/>
        <w:jc w:val="center"/>
        <w:rPr>
          <w:sz w:val="24"/>
        </w:rPr>
      </w:pPr>
    </w:p>
    <w:p w:rsidR="006074E1" w:rsidRDefault="006074E1">
      <w:pPr>
        <w:pStyle w:val="FR5"/>
        <w:ind w:right="-8"/>
        <w:jc w:val="center"/>
        <w:rPr>
          <w:sz w:val="24"/>
        </w:rPr>
      </w:pPr>
    </w:p>
    <w:p w:rsidR="006074E1" w:rsidRDefault="006074E1">
      <w:pPr>
        <w:pStyle w:val="FR5"/>
        <w:ind w:right="-8"/>
        <w:jc w:val="center"/>
        <w:rPr>
          <w:sz w:val="24"/>
        </w:rPr>
      </w:pPr>
    </w:p>
    <w:p w:rsidR="006074E1" w:rsidRDefault="006074E1">
      <w:pPr>
        <w:pStyle w:val="FR5"/>
        <w:ind w:right="-8"/>
        <w:jc w:val="center"/>
        <w:rPr>
          <w:sz w:val="24"/>
        </w:rPr>
      </w:pPr>
    </w:p>
    <w:p w:rsidR="006074E1" w:rsidRDefault="006074E1">
      <w:pPr>
        <w:pStyle w:val="FR5"/>
        <w:ind w:right="-8"/>
        <w:jc w:val="center"/>
        <w:rPr>
          <w:sz w:val="24"/>
        </w:rPr>
      </w:pPr>
    </w:p>
    <w:p w:rsidR="006074E1" w:rsidRDefault="006074E1">
      <w:pPr>
        <w:pStyle w:val="FR5"/>
        <w:ind w:right="-8"/>
        <w:jc w:val="center"/>
        <w:rPr>
          <w:sz w:val="24"/>
        </w:rPr>
      </w:pPr>
    </w:p>
    <w:p w:rsidR="006074E1" w:rsidRDefault="006074E1">
      <w:pPr>
        <w:pStyle w:val="FR5"/>
        <w:ind w:right="-8"/>
        <w:jc w:val="center"/>
        <w:rPr>
          <w:sz w:val="24"/>
        </w:rPr>
      </w:pPr>
    </w:p>
    <w:p w:rsidR="006074E1" w:rsidRDefault="006074E1">
      <w:pPr>
        <w:pStyle w:val="FR5"/>
        <w:ind w:right="-8"/>
        <w:jc w:val="center"/>
        <w:rPr>
          <w:sz w:val="24"/>
        </w:rPr>
      </w:pPr>
    </w:p>
    <w:p w:rsidR="006074E1" w:rsidRDefault="006074E1">
      <w:pPr>
        <w:pStyle w:val="FR5"/>
        <w:ind w:right="-8"/>
        <w:jc w:val="center"/>
        <w:rPr>
          <w:sz w:val="24"/>
        </w:rPr>
      </w:pPr>
    </w:p>
    <w:p w:rsidR="006074E1" w:rsidRDefault="006074E1">
      <w:pPr>
        <w:pStyle w:val="FR5"/>
        <w:ind w:right="-8"/>
        <w:jc w:val="center"/>
        <w:rPr>
          <w:sz w:val="24"/>
        </w:rPr>
      </w:pPr>
    </w:p>
    <w:p w:rsidR="006074E1" w:rsidRDefault="006074E1">
      <w:pPr>
        <w:pStyle w:val="FR5"/>
        <w:ind w:right="-8"/>
        <w:jc w:val="center"/>
        <w:rPr>
          <w:sz w:val="24"/>
        </w:rPr>
      </w:pPr>
    </w:p>
    <w:p w:rsidR="006074E1" w:rsidRDefault="006074E1">
      <w:pPr>
        <w:pStyle w:val="FR5"/>
        <w:ind w:right="-8"/>
        <w:jc w:val="center"/>
        <w:rPr>
          <w:sz w:val="24"/>
        </w:rPr>
      </w:pPr>
    </w:p>
    <w:p w:rsidR="006074E1" w:rsidRDefault="006074E1">
      <w:pPr>
        <w:pStyle w:val="FR5"/>
        <w:ind w:right="-8"/>
        <w:jc w:val="center"/>
        <w:rPr>
          <w:sz w:val="24"/>
        </w:rPr>
      </w:pPr>
    </w:p>
    <w:p w:rsidR="006074E1" w:rsidRDefault="006074E1">
      <w:pPr>
        <w:pStyle w:val="FR5"/>
        <w:ind w:right="-8"/>
        <w:jc w:val="center"/>
        <w:rPr>
          <w:sz w:val="24"/>
        </w:rPr>
      </w:pPr>
    </w:p>
    <w:p w:rsidR="006074E1" w:rsidRDefault="006074E1">
      <w:pPr>
        <w:pStyle w:val="FR5"/>
        <w:ind w:right="-8"/>
        <w:jc w:val="center"/>
        <w:rPr>
          <w:sz w:val="24"/>
        </w:rPr>
      </w:pPr>
    </w:p>
    <w:p w:rsidR="006074E1" w:rsidRDefault="006074E1">
      <w:pPr>
        <w:pStyle w:val="FR5"/>
        <w:ind w:right="-8"/>
        <w:jc w:val="center"/>
        <w:rPr>
          <w:sz w:val="24"/>
        </w:rPr>
      </w:pPr>
    </w:p>
    <w:p w:rsidR="006074E1" w:rsidRDefault="006074E1">
      <w:pPr>
        <w:pStyle w:val="FR5"/>
        <w:ind w:right="-8"/>
        <w:jc w:val="center"/>
        <w:rPr>
          <w:sz w:val="24"/>
        </w:rPr>
      </w:pPr>
    </w:p>
    <w:p w:rsidR="006074E1" w:rsidRDefault="006074E1">
      <w:pPr>
        <w:pStyle w:val="FR5"/>
        <w:ind w:right="-8"/>
        <w:jc w:val="center"/>
        <w:rPr>
          <w:sz w:val="24"/>
        </w:rPr>
      </w:pPr>
    </w:p>
    <w:p w:rsidR="006074E1" w:rsidRDefault="006074E1">
      <w:pPr>
        <w:pStyle w:val="FR5"/>
        <w:ind w:right="-8"/>
        <w:jc w:val="center"/>
        <w:rPr>
          <w:sz w:val="24"/>
        </w:rPr>
      </w:pPr>
    </w:p>
    <w:p w:rsidR="006074E1" w:rsidRDefault="006074E1">
      <w:pPr>
        <w:pStyle w:val="FR5"/>
        <w:ind w:right="-8"/>
        <w:jc w:val="center"/>
        <w:rPr>
          <w:sz w:val="24"/>
        </w:rPr>
      </w:pPr>
      <w:r>
        <w:rPr>
          <w:sz w:val="24"/>
        </w:rPr>
        <w:t>Рис. 3 Семизвенный плоский механизм привода подачи суппорта</w:t>
      </w:r>
    </w:p>
    <w:p w:rsidR="006074E1" w:rsidRDefault="006074E1">
      <w:pPr>
        <w:pStyle w:val="FR5"/>
        <w:ind w:right="-8" w:firstLine="709"/>
        <w:jc w:val="center"/>
        <w:rPr>
          <w:sz w:val="24"/>
        </w:rPr>
      </w:pPr>
    </w:p>
    <w:p w:rsidR="006074E1" w:rsidRDefault="006074E1">
      <w:pPr>
        <w:pStyle w:val="FR5"/>
        <w:ind w:right="-8" w:firstLine="709"/>
        <w:jc w:val="center"/>
        <w:rPr>
          <w:sz w:val="24"/>
        </w:rPr>
      </w:pPr>
    </w:p>
    <w:p w:rsidR="006074E1" w:rsidRDefault="006074E1">
      <w:pPr>
        <w:pStyle w:val="FR5"/>
        <w:ind w:right="-8" w:firstLine="709"/>
        <w:jc w:val="center"/>
        <w:rPr>
          <w:sz w:val="24"/>
        </w:rPr>
      </w:pPr>
    </w:p>
    <w:p w:rsidR="006074E1" w:rsidRDefault="006074E1">
      <w:pPr>
        <w:pStyle w:val="FR5"/>
        <w:ind w:right="-8"/>
        <w:jc w:val="center"/>
        <w:rPr>
          <w:sz w:val="24"/>
        </w:rPr>
      </w:pPr>
    </w:p>
    <w:p w:rsidR="006074E1" w:rsidRDefault="006074E1">
      <w:pPr>
        <w:pStyle w:val="FR5"/>
        <w:ind w:right="-8"/>
        <w:jc w:val="center"/>
        <w:rPr>
          <w:sz w:val="24"/>
        </w:rPr>
      </w:pPr>
    </w:p>
    <w:p w:rsidR="006074E1" w:rsidRDefault="006074E1">
      <w:pPr>
        <w:pStyle w:val="FR5"/>
        <w:ind w:right="-8"/>
        <w:jc w:val="center"/>
        <w:rPr>
          <w:sz w:val="24"/>
        </w:rPr>
      </w:pPr>
    </w:p>
    <w:p w:rsidR="006074E1" w:rsidRDefault="006074E1">
      <w:pPr>
        <w:pStyle w:val="FR5"/>
        <w:ind w:right="-8"/>
        <w:jc w:val="center"/>
        <w:rPr>
          <w:sz w:val="24"/>
        </w:rPr>
      </w:pPr>
    </w:p>
    <w:p w:rsidR="006074E1" w:rsidRDefault="006074E1">
      <w:pPr>
        <w:pStyle w:val="FR5"/>
        <w:ind w:right="-8"/>
        <w:jc w:val="center"/>
        <w:rPr>
          <w:sz w:val="24"/>
        </w:rPr>
      </w:pPr>
    </w:p>
    <w:p w:rsidR="006074E1" w:rsidRDefault="006074E1">
      <w:pPr>
        <w:pStyle w:val="FR5"/>
        <w:ind w:right="-8"/>
        <w:jc w:val="center"/>
        <w:rPr>
          <w:sz w:val="24"/>
        </w:rPr>
      </w:pPr>
    </w:p>
    <w:p w:rsidR="006074E1" w:rsidRDefault="006074E1">
      <w:pPr>
        <w:pStyle w:val="FR5"/>
        <w:ind w:right="-8"/>
        <w:jc w:val="center"/>
        <w:rPr>
          <w:sz w:val="24"/>
        </w:rPr>
      </w:pPr>
    </w:p>
    <w:p w:rsidR="006074E1" w:rsidRDefault="006074E1">
      <w:pPr>
        <w:pStyle w:val="FR5"/>
        <w:ind w:right="-8"/>
        <w:jc w:val="center"/>
        <w:rPr>
          <w:sz w:val="24"/>
        </w:rPr>
      </w:pPr>
    </w:p>
    <w:p w:rsidR="006074E1" w:rsidRDefault="006074E1">
      <w:pPr>
        <w:pStyle w:val="FR5"/>
        <w:ind w:right="-8"/>
        <w:jc w:val="center"/>
        <w:rPr>
          <w:sz w:val="24"/>
        </w:rPr>
      </w:pPr>
    </w:p>
    <w:p w:rsidR="006074E1" w:rsidRDefault="006074E1">
      <w:pPr>
        <w:pStyle w:val="FR5"/>
        <w:ind w:right="-8"/>
        <w:jc w:val="center"/>
        <w:rPr>
          <w:sz w:val="24"/>
        </w:rPr>
      </w:pPr>
    </w:p>
    <w:p w:rsidR="006074E1" w:rsidRDefault="006074E1">
      <w:pPr>
        <w:pStyle w:val="FR5"/>
        <w:ind w:right="-8"/>
        <w:jc w:val="center"/>
        <w:rPr>
          <w:sz w:val="24"/>
        </w:rPr>
      </w:pPr>
    </w:p>
    <w:p w:rsidR="006074E1" w:rsidRDefault="006074E1">
      <w:pPr>
        <w:pStyle w:val="FR5"/>
        <w:ind w:right="-8"/>
        <w:jc w:val="center"/>
        <w:rPr>
          <w:sz w:val="24"/>
        </w:rPr>
      </w:pPr>
    </w:p>
    <w:p w:rsidR="006074E1" w:rsidRDefault="006074E1">
      <w:pPr>
        <w:pStyle w:val="FR5"/>
        <w:ind w:right="-8"/>
        <w:jc w:val="center"/>
        <w:rPr>
          <w:sz w:val="24"/>
        </w:rPr>
      </w:pPr>
    </w:p>
    <w:p w:rsidR="006074E1" w:rsidRDefault="006074E1">
      <w:pPr>
        <w:pStyle w:val="FR5"/>
        <w:ind w:right="-8"/>
        <w:jc w:val="center"/>
        <w:rPr>
          <w:sz w:val="24"/>
        </w:rPr>
      </w:pPr>
    </w:p>
    <w:p w:rsidR="006074E1" w:rsidRDefault="006074E1">
      <w:pPr>
        <w:pStyle w:val="FR5"/>
        <w:ind w:right="-8"/>
        <w:jc w:val="center"/>
        <w:rPr>
          <w:sz w:val="24"/>
        </w:rPr>
      </w:pPr>
    </w:p>
    <w:p w:rsidR="006074E1" w:rsidRDefault="006074E1">
      <w:pPr>
        <w:pStyle w:val="FR5"/>
        <w:ind w:right="-8"/>
        <w:jc w:val="center"/>
        <w:rPr>
          <w:sz w:val="24"/>
        </w:rPr>
      </w:pPr>
    </w:p>
    <w:p w:rsidR="006074E1" w:rsidRDefault="006074E1">
      <w:pPr>
        <w:pStyle w:val="FR5"/>
        <w:ind w:right="-8"/>
        <w:jc w:val="center"/>
        <w:rPr>
          <w:sz w:val="24"/>
        </w:rPr>
      </w:pPr>
    </w:p>
    <w:p w:rsidR="006074E1" w:rsidRDefault="006074E1">
      <w:pPr>
        <w:pStyle w:val="FR5"/>
        <w:ind w:right="-8"/>
        <w:jc w:val="center"/>
        <w:rPr>
          <w:sz w:val="24"/>
        </w:rPr>
      </w:pPr>
    </w:p>
    <w:p w:rsidR="006074E1" w:rsidRDefault="006074E1">
      <w:pPr>
        <w:pStyle w:val="FR5"/>
        <w:ind w:right="-8"/>
        <w:jc w:val="center"/>
        <w:rPr>
          <w:sz w:val="24"/>
        </w:rPr>
      </w:pPr>
    </w:p>
    <w:p w:rsidR="006074E1" w:rsidRDefault="006074E1">
      <w:pPr>
        <w:pStyle w:val="FR5"/>
        <w:ind w:right="-8"/>
        <w:jc w:val="center"/>
        <w:rPr>
          <w:sz w:val="24"/>
        </w:rPr>
      </w:pPr>
    </w:p>
    <w:p w:rsidR="006074E1" w:rsidRDefault="006074E1">
      <w:pPr>
        <w:pStyle w:val="FR5"/>
        <w:ind w:right="-8"/>
        <w:jc w:val="center"/>
        <w:rPr>
          <w:sz w:val="24"/>
        </w:rPr>
      </w:pPr>
    </w:p>
    <w:p w:rsidR="006074E1" w:rsidRDefault="006074E1">
      <w:pPr>
        <w:pStyle w:val="FR5"/>
        <w:ind w:right="-8"/>
        <w:jc w:val="center"/>
        <w:rPr>
          <w:sz w:val="24"/>
        </w:rPr>
      </w:pPr>
    </w:p>
    <w:p w:rsidR="006074E1" w:rsidRDefault="006074E1">
      <w:pPr>
        <w:pStyle w:val="FR5"/>
        <w:ind w:right="-8"/>
        <w:jc w:val="center"/>
        <w:rPr>
          <w:sz w:val="24"/>
        </w:rPr>
      </w:pPr>
      <w:r>
        <w:rPr>
          <w:sz w:val="24"/>
        </w:rPr>
        <w:t>Рис. 4. Четырехподвижный  промышленный робот с</w:t>
      </w:r>
    </w:p>
    <w:p w:rsidR="006074E1" w:rsidRDefault="006074E1">
      <w:pPr>
        <w:pStyle w:val="FR5"/>
        <w:ind w:right="-8"/>
        <w:jc w:val="center"/>
        <w:rPr>
          <w:sz w:val="24"/>
        </w:rPr>
      </w:pPr>
      <w:r>
        <w:rPr>
          <w:sz w:val="24"/>
        </w:rPr>
        <w:t>цилиндрической координатной системой</w:t>
      </w:r>
    </w:p>
    <w:p w:rsidR="006074E1" w:rsidRDefault="006074E1">
      <w:pPr>
        <w:pStyle w:val="FR5"/>
        <w:ind w:right="-8"/>
        <w:rPr>
          <w:b/>
          <w:bCs/>
          <w:sz w:val="28"/>
        </w:rPr>
      </w:pPr>
      <w:r>
        <w:rPr>
          <w:sz w:val="28"/>
        </w:rPr>
        <w:br w:type="page"/>
      </w:r>
      <w:r>
        <w:rPr>
          <w:b/>
          <w:bCs/>
          <w:sz w:val="28"/>
        </w:rPr>
        <w:t>6.3. Суммирующий механизм (рис. 5)</w:t>
      </w:r>
    </w:p>
    <w:p w:rsidR="006074E1" w:rsidRDefault="006074E1">
      <w:pPr>
        <w:pStyle w:val="FR5"/>
        <w:numPr>
          <w:ilvl w:val="0"/>
          <w:numId w:val="17"/>
        </w:numPr>
        <w:ind w:right="-8"/>
        <w:jc w:val="both"/>
        <w:rPr>
          <w:sz w:val="28"/>
        </w:rPr>
      </w:pPr>
      <w:r>
        <w:rPr>
          <w:sz w:val="28"/>
        </w:rPr>
        <w:t xml:space="preserve">В этом механизме ведущими являются валы 1 и 3, ведомыми– вал 7. Цепь передач от вала 1 к валу 7 состоит из червячной передачи 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>1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и планетарной передачи, в которой  вал 2 жестко связан с осями сателлитов 5 и 6, образуя так называемое водило. Последнее передает вращение через шестерни 5 и 6 на вал 7. Вторая цепь (от вала 3) состоит из передач 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>3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>4</w:t>
      </w:r>
      <w:r>
        <w:rPr>
          <w:sz w:val="28"/>
        </w:rPr>
        <w:t xml:space="preserve">, 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>8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>5</w:t>
      </w:r>
      <w:r>
        <w:rPr>
          <w:sz w:val="28"/>
        </w:rPr>
        <w:t xml:space="preserve">, 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>5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>7</w:t>
      </w:r>
      <w:r>
        <w:rPr>
          <w:sz w:val="28"/>
        </w:rPr>
        <w:t xml:space="preserve"> и дублирующих передач 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>8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>6</w:t>
      </w:r>
      <w:r>
        <w:rPr>
          <w:sz w:val="28"/>
        </w:rPr>
        <w:t xml:space="preserve">, 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>6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>7</w:t>
      </w:r>
      <w:r>
        <w:rPr>
          <w:sz w:val="28"/>
        </w:rPr>
        <w:t>.</w:t>
      </w:r>
    </w:p>
    <w:p w:rsidR="006074E1" w:rsidRDefault="006074E1">
      <w:pPr>
        <w:pStyle w:val="FR5"/>
        <w:numPr>
          <w:ilvl w:val="0"/>
          <w:numId w:val="17"/>
        </w:numPr>
        <w:ind w:right="-8"/>
        <w:jc w:val="both"/>
        <w:rPr>
          <w:sz w:val="28"/>
        </w:rPr>
      </w:pPr>
      <w:r>
        <w:rPr>
          <w:sz w:val="28"/>
        </w:rPr>
        <w:t xml:space="preserve">Число подвижных звеньев </w:t>
      </w:r>
      <w:r>
        <w:rPr>
          <w:sz w:val="28"/>
          <w:lang w:val="en-US"/>
        </w:rPr>
        <w:t>n</w:t>
      </w:r>
      <w:r>
        <w:rPr>
          <w:sz w:val="28"/>
        </w:rPr>
        <w:t xml:space="preserve">=7, кинематических пар Р=14 (из них шесть пар –двухподвижные, зубчатые); одна пара (2;4) – пассивная поэтому общая подвижность </w:t>
      </w:r>
      <w:r>
        <w:rPr>
          <w:sz w:val="28"/>
        </w:rPr>
        <w:sym w:font="Symbol" w:char="F076"/>
      </w:r>
      <w:r>
        <w:rPr>
          <w:sz w:val="28"/>
          <w:vertAlign w:val="subscript"/>
        </w:rPr>
        <w:sym w:font="Symbol" w:char="F0E5"/>
      </w:r>
      <w:r>
        <w:rPr>
          <w:sz w:val="28"/>
        </w:rPr>
        <w:t>=(14–1)+6=19</w:t>
      </w:r>
    </w:p>
    <w:p w:rsidR="006074E1" w:rsidRDefault="006074E1">
      <w:pPr>
        <w:pStyle w:val="FR5"/>
        <w:numPr>
          <w:ilvl w:val="0"/>
          <w:numId w:val="17"/>
        </w:numPr>
        <w:ind w:right="-8"/>
        <w:jc w:val="both"/>
        <w:rPr>
          <w:sz w:val="28"/>
        </w:rPr>
      </w:pPr>
      <w:r>
        <w:rPr>
          <w:sz w:val="28"/>
        </w:rPr>
        <w:t xml:space="preserve">Сложность механизма </w:t>
      </w:r>
      <w:r>
        <w:rPr>
          <w:sz w:val="28"/>
          <w:lang w:val="en-US"/>
        </w:rPr>
        <w:t>N</w:t>
      </w:r>
      <w:r>
        <w:rPr>
          <w:sz w:val="28"/>
        </w:rPr>
        <w:t xml:space="preserve">=13-7=6 (две червячных и четыре конических передачи с размерностями </w:t>
      </w:r>
      <w:r>
        <w:rPr>
          <w:sz w:val="28"/>
          <w:lang w:val="en-US"/>
        </w:rPr>
        <w:t>R</w:t>
      </w:r>
      <w:r>
        <w:rPr>
          <w:sz w:val="28"/>
          <w:vertAlign w:val="subscript"/>
          <w:lang w:val="en-US"/>
        </w:rPr>
        <w:t>j</w:t>
      </w:r>
      <w:r>
        <w:rPr>
          <w:sz w:val="28"/>
        </w:rPr>
        <w:t>=3)</w:t>
      </w:r>
    </w:p>
    <w:p w:rsidR="006074E1" w:rsidRDefault="006074E1">
      <w:pPr>
        <w:pStyle w:val="FR5"/>
        <w:numPr>
          <w:ilvl w:val="0"/>
          <w:numId w:val="17"/>
        </w:numPr>
        <w:ind w:right="-8"/>
        <w:jc w:val="both"/>
        <w:rPr>
          <w:sz w:val="28"/>
        </w:rPr>
      </w:pPr>
      <w:r>
        <w:rPr>
          <w:sz w:val="28"/>
        </w:rPr>
        <w:t xml:space="preserve">Общая подвижность </w:t>
      </w:r>
      <w:r>
        <w:rPr>
          <w:sz w:val="28"/>
          <w:lang w:val="en-US"/>
        </w:rPr>
        <w:t>W</w:t>
      </w:r>
      <w:r>
        <w:rPr>
          <w:sz w:val="28"/>
        </w:rPr>
        <w:t>=19+1–6</w:t>
      </w:r>
      <w:r>
        <w:rPr>
          <w:sz w:val="28"/>
        </w:rPr>
        <w:sym w:font="Symbol" w:char="F0D7"/>
      </w:r>
      <w:r>
        <w:rPr>
          <w:sz w:val="28"/>
        </w:rPr>
        <w:t xml:space="preserve">3=2. Здесь </w:t>
      </w:r>
      <w:r>
        <w:rPr>
          <w:i/>
          <w:iCs/>
          <w:sz w:val="28"/>
        </w:rPr>
        <w:t>с</w:t>
      </w:r>
      <w:r>
        <w:rPr>
          <w:i/>
          <w:iCs/>
          <w:sz w:val="28"/>
          <w:vertAlign w:val="subscript"/>
        </w:rPr>
        <w:t>к</w:t>
      </w:r>
      <w:r>
        <w:rPr>
          <w:sz w:val="28"/>
        </w:rPr>
        <w:t>=1 – один замкнутый контур конических передач.</w:t>
      </w:r>
    </w:p>
    <w:p w:rsidR="006074E1" w:rsidRDefault="006074E1">
      <w:pPr>
        <w:pStyle w:val="FR5"/>
        <w:numPr>
          <w:ilvl w:val="0"/>
          <w:numId w:val="17"/>
        </w:numPr>
        <w:ind w:right="-8"/>
        <w:jc w:val="both"/>
        <w:rPr>
          <w:sz w:val="28"/>
        </w:rPr>
      </w:pPr>
      <w:r>
        <w:rPr>
          <w:sz w:val="28"/>
        </w:rPr>
        <w:t>Механизм равномерный, нереверсивный, необратимый и нерегулируемый.</w:t>
      </w:r>
    </w:p>
    <w:p w:rsidR="006074E1" w:rsidRDefault="006074E1">
      <w:pPr>
        <w:pStyle w:val="FR5"/>
        <w:ind w:right="-8"/>
        <w:jc w:val="both"/>
        <w:rPr>
          <w:sz w:val="28"/>
        </w:rPr>
      </w:pPr>
    </w:p>
    <w:p w:rsidR="006074E1" w:rsidRDefault="006074E1">
      <w:pPr>
        <w:pStyle w:val="FR5"/>
        <w:ind w:right="-8"/>
        <w:jc w:val="both"/>
        <w:rPr>
          <w:sz w:val="28"/>
        </w:rPr>
      </w:pPr>
    </w:p>
    <w:p w:rsidR="006074E1" w:rsidRDefault="006074E1">
      <w:pPr>
        <w:pStyle w:val="FR5"/>
        <w:ind w:right="-8"/>
        <w:jc w:val="both"/>
        <w:rPr>
          <w:sz w:val="28"/>
        </w:rPr>
      </w:pPr>
    </w:p>
    <w:p w:rsidR="006074E1" w:rsidRDefault="006074E1">
      <w:pPr>
        <w:pStyle w:val="FR5"/>
        <w:ind w:right="-8"/>
        <w:jc w:val="both"/>
        <w:rPr>
          <w:sz w:val="28"/>
        </w:rPr>
      </w:pPr>
    </w:p>
    <w:p w:rsidR="006074E1" w:rsidRDefault="006074E1">
      <w:pPr>
        <w:pStyle w:val="FR5"/>
        <w:ind w:right="-8"/>
        <w:jc w:val="both"/>
        <w:rPr>
          <w:sz w:val="28"/>
        </w:rPr>
      </w:pPr>
    </w:p>
    <w:p w:rsidR="006074E1" w:rsidRDefault="006074E1">
      <w:pPr>
        <w:pStyle w:val="FR5"/>
        <w:ind w:right="-8"/>
        <w:jc w:val="both"/>
        <w:rPr>
          <w:sz w:val="28"/>
        </w:rPr>
      </w:pPr>
    </w:p>
    <w:p w:rsidR="006074E1" w:rsidRDefault="006074E1">
      <w:pPr>
        <w:pStyle w:val="FR5"/>
        <w:ind w:right="-8"/>
        <w:jc w:val="both"/>
        <w:rPr>
          <w:sz w:val="28"/>
        </w:rPr>
      </w:pPr>
    </w:p>
    <w:p w:rsidR="006074E1" w:rsidRDefault="006074E1">
      <w:pPr>
        <w:pStyle w:val="FR5"/>
        <w:ind w:right="-8"/>
        <w:jc w:val="both"/>
        <w:rPr>
          <w:sz w:val="28"/>
        </w:rPr>
      </w:pPr>
    </w:p>
    <w:p w:rsidR="006074E1" w:rsidRDefault="006074E1">
      <w:pPr>
        <w:pStyle w:val="FR5"/>
        <w:ind w:right="-8"/>
        <w:jc w:val="both"/>
        <w:rPr>
          <w:sz w:val="28"/>
        </w:rPr>
      </w:pPr>
    </w:p>
    <w:p w:rsidR="006074E1" w:rsidRDefault="006074E1">
      <w:pPr>
        <w:pStyle w:val="FR5"/>
        <w:ind w:right="-8"/>
        <w:jc w:val="both"/>
        <w:rPr>
          <w:sz w:val="28"/>
        </w:rPr>
      </w:pPr>
    </w:p>
    <w:p w:rsidR="006074E1" w:rsidRDefault="006074E1">
      <w:pPr>
        <w:pStyle w:val="FR5"/>
        <w:ind w:right="-8"/>
        <w:jc w:val="both"/>
        <w:rPr>
          <w:sz w:val="28"/>
        </w:rPr>
      </w:pPr>
    </w:p>
    <w:p w:rsidR="006074E1" w:rsidRDefault="006074E1">
      <w:pPr>
        <w:pStyle w:val="FR5"/>
        <w:ind w:right="-8"/>
        <w:jc w:val="both"/>
        <w:rPr>
          <w:sz w:val="28"/>
        </w:rPr>
      </w:pPr>
    </w:p>
    <w:p w:rsidR="006074E1" w:rsidRDefault="006074E1">
      <w:pPr>
        <w:pStyle w:val="FR5"/>
        <w:ind w:right="-8"/>
        <w:jc w:val="both"/>
        <w:rPr>
          <w:sz w:val="28"/>
        </w:rPr>
      </w:pPr>
    </w:p>
    <w:p w:rsidR="006074E1" w:rsidRDefault="006074E1">
      <w:pPr>
        <w:pStyle w:val="FR5"/>
        <w:ind w:right="-8"/>
        <w:jc w:val="both"/>
        <w:rPr>
          <w:sz w:val="28"/>
        </w:rPr>
      </w:pPr>
    </w:p>
    <w:p w:rsidR="006074E1" w:rsidRDefault="006074E1">
      <w:pPr>
        <w:pStyle w:val="FR5"/>
        <w:ind w:right="-8"/>
        <w:jc w:val="both"/>
        <w:rPr>
          <w:sz w:val="28"/>
        </w:rPr>
      </w:pPr>
    </w:p>
    <w:p w:rsidR="006074E1" w:rsidRDefault="006074E1">
      <w:pPr>
        <w:pStyle w:val="FR5"/>
        <w:ind w:right="-8"/>
        <w:jc w:val="both"/>
        <w:rPr>
          <w:sz w:val="28"/>
        </w:rPr>
      </w:pPr>
    </w:p>
    <w:p w:rsidR="006074E1" w:rsidRDefault="006074E1">
      <w:pPr>
        <w:pStyle w:val="FR5"/>
        <w:ind w:right="-8"/>
        <w:jc w:val="both"/>
        <w:rPr>
          <w:sz w:val="28"/>
        </w:rPr>
      </w:pPr>
    </w:p>
    <w:p w:rsidR="006074E1" w:rsidRDefault="006074E1">
      <w:pPr>
        <w:pStyle w:val="FR5"/>
        <w:ind w:right="-8"/>
        <w:jc w:val="both"/>
        <w:rPr>
          <w:sz w:val="28"/>
        </w:rPr>
      </w:pPr>
    </w:p>
    <w:p w:rsidR="006074E1" w:rsidRDefault="006074E1">
      <w:pPr>
        <w:pStyle w:val="FR5"/>
        <w:ind w:right="-8"/>
        <w:jc w:val="both"/>
        <w:rPr>
          <w:sz w:val="28"/>
        </w:rPr>
      </w:pPr>
    </w:p>
    <w:p w:rsidR="006074E1" w:rsidRDefault="006074E1">
      <w:pPr>
        <w:pStyle w:val="FR5"/>
        <w:ind w:right="-8"/>
        <w:rPr>
          <w:sz w:val="24"/>
        </w:rPr>
      </w:pPr>
      <w:r>
        <w:rPr>
          <w:sz w:val="24"/>
        </w:rPr>
        <w:t>Рис. 5. Конический дифференциал: М</w:t>
      </w:r>
      <w:r>
        <w:rPr>
          <w:sz w:val="24"/>
          <w:vertAlign w:val="subscript"/>
        </w:rPr>
        <w:t>1</w:t>
      </w:r>
      <w:r>
        <w:rPr>
          <w:sz w:val="24"/>
        </w:rPr>
        <w:t>, М</w:t>
      </w:r>
      <w:r>
        <w:rPr>
          <w:sz w:val="24"/>
          <w:vertAlign w:val="subscript"/>
        </w:rPr>
        <w:t xml:space="preserve">2 </w:t>
      </w:r>
      <w:r>
        <w:rPr>
          <w:sz w:val="24"/>
        </w:rPr>
        <w:t xml:space="preserve">– электродвигатели соответственно </w:t>
      </w:r>
    </w:p>
    <w:p w:rsidR="006074E1" w:rsidRDefault="006074E1">
      <w:pPr>
        <w:pStyle w:val="FR5"/>
        <w:ind w:right="-8"/>
        <w:rPr>
          <w:sz w:val="24"/>
        </w:rPr>
      </w:pPr>
      <w:r>
        <w:rPr>
          <w:sz w:val="24"/>
        </w:rPr>
        <w:t xml:space="preserve">для ускоренного и рабочего хода, 1– вал с червяком </w:t>
      </w:r>
      <w:r>
        <w:rPr>
          <w:sz w:val="24"/>
          <w:lang w:val="en-US"/>
        </w:rPr>
        <w:t>z</w:t>
      </w:r>
      <w:r>
        <w:rPr>
          <w:sz w:val="24"/>
          <w:vertAlign w:val="subscript"/>
        </w:rPr>
        <w:t>1</w:t>
      </w:r>
      <w:r>
        <w:rPr>
          <w:sz w:val="24"/>
        </w:rPr>
        <w:t xml:space="preserve">, 2- вал с закрепленным </w:t>
      </w:r>
    </w:p>
    <w:p w:rsidR="006074E1" w:rsidRDefault="006074E1">
      <w:pPr>
        <w:pStyle w:val="FR5"/>
        <w:ind w:right="-8"/>
        <w:rPr>
          <w:sz w:val="24"/>
        </w:rPr>
      </w:pPr>
      <w:r>
        <w:rPr>
          <w:sz w:val="24"/>
        </w:rPr>
        <w:t xml:space="preserve">на нем водилом В и шестерней </w:t>
      </w:r>
      <w:r>
        <w:rPr>
          <w:sz w:val="24"/>
          <w:lang w:val="en-US"/>
        </w:rPr>
        <w:t>z</w:t>
      </w:r>
      <w:r>
        <w:rPr>
          <w:sz w:val="24"/>
          <w:vertAlign w:val="subscript"/>
        </w:rPr>
        <w:t>2</w:t>
      </w:r>
      <w:r>
        <w:rPr>
          <w:sz w:val="24"/>
        </w:rPr>
        <w:t xml:space="preserve">, 3- вал с червяком </w:t>
      </w:r>
      <w:r>
        <w:rPr>
          <w:sz w:val="24"/>
          <w:lang w:val="en-US"/>
        </w:rPr>
        <w:t>z</w:t>
      </w:r>
      <w:r>
        <w:rPr>
          <w:sz w:val="24"/>
          <w:vertAlign w:val="subscript"/>
        </w:rPr>
        <w:t>3</w:t>
      </w:r>
      <w:r>
        <w:rPr>
          <w:sz w:val="24"/>
        </w:rPr>
        <w:t xml:space="preserve">, 4- ступица с закрепленными </w:t>
      </w:r>
    </w:p>
    <w:p w:rsidR="006074E1" w:rsidRDefault="006074E1">
      <w:pPr>
        <w:pStyle w:val="FR5"/>
        <w:ind w:right="-8"/>
        <w:rPr>
          <w:sz w:val="24"/>
        </w:rPr>
      </w:pPr>
      <w:r>
        <w:rPr>
          <w:sz w:val="24"/>
        </w:rPr>
        <w:t xml:space="preserve">на ней шестернями </w:t>
      </w:r>
      <w:r>
        <w:rPr>
          <w:sz w:val="24"/>
          <w:lang w:val="en-US"/>
        </w:rPr>
        <w:t>z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и </w:t>
      </w:r>
      <w:r>
        <w:rPr>
          <w:sz w:val="24"/>
          <w:lang w:val="en-US"/>
        </w:rPr>
        <w:t>z</w:t>
      </w:r>
      <w:r>
        <w:rPr>
          <w:sz w:val="24"/>
          <w:vertAlign w:val="subscript"/>
        </w:rPr>
        <w:t>8</w:t>
      </w:r>
      <w:r>
        <w:rPr>
          <w:sz w:val="24"/>
        </w:rPr>
        <w:t xml:space="preserve">, 5 и 6 – сателлиты, свободно насаженные на водило В, </w:t>
      </w:r>
    </w:p>
    <w:p w:rsidR="006074E1" w:rsidRDefault="006074E1">
      <w:pPr>
        <w:pStyle w:val="FR5"/>
        <w:ind w:right="-8"/>
        <w:rPr>
          <w:sz w:val="24"/>
        </w:rPr>
      </w:pPr>
      <w:r>
        <w:rPr>
          <w:sz w:val="24"/>
        </w:rPr>
        <w:t xml:space="preserve">7- выходной вал с шестерней </w:t>
      </w:r>
      <w:r>
        <w:rPr>
          <w:sz w:val="24"/>
          <w:lang w:val="en-US"/>
        </w:rPr>
        <w:t>z</w:t>
      </w:r>
      <w:r>
        <w:rPr>
          <w:sz w:val="24"/>
          <w:vertAlign w:val="subscript"/>
        </w:rPr>
        <w:t>7</w:t>
      </w:r>
      <w:r>
        <w:rPr>
          <w:sz w:val="24"/>
        </w:rPr>
        <w:t xml:space="preserve">; пара (2;4) – избыточная, </w:t>
      </w:r>
      <w:r>
        <w:rPr>
          <w:sz w:val="24"/>
        </w:rPr>
        <w:sym w:font="Symbol" w:char="F076"/>
      </w:r>
      <w:r>
        <w:rPr>
          <w:sz w:val="24"/>
          <w:vertAlign w:val="subscript"/>
        </w:rPr>
        <w:t>24</w:t>
      </w:r>
      <w:r>
        <w:rPr>
          <w:sz w:val="24"/>
        </w:rPr>
        <w:t>=1.</w:t>
      </w:r>
    </w:p>
    <w:p w:rsidR="006074E1" w:rsidRDefault="006074E1">
      <w:pPr>
        <w:pStyle w:val="FR5"/>
        <w:ind w:right="-8"/>
        <w:jc w:val="both"/>
        <w:rPr>
          <w:sz w:val="24"/>
        </w:rPr>
      </w:pPr>
    </w:p>
    <w:p w:rsidR="006074E1" w:rsidRDefault="006074E1">
      <w:pPr>
        <w:pStyle w:val="FR5"/>
        <w:ind w:right="-8"/>
        <w:jc w:val="both"/>
        <w:rPr>
          <w:b/>
          <w:bCs/>
          <w:sz w:val="28"/>
        </w:rPr>
      </w:pPr>
      <w:r>
        <w:rPr>
          <w:b/>
          <w:bCs/>
          <w:sz w:val="24"/>
        </w:rPr>
        <w:br w:type="page"/>
      </w:r>
      <w:r>
        <w:rPr>
          <w:b/>
          <w:bCs/>
          <w:sz w:val="28"/>
        </w:rPr>
        <w:t>7. ИНДИВИДУАЛЬНЫЕ ЗАДАНИЯ ПО АНАЛИЗУ МЕХАНИЗМОВ</w:t>
      </w:r>
    </w:p>
    <w:p w:rsidR="006074E1" w:rsidRDefault="006074E1">
      <w:pPr>
        <w:pStyle w:val="FR5"/>
        <w:ind w:right="-8"/>
        <w:jc w:val="both"/>
        <w:rPr>
          <w:b/>
          <w:bCs/>
          <w:sz w:val="28"/>
        </w:rPr>
      </w:pPr>
    </w:p>
    <w:p w:rsidR="006074E1" w:rsidRDefault="006074E1">
      <w:pPr>
        <w:pStyle w:val="FR5"/>
        <w:ind w:right="-8"/>
        <w:jc w:val="both"/>
        <w:rPr>
          <w:sz w:val="28"/>
        </w:rPr>
      </w:pPr>
      <w:r>
        <w:rPr>
          <w:sz w:val="28"/>
        </w:rPr>
        <w:t>7.1. В приложении (стр. 20, 21) предусмотрены задания для 20 вариантов (см. табл. 4). В задании № 1 по схеме механизма необходимо дать его анализ по методике п.7.2. (см. примеры в п.6). В задании 2 предварительно нужно по макету механизма составить его кинематическую схему, учитывая правила изображения звеньев и кинематических пар (табл.1 и 2).</w:t>
      </w:r>
    </w:p>
    <w:p w:rsidR="006074E1" w:rsidRDefault="006074E1">
      <w:pPr>
        <w:pStyle w:val="FR5"/>
        <w:ind w:right="-8"/>
        <w:jc w:val="both"/>
        <w:rPr>
          <w:sz w:val="28"/>
        </w:rPr>
      </w:pPr>
      <w:r>
        <w:rPr>
          <w:sz w:val="28"/>
        </w:rPr>
        <w:t>7.2. При анализе свойств механизмов необходимо:</w:t>
      </w:r>
    </w:p>
    <w:p w:rsidR="006074E1" w:rsidRDefault="006074E1">
      <w:pPr>
        <w:pStyle w:val="FR5"/>
        <w:numPr>
          <w:ilvl w:val="0"/>
          <w:numId w:val="19"/>
        </w:numPr>
        <w:tabs>
          <w:tab w:val="clear" w:pos="720"/>
          <w:tab w:val="num" w:pos="426"/>
        </w:tabs>
        <w:ind w:left="426" w:right="-8"/>
        <w:jc w:val="both"/>
        <w:rPr>
          <w:sz w:val="28"/>
        </w:rPr>
      </w:pPr>
      <w:r>
        <w:rPr>
          <w:sz w:val="28"/>
        </w:rPr>
        <w:t>Разобраться в принципе действия и составных частях механизма.</w:t>
      </w:r>
    </w:p>
    <w:p w:rsidR="006074E1" w:rsidRDefault="006074E1">
      <w:pPr>
        <w:pStyle w:val="FR5"/>
        <w:numPr>
          <w:ilvl w:val="0"/>
          <w:numId w:val="19"/>
        </w:numPr>
        <w:tabs>
          <w:tab w:val="clear" w:pos="720"/>
          <w:tab w:val="num" w:pos="426"/>
        </w:tabs>
        <w:ind w:left="426" w:right="-8"/>
        <w:jc w:val="both"/>
        <w:rPr>
          <w:sz w:val="28"/>
        </w:rPr>
      </w:pPr>
      <w:r>
        <w:rPr>
          <w:sz w:val="28"/>
        </w:rPr>
        <w:t xml:space="preserve">Изобразить кинематическую схему механизма, указав в ней все звенья, кинематические пары и их подвижности </w:t>
      </w:r>
      <w:r>
        <w:rPr>
          <w:sz w:val="28"/>
        </w:rPr>
        <w:sym w:font="Symbol" w:char="F076"/>
      </w:r>
      <w:r>
        <w:rPr>
          <w:sz w:val="28"/>
          <w:vertAlign w:val="subscript"/>
          <w:lang w:val="en-US"/>
        </w:rPr>
        <w:t>jk</w:t>
      </w:r>
      <w:r>
        <w:rPr>
          <w:sz w:val="28"/>
        </w:rPr>
        <w:t>. При выполнении задания №3 рекомендуется кроме табл. 1 и 2 использовать условные обозначения механизмов в [3, стр.62-65].</w:t>
      </w:r>
    </w:p>
    <w:p w:rsidR="006074E1" w:rsidRDefault="006074E1">
      <w:pPr>
        <w:pStyle w:val="FR5"/>
        <w:numPr>
          <w:ilvl w:val="0"/>
          <w:numId w:val="19"/>
        </w:numPr>
        <w:tabs>
          <w:tab w:val="clear" w:pos="720"/>
          <w:tab w:val="num" w:pos="426"/>
        </w:tabs>
        <w:ind w:left="426" w:right="-8"/>
        <w:jc w:val="both"/>
        <w:rPr>
          <w:sz w:val="28"/>
        </w:rPr>
      </w:pPr>
      <w:r>
        <w:rPr>
          <w:sz w:val="28"/>
        </w:rPr>
        <w:t>Дать краткое описание принципа работы механизма с наименованием всех звеньев.</w:t>
      </w:r>
    </w:p>
    <w:p w:rsidR="006074E1" w:rsidRDefault="006074E1">
      <w:pPr>
        <w:pStyle w:val="FR5"/>
        <w:numPr>
          <w:ilvl w:val="0"/>
          <w:numId w:val="19"/>
        </w:numPr>
        <w:tabs>
          <w:tab w:val="clear" w:pos="720"/>
          <w:tab w:val="num" w:pos="426"/>
        </w:tabs>
        <w:ind w:left="426" w:right="-8"/>
        <w:jc w:val="both"/>
        <w:rPr>
          <w:sz w:val="28"/>
        </w:rPr>
      </w:pPr>
      <w:r>
        <w:rPr>
          <w:sz w:val="28"/>
        </w:rPr>
        <w:t>Проанализировать структуру механизма в следующем порядке</w:t>
      </w:r>
    </w:p>
    <w:p w:rsidR="006074E1" w:rsidRDefault="006074E1">
      <w:pPr>
        <w:pStyle w:val="FR5"/>
        <w:numPr>
          <w:ilvl w:val="1"/>
          <w:numId w:val="20"/>
        </w:numPr>
        <w:tabs>
          <w:tab w:val="clear" w:pos="1440"/>
          <w:tab w:val="num" w:pos="709"/>
          <w:tab w:val="num" w:pos="851"/>
        </w:tabs>
        <w:ind w:left="709" w:right="-8" w:hanging="283"/>
        <w:jc w:val="both"/>
        <w:rPr>
          <w:sz w:val="28"/>
        </w:rPr>
      </w:pPr>
      <w:r>
        <w:rPr>
          <w:sz w:val="28"/>
        </w:rPr>
        <w:t xml:space="preserve">указать общее число </w:t>
      </w:r>
      <w:r>
        <w:rPr>
          <w:i/>
          <w:iCs/>
          <w:sz w:val="28"/>
          <w:lang w:val="en-US"/>
        </w:rPr>
        <w:t>n</w:t>
      </w:r>
      <w:r>
        <w:rPr>
          <w:sz w:val="28"/>
        </w:rPr>
        <w:t xml:space="preserve"> подвижных звеньев,</w:t>
      </w:r>
    </w:p>
    <w:p w:rsidR="006074E1" w:rsidRDefault="006074E1">
      <w:pPr>
        <w:pStyle w:val="FR5"/>
        <w:numPr>
          <w:ilvl w:val="1"/>
          <w:numId w:val="20"/>
        </w:numPr>
        <w:tabs>
          <w:tab w:val="clear" w:pos="1440"/>
          <w:tab w:val="num" w:pos="709"/>
          <w:tab w:val="num" w:pos="851"/>
        </w:tabs>
        <w:ind w:left="709" w:right="-8" w:hanging="283"/>
        <w:jc w:val="both"/>
        <w:rPr>
          <w:sz w:val="28"/>
        </w:rPr>
      </w:pPr>
      <w:r>
        <w:rPr>
          <w:sz w:val="28"/>
        </w:rPr>
        <w:t xml:space="preserve">указать общее число </w:t>
      </w:r>
      <w:r>
        <w:rPr>
          <w:i/>
          <w:iCs/>
          <w:sz w:val="28"/>
        </w:rPr>
        <w:t>р</w:t>
      </w:r>
      <w:r>
        <w:rPr>
          <w:sz w:val="28"/>
        </w:rPr>
        <w:t xml:space="preserve"> кинематических пар и определить их суммарную подвижность </w:t>
      </w:r>
      <w:r>
        <w:rPr>
          <w:sz w:val="28"/>
        </w:rPr>
        <w:sym w:font="Symbol" w:char="F076"/>
      </w:r>
      <w:r>
        <w:rPr>
          <w:sz w:val="28"/>
          <w:vertAlign w:val="subscript"/>
        </w:rPr>
        <w:sym w:font="Symbol" w:char="F0E5"/>
      </w:r>
      <w:r>
        <w:rPr>
          <w:sz w:val="28"/>
        </w:rPr>
        <w:t>,</w:t>
      </w:r>
    </w:p>
    <w:p w:rsidR="006074E1" w:rsidRDefault="006074E1">
      <w:pPr>
        <w:pStyle w:val="FR5"/>
        <w:numPr>
          <w:ilvl w:val="1"/>
          <w:numId w:val="20"/>
        </w:numPr>
        <w:tabs>
          <w:tab w:val="clear" w:pos="1440"/>
          <w:tab w:val="num" w:pos="709"/>
          <w:tab w:val="num" w:pos="851"/>
        </w:tabs>
        <w:ind w:left="709" w:right="-8" w:hanging="283"/>
        <w:jc w:val="both"/>
        <w:rPr>
          <w:sz w:val="28"/>
        </w:rPr>
      </w:pPr>
      <w:r>
        <w:rPr>
          <w:sz w:val="28"/>
        </w:rPr>
        <w:t xml:space="preserve">по формуле (1) определить степень сложности механизма </w:t>
      </w:r>
      <w:r>
        <w:rPr>
          <w:sz w:val="28"/>
          <w:lang w:val="en-US"/>
        </w:rPr>
        <w:t>N</w:t>
      </w:r>
      <w:r>
        <w:rPr>
          <w:sz w:val="28"/>
        </w:rPr>
        <w:t xml:space="preserve"> и перечислить типы простых механизмов, входящих в состав сложного с указанием их звеньев и размерностей.</w:t>
      </w:r>
    </w:p>
    <w:p w:rsidR="006074E1" w:rsidRDefault="006074E1">
      <w:pPr>
        <w:pStyle w:val="FR5"/>
        <w:numPr>
          <w:ilvl w:val="1"/>
          <w:numId w:val="20"/>
        </w:numPr>
        <w:tabs>
          <w:tab w:val="clear" w:pos="1440"/>
          <w:tab w:val="num" w:pos="709"/>
          <w:tab w:val="num" w:pos="851"/>
        </w:tabs>
        <w:ind w:left="709" w:right="-8" w:hanging="283"/>
        <w:jc w:val="both"/>
        <w:rPr>
          <w:sz w:val="28"/>
        </w:rPr>
      </w:pPr>
      <w:r>
        <w:rPr>
          <w:sz w:val="28"/>
        </w:rPr>
        <w:t xml:space="preserve">по формуле (4) определить подвижность механизма </w:t>
      </w:r>
      <w:r>
        <w:rPr>
          <w:sz w:val="28"/>
          <w:lang w:val="en-US"/>
        </w:rPr>
        <w:t>W</w:t>
      </w:r>
      <w:r>
        <w:rPr>
          <w:sz w:val="28"/>
        </w:rPr>
        <w:t xml:space="preserve">  и указать его входные и выходные звенья.</w:t>
      </w:r>
    </w:p>
    <w:p w:rsidR="006074E1" w:rsidRDefault="006074E1">
      <w:pPr>
        <w:pStyle w:val="FR5"/>
        <w:numPr>
          <w:ilvl w:val="0"/>
          <w:numId w:val="19"/>
        </w:numPr>
        <w:tabs>
          <w:tab w:val="clear" w:pos="720"/>
          <w:tab w:val="num" w:pos="426"/>
        </w:tabs>
        <w:ind w:left="426" w:right="-8"/>
        <w:jc w:val="both"/>
        <w:rPr>
          <w:sz w:val="28"/>
        </w:rPr>
      </w:pPr>
      <w:r>
        <w:rPr>
          <w:sz w:val="28"/>
        </w:rPr>
        <w:t>Дать оценку равномерности, реверсивности, обратимости и регулируемости механизмов.</w:t>
      </w:r>
    </w:p>
    <w:p w:rsidR="006074E1" w:rsidRDefault="006074E1">
      <w:pPr>
        <w:pStyle w:val="FR5"/>
        <w:ind w:right="-8" w:firstLine="426"/>
        <w:jc w:val="both"/>
        <w:rPr>
          <w:sz w:val="28"/>
        </w:rPr>
      </w:pPr>
      <w:r>
        <w:rPr>
          <w:sz w:val="28"/>
        </w:rPr>
        <w:tab/>
        <w:t xml:space="preserve">При оценке равномерности движения на макете (задание №2) нужно последовательно, задавая одинаковые перемещения </w:t>
      </w:r>
      <w:r>
        <w:rPr>
          <w:position w:val="-10"/>
          <w:sz w:val="28"/>
        </w:rPr>
        <w:object w:dxaOrig="440" w:dyaOrig="340">
          <v:shape id="_x0000_i1039" type="#_x0000_t75" style="width:21.75pt;height:17.25pt" o:ole="">
            <v:imagedata r:id="rId36" o:title=""/>
          </v:shape>
          <o:OLEObject Type="Embed" ProgID="Equation.3" ShapeID="_x0000_i1039" DrawAspect="Content" ObjectID="_1469540077" r:id="rId37"/>
        </w:object>
      </w:r>
      <w:r>
        <w:rPr>
          <w:sz w:val="28"/>
        </w:rPr>
        <w:t xml:space="preserve">на входном звене, замерить соответствующие перемещения </w:t>
      </w:r>
      <w:r>
        <w:rPr>
          <w:position w:val="-12"/>
          <w:sz w:val="28"/>
        </w:rPr>
        <w:object w:dxaOrig="460" w:dyaOrig="360">
          <v:shape id="_x0000_i1040" type="#_x0000_t75" style="width:23.25pt;height:18pt" o:ole="">
            <v:imagedata r:id="rId38" o:title=""/>
          </v:shape>
          <o:OLEObject Type="Embed" ProgID="Equation.3" ShapeID="_x0000_i1040" DrawAspect="Content" ObjectID="_1469540078" r:id="rId39"/>
        </w:object>
      </w:r>
      <w:r>
        <w:rPr>
          <w:sz w:val="28"/>
        </w:rPr>
        <w:t xml:space="preserve">на выходном звене; если </w:t>
      </w:r>
      <w:r>
        <w:rPr>
          <w:position w:val="-12"/>
          <w:sz w:val="28"/>
        </w:rPr>
        <w:object w:dxaOrig="460" w:dyaOrig="360">
          <v:shape id="_x0000_i1041" type="#_x0000_t75" style="width:23.25pt;height:18pt" o:ole="">
            <v:imagedata r:id="rId38" o:title=""/>
          </v:shape>
          <o:OLEObject Type="Embed" ProgID="Equation.3" ShapeID="_x0000_i1041" DrawAspect="Content" ObjectID="_1469540079" r:id="rId40"/>
        </w:object>
      </w:r>
      <w:r>
        <w:rPr>
          <w:sz w:val="28"/>
        </w:rPr>
        <w:t xml:space="preserve"> примерно одинаковые, то </w:t>
      </w:r>
      <w:r>
        <w:rPr>
          <w:position w:val="-12"/>
          <w:sz w:val="28"/>
        </w:rPr>
        <w:object w:dxaOrig="2140" w:dyaOrig="360">
          <v:shape id="_x0000_i1042" type="#_x0000_t75" style="width:107.25pt;height:18pt" o:ole="">
            <v:imagedata r:id="rId41" o:title=""/>
          </v:shape>
          <o:OLEObject Type="Embed" ProgID="Equation.3" ShapeID="_x0000_i1042" DrawAspect="Content" ObjectID="_1469540080" r:id="rId42"/>
        </w:object>
      </w:r>
      <w:r>
        <w:rPr>
          <w:sz w:val="28"/>
        </w:rPr>
        <w:t>, механизм равномерный, в противном случае неравномерной.</w:t>
      </w:r>
    </w:p>
    <w:p w:rsidR="006074E1" w:rsidRDefault="006074E1">
      <w:pPr>
        <w:pStyle w:val="FR5"/>
        <w:ind w:right="-8"/>
        <w:jc w:val="both"/>
        <w:rPr>
          <w:sz w:val="28"/>
        </w:rPr>
      </w:pPr>
      <w:r>
        <w:rPr>
          <w:sz w:val="28"/>
        </w:rPr>
        <w:tab/>
        <w:t>При оценке регулируемости нужно выявить по каким измененным параметрам движения возможна настройка заданного механизма и с помощью каких приемов.</w:t>
      </w:r>
    </w:p>
    <w:p w:rsidR="006074E1" w:rsidRDefault="006074E1">
      <w:pPr>
        <w:pStyle w:val="FR5"/>
        <w:ind w:right="-8"/>
        <w:jc w:val="both"/>
        <w:rPr>
          <w:sz w:val="28"/>
        </w:rPr>
      </w:pPr>
    </w:p>
    <w:p w:rsidR="006074E1" w:rsidRDefault="006074E1">
      <w:pPr>
        <w:pStyle w:val="FR5"/>
        <w:ind w:right="-8"/>
        <w:jc w:val="right"/>
        <w:rPr>
          <w:sz w:val="28"/>
        </w:rPr>
      </w:pPr>
      <w:r>
        <w:rPr>
          <w:sz w:val="28"/>
        </w:rPr>
        <w:t>Таблица 4</w:t>
      </w: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17"/>
        <w:gridCol w:w="417"/>
        <w:gridCol w:w="418"/>
        <w:gridCol w:w="417"/>
        <w:gridCol w:w="417"/>
        <w:gridCol w:w="418"/>
        <w:gridCol w:w="417"/>
        <w:gridCol w:w="417"/>
        <w:gridCol w:w="418"/>
        <w:gridCol w:w="417"/>
        <w:gridCol w:w="417"/>
        <w:gridCol w:w="418"/>
        <w:gridCol w:w="417"/>
        <w:gridCol w:w="417"/>
        <w:gridCol w:w="418"/>
        <w:gridCol w:w="417"/>
        <w:gridCol w:w="417"/>
        <w:gridCol w:w="418"/>
        <w:gridCol w:w="417"/>
        <w:gridCol w:w="414"/>
        <w:gridCol w:w="4"/>
      </w:tblGrid>
      <w:tr w:rsidR="006074E1">
        <w:trPr>
          <w:gridAfter w:val="1"/>
          <w:cantSplit/>
          <w:trHeight w:val="295"/>
        </w:trPr>
        <w:tc>
          <w:tcPr>
            <w:tcW w:w="9160" w:type="dxa"/>
            <w:gridSpan w:val="21"/>
          </w:tcPr>
          <w:p w:rsidR="006074E1" w:rsidRDefault="006074E1">
            <w:pPr>
              <w:pStyle w:val="FR5"/>
              <w:ind w:right="-8"/>
              <w:jc w:val="center"/>
            </w:pPr>
            <w:r>
              <w:t>Индивидуальное задания</w:t>
            </w:r>
          </w:p>
        </w:tc>
      </w:tr>
      <w:tr w:rsidR="006074E1">
        <w:trPr>
          <w:gridAfter w:val="1"/>
          <w:cantSplit/>
          <w:trHeight w:val="249"/>
        </w:trPr>
        <w:tc>
          <w:tcPr>
            <w:tcW w:w="817" w:type="dxa"/>
            <w:vMerge w:val="restart"/>
          </w:tcPr>
          <w:p w:rsidR="006074E1" w:rsidRDefault="006074E1">
            <w:pPr>
              <w:pStyle w:val="FR5"/>
              <w:ind w:right="-8"/>
              <w:jc w:val="center"/>
              <w:rPr>
                <w:sz w:val="16"/>
              </w:rPr>
            </w:pPr>
            <w:r>
              <w:rPr>
                <w:sz w:val="16"/>
              </w:rPr>
              <w:t>№</w:t>
            </w:r>
          </w:p>
          <w:p w:rsidR="006074E1" w:rsidRDefault="006074E1">
            <w:pPr>
              <w:pStyle w:val="FR5"/>
              <w:ind w:right="-8"/>
              <w:jc w:val="center"/>
              <w:rPr>
                <w:sz w:val="16"/>
              </w:rPr>
            </w:pPr>
            <w:r>
              <w:rPr>
                <w:sz w:val="16"/>
              </w:rPr>
              <w:t>задания</w:t>
            </w:r>
          </w:p>
        </w:tc>
        <w:tc>
          <w:tcPr>
            <w:tcW w:w="8343" w:type="dxa"/>
            <w:gridSpan w:val="20"/>
          </w:tcPr>
          <w:p w:rsidR="006074E1" w:rsidRDefault="006074E1">
            <w:pPr>
              <w:pStyle w:val="FR5"/>
              <w:ind w:right="-8"/>
              <w:jc w:val="center"/>
              <w:rPr>
                <w:sz w:val="16"/>
              </w:rPr>
            </w:pPr>
            <w:r>
              <w:rPr>
                <w:sz w:val="16"/>
              </w:rPr>
              <w:t>Варианты</w:t>
            </w:r>
          </w:p>
        </w:tc>
      </w:tr>
      <w:tr w:rsidR="006074E1">
        <w:trPr>
          <w:cantSplit/>
          <w:trHeight w:val="195"/>
        </w:trPr>
        <w:tc>
          <w:tcPr>
            <w:tcW w:w="817" w:type="dxa"/>
            <w:vMerge/>
          </w:tcPr>
          <w:p w:rsidR="006074E1" w:rsidRDefault="006074E1">
            <w:pPr>
              <w:pStyle w:val="FR5"/>
              <w:ind w:right="-8"/>
              <w:jc w:val="center"/>
              <w:rPr>
                <w:sz w:val="16"/>
              </w:rPr>
            </w:pPr>
          </w:p>
        </w:tc>
        <w:tc>
          <w:tcPr>
            <w:tcW w:w="417" w:type="dxa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17" w:type="dxa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18" w:type="dxa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17" w:type="dxa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17" w:type="dxa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18" w:type="dxa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17" w:type="dxa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17" w:type="dxa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18" w:type="dxa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17" w:type="dxa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17" w:type="dxa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18" w:type="dxa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17" w:type="dxa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17" w:type="dxa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18" w:type="dxa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17" w:type="dxa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17" w:type="dxa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18" w:type="dxa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17" w:type="dxa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18" w:type="dxa"/>
            <w:gridSpan w:val="2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6074E1">
        <w:trPr>
          <w:trHeight w:val="235"/>
        </w:trPr>
        <w:tc>
          <w:tcPr>
            <w:tcW w:w="817" w:type="dxa"/>
          </w:tcPr>
          <w:p w:rsidR="006074E1" w:rsidRDefault="006074E1">
            <w:pPr>
              <w:pStyle w:val="FR5"/>
              <w:ind w:right="-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  <w:p w:rsidR="006074E1" w:rsidRDefault="006074E1">
            <w:pPr>
              <w:pStyle w:val="FR5"/>
              <w:ind w:right="-8"/>
              <w:jc w:val="center"/>
              <w:rPr>
                <w:sz w:val="14"/>
              </w:rPr>
            </w:pPr>
            <w:r>
              <w:rPr>
                <w:sz w:val="14"/>
              </w:rPr>
              <w:t>(табл.5)</w:t>
            </w:r>
          </w:p>
        </w:tc>
        <w:tc>
          <w:tcPr>
            <w:tcW w:w="417" w:type="dxa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4"/>
              </w:rPr>
            </w:pPr>
            <w:r>
              <w:rPr>
                <w:sz w:val="14"/>
              </w:rPr>
              <w:t>Рис.1</w:t>
            </w:r>
          </w:p>
        </w:tc>
        <w:tc>
          <w:tcPr>
            <w:tcW w:w="417" w:type="dxa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4"/>
              </w:rPr>
            </w:pPr>
            <w:r>
              <w:rPr>
                <w:sz w:val="14"/>
              </w:rPr>
              <w:t>Рис.2</w:t>
            </w:r>
          </w:p>
        </w:tc>
        <w:tc>
          <w:tcPr>
            <w:tcW w:w="418" w:type="dxa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4"/>
              </w:rPr>
            </w:pPr>
            <w:r>
              <w:rPr>
                <w:sz w:val="14"/>
              </w:rPr>
              <w:t>Рис.3</w:t>
            </w:r>
          </w:p>
        </w:tc>
        <w:tc>
          <w:tcPr>
            <w:tcW w:w="417" w:type="dxa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4"/>
              </w:rPr>
            </w:pPr>
            <w:r>
              <w:rPr>
                <w:sz w:val="14"/>
              </w:rPr>
              <w:t>Рис.4</w:t>
            </w:r>
          </w:p>
        </w:tc>
        <w:tc>
          <w:tcPr>
            <w:tcW w:w="417" w:type="dxa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4"/>
              </w:rPr>
            </w:pPr>
            <w:r>
              <w:rPr>
                <w:sz w:val="14"/>
              </w:rPr>
              <w:t>Рис.5</w:t>
            </w:r>
          </w:p>
        </w:tc>
        <w:tc>
          <w:tcPr>
            <w:tcW w:w="418" w:type="dxa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4"/>
              </w:rPr>
            </w:pPr>
            <w:r>
              <w:rPr>
                <w:sz w:val="14"/>
              </w:rPr>
              <w:t>Рис.6</w:t>
            </w:r>
          </w:p>
        </w:tc>
        <w:tc>
          <w:tcPr>
            <w:tcW w:w="417" w:type="dxa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4"/>
              </w:rPr>
            </w:pPr>
            <w:r>
              <w:rPr>
                <w:sz w:val="14"/>
              </w:rPr>
              <w:t>Рис.7</w:t>
            </w:r>
          </w:p>
        </w:tc>
        <w:tc>
          <w:tcPr>
            <w:tcW w:w="417" w:type="dxa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4"/>
              </w:rPr>
            </w:pPr>
            <w:r>
              <w:rPr>
                <w:sz w:val="14"/>
              </w:rPr>
              <w:t>Рис.8</w:t>
            </w:r>
          </w:p>
        </w:tc>
        <w:tc>
          <w:tcPr>
            <w:tcW w:w="418" w:type="dxa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4"/>
              </w:rPr>
            </w:pPr>
            <w:r>
              <w:rPr>
                <w:sz w:val="14"/>
              </w:rPr>
              <w:t>Рис.9</w:t>
            </w:r>
          </w:p>
        </w:tc>
        <w:tc>
          <w:tcPr>
            <w:tcW w:w="417" w:type="dxa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4"/>
              </w:rPr>
            </w:pPr>
            <w:r>
              <w:rPr>
                <w:sz w:val="14"/>
              </w:rPr>
              <w:t>Рис.10</w:t>
            </w:r>
          </w:p>
        </w:tc>
        <w:tc>
          <w:tcPr>
            <w:tcW w:w="417" w:type="dxa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4"/>
              </w:rPr>
            </w:pPr>
            <w:r>
              <w:rPr>
                <w:sz w:val="14"/>
              </w:rPr>
              <w:t>Рис.11</w:t>
            </w:r>
          </w:p>
        </w:tc>
        <w:tc>
          <w:tcPr>
            <w:tcW w:w="418" w:type="dxa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4"/>
              </w:rPr>
            </w:pPr>
            <w:r>
              <w:rPr>
                <w:sz w:val="14"/>
              </w:rPr>
              <w:t>Рис.12</w:t>
            </w:r>
          </w:p>
        </w:tc>
        <w:tc>
          <w:tcPr>
            <w:tcW w:w="417" w:type="dxa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4"/>
              </w:rPr>
            </w:pPr>
            <w:r>
              <w:rPr>
                <w:sz w:val="14"/>
              </w:rPr>
              <w:t>Рис.13</w:t>
            </w:r>
          </w:p>
        </w:tc>
        <w:tc>
          <w:tcPr>
            <w:tcW w:w="417" w:type="dxa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4"/>
              </w:rPr>
            </w:pPr>
            <w:r>
              <w:rPr>
                <w:sz w:val="14"/>
              </w:rPr>
              <w:t>Рис.14</w:t>
            </w:r>
          </w:p>
        </w:tc>
        <w:tc>
          <w:tcPr>
            <w:tcW w:w="418" w:type="dxa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4"/>
              </w:rPr>
            </w:pPr>
            <w:r>
              <w:rPr>
                <w:sz w:val="14"/>
              </w:rPr>
              <w:t>Рис.15</w:t>
            </w:r>
          </w:p>
        </w:tc>
        <w:tc>
          <w:tcPr>
            <w:tcW w:w="417" w:type="dxa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4"/>
              </w:rPr>
            </w:pPr>
            <w:r>
              <w:rPr>
                <w:sz w:val="14"/>
              </w:rPr>
              <w:t>Рис.16</w:t>
            </w:r>
          </w:p>
        </w:tc>
        <w:tc>
          <w:tcPr>
            <w:tcW w:w="417" w:type="dxa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4"/>
              </w:rPr>
            </w:pPr>
            <w:r>
              <w:rPr>
                <w:sz w:val="14"/>
              </w:rPr>
              <w:t>Рис.17</w:t>
            </w:r>
          </w:p>
        </w:tc>
        <w:tc>
          <w:tcPr>
            <w:tcW w:w="418" w:type="dxa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4"/>
              </w:rPr>
            </w:pPr>
            <w:r>
              <w:rPr>
                <w:sz w:val="14"/>
              </w:rPr>
              <w:t>Рис.18</w:t>
            </w:r>
          </w:p>
        </w:tc>
        <w:tc>
          <w:tcPr>
            <w:tcW w:w="417" w:type="dxa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4"/>
              </w:rPr>
            </w:pPr>
            <w:r>
              <w:rPr>
                <w:sz w:val="14"/>
              </w:rPr>
              <w:t>Рис.19</w:t>
            </w:r>
          </w:p>
        </w:tc>
        <w:tc>
          <w:tcPr>
            <w:tcW w:w="418" w:type="dxa"/>
            <w:gridSpan w:val="2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4"/>
              </w:rPr>
            </w:pPr>
            <w:r>
              <w:rPr>
                <w:sz w:val="14"/>
              </w:rPr>
              <w:t>Рис.20</w:t>
            </w:r>
          </w:p>
        </w:tc>
      </w:tr>
      <w:tr w:rsidR="006074E1">
        <w:trPr>
          <w:trHeight w:val="325"/>
        </w:trPr>
        <w:tc>
          <w:tcPr>
            <w:tcW w:w="817" w:type="dxa"/>
          </w:tcPr>
          <w:p w:rsidR="006074E1" w:rsidRDefault="006074E1">
            <w:pPr>
              <w:pStyle w:val="FR5"/>
              <w:ind w:right="-8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  <w:p w:rsidR="006074E1" w:rsidRDefault="006074E1">
            <w:pPr>
              <w:pStyle w:val="FR5"/>
              <w:ind w:right="-8"/>
              <w:jc w:val="center"/>
              <w:rPr>
                <w:sz w:val="14"/>
              </w:rPr>
            </w:pPr>
            <w:r>
              <w:rPr>
                <w:sz w:val="14"/>
              </w:rPr>
              <w:t>(макеты)</w:t>
            </w:r>
          </w:p>
        </w:tc>
        <w:tc>
          <w:tcPr>
            <w:tcW w:w="417" w:type="dxa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4"/>
              </w:rPr>
            </w:pPr>
            <w:r>
              <w:rPr>
                <w:sz w:val="14"/>
              </w:rPr>
              <w:t>№1</w:t>
            </w:r>
          </w:p>
        </w:tc>
        <w:tc>
          <w:tcPr>
            <w:tcW w:w="417" w:type="dxa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4"/>
              </w:rPr>
            </w:pPr>
            <w:r>
              <w:rPr>
                <w:sz w:val="14"/>
              </w:rPr>
              <w:t>№2</w:t>
            </w:r>
          </w:p>
        </w:tc>
        <w:tc>
          <w:tcPr>
            <w:tcW w:w="418" w:type="dxa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4"/>
              </w:rPr>
            </w:pPr>
            <w:r>
              <w:rPr>
                <w:sz w:val="14"/>
              </w:rPr>
              <w:t>№3</w:t>
            </w:r>
          </w:p>
        </w:tc>
        <w:tc>
          <w:tcPr>
            <w:tcW w:w="417" w:type="dxa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4"/>
              </w:rPr>
            </w:pPr>
            <w:r>
              <w:rPr>
                <w:sz w:val="14"/>
              </w:rPr>
              <w:t>№4</w:t>
            </w:r>
          </w:p>
        </w:tc>
        <w:tc>
          <w:tcPr>
            <w:tcW w:w="417" w:type="dxa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4"/>
              </w:rPr>
            </w:pPr>
            <w:r>
              <w:rPr>
                <w:sz w:val="14"/>
              </w:rPr>
              <w:t>№5</w:t>
            </w:r>
          </w:p>
        </w:tc>
        <w:tc>
          <w:tcPr>
            <w:tcW w:w="418" w:type="dxa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4"/>
              </w:rPr>
            </w:pPr>
            <w:r>
              <w:rPr>
                <w:sz w:val="14"/>
              </w:rPr>
              <w:t>№6</w:t>
            </w:r>
          </w:p>
        </w:tc>
        <w:tc>
          <w:tcPr>
            <w:tcW w:w="417" w:type="dxa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4"/>
              </w:rPr>
            </w:pPr>
            <w:r>
              <w:rPr>
                <w:sz w:val="14"/>
              </w:rPr>
              <w:t>№7</w:t>
            </w:r>
          </w:p>
        </w:tc>
        <w:tc>
          <w:tcPr>
            <w:tcW w:w="417" w:type="dxa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4"/>
              </w:rPr>
            </w:pPr>
            <w:r>
              <w:rPr>
                <w:sz w:val="14"/>
              </w:rPr>
              <w:t>№8</w:t>
            </w:r>
          </w:p>
        </w:tc>
        <w:tc>
          <w:tcPr>
            <w:tcW w:w="418" w:type="dxa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4"/>
              </w:rPr>
            </w:pPr>
            <w:r>
              <w:rPr>
                <w:sz w:val="14"/>
              </w:rPr>
              <w:t>№9</w:t>
            </w:r>
          </w:p>
        </w:tc>
        <w:tc>
          <w:tcPr>
            <w:tcW w:w="417" w:type="dxa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4"/>
              </w:rPr>
            </w:pPr>
            <w:r>
              <w:rPr>
                <w:sz w:val="14"/>
              </w:rPr>
              <w:t>№10</w:t>
            </w:r>
          </w:p>
        </w:tc>
        <w:tc>
          <w:tcPr>
            <w:tcW w:w="417" w:type="dxa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4"/>
              </w:rPr>
            </w:pPr>
            <w:r>
              <w:rPr>
                <w:sz w:val="14"/>
              </w:rPr>
              <w:t>№11</w:t>
            </w:r>
          </w:p>
        </w:tc>
        <w:tc>
          <w:tcPr>
            <w:tcW w:w="418" w:type="dxa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4"/>
              </w:rPr>
            </w:pPr>
            <w:r>
              <w:rPr>
                <w:sz w:val="14"/>
              </w:rPr>
              <w:t>№12</w:t>
            </w:r>
          </w:p>
        </w:tc>
        <w:tc>
          <w:tcPr>
            <w:tcW w:w="417" w:type="dxa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4"/>
              </w:rPr>
            </w:pPr>
            <w:r>
              <w:rPr>
                <w:sz w:val="14"/>
              </w:rPr>
              <w:t>№13</w:t>
            </w:r>
          </w:p>
        </w:tc>
        <w:tc>
          <w:tcPr>
            <w:tcW w:w="417" w:type="dxa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4"/>
              </w:rPr>
            </w:pPr>
            <w:r>
              <w:rPr>
                <w:sz w:val="14"/>
              </w:rPr>
              <w:t>№14</w:t>
            </w:r>
          </w:p>
        </w:tc>
        <w:tc>
          <w:tcPr>
            <w:tcW w:w="418" w:type="dxa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4"/>
              </w:rPr>
            </w:pPr>
            <w:r>
              <w:rPr>
                <w:sz w:val="14"/>
              </w:rPr>
              <w:t>№15</w:t>
            </w:r>
          </w:p>
        </w:tc>
        <w:tc>
          <w:tcPr>
            <w:tcW w:w="417" w:type="dxa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4"/>
              </w:rPr>
            </w:pPr>
            <w:r>
              <w:rPr>
                <w:sz w:val="14"/>
              </w:rPr>
              <w:t>№16</w:t>
            </w:r>
          </w:p>
        </w:tc>
        <w:tc>
          <w:tcPr>
            <w:tcW w:w="417" w:type="dxa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4"/>
              </w:rPr>
            </w:pPr>
            <w:r>
              <w:rPr>
                <w:sz w:val="14"/>
              </w:rPr>
              <w:t>№17</w:t>
            </w:r>
          </w:p>
        </w:tc>
        <w:tc>
          <w:tcPr>
            <w:tcW w:w="418" w:type="dxa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4"/>
              </w:rPr>
            </w:pPr>
            <w:r>
              <w:rPr>
                <w:sz w:val="14"/>
              </w:rPr>
              <w:t>№18</w:t>
            </w:r>
          </w:p>
        </w:tc>
        <w:tc>
          <w:tcPr>
            <w:tcW w:w="417" w:type="dxa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4"/>
              </w:rPr>
            </w:pPr>
            <w:r>
              <w:rPr>
                <w:sz w:val="14"/>
              </w:rPr>
              <w:t>№19</w:t>
            </w:r>
          </w:p>
        </w:tc>
        <w:tc>
          <w:tcPr>
            <w:tcW w:w="418" w:type="dxa"/>
            <w:gridSpan w:val="2"/>
          </w:tcPr>
          <w:p w:rsidR="006074E1" w:rsidRDefault="006074E1">
            <w:pPr>
              <w:pStyle w:val="FR5"/>
              <w:ind w:left="-170" w:right="-149"/>
              <w:jc w:val="center"/>
              <w:rPr>
                <w:sz w:val="14"/>
              </w:rPr>
            </w:pPr>
            <w:r>
              <w:rPr>
                <w:sz w:val="14"/>
              </w:rPr>
              <w:t>№20</w:t>
            </w:r>
          </w:p>
        </w:tc>
      </w:tr>
    </w:tbl>
    <w:p w:rsidR="006074E1" w:rsidRDefault="006074E1">
      <w:pPr>
        <w:pStyle w:val="FR5"/>
        <w:ind w:right="-8"/>
        <w:jc w:val="both"/>
        <w:rPr>
          <w:sz w:val="28"/>
        </w:rPr>
      </w:pPr>
    </w:p>
    <w:p w:rsidR="006074E1" w:rsidRDefault="006074E1">
      <w:pPr>
        <w:pStyle w:val="FR5"/>
        <w:ind w:right="-8"/>
        <w:jc w:val="center"/>
        <w:rPr>
          <w:b/>
          <w:bCs/>
          <w:sz w:val="28"/>
        </w:rPr>
      </w:pPr>
      <w:r>
        <w:rPr>
          <w:b/>
          <w:bCs/>
          <w:sz w:val="28"/>
        </w:rPr>
        <w:br w:type="page"/>
        <w:t>8.КОНТРОЛЬНЫЕ ВОПРОСЫ</w:t>
      </w:r>
    </w:p>
    <w:p w:rsidR="006074E1" w:rsidRDefault="006074E1">
      <w:pPr>
        <w:pStyle w:val="FR5"/>
        <w:ind w:right="-8"/>
        <w:jc w:val="center"/>
        <w:rPr>
          <w:sz w:val="28"/>
        </w:rPr>
      </w:pPr>
    </w:p>
    <w:p w:rsidR="006074E1" w:rsidRDefault="006074E1">
      <w:pPr>
        <w:pStyle w:val="FR5"/>
        <w:numPr>
          <w:ilvl w:val="0"/>
          <w:numId w:val="3"/>
        </w:numPr>
        <w:tabs>
          <w:tab w:val="clear" w:pos="1080"/>
        </w:tabs>
        <w:ind w:left="0" w:right="-8"/>
        <w:rPr>
          <w:sz w:val="28"/>
        </w:rPr>
      </w:pPr>
      <w:r>
        <w:rPr>
          <w:sz w:val="28"/>
        </w:rPr>
        <w:t>Понятие о передаточном и технологическом механизмах и их составе.</w:t>
      </w:r>
    </w:p>
    <w:p w:rsidR="006074E1" w:rsidRDefault="006074E1">
      <w:pPr>
        <w:pStyle w:val="FR5"/>
        <w:numPr>
          <w:ilvl w:val="0"/>
          <w:numId w:val="3"/>
        </w:numPr>
        <w:tabs>
          <w:tab w:val="clear" w:pos="1080"/>
        </w:tabs>
        <w:ind w:left="0" w:right="-8"/>
        <w:rPr>
          <w:sz w:val="28"/>
        </w:rPr>
      </w:pPr>
      <w:r>
        <w:rPr>
          <w:sz w:val="28"/>
        </w:rPr>
        <w:t>Понятие о кинематической паре. Типы пар и их свойства.</w:t>
      </w:r>
    </w:p>
    <w:p w:rsidR="006074E1" w:rsidRDefault="006074E1">
      <w:pPr>
        <w:pStyle w:val="FR5"/>
        <w:numPr>
          <w:ilvl w:val="0"/>
          <w:numId w:val="3"/>
        </w:numPr>
        <w:tabs>
          <w:tab w:val="clear" w:pos="1080"/>
        </w:tabs>
        <w:ind w:left="0" w:right="-8"/>
        <w:rPr>
          <w:sz w:val="28"/>
        </w:rPr>
      </w:pPr>
      <w:r>
        <w:rPr>
          <w:sz w:val="28"/>
        </w:rPr>
        <w:t>Что такое подвижность механизма? Примеры.</w:t>
      </w:r>
    </w:p>
    <w:p w:rsidR="006074E1" w:rsidRDefault="006074E1">
      <w:pPr>
        <w:pStyle w:val="FR5"/>
        <w:numPr>
          <w:ilvl w:val="0"/>
          <w:numId w:val="3"/>
        </w:numPr>
        <w:tabs>
          <w:tab w:val="clear" w:pos="1080"/>
        </w:tabs>
        <w:ind w:left="0" w:right="-8"/>
        <w:rPr>
          <w:sz w:val="28"/>
        </w:rPr>
      </w:pPr>
      <w:r>
        <w:rPr>
          <w:sz w:val="28"/>
        </w:rPr>
        <w:t>Размерность механизма. Классификация механизмов по числу измерений. Примеры.</w:t>
      </w:r>
    </w:p>
    <w:p w:rsidR="006074E1" w:rsidRDefault="006074E1">
      <w:pPr>
        <w:pStyle w:val="FR5"/>
        <w:numPr>
          <w:ilvl w:val="0"/>
          <w:numId w:val="3"/>
        </w:numPr>
        <w:tabs>
          <w:tab w:val="clear" w:pos="1080"/>
        </w:tabs>
        <w:ind w:left="0" w:right="-8"/>
        <w:rPr>
          <w:sz w:val="28"/>
        </w:rPr>
      </w:pPr>
      <w:r>
        <w:rPr>
          <w:sz w:val="28"/>
        </w:rPr>
        <w:t>Какие избыточные («пассивные») элементы вводятся в передаточные механизмы и с какой целью. Примеры.</w:t>
      </w:r>
    </w:p>
    <w:p w:rsidR="006074E1" w:rsidRDefault="006074E1">
      <w:pPr>
        <w:pStyle w:val="FR5"/>
        <w:numPr>
          <w:ilvl w:val="0"/>
          <w:numId w:val="3"/>
        </w:numPr>
        <w:tabs>
          <w:tab w:val="clear" w:pos="1080"/>
        </w:tabs>
        <w:ind w:left="0" w:right="-8"/>
        <w:rPr>
          <w:sz w:val="28"/>
        </w:rPr>
      </w:pPr>
      <w:r>
        <w:rPr>
          <w:sz w:val="28"/>
        </w:rPr>
        <w:t>Основные особенности простых и сложных механизмов.</w:t>
      </w:r>
    </w:p>
    <w:p w:rsidR="006074E1" w:rsidRDefault="006074E1">
      <w:pPr>
        <w:pStyle w:val="FR5"/>
        <w:numPr>
          <w:ilvl w:val="0"/>
          <w:numId w:val="3"/>
        </w:numPr>
        <w:tabs>
          <w:tab w:val="clear" w:pos="1080"/>
        </w:tabs>
        <w:ind w:left="0" w:right="-8"/>
        <w:rPr>
          <w:sz w:val="28"/>
        </w:rPr>
      </w:pPr>
      <w:r>
        <w:rPr>
          <w:sz w:val="28"/>
        </w:rPr>
        <w:t>Может ли входное звено быть выходным? В каких механизмах?</w:t>
      </w:r>
    </w:p>
    <w:p w:rsidR="006074E1" w:rsidRDefault="006074E1">
      <w:pPr>
        <w:pStyle w:val="FR5"/>
        <w:numPr>
          <w:ilvl w:val="0"/>
          <w:numId w:val="3"/>
        </w:numPr>
        <w:tabs>
          <w:tab w:val="clear" w:pos="1080"/>
        </w:tabs>
        <w:ind w:left="0" w:right="-8"/>
        <w:rPr>
          <w:sz w:val="28"/>
        </w:rPr>
      </w:pPr>
      <w:r>
        <w:rPr>
          <w:sz w:val="28"/>
        </w:rPr>
        <w:t>Как оценивается равномерность движения механизма?</w:t>
      </w:r>
    </w:p>
    <w:p w:rsidR="006074E1" w:rsidRDefault="006074E1">
      <w:pPr>
        <w:pStyle w:val="FR5"/>
        <w:numPr>
          <w:ilvl w:val="0"/>
          <w:numId w:val="3"/>
        </w:numPr>
        <w:tabs>
          <w:tab w:val="clear" w:pos="1080"/>
        </w:tabs>
        <w:ind w:left="0" w:right="-8"/>
        <w:rPr>
          <w:sz w:val="28"/>
        </w:rPr>
      </w:pPr>
      <w:r>
        <w:rPr>
          <w:sz w:val="28"/>
        </w:rPr>
        <w:t>Какие элементы в механизмах регулируются и с какой целью?</w:t>
      </w:r>
    </w:p>
    <w:p w:rsidR="006074E1" w:rsidRDefault="006074E1">
      <w:pPr>
        <w:pStyle w:val="FR5"/>
        <w:numPr>
          <w:ilvl w:val="0"/>
          <w:numId w:val="3"/>
        </w:numPr>
        <w:tabs>
          <w:tab w:val="clear" w:pos="1080"/>
        </w:tabs>
        <w:ind w:left="0" w:right="-8"/>
        <w:rPr>
          <w:sz w:val="28"/>
        </w:rPr>
      </w:pPr>
      <w:r>
        <w:rPr>
          <w:sz w:val="28"/>
        </w:rPr>
        <w:t>Что такое ход и передаточное отношение механизма? В чем отличие ходов и передаточных отношений простого и сложного механизмов.</w:t>
      </w:r>
    </w:p>
    <w:p w:rsidR="006074E1" w:rsidRDefault="006074E1">
      <w:pPr>
        <w:pStyle w:val="FR5"/>
        <w:numPr>
          <w:ilvl w:val="0"/>
          <w:numId w:val="3"/>
        </w:numPr>
        <w:tabs>
          <w:tab w:val="clear" w:pos="1080"/>
        </w:tabs>
        <w:ind w:left="0" w:right="-8"/>
        <w:rPr>
          <w:sz w:val="28"/>
        </w:rPr>
      </w:pPr>
      <w:r>
        <w:rPr>
          <w:sz w:val="28"/>
        </w:rPr>
        <w:t>Чему равны передаточное отношение и ход в следующих механизмах: в зубчатой цилиндрической передаче, в червячной передаче, в реечной передаче, в винтовой передаче, в ременной передаче, в цепной передаче?</w:t>
      </w:r>
    </w:p>
    <w:p w:rsidR="006074E1" w:rsidRDefault="006074E1">
      <w:pPr>
        <w:pStyle w:val="FR5"/>
        <w:ind w:right="-8"/>
        <w:jc w:val="center"/>
        <w:rPr>
          <w:b/>
          <w:bCs/>
          <w:sz w:val="28"/>
        </w:rPr>
      </w:pPr>
    </w:p>
    <w:p w:rsidR="006074E1" w:rsidRDefault="006074E1">
      <w:pPr>
        <w:pStyle w:val="FR5"/>
        <w:ind w:right="-8"/>
        <w:jc w:val="center"/>
        <w:rPr>
          <w:b/>
          <w:bCs/>
          <w:sz w:val="28"/>
        </w:rPr>
      </w:pPr>
      <w:r>
        <w:rPr>
          <w:b/>
          <w:bCs/>
          <w:sz w:val="28"/>
        </w:rPr>
        <w:t>9. БИБЛИОГРАФИЧЕСКИХ СПИСОК</w:t>
      </w:r>
    </w:p>
    <w:p w:rsidR="006074E1" w:rsidRDefault="006074E1">
      <w:pPr>
        <w:pStyle w:val="FR5"/>
        <w:numPr>
          <w:ilvl w:val="0"/>
          <w:numId w:val="4"/>
        </w:numPr>
        <w:tabs>
          <w:tab w:val="clear" w:pos="720"/>
        </w:tabs>
        <w:ind w:left="0" w:right="-8"/>
        <w:rPr>
          <w:sz w:val="28"/>
        </w:rPr>
      </w:pPr>
      <w:r>
        <w:rPr>
          <w:sz w:val="28"/>
        </w:rPr>
        <w:t>Металлорежущие станки /Под ред. Н.С.Ачеркана.-М.:Машиностроение, 1965.</w:t>
      </w:r>
    </w:p>
    <w:p w:rsidR="006074E1" w:rsidRDefault="006074E1">
      <w:pPr>
        <w:pStyle w:val="FR5"/>
        <w:numPr>
          <w:ilvl w:val="0"/>
          <w:numId w:val="4"/>
        </w:numPr>
        <w:tabs>
          <w:tab w:val="clear" w:pos="720"/>
        </w:tabs>
        <w:ind w:left="0" w:right="-8"/>
        <w:rPr>
          <w:sz w:val="28"/>
        </w:rPr>
      </w:pPr>
      <w:r>
        <w:rPr>
          <w:sz w:val="28"/>
        </w:rPr>
        <w:t>Федотёнок А.А. Кинематическая структура металлорежущих станков.-М.:Машиностроение, 1970.</w:t>
      </w:r>
    </w:p>
    <w:p w:rsidR="006074E1" w:rsidRDefault="006074E1">
      <w:pPr>
        <w:pStyle w:val="FR5"/>
        <w:numPr>
          <w:ilvl w:val="0"/>
          <w:numId w:val="4"/>
        </w:numPr>
        <w:tabs>
          <w:tab w:val="clear" w:pos="720"/>
        </w:tabs>
        <w:ind w:left="0" w:right="-8"/>
        <w:rPr>
          <w:sz w:val="28"/>
        </w:rPr>
      </w:pPr>
      <w:r>
        <w:rPr>
          <w:sz w:val="28"/>
        </w:rPr>
        <w:t>Клюйко Э.В. Кинематика металлорежущих станков.-Калинин:КПИ, 1974.</w:t>
      </w:r>
    </w:p>
    <w:p w:rsidR="006074E1" w:rsidRDefault="006074E1">
      <w:pPr>
        <w:pStyle w:val="FR5"/>
        <w:numPr>
          <w:ilvl w:val="0"/>
          <w:numId w:val="4"/>
        </w:numPr>
        <w:tabs>
          <w:tab w:val="clear" w:pos="720"/>
        </w:tabs>
        <w:ind w:left="0" w:right="-8"/>
        <w:rPr>
          <w:sz w:val="28"/>
        </w:rPr>
      </w:pPr>
      <w:r>
        <w:rPr>
          <w:sz w:val="28"/>
        </w:rPr>
        <w:t>Клюйко Э.В., Матвеев А.И. Металлорежущие станки общего назначения.-Тверь:ТГТУ, 1999.</w:t>
      </w:r>
    </w:p>
    <w:p w:rsidR="006074E1" w:rsidRDefault="006074E1">
      <w:pPr>
        <w:pStyle w:val="FR5"/>
        <w:numPr>
          <w:ilvl w:val="0"/>
          <w:numId w:val="4"/>
        </w:numPr>
        <w:tabs>
          <w:tab w:val="clear" w:pos="720"/>
        </w:tabs>
        <w:ind w:left="0" w:right="-8"/>
        <w:rPr>
          <w:sz w:val="28"/>
        </w:rPr>
      </w:pPr>
      <w:r>
        <w:rPr>
          <w:sz w:val="28"/>
        </w:rPr>
        <w:t>Клюйко Э.В. Изучение передаточных механизмов  металлорежущих станков. Методические указания к лабораторной работе.-Тверь: КПИ, 1991.</w:t>
      </w:r>
      <w:bookmarkStart w:id="0" w:name="_GoBack"/>
      <w:bookmarkEnd w:id="0"/>
    </w:p>
    <w:sectPr w:rsidR="006074E1">
      <w:pgSz w:w="11900" w:h="16820"/>
      <w:pgMar w:top="1418" w:right="1418" w:bottom="1418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4E1" w:rsidRDefault="006074E1">
      <w:pPr>
        <w:spacing w:line="240" w:lineRule="auto"/>
      </w:pPr>
      <w:r>
        <w:separator/>
      </w:r>
    </w:p>
  </w:endnote>
  <w:endnote w:type="continuationSeparator" w:id="0">
    <w:p w:rsidR="006074E1" w:rsidRDefault="006074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4E1" w:rsidRDefault="006074E1">
      <w:pPr>
        <w:spacing w:line="240" w:lineRule="auto"/>
      </w:pPr>
      <w:r>
        <w:separator/>
      </w:r>
    </w:p>
  </w:footnote>
  <w:footnote w:type="continuationSeparator" w:id="0">
    <w:p w:rsidR="006074E1" w:rsidRDefault="006074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4E1" w:rsidRDefault="006074E1">
    <w:pPr>
      <w:pStyle w:val="a5"/>
      <w:jc w:val="center"/>
      <w:rPr>
        <w:sz w:val="28"/>
      </w:rPr>
    </w:pPr>
    <w:r>
      <w:rPr>
        <w:sz w:val="28"/>
      </w:rPr>
      <w:t>-</w:t>
    </w:r>
    <w:r>
      <w:rPr>
        <w:rStyle w:val="a7"/>
        <w:sz w:val="28"/>
      </w:rPr>
      <w:fldChar w:fldCharType="begin"/>
    </w:r>
    <w:r>
      <w:rPr>
        <w:rStyle w:val="a7"/>
        <w:sz w:val="28"/>
      </w:rPr>
      <w:instrText xml:space="preserve"> PAGE </w:instrText>
    </w:r>
    <w:r>
      <w:rPr>
        <w:rStyle w:val="a7"/>
        <w:sz w:val="28"/>
      </w:rPr>
      <w:fldChar w:fldCharType="separate"/>
    </w:r>
    <w:r w:rsidR="00F06C7D">
      <w:rPr>
        <w:rStyle w:val="a7"/>
        <w:noProof/>
        <w:sz w:val="28"/>
      </w:rPr>
      <w:t>2</w:t>
    </w:r>
    <w:r>
      <w:rPr>
        <w:rStyle w:val="a7"/>
        <w:sz w:val="28"/>
      </w:rPr>
      <w:fldChar w:fldCharType="end"/>
    </w:r>
    <w:r>
      <w:rPr>
        <w:rStyle w:val="a7"/>
        <w:sz w:val="28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C51F8"/>
    <w:multiLevelType w:val="hybridMultilevel"/>
    <w:tmpl w:val="90AECB0E"/>
    <w:lvl w:ilvl="0" w:tplc="6FFC9668">
      <w:start w:val="1"/>
      <w:numFmt w:val="decimal"/>
      <w:lvlText w:val="%1.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0"/>
        </w:tabs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1">
    <w:nsid w:val="08C36143"/>
    <w:multiLevelType w:val="hybridMultilevel"/>
    <w:tmpl w:val="0292D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C2CA1"/>
    <w:multiLevelType w:val="hybridMultilevel"/>
    <w:tmpl w:val="C4BCF9B4"/>
    <w:lvl w:ilvl="0" w:tplc="C1CEAD3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C68E2"/>
    <w:multiLevelType w:val="hybridMultilevel"/>
    <w:tmpl w:val="B3160144"/>
    <w:lvl w:ilvl="0" w:tplc="B7EED6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1C86194"/>
    <w:multiLevelType w:val="hybridMultilevel"/>
    <w:tmpl w:val="47560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258FA"/>
    <w:multiLevelType w:val="hybridMultilevel"/>
    <w:tmpl w:val="4F90D1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80657F"/>
    <w:multiLevelType w:val="hybridMultilevel"/>
    <w:tmpl w:val="4F90D1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CCA5EB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96269B"/>
    <w:multiLevelType w:val="hybridMultilevel"/>
    <w:tmpl w:val="A40E5906"/>
    <w:lvl w:ilvl="0" w:tplc="6FFC9668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2E4D002C"/>
    <w:multiLevelType w:val="hybridMultilevel"/>
    <w:tmpl w:val="4EA0B458"/>
    <w:lvl w:ilvl="0" w:tplc="C1CEAD3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>
    <w:nsid w:val="2F371A8F"/>
    <w:multiLevelType w:val="hybridMultilevel"/>
    <w:tmpl w:val="1FBE1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5E55E9"/>
    <w:multiLevelType w:val="hybridMultilevel"/>
    <w:tmpl w:val="24F2D1B2"/>
    <w:lvl w:ilvl="0" w:tplc="47505E2C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1">
    <w:nsid w:val="309C0DDF"/>
    <w:multiLevelType w:val="hybridMultilevel"/>
    <w:tmpl w:val="CED09936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313F67FE"/>
    <w:multiLevelType w:val="hybridMultilevel"/>
    <w:tmpl w:val="ECDA3004"/>
    <w:lvl w:ilvl="0" w:tplc="527A77D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2D1572"/>
    <w:multiLevelType w:val="hybridMultilevel"/>
    <w:tmpl w:val="B1AA3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F961B6"/>
    <w:multiLevelType w:val="hybridMultilevel"/>
    <w:tmpl w:val="B5DC440C"/>
    <w:lvl w:ilvl="0" w:tplc="527A77D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DF122E"/>
    <w:multiLevelType w:val="hybridMultilevel"/>
    <w:tmpl w:val="B7E0835A"/>
    <w:lvl w:ilvl="0" w:tplc="B73CE8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4B27BC3"/>
    <w:multiLevelType w:val="hybridMultilevel"/>
    <w:tmpl w:val="5556327C"/>
    <w:lvl w:ilvl="0" w:tplc="A1640E00">
      <w:start w:val="1"/>
      <w:numFmt w:val="decimal"/>
      <w:lvlText w:val="%1)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0"/>
        </w:tabs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17">
    <w:nsid w:val="5B412149"/>
    <w:multiLevelType w:val="hybridMultilevel"/>
    <w:tmpl w:val="3168BDB6"/>
    <w:lvl w:ilvl="0" w:tplc="6FFC9668">
      <w:start w:val="1"/>
      <w:numFmt w:val="decimal"/>
      <w:lvlText w:val="%1.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502414"/>
    <w:multiLevelType w:val="hybridMultilevel"/>
    <w:tmpl w:val="BBE4D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FA4398"/>
    <w:multiLevelType w:val="hybridMultilevel"/>
    <w:tmpl w:val="BE7ACD28"/>
    <w:lvl w:ilvl="0" w:tplc="527A77D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3"/>
  </w:num>
  <w:num w:numId="4">
    <w:abstractNumId w:val="18"/>
  </w:num>
  <w:num w:numId="5">
    <w:abstractNumId w:val="11"/>
  </w:num>
  <w:num w:numId="6">
    <w:abstractNumId w:val="8"/>
  </w:num>
  <w:num w:numId="7">
    <w:abstractNumId w:val="2"/>
  </w:num>
  <w:num w:numId="8">
    <w:abstractNumId w:val="0"/>
  </w:num>
  <w:num w:numId="9">
    <w:abstractNumId w:val="7"/>
  </w:num>
  <w:num w:numId="10">
    <w:abstractNumId w:val="15"/>
  </w:num>
  <w:num w:numId="11">
    <w:abstractNumId w:val="17"/>
  </w:num>
  <w:num w:numId="12">
    <w:abstractNumId w:val="12"/>
  </w:num>
  <w:num w:numId="13">
    <w:abstractNumId w:val="14"/>
  </w:num>
  <w:num w:numId="14">
    <w:abstractNumId w:val="19"/>
  </w:num>
  <w:num w:numId="15">
    <w:abstractNumId w:val="1"/>
  </w:num>
  <w:num w:numId="16">
    <w:abstractNumId w:val="4"/>
  </w:num>
  <w:num w:numId="17">
    <w:abstractNumId w:val="13"/>
  </w:num>
  <w:num w:numId="18">
    <w:abstractNumId w:val="9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C7D"/>
    <w:rsid w:val="000F17F6"/>
    <w:rsid w:val="006074E1"/>
    <w:rsid w:val="00A85EBF"/>
    <w:rsid w:val="00F0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  <w15:chartTrackingRefBased/>
  <w15:docId w15:val="{E538E930-D462-499C-8916-986B32D7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60" w:lineRule="auto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pPr>
      <w:keepNext/>
      <w:spacing w:before="60" w:line="240" w:lineRule="auto"/>
      <w:ind w:left="1480"/>
      <w:outlineLvl w:val="0"/>
    </w:pPr>
    <w:rPr>
      <w:b/>
      <w:bCs/>
      <w:sz w:val="20"/>
      <w:szCs w:val="16"/>
    </w:rPr>
  </w:style>
  <w:style w:type="paragraph" w:styleId="2">
    <w:name w:val="heading 2"/>
    <w:basedOn w:val="a"/>
    <w:next w:val="a"/>
    <w:qFormat/>
    <w:pPr>
      <w:keepNext/>
      <w:tabs>
        <w:tab w:val="left" w:pos="9072"/>
      </w:tabs>
      <w:spacing w:before="100" w:line="220" w:lineRule="auto"/>
      <w:ind w:right="-8"/>
      <w:jc w:val="center"/>
      <w:outlineLvl w:val="1"/>
    </w:pPr>
    <w:rPr>
      <w:rFonts w:ascii="Times New Roman" w:hAnsi="Times New Roman" w:cs="Times New Roman"/>
      <w:sz w:val="28"/>
    </w:rPr>
  </w:style>
  <w:style w:type="paragraph" w:styleId="3">
    <w:name w:val="heading 3"/>
    <w:basedOn w:val="a"/>
    <w:next w:val="a"/>
    <w:qFormat/>
    <w:pPr>
      <w:keepNext/>
      <w:spacing w:line="240" w:lineRule="auto"/>
      <w:ind w:right="-8"/>
      <w:jc w:val="center"/>
      <w:outlineLvl w:val="2"/>
    </w:pPr>
    <w:rPr>
      <w:rFonts w:ascii="Times New Roman" w:hAnsi="Times New Roman" w:cs="Times New Roman"/>
      <w:sz w:val="36"/>
    </w:rPr>
  </w:style>
  <w:style w:type="paragraph" w:styleId="4">
    <w:name w:val="heading 4"/>
    <w:basedOn w:val="a"/>
    <w:next w:val="a"/>
    <w:qFormat/>
    <w:pPr>
      <w:keepNext/>
      <w:spacing w:line="240" w:lineRule="auto"/>
      <w:ind w:right="-8"/>
      <w:jc w:val="center"/>
      <w:outlineLvl w:val="3"/>
    </w:pPr>
    <w:rPr>
      <w:rFonts w:ascii="Times New Roman" w:hAnsi="Times New Roman" w:cs="Times New Roman"/>
      <w:b/>
      <w:bCs/>
      <w:sz w:val="28"/>
    </w:rPr>
  </w:style>
  <w:style w:type="paragraph" w:styleId="5">
    <w:name w:val="heading 5"/>
    <w:basedOn w:val="a"/>
    <w:next w:val="a"/>
    <w:qFormat/>
    <w:pPr>
      <w:keepNext/>
      <w:spacing w:line="240" w:lineRule="auto"/>
      <w:ind w:right="-8"/>
      <w:jc w:val="right"/>
      <w:outlineLvl w:val="4"/>
    </w:pPr>
    <w:rPr>
      <w:rFonts w:ascii="Times New Roman" w:hAnsi="Times New Roman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</w:pPr>
    <w:rPr>
      <w:noProof/>
      <w:szCs w:val="24"/>
    </w:rPr>
  </w:style>
  <w:style w:type="paragraph" w:customStyle="1" w:styleId="FR2">
    <w:name w:val="FR2"/>
    <w:pPr>
      <w:widowControl w:val="0"/>
      <w:autoSpaceDE w:val="0"/>
      <w:autoSpaceDN w:val="0"/>
      <w:adjustRightInd w:val="0"/>
      <w:jc w:val="right"/>
    </w:pPr>
    <w:rPr>
      <w:rFonts w:ascii="Arial" w:hAnsi="Arial" w:cs="Arial"/>
      <w:noProof/>
      <w:sz w:val="56"/>
      <w:szCs w:val="56"/>
    </w:rPr>
  </w:style>
  <w:style w:type="paragraph" w:customStyle="1" w:styleId="FR3">
    <w:name w:val="FR3"/>
    <w:pPr>
      <w:widowControl w:val="0"/>
      <w:autoSpaceDE w:val="0"/>
      <w:autoSpaceDN w:val="0"/>
      <w:adjustRightInd w:val="0"/>
      <w:jc w:val="both"/>
    </w:pPr>
    <w:rPr>
      <w:rFonts w:ascii="Arial" w:hAnsi="Arial" w:cs="Arial"/>
      <w:noProof/>
      <w:sz w:val="48"/>
      <w:szCs w:val="48"/>
    </w:rPr>
  </w:style>
  <w:style w:type="paragraph" w:customStyle="1" w:styleId="FR4">
    <w:name w:val="FR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32"/>
      <w:szCs w:val="32"/>
    </w:rPr>
  </w:style>
  <w:style w:type="paragraph" w:customStyle="1" w:styleId="FR5">
    <w:name w:val="FR5"/>
    <w:pPr>
      <w:widowControl w:val="0"/>
      <w:autoSpaceDE w:val="0"/>
      <w:autoSpaceDN w:val="0"/>
      <w:adjustRightInd w:val="0"/>
    </w:pPr>
  </w:style>
  <w:style w:type="paragraph" w:styleId="a3">
    <w:name w:val="Title"/>
    <w:basedOn w:val="a"/>
    <w:qFormat/>
    <w:pPr>
      <w:tabs>
        <w:tab w:val="left" w:pos="9072"/>
      </w:tabs>
      <w:spacing w:line="220" w:lineRule="auto"/>
      <w:ind w:right="-8"/>
      <w:jc w:val="center"/>
    </w:pPr>
    <w:rPr>
      <w:rFonts w:ascii="Times New Roman" w:hAnsi="Times New Roman" w:cs="Times New Roman"/>
      <w:sz w:val="28"/>
    </w:rPr>
  </w:style>
  <w:style w:type="paragraph" w:styleId="a4">
    <w:name w:val="Body Text"/>
    <w:basedOn w:val="a"/>
    <w:semiHidden/>
    <w:pPr>
      <w:tabs>
        <w:tab w:val="left" w:pos="9072"/>
      </w:tabs>
      <w:spacing w:line="240" w:lineRule="auto"/>
      <w:ind w:right="-8"/>
    </w:pPr>
    <w:rPr>
      <w:rFonts w:ascii="Times New Roman" w:hAnsi="Times New Roman" w:cs="Times New Roman"/>
      <w:sz w:val="28"/>
      <w:szCs w:val="20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8.bin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4428</Words>
  <Characters>25245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CtudAS</Company>
  <LinksUpToDate>false</LinksUpToDate>
  <CharactersWithSpaces>29614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AS</dc:creator>
  <cp:keywords/>
  <dc:description/>
  <cp:lastModifiedBy>Irina</cp:lastModifiedBy>
  <cp:revision>2</cp:revision>
  <cp:lastPrinted>2001-07-08T15:21:00Z</cp:lastPrinted>
  <dcterms:created xsi:type="dcterms:W3CDTF">2014-08-14T13:47:00Z</dcterms:created>
  <dcterms:modified xsi:type="dcterms:W3CDTF">2014-08-14T13:47:00Z</dcterms:modified>
</cp:coreProperties>
</file>