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B6" w:rsidRDefault="004030B6">
      <w:pPr>
        <w:jc w:val="center"/>
      </w:pPr>
      <w:r>
        <w:t>Лабораторная работа.</w:t>
      </w:r>
    </w:p>
    <w:p w:rsidR="004030B6" w:rsidRDefault="004030B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“Изучение звездного неба с помощью подвижной карты”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Цель:</w:t>
      </w:r>
    </w:p>
    <w:p w:rsidR="004030B6" w:rsidRDefault="004030B6">
      <w:pPr>
        <w:numPr>
          <w:ilvl w:val="0"/>
          <w:numId w:val="1"/>
        </w:numPr>
        <w:jc w:val="both"/>
      </w:pPr>
      <w:r>
        <w:t>Научиться определять вид звездного неба в любой момент суток произвольного дня года.</w:t>
      </w:r>
    </w:p>
    <w:p w:rsidR="004030B6" w:rsidRDefault="004030B6">
      <w:pPr>
        <w:numPr>
          <w:ilvl w:val="0"/>
          <w:numId w:val="1"/>
        </w:numPr>
        <w:jc w:val="both"/>
      </w:pPr>
      <w:r>
        <w:t>Научиться находить на карте созвездия, туманности, млечный Путь, Северный полюс мира, Полярную звезду, точки весеннего равнодействия, небесный экватор, эклиптику, положение Солнца на эклиптике, видимую и невидимую части небосвода.</w:t>
      </w:r>
    </w:p>
    <w:p w:rsidR="004030B6" w:rsidRDefault="004030B6">
      <w:pPr>
        <w:numPr>
          <w:ilvl w:val="0"/>
          <w:numId w:val="1"/>
        </w:numPr>
        <w:jc w:val="both"/>
      </w:pPr>
      <w:r>
        <w:t>Научиться находить зенит и определять созвездия в зените.</w:t>
      </w:r>
    </w:p>
    <w:p w:rsidR="004030B6" w:rsidRDefault="004030B6">
      <w:pPr>
        <w:numPr>
          <w:ilvl w:val="0"/>
          <w:numId w:val="1"/>
        </w:numPr>
        <w:jc w:val="both"/>
      </w:pPr>
      <w:r>
        <w:t>Научиться определять координаты звезд.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Теория:</w:t>
      </w:r>
    </w:p>
    <w:p w:rsidR="004030B6" w:rsidRDefault="004030B6">
      <w:pPr>
        <w:jc w:val="both"/>
      </w:pPr>
      <w:r>
        <w:tab/>
        <w:t>Подвижная карта звездного неба позволяет определить вид звездного неба в любой момент суток произвольного дня года и быстро решать ряд практических задач на условия видимости небесных светил.</w:t>
      </w:r>
    </w:p>
    <w:p w:rsidR="004030B6" w:rsidRDefault="004030B6">
      <w:pPr>
        <w:jc w:val="both"/>
      </w:pPr>
      <w:r>
        <w:tab/>
        <w:t>На карте показаны созвездия, состоящие из ярких звезд до 3-ей звездной величины, а также некоторые более слабые звезды, дополняющие первичные очертания созвездий. Звезды изображены черными кружечками разных размеров: чем ярче звезда, тем более крупные кружки их изображают. Основные звезды созвездий обозначены буквами греческого алфавита. Крупными тесно расположенных точек представлены яркие звездные скопления, а штриховой – яркие туманности. Полоса, выполненная в виде точек, изображает МЛЕЧНЫЙ ПУТЬ.</w:t>
      </w:r>
    </w:p>
    <w:p w:rsidR="004030B6" w:rsidRDefault="004030B6">
      <w:pPr>
        <w:jc w:val="both"/>
      </w:pPr>
      <w:r>
        <w:tab/>
        <w:t xml:space="preserve">В центре карты расположен Северный полюс мира и рядом с ним Полярная звезда (α Малой медведицы). От Северного полюса мира расходятся радиусы, изображающие прямое восхождение (α), выраженное в часах. Начальный круг склонения, оцифрованный нулем (0)”, проходит через точку весеннего равноденствия, обозначенная знаком </w:t>
      </w:r>
      <w:r>
        <w:sym w:font="Symbol" w:char="F0A1"/>
      </w:r>
      <w:r>
        <w:t>. Диаметрально противоположный круг склонения с прямым восхождением α = 12 ч проходит через точку осеннего равнодействия    .</w:t>
      </w:r>
    </w:p>
    <w:p w:rsidR="004030B6" w:rsidRDefault="004030B6">
      <w:pPr>
        <w:jc w:val="both"/>
      </w:pPr>
      <w:r>
        <w:tab/>
        <w:t>Концентрические окружности на карте изображают небесные параллели, а числа у точек их пересечения с нулевым (0 ч) и 12-ти часовым кругами склонения показывают их склонение (δ), выраженное в градусах. Третья по счету от Полюса мира окружность, оцифрованная 0</w:t>
      </w:r>
      <w:r>
        <w:rPr>
          <w:vertAlign w:val="superscript"/>
        </w:rPr>
        <w:t>0</w:t>
      </w:r>
      <w:r>
        <w:t>, представляет собой небесный экватор, внутри которого расположена северная небесная полусфера, а вне его – пояс южной небесной полусферы до склонения δ = (-45</w:t>
      </w:r>
      <w:r>
        <w:rPr>
          <w:vertAlign w:val="superscript"/>
        </w:rPr>
        <w:t>0</w:t>
      </w:r>
      <w:r>
        <w:t>). Так как в действительности диаметры небесных параллелей меньше диаметра небесного экватора, а на карте небесные параллели южной полусферы вынужденно изображены больших размеров, то вид созвездий южного неба несколько искажен, что следует иметь в виду при изучении звездного неба.</w:t>
      </w:r>
    </w:p>
    <w:p w:rsidR="004030B6" w:rsidRDefault="004030B6">
      <w:pPr>
        <w:jc w:val="both"/>
      </w:pPr>
      <w:r>
        <w:tab/>
        <w:t>Эклиптика изображена на карте эксцентрическим овалом, пересекающимся с небесным экватором в двух равнодействующих точках.</w:t>
      </w:r>
    </w:p>
    <w:p w:rsidR="004030B6" w:rsidRDefault="004030B6">
      <w:pPr>
        <w:jc w:val="both"/>
      </w:pPr>
      <w:r>
        <w:tab/>
        <w:t>На обрезе карты нанесены названия месяцев года и даты. Направление счета месяцев, дат и прямого восхождения – по вращению часовой стрелки. В этом же направлении следует изображать перемещение Солнца по эклиптике.</w:t>
      </w:r>
    </w:p>
    <w:p w:rsidR="004030B6" w:rsidRDefault="004030B6">
      <w:pPr>
        <w:jc w:val="both"/>
      </w:pPr>
      <w:r>
        <w:tab/>
        <w:t xml:space="preserve">В карте приложен накладной круг, внутри которого начерчены оцифрованные пересекающиеся овалы, а по обрезу нанесен часовой лимб, изображающий часы суток по среднему солнечному времени </w:t>
      </w:r>
      <w:r>
        <w:rPr>
          <w:lang w:val="en-US"/>
        </w:rPr>
        <w:t>T</w:t>
      </w:r>
      <w:r>
        <w:t xml:space="preserve"> </w:t>
      </w:r>
      <w:r>
        <w:sym w:font="Symbol" w:char="F06C"/>
      </w:r>
      <w:r>
        <w:t>. Направление счета времени на этом лимбе – против часовой стрелки.</w:t>
      </w:r>
    </w:p>
    <w:p w:rsidR="004030B6" w:rsidRDefault="004030B6">
      <w:pPr>
        <w:jc w:val="both"/>
      </w:pPr>
      <w:r>
        <w:tab/>
        <w:t>Внутренний вырез в накладном круге делается по овалу, оцифрованному числом наиболее близким к географической широте местности, в которой карта будет использоваться.</w:t>
      </w:r>
    </w:p>
    <w:p w:rsidR="004030B6" w:rsidRDefault="004030B6">
      <w:pPr>
        <w:jc w:val="both"/>
      </w:pPr>
      <w:r>
        <w:tab/>
        <w:t>Контур овального выреза в наклонном круге изображает горизонт, и его основные точки обозначены буквами Ю (точка юга), З (точка запада), С (точка севера) и В (точка востока). Между точками  Ю и С необходимо натянуть темную нить, который изображают небесный меридиан. При работе с картой, накладной круг накладывается на карту всегда концентрично, причем нить (небесный меридиан) должна обязательно проходить через Северный полюс мира. Тогда отрезок нити, расположенный между Северным полюсом мира и точкой Ю, представит южную половину небесного меридиана, а остальной ее отрезок – северную ее половину.</w:t>
      </w:r>
    </w:p>
    <w:p w:rsidR="004030B6" w:rsidRDefault="004030B6">
      <w:pPr>
        <w:jc w:val="both"/>
      </w:pPr>
      <w:r>
        <w:tab/>
        <w:t>Наложив круг концентрично на карту, необходимо на нити отметить (хотя бы узелком) точку ее пересечения с небесной параллелью, склонение которой равно географической широте (или близко к ней) места наблюдений. Эта точка, лежащая вблизи центра накладного круга, изобразит зенит.</w:t>
      </w:r>
    </w:p>
    <w:p w:rsidR="004030B6" w:rsidRDefault="004030B6">
      <w:pPr>
        <w:jc w:val="both"/>
      </w:pPr>
      <w:r>
        <w:tab/>
        <w:t>Чтобы определить вид звездного неба на интересующий момент суток определенного дня года (даты), достаточно наложить круг концентрично на карту (нить – меридиан проходит через Полюс мира) так, чтобы штрих момента времени совпадал со штрихом заданной карты, и тогда звезды, находящиеся в данный момент над горизонтом, окажутся расположенными внутри овального выреза.</w:t>
      </w:r>
    </w:p>
    <w:p w:rsidR="004030B6" w:rsidRDefault="004030B6">
      <w:pPr>
        <w:jc w:val="both"/>
      </w:pPr>
      <w:r>
        <w:tab/>
        <w:t xml:space="preserve">Звезды, закрытые накладным кругом, в этот момент не видны, так как находятся под горизонтом. Северный полюс мира изображен в центре карты. Линии, исходящие от Северного полюса мира, показывают расположение кругов склонения. На звездной карте для двух ближайших кругов склонение угловое расстояние равно 2 часам. Небесные параллели нанесены через 30. С их помощью производят отсчет склонения светил δ. Точки пересечения эклиптики с экватором, для которых прямое восхождение 0 и 12 часов, называются соответственно точками весеннего </w:t>
      </w:r>
      <w:r>
        <w:sym w:font="Symbol" w:char="F0A1"/>
      </w:r>
      <w:r>
        <w:t xml:space="preserve"> и осеннего     равноденствий. По краю звездной карты нанесены месяцы и числа, а накладном круге – часы.</w:t>
      </w:r>
    </w:p>
    <w:p w:rsidR="004030B6" w:rsidRDefault="004030B6">
      <w:pPr>
        <w:jc w:val="both"/>
      </w:pPr>
      <w:r>
        <w:tab/>
        <w:t>Для определения местоположения небесного светила необходимо месяц, число, указанные на звездной карте, совместить с часом наблюдения на накладном круге.</w:t>
      </w:r>
    </w:p>
    <w:p w:rsidR="004030B6" w:rsidRDefault="004030B6">
      <w:pPr>
        <w:jc w:val="both"/>
      </w:pPr>
      <w:r>
        <w:tab/>
        <w:t>На карте зенит расположен вблизи центра выреза (в точке пересечения нити, изображающий небесный меридиан с небесной параллелью, склонение которой равно географической широте места наблюдения).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Оборудование:</w:t>
      </w:r>
    </w:p>
    <w:p w:rsidR="004030B6" w:rsidRDefault="004030B6">
      <w:pPr>
        <w:numPr>
          <w:ilvl w:val="0"/>
          <w:numId w:val="2"/>
        </w:numPr>
        <w:jc w:val="both"/>
      </w:pPr>
      <w:r>
        <w:t>Подвижная карта звездного неба.</w:t>
      </w:r>
    </w:p>
    <w:p w:rsidR="004030B6" w:rsidRDefault="004030B6">
      <w:pPr>
        <w:numPr>
          <w:ilvl w:val="0"/>
          <w:numId w:val="2"/>
        </w:numPr>
        <w:jc w:val="both"/>
      </w:pPr>
      <w:r>
        <w:t>Накладной круг.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Порядок выполнения работы:</w:t>
      </w:r>
    </w:p>
    <w:p w:rsidR="004030B6" w:rsidRDefault="004030B6">
      <w:pPr>
        <w:numPr>
          <w:ilvl w:val="0"/>
          <w:numId w:val="3"/>
        </w:numPr>
        <w:jc w:val="both"/>
      </w:pPr>
      <w:r>
        <w:t>Установить подвижную карту звездного неба на день и час наблюдения и назвать созвездия, расположенные в южной части неба от горизонта до полюса мира; на востоке – от горизонта до полюса мира.</w:t>
      </w:r>
    </w:p>
    <w:p w:rsidR="004030B6" w:rsidRDefault="004030B6">
      <w:pPr>
        <w:numPr>
          <w:ilvl w:val="0"/>
          <w:numId w:val="3"/>
        </w:numPr>
        <w:jc w:val="both"/>
      </w:pPr>
      <w:r>
        <w:t>Найти созвездия, расположенные между точками запада и севера 10 октября в 21 час. Проверить правильность определения визуальным наблюдением звездного неба.</w:t>
      </w:r>
    </w:p>
    <w:p w:rsidR="004030B6" w:rsidRDefault="004030B6">
      <w:pPr>
        <w:numPr>
          <w:ilvl w:val="0"/>
          <w:numId w:val="3"/>
        </w:numPr>
        <w:jc w:val="both"/>
      </w:pPr>
      <w:r>
        <w:t>Найти на звездной карте созвездия с обозначенными в них туманностями и проверить, можно ли их наблюдать невооруженным глазом.</w:t>
      </w:r>
    </w:p>
    <w:p w:rsidR="004030B6" w:rsidRDefault="004030B6">
      <w:pPr>
        <w:numPr>
          <w:ilvl w:val="0"/>
          <w:numId w:val="3"/>
        </w:numPr>
        <w:jc w:val="both"/>
      </w:pPr>
      <w:r>
        <w:t>Определить, будут ли видны созвездия Девы, Рака, Весов в полночь 15 сентября? Какое созвездие в это же время будет находиться вблизи горизонта на севере?</w:t>
      </w:r>
    </w:p>
    <w:p w:rsidR="004030B6" w:rsidRDefault="004030B6">
      <w:pPr>
        <w:numPr>
          <w:ilvl w:val="0"/>
          <w:numId w:val="3"/>
        </w:numPr>
        <w:jc w:val="both"/>
      </w:pPr>
      <w:r>
        <w:t>Определить, какие из перечисленных созвездий: Малая Медведица, Волопас, Возничий, Орион – для данной широты будут незаходящими?</w:t>
      </w:r>
    </w:p>
    <w:p w:rsidR="004030B6" w:rsidRDefault="004030B6">
      <w:pPr>
        <w:numPr>
          <w:ilvl w:val="0"/>
          <w:numId w:val="3"/>
        </w:numPr>
        <w:jc w:val="both"/>
      </w:pPr>
      <w:r>
        <w:t>Ответить на вопрос: может ли для вашей широты 20 сентября Андромеда находиться в зените?</w:t>
      </w:r>
    </w:p>
    <w:p w:rsidR="004030B6" w:rsidRDefault="004030B6">
      <w:pPr>
        <w:ind w:left="360"/>
        <w:jc w:val="both"/>
      </w:pPr>
    </w:p>
    <w:p w:rsidR="004030B6" w:rsidRDefault="004030B6">
      <w:pPr>
        <w:numPr>
          <w:ilvl w:val="0"/>
          <w:numId w:val="3"/>
        </w:numPr>
        <w:jc w:val="both"/>
      </w:pPr>
      <w:r>
        <w:t>На карте звездного неба найти любые из перечисленных созвездий: Большая Медведица, Кассиопея, Андромеда, Пегас, Лебедь, Лира, Геркулес, Северная корона – и определить приближенно небесные координаты (склонение и прямое восхождение) звезд этих созвездий.</w:t>
      </w:r>
    </w:p>
    <w:p w:rsidR="004030B6" w:rsidRDefault="004030B6">
      <w:pPr>
        <w:numPr>
          <w:ilvl w:val="0"/>
          <w:numId w:val="3"/>
        </w:numPr>
        <w:jc w:val="both"/>
      </w:pPr>
      <w:r>
        <w:t>Определить, какое созвездие будет находиться вблизи горизонта 5 мая в полночь?</w:t>
      </w:r>
    </w:p>
    <w:p w:rsidR="004030B6" w:rsidRDefault="004030B6">
      <w:pPr>
        <w:jc w:val="both"/>
      </w:pPr>
    </w:p>
    <w:p w:rsidR="004030B6" w:rsidRDefault="004030B6">
      <w:pPr>
        <w:jc w:val="both"/>
      </w:pPr>
      <w:r>
        <w:rPr>
          <w:u w:val="single"/>
        </w:rPr>
        <w:t>Отчет</w:t>
      </w:r>
      <w:r>
        <w:t xml:space="preserve"> по данной работе должен  включать письменные ответы на все пункты порядка выполнения работы.</w:t>
      </w:r>
    </w:p>
    <w:p w:rsidR="004030B6" w:rsidRDefault="004030B6">
      <w:pPr>
        <w:jc w:val="center"/>
      </w:pPr>
    </w:p>
    <w:p w:rsidR="004030B6" w:rsidRDefault="004030B6">
      <w:pPr>
        <w:jc w:val="center"/>
      </w:pPr>
      <w:r>
        <w:t>Лабораторная работа.</w:t>
      </w:r>
    </w:p>
    <w:p w:rsidR="004030B6" w:rsidRDefault="004030B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“Изучение звездного неба с помощью подвижной карты”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Цель:</w:t>
      </w:r>
    </w:p>
    <w:p w:rsidR="004030B6" w:rsidRDefault="004030B6">
      <w:pPr>
        <w:numPr>
          <w:ilvl w:val="0"/>
          <w:numId w:val="5"/>
        </w:numPr>
        <w:jc w:val="both"/>
      </w:pPr>
      <w:r>
        <w:t>Научиться определять вид звездного неба в любой момент суток произвольного дня года.</w:t>
      </w:r>
    </w:p>
    <w:p w:rsidR="004030B6" w:rsidRDefault="004030B6">
      <w:pPr>
        <w:numPr>
          <w:ilvl w:val="0"/>
          <w:numId w:val="5"/>
        </w:numPr>
        <w:jc w:val="both"/>
      </w:pPr>
      <w:r>
        <w:t>Научиться находить на карте созвездия, туманности, млечный Путь, Северный полюс мира, Полярную звезду, точки весеннего равноденствия, небесный экватор, эклиптику, положение Солнца на эклиптике, видимую и невидимую части небосвода.</w:t>
      </w:r>
    </w:p>
    <w:p w:rsidR="004030B6" w:rsidRDefault="004030B6">
      <w:pPr>
        <w:numPr>
          <w:ilvl w:val="0"/>
          <w:numId w:val="5"/>
        </w:numPr>
        <w:jc w:val="both"/>
      </w:pPr>
      <w:r>
        <w:t>Научиться находить зенит и определять созвездия в зените.</w:t>
      </w:r>
    </w:p>
    <w:p w:rsidR="004030B6" w:rsidRDefault="004030B6">
      <w:pPr>
        <w:numPr>
          <w:ilvl w:val="0"/>
          <w:numId w:val="5"/>
        </w:numPr>
        <w:jc w:val="both"/>
      </w:pPr>
      <w:r>
        <w:t>Научиться определять координаты звезд.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Оборудование:</w:t>
      </w:r>
    </w:p>
    <w:p w:rsidR="004030B6" w:rsidRDefault="004030B6">
      <w:pPr>
        <w:numPr>
          <w:ilvl w:val="0"/>
          <w:numId w:val="6"/>
        </w:numPr>
        <w:jc w:val="both"/>
      </w:pPr>
      <w:r>
        <w:t>Подвижная карта звездного неба.</w:t>
      </w:r>
    </w:p>
    <w:p w:rsidR="004030B6" w:rsidRDefault="004030B6">
      <w:pPr>
        <w:numPr>
          <w:ilvl w:val="0"/>
          <w:numId w:val="6"/>
        </w:numPr>
        <w:jc w:val="both"/>
      </w:pPr>
      <w:r>
        <w:t>Накладной круг.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Ход работы:</w:t>
      </w:r>
    </w:p>
    <w:p w:rsidR="004030B6" w:rsidRDefault="004030B6">
      <w:pPr>
        <w:numPr>
          <w:ilvl w:val="0"/>
          <w:numId w:val="4"/>
        </w:numPr>
        <w:jc w:val="both"/>
      </w:pPr>
      <w:r>
        <w:t>В южной части звездного неба 11 октября в 13 часов можно наблюдать созвездия: Гидра, Дева, Волопас, Гончие псы. Границы созвездий: Большая Медведица и Дракон, Малая Медведица. На востоке: Дельфин, Лисичка, Лебедь, Дракон (граница) и Цефей (граница).</w:t>
      </w:r>
    </w:p>
    <w:p w:rsidR="004030B6" w:rsidRDefault="004030B6">
      <w:pPr>
        <w:numPr>
          <w:ilvl w:val="0"/>
          <w:numId w:val="4"/>
        </w:numPr>
        <w:jc w:val="both"/>
      </w:pPr>
      <w:r>
        <w:t>10 октября в 21 час между точками Запада и Севера можно наблюдать созвездия: Змея (г), Геркулес (г), Северная Корона, Дракон, Малая Медведица (г), Цефей (г), Жираф (г), Персей (г), Телец (г).</w:t>
      </w:r>
    </w:p>
    <w:p w:rsidR="004030B6" w:rsidRDefault="004030B6">
      <w:pPr>
        <w:numPr>
          <w:ilvl w:val="0"/>
          <w:numId w:val="4"/>
        </w:numPr>
        <w:jc w:val="both"/>
      </w:pPr>
      <w:r>
        <w:t>Туманности невооруженным глазом можно наблюдать в созвездиях Андромеда и Орион.</w:t>
      </w:r>
    </w:p>
    <w:p w:rsidR="004030B6" w:rsidRDefault="004030B6">
      <w:pPr>
        <w:numPr>
          <w:ilvl w:val="0"/>
          <w:numId w:val="4"/>
        </w:numPr>
        <w:jc w:val="both"/>
      </w:pPr>
      <w:r>
        <w:t>15 сентября в полночь видны созвездия: Рак (частично), на севере вблизи горизонта находится Большая Медведица.</w:t>
      </w:r>
    </w:p>
    <w:p w:rsidR="004030B6" w:rsidRDefault="004030B6">
      <w:pPr>
        <w:numPr>
          <w:ilvl w:val="0"/>
          <w:numId w:val="4"/>
        </w:numPr>
        <w:jc w:val="both"/>
      </w:pPr>
      <w:r>
        <w:t>Для широты 55</w:t>
      </w:r>
      <w:r>
        <w:rPr>
          <w:vertAlign w:val="superscript"/>
        </w:rPr>
        <w:t>0</w:t>
      </w:r>
      <w:r>
        <w:t xml:space="preserve"> незаходящими будут созвездия: Малая Медведица и Волопас.</w:t>
      </w:r>
    </w:p>
    <w:p w:rsidR="004030B6" w:rsidRDefault="004030B6">
      <w:pPr>
        <w:numPr>
          <w:ilvl w:val="0"/>
          <w:numId w:val="4"/>
        </w:numPr>
        <w:jc w:val="both"/>
      </w:pPr>
      <w:r>
        <w:t>20 сентября в Калининграде Андромеда находится в зените в полночь.</w:t>
      </w:r>
    </w:p>
    <w:p w:rsidR="004030B6" w:rsidRDefault="004030B6">
      <w:pPr>
        <w:numPr>
          <w:ilvl w:val="0"/>
          <w:numId w:val="4"/>
        </w:num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393"/>
        <w:gridCol w:w="2393"/>
        <w:gridCol w:w="2393"/>
      </w:tblGrid>
      <w:tr w:rsidR="004030B6">
        <w:tc>
          <w:tcPr>
            <w:tcW w:w="2628" w:type="dxa"/>
          </w:tcPr>
          <w:p w:rsidR="004030B6" w:rsidRDefault="004030B6">
            <w:pPr>
              <w:jc w:val="center"/>
            </w:pPr>
            <w:r>
              <w:t>Звезда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Название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α (ч, мин)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δ (о;)</w:t>
            </w:r>
          </w:p>
        </w:tc>
      </w:tr>
      <w:tr w:rsidR="004030B6">
        <w:tc>
          <w:tcPr>
            <w:tcW w:w="2628" w:type="dxa"/>
          </w:tcPr>
          <w:p w:rsidR="004030B6" w:rsidRDefault="004030B6">
            <w:pPr>
              <w:jc w:val="center"/>
            </w:pPr>
            <w:r>
              <w:t>α Лира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Вега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 xml:space="preserve">18 </w:t>
            </w:r>
            <w:r>
              <w:rPr>
                <w:vertAlign w:val="superscript"/>
              </w:rPr>
              <w:t>ч</w:t>
            </w:r>
            <w:r>
              <w:t xml:space="preserve"> 33</w:t>
            </w:r>
            <w:r>
              <w:rPr>
                <w:vertAlign w:val="superscript"/>
              </w:rPr>
              <w:t>мин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+39</w:t>
            </w:r>
            <w:r>
              <w:rPr>
                <w:vertAlign w:val="superscript"/>
              </w:rPr>
              <w:t>0</w:t>
            </w:r>
          </w:p>
        </w:tc>
      </w:tr>
      <w:tr w:rsidR="004030B6">
        <w:tc>
          <w:tcPr>
            <w:tcW w:w="2628" w:type="dxa"/>
          </w:tcPr>
          <w:p w:rsidR="004030B6" w:rsidRDefault="004030B6">
            <w:pPr>
              <w:jc w:val="center"/>
            </w:pPr>
            <w:r>
              <w:t>α Лебедь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Денеб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20</w:t>
            </w:r>
            <w:r>
              <w:rPr>
                <w:vertAlign w:val="superscript"/>
              </w:rPr>
              <w:t>4</w:t>
            </w:r>
            <w:r>
              <w:t xml:space="preserve"> 38</w:t>
            </w:r>
            <w:r>
              <w:rPr>
                <w:vertAlign w:val="superscript"/>
              </w:rPr>
              <w:t>мин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+43</w:t>
            </w:r>
            <w:r>
              <w:rPr>
                <w:vertAlign w:val="superscript"/>
              </w:rPr>
              <w:t>0</w:t>
            </w:r>
          </w:p>
        </w:tc>
      </w:tr>
      <w:tr w:rsidR="004030B6">
        <w:tc>
          <w:tcPr>
            <w:tcW w:w="2628" w:type="dxa"/>
          </w:tcPr>
          <w:p w:rsidR="004030B6" w:rsidRDefault="004030B6">
            <w:pPr>
              <w:jc w:val="center"/>
            </w:pPr>
            <w:r>
              <w:t>β Персей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Алголь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3</w:t>
            </w:r>
            <w:r>
              <w:rPr>
                <w:vertAlign w:val="superscript"/>
              </w:rPr>
              <w:t>ч</w:t>
            </w:r>
            <w:r>
              <w:t xml:space="preserve"> 00</w:t>
            </w:r>
            <w:r>
              <w:rPr>
                <w:vertAlign w:val="superscript"/>
              </w:rPr>
              <w:t>мин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+45</w:t>
            </w:r>
            <w:r>
              <w:rPr>
                <w:vertAlign w:val="superscript"/>
              </w:rPr>
              <w:t>0</w:t>
            </w:r>
          </w:p>
        </w:tc>
      </w:tr>
      <w:tr w:rsidR="004030B6">
        <w:tc>
          <w:tcPr>
            <w:tcW w:w="2628" w:type="dxa"/>
          </w:tcPr>
          <w:p w:rsidR="004030B6" w:rsidRDefault="004030B6">
            <w:pPr>
              <w:jc w:val="center"/>
            </w:pPr>
            <w:r>
              <w:t>α Малая Медведица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Полярная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12</w:t>
            </w:r>
            <w:r>
              <w:rPr>
                <w:vertAlign w:val="superscript"/>
              </w:rPr>
              <w:t>ч</w:t>
            </w:r>
            <w:r>
              <w:t xml:space="preserve"> 00</w:t>
            </w:r>
            <w:r>
              <w:rPr>
                <w:vertAlign w:val="superscript"/>
              </w:rPr>
              <w:t>мин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+32</w:t>
            </w:r>
            <w:r>
              <w:rPr>
                <w:vertAlign w:val="superscript"/>
              </w:rPr>
              <w:t>0</w:t>
            </w:r>
          </w:p>
        </w:tc>
      </w:tr>
      <w:tr w:rsidR="004030B6">
        <w:tc>
          <w:tcPr>
            <w:tcW w:w="2628" w:type="dxa"/>
          </w:tcPr>
          <w:p w:rsidR="004030B6" w:rsidRDefault="004030B6">
            <w:pPr>
              <w:jc w:val="center"/>
            </w:pPr>
            <w:r>
              <w:t>ε Большая Медведица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Мицар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13</w:t>
            </w:r>
            <w:r>
              <w:rPr>
                <w:vertAlign w:val="superscript"/>
              </w:rPr>
              <w:t>ч</w:t>
            </w:r>
            <w:r>
              <w:t xml:space="preserve"> 23</w:t>
            </w:r>
            <w:r>
              <w:rPr>
                <w:vertAlign w:val="superscript"/>
              </w:rPr>
              <w:t>мин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+56</w:t>
            </w:r>
            <w:r>
              <w:rPr>
                <w:vertAlign w:val="superscript"/>
              </w:rPr>
              <w:t>0</w:t>
            </w:r>
          </w:p>
        </w:tc>
      </w:tr>
      <w:tr w:rsidR="004030B6">
        <w:tc>
          <w:tcPr>
            <w:tcW w:w="2628" w:type="dxa"/>
          </w:tcPr>
          <w:p w:rsidR="004030B6" w:rsidRDefault="004030B6">
            <w:pPr>
              <w:jc w:val="center"/>
            </w:pPr>
            <w:r>
              <w:t>α Андромеда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0</w:t>
            </w:r>
            <w:r>
              <w:rPr>
                <w:vertAlign w:val="superscript"/>
              </w:rPr>
              <w:t>ч</w:t>
            </w:r>
            <w:r>
              <w:t xml:space="preserve"> 5</w:t>
            </w:r>
            <w:r>
              <w:rPr>
                <w:vertAlign w:val="superscript"/>
              </w:rPr>
              <w:t>мин</w:t>
            </w:r>
          </w:p>
        </w:tc>
        <w:tc>
          <w:tcPr>
            <w:tcW w:w="2393" w:type="dxa"/>
          </w:tcPr>
          <w:p w:rsidR="004030B6" w:rsidRDefault="004030B6">
            <w:pPr>
              <w:jc w:val="center"/>
            </w:pPr>
            <w:r>
              <w:t>+32</w:t>
            </w:r>
            <w:r>
              <w:rPr>
                <w:vertAlign w:val="superscript"/>
              </w:rPr>
              <w:t>0</w:t>
            </w:r>
          </w:p>
        </w:tc>
      </w:tr>
    </w:tbl>
    <w:p w:rsidR="004030B6" w:rsidRDefault="004030B6">
      <w:pPr>
        <w:numPr>
          <w:ilvl w:val="0"/>
          <w:numId w:val="4"/>
        </w:numPr>
        <w:jc w:val="both"/>
      </w:pPr>
      <w:r>
        <w:t>5 мая в полночь вблизи горизонта на Севере находится созвездие Персей.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Вывод:</w:t>
      </w:r>
    </w:p>
    <w:p w:rsidR="004030B6" w:rsidRDefault="004030B6">
      <w:pPr>
        <w:ind w:firstLine="708"/>
        <w:jc w:val="both"/>
      </w:pPr>
      <w:r>
        <w:t>В ходе работы мы научились определять вид звездного неба в любой момент суток произвольного дня года, находить на карте звездные объекты: созвездия, туманности, Северный полюс и т. д., определять координаты небесных объектов и по координатам находит эти объекты.</w:t>
      </w:r>
    </w:p>
    <w:p w:rsidR="004030B6" w:rsidRDefault="004030B6">
      <w:pPr>
        <w:jc w:val="center"/>
      </w:pPr>
    </w:p>
    <w:p w:rsidR="004030B6" w:rsidRDefault="004030B6">
      <w:pPr>
        <w:jc w:val="center"/>
      </w:pPr>
      <w:r>
        <w:t>Лабораторная работа.</w:t>
      </w:r>
    </w:p>
    <w:p w:rsidR="004030B6" w:rsidRDefault="004030B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“Изучение звездного неба с помощью подвижной карты”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4030B6" w:rsidRDefault="004030B6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Ход работы:</w:t>
      </w:r>
    </w:p>
    <w:p w:rsidR="004030B6" w:rsidRDefault="004030B6">
      <w:pPr>
        <w:jc w:val="both"/>
      </w:pPr>
      <w:r>
        <w:rPr>
          <w:b/>
          <w:bCs/>
        </w:rPr>
        <w:t>Задание 1. ______</w:t>
      </w:r>
      <w:r>
        <w:t>_______ в Калининграде можно наблюдать созвездия…</w:t>
      </w:r>
    </w:p>
    <w:p w:rsidR="004030B6" w:rsidRDefault="004030B6">
      <w:pPr>
        <w:pStyle w:val="3"/>
        <w:rPr>
          <w:u w:val="none"/>
        </w:rPr>
      </w:pPr>
      <w:r>
        <w:t>В южной части неба</w:t>
      </w:r>
      <w:r>
        <w:rPr>
          <w:u w:val="none"/>
        </w:rPr>
        <w:t>:___________________________________________________________</w:t>
      </w:r>
    </w:p>
    <w:p w:rsidR="004030B6" w:rsidRDefault="004030B6">
      <w:pPr>
        <w:jc w:val="both"/>
        <w:rPr>
          <w:b/>
          <w:bCs/>
        </w:rPr>
      </w:pPr>
      <w:r>
        <w:rPr>
          <w:i/>
          <w:iCs/>
          <w:u w:val="single"/>
        </w:rPr>
        <w:t>В восточной части неба:</w:t>
      </w:r>
      <w:r>
        <w:rPr>
          <w:i/>
          <w:iCs/>
        </w:rPr>
        <w:t>_______________________________________________________</w:t>
      </w:r>
    </w:p>
    <w:p w:rsidR="004030B6" w:rsidRDefault="004030B6">
      <w:pPr>
        <w:jc w:val="both"/>
      </w:pPr>
      <w:r>
        <w:rPr>
          <w:b/>
          <w:bCs/>
        </w:rPr>
        <w:t xml:space="preserve">Задание 2. </w:t>
      </w:r>
      <w:r>
        <w:t>Найти созвездия, расположенные между севером и югом 10 октября в 21 час.</w:t>
      </w:r>
    </w:p>
    <w:p w:rsidR="004030B6" w:rsidRDefault="004030B6">
      <w:pPr>
        <w:pStyle w:val="a3"/>
        <w:rPr>
          <w:b/>
          <w:bCs/>
          <w:i/>
          <w:iCs/>
        </w:rPr>
      </w:pPr>
      <w:r>
        <w:rPr>
          <w:i/>
          <w:iCs/>
          <w:u w:val="single"/>
        </w:rPr>
        <w:t>Созвездия:</w:t>
      </w:r>
      <w:r>
        <w:rPr>
          <w:i/>
          <w:iCs/>
        </w:rPr>
        <w:t>_________________________________________________________________________________________________________________________________________________</w:t>
      </w:r>
    </w:p>
    <w:p w:rsidR="004030B6" w:rsidRDefault="004030B6">
      <w:pPr>
        <w:jc w:val="both"/>
      </w:pPr>
      <w:r>
        <w:rPr>
          <w:b/>
          <w:bCs/>
        </w:rPr>
        <w:t xml:space="preserve">Задание 3. </w:t>
      </w:r>
      <w:r>
        <w:t>Найдите на звездной карте созвездия с обозначенными в них туманностями и проверьте, можно ли их наблюдать невооруженным глазом.__________________________</w:t>
      </w:r>
    </w:p>
    <w:p w:rsidR="004030B6" w:rsidRDefault="004030B6">
      <w:pPr>
        <w:jc w:val="both"/>
        <w:rPr>
          <w:b/>
          <w:bCs/>
        </w:rPr>
      </w:pPr>
      <w:r>
        <w:t>_____________________________________________________________________________</w:t>
      </w:r>
    </w:p>
    <w:p w:rsidR="004030B6" w:rsidRDefault="004030B6">
      <w:pPr>
        <w:jc w:val="both"/>
      </w:pPr>
      <w:r>
        <w:rPr>
          <w:b/>
          <w:bCs/>
        </w:rPr>
        <w:t xml:space="preserve">Задание 4. </w:t>
      </w:r>
      <w:r>
        <w:t>Будут ли видны созвездия Девы, Рака, Весов в полночь 15 сентября? Какое созвездие в это же время будет находиться вблизи горизонта на севере?________________</w:t>
      </w:r>
    </w:p>
    <w:p w:rsidR="004030B6" w:rsidRDefault="004030B6">
      <w:pPr>
        <w:jc w:val="both"/>
        <w:rPr>
          <w:b/>
          <w:bCs/>
        </w:rPr>
      </w:pPr>
      <w:r>
        <w:t>_____________________________________________________________________________</w:t>
      </w:r>
    </w:p>
    <w:p w:rsidR="004030B6" w:rsidRDefault="004030B6">
      <w:pPr>
        <w:jc w:val="both"/>
      </w:pPr>
      <w:r>
        <w:rPr>
          <w:b/>
          <w:bCs/>
        </w:rPr>
        <w:t xml:space="preserve">Задание 5. </w:t>
      </w:r>
      <w:r>
        <w:t>Какие из перечисленных созвездий: Малая Медведица, Волопас, Возничий, Орион для данной широты будут незаходящими?___________________________________</w:t>
      </w:r>
    </w:p>
    <w:p w:rsidR="004030B6" w:rsidRDefault="004030B6">
      <w:pPr>
        <w:jc w:val="both"/>
        <w:rPr>
          <w:b/>
          <w:bCs/>
        </w:rPr>
      </w:pPr>
      <w:r>
        <w:t>_____________________________________________________________________________</w:t>
      </w:r>
    </w:p>
    <w:p w:rsidR="004030B6" w:rsidRDefault="004030B6">
      <w:pPr>
        <w:jc w:val="both"/>
      </w:pPr>
      <w:r>
        <w:rPr>
          <w:b/>
          <w:bCs/>
        </w:rPr>
        <w:t xml:space="preserve">Задание 6. </w:t>
      </w:r>
      <w:r>
        <w:t xml:space="preserve"> Может ли для вашей широты 20 сентября Андромеда находиться в зените? Когда? _______________________________________________________________________</w:t>
      </w:r>
    </w:p>
    <w:p w:rsidR="004030B6" w:rsidRDefault="004030B6">
      <w:pPr>
        <w:jc w:val="both"/>
        <w:rPr>
          <w:b/>
          <w:bCs/>
        </w:rPr>
      </w:pPr>
      <w:r>
        <w:t>_____________________________________________________________________________</w:t>
      </w:r>
    </w:p>
    <w:p w:rsidR="004030B6" w:rsidRDefault="004030B6">
      <w:pPr>
        <w:jc w:val="both"/>
      </w:pPr>
      <w:r>
        <w:rPr>
          <w:b/>
          <w:bCs/>
        </w:rPr>
        <w:t xml:space="preserve">Задание 7. </w:t>
      </w:r>
      <w:r>
        <w:t>На карте звездного неба найдите пять созвездий Кассиопея, Андромеда, Пегас, Лебедь, Лира и определить приближенно небесные координаты (склонение и прямое восхождение) α – звезд этих созвездий.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2880"/>
      </w:tblGrid>
      <w:tr w:rsidR="004030B6">
        <w:tc>
          <w:tcPr>
            <w:tcW w:w="3240" w:type="dxa"/>
          </w:tcPr>
          <w:p w:rsidR="004030B6" w:rsidRDefault="004030B6">
            <w:pPr>
              <w:jc w:val="center"/>
            </w:pPr>
            <w:r>
              <w:t>Название</w:t>
            </w:r>
          </w:p>
        </w:tc>
        <w:tc>
          <w:tcPr>
            <w:tcW w:w="3240" w:type="dxa"/>
          </w:tcPr>
          <w:p w:rsidR="004030B6" w:rsidRDefault="004030B6">
            <w:pPr>
              <w:jc w:val="center"/>
            </w:pPr>
            <w:r>
              <w:t>Склонение</w:t>
            </w:r>
          </w:p>
        </w:tc>
        <w:tc>
          <w:tcPr>
            <w:tcW w:w="2880" w:type="dxa"/>
          </w:tcPr>
          <w:p w:rsidR="004030B6" w:rsidRDefault="004030B6">
            <w:pPr>
              <w:jc w:val="center"/>
            </w:pPr>
            <w:r>
              <w:t>Прямое восхождение</w:t>
            </w:r>
          </w:p>
        </w:tc>
      </w:tr>
      <w:tr w:rsidR="004030B6"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2880" w:type="dxa"/>
          </w:tcPr>
          <w:p w:rsidR="004030B6" w:rsidRDefault="004030B6">
            <w:pPr>
              <w:jc w:val="center"/>
            </w:pPr>
          </w:p>
        </w:tc>
      </w:tr>
      <w:tr w:rsidR="004030B6"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2880" w:type="dxa"/>
          </w:tcPr>
          <w:p w:rsidR="004030B6" w:rsidRDefault="004030B6">
            <w:pPr>
              <w:jc w:val="center"/>
            </w:pPr>
          </w:p>
        </w:tc>
      </w:tr>
      <w:tr w:rsidR="004030B6"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2880" w:type="dxa"/>
          </w:tcPr>
          <w:p w:rsidR="004030B6" w:rsidRDefault="004030B6">
            <w:pPr>
              <w:jc w:val="center"/>
            </w:pPr>
          </w:p>
        </w:tc>
      </w:tr>
      <w:tr w:rsidR="004030B6"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2880" w:type="dxa"/>
          </w:tcPr>
          <w:p w:rsidR="004030B6" w:rsidRDefault="004030B6">
            <w:pPr>
              <w:jc w:val="center"/>
            </w:pPr>
          </w:p>
        </w:tc>
      </w:tr>
      <w:tr w:rsidR="004030B6"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3240" w:type="dxa"/>
          </w:tcPr>
          <w:p w:rsidR="004030B6" w:rsidRDefault="004030B6">
            <w:pPr>
              <w:jc w:val="center"/>
            </w:pPr>
          </w:p>
        </w:tc>
        <w:tc>
          <w:tcPr>
            <w:tcW w:w="2880" w:type="dxa"/>
          </w:tcPr>
          <w:p w:rsidR="004030B6" w:rsidRDefault="004030B6">
            <w:pPr>
              <w:jc w:val="center"/>
            </w:pPr>
          </w:p>
        </w:tc>
      </w:tr>
    </w:tbl>
    <w:p w:rsidR="004030B6" w:rsidRDefault="004030B6">
      <w:r>
        <w:rPr>
          <w:b/>
          <w:bCs/>
        </w:rPr>
        <w:t xml:space="preserve">Задание 8. </w:t>
      </w:r>
      <w:r>
        <w:t>Какое созвездие будет находиться в близи горизонта 5 мая в полночь? _______</w:t>
      </w:r>
    </w:p>
    <w:p w:rsidR="004030B6" w:rsidRDefault="004030B6">
      <w:pPr>
        <w:rPr>
          <w:b/>
          <w:bCs/>
          <w:i/>
          <w:iCs/>
          <w:u w:val="single"/>
        </w:rPr>
      </w:pPr>
      <w:r>
        <w:t>_____________________________________________________________________________</w:t>
      </w:r>
    </w:p>
    <w:p w:rsidR="004030B6" w:rsidRDefault="004030B6">
      <w:pPr>
        <w:pStyle w:val="2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30B6" w:rsidRDefault="004030B6">
      <w:pPr>
        <w:ind w:firstLine="708"/>
        <w:jc w:val="both"/>
      </w:pPr>
      <w:bookmarkStart w:id="0" w:name="_GoBack"/>
      <w:bookmarkEnd w:id="0"/>
    </w:p>
    <w:sectPr w:rsidR="0040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E79"/>
    <w:multiLevelType w:val="multilevel"/>
    <w:tmpl w:val="BC4C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25C26"/>
    <w:multiLevelType w:val="multilevel"/>
    <w:tmpl w:val="BC74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470138"/>
    <w:multiLevelType w:val="multilevel"/>
    <w:tmpl w:val="6E4A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122227"/>
    <w:multiLevelType w:val="multilevel"/>
    <w:tmpl w:val="E9A0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A15C0"/>
    <w:multiLevelType w:val="multilevel"/>
    <w:tmpl w:val="2206CA1A"/>
    <w:lvl w:ilvl="0">
      <w:start w:val="1"/>
      <w:numFmt w:val="decimal"/>
      <w:lvlText w:val="Задание %1."/>
      <w:lvlJc w:val="left"/>
      <w:pPr>
        <w:tabs>
          <w:tab w:val="num" w:pos="1440"/>
        </w:tabs>
        <w:ind w:left="397" w:hanging="397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A6B18"/>
    <w:multiLevelType w:val="multilevel"/>
    <w:tmpl w:val="83EA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D6C9C"/>
    <w:multiLevelType w:val="multilevel"/>
    <w:tmpl w:val="B692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67C65"/>
    <w:multiLevelType w:val="multilevel"/>
    <w:tmpl w:val="25F6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FBF"/>
    <w:rsid w:val="001A3507"/>
    <w:rsid w:val="004030B6"/>
    <w:rsid w:val="00620988"/>
    <w:rsid w:val="006E429F"/>
    <w:rsid w:val="00B53FBF"/>
    <w:rsid w:val="00D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088705-7934-444B-962B-EE4ACA57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Dragon</Company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Сергей</dc:creator>
  <cp:keywords/>
  <dc:description/>
  <cp:lastModifiedBy>Irina</cp:lastModifiedBy>
  <cp:revision>2</cp:revision>
  <dcterms:created xsi:type="dcterms:W3CDTF">2014-09-08T01:24:00Z</dcterms:created>
  <dcterms:modified xsi:type="dcterms:W3CDTF">2014-09-08T01:24:00Z</dcterms:modified>
</cp:coreProperties>
</file>