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096" w:rsidRPr="001B1096" w:rsidRDefault="001B1096" w:rsidP="001B1096">
      <w:pPr>
        <w:spacing w:before="120"/>
        <w:jc w:val="center"/>
        <w:rPr>
          <w:b/>
          <w:bCs/>
          <w:sz w:val="32"/>
          <w:szCs w:val="32"/>
        </w:rPr>
      </w:pPr>
      <w:r w:rsidRPr="001B1096">
        <w:rPr>
          <w:b/>
          <w:bCs/>
          <w:sz w:val="32"/>
          <w:szCs w:val="32"/>
        </w:rPr>
        <w:t xml:space="preserve">"Как бы" и "На самом деле" </w:t>
      </w:r>
    </w:p>
    <w:p w:rsidR="001B1096" w:rsidRPr="001B1096" w:rsidRDefault="001B1096" w:rsidP="001B1096">
      <w:pPr>
        <w:spacing w:before="120"/>
        <w:ind w:firstLine="567"/>
        <w:jc w:val="both"/>
        <w:rPr>
          <w:sz w:val="28"/>
          <w:szCs w:val="28"/>
        </w:rPr>
      </w:pPr>
      <w:r w:rsidRPr="001B1096">
        <w:rPr>
          <w:sz w:val="28"/>
          <w:szCs w:val="28"/>
        </w:rPr>
        <w:t>Вадим Руднев</w:t>
      </w:r>
    </w:p>
    <w:p w:rsidR="001B1096" w:rsidRPr="0039791F" w:rsidRDefault="001B1096" w:rsidP="001B1096">
      <w:pPr>
        <w:spacing w:before="120"/>
        <w:ind w:firstLine="567"/>
        <w:jc w:val="both"/>
      </w:pPr>
      <w:r w:rsidRPr="0039791F">
        <w:t>"Как бы" и "На самом деле"</w:t>
      </w:r>
      <w:r>
        <w:t xml:space="preserve"> </w:t>
      </w:r>
      <w:r w:rsidRPr="0039791F">
        <w:t>- выражения, характеризующие различные поколения сегоднящних русских интеллигентов и, соответственно, их картины мира. Привычка через каждые пять предложений доб</w:t>
      </w:r>
      <w:r>
        <w:t>ав</w:t>
      </w:r>
      <w:r w:rsidRPr="0039791F">
        <w:t>лять "</w:t>
      </w:r>
      <w:r>
        <w:t>На самом деле</w:t>
      </w:r>
      <w:r w:rsidRPr="0039791F">
        <w:t>" характеризует поколение, выросшее в 1960-х гг. и реализовавшееся в 1970-х гг. "</w:t>
      </w:r>
      <w:r>
        <w:t>Как бы</w:t>
      </w:r>
      <w:r w:rsidRPr="0039791F">
        <w:t>" говорит поколение, выросшее в 1980-х гг. и не реализовавшее себя в 1990-х.</w:t>
      </w:r>
    </w:p>
    <w:p w:rsidR="001B1096" w:rsidRPr="0039791F" w:rsidRDefault="001B1096" w:rsidP="001B1096">
      <w:pPr>
        <w:spacing w:before="120"/>
        <w:ind w:firstLine="567"/>
        <w:jc w:val="both"/>
      </w:pPr>
      <w:r>
        <w:t>На самом деле</w:t>
      </w:r>
      <w:r w:rsidRPr="0039791F">
        <w:t xml:space="preserve"> - выражение мыслящих позитивно физиков, кибернетиков, семиотиков-структуралистов (см. семиотика, структурная поэтика). </w:t>
      </w:r>
      <w:r>
        <w:t>Как бы</w:t>
      </w:r>
      <w:r w:rsidRPr="0039791F">
        <w:t xml:space="preserve"> - выражение современников постструктурализма и постмодернизма.</w:t>
      </w:r>
    </w:p>
    <w:p w:rsidR="001B1096" w:rsidRPr="0039791F" w:rsidRDefault="001B1096" w:rsidP="001B1096">
      <w:pPr>
        <w:spacing w:before="120"/>
        <w:ind w:firstLine="567"/>
        <w:jc w:val="both"/>
      </w:pPr>
      <w:r>
        <w:t>На самом деле</w:t>
      </w:r>
      <w:r w:rsidRPr="0039791F">
        <w:t xml:space="preserve"> расстюляет все точки над i, утверждает истину в последней инстанции. Говорящий </w:t>
      </w:r>
      <w:r>
        <w:t>На самом деле</w:t>
      </w:r>
      <w:r w:rsidRPr="0039791F">
        <w:t xml:space="preserve"> более чем уверен в своих словах (ср. теория речевых актов) и в том, что реальность можно описать истинными высказываниями, отбросив ложные. Его запоздалый идеал - логический позитивизм и верификационизм с "Логикофилософским трактатом" во главе, который как раз был введен в оборот русской культуры в самом конце 1950-х гг. Общая форма высказывания говорящего </w:t>
      </w:r>
      <w:r>
        <w:t>На самом деле</w:t>
      </w:r>
      <w:r w:rsidRPr="0039791F">
        <w:t xml:space="preserve"> примерно такова:</w:t>
      </w:r>
    </w:p>
    <w:p w:rsidR="001B1096" w:rsidRPr="0039791F" w:rsidRDefault="001B1096" w:rsidP="001B1096">
      <w:pPr>
        <w:spacing w:before="120"/>
        <w:ind w:firstLine="567"/>
        <w:jc w:val="both"/>
      </w:pPr>
      <w:r>
        <w:t>На самом деле</w:t>
      </w:r>
      <w:r w:rsidRPr="0039791F">
        <w:t xml:space="preserve"> все ясно, все обстоит так-то и так-то.</w:t>
      </w:r>
    </w:p>
    <w:p w:rsidR="001B1096" w:rsidRPr="0039791F" w:rsidRDefault="001B1096" w:rsidP="001B1096">
      <w:pPr>
        <w:spacing w:before="120"/>
        <w:ind w:firstLine="567"/>
        <w:jc w:val="both"/>
      </w:pPr>
      <w:r w:rsidRPr="0039791F">
        <w:t xml:space="preserve">Для говорящего </w:t>
      </w:r>
      <w:r>
        <w:t>На самом деле</w:t>
      </w:r>
      <w:r w:rsidRPr="0039791F">
        <w:t xml:space="preserve"> реальность и описывающие ее тексты разведены и изоморфны. Говорящий </w:t>
      </w:r>
      <w:r>
        <w:t>На самом деле</w:t>
      </w:r>
      <w:r w:rsidRPr="0039791F">
        <w:t>, как правило, знает или думает, что знает, чего хочет.</w:t>
      </w:r>
    </w:p>
    <w:p w:rsidR="001B1096" w:rsidRPr="0039791F" w:rsidRDefault="001B1096" w:rsidP="001B1096">
      <w:pPr>
        <w:spacing w:before="120"/>
        <w:ind w:firstLine="567"/>
        <w:jc w:val="both"/>
      </w:pPr>
      <w:r w:rsidRPr="0039791F">
        <w:t xml:space="preserve">В характерологическом (см. характерология) плане говорящий </w:t>
      </w:r>
      <w:r>
        <w:t>На самом деле</w:t>
      </w:r>
      <w:r w:rsidRPr="0039791F">
        <w:t xml:space="preserve"> прежде всего реалист (ср. реализм) и чаще всего экстраверт. Внешняя реальность имеет для него самодовлеющую ценность. Если что-то не ясно, то это (</w:t>
      </w:r>
      <w:r>
        <w:t>На самом деле</w:t>
      </w:r>
      <w:r w:rsidRPr="0039791F">
        <w:t>) можно всегда выяснить, применив "пару формул" и держась здравого смысла.</w:t>
      </w:r>
    </w:p>
    <w:p w:rsidR="001B1096" w:rsidRPr="0039791F" w:rsidRDefault="001B1096" w:rsidP="001B1096">
      <w:pPr>
        <w:spacing w:before="120"/>
        <w:ind w:firstLine="567"/>
        <w:jc w:val="both"/>
      </w:pPr>
      <w:r w:rsidRPr="0039791F">
        <w:t xml:space="preserve">На научном жаргоне лингвистики 1960-х гг. мышление </w:t>
      </w:r>
      <w:r>
        <w:t>На самом деле</w:t>
      </w:r>
      <w:r w:rsidRPr="0039791F">
        <w:t xml:space="preserve"> называли God's truth (истина от Бога). Противоположный тип мышления называли hocus-pocus (манипуляционизм). Этот противоположный образ мысли и представляют люди, говорящие </w:t>
      </w:r>
      <w:r>
        <w:t>Как бы</w:t>
      </w:r>
      <w:r w:rsidRPr="0039791F">
        <w:t xml:space="preserve"> Эти люди читают скорее не "Логико-философский трактат", а "Философские исследования" того же автора (см. аналитическая философия). Они любят повторять слова Барт и Деррида. Мышление </w:t>
      </w:r>
      <w:r>
        <w:t>Как бы</w:t>
      </w:r>
      <w:r w:rsidRPr="0039791F">
        <w:t xml:space="preserve"> - ровесник семантики возможных миров, вернее, ее массовой интеллигентской адаптации. </w:t>
      </w:r>
      <w:r>
        <w:t>Как бы</w:t>
      </w:r>
      <w:r w:rsidRPr="0039791F">
        <w:t xml:space="preserve"> - это, собственно, и означает "в одном из возможных миров".</w:t>
      </w:r>
    </w:p>
    <w:p w:rsidR="001B1096" w:rsidRPr="0039791F" w:rsidRDefault="001B1096" w:rsidP="001B1096">
      <w:pPr>
        <w:spacing w:before="120"/>
        <w:ind w:firstLine="567"/>
        <w:jc w:val="both"/>
      </w:pPr>
      <w:r w:rsidRPr="0039791F">
        <w:t xml:space="preserve">Речевая стратегия </w:t>
      </w:r>
      <w:r>
        <w:t>Как бы</w:t>
      </w:r>
      <w:r w:rsidRPr="0039791F">
        <w:t xml:space="preserve"> - это стратегия неуверенности в неопределенности, но претендующая на большую глубину по сравнению с разговором на языке </w:t>
      </w:r>
      <w:r>
        <w:t>На самом деле</w:t>
      </w:r>
    </w:p>
    <w:p w:rsidR="001B1096" w:rsidRPr="0039791F" w:rsidRDefault="001B1096" w:rsidP="001B1096">
      <w:pPr>
        <w:spacing w:before="120"/>
        <w:ind w:firstLine="567"/>
        <w:jc w:val="both"/>
      </w:pPr>
      <w:r w:rsidRPr="0039791F">
        <w:t xml:space="preserve">Человек </w:t>
      </w:r>
      <w:r>
        <w:t>Как бы</w:t>
      </w:r>
      <w:r w:rsidRPr="0039791F">
        <w:t xml:space="preserve"> в противоположность человеку </w:t>
      </w:r>
      <w:r>
        <w:t>На самом деле</w:t>
      </w:r>
      <w:r w:rsidRPr="0039791F">
        <w:t xml:space="preserve"> в характерологическом плане аутист-интроверт (см. характерология, аутистическое мышление). Существование реальности и вообще существование чего бы то ни было для человека </w:t>
      </w:r>
      <w:r>
        <w:t>Как бы</w:t>
      </w:r>
      <w:r w:rsidRPr="0039791F">
        <w:t xml:space="preserve"> далеко не бесспорно. При этом в отличие от картезианца и солипсиста он готов даже сомневаться в существовании собственного Я, так как находится в постоянном измененном состоянии сознания, в деперсонализации. Он вполне может сказать: "Я как бы не существую". Текст и реальность для сознания </w:t>
      </w:r>
      <w:r>
        <w:t>Как бы</w:t>
      </w:r>
      <w:r w:rsidRPr="0039791F">
        <w:t xml:space="preserve"> переплетены, причем реальность всегда менее фундаментальна, чем текст, выступающий как интертекст в 1980-е гг. и как гипертекст в 1990-е.</w:t>
      </w:r>
    </w:p>
    <w:p w:rsidR="001B1096" w:rsidRPr="0039791F" w:rsidRDefault="001B1096" w:rsidP="001B1096">
      <w:pPr>
        <w:spacing w:before="120"/>
        <w:ind w:firstLine="567"/>
        <w:jc w:val="both"/>
      </w:pPr>
      <w:r w:rsidRPr="0039791F">
        <w:t xml:space="preserve">Мышление </w:t>
      </w:r>
      <w:r>
        <w:t>На самом деле</w:t>
      </w:r>
      <w:r w:rsidRPr="0039791F">
        <w:t xml:space="preserve"> строго бинарно (см. бинарная оппозиция), мышление </w:t>
      </w:r>
      <w:r>
        <w:t>Как бы</w:t>
      </w:r>
      <w:r w:rsidRPr="0039791F">
        <w:t xml:space="preserve"> многозначно (см. многозначные логики).</w:t>
      </w:r>
    </w:p>
    <w:p w:rsidR="001B1096" w:rsidRPr="0039791F" w:rsidRDefault="001B1096" w:rsidP="001B1096">
      <w:pPr>
        <w:spacing w:before="120"/>
        <w:ind w:firstLine="567"/>
        <w:jc w:val="both"/>
      </w:pPr>
      <w:r w:rsidRPr="0039791F">
        <w:t xml:space="preserve">В сущности, </w:t>
      </w:r>
      <w:r>
        <w:t>Как бы</w:t>
      </w:r>
      <w:r w:rsidRPr="0039791F">
        <w:t xml:space="preserve"> и </w:t>
      </w:r>
      <w:r>
        <w:t>На самом деле</w:t>
      </w:r>
      <w:r w:rsidRPr="0039791F">
        <w:t xml:space="preserve"> выступают в высказывании как модальные операторы (см. модальности, математическая логика).</w:t>
      </w:r>
    </w:p>
    <w:p w:rsidR="001B1096" w:rsidRPr="0039791F" w:rsidRDefault="001B1096" w:rsidP="001B1096">
      <w:pPr>
        <w:spacing w:before="120"/>
        <w:ind w:firstLine="567"/>
        <w:jc w:val="both"/>
      </w:pPr>
      <w:r w:rsidRPr="0039791F">
        <w:t xml:space="preserve">Сравним три высказывания: </w:t>
      </w:r>
    </w:p>
    <w:p w:rsidR="001B1096" w:rsidRPr="0039791F" w:rsidRDefault="001B1096" w:rsidP="001B1096">
      <w:pPr>
        <w:spacing w:before="120"/>
        <w:ind w:firstLine="567"/>
        <w:jc w:val="both"/>
      </w:pPr>
      <w:r w:rsidRPr="0039791F">
        <w:t>(1) Он пришел.</w:t>
      </w:r>
    </w:p>
    <w:p w:rsidR="001B1096" w:rsidRPr="0039791F" w:rsidRDefault="001B1096" w:rsidP="001B1096">
      <w:pPr>
        <w:spacing w:before="120"/>
        <w:ind w:firstLine="567"/>
        <w:jc w:val="both"/>
      </w:pPr>
      <w:r w:rsidRPr="0039791F">
        <w:t>(2) На самом деле он пришел.</w:t>
      </w:r>
    </w:p>
    <w:p w:rsidR="001B1096" w:rsidRPr="0039791F" w:rsidRDefault="001B1096" w:rsidP="001B1096">
      <w:pPr>
        <w:spacing w:before="120"/>
        <w:ind w:firstLine="567"/>
        <w:jc w:val="both"/>
      </w:pPr>
      <w:r w:rsidRPr="0039791F">
        <w:t xml:space="preserve">(3) Он как бы пришел </w:t>
      </w:r>
    </w:p>
    <w:p w:rsidR="001B1096" w:rsidRPr="0039791F" w:rsidRDefault="001B1096" w:rsidP="001B1096">
      <w:pPr>
        <w:spacing w:before="120"/>
        <w:ind w:firstLine="567"/>
        <w:jc w:val="both"/>
      </w:pPr>
      <w:r w:rsidRPr="0039791F">
        <w:t>Высказывание (2) отличается от высказывания (1) тем, что его истинность гарантируется интеллектуальным авторитетом и осведомленностью говорящего, его уверенностью в положении дел и ясностью картины - при желании истинность этого высказывания может быть верифицирована. Высказывание (2), таким образом, вносит в реальность ясность и определенность. Оно утверждает нечто вроде: "Уж кто-кто, а я-то знаю, что предложение "Он пришел" истинно, потому что я всегда располагаю исчерпывающей информацией об интересующих меня вещах, а реальность ясна и определенна, если называть вещи своими именами".</w:t>
      </w:r>
    </w:p>
    <w:p w:rsidR="001B1096" w:rsidRPr="0039791F" w:rsidRDefault="001B1096" w:rsidP="001B1096">
      <w:pPr>
        <w:spacing w:before="120"/>
        <w:ind w:firstLine="567"/>
        <w:jc w:val="both"/>
      </w:pPr>
      <w:r w:rsidRPr="0039791F">
        <w:t xml:space="preserve">В определенном смысле </w:t>
      </w:r>
      <w:r>
        <w:t>На самом деле</w:t>
      </w:r>
      <w:r w:rsidRPr="0039791F">
        <w:t xml:space="preserve"> эквивалентно субъективному варианту классического модального оператора "необходимо".</w:t>
      </w:r>
    </w:p>
    <w:p w:rsidR="001B1096" w:rsidRPr="0039791F" w:rsidRDefault="001B1096" w:rsidP="001B1096">
      <w:pPr>
        <w:spacing w:before="120"/>
        <w:ind w:firstLine="567"/>
        <w:jc w:val="both"/>
      </w:pPr>
      <w:r w:rsidRPr="0039791F">
        <w:t xml:space="preserve">Даже с теми типами высказываний, которые по определению не могут иметь значения истинности (см. истина), мышление </w:t>
      </w:r>
      <w:r>
        <w:t>На самом деле</w:t>
      </w:r>
      <w:r w:rsidRPr="0039791F">
        <w:t xml:space="preserve"> обращается так, как будто они обладают значением истинности. Логик-"насамомделист" анализирует любой императив "Уходи" как "На самом деле уходи", то есть "Истинно, что сейчас будет истинным высказывание "Ты уходишь".</w:t>
      </w:r>
    </w:p>
    <w:p w:rsidR="001B1096" w:rsidRPr="0039791F" w:rsidRDefault="001B1096" w:rsidP="001B1096">
      <w:pPr>
        <w:spacing w:before="120"/>
        <w:ind w:firstLine="567"/>
        <w:jc w:val="both"/>
      </w:pPr>
      <w:r w:rsidRPr="0039791F">
        <w:t>Напротив, высказывания типа (3) смягчают, размывают границу между текстом и реальностью. "Он как бы пришел" означает: "Возможно он пришел, во всяком случае, я только что его здесь видел, но реальность так текуча и неопределенна, что ничего логически нельзя гарантировать; может быть, я обознался и это был не он, может быть, он действительно пришел, но за это время успел уйти".</w:t>
      </w:r>
    </w:p>
    <w:p w:rsidR="001B1096" w:rsidRPr="0039791F" w:rsidRDefault="001B1096" w:rsidP="001B1096">
      <w:pPr>
        <w:spacing w:before="120"/>
        <w:ind w:firstLine="567"/>
        <w:jc w:val="both"/>
      </w:pPr>
      <w:r w:rsidRPr="0039791F">
        <w:t>Если конъюнкция высказывания (2) и его отрицания, как и высказывания (1), составляет противоречие:</w:t>
      </w:r>
    </w:p>
    <w:p w:rsidR="001B1096" w:rsidRPr="0039791F" w:rsidRDefault="001B1096" w:rsidP="001B1096">
      <w:pPr>
        <w:spacing w:before="120"/>
        <w:ind w:firstLine="567"/>
        <w:jc w:val="both"/>
      </w:pPr>
      <w:r w:rsidRPr="0039791F">
        <w:t>На самом деле он пришел и На самом деле он не пришел - то конъюнкция высказывания (3) и его отрицания не приводит к противоречию:</w:t>
      </w:r>
    </w:p>
    <w:p w:rsidR="001B1096" w:rsidRPr="0039791F" w:rsidRDefault="001B1096" w:rsidP="001B1096">
      <w:pPr>
        <w:spacing w:before="120"/>
        <w:ind w:firstLine="567"/>
        <w:jc w:val="both"/>
      </w:pPr>
      <w:r w:rsidRPr="0039791F">
        <w:t>Он как бы пришел и Он как бы не пришел.</w:t>
      </w:r>
    </w:p>
    <w:p w:rsidR="001B1096" w:rsidRPr="0039791F" w:rsidRDefault="001B1096" w:rsidP="001B1096">
      <w:pPr>
        <w:spacing w:before="120"/>
        <w:ind w:firstLine="567"/>
        <w:jc w:val="both"/>
      </w:pPr>
      <w:r w:rsidRPr="0039791F">
        <w:t xml:space="preserve">Это высказывание составляет (как бы составляет) третье логическое значение в логической системе </w:t>
      </w:r>
      <w:r>
        <w:t>Как бы</w:t>
      </w:r>
      <w:r w:rsidRPr="0039791F">
        <w:t xml:space="preserve"> Аксиомы бинарной логики в этой системе не действуют. В частности, закон двойного отрицания здесь не имеет силы. Высказывание "Он пришел" эквивалентно высказыванию "Неверно, что он не пришел", но высказывание "Он как бы пришел" не эквивалентно высказыванию "Неверно, что он как бы не пришел".</w:t>
      </w:r>
    </w:p>
    <w:p w:rsidR="001B1096" w:rsidRPr="0039791F" w:rsidRDefault="001B1096" w:rsidP="001B1096">
      <w:pPr>
        <w:spacing w:before="120"/>
        <w:ind w:firstLine="567"/>
        <w:jc w:val="both"/>
      </w:pPr>
      <w:r w:rsidRPr="0039791F">
        <w:t xml:space="preserve">В этом смысле оператор </w:t>
      </w:r>
      <w:r>
        <w:t>Как бы</w:t>
      </w:r>
      <w:r w:rsidRPr="0039791F">
        <w:t xml:space="preserve"> родственен классической модальности "возможно", но не совсем. Понятию "возможно" противостоит понятие "необходимо" (неверно, что возможно).</w:t>
      </w:r>
    </w:p>
    <w:p w:rsidR="001B1096" w:rsidRPr="0039791F" w:rsidRDefault="001B1096" w:rsidP="001B1096">
      <w:pPr>
        <w:spacing w:before="120"/>
        <w:ind w:firstLine="567"/>
        <w:jc w:val="both"/>
      </w:pPr>
      <w:r w:rsidRPr="0039791F">
        <w:t xml:space="preserve">Но мышление </w:t>
      </w:r>
      <w:r>
        <w:t>Как бы</w:t>
      </w:r>
      <w:r w:rsidRPr="0039791F">
        <w:t xml:space="preserve"> отрицает саму процедуру отрицания. Оно ему не нужно. Сомнение и так настолько фундаментально и универсально, что нелепо было бы не сомневаться и в отрицании: "Я как бы не могу ничего ни утверждать, ни отрицать в точности" - такова эпистемологическая позиция говорящего </w:t>
      </w:r>
      <w:r>
        <w:t>Как бы</w:t>
      </w:r>
    </w:p>
    <w:p w:rsidR="001B1096" w:rsidRDefault="001B1096" w:rsidP="001B1096">
      <w:pPr>
        <w:spacing w:before="120"/>
        <w:ind w:firstLine="567"/>
        <w:jc w:val="both"/>
      </w:pPr>
      <w:r w:rsidRPr="0039791F">
        <w:t xml:space="preserve">Сознание </w:t>
      </w:r>
      <w:r>
        <w:t>Как бы</w:t>
      </w:r>
      <w:r w:rsidRPr="0039791F">
        <w:t>, стирающее границу между высказыванием и реальностью, - это сознание классического постмодернизма, если считать таковым все модернистское послевоенное искусство, включающее "Доктора Фаустуса", "Волхва", "Бледный огонь", "Школу для дураков", "Хазарскнй словарь".</w:t>
      </w:r>
    </w:p>
    <w:p w:rsidR="001B1096" w:rsidRDefault="001B1096" w:rsidP="001B1096">
      <w:pPr>
        <w:spacing w:before="120"/>
        <w:ind w:firstLine="567"/>
        <w:jc w:val="both"/>
      </w:pPr>
      <w:r w:rsidRPr="0039791F">
        <w:t xml:space="preserve">В настоящее время мышление </w:t>
      </w:r>
      <w:r>
        <w:t>Как бы</w:t>
      </w:r>
      <w:r w:rsidRPr="0039791F">
        <w:t xml:space="preserve"> себя исчерпало, но что будет дальше, неизвестно.</w:t>
      </w:r>
    </w:p>
    <w:p w:rsidR="00B42C45" w:rsidRDefault="00B42C45" w:rsidP="001B1096">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1096"/>
    <w:rsid w:val="00002B5A"/>
    <w:rsid w:val="0010437E"/>
    <w:rsid w:val="001A314A"/>
    <w:rsid w:val="001B1096"/>
    <w:rsid w:val="00316F32"/>
    <w:rsid w:val="00387605"/>
    <w:rsid w:val="0039791F"/>
    <w:rsid w:val="00616072"/>
    <w:rsid w:val="006A5004"/>
    <w:rsid w:val="00710178"/>
    <w:rsid w:val="0081563E"/>
    <w:rsid w:val="008B35EE"/>
    <w:rsid w:val="00905CC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4F88BBA-30F3-447E-A458-5586893E2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09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1B10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943</Words>
  <Characters>5380</Characters>
  <Application>Microsoft Office Word</Application>
  <DocSecurity>0</DocSecurity>
  <Lines>44</Lines>
  <Paragraphs>12</Paragraphs>
  <ScaleCrop>false</ScaleCrop>
  <Company>Home</Company>
  <LinksUpToDate>false</LinksUpToDate>
  <CharactersWithSpaces>6311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бы" и "На самом деле" </dc:title>
  <dc:subject/>
  <dc:creator>User</dc:creator>
  <cp:keywords/>
  <dc:description/>
  <cp:lastModifiedBy>admin</cp:lastModifiedBy>
  <cp:revision>2</cp:revision>
  <dcterms:created xsi:type="dcterms:W3CDTF">2014-02-18T08:43:00Z</dcterms:created>
  <dcterms:modified xsi:type="dcterms:W3CDTF">2014-02-18T08:43:00Z</dcterms:modified>
</cp:coreProperties>
</file>