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F9E" w:rsidRPr="00DF1B89" w:rsidRDefault="00371F9E" w:rsidP="00DF1B89">
      <w:pPr>
        <w:spacing w:line="360" w:lineRule="auto"/>
        <w:jc w:val="center"/>
        <w:rPr>
          <w:rFonts w:ascii="Courier New" w:hAnsi="Courier New" w:cs="Courier New"/>
          <w:i/>
          <w:sz w:val="44"/>
          <w:szCs w:val="44"/>
        </w:rPr>
      </w:pPr>
      <w:r w:rsidRPr="00DF1B89">
        <w:rPr>
          <w:rFonts w:ascii="Courier New" w:hAnsi="Courier New" w:cs="Courier New"/>
          <w:i/>
          <w:sz w:val="44"/>
          <w:szCs w:val="44"/>
        </w:rPr>
        <w:t>Как дарить и принимать подарки.</w:t>
      </w:r>
    </w:p>
    <w:p w:rsidR="00DB4588" w:rsidRDefault="00DB4588" w:rsidP="00DF1B89">
      <w:pPr>
        <w:spacing w:line="360" w:lineRule="auto"/>
        <w:jc w:val="center"/>
        <w:rPr>
          <w:rFonts w:ascii="Courier New" w:hAnsi="Courier New" w:cs="Courier New"/>
          <w:sz w:val="28"/>
          <w:szCs w:val="28"/>
        </w:rPr>
      </w:pPr>
    </w:p>
    <w:p w:rsidR="00DB4588" w:rsidRDefault="00DB4588" w:rsidP="00DF1B89">
      <w:pPr>
        <w:spacing w:line="360" w:lineRule="auto"/>
        <w:jc w:val="center"/>
        <w:rPr>
          <w:rFonts w:ascii="Courier New" w:hAnsi="Courier New" w:cs="Courier New"/>
          <w:sz w:val="28"/>
          <w:szCs w:val="28"/>
        </w:rPr>
      </w:pPr>
    </w:p>
    <w:p w:rsidR="00371F9E" w:rsidRPr="00DF1B89" w:rsidRDefault="00DB4588" w:rsidP="00206A8C">
      <w:pPr>
        <w:spacing w:line="360" w:lineRule="auto"/>
        <w:ind w:firstLine="900"/>
        <w:jc w:val="both"/>
        <w:rPr>
          <w:rFonts w:ascii="Courier New" w:hAnsi="Courier New" w:cs="Courier New"/>
          <w:i/>
          <w:sz w:val="28"/>
          <w:szCs w:val="28"/>
        </w:rPr>
      </w:pPr>
      <w:r w:rsidRPr="00DF1B89">
        <w:rPr>
          <w:rFonts w:ascii="Courier New" w:hAnsi="Courier New" w:cs="Courier New"/>
          <w:i/>
          <w:sz w:val="28"/>
          <w:szCs w:val="28"/>
        </w:rPr>
        <w:t>КОГДА ДАРИТЬ</w:t>
      </w:r>
    </w:p>
    <w:p w:rsidR="00371F9E" w:rsidRDefault="00371F9E"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Откликаясь на события общественные и семейной жизни, Вы делаете подарки дорогим Вам людям – родственникам, друзьям, сослуживцам, знакомым.</w:t>
      </w:r>
    </w:p>
    <w:p w:rsidR="00371F9E" w:rsidRDefault="00371F9E"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Чтобы выбрать подарок, который доставит удовольствие, важно знать интересы и желания того, кому он предназначен.</w:t>
      </w:r>
    </w:p>
    <w:p w:rsidR="00371F9E" w:rsidRDefault="00371F9E"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Преподнесенный от всей души букетик цветов может иногда порадовать больше, чем дорогой подарок. Важна не стоимость подарка, а бескорыстное желание сделать приятное. Иногда по вскользь сделанному замечанию Вы угадаете, какой подарок будет самым подходящим.</w:t>
      </w:r>
    </w:p>
    <w:p w:rsidR="00371F9E" w:rsidRDefault="00371F9E"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Никогда не дарите вещь, которая Вам не нравится, даже исходя из предположения, что она придется по вкусу тому, кто ее получит.</w:t>
      </w:r>
    </w:p>
    <w:p w:rsidR="00371F9E" w:rsidRDefault="00371F9E"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Выбор подарка зависит от различных обстоятельств. Детям и молодым людям обычно делают подарки ко дню рождения, к Новому году, за хорошие годовые отметки в школе, при получении аттестата зрелости и диплома. Взрослым преподносят подарки ко дню рождения, именинам, свадьбе, Новому году</w:t>
      </w:r>
      <w:r w:rsidR="00170B15">
        <w:rPr>
          <w:rFonts w:ascii="Courier New" w:hAnsi="Courier New" w:cs="Courier New"/>
          <w:sz w:val="28"/>
          <w:szCs w:val="28"/>
        </w:rPr>
        <w:t>, годовщинам заключения брака (особенно к серебряной свадьбе – 25-летию; золотой – 50-летию и бриллиантовой – 60-летию), по случаю празднования юбилеев.</w:t>
      </w:r>
    </w:p>
    <w:p w:rsidR="00170B15" w:rsidRDefault="00170B15"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Укоренился хороший обычай делать женщинам подарки к Международному женскому дню. Мужья и дети считают это своим непременным долгом.</w:t>
      </w:r>
    </w:p>
    <w:p w:rsidR="00170B15" w:rsidRDefault="00170B15"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Когда Вы отправляетесь в гости к родным, друзьям, добрым знакомым, особенно к тем, которые не живут в вашем городе, можете захватить с собой игрушки, сладости или книгу, чтобы порадовать детей, букетик цветов хозяйке дома в знак благодарности за прием.</w:t>
      </w:r>
    </w:p>
    <w:p w:rsidR="00170B15" w:rsidRDefault="00170B15"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Проявляйте большой такт, делая подарок человеку, которого Вы обидели и хотите примириться с ним. Сначала попросите в соответствующей форме прощения, а затем уж преподнесите подарок. Если с его стороны последует отказ принять подарок, значит восстановить хорошие отношения с Вами он попросту не желает.</w:t>
      </w:r>
    </w:p>
    <w:p w:rsidR="00170B15" w:rsidRDefault="00170B15"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Не покупайте подарок в последнюю минуту – второпях Вы можете выбрать неподходящую вещь. Легче выбрать предмет, который особенно порадует одаряемого, если знать его желания, потребности и вкусы.</w:t>
      </w:r>
    </w:p>
    <w:p w:rsidR="00DF1B89" w:rsidRDefault="00DF1B89" w:rsidP="00206A8C">
      <w:pPr>
        <w:spacing w:line="360" w:lineRule="auto"/>
        <w:ind w:firstLine="900"/>
        <w:jc w:val="both"/>
        <w:rPr>
          <w:rFonts w:ascii="Courier New" w:hAnsi="Courier New" w:cs="Courier New"/>
          <w:sz w:val="28"/>
          <w:szCs w:val="28"/>
        </w:rPr>
      </w:pPr>
    </w:p>
    <w:p w:rsidR="00170B15" w:rsidRPr="00DF1B89" w:rsidRDefault="00170B15" w:rsidP="00206A8C">
      <w:pPr>
        <w:spacing w:line="360" w:lineRule="auto"/>
        <w:ind w:firstLine="900"/>
        <w:jc w:val="both"/>
        <w:rPr>
          <w:rFonts w:ascii="Courier New" w:hAnsi="Courier New" w:cs="Courier New"/>
          <w:i/>
          <w:sz w:val="28"/>
          <w:szCs w:val="28"/>
        </w:rPr>
      </w:pPr>
      <w:r w:rsidRPr="00DF1B89">
        <w:rPr>
          <w:rFonts w:ascii="Courier New" w:hAnsi="Courier New" w:cs="Courier New"/>
          <w:i/>
          <w:sz w:val="28"/>
          <w:szCs w:val="28"/>
        </w:rPr>
        <w:t>ЧТО</w:t>
      </w:r>
      <w:r w:rsidR="00DB4588" w:rsidRPr="00DF1B89">
        <w:rPr>
          <w:rFonts w:ascii="Courier New" w:hAnsi="Courier New" w:cs="Courier New"/>
          <w:i/>
          <w:sz w:val="28"/>
          <w:szCs w:val="28"/>
        </w:rPr>
        <w:t xml:space="preserve"> КОМУ ДАРИТЬ</w:t>
      </w:r>
    </w:p>
    <w:p w:rsidR="00371F9E" w:rsidRDefault="00371F9E" w:rsidP="00206A8C">
      <w:pPr>
        <w:spacing w:line="360" w:lineRule="auto"/>
        <w:ind w:firstLine="900"/>
        <w:jc w:val="both"/>
        <w:rPr>
          <w:rFonts w:ascii="Courier New" w:hAnsi="Courier New" w:cs="Courier New"/>
          <w:sz w:val="28"/>
          <w:szCs w:val="28"/>
        </w:rPr>
      </w:pPr>
    </w:p>
    <w:p w:rsidR="00DB4588" w:rsidRDefault="00DB4588"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Подарок выбирают в зависимости от того, кому он предназначается – близкому родственнику, хорошему знакомому или чужому человеку, которому Вы хотите выразить благодарность или показать свое внимание.</w:t>
      </w:r>
    </w:p>
    <w:p w:rsidR="00DB4588" w:rsidRDefault="00DB4588"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Предметы повседневного потребления, например что-либо из одежды, чулки, белье, не подходят в качестве подарка лицам, пользующимся всеобщей известностью. Женщине не стоит принимать подарков от малознакомых мужчин. Исключение могут составить небольшие презенты как знак внимания: букетик цветов, флакон духов, книжка, конфеты. Драгоценности, одежда, носовые платки и т.п. нельзя принимать ни в коем случае.</w:t>
      </w:r>
    </w:p>
    <w:p w:rsidR="00DB4588" w:rsidRDefault="00DB4588"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В знак благодарности женщина может дарить мужчинам, с которыми не находится в родстве или близком знакомстве, табачные изделия, бутылку вина или другого спиртного напитка, книгу и т.п. Близким знакомым и родственникам она может преподнести галстук, красивый шарф, хорошие носовые платки и т.п.</w:t>
      </w:r>
    </w:p>
    <w:p w:rsidR="00DB4588" w:rsidRDefault="00DB4588"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Более дальним родственникам и знакомым дарят цветы, сладости, книги, кошельки, декоративные шкатулки, вазы, табачные изделия, письменные принадлежности и бумажники. В некоторых случаях</w:t>
      </w:r>
      <w:r w:rsidR="00831F30">
        <w:rPr>
          <w:rFonts w:ascii="Courier New" w:hAnsi="Courier New" w:cs="Courier New"/>
          <w:sz w:val="28"/>
          <w:szCs w:val="28"/>
        </w:rPr>
        <w:t xml:space="preserve"> можно преподнести более ценные подарки, кофейные и другие сервизы, скатерти с комплектом салфеток, столовые приборы, рукодельные работы и другие художественные изделия.</w:t>
      </w:r>
    </w:p>
    <w:p w:rsidR="00831F30" w:rsidRDefault="00831F30"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Прекрасным подарком являются цветы. Ничто так не олицетворяет дружбу и добрые чувства, как цветы.</w:t>
      </w:r>
    </w:p>
    <w:p w:rsidR="00831F30" w:rsidRDefault="00831F30"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Дарить цветы можно в любое время. Женщинам их преподносят ко дню рождения, на Новый год, на Международный женский день и просто приходят в гости. Но являться с цветами надо в подходящее время. Неудобно, например прийти с букетом на многолюдный званный обед и ужин. Если Вас пригласили одного или с кем-нибудь другим к чаю, в воскресенье на обед или в будний день к ужину, букетиком цветов вы порадуете хозяйку, докажете свою воспитанность.</w:t>
      </w:r>
    </w:p>
    <w:p w:rsidR="00831F30" w:rsidRDefault="00831F30"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Вполне уместно купить букетик цветов в кафе или ресторане и преподнести его даме, с которой Вы сидите, если она ваша обычная спутница. Лично гость может принести хозяйке дома лишь небольшой букетик, большие он должен посылать прямо из цветочного магазина, приложив свою визитную карточку или письмо.</w:t>
      </w:r>
    </w:p>
    <w:p w:rsidR="00831F30" w:rsidRDefault="00831F30"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Цветы в горшках мужчина должен всегда приносить лично и только близким друзьям. Женщина может дарить цветы женщине</w:t>
      </w:r>
      <w:r w:rsidR="00000680">
        <w:rPr>
          <w:rFonts w:ascii="Courier New" w:hAnsi="Courier New" w:cs="Courier New"/>
          <w:sz w:val="28"/>
          <w:szCs w:val="28"/>
        </w:rPr>
        <w:t xml:space="preserve"> и пожилому мужчине; молодому – только если болезнь приковала его к постели.</w:t>
      </w:r>
    </w:p>
    <w:p w:rsidR="00000680" w:rsidRDefault="00000680"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Букет преподносят, сначала развернув его.</w:t>
      </w:r>
    </w:p>
    <w:p w:rsidR="00000680" w:rsidRDefault="00000680"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Книги – прекрасный и полезный подарок, но надо уметь их выбрать. Лучше дарить книгу с тематикой, интересующей того, кому она предназначена. Отсюда совет: дарите только книги известного Вам содержания или рекомендованные знающими людьми.</w:t>
      </w:r>
    </w:p>
    <w:p w:rsidR="00000680" w:rsidRDefault="00000680"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Известно, что людям особенно приятно получать подарки, когда они являются неожиданностью, но это не всегда осуществимо, в частности, если покупается дорогая вещь. Близкому Вам человеку будет очень приятно, если к подарку, о котором он знает, Вы присоедините еще какой-нибудь пустячок – это будет сюрприз.</w:t>
      </w:r>
    </w:p>
    <w:p w:rsidR="00000680" w:rsidRDefault="00000680"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Договорившись с близким человеком, что он получит в подарок, Вы не можете ограничится тем, что просто дадите нужную сумму денег – покупай, мол, сам – Вы непременно должны присутствовать при покупке.</w:t>
      </w:r>
    </w:p>
    <w:p w:rsidR="00000680" w:rsidRDefault="00000680"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Стоимость подарка должна быть в пределах финансовых возможностей дарителя. Если он их превысит и истратит слишком крупную сумму, получатель подарка будет чувствовать себя неловко; если человек</w:t>
      </w:r>
      <w:r w:rsidR="00C0418F">
        <w:rPr>
          <w:rFonts w:ascii="Courier New" w:hAnsi="Courier New" w:cs="Courier New"/>
          <w:sz w:val="28"/>
          <w:szCs w:val="28"/>
        </w:rPr>
        <w:t>, не стесненный в средствах, имеющий полную возможность купить солидный подарок, отделается пустячком – его чрезмерная бережливость бросится всем в глаза.</w:t>
      </w:r>
    </w:p>
    <w:p w:rsidR="00C0418F" w:rsidRDefault="00C0418F"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При появлении на свет младенца муж может подарить жене ценную веешь, например, кольцо или браслет.</w:t>
      </w:r>
    </w:p>
    <w:p w:rsidR="00C0418F" w:rsidRDefault="00C0418F"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Близкие родственники и друзья дарят различные вещи для ребенка; коляску, ванночку, детский столовый прибор, одеяльце на коляску и другие вещи.</w:t>
      </w:r>
    </w:p>
    <w:p w:rsidR="00C0418F" w:rsidRDefault="00C0418F"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Жених и невеста тоже делают друг другу подарки, которые потом в супружестве, напоминают им о счастливых днях их молодости.</w:t>
      </w:r>
    </w:p>
    <w:p w:rsidR="00C0418F" w:rsidRDefault="00C0418F"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Когда делают подарки, возникают вопросы не только «когда?» и «что?», но и «как?».</w:t>
      </w:r>
    </w:p>
    <w:p w:rsidR="00C0418F" w:rsidRDefault="00C0418F"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От того как Вы преподнесете подарок, часто зависит, какой он произведет эффект. Переданный малоподходящим образом, он никому не доставит удовольствия. С другой стороны, и скромный подарок, умело поднесенный может произвести очень приятное впечатление.</w:t>
      </w:r>
    </w:p>
    <w:p w:rsidR="00C0418F" w:rsidRDefault="00C0418F"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Нежелательно, чтобы подарок пришел с опозданием. Старайтесь, чтобы виновник торжества получил его накануне или, самое позднее, утром в день празднества. Бывает, конечно, случаи, когда запоздалое вручение подарка имеет свое оправдание – болезнь, командировка – но не тот факт, что о торжественном дне было просто забыто.</w:t>
      </w:r>
    </w:p>
    <w:p w:rsidR="00C0418F" w:rsidRDefault="00C0418F"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Подарок завертывают в красивую бумагу, перевязывают красивой лентой</w:t>
      </w:r>
      <w:r w:rsidR="00AB71B6">
        <w:rPr>
          <w:rFonts w:ascii="Courier New" w:hAnsi="Courier New" w:cs="Courier New"/>
          <w:sz w:val="28"/>
          <w:szCs w:val="28"/>
        </w:rPr>
        <w:t>. Можно приложить несколько цветков, на Новый год – еловую веточку или фигурку Деда Мороза.</w:t>
      </w:r>
    </w:p>
    <w:p w:rsidR="00AB71B6" w:rsidRDefault="00AB71B6"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Получающий подарок должен тут же его развернуть и посмотреть, но дарящему не подобает нетерпеливо ждать, чтобы его засыпали словами благодарности, - краткое сердечное выражение признательности должно его удовлетворить. Вручая подарок, скажите несколько слов пожелания, но не распространяйтесь о достоинствах подносимого предмета и тем более не упоминайте о его цене – это было бы крайне бестактно.</w:t>
      </w:r>
    </w:p>
    <w:p w:rsidR="00AB71B6" w:rsidRDefault="00AB71B6"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 xml:space="preserve">Свежие срезанные цветы разверните в передней, прежде чем преподносить. Держите букет в левой реку, чтобы правую можно было подать. </w:t>
      </w:r>
    </w:p>
    <w:p w:rsidR="00AB71B6" w:rsidRDefault="00AB71B6"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Принимать подарки нужно так же с большим тактом. Показывать свое недовольство все же очень не корректно.</w:t>
      </w:r>
    </w:p>
    <w:p w:rsidR="00AB71B6" w:rsidRDefault="00AB71B6"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Помните, что человек, выбравший подарок, хотел доставить Вам удовольствие (удалось ему это или нет – другой вопрос).</w:t>
      </w:r>
    </w:p>
    <w:p w:rsidR="00AB71B6" w:rsidRDefault="00AB71B6" w:rsidP="00206A8C">
      <w:pPr>
        <w:spacing w:line="360" w:lineRule="auto"/>
        <w:ind w:firstLine="900"/>
        <w:jc w:val="both"/>
        <w:rPr>
          <w:rFonts w:ascii="Courier New" w:hAnsi="Courier New" w:cs="Courier New"/>
          <w:sz w:val="28"/>
          <w:szCs w:val="28"/>
        </w:rPr>
      </w:pPr>
      <w:r>
        <w:rPr>
          <w:rFonts w:ascii="Courier New" w:hAnsi="Courier New" w:cs="Courier New"/>
          <w:sz w:val="28"/>
          <w:szCs w:val="28"/>
        </w:rPr>
        <w:t>Желание порадовать друга, знакомого, сослуживца или родственника ценнее самого подарка.</w:t>
      </w:r>
    </w:p>
    <w:p w:rsidR="00AB71B6" w:rsidRDefault="00AB71B6" w:rsidP="00DF1B89">
      <w:pPr>
        <w:spacing w:line="360" w:lineRule="auto"/>
        <w:ind w:firstLine="900"/>
        <w:rPr>
          <w:rFonts w:ascii="Courier New" w:hAnsi="Courier New" w:cs="Courier New"/>
          <w:sz w:val="28"/>
          <w:szCs w:val="28"/>
        </w:rPr>
      </w:pPr>
    </w:p>
    <w:p w:rsidR="00AB71B6" w:rsidRDefault="00AB71B6" w:rsidP="00DF1B89">
      <w:pPr>
        <w:spacing w:line="360" w:lineRule="auto"/>
        <w:ind w:firstLine="900"/>
        <w:rPr>
          <w:rFonts w:ascii="Courier New" w:hAnsi="Courier New" w:cs="Courier New"/>
          <w:sz w:val="28"/>
          <w:szCs w:val="28"/>
        </w:rPr>
      </w:pPr>
    </w:p>
    <w:p w:rsidR="00AB71B6" w:rsidRDefault="00AB71B6" w:rsidP="00DF1B89">
      <w:pPr>
        <w:spacing w:line="360" w:lineRule="auto"/>
        <w:ind w:firstLine="900"/>
        <w:rPr>
          <w:rFonts w:ascii="Courier New" w:hAnsi="Courier New" w:cs="Courier New"/>
          <w:sz w:val="28"/>
          <w:szCs w:val="28"/>
        </w:rPr>
      </w:pPr>
    </w:p>
    <w:p w:rsidR="00AB71B6" w:rsidRDefault="00AB71B6" w:rsidP="00DF1B89">
      <w:pPr>
        <w:spacing w:line="360" w:lineRule="auto"/>
        <w:ind w:firstLine="900"/>
        <w:rPr>
          <w:rFonts w:ascii="Courier New" w:hAnsi="Courier New" w:cs="Courier New"/>
          <w:sz w:val="28"/>
          <w:szCs w:val="28"/>
        </w:rPr>
      </w:pPr>
    </w:p>
    <w:p w:rsidR="00AB71B6" w:rsidRDefault="00AB71B6" w:rsidP="00DF1B89">
      <w:pPr>
        <w:spacing w:line="360" w:lineRule="auto"/>
        <w:ind w:firstLine="900"/>
        <w:rPr>
          <w:rFonts w:ascii="Courier New" w:hAnsi="Courier New" w:cs="Courier New"/>
          <w:sz w:val="28"/>
          <w:szCs w:val="28"/>
        </w:rPr>
      </w:pPr>
    </w:p>
    <w:p w:rsidR="00DF1B89" w:rsidRDefault="00DF1B89" w:rsidP="00DF1B89">
      <w:pPr>
        <w:spacing w:line="360" w:lineRule="auto"/>
        <w:ind w:firstLine="900"/>
        <w:rPr>
          <w:rFonts w:ascii="Courier New" w:hAnsi="Courier New" w:cs="Courier New"/>
          <w:sz w:val="28"/>
          <w:szCs w:val="28"/>
        </w:rPr>
      </w:pPr>
    </w:p>
    <w:p w:rsidR="00DF1B89" w:rsidRDefault="00DF1B89" w:rsidP="00DF1B89">
      <w:pPr>
        <w:spacing w:line="360" w:lineRule="auto"/>
        <w:ind w:firstLine="900"/>
        <w:rPr>
          <w:rFonts w:ascii="Courier New" w:hAnsi="Courier New" w:cs="Courier New"/>
          <w:sz w:val="28"/>
          <w:szCs w:val="28"/>
        </w:rPr>
      </w:pPr>
    </w:p>
    <w:p w:rsidR="00DF1B89" w:rsidRDefault="00DF1B89" w:rsidP="00DF1B89">
      <w:pPr>
        <w:spacing w:line="360" w:lineRule="auto"/>
        <w:ind w:firstLine="900"/>
        <w:rPr>
          <w:rFonts w:ascii="Courier New" w:hAnsi="Courier New" w:cs="Courier New"/>
          <w:sz w:val="28"/>
          <w:szCs w:val="28"/>
        </w:rPr>
      </w:pPr>
    </w:p>
    <w:p w:rsidR="00DF1B89" w:rsidRDefault="00DF1B89" w:rsidP="00DF1B89">
      <w:pPr>
        <w:spacing w:line="360" w:lineRule="auto"/>
        <w:ind w:firstLine="900"/>
        <w:rPr>
          <w:rFonts w:ascii="Courier New" w:hAnsi="Courier New" w:cs="Courier New"/>
          <w:sz w:val="28"/>
          <w:szCs w:val="28"/>
        </w:rPr>
      </w:pPr>
    </w:p>
    <w:p w:rsidR="00DF1B89" w:rsidRDefault="00DF1B89" w:rsidP="00DF1B89">
      <w:pPr>
        <w:spacing w:line="360" w:lineRule="auto"/>
        <w:ind w:firstLine="900"/>
        <w:rPr>
          <w:rFonts w:ascii="Courier New" w:hAnsi="Courier New" w:cs="Courier New"/>
          <w:sz w:val="28"/>
          <w:szCs w:val="28"/>
        </w:rPr>
      </w:pPr>
    </w:p>
    <w:p w:rsidR="00AB71B6" w:rsidRDefault="00AB71B6" w:rsidP="00DF1B89">
      <w:pPr>
        <w:spacing w:line="360" w:lineRule="auto"/>
        <w:ind w:firstLine="900"/>
        <w:rPr>
          <w:rFonts w:ascii="Courier New" w:hAnsi="Courier New" w:cs="Courier New"/>
          <w:sz w:val="28"/>
          <w:szCs w:val="28"/>
        </w:rPr>
      </w:pPr>
    </w:p>
    <w:p w:rsidR="00AB71B6" w:rsidRDefault="00AB71B6" w:rsidP="00DF1B89">
      <w:pPr>
        <w:spacing w:line="360" w:lineRule="auto"/>
        <w:ind w:firstLine="900"/>
        <w:rPr>
          <w:rFonts w:ascii="Courier New" w:hAnsi="Courier New" w:cs="Courier New"/>
          <w:sz w:val="28"/>
          <w:szCs w:val="28"/>
        </w:rPr>
      </w:pPr>
      <w:r>
        <w:rPr>
          <w:rFonts w:ascii="Courier New" w:hAnsi="Courier New" w:cs="Courier New"/>
          <w:sz w:val="28"/>
          <w:szCs w:val="28"/>
        </w:rPr>
        <w:t>Литература;</w:t>
      </w:r>
    </w:p>
    <w:p w:rsidR="00AB71B6" w:rsidRDefault="00AB71B6" w:rsidP="00DF1B89">
      <w:pPr>
        <w:spacing w:line="360" w:lineRule="auto"/>
        <w:ind w:firstLine="900"/>
        <w:rPr>
          <w:rFonts w:ascii="Courier New" w:hAnsi="Courier New" w:cs="Courier New"/>
          <w:sz w:val="28"/>
          <w:szCs w:val="28"/>
        </w:rPr>
      </w:pPr>
      <w:r>
        <w:rPr>
          <w:rFonts w:ascii="Courier New" w:hAnsi="Courier New" w:cs="Courier New"/>
          <w:sz w:val="28"/>
          <w:szCs w:val="28"/>
        </w:rPr>
        <w:t>«Азбука хорошего тона»</w:t>
      </w:r>
      <w:r w:rsidR="00DF1B89">
        <w:rPr>
          <w:rFonts w:ascii="Courier New" w:hAnsi="Courier New" w:cs="Courier New"/>
          <w:sz w:val="28"/>
          <w:szCs w:val="28"/>
        </w:rPr>
        <w:t xml:space="preserve"> /Под ред. А.Л.Подгайской; М.- Изд. «Высшая школа».</w:t>
      </w:r>
    </w:p>
    <w:p w:rsidR="00DF1B89" w:rsidRDefault="00DF1B89" w:rsidP="00DF1B89">
      <w:pPr>
        <w:spacing w:line="360" w:lineRule="auto"/>
        <w:ind w:firstLine="900"/>
        <w:rPr>
          <w:rFonts w:ascii="Courier New" w:hAnsi="Courier New" w:cs="Courier New"/>
          <w:sz w:val="28"/>
          <w:szCs w:val="28"/>
        </w:rPr>
      </w:pPr>
    </w:p>
    <w:p w:rsidR="00DF1B89" w:rsidRDefault="00DF1B89" w:rsidP="00DF1B89">
      <w:pPr>
        <w:jc w:val="center"/>
        <w:rPr>
          <w:rFonts w:ascii="Courier New" w:hAnsi="Courier New" w:cs="Courier New"/>
          <w:sz w:val="28"/>
          <w:szCs w:val="28"/>
        </w:rPr>
      </w:pPr>
      <w:r>
        <w:rPr>
          <w:rFonts w:ascii="Courier New" w:hAnsi="Courier New" w:cs="Courier New"/>
          <w:sz w:val="28"/>
          <w:szCs w:val="28"/>
        </w:rPr>
        <w:t>МИНИСТЕРСТВО ОБРАЗОВАНИЯ РЕСПУБЛИКИ БЕЛАРУСЬ</w:t>
      </w:r>
    </w:p>
    <w:p w:rsidR="00DF1B89" w:rsidRDefault="00DF1B89" w:rsidP="00DF1B89">
      <w:pPr>
        <w:jc w:val="center"/>
        <w:rPr>
          <w:rFonts w:ascii="Courier New" w:hAnsi="Courier New" w:cs="Courier New"/>
          <w:sz w:val="28"/>
          <w:szCs w:val="28"/>
        </w:rPr>
      </w:pPr>
      <w:r>
        <w:rPr>
          <w:rFonts w:ascii="Courier New" w:hAnsi="Courier New" w:cs="Courier New"/>
          <w:sz w:val="28"/>
          <w:szCs w:val="28"/>
        </w:rPr>
        <w:t>ГОМЕЛЬСКИЙ ГОСУДАРСТВЕННЫЙ ДОРОЖНО-СТРОИТЕЛЬНЫЙ ТЕХНИКУМ им. Ленинского комсомола</w:t>
      </w:r>
    </w:p>
    <w:p w:rsidR="00DF1B89" w:rsidRDefault="00DF1B89" w:rsidP="00DF1B89">
      <w:pPr>
        <w:ind w:left="-540"/>
        <w:jc w:val="center"/>
        <w:rPr>
          <w:rFonts w:ascii="Courier New" w:hAnsi="Courier New" w:cs="Courier New"/>
          <w:sz w:val="28"/>
          <w:szCs w:val="28"/>
        </w:rPr>
      </w:pPr>
    </w:p>
    <w:p w:rsidR="00DF1B89" w:rsidRDefault="00DF1B89" w:rsidP="00DF1B89">
      <w:pPr>
        <w:ind w:left="-540"/>
        <w:jc w:val="center"/>
        <w:rPr>
          <w:rFonts w:ascii="Courier New" w:hAnsi="Courier New" w:cs="Courier New"/>
          <w:sz w:val="28"/>
          <w:szCs w:val="28"/>
        </w:rPr>
      </w:pPr>
    </w:p>
    <w:p w:rsidR="00DF1B89" w:rsidRDefault="00DF1B89" w:rsidP="00DF1B89">
      <w:pPr>
        <w:ind w:left="-540"/>
        <w:jc w:val="center"/>
        <w:rPr>
          <w:rFonts w:ascii="Courier New" w:hAnsi="Courier New" w:cs="Courier New"/>
          <w:sz w:val="28"/>
          <w:szCs w:val="28"/>
        </w:rPr>
      </w:pPr>
    </w:p>
    <w:p w:rsidR="00DF1B89" w:rsidRDefault="00DF1B89" w:rsidP="00DF1B89">
      <w:pPr>
        <w:ind w:left="-540"/>
        <w:jc w:val="center"/>
        <w:rPr>
          <w:rFonts w:ascii="Courier New" w:hAnsi="Courier New" w:cs="Courier New"/>
          <w:sz w:val="28"/>
          <w:szCs w:val="28"/>
        </w:rPr>
      </w:pPr>
    </w:p>
    <w:p w:rsidR="00DF1B89" w:rsidRDefault="00DF1B89" w:rsidP="00DF1B89">
      <w:pPr>
        <w:ind w:left="-540"/>
        <w:jc w:val="center"/>
        <w:rPr>
          <w:rFonts w:ascii="Courier New" w:hAnsi="Courier New" w:cs="Courier New"/>
          <w:sz w:val="28"/>
          <w:szCs w:val="28"/>
        </w:rPr>
      </w:pPr>
    </w:p>
    <w:p w:rsidR="00DF1B89" w:rsidRDefault="00DF1B89" w:rsidP="00DF1B89">
      <w:pPr>
        <w:ind w:left="-540"/>
        <w:jc w:val="center"/>
        <w:rPr>
          <w:rFonts w:ascii="Courier New" w:hAnsi="Courier New" w:cs="Courier New"/>
          <w:sz w:val="28"/>
          <w:szCs w:val="28"/>
        </w:rPr>
      </w:pPr>
    </w:p>
    <w:p w:rsidR="00DF1B89" w:rsidRDefault="00DF1B89" w:rsidP="00DF1B89">
      <w:pPr>
        <w:ind w:left="-540"/>
        <w:jc w:val="center"/>
        <w:rPr>
          <w:rFonts w:ascii="Courier New" w:hAnsi="Courier New" w:cs="Courier New"/>
          <w:sz w:val="28"/>
          <w:szCs w:val="28"/>
        </w:rPr>
      </w:pPr>
    </w:p>
    <w:p w:rsidR="00DF1B89" w:rsidRDefault="00DF1B89" w:rsidP="00DF1B89">
      <w:pPr>
        <w:ind w:left="-540"/>
        <w:jc w:val="center"/>
        <w:rPr>
          <w:rFonts w:ascii="Courier New" w:hAnsi="Courier New" w:cs="Courier New"/>
          <w:sz w:val="28"/>
          <w:szCs w:val="28"/>
        </w:rPr>
      </w:pPr>
    </w:p>
    <w:p w:rsidR="00DF1B89" w:rsidRDefault="00DF1B89" w:rsidP="00DF1B89">
      <w:pPr>
        <w:ind w:left="-540"/>
        <w:jc w:val="center"/>
        <w:rPr>
          <w:rFonts w:ascii="Courier New" w:hAnsi="Courier New" w:cs="Courier New"/>
          <w:sz w:val="28"/>
          <w:szCs w:val="28"/>
        </w:rPr>
      </w:pPr>
    </w:p>
    <w:p w:rsidR="00DF1B89" w:rsidRPr="00DF1B89" w:rsidRDefault="00DF1B89" w:rsidP="00DF1B89">
      <w:pPr>
        <w:ind w:left="-540"/>
        <w:jc w:val="center"/>
        <w:rPr>
          <w:rFonts w:ascii="Courier New" w:hAnsi="Courier New" w:cs="Courier New"/>
          <w:sz w:val="56"/>
          <w:szCs w:val="56"/>
        </w:rPr>
      </w:pPr>
    </w:p>
    <w:p w:rsidR="00DF1B89" w:rsidRDefault="00DF1B89" w:rsidP="00DF1B89">
      <w:pPr>
        <w:ind w:left="-540"/>
        <w:jc w:val="center"/>
        <w:rPr>
          <w:rFonts w:ascii="Courier New" w:hAnsi="Courier New" w:cs="Courier New"/>
          <w:b/>
          <w:sz w:val="56"/>
          <w:szCs w:val="56"/>
        </w:rPr>
      </w:pPr>
      <w:r w:rsidRPr="00DF1B89">
        <w:rPr>
          <w:rFonts w:ascii="Courier New" w:hAnsi="Courier New" w:cs="Courier New"/>
          <w:b/>
          <w:sz w:val="56"/>
          <w:szCs w:val="56"/>
        </w:rPr>
        <w:t>Р Е Ф Е Р А Т</w:t>
      </w:r>
    </w:p>
    <w:p w:rsidR="00DF1B89" w:rsidRDefault="00DF1B89" w:rsidP="00DF1B89">
      <w:pPr>
        <w:ind w:left="-540"/>
        <w:jc w:val="center"/>
        <w:rPr>
          <w:rFonts w:ascii="Courier New" w:hAnsi="Courier New" w:cs="Courier New"/>
          <w:b/>
          <w:sz w:val="56"/>
          <w:szCs w:val="56"/>
        </w:rPr>
      </w:pPr>
      <w:r w:rsidRPr="00DF1B89">
        <w:rPr>
          <w:rFonts w:ascii="Courier New" w:hAnsi="Courier New" w:cs="Courier New"/>
          <w:b/>
          <w:sz w:val="56"/>
          <w:szCs w:val="56"/>
        </w:rPr>
        <w:t xml:space="preserve"> </w:t>
      </w:r>
    </w:p>
    <w:p w:rsidR="00DF1B89" w:rsidRDefault="00DF1B89" w:rsidP="00DF1B89">
      <w:pPr>
        <w:ind w:left="-540" w:firstLine="1440"/>
        <w:rPr>
          <w:rFonts w:ascii="Courier New" w:hAnsi="Courier New" w:cs="Courier New"/>
          <w:b/>
          <w:sz w:val="28"/>
          <w:szCs w:val="28"/>
        </w:rPr>
      </w:pPr>
      <w:r>
        <w:rPr>
          <w:rFonts w:ascii="Courier New" w:hAnsi="Courier New" w:cs="Courier New"/>
          <w:b/>
          <w:sz w:val="28"/>
          <w:szCs w:val="28"/>
        </w:rPr>
        <w:t>По предмету:     ЭТИКА</w:t>
      </w:r>
    </w:p>
    <w:p w:rsidR="00DF1B89" w:rsidRDefault="00DF1B89" w:rsidP="00DF1B89">
      <w:pPr>
        <w:ind w:left="-540" w:firstLine="1440"/>
        <w:rPr>
          <w:rFonts w:ascii="Courier New" w:hAnsi="Courier New" w:cs="Courier New"/>
          <w:b/>
          <w:sz w:val="28"/>
          <w:szCs w:val="28"/>
        </w:rPr>
      </w:pPr>
      <w:r>
        <w:rPr>
          <w:rFonts w:ascii="Courier New" w:hAnsi="Courier New" w:cs="Courier New"/>
          <w:b/>
          <w:sz w:val="28"/>
          <w:szCs w:val="28"/>
        </w:rPr>
        <w:t>Тема: Как дарить и принимать подарки.</w:t>
      </w:r>
    </w:p>
    <w:p w:rsidR="00DF1B89" w:rsidRDefault="00DF1B89" w:rsidP="00DF1B89">
      <w:pPr>
        <w:ind w:left="-540"/>
        <w:jc w:val="center"/>
        <w:rPr>
          <w:rFonts w:ascii="Courier New" w:hAnsi="Courier New" w:cs="Courier New"/>
          <w:b/>
          <w:sz w:val="28"/>
          <w:szCs w:val="28"/>
        </w:rPr>
      </w:pPr>
    </w:p>
    <w:p w:rsidR="00DF1B89" w:rsidRDefault="00DF1B89" w:rsidP="00DF1B89">
      <w:pPr>
        <w:ind w:left="-540"/>
        <w:jc w:val="center"/>
        <w:rPr>
          <w:rFonts w:ascii="Courier New" w:hAnsi="Courier New" w:cs="Courier New"/>
          <w:b/>
          <w:sz w:val="28"/>
          <w:szCs w:val="28"/>
        </w:rPr>
      </w:pPr>
    </w:p>
    <w:p w:rsidR="00DF1B89" w:rsidRDefault="00DF1B89" w:rsidP="00DF1B89">
      <w:pPr>
        <w:ind w:left="-540"/>
        <w:jc w:val="center"/>
        <w:rPr>
          <w:rFonts w:ascii="Courier New" w:hAnsi="Courier New" w:cs="Courier New"/>
          <w:b/>
          <w:sz w:val="28"/>
          <w:szCs w:val="28"/>
        </w:rPr>
      </w:pPr>
    </w:p>
    <w:p w:rsidR="00DF1B89" w:rsidRDefault="00DF1B89" w:rsidP="00DF1B89">
      <w:pPr>
        <w:ind w:left="-540"/>
        <w:jc w:val="center"/>
        <w:rPr>
          <w:rFonts w:ascii="Courier New" w:hAnsi="Courier New" w:cs="Courier New"/>
          <w:b/>
          <w:sz w:val="28"/>
          <w:szCs w:val="28"/>
        </w:rPr>
      </w:pPr>
    </w:p>
    <w:p w:rsidR="00DF1B89" w:rsidRPr="00DF1B89" w:rsidRDefault="00DF1B89" w:rsidP="00DF1B89">
      <w:pPr>
        <w:ind w:left="-540" w:firstLine="5220"/>
        <w:rPr>
          <w:rFonts w:ascii="Courier New" w:hAnsi="Courier New" w:cs="Courier New"/>
          <w:sz w:val="28"/>
          <w:szCs w:val="28"/>
        </w:rPr>
      </w:pPr>
      <w:r>
        <w:rPr>
          <w:rFonts w:ascii="Courier New" w:hAnsi="Courier New" w:cs="Courier New"/>
          <w:sz w:val="28"/>
          <w:szCs w:val="28"/>
        </w:rPr>
        <w:t>ВЫПОЛНИЛ: учащийся гр.ДМ-41</w:t>
      </w:r>
    </w:p>
    <w:p w:rsidR="00DF1B89" w:rsidRDefault="00DF1B89" w:rsidP="00DF1B89">
      <w:pPr>
        <w:ind w:firstLine="902"/>
        <w:jc w:val="center"/>
        <w:rPr>
          <w:rFonts w:ascii="Courier New" w:hAnsi="Courier New" w:cs="Courier New"/>
          <w:sz w:val="28"/>
          <w:szCs w:val="28"/>
        </w:rPr>
      </w:pPr>
      <w:r>
        <w:rPr>
          <w:rFonts w:ascii="Courier New" w:hAnsi="Courier New" w:cs="Courier New"/>
          <w:sz w:val="28"/>
          <w:szCs w:val="28"/>
        </w:rPr>
        <w:t xml:space="preserve">        Проказов А.В.</w:t>
      </w:r>
    </w:p>
    <w:p w:rsidR="00DF1B89" w:rsidRDefault="00DF1B89" w:rsidP="00DF1B89">
      <w:pPr>
        <w:ind w:firstLine="902"/>
        <w:jc w:val="center"/>
        <w:rPr>
          <w:rFonts w:ascii="Courier New" w:hAnsi="Courier New" w:cs="Courier New"/>
          <w:sz w:val="28"/>
          <w:szCs w:val="28"/>
        </w:rPr>
      </w:pPr>
    </w:p>
    <w:p w:rsidR="00DF1B89" w:rsidRDefault="00DF1B89" w:rsidP="00DF1B89">
      <w:pPr>
        <w:ind w:firstLine="902"/>
        <w:jc w:val="center"/>
        <w:rPr>
          <w:rFonts w:ascii="Courier New" w:hAnsi="Courier New" w:cs="Courier New"/>
          <w:sz w:val="28"/>
          <w:szCs w:val="28"/>
        </w:rPr>
      </w:pPr>
    </w:p>
    <w:p w:rsidR="00DF1B89" w:rsidRDefault="00DF1B89" w:rsidP="00DF1B89">
      <w:pPr>
        <w:ind w:firstLine="902"/>
        <w:jc w:val="center"/>
        <w:rPr>
          <w:rFonts w:ascii="Courier New" w:hAnsi="Courier New" w:cs="Courier New"/>
          <w:sz w:val="28"/>
          <w:szCs w:val="28"/>
        </w:rPr>
      </w:pPr>
    </w:p>
    <w:p w:rsidR="00DF1B89" w:rsidRDefault="00DF1B89" w:rsidP="00DF1B89">
      <w:pPr>
        <w:ind w:firstLine="902"/>
        <w:jc w:val="center"/>
        <w:rPr>
          <w:rFonts w:ascii="Courier New" w:hAnsi="Courier New" w:cs="Courier New"/>
          <w:sz w:val="28"/>
          <w:szCs w:val="28"/>
        </w:rPr>
      </w:pPr>
    </w:p>
    <w:p w:rsidR="00DF1B89" w:rsidRDefault="00DF1B89" w:rsidP="00DF1B89">
      <w:pPr>
        <w:ind w:firstLine="902"/>
        <w:jc w:val="center"/>
        <w:rPr>
          <w:rFonts w:ascii="Courier New" w:hAnsi="Courier New" w:cs="Courier New"/>
          <w:sz w:val="28"/>
          <w:szCs w:val="28"/>
        </w:rPr>
      </w:pPr>
    </w:p>
    <w:p w:rsidR="00DF1B89" w:rsidRDefault="00DF1B89" w:rsidP="00DF1B89">
      <w:pPr>
        <w:ind w:firstLine="902"/>
        <w:jc w:val="center"/>
        <w:rPr>
          <w:rFonts w:ascii="Courier New" w:hAnsi="Courier New" w:cs="Courier New"/>
          <w:sz w:val="28"/>
          <w:szCs w:val="28"/>
        </w:rPr>
      </w:pPr>
    </w:p>
    <w:p w:rsidR="00DF1B89" w:rsidRDefault="00DF1B89" w:rsidP="00DF1B89">
      <w:pPr>
        <w:ind w:firstLine="902"/>
        <w:jc w:val="center"/>
        <w:rPr>
          <w:rFonts w:ascii="Courier New" w:hAnsi="Courier New" w:cs="Courier New"/>
          <w:sz w:val="28"/>
          <w:szCs w:val="28"/>
        </w:rPr>
      </w:pPr>
    </w:p>
    <w:p w:rsidR="00DF1B89" w:rsidRDefault="00DF1B89" w:rsidP="00DF1B89">
      <w:pPr>
        <w:ind w:firstLine="902"/>
        <w:jc w:val="center"/>
        <w:rPr>
          <w:rFonts w:ascii="Courier New" w:hAnsi="Courier New" w:cs="Courier New"/>
          <w:sz w:val="28"/>
          <w:szCs w:val="28"/>
        </w:rPr>
      </w:pPr>
    </w:p>
    <w:p w:rsidR="00DF1B89" w:rsidRDefault="00DF1B89" w:rsidP="00DF1B89">
      <w:pPr>
        <w:ind w:firstLine="902"/>
        <w:jc w:val="center"/>
        <w:rPr>
          <w:rFonts w:ascii="Courier New" w:hAnsi="Courier New" w:cs="Courier New"/>
          <w:sz w:val="28"/>
          <w:szCs w:val="28"/>
        </w:rPr>
      </w:pPr>
    </w:p>
    <w:p w:rsidR="00DF1B89" w:rsidRDefault="00DF1B89" w:rsidP="00DF1B89">
      <w:pPr>
        <w:ind w:firstLine="902"/>
        <w:jc w:val="center"/>
        <w:rPr>
          <w:rFonts w:ascii="Courier New" w:hAnsi="Courier New" w:cs="Courier New"/>
          <w:sz w:val="28"/>
          <w:szCs w:val="28"/>
        </w:rPr>
      </w:pPr>
    </w:p>
    <w:p w:rsidR="00DF1B89" w:rsidRDefault="00DF1B89" w:rsidP="00DF1B89">
      <w:pPr>
        <w:ind w:firstLine="902"/>
        <w:jc w:val="center"/>
        <w:rPr>
          <w:rFonts w:ascii="Courier New" w:hAnsi="Courier New" w:cs="Courier New"/>
          <w:sz w:val="28"/>
          <w:szCs w:val="28"/>
        </w:rPr>
      </w:pPr>
    </w:p>
    <w:p w:rsidR="00DF1B89" w:rsidRDefault="00DF1B89" w:rsidP="00DF1B89">
      <w:pPr>
        <w:ind w:firstLine="902"/>
        <w:jc w:val="center"/>
        <w:rPr>
          <w:rFonts w:ascii="Courier New" w:hAnsi="Courier New" w:cs="Courier New"/>
          <w:sz w:val="28"/>
          <w:szCs w:val="28"/>
        </w:rPr>
      </w:pPr>
    </w:p>
    <w:p w:rsidR="00DF1B89" w:rsidRDefault="00DF1B89" w:rsidP="00DF1B89">
      <w:pPr>
        <w:ind w:firstLine="902"/>
        <w:jc w:val="center"/>
        <w:rPr>
          <w:rFonts w:ascii="Courier New" w:hAnsi="Courier New" w:cs="Courier New"/>
          <w:sz w:val="28"/>
          <w:szCs w:val="28"/>
        </w:rPr>
      </w:pPr>
    </w:p>
    <w:p w:rsidR="00DF1B89" w:rsidRDefault="00DF1B89" w:rsidP="00DF1B89">
      <w:pPr>
        <w:ind w:firstLine="902"/>
        <w:jc w:val="center"/>
        <w:rPr>
          <w:rFonts w:ascii="Courier New" w:hAnsi="Courier New" w:cs="Courier New"/>
          <w:sz w:val="28"/>
          <w:szCs w:val="28"/>
        </w:rPr>
      </w:pPr>
    </w:p>
    <w:p w:rsidR="00DF1B89" w:rsidRDefault="00DF1B89" w:rsidP="00DF1B89">
      <w:pPr>
        <w:ind w:firstLine="902"/>
        <w:jc w:val="center"/>
        <w:rPr>
          <w:rFonts w:ascii="Courier New" w:hAnsi="Courier New" w:cs="Courier New"/>
          <w:sz w:val="28"/>
          <w:szCs w:val="28"/>
        </w:rPr>
      </w:pPr>
    </w:p>
    <w:p w:rsidR="00DF1B89" w:rsidRDefault="00DF1B89" w:rsidP="00DF1B89">
      <w:pPr>
        <w:ind w:firstLine="902"/>
        <w:jc w:val="center"/>
        <w:rPr>
          <w:rFonts w:ascii="Courier New" w:hAnsi="Courier New" w:cs="Courier New"/>
          <w:sz w:val="28"/>
          <w:szCs w:val="28"/>
        </w:rPr>
      </w:pPr>
    </w:p>
    <w:p w:rsidR="00DF1B89" w:rsidRPr="00371F9E" w:rsidRDefault="004D02FD" w:rsidP="00206A8C">
      <w:pPr>
        <w:ind w:left="-540"/>
        <w:jc w:val="center"/>
        <w:rPr>
          <w:rFonts w:ascii="Courier New" w:hAnsi="Courier New" w:cs="Courier New"/>
          <w:sz w:val="28"/>
          <w:szCs w:val="28"/>
        </w:rPr>
      </w:pPr>
      <w:r>
        <w:rPr>
          <w:rFonts w:ascii="Courier New" w:hAnsi="Courier New" w:cs="Courier New"/>
          <w:b/>
          <w:sz w:val="28"/>
          <w:szCs w:val="28"/>
        </w:rPr>
        <w:t>ГОМЕЛЬ, 2003</w:t>
      </w:r>
      <w:bookmarkStart w:id="0" w:name="_GoBack"/>
      <w:bookmarkEnd w:id="0"/>
    </w:p>
    <w:sectPr w:rsidR="00DF1B89" w:rsidRPr="00371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F9E"/>
    <w:rsid w:val="00000680"/>
    <w:rsid w:val="00170B15"/>
    <w:rsid w:val="00206A8C"/>
    <w:rsid w:val="00266A84"/>
    <w:rsid w:val="00371F9E"/>
    <w:rsid w:val="004D02FD"/>
    <w:rsid w:val="007B1BDB"/>
    <w:rsid w:val="00831F30"/>
    <w:rsid w:val="00A45B19"/>
    <w:rsid w:val="00AB71B6"/>
    <w:rsid w:val="00C0418F"/>
    <w:rsid w:val="00DB4588"/>
    <w:rsid w:val="00DF1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3DC8FE-F4CF-4955-9DD8-A0F45E33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1170</Words>
  <Characters>6670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Как дарить и принимать подарки</vt:lpstr>
    </vt:vector>
  </TitlesOfParts>
  <Company>Home computer</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дарить и принимать подарки</dc:title>
  <dc:subject/>
  <dc:creator>Denis Smirnov</dc:creator>
  <cp:keywords/>
  <dc:description/>
  <cp:lastModifiedBy>admin</cp:lastModifiedBy>
  <cp:revision>2</cp:revision>
  <cp:lastPrinted>2003-01-17T14:32:00Z</cp:lastPrinted>
  <dcterms:created xsi:type="dcterms:W3CDTF">2014-02-09T10:22:00Z</dcterms:created>
  <dcterms:modified xsi:type="dcterms:W3CDTF">2014-02-09T10:22:00Z</dcterms:modified>
</cp:coreProperties>
</file>