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97" w:rsidRPr="00822968" w:rsidRDefault="00FA069E" w:rsidP="00FA069E">
      <w:pPr>
        <w:spacing w:line="360" w:lineRule="auto"/>
        <w:ind w:firstLine="709"/>
        <w:jc w:val="center"/>
        <w:rPr>
          <w:bCs/>
          <w:color w:val="00001A"/>
          <w:sz w:val="28"/>
          <w:szCs w:val="28"/>
        </w:rPr>
      </w:pPr>
      <w:r w:rsidRPr="00822968">
        <w:rPr>
          <w:bCs/>
          <w:color w:val="00001A"/>
          <w:sz w:val="28"/>
          <w:szCs w:val="28"/>
        </w:rPr>
        <w:t>Введение</w:t>
      </w:r>
    </w:p>
    <w:p w:rsidR="00110697" w:rsidRPr="00822968" w:rsidRDefault="00110697" w:rsidP="00233843">
      <w:pPr>
        <w:spacing w:line="360" w:lineRule="auto"/>
        <w:ind w:firstLine="709"/>
        <w:jc w:val="both"/>
        <w:rPr>
          <w:color w:val="00001A"/>
          <w:sz w:val="28"/>
          <w:szCs w:val="28"/>
        </w:rPr>
      </w:pPr>
      <w:r w:rsidRPr="00822968">
        <w:rPr>
          <w:color w:val="00001A"/>
          <w:sz w:val="28"/>
          <w:szCs w:val="28"/>
        </w:rPr>
        <w:t xml:space="preserve">Одна из важнейших задач </w:t>
      </w:r>
      <w:r w:rsidR="008A5500" w:rsidRPr="00822968">
        <w:rPr>
          <w:color w:val="00001A"/>
          <w:sz w:val="28"/>
          <w:szCs w:val="28"/>
        </w:rPr>
        <w:t>Управленческого учета</w:t>
      </w:r>
      <w:r w:rsidRPr="00822968">
        <w:rPr>
          <w:color w:val="00001A"/>
          <w:sz w:val="28"/>
          <w:szCs w:val="28"/>
        </w:rPr>
        <w:t xml:space="preserve"> – калькулирование себестоимости. Оно охватывает исчисление себестоимости отдельных видов продукции или работ (объектов калькулирования), калькуляционной единицы и всей товарной продукции.</w:t>
      </w:r>
      <w:r w:rsidR="008A5500" w:rsidRPr="00822968">
        <w:rPr>
          <w:color w:val="00001A"/>
          <w:sz w:val="28"/>
          <w:szCs w:val="28"/>
        </w:rPr>
        <w:t xml:space="preserve"> Для начала следует разобратся, что же такое себестоимость продукции</w:t>
      </w:r>
    </w:p>
    <w:p w:rsidR="00E20807" w:rsidRPr="00822968" w:rsidRDefault="008A5500" w:rsidP="00233843">
      <w:pPr>
        <w:spacing w:line="360" w:lineRule="auto"/>
        <w:ind w:firstLine="709"/>
        <w:jc w:val="both"/>
        <w:rPr>
          <w:color w:val="00001A"/>
          <w:sz w:val="28"/>
          <w:szCs w:val="28"/>
        </w:rPr>
      </w:pPr>
      <w:r w:rsidRPr="00822968">
        <w:rPr>
          <w:rStyle w:val="a3"/>
          <w:b w:val="0"/>
          <w:color w:val="00001A"/>
          <w:sz w:val="28"/>
          <w:szCs w:val="28"/>
        </w:rPr>
        <w:t xml:space="preserve">Себестоимость продукции – это </w:t>
      </w:r>
      <w:r w:rsidR="00E20807" w:rsidRPr="00822968">
        <w:rPr>
          <w:color w:val="00001A"/>
          <w:sz w:val="28"/>
          <w:szCs w:val="28"/>
        </w:rPr>
        <w:t>выраженные в денежной форме текущие затраты предприятия, организации на производство и реализацию продукции (работ и услуг). Включают материальные затраты, амортизацию основных средств, заработную плату основного и вспомогательного персонала, дополнительные (накладные) расходы, непосредственно обусловленные производством и реализацией данного вида и объема продукции</w:t>
      </w:r>
      <w:r w:rsidRPr="00822968">
        <w:rPr>
          <w:rStyle w:val="a7"/>
          <w:color w:val="00001A"/>
          <w:sz w:val="28"/>
          <w:szCs w:val="28"/>
        </w:rPr>
        <w:footnoteReference w:id="1"/>
      </w:r>
      <w:r w:rsidRPr="00822968">
        <w:rPr>
          <w:color w:val="00001A"/>
          <w:sz w:val="28"/>
          <w:szCs w:val="28"/>
        </w:rPr>
        <w:t xml:space="preserve"> </w:t>
      </w:r>
    </w:p>
    <w:p w:rsidR="00E20807" w:rsidRPr="00822968" w:rsidRDefault="00E20807" w:rsidP="00233843">
      <w:pPr>
        <w:pStyle w:val="1"/>
        <w:spacing w:line="360" w:lineRule="auto"/>
        <w:ind w:firstLine="709"/>
        <w:jc w:val="both"/>
        <w:rPr>
          <w:rFonts w:ascii="Times New Roman" w:hAnsi="Times New Roman"/>
          <w:b w:val="0"/>
          <w:color w:val="00001A"/>
          <w:sz w:val="28"/>
          <w:szCs w:val="28"/>
        </w:rPr>
      </w:pPr>
      <w:r w:rsidRPr="00822968">
        <w:rPr>
          <w:rFonts w:ascii="Times New Roman" w:hAnsi="Times New Roman"/>
          <w:b w:val="0"/>
          <w:color w:val="00001A"/>
          <w:sz w:val="28"/>
          <w:szCs w:val="28"/>
        </w:rPr>
        <w:t>Себестоимость продукции</w:t>
      </w:r>
      <w:r w:rsidR="008A5500" w:rsidRPr="00822968">
        <w:rPr>
          <w:rFonts w:ascii="Times New Roman" w:hAnsi="Times New Roman"/>
          <w:b w:val="0"/>
          <w:color w:val="00001A"/>
          <w:sz w:val="28"/>
          <w:szCs w:val="28"/>
        </w:rPr>
        <w:t xml:space="preserve"> - это с</w:t>
      </w:r>
      <w:r w:rsidRPr="00822968">
        <w:rPr>
          <w:rFonts w:ascii="Times New Roman" w:hAnsi="Times New Roman"/>
          <w:b w:val="0"/>
          <w:color w:val="00001A"/>
          <w:sz w:val="28"/>
          <w:szCs w:val="28"/>
        </w:rPr>
        <w:t>тоимостная цена используемых в процессе</w:t>
      </w:r>
      <w:r w:rsidR="008A5500" w:rsidRPr="00822968">
        <w:rPr>
          <w:rFonts w:ascii="Times New Roman" w:hAnsi="Times New Roman"/>
          <w:b w:val="0"/>
          <w:color w:val="00001A"/>
          <w:sz w:val="28"/>
          <w:szCs w:val="28"/>
        </w:rPr>
        <w:t xml:space="preserve"> </w:t>
      </w:r>
      <w:r w:rsidRPr="00822968">
        <w:rPr>
          <w:rFonts w:ascii="Times New Roman" w:hAnsi="Times New Roman"/>
          <w:b w:val="0"/>
          <w:color w:val="00001A"/>
          <w:sz w:val="28"/>
          <w:szCs w:val="28"/>
        </w:rPr>
        <w:t>производства продукции (работ, услуг) природных ресурсов, сырья, мате риалов, топлива, энергии, основных фондов, трудовых ресурсов, а также</w:t>
      </w:r>
      <w:r w:rsidR="008A5500" w:rsidRPr="00822968">
        <w:rPr>
          <w:rFonts w:ascii="Times New Roman" w:hAnsi="Times New Roman"/>
          <w:b w:val="0"/>
          <w:color w:val="00001A"/>
          <w:sz w:val="28"/>
          <w:szCs w:val="28"/>
        </w:rPr>
        <w:t xml:space="preserve"> </w:t>
      </w:r>
      <w:r w:rsidRPr="00822968">
        <w:rPr>
          <w:rFonts w:ascii="Times New Roman" w:hAnsi="Times New Roman"/>
          <w:b w:val="0"/>
          <w:color w:val="00001A"/>
          <w:sz w:val="28"/>
          <w:szCs w:val="28"/>
        </w:rPr>
        <w:t>других затрат на ее производство и реализацию. В РФ состав затрат, включаемых в себестоимость продукции (работ, услуг) установлен Положением о составе затрат по производству и реализации продукции (работ, услуг), и</w:t>
      </w:r>
      <w:r w:rsidR="008A5500" w:rsidRPr="00822968">
        <w:rPr>
          <w:rFonts w:ascii="Times New Roman" w:hAnsi="Times New Roman"/>
          <w:b w:val="0"/>
          <w:color w:val="00001A"/>
          <w:sz w:val="28"/>
          <w:szCs w:val="28"/>
        </w:rPr>
        <w:t xml:space="preserve"> </w:t>
      </w:r>
      <w:r w:rsidRPr="00822968">
        <w:rPr>
          <w:rFonts w:ascii="Times New Roman" w:hAnsi="Times New Roman"/>
          <w:b w:val="0"/>
          <w:color w:val="00001A"/>
          <w:sz w:val="28"/>
          <w:szCs w:val="28"/>
        </w:rPr>
        <w:t>о порядке формирования финансовых результатов, учитываемых при налогообложении прибыли.</w:t>
      </w:r>
      <w:r w:rsidR="008A5500" w:rsidRPr="00822968">
        <w:rPr>
          <w:rStyle w:val="a7"/>
          <w:rFonts w:ascii="Times New Roman" w:hAnsi="Times New Roman"/>
          <w:b w:val="0"/>
          <w:color w:val="00001A"/>
          <w:sz w:val="28"/>
          <w:szCs w:val="28"/>
        </w:rPr>
        <w:footnoteReference w:id="2"/>
      </w:r>
    </w:p>
    <w:p w:rsidR="00110697" w:rsidRPr="00822968" w:rsidRDefault="00110697" w:rsidP="00233843">
      <w:pPr>
        <w:spacing w:line="360" w:lineRule="auto"/>
        <w:ind w:firstLine="709"/>
        <w:jc w:val="both"/>
        <w:rPr>
          <w:color w:val="00001A"/>
          <w:sz w:val="28"/>
          <w:szCs w:val="28"/>
        </w:rPr>
      </w:pPr>
      <w:r w:rsidRPr="00822968">
        <w:rPr>
          <w:color w:val="00001A"/>
          <w:sz w:val="28"/>
          <w:szCs w:val="28"/>
        </w:rPr>
        <w:t xml:space="preserve">Себестоимость продукции </w:t>
      </w:r>
      <w:r w:rsidR="008A5500" w:rsidRPr="00822968">
        <w:rPr>
          <w:color w:val="00001A"/>
          <w:sz w:val="28"/>
          <w:szCs w:val="28"/>
        </w:rPr>
        <w:t xml:space="preserve">качественный показатель </w:t>
      </w:r>
      <w:r w:rsidRPr="00822968">
        <w:rPr>
          <w:color w:val="00001A"/>
          <w:sz w:val="28"/>
          <w:szCs w:val="28"/>
        </w:rPr>
        <w:t>в котором отражаются результаты хозяйственной деятельности организации, ее достижения и имеющиеся резервы. Чем ниже себестоимость, тем больше экономится труд, лучше используются основные фонды, материалы, топливо, тем дешевле производство продукции обходится предприятию и покупателю.</w:t>
      </w:r>
    </w:p>
    <w:p w:rsidR="00110697" w:rsidRPr="00822968" w:rsidRDefault="00110697" w:rsidP="00233843">
      <w:pPr>
        <w:spacing w:line="360" w:lineRule="auto"/>
        <w:ind w:firstLine="709"/>
        <w:jc w:val="both"/>
        <w:rPr>
          <w:color w:val="00001A"/>
          <w:sz w:val="28"/>
          <w:szCs w:val="28"/>
        </w:rPr>
      </w:pPr>
      <w:r w:rsidRPr="00822968">
        <w:rPr>
          <w:color w:val="00001A"/>
          <w:sz w:val="28"/>
          <w:szCs w:val="28"/>
        </w:rPr>
        <w:t xml:space="preserve">Научно обоснованное калькулирование себестоимости необходимо для правильного установления цен на продукцию, определения рентабельности и эффективности производства. Калькуляция используется для экономического </w:t>
      </w:r>
      <w:r w:rsidRPr="00822968">
        <w:rPr>
          <w:color w:val="00001A"/>
          <w:sz w:val="28"/>
          <w:szCs w:val="28"/>
        </w:rPr>
        <w:lastRenderedPageBreak/>
        <w:t>анализа себестоимости и выявления резервов ее снижения, планирования издержек, оценки деятельности структурных подразделений (центров ответственности).</w:t>
      </w:r>
    </w:p>
    <w:p w:rsidR="00110697" w:rsidRPr="00822968" w:rsidRDefault="00110697" w:rsidP="00233843">
      <w:pPr>
        <w:spacing w:line="360" w:lineRule="auto"/>
        <w:ind w:firstLine="709"/>
        <w:jc w:val="both"/>
        <w:rPr>
          <w:color w:val="00001A"/>
          <w:sz w:val="28"/>
          <w:szCs w:val="28"/>
        </w:rPr>
      </w:pPr>
      <w:r w:rsidRPr="00822968">
        <w:rPr>
          <w:color w:val="00001A"/>
          <w:sz w:val="28"/>
          <w:szCs w:val="28"/>
        </w:rPr>
        <w:t>В зависимости от особенностей технологии и характера изготовляемой продукции объектом калькулирования могут быть: себестоимость изделия, группы однородных изделий, части изделия (деталь, узел); себестоимость изделия или группы на определенной стадии (процесс, передел); себестоимость отдельных видов работ.</w:t>
      </w:r>
    </w:p>
    <w:p w:rsidR="00110697" w:rsidRPr="00822968" w:rsidRDefault="00110697" w:rsidP="00233843">
      <w:pPr>
        <w:pStyle w:val="2"/>
        <w:spacing w:line="360" w:lineRule="auto"/>
        <w:ind w:firstLine="709"/>
        <w:jc w:val="both"/>
        <w:rPr>
          <w:b w:val="0"/>
          <w:bCs w:val="0"/>
          <w:color w:val="00001A"/>
          <w:w w:val="100"/>
          <w:sz w:val="28"/>
          <w:szCs w:val="28"/>
        </w:rPr>
      </w:pPr>
      <w:r w:rsidRPr="00822968">
        <w:rPr>
          <w:b w:val="0"/>
          <w:bCs w:val="0"/>
          <w:color w:val="00001A"/>
          <w:w w:val="100"/>
          <w:sz w:val="28"/>
          <w:szCs w:val="28"/>
        </w:rPr>
        <w:t>Основными калькуляционными единицами, применяемыми при исчислении себестоимости, являются натуральные единицы, условно-натуральные (100 пар обуви,  условный ящик стекла; текстильные предприятия выпускают нитки в катушках разной длины, а для обобщающего анализа вся продукция переводится в условные катушки длиной 200 м; в консервной промышленности – тубы – тысячи условных банок; в с/х – центнеры с га.); условные единицы с пересчетом  на определенное содержание полезного вещества в продукте, трудовые (нормо-час) и т.д.</w:t>
      </w:r>
    </w:p>
    <w:p w:rsidR="00110697" w:rsidRPr="00822968" w:rsidRDefault="00110697" w:rsidP="00233843">
      <w:pPr>
        <w:spacing w:line="360" w:lineRule="auto"/>
        <w:ind w:firstLine="709"/>
        <w:jc w:val="both"/>
        <w:rPr>
          <w:bCs/>
          <w:color w:val="00001A"/>
          <w:sz w:val="28"/>
          <w:szCs w:val="28"/>
        </w:rPr>
      </w:pPr>
      <w:r w:rsidRPr="00822968">
        <w:rPr>
          <w:bCs/>
          <w:color w:val="00001A"/>
          <w:sz w:val="28"/>
          <w:szCs w:val="28"/>
        </w:rPr>
        <w:t>Калькуляционная единица себестоимости продукции должна быть экономически однородной и устойчивой во времени, отражать количественную единицу изделия как определенной потребительной стоимости и соответствовать единицам ценообразования</w:t>
      </w:r>
      <w:r w:rsidR="008A5500" w:rsidRPr="00822968">
        <w:rPr>
          <w:bCs/>
          <w:color w:val="00001A"/>
          <w:sz w:val="28"/>
          <w:szCs w:val="28"/>
        </w:rPr>
        <w:t>.</w:t>
      </w:r>
    </w:p>
    <w:p w:rsidR="00E20807" w:rsidRPr="00822968" w:rsidRDefault="00E20807" w:rsidP="00233843">
      <w:pPr>
        <w:spacing w:line="360" w:lineRule="auto"/>
        <w:ind w:firstLine="709"/>
        <w:jc w:val="both"/>
        <w:rPr>
          <w:bCs/>
          <w:color w:val="00001A"/>
          <w:sz w:val="28"/>
          <w:szCs w:val="28"/>
        </w:rPr>
      </w:pPr>
    </w:p>
    <w:p w:rsidR="008A5500" w:rsidRPr="00822968" w:rsidRDefault="008A5500" w:rsidP="00233843">
      <w:pPr>
        <w:spacing w:line="360" w:lineRule="auto"/>
        <w:ind w:firstLine="709"/>
        <w:jc w:val="both"/>
        <w:rPr>
          <w:bCs/>
          <w:color w:val="00001A"/>
          <w:sz w:val="28"/>
          <w:szCs w:val="28"/>
        </w:rPr>
      </w:pPr>
    </w:p>
    <w:p w:rsidR="008A5500" w:rsidRPr="00822968" w:rsidRDefault="008A5500" w:rsidP="00233843">
      <w:pPr>
        <w:spacing w:line="360" w:lineRule="auto"/>
        <w:ind w:firstLine="709"/>
        <w:jc w:val="both"/>
        <w:rPr>
          <w:bCs/>
          <w:sz w:val="28"/>
          <w:szCs w:val="28"/>
        </w:rPr>
      </w:pPr>
    </w:p>
    <w:p w:rsidR="008A5500" w:rsidRPr="00822968" w:rsidRDefault="008A5500" w:rsidP="00233843">
      <w:pPr>
        <w:spacing w:line="360" w:lineRule="auto"/>
        <w:ind w:firstLine="709"/>
        <w:jc w:val="both"/>
        <w:rPr>
          <w:bCs/>
          <w:sz w:val="28"/>
          <w:szCs w:val="28"/>
        </w:rPr>
      </w:pPr>
    </w:p>
    <w:p w:rsidR="008A5500" w:rsidRPr="00822968" w:rsidRDefault="008A5500" w:rsidP="00233843">
      <w:pPr>
        <w:spacing w:line="360" w:lineRule="auto"/>
        <w:ind w:firstLine="709"/>
        <w:jc w:val="both"/>
        <w:rPr>
          <w:bCs/>
          <w:sz w:val="28"/>
          <w:szCs w:val="28"/>
        </w:rPr>
      </w:pPr>
    </w:p>
    <w:p w:rsidR="008A5500" w:rsidRPr="00822968" w:rsidRDefault="008A5500" w:rsidP="00233843">
      <w:pPr>
        <w:spacing w:line="360" w:lineRule="auto"/>
        <w:ind w:firstLine="709"/>
        <w:jc w:val="both"/>
        <w:rPr>
          <w:bCs/>
          <w:sz w:val="28"/>
          <w:szCs w:val="28"/>
        </w:rPr>
      </w:pPr>
    </w:p>
    <w:p w:rsidR="008A5500" w:rsidRPr="00822968" w:rsidRDefault="008A5500" w:rsidP="00233843">
      <w:pPr>
        <w:spacing w:line="360" w:lineRule="auto"/>
        <w:ind w:firstLine="709"/>
        <w:jc w:val="both"/>
        <w:rPr>
          <w:bCs/>
          <w:sz w:val="28"/>
          <w:szCs w:val="28"/>
        </w:rPr>
      </w:pPr>
    </w:p>
    <w:p w:rsidR="00233843" w:rsidRPr="00822968" w:rsidRDefault="00233843" w:rsidP="00233843">
      <w:pPr>
        <w:pStyle w:val="a4"/>
        <w:spacing w:line="360" w:lineRule="auto"/>
        <w:ind w:firstLine="709"/>
        <w:jc w:val="both"/>
      </w:pPr>
    </w:p>
    <w:p w:rsidR="003219DF" w:rsidRPr="00822968" w:rsidRDefault="00FA069E" w:rsidP="00C352DA">
      <w:pPr>
        <w:pStyle w:val="a4"/>
        <w:spacing w:line="360" w:lineRule="auto"/>
        <w:ind w:firstLine="709"/>
        <w:jc w:val="both"/>
        <w:rPr>
          <w:sz w:val="28"/>
          <w:szCs w:val="28"/>
        </w:rPr>
      </w:pPr>
      <w:r w:rsidRPr="00822968">
        <w:rPr>
          <w:bCs/>
          <w:sz w:val="28"/>
          <w:szCs w:val="28"/>
        </w:rPr>
        <w:t>1</w:t>
      </w:r>
      <w:r w:rsidR="00233843" w:rsidRPr="00822968">
        <w:rPr>
          <w:bCs/>
          <w:sz w:val="28"/>
          <w:szCs w:val="28"/>
        </w:rPr>
        <w:t>.Прямые и косвенные затраты</w:t>
      </w:r>
      <w:r w:rsidR="00233843" w:rsidRPr="00822968">
        <w:rPr>
          <w:sz w:val="28"/>
          <w:szCs w:val="28"/>
        </w:rPr>
        <w:t>.</w:t>
      </w:r>
    </w:p>
    <w:p w:rsidR="00C352DA" w:rsidRPr="00822968" w:rsidRDefault="00C352DA" w:rsidP="00C352DA">
      <w:pPr>
        <w:pStyle w:val="a4"/>
        <w:spacing w:line="360" w:lineRule="auto"/>
        <w:ind w:firstLine="709"/>
        <w:jc w:val="both"/>
        <w:rPr>
          <w:sz w:val="28"/>
          <w:szCs w:val="28"/>
        </w:rPr>
      </w:pPr>
      <w:r w:rsidRPr="00822968">
        <w:rPr>
          <w:sz w:val="28"/>
          <w:szCs w:val="28"/>
        </w:rPr>
        <w:t>Важной особенностью затрат является характер их связи с определенным объектом: продуктом, подразделением, проектом. В зависимости от характера этой связи затраты делятся на прямые и косвенные.</w:t>
      </w:r>
    </w:p>
    <w:p w:rsidR="00C352DA" w:rsidRPr="00822968" w:rsidRDefault="00D7794E" w:rsidP="003219DF">
      <w:pPr>
        <w:pStyle w:val="a4"/>
        <w:spacing w:line="360" w:lineRule="auto"/>
        <w:ind w:hanging="180"/>
        <w:jc w:val="center"/>
        <w:rPr>
          <w:sz w:val="32"/>
          <w:szCs w:val="32"/>
        </w:rPr>
      </w:pPr>
      <w:r>
        <w:rPr>
          <w:noProof/>
          <w:sz w:val="32"/>
          <w:szCs w:val="32"/>
        </w:rPr>
        <w:pict>
          <v:line id="_x0000_s1101" style="position:absolute;left:0;text-align:left;z-index:251650560" from="261pt,19.4pt" to="324pt,55.35pt">
            <v:stroke endarrow="block"/>
          </v:line>
        </w:pict>
      </w:r>
      <w:r>
        <w:rPr>
          <w:noProof/>
          <w:sz w:val="32"/>
          <w:szCs w:val="32"/>
        </w:rPr>
        <w:pict>
          <v:line id="_x0000_s1098" style="position:absolute;left:0;text-align:left;flip:x;z-index:251649536" from="2in,19.4pt" to="207.05pt,55.35pt">
            <v:stroke endarrow="block"/>
          </v:line>
        </w:pict>
      </w:r>
      <w:r w:rsidR="003219DF" w:rsidRPr="00822968">
        <w:rPr>
          <w:sz w:val="32"/>
          <w:szCs w:val="32"/>
        </w:rPr>
        <w:t xml:space="preserve">Затраты </w:t>
      </w:r>
    </w:p>
    <w:p w:rsidR="00C271CB" w:rsidRPr="00822968" w:rsidRDefault="00D7794E" w:rsidP="00C352DA">
      <w:pPr>
        <w:pStyle w:val="a4"/>
        <w:spacing w:line="360" w:lineRule="auto"/>
        <w:ind w:firstLine="709"/>
        <w:jc w:val="center"/>
        <w:rPr>
          <w:sz w:val="28"/>
          <w:szCs w:val="28"/>
        </w:rPr>
      </w:pPr>
      <w:r>
        <w:rPr>
          <w:noProof/>
          <w:sz w:val="28"/>
          <w:szCs w:val="28"/>
        </w:rPr>
        <w:pict>
          <v:roundrect id="_x0000_s1108" style="position:absolute;left:0;text-align:left;margin-left:36pt;margin-top:22.8pt;width:198pt;height:180pt;z-index:-251663872" arcsize="10923f">
            <v:textbox style="mso-next-textbox:#_x0000_s1108">
              <w:txbxContent>
                <w:p w:rsidR="00FC50A0" w:rsidRPr="00B71193" w:rsidRDefault="00FC50A0" w:rsidP="00C25834">
                  <w:pPr>
                    <w:jc w:val="center"/>
                    <w:rPr>
                      <w:sz w:val="28"/>
                      <w:szCs w:val="28"/>
                    </w:rPr>
                  </w:pPr>
                  <w:r w:rsidRPr="00B71193">
                    <w:rPr>
                      <w:sz w:val="28"/>
                      <w:szCs w:val="28"/>
                    </w:rPr>
                    <w:t>Прямые</w:t>
                  </w:r>
                </w:p>
                <w:p w:rsidR="00C25834" w:rsidRPr="00B71193" w:rsidRDefault="00C25834" w:rsidP="00C25834">
                  <w:pPr>
                    <w:jc w:val="center"/>
                  </w:pPr>
                </w:p>
                <w:p w:rsidR="00FC50A0" w:rsidRPr="00B71193" w:rsidRDefault="00FC50A0">
                  <w:r w:rsidRPr="00B71193">
                    <w:t>-</w:t>
                  </w:r>
                  <w:r w:rsidR="00C25834" w:rsidRPr="00B71193">
                    <w:t xml:space="preserve">   </w:t>
                  </w:r>
                  <w:r w:rsidRPr="00B71193">
                    <w:t>это затраты которые непосредственно относятся к конкретному обьекту калькуляции(видам изделий или группам однородных изделий,работам,услугам). Это расход сырья и материалов ,зара</w:t>
                  </w:r>
                  <w:r w:rsidR="00C25834" w:rsidRPr="00B71193">
                    <w:t>ботная плата производственных рабочих,занятых изготовлением продукции,вместе с отчислением на социальные нужды и другие затраты.</w:t>
                  </w:r>
                </w:p>
              </w:txbxContent>
            </v:textbox>
          </v:roundrect>
        </w:pict>
      </w:r>
      <w:r>
        <w:rPr>
          <w:noProof/>
          <w:sz w:val="28"/>
          <w:szCs w:val="28"/>
        </w:rPr>
        <w:pict>
          <v:roundrect id="_x0000_s1109" style="position:absolute;left:0;text-align:left;margin-left:270pt;margin-top:22.8pt;width:180pt;height:162pt;z-index:-251664896" arcsize="10923f">
            <v:textbox style="mso-next-textbox:#_x0000_s1109">
              <w:txbxContent>
                <w:p w:rsidR="00C25834" w:rsidRPr="00B71193" w:rsidRDefault="00FC50A0" w:rsidP="00C25834">
                  <w:pPr>
                    <w:pStyle w:val="a4"/>
                    <w:jc w:val="center"/>
                    <w:rPr>
                      <w:sz w:val="28"/>
                      <w:szCs w:val="28"/>
                    </w:rPr>
                  </w:pPr>
                  <w:r w:rsidRPr="00B71193">
                    <w:rPr>
                      <w:sz w:val="28"/>
                      <w:szCs w:val="28"/>
                    </w:rPr>
                    <w:t>Косвенные</w:t>
                  </w:r>
                  <w:r w:rsidR="00C25834" w:rsidRPr="00B71193">
                    <w:rPr>
                      <w:sz w:val="28"/>
                      <w:szCs w:val="28"/>
                    </w:rPr>
                    <w:t xml:space="preserve"> </w:t>
                  </w:r>
                </w:p>
                <w:p w:rsidR="00FC50A0" w:rsidRPr="00B71193" w:rsidRDefault="00C25834" w:rsidP="00C25834">
                  <w:pPr>
                    <w:pStyle w:val="a4"/>
                    <w:jc w:val="center"/>
                    <w:rPr>
                      <w:sz w:val="20"/>
                      <w:szCs w:val="20"/>
                    </w:rPr>
                  </w:pPr>
                  <w:r w:rsidRPr="00B71193">
                    <w:rPr>
                      <w:sz w:val="20"/>
                      <w:szCs w:val="20"/>
                    </w:rPr>
                    <w:t>- это затраты которые нельзя напрямую отнести на себестоимость каждого конкретного продукта, выпускаемого предприятием: накладные расходы на материал, производственные накладные расходы, административные и торговые накладные расходы.</w:t>
                  </w:r>
                  <w:r w:rsidRPr="00B71193">
                    <w:rPr>
                      <w:sz w:val="20"/>
                      <w:szCs w:val="20"/>
                    </w:rPr>
                    <w:tab/>
                  </w:r>
                </w:p>
                <w:p w:rsidR="00FC50A0" w:rsidRDefault="00FC50A0" w:rsidP="00FC50A0">
                  <w:pPr>
                    <w:pStyle w:val="a4"/>
                    <w:spacing w:line="360" w:lineRule="auto"/>
                    <w:jc w:val="center"/>
                    <w:rPr>
                      <w:sz w:val="28"/>
                      <w:szCs w:val="28"/>
                    </w:rPr>
                  </w:pPr>
                </w:p>
                <w:p w:rsidR="00FC50A0" w:rsidRDefault="00FC50A0"/>
              </w:txbxContent>
            </v:textbox>
          </v:roundrect>
        </w:pict>
      </w:r>
    </w:p>
    <w:p w:rsidR="00FC50A0" w:rsidRPr="00822968" w:rsidRDefault="00FC50A0" w:rsidP="00FC50A0">
      <w:pPr>
        <w:pStyle w:val="a4"/>
        <w:tabs>
          <w:tab w:val="left" w:pos="1230"/>
          <w:tab w:val="center" w:pos="4677"/>
        </w:tabs>
        <w:spacing w:line="360" w:lineRule="auto"/>
        <w:rPr>
          <w:sz w:val="28"/>
          <w:szCs w:val="28"/>
        </w:rPr>
      </w:pPr>
      <w:r w:rsidRPr="00822968">
        <w:rPr>
          <w:sz w:val="28"/>
          <w:szCs w:val="28"/>
        </w:rPr>
        <w:tab/>
      </w:r>
    </w:p>
    <w:p w:rsidR="00FC50A0" w:rsidRPr="00822968" w:rsidRDefault="00FC50A0" w:rsidP="00FC50A0">
      <w:pPr>
        <w:pStyle w:val="a4"/>
        <w:tabs>
          <w:tab w:val="left" w:pos="1230"/>
          <w:tab w:val="center" w:pos="4677"/>
        </w:tabs>
        <w:spacing w:line="360" w:lineRule="auto"/>
        <w:rPr>
          <w:sz w:val="28"/>
          <w:szCs w:val="28"/>
        </w:rPr>
      </w:pPr>
      <w:r w:rsidRPr="00822968">
        <w:rPr>
          <w:sz w:val="28"/>
          <w:szCs w:val="28"/>
        </w:rPr>
        <w:tab/>
      </w:r>
      <w:r w:rsidR="00C352DA" w:rsidRPr="00822968">
        <w:rPr>
          <w:sz w:val="28"/>
          <w:szCs w:val="28"/>
        </w:rPr>
        <w:tab/>
      </w:r>
    </w:p>
    <w:p w:rsidR="00FC50A0" w:rsidRPr="00822968" w:rsidRDefault="00FC50A0" w:rsidP="00FC50A0">
      <w:pPr>
        <w:pStyle w:val="a4"/>
        <w:spacing w:line="360" w:lineRule="auto"/>
        <w:ind w:left="360" w:right="249" w:firstLine="720"/>
        <w:jc w:val="both"/>
        <w:rPr>
          <w:rFonts w:ascii="Tahoma" w:hAnsi="Tahoma" w:cs="Tahoma"/>
          <w:sz w:val="18"/>
          <w:szCs w:val="18"/>
        </w:rPr>
      </w:pPr>
    </w:p>
    <w:p w:rsidR="00FC50A0" w:rsidRPr="00822968" w:rsidRDefault="00FC50A0" w:rsidP="00FC50A0">
      <w:pPr>
        <w:pStyle w:val="a4"/>
        <w:spacing w:line="360" w:lineRule="auto"/>
        <w:ind w:left="360" w:right="249" w:firstLine="720"/>
        <w:jc w:val="both"/>
        <w:rPr>
          <w:rFonts w:ascii="Tahoma" w:hAnsi="Tahoma" w:cs="Tahoma"/>
          <w:sz w:val="18"/>
          <w:szCs w:val="18"/>
        </w:rPr>
      </w:pPr>
    </w:p>
    <w:p w:rsidR="00FC50A0" w:rsidRPr="00822968" w:rsidRDefault="00FC50A0" w:rsidP="00FC50A0">
      <w:pPr>
        <w:pStyle w:val="a4"/>
        <w:spacing w:line="360" w:lineRule="auto"/>
        <w:ind w:left="360" w:right="249" w:firstLine="720"/>
        <w:jc w:val="both"/>
        <w:rPr>
          <w:rFonts w:ascii="Tahoma" w:hAnsi="Tahoma" w:cs="Tahoma"/>
          <w:sz w:val="18"/>
          <w:szCs w:val="18"/>
        </w:rPr>
      </w:pPr>
    </w:p>
    <w:p w:rsidR="00FC50A0" w:rsidRPr="00B71193" w:rsidRDefault="00B71193" w:rsidP="00B71193">
      <w:pPr>
        <w:pStyle w:val="a4"/>
        <w:spacing w:line="360" w:lineRule="auto"/>
        <w:ind w:left="360" w:right="249" w:firstLine="360"/>
        <w:jc w:val="both"/>
      </w:pPr>
      <w:r w:rsidRPr="00B71193">
        <w:t>Рис. №1 Классификация затрат.</w:t>
      </w:r>
    </w:p>
    <w:p w:rsidR="00C352DA" w:rsidRPr="00822968" w:rsidRDefault="00E20807" w:rsidP="00233843">
      <w:pPr>
        <w:pStyle w:val="a4"/>
        <w:spacing w:line="360" w:lineRule="auto"/>
        <w:ind w:firstLine="709"/>
        <w:jc w:val="both"/>
        <w:rPr>
          <w:rFonts w:ascii="Tahoma" w:hAnsi="Tahoma" w:cs="Tahoma"/>
          <w:color w:val="573008"/>
          <w:sz w:val="18"/>
          <w:szCs w:val="18"/>
        </w:rPr>
      </w:pPr>
      <w:r w:rsidRPr="00822968">
        <w:rPr>
          <w:sz w:val="28"/>
          <w:szCs w:val="28"/>
        </w:rPr>
        <w:t>К</w:t>
      </w:r>
      <w:r w:rsidRPr="00822968">
        <w:rPr>
          <w:i/>
          <w:iCs/>
          <w:sz w:val="28"/>
          <w:szCs w:val="28"/>
        </w:rPr>
        <w:t xml:space="preserve"> </w:t>
      </w:r>
      <w:r w:rsidRPr="00822968">
        <w:rPr>
          <w:iCs/>
          <w:sz w:val="28"/>
          <w:szCs w:val="28"/>
        </w:rPr>
        <w:t>прямым</w:t>
      </w:r>
      <w:r w:rsidRPr="00822968">
        <w:rPr>
          <w:sz w:val="28"/>
          <w:szCs w:val="28"/>
        </w:rPr>
        <w:t>  затратам относят прямые материальные затраты и прямые затраты на оплату труда. Они учитываются по дебету сч.20 «Основное производство», и их можно отнести непосредственно на определенное изделие на основании первичных документов.</w:t>
      </w:r>
      <w:r w:rsidR="00C352DA" w:rsidRPr="00822968">
        <w:rPr>
          <w:rFonts w:ascii="Tahoma" w:hAnsi="Tahoma" w:cs="Tahoma"/>
          <w:color w:val="573008"/>
          <w:sz w:val="18"/>
          <w:szCs w:val="18"/>
        </w:rPr>
        <w:t xml:space="preserve"> </w:t>
      </w:r>
    </w:p>
    <w:p w:rsidR="00E20807" w:rsidRPr="00822968" w:rsidRDefault="00E20807" w:rsidP="00233843">
      <w:pPr>
        <w:spacing w:before="100" w:beforeAutospacing="1" w:after="100" w:afterAutospacing="1" w:line="360" w:lineRule="auto"/>
        <w:ind w:firstLine="709"/>
        <w:jc w:val="both"/>
        <w:rPr>
          <w:rFonts w:cs="Arial"/>
          <w:sz w:val="28"/>
          <w:szCs w:val="28"/>
        </w:rPr>
      </w:pPr>
      <w:r w:rsidRPr="00822968">
        <w:rPr>
          <w:rFonts w:cs="Arial"/>
          <w:sz w:val="28"/>
          <w:szCs w:val="28"/>
        </w:rPr>
        <w:t xml:space="preserve">Косвенные затраты связаны с обслуживанием и управлением основным производством. Учет косвенных затрат ведется на счетах 25 «Общепроизводственные расходы» и 26 «Общехозяйственные расходы». </w:t>
      </w:r>
    </w:p>
    <w:p w:rsidR="00E20807" w:rsidRPr="00822968" w:rsidRDefault="00E20807" w:rsidP="00233843">
      <w:pPr>
        <w:spacing w:before="100" w:beforeAutospacing="1" w:after="100" w:afterAutospacing="1" w:line="360" w:lineRule="auto"/>
        <w:ind w:firstLine="709"/>
        <w:jc w:val="both"/>
        <w:rPr>
          <w:rFonts w:cs="Arial"/>
          <w:sz w:val="28"/>
          <w:szCs w:val="28"/>
        </w:rPr>
      </w:pPr>
      <w:r w:rsidRPr="00822968">
        <w:rPr>
          <w:rFonts w:cs="Arial"/>
          <w:sz w:val="28"/>
          <w:szCs w:val="28"/>
        </w:rPr>
        <w:t xml:space="preserve">На активном счете 25 «Общепроизводственные расходы» ведется учет затрат, которые связаны с обслуживанием основного или вспомогательного производства. На дебете счета 25 отражаются следующие виды затрат: </w:t>
      </w:r>
    </w:p>
    <w:p w:rsidR="00E20807" w:rsidRPr="00822968" w:rsidRDefault="00E20807" w:rsidP="00B71193">
      <w:pPr>
        <w:numPr>
          <w:ilvl w:val="0"/>
          <w:numId w:val="1"/>
        </w:numPr>
        <w:spacing w:before="100" w:beforeAutospacing="1" w:after="100" w:afterAutospacing="1" w:line="360" w:lineRule="auto"/>
        <w:ind w:firstLine="0"/>
        <w:jc w:val="both"/>
        <w:rPr>
          <w:rFonts w:cs="Arial"/>
          <w:sz w:val="28"/>
          <w:szCs w:val="28"/>
        </w:rPr>
      </w:pPr>
      <w:r w:rsidRPr="00822968">
        <w:rPr>
          <w:rFonts w:cs="Arial"/>
          <w:sz w:val="28"/>
          <w:szCs w:val="28"/>
        </w:rPr>
        <w:t xml:space="preserve">цеховые расходы на содержание и эксплуатацию оборудования; </w:t>
      </w:r>
    </w:p>
    <w:p w:rsidR="00E20807" w:rsidRPr="00822968" w:rsidRDefault="00E20807" w:rsidP="00B71193">
      <w:pPr>
        <w:numPr>
          <w:ilvl w:val="0"/>
          <w:numId w:val="1"/>
        </w:numPr>
        <w:spacing w:before="100" w:beforeAutospacing="1" w:after="100" w:afterAutospacing="1" w:line="360" w:lineRule="auto"/>
        <w:ind w:firstLine="0"/>
        <w:jc w:val="both"/>
        <w:rPr>
          <w:rFonts w:cs="Arial"/>
          <w:sz w:val="28"/>
          <w:szCs w:val="28"/>
        </w:rPr>
      </w:pPr>
      <w:r w:rsidRPr="00822968">
        <w:rPr>
          <w:rFonts w:cs="Arial"/>
          <w:sz w:val="28"/>
          <w:szCs w:val="28"/>
        </w:rPr>
        <w:t xml:space="preserve">заработная плата обслуживающему персоналу; </w:t>
      </w:r>
    </w:p>
    <w:p w:rsidR="00E20807" w:rsidRPr="00822968" w:rsidRDefault="00E20807" w:rsidP="00B71193">
      <w:pPr>
        <w:numPr>
          <w:ilvl w:val="0"/>
          <w:numId w:val="1"/>
        </w:numPr>
        <w:spacing w:before="100" w:beforeAutospacing="1" w:after="100" w:afterAutospacing="1" w:line="360" w:lineRule="auto"/>
        <w:ind w:firstLine="0"/>
        <w:jc w:val="both"/>
        <w:rPr>
          <w:rFonts w:cs="Arial"/>
          <w:sz w:val="28"/>
          <w:szCs w:val="28"/>
        </w:rPr>
      </w:pPr>
      <w:r w:rsidRPr="00822968">
        <w:rPr>
          <w:rFonts w:cs="Arial"/>
          <w:sz w:val="28"/>
          <w:szCs w:val="28"/>
        </w:rPr>
        <w:t xml:space="preserve">затраты на отопление, освещение и содержание помещений; </w:t>
      </w:r>
    </w:p>
    <w:p w:rsidR="00E20807" w:rsidRPr="00822968" w:rsidRDefault="00E20807" w:rsidP="00B71193">
      <w:pPr>
        <w:numPr>
          <w:ilvl w:val="0"/>
          <w:numId w:val="1"/>
        </w:numPr>
        <w:spacing w:before="100" w:beforeAutospacing="1" w:after="100" w:afterAutospacing="1" w:line="360" w:lineRule="auto"/>
        <w:ind w:firstLine="0"/>
        <w:jc w:val="both"/>
        <w:rPr>
          <w:rFonts w:cs="Arial"/>
          <w:sz w:val="28"/>
          <w:szCs w:val="28"/>
        </w:rPr>
      </w:pPr>
      <w:r w:rsidRPr="00822968">
        <w:rPr>
          <w:rFonts w:cs="Arial"/>
          <w:sz w:val="28"/>
          <w:szCs w:val="28"/>
        </w:rPr>
        <w:t xml:space="preserve">оплата аренды основных средств; </w:t>
      </w:r>
    </w:p>
    <w:p w:rsidR="00E20807" w:rsidRPr="00822968" w:rsidRDefault="00E20807" w:rsidP="00B71193">
      <w:pPr>
        <w:numPr>
          <w:ilvl w:val="0"/>
          <w:numId w:val="1"/>
        </w:numPr>
        <w:spacing w:before="100" w:beforeAutospacing="1" w:after="100" w:afterAutospacing="1" w:line="360" w:lineRule="auto"/>
        <w:ind w:firstLine="0"/>
        <w:jc w:val="both"/>
        <w:rPr>
          <w:rFonts w:cs="Arial"/>
          <w:sz w:val="28"/>
          <w:szCs w:val="28"/>
        </w:rPr>
      </w:pPr>
      <w:r w:rsidRPr="00822968">
        <w:rPr>
          <w:rFonts w:cs="Arial"/>
          <w:sz w:val="28"/>
          <w:szCs w:val="28"/>
        </w:rPr>
        <w:t xml:space="preserve">отчисления на амортизацию и ремонт средств общепроизводственного назначения; </w:t>
      </w:r>
    </w:p>
    <w:p w:rsidR="00E20807" w:rsidRPr="00822968" w:rsidRDefault="00E20807" w:rsidP="00B71193">
      <w:pPr>
        <w:numPr>
          <w:ilvl w:val="0"/>
          <w:numId w:val="1"/>
        </w:numPr>
        <w:spacing w:before="100" w:beforeAutospacing="1" w:after="100" w:afterAutospacing="1" w:line="360" w:lineRule="auto"/>
        <w:ind w:firstLine="0"/>
        <w:jc w:val="both"/>
        <w:rPr>
          <w:rFonts w:cs="Arial"/>
          <w:sz w:val="28"/>
          <w:szCs w:val="28"/>
        </w:rPr>
      </w:pPr>
      <w:r w:rsidRPr="00822968">
        <w:rPr>
          <w:rFonts w:cs="Arial"/>
          <w:sz w:val="28"/>
          <w:szCs w:val="28"/>
        </w:rPr>
        <w:t xml:space="preserve">затраты на страхование имущества производственного назначения и прочие аналогичные по назначению расходы. </w:t>
      </w:r>
    </w:p>
    <w:p w:rsidR="00E20807" w:rsidRPr="00822968" w:rsidRDefault="00E20807" w:rsidP="00B71193">
      <w:pPr>
        <w:spacing w:before="100" w:beforeAutospacing="1" w:after="100" w:afterAutospacing="1" w:line="360" w:lineRule="auto"/>
        <w:jc w:val="both"/>
        <w:rPr>
          <w:rFonts w:cs="Arial"/>
          <w:sz w:val="28"/>
          <w:szCs w:val="28"/>
        </w:rPr>
      </w:pPr>
      <w:r w:rsidRPr="00822968">
        <w:rPr>
          <w:rFonts w:cs="Arial"/>
          <w:sz w:val="28"/>
          <w:szCs w:val="28"/>
        </w:rPr>
        <w:t xml:space="preserve">На активном счете 26 «Общехозяйственные расходы» ведется учет затрат, которые связаны с управлением предприятием. На дебете счета 26 отражаются следующие виды затрат: </w:t>
      </w:r>
    </w:p>
    <w:p w:rsidR="00E20807" w:rsidRPr="00822968" w:rsidRDefault="00E20807" w:rsidP="00B71193">
      <w:pPr>
        <w:numPr>
          <w:ilvl w:val="0"/>
          <w:numId w:val="2"/>
        </w:numPr>
        <w:spacing w:before="100" w:beforeAutospacing="1" w:after="100" w:afterAutospacing="1" w:line="360" w:lineRule="auto"/>
        <w:ind w:firstLine="0"/>
        <w:jc w:val="both"/>
        <w:rPr>
          <w:rFonts w:cs="Arial"/>
          <w:sz w:val="28"/>
          <w:szCs w:val="28"/>
        </w:rPr>
      </w:pPr>
      <w:r w:rsidRPr="00822968">
        <w:rPr>
          <w:rFonts w:cs="Arial"/>
          <w:sz w:val="28"/>
          <w:szCs w:val="28"/>
        </w:rPr>
        <w:t xml:space="preserve">затраты на содержание аппарата управления и служб общехозяйственного назначения; </w:t>
      </w:r>
    </w:p>
    <w:p w:rsidR="00E20807" w:rsidRPr="00822968" w:rsidRDefault="00E20807" w:rsidP="00B71193">
      <w:pPr>
        <w:numPr>
          <w:ilvl w:val="0"/>
          <w:numId w:val="2"/>
        </w:numPr>
        <w:spacing w:before="100" w:beforeAutospacing="1" w:after="100" w:afterAutospacing="1" w:line="360" w:lineRule="auto"/>
        <w:ind w:firstLine="0"/>
        <w:jc w:val="both"/>
        <w:rPr>
          <w:rFonts w:cs="Arial"/>
          <w:sz w:val="28"/>
          <w:szCs w:val="28"/>
        </w:rPr>
      </w:pPr>
      <w:r w:rsidRPr="00822968">
        <w:rPr>
          <w:rFonts w:cs="Arial"/>
          <w:sz w:val="28"/>
          <w:szCs w:val="28"/>
        </w:rPr>
        <w:t xml:space="preserve">отчисления на амортизацию и ремонт средств общехозяйственного назначения; </w:t>
      </w:r>
    </w:p>
    <w:p w:rsidR="00E20807" w:rsidRPr="00822968" w:rsidRDefault="00E20807" w:rsidP="00B71193">
      <w:pPr>
        <w:numPr>
          <w:ilvl w:val="0"/>
          <w:numId w:val="2"/>
        </w:numPr>
        <w:spacing w:before="100" w:beforeAutospacing="1" w:after="100" w:afterAutospacing="1" w:line="360" w:lineRule="auto"/>
        <w:ind w:firstLine="0"/>
        <w:jc w:val="both"/>
        <w:rPr>
          <w:rFonts w:cs="Arial"/>
          <w:sz w:val="28"/>
          <w:szCs w:val="28"/>
        </w:rPr>
      </w:pPr>
      <w:r w:rsidRPr="00822968">
        <w:rPr>
          <w:rFonts w:cs="Arial"/>
          <w:sz w:val="28"/>
          <w:szCs w:val="28"/>
        </w:rPr>
        <w:t xml:space="preserve">расходы по оплате информационных, аудиторских, консультационных и прочих услуг; </w:t>
      </w:r>
    </w:p>
    <w:p w:rsidR="00E20807" w:rsidRPr="00822968" w:rsidRDefault="00E20807" w:rsidP="00B71193">
      <w:pPr>
        <w:numPr>
          <w:ilvl w:val="0"/>
          <w:numId w:val="2"/>
        </w:numPr>
        <w:spacing w:before="100" w:beforeAutospacing="1" w:after="100" w:afterAutospacing="1" w:line="360" w:lineRule="auto"/>
        <w:ind w:firstLine="0"/>
        <w:jc w:val="both"/>
        <w:rPr>
          <w:rFonts w:cs="Arial"/>
          <w:sz w:val="28"/>
          <w:szCs w:val="28"/>
        </w:rPr>
      </w:pPr>
      <w:r w:rsidRPr="00822968">
        <w:rPr>
          <w:rFonts w:cs="Arial"/>
          <w:sz w:val="28"/>
          <w:szCs w:val="28"/>
        </w:rPr>
        <w:t xml:space="preserve">оплата аренды имущества, предназначенного для общехозяйственных нужд и прочих аналогичных по назначению расходов. </w:t>
      </w:r>
    </w:p>
    <w:p w:rsidR="00E20807" w:rsidRPr="00822968" w:rsidRDefault="00E20807" w:rsidP="00233843">
      <w:pPr>
        <w:spacing w:before="100" w:beforeAutospacing="1" w:after="100" w:afterAutospacing="1" w:line="360" w:lineRule="auto"/>
        <w:ind w:firstLine="709"/>
        <w:jc w:val="both"/>
        <w:rPr>
          <w:rFonts w:cs="Arial"/>
          <w:sz w:val="28"/>
          <w:szCs w:val="28"/>
        </w:rPr>
      </w:pPr>
      <w:r w:rsidRPr="00822968">
        <w:rPr>
          <w:rFonts w:cs="Arial"/>
          <w:bCs/>
          <w:iCs/>
          <w:sz w:val="28"/>
          <w:szCs w:val="28"/>
        </w:rPr>
        <w:t xml:space="preserve">Схема счетов 25 «Общепроизводственные расходы» и 26 «Общехозяйственные расходы»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70"/>
        <w:gridCol w:w="4715"/>
      </w:tblGrid>
      <w:tr w:rsidR="00E20807" w:rsidRPr="00822968">
        <w:trPr>
          <w:trHeight w:val="25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20" w:type="dxa"/>
              <w:bottom w:w="75" w:type="dxa"/>
              <w:right w:w="120" w:type="dxa"/>
            </w:tcMar>
            <w:vAlign w:val="center"/>
          </w:tcPr>
          <w:p w:rsidR="00E20807" w:rsidRPr="00B71193" w:rsidRDefault="00E20807" w:rsidP="00FD3823">
            <w:pPr>
              <w:spacing w:before="100" w:beforeAutospacing="1" w:after="100" w:afterAutospacing="1" w:line="360" w:lineRule="auto"/>
              <w:ind w:firstLine="709"/>
              <w:jc w:val="center"/>
              <w:rPr>
                <w:rFonts w:cs="Arial"/>
                <w:sz w:val="24"/>
                <w:szCs w:val="24"/>
              </w:rPr>
            </w:pPr>
            <w:r w:rsidRPr="00B71193">
              <w:rPr>
                <w:rFonts w:cs="Arial"/>
                <w:sz w:val="24"/>
                <w:szCs w:val="24"/>
              </w:rPr>
              <w:t>Дебет</w:t>
            </w:r>
          </w:p>
        </w:tc>
        <w:tc>
          <w:tcPr>
            <w:tcW w:w="0" w:type="auto"/>
            <w:tcBorders>
              <w:top w:val="outset" w:sz="6" w:space="0" w:color="auto"/>
              <w:left w:val="outset" w:sz="6" w:space="0" w:color="auto"/>
              <w:bottom w:val="outset" w:sz="6" w:space="0" w:color="auto"/>
              <w:right w:val="outset" w:sz="6" w:space="0" w:color="auto"/>
            </w:tcBorders>
            <w:tcMar>
              <w:top w:w="15" w:type="dxa"/>
              <w:left w:w="120" w:type="dxa"/>
              <w:bottom w:w="75" w:type="dxa"/>
              <w:right w:w="120" w:type="dxa"/>
            </w:tcMar>
            <w:vAlign w:val="center"/>
          </w:tcPr>
          <w:p w:rsidR="00E20807" w:rsidRPr="00B71193" w:rsidRDefault="00E20807" w:rsidP="00FD3823">
            <w:pPr>
              <w:spacing w:before="100" w:beforeAutospacing="1" w:after="100" w:afterAutospacing="1" w:line="360" w:lineRule="auto"/>
              <w:ind w:firstLine="709"/>
              <w:jc w:val="center"/>
              <w:rPr>
                <w:rFonts w:cs="Arial"/>
                <w:sz w:val="24"/>
                <w:szCs w:val="24"/>
              </w:rPr>
            </w:pPr>
            <w:r w:rsidRPr="00B71193">
              <w:rPr>
                <w:rFonts w:cs="Arial"/>
                <w:sz w:val="24"/>
                <w:szCs w:val="24"/>
              </w:rPr>
              <w:t>Кредит</w:t>
            </w:r>
          </w:p>
        </w:tc>
      </w:tr>
      <w:tr w:rsidR="00E20807" w:rsidRPr="00822968">
        <w:trPr>
          <w:trHeight w:val="269"/>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20" w:type="dxa"/>
              <w:bottom w:w="75" w:type="dxa"/>
              <w:right w:w="120" w:type="dxa"/>
            </w:tcMar>
            <w:vAlign w:val="center"/>
          </w:tcPr>
          <w:p w:rsidR="00E20807" w:rsidRPr="00B71193" w:rsidRDefault="00E20807" w:rsidP="00FD3823">
            <w:pPr>
              <w:spacing w:before="100" w:beforeAutospacing="1" w:after="100" w:afterAutospacing="1" w:line="360" w:lineRule="auto"/>
              <w:ind w:firstLine="709"/>
              <w:jc w:val="center"/>
              <w:rPr>
                <w:rFonts w:cs="Arial"/>
                <w:sz w:val="24"/>
                <w:szCs w:val="24"/>
              </w:rPr>
            </w:pPr>
            <w:r w:rsidRPr="00B71193">
              <w:rPr>
                <w:rFonts w:cs="Arial"/>
                <w:sz w:val="24"/>
                <w:szCs w:val="24"/>
              </w:rPr>
              <w:t>Сальдо не имеют</w:t>
            </w:r>
          </w:p>
        </w:tc>
      </w:tr>
      <w:tr w:rsidR="00E20807" w:rsidRPr="00822968">
        <w:trPr>
          <w:trHeight w:val="7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20" w:type="dxa"/>
              <w:bottom w:w="75" w:type="dxa"/>
              <w:right w:w="120" w:type="dxa"/>
            </w:tcMar>
            <w:vAlign w:val="center"/>
          </w:tcPr>
          <w:p w:rsidR="00E20807" w:rsidRPr="00B71193" w:rsidRDefault="00E20807" w:rsidP="00233843">
            <w:pPr>
              <w:spacing w:before="100" w:beforeAutospacing="1" w:after="100" w:afterAutospacing="1" w:line="360" w:lineRule="auto"/>
              <w:ind w:firstLine="709"/>
              <w:jc w:val="both"/>
              <w:rPr>
                <w:rFonts w:cs="Arial"/>
                <w:sz w:val="24"/>
                <w:szCs w:val="24"/>
              </w:rPr>
            </w:pPr>
            <w:r w:rsidRPr="00B71193">
              <w:rPr>
                <w:rFonts w:cs="Arial"/>
                <w:sz w:val="24"/>
                <w:szCs w:val="24"/>
              </w:rPr>
              <w:t>В течение месяца собираются затраты, связанные с обслуживанием и управлением производством</w:t>
            </w:r>
          </w:p>
        </w:tc>
        <w:tc>
          <w:tcPr>
            <w:tcW w:w="0" w:type="auto"/>
            <w:tcBorders>
              <w:top w:val="outset" w:sz="6" w:space="0" w:color="auto"/>
              <w:left w:val="outset" w:sz="6" w:space="0" w:color="auto"/>
              <w:bottom w:val="outset" w:sz="6" w:space="0" w:color="auto"/>
              <w:right w:val="outset" w:sz="6" w:space="0" w:color="auto"/>
            </w:tcBorders>
            <w:tcMar>
              <w:top w:w="15" w:type="dxa"/>
              <w:left w:w="120" w:type="dxa"/>
              <w:bottom w:w="75" w:type="dxa"/>
              <w:right w:w="120" w:type="dxa"/>
            </w:tcMar>
            <w:vAlign w:val="center"/>
          </w:tcPr>
          <w:p w:rsidR="00E20807" w:rsidRPr="00B71193" w:rsidRDefault="00E20807" w:rsidP="00233843">
            <w:pPr>
              <w:spacing w:before="100" w:beforeAutospacing="1" w:after="100" w:afterAutospacing="1" w:line="360" w:lineRule="auto"/>
              <w:ind w:firstLine="709"/>
              <w:jc w:val="both"/>
              <w:rPr>
                <w:rFonts w:cs="Arial"/>
                <w:sz w:val="24"/>
                <w:szCs w:val="24"/>
              </w:rPr>
            </w:pPr>
            <w:r w:rsidRPr="00B71193">
              <w:rPr>
                <w:rFonts w:cs="Arial"/>
                <w:sz w:val="24"/>
                <w:szCs w:val="24"/>
              </w:rPr>
              <w:t>В конце месяца итоговую сумму затрат списывают в дебет счета 20 «Основое производство»</w:t>
            </w:r>
          </w:p>
        </w:tc>
      </w:tr>
    </w:tbl>
    <w:p w:rsidR="00E20807" w:rsidRPr="00822968" w:rsidRDefault="00E20807" w:rsidP="00233843">
      <w:pPr>
        <w:spacing w:before="100" w:beforeAutospacing="1" w:after="100" w:afterAutospacing="1" w:line="360" w:lineRule="auto"/>
        <w:ind w:firstLine="709"/>
        <w:jc w:val="both"/>
        <w:rPr>
          <w:rFonts w:cs="Arial"/>
          <w:sz w:val="28"/>
          <w:szCs w:val="28"/>
        </w:rPr>
      </w:pPr>
      <w:r w:rsidRPr="00822968">
        <w:rPr>
          <w:rFonts w:cs="Arial"/>
          <w:sz w:val="28"/>
          <w:szCs w:val="28"/>
        </w:rPr>
        <w:t xml:space="preserve">В конце каждого месяца счета 25 «Общепроизводственные расходы» и 26 «Общехозяйственные расходы» закрывают и сумму затрат итогом списывают на счет 20 следующими проводками. </w:t>
      </w:r>
    </w:p>
    <w:p w:rsidR="00E20807" w:rsidRPr="00822968" w:rsidRDefault="00E20807" w:rsidP="0035459E">
      <w:pPr>
        <w:spacing w:before="100" w:beforeAutospacing="1" w:after="100" w:afterAutospacing="1"/>
        <w:ind w:firstLine="709"/>
        <w:jc w:val="both"/>
        <w:rPr>
          <w:rFonts w:cs="Arial"/>
          <w:sz w:val="28"/>
          <w:szCs w:val="28"/>
        </w:rPr>
      </w:pPr>
      <w:r w:rsidRPr="00822968">
        <w:rPr>
          <w:rFonts w:cs="Arial"/>
          <w:sz w:val="28"/>
          <w:szCs w:val="28"/>
        </w:rPr>
        <w:t xml:space="preserve">ДЕБЕТ 20 «Основное производство» КРЕДИТ 25 «Общепроизводственные расходы»; </w:t>
      </w:r>
    </w:p>
    <w:p w:rsidR="00E20807" w:rsidRPr="00822968" w:rsidRDefault="00E20807" w:rsidP="0035459E">
      <w:pPr>
        <w:spacing w:before="100" w:beforeAutospacing="1" w:after="100" w:afterAutospacing="1"/>
        <w:ind w:firstLine="709"/>
        <w:jc w:val="both"/>
        <w:rPr>
          <w:rFonts w:cs="Arial"/>
          <w:sz w:val="28"/>
          <w:szCs w:val="28"/>
        </w:rPr>
      </w:pPr>
      <w:r w:rsidRPr="00822968">
        <w:rPr>
          <w:rFonts w:cs="Arial"/>
          <w:sz w:val="28"/>
          <w:szCs w:val="28"/>
        </w:rPr>
        <w:t xml:space="preserve">ДЕБЕТ 20 «Основное производство» КРЕДИТ 26 «Общехозяйственные расходы». </w:t>
      </w:r>
    </w:p>
    <w:p w:rsidR="00E20807" w:rsidRPr="00822968" w:rsidRDefault="00E20807" w:rsidP="0035459E">
      <w:pPr>
        <w:spacing w:before="100" w:beforeAutospacing="1" w:after="100" w:afterAutospacing="1"/>
        <w:ind w:firstLine="709"/>
        <w:jc w:val="both"/>
        <w:rPr>
          <w:rFonts w:cs="Arial"/>
          <w:sz w:val="28"/>
          <w:szCs w:val="28"/>
        </w:rPr>
      </w:pPr>
      <w:r w:rsidRPr="00822968">
        <w:rPr>
          <w:rFonts w:cs="Arial"/>
          <w:sz w:val="28"/>
          <w:szCs w:val="28"/>
        </w:rPr>
        <w:t>Счета 25 и 26 сальдо не имеют и в балансе не отражаются.</w:t>
      </w:r>
    </w:p>
    <w:p w:rsidR="00E20807" w:rsidRPr="00822968" w:rsidRDefault="00E20807" w:rsidP="00233843">
      <w:pPr>
        <w:pStyle w:val="a4"/>
        <w:spacing w:line="360" w:lineRule="auto"/>
        <w:ind w:firstLine="709"/>
        <w:jc w:val="both"/>
        <w:rPr>
          <w:iCs/>
          <w:sz w:val="28"/>
          <w:szCs w:val="28"/>
        </w:rPr>
      </w:pPr>
      <w:r w:rsidRPr="00822968">
        <w:rPr>
          <w:sz w:val="28"/>
          <w:szCs w:val="28"/>
        </w:rPr>
        <w:t xml:space="preserve">Деление затрат на </w:t>
      </w:r>
      <w:r w:rsidRPr="00822968">
        <w:rPr>
          <w:iCs/>
          <w:sz w:val="28"/>
          <w:szCs w:val="28"/>
        </w:rPr>
        <w:t>прямые и косвенные зависит от способа отнесения затрат на себестоимость продукции.</w:t>
      </w:r>
    </w:p>
    <w:p w:rsidR="00FD3823" w:rsidRPr="00822968" w:rsidRDefault="00822968" w:rsidP="00822968">
      <w:pPr>
        <w:pStyle w:val="a4"/>
        <w:spacing w:line="360" w:lineRule="auto"/>
        <w:ind w:firstLine="709"/>
        <w:rPr>
          <w:sz w:val="28"/>
          <w:szCs w:val="28"/>
        </w:rPr>
      </w:pPr>
      <w:r>
        <w:rPr>
          <w:iCs/>
          <w:sz w:val="28"/>
          <w:szCs w:val="28"/>
        </w:rPr>
        <w:t>1.1</w:t>
      </w:r>
      <w:r w:rsidR="00AD1AFC" w:rsidRPr="00822968">
        <w:rPr>
          <w:iCs/>
          <w:sz w:val="28"/>
          <w:szCs w:val="28"/>
        </w:rPr>
        <w:t xml:space="preserve"> </w:t>
      </w:r>
      <w:r w:rsidR="00FD3823" w:rsidRPr="00822968">
        <w:rPr>
          <w:iCs/>
          <w:sz w:val="28"/>
          <w:szCs w:val="28"/>
        </w:rPr>
        <w:t>Выбор базы распределения</w:t>
      </w:r>
    </w:p>
    <w:p w:rsidR="00E20807" w:rsidRPr="00822968" w:rsidRDefault="00E20807" w:rsidP="00233843">
      <w:pPr>
        <w:pStyle w:val="a4"/>
        <w:spacing w:line="360" w:lineRule="auto"/>
        <w:ind w:firstLine="709"/>
        <w:jc w:val="both"/>
        <w:rPr>
          <w:color w:val="000000"/>
          <w:sz w:val="28"/>
          <w:szCs w:val="28"/>
        </w:rPr>
      </w:pPr>
      <w:r w:rsidRPr="00822968">
        <w:rPr>
          <w:color w:val="000000"/>
          <w:sz w:val="28"/>
          <w:szCs w:val="28"/>
        </w:rPr>
        <w:t xml:space="preserve">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w:t>
      </w:r>
      <w:bookmarkStart w:id="0" w:name="YANDEX_7"/>
      <w:bookmarkEnd w:id="0"/>
      <w:r w:rsidR="00EA70F2" w:rsidRPr="00822968">
        <w:rPr>
          <w:color w:val="000000"/>
          <w:sz w:val="28"/>
          <w:szCs w:val="28"/>
        </w:rPr>
        <w:t>распределения. Выбор базы распределения</w:t>
      </w:r>
      <w:r w:rsidRPr="00822968">
        <w:rPr>
          <w:color w:val="000000"/>
          <w:sz w:val="28"/>
          <w:szCs w:val="28"/>
        </w:rPr>
        <w:t xml:space="preserve"> распределения обуславливается особенностями организации и технологии производства и устанавливается отраслевыми инструкциями по планированию, </w:t>
      </w:r>
      <w:bookmarkStart w:id="1" w:name="YANDEX_10"/>
      <w:bookmarkEnd w:id="1"/>
      <w:r w:rsidR="00EA70F2" w:rsidRPr="00822968">
        <w:rPr>
          <w:color w:val="000000"/>
          <w:sz w:val="28"/>
          <w:szCs w:val="28"/>
        </w:rPr>
        <w:t>учету</w:t>
      </w:r>
      <w:r w:rsidRPr="00822968">
        <w:rPr>
          <w:color w:val="000000"/>
          <w:sz w:val="28"/>
          <w:szCs w:val="28"/>
        </w:rPr>
        <w:t xml:space="preserve"> и калькулированию себестоимости продукции. </w:t>
      </w:r>
    </w:p>
    <w:p w:rsidR="00487E87" w:rsidRPr="00822968" w:rsidRDefault="00487E87" w:rsidP="00233843">
      <w:pPr>
        <w:pStyle w:val="a4"/>
        <w:spacing w:line="360" w:lineRule="auto"/>
        <w:ind w:firstLine="709"/>
        <w:jc w:val="both"/>
        <w:rPr>
          <w:sz w:val="28"/>
          <w:szCs w:val="28"/>
        </w:rPr>
      </w:pPr>
      <w:r w:rsidRPr="00822968">
        <w:rPr>
          <w:rStyle w:val="a3"/>
          <w:b w:val="0"/>
          <w:sz w:val="28"/>
          <w:szCs w:val="28"/>
        </w:rPr>
        <w:t>Так, основными базами распределения могут быть:</w:t>
      </w:r>
    </w:p>
    <w:p w:rsidR="00487E87" w:rsidRPr="00822968" w:rsidRDefault="00487E87" w:rsidP="00B71193">
      <w:pPr>
        <w:pStyle w:val="a4"/>
        <w:spacing w:line="360" w:lineRule="auto"/>
        <w:ind w:firstLine="709"/>
        <w:jc w:val="both"/>
        <w:rPr>
          <w:sz w:val="28"/>
          <w:szCs w:val="28"/>
        </w:rPr>
      </w:pPr>
      <w:r w:rsidRPr="00822968">
        <w:rPr>
          <w:sz w:val="28"/>
          <w:szCs w:val="28"/>
        </w:rPr>
        <w:t>• для службы диспетчеризации — тонно-километраж перевозимой готовой продукции;</w:t>
      </w:r>
    </w:p>
    <w:p w:rsidR="00487E87" w:rsidRPr="00822968" w:rsidRDefault="00487E87" w:rsidP="00B71193">
      <w:pPr>
        <w:pStyle w:val="a4"/>
        <w:spacing w:line="360" w:lineRule="auto"/>
        <w:ind w:firstLine="709"/>
        <w:jc w:val="both"/>
        <w:rPr>
          <w:sz w:val="28"/>
          <w:szCs w:val="28"/>
        </w:rPr>
      </w:pPr>
      <w:r w:rsidRPr="00822968">
        <w:rPr>
          <w:sz w:val="28"/>
          <w:szCs w:val="28"/>
        </w:rPr>
        <w:t>• для складского хозяйства — нормативные затраты на единицу хранения в день, умноженные на средний остаток на складе, либо кубометраж хранения единицы готовой продукции;</w:t>
      </w:r>
    </w:p>
    <w:p w:rsidR="00487E87" w:rsidRPr="00822968" w:rsidRDefault="00487E87" w:rsidP="00B71193">
      <w:pPr>
        <w:pStyle w:val="a4"/>
        <w:spacing w:line="360" w:lineRule="auto"/>
        <w:ind w:firstLine="709"/>
        <w:jc w:val="both"/>
        <w:rPr>
          <w:sz w:val="28"/>
          <w:szCs w:val="28"/>
        </w:rPr>
      </w:pPr>
      <w:r w:rsidRPr="00822968">
        <w:rPr>
          <w:sz w:val="28"/>
          <w:szCs w:val="28"/>
        </w:rPr>
        <w:t>• для отдела отгрузки — количество договоров по отгрузке готовой продукции.</w:t>
      </w:r>
    </w:p>
    <w:p w:rsidR="00487E87" w:rsidRPr="00822968" w:rsidRDefault="00487E87" w:rsidP="00233843">
      <w:pPr>
        <w:pStyle w:val="a4"/>
        <w:spacing w:line="360" w:lineRule="auto"/>
        <w:ind w:firstLine="709"/>
        <w:jc w:val="both"/>
        <w:rPr>
          <w:sz w:val="28"/>
          <w:szCs w:val="28"/>
        </w:rPr>
      </w:pPr>
      <w:r w:rsidRPr="00822968">
        <w:rPr>
          <w:sz w:val="28"/>
          <w:szCs w:val="28"/>
        </w:rPr>
        <w:t>Для исчисления наиболее адекватной базы распределения производственных косвенных расходов могут потребоваться значительные текущие затраты. Поэтому иногда целесообразно применять иные, дополнительные базы распределения, которые хотя и являются менее адекватными, зато менее трудоемки.</w:t>
      </w:r>
    </w:p>
    <w:p w:rsidR="00487E87" w:rsidRPr="00822968" w:rsidRDefault="00487E87" w:rsidP="00233843">
      <w:pPr>
        <w:pStyle w:val="a4"/>
        <w:spacing w:line="360" w:lineRule="auto"/>
        <w:ind w:firstLine="709"/>
        <w:jc w:val="both"/>
        <w:rPr>
          <w:sz w:val="28"/>
          <w:szCs w:val="28"/>
        </w:rPr>
      </w:pPr>
      <w:r w:rsidRPr="00822968">
        <w:rPr>
          <w:iCs/>
          <w:sz w:val="28"/>
          <w:szCs w:val="28"/>
        </w:rPr>
        <w:t>Дополнительными базами распределения,</w:t>
      </w:r>
      <w:r w:rsidRPr="00822968">
        <w:rPr>
          <w:sz w:val="28"/>
          <w:szCs w:val="28"/>
        </w:rPr>
        <w:t xml:space="preserve"> как правило, служат те финансовые показатели, которые автоматически рассчитываются в процессе хозяйственной деятельности предприятия. Их расчет не требует каких бы то ни было дополнительных издержек. </w:t>
      </w:r>
    </w:p>
    <w:p w:rsidR="00487E87" w:rsidRPr="00822968" w:rsidRDefault="00487E87" w:rsidP="00B71193">
      <w:pPr>
        <w:pStyle w:val="a4"/>
        <w:spacing w:line="360" w:lineRule="auto"/>
        <w:ind w:firstLine="709"/>
        <w:jc w:val="both"/>
        <w:rPr>
          <w:sz w:val="28"/>
          <w:szCs w:val="28"/>
        </w:rPr>
      </w:pPr>
      <w:r w:rsidRPr="00822968">
        <w:rPr>
          <w:rStyle w:val="a3"/>
          <w:b w:val="0"/>
          <w:sz w:val="28"/>
          <w:szCs w:val="28"/>
        </w:rPr>
        <w:t>К таким показателям относятся:</w:t>
      </w:r>
    </w:p>
    <w:p w:rsidR="00487E87" w:rsidRPr="00822968" w:rsidRDefault="0035459E" w:rsidP="00B71193">
      <w:pPr>
        <w:pStyle w:val="a4"/>
        <w:spacing w:line="360" w:lineRule="auto"/>
        <w:ind w:firstLine="709"/>
        <w:jc w:val="both"/>
        <w:rPr>
          <w:sz w:val="28"/>
          <w:szCs w:val="28"/>
        </w:rPr>
      </w:pPr>
      <w:r w:rsidRPr="00822968">
        <w:rPr>
          <w:sz w:val="28"/>
          <w:szCs w:val="28"/>
        </w:rPr>
        <w:t>О</w:t>
      </w:r>
      <w:r w:rsidR="00487E87" w:rsidRPr="00822968">
        <w:rPr>
          <w:sz w:val="28"/>
          <w:szCs w:val="28"/>
        </w:rPr>
        <w:t>бъем выпуска; объем продаж; себестоимость реализации; себестоимость выпуска; себестоимость закупки сырья и материалов; маржинальный доход; среднесписочная численность персонала.</w:t>
      </w:r>
    </w:p>
    <w:p w:rsidR="00EA70F2" w:rsidRPr="00822968" w:rsidRDefault="00487E87" w:rsidP="00822968">
      <w:pPr>
        <w:pStyle w:val="a4"/>
        <w:spacing w:line="360" w:lineRule="auto"/>
        <w:ind w:firstLine="709"/>
        <w:jc w:val="both"/>
        <w:rPr>
          <w:sz w:val="28"/>
          <w:szCs w:val="28"/>
        </w:rPr>
      </w:pPr>
      <w:r w:rsidRPr="00822968">
        <w:rPr>
          <w:sz w:val="28"/>
          <w:szCs w:val="28"/>
        </w:rPr>
        <w:t xml:space="preserve">Чаще всего в качестве дополнительных баз распределения производственных косвенных расходов используют показатели объема продаж и себестоимости (себестоимость реализации, себестоимость выпуска, себестоимость закупок сырья и материалов). Объем продаж является дополнительной базой </w:t>
      </w:r>
      <w:bookmarkStart w:id="2" w:name="YANDEX_0"/>
      <w:bookmarkEnd w:id="2"/>
      <w:r w:rsidR="00EA70F2" w:rsidRPr="00822968">
        <w:rPr>
          <w:sz w:val="28"/>
          <w:szCs w:val="28"/>
        </w:rPr>
        <w:t xml:space="preserve">распределения </w:t>
      </w:r>
      <w:r w:rsidRPr="00822968">
        <w:rPr>
          <w:sz w:val="28"/>
          <w:szCs w:val="28"/>
        </w:rPr>
        <w:t>для тех подразделений, чья деятельность направлена на стимулирование сбыта. Это может быть, например, отдел маркетинга или отдел сбыта.</w:t>
      </w:r>
    </w:p>
    <w:p w:rsidR="0035459E" w:rsidRPr="00822968" w:rsidRDefault="00487E87" w:rsidP="00233843">
      <w:pPr>
        <w:pStyle w:val="a4"/>
        <w:spacing w:line="360" w:lineRule="auto"/>
        <w:ind w:firstLine="709"/>
        <w:jc w:val="both"/>
        <w:rPr>
          <w:sz w:val="28"/>
          <w:szCs w:val="28"/>
        </w:rPr>
      </w:pPr>
      <w:r w:rsidRPr="00822968">
        <w:rPr>
          <w:sz w:val="28"/>
          <w:szCs w:val="28"/>
        </w:rPr>
        <w:t xml:space="preserve"> Себестоимость реализации и себестоимость выпуска могут применяться в качестве дополнительной </w:t>
      </w:r>
      <w:bookmarkStart w:id="3" w:name="YANDEX_1"/>
      <w:bookmarkEnd w:id="3"/>
      <w:r w:rsidR="00EA70F2" w:rsidRPr="00822968">
        <w:rPr>
          <w:sz w:val="28"/>
          <w:szCs w:val="28"/>
        </w:rPr>
        <w:t xml:space="preserve">базы распределения </w:t>
      </w:r>
      <w:r w:rsidRPr="00822968">
        <w:rPr>
          <w:sz w:val="28"/>
          <w:szCs w:val="28"/>
        </w:rPr>
        <w:t xml:space="preserve">для тех подразделений, деятельность которых охватывает значительную часть финансового цикла и (или) большинство видов выпускаемой продукции и технологических процессов. На уровне производственных подразделений предприятия это сборочный цех, отдел технического контроля, автотранспортная служба, а на уровне служб </w:t>
      </w:r>
      <w:bookmarkStart w:id="4" w:name="YANDEX_3"/>
      <w:bookmarkEnd w:id="4"/>
      <w:r w:rsidR="00EA70F2" w:rsidRPr="00822968">
        <w:rPr>
          <w:sz w:val="28"/>
          <w:szCs w:val="28"/>
        </w:rPr>
        <w:t>управления</w:t>
      </w:r>
      <w:r w:rsidRPr="00822968">
        <w:rPr>
          <w:sz w:val="28"/>
          <w:szCs w:val="28"/>
        </w:rPr>
        <w:t xml:space="preserve"> — финансовый и юридический отделы, отдел обработки информации. </w:t>
      </w:r>
    </w:p>
    <w:p w:rsidR="00487E87" w:rsidRPr="00822968" w:rsidRDefault="00487E87" w:rsidP="00233843">
      <w:pPr>
        <w:pStyle w:val="a4"/>
        <w:spacing w:line="360" w:lineRule="auto"/>
        <w:ind w:firstLine="709"/>
        <w:jc w:val="both"/>
        <w:rPr>
          <w:sz w:val="28"/>
          <w:szCs w:val="28"/>
        </w:rPr>
      </w:pPr>
      <w:r w:rsidRPr="00822968">
        <w:rPr>
          <w:sz w:val="28"/>
          <w:szCs w:val="28"/>
        </w:rPr>
        <w:t>Пренебрежение вопросами внедрения эффективных систем распределения производственных косвенных расходов нередко приводит к тому, что возникают существенные диспропорции в производственной программе, структуре продаж и ценовой политике предприятия, а это, в свою очередь, влечет за собой ухудшение финансовых результатов деятельности предприятия.</w:t>
      </w:r>
    </w:p>
    <w:p w:rsidR="00822968" w:rsidRDefault="00822968"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B71193" w:rsidRDefault="00B71193" w:rsidP="00EA70F2">
      <w:pPr>
        <w:pStyle w:val="a4"/>
        <w:spacing w:line="360" w:lineRule="auto"/>
        <w:ind w:firstLine="709"/>
        <w:jc w:val="center"/>
        <w:rPr>
          <w:bCs/>
          <w:sz w:val="28"/>
          <w:szCs w:val="28"/>
        </w:rPr>
      </w:pPr>
    </w:p>
    <w:p w:rsidR="00487E87" w:rsidRPr="00822968" w:rsidRDefault="009811CB" w:rsidP="00EA70F2">
      <w:pPr>
        <w:pStyle w:val="a4"/>
        <w:spacing w:line="360" w:lineRule="auto"/>
        <w:ind w:firstLine="709"/>
        <w:jc w:val="center"/>
        <w:rPr>
          <w:sz w:val="28"/>
          <w:szCs w:val="28"/>
        </w:rPr>
      </w:pPr>
      <w:r w:rsidRPr="00822968">
        <w:rPr>
          <w:bCs/>
          <w:sz w:val="28"/>
          <w:szCs w:val="28"/>
        </w:rPr>
        <w:t>2.</w:t>
      </w:r>
      <w:r w:rsidR="00EA70F2" w:rsidRPr="00822968">
        <w:rPr>
          <w:bCs/>
          <w:sz w:val="28"/>
          <w:szCs w:val="28"/>
        </w:rPr>
        <w:t>Методы учета затрат и калькулирования себестоимости продукции.</w:t>
      </w:r>
    </w:p>
    <w:p w:rsidR="00481F0F" w:rsidRPr="00822968" w:rsidRDefault="00481F0F" w:rsidP="00233843">
      <w:pPr>
        <w:pStyle w:val="a4"/>
        <w:spacing w:line="360" w:lineRule="auto"/>
        <w:ind w:firstLine="709"/>
        <w:jc w:val="both"/>
        <w:rPr>
          <w:sz w:val="28"/>
          <w:szCs w:val="28"/>
        </w:rPr>
      </w:pPr>
      <w:r w:rsidRPr="00822968">
        <w:rPr>
          <w:bCs/>
          <w:sz w:val="28"/>
          <w:szCs w:val="28"/>
          <w:u w:val="single"/>
        </w:rPr>
        <w:t>Под методом учета затрат на производство и калькулирования себестоимости</w:t>
      </w:r>
      <w:r w:rsidRPr="00822968">
        <w:rPr>
          <w:sz w:val="28"/>
          <w:szCs w:val="28"/>
          <w:u w:val="single"/>
        </w:rPr>
        <w:t xml:space="preserve"> продукции</w:t>
      </w:r>
      <w:r w:rsidRPr="00822968">
        <w:rPr>
          <w:sz w:val="28"/>
          <w:szCs w:val="28"/>
        </w:rPr>
        <w:t xml:space="preserve"> обычно понимают совокупность приемов организации документирования и отражения производственных затрат, обеспечивающих определение фактической себестоимости продукции и необходимую информацию для контроля за этим процессом. </w:t>
      </w:r>
    </w:p>
    <w:p w:rsidR="00481F0F" w:rsidRPr="00822968" w:rsidRDefault="00481F0F" w:rsidP="00233843">
      <w:pPr>
        <w:pStyle w:val="a4"/>
        <w:spacing w:line="360" w:lineRule="auto"/>
        <w:ind w:firstLine="709"/>
        <w:jc w:val="both"/>
        <w:rPr>
          <w:sz w:val="28"/>
          <w:szCs w:val="28"/>
        </w:rPr>
      </w:pPr>
      <w:r w:rsidRPr="00822968">
        <w:rPr>
          <w:sz w:val="28"/>
          <w:szCs w:val="28"/>
        </w:rPr>
        <w:t>Выбор метода калькулирования себестоимости продукции связан с технологией производства, его организацией, особенностями выпускаемой продукции.</w:t>
      </w:r>
    </w:p>
    <w:p w:rsidR="00481F0F" w:rsidRPr="00822968" w:rsidRDefault="00481F0F" w:rsidP="00233843">
      <w:pPr>
        <w:pStyle w:val="a4"/>
        <w:spacing w:line="360" w:lineRule="auto"/>
        <w:ind w:firstLine="709"/>
        <w:jc w:val="both"/>
        <w:rPr>
          <w:sz w:val="28"/>
          <w:szCs w:val="28"/>
        </w:rPr>
      </w:pPr>
      <w:r w:rsidRPr="00822968">
        <w:rPr>
          <w:sz w:val="28"/>
          <w:szCs w:val="28"/>
        </w:rPr>
        <w:t>В основе классификации методов – объекты учета затрат на производство, объекты калькулирования и способы контроля за себестоимостью. При всем многообразии их можно сгруппировать по двум основным направлениям: объектам учета затрат и по оперативности контроля за затратами.</w:t>
      </w:r>
    </w:p>
    <w:p w:rsidR="00481F0F" w:rsidRPr="00822968" w:rsidRDefault="00481F0F" w:rsidP="00233843">
      <w:pPr>
        <w:pStyle w:val="a4"/>
        <w:spacing w:line="360" w:lineRule="auto"/>
        <w:ind w:firstLine="709"/>
        <w:jc w:val="both"/>
        <w:rPr>
          <w:sz w:val="28"/>
          <w:szCs w:val="28"/>
        </w:rPr>
      </w:pPr>
      <w:r w:rsidRPr="00822968">
        <w:rPr>
          <w:iCs/>
          <w:sz w:val="28"/>
          <w:szCs w:val="28"/>
        </w:rPr>
        <w:t>По объектам учета</w:t>
      </w:r>
      <w:r w:rsidRPr="00822968">
        <w:rPr>
          <w:sz w:val="28"/>
          <w:szCs w:val="28"/>
        </w:rPr>
        <w:t xml:space="preserve"> </w:t>
      </w:r>
      <w:r w:rsidRPr="00822968">
        <w:rPr>
          <w:iCs/>
          <w:sz w:val="28"/>
          <w:szCs w:val="28"/>
        </w:rPr>
        <w:t>затрат</w:t>
      </w:r>
      <w:r w:rsidRPr="00822968">
        <w:rPr>
          <w:sz w:val="28"/>
          <w:szCs w:val="28"/>
        </w:rPr>
        <w:t xml:space="preserve"> обычно выделяют два основных метода калькуляции затрат: </w:t>
      </w:r>
    </w:p>
    <w:p w:rsidR="00481F0F" w:rsidRPr="00822968" w:rsidRDefault="00481F0F" w:rsidP="00EA70F2">
      <w:pPr>
        <w:pStyle w:val="a4"/>
        <w:numPr>
          <w:ilvl w:val="0"/>
          <w:numId w:val="4"/>
        </w:numPr>
        <w:spacing w:line="360" w:lineRule="auto"/>
        <w:jc w:val="both"/>
        <w:rPr>
          <w:sz w:val="28"/>
          <w:szCs w:val="28"/>
        </w:rPr>
      </w:pPr>
      <w:r w:rsidRPr="00822968">
        <w:rPr>
          <w:sz w:val="28"/>
          <w:szCs w:val="28"/>
        </w:rPr>
        <w:t xml:space="preserve">       позаказный метод; </w:t>
      </w:r>
    </w:p>
    <w:p w:rsidR="00481F0F" w:rsidRPr="00822968" w:rsidRDefault="00481F0F" w:rsidP="00EA70F2">
      <w:pPr>
        <w:pStyle w:val="a4"/>
        <w:numPr>
          <w:ilvl w:val="0"/>
          <w:numId w:val="4"/>
        </w:numPr>
        <w:spacing w:line="360" w:lineRule="auto"/>
        <w:jc w:val="both"/>
        <w:rPr>
          <w:sz w:val="28"/>
          <w:szCs w:val="28"/>
        </w:rPr>
      </w:pPr>
      <w:r w:rsidRPr="00822968">
        <w:rPr>
          <w:sz w:val="28"/>
          <w:szCs w:val="28"/>
        </w:rPr>
        <w:t xml:space="preserve">        попроцессный метод. </w:t>
      </w:r>
    </w:p>
    <w:p w:rsidR="00481F0F" w:rsidRPr="00822968" w:rsidRDefault="00481F0F" w:rsidP="00233843">
      <w:pPr>
        <w:pStyle w:val="a4"/>
        <w:spacing w:line="360" w:lineRule="auto"/>
        <w:ind w:firstLine="709"/>
        <w:jc w:val="both"/>
        <w:rPr>
          <w:sz w:val="28"/>
          <w:szCs w:val="28"/>
        </w:rPr>
      </w:pPr>
      <w:r w:rsidRPr="00822968">
        <w:rPr>
          <w:sz w:val="28"/>
          <w:szCs w:val="28"/>
        </w:rPr>
        <w:t>По оперативности контроля существуют методы учета затрат в процессе производства продукции и методы учета и калькулирования прошлых затрат.</w:t>
      </w:r>
    </w:p>
    <w:p w:rsidR="00481F0F" w:rsidRPr="00822968" w:rsidRDefault="00481F0F" w:rsidP="00233843">
      <w:pPr>
        <w:pStyle w:val="a4"/>
        <w:spacing w:line="360" w:lineRule="auto"/>
        <w:ind w:firstLine="709"/>
        <w:jc w:val="both"/>
        <w:rPr>
          <w:sz w:val="28"/>
          <w:szCs w:val="28"/>
        </w:rPr>
      </w:pPr>
      <w:r w:rsidRPr="00822968">
        <w:rPr>
          <w:sz w:val="28"/>
          <w:szCs w:val="28"/>
        </w:rPr>
        <w:t xml:space="preserve">Основными методами учета затрат и калькулирования себестоимости продукции являются </w:t>
      </w:r>
      <w:r w:rsidRPr="00822968">
        <w:rPr>
          <w:bCs/>
          <w:sz w:val="28"/>
          <w:szCs w:val="28"/>
        </w:rPr>
        <w:t>позаказный</w:t>
      </w:r>
      <w:r w:rsidRPr="00822968">
        <w:rPr>
          <w:sz w:val="28"/>
          <w:szCs w:val="28"/>
        </w:rPr>
        <w:t xml:space="preserve"> и </w:t>
      </w:r>
      <w:r w:rsidRPr="00822968">
        <w:rPr>
          <w:bCs/>
          <w:sz w:val="28"/>
          <w:szCs w:val="28"/>
        </w:rPr>
        <w:t>попроцессный</w:t>
      </w:r>
      <w:r w:rsidRPr="00822968">
        <w:rPr>
          <w:sz w:val="28"/>
          <w:szCs w:val="28"/>
        </w:rPr>
        <w:t xml:space="preserve"> методы, остальные системы калькулирования, как правило, представляют собой разновидности названных методов. В управленческом учете объединены отечественные простой (попроцессный) и попередельный методы в один, существенных различий между содержанием «процесса» и «передела» практически не существует.</w:t>
      </w:r>
    </w:p>
    <w:p w:rsidR="00481F0F" w:rsidRPr="00822968" w:rsidRDefault="00481F0F" w:rsidP="00233843">
      <w:pPr>
        <w:pStyle w:val="a4"/>
        <w:spacing w:line="360" w:lineRule="auto"/>
        <w:ind w:firstLine="709"/>
        <w:jc w:val="both"/>
        <w:rPr>
          <w:sz w:val="28"/>
          <w:szCs w:val="28"/>
        </w:rPr>
      </w:pPr>
      <w:r w:rsidRPr="00822968">
        <w:rPr>
          <w:sz w:val="28"/>
          <w:szCs w:val="28"/>
        </w:rPr>
        <w:t>В основе разделения позаказного и попроцессного методов лежит методика калькулирования себестоимости единицы продукции. Данный показатель представляется весьма полезным для деятельности предприятия по целому ряду причин. Расчет издержек на единицу продукции необходим для обоснования производства новых видов продукции, определения доходности отдельных производственных линий, определения уровня отпускных цен и т.п. Калькулирование себестоимости единицы продукции также содействует процессам планирования и контроля на различных уровнях управления предприятием.</w:t>
      </w:r>
    </w:p>
    <w:p w:rsidR="00481F0F" w:rsidRPr="00822968" w:rsidRDefault="00481F0F" w:rsidP="00233843">
      <w:pPr>
        <w:pStyle w:val="a4"/>
        <w:spacing w:line="360" w:lineRule="auto"/>
        <w:ind w:firstLine="709"/>
        <w:jc w:val="both"/>
        <w:rPr>
          <w:sz w:val="28"/>
          <w:szCs w:val="28"/>
        </w:rPr>
      </w:pPr>
      <w:r w:rsidRPr="00822968">
        <w:rPr>
          <w:sz w:val="28"/>
          <w:szCs w:val="28"/>
        </w:rPr>
        <w:t xml:space="preserve">В тех отраслях, где единица продукции обладает определенными характерными свойствами и легко идентифицируется, применяется позаказный метод. Иными словами, основная область применения позаказного метода – это индивидуальное и мелкосерийное производство, а также вспомогательные производства. </w:t>
      </w:r>
    </w:p>
    <w:p w:rsidR="00481F0F" w:rsidRPr="00822968" w:rsidRDefault="00481F0F" w:rsidP="00233843">
      <w:pPr>
        <w:pStyle w:val="a4"/>
        <w:spacing w:line="360" w:lineRule="auto"/>
        <w:ind w:firstLine="709"/>
        <w:jc w:val="both"/>
        <w:rPr>
          <w:sz w:val="28"/>
          <w:szCs w:val="28"/>
        </w:rPr>
      </w:pPr>
      <w:r w:rsidRPr="00822968">
        <w:rPr>
          <w:sz w:val="28"/>
          <w:szCs w:val="28"/>
        </w:rPr>
        <w:t>Там, где единица продукции теряется в массе других таких же единиц, более предпочтителен попроцессный метод, который преобладает в массовых производствах с последовательной переработкой исходного сырья в готовый продукт, с комплексным использованием сырья, а также в добывающих отраслях промышленности и энергетике. Различие в расчете себестоимости единицы продукции теоретически достаточно хорошо обосновывается, однако на практике нередко применяются сочетания данных методов.</w:t>
      </w:r>
      <w:r w:rsidR="00B71193">
        <w:rPr>
          <w:sz w:val="28"/>
          <w:szCs w:val="28"/>
        </w:rPr>
        <w:t xml:space="preserve"> </w:t>
      </w:r>
      <w:r w:rsidR="00EA70F2" w:rsidRPr="00822968">
        <w:rPr>
          <w:sz w:val="28"/>
          <w:szCs w:val="28"/>
        </w:rPr>
        <w:t>Рассмотрим подробнее каждый  метод</w:t>
      </w:r>
      <w:r w:rsidRPr="00822968">
        <w:rPr>
          <w:sz w:val="28"/>
          <w:szCs w:val="28"/>
        </w:rPr>
        <w:t>.</w:t>
      </w:r>
    </w:p>
    <w:p w:rsidR="00B71193" w:rsidRDefault="00B71193" w:rsidP="001158AF">
      <w:pPr>
        <w:spacing w:line="360" w:lineRule="auto"/>
        <w:ind w:firstLine="709"/>
        <w:jc w:val="both"/>
        <w:rPr>
          <w:color w:val="000000"/>
          <w:sz w:val="28"/>
          <w:szCs w:val="24"/>
        </w:rPr>
      </w:pPr>
    </w:p>
    <w:p w:rsidR="00B71193" w:rsidRDefault="00B71193" w:rsidP="001158AF">
      <w:pPr>
        <w:spacing w:line="360" w:lineRule="auto"/>
        <w:ind w:firstLine="709"/>
        <w:jc w:val="both"/>
        <w:rPr>
          <w:color w:val="000000"/>
          <w:sz w:val="28"/>
          <w:szCs w:val="24"/>
        </w:rPr>
      </w:pPr>
    </w:p>
    <w:p w:rsidR="00B71193" w:rsidRDefault="00B71193" w:rsidP="001158AF">
      <w:pPr>
        <w:spacing w:line="360" w:lineRule="auto"/>
        <w:ind w:firstLine="709"/>
        <w:jc w:val="both"/>
        <w:rPr>
          <w:color w:val="000000"/>
          <w:sz w:val="28"/>
          <w:szCs w:val="24"/>
        </w:rPr>
      </w:pPr>
    </w:p>
    <w:p w:rsidR="00B71193" w:rsidRDefault="00B71193" w:rsidP="001158AF">
      <w:pPr>
        <w:spacing w:line="360" w:lineRule="auto"/>
        <w:ind w:firstLine="709"/>
        <w:jc w:val="both"/>
        <w:rPr>
          <w:color w:val="000000"/>
          <w:sz w:val="28"/>
          <w:szCs w:val="24"/>
        </w:rPr>
      </w:pPr>
    </w:p>
    <w:p w:rsidR="001158AF" w:rsidRPr="00822968" w:rsidRDefault="009811CB" w:rsidP="001158AF">
      <w:pPr>
        <w:spacing w:line="360" w:lineRule="auto"/>
        <w:ind w:firstLine="709"/>
        <w:jc w:val="both"/>
        <w:rPr>
          <w:color w:val="000000"/>
          <w:sz w:val="28"/>
          <w:szCs w:val="24"/>
        </w:rPr>
      </w:pPr>
      <w:r w:rsidRPr="00822968">
        <w:rPr>
          <w:color w:val="000000"/>
          <w:sz w:val="28"/>
          <w:szCs w:val="24"/>
        </w:rPr>
        <w:t>2</w:t>
      </w:r>
      <w:r w:rsidR="001158AF" w:rsidRPr="00822968">
        <w:rPr>
          <w:color w:val="000000"/>
          <w:sz w:val="28"/>
          <w:szCs w:val="24"/>
        </w:rPr>
        <w:t>.1 Позаказный метод учета затрат и калькуляции себестоимости</w:t>
      </w:r>
      <w:r w:rsidR="00B71193">
        <w:rPr>
          <w:color w:val="000000"/>
          <w:sz w:val="28"/>
          <w:szCs w:val="24"/>
        </w:rPr>
        <w:t>.</w:t>
      </w:r>
    </w:p>
    <w:p w:rsidR="001158AF" w:rsidRPr="00822968" w:rsidRDefault="001158AF" w:rsidP="001158AF">
      <w:pPr>
        <w:spacing w:line="360" w:lineRule="auto"/>
        <w:ind w:firstLine="709"/>
        <w:jc w:val="both"/>
        <w:rPr>
          <w:color w:val="000000"/>
          <w:sz w:val="28"/>
          <w:szCs w:val="24"/>
        </w:rPr>
      </w:pPr>
    </w:p>
    <w:p w:rsidR="001158AF" w:rsidRPr="00822968" w:rsidRDefault="001158AF" w:rsidP="001158AF">
      <w:pPr>
        <w:spacing w:line="360" w:lineRule="auto"/>
        <w:ind w:firstLine="709"/>
        <w:jc w:val="both"/>
        <w:rPr>
          <w:color w:val="000000"/>
          <w:sz w:val="28"/>
          <w:szCs w:val="24"/>
        </w:rPr>
      </w:pPr>
      <w:r w:rsidRPr="00822968">
        <w:rPr>
          <w:color w:val="000000"/>
          <w:sz w:val="28"/>
          <w:szCs w:val="24"/>
        </w:rPr>
        <w:t>Позаказный метод учета себестоимости – один из основных методов исчисления себестоимости на предприятиях, где производственные расходы учитываются по отдельным или по специальным заказам, в промышленности он применяется, как правило, на предприятиях с мелкосерийным и индивидуальным типом организации производства, в военно-промышленных комплексах, предприятиях тяжелого машиностроения. Этот метод используется также в строительстве, сфере обслуживания, бюджетных организациях, в научно-исследовательских институтах, учреждениях здравоохранения, типографиях, издательствах, рекламных и аудиторских и любых других организациях, работающих на заказ и предоставляющих услуги в соответствии с требованиями покупателей.</w:t>
      </w:r>
    </w:p>
    <w:p w:rsidR="001158AF" w:rsidRPr="00822968" w:rsidRDefault="001158AF" w:rsidP="001158AF">
      <w:pPr>
        <w:spacing w:line="360" w:lineRule="auto"/>
        <w:ind w:firstLine="709"/>
        <w:jc w:val="both"/>
        <w:rPr>
          <w:color w:val="000000"/>
          <w:sz w:val="28"/>
          <w:szCs w:val="24"/>
        </w:rPr>
      </w:pPr>
      <w:r w:rsidRPr="00822968">
        <w:rPr>
          <w:color w:val="000000"/>
          <w:sz w:val="28"/>
          <w:szCs w:val="24"/>
        </w:rPr>
        <w:t xml:space="preserve">Индивидуальное, или единичное производство – это форма организации производства, при которой различные виды продукции изготавливаются в одном или нескольких экземплярах. В индивидуальном производстве используется широкая номенклатура материалов, универсальные технологии. Единичному типу производства присущи следующие </w:t>
      </w:r>
      <w:r w:rsidRPr="00822968">
        <w:rPr>
          <w:color w:val="000000"/>
          <w:sz w:val="28"/>
          <w:szCs w:val="24"/>
          <w:u w:val="single"/>
        </w:rPr>
        <w:t>особенности:</w:t>
      </w:r>
    </w:p>
    <w:p w:rsidR="001158AF" w:rsidRPr="00822968" w:rsidRDefault="001158AF" w:rsidP="00B71193">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1) большое разнообразие изготавливаемой продукции, значительная часть которой не повторяется и выпускается в небольших количествах по отдельным заказам;</w:t>
      </w:r>
    </w:p>
    <w:p w:rsidR="001158AF" w:rsidRPr="00822968" w:rsidRDefault="001158AF" w:rsidP="00B71193">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2) технологическая специализация рабочих и невозможность постоянного закрепления определенных операций и деталей за рабочими местами;</w:t>
      </w:r>
    </w:p>
    <w:p w:rsidR="001158AF" w:rsidRPr="00822968" w:rsidRDefault="001158AF" w:rsidP="00B71193">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3) применение, как правило, универсального оборудования и приспособлений;</w:t>
      </w:r>
    </w:p>
    <w:p w:rsidR="001158AF" w:rsidRPr="00822968" w:rsidRDefault="001158AF" w:rsidP="00B71193">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4) относительно большой удельный вес ручных сборочных и доводочных операций;</w:t>
      </w:r>
    </w:p>
    <w:p w:rsidR="001158AF" w:rsidRPr="00822968" w:rsidRDefault="001158AF" w:rsidP="00B71193">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5) преобладание среди рабочих универсалов высокой квалификации;</w:t>
      </w:r>
    </w:p>
    <w:p w:rsidR="001158AF" w:rsidRPr="00822968" w:rsidRDefault="001158AF" w:rsidP="00B71193">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6) унифицированные детали, узлы и нормализованные детали изготавливаются по размеру, а не по принадлежности к определенной машине, станку.</w:t>
      </w:r>
    </w:p>
    <w:p w:rsidR="007F0427" w:rsidRPr="00822968" w:rsidRDefault="007F0427" w:rsidP="007F0427">
      <w:pPr>
        <w:shd w:val="clear" w:color="auto" w:fill="FFFFFF"/>
        <w:autoSpaceDE w:val="0"/>
        <w:autoSpaceDN w:val="0"/>
        <w:adjustRightInd w:val="0"/>
        <w:ind w:firstLine="709"/>
        <w:jc w:val="both"/>
        <w:rPr>
          <w:color w:val="000000"/>
          <w:sz w:val="28"/>
          <w:szCs w:val="24"/>
        </w:rPr>
      </w:pP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Позаказный метод предполагает рассмотрение каждого заказа в качестве отдельной учетной единицы, для которой рассчитываются прямые материальные и трудовые затраты, а также накладные расходы. На предприятии ведется один счет «Основное (незавершенное) производство», который детализируется карточками заказов, в которых и собираются затраты по всем подразделениям на выполнение конкретного заказа. Данная форма является весьма важной для позаказной системы и применяется как для целей калькулирования себестоимости заказа, используемой для составления финансовой отчетности, так и для целей контроля.</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Карточки регистрации затрат по заказу могут отличаться по форме, содержанию и структуре, однако, во всех присутствуют основные показатели. В карточке содержится номер заказа, разрешение на проведение работ и их описание, определяется временной промежуток, необходимый для выполнения заказа, а также указывается количество единиц продукции, которое нужно произвести. Во многих случаях в карточку производственного заказа могут включаться дополнительные сведения, такие, как продажные цены, наименование покупателя, условия транспортировки и т.п., а также итоговые данные по затратам.</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На предприятии могут одновременно выполняться несколько заказов. Каждой карточке регистрации затрат по заказу присваивается номер, который указывается также в требовании на отпуск материалов и в рабочем талоне с тем, чтобы упростить процедуру идентификации прямых материальных и трудовых затрат. Сведения, содержащиеся в формах по учету использованных материалов и учету затраченного труда, регулярно обобщаются и включаются в карточку регистрации затрат по заказу.</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xml:space="preserve">Таким образом, в карточке отражаются все понесенные на выполнение конкретного заказа затраты, включая отнесенные на него накладные расходы.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 карточках заказов на конец отчетного периода, будет равна остатку по счету «Незавершенное производство» на указанную дату </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Позаказная система имеет на практике несколько вариантов:</w:t>
      </w:r>
    </w:p>
    <w:tbl>
      <w:tblPr>
        <w:tblStyle w:val="a8"/>
        <w:tblW w:w="0" w:type="auto"/>
        <w:tblLook w:val="01E0" w:firstRow="1" w:lastRow="1" w:firstColumn="1" w:lastColumn="1" w:noHBand="0" w:noVBand="0"/>
      </w:tblPr>
      <w:tblGrid>
        <w:gridCol w:w="4785"/>
        <w:gridCol w:w="4786"/>
      </w:tblGrid>
      <w:tr w:rsidR="001158AF" w:rsidRPr="00822968">
        <w:tc>
          <w:tcPr>
            <w:tcW w:w="4785" w:type="dxa"/>
          </w:tcPr>
          <w:p w:rsidR="001158AF" w:rsidRPr="00822968" w:rsidRDefault="001158AF" w:rsidP="001158AF">
            <w:pPr>
              <w:autoSpaceDE w:val="0"/>
              <w:autoSpaceDN w:val="0"/>
              <w:adjustRightInd w:val="0"/>
              <w:jc w:val="both"/>
              <w:rPr>
                <w:color w:val="000000"/>
                <w:sz w:val="22"/>
                <w:szCs w:val="22"/>
              </w:rPr>
            </w:pPr>
            <w:r w:rsidRPr="00822968">
              <w:rPr>
                <w:iCs/>
                <w:color w:val="000000"/>
                <w:sz w:val="22"/>
                <w:szCs w:val="22"/>
              </w:rPr>
              <w:t>контрактный</w:t>
            </w:r>
          </w:p>
        </w:tc>
        <w:tc>
          <w:tcPr>
            <w:tcW w:w="4786" w:type="dxa"/>
          </w:tcPr>
          <w:p w:rsidR="001158AF" w:rsidRPr="00822968" w:rsidRDefault="001158AF" w:rsidP="001158AF">
            <w:pPr>
              <w:autoSpaceDE w:val="0"/>
              <w:autoSpaceDN w:val="0"/>
              <w:adjustRightInd w:val="0"/>
              <w:jc w:val="both"/>
              <w:rPr>
                <w:color w:val="000000"/>
                <w:sz w:val="22"/>
                <w:szCs w:val="22"/>
              </w:rPr>
            </w:pPr>
            <w:r w:rsidRPr="00822968">
              <w:rPr>
                <w:color w:val="000000"/>
                <w:sz w:val="22"/>
                <w:szCs w:val="22"/>
              </w:rPr>
              <w:t>учет затрат по крупным единицам продукции, производство которых проходит в течение длительного периода времени, с обязательным заключением договоров, когда себестоимость определяется по контракту в целом и отдельным этапам его выполнения</w:t>
            </w:r>
          </w:p>
        </w:tc>
      </w:tr>
      <w:tr w:rsidR="001158AF" w:rsidRPr="00822968">
        <w:tc>
          <w:tcPr>
            <w:tcW w:w="4785" w:type="dxa"/>
          </w:tcPr>
          <w:p w:rsidR="001158AF" w:rsidRPr="00822968" w:rsidRDefault="001158AF" w:rsidP="001158AF">
            <w:pPr>
              <w:autoSpaceDE w:val="0"/>
              <w:autoSpaceDN w:val="0"/>
              <w:adjustRightInd w:val="0"/>
              <w:jc w:val="both"/>
              <w:rPr>
                <w:color w:val="000000"/>
                <w:sz w:val="22"/>
                <w:szCs w:val="22"/>
              </w:rPr>
            </w:pPr>
            <w:r w:rsidRPr="00822968">
              <w:rPr>
                <w:iCs/>
                <w:color w:val="000000"/>
                <w:sz w:val="22"/>
                <w:szCs w:val="22"/>
              </w:rPr>
              <w:t>поиздельный</w:t>
            </w:r>
          </w:p>
        </w:tc>
        <w:tc>
          <w:tcPr>
            <w:tcW w:w="4786" w:type="dxa"/>
          </w:tcPr>
          <w:p w:rsidR="001158AF" w:rsidRPr="00822968" w:rsidRDefault="001158AF" w:rsidP="001158AF">
            <w:pPr>
              <w:shd w:val="clear" w:color="auto" w:fill="FFFFFF"/>
              <w:autoSpaceDE w:val="0"/>
              <w:autoSpaceDN w:val="0"/>
              <w:adjustRightInd w:val="0"/>
              <w:ind w:firstLine="709"/>
              <w:jc w:val="both"/>
              <w:rPr>
                <w:color w:val="000000"/>
                <w:sz w:val="22"/>
                <w:szCs w:val="22"/>
              </w:rPr>
            </w:pPr>
            <w:r w:rsidRPr="00822968">
              <w:rPr>
                <w:color w:val="000000"/>
                <w:sz w:val="22"/>
                <w:szCs w:val="22"/>
              </w:rPr>
              <w:t>учет затрат организуется по каждому наименованию изделий или группе однородных изделий, а себестоимость исчисляется путем деления общих затрат на количество изготовленной продукции данного вида в течение отчетного периода;</w:t>
            </w:r>
          </w:p>
          <w:p w:rsidR="001158AF" w:rsidRPr="00822968" w:rsidRDefault="001158AF" w:rsidP="001158AF">
            <w:pPr>
              <w:autoSpaceDE w:val="0"/>
              <w:autoSpaceDN w:val="0"/>
              <w:adjustRightInd w:val="0"/>
              <w:jc w:val="both"/>
              <w:rPr>
                <w:color w:val="000000"/>
                <w:sz w:val="22"/>
                <w:szCs w:val="22"/>
              </w:rPr>
            </w:pPr>
          </w:p>
        </w:tc>
      </w:tr>
      <w:tr w:rsidR="001158AF" w:rsidRPr="00822968">
        <w:tc>
          <w:tcPr>
            <w:tcW w:w="4785" w:type="dxa"/>
          </w:tcPr>
          <w:p w:rsidR="001158AF" w:rsidRPr="00822968" w:rsidRDefault="001158AF" w:rsidP="001158AF">
            <w:pPr>
              <w:autoSpaceDE w:val="0"/>
              <w:autoSpaceDN w:val="0"/>
              <w:adjustRightInd w:val="0"/>
              <w:jc w:val="both"/>
              <w:rPr>
                <w:color w:val="000000"/>
                <w:sz w:val="22"/>
                <w:szCs w:val="22"/>
              </w:rPr>
            </w:pPr>
            <w:r w:rsidRPr="00822968">
              <w:rPr>
                <w:iCs/>
                <w:color w:val="000000"/>
                <w:sz w:val="22"/>
                <w:szCs w:val="22"/>
              </w:rPr>
              <w:t>подетальный</w:t>
            </w:r>
          </w:p>
        </w:tc>
        <w:tc>
          <w:tcPr>
            <w:tcW w:w="4786" w:type="dxa"/>
          </w:tcPr>
          <w:p w:rsidR="001158AF" w:rsidRPr="00822968" w:rsidRDefault="001158AF" w:rsidP="001158AF">
            <w:pPr>
              <w:shd w:val="clear" w:color="auto" w:fill="FFFFFF"/>
              <w:autoSpaceDE w:val="0"/>
              <w:autoSpaceDN w:val="0"/>
              <w:adjustRightInd w:val="0"/>
              <w:ind w:firstLine="709"/>
              <w:jc w:val="both"/>
              <w:rPr>
                <w:color w:val="000000"/>
                <w:sz w:val="22"/>
                <w:szCs w:val="22"/>
              </w:rPr>
            </w:pPr>
            <w:r w:rsidRPr="00822968">
              <w:rPr>
                <w:color w:val="000000"/>
                <w:sz w:val="22"/>
                <w:szCs w:val="22"/>
              </w:rPr>
              <w:t>учет затрат ведется по конкретным наименованиям изготавливаемых деталей, по сборке деталей в узлы, узлов – в изделия, а себестоимость изделия определяется суммированием себестоимости комплекта деталей и расходов по сборочным работам;</w:t>
            </w:r>
          </w:p>
          <w:p w:rsidR="001158AF" w:rsidRPr="00822968" w:rsidRDefault="001158AF" w:rsidP="001158AF">
            <w:pPr>
              <w:autoSpaceDE w:val="0"/>
              <w:autoSpaceDN w:val="0"/>
              <w:adjustRightInd w:val="0"/>
              <w:jc w:val="both"/>
              <w:rPr>
                <w:color w:val="000000"/>
                <w:sz w:val="22"/>
                <w:szCs w:val="22"/>
              </w:rPr>
            </w:pPr>
          </w:p>
        </w:tc>
      </w:tr>
      <w:tr w:rsidR="001158AF" w:rsidRPr="00822968">
        <w:tc>
          <w:tcPr>
            <w:tcW w:w="4785" w:type="dxa"/>
          </w:tcPr>
          <w:p w:rsidR="001158AF" w:rsidRPr="00822968" w:rsidRDefault="001158AF" w:rsidP="001158AF">
            <w:pPr>
              <w:autoSpaceDE w:val="0"/>
              <w:autoSpaceDN w:val="0"/>
              <w:adjustRightInd w:val="0"/>
              <w:jc w:val="both"/>
              <w:rPr>
                <w:color w:val="000000"/>
                <w:sz w:val="22"/>
                <w:szCs w:val="22"/>
              </w:rPr>
            </w:pPr>
            <w:r w:rsidRPr="00822968">
              <w:rPr>
                <w:iCs/>
                <w:color w:val="000000"/>
                <w:sz w:val="22"/>
                <w:szCs w:val="22"/>
              </w:rPr>
              <w:t>внутрипроизводственные заказы</w:t>
            </w:r>
          </w:p>
        </w:tc>
        <w:tc>
          <w:tcPr>
            <w:tcW w:w="4786" w:type="dxa"/>
          </w:tcPr>
          <w:p w:rsidR="001158AF" w:rsidRPr="00822968" w:rsidRDefault="001158AF" w:rsidP="001158AF">
            <w:pPr>
              <w:shd w:val="clear" w:color="auto" w:fill="FFFFFF"/>
              <w:autoSpaceDE w:val="0"/>
              <w:autoSpaceDN w:val="0"/>
              <w:adjustRightInd w:val="0"/>
              <w:ind w:firstLine="709"/>
              <w:jc w:val="both"/>
              <w:rPr>
                <w:color w:val="000000"/>
                <w:sz w:val="22"/>
                <w:szCs w:val="22"/>
              </w:rPr>
            </w:pPr>
            <w:r w:rsidRPr="00822968">
              <w:rPr>
                <w:color w:val="000000"/>
                <w:sz w:val="22"/>
                <w:szCs w:val="22"/>
              </w:rPr>
              <w:t>затраты обобщают по однородным объектам (единичным), опытным образцам новой техники, экспериментальным изделиям, их себестоимость калькулируется, как правило, по окончании отчетного периода.</w:t>
            </w:r>
          </w:p>
          <w:p w:rsidR="001158AF" w:rsidRPr="00822968" w:rsidRDefault="001158AF" w:rsidP="001158AF">
            <w:pPr>
              <w:autoSpaceDE w:val="0"/>
              <w:autoSpaceDN w:val="0"/>
              <w:adjustRightInd w:val="0"/>
              <w:jc w:val="both"/>
              <w:rPr>
                <w:color w:val="000000"/>
                <w:sz w:val="22"/>
                <w:szCs w:val="22"/>
              </w:rPr>
            </w:pPr>
          </w:p>
        </w:tc>
      </w:tr>
    </w:tbl>
    <w:p w:rsidR="001158AF" w:rsidRPr="00B71193" w:rsidRDefault="00B71193" w:rsidP="00B71193">
      <w:pPr>
        <w:shd w:val="clear" w:color="auto" w:fill="FFFFFF"/>
        <w:autoSpaceDE w:val="0"/>
        <w:autoSpaceDN w:val="0"/>
        <w:adjustRightInd w:val="0"/>
        <w:spacing w:line="360" w:lineRule="auto"/>
        <w:ind w:hanging="180"/>
        <w:jc w:val="both"/>
        <w:rPr>
          <w:color w:val="000000"/>
          <w:sz w:val="24"/>
          <w:szCs w:val="24"/>
        </w:rPr>
      </w:pPr>
      <w:r w:rsidRPr="00B71193">
        <w:rPr>
          <w:color w:val="000000"/>
          <w:sz w:val="24"/>
          <w:szCs w:val="24"/>
        </w:rPr>
        <w:t>Таб</w:t>
      </w:r>
      <w:r>
        <w:rPr>
          <w:color w:val="000000"/>
          <w:sz w:val="24"/>
          <w:szCs w:val="24"/>
        </w:rPr>
        <w:t>.</w:t>
      </w:r>
      <w:r w:rsidRPr="00B71193">
        <w:rPr>
          <w:color w:val="000000"/>
          <w:sz w:val="24"/>
          <w:szCs w:val="24"/>
        </w:rPr>
        <w:t xml:space="preserve"> №1</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xml:space="preserve">Каждый вариант характеризуется особенностями выбора объектов учета затрат, документирования прямых затрат, обобщения и распределения косвенных расходов между готовой продукцией и незавершенным производством, а также между заказами. </w:t>
      </w:r>
    </w:p>
    <w:p w:rsidR="001158AF" w:rsidRPr="00822968" w:rsidRDefault="001158AF" w:rsidP="001158AF">
      <w:pPr>
        <w:spacing w:line="360" w:lineRule="auto"/>
        <w:ind w:firstLine="709"/>
        <w:jc w:val="both"/>
        <w:rPr>
          <w:color w:val="000000"/>
          <w:sz w:val="28"/>
          <w:szCs w:val="24"/>
        </w:rPr>
      </w:pPr>
      <w:r w:rsidRPr="00822968">
        <w:rPr>
          <w:color w:val="000000"/>
          <w:sz w:val="28"/>
          <w:szCs w:val="24"/>
        </w:rPr>
        <w:t>Применение позаказного метода калькулирования предопределяет контроль за издержками производства на предприятии и организацию учета в строгом соответствии с установленными подетальными и пооперационными нормами расхода материальных и трудовых ресурсов. Этот контроль призван предотвращать выполнение работ, не предусмотренных технологическим процессом, а также обеспечивать правильность отнесения издержек производства на соответствующие заказы.</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При позаказном методе калькулирования к счету 20 «Основное производство» в обязательном порядке ведется аналитический учет по каждому заказу. Количество аналитических счетов соответствует количеству заказов, изготавливаемых на предприятии. Прямые материальные расходы списываются со счета 10 «Материалы» на соответствующие заказы и отражаются по дебету счета 20 «Основное производство».</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При позаказном методе учета затрат тщательно распределяется ответственность между всеми исполнителями заказа и руководителями центров ответственности.</w:t>
      </w:r>
    </w:p>
    <w:p w:rsidR="000D0A7A" w:rsidRDefault="001158AF" w:rsidP="001158AF">
      <w:pPr>
        <w:spacing w:line="360" w:lineRule="auto"/>
        <w:ind w:firstLine="709"/>
        <w:jc w:val="both"/>
        <w:rPr>
          <w:color w:val="000000"/>
          <w:sz w:val="28"/>
          <w:szCs w:val="24"/>
        </w:rPr>
      </w:pPr>
      <w:r w:rsidRPr="00822968">
        <w:rPr>
          <w:color w:val="000000"/>
          <w:sz w:val="28"/>
          <w:szCs w:val="24"/>
        </w:rPr>
        <w:t>Примерная схема прохождения позаказного метода калькулирования представлена на рис. </w:t>
      </w:r>
      <w:r w:rsidR="00B71193">
        <w:rPr>
          <w:color w:val="000000"/>
          <w:sz w:val="28"/>
          <w:szCs w:val="24"/>
        </w:rPr>
        <w:t>2.</w:t>
      </w:r>
    </w:p>
    <w:p w:rsidR="001158AF" w:rsidRPr="000D0A7A" w:rsidRDefault="000D0A7A" w:rsidP="001158AF">
      <w:pPr>
        <w:spacing w:line="360" w:lineRule="auto"/>
        <w:ind w:firstLine="709"/>
        <w:jc w:val="both"/>
        <w:rPr>
          <w:color w:val="000000"/>
          <w:sz w:val="28"/>
          <w:szCs w:val="28"/>
        </w:rPr>
      </w:pPr>
      <w:r w:rsidRPr="000D0A7A">
        <w:rPr>
          <w:color w:val="000000"/>
          <w:sz w:val="24"/>
          <w:szCs w:val="24"/>
        </w:rPr>
        <w:t xml:space="preserve"> </w:t>
      </w:r>
      <w:r w:rsidRPr="000D0A7A">
        <w:rPr>
          <w:color w:val="000000"/>
          <w:sz w:val="28"/>
          <w:szCs w:val="28"/>
        </w:rPr>
        <w:t>Этапы позаказного метода калькулирования себестоимости продукции.</w:t>
      </w:r>
    </w:p>
    <w:p w:rsidR="001158AF" w:rsidRPr="00822968" w:rsidRDefault="00D7794E" w:rsidP="001158AF">
      <w:pPr>
        <w:tabs>
          <w:tab w:val="center" w:pos="4677"/>
        </w:tabs>
        <w:spacing w:line="360" w:lineRule="auto"/>
        <w:ind w:firstLine="709"/>
        <w:jc w:val="both"/>
        <w:rPr>
          <w:color w:val="000000"/>
          <w:sz w:val="28"/>
          <w:szCs w:val="24"/>
        </w:rPr>
      </w:pPr>
      <w:r>
        <w:rPr>
          <w:noProof/>
        </w:rPr>
        <w:pict>
          <v:shapetype id="_x0000_t202" coordsize="21600,21600" o:spt="202" path="m,l,21600r21600,l21600,xe">
            <v:stroke joinstyle="miter"/>
            <v:path gradientshapeok="t" o:connecttype="rect"/>
          </v:shapetype>
          <v:shape id="_x0000_s1113" type="#_x0000_t202" style="position:absolute;left:0;text-align:left;margin-left:45pt;margin-top:9.65pt;width:154.5pt;height:59.25pt;z-index:251653632">
            <v:textbox style="mso-next-textbox:#_x0000_s1113">
              <w:txbxContent>
                <w:p w:rsidR="001158AF" w:rsidRPr="000865CC" w:rsidRDefault="001158AF" w:rsidP="001158AF">
                  <w:pPr>
                    <w:jc w:val="center"/>
                  </w:pPr>
                  <w:r w:rsidRPr="00140121">
                    <w:t>1.</w:t>
                  </w:r>
                  <w:r w:rsidRPr="00140121">
                    <w:rPr>
                      <w:color w:val="000000"/>
                    </w:rPr>
                    <w:t xml:space="preserve"> Документирование и учет прямых затрат: сырья, материалов, заработной платы и др</w:t>
                  </w:r>
                  <w:r w:rsidRPr="000865CC">
                    <w:rPr>
                      <w:color w:val="000000"/>
                    </w:rPr>
                    <w:t>.</w:t>
                  </w:r>
                </w:p>
                <w:p w:rsidR="001158AF" w:rsidRDefault="001158AF" w:rsidP="001158AF"/>
              </w:txbxContent>
            </v:textbox>
          </v:shape>
        </w:pict>
      </w:r>
      <w:r>
        <w:rPr>
          <w:noProof/>
        </w:rPr>
        <w:pict>
          <v:shape id="_x0000_s1114" type="#_x0000_t202" style="position:absolute;left:0;text-align:left;margin-left:261pt;margin-top:9.65pt;width:154.5pt;height:59.25pt;z-index:251654656">
            <v:textbox style="mso-next-textbox:#_x0000_s1114">
              <w:txbxContent>
                <w:p w:rsidR="001158AF" w:rsidRPr="00140121" w:rsidRDefault="001158AF" w:rsidP="001158AF">
                  <w:pPr>
                    <w:jc w:val="center"/>
                  </w:pPr>
                  <w:r w:rsidRPr="00140121">
                    <w:t>2. Документирование, учет и группировка накладных затрат на производство</w:t>
                  </w:r>
                </w:p>
              </w:txbxContent>
            </v:textbox>
          </v:shape>
        </w:pict>
      </w:r>
    </w:p>
    <w:p w:rsidR="001158AF" w:rsidRPr="00822968" w:rsidRDefault="001158AF" w:rsidP="001158AF">
      <w:pPr>
        <w:spacing w:line="360" w:lineRule="auto"/>
        <w:ind w:firstLine="709"/>
        <w:jc w:val="both"/>
        <w:rPr>
          <w:color w:val="000000"/>
          <w:sz w:val="28"/>
          <w:szCs w:val="24"/>
        </w:rPr>
      </w:pP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p>
    <w:p w:rsidR="001158AF" w:rsidRPr="00822968" w:rsidRDefault="00D7794E" w:rsidP="001158AF">
      <w:pPr>
        <w:spacing w:line="360" w:lineRule="auto"/>
        <w:ind w:firstLine="709"/>
        <w:jc w:val="both"/>
        <w:rPr>
          <w:color w:val="000000"/>
          <w:sz w:val="28"/>
          <w:szCs w:val="24"/>
        </w:rPr>
      </w:pPr>
      <w:r>
        <w:rPr>
          <w:noProof/>
        </w:rPr>
        <w:pict>
          <v:shapetype id="_x0000_t32" coordsize="21600,21600" o:spt="32" o:oned="t" path="m,l21600,21600e" filled="f">
            <v:path arrowok="t" fillok="f" o:connecttype="none"/>
            <o:lock v:ext="edit" shapetype="t"/>
          </v:shapetype>
          <v:shape id="_x0000_s1120" type="#_x0000_t32" style="position:absolute;left:0;text-align:left;margin-left:333pt;margin-top:.2pt;width:0;height:36pt;z-index:251660800" o:connectortype="straight">
            <v:stroke endarrow="block"/>
          </v:shape>
        </w:pict>
      </w:r>
      <w:r>
        <w:rPr>
          <w:noProof/>
        </w:rPr>
        <w:pict>
          <v:shape id="_x0000_s1119" type="#_x0000_t32" style="position:absolute;left:0;text-align:left;margin-left:117pt;margin-top:.2pt;width:0;height:36pt;z-index:251659776" o:connectortype="straight">
            <v:stroke endarrow="block"/>
          </v:shape>
        </w:pict>
      </w:r>
    </w:p>
    <w:p w:rsidR="001158AF" w:rsidRPr="00822968" w:rsidRDefault="00D7794E" w:rsidP="001158AF">
      <w:pPr>
        <w:spacing w:line="360" w:lineRule="auto"/>
        <w:ind w:firstLine="709"/>
        <w:jc w:val="both"/>
        <w:rPr>
          <w:color w:val="000000"/>
          <w:sz w:val="28"/>
          <w:szCs w:val="24"/>
        </w:rPr>
      </w:pPr>
      <w:r>
        <w:rPr>
          <w:noProof/>
        </w:rPr>
        <w:pict>
          <v:shape id="_x0000_s1115" type="#_x0000_t202" style="position:absolute;left:0;text-align:left;margin-left:63pt;margin-top:12.05pt;width:135pt;height:50.25pt;z-index:251655680">
            <v:textbox style="mso-next-textbox:#_x0000_s1115">
              <w:txbxContent>
                <w:p w:rsidR="001158AF" w:rsidRPr="00140121" w:rsidRDefault="001158AF" w:rsidP="001158AF">
                  <w:pPr>
                    <w:jc w:val="center"/>
                  </w:pPr>
                  <w:r w:rsidRPr="00140121">
                    <w:t>3.Группировка прямых издержек производства по заказам</w:t>
                  </w:r>
                </w:p>
                <w:p w:rsidR="001158AF" w:rsidRDefault="001158AF" w:rsidP="001158AF"/>
              </w:txbxContent>
            </v:textbox>
          </v:shape>
        </w:pict>
      </w:r>
      <w:r>
        <w:rPr>
          <w:noProof/>
        </w:rPr>
        <w:pict>
          <v:shape id="_x0000_s1116" type="#_x0000_t202" style="position:absolute;left:0;text-align:left;margin-left:270pt;margin-top:12.05pt;width:135pt;height:50.25pt;z-index:251656704">
            <v:textbox style="mso-next-textbox:#_x0000_s1116">
              <w:txbxContent>
                <w:p w:rsidR="001158AF" w:rsidRPr="00140121" w:rsidRDefault="001158AF" w:rsidP="001158AF">
                  <w:pPr>
                    <w:jc w:val="center"/>
                  </w:pPr>
                  <w:r w:rsidRPr="00140121">
                    <w:t>4.Распределение косвенных издержек производства по заказам</w:t>
                  </w:r>
                </w:p>
                <w:p w:rsidR="001158AF" w:rsidRDefault="001158AF" w:rsidP="001158AF"/>
              </w:txbxContent>
            </v:textbox>
          </v:shape>
        </w:pic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p>
    <w:p w:rsidR="001158AF" w:rsidRPr="00822968" w:rsidRDefault="00D7794E" w:rsidP="001158AF">
      <w:pPr>
        <w:spacing w:line="360" w:lineRule="auto"/>
        <w:ind w:firstLine="709"/>
        <w:jc w:val="both"/>
        <w:rPr>
          <w:color w:val="000000"/>
          <w:sz w:val="28"/>
          <w:szCs w:val="24"/>
        </w:rPr>
      </w:pPr>
      <w:r>
        <w:rPr>
          <w:noProof/>
        </w:rPr>
        <w:pict>
          <v:shape id="_x0000_s1121" type="#_x0000_t32" style="position:absolute;left:0;text-align:left;margin-left:117pt;margin-top:17.75pt;width:0;height:18.75pt;z-index:251661824" o:connectortype="straight"/>
        </w:pict>
      </w:r>
      <w:r>
        <w:rPr>
          <w:noProof/>
        </w:rPr>
        <w:pict>
          <v:shape id="_x0000_s1122" type="#_x0000_t32" style="position:absolute;left:0;text-align:left;margin-left:351pt;margin-top:17.75pt;width:0;height:18.75pt;z-index:251662848" o:connectortype="straight"/>
        </w:pict>
      </w:r>
    </w:p>
    <w:p w:rsidR="001158AF" w:rsidRPr="00822968" w:rsidRDefault="00D7794E" w:rsidP="001158AF">
      <w:pPr>
        <w:tabs>
          <w:tab w:val="left" w:pos="3435"/>
        </w:tabs>
        <w:spacing w:line="360" w:lineRule="auto"/>
        <w:ind w:firstLine="709"/>
        <w:jc w:val="both"/>
        <w:rPr>
          <w:color w:val="000000"/>
          <w:sz w:val="28"/>
          <w:szCs w:val="24"/>
        </w:rPr>
      </w:pPr>
      <w:r>
        <w:rPr>
          <w:noProof/>
        </w:rPr>
        <w:pict>
          <v:shape id="_x0000_s1123" type="#_x0000_t32" style="position:absolute;left:0;text-align:left;margin-left:117pt;margin-top:11.6pt;width:236.25pt;height:0;z-index:251663872" o:connectortype="straight"/>
        </w:pict>
      </w:r>
      <w:r>
        <w:rPr>
          <w:noProof/>
        </w:rPr>
        <w:pict>
          <v:shape id="_x0000_s1124" type="#_x0000_t32" style="position:absolute;left:0;text-align:left;margin-left:243pt;margin-top:11.6pt;width:.75pt;height:27pt;z-index:251664896" o:connectortype="straight">
            <v:stroke endarrow="block"/>
          </v:shape>
        </w:pict>
      </w:r>
    </w:p>
    <w:p w:rsidR="001158AF" w:rsidRPr="00822968" w:rsidRDefault="00D7794E" w:rsidP="001158AF">
      <w:pPr>
        <w:spacing w:line="360" w:lineRule="auto"/>
        <w:ind w:firstLine="709"/>
        <w:jc w:val="both"/>
        <w:rPr>
          <w:color w:val="000000"/>
          <w:sz w:val="28"/>
          <w:szCs w:val="24"/>
        </w:rPr>
      </w:pPr>
      <w:r>
        <w:rPr>
          <w:noProof/>
        </w:rPr>
        <w:pict>
          <v:shape id="_x0000_s1117" type="#_x0000_t202" style="position:absolute;left:0;text-align:left;margin-left:162pt;margin-top:14.45pt;width:160.5pt;height:70.3pt;z-index:251657728">
            <v:textbox style="mso-next-textbox:#_x0000_s1117">
              <w:txbxContent>
                <w:p w:rsidR="001158AF" w:rsidRPr="00140121" w:rsidRDefault="001158AF" w:rsidP="001158AF">
                  <w:pPr>
                    <w:jc w:val="center"/>
                  </w:pPr>
                  <w:r w:rsidRPr="007A4B8E">
                    <w:t>5</w:t>
                  </w:r>
                  <w:r w:rsidRPr="00140121">
                    <w:t>. Определение общей величины издержек по каждому заказу с начала его изготовления (незавершенное производство)</w:t>
                  </w:r>
                </w:p>
              </w:txbxContent>
            </v:textbox>
          </v:shape>
        </w:pict>
      </w:r>
    </w:p>
    <w:p w:rsidR="001158AF" w:rsidRPr="00822968" w:rsidRDefault="001158AF" w:rsidP="001158AF">
      <w:pPr>
        <w:spacing w:line="360" w:lineRule="auto"/>
        <w:ind w:firstLine="709"/>
        <w:jc w:val="both"/>
        <w:rPr>
          <w:color w:val="000000"/>
          <w:sz w:val="28"/>
          <w:szCs w:val="24"/>
        </w:rPr>
      </w:pPr>
    </w:p>
    <w:p w:rsidR="001158AF" w:rsidRPr="00822968" w:rsidRDefault="001158AF" w:rsidP="001158AF">
      <w:pPr>
        <w:spacing w:line="360" w:lineRule="auto"/>
        <w:ind w:firstLine="709"/>
        <w:jc w:val="both"/>
        <w:rPr>
          <w:color w:val="000000"/>
          <w:sz w:val="28"/>
          <w:szCs w:val="24"/>
        </w:rPr>
      </w:pPr>
    </w:p>
    <w:p w:rsidR="001158AF" w:rsidRPr="00822968" w:rsidRDefault="00D7794E" w:rsidP="001158AF">
      <w:pPr>
        <w:tabs>
          <w:tab w:val="left" w:pos="3510"/>
        </w:tabs>
        <w:spacing w:line="360" w:lineRule="auto"/>
        <w:ind w:firstLine="709"/>
        <w:jc w:val="both"/>
        <w:rPr>
          <w:color w:val="000000"/>
          <w:sz w:val="28"/>
          <w:szCs w:val="24"/>
        </w:rPr>
      </w:pPr>
      <w:r>
        <w:rPr>
          <w:noProof/>
        </w:rPr>
        <w:pict>
          <v:shape id="_x0000_s1125" type="#_x0000_t32" style="position:absolute;left:0;text-align:left;margin-left:243pt;margin-top:14pt;width:0;height:27pt;z-index:251665920" o:connectortype="straight">
            <v:stroke endarrow="block"/>
          </v:shape>
        </w:pict>
      </w:r>
    </w:p>
    <w:p w:rsidR="001158AF" w:rsidRPr="00822968" w:rsidRDefault="00D7794E" w:rsidP="001158AF">
      <w:pPr>
        <w:tabs>
          <w:tab w:val="left" w:pos="6765"/>
        </w:tabs>
        <w:spacing w:line="360" w:lineRule="auto"/>
        <w:ind w:firstLine="709"/>
        <w:jc w:val="both"/>
        <w:rPr>
          <w:color w:val="000000"/>
          <w:sz w:val="28"/>
        </w:rPr>
      </w:pPr>
      <w:r>
        <w:rPr>
          <w:noProof/>
        </w:rPr>
        <w:pict>
          <v:shape id="_x0000_s1118" type="#_x0000_t202" style="position:absolute;left:0;text-align:left;margin-left:162pt;margin-top:16.85pt;width:160.5pt;height:51pt;z-index:251658752">
            <v:textbox style="mso-next-textbox:#_x0000_s1118">
              <w:txbxContent>
                <w:p w:rsidR="001158AF" w:rsidRPr="00140121" w:rsidRDefault="001158AF" w:rsidP="001158AF">
                  <w:pPr>
                    <w:jc w:val="center"/>
                  </w:pPr>
                  <w:r w:rsidRPr="00140121">
                    <w:t>6. Определение фактической себестоимости выполненного  заказа</w:t>
                  </w:r>
                </w:p>
              </w:txbxContent>
            </v:textbox>
          </v:shape>
        </w:pic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Особенность учета затрат при позаказном методе – аккумулирование расходов по каждой завершенной партии или заказу в целом, а не за промежуток времени (рис. 6.4). В течение изготовления заказа в дебет счетов учета затрат на производство: счет 20 «Основное производство», счет 23 «Вспомогательное производство», счет 25 «Общепроизводственные расходы», счет 26 «Общехозяйственные расходы» с кредита счетов учета ресурсов относятся затраты по каждому заказу отдельно с подразделением на прямые, относимые в дебет счетов 20 и 23, и накладные, относимые в дебет собирательно-распределительных счетов 25 и 26, не связанных непосредственно с конкретным заказом, а обусловленных процессом организации, обслуживания производства и управления им.</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После завершения выполнения заказа расходы, собранные на счетах 25 и 26, списываются в дебет счетов 20 и 23 и одновременно распределяются между заказами.</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Общепроизводственные расходы включают в себестоимость заказа, счета 25 и 26 закрываются; калькулируется полная фактическая себестоимость готового заказа, т.е., суммы фактической производственной себестоимости выполнения заказа переносятся с кредита счета 20 «Основное производство» в дебет счета 43 «Готовая продукция» или счета 90 «Продажи». Далее определяется финансовый результат, конечный итог деятельности, завершающийся прибылью или убытками от выполненного заказа: счет 90–9 «Продажи», субсчет «Прибыль или убытки от продаж» в корреспонденции со счетом 99 «Прибыль и убытки». [4, С. 180–181].</w:t>
      </w:r>
    </w:p>
    <w:p w:rsidR="001158AF" w:rsidRPr="00822968" w:rsidRDefault="001158AF" w:rsidP="001158AF">
      <w:pPr>
        <w:tabs>
          <w:tab w:val="left" w:pos="284"/>
        </w:tabs>
        <w:spacing w:line="360" w:lineRule="auto"/>
        <w:ind w:firstLine="709"/>
        <w:jc w:val="both"/>
        <w:rPr>
          <w:color w:val="000000"/>
          <w:sz w:val="28"/>
          <w:szCs w:val="24"/>
        </w:rPr>
      </w:pPr>
      <w:r w:rsidRPr="00822968">
        <w:rPr>
          <w:color w:val="000000"/>
          <w:sz w:val="28"/>
          <w:szCs w:val="24"/>
        </w:rPr>
        <w:t>Таким образом, система позаказного учета и калькуляции себестоимости характеризуется:</w:t>
      </w:r>
    </w:p>
    <w:p w:rsidR="001158AF" w:rsidRPr="00822968" w:rsidRDefault="001158AF" w:rsidP="001158AF">
      <w:pPr>
        <w:tabs>
          <w:tab w:val="left" w:pos="284"/>
        </w:tabs>
        <w:spacing w:line="360" w:lineRule="auto"/>
        <w:ind w:firstLine="709"/>
        <w:jc w:val="both"/>
        <w:rPr>
          <w:color w:val="000000"/>
          <w:sz w:val="28"/>
          <w:szCs w:val="24"/>
        </w:rPr>
      </w:pPr>
      <w:r w:rsidRPr="00822968">
        <w:rPr>
          <w:color w:val="000000"/>
          <w:sz w:val="28"/>
          <w:szCs w:val="24"/>
        </w:rPr>
        <w:t>1. концентрацией данных о расходах и отнесением затрат на отдельные виды работ или серии готовой продукции;</w:t>
      </w:r>
    </w:p>
    <w:p w:rsidR="001158AF" w:rsidRPr="00822968" w:rsidRDefault="001158AF" w:rsidP="001158AF">
      <w:pPr>
        <w:tabs>
          <w:tab w:val="left" w:pos="284"/>
        </w:tabs>
        <w:spacing w:line="360" w:lineRule="auto"/>
        <w:ind w:firstLine="709"/>
        <w:jc w:val="both"/>
        <w:rPr>
          <w:color w:val="000000"/>
          <w:sz w:val="28"/>
          <w:szCs w:val="24"/>
        </w:rPr>
      </w:pPr>
      <w:r w:rsidRPr="00822968">
        <w:rPr>
          <w:color w:val="000000"/>
          <w:sz w:val="28"/>
          <w:szCs w:val="24"/>
        </w:rPr>
        <w:t>2. изменением величины затрат по каждой завершенной партии, а не за промежуток времени;</w:t>
      </w:r>
    </w:p>
    <w:p w:rsidR="001158AF" w:rsidRPr="00822968" w:rsidRDefault="001158AF" w:rsidP="001158AF">
      <w:pPr>
        <w:tabs>
          <w:tab w:val="left" w:pos="284"/>
        </w:tabs>
        <w:spacing w:line="360" w:lineRule="auto"/>
        <w:ind w:firstLine="709"/>
        <w:jc w:val="both"/>
        <w:rPr>
          <w:color w:val="000000"/>
          <w:sz w:val="28"/>
          <w:szCs w:val="24"/>
        </w:rPr>
      </w:pPr>
      <w:r w:rsidRPr="00822968">
        <w:rPr>
          <w:color w:val="000000"/>
          <w:sz w:val="28"/>
          <w:szCs w:val="24"/>
        </w:rPr>
        <w:t>3. ведением в главной книге счета «Основное производство», по дебетовому остатку которого показывается величина незавершенного производства.</w:t>
      </w:r>
    </w:p>
    <w:p w:rsidR="001158AF" w:rsidRPr="00822968" w:rsidRDefault="009811CB" w:rsidP="001158AF">
      <w:pPr>
        <w:spacing w:line="360" w:lineRule="auto"/>
        <w:ind w:firstLine="709"/>
        <w:jc w:val="both"/>
        <w:rPr>
          <w:color w:val="000000"/>
          <w:sz w:val="28"/>
          <w:szCs w:val="24"/>
        </w:rPr>
      </w:pPr>
      <w:r w:rsidRPr="00822968">
        <w:rPr>
          <w:color w:val="000000"/>
          <w:sz w:val="28"/>
          <w:szCs w:val="24"/>
        </w:rPr>
        <w:t>2.2</w:t>
      </w:r>
      <w:r w:rsidR="001158AF" w:rsidRPr="00822968">
        <w:rPr>
          <w:color w:val="000000"/>
          <w:sz w:val="28"/>
          <w:szCs w:val="24"/>
        </w:rPr>
        <w:t>Попроцессный метод учета затрат и калькуляции себестоимости</w:t>
      </w:r>
    </w:p>
    <w:p w:rsidR="001158AF" w:rsidRPr="00822968" w:rsidRDefault="001158AF" w:rsidP="001158AF">
      <w:pPr>
        <w:spacing w:line="360" w:lineRule="auto"/>
        <w:ind w:firstLine="709"/>
        <w:jc w:val="both"/>
        <w:rPr>
          <w:bCs/>
          <w:color w:val="000000"/>
          <w:sz w:val="28"/>
          <w:szCs w:val="24"/>
        </w:rPr>
      </w:pPr>
    </w:p>
    <w:p w:rsidR="001158AF" w:rsidRPr="00822968" w:rsidRDefault="001158AF" w:rsidP="001158AF">
      <w:pPr>
        <w:spacing w:line="360" w:lineRule="auto"/>
        <w:ind w:firstLine="709"/>
        <w:jc w:val="both"/>
        <w:rPr>
          <w:bCs/>
          <w:color w:val="000000"/>
          <w:sz w:val="28"/>
          <w:szCs w:val="24"/>
        </w:rPr>
      </w:pPr>
      <w:r w:rsidRPr="00822968">
        <w:rPr>
          <w:bCs/>
          <w:color w:val="000000"/>
          <w:sz w:val="28"/>
          <w:szCs w:val="24"/>
        </w:rPr>
        <w:t>Попроцессный метод калькулирования себестоимости продукции обычно применяется в отраслях, где преобладают массовое производство, ограниченная номенклатура выпускаемой продукции, непродолжительный производственный цикл и отсутствует в большинстве случаев незавершенное производство. Для массового производства характерна высокая степень комплексной механизации и автоматизации всех основных технологических процессов.</w:t>
      </w:r>
    </w:p>
    <w:p w:rsidR="001158AF" w:rsidRPr="00822968" w:rsidRDefault="001158AF" w:rsidP="001158AF">
      <w:pPr>
        <w:spacing w:line="360" w:lineRule="auto"/>
        <w:ind w:firstLine="709"/>
        <w:jc w:val="both"/>
        <w:rPr>
          <w:bCs/>
          <w:color w:val="000000"/>
          <w:sz w:val="28"/>
          <w:szCs w:val="24"/>
        </w:rPr>
      </w:pPr>
      <w:r w:rsidRPr="00822968">
        <w:rPr>
          <w:bCs/>
          <w:color w:val="000000"/>
          <w:sz w:val="28"/>
          <w:szCs w:val="24"/>
        </w:rPr>
        <w:t>Попроцессную калькуляцию затрат используют и те предприятия, технология которых предусматривает выполнение каждым производственным подразделением отдельной части производственного процесса и передвижение продукта от одной операции к другой по мере обработки. Последнее подразделение заканчивает производство и сдает продукцию на склад готовых изделий.</w:t>
      </w:r>
    </w:p>
    <w:p w:rsidR="001158AF" w:rsidRPr="00822968" w:rsidRDefault="001158AF" w:rsidP="001158AF">
      <w:pPr>
        <w:spacing w:line="360" w:lineRule="auto"/>
        <w:ind w:firstLine="709"/>
        <w:jc w:val="both"/>
        <w:rPr>
          <w:bCs/>
          <w:color w:val="000000"/>
          <w:sz w:val="28"/>
          <w:szCs w:val="24"/>
        </w:rPr>
      </w:pPr>
      <w:r w:rsidRPr="00822968">
        <w:rPr>
          <w:bCs/>
          <w:color w:val="000000"/>
          <w:sz w:val="28"/>
          <w:szCs w:val="24"/>
        </w:rPr>
        <w:t>К таким производствам относятся химическая, нефтеперерабатывающая, текстильная, цементная и другие отрасли промышленности серийного и массового типа производства.</w:t>
      </w:r>
    </w:p>
    <w:p w:rsidR="001158AF" w:rsidRPr="00822968" w:rsidRDefault="001158AF" w:rsidP="001158AF">
      <w:pPr>
        <w:shd w:val="clear" w:color="auto" w:fill="FFFFFF"/>
        <w:autoSpaceDE w:val="0"/>
        <w:autoSpaceDN w:val="0"/>
        <w:adjustRightInd w:val="0"/>
        <w:spacing w:line="360" w:lineRule="auto"/>
        <w:ind w:firstLine="709"/>
        <w:jc w:val="both"/>
        <w:rPr>
          <w:bCs/>
          <w:color w:val="000000"/>
          <w:sz w:val="28"/>
          <w:szCs w:val="24"/>
        </w:rPr>
      </w:pPr>
      <w:r w:rsidRPr="00822968">
        <w:rPr>
          <w:bCs/>
          <w:color w:val="000000"/>
          <w:sz w:val="28"/>
          <w:szCs w:val="24"/>
        </w:rPr>
        <w:t>Сущность попроцессного метода заключается в том, что прямые и косвенные издержки производства учитываются по статьям калькуляции на весь выпуск продукции.</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bCs/>
          <w:color w:val="000000"/>
          <w:sz w:val="28"/>
          <w:szCs w:val="24"/>
        </w:rPr>
        <w:t>Процесс накопления затрат идет параллельно процессу производства. Подробной детализации затрат по каждой единице продукции не требуется. Для каждого процесса устанавливаются контрольные счета и определяются прямые и накладные расходы. В связи с этим средняя себестоимость продукции (работы, услуги) определяется делением суммы всех издержек производства за месяц (в целом по итогу и по каждой статье) на количество готовой продукции за этот же п</w:t>
      </w:r>
      <w:r w:rsidRPr="00822968">
        <w:rPr>
          <w:color w:val="000000"/>
          <w:sz w:val="28"/>
          <w:szCs w:val="24"/>
        </w:rPr>
        <w:t>ериод. Калькуляционные статьи затрат становятся прямыми и соответствуют экономическим элементам [4, С. 151].</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Особенности попроцессного метода калькулирования характеризуются:</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накоплением производственных затрат по процессам безотносительно к видам и подвидам продукции;</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включением затрат в себестоимость выпущенной продукции за календарный период;</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открытием аналитических счетов к счету «Основное производство» для каждого подразделения;</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расчетом условного объема выпуска продукции, состоящего из готовых и незаконченных продуктов;</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распределением прямых материальных затрат, осуществляемых в начале производственного процесса, исходя из количества заданного в производство сырья;</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распределением добавленных (прямые трудовые затраты и общепроизводственные расходы) затрат равномерно в течение производственного цикла согласно количеству условного объема производства;</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калькулированием затрат в готовую продукцию и незавершенное производство.</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Попроцессная система может быть образована по одному из следующих вариантов:</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xml:space="preserve">• </w:t>
      </w:r>
      <w:r w:rsidRPr="00822968">
        <w:rPr>
          <w:iCs/>
          <w:color w:val="000000"/>
          <w:sz w:val="28"/>
          <w:szCs w:val="24"/>
        </w:rPr>
        <w:t xml:space="preserve">однопроцессный – </w:t>
      </w:r>
      <w:r w:rsidRPr="00822968">
        <w:rPr>
          <w:color w:val="000000"/>
          <w:sz w:val="28"/>
          <w:szCs w:val="24"/>
        </w:rPr>
        <w:t>обобщение затрат производят по отраслевым статьям по производству в целом, калькулирование себестоимости отдельных видов продукции зависит от наличия или отсутствия незавершенного производства, одно- или несколько-продуктового выпуска;</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xml:space="preserve">• </w:t>
      </w:r>
      <w:r w:rsidRPr="00822968">
        <w:rPr>
          <w:iCs/>
          <w:color w:val="000000"/>
          <w:sz w:val="28"/>
          <w:szCs w:val="24"/>
        </w:rPr>
        <w:t xml:space="preserve">попроцессный – </w:t>
      </w:r>
      <w:r w:rsidRPr="00822968">
        <w:rPr>
          <w:color w:val="000000"/>
          <w:sz w:val="28"/>
          <w:szCs w:val="24"/>
        </w:rPr>
        <w:t>производственные издержки группируют внутри одного передела по однородным технологическим операциям, себестоимость отдельных видов продукции определяется делением общих затрат технологической операции (процесса) на количество условной продукции, произведенной в этом процессе;</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 xml:space="preserve">• </w:t>
      </w:r>
      <w:r w:rsidRPr="00822968">
        <w:rPr>
          <w:iCs/>
          <w:color w:val="000000"/>
          <w:sz w:val="28"/>
          <w:szCs w:val="24"/>
        </w:rPr>
        <w:t xml:space="preserve">попередельный </w:t>
      </w:r>
      <w:r w:rsidRPr="00822968">
        <w:rPr>
          <w:color w:val="000000"/>
          <w:sz w:val="28"/>
          <w:szCs w:val="24"/>
        </w:rPr>
        <w:t>– прямые производственные затраты планируются и учитываются по переделам производственного процесса, внутри каждого передела издержки группируются по статьям калькуляции; продукция, произведенная в течение месяца, калькулируется с учетом изменения остатков незавершенного производства; себестоимость исчисляется в каждом переделе исходя из собственных производственных затрат, остальные затраты общего характера распределяются по переделам и видам продукции косвенным путем;</w:t>
      </w:r>
    </w:p>
    <w:p w:rsidR="001158AF" w:rsidRPr="00822968" w:rsidRDefault="001158AF" w:rsidP="001158AF">
      <w:pPr>
        <w:spacing w:line="360" w:lineRule="auto"/>
        <w:ind w:firstLine="709"/>
        <w:jc w:val="both"/>
        <w:rPr>
          <w:color w:val="000000"/>
          <w:sz w:val="28"/>
          <w:szCs w:val="24"/>
        </w:rPr>
      </w:pPr>
      <w:r w:rsidRPr="00822968">
        <w:rPr>
          <w:color w:val="000000"/>
          <w:sz w:val="28"/>
          <w:szCs w:val="24"/>
        </w:rPr>
        <w:t xml:space="preserve">• </w:t>
      </w:r>
      <w:r w:rsidRPr="00822968">
        <w:rPr>
          <w:iCs/>
          <w:color w:val="000000"/>
          <w:sz w:val="28"/>
          <w:szCs w:val="24"/>
        </w:rPr>
        <w:t xml:space="preserve">комплексные производства – </w:t>
      </w:r>
      <w:r w:rsidRPr="00822968">
        <w:rPr>
          <w:color w:val="000000"/>
          <w:sz w:val="28"/>
          <w:szCs w:val="24"/>
        </w:rPr>
        <w:t>обособление затрат производят по технологическим процессам внутри одного передела, сырье распределяют между видами основных продуктов в соответствии с расходными коэффициентами, стоимость побочных продуктов исключают из комплексных издержек, остальную часть затрат распределяют между видами основных продуктов на основании экономически обоснованных натуральных единиц баз распределения.</w:t>
      </w:r>
    </w:p>
    <w:p w:rsidR="001158AF" w:rsidRPr="00822968" w:rsidRDefault="001158AF" w:rsidP="001158AF">
      <w:pPr>
        <w:spacing w:line="360" w:lineRule="auto"/>
        <w:ind w:firstLine="709"/>
        <w:jc w:val="both"/>
        <w:rPr>
          <w:color w:val="000000"/>
          <w:sz w:val="28"/>
          <w:szCs w:val="24"/>
        </w:rPr>
      </w:pPr>
      <w:r w:rsidRPr="00822968">
        <w:rPr>
          <w:color w:val="000000"/>
          <w:sz w:val="28"/>
          <w:szCs w:val="24"/>
        </w:rPr>
        <w:t>Любой из рассмотренных вариантов попроцессной системы имеет свои отличительные черты в аспектах: выбора объектов учета затрат; методов группировки прямых затрат; локализации и распределения общих для производства расходов между готовой и незаконченной продукцией, между видами продукции; оценки побочных продуктов; систем контроля за производственными затратами.</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Прямые затраты обобщают по видам или группам однородной продукции.</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В системе попроцессного учета к прямым затратам кроме прямых материальных и трудовых могут быть отнесены расходы по подготовке производства, контролю за ходом производства, амортизация при условии их локализации внутри одного подразделения (см. рис. 1.2.). Распределяются расходы по калькуляционным объектам с помощью различных способов, которые будут рассмотрены далее.</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Организация учета прямых затрат имеет довольно простую схему, в то время как с накладными расходами и оценкой незавершенного производства возникают проблемы.</w:t>
      </w:r>
    </w:p>
    <w:p w:rsidR="001158AF"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Анализируя схему попроцессной калькуляции и накопления затрат, учетный процесс можно подразделить на пять этапов.</w:t>
      </w:r>
    </w:p>
    <w:p w:rsidR="000D0A7A" w:rsidRPr="00822968" w:rsidRDefault="000D0A7A" w:rsidP="001158AF">
      <w:pPr>
        <w:shd w:val="clear" w:color="auto" w:fill="FFFFFF"/>
        <w:autoSpaceDE w:val="0"/>
        <w:autoSpaceDN w:val="0"/>
        <w:adjustRightInd w:val="0"/>
        <w:spacing w:line="360" w:lineRule="auto"/>
        <w:ind w:firstLine="709"/>
        <w:jc w:val="both"/>
        <w:rPr>
          <w:color w:val="000000"/>
          <w:sz w:val="28"/>
          <w:szCs w:val="24"/>
        </w:rPr>
      </w:pPr>
    </w:p>
    <w:tbl>
      <w:tblPr>
        <w:tblStyle w:val="a8"/>
        <w:tblW w:w="0" w:type="auto"/>
        <w:tblLook w:val="01E0" w:firstRow="1" w:lastRow="1" w:firstColumn="1" w:lastColumn="1" w:noHBand="0" w:noVBand="0"/>
      </w:tblPr>
      <w:tblGrid>
        <w:gridCol w:w="4785"/>
        <w:gridCol w:w="4786"/>
      </w:tblGrid>
      <w:tr w:rsidR="001158AF" w:rsidRPr="00822968">
        <w:tc>
          <w:tcPr>
            <w:tcW w:w="4785" w:type="dxa"/>
          </w:tcPr>
          <w:p w:rsidR="001158AF" w:rsidRPr="000D0A7A" w:rsidRDefault="001158AF" w:rsidP="001158AF">
            <w:pPr>
              <w:shd w:val="clear" w:color="auto" w:fill="FFFFFF"/>
              <w:autoSpaceDE w:val="0"/>
              <w:autoSpaceDN w:val="0"/>
              <w:adjustRightInd w:val="0"/>
              <w:ind w:firstLine="709"/>
              <w:jc w:val="both"/>
              <w:rPr>
                <w:color w:val="000000"/>
                <w:sz w:val="24"/>
                <w:szCs w:val="24"/>
              </w:rPr>
            </w:pPr>
            <w:r w:rsidRPr="000D0A7A">
              <w:rPr>
                <w:color w:val="000000"/>
                <w:sz w:val="24"/>
                <w:szCs w:val="24"/>
              </w:rPr>
              <w:t>1. Учет производства в натуральных или планово-учетных единицах.</w:t>
            </w:r>
          </w:p>
          <w:p w:rsidR="001158AF" w:rsidRPr="000D0A7A" w:rsidRDefault="001158AF" w:rsidP="001158AF">
            <w:pPr>
              <w:autoSpaceDE w:val="0"/>
              <w:autoSpaceDN w:val="0"/>
              <w:adjustRightInd w:val="0"/>
              <w:jc w:val="both"/>
              <w:rPr>
                <w:color w:val="000000"/>
                <w:sz w:val="24"/>
                <w:szCs w:val="24"/>
              </w:rPr>
            </w:pPr>
          </w:p>
        </w:tc>
        <w:tc>
          <w:tcPr>
            <w:tcW w:w="4786" w:type="dxa"/>
          </w:tcPr>
          <w:p w:rsidR="001158AF" w:rsidRPr="000D0A7A" w:rsidRDefault="00E7694E" w:rsidP="001158AF">
            <w:pPr>
              <w:autoSpaceDE w:val="0"/>
              <w:autoSpaceDN w:val="0"/>
              <w:adjustRightInd w:val="0"/>
              <w:jc w:val="both"/>
              <w:rPr>
                <w:color w:val="000000"/>
                <w:sz w:val="24"/>
                <w:szCs w:val="24"/>
              </w:rPr>
            </w:pPr>
            <w:r w:rsidRPr="000D0A7A">
              <w:rPr>
                <w:color w:val="000000"/>
                <w:sz w:val="24"/>
                <w:szCs w:val="24"/>
              </w:rPr>
              <w:t>Проводится</w:t>
            </w:r>
            <w:r w:rsidR="001158AF" w:rsidRPr="000D0A7A">
              <w:rPr>
                <w:color w:val="000000"/>
                <w:sz w:val="24"/>
                <w:szCs w:val="24"/>
              </w:rPr>
              <w:t xml:space="preserve"> оценка незавершенного производства, которая включает прямые материальные затраты и затраты на обработку – прямые трудовые затраты, отчисления на социальное страхование и общепроизводственные расходы.</w:t>
            </w:r>
          </w:p>
        </w:tc>
      </w:tr>
      <w:tr w:rsidR="001158AF" w:rsidRPr="00822968">
        <w:tc>
          <w:tcPr>
            <w:tcW w:w="4785" w:type="dxa"/>
          </w:tcPr>
          <w:p w:rsidR="001158AF" w:rsidRPr="000D0A7A" w:rsidRDefault="001158AF" w:rsidP="001158AF">
            <w:pPr>
              <w:shd w:val="clear" w:color="auto" w:fill="FFFFFF"/>
              <w:autoSpaceDE w:val="0"/>
              <w:autoSpaceDN w:val="0"/>
              <w:adjustRightInd w:val="0"/>
              <w:ind w:firstLine="709"/>
              <w:jc w:val="both"/>
              <w:rPr>
                <w:color w:val="000000"/>
                <w:sz w:val="24"/>
                <w:szCs w:val="24"/>
              </w:rPr>
            </w:pPr>
            <w:r w:rsidRPr="000D0A7A">
              <w:rPr>
                <w:color w:val="000000"/>
                <w:sz w:val="24"/>
                <w:szCs w:val="24"/>
              </w:rPr>
              <w:t>2. Учет выпуска в натуральных или планово-учетных единицах.</w:t>
            </w:r>
          </w:p>
          <w:p w:rsidR="001158AF" w:rsidRPr="000D0A7A" w:rsidRDefault="001158AF" w:rsidP="001158AF">
            <w:pPr>
              <w:autoSpaceDE w:val="0"/>
              <w:autoSpaceDN w:val="0"/>
              <w:adjustRightInd w:val="0"/>
              <w:jc w:val="both"/>
              <w:rPr>
                <w:color w:val="000000"/>
                <w:sz w:val="24"/>
                <w:szCs w:val="24"/>
              </w:rPr>
            </w:pPr>
          </w:p>
        </w:tc>
        <w:tc>
          <w:tcPr>
            <w:tcW w:w="4786" w:type="dxa"/>
          </w:tcPr>
          <w:p w:rsidR="001158AF" w:rsidRPr="000D0A7A" w:rsidRDefault="001158AF" w:rsidP="001158AF">
            <w:pPr>
              <w:shd w:val="clear" w:color="auto" w:fill="FFFFFF"/>
              <w:autoSpaceDE w:val="0"/>
              <w:autoSpaceDN w:val="0"/>
              <w:adjustRightInd w:val="0"/>
              <w:ind w:firstLine="709"/>
              <w:jc w:val="both"/>
              <w:rPr>
                <w:color w:val="000000"/>
                <w:sz w:val="24"/>
                <w:szCs w:val="24"/>
              </w:rPr>
            </w:pPr>
            <w:r w:rsidRPr="000D0A7A">
              <w:rPr>
                <w:color w:val="000000"/>
                <w:sz w:val="24"/>
                <w:szCs w:val="24"/>
              </w:rPr>
              <w:t>подсчитывают выпуск продукции в натуральных или планово-учетных (условных) единицах. Оценка переданных другим цехам или сданных на склады полуфабрикатов производится по средневзвешенной. При этом незавершенное производство по проценту готовности переводят в полностью обработанные полуфабрикаты. Расчет условных единиц выполняют отдельно по материальным затратам, учитывая при этом что вся завершенная работа полностью укомплектована материалами.</w:t>
            </w:r>
          </w:p>
          <w:p w:rsidR="001158AF" w:rsidRPr="000D0A7A" w:rsidRDefault="001158AF" w:rsidP="001158AF">
            <w:pPr>
              <w:autoSpaceDE w:val="0"/>
              <w:autoSpaceDN w:val="0"/>
              <w:adjustRightInd w:val="0"/>
              <w:jc w:val="both"/>
              <w:rPr>
                <w:color w:val="000000"/>
                <w:sz w:val="24"/>
                <w:szCs w:val="24"/>
              </w:rPr>
            </w:pPr>
            <w:r w:rsidRPr="000D0A7A">
              <w:rPr>
                <w:color w:val="000000"/>
                <w:sz w:val="24"/>
                <w:szCs w:val="24"/>
              </w:rPr>
              <w:t>Собственные прямые затраты и общепроизводственные расходы данного цеха делят на количество пересчитанных единиц. Полученные результаты используют в последующих этапах для подсчета суммы затрат по дебету счета «Основное производство».</w:t>
            </w:r>
          </w:p>
        </w:tc>
      </w:tr>
      <w:tr w:rsidR="001158AF" w:rsidRPr="00822968">
        <w:tc>
          <w:tcPr>
            <w:tcW w:w="4785" w:type="dxa"/>
          </w:tcPr>
          <w:p w:rsidR="001158AF" w:rsidRPr="000D0A7A" w:rsidRDefault="001158AF" w:rsidP="001158AF">
            <w:pPr>
              <w:shd w:val="clear" w:color="auto" w:fill="FFFFFF"/>
              <w:autoSpaceDE w:val="0"/>
              <w:autoSpaceDN w:val="0"/>
              <w:adjustRightInd w:val="0"/>
              <w:ind w:firstLine="709"/>
              <w:jc w:val="both"/>
              <w:rPr>
                <w:color w:val="000000"/>
                <w:sz w:val="24"/>
                <w:szCs w:val="24"/>
              </w:rPr>
            </w:pPr>
            <w:r w:rsidRPr="000D0A7A">
              <w:rPr>
                <w:color w:val="000000"/>
                <w:sz w:val="24"/>
                <w:szCs w:val="24"/>
              </w:rPr>
              <w:t>3. Суммирование учтенных затрат по дебету счета «Основное производство».</w:t>
            </w:r>
          </w:p>
          <w:p w:rsidR="001158AF" w:rsidRPr="000D0A7A" w:rsidRDefault="001158AF" w:rsidP="001158AF">
            <w:pPr>
              <w:autoSpaceDE w:val="0"/>
              <w:autoSpaceDN w:val="0"/>
              <w:adjustRightInd w:val="0"/>
              <w:jc w:val="both"/>
              <w:rPr>
                <w:color w:val="000000"/>
                <w:sz w:val="24"/>
                <w:szCs w:val="24"/>
              </w:rPr>
            </w:pPr>
          </w:p>
        </w:tc>
        <w:tc>
          <w:tcPr>
            <w:tcW w:w="4786" w:type="dxa"/>
          </w:tcPr>
          <w:p w:rsidR="001158AF" w:rsidRPr="000D0A7A" w:rsidRDefault="00E7694E" w:rsidP="00E7694E">
            <w:pPr>
              <w:shd w:val="clear" w:color="auto" w:fill="FFFFFF"/>
              <w:autoSpaceDE w:val="0"/>
              <w:autoSpaceDN w:val="0"/>
              <w:adjustRightInd w:val="0"/>
              <w:jc w:val="both"/>
              <w:rPr>
                <w:color w:val="000000"/>
                <w:sz w:val="24"/>
                <w:szCs w:val="24"/>
              </w:rPr>
            </w:pPr>
            <w:r w:rsidRPr="000D0A7A">
              <w:rPr>
                <w:iCs/>
                <w:color w:val="000000"/>
                <w:sz w:val="24"/>
                <w:szCs w:val="24"/>
              </w:rPr>
              <w:t>Производится</w:t>
            </w:r>
            <w:r w:rsidRPr="000D0A7A">
              <w:rPr>
                <w:i/>
                <w:iCs/>
                <w:color w:val="000000"/>
                <w:sz w:val="24"/>
                <w:szCs w:val="24"/>
              </w:rPr>
              <w:t xml:space="preserve"> </w:t>
            </w:r>
            <w:r w:rsidR="001158AF" w:rsidRPr="000D0A7A">
              <w:rPr>
                <w:color w:val="000000"/>
                <w:sz w:val="24"/>
                <w:szCs w:val="24"/>
              </w:rPr>
              <w:t xml:space="preserve">подсчет суммы затрат. Условные единицы, оставшиеся в незавершенном производстве на начало периода, оцениваются так же, как на предыдущем этапе. По дебету счета «Основное производство» обобщают затраты, группируя их по элементам затрат: </w:t>
            </w:r>
            <w:r w:rsidR="001158AF" w:rsidRPr="000D0A7A">
              <w:rPr>
                <w:i/>
                <w:iCs/>
                <w:color w:val="000000"/>
                <w:sz w:val="24"/>
                <w:szCs w:val="24"/>
              </w:rPr>
              <w:t xml:space="preserve">основные материалы + основная заработная плата </w:t>
            </w:r>
            <w:r w:rsidR="001158AF" w:rsidRPr="000D0A7A">
              <w:rPr>
                <w:color w:val="000000"/>
                <w:sz w:val="24"/>
                <w:szCs w:val="24"/>
              </w:rPr>
              <w:t xml:space="preserve">+ </w:t>
            </w:r>
            <w:r w:rsidR="001158AF" w:rsidRPr="000D0A7A">
              <w:rPr>
                <w:i/>
                <w:iCs/>
                <w:color w:val="000000"/>
                <w:sz w:val="24"/>
                <w:szCs w:val="24"/>
              </w:rPr>
              <w:t>отчисления, связанные с заработной платой + общепроизводственные расходы.</w:t>
            </w:r>
          </w:p>
          <w:p w:rsidR="001158AF" w:rsidRPr="000D0A7A" w:rsidRDefault="001158AF" w:rsidP="001158AF">
            <w:pPr>
              <w:shd w:val="clear" w:color="auto" w:fill="FFFFFF"/>
              <w:autoSpaceDE w:val="0"/>
              <w:autoSpaceDN w:val="0"/>
              <w:adjustRightInd w:val="0"/>
              <w:ind w:firstLine="709"/>
              <w:jc w:val="both"/>
              <w:rPr>
                <w:color w:val="000000"/>
                <w:sz w:val="24"/>
                <w:szCs w:val="24"/>
              </w:rPr>
            </w:pPr>
            <w:r w:rsidRPr="000D0A7A">
              <w:rPr>
                <w:color w:val="000000"/>
                <w:sz w:val="24"/>
                <w:szCs w:val="24"/>
              </w:rPr>
              <w:t>Таким образом, незавершенное производство и выполнение работы одновременно отражаются в планово-учетных единицах и в стоимостном выражении.</w:t>
            </w:r>
          </w:p>
          <w:p w:rsidR="001158AF" w:rsidRPr="000D0A7A" w:rsidRDefault="001158AF" w:rsidP="001158AF">
            <w:pPr>
              <w:autoSpaceDE w:val="0"/>
              <w:autoSpaceDN w:val="0"/>
              <w:adjustRightInd w:val="0"/>
              <w:jc w:val="both"/>
              <w:rPr>
                <w:color w:val="000000"/>
                <w:sz w:val="24"/>
                <w:szCs w:val="24"/>
              </w:rPr>
            </w:pPr>
          </w:p>
        </w:tc>
      </w:tr>
      <w:tr w:rsidR="001158AF" w:rsidRPr="00822968">
        <w:tc>
          <w:tcPr>
            <w:tcW w:w="4785" w:type="dxa"/>
          </w:tcPr>
          <w:p w:rsidR="001158AF" w:rsidRPr="000D0A7A" w:rsidRDefault="001158AF" w:rsidP="001158AF">
            <w:pPr>
              <w:autoSpaceDE w:val="0"/>
              <w:autoSpaceDN w:val="0"/>
              <w:adjustRightInd w:val="0"/>
              <w:jc w:val="both"/>
              <w:rPr>
                <w:color w:val="000000"/>
                <w:sz w:val="24"/>
                <w:szCs w:val="24"/>
              </w:rPr>
            </w:pPr>
            <w:r w:rsidRPr="000D0A7A">
              <w:rPr>
                <w:color w:val="000000"/>
                <w:sz w:val="24"/>
                <w:szCs w:val="24"/>
              </w:rPr>
              <w:t>4. Подсчет себестоимости единицы продукции</w:t>
            </w:r>
          </w:p>
        </w:tc>
        <w:tc>
          <w:tcPr>
            <w:tcW w:w="4786" w:type="dxa"/>
          </w:tcPr>
          <w:p w:rsidR="001158AF" w:rsidRPr="000D0A7A" w:rsidRDefault="00FA069E" w:rsidP="00FA069E">
            <w:pPr>
              <w:shd w:val="clear" w:color="auto" w:fill="FFFFFF"/>
              <w:autoSpaceDE w:val="0"/>
              <w:autoSpaceDN w:val="0"/>
              <w:adjustRightInd w:val="0"/>
              <w:jc w:val="both"/>
              <w:rPr>
                <w:color w:val="000000"/>
                <w:sz w:val="24"/>
                <w:szCs w:val="24"/>
              </w:rPr>
            </w:pPr>
            <w:r w:rsidRPr="000D0A7A">
              <w:rPr>
                <w:color w:val="000000"/>
                <w:sz w:val="24"/>
                <w:szCs w:val="24"/>
              </w:rPr>
              <w:t>Производят п</w:t>
            </w:r>
            <w:r w:rsidR="001158AF" w:rsidRPr="000D0A7A">
              <w:rPr>
                <w:color w:val="000000"/>
                <w:sz w:val="24"/>
                <w:szCs w:val="24"/>
              </w:rPr>
              <w:t>одсчет себестоимости единицы условной продукции делением сгруппированных соответствующим образом затрат на количество единиц, отдельно рассчитанных для материальных и добавленных затрат этим подразделением.</w:t>
            </w:r>
          </w:p>
          <w:p w:rsidR="001158AF" w:rsidRPr="000D0A7A" w:rsidRDefault="001158AF" w:rsidP="001158AF">
            <w:pPr>
              <w:autoSpaceDE w:val="0"/>
              <w:autoSpaceDN w:val="0"/>
              <w:adjustRightInd w:val="0"/>
              <w:jc w:val="both"/>
              <w:rPr>
                <w:color w:val="000000"/>
                <w:sz w:val="24"/>
                <w:szCs w:val="24"/>
              </w:rPr>
            </w:pPr>
          </w:p>
        </w:tc>
      </w:tr>
      <w:tr w:rsidR="001158AF" w:rsidRPr="00822968">
        <w:tc>
          <w:tcPr>
            <w:tcW w:w="4785" w:type="dxa"/>
          </w:tcPr>
          <w:p w:rsidR="001158AF" w:rsidRPr="000D0A7A" w:rsidRDefault="001158AF" w:rsidP="001158AF">
            <w:pPr>
              <w:shd w:val="clear" w:color="auto" w:fill="FFFFFF"/>
              <w:autoSpaceDE w:val="0"/>
              <w:autoSpaceDN w:val="0"/>
              <w:adjustRightInd w:val="0"/>
              <w:jc w:val="both"/>
              <w:rPr>
                <w:color w:val="000000"/>
                <w:sz w:val="24"/>
                <w:szCs w:val="24"/>
              </w:rPr>
            </w:pPr>
            <w:r w:rsidRPr="000D0A7A">
              <w:rPr>
                <w:color w:val="000000"/>
                <w:sz w:val="24"/>
                <w:szCs w:val="24"/>
              </w:rPr>
              <w:t>5. Распределение затрат между готовыми полуфабрикатами и незавершенным производством на конец периода</w:t>
            </w:r>
          </w:p>
          <w:p w:rsidR="001158AF" w:rsidRPr="000D0A7A" w:rsidRDefault="001158AF" w:rsidP="001158AF">
            <w:pPr>
              <w:autoSpaceDE w:val="0"/>
              <w:autoSpaceDN w:val="0"/>
              <w:adjustRightInd w:val="0"/>
              <w:jc w:val="both"/>
              <w:rPr>
                <w:color w:val="000000"/>
                <w:sz w:val="24"/>
                <w:szCs w:val="24"/>
              </w:rPr>
            </w:pPr>
          </w:p>
        </w:tc>
        <w:tc>
          <w:tcPr>
            <w:tcW w:w="4786" w:type="dxa"/>
          </w:tcPr>
          <w:p w:rsidR="001158AF" w:rsidRPr="000D0A7A" w:rsidRDefault="00FA069E" w:rsidP="00FA069E">
            <w:pPr>
              <w:shd w:val="clear" w:color="auto" w:fill="FFFFFF"/>
              <w:autoSpaceDE w:val="0"/>
              <w:autoSpaceDN w:val="0"/>
              <w:adjustRightInd w:val="0"/>
              <w:jc w:val="both"/>
              <w:rPr>
                <w:color w:val="000000"/>
                <w:sz w:val="24"/>
                <w:szCs w:val="24"/>
              </w:rPr>
            </w:pPr>
            <w:r w:rsidRPr="000D0A7A">
              <w:rPr>
                <w:color w:val="000000"/>
                <w:sz w:val="24"/>
                <w:szCs w:val="24"/>
              </w:rPr>
              <w:t>У</w:t>
            </w:r>
            <w:r w:rsidR="001158AF" w:rsidRPr="000D0A7A">
              <w:rPr>
                <w:color w:val="000000"/>
                <w:sz w:val="24"/>
                <w:szCs w:val="24"/>
              </w:rPr>
              <w:t xml:space="preserve">чет выхода готовой продукции предприятия; подсчет по балансам условных единиц незавершенного производства по местам хранения (нахождения); оценка готовой продукции и незавершенного производства. </w:t>
            </w:r>
          </w:p>
          <w:p w:rsidR="001158AF" w:rsidRPr="000D0A7A" w:rsidRDefault="001158AF" w:rsidP="001158AF">
            <w:pPr>
              <w:autoSpaceDE w:val="0"/>
              <w:autoSpaceDN w:val="0"/>
              <w:adjustRightInd w:val="0"/>
              <w:jc w:val="both"/>
              <w:rPr>
                <w:color w:val="000000"/>
                <w:sz w:val="24"/>
                <w:szCs w:val="24"/>
              </w:rPr>
            </w:pPr>
          </w:p>
        </w:tc>
      </w:tr>
    </w:tbl>
    <w:p w:rsidR="00822968" w:rsidRPr="000D0A7A" w:rsidRDefault="000D0A7A" w:rsidP="000D0A7A">
      <w:pPr>
        <w:shd w:val="clear" w:color="auto" w:fill="FFFFFF"/>
        <w:autoSpaceDE w:val="0"/>
        <w:autoSpaceDN w:val="0"/>
        <w:adjustRightInd w:val="0"/>
        <w:spacing w:line="360" w:lineRule="auto"/>
        <w:ind w:hanging="180"/>
        <w:jc w:val="both"/>
        <w:rPr>
          <w:color w:val="000000"/>
          <w:sz w:val="24"/>
          <w:szCs w:val="24"/>
        </w:rPr>
      </w:pPr>
      <w:r w:rsidRPr="000D0A7A">
        <w:rPr>
          <w:color w:val="000000"/>
          <w:sz w:val="24"/>
          <w:szCs w:val="24"/>
        </w:rPr>
        <w:t>Таб №2</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color w:val="000000"/>
          <w:sz w:val="28"/>
          <w:szCs w:val="24"/>
        </w:rPr>
        <w:t>В практике применяют три варианта попроцессного метода учета затрат на производство: последовательный, параллельный и раздельный.</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bCs/>
          <w:iCs/>
          <w:color w:val="000000"/>
          <w:sz w:val="28"/>
          <w:szCs w:val="24"/>
        </w:rPr>
        <w:t xml:space="preserve">Последовательный вариант </w:t>
      </w:r>
      <w:r w:rsidRPr="00822968">
        <w:rPr>
          <w:bCs/>
          <w:color w:val="000000"/>
          <w:sz w:val="28"/>
          <w:szCs w:val="24"/>
        </w:rPr>
        <w:t>предусматривает последовательное накопление затрат вместе с передачей готовой продукции одного передела для обработки в последующем переделе. Стоимость готового изделия переходит на счет готовой продукции из последнего цеха, где незавершенное производство доведено до конечной продукции предприятия.</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bCs/>
          <w:iCs/>
          <w:color w:val="000000"/>
          <w:sz w:val="28"/>
          <w:szCs w:val="24"/>
        </w:rPr>
        <w:t xml:space="preserve">Параллельный учет </w:t>
      </w:r>
      <w:r w:rsidRPr="00822968">
        <w:rPr>
          <w:bCs/>
          <w:color w:val="000000"/>
          <w:sz w:val="28"/>
          <w:szCs w:val="24"/>
        </w:rPr>
        <w:t>используется теми предприятиями, где обработка полуфабрикатов и сырья проходит одновременно в нескольких цехах, предназначенных для выпуска одного изделия или группы однородных изделий.</w:t>
      </w:r>
    </w:p>
    <w:p w:rsidR="001158AF" w:rsidRPr="00822968" w:rsidRDefault="001158AF" w:rsidP="001158AF">
      <w:pPr>
        <w:shd w:val="clear" w:color="auto" w:fill="FFFFFF"/>
        <w:autoSpaceDE w:val="0"/>
        <w:autoSpaceDN w:val="0"/>
        <w:adjustRightInd w:val="0"/>
        <w:spacing w:line="360" w:lineRule="auto"/>
        <w:ind w:firstLine="709"/>
        <w:jc w:val="both"/>
        <w:rPr>
          <w:color w:val="000000"/>
          <w:sz w:val="28"/>
          <w:szCs w:val="24"/>
        </w:rPr>
      </w:pPr>
      <w:r w:rsidRPr="00822968">
        <w:rPr>
          <w:bCs/>
          <w:iCs/>
          <w:color w:val="000000"/>
          <w:sz w:val="28"/>
          <w:szCs w:val="24"/>
        </w:rPr>
        <w:t xml:space="preserve">Раздельный метод </w:t>
      </w:r>
      <w:r w:rsidRPr="00822968">
        <w:rPr>
          <w:bCs/>
          <w:color w:val="000000"/>
          <w:sz w:val="28"/>
          <w:szCs w:val="24"/>
        </w:rPr>
        <w:t>применяется там, где технология производства однородных продуктов имеет разные процессы обработки.</w:t>
      </w:r>
      <w:r w:rsidRPr="00822968">
        <w:rPr>
          <w:color w:val="000000"/>
          <w:sz w:val="28"/>
          <w:szCs w:val="24"/>
        </w:rPr>
        <w:t xml:space="preserve"> [3, С. 170].</w:t>
      </w:r>
    </w:p>
    <w:p w:rsidR="001158AF" w:rsidRPr="00822968" w:rsidRDefault="001158AF" w:rsidP="001158AF">
      <w:pPr>
        <w:spacing w:line="360" w:lineRule="auto"/>
        <w:ind w:firstLine="709"/>
        <w:jc w:val="both"/>
        <w:rPr>
          <w:bCs/>
          <w:color w:val="000000"/>
          <w:sz w:val="28"/>
          <w:szCs w:val="24"/>
        </w:rPr>
      </w:pPr>
      <w:r w:rsidRPr="00822968">
        <w:rPr>
          <w:bCs/>
          <w:color w:val="000000"/>
          <w:sz w:val="28"/>
          <w:szCs w:val="24"/>
        </w:rPr>
        <w:t>Таким образом, системы попроцессного калькулирования более простые и менее дорогие, чем позаказное калькулирование, так как при них отсутствуют карточки набора затрат по заказам и индивидуальным работам.</w:t>
      </w:r>
    </w:p>
    <w:p w:rsidR="007F0427" w:rsidRPr="00822968" w:rsidRDefault="007F0427" w:rsidP="001158AF">
      <w:pPr>
        <w:spacing w:line="360" w:lineRule="auto"/>
        <w:ind w:firstLine="709"/>
        <w:jc w:val="both"/>
        <w:rPr>
          <w:bCs/>
          <w:color w:val="000000"/>
          <w:sz w:val="28"/>
          <w:szCs w:val="24"/>
        </w:rPr>
      </w:pPr>
    </w:p>
    <w:p w:rsidR="007F0427" w:rsidRPr="00822968" w:rsidRDefault="007F0427" w:rsidP="001158AF">
      <w:pPr>
        <w:spacing w:line="360" w:lineRule="auto"/>
        <w:ind w:firstLine="709"/>
        <w:jc w:val="both"/>
        <w:rPr>
          <w:bCs/>
          <w:color w:val="000000"/>
          <w:sz w:val="28"/>
          <w:szCs w:val="24"/>
        </w:rPr>
      </w:pPr>
    </w:p>
    <w:p w:rsidR="001158AF" w:rsidRPr="00822968" w:rsidRDefault="009811CB" w:rsidP="001158AF">
      <w:pPr>
        <w:spacing w:line="360" w:lineRule="auto"/>
        <w:ind w:firstLine="709"/>
        <w:jc w:val="both"/>
        <w:rPr>
          <w:bCs/>
          <w:color w:val="000000"/>
          <w:sz w:val="28"/>
          <w:szCs w:val="24"/>
        </w:rPr>
      </w:pPr>
      <w:r w:rsidRPr="00822968">
        <w:rPr>
          <w:bCs/>
          <w:color w:val="000000"/>
          <w:sz w:val="28"/>
          <w:szCs w:val="24"/>
        </w:rPr>
        <w:t>3.</w:t>
      </w:r>
      <w:r w:rsidR="00FA069E" w:rsidRPr="00822968">
        <w:rPr>
          <w:bCs/>
          <w:color w:val="000000"/>
          <w:sz w:val="28"/>
          <w:szCs w:val="24"/>
        </w:rPr>
        <w:t>Отчетные калькуляции.</w:t>
      </w:r>
    </w:p>
    <w:p w:rsidR="00FA069E" w:rsidRPr="00822968" w:rsidRDefault="00FA069E" w:rsidP="00FA069E">
      <w:pPr>
        <w:pStyle w:val="a4"/>
        <w:shd w:val="clear" w:color="auto" w:fill="FFFFFF"/>
        <w:tabs>
          <w:tab w:val="left" w:pos="180"/>
        </w:tabs>
        <w:spacing w:line="360" w:lineRule="auto"/>
        <w:ind w:firstLine="720"/>
        <w:rPr>
          <w:rFonts w:cs="Arial"/>
          <w:sz w:val="28"/>
          <w:szCs w:val="28"/>
        </w:rPr>
      </w:pPr>
      <w:r w:rsidRPr="00822968">
        <w:rPr>
          <w:rFonts w:cs="Arial"/>
          <w:sz w:val="28"/>
          <w:szCs w:val="28"/>
        </w:rPr>
        <w:t>Отчетные, или фактические, калькуляции составляются по данным бухгалтерского учета о фактических затратах на производство продукции и отражают фактическую себестоимость произведенной продукции или выполненных работ. В фактическую себестоимость продукции включают и непланируемые непроизводительные расходы.</w:t>
      </w:r>
    </w:p>
    <w:p w:rsidR="00FA069E" w:rsidRPr="00822968" w:rsidRDefault="00FA069E" w:rsidP="00FA069E">
      <w:pPr>
        <w:spacing w:before="100" w:beforeAutospacing="1" w:after="100" w:afterAutospacing="1" w:line="360" w:lineRule="auto"/>
        <w:ind w:firstLine="720"/>
        <w:rPr>
          <w:sz w:val="28"/>
          <w:szCs w:val="28"/>
        </w:rPr>
      </w:pPr>
      <w:r w:rsidRPr="00822968">
        <w:rPr>
          <w:rFonts w:cs="Arial"/>
          <w:sz w:val="28"/>
          <w:szCs w:val="28"/>
        </w:rPr>
        <w:t xml:space="preserve">Цель отчетной калькуляции - определение фактической (реальной) себестоимости продукции, выполненных работ и услуг (в фактическую себестоимость продукции включают в том числе и непланируемые непроизводительные расходы). При этом используются данные бухгалтерского учета о фактических затратах на производство и количестве выпущенной продукции (работ, услуг). </w:t>
      </w:r>
    </w:p>
    <w:p w:rsidR="008A5500" w:rsidRPr="00822968" w:rsidRDefault="008A5500" w:rsidP="00FA069E">
      <w:pPr>
        <w:spacing w:before="100" w:beforeAutospacing="1" w:after="100" w:afterAutospacing="1" w:line="360" w:lineRule="auto"/>
        <w:ind w:firstLine="720"/>
        <w:rPr>
          <w:sz w:val="28"/>
          <w:szCs w:val="28"/>
        </w:rPr>
      </w:pPr>
      <w:r w:rsidRPr="00822968">
        <w:rPr>
          <w:sz w:val="28"/>
          <w:szCs w:val="28"/>
        </w:rPr>
        <w:t xml:space="preserve">Одним из основных показателей работы предприятия является себестоимость продукции. Исчисление себестоимости единицы отдельных видов продукции или работ и всей реализованной продукции называется калькуляцией. Различают плановую, сметную, нормативную и </w:t>
      </w:r>
      <w:r w:rsidR="00FA069E" w:rsidRPr="00822968">
        <w:rPr>
          <w:sz w:val="28"/>
          <w:szCs w:val="28"/>
        </w:rPr>
        <w:t>калькуляции.</w:t>
      </w:r>
    </w:p>
    <w:p w:rsidR="008A5500" w:rsidRPr="00822968" w:rsidRDefault="008A5500" w:rsidP="00FA069E">
      <w:pPr>
        <w:pStyle w:val="a4"/>
        <w:shd w:val="clear" w:color="auto" w:fill="FFFFFF"/>
        <w:spacing w:line="360" w:lineRule="auto"/>
        <w:ind w:firstLine="709"/>
        <w:rPr>
          <w:rFonts w:cs="Arial"/>
          <w:sz w:val="28"/>
          <w:szCs w:val="28"/>
        </w:rPr>
      </w:pPr>
      <w:r w:rsidRPr="00822968">
        <w:rPr>
          <w:rFonts w:cs="Arial"/>
          <w:sz w:val="28"/>
          <w:szCs w:val="28"/>
        </w:rPr>
        <w:t>Плановые калькуляции определяют среднюю себестоимость продукции или выполненных работ на плановый период (год, квартал). Составляют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являются средними для планируемого периода. Разновидностью плановой являются сметные калькуляции, которые составляют на разовое изделие или работу для определения цены, расчетов с заказчиками и других целей.</w:t>
      </w:r>
    </w:p>
    <w:p w:rsidR="008A5500" w:rsidRPr="00822968" w:rsidRDefault="008A5500" w:rsidP="00FA069E">
      <w:pPr>
        <w:pStyle w:val="a4"/>
        <w:shd w:val="clear" w:color="auto" w:fill="FFFFFF"/>
        <w:spacing w:line="360" w:lineRule="auto"/>
        <w:ind w:firstLine="709"/>
        <w:rPr>
          <w:rFonts w:cs="Arial"/>
          <w:sz w:val="28"/>
          <w:szCs w:val="28"/>
        </w:rPr>
      </w:pPr>
      <w:r w:rsidRPr="00822968">
        <w:rPr>
          <w:rFonts w:cs="Arial"/>
          <w:sz w:val="28"/>
          <w:szCs w:val="28"/>
        </w:rPr>
        <w:t>Нормативные калькуляции составляют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организации на данном этапе его работы. В условиях инфляции и роста цен на сырье, материалы, топливо текущие нормы затрат в начале года, как правило, ниже средних норм затрат, заложенных в плановую калькуляцию, а в конце года, наоборот, выше. Именно поэтому и нормативная себестоимость продукции в начале года, как правило, ниже плановой, а в конце года - выше.</w:t>
      </w: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7F0427" w:rsidRPr="00822968" w:rsidRDefault="007F0427"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7F0427" w:rsidRDefault="007F0427" w:rsidP="00FA069E">
      <w:pPr>
        <w:spacing w:line="360" w:lineRule="auto"/>
        <w:ind w:firstLine="709"/>
        <w:jc w:val="center"/>
        <w:rPr>
          <w:sz w:val="28"/>
          <w:szCs w:val="28"/>
        </w:rPr>
      </w:pPr>
    </w:p>
    <w:p w:rsidR="00822968" w:rsidRDefault="00822968"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p>
    <w:p w:rsidR="009811CB" w:rsidRPr="00822968" w:rsidRDefault="009811CB" w:rsidP="00FA069E">
      <w:pPr>
        <w:spacing w:line="360" w:lineRule="auto"/>
        <w:ind w:firstLine="709"/>
        <w:jc w:val="center"/>
        <w:rPr>
          <w:sz w:val="28"/>
          <w:szCs w:val="28"/>
        </w:rPr>
      </w:pPr>
      <w:bookmarkStart w:id="5" w:name="_GoBack"/>
      <w:bookmarkEnd w:id="5"/>
    </w:p>
    <w:sectPr w:rsidR="009811CB" w:rsidRPr="00822968" w:rsidSect="00C813AD">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0C" w:rsidRDefault="00A05B0C">
      <w:r>
        <w:separator/>
      </w:r>
    </w:p>
  </w:endnote>
  <w:endnote w:type="continuationSeparator" w:id="0">
    <w:p w:rsidR="00A05B0C" w:rsidRDefault="00A0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CB" w:rsidRDefault="009811CB" w:rsidP="00B25F9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811CB" w:rsidRDefault="009811CB" w:rsidP="009811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CB" w:rsidRDefault="009811CB" w:rsidP="00B25F9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794E">
      <w:rPr>
        <w:rStyle w:val="ac"/>
        <w:noProof/>
      </w:rPr>
      <w:t>2</w:t>
    </w:r>
    <w:r>
      <w:rPr>
        <w:rStyle w:val="ac"/>
      </w:rPr>
      <w:fldChar w:fldCharType="end"/>
    </w:r>
  </w:p>
  <w:p w:rsidR="009811CB" w:rsidRDefault="009811CB" w:rsidP="009811C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0C" w:rsidRDefault="00A05B0C">
      <w:r>
        <w:separator/>
      </w:r>
    </w:p>
  </w:footnote>
  <w:footnote w:type="continuationSeparator" w:id="0">
    <w:p w:rsidR="00A05B0C" w:rsidRDefault="00A05B0C">
      <w:r>
        <w:continuationSeparator/>
      </w:r>
    </w:p>
  </w:footnote>
  <w:footnote w:id="1">
    <w:p w:rsidR="00233843" w:rsidRPr="008A5500" w:rsidRDefault="00233843">
      <w:pPr>
        <w:pStyle w:val="a6"/>
      </w:pPr>
      <w:r w:rsidRPr="008A5500">
        <w:rPr>
          <w:rStyle w:val="a7"/>
        </w:rPr>
        <w:footnoteRef/>
      </w:r>
      <w:r w:rsidRPr="008A5500">
        <w:t xml:space="preserve"> Большой бухгалтерский словарь</w:t>
      </w:r>
    </w:p>
  </w:footnote>
  <w:footnote w:id="2">
    <w:p w:rsidR="00233843" w:rsidRDefault="00233843">
      <w:pPr>
        <w:pStyle w:val="a6"/>
      </w:pPr>
      <w:r>
        <w:rPr>
          <w:rStyle w:val="a7"/>
        </w:rPr>
        <w:footnoteRef/>
      </w:r>
      <w:r>
        <w:t xml:space="preserve"> Финансовый словарь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841"/>
    <w:multiLevelType w:val="hybridMultilevel"/>
    <w:tmpl w:val="9880D0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553F59"/>
    <w:multiLevelType w:val="multilevel"/>
    <w:tmpl w:val="0F7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06E7A"/>
    <w:multiLevelType w:val="multilevel"/>
    <w:tmpl w:val="22D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46925"/>
    <w:multiLevelType w:val="hybridMultilevel"/>
    <w:tmpl w:val="1578DE2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57517ADB"/>
    <w:multiLevelType w:val="multilevel"/>
    <w:tmpl w:val="D9A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97"/>
    <w:rsid w:val="00014BD0"/>
    <w:rsid w:val="000D0A7A"/>
    <w:rsid w:val="00110697"/>
    <w:rsid w:val="001158AF"/>
    <w:rsid w:val="00233843"/>
    <w:rsid w:val="002726F1"/>
    <w:rsid w:val="003219DF"/>
    <w:rsid w:val="0035459E"/>
    <w:rsid w:val="003577A0"/>
    <w:rsid w:val="00481F0F"/>
    <w:rsid w:val="00487E87"/>
    <w:rsid w:val="004A46DF"/>
    <w:rsid w:val="00522BDF"/>
    <w:rsid w:val="006C4CB7"/>
    <w:rsid w:val="006F7471"/>
    <w:rsid w:val="007F0427"/>
    <w:rsid w:val="00822968"/>
    <w:rsid w:val="008A5500"/>
    <w:rsid w:val="009811CB"/>
    <w:rsid w:val="00A05B0C"/>
    <w:rsid w:val="00A33FB9"/>
    <w:rsid w:val="00AD1AFC"/>
    <w:rsid w:val="00B25F97"/>
    <w:rsid w:val="00B71193"/>
    <w:rsid w:val="00C25834"/>
    <w:rsid w:val="00C271CB"/>
    <w:rsid w:val="00C352DA"/>
    <w:rsid w:val="00C813AD"/>
    <w:rsid w:val="00D44EA8"/>
    <w:rsid w:val="00D7794E"/>
    <w:rsid w:val="00E20807"/>
    <w:rsid w:val="00E7694E"/>
    <w:rsid w:val="00EA70F2"/>
    <w:rsid w:val="00F47911"/>
    <w:rsid w:val="00FA069E"/>
    <w:rsid w:val="00FC50A0"/>
    <w:rsid w:val="00FD3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rules v:ext="edit">
        <o:r id="V:Rule1" type="connector" idref="#_x0000_s1120"/>
        <o:r id="V:Rule2" type="connector" idref="#_x0000_s1119"/>
        <o:r id="V:Rule3" type="connector" idref="#_x0000_s1121"/>
        <o:r id="V:Rule4" type="connector" idref="#_x0000_s1122"/>
        <o:r id="V:Rule5" type="connector" idref="#_x0000_s1123"/>
        <o:r id="V:Rule6" type="connector" idref="#_x0000_s1124"/>
        <o:r id="V:Rule7" type="connector" idref="#_x0000_s1125"/>
      </o:rules>
    </o:shapelayout>
  </w:shapeDefaults>
  <w:decimalSymbol w:val=","/>
  <w:listSeparator w:val=";"/>
  <w15:chartTrackingRefBased/>
  <w15:docId w15:val="{64BCB15F-9A78-489B-8791-270D57AA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697"/>
  </w:style>
  <w:style w:type="paragraph" w:styleId="1">
    <w:name w:val="heading 1"/>
    <w:basedOn w:val="a"/>
    <w:qFormat/>
    <w:rsid w:val="00E20807"/>
    <w:pPr>
      <w:outlineLvl w:val="0"/>
    </w:pPr>
    <w:rPr>
      <w:rFonts w:ascii="Georgia" w:hAnsi="Georgia"/>
      <w:b/>
      <w:bCs/>
      <w:color w:val="003366"/>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10697"/>
    <w:pPr>
      <w:jc w:val="center"/>
    </w:pPr>
    <w:rPr>
      <w:b/>
      <w:bCs/>
      <w:w w:val="90"/>
    </w:rPr>
  </w:style>
  <w:style w:type="character" w:styleId="a3">
    <w:name w:val="Strong"/>
    <w:basedOn w:val="a0"/>
    <w:qFormat/>
    <w:rsid w:val="00E20807"/>
    <w:rPr>
      <w:b/>
      <w:bCs/>
    </w:rPr>
  </w:style>
  <w:style w:type="paragraph" w:customStyle="1" w:styleId="articletext">
    <w:name w:val="article_text"/>
    <w:basedOn w:val="a"/>
    <w:rsid w:val="00E20807"/>
    <w:pPr>
      <w:spacing w:before="100" w:beforeAutospacing="1" w:after="100" w:afterAutospacing="1"/>
    </w:pPr>
    <w:rPr>
      <w:sz w:val="24"/>
      <w:szCs w:val="24"/>
    </w:rPr>
  </w:style>
  <w:style w:type="paragraph" w:styleId="a4">
    <w:name w:val="Normal (Web)"/>
    <w:basedOn w:val="a"/>
    <w:rsid w:val="00E20807"/>
    <w:pPr>
      <w:spacing w:before="100" w:beforeAutospacing="1" w:after="100" w:afterAutospacing="1"/>
    </w:pPr>
    <w:rPr>
      <w:sz w:val="24"/>
      <w:szCs w:val="24"/>
    </w:rPr>
  </w:style>
  <w:style w:type="character" w:styleId="a5">
    <w:name w:val="Emphasis"/>
    <w:basedOn w:val="a0"/>
    <w:qFormat/>
    <w:rsid w:val="00F47911"/>
    <w:rPr>
      <w:i/>
      <w:iCs/>
    </w:rPr>
  </w:style>
  <w:style w:type="paragraph" w:styleId="a6">
    <w:name w:val="footnote text"/>
    <w:basedOn w:val="a"/>
    <w:semiHidden/>
    <w:rsid w:val="008A5500"/>
  </w:style>
  <w:style w:type="character" w:styleId="a7">
    <w:name w:val="footnote reference"/>
    <w:basedOn w:val="a0"/>
    <w:semiHidden/>
    <w:rsid w:val="008A5500"/>
    <w:rPr>
      <w:vertAlign w:val="superscript"/>
    </w:rPr>
  </w:style>
  <w:style w:type="table" w:styleId="a8">
    <w:name w:val="Table Grid"/>
    <w:basedOn w:val="a1"/>
    <w:rsid w:val="00C35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1158AF"/>
    <w:rPr>
      <w:rFonts w:ascii="Tahoma" w:hAnsi="Tahoma" w:cs="Tahoma"/>
      <w:sz w:val="16"/>
      <w:szCs w:val="16"/>
      <w:lang w:eastAsia="en-US"/>
    </w:rPr>
  </w:style>
  <w:style w:type="character" w:customStyle="1" w:styleId="aa">
    <w:name w:val="Текст выноски Знак"/>
    <w:basedOn w:val="a0"/>
    <w:link w:val="a9"/>
    <w:semiHidden/>
    <w:locked/>
    <w:rsid w:val="001158AF"/>
    <w:rPr>
      <w:rFonts w:ascii="Tahoma" w:hAnsi="Tahoma" w:cs="Tahoma"/>
      <w:sz w:val="16"/>
      <w:szCs w:val="16"/>
      <w:lang w:val="ru-RU" w:eastAsia="en-US" w:bidi="ar-SA"/>
    </w:rPr>
  </w:style>
  <w:style w:type="paragraph" w:customStyle="1" w:styleId="10">
    <w:name w:val="Абзац списка1"/>
    <w:basedOn w:val="a"/>
    <w:rsid w:val="001158AF"/>
    <w:pPr>
      <w:spacing w:after="200" w:line="276" w:lineRule="auto"/>
      <w:ind w:left="720"/>
    </w:pPr>
    <w:rPr>
      <w:rFonts w:ascii="Calibri" w:hAnsi="Calibri"/>
      <w:sz w:val="22"/>
      <w:szCs w:val="22"/>
      <w:lang w:eastAsia="en-US"/>
    </w:rPr>
  </w:style>
  <w:style w:type="table" w:styleId="11">
    <w:name w:val="Table Grid 1"/>
    <w:basedOn w:val="a1"/>
    <w:rsid w:val="001158AF"/>
    <w:pPr>
      <w:spacing w:after="200" w:line="276" w:lineRule="auto"/>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b">
    <w:name w:val="footer"/>
    <w:basedOn w:val="a"/>
    <w:rsid w:val="009811CB"/>
    <w:pPr>
      <w:tabs>
        <w:tab w:val="center" w:pos="4677"/>
        <w:tab w:val="right" w:pos="9355"/>
      </w:tabs>
    </w:pPr>
  </w:style>
  <w:style w:type="character" w:styleId="ac">
    <w:name w:val="page number"/>
    <w:basedOn w:val="a0"/>
    <w:rsid w:val="009811CB"/>
  </w:style>
  <w:style w:type="paragraph" w:styleId="ad">
    <w:name w:val="Document Map"/>
    <w:basedOn w:val="a"/>
    <w:semiHidden/>
    <w:rsid w:val="00014B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7226">
      <w:bodyDiv w:val="1"/>
      <w:marLeft w:val="0"/>
      <w:marRight w:val="0"/>
      <w:marTop w:val="0"/>
      <w:marBottom w:val="0"/>
      <w:divBdr>
        <w:top w:val="none" w:sz="0" w:space="0" w:color="auto"/>
        <w:left w:val="none" w:sz="0" w:space="0" w:color="auto"/>
        <w:bottom w:val="none" w:sz="0" w:space="0" w:color="auto"/>
        <w:right w:val="none" w:sz="0" w:space="0" w:color="auto"/>
      </w:divBdr>
      <w:divsChild>
        <w:div w:id="1215657419">
          <w:marLeft w:val="0"/>
          <w:marRight w:val="0"/>
          <w:marTop w:val="0"/>
          <w:marBottom w:val="0"/>
          <w:divBdr>
            <w:top w:val="none" w:sz="0" w:space="0" w:color="auto"/>
            <w:left w:val="none" w:sz="0" w:space="0" w:color="auto"/>
            <w:bottom w:val="none" w:sz="0" w:space="0" w:color="auto"/>
            <w:right w:val="none" w:sz="0" w:space="0" w:color="auto"/>
          </w:divBdr>
          <w:divsChild>
            <w:div w:id="582448915">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1480800891">
                  <w:marLeft w:val="0"/>
                  <w:marRight w:val="0"/>
                  <w:marTop w:val="0"/>
                  <w:marBottom w:val="0"/>
                  <w:divBdr>
                    <w:top w:val="none" w:sz="0" w:space="0" w:color="auto"/>
                    <w:left w:val="none" w:sz="0" w:space="0" w:color="auto"/>
                    <w:bottom w:val="none" w:sz="0" w:space="0" w:color="auto"/>
                    <w:right w:val="none" w:sz="0" w:space="0" w:color="auto"/>
                  </w:divBdr>
                  <w:divsChild>
                    <w:div w:id="14592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2010-06-04T14:11:00Z</cp:lastPrinted>
  <dcterms:created xsi:type="dcterms:W3CDTF">2014-04-02T21:51:00Z</dcterms:created>
  <dcterms:modified xsi:type="dcterms:W3CDTF">2014-04-02T21:51:00Z</dcterms:modified>
</cp:coreProperties>
</file>