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B4" w:rsidRPr="005726AD" w:rsidRDefault="000C4AB4" w:rsidP="005726AD">
      <w:pPr>
        <w:shd w:val="clear" w:color="auto" w:fill="FFFFFF"/>
        <w:spacing w:line="360" w:lineRule="auto"/>
        <w:ind w:firstLine="709"/>
        <w:jc w:val="both"/>
        <w:rPr>
          <w:b/>
          <w:bCs/>
          <w:i/>
          <w:iCs/>
          <w:sz w:val="28"/>
          <w:szCs w:val="28"/>
        </w:rPr>
      </w:pPr>
    </w:p>
    <w:p w:rsidR="000C4AB4" w:rsidRPr="005726AD" w:rsidRDefault="000C4AB4" w:rsidP="005726AD">
      <w:pPr>
        <w:shd w:val="clear" w:color="auto" w:fill="FFFFFF"/>
        <w:spacing w:line="360" w:lineRule="auto"/>
        <w:ind w:firstLine="709"/>
        <w:jc w:val="both"/>
        <w:rPr>
          <w:b/>
          <w:bCs/>
          <w:i/>
          <w:iCs/>
          <w:sz w:val="28"/>
          <w:szCs w:val="28"/>
        </w:rPr>
      </w:pPr>
    </w:p>
    <w:p w:rsidR="000C4AB4" w:rsidRPr="005726AD" w:rsidRDefault="000C4AB4" w:rsidP="005726AD">
      <w:pPr>
        <w:shd w:val="clear" w:color="auto" w:fill="FFFFFF"/>
        <w:spacing w:line="360" w:lineRule="auto"/>
        <w:ind w:firstLine="709"/>
        <w:jc w:val="both"/>
        <w:rPr>
          <w:b/>
          <w:bCs/>
          <w:i/>
          <w:iCs/>
          <w:sz w:val="28"/>
          <w:szCs w:val="28"/>
        </w:rPr>
      </w:pPr>
    </w:p>
    <w:p w:rsidR="000C4AB4" w:rsidRPr="005726AD" w:rsidRDefault="000C4AB4" w:rsidP="005726AD">
      <w:pPr>
        <w:shd w:val="clear" w:color="auto" w:fill="FFFFFF"/>
        <w:spacing w:line="360" w:lineRule="auto"/>
        <w:ind w:firstLine="709"/>
        <w:jc w:val="both"/>
        <w:rPr>
          <w:b/>
          <w:bCs/>
          <w:i/>
          <w:iCs/>
          <w:sz w:val="28"/>
          <w:szCs w:val="28"/>
        </w:rPr>
      </w:pPr>
    </w:p>
    <w:p w:rsidR="000C4AB4" w:rsidRPr="005726AD" w:rsidRDefault="000C4AB4" w:rsidP="005726AD">
      <w:pPr>
        <w:shd w:val="clear" w:color="auto" w:fill="FFFFFF"/>
        <w:spacing w:line="360" w:lineRule="auto"/>
        <w:ind w:firstLine="709"/>
        <w:jc w:val="both"/>
        <w:rPr>
          <w:b/>
          <w:bCs/>
          <w:i/>
          <w:iCs/>
          <w:sz w:val="28"/>
          <w:szCs w:val="28"/>
        </w:rPr>
      </w:pPr>
    </w:p>
    <w:p w:rsidR="005726AD" w:rsidRDefault="005726AD" w:rsidP="005726AD">
      <w:pPr>
        <w:shd w:val="clear" w:color="auto" w:fill="FFFFFF"/>
        <w:spacing w:line="360" w:lineRule="auto"/>
        <w:ind w:firstLine="709"/>
        <w:jc w:val="both"/>
        <w:rPr>
          <w:b/>
          <w:bCs/>
          <w:i/>
          <w:iCs/>
          <w:sz w:val="28"/>
          <w:szCs w:val="28"/>
          <w:lang w:val="en-US"/>
        </w:rPr>
      </w:pPr>
    </w:p>
    <w:p w:rsidR="005726AD" w:rsidRDefault="005726AD" w:rsidP="005726AD">
      <w:pPr>
        <w:shd w:val="clear" w:color="auto" w:fill="FFFFFF"/>
        <w:spacing w:line="360" w:lineRule="auto"/>
        <w:ind w:firstLine="709"/>
        <w:jc w:val="both"/>
        <w:rPr>
          <w:b/>
          <w:bCs/>
          <w:i/>
          <w:iCs/>
          <w:sz w:val="28"/>
          <w:szCs w:val="28"/>
          <w:lang w:val="en-US"/>
        </w:rPr>
      </w:pPr>
    </w:p>
    <w:p w:rsidR="005726AD" w:rsidRDefault="005726AD" w:rsidP="005726AD">
      <w:pPr>
        <w:shd w:val="clear" w:color="auto" w:fill="FFFFFF"/>
        <w:spacing w:line="360" w:lineRule="auto"/>
        <w:ind w:firstLine="709"/>
        <w:jc w:val="both"/>
        <w:rPr>
          <w:b/>
          <w:bCs/>
          <w:i/>
          <w:iCs/>
          <w:sz w:val="28"/>
          <w:szCs w:val="28"/>
          <w:lang w:val="en-US"/>
        </w:rPr>
      </w:pPr>
    </w:p>
    <w:p w:rsidR="005726AD" w:rsidRDefault="005726AD" w:rsidP="005726AD">
      <w:pPr>
        <w:shd w:val="clear" w:color="auto" w:fill="FFFFFF"/>
        <w:spacing w:line="360" w:lineRule="auto"/>
        <w:ind w:firstLine="709"/>
        <w:jc w:val="both"/>
        <w:rPr>
          <w:b/>
          <w:bCs/>
          <w:i/>
          <w:iCs/>
          <w:sz w:val="28"/>
          <w:szCs w:val="28"/>
          <w:lang w:val="en-US"/>
        </w:rPr>
      </w:pPr>
    </w:p>
    <w:p w:rsidR="005726AD" w:rsidRDefault="005726AD" w:rsidP="005726AD">
      <w:pPr>
        <w:shd w:val="clear" w:color="auto" w:fill="FFFFFF"/>
        <w:spacing w:line="360" w:lineRule="auto"/>
        <w:ind w:firstLine="709"/>
        <w:jc w:val="both"/>
        <w:rPr>
          <w:b/>
          <w:bCs/>
          <w:i/>
          <w:iCs/>
          <w:sz w:val="28"/>
          <w:szCs w:val="28"/>
          <w:lang w:val="en-US"/>
        </w:rPr>
      </w:pPr>
    </w:p>
    <w:p w:rsidR="005726AD" w:rsidRPr="005726AD" w:rsidRDefault="000C4AB4" w:rsidP="005726AD">
      <w:pPr>
        <w:shd w:val="clear" w:color="auto" w:fill="FFFFFF"/>
        <w:spacing w:line="360" w:lineRule="auto"/>
        <w:ind w:firstLine="709"/>
        <w:jc w:val="center"/>
        <w:rPr>
          <w:b/>
          <w:bCs/>
          <w:i/>
          <w:iCs/>
          <w:sz w:val="28"/>
          <w:szCs w:val="28"/>
        </w:rPr>
      </w:pPr>
      <w:r w:rsidRPr="005726AD">
        <w:rPr>
          <w:b/>
          <w:bCs/>
          <w:i/>
          <w:iCs/>
          <w:sz w:val="28"/>
          <w:szCs w:val="28"/>
        </w:rPr>
        <w:t>Камбоджа в XVI-XIX вв.</w:t>
      </w:r>
    </w:p>
    <w:p w:rsidR="000C4AB4" w:rsidRDefault="000C4AB4" w:rsidP="005726AD">
      <w:pPr>
        <w:shd w:val="clear" w:color="auto" w:fill="FFFFFF"/>
        <w:spacing w:line="360" w:lineRule="auto"/>
        <w:ind w:firstLine="709"/>
        <w:jc w:val="both"/>
        <w:rPr>
          <w:b/>
          <w:bCs/>
          <w:i/>
          <w:iCs/>
          <w:sz w:val="28"/>
          <w:szCs w:val="28"/>
          <w:lang w:val="en-US"/>
        </w:rPr>
      </w:pPr>
      <w:r w:rsidRPr="005726AD">
        <w:rPr>
          <w:bCs/>
          <w:i/>
          <w:iCs/>
          <w:sz w:val="28"/>
          <w:szCs w:val="28"/>
        </w:rPr>
        <w:br w:type="page"/>
      </w:r>
      <w:r w:rsidRPr="005726AD">
        <w:rPr>
          <w:b/>
          <w:bCs/>
          <w:i/>
          <w:iCs/>
          <w:sz w:val="28"/>
          <w:szCs w:val="28"/>
        </w:rPr>
        <w:t>План</w:t>
      </w:r>
    </w:p>
    <w:p w:rsidR="005726AD" w:rsidRPr="005726AD" w:rsidRDefault="005726AD" w:rsidP="005726AD">
      <w:pPr>
        <w:shd w:val="clear" w:color="auto" w:fill="FFFFFF"/>
        <w:spacing w:line="360" w:lineRule="auto"/>
        <w:ind w:firstLine="709"/>
        <w:jc w:val="both"/>
        <w:rPr>
          <w:b/>
          <w:bCs/>
          <w:i/>
          <w:iCs/>
          <w:sz w:val="28"/>
          <w:szCs w:val="28"/>
          <w:lang w:val="en-US"/>
        </w:rPr>
      </w:pPr>
    </w:p>
    <w:p w:rsidR="000C4AB4" w:rsidRPr="005726AD" w:rsidRDefault="005726AD" w:rsidP="005726AD">
      <w:pPr>
        <w:widowControl/>
        <w:autoSpaceDE/>
        <w:autoSpaceDN/>
        <w:adjustRightInd/>
        <w:spacing w:line="360" w:lineRule="auto"/>
        <w:jc w:val="both"/>
        <w:rPr>
          <w:bCs/>
          <w:iCs/>
          <w:sz w:val="28"/>
          <w:szCs w:val="28"/>
        </w:rPr>
      </w:pPr>
      <w:r>
        <w:rPr>
          <w:bCs/>
          <w:iCs/>
          <w:sz w:val="28"/>
          <w:szCs w:val="28"/>
        </w:rPr>
        <w:t xml:space="preserve">1. </w:t>
      </w:r>
      <w:r w:rsidR="000C4AB4" w:rsidRPr="005726AD">
        <w:rPr>
          <w:bCs/>
          <w:iCs/>
          <w:sz w:val="28"/>
          <w:szCs w:val="28"/>
        </w:rPr>
        <w:t>Камбоджа к началу Нового времени</w:t>
      </w:r>
    </w:p>
    <w:p w:rsidR="000C4AB4" w:rsidRPr="005726AD" w:rsidRDefault="000C4AB4" w:rsidP="005726AD">
      <w:pPr>
        <w:shd w:val="clear" w:color="auto" w:fill="FFFFFF"/>
        <w:tabs>
          <w:tab w:val="num" w:pos="0"/>
        </w:tabs>
        <w:spacing w:line="360" w:lineRule="auto"/>
        <w:jc w:val="both"/>
        <w:rPr>
          <w:sz w:val="28"/>
          <w:szCs w:val="28"/>
        </w:rPr>
      </w:pPr>
      <w:r w:rsidRPr="005726AD">
        <w:rPr>
          <w:bCs/>
          <w:iCs/>
          <w:sz w:val="28"/>
          <w:szCs w:val="28"/>
        </w:rPr>
        <w:t xml:space="preserve">2. Камбоджа в середине </w:t>
      </w:r>
      <w:r w:rsidRPr="005726AD">
        <w:rPr>
          <w:bCs/>
          <w:iCs/>
          <w:sz w:val="28"/>
          <w:szCs w:val="28"/>
          <w:lang w:val="en-US"/>
        </w:rPr>
        <w:t>XVII</w:t>
      </w:r>
      <w:r w:rsidRPr="005726AD">
        <w:rPr>
          <w:bCs/>
          <w:iCs/>
          <w:sz w:val="28"/>
          <w:szCs w:val="28"/>
        </w:rPr>
        <w:t xml:space="preserve"> — второй половине </w:t>
      </w:r>
      <w:r w:rsidRPr="005726AD">
        <w:rPr>
          <w:bCs/>
          <w:iCs/>
          <w:sz w:val="28"/>
          <w:szCs w:val="28"/>
          <w:lang w:val="en-US"/>
        </w:rPr>
        <w:t>XIX</w:t>
      </w:r>
      <w:r w:rsidRPr="005726AD">
        <w:rPr>
          <w:bCs/>
          <w:iCs/>
          <w:sz w:val="28"/>
          <w:szCs w:val="28"/>
        </w:rPr>
        <w:t xml:space="preserve"> вв.</w:t>
      </w:r>
    </w:p>
    <w:p w:rsidR="000C4AB4" w:rsidRPr="005726AD" w:rsidRDefault="000C4AB4" w:rsidP="005726AD">
      <w:pPr>
        <w:widowControl/>
        <w:tabs>
          <w:tab w:val="num" w:pos="0"/>
        </w:tabs>
        <w:autoSpaceDE/>
        <w:autoSpaceDN/>
        <w:adjustRightInd/>
        <w:spacing w:line="360" w:lineRule="auto"/>
        <w:jc w:val="both"/>
        <w:rPr>
          <w:sz w:val="28"/>
          <w:szCs w:val="28"/>
        </w:rPr>
      </w:pPr>
      <w:r w:rsidRPr="005726AD">
        <w:rPr>
          <w:bCs/>
          <w:iCs/>
          <w:sz w:val="28"/>
          <w:szCs w:val="28"/>
        </w:rPr>
        <w:t xml:space="preserve">3. Установление французского протектората над </w:t>
      </w:r>
      <w:r w:rsidR="003361A1" w:rsidRPr="005726AD">
        <w:rPr>
          <w:bCs/>
          <w:iCs/>
          <w:sz w:val="28"/>
          <w:szCs w:val="28"/>
        </w:rPr>
        <w:t>Камбоджой</w:t>
      </w:r>
    </w:p>
    <w:p w:rsidR="000C4AB4" w:rsidRPr="005726AD" w:rsidRDefault="000C4AB4" w:rsidP="005726AD">
      <w:pPr>
        <w:widowControl/>
        <w:tabs>
          <w:tab w:val="num" w:pos="0"/>
        </w:tabs>
        <w:autoSpaceDE/>
        <w:autoSpaceDN/>
        <w:adjustRightInd/>
        <w:spacing w:line="360" w:lineRule="auto"/>
        <w:jc w:val="both"/>
        <w:rPr>
          <w:sz w:val="28"/>
          <w:szCs w:val="28"/>
        </w:rPr>
      </w:pPr>
      <w:r w:rsidRPr="005726AD">
        <w:rPr>
          <w:bCs/>
          <w:iCs/>
          <w:sz w:val="28"/>
          <w:szCs w:val="28"/>
        </w:rPr>
        <w:t>4. Культура Камбоджи в Новое время</w:t>
      </w:r>
    </w:p>
    <w:p w:rsidR="008D503B" w:rsidRPr="005726AD" w:rsidRDefault="000C4AB4" w:rsidP="005726AD">
      <w:pPr>
        <w:shd w:val="clear" w:color="auto" w:fill="FFFFFF"/>
        <w:spacing w:line="360" w:lineRule="auto"/>
        <w:ind w:firstLine="709"/>
        <w:jc w:val="both"/>
        <w:rPr>
          <w:b/>
          <w:sz w:val="28"/>
          <w:szCs w:val="28"/>
        </w:rPr>
      </w:pPr>
      <w:r w:rsidRPr="005726AD">
        <w:rPr>
          <w:bCs/>
          <w:i/>
          <w:iCs/>
          <w:sz w:val="28"/>
          <w:szCs w:val="28"/>
        </w:rPr>
        <w:br w:type="page"/>
      </w:r>
      <w:r w:rsidRPr="005726AD">
        <w:rPr>
          <w:b/>
          <w:bCs/>
          <w:i/>
          <w:iCs/>
          <w:sz w:val="28"/>
          <w:szCs w:val="28"/>
        </w:rPr>
        <w:t xml:space="preserve">1. </w:t>
      </w:r>
      <w:r w:rsidR="008D503B" w:rsidRPr="005726AD">
        <w:rPr>
          <w:b/>
          <w:bCs/>
          <w:i/>
          <w:iCs/>
          <w:sz w:val="28"/>
          <w:szCs w:val="28"/>
        </w:rPr>
        <w:t>Камбоджа к началу Нового времени</w:t>
      </w:r>
    </w:p>
    <w:p w:rsidR="005726AD" w:rsidRPr="005300D2" w:rsidRDefault="003361A1" w:rsidP="005726AD">
      <w:pPr>
        <w:shd w:val="clear" w:color="auto" w:fill="FFFFFF"/>
        <w:spacing w:line="360" w:lineRule="auto"/>
        <w:ind w:firstLine="709"/>
        <w:jc w:val="both"/>
        <w:rPr>
          <w:b/>
          <w:color w:val="FFFFFF"/>
          <w:sz w:val="28"/>
          <w:szCs w:val="28"/>
        </w:rPr>
      </w:pPr>
      <w:r w:rsidRPr="005300D2">
        <w:rPr>
          <w:b/>
          <w:color w:val="FFFFFF"/>
          <w:sz w:val="28"/>
          <w:szCs w:val="28"/>
        </w:rPr>
        <w:t>камбоджа новое время протекторат культура</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К началу </w:t>
      </w:r>
      <w:r w:rsidRPr="005726AD">
        <w:rPr>
          <w:sz w:val="28"/>
          <w:szCs w:val="28"/>
          <w:lang w:val="en-US"/>
        </w:rPr>
        <w:t>XVI</w:t>
      </w:r>
      <w:r w:rsidRPr="005726AD">
        <w:rPr>
          <w:sz w:val="28"/>
          <w:szCs w:val="28"/>
        </w:rPr>
        <w:t xml:space="preserve"> в. Камбоджа представляла собой монархическое государство с господством буддистской религии (в форме </w:t>
      </w:r>
      <w:r w:rsidRPr="005726AD">
        <w:rPr>
          <w:i/>
          <w:iCs/>
          <w:sz w:val="28"/>
          <w:szCs w:val="28"/>
        </w:rPr>
        <w:t xml:space="preserve">хинаяны). </w:t>
      </w:r>
      <w:r w:rsidRPr="005726AD">
        <w:rPr>
          <w:sz w:val="28"/>
          <w:szCs w:val="28"/>
        </w:rPr>
        <w:t xml:space="preserve">Верховным собственником земли являлся монарх </w:t>
      </w:r>
      <w:r w:rsidRPr="005726AD">
        <w:rPr>
          <w:i/>
          <w:iCs/>
          <w:sz w:val="28"/>
          <w:szCs w:val="28"/>
        </w:rPr>
        <w:t xml:space="preserve">(сдать). </w:t>
      </w:r>
      <w:r w:rsidRPr="005726AD">
        <w:rPr>
          <w:sz w:val="28"/>
          <w:szCs w:val="28"/>
        </w:rPr>
        <w:t xml:space="preserve">В Камбодже власть и личность монарха, а также его родственников обожествлялась. К монарху обращение включало титул «Преах» (Священный). Правящая верхушка состояла из чиновничества, родственников сдатя и руководства буддистской монашеской общины — </w:t>
      </w:r>
      <w:r w:rsidRPr="005726AD">
        <w:rPr>
          <w:i/>
          <w:iCs/>
          <w:sz w:val="28"/>
          <w:szCs w:val="28"/>
        </w:rPr>
        <w:t xml:space="preserve">сангхи. </w:t>
      </w:r>
      <w:r w:rsidRPr="005726AD">
        <w:rPr>
          <w:sz w:val="28"/>
          <w:szCs w:val="28"/>
        </w:rPr>
        <w:t>Камбоджа в административном отношении была разделена на провинции. Города не имели самоуправления, а управлялись специально назначенными королем чиновниками. В них жили ремесленники, чиновники, военнослужащие, купцы, а также слуги. Столицей и главным экономическим и культурным центром являлся Пномпень. Крестьянство, жившее в сельской местности и составлявшее основную часть населения, выращивало рис, занималось животноводством и рыбным промыслом. Важное место в хозяйственной жизни принадлежало ирригационному строительству. Крестьяне были лично свободны, земельные участки за ними закреплялись при условии их обязательной обработки.</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 начале </w:t>
      </w:r>
      <w:r w:rsidRPr="005726AD">
        <w:rPr>
          <w:sz w:val="28"/>
          <w:szCs w:val="28"/>
          <w:lang w:val="en-US"/>
        </w:rPr>
        <w:t>XVI</w:t>
      </w:r>
      <w:r w:rsidRPr="005726AD">
        <w:rPr>
          <w:sz w:val="28"/>
          <w:szCs w:val="28"/>
        </w:rPr>
        <w:t xml:space="preserve"> в. Камбоджа была сравнительно развитой, по азиатским меркам, страной с сильными вооруженными как сухопутными, так и морскими силами. Страна экспортировала рис высокого качества, рыбу, слоновьи бивни, золото, а ввозила ткани, пряности, ртуть и др. товары.</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К началу </w:t>
      </w:r>
      <w:r w:rsidRPr="005726AD">
        <w:rPr>
          <w:sz w:val="28"/>
          <w:szCs w:val="28"/>
          <w:lang w:val="en-US"/>
        </w:rPr>
        <w:t>XVI</w:t>
      </w:r>
      <w:r w:rsidRPr="005726AD">
        <w:rPr>
          <w:sz w:val="28"/>
          <w:szCs w:val="28"/>
        </w:rPr>
        <w:t xml:space="preserve"> в. развивается процесс ослабления камбоджийского государства, связанный прежде всего с междоусобной борьбой внутри кхмерской элиты. В результате этого в стране вспыхнуло народное восстание во главе с бывшим крепостным </w:t>
      </w:r>
      <w:r w:rsidRPr="005726AD">
        <w:rPr>
          <w:bCs/>
          <w:sz w:val="28"/>
          <w:szCs w:val="28"/>
        </w:rPr>
        <w:t xml:space="preserve">Най Каном. </w:t>
      </w:r>
      <w:r w:rsidRPr="005726AD">
        <w:rPr>
          <w:sz w:val="28"/>
          <w:szCs w:val="28"/>
        </w:rPr>
        <w:t xml:space="preserve">Повстанцы сумели захватить Пномпень, король бежал. В </w:t>
      </w:r>
      <w:smartTag w:uri="urn:schemas-microsoft-com:office:smarttags" w:element="metricconverter">
        <w:smartTagPr>
          <w:attr w:name="ProductID" w:val="1502 г"/>
        </w:smartTagPr>
        <w:r w:rsidRPr="005726AD">
          <w:rPr>
            <w:sz w:val="28"/>
            <w:szCs w:val="28"/>
          </w:rPr>
          <w:t>1502 г</w:t>
        </w:r>
      </w:smartTag>
      <w:r w:rsidRPr="005726AD">
        <w:rPr>
          <w:sz w:val="28"/>
          <w:szCs w:val="28"/>
        </w:rPr>
        <w:t xml:space="preserve">. им удалось захватить его в плен и казнить. Однако младший брат короля, </w:t>
      </w:r>
      <w:r w:rsidRPr="005726AD">
        <w:rPr>
          <w:bCs/>
          <w:sz w:val="28"/>
          <w:szCs w:val="28"/>
        </w:rPr>
        <w:t xml:space="preserve">Анг Тян, </w:t>
      </w:r>
      <w:r w:rsidRPr="005726AD">
        <w:rPr>
          <w:sz w:val="28"/>
          <w:szCs w:val="28"/>
        </w:rPr>
        <w:t xml:space="preserve">сумел организовать отпор повстанцам, получив поддержку из соседней Аютии. В результате Камбоджа на некоторое время оказалась разделена между сторонниками Анг Тяна и Най Тяна. Вскоре Анг Тян сумел победить своего главного противника, подавить восстание, а его зачинщика казнить. После этого, начиная с </w:t>
      </w:r>
      <w:smartTag w:uri="urn:schemas-microsoft-com:office:smarttags" w:element="metricconverter">
        <w:smartTagPr>
          <w:attr w:name="ProductID" w:val="1510 г"/>
        </w:smartTagPr>
        <w:r w:rsidRPr="005726AD">
          <w:rPr>
            <w:sz w:val="28"/>
            <w:szCs w:val="28"/>
          </w:rPr>
          <w:t>1510 г</w:t>
        </w:r>
      </w:smartTag>
      <w:r w:rsidRPr="005726AD">
        <w:rPr>
          <w:sz w:val="28"/>
          <w:szCs w:val="28"/>
        </w:rPr>
        <w:t>., Анг Тян стал успешно воевать с Аютией, и в решающем сражении возле Ангкора тайские войска потерпели поражение от кхмеров, после чего эта местность получила название «Сиемреап» (разгром сиамцев).</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 </w:t>
      </w:r>
      <w:smartTag w:uri="urn:schemas-microsoft-com:office:smarttags" w:element="metricconverter">
        <w:smartTagPr>
          <w:attr w:name="ProductID" w:val="1531 г"/>
        </w:smartTagPr>
        <w:r w:rsidRPr="005726AD">
          <w:rPr>
            <w:sz w:val="28"/>
            <w:szCs w:val="28"/>
          </w:rPr>
          <w:t>1531 г</w:t>
        </w:r>
      </w:smartTag>
      <w:r w:rsidRPr="005726AD">
        <w:rPr>
          <w:sz w:val="28"/>
          <w:szCs w:val="28"/>
        </w:rPr>
        <w:t xml:space="preserve">. кхмеры вошли на территорию Аютии, захватив и разрушив одну из ее провинций — Прачин. После этого Анг Тян усилил свои позиции внутри Камбоджи. В </w:t>
      </w:r>
      <w:smartTag w:uri="urn:schemas-microsoft-com:office:smarttags" w:element="metricconverter">
        <w:smartTagPr>
          <w:attr w:name="ProductID" w:val="1549 г"/>
        </w:smartTagPr>
        <w:r w:rsidRPr="005726AD">
          <w:rPr>
            <w:sz w:val="28"/>
            <w:szCs w:val="28"/>
          </w:rPr>
          <w:t>1549 г</w:t>
        </w:r>
      </w:smartTag>
      <w:r w:rsidRPr="005726AD">
        <w:rPr>
          <w:sz w:val="28"/>
          <w:szCs w:val="28"/>
        </w:rPr>
        <w:t xml:space="preserve">. кхмеры вновь вторглись в Аютию, пытаясь закрепить свой успех. В </w:t>
      </w:r>
      <w:smartTag w:uri="urn:schemas-microsoft-com:office:smarttags" w:element="metricconverter">
        <w:smartTagPr>
          <w:attr w:name="ProductID" w:val="1556 г"/>
        </w:smartTagPr>
        <w:r w:rsidRPr="005726AD">
          <w:rPr>
            <w:sz w:val="28"/>
            <w:szCs w:val="28"/>
          </w:rPr>
          <w:t>1556 г</w:t>
        </w:r>
      </w:smartTag>
      <w:r w:rsidRPr="005726AD">
        <w:rPr>
          <w:sz w:val="28"/>
          <w:szCs w:val="28"/>
        </w:rPr>
        <w:t xml:space="preserve">. на престоле утвердился сын Анг Тяма </w:t>
      </w:r>
      <w:r w:rsidRPr="005726AD">
        <w:rPr>
          <w:bCs/>
          <w:sz w:val="28"/>
          <w:szCs w:val="28"/>
        </w:rPr>
        <w:t>Баром Реа-</w:t>
      </w:r>
      <w:r w:rsidRPr="005726AD">
        <w:rPr>
          <w:sz w:val="28"/>
          <w:szCs w:val="28"/>
        </w:rPr>
        <w:t>теа. Он предпринял неудачную попытку переноса столицы. Ему все же удалось вернуть под камбоджийскую юрисдикцию захваченный ранее Сиамом Корат.</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Помимо Аютии, кхмеры воевали с лаосскими правителями, сумев их ослабить. В </w:t>
      </w:r>
      <w:smartTag w:uri="urn:schemas-microsoft-com:office:smarttags" w:element="metricconverter">
        <w:smartTagPr>
          <w:attr w:name="ProductID" w:val="1556 г"/>
        </w:smartTagPr>
        <w:r w:rsidRPr="005726AD">
          <w:rPr>
            <w:sz w:val="28"/>
            <w:szCs w:val="28"/>
          </w:rPr>
          <w:t>1556 г</w:t>
        </w:r>
      </w:smartTag>
      <w:r w:rsidRPr="005726AD">
        <w:rPr>
          <w:sz w:val="28"/>
          <w:szCs w:val="28"/>
        </w:rPr>
        <w:t xml:space="preserve">. Аютия вынуждена была возвратить Камбодже Чантабун. Таким образом, Камбоджа была восстановлена в границах </w:t>
      </w:r>
      <w:r w:rsidRPr="005726AD">
        <w:rPr>
          <w:sz w:val="28"/>
          <w:szCs w:val="28"/>
          <w:lang w:val="en-US"/>
        </w:rPr>
        <w:t>XIV</w:t>
      </w:r>
      <w:r w:rsidRPr="005726AD">
        <w:rPr>
          <w:sz w:val="28"/>
          <w:szCs w:val="28"/>
        </w:rPr>
        <w:t xml:space="preserve"> в. Походы против Аютии были продолжены и при преемнике Барон Реатеа Сатхе </w:t>
      </w:r>
      <w:r w:rsidRPr="005726AD">
        <w:rPr>
          <w:sz w:val="28"/>
          <w:szCs w:val="28"/>
          <w:lang w:val="en-US"/>
        </w:rPr>
        <w:t>I</w:t>
      </w:r>
      <w:r w:rsidRPr="005726AD">
        <w:rPr>
          <w:sz w:val="28"/>
          <w:szCs w:val="28"/>
        </w:rPr>
        <w:t>.</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Первые христианские миссионеры появились в Камбодже в середине </w:t>
      </w:r>
      <w:r w:rsidRPr="005726AD">
        <w:rPr>
          <w:sz w:val="28"/>
          <w:szCs w:val="28"/>
          <w:lang w:val="en-US"/>
        </w:rPr>
        <w:t>XVI</w:t>
      </w:r>
      <w:r w:rsidRPr="005726AD">
        <w:rPr>
          <w:sz w:val="28"/>
          <w:szCs w:val="28"/>
        </w:rPr>
        <w:t xml:space="preserve"> в. Им было дано разрешение проповедовать, но реальных результатов это не дало — население в основной своей массе не восприняло католичества. Вскоре миссионеры покинули страну.</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Во второй половине </w:t>
      </w:r>
      <w:r w:rsidRPr="005726AD">
        <w:rPr>
          <w:sz w:val="28"/>
          <w:szCs w:val="28"/>
          <w:lang w:val="en-US"/>
        </w:rPr>
        <w:t>XVI</w:t>
      </w:r>
      <w:r w:rsidRPr="005726AD">
        <w:rPr>
          <w:sz w:val="28"/>
          <w:szCs w:val="28"/>
        </w:rPr>
        <w:t xml:space="preserve"> в. продолжался экономический подъем в камбоджийских землях. Верховным собственником земли являлся монарх, власть которого не была ничем ограничена, сословных наследственных привилегий не существовало.</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 сельской местности строились и реконструировались ирригационные сооружения за счет использования труда крестьян. Крестьяне выращивали большое количество риса, они имели право на землю только при условии ее обработки. Эта система просуществовала на территории Камбоджи вплоть до </w:t>
      </w:r>
      <w:r w:rsidRPr="005726AD">
        <w:rPr>
          <w:sz w:val="28"/>
          <w:szCs w:val="28"/>
          <w:lang w:val="en-US"/>
        </w:rPr>
        <w:t>XIX</w:t>
      </w:r>
      <w:r w:rsidRPr="005726AD">
        <w:rPr>
          <w:sz w:val="28"/>
          <w:szCs w:val="28"/>
        </w:rPr>
        <w:t xml:space="preserve"> в.</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В городах, из которых наиболее значительными являлись Ловек, Пномпень и Ангкор, проживало большое число купцов и ремесленников, а также чиновники, военнослужащие, слуги и т.д. По р. Меконг и другим водным путям осуществлялась внутренняя торговля. Внешнеторговые связи Камбоджи осуществлялись с помощью этнических китайцев, живших в основной своей массе в столице. Они находились под контролем специально назначенных монархом чиновников.</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 последней трети </w:t>
      </w:r>
      <w:r w:rsidRPr="005726AD">
        <w:rPr>
          <w:sz w:val="28"/>
          <w:szCs w:val="28"/>
          <w:lang w:val="en-US"/>
        </w:rPr>
        <w:t>XVI</w:t>
      </w:r>
      <w:r w:rsidRPr="005726AD">
        <w:rPr>
          <w:sz w:val="28"/>
          <w:szCs w:val="28"/>
        </w:rPr>
        <w:t xml:space="preserve"> в. вновь началась война с Аютией. Сиамцы в ходе нее сумели захватить Батамбанг и Поусат. Тем не менее камбоджийской армии удалось справиться с противником.</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 этот период вновь наступил расцвет Камбоджи. Была построена новая столица— Ловек, множество буддистских храмов. В течение следующих семи десятилетий Камбодже удавалось одерживать победы над Ланг Сангом и вернуть часть ранее потерянных земель на западе. В последней трети </w:t>
      </w:r>
      <w:r w:rsidRPr="005726AD">
        <w:rPr>
          <w:sz w:val="28"/>
          <w:szCs w:val="28"/>
          <w:lang w:val="en-US"/>
        </w:rPr>
        <w:t>XVI</w:t>
      </w:r>
      <w:r w:rsidRPr="005726AD">
        <w:rPr>
          <w:sz w:val="28"/>
          <w:szCs w:val="28"/>
        </w:rPr>
        <w:t xml:space="preserve"> в. вновь продолжилась война с Аютией, в ходе которой пал Ловек, затем уничтоженный тайцами.</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Неспособность правящей верхушки справиться с внешним врагом привело к новому народному восстанию, в ходе которого кхмерский король был убит. Однако правительству удалось все же подавить это выступление. Столица Камбоджи была перенесена в Удонг и были проведены административные реформы.</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 </w:t>
      </w:r>
      <w:smartTag w:uri="urn:schemas-microsoft-com:office:smarttags" w:element="metricconverter">
        <w:smartTagPr>
          <w:attr w:name="ProductID" w:val="1594 г"/>
        </w:smartTagPr>
        <w:r w:rsidRPr="005726AD">
          <w:rPr>
            <w:sz w:val="28"/>
            <w:szCs w:val="28"/>
          </w:rPr>
          <w:t>1594 г</w:t>
        </w:r>
      </w:smartTag>
      <w:r w:rsidRPr="005726AD">
        <w:rPr>
          <w:sz w:val="28"/>
          <w:szCs w:val="28"/>
        </w:rPr>
        <w:t>. тайцы захватили Ловек. Город был разграблен, уничтожено большое количество материальных ценностей, вывезено множество буддистских святынь и ценных книг в Аютию. В то время как тайцы находились в столице, кхмерский монарх продолжал осуществлять власть над остальной территорией страны, готовя новое наступление на оккупантов. Вскоре тайцев удалось выбить с камбоджийских земель.</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С начала </w:t>
      </w:r>
      <w:r w:rsidRPr="005726AD">
        <w:rPr>
          <w:sz w:val="28"/>
          <w:szCs w:val="28"/>
          <w:lang w:val="en-US"/>
        </w:rPr>
        <w:t>XVII</w:t>
      </w:r>
      <w:r w:rsidRPr="005726AD">
        <w:rPr>
          <w:sz w:val="28"/>
          <w:szCs w:val="28"/>
        </w:rPr>
        <w:t xml:space="preserve"> в. между недавними врагами наметилось сотрудничество в борьбе с усилением Дайвьета, претендовавшего на свой сюзеренитет над Камбоджей. Однако затем планы кхмерского сдатя изменились.</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Для укрепления связей с родом Нгуенов на юге Дайвьета в </w:t>
      </w:r>
      <w:smartTag w:uri="urn:schemas-microsoft-com:office:smarttags" w:element="metricconverter">
        <w:smartTagPr>
          <w:attr w:name="ProductID" w:val="1620 г"/>
        </w:smartTagPr>
        <w:r w:rsidRPr="005726AD">
          <w:rPr>
            <w:sz w:val="28"/>
            <w:szCs w:val="28"/>
          </w:rPr>
          <w:t>1620 г</w:t>
        </w:r>
      </w:smartTag>
      <w:r w:rsidRPr="005726AD">
        <w:rPr>
          <w:sz w:val="28"/>
          <w:szCs w:val="28"/>
        </w:rPr>
        <w:t xml:space="preserve">. одна из дочерей Нгуенов стала женой кхмерскога монарха Чей Четты </w:t>
      </w:r>
      <w:r w:rsidRPr="005726AD">
        <w:rPr>
          <w:sz w:val="28"/>
          <w:szCs w:val="28"/>
          <w:lang w:val="en-US"/>
        </w:rPr>
        <w:t>II</w:t>
      </w:r>
      <w:r w:rsidRPr="005726AD">
        <w:rPr>
          <w:sz w:val="28"/>
          <w:szCs w:val="28"/>
        </w:rPr>
        <w:t xml:space="preserve">, которому в период своего правления удалось одержать ряд побед над тайцами. После его смерти в </w:t>
      </w:r>
      <w:smartTag w:uri="urn:schemas-microsoft-com:office:smarttags" w:element="metricconverter">
        <w:smartTagPr>
          <w:attr w:name="ProductID" w:val="1628 г"/>
        </w:smartTagPr>
        <w:r w:rsidRPr="005726AD">
          <w:rPr>
            <w:sz w:val="28"/>
            <w:szCs w:val="28"/>
          </w:rPr>
          <w:t>1628 г</w:t>
        </w:r>
      </w:smartTag>
      <w:r w:rsidRPr="005726AD">
        <w:rPr>
          <w:sz w:val="28"/>
          <w:szCs w:val="28"/>
        </w:rPr>
        <w:t>. началась борьба за трон между различными группами кхмерской элиты.</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Росло частное землевладение при сохранении формального права верховной собственности на нее в руках монарха. Частные земли могли продаваться, покупаться и передаваться по наследству.</w:t>
      </w:r>
    </w:p>
    <w:p w:rsidR="005726AD" w:rsidRDefault="005726AD" w:rsidP="005726AD">
      <w:pPr>
        <w:shd w:val="clear" w:color="auto" w:fill="FFFFFF"/>
        <w:spacing w:line="360" w:lineRule="auto"/>
        <w:ind w:firstLine="709"/>
        <w:jc w:val="both"/>
        <w:rPr>
          <w:b/>
          <w:bCs/>
          <w:i/>
          <w:iCs/>
          <w:sz w:val="28"/>
          <w:szCs w:val="28"/>
        </w:rPr>
      </w:pPr>
    </w:p>
    <w:p w:rsidR="008D503B" w:rsidRPr="005726AD" w:rsidRDefault="000C4AB4" w:rsidP="005726AD">
      <w:pPr>
        <w:shd w:val="clear" w:color="auto" w:fill="FFFFFF"/>
        <w:spacing w:line="360" w:lineRule="auto"/>
        <w:ind w:firstLine="709"/>
        <w:jc w:val="both"/>
        <w:rPr>
          <w:b/>
          <w:sz w:val="28"/>
          <w:szCs w:val="28"/>
        </w:rPr>
      </w:pPr>
      <w:r w:rsidRPr="005726AD">
        <w:rPr>
          <w:b/>
          <w:bCs/>
          <w:i/>
          <w:iCs/>
          <w:sz w:val="28"/>
          <w:szCs w:val="28"/>
        </w:rPr>
        <w:t xml:space="preserve">2. </w:t>
      </w:r>
      <w:r w:rsidR="008D503B" w:rsidRPr="005726AD">
        <w:rPr>
          <w:b/>
          <w:bCs/>
          <w:i/>
          <w:iCs/>
          <w:sz w:val="28"/>
          <w:szCs w:val="28"/>
        </w:rPr>
        <w:t xml:space="preserve">Камбоджа в середине </w:t>
      </w:r>
      <w:r w:rsidR="008D503B" w:rsidRPr="005726AD">
        <w:rPr>
          <w:b/>
          <w:bCs/>
          <w:i/>
          <w:iCs/>
          <w:sz w:val="28"/>
          <w:szCs w:val="28"/>
          <w:lang w:val="en-US"/>
        </w:rPr>
        <w:t>XVII</w:t>
      </w:r>
      <w:r w:rsidR="008D503B" w:rsidRPr="005726AD">
        <w:rPr>
          <w:b/>
          <w:bCs/>
          <w:i/>
          <w:iCs/>
          <w:sz w:val="28"/>
          <w:szCs w:val="28"/>
        </w:rPr>
        <w:t xml:space="preserve"> — второй половине </w:t>
      </w:r>
      <w:r w:rsidR="008D503B" w:rsidRPr="005726AD">
        <w:rPr>
          <w:b/>
          <w:bCs/>
          <w:i/>
          <w:iCs/>
          <w:sz w:val="28"/>
          <w:szCs w:val="28"/>
          <w:lang w:val="en-US"/>
        </w:rPr>
        <w:t>XIX</w:t>
      </w:r>
      <w:r w:rsidR="008D503B" w:rsidRPr="005726AD">
        <w:rPr>
          <w:b/>
          <w:bCs/>
          <w:i/>
          <w:iCs/>
          <w:sz w:val="28"/>
          <w:szCs w:val="28"/>
        </w:rPr>
        <w:t xml:space="preserve"> вв.</w:t>
      </w:r>
    </w:p>
    <w:p w:rsidR="005726AD" w:rsidRDefault="005726AD" w:rsidP="005726AD">
      <w:pPr>
        <w:shd w:val="clear" w:color="auto" w:fill="FFFFFF"/>
        <w:spacing w:line="360" w:lineRule="auto"/>
        <w:ind w:firstLine="709"/>
        <w:jc w:val="both"/>
        <w:rPr>
          <w:sz w:val="28"/>
          <w:szCs w:val="28"/>
        </w:rPr>
      </w:pP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 середине </w:t>
      </w:r>
      <w:r w:rsidRPr="005726AD">
        <w:rPr>
          <w:sz w:val="28"/>
          <w:szCs w:val="28"/>
          <w:lang w:val="en-US"/>
        </w:rPr>
        <w:t>XVII</w:t>
      </w:r>
      <w:r w:rsidRPr="005726AD">
        <w:rPr>
          <w:sz w:val="28"/>
          <w:szCs w:val="28"/>
        </w:rPr>
        <w:t xml:space="preserve"> в. в Камбодже возник конфликт на религиозной почве между сторонниками ислама, во главе которых стоял находившийся в тот момент на престоле и принявший мусульманское вероисповедание </w:t>
      </w:r>
      <w:r w:rsidRPr="005726AD">
        <w:rPr>
          <w:bCs/>
          <w:sz w:val="28"/>
          <w:szCs w:val="28"/>
        </w:rPr>
        <w:t xml:space="preserve">Чан </w:t>
      </w:r>
      <w:r w:rsidRPr="005726AD">
        <w:rPr>
          <w:sz w:val="28"/>
          <w:szCs w:val="28"/>
        </w:rPr>
        <w:t xml:space="preserve">(1642-1659) и буддистами, предводительствовал которыми </w:t>
      </w:r>
      <w:r w:rsidRPr="005726AD">
        <w:rPr>
          <w:bCs/>
          <w:sz w:val="28"/>
          <w:szCs w:val="28"/>
        </w:rPr>
        <w:t xml:space="preserve">Преах Батом Реатеа. </w:t>
      </w:r>
      <w:r w:rsidRPr="005726AD">
        <w:rPr>
          <w:sz w:val="28"/>
          <w:szCs w:val="28"/>
        </w:rPr>
        <w:t xml:space="preserve">Буддистов поддерживали и вьетнамцы. Чан потерпел в этом противостоянии поражение, а его соперник взошел на престол, восстановив прежние буддистские традиции. В </w:t>
      </w:r>
      <w:smartTag w:uri="urn:schemas-microsoft-com:office:smarttags" w:element="metricconverter">
        <w:smartTagPr>
          <w:attr w:name="ProductID" w:val="1672 г"/>
        </w:smartTagPr>
        <w:r w:rsidRPr="005726AD">
          <w:rPr>
            <w:sz w:val="28"/>
            <w:szCs w:val="28"/>
          </w:rPr>
          <w:t>1672 г</w:t>
        </w:r>
      </w:smartTag>
      <w:r w:rsidRPr="005726AD">
        <w:rPr>
          <w:sz w:val="28"/>
          <w:szCs w:val="28"/>
        </w:rPr>
        <w:t>. Батом Реатеа погиб в результате заговора, и в стране вновь вспыхнула междоусобная борьба.</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 </w:t>
      </w:r>
      <w:smartTag w:uri="urn:schemas-microsoft-com:office:smarttags" w:element="metricconverter">
        <w:smartTagPr>
          <w:attr w:name="ProductID" w:val="1675 г"/>
        </w:smartTagPr>
        <w:r w:rsidRPr="005726AD">
          <w:rPr>
            <w:sz w:val="28"/>
            <w:szCs w:val="28"/>
          </w:rPr>
          <w:t>1675 г</w:t>
        </w:r>
      </w:smartTag>
      <w:r w:rsidRPr="005726AD">
        <w:rPr>
          <w:sz w:val="28"/>
          <w:szCs w:val="28"/>
        </w:rPr>
        <w:t xml:space="preserve">. на престол взошел </w:t>
      </w:r>
      <w:r w:rsidRPr="005726AD">
        <w:rPr>
          <w:bCs/>
          <w:sz w:val="28"/>
          <w:szCs w:val="28"/>
        </w:rPr>
        <w:t xml:space="preserve">Чей Четта </w:t>
      </w:r>
      <w:r w:rsidRPr="005726AD">
        <w:rPr>
          <w:bCs/>
          <w:sz w:val="28"/>
          <w:szCs w:val="28"/>
          <w:lang w:val="en-US"/>
        </w:rPr>
        <w:t>IV</w:t>
      </w:r>
      <w:r w:rsidRPr="005726AD">
        <w:rPr>
          <w:bCs/>
          <w:sz w:val="28"/>
          <w:szCs w:val="28"/>
        </w:rPr>
        <w:t xml:space="preserve">, </w:t>
      </w:r>
      <w:r w:rsidRPr="005726AD">
        <w:rPr>
          <w:sz w:val="28"/>
          <w:szCs w:val="28"/>
        </w:rPr>
        <w:t xml:space="preserve">при котором вновь наступило относительное спокойствие. Главной административной единицей в Камбодже в тот период являлась провинция, разделенная на </w:t>
      </w:r>
      <w:r w:rsidRPr="005726AD">
        <w:rPr>
          <w:i/>
          <w:iCs/>
          <w:sz w:val="28"/>
          <w:szCs w:val="28"/>
        </w:rPr>
        <w:t xml:space="preserve">округа </w:t>
      </w:r>
      <w:r w:rsidRPr="005726AD">
        <w:rPr>
          <w:sz w:val="28"/>
          <w:szCs w:val="28"/>
        </w:rPr>
        <w:t xml:space="preserve">и </w:t>
      </w:r>
      <w:r w:rsidRPr="005726AD">
        <w:rPr>
          <w:i/>
          <w:iCs/>
          <w:sz w:val="28"/>
          <w:szCs w:val="28"/>
        </w:rPr>
        <w:t xml:space="preserve">кхумы </w:t>
      </w:r>
      <w:r w:rsidRPr="005726AD">
        <w:rPr>
          <w:sz w:val="28"/>
          <w:szCs w:val="28"/>
        </w:rPr>
        <w:t>(объединение нескольких соседних деревень). Крестьяне не являлись лично зависимыми, имели право свободного передвижения в пределах государства, но при этом они должны были выплачивать налоги государству и иметь своего покровителя из числа крупных сановников, живших в столице, и в пользу которых они выполняли определенные повинности.</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 конце </w:t>
      </w:r>
      <w:r w:rsidRPr="005726AD">
        <w:rPr>
          <w:sz w:val="28"/>
          <w:szCs w:val="28"/>
          <w:lang w:val="en-US"/>
        </w:rPr>
        <w:t>XVII</w:t>
      </w:r>
      <w:r w:rsidRPr="005726AD">
        <w:rPr>
          <w:sz w:val="28"/>
          <w:szCs w:val="28"/>
        </w:rPr>
        <w:t xml:space="preserve"> в. изменились в худшую сторону отношения Камбоджи с Вьетнамом. На территориях Камбоджи, граничивших с Южным Вьетнамом, появились поселения вьетов, занимавшихся обработкой земель и плативших за это налоги камбоджийскому монарху. Вскоре они стали серьезной силой, позволившей Нгуенам оказывать воздействие на кхмерскую элиту. Они вмешивались в борьбу за кхмерский престол, поддерживая своими вооруженными формированиями выгодных им претендентов.</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Опасность со стороны Вьетнама осознавал утвердившийся на престоле в </w:t>
      </w:r>
      <w:smartTag w:uri="urn:schemas-microsoft-com:office:smarttags" w:element="metricconverter">
        <w:smartTagPr>
          <w:attr w:name="ProductID" w:val="1679 г"/>
        </w:smartTagPr>
        <w:r w:rsidRPr="005726AD">
          <w:rPr>
            <w:sz w:val="28"/>
            <w:szCs w:val="28"/>
          </w:rPr>
          <w:t>1679 г</w:t>
        </w:r>
      </w:smartTag>
      <w:r w:rsidRPr="005726AD">
        <w:rPr>
          <w:sz w:val="28"/>
          <w:szCs w:val="28"/>
        </w:rPr>
        <w:t xml:space="preserve">. Чей Четта </w:t>
      </w:r>
      <w:r w:rsidRPr="005726AD">
        <w:rPr>
          <w:sz w:val="28"/>
          <w:szCs w:val="28"/>
          <w:lang w:val="en-US"/>
        </w:rPr>
        <w:t>IV</w:t>
      </w:r>
      <w:r w:rsidRPr="005726AD">
        <w:rPr>
          <w:sz w:val="28"/>
          <w:szCs w:val="28"/>
        </w:rPr>
        <w:t>, попытавшийся объединить государство и боровшийся внутри страны со сторонниками ориентации на Дайвьет.</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Со второй половины </w:t>
      </w:r>
      <w:r w:rsidRPr="005726AD">
        <w:rPr>
          <w:sz w:val="28"/>
          <w:szCs w:val="28"/>
          <w:lang w:val="en-US"/>
        </w:rPr>
        <w:t>XVIII</w:t>
      </w:r>
      <w:r w:rsidRPr="005726AD">
        <w:rPr>
          <w:sz w:val="28"/>
          <w:szCs w:val="28"/>
        </w:rPr>
        <w:t xml:space="preserve"> в., и вплоть до французской колонизации, Камбоджа находилась под двойным вьетнамо-сиамским сюзеренитетом. В </w:t>
      </w:r>
      <w:smartTag w:uri="urn:schemas-microsoft-com:office:smarttags" w:element="metricconverter">
        <w:smartTagPr>
          <w:attr w:name="ProductID" w:val="1845 г"/>
        </w:smartTagPr>
        <w:r w:rsidRPr="005726AD">
          <w:rPr>
            <w:sz w:val="28"/>
            <w:szCs w:val="28"/>
          </w:rPr>
          <w:t>1845 г</w:t>
        </w:r>
      </w:smartTag>
      <w:r w:rsidRPr="005726AD">
        <w:rPr>
          <w:sz w:val="28"/>
          <w:szCs w:val="28"/>
        </w:rPr>
        <w:t>. между Сиамом и Вьетнамом был подписан соответствующий договор. Король Анг Дуонг пытался лавировать между двумя внешними силами и одновременно укрепить свои позиции в стране.</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В области внутренней политики Анг Дуонг главный упор попытался сделать на реформирование экономики, проведя соответствующие преобразования. При нем началось восстановление сельского хозяйства, дорожное строительство, ослабла социальная напряженность в обществе в результате изменения системы налогообложения и ограничения позиций ростовщического капитала.</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Была усилена власть сдатя, единолично решавшего все важнейшие вопросы государственной жизни и опиравшегося на моральный авторитет буддистской религии, являвшейся основой официальной идеологии Камбоджи. Анг Дуонг готовил армию к новому походу за освобождение находившихся под сиамским контролем западных и северных камбоджийских земель.</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 середине </w:t>
      </w:r>
      <w:r w:rsidRPr="005726AD">
        <w:rPr>
          <w:sz w:val="28"/>
          <w:szCs w:val="28"/>
          <w:lang w:val="en-US"/>
        </w:rPr>
        <w:t>XIX</w:t>
      </w:r>
      <w:r w:rsidRPr="005726AD">
        <w:rPr>
          <w:sz w:val="28"/>
          <w:szCs w:val="28"/>
        </w:rPr>
        <w:t xml:space="preserve"> в. окончательно оформилась система земельной собственности и основные сословия Камбоджи. Земля юридически считалась частью имущества верховного правителя. Он ею наделял своих подданных и мог ее забрать, если не было наследника. Реально же часть земельных угодий находилась в фактическом частном владении.</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Землевладельцы из числа кхмерской элиты, юридически являлись такими же пользователями полученных из рук монарха земель, как и другие лично свободные кхмеры </w:t>
      </w:r>
      <w:r w:rsidRPr="005726AD">
        <w:rPr>
          <w:i/>
          <w:iCs/>
          <w:sz w:val="28"/>
          <w:szCs w:val="28"/>
        </w:rPr>
        <w:t xml:space="preserve">(нэак тыа). </w:t>
      </w:r>
      <w:r w:rsidRPr="005726AD">
        <w:rPr>
          <w:sz w:val="28"/>
          <w:szCs w:val="28"/>
        </w:rPr>
        <w:t>Только сам процесс ее обработки осуществлялся не ими лично, а зависимыми категориями населения. При этом они не платили налогов и взимали с них ренту в свою пользу. Часть таких земель передавалась в аренду путем заключения арендатором специального договора с фактическим владельцем земельного участка.</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Высшее сословие кхмеров </w:t>
      </w:r>
      <w:r w:rsidRPr="005726AD">
        <w:rPr>
          <w:i/>
          <w:iCs/>
          <w:sz w:val="28"/>
          <w:szCs w:val="28"/>
        </w:rPr>
        <w:t xml:space="preserve">(прэах вонгса) </w:t>
      </w:r>
      <w:r w:rsidRPr="005726AD">
        <w:rPr>
          <w:sz w:val="28"/>
          <w:szCs w:val="28"/>
        </w:rPr>
        <w:t xml:space="preserve">состояло из членов семьи монарха вплоть до пятого колена, из более дальних родственников </w:t>
      </w:r>
      <w:r w:rsidRPr="005726AD">
        <w:rPr>
          <w:i/>
          <w:iCs/>
          <w:sz w:val="28"/>
          <w:szCs w:val="28"/>
        </w:rPr>
        <w:t xml:space="preserve">{прэах вонг) </w:t>
      </w:r>
      <w:r w:rsidRPr="005726AD">
        <w:rPr>
          <w:sz w:val="28"/>
          <w:szCs w:val="28"/>
        </w:rPr>
        <w:t xml:space="preserve">и высшего духовенства </w:t>
      </w:r>
      <w:r w:rsidRPr="005726AD">
        <w:rPr>
          <w:i/>
          <w:iCs/>
          <w:sz w:val="28"/>
          <w:szCs w:val="28"/>
        </w:rPr>
        <w:t>(пре-амы).</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Чиновники </w:t>
      </w:r>
      <w:r w:rsidRPr="005726AD">
        <w:rPr>
          <w:i/>
          <w:iCs/>
          <w:sz w:val="28"/>
          <w:szCs w:val="28"/>
        </w:rPr>
        <w:t xml:space="preserve">(намэны) </w:t>
      </w:r>
      <w:r w:rsidRPr="005726AD">
        <w:rPr>
          <w:sz w:val="28"/>
          <w:szCs w:val="28"/>
        </w:rPr>
        <w:t>имели ряд привилегий и наделы за службу.</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Далее следовало лично свободное население </w:t>
      </w:r>
      <w:r w:rsidRPr="005726AD">
        <w:rPr>
          <w:i/>
          <w:iCs/>
          <w:sz w:val="28"/>
          <w:szCs w:val="28"/>
        </w:rPr>
        <w:t xml:space="preserve">(нэак тыа), </w:t>
      </w:r>
      <w:r w:rsidRPr="005726AD">
        <w:rPr>
          <w:sz w:val="28"/>
          <w:szCs w:val="28"/>
        </w:rPr>
        <w:t>которое не прикреплялось к земле и могло в любой момент с нее уйти, переселившись в новые районы. У них государство могло изымать в качестве налога до четверти собранного урожая. Кроме того, они должны были выполнять ежегодную государственную трудовую повинность. Такая система в тот период была весьма жизнеспособной и эффективной, что явно не устраивало претендентов на господство в Камбодже Сиам и Францию, считавших, что нестабильность в стране позволит им создать более благоприятные условия для ее подчинения.</w:t>
      </w:r>
    </w:p>
    <w:p w:rsidR="005726AD" w:rsidRDefault="005726AD" w:rsidP="005726AD">
      <w:pPr>
        <w:shd w:val="clear" w:color="auto" w:fill="FFFFFF"/>
        <w:spacing w:line="360" w:lineRule="auto"/>
        <w:ind w:firstLine="709"/>
        <w:jc w:val="both"/>
        <w:rPr>
          <w:b/>
          <w:bCs/>
          <w:i/>
          <w:iCs/>
          <w:sz w:val="28"/>
          <w:szCs w:val="28"/>
        </w:rPr>
      </w:pPr>
    </w:p>
    <w:p w:rsidR="008D503B" w:rsidRPr="005726AD" w:rsidRDefault="000C4AB4" w:rsidP="005726AD">
      <w:pPr>
        <w:shd w:val="clear" w:color="auto" w:fill="FFFFFF"/>
        <w:spacing w:line="360" w:lineRule="auto"/>
        <w:ind w:firstLine="709"/>
        <w:jc w:val="both"/>
        <w:rPr>
          <w:b/>
          <w:sz w:val="28"/>
          <w:szCs w:val="28"/>
        </w:rPr>
      </w:pPr>
      <w:r w:rsidRPr="005726AD">
        <w:rPr>
          <w:b/>
          <w:bCs/>
          <w:i/>
          <w:iCs/>
          <w:sz w:val="28"/>
          <w:szCs w:val="28"/>
        </w:rPr>
        <w:t xml:space="preserve">3. </w:t>
      </w:r>
      <w:r w:rsidR="008D503B" w:rsidRPr="005726AD">
        <w:rPr>
          <w:b/>
          <w:bCs/>
          <w:i/>
          <w:iCs/>
          <w:sz w:val="28"/>
          <w:szCs w:val="28"/>
        </w:rPr>
        <w:t>Установление французского протектората над Камбоджей</w:t>
      </w:r>
    </w:p>
    <w:p w:rsidR="005726AD" w:rsidRDefault="005726AD" w:rsidP="005726AD">
      <w:pPr>
        <w:shd w:val="clear" w:color="auto" w:fill="FFFFFF"/>
        <w:spacing w:line="360" w:lineRule="auto"/>
        <w:ind w:firstLine="709"/>
        <w:jc w:val="both"/>
        <w:rPr>
          <w:sz w:val="28"/>
          <w:szCs w:val="28"/>
        </w:rPr>
      </w:pP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После смерти в I860 г. Анг Дуонга на престоле оказался один из его сыновей — Нородом, правивший вплоть до своей смерти в </w:t>
      </w:r>
      <w:smartTag w:uri="urn:schemas-microsoft-com:office:smarttags" w:element="metricconverter">
        <w:smartTagPr>
          <w:attr w:name="ProductID" w:val="1904 г"/>
        </w:smartTagPr>
        <w:r w:rsidRPr="005726AD">
          <w:rPr>
            <w:sz w:val="28"/>
            <w:szCs w:val="28"/>
          </w:rPr>
          <w:t>1904 г</w:t>
        </w:r>
      </w:smartTag>
      <w:r w:rsidRPr="005726AD">
        <w:rPr>
          <w:sz w:val="28"/>
          <w:szCs w:val="28"/>
        </w:rPr>
        <w:t>. На годы его правления пришлось превращение Камбоджи в протекторат Франции и окончательная потеря Сиамом своих позиций в этой стране. В период 1861-1891 гг. один из сыновей Анг Дуонга, Си Ватха, организовал крупные волнения крестьян с целью добиться собственного восхождения на престол вместо Нородома, но эти попытки закончились неудачей.</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Вмешательство Франции в дела Камбоджи началось после заключения в </w:t>
      </w:r>
      <w:smartTag w:uri="urn:schemas-microsoft-com:office:smarttags" w:element="metricconverter">
        <w:smartTagPr>
          <w:attr w:name="ProductID" w:val="1862 г"/>
        </w:smartTagPr>
        <w:r w:rsidRPr="005726AD">
          <w:rPr>
            <w:sz w:val="28"/>
            <w:szCs w:val="28"/>
          </w:rPr>
          <w:t>1862 г</w:t>
        </w:r>
      </w:smartTag>
      <w:r w:rsidRPr="005726AD">
        <w:rPr>
          <w:sz w:val="28"/>
          <w:szCs w:val="28"/>
        </w:rPr>
        <w:t xml:space="preserve">. договора с Вьетнамом. В начале августа </w:t>
      </w:r>
      <w:smartTag w:uri="urn:schemas-microsoft-com:office:smarttags" w:element="metricconverter">
        <w:smartTagPr>
          <w:attr w:name="ProductID" w:val="1863 г"/>
        </w:smartTagPr>
        <w:r w:rsidRPr="005726AD">
          <w:rPr>
            <w:sz w:val="28"/>
            <w:szCs w:val="28"/>
          </w:rPr>
          <w:t>1863 г</w:t>
        </w:r>
      </w:smartTag>
      <w:r w:rsidRPr="005726AD">
        <w:rPr>
          <w:sz w:val="28"/>
          <w:szCs w:val="28"/>
        </w:rPr>
        <w:t>. французскому представителю Ла Грандьеру удалось убедить Нородома согласиться на протекторат, и вскоре был подписан франко-камбоджийский договор о протекторате, хотя в тот момент он не был официально опубликован.</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Согласно этому договору французский император Наполеон ПI принимал Камбоджу под свой протекторат. Франция получала право назначать туда своего представителя. Ни один представитель иностранного государства не имел права находиться на территории Камбоджи без согласия губернатора Южного Вьетнама и правительства Камбоджи. Порты страны открывались для торговли с французами, которые получали право свободно передвигаться и торговать на всей территории Камбоджи. Судопроизводство в отношении камбоджийцев оставалось в компетенции кхмерских судебных органов. В случае конфликта между французским и камбоджийским подданными, дело должно было передаваться на рассмотрение французского судьи при наблюдении камбоджийского чиновника. Устанавливалась свобода деятельности для католических миссионеров на всей территории Камбоджи. Франция также принимала на себя обязательства поддерживать в Камбодже законность, осуществлять ее внешнюю защиту и решение ряда других вопросов. Несмотря на настойчивые просьбы французского представителя, в договор не было включено положение о предоставлении французским подданным право купли-продажи земли в Камбодже.</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Франко-камбоджийский договор </w:t>
      </w:r>
      <w:smartTag w:uri="urn:schemas-microsoft-com:office:smarttags" w:element="metricconverter">
        <w:smartTagPr>
          <w:attr w:name="ProductID" w:val="1863 г"/>
        </w:smartTagPr>
        <w:r w:rsidRPr="005726AD">
          <w:rPr>
            <w:sz w:val="28"/>
            <w:szCs w:val="28"/>
          </w:rPr>
          <w:t>1863 г</w:t>
        </w:r>
      </w:smartTag>
      <w:r w:rsidRPr="005726AD">
        <w:rPr>
          <w:sz w:val="28"/>
          <w:szCs w:val="28"/>
        </w:rPr>
        <w:t>. вызвал волну недовольства в кхмерском обществе, выразившегося в том числе в народных выступлениях под руководством Суа в 1864-1866 гг. и По Камбау в 1865—1867 гг. на юге страны.</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По мере того как Франция завоевывала Южный Вьетнам, Камбоджа стала занимать все более значительное место в замыслах французских колонизаторов. Контроль над Камбоджей увеличивал экономическое значение южновьетнамских провинций, а также создавал благоприятные условия для дальнейшей колонизации региона. Кроме того, Франция таким образом действий могла ограничить намерение Сиама, в значительной степени подконтрольного Великобритании, в его дальнейших попытках захвата камбоджийских земель.</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Французские представители провели встречу с Нородо-мом, который заверил их в своем дружеском расположении. Нородом видел важность французского фактора, так как Франция теперь контролировала его недавнего сюзерена и без ее поддержки могла вновь обостриться сиамская угроза Камбодже. Таким образом, из двух возможных зол — подчиняться Сиаму или Франции — он выбрал, по его мнению, меньшее.</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В течение 1864-1867 гг. шли переговоры между Францией и Сиамом, которые завершились соглашением о разделе Камбоджи. В ходе этих переговоров выявились серьезные разногласия в руководящих кругах Франции по вопросу о дальнейших действиях в Индокитае. В конечном итоге победила точка зрения, представители которой считали необходимым добиться отказа Сиама от претензий на Камбоджу даже ценой каких-либо уступок этой стране. Сиам в ходе переговоров с Францией добивался присоединения к себе камбоджийских провинций Батамбанг и Ангкор (Сиемреап), что и было достигнуто.</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По условиям франко-сиамского договора </w:t>
      </w:r>
      <w:smartTag w:uri="urn:schemas-microsoft-com:office:smarttags" w:element="metricconverter">
        <w:smartTagPr>
          <w:attr w:name="ProductID" w:val="1867 г"/>
        </w:smartTagPr>
        <w:r w:rsidRPr="005726AD">
          <w:rPr>
            <w:sz w:val="28"/>
            <w:szCs w:val="28"/>
          </w:rPr>
          <w:t>1867 г</w:t>
        </w:r>
      </w:smartTag>
      <w:r w:rsidRPr="005726AD">
        <w:rPr>
          <w:sz w:val="28"/>
          <w:szCs w:val="28"/>
        </w:rPr>
        <w:t xml:space="preserve">. камбоджийско-сиамский договор </w:t>
      </w:r>
      <w:smartTag w:uri="urn:schemas-microsoft-com:office:smarttags" w:element="metricconverter">
        <w:smartTagPr>
          <w:attr w:name="ProductID" w:val="1863 г"/>
        </w:smartTagPr>
        <w:r w:rsidRPr="005726AD">
          <w:rPr>
            <w:sz w:val="28"/>
            <w:szCs w:val="28"/>
          </w:rPr>
          <w:t>1863 г</w:t>
        </w:r>
      </w:smartTag>
      <w:r w:rsidRPr="005726AD">
        <w:rPr>
          <w:sz w:val="28"/>
          <w:szCs w:val="28"/>
        </w:rPr>
        <w:t>. аннулировался. Права Франции на протекторат над Камбоджей были официально, признаны Сиамом. Фактически это был раздел территории Камбоджи между Францией и Сиамом.</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Важным этапом на пути дальнейшего укрепления французских позиций в Камбодже стали двусторонние договоры 1882 и 1884 гг. Если первый из них всего лишь ограничивал ввоз оружия в Камбоджу через Сайгон, то второй фактически лишал Камбоджу суверенитета.</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Камбоджийский монарх заранее одобрял все практические действия, которые французская администрация захочет провести на территории Камбоджи. Камбоджийские административные органы попадали под полный контроль французских колониальных властей, которые также получали права на установление и порядок взимания налогов, таможенных пошлин, организации общественных работ и др. Французские резиденты назначались в камбоджийские провинции, подчиняясь генеральному резиденту, ответственного лишь перед губернатором Кохинхины. Резидент имел право свободного доступа к камбоджийскому монарху, для которого французами устанавливался бюджет содержания.</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 1884-1896 гг. страну охватило движение в защиту королевской власти от французов. По призыву Нородома началась партизанская борьба против французов. В результате королю . Камбоджи французы возвратили в </w:t>
      </w:r>
      <w:smartTag w:uri="urn:schemas-microsoft-com:office:smarttags" w:element="metricconverter">
        <w:smartTagPr>
          <w:attr w:name="ProductID" w:val="1886 г"/>
        </w:smartTagPr>
        <w:r w:rsidRPr="005726AD">
          <w:rPr>
            <w:sz w:val="28"/>
            <w:szCs w:val="28"/>
          </w:rPr>
          <w:t>1886 г</w:t>
        </w:r>
      </w:smartTag>
      <w:r w:rsidRPr="005726AD">
        <w:rPr>
          <w:sz w:val="28"/>
          <w:szCs w:val="28"/>
        </w:rPr>
        <w:t xml:space="preserve">. ряд привилегий и ; функций, которых он был лишен по договору </w:t>
      </w:r>
      <w:smartTag w:uri="urn:schemas-microsoft-com:office:smarttags" w:element="metricconverter">
        <w:smartTagPr>
          <w:attr w:name="ProductID" w:val="1884 г"/>
        </w:smartTagPr>
        <w:r w:rsidRPr="005726AD">
          <w:rPr>
            <w:sz w:val="28"/>
            <w:szCs w:val="28"/>
          </w:rPr>
          <w:t>1884 г</w:t>
        </w:r>
      </w:smartTag>
      <w:r w:rsidRPr="005726AD">
        <w:rPr>
          <w:sz w:val="28"/>
          <w:szCs w:val="28"/>
        </w:rPr>
        <w:t>. и стали 1 проводить в отношении камбоджийской монархии более ост</w:t>
      </w:r>
      <w:r w:rsidR="005726AD">
        <w:rPr>
          <w:sz w:val="28"/>
          <w:szCs w:val="28"/>
        </w:rPr>
        <w:t>о</w:t>
      </w:r>
      <w:r w:rsidRPr="005726AD">
        <w:rPr>
          <w:sz w:val="28"/>
          <w:szCs w:val="28"/>
        </w:rPr>
        <w:t>рожную и взвешенную политику.</w:t>
      </w:r>
    </w:p>
    <w:p w:rsidR="005726AD" w:rsidRDefault="005726AD" w:rsidP="005726AD">
      <w:pPr>
        <w:shd w:val="clear" w:color="auto" w:fill="FFFFFF"/>
        <w:spacing w:line="360" w:lineRule="auto"/>
        <w:ind w:firstLine="709"/>
        <w:jc w:val="both"/>
        <w:rPr>
          <w:b/>
          <w:bCs/>
          <w:i/>
          <w:iCs/>
          <w:sz w:val="28"/>
          <w:szCs w:val="28"/>
        </w:rPr>
      </w:pPr>
    </w:p>
    <w:p w:rsidR="008D503B" w:rsidRPr="005726AD" w:rsidRDefault="000C4AB4" w:rsidP="005726AD">
      <w:pPr>
        <w:shd w:val="clear" w:color="auto" w:fill="FFFFFF"/>
        <w:spacing w:line="360" w:lineRule="auto"/>
        <w:ind w:firstLine="709"/>
        <w:jc w:val="both"/>
        <w:rPr>
          <w:b/>
          <w:sz w:val="28"/>
          <w:szCs w:val="28"/>
        </w:rPr>
      </w:pPr>
      <w:r w:rsidRPr="005726AD">
        <w:rPr>
          <w:b/>
          <w:bCs/>
          <w:i/>
          <w:iCs/>
          <w:sz w:val="28"/>
          <w:szCs w:val="28"/>
        </w:rPr>
        <w:t xml:space="preserve">4. </w:t>
      </w:r>
      <w:r w:rsidR="008D503B" w:rsidRPr="005726AD">
        <w:rPr>
          <w:b/>
          <w:bCs/>
          <w:i/>
          <w:iCs/>
          <w:sz w:val="28"/>
          <w:szCs w:val="28"/>
        </w:rPr>
        <w:t>Культура Камбоджи в Новое время</w:t>
      </w:r>
    </w:p>
    <w:p w:rsidR="005726AD" w:rsidRDefault="005726AD" w:rsidP="005726AD">
      <w:pPr>
        <w:shd w:val="clear" w:color="auto" w:fill="FFFFFF"/>
        <w:spacing w:line="360" w:lineRule="auto"/>
        <w:ind w:firstLine="709"/>
        <w:jc w:val="both"/>
        <w:rPr>
          <w:sz w:val="28"/>
          <w:szCs w:val="28"/>
        </w:rPr>
      </w:pP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С </w:t>
      </w:r>
      <w:r w:rsidRPr="005726AD">
        <w:rPr>
          <w:sz w:val="28"/>
          <w:szCs w:val="28"/>
          <w:lang w:val="en-US"/>
        </w:rPr>
        <w:t>XIV</w:t>
      </w:r>
      <w:r w:rsidRPr="005726AD">
        <w:rPr>
          <w:sz w:val="28"/>
          <w:szCs w:val="28"/>
        </w:rPr>
        <w:t xml:space="preserve"> в., после начала широкого распространения в Камбодже буддизма хинаяны, определились основные тенденции в развитии камбоджийской литературы. Главными культурными центрами становились буддистские монастыри. Эта тенденция сохранилась и в </w:t>
      </w:r>
      <w:r w:rsidRPr="005726AD">
        <w:rPr>
          <w:sz w:val="28"/>
          <w:szCs w:val="28"/>
          <w:lang w:val="en-US"/>
        </w:rPr>
        <w:t>XVI</w:t>
      </w:r>
      <w:r w:rsidRPr="005726AD">
        <w:rPr>
          <w:sz w:val="28"/>
          <w:szCs w:val="28"/>
        </w:rPr>
        <w:t>-</w:t>
      </w:r>
      <w:r w:rsidRPr="005726AD">
        <w:rPr>
          <w:sz w:val="28"/>
          <w:szCs w:val="28"/>
          <w:lang w:val="en-US"/>
        </w:rPr>
        <w:t>XIX</w:t>
      </w:r>
      <w:r w:rsidRPr="005726AD">
        <w:rPr>
          <w:sz w:val="28"/>
          <w:szCs w:val="28"/>
        </w:rPr>
        <w:t xml:space="preserve"> вв. В качестве литературного языка в Новое время стал широко использоваться кхмерский язык. Тексты записывались либо на пальмовых листьях, либо на рисовой бумаге.</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Наиболее заметными произведениями кхмерской литературы того периода являлся </w:t>
      </w:r>
      <w:r w:rsidRPr="005726AD">
        <w:rPr>
          <w:bCs/>
          <w:sz w:val="28"/>
          <w:szCs w:val="28"/>
        </w:rPr>
        <w:t xml:space="preserve">«Рамке», </w:t>
      </w:r>
      <w:r w:rsidRPr="005726AD">
        <w:rPr>
          <w:sz w:val="28"/>
          <w:szCs w:val="28"/>
        </w:rPr>
        <w:t xml:space="preserve">представлявшего собой национальный вариант изложения древнеиндийской «Рамаяны». По всей видимости он создавался в течение длительного времени, с </w:t>
      </w:r>
      <w:r w:rsidRPr="005726AD">
        <w:rPr>
          <w:sz w:val="28"/>
          <w:szCs w:val="28"/>
          <w:lang w:val="en-US"/>
        </w:rPr>
        <w:t>XV</w:t>
      </w:r>
      <w:r w:rsidRPr="005726AD">
        <w:rPr>
          <w:sz w:val="28"/>
          <w:szCs w:val="28"/>
        </w:rPr>
        <w:t xml:space="preserve"> по </w:t>
      </w:r>
      <w:r w:rsidRPr="005726AD">
        <w:rPr>
          <w:sz w:val="28"/>
          <w:szCs w:val="28"/>
          <w:lang w:val="en-US"/>
        </w:rPr>
        <w:t>XVIII</w:t>
      </w:r>
      <w:r w:rsidRPr="005726AD">
        <w:rPr>
          <w:sz w:val="28"/>
          <w:szCs w:val="28"/>
        </w:rPr>
        <w:t xml:space="preserve"> вв. Некоторые специалисты считают его памятником, кхмерской национальной культуры, так как он сильно отличается от оригинала.</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 основе многих литературных произведений лежали сюжеты </w:t>
      </w:r>
      <w:r w:rsidRPr="005726AD">
        <w:rPr>
          <w:i/>
          <w:iCs/>
          <w:sz w:val="28"/>
          <w:szCs w:val="28"/>
        </w:rPr>
        <w:t xml:space="preserve">джатак </w:t>
      </w:r>
      <w:r w:rsidRPr="005726AD">
        <w:rPr>
          <w:sz w:val="28"/>
          <w:szCs w:val="28"/>
        </w:rPr>
        <w:t xml:space="preserve">и появился новый литературный жанр </w:t>
      </w:r>
      <w:r w:rsidRPr="005726AD">
        <w:rPr>
          <w:i/>
          <w:iCs/>
          <w:sz w:val="28"/>
          <w:szCs w:val="28"/>
        </w:rPr>
        <w:t xml:space="preserve">састра лбаенг, </w:t>
      </w:r>
      <w:r w:rsidRPr="005726AD">
        <w:rPr>
          <w:sz w:val="28"/>
          <w:szCs w:val="28"/>
        </w:rPr>
        <w:t xml:space="preserve">сочетавший элементы светского и религиозного начал, по форме очень похожий на волшебные сказки. Он имел большую популярность в среде кхмерского населения вплоть до конца </w:t>
      </w:r>
      <w:r w:rsidRPr="005726AD">
        <w:rPr>
          <w:sz w:val="28"/>
          <w:szCs w:val="28"/>
          <w:lang w:val="en-US"/>
        </w:rPr>
        <w:t>XIX</w:t>
      </w:r>
      <w:r w:rsidRPr="005726AD">
        <w:rPr>
          <w:sz w:val="28"/>
          <w:szCs w:val="28"/>
        </w:rPr>
        <w:t xml:space="preserve"> в.</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В Новое время появились и стихотворные произведения, в частности, религиозная поэзия, в которой в художественной форме излагались буддистские нравственные принципы. В религиозной литературе появляется жанр поучений для различных социальных групп, в которых давались советы по правилам поведения в обществе, эффективному ведению домашнего хозяйства, соблюдению норм морали и т.д.</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 </w:t>
      </w:r>
      <w:r w:rsidRPr="005726AD">
        <w:rPr>
          <w:sz w:val="28"/>
          <w:szCs w:val="28"/>
          <w:lang w:val="en-US"/>
        </w:rPr>
        <w:t>XIX</w:t>
      </w:r>
      <w:r w:rsidRPr="005726AD">
        <w:rPr>
          <w:sz w:val="28"/>
          <w:szCs w:val="28"/>
        </w:rPr>
        <w:t xml:space="preserve"> в. широкое распространение получает поэзия. Наиболее известным поэтическим произведением стала поэма </w:t>
      </w:r>
      <w:r w:rsidRPr="005726AD">
        <w:rPr>
          <w:bCs/>
          <w:sz w:val="28"/>
          <w:szCs w:val="28"/>
        </w:rPr>
        <w:t xml:space="preserve">«Какей», </w:t>
      </w:r>
      <w:r w:rsidRPr="005726AD">
        <w:rPr>
          <w:sz w:val="28"/>
          <w:szCs w:val="28"/>
        </w:rPr>
        <w:t>принадлежавшая перу короля Анг Дуонга, в которой, в качестве основополагающей, проводилась мысль о неотвратимости наказания человека за совершенные неблаговидные поступки.</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К началу Нового времени, после переноса столицы из </w:t>
      </w:r>
      <w:r w:rsidR="005726AD" w:rsidRPr="005726AD">
        <w:rPr>
          <w:sz w:val="28"/>
          <w:szCs w:val="28"/>
        </w:rPr>
        <w:t>Ангкора</w:t>
      </w:r>
      <w:r w:rsidRPr="005726AD">
        <w:rPr>
          <w:sz w:val="28"/>
          <w:szCs w:val="28"/>
        </w:rPr>
        <w:t xml:space="preserve"> в Пном Пень, начинается упадок в строительстве сооружений из камня. Весь этот период Ангкор постепенно разрушался; зарастая джунглями и был вновь открыт для мира французами лишь в конце </w:t>
      </w:r>
      <w:r w:rsidRPr="005726AD">
        <w:rPr>
          <w:sz w:val="28"/>
          <w:szCs w:val="28"/>
          <w:lang w:val="en-US"/>
        </w:rPr>
        <w:t>XIX</w:t>
      </w:r>
      <w:r w:rsidRPr="005726AD">
        <w:rPr>
          <w:sz w:val="28"/>
          <w:szCs w:val="28"/>
        </w:rPr>
        <w:t xml:space="preserve"> в., подняв кхмеров в собственных глазах как нацию, создавшую одно из самых значительных религиозных сооружений в истории человечества.</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Архитектура, скульптура и живопись, как и в других государствах буддистского мира, развивались под сильным воздействием буддистской религии. Строилось множество буддистских монастырей и деревянных дворцов для кхмерской элиты.</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С конца </w:t>
      </w:r>
      <w:r w:rsidRPr="005726AD">
        <w:rPr>
          <w:sz w:val="28"/>
          <w:szCs w:val="28"/>
          <w:lang w:val="en-US"/>
        </w:rPr>
        <w:t>XIX</w:t>
      </w:r>
      <w:r w:rsidRPr="005726AD">
        <w:rPr>
          <w:sz w:val="28"/>
          <w:szCs w:val="28"/>
        </w:rPr>
        <w:t xml:space="preserve"> в., под воздействием французов, в камбоджийскую архитектуру проникают европейские традиции, что приводит к созданию сооружений, сочетающих элементы</w:t>
      </w:r>
      <w:r w:rsidR="000C4AB4" w:rsidRPr="005726AD">
        <w:rPr>
          <w:sz w:val="28"/>
          <w:szCs w:val="28"/>
        </w:rPr>
        <w:t xml:space="preserve"> </w:t>
      </w:r>
      <w:r w:rsidRPr="005726AD">
        <w:rPr>
          <w:sz w:val="28"/>
          <w:szCs w:val="28"/>
        </w:rPr>
        <w:t>традиционного и западного стилей. Характерный пример такого рода зодчества — здание Королевского дворца в Пномпене.</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Театральное искусство кхмеров гармонично сочетало в себе элементы музыки, танца и словесных комментариев происходившего на сцене. Возникнув в глубокой древности, оно продолжило свое развитие и в Новое время.</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В </w:t>
      </w:r>
      <w:r w:rsidRPr="005726AD">
        <w:rPr>
          <w:sz w:val="28"/>
          <w:szCs w:val="28"/>
          <w:lang w:val="en-US"/>
        </w:rPr>
        <w:t>XVIII</w:t>
      </w:r>
      <w:r w:rsidRPr="005726AD">
        <w:rPr>
          <w:sz w:val="28"/>
          <w:szCs w:val="28"/>
        </w:rPr>
        <w:t xml:space="preserve"> возрождается кхмерский классический балет, который брал свое начало от народного танца и был прерван в развитии в </w:t>
      </w:r>
      <w:r w:rsidRPr="005726AD">
        <w:rPr>
          <w:sz w:val="28"/>
          <w:szCs w:val="28"/>
          <w:lang w:val="en-US"/>
        </w:rPr>
        <w:t>XV</w:t>
      </w:r>
      <w:r w:rsidRPr="005726AD">
        <w:rPr>
          <w:sz w:val="28"/>
          <w:szCs w:val="28"/>
        </w:rPr>
        <w:t>-</w:t>
      </w:r>
      <w:r w:rsidRPr="005726AD">
        <w:rPr>
          <w:sz w:val="28"/>
          <w:szCs w:val="28"/>
          <w:lang w:val="en-US"/>
        </w:rPr>
        <w:t>XVIII</w:t>
      </w:r>
      <w:r w:rsidRPr="005726AD">
        <w:rPr>
          <w:sz w:val="28"/>
          <w:szCs w:val="28"/>
        </w:rPr>
        <w:t xml:space="preserve"> вв. из-за тайского нашествия, приведшего к насильственной депортации в Аютию камбоджийских танцоров. Его главные сюжеты брались из поэмы «Рамке». Танцовщики выступали в сопровождении музыкантов и женского хора. Каждую новую сцену предварительно комментировал вслух специальный декламатор. Каждый жест танца имел свой смысл. Большое значение придавалось внешней атрибутике: костюмам, маскам, гриму и т.д. Главные мужские роли исполнялись женщинами.</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В народных низах широкое распространение получили танцевальные представления-пантомимы в мужском исполнении также на сюжеты из «Рамке». Особо популярен этот жанр был во времена правления Анг Дуонга и Нородома.</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В Новое время в Камбодже широкое распространение получил театр теней.</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 xml:space="preserve">До середины </w:t>
      </w:r>
      <w:r w:rsidRPr="005726AD">
        <w:rPr>
          <w:sz w:val="28"/>
          <w:szCs w:val="28"/>
          <w:lang w:val="en-US"/>
        </w:rPr>
        <w:t>XIX</w:t>
      </w:r>
      <w:r w:rsidRPr="005726AD">
        <w:rPr>
          <w:sz w:val="28"/>
          <w:szCs w:val="28"/>
        </w:rPr>
        <w:t xml:space="preserve"> в. образование в Камбодже носило религиозный характер. Существовали школы при буддистских монастырях для мальчиков, где они позновали азы грамоты, счета и ремесла. После прихода в Камбоджу французов в </w:t>
      </w:r>
      <w:smartTag w:uri="urn:schemas-microsoft-com:office:smarttags" w:element="metricconverter">
        <w:smartTagPr>
          <w:attr w:name="ProductID" w:val="1873 г"/>
        </w:smartTagPr>
        <w:r w:rsidRPr="005726AD">
          <w:rPr>
            <w:sz w:val="28"/>
            <w:szCs w:val="28"/>
          </w:rPr>
          <w:t>1873 г</w:t>
        </w:r>
      </w:smartTag>
      <w:r w:rsidRPr="005726AD">
        <w:rPr>
          <w:sz w:val="28"/>
          <w:szCs w:val="28"/>
        </w:rPr>
        <w:t>. в Пномпене появилась первая светская школа для детей кхмерской элиты, затем светские школы стали открываться и в некоторых провинциальных центрах.</w:t>
      </w:r>
    </w:p>
    <w:p w:rsidR="008D503B" w:rsidRPr="005726AD" w:rsidRDefault="008D503B" w:rsidP="005726AD">
      <w:pPr>
        <w:shd w:val="clear" w:color="auto" w:fill="FFFFFF"/>
        <w:spacing w:line="360" w:lineRule="auto"/>
        <w:ind w:firstLine="709"/>
        <w:jc w:val="both"/>
        <w:rPr>
          <w:sz w:val="28"/>
          <w:szCs w:val="28"/>
        </w:rPr>
      </w:pPr>
      <w:r w:rsidRPr="005726AD">
        <w:rPr>
          <w:sz w:val="28"/>
          <w:szCs w:val="28"/>
        </w:rPr>
        <w:t>В целом камбоджийская культура Нового времени оказала большое влияние на формирование общественного сознания как в доколониальный, так и в колониальный периоды.</w:t>
      </w:r>
    </w:p>
    <w:p w:rsidR="00355986" w:rsidRPr="005300D2" w:rsidRDefault="00355986" w:rsidP="005726AD">
      <w:pPr>
        <w:spacing w:line="360" w:lineRule="auto"/>
        <w:ind w:firstLine="709"/>
        <w:jc w:val="both"/>
        <w:rPr>
          <w:color w:val="FFFFFF"/>
          <w:sz w:val="28"/>
          <w:szCs w:val="28"/>
        </w:rPr>
      </w:pPr>
      <w:bookmarkStart w:id="0" w:name="_GoBack"/>
      <w:bookmarkEnd w:id="0"/>
    </w:p>
    <w:sectPr w:rsidR="00355986" w:rsidRPr="005300D2" w:rsidSect="005726AD">
      <w:headerReference w:type="default" r:id="rId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0D2" w:rsidRDefault="005300D2">
      <w:r>
        <w:separator/>
      </w:r>
    </w:p>
  </w:endnote>
  <w:endnote w:type="continuationSeparator" w:id="0">
    <w:p w:rsidR="005300D2" w:rsidRDefault="0053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AB4" w:rsidRDefault="000C4AB4" w:rsidP="00190253">
    <w:pPr>
      <w:pStyle w:val="a3"/>
      <w:framePr w:wrap="around" w:vAnchor="text" w:hAnchor="margin" w:xAlign="right" w:y="1"/>
      <w:rPr>
        <w:rStyle w:val="a5"/>
      </w:rPr>
    </w:pPr>
  </w:p>
  <w:p w:rsidR="000C4AB4" w:rsidRDefault="000C4AB4" w:rsidP="000C4AB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AB4" w:rsidRDefault="00CF3128" w:rsidP="00190253">
    <w:pPr>
      <w:pStyle w:val="a3"/>
      <w:framePr w:wrap="around" w:vAnchor="text" w:hAnchor="margin" w:xAlign="right" w:y="1"/>
      <w:rPr>
        <w:rStyle w:val="a5"/>
      </w:rPr>
    </w:pPr>
    <w:r>
      <w:rPr>
        <w:rStyle w:val="a5"/>
        <w:noProof/>
      </w:rPr>
      <w:t>1</w:t>
    </w:r>
  </w:p>
  <w:p w:rsidR="000C4AB4" w:rsidRDefault="000C4AB4" w:rsidP="000C4AB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0D2" w:rsidRDefault="005300D2">
      <w:r>
        <w:separator/>
      </w:r>
    </w:p>
  </w:footnote>
  <w:footnote w:type="continuationSeparator" w:id="0">
    <w:p w:rsidR="005300D2" w:rsidRDefault="00530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1A1" w:rsidRPr="003361A1" w:rsidRDefault="003361A1" w:rsidP="003361A1">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131F5"/>
    <w:multiLevelType w:val="hybridMultilevel"/>
    <w:tmpl w:val="2BE8E6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03B"/>
    <w:rsid w:val="00053C11"/>
    <w:rsid w:val="000C4AB4"/>
    <w:rsid w:val="00190253"/>
    <w:rsid w:val="003361A1"/>
    <w:rsid w:val="00355986"/>
    <w:rsid w:val="005300D2"/>
    <w:rsid w:val="005726AD"/>
    <w:rsid w:val="006B0B1C"/>
    <w:rsid w:val="008D503B"/>
    <w:rsid w:val="00CF3128"/>
    <w:rsid w:val="00FA3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4DFC9F-C3F6-4D6C-9465-6A587516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03B"/>
    <w:pPr>
      <w:widowControl w:val="0"/>
      <w:autoSpaceDE w:val="0"/>
      <w:autoSpaceDN w:val="0"/>
      <w:adjustRightInd w:val="0"/>
    </w:pPr>
  </w:style>
  <w:style w:type="paragraph" w:styleId="2">
    <w:name w:val="heading 2"/>
    <w:basedOn w:val="a"/>
    <w:next w:val="a"/>
    <w:link w:val="20"/>
    <w:uiPriority w:val="9"/>
    <w:qFormat/>
    <w:rsid w:val="008D503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0C4AB4"/>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0C4AB4"/>
    <w:rPr>
      <w:rFonts w:cs="Times New Roman"/>
    </w:rPr>
  </w:style>
  <w:style w:type="paragraph" w:styleId="a6">
    <w:name w:val="header"/>
    <w:basedOn w:val="a"/>
    <w:link w:val="a7"/>
    <w:uiPriority w:val="99"/>
    <w:rsid w:val="003361A1"/>
    <w:pPr>
      <w:tabs>
        <w:tab w:val="center" w:pos="4677"/>
        <w:tab w:val="right" w:pos="9355"/>
      </w:tabs>
    </w:pPr>
  </w:style>
  <w:style w:type="character" w:customStyle="1" w:styleId="a7">
    <w:name w:val="Верхний колонтитул Знак"/>
    <w:link w:val="a6"/>
    <w:uiPriority w:val="99"/>
    <w:locked/>
    <w:rsid w:val="003361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3002</Words>
  <Characters>17115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2014-03-22T14:50:00Z</dcterms:created>
  <dcterms:modified xsi:type="dcterms:W3CDTF">2014-03-22T14:50:00Z</dcterms:modified>
</cp:coreProperties>
</file>