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23" w:rsidRPr="000B2C2D" w:rsidRDefault="00581F23" w:rsidP="00581F23">
      <w:pPr>
        <w:spacing w:before="120"/>
        <w:jc w:val="center"/>
        <w:rPr>
          <w:rFonts w:ascii="Times New Roman" w:hAnsi="Times New Roman" w:cs="Times New Roman"/>
          <w:b/>
          <w:bCs/>
        </w:rPr>
      </w:pPr>
      <w:r w:rsidRPr="000B2C2D">
        <w:rPr>
          <w:rFonts w:ascii="Times New Roman" w:hAnsi="Times New Roman" w:cs="Times New Roman"/>
          <w:b/>
          <w:bCs/>
        </w:rPr>
        <w:t>Каменев Лев Борисович</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Каменев (Розенфельд) Лев Борисович (06(18) 07 1883 — 25 08 1936), член партии в 1901—1927 гг, 1928— 1932 гг и 1933—1934 гг., член ЦК в 1917— 1918 гг и 1919 — 1927 гг (в октябре и ноябре 1917 г выходил из состава ЦК), член Политбюро в октябре 1917 г и 25 03 19—18 12 25 гг (кандидат 0101—23 10 26 г), входил в состав Оргбюро ЦК в период между \ III и IX съездами партии. Родился в Москве Еврей В 1901 г окончил гимназию, учился в Московском университете (в 1902 г исключен в связи с арестом) В 1917 г в редакции газеты «Правда» 27 10 (09 11) — 08 (21) 11 1917 г Председатель ВЦИК В январе — августе 1918 г находился в заключении в Финляндии В 1918—1926 гг. председатель Моссовета, одновременно с 1922 г зам Председателя СНК РСФСР (СССР) председатель СТО (е 1924 г ) и директор Института Ленина (с 1923 г) В январе— августе 1926 г нарком внешней и внутренней торговли СССР С 1926 г полпред СССР в Италии, председатель научно-технического управления ВСНХ СССР и Главконцесскома В 1932— 1933 гг. в ссылке в Минусинске С 1933 г директор издательства «Академия», в 1934 г— Института мировой литературы АН СССР Член ВЦИК и ЦИК СССР На Объединенном пленуме ЦК и ЦКК в октябре 1926 г освобожден от обязанностей кандидата в члены Политбюро ЦК, постановлением ЦК и ЦКК 14 ноября 1927 г исключен из состава ЦК партии, XV съездом ВКП(б) исключен из партии, 22 июня 1928 г ЦКК восстановлен в партии, 9 октября 1932 г Президиумом ЦКК вновь исключен из партии, 14 декабря 1933 г ЦКК восстановлен в партии, 20 декабря 1934 года вновь исключен Репрессирован в октябре 1932 г осужден к ссылке, 16 декабря 1934 г арестован, военной коллеги ей Верховного суда СССР 16 января 1935 г приговорен к 5 годам тюремного заключения, 27 июля 1935 г — к 10 годам, 24 августа 1936 г — к расстрелу, расстрелян 25 августа этого же года Реабилитирован Пленумом Верховного суда СССР 13 июня 1988 года </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Известия ЦК КПСС, 7, июль, 1990 г. </w:t>
      </w:r>
    </w:p>
    <w:p w:rsidR="00581F23" w:rsidRDefault="00581F23" w:rsidP="00581F23">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Каменев (наст. фам. Розенфельд) Лев Борисович ( 1883, Москва - 1936, там же) - сов. гос. и парт. деятель. Род. в семье машиниста, ставшего инженером. Учился в Виленской, а потом Тифлисской гимназии, в последних классах которой посещал марксистские кружки и читал нелегальную литературу, за что получил плохой балл за поведение и вынужден был подавать прошение министру просвещения на право поступить в ун-т. В 1901 поступил на юридический ф-т Моск. унта. За участие в студенческой демонстрации в 1902 был арестован, исключен с 1-го курса без права восстановления и выслан в Тифлис, где принял участие в деятельности социал-демократических кружков. Осенью 1902 уехал в Париж; познакомился с </w:t>
      </w:r>
      <w:r w:rsidRPr="000B2C2D">
        <w:rPr>
          <w:rFonts w:ascii="Times New Roman" w:hAnsi="Times New Roman" w:cs="Times New Roman"/>
          <w:sz w:val="24"/>
          <w:szCs w:val="24"/>
        </w:rPr>
        <w:t>В.И. Лениным</w:t>
      </w:r>
      <w:r w:rsidRPr="004B2AC1">
        <w:rPr>
          <w:rFonts w:ascii="Times New Roman" w:hAnsi="Times New Roman" w:cs="Times New Roman"/>
          <w:sz w:val="24"/>
          <w:szCs w:val="24"/>
        </w:rPr>
        <w:t xml:space="preserve"> и своей будущей женой, сестрой </w:t>
      </w:r>
      <w:r w:rsidRPr="000B2C2D">
        <w:rPr>
          <w:rFonts w:ascii="Times New Roman" w:hAnsi="Times New Roman" w:cs="Times New Roman"/>
          <w:sz w:val="24"/>
          <w:szCs w:val="24"/>
        </w:rPr>
        <w:t>Л.Д. Троцкого</w:t>
      </w:r>
      <w:r w:rsidRPr="004B2AC1">
        <w:rPr>
          <w:rFonts w:ascii="Times New Roman" w:hAnsi="Times New Roman" w:cs="Times New Roman"/>
          <w:sz w:val="24"/>
          <w:szCs w:val="24"/>
        </w:rPr>
        <w:t xml:space="preserve">, Ольгой. Вернувшись в Россию в 1903, готовил забастовку железнодорожников в Тифлисе, вел рев. работу в Москве. Был арестован и выслан в Тифлис под гласный надзор полиции. Работал в Кавказском комитете РСДРП, где познакомился с </w:t>
      </w:r>
      <w:r w:rsidRPr="000B2C2D">
        <w:rPr>
          <w:rFonts w:ascii="Times New Roman" w:hAnsi="Times New Roman" w:cs="Times New Roman"/>
          <w:sz w:val="24"/>
          <w:szCs w:val="24"/>
        </w:rPr>
        <w:t>И. В. Сталиным</w:t>
      </w:r>
      <w:r w:rsidRPr="004B2AC1">
        <w:rPr>
          <w:rFonts w:ascii="Times New Roman" w:hAnsi="Times New Roman" w:cs="Times New Roman"/>
          <w:sz w:val="24"/>
          <w:szCs w:val="24"/>
        </w:rPr>
        <w:t xml:space="preserve">. Делегат III съезда РСДРП, Каменев выступал за вооруженное восстание. После приезда Ленина в Россию в 1905 Каменев стал его ближайшим помощником, сотрудничая в легальных и нелегальных изданиях, пропагандируя большевистскую точку зрения. На V съезде РСДРП Каменев вошел в ЦК и Большевистский центр. В 1908 Каменев был арестован, но вскоре освобожден и в конце года уехал в Женеву. Там вошел в редакцию газ. "Пролетарий", центрального органа большевиков, вместе с </w:t>
      </w:r>
      <w:r w:rsidRPr="000B2C2D">
        <w:rPr>
          <w:rFonts w:ascii="Times New Roman" w:hAnsi="Times New Roman" w:cs="Times New Roman"/>
          <w:sz w:val="24"/>
          <w:szCs w:val="24"/>
        </w:rPr>
        <w:t>Г.Е. Зиновьевым</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В.И. Лениным</w:t>
      </w:r>
      <w:r w:rsidRPr="004B2AC1">
        <w:rPr>
          <w:rFonts w:ascii="Times New Roman" w:hAnsi="Times New Roman" w:cs="Times New Roman"/>
          <w:sz w:val="24"/>
          <w:szCs w:val="24"/>
        </w:rPr>
        <w:t xml:space="preserve">, что отразилось в шутке: "Наш партийный вождь Григорий Ильич Каменев". Каменев был представителем партии на конгрессах II Интернационала. В 1911 Каменев читал лекции в партийной школе Лонжюмо под Парижем и написал кн. "Две партии", в к-рой выступил против меньшевиков-ликвидаторов. В 1914 Каменев прибыл в Петербург для руководства газ. "Правда" и большевистской фракцией IV Гос. думы. В Озерках членов Думы и Каменева арестовали по обвинению в гос. измене. На суде Каменев заявил о несогласии с ленинским лозунгом поражения своего правительства в войне и, уже находясь в ссылке в Вост. Сибири, подвергся обвинениям </w:t>
      </w:r>
      <w:r w:rsidRPr="000B2C2D">
        <w:rPr>
          <w:rFonts w:ascii="Times New Roman" w:hAnsi="Times New Roman" w:cs="Times New Roman"/>
          <w:sz w:val="24"/>
          <w:szCs w:val="24"/>
        </w:rPr>
        <w:t>Я.М. Свердлова</w:t>
      </w:r>
      <w:r w:rsidRPr="004B2AC1">
        <w:rPr>
          <w:rFonts w:ascii="Times New Roman" w:hAnsi="Times New Roman" w:cs="Times New Roman"/>
          <w:sz w:val="24"/>
          <w:szCs w:val="24"/>
        </w:rPr>
        <w:t xml:space="preserve"> в малодушии, однако нашел поддержку у И.В. Сталина, объяснившего поведение Каменев как военную хитрость. По возвращении Каменева в Петроград после Февральской рев. ЦК запретил ему ставить свою подпись под статьями в "Правде". Каменев не согласился с "Апрельскими тезисами" Ленина, т.к. не считал буржуазно-демократическую рев. завершенной. После июльской демонстрации и отказа ЦИК Советов взять власть Ленин, переходя на нелегальное положение, оставил Каменев</w:t>
      </w:r>
      <w:r>
        <w:rPr>
          <w:rFonts w:ascii="Times New Roman" w:hAnsi="Times New Roman" w:cs="Times New Roman"/>
          <w:sz w:val="24"/>
          <w:szCs w:val="24"/>
        </w:rPr>
        <w:t xml:space="preserve"> </w:t>
      </w:r>
      <w:r w:rsidRPr="004B2AC1">
        <w:rPr>
          <w:rFonts w:ascii="Times New Roman" w:hAnsi="Times New Roman" w:cs="Times New Roman"/>
          <w:sz w:val="24"/>
          <w:szCs w:val="24"/>
        </w:rPr>
        <w:t xml:space="preserve">записку с просьбой в случае своей гибели взять на себя издание его кн. "Государство и революция". Будучи сторонником явки в суд для снятия с большевиков обвинений в измене, Каменев сдался властям, вскоре был освобожден за отсутствием оснований для обвинений и стал представителем большевиков в Исполкоме Петроградского Совета. Каменев считал авантюрным требование Ленина свергнуть Временное правительство и признавал необходимым ограничиться лишь контролем над ним. На заседании ЦК РСДРП(б) 10 окт. и на расширенном заседании 16 окт. 1917 Каменев и </w:t>
      </w:r>
      <w:r w:rsidRPr="000B2C2D">
        <w:rPr>
          <w:rFonts w:ascii="Times New Roman" w:hAnsi="Times New Roman" w:cs="Times New Roman"/>
          <w:sz w:val="24"/>
          <w:szCs w:val="24"/>
        </w:rPr>
        <w:t>Зиновьев</w:t>
      </w:r>
      <w:r w:rsidRPr="004B2AC1">
        <w:rPr>
          <w:rFonts w:ascii="Times New Roman" w:hAnsi="Times New Roman" w:cs="Times New Roman"/>
          <w:sz w:val="24"/>
          <w:szCs w:val="24"/>
        </w:rPr>
        <w:t xml:space="preserve"> выступили против вооруженного восстания, объясняя свою позицию слабой технической подготовкой, отсутствием поддержки большинства населения: "Мы недостаточно сильны, чтобы с уверенностью в победе идти на восстание, но мы достаточно сильны, чтобы не допустить крайних проявлений реакции. Здесь борются две тактики: тактика заговора и тактика веры в русскую революцию". Не убедив большинство ЦК, Зиновьев и Каменев обратились к парт. комитетам с закрытым письмом, информация о к-ром прошла в газ. "Новая жизнь". Ответ Каменева на эту публикацию Ленин расценил как предательство и. потребовал исключения Зиновьева и Каменев из партии, но его не поддержали. Успешный Октябрьский переворот всех примирил. 25 окт. Каменев сказал на заседании ЦК: "Ну что же, если сделали глупость и взяли власть, то надо составлять министерство". 27 окт. Каменев был избран II Всеросс. съездом Советов председателем ЦИК. 29 окт. профсоюз ж.-д. Викжель, возглавив соц. оппозицию большевикам, направил властям ультиматум с требованием образования многопартийного правительства без Ленина и Троцкого, на к-рое согласился Каменев За свои действия Каменев был подвергнут жесткой критике Лениным, считавшим компромисс с другими партиями неприемлемым. В знак протеста против действий руководства ЦК Каменев и еще 5 человек ушли в отставку, но вскоре признали свое поведение ошибочным. ЦК отстранил Каменев от поста председателя ВЦИК, поставив на это место Я.М. Свердлова. Каменев вошел в состав делегации, направленной в Брест для заключения сепаратного договора с Германией. В 1918 Каменев был направлен Лениным в Англию и Францию, чтобы объяснить там позицию сов. правительства. Каменев был выслан английским правительством, а в </w:t>
      </w:r>
      <w:r w:rsidRPr="000B2C2D">
        <w:rPr>
          <w:rFonts w:ascii="Times New Roman" w:hAnsi="Times New Roman" w:cs="Times New Roman"/>
          <w:sz w:val="24"/>
          <w:szCs w:val="24"/>
        </w:rPr>
        <w:t>Финляндии</w:t>
      </w:r>
      <w:r w:rsidRPr="004B2AC1">
        <w:rPr>
          <w:rFonts w:ascii="Times New Roman" w:hAnsi="Times New Roman" w:cs="Times New Roman"/>
          <w:sz w:val="24"/>
          <w:szCs w:val="24"/>
        </w:rPr>
        <w:t xml:space="preserve"> арестован, но был обменен на пленных финнов. В сент. 1918, вернувшись в Москву, стал членом Президиума ВЦИК, а в окт. был избран председателем Моссовета. В гражданскую войну выезжал на фронт в качестве чрезвычайного уполномоченного Совета Обороны. К нему, как председателю Моссовета, не раз обращались за помощью ученые, писатели; он сумел добиться освобождения историка А.А. Кизеветтера, литератора И.А. Новикова и др. В свой дом в Коктебеле Каменев приглашал поэт </w:t>
      </w:r>
      <w:r w:rsidRPr="000B2C2D">
        <w:rPr>
          <w:rFonts w:ascii="Times New Roman" w:hAnsi="Times New Roman" w:cs="Times New Roman"/>
          <w:sz w:val="24"/>
          <w:szCs w:val="24"/>
        </w:rPr>
        <w:t>М.А. Волошин</w:t>
      </w:r>
      <w:r w:rsidRPr="004B2AC1">
        <w:rPr>
          <w:rFonts w:ascii="Times New Roman" w:hAnsi="Times New Roman" w:cs="Times New Roman"/>
          <w:sz w:val="24"/>
          <w:szCs w:val="24"/>
        </w:rPr>
        <w:t xml:space="preserve">. Это не мешало Каменеву вместе с </w:t>
      </w:r>
      <w:r w:rsidRPr="000B2C2D">
        <w:rPr>
          <w:rFonts w:ascii="Times New Roman" w:hAnsi="Times New Roman" w:cs="Times New Roman"/>
          <w:sz w:val="24"/>
          <w:szCs w:val="24"/>
        </w:rPr>
        <w:t>И.С. Уншлихтом</w:t>
      </w:r>
      <w:r w:rsidRPr="004B2AC1">
        <w:rPr>
          <w:rFonts w:ascii="Times New Roman" w:hAnsi="Times New Roman" w:cs="Times New Roman"/>
          <w:sz w:val="24"/>
          <w:szCs w:val="24"/>
        </w:rPr>
        <w:t xml:space="preserve"> и Д.И. Курским составлять для </w:t>
      </w:r>
      <w:r w:rsidRPr="000B2C2D">
        <w:rPr>
          <w:rFonts w:ascii="Times New Roman" w:hAnsi="Times New Roman" w:cs="Times New Roman"/>
          <w:sz w:val="24"/>
          <w:szCs w:val="24"/>
        </w:rPr>
        <w:t>ГПУ</w:t>
      </w:r>
      <w:r w:rsidRPr="004B2AC1">
        <w:rPr>
          <w:rFonts w:ascii="Times New Roman" w:hAnsi="Times New Roman" w:cs="Times New Roman"/>
          <w:sz w:val="24"/>
          <w:szCs w:val="24"/>
        </w:rPr>
        <w:t xml:space="preserve"> списки "враждебных интеллигентских группировок", по к-рым высылали за рубеж или отправляли в тюрьмы. С 1922 Каменев стал заместителем председателя СНК и СТО. В.И. Ленин в 1922 передал ему свой архив, на базе к-рого появился Ин-т Ленина, директором к-рого Каменев был в 1923 - 1926. Выступавший против Троцкого, Каменев предложил назначить Сталина Генеральным секретарем ЦК РКП(б). С 1922 по 1925 Зиновьев, Каменев и Сталин считались главными вождями партии. На XIV съезде ВКП(б) Каменев первым заявил: "Я пришел к убеждению, что тов. Сталин не может выполнять роли объединителя большевистского штаба", но попытка свергнуть Сталина не удалась. Вскоре Каменев был выведен из состава Политбюро и назначен послом в Италию. В 1927 был исключен из партии, в 1928 восстановлен. В 1932 снова исключен и отправлен в ссылку в Минусинск, а на следующий год, после очередного покаяния, был восстановлен. Понимая свою обреченность как политика, Каменев попытался уйти в науку: был директором Пушкинского Дома, Ин-та мировой лит-ры и издательства "Academia". На XVII съезде партии покаялся в своих ошибках и славил Сталина. В дек. 1934 Каменев был арестован по делу мифического "Московского центра" и стараниями писателя-следователя Л. Шейнина и прокурора </w:t>
      </w:r>
      <w:r w:rsidRPr="000B2C2D">
        <w:rPr>
          <w:rFonts w:ascii="Times New Roman" w:hAnsi="Times New Roman" w:cs="Times New Roman"/>
          <w:sz w:val="24"/>
          <w:szCs w:val="24"/>
        </w:rPr>
        <w:t>А.Я. Вышинского</w:t>
      </w:r>
      <w:r w:rsidRPr="004B2AC1">
        <w:rPr>
          <w:rFonts w:ascii="Times New Roman" w:hAnsi="Times New Roman" w:cs="Times New Roman"/>
          <w:sz w:val="24"/>
          <w:szCs w:val="24"/>
        </w:rPr>
        <w:t xml:space="preserve"> приговорен к 5 годам тюрьмы, на следующий год Каменеву дали еще 10 лет по делу "Кремлевской библиотеки и комендатуры Кремля"; в 1936 на процессе "Троцкистско-зиновьевского объединенного центра" Каменев признался в терроризме, вредительстве, шпионаже и пр. и был расстрелян. Все родственники Каменева были репрессированы. Реабилитирован в 1988. </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Использованы материалы кн.: Шикман А.П. Деятели отечественной истории. Биографический справочник. Москва, 1997 г. </w:t>
      </w:r>
    </w:p>
    <w:p w:rsidR="00581F23" w:rsidRPr="000B2C2D" w:rsidRDefault="00581F23" w:rsidP="00581F2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При Сталине</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Каменев (настоящая фамилия - Розенфельд) Лев Борисович (6.7.1883, Москва -25.8.1936, Москва), партийный и государственный деятель. Сын инженера, потомственный почетный гражданин, зять </w:t>
      </w:r>
      <w:r w:rsidRPr="000B2C2D">
        <w:rPr>
          <w:rFonts w:ascii="Times New Roman" w:hAnsi="Times New Roman" w:cs="Times New Roman"/>
          <w:sz w:val="24"/>
          <w:szCs w:val="24"/>
        </w:rPr>
        <w:t>Л.Д. Троцкого</w:t>
      </w:r>
      <w:r w:rsidRPr="004B2AC1">
        <w:rPr>
          <w:rFonts w:ascii="Times New Roman" w:hAnsi="Times New Roman" w:cs="Times New Roman"/>
          <w:sz w:val="24"/>
          <w:szCs w:val="24"/>
        </w:rPr>
        <w:t xml:space="preserve">. Образование получил в Тифлисской гимназии (1901), учился на юридическом факультете Московского университета (не окончил). В 1901 вступил в РСДРП, большевик. Во время учебы примкнул к социал-демократам, в апр. 1902 исключен из университета за участие в студенческих волнениях и выслан в Тифлис. Осенью 1902 уехал в Париж, где встретился с В.И. Лениным. С сент. 1903 вел революционную работу в Тифлисе и Москве. В июле 1904 выслан в Тифлис, где вошел в состав Кавказского союзного комитета РСДРП. С 1905 в Петербурге. В апр. 1908 арестован и после освобождения уехал в Женеву; член редколлегии газеты "Пролетарий". В 1913 переехал в Австро-Венгрию (Краков) к Ленину и </w:t>
      </w:r>
      <w:r w:rsidRPr="000B2C2D">
        <w:rPr>
          <w:rFonts w:ascii="Times New Roman" w:hAnsi="Times New Roman" w:cs="Times New Roman"/>
          <w:sz w:val="24"/>
          <w:szCs w:val="24"/>
        </w:rPr>
        <w:t>Г.Е. Зиновьеву</w:t>
      </w:r>
      <w:r w:rsidRPr="004B2AC1">
        <w:rPr>
          <w:rFonts w:ascii="Times New Roman" w:hAnsi="Times New Roman" w:cs="Times New Roman"/>
          <w:sz w:val="24"/>
          <w:szCs w:val="24"/>
        </w:rPr>
        <w:t xml:space="preserve">. В начале 1914 направлен Лениным в Россию для руководства большевистской фракцией Государственной думы и газетой "Правда". 4.11.1914 арестован и, хотя был главным обвиняемым по делу "социал-демократической фракции Государственной думы", согласился осудить антивоенную пропаганду большевиков, отделался ссылкой в Енисейскую губернию. Освобожден Февральской революцией и 12.3.1917 прибыл, вместе с </w:t>
      </w:r>
      <w:r w:rsidRPr="000B2C2D">
        <w:rPr>
          <w:rFonts w:ascii="Times New Roman" w:hAnsi="Times New Roman" w:cs="Times New Roman"/>
          <w:sz w:val="24"/>
          <w:szCs w:val="24"/>
        </w:rPr>
        <w:t>И.В. Сталиным</w:t>
      </w:r>
      <w:r w:rsidRPr="004B2AC1">
        <w:rPr>
          <w:rFonts w:ascii="Times New Roman" w:hAnsi="Times New Roman" w:cs="Times New Roman"/>
          <w:sz w:val="24"/>
          <w:szCs w:val="24"/>
        </w:rPr>
        <w:t xml:space="preserve">, в Петроград. Бюро ЦК осудило его позицию на процессе и постановило не поручать ему ответственные посты, но тем не менее он остался в редколлегии "Правды", хотя и был вынужден публиковать свои статьи без подписи. С марта 1917 член Исполкома Петроградского совета. Вел активную пропаганду, став одним из ведущих большевистских ораторов и лидеров большевиков в Петросовете. Фактически, несмотря на противодействие петроградских большевиков, именно Каменев руководил РСДРП(б) в России до прибытия из-за границы Ленина. А по возвращении стал его главным оппонентов по вопросам стратегии. Большинство поддержало Ленина, но в апр. 1917 Каменев при поддержке того же Ленина был избран в ЦК партии. 9.7.1917, после отдачи приказа об аресте лидеров большевиков, добровольно сдался властям, но уже 9 авг. был освобожден. Активный сторонник "однородного социалистического правительства" и главный противник Ленина в вопросе о вооруженной восстании и даже подал в отставку с началом восстания. По приказу ЦК участвовал в переговорах елевыми эсерами. 25.10.1917 избран пред. 2-го Всероссийского съезда Советов. С 27 окт. пред. ВЦИК. Член Политбюро ЦК. 4.11.1917, после того как Ленин отказался признать результаты его переговоров с эсерами, подал в отставку из ЦК, а 8 нояб. ЦК постановил освободить его от обязанностей пред. ВЦИК и заменил его </w:t>
      </w:r>
      <w:r w:rsidRPr="000B2C2D">
        <w:rPr>
          <w:rFonts w:ascii="Times New Roman" w:hAnsi="Times New Roman" w:cs="Times New Roman"/>
          <w:sz w:val="24"/>
          <w:szCs w:val="24"/>
        </w:rPr>
        <w:t>Я.М. Свердловым</w:t>
      </w:r>
      <w:r w:rsidRPr="004B2AC1">
        <w:rPr>
          <w:rFonts w:ascii="Times New Roman" w:hAnsi="Times New Roman" w:cs="Times New Roman"/>
          <w:sz w:val="24"/>
          <w:szCs w:val="24"/>
        </w:rPr>
        <w:t xml:space="preserve">. Депутат учредительного собрания. В составе советской делегации участвовал в переговорах в Брест-Литовске. 29.11.1917 подал заявление о восстановлении в ЦК. Но ему было отказано. В янв. 1918 во главе советской делегации выехал в Великобританию. С 1918 полпред во Франции, однако французское правительство не признало его полномочия, а Каменев по дороге в РСФСР был арестован в </w:t>
      </w:r>
      <w:r w:rsidRPr="000B2C2D">
        <w:rPr>
          <w:rFonts w:ascii="Times New Roman" w:hAnsi="Times New Roman" w:cs="Times New Roman"/>
          <w:sz w:val="24"/>
          <w:szCs w:val="24"/>
        </w:rPr>
        <w:t>Финляндии</w:t>
      </w:r>
      <w:r w:rsidRPr="004B2AC1">
        <w:rPr>
          <w:rFonts w:ascii="Times New Roman" w:hAnsi="Times New Roman" w:cs="Times New Roman"/>
          <w:sz w:val="24"/>
          <w:szCs w:val="24"/>
        </w:rPr>
        <w:t xml:space="preserve">. 3.8.1918 обменян на арестованных большевиками финнов. С сент. 1918 член Президиума ВЦИК. С окт. 1918 помай 1926 пред. Моссовета - вто время этот пост был значительно важнее поста главы Московской парторганизации. С марта 1919 член Политбюро ЦК ВКП(б). В 1919-20 член Оргбюро ЦК. Во время "дискуссии о профсоюзах" (1920-21) выступал в поддержку Ленина и Зиновьева. 3.4.1922 именно Каменев выступил с предложением назначить и. </w:t>
      </w:r>
      <w:r w:rsidRPr="000B2C2D">
        <w:rPr>
          <w:rFonts w:ascii="Times New Roman" w:hAnsi="Times New Roman" w:cs="Times New Roman"/>
          <w:sz w:val="24"/>
          <w:szCs w:val="24"/>
        </w:rPr>
        <w:t>И.В.Сталина</w:t>
      </w:r>
      <w:r w:rsidRPr="004B2AC1">
        <w:rPr>
          <w:rFonts w:ascii="Times New Roman" w:hAnsi="Times New Roman" w:cs="Times New Roman"/>
          <w:sz w:val="24"/>
          <w:szCs w:val="24"/>
        </w:rPr>
        <w:t xml:space="preserve"> генеральным секретарем ЦК РКП(б). С сент. 1922 по февр. 1924 зам. пред. СНК РСФСР и с сент. 1922 по июль 1923 - СТО РСФСР. С дек. 1922 член Президиума ЦИК СССР. С 1922 был в числе виднейших большевиков, правивших страной вместо больного Ленина, еще при Ленине он, как правило, председательствовал на заседаниях Политбюро. В 1923-26 директор Института Ленина. С июля 1923 зам. пред. СНК СССР и СТО СССР. После смерти Детина при разделе высших должностей стал в февр. 1924 пред. СТО. Поддерживал Сталина и </w:t>
      </w:r>
      <w:r w:rsidRPr="000B2C2D">
        <w:rPr>
          <w:rFonts w:ascii="Times New Roman" w:hAnsi="Times New Roman" w:cs="Times New Roman"/>
          <w:sz w:val="24"/>
          <w:szCs w:val="24"/>
        </w:rPr>
        <w:t>Зиновьева</w:t>
      </w:r>
      <w:r w:rsidRPr="004B2AC1">
        <w:rPr>
          <w:rFonts w:ascii="Times New Roman" w:hAnsi="Times New Roman" w:cs="Times New Roman"/>
          <w:sz w:val="24"/>
          <w:szCs w:val="24"/>
        </w:rPr>
        <w:t xml:space="preserve"> в борьбе с </w:t>
      </w:r>
      <w:r w:rsidRPr="000B2C2D">
        <w:rPr>
          <w:rFonts w:ascii="Times New Roman" w:hAnsi="Times New Roman" w:cs="Times New Roman"/>
          <w:sz w:val="24"/>
          <w:szCs w:val="24"/>
        </w:rPr>
        <w:t>Троцким</w:t>
      </w:r>
      <w:r w:rsidRPr="004B2AC1">
        <w:rPr>
          <w:rFonts w:ascii="Times New Roman" w:hAnsi="Times New Roman" w:cs="Times New Roman"/>
          <w:sz w:val="24"/>
          <w:szCs w:val="24"/>
        </w:rPr>
        <w:t xml:space="preserve">. В 1925-27 один из руководителей "новой оппозиции". На XIV съезде ВКП(б) в дек. 1925 заявил: "Стадионе может выполнять роль объединителя большевистского штаба. Мы против теории единоначалия, мы против того, чтобы создавать вождя". Во время борьбы со Сталиным Каменев постоянно "шарахался" то к Троцкому, то от него, чем полностью дискредитировал себя в глазах партийцев (и сыграл на руку Сталину). В дек. 1925 переведен из членов в кандидаты в члены Политбюро ЦК, а 26.1.1926 потерял свои посты в СНК и СТО СССР и получил назначение наркомом внешней и внутренней торговли СССР. 14.8.1926 назначен полпредом в Италии. В 1926-27 был одним из лидеров левой оппозиции, выступавшей против Сталина за Троцкого. В окт. 1926 выведен из Политбюро, в апр. 1927 - из Президиума ЦИК СССР, а в окт. 1927 - из ЦК, как оппозиционер. В декабре 1927 на XV съезде ВКП(б) исключен из партии. В июне 1928 восстановлен- В 1928-29 нач. Научно-технического управления ВСНХ СССР. С мая 1929 пред. Главного концессионного комитета при СНК СССР. В окт. 1932 вновь исключен из партии по делу "марксистов-ленинцев" и отправлен в ссылку в Минусинск. В дек. 1933 в третий раз восстановлен в ВКП(б) и назначен директором издательства "Академия". На XVII съезде ВКП(б) в своем выступлении (читайте </w:t>
      </w:r>
      <w:r w:rsidRPr="000B2C2D">
        <w:rPr>
          <w:rFonts w:ascii="Times New Roman" w:hAnsi="Times New Roman" w:cs="Times New Roman"/>
          <w:sz w:val="24"/>
          <w:szCs w:val="24"/>
        </w:rPr>
        <w:t>Речь товарища Каменева на XVII съезед ВКП(б)</w:t>
      </w:r>
      <w:r w:rsidRPr="004B2AC1">
        <w:rPr>
          <w:rFonts w:ascii="Times New Roman" w:hAnsi="Times New Roman" w:cs="Times New Roman"/>
          <w:sz w:val="24"/>
          <w:szCs w:val="24"/>
        </w:rPr>
        <w:t>) заявил: "Новая эпоха войдет в историю как эпоха Сталина, и на каждом из нас лежит обязанность всеми мерами, всеми силами, всей энергией противодействовать малейшему колебанию этого авторитета... Да здравствует наш вождь и командир товарищ Сталин!" С 1934 директор Института мировой литературы АН СССР имени М. Горького. 16.12.1934 арестован. 16.1.1935 по делу "Московского центра" приговорен к 5 годам тюрьмы. В июле 1935 привлечен к делу "Кремлевской библиотеки и комендатуры Кремля". 27.6.1935 приговорен к 10 годам тюрьмы. Сталин на личном приеме обещал Каменеву, что если он. вместе с Зиновьевым, признает все предъявленные ему обвинения, то им сохранят жизнь. Каменев согласился. В авг. 1936 поделу "Троцкистско-зиновьевского объединенного центра" приговорен к смертной казни. Расстрелян. По "Кремлевскому делу" также к 10 годам тюрьмы были приговорены его брат Николай (1886-1937) с женой Ниной Александровной, старшим библиотекарем библиотеки Кремля. В 1988 реабилитирован. После смерти Каменева погибли также его жена, 2 сына, брат с женой.</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из кн.: Залесский К.А. Империя Сталина. Биографический энциклопедический словарь. Москва, Вече, 2000</w:t>
      </w:r>
    </w:p>
    <w:p w:rsidR="00581F23" w:rsidRPr="000B2C2D" w:rsidRDefault="00581F23" w:rsidP="00581F2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В революции 1917 года</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КАМЕНЕВ (наст. фам. Розенфельд) Лев Борисович (6 июля 1883, Москва- 25 авг. 1936, там же). Из семьи ж.-д. машиниста, ставшего инженером. В 1901 окончил гимназию в Тифлисе, поступил на юрид. ф-т Моск. ун-та. Вступил в студенч. с-д. кружок. За участие в студенч. демонстрации 13 марта 1902 арестован, в апр. выслан в Тифлис. Осенью уехал в Париж, где примкнул к искровцам, познакомился с В.И. Лениным. С сент. 1903 вёл рев. работу в Тифлисе, затем в Москве. В июле 1904 выслан в Тифлис, где введён в Кавк. союзный к-т</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РСДРП, от к-рого был делегирован на 3-й съезд РСДРП (1905). С осени 1905 вёл рев. работу в Петербурге, сотрудничал в большевист. изданиях. Дел. 5-го съезда РСДРП (1907) от Моск. орг-ции. В апр. 1908 арестован в Петербурге; после освобождения в июле уехал в Женеву, где вошёл в редакцию газ. "Пролетарий". Был делегатом Копенгагенского (1910) и Базельского (1912) междунар. соц. конгрессов. Летом 1911 читал лекции в Парт. школе в Лонжюмо (под Парижем). Издал в 1911 в Париже кн. "Две партии" с предисловием Ленина (направлена против меньшевиков-ликвидаторов). В 1913 приехал в Краков к </w:t>
      </w:r>
      <w:r w:rsidRPr="000B2C2D">
        <w:rPr>
          <w:rFonts w:ascii="Times New Roman" w:hAnsi="Times New Roman" w:cs="Times New Roman"/>
          <w:sz w:val="24"/>
          <w:szCs w:val="24"/>
        </w:rPr>
        <w:t>Ленину</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Г.Е. Зиновьеву</w:t>
      </w:r>
      <w:r w:rsidRPr="004B2AC1">
        <w:rPr>
          <w:rFonts w:ascii="Times New Roman" w:hAnsi="Times New Roman" w:cs="Times New Roman"/>
          <w:sz w:val="24"/>
          <w:szCs w:val="24"/>
        </w:rPr>
        <w:t>, откуда .направлен в нач. 1914 в Петербург для рук-ва газ. "Правда" и деятельностью большевист. фракции 4-й Гос. Думы. 4 нояб.</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1914 арестован на совещании в Озерках членов большевист. фракции Думы и парт. работников. На суд. процессе в февр. 1915 прокурором представлен как гл. обвиняемый; в отличие от своих товарищей - членов большевист. фракции заявил о своём несогласии с ленинским лозунгом о поражении своего пр-ва в империалистич. войне. Приговорён к ссылке в Вост. Сибирь. После Февр. рев-ции 1917 вместе с </w:t>
      </w:r>
      <w:r w:rsidRPr="000B2C2D">
        <w:rPr>
          <w:rFonts w:ascii="Times New Roman" w:hAnsi="Times New Roman" w:cs="Times New Roman"/>
          <w:sz w:val="24"/>
          <w:szCs w:val="24"/>
        </w:rPr>
        <w:t>М.К. Мурановым</w:t>
      </w:r>
      <w:r w:rsidRPr="004B2AC1">
        <w:rPr>
          <w:rFonts w:ascii="Times New Roman" w:hAnsi="Times New Roman" w:cs="Times New Roman"/>
          <w:sz w:val="24"/>
          <w:szCs w:val="24"/>
        </w:rPr>
        <w:t xml:space="preserve"> и И.В. Сталиным 12 марта прибыл в Петроград. В тот же день Рус. бюро ЦК РСДРП потребовало от Каменева объяснений о его поведении на суде в 1915 и решило до тех пор его статьи в "Правде" печатать без подписи; Каменев ответил, что "ввиду полит.-парт. соображений" он не может дать объяснений "впредь до переговоров с Лениным" ["Протоколы и резолюции Бюро ЦК РСДРП(б) (март 1917)", "Вопросы истории КПСС", 1962, № 3, с. 143, 146} 13 марта Бюро ЦК, учитывая существовавшее за границей мнение, что Каменеву нельзя поручать ответств. посты, с чем была согласна и Моск. орг-ция, подтвердило своё прежнее решение и постановило вопрос о Каменеве вынести на предстоящую парт. конференцию (там же, с. 146). 14 марта в "Правде" опубл. статья Каменева (без подписи) "Врем. пр-во и рев. с.-д-тия", в к-рой дан анализ ситуации в стране, когда "формально власть перешла в руки не представителей рев. пролетариата и крест-ва, совершивших рев-цию, а в руки людей, выдвинутых либеральным движением класса собственников". Выражая уверенность, что "рев-ция будет развиваться и укрепляться", что она будет идти к диктатуре пролетариата и крест-ва", Каменев в то же время указывал на то, что Врем. пр-во "склонно было бы задерживать развитие рев-ции". Оно, "упираясь и против воли", вынуждено под давлением рев. народа "идти всё вперёд". Поэтому рев. с.-д-там "нет надобности даже и говорить о том, что поскольку Врем. пр-во действительно борется с остатками старого режима, постольку ему обеспечена решит, поддержка рев. пролетариата". Нот необходимо столь же решительно "критиковать и разоблачать каждую непоследовательность" пр-ва, контролируя его действия. 14 марта </w:t>
      </w:r>
      <w:r w:rsidRPr="000B2C2D">
        <w:rPr>
          <w:rFonts w:ascii="Times New Roman" w:hAnsi="Times New Roman" w:cs="Times New Roman"/>
          <w:sz w:val="24"/>
          <w:szCs w:val="24"/>
        </w:rPr>
        <w:t>Муранов</w:t>
      </w:r>
      <w:r w:rsidRPr="004B2AC1">
        <w:rPr>
          <w:rFonts w:ascii="Times New Roman" w:hAnsi="Times New Roman" w:cs="Times New Roman"/>
          <w:sz w:val="24"/>
          <w:szCs w:val="24"/>
        </w:rPr>
        <w:t xml:space="preserve">, взявший на себя общее рук-во "Правдой", ввёл Каменева в число её постоянных сотрудников, о чём было сообщено в газете 15 марта одноврем. с опубликованной статьей Каменева "Без тайной дипломатии". Констатировав, что Терм. армия не последовала примеру армии русской и ещё повинуется своему императору", Каменев делал вывод, что в таких условиях рус. солдаты не могут сложить оружие и разойтись по домам", поэтому требование "долой войну" является сейчас бессодержательным и его следует заменить лозунгом: "Давление на Врем. пр-во с целью заставить его открыто, ...немедленно выступить с попыткой склонить все воюющие страны к немедленному открытию переговоров о способах прекращения мировой войны". Не согласившись с таким выводом, на заседании Бюро ЦК 16 марта </w:t>
      </w:r>
      <w:r w:rsidRPr="000B2C2D">
        <w:rPr>
          <w:rFonts w:ascii="Times New Roman" w:hAnsi="Times New Roman" w:cs="Times New Roman"/>
          <w:sz w:val="24"/>
          <w:szCs w:val="24"/>
        </w:rPr>
        <w:t>А.Г. Шляпников</w:t>
      </w:r>
      <w:r w:rsidRPr="004B2AC1">
        <w:rPr>
          <w:rFonts w:ascii="Times New Roman" w:hAnsi="Times New Roman" w:cs="Times New Roman"/>
          <w:sz w:val="24"/>
          <w:szCs w:val="24"/>
        </w:rPr>
        <w:t xml:space="preserve"> предложил подтвердить прежнее решение о Каменеве, т.е. вывести его из числа сотрудников "Правды", но снова было решено отложить вопрос до ближайшей парт. конференции. Статьи Каменева продолжали печататься в "Правде" но без его подписи. 22 марта Бюро ЦК согласилось с точкой зрения Каменева об отношении к Врем. пр-ву, а также по вопросу о войне.</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30 марта Каменев (ставший членом исполкома Петрогр. Совета РСД) выступил на Всерос. совещании Советов РСД (29 марта - 3 апр.) с предложением потребовать от Врем. пр-ва сформулировать волю рев. России к миру: "Вы должны сказать: "Мы не только зовём всех угнетённых к восстанию против империалистич. классов, но мы от имени рус. рев. народа говорим: ни одной лишней капли крови за интересы своей или чужой буржуазии"" ("Правда", 1917, 5 апр.). Но предложенная Каменева от имени большевиков и поддержанная группой эсеров-интернационалистов резолюция собрала лишь 57 голосов против 325 голосов, поданных за резолюцию </w:t>
      </w:r>
      <w:r w:rsidRPr="000B2C2D">
        <w:rPr>
          <w:rFonts w:ascii="Times New Roman" w:hAnsi="Times New Roman" w:cs="Times New Roman"/>
          <w:sz w:val="24"/>
          <w:szCs w:val="24"/>
        </w:rPr>
        <w:t>И.Г. Церетели</w:t>
      </w:r>
      <w:r w:rsidRPr="004B2AC1">
        <w:rPr>
          <w:rFonts w:ascii="Times New Roman" w:hAnsi="Times New Roman" w:cs="Times New Roman"/>
          <w:sz w:val="24"/>
          <w:szCs w:val="24"/>
        </w:rPr>
        <w:t xml:space="preserve"> о продолжении войны. 2 апр. на Всерос. совещании Каменев, выступая, рекомендовал поддерживавшим Врем. пр-во быть до конца последовательными и прислушаться к рекомендации </w:t>
      </w:r>
      <w:r w:rsidRPr="000B2C2D">
        <w:rPr>
          <w:rFonts w:ascii="Times New Roman" w:hAnsi="Times New Roman" w:cs="Times New Roman"/>
          <w:sz w:val="24"/>
          <w:szCs w:val="24"/>
        </w:rPr>
        <w:t>Г.В. Плеханова</w:t>
      </w:r>
      <w:r w:rsidRPr="004B2AC1">
        <w:rPr>
          <w:rFonts w:ascii="Times New Roman" w:hAnsi="Times New Roman" w:cs="Times New Roman"/>
          <w:sz w:val="24"/>
          <w:szCs w:val="24"/>
        </w:rPr>
        <w:t xml:space="preserve"> войти в само пр-во; рев. демократия, если она хочет и дальше развивать рев-цию, должна стоять на иной позиции: "...абсолютное недоверие пр-ву, вышедшему не из среды самой рев. демократии.</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Мою точку зрения... либерально настроенные обыватели склонны рассматривать как призыв к свержению Врем. пр-ва. Но это не так. Речь идёт в данную минуту о призыве к установлению строжайшего контроля Советом РСД над легальным защитником нелег. подпора контррев-ции - Врем. пр-вом - в предвидении того момента, когда развитие рев-ции стихийным ходом столкнёт разл. классы рус. об-ва и когда будет необходимо отбивать атаки Гучковых" ("Рев-ция 1917", т. 1, С. 155).</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3 апр. вернувшийся в Петроград Ленин подверг критике определявшуюся гл. обр. Каменевым линию большевиков. Каменев в ст. "Наши разногласия" ("Правда", 1917 8 апр.: впервые за его подписью) назвал "неприемлемой" схему Ленина, "поскольку она исходит из признания бурж-демокр. рев-ции законченной и рассчитана на немедленное перерождение этой рев-ции в рев-цию социалистическую"; Каменев высказал надежду в широкой дискуссии "отстоять свою точку зрения, как единственно возможную для рев. с-д-тии, поскольку она хочет и должна до конца остаться партией рев. масс пролетариата, а не превратиться в группу пропагандистов-коммунистов". В ст. "О тезисах Ленина" ("Правда", 1917, 12 апр.) Каменев писал, что для того, чтобы строить марксист, политику, мало той истины, что "вне социализма нет спасения человечеству", необходим ещё учёт ист. обстановки, надо взвесить соотношение клас. сил в данный момент, в данной стране. "Этого нет ни в тезисах Ленина, ни в его статьях", а потому "в них нет ответа ни на один вопрос полит. жизни России сегодняшнего дня". 14 апр. выступил на Петрогр. общегор. конф. большевиков (14-22 апр.) против ленинской резолюции по текущему моменту, т.к. в ней "не видно ни одного практич. указания для разрешения практич. вопросов"; особенно это касается отношения к двоевластию: "Между Врем. пр-вом и Советом РД существует договор. Если мы рекомендуем порвать этот договор, надо это сказать... Если договор порвать вы рекомендуете завтра, то надо сказать, что надо делать сегодня... Поскольку вы не призываете к свержению Врем. пр-ва сейчас, призывайте... к контролю над ним" ["Седьмая (Апр.) бсерос. конф. РСДРП(б). Протоколы", М., 1958, с. 351 Поправки Каменев были отвергнуты. 24 апр. Каменев выступил с содокладом о текущем моменте ("Война и Врем. пр-во") на 7-й Всерос. конф. РСДРП(б) (24-29 апр.). Касаясь принятой накануне резолюции ЦК, в к-рой требование части демонстрантов немедленно свергнуть Врем. пр-во названо авантюристическим, К заметил, что сие "является сильным преувеличением" и произошло только потому, что ранее не приняли во внимание его предупреждение о том, что такой лозунг может сыграть дезорганизующую роль. В результате "мы принуждены были сразу рвануть назад, мы упустили время предупредить массы... и поставили себя под обстрел мелкой буржуазии" (там же, с. 79). Каменев заявил: "Я не понимаю, как можно все три таких важных вопроса, как вопрос -о Врем. пр-ве, о войне, о междунар. обстановке рабочего движения, включить в один доклад [к-рый сделал Ленин- Редактор), скомкать, сбить в один комок, поставив т.о. всех присутствующих в трудное положение и сделав невозможным ответы на все эти вопросы..." (там же, с. 79-80). Каменев считал неверным ленинский вывод, что бурж-демокр. рев-ция в России закончилась, что бурж. демократия исчерпала все свои возможности. Рус. рев-ция, говорил Каменев, отличается от классич, бурж. рев-ции - она совершается во время войны и гегемоном в ней выступает пролетариат. "Но было бы величайшим заблуждением выводить из этого преждеврем. заключение, что эта рев-ция не бурж.-демократическая, что она приближается к социалистической. Мы говорим о Советах РСД как об организующих центрах наших сил и центрах власти...", но одно название их "показывает, что они представляют собой блок мелко-бурж. и пролет, сил, перед к-рыми стоят ещё незаконч. бурж-демокр. задачи" (там же, с. 80). Отвечая Ленину, выступившему против предлагавшегося Каменевым и нек-рыми другими москвичами контроля над пр-вом, Каменев заявил: "Конечно, контроль без власти есть пустая игрушка. Но действительно ли Совет РСД безвластен? Может быть тов Ленин признает, что Совет есть сила и что контроль его есть контроль власти" (там же. с. 83). А если это так, то такой контроль, над к-рым издевался тов. Ленин, во всяком случае, принимает определ. полит, смысл... Если мы понимаем контроль как этап к переходу власти... то это... действительно ведёт нас вперёд" (там же. с. 84). Свою заключит. речь Каменев закончил словами: "Путь пролет, рев-ции один; но если мне предлагают сделать этот путь... на аэроплане, то я откажусь, потому что в таком случае я приеду один, а я хочу придти к ней с массами..." (там же, с. 110). При выборах ЦК партии нек-рые делегаты, раздражённые упрямством К в отстаивании своих взглядов, потребовали отвести его кандидатуру: этому воспрепятствовал Ленин: "Присутствие тов. Каменева очень важно, т.к. дискуссии, к-рые веду с ним, очень ценны. Убедив его, -.этим самым преодолеваешь те трудности, к-рые возникают в массах" (там же, с. 322). Каменев был избран чл. ЦК РСДРП(б).</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На 1-м Всерос. съезде Советов РСД (3-24 июня) был членом Президиума съезда. Выступая 6 июня и отвечая на упрёки в том, что большевики сочувствуют сепаратному миру и разрыву договоров с союзниками, заявил: "Для нас, как для клас. партии, есть нечто выше всяких. договоров- это интересы мировой пролет, рев-ции, и если эти интересы потребуют от нас разрыва договоров, мы... скажем: договоры должны быть разорваны..."; "Мы не имеем перед собой перспективы ни полюбовного соглашения с зап.-европ. империализмом, ни полюбовного соглашения с герм. ген. штабом". В поле зрения большевиков, говорил Каменев, только одна мировая пролет, рев-ция, ибо рус. рев-ция погибнет без её поддержки. Вот почему "мы все свои действия рассчитываем только с точки зрения того, насколько то или иное движение в России способно разбудить эту дремлющую силу пролет, рев-ции в Зап. Европе" ("1-й съезд Советов", т. 1, с. 165). Был избран чл. ВЦИК и его Президиума.</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3 июля Каменев и Зиновьев, узнав на объениненном эаседании бюро ВЦИК Советов РСД и бюро Исполкома Всерос. Совета КД о начале выступления путиловцев и солдат 1-го пулемётного полка с требованием "Вся власть Советам!, заверили участников заседания, что большевики против этого выступления, и Каменев обещал принять меры, чтобы не допустить его. К, Зиновьев и ЛД. Троцкий обзванивали орг-ции большевиков и "межрайонцев", убеждая не выступать. Но остановить движение не удалось. Вечером 3 июля на заседании Рабочей секции Петрогр, Совета РСД Каменев говорил: "Раз масса выступила на улицу, нам остаётся только придать этому выступлению мирный характер" ("Рев-ция 1917", т. 3, с. 136). Ночью на совещании большевиков и "межрайонцев" Каменев подтвердил эту позицию. Каменев написал директиву для парт. ораторов призывать каждую прибывающую к Таврическому дворцу колонну манифестантов направлять своих делегатов с требованиями о взятии власти Советами на заседание ВЦИК, затем возвращаться в казармы и на пр-тия. Утром 4 июля эту директиву подтвердила комиссия Рабочей секции Петросовета. Весь день 4 июля Каменев провёл в Таврическом дворце на заседании ВЦИК. После принятия решения разоружить матросов и вернуть их в Кронштадт Каменев совм. с Зиновьевым и Троцким уговаривал руководителей моряков выполнить это решение. 5 и 6 июля Каменев и Зиновьев вели переговоры с членом Президиума ВЦИК меньшевиком М.И. Либером о возобновлении выхода разгромленной юнкерами "Правды" и ограждении большевиков от нападений, продолжали убеждать солдат и матросов вернуться в казармы, покинуть Петропавл. крепость. 7 июля опубл. постановление Врем. пр-ва об аресте и предании суду Ленина, Зиновьева и Каменева. В письме председателю ВЦИК Н.С. Чхеидзе Каменев отверг предъявляемые большевикам обвинения в орг-ции вооруж. выступления, з связях с агентами герм. пр-ва, обратил внимание, что "эти оба обвинения, искусно комбинируемые в замысловатый клубок всей прессой, создают для нашей партии трагич. невозможность работы"; сам же он лично "готов всегда предстать перед судом, дать объяснения любой правомочной следств. комиссии или подвергнуться аресту" ("Вопросы истории КПСС", 1990, № 5, с. 46). 9 июля Каменев добровольно отдал себя в руки властей и был водворён в тюрьму "Кресты". На 6-м съезде РСДРП(б) (26 июля - 3 авг.) был заочно избран членом ЦК. Выдвинут канд. в члены Учред. Собр. 4 авг. освобожден - за отсутствием оснований для обвинения. Вечером этого дня, выступая на заседании ВЦИК, упрекал его членов - меньшевиков и эсеров, что они "Умывают руки, отстраняются, когда организованные рабочие и солдаты чистосердечно предлагают им взять власть в свои руки" ("Рев-ция 1917", Т. 4, С. 14).</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10 авг. ряд газет опубл. сообщения, что быв. жандармский полк. Балабин признался на допросе о причастности Каменева к сотрудничеству с охранкой. По настоянию Каменева Президиум ВЦИК создал комиссию для расследования, а сам он написал заявление: "Всякое сообщение о моём отношении к полит, полиции...- ложь и клевета". Но, "чтобы обеспечить работу комиссии и предохранить полит, учреждения, в к-рых я работаю, от клеветнич. выпадов, я устраняюсь от всякой обществ, деятельности до окончания работ комиссии" (там же, с. 309-10). 30 авг. комиссия реабилитировала Каменев.</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31 авг. Каменев выступил на совм. заседании ВЦИК, Исполкома Всерос. Совета KR и Петрогр. Совета РСД: "Мы не можем быть спокойны, пока власть находится в руках тех людей, полит, слепота к-рых не позволила им увидеть контррев. кадетов, и пока остаётся возможность корниловщины. Но и ЦИК несёт ответственность за заговор, ибо он оказался неспособным направить всю силу власти против контррев-ции" ("Рабочий", 1917, 1 сент.): "Отвергая коалицию с кадетами, вы хотите бросить нас на ещё более опасный курс коалиции с безответств. группами, но вы забыли о коалиции, собранной и укрепленной грозными событиями минувших дней,- о коалиции с рев. пролетариатом, крест-вом и рев. армией" ("Рев-ция 1917", т. 4, с. 140). Если мы хотим спасти Россию- предупреждал Каменев на заседании Петросовета 11 сент.,- мы должны сказать, что власть должна находиться в наших собств. руках - Советов С, Р. и Крест. Депутатов... Если вы этого не поймёте, если вы оставите хоть одну лазейку для буржуазии и дадите ей прикоснуться к власти,- снова будет кризис власти" (там же, с. 199). На открытии Демокр. совещания</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14 сент. заявил: "Совещание должно решить, какую из реформ нужно ввести в России: реформу ли, передающую власть в руки трудящихся, или те реформы, к-рые возродят всевластие буржуазии" (там же, с. 212). С нач. сент. вместе с Зиновьевым фактически возглавлял большинство в ЦК РСДРГКб), итерировавшее настояния Ленина на переход к непосредств, подготовке вооруж. восстания. На заседании ЦК РСДРП(б)</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15 сент. были зачитаны письма Ленина "Большевики должны взять власть" и "Марксизм и восстание". Каменев предложил отвергнуть заключённые в них предложения по подготовке и проведению вооруж. восстания и объявить "совершенно недопустимыми какие-либо выступления на улицу". После дискуссии постановили поручить членам ЦК, ведущим работу в Воен. орг-ции и в ПК РСДРП(б), предпринять меры, чтобы не возникло каких-либо выступлений в казармах и на заводах (см.: "Протоколы ЦК РСДРП(б)", с. 551 21 сент. ЦК партии отклонил предложение Каменева участвовать в Предпарламенте, но большевист. фракция Демокр. совещания его одобрила. 22 сент. Каменев и Троцкий были избраны в Президиум Предпарламента. На заседании Петрогр. Совета РСД 25 сент. Каменев заявил: "Рядом с вами... создан орган, к-рый будет пытаться умалить ваше влияние. Ещё недавно министры должны были приходить сюда, а теперь они создали себе парламент вдали от .нас. В этом органе... министры будут встречены более громкими аплодисментами, чем у нас". И призывал: "Соберите же</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Съезд Советов и там создайте власть, к-рой и рабочие, и солдаты, и крестьяне будут верить" ("Рев-ция 1917". т. 4, с. 272). 5 окт. ЦК РСДРП(б) принял решение уйти большевикам из Предпарламента, Каменев голосовал "против".</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На заседании ЦК РСДРП(б) 10 окт. Каменев и Зиновьев голосовали против решения о вооруж. восстании. Свою позицию они изложили в письме "К текущему моменту", направленном ими ПК, МК, Моек, обл., Финл. обл. к-там партии, большевист. фракции ВЦИК, Петрогр. исполкому Советов РСД, большевист. фракции съезда Советов Сев. области. Признавая, что партия ведёт за собой "большинство рабочих и значит, часть солдат" (но вовсе не большинство осн. массы населения), они высказывали надежду, что "при правильной тактике мы можем получить треть, а то и больше мест в Учред. Собр.". Обострение нужды, голода, крест. движения будет всё больше давить на мелкобурж. партии "и заставлять их искать союза с пролет, партией против помещиков и капиталистов, представленных партией кадетов". В результате "наши противники вынуждены будут уступать нам на каждом шагу, лито мы составим вместе с левыми эсерами, беспарт. крестьянами и пр. правящий блок, к-рый в осн. должен будет проводить нашу программу". Но большевики могут подорвать свои успехи, если возьмут сейчас на себя инициативу выступления и тем поставят пролетариат под удар сплотившейся контррев-ции, поддержанной мелкобурж. демократией. "Против этой губит, политики мы подымаем голос предостережения" ["Протоколы ЦК РСДРП(б)" с. 87-92]. 15 окт. письмо было зачитано на заседании ПК, 16 окт- на расширенном заседании ЦК РСДРП(б). Каменев и Зиновьев вновь выступили против восстания. "Недельные результаты говорят за то, что данных за восстание теперь нет...- утверждал К- Вся масса, к-рая теперь не с нами, находится на их стороне. Мы их усилили за наш счёт". Не создан и воен.-технич. аппарат. "Мы недостаточно сильны, чтобы с уверенностью в победе идти на восстание, но мы</w:t>
      </w:r>
      <w:r>
        <w:rPr>
          <w:rFonts w:ascii="Times New Roman" w:hAnsi="Times New Roman" w:cs="Times New Roman"/>
          <w:sz w:val="24"/>
          <w:szCs w:val="24"/>
        </w:rPr>
        <w:t xml:space="preserve"> </w:t>
      </w:r>
      <w:r w:rsidRPr="004B2AC1">
        <w:rPr>
          <w:rFonts w:ascii="Times New Roman" w:hAnsi="Times New Roman" w:cs="Times New Roman"/>
          <w:sz w:val="24"/>
          <w:szCs w:val="24"/>
        </w:rPr>
        <w:t>достаточно сильны, чтобы не допустить крайних проявлений реакции. Здесь борются две тактики: тактика заговора и тактика веры в рус. лев-цию" (там же, с. 99-100). 18 окт. в газ. "Новая Жизнь" опубл. ст. "Ю. Каменев о "выступлении"". С одной стороны, К объявил, что ему "неизвестны какие-либо решения нашей партии, заключающие в себе назначение на тот или иной срок какого-либо выступления", и что "подобных решений партии не существует". С др. стороны. он дал понять, что внутри большевист. рук-ва нет единства по этому вопросу: "Не только я и т. Зиновьев, но и ряд товарищей-практиков находят, что взять на себя инициативу вооруж. восстания в наст. момент, при данном соотношении обществ. сил, независимо и за неск. дней до съезда Советов было бы недопустимым, гибельным для дела рев-ции и пролетариата шагом" (там же, с. 115-16). Ленин расценил это выступление как разглашение фактически секретного решения ЦК и потребовал исключить Каменева и Зиновьева из партии. 20 окт. на заседании ЦК РСДРП(б) решено ограничиться принятием отставки Каменева и вменить ему и Зиновьеву в обязанность не выступать ни с какими заявлениями против намеченной линии партии.</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 началом восстания, 24 окт., на заседании ЦК партии Каменев предложил, "чтобы сегодня без особого постановления ЦК ни один член ЦК не мог уйти из Смольного", затем докладывал о действиях Петрогр. ВРК: по его инициативе ему было поручено войти в переговоры с левыми эсерами о совм. действиях (см.: •Протоколы ЦК РСДРП(б)", с. 119-20} 25 окт. на 2-м Всерос. съезде Советов РСД избран членом Президиума и пред. съезда. 27 окт. избран пред. ВЦИК. 29 окт. в отсутствие Ленина на заседании ЦК РСДРП(б) признано возможным расширить базу Сов. пр-ва и изменить его состав; для переговоров об этом с др. соц. партиями при Викжеле делегированы ГЛ. Сокольников и Каменев. На переговорах от имени ВЦИК Каменев заявил: "Соглашение возможно и необходимо" на следующих условиях: 1) платформа 2-го съезда Советов, 2) ответственность перед ВЦИК Советов, 3) соглашение в пределах всех партий входящих в коалицию Советов, т.е. от большевиков до нар социалистов включительно "Для ВЦИК на первом месте стоит программа пр-ва и его ответственность, а отнюдь не личный его состав" ("Рев-ция 1917", т 6 с. 22). Каменев не стал настаивать на кандидатуре Ленина, когда эсеры выдвинули на пост премьер-министра В.М. Чернова. В вопросе об органе, перед к-рым должно было быть ответственно пр-во, он согласился на превращение ВЦИК в некий "Врем. Нар. Совет" путём пополнения его не только представителями от Исполкома Всерос. Совета КД и от профсоюзов, но и от петрогр. и моск. Гор. дум. За это подвергся критике Лениным на заседании ЦК партии 1 нояб. [см.: "Протоколы ЦК РСДРП(б)", с. 126-271 Большевист. фракция ВЦИК под рук. Каменева решила переговоры продолжать, несколько ужесточив свои требования: 1/2 портфелей - большевикам, Ленин и Троцкий - обязательно. Ленин расценил это как нарушение парт. дисциплины и в написанной им резолюции ЦК от 2 нояб. предложил оппозиции отстраниться от практич. работы, в "к-рую они не верят" (там же, с. 131). 4 нояб. Каменев и другие 5 членов ЦК подали заявление о выходе из ЦК в знак несогласия с линией его рук-ва, к-рую определили как решимость "не допустить образования пр-ва сов. партий и отстаивать чисто большевист. пр-во во что бы то ни стало и каких бы жертв рабочим и солдатам это ни стоило" (там же, с. 135). Ленин объявил их поступок "дезертирством" и предложил решительно осудить его (ПСС, т. 35, с. 74). 8 нояб. ЦК РСДРП(б) постановил: отстранить Каменева от поста пред. ВЦИК.</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Чл. Учред. Собр. (от Витебского окр.). В составе делегации ВЦИК участвовал в переговорах с герм. властями в Брест-Литовске. 29 нояб. подал вместе с другими заявление об обратном вхождении в ЦК партии, в чём им было отказано. В янв. 1918 во главе сов. делегации выехал за границу: в Лондоне дал интервью для газ. "Манчестер Гардиан" в качестве нового посла России во Франции, но франц. пр-во отказалось признать его полномочия. При возвращении в Сов. Россию был арестован 24 марта на Аландских о-вах финл. властями. Освобожден 3 авг. в обмен на арестованных в Петрограде финнов. С сент. член Президиума ВЦИК. С окт. пред. Моссовета.</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дискуссии о профсоюзах (кон. 1920 - нач. 1921) защищал платформу Ленина - Зиновьева. В апр. 1922 предложил назначить И.В. Сталина ген. секр. ЦК РКП(б). Вместе со Сталиным, Зиновьевым вёл борьбу с Троцким. В 1925-27 участник т.н. "новой" ("ленинградской") оппозиции. С 1922 зам. пред. СНК и СТО. в 1924-26 пред. СТО. В 1923-26 директор Ин-та Ленина. В 1926 исключен из Политбюро, в 1927 выведен из ЦК, затем исключен из партии. В 1928 восстановлен, в 1932 вновь исключен, в 1933 восстановлен. С 1934 директор Ин-та мировой лит-ры им. М. Горького. В 1934 необоснованно репрессирован. В</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1935 по делу "Моск. центра" осужден к 5 годам тюрьмы, в июле 1935 по делу "Кремлёвской б-ки и комендатуры Кремля" осужден к 10 годам тюрьмы, в 1936 по делу "Троцкистско-зиновьевского объединённого центра" приговорён к расстрелу. Реабилитирован в 1988.</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статьи</w:t>
      </w:r>
      <w:r>
        <w:rPr>
          <w:rFonts w:ascii="Times New Roman" w:hAnsi="Times New Roman" w:cs="Times New Roman"/>
          <w:sz w:val="24"/>
          <w:szCs w:val="24"/>
        </w:rPr>
        <w:t xml:space="preserve"> </w:t>
      </w:r>
      <w:r w:rsidRPr="004B2AC1">
        <w:rPr>
          <w:rFonts w:ascii="Times New Roman" w:hAnsi="Times New Roman" w:cs="Times New Roman"/>
          <w:sz w:val="24"/>
          <w:szCs w:val="24"/>
        </w:rPr>
        <w:t>Ю.В.Аксютина в кн.: Политические деятели России 1917.</w:t>
      </w:r>
      <w:r>
        <w:rPr>
          <w:rFonts w:ascii="Times New Roman" w:hAnsi="Times New Roman" w:cs="Times New Roman"/>
          <w:sz w:val="24"/>
          <w:szCs w:val="24"/>
        </w:rPr>
        <w:t xml:space="preserve"> </w:t>
      </w:r>
      <w:r w:rsidRPr="004B2AC1">
        <w:rPr>
          <w:rFonts w:ascii="Times New Roman" w:hAnsi="Times New Roman" w:cs="Times New Roman"/>
          <w:sz w:val="24"/>
          <w:szCs w:val="24"/>
        </w:rPr>
        <w:t>биографический словарь. Москва,</w:t>
      </w:r>
      <w:r>
        <w:rPr>
          <w:rFonts w:ascii="Times New Roman" w:hAnsi="Times New Roman" w:cs="Times New Roman"/>
          <w:sz w:val="24"/>
          <w:szCs w:val="24"/>
        </w:rPr>
        <w:t xml:space="preserve"> </w:t>
      </w:r>
      <w:r w:rsidRPr="004B2AC1">
        <w:rPr>
          <w:rFonts w:ascii="Times New Roman" w:hAnsi="Times New Roman" w:cs="Times New Roman"/>
          <w:sz w:val="24"/>
          <w:szCs w:val="24"/>
        </w:rPr>
        <w:t xml:space="preserve">1993. </w:t>
      </w:r>
    </w:p>
    <w:p w:rsidR="00581F23" w:rsidRDefault="00581F23" w:rsidP="00581F23">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Каменев (Розенфельд) Лев Борисович (1883-1936). Советский государственный и партийный деятель. Родился в Москве. Окончил гимназию в Тифлисе (учился вместе с А. Флоренским1, Д. Бурлюком2). Во время обучения в Московском университете вступил в студенческий социал-демократический кружок. Член партии с 1901 г. Вел революционную работу в Закавказье. В 1903 г. эмигрировал. Работал за границей с Лениным и Г.Е. Зиновьевым. Участник революции 1905-1907 гг. и Октябрьской революции 1917 г. Подвергался арестам. С 1915 г. находился в туруханской ссылке. Был единственным ссыльным, с кем Сталин поддерживал близкие отношения. 12 марта 1917 г. (вместе со Сталиным) вернулся из ссылки в Петроград. Конфликт с Каменевым накануне Октябрьского восстания не помешал Ленину поддержать его кандидатуру на пост Председателя II Всероссийского съезда Советов, а затем ВЦИК. Однако уже 8 ноября 1917 г., из-за нового конфликта Каменева с Лениным, на этот пост был назначен ЯМ. Свердлов. В 1918-1926 гг. Каменев — председатель Моссовета. В 1923-1926 гг. — заместитель председателя Совнаркома СССР и одновременно в 1924-1926 гг. — председатель СТО. В 1923-1926 гг. — директор Института им. Ленина,3 затем на дипломатической и административной работе, в том числе директор Института мировой литературы. Член Политбюро ЦК в 1919-1926 гг. Член ВЦИК и ЦИК СССР.</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Роль Каменева в возвышении Сталина, начиная с первых месяцев 1917 г., очень заметна. Именно по его предложению (а не по предложению Ленина, как это указано в «Кратком курсе истории ВКП(б)») в 1922 г. на пленуме, где Каменев был председателем, Сталин стал Генеральным секретарем ВКП(б). Каменев поддерживал Зиновьева и Сталина против Троцкого, позднее поддерживал Троцкого против Сталина, затем был союзником Зиновьева против Сталина. Несколько раз его исключали и вновь восстанавливали в партии. Был женат на сестре Троцкого Ольге Давыдовне. Арестован в 1935 г. По делу «Московского центра» осужден к пяти годам тюрьмы, в июле того же года по делу «Кремлевской библиотеки и комендатуры Кремля» осужден к десяти годам тюрьмы, в 1936 г. по делу «Троцкистско-зиновьевского объединенного центра» приговорен к расстрелу. Погибли все члены его семьи: жена, дети, брат с женой. Жена Каменева расстреляна в Орловской тюрьме в числе 154 политических заключенных (среди них, кстати, была известная эсерка Мария Спиридонова) незадолго до оккупации г. Орла фашистами. Реабилитированы посмертно.</w:t>
      </w:r>
    </w:p>
    <w:p w:rsidR="00581F23" w:rsidRPr="000B2C2D" w:rsidRDefault="00581F23" w:rsidP="00581F2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Примечания</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 П.А. Флоренский (1882-1937) — ученый-энциклопедист; философ, богослов, лингвист, искусствовед, математик, физик. Репрессирован, реабилитирован посмертно.</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2) Д.Д. Бурлюк (1882-1967) — поэт и художник. Друг В.В. Маяковского.Один из основателей футуризма. С 1920 г. в эмиграции.</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3) Незадолго перед смертью Ленин передал Каменеву свой личный архив, который стал впоследствии базой Института Ленина (предшественника ИМЛпри ЦК КПСС), первым директором которого стал Каменев. Он же принял самое большое участие в редакционной подготовке и публикации 2-го и 3-го изданий Собрания сочинений Ленина, не потерявших научного значения до настоящего времени.</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кн.: Торчинов В.А., Леонтюк А.М. Вокруг Сталина. Историко-биографический справочник. Санкт-Петербург, 2000</w:t>
      </w:r>
      <w:r>
        <w:rPr>
          <w:rFonts w:ascii="Times New Roman" w:hAnsi="Times New Roman" w:cs="Times New Roman"/>
          <w:sz w:val="24"/>
          <w:szCs w:val="24"/>
        </w:rPr>
        <w:t xml:space="preserve"> </w:t>
      </w:r>
    </w:p>
    <w:p w:rsidR="00581F23" w:rsidRPr="000B2C2D" w:rsidRDefault="00581F23" w:rsidP="00581F2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Список литературы</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Черняев В.Ю. Лев Каменев //Работы Л.Б. Каменева в фондах библиотеки Российской Академии Наук. СПб., 1992; </w:t>
      </w:r>
    </w:p>
    <w:p w:rsidR="00581F23" w:rsidRPr="004B2AC1" w:rsidRDefault="00581F23" w:rsidP="00581F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Медведев Р.А. Каменев: Штрихи к политическому портрету // Лит. газета. 1989.3 мая.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F23"/>
    <w:rsid w:val="00051FB8"/>
    <w:rsid w:val="00095BA6"/>
    <w:rsid w:val="000B2C2D"/>
    <w:rsid w:val="00210DB3"/>
    <w:rsid w:val="00274344"/>
    <w:rsid w:val="0031418A"/>
    <w:rsid w:val="0032002A"/>
    <w:rsid w:val="00350B15"/>
    <w:rsid w:val="00377A3D"/>
    <w:rsid w:val="004B2AC1"/>
    <w:rsid w:val="0052086C"/>
    <w:rsid w:val="00581F23"/>
    <w:rsid w:val="005A2562"/>
    <w:rsid w:val="00755964"/>
    <w:rsid w:val="007A43BE"/>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1F65EC-5AF4-4ED2-B783-94D6E404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F2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1F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6451</Words>
  <Characters>36774</Characters>
  <Application>Microsoft Office Word</Application>
  <DocSecurity>0</DocSecurity>
  <Lines>306</Lines>
  <Paragraphs>86</Paragraphs>
  <ScaleCrop>false</ScaleCrop>
  <Company>Home</Company>
  <LinksUpToDate>false</LinksUpToDate>
  <CharactersWithSpaces>43139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Каменев Лев Борисович</dc:title>
  <dc:subject/>
  <dc:creator>Alena</dc:creator>
  <cp:keywords/>
  <dc:description/>
  <cp:lastModifiedBy>admin</cp:lastModifiedBy>
  <cp:revision>2</cp:revision>
  <dcterms:created xsi:type="dcterms:W3CDTF">2014-02-19T13:55:00Z</dcterms:created>
  <dcterms:modified xsi:type="dcterms:W3CDTF">2014-02-19T13:55:00Z</dcterms:modified>
</cp:coreProperties>
</file>