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  <w:r>
        <w:rPr>
          <w:b/>
          <w:sz w:val="28"/>
        </w:rPr>
        <w:t>План.</w:t>
      </w:r>
    </w:p>
    <w:p w:rsidR="00110E7B" w:rsidRDefault="00110E7B">
      <w:pPr>
        <w:pStyle w:val="10"/>
        <w:numPr>
          <w:ilvl w:val="0"/>
          <w:numId w:val="4"/>
        </w:numPr>
        <w:spacing w:before="100" w:line="220" w:lineRule="auto"/>
        <w:rPr>
          <w:sz w:val="28"/>
        </w:rPr>
      </w:pPr>
      <w:r>
        <w:rPr>
          <w:sz w:val="28"/>
        </w:rPr>
        <w:t>Вступление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2</w:t>
      </w:r>
    </w:p>
    <w:p w:rsidR="00110E7B" w:rsidRDefault="00110E7B">
      <w:pPr>
        <w:pStyle w:val="10"/>
        <w:numPr>
          <w:ilvl w:val="0"/>
          <w:numId w:val="4"/>
        </w:numPr>
        <w:spacing w:before="100" w:line="220" w:lineRule="auto"/>
        <w:rPr>
          <w:sz w:val="28"/>
        </w:rPr>
      </w:pPr>
      <w:r>
        <w:rPr>
          <w:sz w:val="28"/>
        </w:rPr>
        <w:t>Возникновение Карфагенской морской державы</w:t>
      </w:r>
      <w:r>
        <w:rPr>
          <w:sz w:val="28"/>
        </w:rPr>
        <w:tab/>
      </w:r>
      <w:r>
        <w:rPr>
          <w:sz w:val="28"/>
        </w:rPr>
        <w:tab/>
        <w:t>-  3</w:t>
      </w:r>
    </w:p>
    <w:p w:rsidR="00110E7B" w:rsidRDefault="00110E7B">
      <w:pPr>
        <w:pStyle w:val="10"/>
        <w:numPr>
          <w:ilvl w:val="0"/>
          <w:numId w:val="4"/>
        </w:numPr>
        <w:spacing w:before="100" w:line="220" w:lineRule="auto"/>
        <w:rPr>
          <w:sz w:val="28"/>
        </w:rPr>
      </w:pPr>
      <w:r>
        <w:rPr>
          <w:sz w:val="28"/>
        </w:rPr>
        <w:t>Организация Карфагенского государства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6</w:t>
      </w:r>
      <w:r>
        <w:rPr>
          <w:sz w:val="28"/>
        </w:rPr>
        <w:tab/>
      </w:r>
    </w:p>
    <w:p w:rsidR="00110E7B" w:rsidRDefault="00110E7B">
      <w:pPr>
        <w:pStyle w:val="10"/>
        <w:numPr>
          <w:ilvl w:val="1"/>
          <w:numId w:val="6"/>
        </w:numPr>
        <w:spacing w:before="100" w:line="220" w:lineRule="auto"/>
        <w:rPr>
          <w:sz w:val="28"/>
        </w:rPr>
      </w:pPr>
      <w:r>
        <w:rPr>
          <w:sz w:val="28"/>
        </w:rPr>
        <w:t>. Население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6</w:t>
      </w:r>
    </w:p>
    <w:p w:rsidR="00110E7B" w:rsidRDefault="00110E7B">
      <w:pPr>
        <w:pStyle w:val="10"/>
        <w:numPr>
          <w:ilvl w:val="1"/>
          <w:numId w:val="6"/>
        </w:numPr>
        <w:spacing w:before="100" w:line="220" w:lineRule="auto"/>
        <w:rPr>
          <w:sz w:val="28"/>
        </w:rPr>
      </w:pPr>
      <w:r>
        <w:rPr>
          <w:sz w:val="28"/>
        </w:rPr>
        <w:t>. Управление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8</w:t>
      </w:r>
      <w:r>
        <w:rPr>
          <w:sz w:val="28"/>
        </w:rPr>
        <w:tab/>
      </w:r>
    </w:p>
    <w:p w:rsidR="00110E7B" w:rsidRDefault="00110E7B">
      <w:pPr>
        <w:pStyle w:val="10"/>
        <w:numPr>
          <w:ilvl w:val="1"/>
          <w:numId w:val="6"/>
        </w:numPr>
        <w:spacing w:before="100" w:line="220" w:lineRule="auto"/>
        <w:rPr>
          <w:sz w:val="28"/>
        </w:rPr>
      </w:pPr>
      <w:r>
        <w:rPr>
          <w:sz w:val="28"/>
        </w:rPr>
        <w:t>. Хозяйство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9</w:t>
      </w:r>
    </w:p>
    <w:p w:rsidR="00110E7B" w:rsidRDefault="00110E7B">
      <w:pPr>
        <w:pStyle w:val="10"/>
        <w:numPr>
          <w:ilvl w:val="1"/>
          <w:numId w:val="6"/>
        </w:numPr>
        <w:spacing w:before="100" w:line="220" w:lineRule="auto"/>
        <w:rPr>
          <w:sz w:val="28"/>
        </w:rPr>
      </w:pPr>
      <w:r>
        <w:rPr>
          <w:sz w:val="28"/>
        </w:rPr>
        <w:t>. Военная система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- 10</w:t>
      </w:r>
    </w:p>
    <w:p w:rsidR="00110E7B" w:rsidRDefault="00110E7B">
      <w:pPr>
        <w:pStyle w:val="10"/>
        <w:numPr>
          <w:ilvl w:val="0"/>
          <w:numId w:val="4"/>
        </w:numPr>
        <w:spacing w:before="100" w:line="220" w:lineRule="auto"/>
        <w:rPr>
          <w:sz w:val="28"/>
        </w:rPr>
      </w:pPr>
      <w:r>
        <w:rPr>
          <w:sz w:val="28"/>
        </w:rPr>
        <w:t>Внешняя политика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- 12</w:t>
      </w:r>
    </w:p>
    <w:p w:rsidR="00110E7B" w:rsidRDefault="00110E7B">
      <w:pPr>
        <w:pStyle w:val="10"/>
        <w:numPr>
          <w:ilvl w:val="0"/>
          <w:numId w:val="4"/>
        </w:numPr>
        <w:spacing w:before="100" w:line="220" w:lineRule="auto"/>
        <w:rPr>
          <w:sz w:val="28"/>
        </w:rPr>
      </w:pPr>
      <w:r>
        <w:rPr>
          <w:sz w:val="28"/>
        </w:rPr>
        <w:t>Культура Карфагена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- 15</w:t>
      </w:r>
      <w:r>
        <w:rPr>
          <w:sz w:val="28"/>
        </w:rPr>
        <w:tab/>
      </w: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28"/>
        </w:rPr>
      </w:pPr>
    </w:p>
    <w:p w:rsidR="00110E7B" w:rsidRDefault="00110E7B">
      <w:pPr>
        <w:pStyle w:val="10"/>
        <w:spacing w:before="100" w:line="22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Вступление</w:t>
      </w:r>
    </w:p>
    <w:p w:rsidR="00110E7B" w:rsidRDefault="00110E7B">
      <w:pPr>
        <w:pStyle w:val="10"/>
        <w:spacing w:before="100" w:line="220" w:lineRule="auto"/>
        <w:ind w:firstLine="300"/>
        <w:rPr>
          <w:sz w:val="28"/>
        </w:rPr>
      </w:pPr>
      <w:r>
        <w:rPr>
          <w:sz w:val="28"/>
        </w:rPr>
        <w:t xml:space="preserve">Средиземное море как ни одно другое на Земле благоприятствует развитию мореплавания. Здесь сочетаются ряд важных условий – большое количество островов,  достаточно теплый климат ну и, наконец,  сама география побережий (малое количество удобной для обработки земли, наличие строительного леса и т. д.)  заставляла людей искать пропитания у моря. Множество островов позволили постепенно освоить искусство мореплавания, переплывая с одного острова на другой. Такие каботажные плавания подготавливали выход в открытое море. </w:t>
      </w:r>
    </w:p>
    <w:p w:rsidR="00110E7B" w:rsidRDefault="00110E7B">
      <w:pPr>
        <w:pStyle w:val="10"/>
        <w:spacing w:before="100" w:line="220" w:lineRule="auto"/>
        <w:ind w:firstLine="300"/>
        <w:rPr>
          <w:sz w:val="28"/>
        </w:rPr>
      </w:pPr>
      <w:r>
        <w:rPr>
          <w:sz w:val="28"/>
        </w:rPr>
        <w:t>На роль первых покорителей Средиземноморья, безусловно, претендуют критяне. Точных сведений о флоте критян у историков пока нет, но одно можно сказать точно – он был. Наследниками критян стали жители Пелопоннеса – ахейцы. Их цивилизация имела обширные контакты и с Египтом, и с восточным средиземноморьем, а это не возможно без морской торговли. После крушения дворцов более пятисот лет на море господствовали финикийцы.</w:t>
      </w:r>
    </w:p>
    <w:p w:rsidR="00110E7B" w:rsidRDefault="00110E7B">
      <w:pPr>
        <w:pStyle w:val="10"/>
        <w:spacing w:before="100" w:line="220" w:lineRule="auto"/>
        <w:ind w:firstLine="300"/>
        <w:rPr>
          <w:sz w:val="28"/>
        </w:rPr>
      </w:pPr>
      <w:r>
        <w:rPr>
          <w:sz w:val="28"/>
        </w:rPr>
        <w:t xml:space="preserve">В конце </w:t>
      </w:r>
      <w:r>
        <w:rPr>
          <w:sz w:val="28"/>
          <w:lang w:val="en-US"/>
        </w:rPr>
        <w:t>II</w:t>
      </w:r>
      <w:r>
        <w:rPr>
          <w:sz w:val="28"/>
        </w:rPr>
        <w:t xml:space="preserve"> – начале </w:t>
      </w:r>
      <w:r>
        <w:rPr>
          <w:sz w:val="28"/>
          <w:lang w:val="en-US"/>
        </w:rPr>
        <w:t>I</w:t>
      </w:r>
      <w:r>
        <w:rPr>
          <w:sz w:val="28"/>
        </w:rPr>
        <w:t xml:space="preserve"> тысячелетия финикийцы были связующим звеном между народами Средиземноморья и более развитыми районами Передней Азии. Главным образом эта связь выражалась в обмене природными ресурсами (рудой, лесом) с одной стороны и ремесленными изделиями с другой. Для обеспечения надежности этого обмена, а также для приобретения рабов, во многих местах по всему Средиземноморью финикийцами было основано множество колоний. В будущем некоторые из этих колоний потеряли зависимость от метрополий, основав собственные государства. Одной из таких колоний суждено было стать и  Карфаген.</w:t>
      </w:r>
    </w:p>
    <w:p w:rsidR="00110E7B" w:rsidRDefault="00110E7B">
      <w:pPr>
        <w:pStyle w:val="10"/>
        <w:spacing w:before="100" w:line="220" w:lineRule="auto"/>
        <w:ind w:firstLine="300"/>
        <w:rPr>
          <w:sz w:val="28"/>
        </w:rPr>
      </w:pPr>
      <w:r>
        <w:rPr>
          <w:sz w:val="28"/>
        </w:rPr>
        <w:t xml:space="preserve"> Карфагенская морская держава  была достаточно сильным государством, имевшая сильнейший флот, обширную территорию и значительное влияние в Западном Средиземноморье. Войны Рима с Карфагеном явились тяжелым испытанием для римлян, и в них  бывали моменты, когда римское государство было на краю гибели. Никогда больше вплоть до нашествия варваров римлянам не придется сталкиваться с врагом более опасным, чем Карфаген. Недаром Тит Ливий, римский историк, описавший войну Рима с Ганнибалом, писал: «Я буду писать о войне самой достопамятной из всех, которые когда-либо велись, войне которую карфагеняне вели против римского народа. Ведь никогда еще более мощные государства и народы не поднимали оружие друг против друга, и сами они никогда еще не достигали такой силы и могущества…»</w:t>
      </w:r>
    </w:p>
    <w:p w:rsidR="00110E7B" w:rsidRDefault="00110E7B">
      <w:pPr>
        <w:pStyle w:val="10"/>
        <w:spacing w:before="100" w:line="220" w:lineRule="auto"/>
        <w:ind w:firstLine="300"/>
        <w:rPr>
          <w:sz w:val="28"/>
        </w:rPr>
      </w:pPr>
      <w:r>
        <w:rPr>
          <w:sz w:val="28"/>
        </w:rPr>
        <w:t xml:space="preserve">Если культура античной и средневековой Европы была латинской, а не карфагенской, то произошло это прежде всего потому, что римляне сумели одолеть своего самого страшного противника, разгромить его и уничтожить. </w:t>
      </w:r>
    </w:p>
    <w:p w:rsidR="00110E7B" w:rsidRDefault="00110E7B">
      <w:pPr>
        <w:rPr>
          <w:sz w:val="28"/>
        </w:rPr>
      </w:pPr>
    </w:p>
    <w:p w:rsidR="00110E7B" w:rsidRDefault="00110E7B">
      <w:pPr>
        <w:pStyle w:val="10"/>
        <w:spacing w:before="100" w:line="220" w:lineRule="auto"/>
        <w:ind w:firstLine="300"/>
        <w:jc w:val="center"/>
        <w:rPr>
          <w:b/>
          <w:sz w:val="32"/>
        </w:rPr>
      </w:pPr>
      <w:r>
        <w:rPr>
          <w:b/>
          <w:sz w:val="32"/>
        </w:rPr>
        <w:t>1 . Возникновение карфагенской морской державы.</w:t>
      </w:r>
    </w:p>
    <w:p w:rsidR="00110E7B" w:rsidRDefault="00110E7B">
      <w:pPr>
        <w:pStyle w:val="10"/>
        <w:spacing w:before="100" w:line="220" w:lineRule="auto"/>
        <w:ind w:firstLine="300"/>
        <w:rPr>
          <w:sz w:val="28"/>
        </w:rPr>
      </w:pPr>
      <w:r>
        <w:rPr>
          <w:sz w:val="28"/>
        </w:rPr>
        <w:t>Самой главной областью финикийской колонизации была Северная Африка, где на территории современного Туниса было основано несколько городов и среди них Карфаген — по-финикийски «Карт-Хадашт», что озна</w:t>
      </w:r>
      <w:r>
        <w:rPr>
          <w:sz w:val="28"/>
        </w:rPr>
        <w:softHyphen/>
        <w:t>чает в переводе «Новый город», может быть, в противо</w:t>
      </w:r>
      <w:r>
        <w:rPr>
          <w:sz w:val="28"/>
        </w:rPr>
        <w:softHyphen/>
        <w:t>положность более древней колонии Утика.</w:t>
      </w:r>
    </w:p>
    <w:p w:rsidR="00110E7B" w:rsidRDefault="00110E7B">
      <w:pPr>
        <w:pStyle w:val="10"/>
        <w:spacing w:line="220" w:lineRule="auto"/>
        <w:ind w:firstLine="300"/>
        <w:rPr>
          <w:sz w:val="28"/>
          <w:lang w:val="en-US"/>
        </w:rPr>
      </w:pPr>
      <w:r>
        <w:rPr>
          <w:sz w:val="28"/>
        </w:rPr>
        <w:t>Карфаген был основан в 825 — 823 годах вы</w:t>
      </w:r>
      <w:r>
        <w:rPr>
          <w:sz w:val="28"/>
        </w:rPr>
        <w:softHyphen/>
        <w:t>ходцами из финикийского города Тира. Благодаря удоб</w:t>
      </w:r>
      <w:r>
        <w:rPr>
          <w:sz w:val="28"/>
        </w:rPr>
        <w:softHyphen/>
        <w:t>ному географическому положению Карфаген рано стал крупным центром посреднической торговли, поддержи</w:t>
      </w:r>
      <w:r>
        <w:rPr>
          <w:sz w:val="28"/>
        </w:rPr>
        <w:softHyphen/>
        <w:t>вая тесные связи со странами Восточного Средиземно</w:t>
      </w:r>
      <w:r>
        <w:rPr>
          <w:sz w:val="28"/>
        </w:rPr>
        <w:softHyphen/>
        <w:t>морья, Эгейского бассейна, Италией и Тартессом.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VIII</w:t>
      </w:r>
      <w:r>
        <w:rPr>
          <w:sz w:val="28"/>
        </w:rPr>
        <w:t xml:space="preserve"> веке положение финикийских колоний в Западном Средиземноморье сильно изменилось. Во-первых, захват Ассирией Кипра и Финикии отрезал их от метрополий, и те колонии, что раньше политически зависели от метрополий, стали самостоятельными государствами. Во-вторых, в это время началась великая греческая колонизация и греки, опираясь на ряд основанных ими колоний (Сиракузы, Наксос, Катана, Леонтины и другие), стали вытеснять финикийских купцов с западных рынков. В этих условиях была необходима сила, которая бы противодействовала грекам и защищала интересы финикиян.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 xml:space="preserve">Попытки создать эту силу предпринимались финикиянами неоднократно. Так в Сицилии финикийские колонии – Панорм, Солунт и Мотия – создали единое государство и заключили союз с элимами. По сообщению Павсания и Диодора, когда греки (выходцы из Книда и Родоса) в 580 году пытались обосноваться на землях этого государства, они были разгромлены союзным элимо-финикийским войском. Другим объединением такого рода был союз финикийских городов на юге пиренейского полуострова, существовавший в </w:t>
      </w:r>
      <w:r>
        <w:rPr>
          <w:sz w:val="28"/>
          <w:lang w:val="en-US"/>
        </w:rPr>
        <w:t>VII</w:t>
      </w:r>
      <w:r>
        <w:rPr>
          <w:sz w:val="28"/>
        </w:rPr>
        <w:t>-</w:t>
      </w:r>
      <w:r>
        <w:rPr>
          <w:sz w:val="28"/>
          <w:lang w:val="en-US"/>
        </w:rPr>
        <w:t>VI</w:t>
      </w:r>
      <w:r>
        <w:rPr>
          <w:sz w:val="28"/>
        </w:rPr>
        <w:t xml:space="preserve"> веках. Никаких точных данных об этом союзе у историков нет, известно лишь то, что Гадес и некоторые другие города, входившие в этот союз, долгое время соперничали с Тартессом. 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>Видимо, примерно из такого же союза выросла и карфагенская держава. Первоначально это был союз Карфагена и Утики.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 xml:space="preserve">Карфаген в ранний период значения не играл. Но уже к началу </w:t>
      </w:r>
      <w:r>
        <w:rPr>
          <w:sz w:val="28"/>
          <w:lang w:val="en-US"/>
        </w:rPr>
        <w:t>VII</w:t>
      </w:r>
      <w:r>
        <w:rPr>
          <w:sz w:val="28"/>
        </w:rPr>
        <w:t xml:space="preserve"> века это крупный ремесленный и важный торговый центр, имеющий связи по всему Средиземноморью. Благоприятное географическое положение, рост его торговли вело к увеличению населения, в связи с чем создается новый городской район - Мегара и расширяется искусственная гавань – котон, путем постройки специальной гавани для военного флота.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 xml:space="preserve">Располагая значительными материальными и людскими ресурсами, Карфаген стал пытаться выйти за пределы северной Африки. Прежде всего, это проявилось в колонизации Питиусских островов и создание колонии Эбесс в 664 году. Эти районы традиционно находились под влиянием Тартесса, и появление здесь карфагенян означало начало борьбы Карфагена с Тартессом. В борьбе за господствующее положение в торговле оловом, серебром и золотом в  середине или второй половине </w:t>
      </w:r>
      <w:r>
        <w:rPr>
          <w:sz w:val="28"/>
          <w:lang w:val="en-US"/>
        </w:rPr>
        <w:t>VII</w:t>
      </w:r>
      <w:r>
        <w:rPr>
          <w:sz w:val="28"/>
        </w:rPr>
        <w:t xml:space="preserve"> века Карфаген захватил Гадес, а затем постепенно подчинил себе остальные финикийские колонии на юге Пиренейском полуострове. 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 xml:space="preserve">Второй этап в формировании карфагенской морской державы - это борьба против фокейского проникновения в западное Средиземноморье. Начало этому проникновению было положено в 600-м году основанием колонии Массалия в устье Родана. В </w:t>
      </w:r>
      <w:r>
        <w:rPr>
          <w:sz w:val="28"/>
          <w:lang w:val="en-US"/>
        </w:rPr>
        <w:t>VI</w:t>
      </w:r>
      <w:r>
        <w:rPr>
          <w:sz w:val="28"/>
        </w:rPr>
        <w:t xml:space="preserve"> веке фокейцы заключили союз с Тартессом. Попытки карфагенян противодействовать поначалу провалились (у Фукидида в книге </w:t>
      </w:r>
      <w:r>
        <w:rPr>
          <w:sz w:val="28"/>
          <w:lang w:val="en-US"/>
        </w:rPr>
        <w:t>I</w:t>
      </w:r>
      <w:r>
        <w:rPr>
          <w:sz w:val="28"/>
        </w:rPr>
        <w:t xml:space="preserve"> главе 13 есть упоминание о победах фокеян). 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>После прихода к власти Магона было проведено «упорядочение военного дела» - замена народного ополчения наёмниками. Тогда же был заключен союз с этрусками. Все это позволило переломить ситуацию. В битве при Алалии (537 год) карфагеняне и этруски разгромили фокейцев и заставили их покинуть Корсику. Видимо после разгрома фокейцев взялись за Тартесс. Он был разрушен вскоре после битвы при Алалии.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 xml:space="preserve">В Сицилии Карфаген для защиты интересов финикийских колоний вел войны в 60-50 годах под руководством Малха против тирана Акраганта и Гимеры Фаларида. Экспедиция Малха в Сицилию привела к закреплению, если не к созданию карфагенского господства в северо-западной части Сицилии. 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 xml:space="preserve">Но поход Малха в Сардинию был неудачен – он потерпел поражение от сардов. Это осложнило дальнейшее проникновение Карфагена на Сардинии. Там Карфаген основал две колонии – Каларис и Сулх. В конце </w:t>
      </w:r>
      <w:r>
        <w:rPr>
          <w:sz w:val="28"/>
          <w:lang w:val="en-US"/>
        </w:rPr>
        <w:t>VI</w:t>
      </w:r>
      <w:r>
        <w:rPr>
          <w:sz w:val="28"/>
        </w:rPr>
        <w:t xml:space="preserve"> –начале </w:t>
      </w:r>
      <w:r>
        <w:rPr>
          <w:sz w:val="28"/>
          <w:lang w:val="en-US"/>
        </w:rPr>
        <w:t>V</w:t>
      </w:r>
      <w:r>
        <w:rPr>
          <w:sz w:val="28"/>
        </w:rPr>
        <w:t xml:space="preserve"> веков карфагеняне вели тяжелые войны с сардами. Об ожесточенности войн говорит запустение сардских поселений в конце </w:t>
      </w:r>
      <w:r>
        <w:rPr>
          <w:sz w:val="28"/>
          <w:lang w:val="en-US"/>
        </w:rPr>
        <w:t>VI</w:t>
      </w:r>
      <w:r>
        <w:rPr>
          <w:sz w:val="28"/>
        </w:rPr>
        <w:t xml:space="preserve"> – начале </w:t>
      </w:r>
      <w:r>
        <w:rPr>
          <w:sz w:val="28"/>
          <w:lang w:val="en-US"/>
        </w:rPr>
        <w:t>V</w:t>
      </w:r>
      <w:r>
        <w:rPr>
          <w:sz w:val="28"/>
        </w:rPr>
        <w:t xml:space="preserve"> века, в том числе и крупных как, например, Ангела Рей. Но окончательно сардов подчинить так и не удалось.</w:t>
      </w:r>
    </w:p>
    <w:p w:rsidR="00110E7B" w:rsidRDefault="00110E7B">
      <w:pPr>
        <w:pStyle w:val="10"/>
        <w:spacing w:line="220" w:lineRule="auto"/>
        <w:ind w:firstLine="300"/>
        <w:rPr>
          <w:sz w:val="28"/>
          <w:lang w:val="en-US"/>
        </w:rPr>
      </w:pPr>
      <w:r>
        <w:rPr>
          <w:sz w:val="28"/>
        </w:rPr>
        <w:t>Объединение финикийских колоний в Африке источниками не освещается, но видимо здесь оно шло в борьбе с греками и ливийцами. С греками в этом районе велась длительная война между Киреной и Карфагеном, закончившаяся установлением границ в местечке Муктар на побережье Большого Сирта (</w:t>
      </w:r>
      <w:r>
        <w:rPr>
          <w:sz w:val="28"/>
          <w:lang w:val="en-US"/>
        </w:rPr>
        <w:t>VI</w:t>
      </w:r>
      <w:r>
        <w:rPr>
          <w:sz w:val="28"/>
        </w:rPr>
        <w:t xml:space="preserve">). С ливийцами же карфагеняне вели войны на протяжении нескольких веков с переменным успехом. Только в </w:t>
      </w:r>
      <w:r>
        <w:rPr>
          <w:sz w:val="28"/>
          <w:lang w:val="en-US"/>
        </w:rPr>
        <w:t>V</w:t>
      </w:r>
      <w:r>
        <w:rPr>
          <w:sz w:val="28"/>
        </w:rPr>
        <w:t xml:space="preserve"> веке удалось создать подвластную Карфагену Ливийскую провинцию.</w:t>
      </w:r>
    </w:p>
    <w:p w:rsidR="00110E7B" w:rsidRDefault="00110E7B">
      <w:pPr>
        <w:pStyle w:val="10"/>
        <w:spacing w:line="220" w:lineRule="auto"/>
        <w:ind w:firstLine="300"/>
        <w:rPr>
          <w:sz w:val="28"/>
        </w:rPr>
      </w:pPr>
      <w:r>
        <w:rPr>
          <w:sz w:val="28"/>
        </w:rPr>
        <w:t>Таким образом, в создании карфагенской морской державы можно выделить два периода:</w:t>
      </w:r>
    </w:p>
    <w:p w:rsidR="00110E7B" w:rsidRDefault="00110E7B">
      <w:pPr>
        <w:pStyle w:val="10"/>
        <w:numPr>
          <w:ilvl w:val="0"/>
          <w:numId w:val="1"/>
        </w:numPr>
        <w:spacing w:line="220" w:lineRule="auto"/>
        <w:rPr>
          <w:sz w:val="28"/>
        </w:rPr>
      </w:pPr>
      <w:r>
        <w:rPr>
          <w:sz w:val="28"/>
        </w:rPr>
        <w:t>период создания локальных объединений финикийских городов.</w:t>
      </w:r>
    </w:p>
    <w:p w:rsidR="00110E7B" w:rsidRDefault="00110E7B">
      <w:pPr>
        <w:pStyle w:val="10"/>
        <w:numPr>
          <w:ilvl w:val="0"/>
          <w:numId w:val="1"/>
        </w:numPr>
        <w:spacing w:line="220" w:lineRule="auto"/>
        <w:rPr>
          <w:sz w:val="28"/>
        </w:rPr>
      </w:pPr>
      <w:r>
        <w:rPr>
          <w:sz w:val="28"/>
        </w:rPr>
        <w:t>Период развернутого наступления Карфагена в Испании, Сицилии и Сардинии.</w:t>
      </w:r>
    </w:p>
    <w:p w:rsidR="00110E7B" w:rsidRDefault="00110E7B">
      <w:pPr>
        <w:pStyle w:val="10"/>
        <w:spacing w:line="220" w:lineRule="auto"/>
        <w:ind w:firstLine="0"/>
        <w:rPr>
          <w:sz w:val="28"/>
        </w:rPr>
      </w:pPr>
      <w:r>
        <w:rPr>
          <w:sz w:val="28"/>
        </w:rPr>
        <w:t xml:space="preserve">Об организации и структуре возникшей державы точных данных нет. По договору Ганнибала с Филиппом </w:t>
      </w:r>
      <w:r>
        <w:rPr>
          <w:sz w:val="28"/>
          <w:lang w:val="en-US"/>
        </w:rPr>
        <w:t>V</w:t>
      </w:r>
      <w:r>
        <w:rPr>
          <w:sz w:val="28"/>
        </w:rPr>
        <w:t xml:space="preserve"> в составе карфагенской державы можно выделить следующие группы:</w:t>
      </w:r>
    </w:p>
    <w:p w:rsidR="00110E7B" w:rsidRDefault="00110E7B">
      <w:pPr>
        <w:pStyle w:val="10"/>
        <w:numPr>
          <w:ilvl w:val="0"/>
          <w:numId w:val="2"/>
        </w:numPr>
        <w:spacing w:line="220" w:lineRule="auto"/>
        <w:rPr>
          <w:sz w:val="28"/>
        </w:rPr>
      </w:pPr>
      <w:r>
        <w:rPr>
          <w:sz w:val="28"/>
        </w:rPr>
        <w:t>города имевшие те же законы и находившиеся под протекторатом Карфагена</w:t>
      </w:r>
    </w:p>
    <w:p w:rsidR="00110E7B" w:rsidRDefault="00110E7B">
      <w:pPr>
        <w:pStyle w:val="10"/>
        <w:numPr>
          <w:ilvl w:val="0"/>
          <w:numId w:val="2"/>
        </w:numPr>
        <w:spacing w:line="220" w:lineRule="auto"/>
        <w:rPr>
          <w:sz w:val="28"/>
        </w:rPr>
      </w:pPr>
      <w:r>
        <w:rPr>
          <w:sz w:val="28"/>
        </w:rPr>
        <w:t>так называемые «покорные территории»</w:t>
      </w:r>
    </w:p>
    <w:p w:rsidR="00110E7B" w:rsidRDefault="00110E7B">
      <w:pPr>
        <w:pStyle w:val="10"/>
        <w:numPr>
          <w:ilvl w:val="0"/>
          <w:numId w:val="2"/>
        </w:numPr>
        <w:spacing w:line="220" w:lineRule="auto"/>
        <w:rPr>
          <w:sz w:val="28"/>
        </w:rPr>
      </w:pPr>
      <w:r>
        <w:rPr>
          <w:sz w:val="28"/>
        </w:rPr>
        <w:t>Утика – древнейший союзник Карфагена.</w:t>
      </w: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pStyle w:val="10"/>
        <w:spacing w:line="240" w:lineRule="auto"/>
        <w:ind w:firstLine="260"/>
        <w:jc w:val="center"/>
        <w:rPr>
          <w:b/>
          <w:sz w:val="28"/>
        </w:rPr>
      </w:pPr>
    </w:p>
    <w:p w:rsidR="00110E7B" w:rsidRDefault="00110E7B">
      <w:pPr>
        <w:pStyle w:val="10"/>
        <w:spacing w:line="240" w:lineRule="auto"/>
        <w:ind w:firstLine="260"/>
        <w:jc w:val="center"/>
        <w:rPr>
          <w:b/>
          <w:sz w:val="32"/>
        </w:rPr>
      </w:pPr>
      <w:r>
        <w:rPr>
          <w:b/>
          <w:sz w:val="32"/>
        </w:rPr>
        <w:t>2. Организация Карфагенского государства</w:t>
      </w:r>
    </w:p>
    <w:p w:rsidR="00110E7B" w:rsidRDefault="00110E7B">
      <w:pPr>
        <w:pStyle w:val="10"/>
        <w:spacing w:line="240" w:lineRule="auto"/>
        <w:ind w:firstLine="260"/>
        <w:jc w:val="center"/>
        <w:rPr>
          <w:b/>
          <w:sz w:val="32"/>
        </w:rPr>
      </w:pPr>
    </w:p>
    <w:p w:rsidR="00110E7B" w:rsidRDefault="00110E7B">
      <w:pPr>
        <w:pStyle w:val="10"/>
        <w:spacing w:line="240" w:lineRule="auto"/>
        <w:ind w:firstLine="260"/>
        <w:jc w:val="center"/>
        <w:rPr>
          <w:b/>
          <w:sz w:val="28"/>
        </w:rPr>
      </w:pPr>
      <w:r>
        <w:rPr>
          <w:b/>
          <w:sz w:val="28"/>
        </w:rPr>
        <w:t>2.1. Население</w:t>
      </w:r>
    </w:p>
    <w:p w:rsidR="00110E7B" w:rsidRDefault="00110E7B">
      <w:pPr>
        <w:pStyle w:val="10"/>
        <w:spacing w:line="240" w:lineRule="auto"/>
        <w:ind w:firstLine="260"/>
        <w:jc w:val="center"/>
        <w:rPr>
          <w:b/>
          <w:sz w:val="28"/>
        </w:rPr>
      </w:pPr>
    </w:p>
    <w:p w:rsidR="00110E7B" w:rsidRDefault="00110E7B">
      <w:pPr>
        <w:pStyle w:val="10"/>
        <w:spacing w:line="240" w:lineRule="auto"/>
        <w:ind w:firstLine="260"/>
        <w:rPr>
          <w:sz w:val="28"/>
        </w:rPr>
      </w:pPr>
      <w:r>
        <w:rPr>
          <w:sz w:val="28"/>
        </w:rPr>
        <w:t>В самом тяжелом положении на землях, принадле</w:t>
      </w:r>
      <w:r>
        <w:rPr>
          <w:sz w:val="28"/>
        </w:rPr>
        <w:softHyphen/>
        <w:t>жавших Карфагену, были коренные жители Север</w:t>
      </w:r>
      <w:r>
        <w:rPr>
          <w:sz w:val="28"/>
        </w:rPr>
        <w:softHyphen/>
        <w:t>ной Африки — ливийцы. Для того чтобы удерживать их в повиновении, карфагенское правительство раз</w:t>
      </w:r>
      <w:r>
        <w:rPr>
          <w:sz w:val="28"/>
        </w:rPr>
        <w:softHyphen/>
        <w:t>делило свои ливийские владения на территориальные округа и подчинило их стратегам; оно ликвидирова</w:t>
      </w:r>
      <w:r>
        <w:rPr>
          <w:sz w:val="28"/>
        </w:rPr>
        <w:softHyphen/>
        <w:t>ло суверенитет местных общин, их самостоятельность не только в области внешней политики, но и в реше</w:t>
      </w:r>
      <w:r>
        <w:rPr>
          <w:sz w:val="28"/>
        </w:rPr>
        <w:softHyphen/>
        <w:t>нии вопросов внутренней жизни. Ливийцы платили Карфагену  высокие налоги. Полибий</w:t>
      </w:r>
      <w:r>
        <w:rPr>
          <w:b/>
          <w:sz w:val="28"/>
        </w:rPr>
        <w:t xml:space="preserve"> </w:t>
      </w:r>
      <w:r>
        <w:rPr>
          <w:sz w:val="28"/>
        </w:rPr>
        <w:t>следую</w:t>
      </w:r>
      <w:r>
        <w:rPr>
          <w:sz w:val="28"/>
        </w:rPr>
        <w:softHyphen/>
        <w:t>щим образом характеризует поведение пунийских властей на территории Ливии в период I Пунической войны: «Ведь во время предшествующей войны, пола</w:t>
      </w:r>
      <w:r>
        <w:rPr>
          <w:sz w:val="28"/>
        </w:rPr>
        <w:softHyphen/>
        <w:t>гая, что имеют благоприятный предлог, они жестоко властвовали над населением Ливии: от всех прочих плодов они собирали половину, установив городам также и двойные налоги по сравнению с прежним временем, не проявляя пощады к неимущим или снис</w:t>
      </w:r>
      <w:r>
        <w:rPr>
          <w:sz w:val="28"/>
        </w:rPr>
        <w:softHyphen/>
        <w:t>хождения во всем, что касалось взыскания податей. Они прославляли и почитали не тех военных прави</w:t>
      </w:r>
      <w:r>
        <w:rPr>
          <w:sz w:val="28"/>
        </w:rPr>
        <w:softHyphen/>
        <w:t>телей, которые относились к народу милостиво и че</w:t>
      </w:r>
      <w:r>
        <w:rPr>
          <w:sz w:val="28"/>
        </w:rPr>
        <w:softHyphen/>
        <w:t>ловеколюбиво, но тех, кто обеспечивал им наиболь</w:t>
      </w:r>
      <w:r>
        <w:rPr>
          <w:sz w:val="28"/>
        </w:rPr>
        <w:softHyphen/>
        <w:t>шие повинности и запасы, а с населением обращался самым жестоким образом». И далее он го</w:t>
      </w:r>
      <w:r>
        <w:rPr>
          <w:sz w:val="28"/>
        </w:rPr>
        <w:softHyphen/>
        <w:t>ворит о мужчинах — главах семей («мужья и отцы»), которых уводили под арест или в рабство за неупла</w:t>
      </w:r>
      <w:r>
        <w:rPr>
          <w:sz w:val="28"/>
        </w:rPr>
        <w:softHyphen/>
        <w:t>ту налогов и поборов. О жестокости пунийцев в Ли</w:t>
      </w:r>
      <w:r>
        <w:rPr>
          <w:sz w:val="28"/>
        </w:rPr>
        <w:softHyphen/>
        <w:t>вии сообщает и Диодор. Значительные по размерам и лучшие по качеству земельные массивы в долине р. Баграда, а также на средиземноморском побережье карфагеняне отобрали у ливийцев; эти зем</w:t>
      </w:r>
      <w:r>
        <w:rPr>
          <w:sz w:val="28"/>
        </w:rPr>
        <w:softHyphen/>
        <w:t>ли захватили пунийские аристократы и создали здесь свои виллы. Наконец, на территории Ливии карфагеняне проводили регулярные мобилизации рекрутов в свою армию. Положение в Ливии всегда было крайне напря</w:t>
      </w:r>
      <w:r>
        <w:rPr>
          <w:sz w:val="28"/>
        </w:rPr>
        <w:softHyphen/>
        <w:t>женным; время от времени здесь вспыхивали бунты, жестоко подавлявшиеся; враги карфагенян, высажи</w:t>
      </w:r>
      <w:r>
        <w:rPr>
          <w:sz w:val="28"/>
        </w:rPr>
        <w:softHyphen/>
        <w:t>ваясь на территории Северной Африки, всегда могли рассчитывать на дружественное отношение и прямую поддержку коренного населения.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Другую группу населения карфагенской державы составляли жители сицилийских городов — греки, сикулы и сиканы. Они сохраняли, хотя и с большими и существенными ограничениями, свой суверенитет, дей</w:t>
      </w:r>
      <w:r>
        <w:rPr>
          <w:sz w:val="28"/>
        </w:rPr>
        <w:softHyphen/>
        <w:t>ственный, когда на повестке дня оказывались внутри</w:t>
      </w:r>
      <w:r>
        <w:rPr>
          <w:sz w:val="28"/>
        </w:rPr>
        <w:softHyphen/>
        <w:t>политические проблемы. Их зависимость от Карфагена выражалась в необходимости сообразовывать внешне</w:t>
      </w:r>
      <w:r>
        <w:rPr>
          <w:sz w:val="28"/>
        </w:rPr>
        <w:softHyphen/>
        <w:t>политический курс с интересами пунийцев и в выплате поземельного налога, составлявшего десятую долю уро</w:t>
      </w:r>
      <w:r>
        <w:rPr>
          <w:sz w:val="28"/>
        </w:rPr>
        <w:softHyphen/>
        <w:t>жая. Не исключено, что они обязаны были выполнять и другие повинности. Подвластные Карфагену сицилий</w:t>
      </w:r>
      <w:r>
        <w:rPr>
          <w:sz w:val="28"/>
        </w:rPr>
        <w:softHyphen/>
        <w:t>ские города сохраняли, несмотря на стремление Кар</w:t>
      </w:r>
      <w:r>
        <w:rPr>
          <w:sz w:val="28"/>
        </w:rPr>
        <w:softHyphen/>
        <w:t>фагена монополизировать всю торговлю в Западном Сре</w:t>
      </w:r>
      <w:r>
        <w:rPr>
          <w:sz w:val="28"/>
        </w:rPr>
        <w:softHyphen/>
        <w:t>диземноморье, возможность не прибегать к посредни</w:t>
      </w:r>
      <w:r>
        <w:rPr>
          <w:sz w:val="28"/>
        </w:rPr>
        <w:softHyphen/>
        <w:t>честву пунийских купцов и устанавливать прямые ком</w:t>
      </w:r>
      <w:r>
        <w:rPr>
          <w:sz w:val="28"/>
        </w:rPr>
        <w:softHyphen/>
        <w:t>мерческие связи, в том числе и за пределами карфаген</w:t>
      </w:r>
      <w:r>
        <w:rPr>
          <w:sz w:val="28"/>
        </w:rPr>
        <w:softHyphen/>
        <w:t xml:space="preserve">ской державы. </w:t>
      </w:r>
    </w:p>
    <w:p w:rsidR="00110E7B" w:rsidRDefault="00110E7B">
      <w:pPr>
        <w:pStyle w:val="10"/>
        <w:spacing w:line="240" w:lineRule="auto"/>
        <w:ind w:left="40" w:firstLine="260"/>
        <w:rPr>
          <w:sz w:val="28"/>
        </w:rPr>
      </w:pPr>
      <w:r>
        <w:rPr>
          <w:sz w:val="28"/>
        </w:rPr>
        <w:t>Третья группа — граждане финикийских колоний в Западном Средиземноморье, объединившихся во</w:t>
      </w:r>
      <w:r>
        <w:rPr>
          <w:sz w:val="28"/>
        </w:rPr>
        <w:softHyphen/>
        <w:t>круг Карфагена. Они формально считались союзни</w:t>
      </w:r>
      <w:r>
        <w:rPr>
          <w:sz w:val="28"/>
        </w:rPr>
        <w:softHyphen/>
        <w:t>ками Карфагена с более или менее ограниченным суверенитетом во внешнеполитической области и их государственно-административное устройство, а так</w:t>
      </w:r>
      <w:r>
        <w:rPr>
          <w:sz w:val="28"/>
        </w:rPr>
        <w:softHyphen/>
        <w:t>же законодательство совпадали с карфагенскими. Вы</w:t>
      </w:r>
      <w:r>
        <w:rPr>
          <w:sz w:val="28"/>
        </w:rPr>
        <w:softHyphen/>
        <w:t>ходцы из колоний практически во всех сферах граж</w:t>
      </w:r>
      <w:r>
        <w:rPr>
          <w:sz w:val="28"/>
        </w:rPr>
        <w:softHyphen/>
        <w:t>данской жизни были приравнены к карфагенянам, в том числе, что было особенно существенным, они имели право заключать с карфагенянами браки, при</w:t>
      </w:r>
      <w:r>
        <w:rPr>
          <w:sz w:val="28"/>
        </w:rPr>
        <w:softHyphen/>
        <w:t>знававшиеся законом. Такие супружеские союзы не влекли за собой гражданского неполноправия детей. Однако они не могли участвовать в политической жизни Карфагена и, следовательно, оказывать прямого воздействия на судьбу государства, частью которого были. И дру</w:t>
      </w:r>
      <w:r>
        <w:rPr>
          <w:sz w:val="28"/>
        </w:rPr>
        <w:softHyphen/>
        <w:t>гое немаловажное обстоятельство: карфагеняне ста</w:t>
      </w:r>
      <w:r>
        <w:rPr>
          <w:sz w:val="28"/>
        </w:rPr>
        <w:softHyphen/>
        <w:t>рались не допускать, чтобы их союзники торговали за пределами державы. Кроме того, деятельность купцов в фини</w:t>
      </w:r>
      <w:r>
        <w:rPr>
          <w:sz w:val="28"/>
        </w:rPr>
        <w:softHyphen/>
        <w:t>кийских колониях облагалась высокими пошлинами.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Карфаген был рабовладельческим государством.  Согласно дошедшим до нас сведениям, в руках от</w:t>
      </w:r>
      <w:r>
        <w:rPr>
          <w:sz w:val="28"/>
        </w:rPr>
        <w:softHyphen/>
        <w:t>дельных собственников могли сосредоточиваться де</w:t>
      </w:r>
      <w:r>
        <w:rPr>
          <w:sz w:val="28"/>
        </w:rPr>
        <w:softHyphen/>
        <w:t>сятки тысяч рабов, из которых во время междоусоб</w:t>
      </w:r>
      <w:r>
        <w:rPr>
          <w:sz w:val="28"/>
        </w:rPr>
        <w:softHyphen/>
        <w:t>ных войн создавались даже частные армии; крупны</w:t>
      </w:r>
      <w:r>
        <w:rPr>
          <w:sz w:val="28"/>
        </w:rPr>
        <w:softHyphen/>
        <w:t>ми рабовладельцами были храмы. Впрочем, рабы иногда имели собственное хозяйство, а также семью, признававшуюся законом. Очевидно, положение раз</w:t>
      </w:r>
      <w:r>
        <w:rPr>
          <w:sz w:val="28"/>
        </w:rPr>
        <w:softHyphen/>
        <w:t>личных групп рабов в обществе не было однотип</w:t>
      </w:r>
      <w:r>
        <w:rPr>
          <w:sz w:val="28"/>
        </w:rPr>
        <w:softHyphen/>
        <w:t>ным. Существовало в Карфагене и вольноотпущенничество — как за выкуп, так и без выкупа. После приобретения формальной свободы вольноотпущен</w:t>
      </w:r>
      <w:r>
        <w:rPr>
          <w:sz w:val="28"/>
        </w:rPr>
        <w:softHyphen/>
        <w:t>ники продолжали сохранять фактическую зависи</w:t>
      </w:r>
      <w:r>
        <w:rPr>
          <w:sz w:val="28"/>
        </w:rPr>
        <w:softHyphen/>
        <w:t>мость от своих прежних хозяев. Они не получали равных прав со свободнорожденными карфагеняна</w:t>
      </w:r>
      <w:r>
        <w:rPr>
          <w:sz w:val="28"/>
        </w:rPr>
        <w:softHyphen/>
        <w:t>ми: им предоставлялся статус лиц, пользовавшихся «сидонским правом», реальное содержание которо</w:t>
      </w:r>
      <w:r>
        <w:rPr>
          <w:sz w:val="28"/>
        </w:rPr>
        <w:softHyphen/>
        <w:t>го пока неизвестно. Не исключено, что последним термином обозначалась совокупность прав, которы</w:t>
      </w:r>
      <w:r>
        <w:rPr>
          <w:sz w:val="28"/>
        </w:rPr>
        <w:softHyphen/>
        <w:t>ми пользовались финикияне-неграждане, выходцы из городов переднеазиатской Финикии и из колоний в Западном Средиземноморье.</w:t>
      </w:r>
    </w:p>
    <w:p w:rsidR="00110E7B" w:rsidRDefault="00110E7B">
      <w:pPr>
        <w:pStyle w:val="10"/>
        <w:spacing w:line="240" w:lineRule="auto"/>
        <w:ind w:firstLine="260"/>
        <w:rPr>
          <w:sz w:val="28"/>
        </w:rPr>
      </w:pPr>
      <w:r>
        <w:rPr>
          <w:sz w:val="28"/>
        </w:rPr>
        <w:t>Другую группу зависимого, хотя формально и сво</w:t>
      </w:r>
      <w:r>
        <w:rPr>
          <w:sz w:val="28"/>
        </w:rPr>
        <w:softHyphen/>
        <w:t>бодного, населения составляли в Карфагене боды</w:t>
      </w:r>
      <w:r>
        <w:rPr>
          <w:i/>
          <w:sz w:val="28"/>
        </w:rPr>
        <w:t xml:space="preserve"> </w:t>
      </w:r>
      <w:r>
        <w:rPr>
          <w:sz w:val="28"/>
        </w:rPr>
        <w:t>(или воз</w:t>
      </w:r>
      <w:r>
        <w:rPr>
          <w:sz w:val="28"/>
        </w:rPr>
        <w:softHyphen/>
        <w:t>можно буды</w:t>
      </w:r>
      <w:r>
        <w:rPr>
          <w:i/>
          <w:sz w:val="28"/>
        </w:rPr>
        <w:t>),</w:t>
      </w:r>
      <w:r>
        <w:rPr>
          <w:sz w:val="28"/>
        </w:rPr>
        <w:t xml:space="preserve"> также пользовавшиеся «сидонским правом».</w:t>
      </w:r>
    </w:p>
    <w:p w:rsidR="00110E7B" w:rsidRDefault="00110E7B">
      <w:pPr>
        <w:jc w:val="both"/>
        <w:rPr>
          <w:b/>
          <w:sz w:val="28"/>
        </w:rPr>
      </w:pPr>
    </w:p>
    <w:p w:rsidR="00110E7B" w:rsidRDefault="00110E7B">
      <w:pPr>
        <w:pStyle w:val="1"/>
      </w:pPr>
      <w:r>
        <w:t>2.2. Управление</w:t>
      </w:r>
    </w:p>
    <w:p w:rsidR="00110E7B" w:rsidRDefault="00110E7B">
      <w:pPr>
        <w:jc w:val="center"/>
        <w:rPr>
          <w:b/>
          <w:sz w:val="28"/>
        </w:rPr>
      </w:pP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В самом Карфагене у власти стояла аристократия. Вся административная система, вся структура го</w:t>
      </w:r>
      <w:r>
        <w:rPr>
          <w:sz w:val="28"/>
        </w:rPr>
        <w:softHyphen/>
        <w:t>сударственного аппарата, сложившаяся к середине V в., должна была обеспечить ее господство. Высшим органом власти был совет, пополнявшийся из людей знатных и богатых, внутри совета выделялся свое</w:t>
      </w:r>
      <w:r>
        <w:rPr>
          <w:sz w:val="28"/>
        </w:rPr>
        <w:softHyphen/>
        <w:t>образный «президиум» (так называемые «первенствующие», «старей</w:t>
      </w:r>
      <w:r>
        <w:rPr>
          <w:sz w:val="28"/>
        </w:rPr>
        <w:softHyphen/>
        <w:t>шины»), состоявший первоначально из десяти, а позже, вероятно с V в., из 30 человек. Здесь обсуждались и решались все проблемы городской жизни — предва</w:t>
      </w:r>
      <w:r>
        <w:rPr>
          <w:sz w:val="28"/>
        </w:rPr>
        <w:softHyphen/>
        <w:t>рительно на заседании «президиума», а затем окон</w:t>
      </w:r>
      <w:r>
        <w:rPr>
          <w:sz w:val="28"/>
        </w:rPr>
        <w:softHyphen/>
        <w:t>чательно всем советом. Народное собрание формаль</w:t>
      </w:r>
      <w:r>
        <w:rPr>
          <w:sz w:val="28"/>
        </w:rPr>
        <w:softHyphen/>
        <w:t>но считалось одним из составных элементов карфа</w:t>
      </w:r>
      <w:r>
        <w:rPr>
          <w:sz w:val="28"/>
        </w:rPr>
        <w:softHyphen/>
        <w:t>генского государственного устройства, однако фак</w:t>
      </w:r>
      <w:r>
        <w:rPr>
          <w:sz w:val="28"/>
        </w:rPr>
        <w:softHyphen/>
        <w:t>тически не функционировало; к нему обращались как к своего рода арбитру только в тех случаях, когда совет оказывался не в состоянии принять согласован</w:t>
      </w:r>
      <w:r>
        <w:rPr>
          <w:sz w:val="28"/>
        </w:rPr>
        <w:softHyphen/>
        <w:t>ное решение. В середине V в. специ</w:t>
      </w:r>
      <w:r>
        <w:rPr>
          <w:sz w:val="28"/>
        </w:rPr>
        <w:softHyphen/>
        <w:t>ально для того, чтобы предотвратить возникновение военной диктатуры, был создан совет 104-х, которо</w:t>
      </w:r>
      <w:r>
        <w:rPr>
          <w:sz w:val="28"/>
        </w:rPr>
        <w:softHyphen/>
        <w:t>му стали подотчетны должностные лица. Чле</w:t>
      </w:r>
      <w:r>
        <w:rPr>
          <w:sz w:val="28"/>
        </w:rPr>
        <w:softHyphen/>
        <w:t>нов этого совета назначали специальные комиссии из пяти человек — пентархии, которые сами пополня</w:t>
      </w:r>
      <w:r>
        <w:rPr>
          <w:sz w:val="28"/>
        </w:rPr>
        <w:softHyphen/>
        <w:t>лись путем кооптации  по признаку принадлежности к аристократическому роду. Имелись в Карфагене и другие коллективные органы власти, например, комиссия из деся</w:t>
      </w:r>
      <w:r>
        <w:rPr>
          <w:sz w:val="28"/>
        </w:rPr>
        <w:softHyphen/>
        <w:t>ти человек, ведавшая храмами.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До сих пор плохо известна карфагенская система магистратов, которые осуществляли в городе испол</w:t>
      </w:r>
      <w:r>
        <w:rPr>
          <w:sz w:val="28"/>
        </w:rPr>
        <w:softHyphen/>
        <w:t xml:space="preserve">нительную власть. Ее возглавляли двое суффетов </w:t>
      </w:r>
      <w:r>
        <w:rPr>
          <w:i/>
          <w:sz w:val="28"/>
        </w:rPr>
        <w:t>(</w:t>
      </w:r>
      <w:r>
        <w:rPr>
          <w:sz w:val="28"/>
        </w:rPr>
        <w:t>в переводе с финикийского</w:t>
      </w:r>
      <w:r>
        <w:rPr>
          <w:i/>
          <w:sz w:val="28"/>
        </w:rPr>
        <w:t xml:space="preserve"> «</w:t>
      </w:r>
      <w:r>
        <w:rPr>
          <w:sz w:val="28"/>
        </w:rPr>
        <w:t>судьи», греки называли их «цари»), выбиравшиеся сроком на один год. Помимо суффетов для ведения боевых опе</w:t>
      </w:r>
      <w:r>
        <w:rPr>
          <w:sz w:val="28"/>
        </w:rPr>
        <w:softHyphen/>
        <w:t>раций часто назначались специальные военачальни</w:t>
      </w:r>
      <w:r>
        <w:rPr>
          <w:sz w:val="28"/>
        </w:rPr>
        <w:softHyphen/>
        <w:t>ки, не бывшие одновременно городскими магистра</w:t>
      </w:r>
      <w:r>
        <w:rPr>
          <w:sz w:val="28"/>
        </w:rPr>
        <w:softHyphen/>
        <w:t>тами. Видимо пунийские правящие круги старались не допускать, что</w:t>
      </w:r>
      <w:r>
        <w:rPr>
          <w:sz w:val="28"/>
        </w:rPr>
        <w:softHyphen/>
        <w:t>бы военная и гражданская власть концентрировалась в одних руках, хотя время от времени и имело место совмещение должностей суффета и полководца. Источники упоми</w:t>
      </w:r>
      <w:r>
        <w:rPr>
          <w:sz w:val="28"/>
        </w:rPr>
        <w:softHyphen/>
        <w:t>нают и городских казначеев. Надо полагать, этим список должностных лиц в Карфаге</w:t>
      </w:r>
      <w:r>
        <w:rPr>
          <w:sz w:val="28"/>
        </w:rPr>
        <w:softHyphen/>
        <w:t>не не исчерпывался. Так как выполнение обязаннос</w:t>
      </w:r>
      <w:r>
        <w:rPr>
          <w:sz w:val="28"/>
        </w:rPr>
        <w:softHyphen/>
        <w:t>тей магистратов не оплачивалось и требовало значи</w:t>
      </w:r>
      <w:r>
        <w:rPr>
          <w:sz w:val="28"/>
        </w:rPr>
        <w:softHyphen/>
        <w:t>тельных расходов, государственные должности были доступны только представителям верхних слоев об</w:t>
      </w:r>
      <w:r>
        <w:rPr>
          <w:sz w:val="28"/>
        </w:rPr>
        <w:softHyphen/>
        <w:t>щества, располагавшим значительными денежными средствами. Как и при пополнении коллективных органов власти, при выборах должностных лиц не</w:t>
      </w:r>
      <w:r>
        <w:rPr>
          <w:sz w:val="28"/>
        </w:rPr>
        <w:softHyphen/>
        <w:t>укоснительно соблюдался принцип — выбирать толь</w:t>
      </w:r>
      <w:r>
        <w:rPr>
          <w:sz w:val="28"/>
        </w:rPr>
        <w:softHyphen/>
        <w:t>ко богатых и знатных.</w:t>
      </w:r>
    </w:p>
    <w:p w:rsidR="00110E7B" w:rsidRDefault="00110E7B">
      <w:pPr>
        <w:pStyle w:val="10"/>
        <w:spacing w:line="240" w:lineRule="auto"/>
        <w:ind w:left="80"/>
        <w:rPr>
          <w:sz w:val="28"/>
        </w:rPr>
      </w:pPr>
      <w:r>
        <w:rPr>
          <w:sz w:val="28"/>
        </w:rPr>
        <w:t>Демократические круги населения — многочислен</w:t>
      </w:r>
      <w:r>
        <w:rPr>
          <w:sz w:val="28"/>
        </w:rPr>
        <w:softHyphen/>
        <w:t>ные наемные работники, ремесленники, мелкие и сред</w:t>
      </w:r>
      <w:r>
        <w:rPr>
          <w:sz w:val="28"/>
        </w:rPr>
        <w:softHyphen/>
        <w:t>ние торговцы — были, таким образом, прочно отстра</w:t>
      </w:r>
      <w:r>
        <w:rPr>
          <w:sz w:val="28"/>
        </w:rPr>
        <w:softHyphen/>
        <w:t>нены от ведения государственных дел. Более того, выходцы из этих слоев не могли иметь надежды когда-нибудь пробиться «наверх»: помимо денег следовало иметь еще и ценз знатности, то есть исконной принад</w:t>
      </w:r>
      <w:r>
        <w:rPr>
          <w:sz w:val="28"/>
        </w:rPr>
        <w:softHyphen/>
        <w:t>лежности к правящей верхушке.</w:t>
      </w:r>
    </w:p>
    <w:p w:rsidR="00110E7B" w:rsidRDefault="00110E7B">
      <w:pPr>
        <w:pStyle w:val="10"/>
        <w:spacing w:line="220" w:lineRule="auto"/>
        <w:jc w:val="center"/>
        <w:rPr>
          <w:b/>
          <w:sz w:val="28"/>
        </w:rPr>
      </w:pPr>
      <w:r>
        <w:rPr>
          <w:b/>
          <w:sz w:val="28"/>
        </w:rPr>
        <w:t>2.3. Хозяйство</w:t>
      </w:r>
    </w:p>
    <w:p w:rsidR="00110E7B" w:rsidRDefault="00110E7B">
      <w:pPr>
        <w:pStyle w:val="10"/>
        <w:spacing w:line="220" w:lineRule="auto"/>
        <w:jc w:val="center"/>
        <w:rPr>
          <w:b/>
          <w:sz w:val="28"/>
        </w:rPr>
      </w:pP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С самого основания Карфаген был цен</w:t>
      </w:r>
      <w:r>
        <w:rPr>
          <w:sz w:val="28"/>
        </w:rPr>
        <w:softHyphen/>
        <w:t xml:space="preserve">тром высокоразвитого ремесленного производства. Высокого развития в Карфагене достигла  архитектура. Площади были замощены каменными плитами. Каменные блоки соединялись свинцом доримским способом. Чудом древней техники можно считать стены Карфагена. Высокого развития достигло искусство собирать мозаики. Основными темами были – морские пейзажи, люди, плавающие на лодках и небольших судах, обитатели моря  - рыбы, осьминоги и другие. Отсюда можно судить о мировосприятии карфагенян, нераздельной частью которого было море и все, что с ним связано. Пунийцы были, прежде всего, морским народом. Карфагенские ремесленники славились своим умением производить красивую пурпурную краску. </w:t>
      </w:r>
    </w:p>
    <w:p w:rsidR="00110E7B" w:rsidRDefault="00110E7B">
      <w:pPr>
        <w:pStyle w:val="10"/>
        <w:spacing w:line="220" w:lineRule="auto"/>
        <w:ind w:firstLine="260"/>
        <w:rPr>
          <w:sz w:val="28"/>
        </w:rPr>
      </w:pPr>
      <w:r>
        <w:rPr>
          <w:sz w:val="28"/>
        </w:rPr>
        <w:t>Плантационное хозяйство Карфагена сыграло в эко</w:t>
      </w:r>
      <w:r>
        <w:rPr>
          <w:sz w:val="28"/>
        </w:rPr>
        <w:softHyphen/>
        <w:t>номической истории древнего мира очень большую роль, так как оно повлияло на развитие того же типа рабов</w:t>
      </w:r>
      <w:r>
        <w:rPr>
          <w:sz w:val="28"/>
        </w:rPr>
        <w:softHyphen/>
        <w:t>ладельческого хозяйства сначала в Сицилии, а позже и в Италии.</w:t>
      </w:r>
    </w:p>
    <w:p w:rsidR="00110E7B" w:rsidRDefault="00110E7B">
      <w:pPr>
        <w:pStyle w:val="10"/>
        <w:spacing w:line="220" w:lineRule="auto"/>
        <w:ind w:firstLine="260"/>
        <w:rPr>
          <w:sz w:val="28"/>
        </w:rPr>
      </w:pPr>
      <w:r>
        <w:rPr>
          <w:sz w:val="28"/>
        </w:rPr>
        <w:t>В VI или, может быть, в V веке в Карфагене жил писатель-теоретик плантационного рабовладельчес</w:t>
      </w:r>
      <w:r>
        <w:rPr>
          <w:sz w:val="28"/>
        </w:rPr>
        <w:softHyphen/>
        <w:t>кого хозяйства Магон, большой труд которого пользо</w:t>
      </w:r>
      <w:r>
        <w:rPr>
          <w:sz w:val="28"/>
        </w:rPr>
        <w:softHyphen/>
        <w:t>вался такой славой, что римскому войску, осаждавшему Карфаген в середине II века, было приказано сохра</w:t>
      </w:r>
      <w:r>
        <w:rPr>
          <w:sz w:val="28"/>
        </w:rPr>
        <w:softHyphen/>
        <w:t>нить этот труд. И он был в самом деле сохранен. По постановлению римского сената труд Магона был пере</w:t>
      </w:r>
      <w:r>
        <w:rPr>
          <w:sz w:val="28"/>
        </w:rPr>
        <w:softHyphen/>
        <w:t>веден с финикийского языка на латинский, а затем был использован всеми теоретиками сельского хозяйства Рима.</w:t>
      </w:r>
    </w:p>
    <w:p w:rsidR="00110E7B" w:rsidRDefault="00110E7B">
      <w:pPr>
        <w:pStyle w:val="10"/>
        <w:spacing w:line="220" w:lineRule="auto"/>
        <w:ind w:firstLine="260"/>
        <w:rPr>
          <w:sz w:val="28"/>
        </w:rPr>
      </w:pPr>
      <w:r>
        <w:rPr>
          <w:sz w:val="28"/>
        </w:rPr>
        <w:t>Для плантационного сельского хозяйства, для ремес</w:t>
      </w:r>
      <w:r>
        <w:rPr>
          <w:sz w:val="28"/>
        </w:rPr>
        <w:softHyphen/>
        <w:t>ленных мастерских и для галер Карфагену необходимо было огромное количество рабов, которых отбирали из числа военнопленных и купленных людей, а также из местного населения, порабощаемого карфагенскими рос</w:t>
      </w:r>
      <w:r>
        <w:rPr>
          <w:sz w:val="28"/>
        </w:rPr>
        <w:softHyphen/>
        <w:t>товщиками.</w:t>
      </w:r>
    </w:p>
    <w:p w:rsidR="00110E7B" w:rsidRDefault="00110E7B">
      <w:pPr>
        <w:pStyle w:val="10"/>
        <w:spacing w:line="220" w:lineRule="auto"/>
        <w:ind w:firstLine="260"/>
        <w:rPr>
          <w:sz w:val="28"/>
        </w:rPr>
      </w:pPr>
      <w:r>
        <w:rPr>
          <w:sz w:val="28"/>
        </w:rPr>
        <w:t>Карфаген рано превратился в крупный центр посред</w:t>
      </w:r>
      <w:r>
        <w:rPr>
          <w:sz w:val="28"/>
        </w:rPr>
        <w:softHyphen/>
        <w:t>нической торговли. Масштабы ее постоянно расширя</w:t>
      </w:r>
      <w:r>
        <w:rPr>
          <w:sz w:val="28"/>
        </w:rPr>
        <w:softHyphen/>
        <w:t>лись. Рабы, слоновая кость — из внутренних областей Африки, дорогие ткани и ковры — из стран Передней Азии, золото, серебро — из Испании, олово — из Брита</w:t>
      </w:r>
      <w:r>
        <w:rPr>
          <w:sz w:val="28"/>
        </w:rPr>
        <w:softHyphen/>
        <w:t>нии, воск — с Корсики, вино — с Балеарских островов, масло, вино — из Сицилии, а несколько позднее и изде</w:t>
      </w:r>
      <w:r>
        <w:rPr>
          <w:sz w:val="28"/>
        </w:rPr>
        <w:softHyphen/>
        <w:t>лия греческого художественного ремесла — таков дале</w:t>
      </w:r>
      <w:r>
        <w:rPr>
          <w:sz w:val="28"/>
        </w:rPr>
        <w:softHyphen/>
        <w:t>ко не полный перечень предметов карфагенской торговли.</w:t>
      </w:r>
    </w:p>
    <w:p w:rsidR="00110E7B" w:rsidRDefault="00110E7B">
      <w:pPr>
        <w:pStyle w:val="10"/>
        <w:spacing w:line="220" w:lineRule="auto"/>
        <w:rPr>
          <w:sz w:val="28"/>
        </w:rPr>
      </w:pPr>
    </w:p>
    <w:p w:rsidR="00110E7B" w:rsidRDefault="00110E7B">
      <w:pPr>
        <w:jc w:val="both"/>
        <w:rPr>
          <w:b/>
          <w:sz w:val="28"/>
        </w:rPr>
      </w:pPr>
    </w:p>
    <w:p w:rsidR="00110E7B" w:rsidRDefault="00110E7B">
      <w:pPr>
        <w:pStyle w:val="1"/>
      </w:pPr>
      <w:r>
        <w:t>2.4. Военная система</w:t>
      </w:r>
    </w:p>
    <w:p w:rsidR="00110E7B" w:rsidRDefault="00110E7B">
      <w:pPr>
        <w:jc w:val="center"/>
        <w:rPr>
          <w:b/>
          <w:sz w:val="28"/>
        </w:rPr>
      </w:pP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Особую роль играла в политической жизни Кар</w:t>
      </w:r>
      <w:r>
        <w:rPr>
          <w:sz w:val="28"/>
        </w:rPr>
        <w:softHyphen/>
        <w:t>фагена и система комплектования войск. Здесь после поражений Малха отказались от народного ополчения и  основу пунийской армии составляли наемные воинские форми</w:t>
      </w:r>
      <w:r>
        <w:rPr>
          <w:sz w:val="28"/>
        </w:rPr>
        <w:softHyphen/>
        <w:t>рования  и, как уже говорилось, соединения насильственно мобилизованных ливийцев. Недостатки подобной системы очевидны: наемные во</w:t>
      </w:r>
      <w:r>
        <w:rPr>
          <w:sz w:val="28"/>
        </w:rPr>
        <w:softHyphen/>
        <w:t>ины сражаются не за отечество, не за идею, а за жалованье, за возможность грабить побежденных. На них можно положиться лишь в успешном, победонос</w:t>
      </w:r>
      <w:r>
        <w:rPr>
          <w:sz w:val="28"/>
        </w:rPr>
        <w:softHyphen/>
        <w:t>ном походе; трудности, поражения, лишения, задерж</w:t>
      </w:r>
      <w:r>
        <w:rPr>
          <w:sz w:val="28"/>
        </w:rPr>
        <w:softHyphen/>
        <w:t>ка жалованья делали их крайне ненадежными. Использование наемных войск имело важный внутриполитический аспект: от</w:t>
      </w:r>
      <w:r>
        <w:rPr>
          <w:sz w:val="28"/>
        </w:rPr>
        <w:softHyphen/>
        <w:t>страненные от воинской службы, народные массы ока</w:t>
      </w:r>
      <w:r>
        <w:rPr>
          <w:sz w:val="28"/>
        </w:rPr>
        <w:softHyphen/>
        <w:t>зывались не в состоянии влиять в своих интересах на развитие событий.</w:t>
      </w:r>
    </w:p>
    <w:p w:rsidR="00110E7B" w:rsidRDefault="00F81965">
      <w:pPr>
        <w:pStyle w:val="10"/>
        <w:spacing w:line="240" w:lineRule="auto"/>
        <w:rPr>
          <w:sz w:val="28"/>
        </w:rPr>
      </w:pPr>
      <w:r>
        <w:rPr>
          <w:noProof/>
          <w:snapToGrid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45pt;margin-top:43.75pt;width:225.5pt;height:273.6pt;z-index:251657216" o:allowincell="f">
            <v:imagedata r:id="rId7" o:title="karfag"/>
            <w10:wrap type="square" side="left"/>
          </v:shape>
        </w:pict>
      </w:r>
      <w:r w:rsidR="00110E7B">
        <w:rPr>
          <w:sz w:val="28"/>
        </w:rPr>
        <w:t xml:space="preserve">Крайне важную роль в Карфагене играл флот. По численности он насчитывал порядка 200-300 судов. В большинстве своём это были триеры. </w:t>
      </w:r>
    </w:p>
    <w:p w:rsidR="00110E7B" w:rsidRDefault="00110E7B">
      <w:pPr>
        <w:pStyle w:val="10"/>
        <w:rPr>
          <w:sz w:val="28"/>
        </w:rPr>
      </w:pPr>
      <w:r>
        <w:rPr>
          <w:sz w:val="28"/>
        </w:rPr>
        <w:t>Одной из сильнейших  крепостей древнего мира считалась крепость Карфагена. Карфаген состоял из предместья Мегара и старого города, отделявшегося поперечной стеной и включавшего в себя цитадель Кирсу и гавань: последняя в свою очередь разделялась на военную гавань Кофон и коммерческую. Военная гавань могла вмещать 220 больших судов, для которых имелись специальные сводчатые закрытия, посреди Кофона имелся остров,  на котором                  Рис. 1. Крепость Карфагена</w:t>
      </w:r>
    </w:p>
    <w:p w:rsidR="00110E7B" w:rsidRDefault="00110E7B">
      <w:pPr>
        <w:pStyle w:val="10"/>
        <w:ind w:firstLine="0"/>
        <w:rPr>
          <w:sz w:val="28"/>
        </w:rPr>
      </w:pPr>
      <w:r>
        <w:rPr>
          <w:sz w:val="28"/>
        </w:rPr>
        <w:t>находились верфи, арсеналы  и</w:t>
      </w:r>
    </w:p>
    <w:p w:rsidR="00110E7B" w:rsidRDefault="00110E7B">
      <w:pPr>
        <w:pStyle w:val="10"/>
        <w:ind w:firstLine="0"/>
        <w:rPr>
          <w:sz w:val="28"/>
        </w:rPr>
      </w:pPr>
      <w:r>
        <w:rPr>
          <w:sz w:val="28"/>
        </w:rPr>
        <w:t xml:space="preserve"> магазины. Длина окружности города доходила до 29 км. С суши город был защищен тройной стеной: внутренняя была высотой 13,5 м с подымающимися над нею через каждые 140-175 метров 4-ярусными башнями высотой в 18 метров, которыми пользовались, как магази</w:t>
      </w:r>
      <w:r>
        <w:rPr>
          <w:sz w:val="28"/>
        </w:rPr>
        <w:softHyphen/>
        <w:t>нами. К этой стене примыкали двухэтажные постройки, с прочными потолками, вмещавшие 24 000 человек гарнизона, ко</w:t>
      </w:r>
      <w:r>
        <w:rPr>
          <w:sz w:val="28"/>
        </w:rPr>
        <w:softHyphen/>
        <w:t>нюшни на 4000 лошадей и стойла для 300 слонов, а также провиантские магазины. Вторая стена была тоже каменная, но с башнями меньших размеров. Третья сте</w:t>
      </w:r>
      <w:r>
        <w:rPr>
          <w:sz w:val="28"/>
        </w:rPr>
        <w:softHyphen/>
        <w:t>на представляла собой палисадированный вал со рвом впереди. Во всей этой тройной ограде устроено было четверо ворот. Со стороны моря стена были одиночная, с достаточно широкими набережными для удобной выгрузки товаров.</w:t>
      </w: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</w:p>
    <w:p w:rsidR="00110E7B" w:rsidRDefault="00110E7B">
      <w:pPr>
        <w:pStyle w:val="10"/>
        <w:jc w:val="center"/>
        <w:rPr>
          <w:b/>
          <w:sz w:val="32"/>
        </w:rPr>
      </w:pPr>
      <w:r>
        <w:rPr>
          <w:b/>
          <w:sz w:val="32"/>
        </w:rPr>
        <w:t>3. Внешняя политика</w:t>
      </w:r>
    </w:p>
    <w:p w:rsidR="00110E7B" w:rsidRDefault="00110E7B">
      <w:pPr>
        <w:pStyle w:val="10"/>
        <w:spacing w:line="240" w:lineRule="auto"/>
        <w:rPr>
          <w:sz w:val="28"/>
        </w:rPr>
      </w:pP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В целом внешняя политика Карфагена заключалась в установлении своей гегемонии во всем Западном Средиземноморье. Однако достаточно четко выделяются два направления во внешнеполитических действиях Карфагена:</w:t>
      </w:r>
    </w:p>
    <w:p w:rsidR="00110E7B" w:rsidRDefault="00110E7B">
      <w:pPr>
        <w:pStyle w:val="10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борьба за торговые интересы</w:t>
      </w:r>
    </w:p>
    <w:p w:rsidR="00110E7B" w:rsidRDefault="00110E7B">
      <w:pPr>
        <w:pStyle w:val="10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захват новых и обеспечение порядка на уже захваченных землях в северной Африке.</w:t>
      </w:r>
    </w:p>
    <w:p w:rsidR="00110E7B" w:rsidRDefault="00110E7B">
      <w:pPr>
        <w:pStyle w:val="10"/>
        <w:spacing w:line="240" w:lineRule="auto"/>
        <w:ind w:firstLine="0"/>
        <w:rPr>
          <w:sz w:val="28"/>
        </w:rPr>
      </w:pPr>
      <w:r>
        <w:rPr>
          <w:sz w:val="28"/>
        </w:rPr>
        <w:t xml:space="preserve">     Это обстоятельство объясняется тем, что среди карфагенской аристократии не было единства. Раскол в этой среде был порожден разли</w:t>
      </w:r>
      <w:r>
        <w:rPr>
          <w:sz w:val="28"/>
        </w:rPr>
        <w:softHyphen/>
        <w:t>чиями в экономическом положении отдельных ее групп; их политическая линия определялась тем, что служило источником их благосостояния. Представи</w:t>
      </w:r>
      <w:r>
        <w:rPr>
          <w:sz w:val="28"/>
        </w:rPr>
        <w:softHyphen/>
        <w:t>тели пунийской знати, располагавшие относительно большими земельными владениями на территории Аф</w:t>
      </w:r>
      <w:r>
        <w:rPr>
          <w:sz w:val="28"/>
        </w:rPr>
        <w:softHyphen/>
        <w:t>рики, вовсе не желали проведения активной внешней политики. Настроения этих кругов точно выражены в дошедшем до нас изречении известного в древности карфагенского ученого-агронома Магона, который тре</w:t>
      </w:r>
      <w:r>
        <w:rPr>
          <w:sz w:val="28"/>
        </w:rPr>
        <w:softHyphen/>
        <w:t>бовал, чтобы землевладелец отказался от своего дома в городе и целиком сосредоточился на ведении своего хозяйства. Основу их богатства составляла земля, поэтому они добивались укрепления власти Карфагена над ливий</w:t>
      </w:r>
      <w:r>
        <w:rPr>
          <w:sz w:val="28"/>
        </w:rPr>
        <w:softHyphen/>
        <w:t>цами.  Их гораздо меньше заботило положение Кар</w:t>
      </w:r>
      <w:r>
        <w:rPr>
          <w:sz w:val="28"/>
        </w:rPr>
        <w:softHyphen/>
        <w:t>фагена как великой державы: от проведения завоева</w:t>
      </w:r>
      <w:r>
        <w:rPr>
          <w:sz w:val="28"/>
        </w:rPr>
        <w:softHyphen/>
        <w:t>тельной политики в Средиземноморском бассейне они не только не ожидали для себя каких-нибудь выгод, но даже предвидели тяжесть необходимости новых затрат государственных (это бы еще ничего!) и своих собственных средств.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Другую группу карфагенской аристократии состав</w:t>
      </w:r>
      <w:r>
        <w:rPr>
          <w:sz w:val="28"/>
        </w:rPr>
        <w:softHyphen/>
        <w:t>ляло крупное купечество, благосостояние которого зависело от морской торговли со странами Среди</w:t>
      </w:r>
      <w:r>
        <w:rPr>
          <w:sz w:val="28"/>
        </w:rPr>
        <w:softHyphen/>
        <w:t>земноморья и за его пределами. Кар</w:t>
      </w:r>
      <w:r>
        <w:rPr>
          <w:sz w:val="28"/>
        </w:rPr>
        <w:softHyphen/>
        <w:t>фаген поддерживал активные торговые контакты с Египтом, Италией и греческим миром, а также с Испанией, где пунийцы занимали господствующее положение. Карфагенские торговцы активно участвовали в тор</w:t>
      </w:r>
      <w:r>
        <w:rPr>
          <w:sz w:val="28"/>
        </w:rPr>
        <w:softHyphen/>
        <w:t>говле с районами, прилегающими к Красному морю, а также проникали в бассейн Черного моря. Естес</w:t>
      </w:r>
      <w:r>
        <w:rPr>
          <w:sz w:val="28"/>
        </w:rPr>
        <w:softHyphen/>
        <w:t>твенно, что в этих условиях не могла не возникнуть влиятельная прослойка, интересы которой были свя</w:t>
      </w:r>
      <w:r>
        <w:rPr>
          <w:sz w:val="28"/>
        </w:rPr>
        <w:softHyphen/>
        <w:t>заны преимущественно, если не исключительно, с морской торговлей. Вполне понятно, что эти люди стремились к сохранению, упрочению и расширению власти Карфагена на морских торговых путях; их интересы смыкались с интересами тех, кто так или иначе обслуживал морскую торговлю или изготовлял для продажи различные ремесленные изделия. Ос</w:t>
      </w:r>
      <w:r>
        <w:rPr>
          <w:sz w:val="28"/>
        </w:rPr>
        <w:softHyphen/>
        <w:t>новной целью внешней политики Карфагена они счи</w:t>
      </w:r>
      <w:r>
        <w:rPr>
          <w:sz w:val="28"/>
        </w:rPr>
        <w:softHyphen/>
        <w:t xml:space="preserve">тали установление пунийской торговой монополии во всем известном тогда мире. 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 xml:space="preserve">Именно следуя устремлениям второй группы, Карфаген  боролся с фокейской колонизацией, а потом  с греческими городами Сицилии. С другой стороны, войны с ливийцами объясняются влиянием первой группы. 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 xml:space="preserve">Впрочем, для войн с ливийцами была и вторая не менее важная причина. При основании Карфагена в пользу тех ливийских племен, кому принадлежала территория будущего города, были установлены особые платежи – так называемые </w:t>
      </w:r>
      <w:r>
        <w:rPr>
          <w:sz w:val="28"/>
          <w:lang w:val="en-US"/>
        </w:rPr>
        <w:t>pro</w:t>
      </w:r>
      <w:r>
        <w:rPr>
          <w:sz w:val="28"/>
        </w:rPr>
        <w:t xml:space="preserve"> </w:t>
      </w:r>
      <w:r>
        <w:rPr>
          <w:sz w:val="28"/>
          <w:lang w:val="en-US"/>
        </w:rPr>
        <w:t>solo</w:t>
      </w:r>
      <w:r>
        <w:rPr>
          <w:sz w:val="28"/>
        </w:rPr>
        <w:t xml:space="preserve"> </w:t>
      </w:r>
      <w:r>
        <w:rPr>
          <w:sz w:val="28"/>
          <w:lang w:val="en-US"/>
        </w:rPr>
        <w:t>urbis</w:t>
      </w:r>
      <w:r>
        <w:rPr>
          <w:sz w:val="28"/>
        </w:rPr>
        <w:t xml:space="preserve">. Долгое время отменить эти платежи не удавалось (так, например, в середине </w:t>
      </w:r>
      <w:r>
        <w:rPr>
          <w:sz w:val="28"/>
          <w:lang w:val="en-US"/>
        </w:rPr>
        <w:t>VI</w:t>
      </w:r>
      <w:r>
        <w:rPr>
          <w:sz w:val="28"/>
        </w:rPr>
        <w:t xml:space="preserve"> карфагеняне под руководством Малха вели долгую войну, но – безуспешно), и лишь во второй четверти </w:t>
      </w:r>
      <w:r>
        <w:rPr>
          <w:sz w:val="28"/>
          <w:lang w:val="en-US"/>
        </w:rPr>
        <w:t>V</w:t>
      </w:r>
      <w:r>
        <w:rPr>
          <w:sz w:val="28"/>
        </w:rPr>
        <w:t xml:space="preserve"> века удалось добиться отмены платежей.</w:t>
      </w:r>
    </w:p>
    <w:p w:rsidR="00110E7B" w:rsidRDefault="00110E7B">
      <w:pPr>
        <w:pStyle w:val="10"/>
        <w:spacing w:line="220" w:lineRule="auto"/>
        <w:ind w:firstLine="260"/>
        <w:rPr>
          <w:sz w:val="28"/>
        </w:rPr>
      </w:pPr>
      <w:r>
        <w:rPr>
          <w:sz w:val="28"/>
        </w:rPr>
        <w:t>Как уже указывалось, Карфаген выступал объедини</w:t>
      </w:r>
      <w:r>
        <w:rPr>
          <w:sz w:val="28"/>
        </w:rPr>
        <w:softHyphen/>
        <w:t>телем многочисленных городов северного побережья Африки. Создание этого объединения имело целью в числе других и задачу борьбы с греками, которые с VIII века начали чрезвычайно активно проникать в западную часть Средиземного моря. Чтобы дальше развивать тор</w:t>
      </w:r>
      <w:r>
        <w:rPr>
          <w:sz w:val="28"/>
        </w:rPr>
        <w:softHyphen/>
        <w:t>говлю и продолжить борьбу с проникновением греков в Западное Средиземноморье, недостаточно было иметь в наличии сильную федерацию на африканском побере</w:t>
      </w:r>
      <w:r>
        <w:rPr>
          <w:sz w:val="28"/>
        </w:rPr>
        <w:softHyphen/>
        <w:t>жье, а необходимо было также создать опорные пункты в западных районах Средиземноморского бассейна.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В середине VII века карфагеняне обосновались на Балеарских островах и в скором времени после этого проникли в Сардинию. В конце VII — начале VI века начинается уже более ожесточенная борьба с грека</w:t>
      </w:r>
      <w:r>
        <w:rPr>
          <w:sz w:val="28"/>
        </w:rPr>
        <w:softHyphen/>
        <w:t>ми за Сицилию, в общей сложности, продолжавшаяся более трех столетий. В первой половине IV века карфагеняне, как известно, покорили значительную часть Сицилии. К концу того же века началось активное про</w:t>
      </w:r>
      <w:r>
        <w:rPr>
          <w:sz w:val="28"/>
        </w:rPr>
        <w:softHyphen/>
        <w:t>никновение их в Испанию,  в результате чего старые колонии Тира перешли во владение Карфагена, и коло</w:t>
      </w:r>
      <w:r>
        <w:rPr>
          <w:sz w:val="28"/>
        </w:rPr>
        <w:softHyphen/>
        <w:t>низация распространилась с побережья в глубь Пире</w:t>
      </w:r>
      <w:r>
        <w:rPr>
          <w:sz w:val="28"/>
        </w:rPr>
        <w:softHyphen/>
        <w:t>нейского полуострова.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Процесс образования колониальной Кар</w:t>
      </w:r>
      <w:r>
        <w:rPr>
          <w:sz w:val="28"/>
        </w:rPr>
        <w:softHyphen/>
        <w:t>фагенской державы происходил далеко не мирным пу</w:t>
      </w:r>
      <w:r>
        <w:rPr>
          <w:sz w:val="28"/>
        </w:rPr>
        <w:softHyphen/>
        <w:t>тем. В ряде стран карфагеняне встретили упорное и оже</w:t>
      </w:r>
      <w:r>
        <w:rPr>
          <w:sz w:val="28"/>
        </w:rPr>
        <w:softHyphen/>
        <w:t>сточенное сопротивление местных племен. Так, например, в Испании иберские племена вели долголетнюю ожесто</w:t>
      </w:r>
      <w:r>
        <w:rPr>
          <w:sz w:val="28"/>
        </w:rPr>
        <w:softHyphen/>
        <w:t>ченную борьбу за свою независимость еще с Гадесом, од</w:t>
      </w:r>
      <w:r>
        <w:rPr>
          <w:sz w:val="28"/>
        </w:rPr>
        <w:softHyphen/>
        <w:t>ной из самых старых финикийских колоний. Город был ими захвачен, и карфагенянам пришлось долго осаж</w:t>
      </w:r>
      <w:r>
        <w:rPr>
          <w:sz w:val="28"/>
        </w:rPr>
        <w:softHyphen/>
        <w:t>дать Гадес и брать его штурмом, при больших потерях с обеих сторон. Сопротивление местного населения кар</w:t>
      </w:r>
      <w:r>
        <w:rPr>
          <w:sz w:val="28"/>
        </w:rPr>
        <w:softHyphen/>
        <w:t>фагеняне встретили и при колонизации Сардинии.  И все же основным соперником карфагенян в этот период были греки. В начале VI века карфагеняне сталкивались с грека</w:t>
      </w:r>
      <w:r>
        <w:rPr>
          <w:sz w:val="28"/>
        </w:rPr>
        <w:softHyphen/>
        <w:t>ми из Фокеи. Проникновение в Испанию также было связано с борьбой против греков, и, наконец, весь началь</w:t>
      </w:r>
      <w:r>
        <w:rPr>
          <w:sz w:val="28"/>
        </w:rPr>
        <w:softHyphen/>
        <w:t>ный этап борьбы за Сицилию связан с крупными воен</w:t>
      </w:r>
      <w:r>
        <w:rPr>
          <w:sz w:val="28"/>
        </w:rPr>
        <w:softHyphen/>
        <w:t xml:space="preserve">ными столкновениями с греками. К  </w:t>
      </w:r>
      <w:r>
        <w:rPr>
          <w:sz w:val="28"/>
          <w:lang w:val="en-US"/>
        </w:rPr>
        <w:t>IV</w:t>
      </w:r>
      <w:r>
        <w:rPr>
          <w:sz w:val="28"/>
        </w:rPr>
        <w:t xml:space="preserve"> веку держава, созданная Карфагеном, вклю</w:t>
      </w:r>
      <w:r>
        <w:rPr>
          <w:sz w:val="28"/>
        </w:rPr>
        <w:softHyphen/>
        <w:t>чала Северную Африку, Западную Сицилию, Южную Ис</w:t>
      </w:r>
      <w:r>
        <w:rPr>
          <w:sz w:val="28"/>
        </w:rPr>
        <w:softHyphen/>
        <w:t>панию и Сардинию.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>Пока в рассказе о внешней политике Карфагена не был затронут такой важный аспект внешнеполитических действий Карфагена как союз с этрусками.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 xml:space="preserve">Этрусско-карфагенское сотрудничество нашло отражение в договорах, упоминаемых Аристотелем. Их оформление относится видимо к концу </w:t>
      </w:r>
      <w:r>
        <w:rPr>
          <w:sz w:val="28"/>
          <w:lang w:val="en-US"/>
        </w:rPr>
        <w:t>VI</w:t>
      </w:r>
      <w:r>
        <w:rPr>
          <w:sz w:val="28"/>
        </w:rPr>
        <w:t xml:space="preserve"> или началу </w:t>
      </w:r>
      <w:r>
        <w:rPr>
          <w:sz w:val="28"/>
          <w:lang w:val="en-US"/>
        </w:rPr>
        <w:t>V</w:t>
      </w:r>
      <w:r>
        <w:rPr>
          <w:sz w:val="28"/>
        </w:rPr>
        <w:t xml:space="preserve"> века и хронологически совпадает с заключением первого римско-карфагенского трактата. Это были – соглашения о торговли, договоры для предотвращения взаимных недоразумений и письменные постановления относительно союза. 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 xml:space="preserve">Отношения Карфагена с этрусками на разных этапах протекали по-разному. В самый ранний период они были равные, но затем роль Карфагена возрастает, а роль этрусков становится зависимой. Безусловно, что Карфаген мог оказывать определенное политическое влияние на государства этрусков. </w:t>
      </w:r>
    </w:p>
    <w:p w:rsidR="00110E7B" w:rsidRDefault="00110E7B">
      <w:pPr>
        <w:pStyle w:val="10"/>
        <w:spacing w:line="240" w:lineRule="auto"/>
        <w:rPr>
          <w:sz w:val="28"/>
        </w:rPr>
      </w:pPr>
      <w:r>
        <w:rPr>
          <w:sz w:val="28"/>
        </w:rPr>
        <w:t xml:space="preserve">Данные отношения сохранялись достаточно долгое время. Это подтверждается и надписями из Пирг, датируемые концом </w:t>
      </w:r>
      <w:r>
        <w:rPr>
          <w:sz w:val="28"/>
          <w:lang w:val="en-US"/>
        </w:rPr>
        <w:t>V</w:t>
      </w:r>
      <w:r>
        <w:rPr>
          <w:sz w:val="28"/>
        </w:rPr>
        <w:t xml:space="preserve"> века, и тем, что карфагеняне помогли этрускам в борьбе против сиракузского тирана Гиерона (совместное карфагено-этруское войско было разбито под Кумами и эту победу Гиерона прославляет поэт Пиндар, в стихах которого и встречается упоминание о карфагенянах). Тот факт, что карфагеняне не участвовали вместе с этрусками в осаде Сиракуз, объясняется тем, что войска Карфагена в это время воевали с ливийцами. На длительность отношений указывает и Аристотель, говоря о том, что по крайней мере в </w:t>
      </w:r>
      <w:r>
        <w:rPr>
          <w:sz w:val="28"/>
          <w:lang w:val="en-US"/>
        </w:rPr>
        <w:t>IV</w:t>
      </w:r>
      <w:r>
        <w:rPr>
          <w:sz w:val="28"/>
        </w:rPr>
        <w:t xml:space="preserve"> союз еще существовал.</w:t>
      </w:r>
    </w:p>
    <w:p w:rsidR="00110E7B" w:rsidRDefault="00110E7B">
      <w:pPr>
        <w:pStyle w:val="a3"/>
        <w:jc w:val="both"/>
        <w:rPr>
          <w:sz w:val="28"/>
        </w:rPr>
      </w:pPr>
      <w:r>
        <w:rPr>
          <w:sz w:val="28"/>
        </w:rPr>
        <w:t>Проникновение карфагенской культуры в Этрурии выразилось в частности в восприятии этрусками некоторых карфагенских богов. Например, в этрусском государстве Цере культ Астарты был введен как государственный. Богиня-мать Астарта отождествлялась с Юноной. Восприятие финикийских богов в Этрурии было облегчено длительностью контактов финикийцев и населения средней Италии. Еще задолго до заключения карфагено-этруского союза  здесь существовали кипро-финикийские колонии.</w:t>
      </w:r>
    </w:p>
    <w:p w:rsidR="00110E7B" w:rsidRDefault="00110E7B">
      <w:pPr>
        <w:pStyle w:val="a3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V</w:t>
      </w:r>
      <w:r>
        <w:rPr>
          <w:sz w:val="28"/>
        </w:rPr>
        <w:t xml:space="preserve"> веке из-за трудностей прямого сообщения между Этрурией и Карфагеном (Геродот описывает моряка Дионисия, который грабил карфагенские и этрусские суда, но не трогал суда греков), торговля и другие связи осуществлялись в основном  через Сардинию.</w:t>
      </w:r>
    </w:p>
    <w:p w:rsidR="00110E7B" w:rsidRDefault="00110E7B">
      <w:pPr>
        <w:pStyle w:val="10"/>
        <w:spacing w:line="220" w:lineRule="auto"/>
        <w:jc w:val="center"/>
        <w:rPr>
          <w:b/>
          <w:sz w:val="28"/>
        </w:rPr>
      </w:pPr>
      <w:r>
        <w:rPr>
          <w:b/>
          <w:sz w:val="28"/>
        </w:rPr>
        <w:t>4 . Культура Карфагена.</w:t>
      </w:r>
    </w:p>
    <w:p w:rsidR="00110E7B" w:rsidRDefault="00110E7B">
      <w:pPr>
        <w:pStyle w:val="10"/>
        <w:spacing w:line="220" w:lineRule="auto"/>
        <w:rPr>
          <w:sz w:val="28"/>
        </w:rPr>
      </w:pP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Культура Карфагена была наследницей культуры финикийской, но при этом она испытала значительное вли</w:t>
      </w:r>
      <w:r>
        <w:rPr>
          <w:sz w:val="28"/>
        </w:rPr>
        <w:softHyphen/>
        <w:t xml:space="preserve">яние египтян, греков, этрусков и отчасти ливийцев. 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 xml:space="preserve">Во второй половине </w:t>
      </w:r>
      <w:r>
        <w:rPr>
          <w:sz w:val="28"/>
          <w:lang w:val="en-US"/>
        </w:rPr>
        <w:t>XIX</w:t>
      </w:r>
      <w:r>
        <w:rPr>
          <w:sz w:val="28"/>
        </w:rPr>
        <w:t xml:space="preserve">  века после начала  раскопок на территории Туниса были  обнаружены остатки городов, древних вилл, монументальных архитектурных сооружений. Все это говорит о сравнительно высоком уровне материальной культуры. 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Территория северной Африки видимо была густо населенна. Страбон пишет, что в Ливии было порядка 300 городов, а в самом Карфагене жило около 700 тысяч. Академик Авдиев считает, что «население громадного города и прилегающего к нему района действительно достигает той цифры, которую назвал Страбон».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Пунийской литературы осталось очень не много – многое было уничтожено римлянами, а то, что осталось уничтожило время. Некоторые исторические труды дошли до нас в изложении античных авторов Диодора, Юстина, Саллюстия. Известны также сочинения флото</w:t>
      </w:r>
      <w:r>
        <w:rPr>
          <w:sz w:val="28"/>
        </w:rPr>
        <w:softHyphen/>
        <w:t>водцев Ганнона и Гамилькона об их плаваниях в Ат</w:t>
      </w:r>
      <w:r>
        <w:rPr>
          <w:sz w:val="28"/>
        </w:rPr>
        <w:softHyphen/>
        <w:t>лантическом океане и труды Магона, посвященные ра</w:t>
      </w:r>
      <w:r>
        <w:rPr>
          <w:sz w:val="28"/>
        </w:rPr>
        <w:softHyphen/>
        <w:t xml:space="preserve">циональному ведению сельского хозяйства. 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Значительную роль играла и карфагенская наука, в особенности астрономия и  географические исследования. Карфагеняне внесли значительный вклад в развитие античной философии. Карфагенянин Гасдрубал, принявший в Греции имя Клитомаха, сына Диогнета, в последней четверти II века стал руководителем Академии в Афинах.</w:t>
      </w:r>
    </w:p>
    <w:p w:rsidR="00110E7B" w:rsidRDefault="00F81965">
      <w:pPr>
        <w:pStyle w:val="10"/>
        <w:spacing w:line="220" w:lineRule="auto"/>
        <w:rPr>
          <w:sz w:val="28"/>
        </w:rPr>
      </w:pPr>
      <w:r>
        <w:rPr>
          <w:noProof/>
          <w:snapToGrid/>
          <w:sz w:val="28"/>
        </w:rPr>
        <w:pict>
          <v:shape id="_x0000_s1027" type="#_x0000_t75" style="position:absolute;left:0;text-align:left;margin-left:255.6pt;margin-top:26.7pt;width:154.1pt;height:247.7pt;z-index:251658240" o:allowincell="f">
            <v:imagedata r:id="rId8" o:title="bog"/>
            <w10:wrap type="square" side="left"/>
          </v:shape>
        </w:pict>
      </w:r>
      <w:r w:rsidR="00110E7B">
        <w:rPr>
          <w:sz w:val="28"/>
        </w:rPr>
        <w:t>Большое влияние на карфагенскую культуру того времени оказывают религия и мифология. Но изучаются эти области с трудом из-за недостатка источников, а также из-за того, что имена карфагенских богов обычно были табуированы, их нельзя было произносить, и по</w:t>
      </w:r>
      <w:r w:rsidR="00110E7B">
        <w:rPr>
          <w:sz w:val="28"/>
        </w:rPr>
        <w:softHyphen/>
        <w:t>этому наши знания о пантеоне пунийцев могут быть не точны. Известно, что верховный бог финикийцев на</w:t>
      </w:r>
      <w:r w:rsidR="00110E7B">
        <w:rPr>
          <w:sz w:val="28"/>
        </w:rPr>
        <w:softHyphen/>
        <w:t xml:space="preserve">зывался Эл, что в переводе означает бог, его супруга — Элат (богиня) или Ашерат (дух моря). Остальные боги — цари (малк) или хозяева (баал), в том числе владыка севера — Баал-Цафон, хозяин неба — Баал-Шамем, бог солнца (хозяин жара) — Баал-Хамон, а также владыки отдельных местностей, рек и тому подобное. В Карфагене особо почитался бог-покровитель Тира Мелькарт («царь      Рис. 2. Каменный идол. </w:t>
      </w:r>
    </w:p>
    <w:p w:rsidR="00110E7B" w:rsidRDefault="00110E7B">
      <w:pPr>
        <w:pStyle w:val="10"/>
        <w:spacing w:line="220" w:lineRule="auto"/>
        <w:ind w:firstLine="0"/>
        <w:rPr>
          <w:sz w:val="28"/>
        </w:rPr>
      </w:pPr>
      <w:r>
        <w:rPr>
          <w:sz w:val="28"/>
        </w:rPr>
        <w:t xml:space="preserve"> города»), так как Карфаген был основан</w:t>
      </w:r>
    </w:p>
    <w:p w:rsidR="00110E7B" w:rsidRDefault="00110E7B">
      <w:pPr>
        <w:pStyle w:val="10"/>
        <w:spacing w:line="220" w:lineRule="auto"/>
        <w:ind w:firstLine="0"/>
        <w:rPr>
          <w:sz w:val="28"/>
        </w:rPr>
      </w:pPr>
      <w:r>
        <w:rPr>
          <w:sz w:val="28"/>
        </w:rPr>
        <w:t xml:space="preserve"> выходцами из Тира, а также богиня любви и плодородия Аштарта (Астарта), являвшаяся одним из важ</w:t>
      </w:r>
      <w:r>
        <w:rPr>
          <w:sz w:val="28"/>
        </w:rPr>
        <w:softHyphen/>
        <w:t>нейших общефиникийских божеств.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 xml:space="preserve">Большинство стел в Карфагене было посвящено Баал-Хамону и богине Таннит. Рассмотрим этих богов поподробнее. 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 xml:space="preserve">Полное им Таннит – «Таннит-перед-Баалом». В большинстве текстов имя Таннит предшествует Баал-Хамону. Отмечено исключительно благоволение карфагенян перед ней. Она считалась богиней-девственицей, и ее греки отождествляли с Артемидой. Вероятно слово «Таннит» можно перевести как «культовая плакальщица», т. е. жрица. Таким образом «Таннит-перед-Баалом» переводится как «жрица, причитающая перед Баалом. Жрица видимо олицетворяла богиню и ее обозначение стало восприниматься как одна из божественных ипостасей. 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Баал-Хамон был одним из главных божеств африканской метрополии. Его традиционно отождествляют с Сатурном у римлян и Кроносом у греков. У карфагенян это бог плодородия, бог атмосферных осадков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Известны некоторые записи древнейших мифов, в том числе о гибели и воскрешении Баала, который борется с бо</w:t>
      </w:r>
      <w:r>
        <w:rPr>
          <w:sz w:val="28"/>
        </w:rPr>
        <w:softHyphen/>
        <w:t>гом смерти Мотом и при помощи своей сестры — вои</w:t>
      </w:r>
      <w:r>
        <w:rPr>
          <w:sz w:val="28"/>
        </w:rPr>
        <w:softHyphen/>
        <w:t>тельницы Анат побеждает его.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При храмах, представлявших собой открытую площад</w:t>
      </w:r>
      <w:r>
        <w:rPr>
          <w:sz w:val="28"/>
        </w:rPr>
        <w:softHyphen/>
        <w:t>ку, в центре которой находился алтарь, существовали многочисленные коллегии жрецов. Наряду с обычными жертвоприношениями (скота и продуктов земледелия) в исключительно важных случаях, как-то: политических событиях, при закладке стен города, в момент смертель</w:t>
      </w:r>
      <w:r>
        <w:rPr>
          <w:sz w:val="28"/>
        </w:rPr>
        <w:softHyphen/>
        <w:t>ной опасности и т.п., верующие приносили в жертву сво</w:t>
      </w:r>
      <w:r>
        <w:rPr>
          <w:sz w:val="28"/>
        </w:rPr>
        <w:softHyphen/>
        <w:t>их малолетних детей. Так, например, Диодор рассказывал, что жители Карфагена, видя, что их городу угрожает опасность, принесли в жертву сотни своих детей, чтобы предотвратить беду.</w:t>
      </w:r>
    </w:p>
    <w:p w:rsidR="00110E7B" w:rsidRDefault="00110E7B">
      <w:pPr>
        <w:pStyle w:val="10"/>
        <w:spacing w:line="220" w:lineRule="auto"/>
        <w:rPr>
          <w:sz w:val="28"/>
        </w:rPr>
      </w:pPr>
      <w:r>
        <w:rPr>
          <w:sz w:val="28"/>
        </w:rPr>
        <w:t>Общий характер карфагенской культуры  остается догматичным на долгие годы.</w:t>
      </w:r>
    </w:p>
    <w:p w:rsidR="00110E7B" w:rsidRDefault="00110E7B">
      <w:pPr>
        <w:rPr>
          <w:sz w:val="28"/>
        </w:rPr>
      </w:pPr>
    </w:p>
    <w:p w:rsidR="00110E7B" w:rsidRDefault="00110E7B">
      <w:pPr>
        <w:jc w:val="both"/>
        <w:rPr>
          <w:b/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rPr>
          <w:sz w:val="28"/>
        </w:rPr>
      </w:pPr>
    </w:p>
    <w:p w:rsidR="00110E7B" w:rsidRDefault="00110E7B">
      <w:pPr>
        <w:jc w:val="center"/>
        <w:rPr>
          <w:b/>
          <w:sz w:val="32"/>
        </w:rPr>
      </w:pPr>
      <w:r>
        <w:rPr>
          <w:b/>
          <w:sz w:val="32"/>
        </w:rPr>
        <w:t>Список литературы:</w:t>
      </w:r>
    </w:p>
    <w:p w:rsidR="00110E7B" w:rsidRDefault="00110E7B">
      <w:pPr>
        <w:jc w:val="center"/>
        <w:rPr>
          <w:b/>
          <w:sz w:val="32"/>
        </w:rPr>
      </w:pPr>
    </w:p>
    <w:p w:rsidR="00110E7B" w:rsidRDefault="00110E7B">
      <w:pPr>
        <w:pStyle w:val="20"/>
        <w:numPr>
          <w:ilvl w:val="0"/>
          <w:numId w:val="7"/>
        </w:numPr>
        <w:jc w:val="both"/>
      </w:pPr>
      <w:r>
        <w:t>Кораблев И. Ш. «Ганнибал» – Ростов-на-Дону, издательство «Феникс», 1997 год.</w:t>
      </w:r>
    </w:p>
    <w:p w:rsidR="00110E7B" w:rsidRDefault="00110E7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Яковлев В. В. «История крепостей» – С-П, 1995.</w:t>
      </w:r>
    </w:p>
    <w:p w:rsidR="00110E7B" w:rsidRDefault="00110E7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 Бадак А. Н., Войнич И. Е., Волчек Н. М. «История древнего мира» т.1 Древний Восток (Египет, Шумер, Вавилон, Западная Азия). – Минск, 1998</w:t>
      </w:r>
    </w:p>
    <w:p w:rsidR="00110E7B" w:rsidRDefault="00110E7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 Шифман И. Ш. «Объединение финикийских колоний в Западном Средиземноморье и возникновение карфагенской державы» - Вестник древней истории, 1960, №2</w:t>
      </w:r>
    </w:p>
    <w:p w:rsidR="00110E7B" w:rsidRDefault="00110E7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Харсекин А. И. «Проблема этрусско-карфагенских отношений в свете новых эпиграфических данных» – Вестник древней истории, 1961, №1</w:t>
      </w:r>
    </w:p>
    <w:p w:rsidR="00110E7B" w:rsidRDefault="00110E7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Липиньски Э. «Пантеон Карфагена» – Вестник древней истории, 1992, №3</w:t>
      </w:r>
    </w:p>
    <w:p w:rsidR="00110E7B" w:rsidRDefault="00110E7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Авдиев В. И. «Памятники культуры древнего Туниса» – Вопросы истории, 1970, №8</w:t>
      </w:r>
    </w:p>
    <w:p w:rsidR="00110E7B" w:rsidRDefault="00110E7B">
      <w:pPr>
        <w:jc w:val="both"/>
        <w:rPr>
          <w:sz w:val="28"/>
        </w:rPr>
      </w:pPr>
      <w:bookmarkStart w:id="0" w:name="_GoBack"/>
      <w:bookmarkEnd w:id="0"/>
    </w:p>
    <w:sectPr w:rsidR="00110E7B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7B" w:rsidRDefault="00110E7B">
      <w:r>
        <w:separator/>
      </w:r>
    </w:p>
  </w:endnote>
  <w:endnote w:type="continuationSeparator" w:id="0">
    <w:p w:rsidR="00110E7B" w:rsidRDefault="001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7B" w:rsidRDefault="00110E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10E7B" w:rsidRDefault="00110E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7B" w:rsidRDefault="00E908B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10E7B" w:rsidRDefault="00110E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7B" w:rsidRDefault="00110E7B">
      <w:r>
        <w:separator/>
      </w:r>
    </w:p>
  </w:footnote>
  <w:footnote w:type="continuationSeparator" w:id="0">
    <w:p w:rsidR="00110E7B" w:rsidRDefault="0011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4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C26673"/>
    <w:multiLevelType w:val="singleLevel"/>
    <w:tmpl w:val="3762264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179D0B2B"/>
    <w:multiLevelType w:val="singleLevel"/>
    <w:tmpl w:val="2DF0CAA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30380723"/>
    <w:multiLevelType w:val="multilevel"/>
    <w:tmpl w:val="01FA42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4">
    <w:nsid w:val="53925FC1"/>
    <w:multiLevelType w:val="singleLevel"/>
    <w:tmpl w:val="7A5A33A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5A4B28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350681"/>
    <w:multiLevelType w:val="singleLevel"/>
    <w:tmpl w:val="4F18CB06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BC"/>
    <w:rsid w:val="00110E7B"/>
    <w:rsid w:val="00671CF4"/>
    <w:rsid w:val="00E908BC"/>
    <w:rsid w:val="00F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42297E7-41C3-4464-9202-B8A7D1B4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Body Text"/>
    <w:basedOn w:val="a"/>
    <w:semiHidden/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нет</Company>
  <LinksUpToDate>false</LinksUpToDate>
  <CharactersWithSpaces>32421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Фатеев Алексей</dc:creator>
  <cp:keywords/>
  <cp:lastModifiedBy>Irina</cp:lastModifiedBy>
  <cp:revision>2</cp:revision>
  <dcterms:created xsi:type="dcterms:W3CDTF">2014-09-06T05:35:00Z</dcterms:created>
  <dcterms:modified xsi:type="dcterms:W3CDTF">2014-09-06T05:35:00Z</dcterms:modified>
</cp:coreProperties>
</file>