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14A" w:rsidRPr="008723DF" w:rsidRDefault="007F214A"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both"/>
        <w:rPr>
          <w:rFonts w:ascii="Times New Roman" w:hAnsi="Times New Roman" w:cs="Times New Roman"/>
          <w:color w:val="000000"/>
          <w:sz w:val="28"/>
          <w:szCs w:val="28"/>
        </w:rPr>
      </w:pPr>
    </w:p>
    <w:p w:rsidR="00DA4E04" w:rsidRPr="008723DF" w:rsidRDefault="00DA4E04" w:rsidP="008723DF">
      <w:pPr>
        <w:spacing w:after="0" w:line="360" w:lineRule="auto"/>
        <w:ind w:firstLine="709"/>
        <w:jc w:val="center"/>
        <w:rPr>
          <w:rFonts w:ascii="Times New Roman" w:hAnsi="Times New Roman" w:cs="Times New Roman"/>
          <w:color w:val="000000"/>
          <w:sz w:val="28"/>
          <w:szCs w:val="28"/>
        </w:rPr>
      </w:pPr>
      <w:r w:rsidRPr="008723DF">
        <w:rPr>
          <w:rFonts w:ascii="Times New Roman" w:hAnsi="Times New Roman" w:cs="Times New Roman"/>
          <w:color w:val="000000"/>
          <w:sz w:val="28"/>
          <w:szCs w:val="28"/>
        </w:rPr>
        <w:t>Реферат</w:t>
      </w:r>
    </w:p>
    <w:p w:rsidR="00DA4E04" w:rsidRPr="008723DF" w:rsidRDefault="00DA4E04" w:rsidP="008723DF">
      <w:pPr>
        <w:spacing w:after="0" w:line="360" w:lineRule="auto"/>
        <w:ind w:firstLine="709"/>
        <w:jc w:val="center"/>
        <w:rPr>
          <w:rFonts w:ascii="Times New Roman" w:hAnsi="Times New Roman" w:cs="Times New Roman"/>
          <w:color w:val="000000"/>
          <w:sz w:val="28"/>
          <w:szCs w:val="28"/>
        </w:rPr>
      </w:pPr>
      <w:r w:rsidRPr="008723DF">
        <w:rPr>
          <w:rFonts w:ascii="Times New Roman" w:hAnsi="Times New Roman" w:cs="Times New Roman"/>
          <w:color w:val="000000"/>
          <w:sz w:val="28"/>
          <w:szCs w:val="28"/>
        </w:rPr>
        <w:t>«Категориальные модели социальной структуры»</w:t>
      </w:r>
    </w:p>
    <w:p w:rsidR="007F214A" w:rsidRPr="008723DF" w:rsidRDefault="008723DF" w:rsidP="008723DF">
      <w:pPr>
        <w:pStyle w:val="a5"/>
        <w:numPr>
          <w:ilvl w:val="0"/>
          <w:numId w:val="2"/>
        </w:numPr>
        <w:shd w:val="clear" w:color="auto" w:fill="FFFFFF"/>
        <w:spacing w:after="0" w:line="360" w:lineRule="auto"/>
        <w:ind w:left="0" w:firstLine="709"/>
        <w:jc w:val="both"/>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7F214A" w:rsidRPr="008723DF">
        <w:rPr>
          <w:rFonts w:ascii="Times New Roman" w:hAnsi="Times New Roman" w:cs="Times New Roman"/>
          <w:b/>
          <w:bCs/>
          <w:color w:val="000000"/>
          <w:sz w:val="28"/>
          <w:szCs w:val="28"/>
        </w:rPr>
        <w:t>Марксистская традиция в классовом анализе</w:t>
      </w:r>
    </w:p>
    <w:p w:rsidR="008723DF" w:rsidRDefault="008723DF" w:rsidP="008723DF">
      <w:pPr>
        <w:shd w:val="clear" w:color="auto" w:fill="FFFFFF"/>
        <w:spacing w:after="0" w:line="360" w:lineRule="auto"/>
        <w:ind w:firstLine="709"/>
        <w:jc w:val="both"/>
        <w:rPr>
          <w:rFonts w:ascii="Times New Roman" w:hAnsi="Times New Roman" w:cs="Times New Roman"/>
          <w:color w:val="000000"/>
          <w:sz w:val="28"/>
          <w:szCs w:val="28"/>
          <w:lang w:val="en-US"/>
        </w:rPr>
      </w:pP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Активное использование термина «класс» в социологии и других</w:t>
      </w:r>
      <w:r w:rsidR="00207E59" w:rsidRPr="008723DF">
        <w:rPr>
          <w:rFonts w:ascii="Times New Roman" w:hAnsi="Times New Roman" w:cs="Times New Roman"/>
          <w:color w:val="000000"/>
          <w:sz w:val="28"/>
          <w:szCs w:val="28"/>
        </w:rPr>
        <w:t xml:space="preserve"> соци</w:t>
      </w:r>
      <w:r w:rsidRPr="008723DF">
        <w:rPr>
          <w:rFonts w:ascii="Times New Roman" w:hAnsi="Times New Roman" w:cs="Times New Roman"/>
          <w:color w:val="000000"/>
          <w:sz w:val="28"/>
          <w:szCs w:val="28"/>
        </w:rPr>
        <w:t>альных и политических науках связано с именем Карла Маркса.</w:t>
      </w:r>
      <w:r w:rsidR="00207E59" w:rsidRPr="008723DF">
        <w:rPr>
          <w:rFonts w:ascii="Times New Roman" w:hAnsi="Times New Roman" w:cs="Times New Roman"/>
          <w:color w:val="000000"/>
          <w:sz w:val="28"/>
          <w:szCs w:val="28"/>
        </w:rPr>
        <w:t xml:space="preserve"> И,</w:t>
      </w:r>
      <w:r w:rsidRPr="008723DF">
        <w:rPr>
          <w:rFonts w:ascii="Times New Roman" w:hAnsi="Times New Roman" w:cs="Times New Roman"/>
          <w:color w:val="000000"/>
          <w:sz w:val="28"/>
          <w:szCs w:val="28"/>
        </w:rPr>
        <w:t xml:space="preserve"> хотя сам Маркс не дает четкого и однозначного определения поня</w:t>
      </w:r>
      <w:r w:rsidR="00207E59" w:rsidRPr="008723DF">
        <w:rPr>
          <w:rFonts w:ascii="Times New Roman" w:hAnsi="Times New Roman" w:cs="Times New Roman"/>
          <w:color w:val="000000"/>
          <w:sz w:val="28"/>
          <w:szCs w:val="28"/>
        </w:rPr>
        <w:t>тие «класс»</w:t>
      </w:r>
      <w:r w:rsidRPr="008723DF">
        <w:rPr>
          <w:rFonts w:ascii="Times New Roman" w:hAnsi="Times New Roman" w:cs="Times New Roman"/>
          <w:color w:val="000000"/>
          <w:sz w:val="28"/>
          <w:szCs w:val="28"/>
        </w:rPr>
        <w:t xml:space="preserve">, принимая его как нечто само собой разумеющееся и хорошо всем известное (как мы увидим ниже, первую четкую марксистскую дефиницию понятия «класс» дал В. И. Ленин), анализ классовой структуры индустриального капитализма </w:t>
      </w:r>
      <w:r w:rsidRPr="008723DF">
        <w:rPr>
          <w:rFonts w:ascii="Times New Roman" w:hAnsi="Times New Roman" w:cs="Times New Roman"/>
          <w:color w:val="000000"/>
          <w:sz w:val="28"/>
          <w:szCs w:val="28"/>
          <w:lang w:val="en-US"/>
        </w:rPr>
        <w:t>XIX</w:t>
      </w:r>
      <w:r w:rsidRPr="008723DF">
        <w:rPr>
          <w:rFonts w:ascii="Times New Roman" w:hAnsi="Times New Roman" w:cs="Times New Roman"/>
          <w:color w:val="000000"/>
          <w:sz w:val="28"/>
          <w:szCs w:val="28"/>
        </w:rPr>
        <w:t xml:space="preserve"> века занимает в марксистской социологии огромное место. В своих работах понятие класса Маркс использует, прежде всего, в экономическом смысле, хотя имеются различия во взглядах на то, что же считать решающими экономическими детерминантами.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Маркс проанализировал классы, прежде всего, в аспекте экономической жизнедеятельности общества, а именно — отношений собственности на капитал и средства производства. Он разделил членов любого из обществ на тех, кто (а) обладает собственностью на средства производства, и на тех, кто (б) лишен такой собственности. То есть — для современного ему капиталистического общества — на капиталистов и пролетариат. Правда, при этом отчасти признавалось существование и других очень больших групп, которые не находили места в этой структуре — таких, например, как крестьяне и мелкая буржуазия. Од</w:t>
      </w:r>
      <w:r w:rsidR="00207E59" w:rsidRPr="008723DF">
        <w:rPr>
          <w:rFonts w:ascii="Times New Roman" w:hAnsi="Times New Roman" w:cs="Times New Roman"/>
          <w:color w:val="000000"/>
          <w:sz w:val="28"/>
          <w:szCs w:val="28"/>
        </w:rPr>
        <w:t>нако</w:t>
      </w:r>
      <w:r w:rsidRPr="008723DF">
        <w:rPr>
          <w:rFonts w:ascii="Times New Roman" w:hAnsi="Times New Roman" w:cs="Times New Roman"/>
          <w:color w:val="000000"/>
          <w:sz w:val="28"/>
          <w:szCs w:val="28"/>
        </w:rPr>
        <w:t xml:space="preserve"> Маркс был твердо убежден, что они представляют собой пере</w:t>
      </w:r>
      <w:r w:rsidR="00207E59" w:rsidRPr="008723DF">
        <w:rPr>
          <w:rFonts w:ascii="Times New Roman" w:hAnsi="Times New Roman" w:cs="Times New Roman"/>
          <w:color w:val="000000"/>
          <w:sz w:val="28"/>
          <w:szCs w:val="28"/>
        </w:rPr>
        <w:t>ж</w:t>
      </w:r>
      <w:r w:rsidRPr="008723DF">
        <w:rPr>
          <w:rFonts w:ascii="Times New Roman" w:hAnsi="Times New Roman" w:cs="Times New Roman"/>
          <w:color w:val="000000"/>
          <w:sz w:val="28"/>
          <w:szCs w:val="28"/>
        </w:rPr>
        <w:t>итки докапиталистической экономики, которые будут стремительно</w:t>
      </w:r>
      <w:r w:rsidR="00207E59" w:rsidRPr="008723DF">
        <w:rPr>
          <w:rFonts w:ascii="Times New Roman" w:hAnsi="Times New Roman" w:cs="Times New Roman"/>
          <w:color w:val="000000"/>
          <w:sz w:val="28"/>
          <w:szCs w:val="28"/>
        </w:rPr>
        <w:t xml:space="preserve"> исче</w:t>
      </w:r>
      <w:r w:rsidRPr="008723DF">
        <w:rPr>
          <w:rFonts w:ascii="Times New Roman" w:hAnsi="Times New Roman" w:cs="Times New Roman"/>
          <w:color w:val="000000"/>
          <w:sz w:val="28"/>
          <w:szCs w:val="28"/>
        </w:rPr>
        <w:t>зать, «размываться» по мере созревания капиталистической сис</w:t>
      </w:r>
      <w:r w:rsidR="00207E59" w:rsidRPr="008723DF">
        <w:rPr>
          <w:rFonts w:ascii="Times New Roman" w:hAnsi="Times New Roman" w:cs="Times New Roman"/>
          <w:color w:val="000000"/>
          <w:sz w:val="28"/>
          <w:szCs w:val="28"/>
        </w:rPr>
        <w:t>темы</w:t>
      </w:r>
      <w:r w:rsidRPr="008723DF">
        <w:rPr>
          <w:rFonts w:ascii="Times New Roman" w:hAnsi="Times New Roman" w:cs="Times New Roman"/>
          <w:color w:val="000000"/>
          <w:sz w:val="28"/>
          <w:szCs w:val="28"/>
        </w:rPr>
        <w:t>. Однако, в марксистской теории понятие «класс» использова</w:t>
      </w:r>
      <w:r w:rsidR="00207E59" w:rsidRPr="008723DF">
        <w:rPr>
          <w:rFonts w:ascii="Times New Roman" w:hAnsi="Times New Roman" w:cs="Times New Roman"/>
          <w:color w:val="000000"/>
          <w:sz w:val="28"/>
          <w:szCs w:val="28"/>
        </w:rPr>
        <w:t>лось</w:t>
      </w:r>
      <w:r w:rsidRPr="008723DF">
        <w:rPr>
          <w:rFonts w:ascii="Times New Roman" w:hAnsi="Times New Roman" w:cs="Times New Roman"/>
          <w:color w:val="000000"/>
          <w:sz w:val="28"/>
          <w:szCs w:val="28"/>
        </w:rPr>
        <w:t xml:space="preserve"> не только для описания экономического положения различных</w:t>
      </w:r>
      <w:r w:rsidR="00207E59" w:rsidRPr="008723DF">
        <w:rPr>
          <w:rFonts w:ascii="Times New Roman" w:hAnsi="Times New Roman" w:cs="Times New Roman"/>
          <w:color w:val="000000"/>
          <w:sz w:val="28"/>
          <w:szCs w:val="28"/>
        </w:rPr>
        <w:t xml:space="preserve"> социальных групп:</w:t>
      </w:r>
      <w:r w:rsidRPr="008723DF">
        <w:rPr>
          <w:rFonts w:ascii="Times New Roman" w:hAnsi="Times New Roman" w:cs="Times New Roman"/>
          <w:color w:val="000000"/>
          <w:sz w:val="28"/>
          <w:szCs w:val="28"/>
        </w:rPr>
        <w:t xml:space="preserve"> Маркс рассматривал классы не только как удоб</w:t>
      </w:r>
      <w:r w:rsidR="00207E59" w:rsidRPr="008723DF">
        <w:rPr>
          <w:rFonts w:ascii="Times New Roman" w:hAnsi="Times New Roman" w:cs="Times New Roman"/>
          <w:color w:val="000000"/>
          <w:sz w:val="28"/>
          <w:szCs w:val="28"/>
        </w:rPr>
        <w:t>ную аналитич</w:t>
      </w:r>
      <w:r w:rsidRPr="008723DF">
        <w:rPr>
          <w:rFonts w:ascii="Times New Roman" w:hAnsi="Times New Roman" w:cs="Times New Roman"/>
          <w:color w:val="000000"/>
          <w:sz w:val="28"/>
          <w:szCs w:val="28"/>
        </w:rPr>
        <w:t>ескую модель, но и как вполне реальные социальные</w:t>
      </w:r>
      <w:r w:rsidR="00207E59" w:rsidRPr="008723DF">
        <w:rPr>
          <w:rFonts w:ascii="Times New Roman" w:hAnsi="Times New Roman" w:cs="Times New Roman"/>
          <w:color w:val="000000"/>
          <w:sz w:val="28"/>
          <w:szCs w:val="28"/>
        </w:rPr>
        <w:t xml:space="preserve"> силы, </w:t>
      </w:r>
      <w:r w:rsidRPr="008723DF">
        <w:rPr>
          <w:rFonts w:ascii="Times New Roman" w:hAnsi="Times New Roman" w:cs="Times New Roman"/>
          <w:color w:val="000000"/>
          <w:sz w:val="28"/>
          <w:szCs w:val="28"/>
        </w:rPr>
        <w:t>с</w:t>
      </w:r>
      <w:r w:rsidR="00207E59" w:rsidRPr="008723DF">
        <w:rPr>
          <w:rFonts w:ascii="Times New Roman" w:hAnsi="Times New Roman" w:cs="Times New Roman"/>
          <w:color w:val="000000"/>
          <w:sz w:val="28"/>
          <w:szCs w:val="28"/>
        </w:rPr>
        <w:t>п</w:t>
      </w:r>
      <w:r w:rsidRPr="008723DF">
        <w:rPr>
          <w:rFonts w:ascii="Times New Roman" w:hAnsi="Times New Roman" w:cs="Times New Roman"/>
          <w:color w:val="000000"/>
          <w:sz w:val="28"/>
          <w:szCs w:val="28"/>
        </w:rPr>
        <w:t>о</w:t>
      </w:r>
      <w:r w:rsidR="00207E59" w:rsidRPr="008723DF">
        <w:rPr>
          <w:rFonts w:ascii="Times New Roman" w:hAnsi="Times New Roman" w:cs="Times New Roman"/>
          <w:color w:val="000000"/>
          <w:sz w:val="28"/>
          <w:szCs w:val="28"/>
        </w:rPr>
        <w:t>со</w:t>
      </w:r>
      <w:r w:rsidRPr="008723DF">
        <w:rPr>
          <w:rFonts w:ascii="Times New Roman" w:hAnsi="Times New Roman" w:cs="Times New Roman"/>
          <w:color w:val="000000"/>
          <w:sz w:val="28"/>
          <w:szCs w:val="28"/>
        </w:rPr>
        <w:t>бные изменять общество.</w:t>
      </w:r>
    </w:p>
    <w:p w:rsidR="007F214A" w:rsidRPr="008723DF" w:rsidRDefault="00254E07"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 тоже время</w:t>
      </w:r>
      <w:r w:rsidR="007F214A" w:rsidRPr="008723DF">
        <w:rPr>
          <w:rFonts w:ascii="Times New Roman" w:hAnsi="Times New Roman" w:cs="Times New Roman"/>
          <w:color w:val="000000"/>
          <w:sz w:val="28"/>
          <w:szCs w:val="28"/>
        </w:rPr>
        <w:t xml:space="preserve"> необходимо отметить следующий момент. Хотя эко</w:t>
      </w:r>
      <w:r w:rsidRPr="008723DF">
        <w:rPr>
          <w:rFonts w:ascii="Times New Roman" w:hAnsi="Times New Roman" w:cs="Times New Roman"/>
          <w:color w:val="000000"/>
          <w:sz w:val="28"/>
          <w:szCs w:val="28"/>
        </w:rPr>
        <w:t>номический</w:t>
      </w:r>
      <w:r w:rsidR="007F214A" w:rsidRPr="008723DF">
        <w:rPr>
          <w:rFonts w:ascii="Times New Roman" w:hAnsi="Times New Roman" w:cs="Times New Roman"/>
          <w:color w:val="000000"/>
          <w:sz w:val="28"/>
          <w:szCs w:val="28"/>
        </w:rPr>
        <w:t xml:space="preserve"> подход Маркса основывается, прежде всего, на объективны</w:t>
      </w:r>
      <w:r w:rsidR="008723DF">
        <w:rPr>
          <w:rFonts w:ascii="Times New Roman" w:hAnsi="Times New Roman" w:cs="Times New Roman"/>
          <w:color w:val="000000"/>
          <w:sz w:val="28"/>
          <w:szCs w:val="28"/>
        </w:rPr>
        <w:t>х</w:t>
      </w:r>
      <w:r w:rsidR="007F214A"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 xml:space="preserve">факторах, </w:t>
      </w:r>
      <w:r w:rsidR="007F214A" w:rsidRPr="008723DF">
        <w:rPr>
          <w:rFonts w:ascii="Times New Roman" w:hAnsi="Times New Roman" w:cs="Times New Roman"/>
          <w:color w:val="000000"/>
          <w:sz w:val="28"/>
          <w:szCs w:val="28"/>
        </w:rPr>
        <w:t xml:space="preserve">имеет место и субъективное измерение, которое сам он </w:t>
      </w:r>
      <w:r w:rsidRPr="008723DF">
        <w:rPr>
          <w:rFonts w:ascii="Times New Roman" w:hAnsi="Times New Roman" w:cs="Times New Roman"/>
          <w:color w:val="000000"/>
          <w:sz w:val="28"/>
          <w:szCs w:val="28"/>
        </w:rPr>
        <w:t>называл кла</w:t>
      </w:r>
      <w:r w:rsidR="007F214A" w:rsidRPr="008723DF">
        <w:rPr>
          <w:rFonts w:ascii="Times New Roman" w:hAnsi="Times New Roman" w:cs="Times New Roman"/>
          <w:color w:val="000000"/>
          <w:sz w:val="28"/>
          <w:szCs w:val="28"/>
        </w:rPr>
        <w:t>ссовым сознанием. Нередко, утверждал Маркс, существу</w:t>
      </w:r>
      <w:r w:rsidRPr="008723DF">
        <w:rPr>
          <w:rFonts w:ascii="Times New Roman" w:hAnsi="Times New Roman" w:cs="Times New Roman"/>
          <w:color w:val="000000"/>
          <w:sz w:val="28"/>
          <w:szCs w:val="28"/>
        </w:rPr>
        <w:t>ет расхожд</w:t>
      </w:r>
      <w:r w:rsidR="007F214A" w:rsidRPr="008723DF">
        <w:rPr>
          <w:rFonts w:ascii="Times New Roman" w:hAnsi="Times New Roman" w:cs="Times New Roman"/>
          <w:color w:val="000000"/>
          <w:sz w:val="28"/>
          <w:szCs w:val="28"/>
        </w:rPr>
        <w:t>ение между объективными обстоятельствами и субъектив</w:t>
      </w:r>
      <w:r w:rsidRPr="008723DF">
        <w:rPr>
          <w:rFonts w:ascii="Times New Roman" w:hAnsi="Times New Roman" w:cs="Times New Roman"/>
          <w:color w:val="000000"/>
          <w:sz w:val="28"/>
          <w:szCs w:val="28"/>
        </w:rPr>
        <w:t xml:space="preserve">ным осознанием, которое имеет люди о своем положении в классовой </w:t>
      </w:r>
      <w:r w:rsidR="007F214A" w:rsidRPr="008723DF">
        <w:rPr>
          <w:rFonts w:ascii="Times New Roman" w:hAnsi="Times New Roman" w:cs="Times New Roman"/>
          <w:color w:val="000000"/>
          <w:sz w:val="28"/>
          <w:szCs w:val="28"/>
        </w:rPr>
        <w:t xml:space="preserve">системе. Достаточно часто люди могут заблуждаться относительно ей реальной позиции в обществе — о таком </w:t>
      </w:r>
      <w:r w:rsidR="0009603F" w:rsidRPr="008723DF">
        <w:rPr>
          <w:rFonts w:ascii="Times New Roman" w:hAnsi="Times New Roman" w:cs="Times New Roman"/>
          <w:color w:val="000000"/>
          <w:sz w:val="28"/>
          <w:szCs w:val="28"/>
        </w:rPr>
        <w:t>случае Маркс говорит как</w:t>
      </w:r>
      <w:r w:rsidR="007F214A" w:rsidRPr="008723DF">
        <w:rPr>
          <w:rFonts w:ascii="Times New Roman" w:hAnsi="Times New Roman" w:cs="Times New Roman"/>
          <w:color w:val="000000"/>
          <w:sz w:val="28"/>
          <w:szCs w:val="28"/>
        </w:rPr>
        <w:t xml:space="preserve"> о ложном классовом сознании. Одной из важнейших предпосылок </w:t>
      </w:r>
      <w:r w:rsidR="0009603F" w:rsidRPr="008723DF">
        <w:rPr>
          <w:rFonts w:ascii="Times New Roman" w:hAnsi="Times New Roman" w:cs="Times New Roman"/>
          <w:color w:val="000000"/>
          <w:sz w:val="28"/>
          <w:szCs w:val="28"/>
        </w:rPr>
        <w:t>ус</w:t>
      </w:r>
      <w:r w:rsidR="007F214A" w:rsidRPr="008723DF">
        <w:rPr>
          <w:rFonts w:ascii="Times New Roman" w:hAnsi="Times New Roman" w:cs="Times New Roman"/>
          <w:color w:val="000000"/>
          <w:sz w:val="28"/>
          <w:szCs w:val="28"/>
        </w:rPr>
        <w:t>пешной революции, совершаемой эксплуатируемым классом, как и является возрастание классового сознания, то есть осведомленное людей о том, что они действительно являются угнетаемой групп</w:t>
      </w:r>
      <w:r w:rsidR="0009603F" w:rsidRPr="008723DF">
        <w:rPr>
          <w:rFonts w:ascii="Times New Roman" w:hAnsi="Times New Roman" w:cs="Times New Roman"/>
          <w:color w:val="000000"/>
          <w:sz w:val="28"/>
          <w:szCs w:val="28"/>
        </w:rPr>
        <w:t xml:space="preserve">ой, </w:t>
      </w:r>
      <w:r w:rsidR="007F214A" w:rsidRPr="008723DF">
        <w:rPr>
          <w:rFonts w:ascii="Times New Roman" w:hAnsi="Times New Roman" w:cs="Times New Roman"/>
          <w:color w:val="000000"/>
          <w:sz w:val="28"/>
          <w:szCs w:val="28"/>
        </w:rPr>
        <w:t>и это их общая судьба. Непрерывное стремление капиталистов к и влечению прибыли ведет ко все большей эксплуатации пролетариат и потому, как был убежден Мар</w:t>
      </w:r>
      <w:r w:rsidR="0009603F" w:rsidRPr="008723DF">
        <w:rPr>
          <w:rFonts w:ascii="Times New Roman" w:hAnsi="Times New Roman" w:cs="Times New Roman"/>
          <w:color w:val="000000"/>
          <w:sz w:val="28"/>
          <w:szCs w:val="28"/>
        </w:rPr>
        <w:t>кс, — к его непрерывной паупериза</w:t>
      </w:r>
      <w:r w:rsidR="007F214A" w:rsidRPr="008723DF">
        <w:rPr>
          <w:rFonts w:ascii="Times New Roman" w:hAnsi="Times New Roman" w:cs="Times New Roman"/>
          <w:color w:val="000000"/>
          <w:sz w:val="28"/>
          <w:szCs w:val="28"/>
        </w:rPr>
        <w:t xml:space="preserve">ции (от лат. </w:t>
      </w:r>
      <w:r w:rsidR="0009603F" w:rsidRPr="008723DF">
        <w:rPr>
          <w:rFonts w:ascii="Times New Roman" w:hAnsi="Times New Roman" w:cs="Times New Roman"/>
          <w:color w:val="000000"/>
          <w:sz w:val="28"/>
          <w:szCs w:val="28"/>
          <w:lang w:val="en-US"/>
        </w:rPr>
        <w:t>pauper</w:t>
      </w:r>
      <w:r w:rsidR="0009603F" w:rsidRPr="008723DF">
        <w:rPr>
          <w:rFonts w:ascii="Times New Roman" w:hAnsi="Times New Roman" w:cs="Times New Roman"/>
          <w:color w:val="000000"/>
          <w:sz w:val="28"/>
          <w:szCs w:val="28"/>
        </w:rPr>
        <w:t xml:space="preserve"> </w:t>
      </w:r>
      <w:r w:rsidR="007F214A" w:rsidRPr="008723DF">
        <w:rPr>
          <w:rFonts w:ascii="Times New Roman" w:hAnsi="Times New Roman" w:cs="Times New Roman"/>
          <w:color w:val="000000"/>
          <w:sz w:val="28"/>
          <w:szCs w:val="28"/>
        </w:rPr>
        <w:t>— нищий). В таких условиях рабочие должны развивать в себе классовое сознание, и пролетариат должен расти от бытия, в качестве класса «в себе» (т. е. просто экономически определенной категории, не обладающей особым самосознанием) до становления в класс «для себя», состоящий из рабочих с классово осознанным взглядом на мир и готовый преднамеренно вступить в классовый конфликт с капиталистами.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Макс Вебер, общий подход которого к социологии был во многих смыслах долгосрочной конфронтацией с Марксом, в принципе признавал правильность разделения населения на классы по признаку наличия или отсутствия собственности на капитал и на средства производства. Однако он считал такое разделение слишком грубым, одномерным, упрощенным и предлагал дополнить его градацией в соответствии с экономическими различиями в емкости рынка труда. Класс трактуется Вебером как группа людей, обладающих одинаковыми жизненными возможностями. Любая классовая позиция, согласно Веберу, детерминирует возможность того, что жизнь индивида будет следовать определенным паттернам. Это означает, что, вследствие определенной общности доступа людей к ограниченным ресурсам, существует сильная вероятность того, что индивиды внутри одного и того же класса могут и должны иметь схожие биографии, поведение, намерения, </w:t>
      </w:r>
      <w:r w:rsidR="0009603F" w:rsidRPr="008723DF">
        <w:rPr>
          <w:rFonts w:ascii="Times New Roman" w:hAnsi="Times New Roman" w:cs="Times New Roman"/>
          <w:color w:val="000000"/>
          <w:sz w:val="28"/>
          <w:szCs w:val="28"/>
        </w:rPr>
        <w:t>же</w:t>
      </w:r>
      <w:r w:rsidRPr="008723DF">
        <w:rPr>
          <w:rFonts w:ascii="Times New Roman" w:hAnsi="Times New Roman" w:cs="Times New Roman"/>
          <w:color w:val="000000"/>
          <w:sz w:val="28"/>
          <w:szCs w:val="28"/>
        </w:rPr>
        <w:t>лания и реальные достижения в конкретном обществе.</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Одним из источников емкости рынка товаров и услуг выступа</w:t>
      </w:r>
      <w:r w:rsidR="008723DF">
        <w:rPr>
          <w:rFonts w:ascii="Times New Roman" w:hAnsi="Times New Roman" w:cs="Times New Roman"/>
          <w:color w:val="000000"/>
          <w:sz w:val="28"/>
          <w:szCs w:val="28"/>
        </w:rPr>
        <w:t>л</w:t>
      </w:r>
      <w:r w:rsidRPr="008723DF">
        <w:rPr>
          <w:rFonts w:ascii="Times New Roman" w:hAnsi="Times New Roman" w:cs="Times New Roman"/>
          <w:color w:val="000000"/>
          <w:sz w:val="28"/>
          <w:szCs w:val="28"/>
        </w:rPr>
        <w:t xml:space="preserve"> капитал, в то время как квалификация и образование наемных ра</w:t>
      </w:r>
      <w:r w:rsidR="0009603F" w:rsidRPr="008723DF">
        <w:rPr>
          <w:rFonts w:ascii="Times New Roman" w:hAnsi="Times New Roman" w:cs="Times New Roman"/>
          <w:color w:val="000000"/>
          <w:sz w:val="28"/>
          <w:szCs w:val="28"/>
        </w:rPr>
        <w:t>бот</w:t>
      </w:r>
      <w:r w:rsidRPr="008723DF">
        <w:rPr>
          <w:rFonts w:ascii="Times New Roman" w:hAnsi="Times New Roman" w:cs="Times New Roman"/>
          <w:color w:val="000000"/>
          <w:sz w:val="28"/>
          <w:szCs w:val="28"/>
        </w:rPr>
        <w:t>ников формируют другой рынок — труда, который тоже должен пр</w:t>
      </w:r>
      <w:r w:rsidR="0009603F" w:rsidRPr="008723DF">
        <w:rPr>
          <w:rFonts w:ascii="Times New Roman" w:hAnsi="Times New Roman" w:cs="Times New Roman"/>
          <w:color w:val="000000"/>
          <w:sz w:val="28"/>
          <w:szCs w:val="28"/>
        </w:rPr>
        <w:t>и</w:t>
      </w:r>
      <w:r w:rsidRPr="008723DF">
        <w:rPr>
          <w:rFonts w:ascii="Times New Roman" w:hAnsi="Times New Roman" w:cs="Times New Roman"/>
          <w:color w:val="000000"/>
          <w:sz w:val="28"/>
          <w:szCs w:val="28"/>
        </w:rPr>
        <w:t xml:space="preserve">ниматься во внимание при классовом анализе. Другими словами, </w:t>
      </w:r>
      <w:r w:rsidR="0009603F" w:rsidRPr="008723DF">
        <w:rPr>
          <w:rFonts w:ascii="Times New Roman" w:hAnsi="Times New Roman" w:cs="Times New Roman"/>
          <w:color w:val="000000"/>
          <w:sz w:val="28"/>
          <w:szCs w:val="28"/>
        </w:rPr>
        <w:t>Ве</w:t>
      </w:r>
      <w:r w:rsidRPr="008723DF">
        <w:rPr>
          <w:rFonts w:ascii="Times New Roman" w:hAnsi="Times New Roman" w:cs="Times New Roman"/>
          <w:color w:val="000000"/>
          <w:sz w:val="28"/>
          <w:szCs w:val="28"/>
        </w:rPr>
        <w:t>бер предлагал рассматривать в качестве критерия классифика</w:t>
      </w:r>
      <w:r w:rsidR="0009603F" w:rsidRPr="008723DF">
        <w:rPr>
          <w:rFonts w:ascii="Times New Roman" w:hAnsi="Times New Roman" w:cs="Times New Roman"/>
          <w:color w:val="000000"/>
          <w:sz w:val="28"/>
          <w:szCs w:val="28"/>
        </w:rPr>
        <w:t>ции не</w:t>
      </w:r>
      <w:r w:rsidRPr="008723DF">
        <w:rPr>
          <w:rFonts w:ascii="Times New Roman" w:hAnsi="Times New Roman" w:cs="Times New Roman"/>
          <w:color w:val="000000"/>
          <w:sz w:val="28"/>
          <w:szCs w:val="28"/>
        </w:rPr>
        <w:t xml:space="preserve"> только собственность на средств</w:t>
      </w:r>
      <w:r w:rsidR="0009603F" w:rsidRPr="008723DF">
        <w:rPr>
          <w:rFonts w:ascii="Times New Roman" w:hAnsi="Times New Roman" w:cs="Times New Roman"/>
          <w:color w:val="000000"/>
          <w:sz w:val="28"/>
          <w:szCs w:val="28"/>
        </w:rPr>
        <w:t>а производства, но и собственность на</w:t>
      </w:r>
      <w:r w:rsidRPr="008723DF">
        <w:rPr>
          <w:rFonts w:ascii="Times New Roman" w:hAnsi="Times New Roman" w:cs="Times New Roman"/>
          <w:color w:val="000000"/>
          <w:sz w:val="28"/>
          <w:szCs w:val="28"/>
        </w:rPr>
        <w:t xml:space="preserve"> рабочую силу. Поскольку владельцы собственности на средства </w:t>
      </w:r>
      <w:r w:rsidR="0009603F" w:rsidRPr="008723DF">
        <w:rPr>
          <w:rFonts w:ascii="Times New Roman" w:hAnsi="Times New Roman" w:cs="Times New Roman"/>
          <w:color w:val="000000"/>
          <w:sz w:val="28"/>
          <w:szCs w:val="28"/>
        </w:rPr>
        <w:t>про</w:t>
      </w:r>
      <w:r w:rsidRPr="008723DF">
        <w:rPr>
          <w:rFonts w:ascii="Times New Roman" w:hAnsi="Times New Roman" w:cs="Times New Roman"/>
          <w:color w:val="000000"/>
          <w:sz w:val="28"/>
          <w:szCs w:val="28"/>
        </w:rPr>
        <w:t xml:space="preserve">изводства образуют класс, те собственники рабочей силы, чья </w:t>
      </w:r>
      <w:r w:rsidR="0009603F" w:rsidRPr="008723DF">
        <w:rPr>
          <w:rFonts w:ascii="Times New Roman" w:hAnsi="Times New Roman" w:cs="Times New Roman"/>
          <w:color w:val="000000"/>
          <w:sz w:val="28"/>
          <w:szCs w:val="28"/>
        </w:rPr>
        <w:t xml:space="preserve">квалификация </w:t>
      </w:r>
      <w:r w:rsidRPr="008723DF">
        <w:rPr>
          <w:rFonts w:ascii="Times New Roman" w:hAnsi="Times New Roman" w:cs="Times New Roman"/>
          <w:color w:val="000000"/>
          <w:sz w:val="28"/>
          <w:szCs w:val="28"/>
        </w:rPr>
        <w:t xml:space="preserve">оказывается редкой на рынке и которые, благодаря этому, </w:t>
      </w:r>
      <w:r w:rsidR="008F6D5D" w:rsidRPr="008723DF">
        <w:rPr>
          <w:rFonts w:ascii="Times New Roman" w:hAnsi="Times New Roman" w:cs="Times New Roman"/>
          <w:color w:val="000000"/>
          <w:sz w:val="28"/>
          <w:szCs w:val="28"/>
        </w:rPr>
        <w:t>будучи наем</w:t>
      </w:r>
      <w:r w:rsidRPr="008723DF">
        <w:rPr>
          <w:rFonts w:ascii="Times New Roman" w:hAnsi="Times New Roman" w:cs="Times New Roman"/>
          <w:color w:val="000000"/>
          <w:sz w:val="28"/>
          <w:szCs w:val="28"/>
        </w:rPr>
        <w:t>ными работниками, получают высокое жалование, так</w:t>
      </w:r>
      <w:r w:rsidR="008F6D5D"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w:t>
      </w:r>
      <w:r w:rsidR="008F6D5D" w:rsidRPr="008723DF">
        <w:rPr>
          <w:rFonts w:ascii="Times New Roman" w:hAnsi="Times New Roman" w:cs="Times New Roman"/>
          <w:color w:val="000000"/>
          <w:sz w:val="28"/>
          <w:szCs w:val="28"/>
        </w:rPr>
        <w:t xml:space="preserve"> же конститу</w:t>
      </w:r>
      <w:r w:rsidRPr="008723DF">
        <w:rPr>
          <w:rFonts w:ascii="Times New Roman" w:hAnsi="Times New Roman" w:cs="Times New Roman"/>
          <w:color w:val="000000"/>
          <w:sz w:val="28"/>
          <w:szCs w:val="28"/>
        </w:rPr>
        <w:t>ируются в класс. Таким образом, Вебер выделял в ка</w:t>
      </w:r>
      <w:r w:rsidR="008F6D5D" w:rsidRPr="008723DF">
        <w:rPr>
          <w:rFonts w:ascii="Times New Roman" w:hAnsi="Times New Roman" w:cs="Times New Roman"/>
          <w:color w:val="000000"/>
          <w:sz w:val="28"/>
          <w:szCs w:val="28"/>
        </w:rPr>
        <w:t>питалисти</w:t>
      </w:r>
      <w:r w:rsidRPr="008723DF">
        <w:rPr>
          <w:rFonts w:ascii="Times New Roman" w:hAnsi="Times New Roman" w:cs="Times New Roman"/>
          <w:color w:val="000000"/>
          <w:sz w:val="28"/>
          <w:szCs w:val="28"/>
        </w:rPr>
        <w:t>ческом обществе уже не два, как Маркс, а четыре основ</w:t>
      </w:r>
      <w:r w:rsidR="008F6D5D" w:rsidRPr="008723DF">
        <w:rPr>
          <w:rFonts w:ascii="Times New Roman" w:hAnsi="Times New Roman" w:cs="Times New Roman"/>
          <w:color w:val="000000"/>
          <w:sz w:val="28"/>
          <w:szCs w:val="28"/>
        </w:rPr>
        <w:t>ных</w:t>
      </w:r>
      <w:r w:rsidRPr="008723DF">
        <w:rPr>
          <w:rFonts w:ascii="Times New Roman" w:hAnsi="Times New Roman" w:cs="Times New Roman"/>
          <w:color w:val="000000"/>
          <w:sz w:val="28"/>
          <w:szCs w:val="28"/>
        </w:rPr>
        <w:t xml:space="preserve"> </w:t>
      </w:r>
      <w:r w:rsidR="008F6D5D" w:rsidRPr="008723DF">
        <w:rPr>
          <w:rFonts w:ascii="Times New Roman" w:hAnsi="Times New Roman" w:cs="Times New Roman"/>
          <w:color w:val="000000"/>
          <w:sz w:val="28"/>
          <w:szCs w:val="28"/>
        </w:rPr>
        <w:t>к</w:t>
      </w:r>
      <w:r w:rsidRPr="008723DF">
        <w:rPr>
          <w:rFonts w:ascii="Times New Roman" w:hAnsi="Times New Roman" w:cs="Times New Roman"/>
          <w:color w:val="000000"/>
          <w:sz w:val="28"/>
          <w:szCs w:val="28"/>
        </w:rPr>
        <w:t xml:space="preserve">ласса в соответствии с теми позициями, которые они занимают </w:t>
      </w:r>
      <w:r w:rsidR="008F6D5D" w:rsidRPr="008723DF">
        <w:rPr>
          <w:rFonts w:ascii="Times New Roman" w:hAnsi="Times New Roman" w:cs="Times New Roman"/>
          <w:color w:val="000000"/>
          <w:sz w:val="28"/>
          <w:szCs w:val="28"/>
        </w:rPr>
        <w:t>на тов</w:t>
      </w:r>
      <w:r w:rsidRPr="008723DF">
        <w:rPr>
          <w:rFonts w:ascii="Times New Roman" w:hAnsi="Times New Roman" w:cs="Times New Roman"/>
          <w:color w:val="000000"/>
          <w:sz w:val="28"/>
          <w:szCs w:val="28"/>
        </w:rPr>
        <w:t xml:space="preserve">арном рынке (что определяется размерами собственности на </w:t>
      </w:r>
      <w:r w:rsidR="008F6D5D" w:rsidRPr="008723DF">
        <w:rPr>
          <w:rFonts w:ascii="Times New Roman" w:hAnsi="Times New Roman" w:cs="Times New Roman"/>
          <w:color w:val="000000"/>
          <w:sz w:val="28"/>
          <w:szCs w:val="28"/>
        </w:rPr>
        <w:t>сред</w:t>
      </w:r>
      <w:r w:rsidRPr="008723DF">
        <w:rPr>
          <w:rFonts w:ascii="Times New Roman" w:hAnsi="Times New Roman" w:cs="Times New Roman"/>
          <w:color w:val="000000"/>
          <w:sz w:val="28"/>
          <w:szCs w:val="28"/>
        </w:rPr>
        <w:t>ства производства) и на рынке труда (что определяется уров</w:t>
      </w:r>
      <w:r w:rsidR="008F6D5D" w:rsidRPr="008723DF">
        <w:rPr>
          <w:rFonts w:ascii="Times New Roman" w:hAnsi="Times New Roman" w:cs="Times New Roman"/>
          <w:color w:val="000000"/>
          <w:sz w:val="28"/>
          <w:szCs w:val="28"/>
        </w:rPr>
        <w:t xml:space="preserve">нем </w:t>
      </w:r>
      <w:r w:rsidRPr="008723DF">
        <w:rPr>
          <w:rFonts w:ascii="Times New Roman" w:hAnsi="Times New Roman" w:cs="Times New Roman"/>
          <w:color w:val="000000"/>
          <w:sz w:val="28"/>
          <w:szCs w:val="28"/>
        </w:rPr>
        <w:t>квалификации) — (Табл.</w:t>
      </w:r>
      <w:r w:rsidR="008F6D5D" w:rsidRPr="008723DF">
        <w:rPr>
          <w:rFonts w:ascii="Times New Roman" w:hAnsi="Times New Roman" w:cs="Times New Roman"/>
          <w:color w:val="000000"/>
          <w:sz w:val="28"/>
          <w:szCs w:val="28"/>
        </w:rPr>
        <w:t>1</w:t>
      </w:r>
      <w:r w:rsidRPr="008723DF">
        <w:rPr>
          <w:rFonts w:ascii="Times New Roman" w:hAnsi="Times New Roman" w:cs="Times New Roman"/>
          <w:color w:val="000000"/>
          <w:sz w:val="28"/>
          <w:szCs w:val="28"/>
        </w:rPr>
        <w:t xml:space="preserve">) Позиции же, занимаемые классом </w:t>
      </w:r>
      <w:r w:rsidR="008F6D5D" w:rsidRPr="008723DF">
        <w:rPr>
          <w:rFonts w:ascii="Times New Roman" w:hAnsi="Times New Roman" w:cs="Times New Roman"/>
          <w:color w:val="000000"/>
          <w:sz w:val="28"/>
          <w:szCs w:val="28"/>
        </w:rPr>
        <w:t xml:space="preserve">на </w:t>
      </w:r>
      <w:r w:rsidRPr="008723DF">
        <w:rPr>
          <w:rFonts w:ascii="Times New Roman" w:hAnsi="Times New Roman" w:cs="Times New Roman"/>
          <w:color w:val="000000"/>
          <w:sz w:val="28"/>
          <w:szCs w:val="28"/>
        </w:rPr>
        <w:t>том или ином рынке, детерминируют жизненные шансы, полу</w:t>
      </w:r>
      <w:r w:rsidR="008F6D5D" w:rsidRPr="008723DF">
        <w:rPr>
          <w:rFonts w:ascii="Times New Roman" w:hAnsi="Times New Roman" w:cs="Times New Roman"/>
          <w:color w:val="000000"/>
          <w:sz w:val="28"/>
          <w:szCs w:val="28"/>
        </w:rPr>
        <w:t xml:space="preserve">чаемые </w:t>
      </w:r>
      <w:r w:rsidRPr="008723DF">
        <w:rPr>
          <w:rFonts w:ascii="Times New Roman" w:hAnsi="Times New Roman" w:cs="Times New Roman"/>
          <w:color w:val="000000"/>
          <w:sz w:val="28"/>
          <w:szCs w:val="28"/>
        </w:rPr>
        <w:t>его представителями, т.е. возможности, которыми обладает индивид для того, чтобы претендовать на получение определенной доли производимых в обществе товаров экономического и культурного характера.</w:t>
      </w:r>
    </w:p>
    <w:p w:rsidR="008723DF" w:rsidRDefault="008723DF"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Таблица </w:t>
      </w:r>
      <w:r w:rsidR="008F6D5D" w:rsidRPr="008723DF">
        <w:rPr>
          <w:rFonts w:ascii="Times New Roman" w:hAnsi="Times New Roman" w:cs="Times New Roman"/>
          <w:color w:val="000000"/>
          <w:sz w:val="28"/>
          <w:szCs w:val="28"/>
        </w:rPr>
        <w:t>1.</w:t>
      </w:r>
      <w:r w:rsidRPr="008723DF">
        <w:rPr>
          <w:rFonts w:ascii="Times New Roman" w:hAnsi="Times New Roman" w:cs="Times New Roman"/>
          <w:color w:val="000000"/>
          <w:sz w:val="28"/>
          <w:szCs w:val="28"/>
        </w:rPr>
        <w:t xml:space="preserve"> Система классов в капиталистическом обществе по М. Веберу</w:t>
      </w: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408"/>
        <w:gridCol w:w="2858"/>
        <w:gridCol w:w="2970"/>
      </w:tblGrid>
      <w:tr w:rsidR="00E77DE9" w:rsidRPr="008723DF">
        <w:tc>
          <w:tcPr>
            <w:tcW w:w="3408" w:type="dxa"/>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класс</w:t>
            </w:r>
          </w:p>
        </w:tc>
        <w:tc>
          <w:tcPr>
            <w:tcW w:w="2858" w:type="dxa"/>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Позиция на рынке товаров</w:t>
            </w:r>
          </w:p>
        </w:tc>
        <w:tc>
          <w:tcPr>
            <w:tcW w:w="2970" w:type="dxa"/>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Позиция на рынке труда</w:t>
            </w:r>
          </w:p>
        </w:tc>
      </w:tr>
      <w:tr w:rsidR="00E77DE9" w:rsidRPr="008723DF">
        <w:tc>
          <w:tcPr>
            <w:tcW w:w="340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Буржуазия (класс собственников капитала)</w:t>
            </w:r>
          </w:p>
        </w:tc>
        <w:tc>
          <w:tcPr>
            <w:tcW w:w="285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высокие</w:t>
            </w:r>
          </w:p>
        </w:tc>
        <w:tc>
          <w:tcPr>
            <w:tcW w:w="2970"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w:t>
            </w:r>
          </w:p>
        </w:tc>
      </w:tr>
      <w:tr w:rsidR="00E77DE9" w:rsidRPr="008723DF">
        <w:tc>
          <w:tcPr>
            <w:tcW w:w="340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Профессионалы (класс интеллектуалов, администраторов и менеджеров)</w:t>
            </w:r>
          </w:p>
        </w:tc>
        <w:tc>
          <w:tcPr>
            <w:tcW w:w="285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w:t>
            </w:r>
          </w:p>
        </w:tc>
        <w:tc>
          <w:tcPr>
            <w:tcW w:w="2970"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высокие</w:t>
            </w:r>
          </w:p>
        </w:tc>
      </w:tr>
      <w:tr w:rsidR="00E77DE9" w:rsidRPr="008723DF">
        <w:tc>
          <w:tcPr>
            <w:tcW w:w="340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Мелкая буржуазия (класс мелких предпринимателей и торговцев)</w:t>
            </w:r>
          </w:p>
        </w:tc>
        <w:tc>
          <w:tcPr>
            <w:tcW w:w="285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низкие</w:t>
            </w:r>
          </w:p>
        </w:tc>
        <w:tc>
          <w:tcPr>
            <w:tcW w:w="2970"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w:t>
            </w:r>
          </w:p>
        </w:tc>
      </w:tr>
      <w:tr w:rsidR="00E77DE9" w:rsidRPr="008723DF">
        <w:tc>
          <w:tcPr>
            <w:tcW w:w="340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Рабочий класс</w:t>
            </w:r>
          </w:p>
        </w:tc>
        <w:tc>
          <w:tcPr>
            <w:tcW w:w="2858"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w:t>
            </w:r>
          </w:p>
        </w:tc>
        <w:tc>
          <w:tcPr>
            <w:tcW w:w="2970" w:type="dxa"/>
            <w:vAlign w:val="center"/>
          </w:tcPr>
          <w:p w:rsidR="00E77DE9" w:rsidRPr="008723DF" w:rsidRDefault="00E77DE9"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низкие</w:t>
            </w:r>
          </w:p>
        </w:tc>
      </w:tr>
    </w:tbl>
    <w:p w:rsidR="00E77DE9" w:rsidRPr="008723DF" w:rsidRDefault="00E77DE9" w:rsidP="008723DF">
      <w:pPr>
        <w:shd w:val="clear" w:color="auto" w:fill="FFFFFF"/>
        <w:tabs>
          <w:tab w:val="left" w:pos="912"/>
        </w:tabs>
        <w:spacing w:after="0" w:line="360" w:lineRule="auto"/>
        <w:ind w:firstLine="709"/>
        <w:jc w:val="both"/>
        <w:rPr>
          <w:rFonts w:ascii="Times New Roman" w:hAnsi="Times New Roman" w:cs="Times New Roman"/>
          <w:color w:val="000000"/>
          <w:sz w:val="28"/>
          <w:szCs w:val="28"/>
        </w:rPr>
      </w:pPr>
    </w:p>
    <w:p w:rsidR="00070254" w:rsidRPr="008723DF" w:rsidRDefault="00070254" w:rsidP="008723DF">
      <w:pPr>
        <w:shd w:val="clear" w:color="auto" w:fill="FFFFFF"/>
        <w:tabs>
          <w:tab w:val="left" w:pos="912"/>
        </w:tabs>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Кла</w:t>
      </w:r>
      <w:r w:rsidR="007F214A" w:rsidRPr="008723DF">
        <w:rPr>
          <w:rFonts w:ascii="Times New Roman" w:hAnsi="Times New Roman" w:cs="Times New Roman"/>
          <w:color w:val="000000"/>
          <w:sz w:val="28"/>
          <w:szCs w:val="28"/>
        </w:rPr>
        <w:t>ссовый конфликт, по Веберу, — это действительно общерас</w:t>
      </w:r>
      <w:r w:rsidRPr="008723DF">
        <w:rPr>
          <w:rFonts w:ascii="Times New Roman" w:hAnsi="Times New Roman" w:cs="Times New Roman"/>
          <w:color w:val="000000"/>
          <w:sz w:val="28"/>
          <w:szCs w:val="28"/>
        </w:rPr>
        <w:t>прост</w:t>
      </w:r>
      <w:r w:rsidR="007F214A" w:rsidRPr="008723DF">
        <w:rPr>
          <w:rFonts w:ascii="Times New Roman" w:hAnsi="Times New Roman" w:cs="Times New Roman"/>
          <w:color w:val="000000"/>
          <w:sz w:val="28"/>
          <w:szCs w:val="28"/>
        </w:rPr>
        <w:t xml:space="preserve">раненное явление, но он с наибольшей вероятностью </w:t>
      </w:r>
      <w:r w:rsidRPr="008723DF">
        <w:rPr>
          <w:rFonts w:ascii="Times New Roman" w:hAnsi="Times New Roman" w:cs="Times New Roman"/>
          <w:color w:val="000000"/>
          <w:sz w:val="28"/>
          <w:szCs w:val="28"/>
        </w:rPr>
        <w:t xml:space="preserve">возникает, </w:t>
      </w:r>
      <w:r w:rsidR="007F214A" w:rsidRPr="008723DF">
        <w:rPr>
          <w:rFonts w:ascii="Times New Roman" w:hAnsi="Times New Roman" w:cs="Times New Roman"/>
          <w:color w:val="000000"/>
          <w:sz w:val="28"/>
          <w:szCs w:val="28"/>
        </w:rPr>
        <w:t xml:space="preserve">прежде всего, между группами </w:t>
      </w:r>
      <w:r w:rsidRPr="008723DF">
        <w:rPr>
          <w:rFonts w:ascii="Times New Roman" w:hAnsi="Times New Roman" w:cs="Times New Roman"/>
          <w:color w:val="000000"/>
          <w:sz w:val="28"/>
          <w:szCs w:val="28"/>
        </w:rPr>
        <w:t>с непосредственно противостоящими интересами</w:t>
      </w:r>
      <w:r w:rsidR="007F214A" w:rsidRPr="008723DF">
        <w:rPr>
          <w:rFonts w:ascii="Times New Roman" w:hAnsi="Times New Roman" w:cs="Times New Roman"/>
          <w:color w:val="000000"/>
          <w:sz w:val="28"/>
          <w:szCs w:val="28"/>
        </w:rPr>
        <w:t xml:space="preserve"> — например, скорее, между рабочими и менеджерами</w:t>
      </w:r>
      <w:r w:rsidRPr="008723DF">
        <w:rPr>
          <w:rFonts w:ascii="Times New Roman" w:hAnsi="Times New Roman" w:cs="Times New Roman"/>
          <w:color w:val="000000"/>
          <w:sz w:val="28"/>
          <w:szCs w:val="28"/>
        </w:rPr>
        <w:t xml:space="preserve"> (профессионалами), нежели</w:t>
      </w:r>
      <w:r w:rsidR="007F214A" w:rsidRPr="008723DF">
        <w:rPr>
          <w:rFonts w:ascii="Times New Roman" w:hAnsi="Times New Roman" w:cs="Times New Roman"/>
          <w:color w:val="000000"/>
          <w:sz w:val="28"/>
          <w:szCs w:val="28"/>
        </w:rPr>
        <w:t xml:space="preserve"> напр</w:t>
      </w:r>
      <w:r w:rsidRPr="008723DF">
        <w:rPr>
          <w:rFonts w:ascii="Times New Roman" w:hAnsi="Times New Roman" w:cs="Times New Roman"/>
          <w:color w:val="000000"/>
          <w:sz w:val="28"/>
          <w:szCs w:val="28"/>
        </w:rPr>
        <w:t>ямую между рабочими и капиталистами. Вебер отмечал</w:t>
      </w:r>
      <w:r w:rsidR="007F214A" w:rsidRPr="008723DF">
        <w:rPr>
          <w:rFonts w:ascii="Times New Roman" w:hAnsi="Times New Roman" w:cs="Times New Roman"/>
          <w:color w:val="000000"/>
          <w:sz w:val="28"/>
          <w:szCs w:val="28"/>
        </w:rPr>
        <w:t xml:space="preserve"> также немаловажное значение и других принци</w:t>
      </w:r>
      <w:r w:rsidRPr="008723DF">
        <w:rPr>
          <w:rFonts w:ascii="Times New Roman" w:hAnsi="Times New Roman" w:cs="Times New Roman"/>
          <w:color w:val="000000"/>
          <w:sz w:val="28"/>
          <w:szCs w:val="28"/>
        </w:rPr>
        <w:t>пов страти</w:t>
      </w:r>
      <w:r w:rsidR="007F214A" w:rsidRPr="008723DF">
        <w:rPr>
          <w:rFonts w:ascii="Times New Roman" w:hAnsi="Times New Roman" w:cs="Times New Roman"/>
          <w:color w:val="000000"/>
          <w:sz w:val="28"/>
          <w:szCs w:val="28"/>
        </w:rPr>
        <w:t xml:space="preserve">фикации, которые отличаются от классовых, а именно — </w:t>
      </w:r>
      <w:r w:rsidRPr="008723DF">
        <w:rPr>
          <w:rFonts w:ascii="Times New Roman" w:hAnsi="Times New Roman" w:cs="Times New Roman"/>
          <w:color w:val="000000"/>
          <w:sz w:val="28"/>
          <w:szCs w:val="28"/>
        </w:rPr>
        <w:t>социал</w:t>
      </w:r>
      <w:r w:rsidR="007F214A" w:rsidRPr="008723DF">
        <w:rPr>
          <w:rFonts w:ascii="Times New Roman" w:hAnsi="Times New Roman" w:cs="Times New Roman"/>
          <w:color w:val="000000"/>
          <w:sz w:val="28"/>
          <w:szCs w:val="28"/>
        </w:rPr>
        <w:t>ьной репутации или статуса, а также власти.</w:t>
      </w:r>
    </w:p>
    <w:p w:rsidR="007F214A" w:rsidRPr="008723DF" w:rsidRDefault="00070254" w:rsidP="008723DF">
      <w:pPr>
        <w:shd w:val="clear" w:color="auto" w:fill="FFFFFF"/>
        <w:tabs>
          <w:tab w:val="left" w:pos="912"/>
        </w:tabs>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Современные</w:t>
      </w:r>
      <w:r w:rsidR="007F214A" w:rsidRPr="008723DF">
        <w:rPr>
          <w:rFonts w:ascii="Times New Roman" w:hAnsi="Times New Roman" w:cs="Times New Roman"/>
          <w:color w:val="000000"/>
          <w:sz w:val="28"/>
          <w:szCs w:val="28"/>
        </w:rPr>
        <w:t xml:space="preserve"> подходы к анализу классовой структуры часто отвер</w:t>
      </w:r>
      <w:r w:rsidRPr="008723DF">
        <w:rPr>
          <w:rFonts w:ascii="Times New Roman" w:hAnsi="Times New Roman" w:cs="Times New Roman"/>
          <w:color w:val="000000"/>
          <w:sz w:val="28"/>
          <w:szCs w:val="28"/>
        </w:rPr>
        <w:t>гают марк</w:t>
      </w:r>
      <w:r w:rsidR="007F214A" w:rsidRPr="008723DF">
        <w:rPr>
          <w:rFonts w:ascii="Times New Roman" w:hAnsi="Times New Roman" w:cs="Times New Roman"/>
          <w:color w:val="000000"/>
          <w:sz w:val="28"/>
          <w:szCs w:val="28"/>
        </w:rPr>
        <w:t>систское</w:t>
      </w:r>
      <w:r w:rsidR="008723DF">
        <w:rPr>
          <w:rFonts w:ascii="Times New Roman" w:hAnsi="Times New Roman" w:cs="Times New Roman"/>
          <w:color w:val="000000"/>
          <w:sz w:val="28"/>
          <w:szCs w:val="28"/>
        </w:rPr>
        <w:t xml:space="preserve"> определение. В продвинутых, т.</w:t>
      </w:r>
      <w:r w:rsidR="007F214A" w:rsidRPr="008723DF">
        <w:rPr>
          <w:rFonts w:ascii="Times New Roman" w:hAnsi="Times New Roman" w:cs="Times New Roman"/>
          <w:color w:val="000000"/>
          <w:sz w:val="28"/>
          <w:szCs w:val="28"/>
        </w:rPr>
        <w:t>е. развитых обществах диверсификация собственности и преобладание ее акционе</w:t>
      </w:r>
      <w:r w:rsidRPr="008723DF">
        <w:rPr>
          <w:rFonts w:ascii="Times New Roman" w:hAnsi="Times New Roman" w:cs="Times New Roman"/>
          <w:color w:val="000000"/>
          <w:sz w:val="28"/>
          <w:szCs w:val="28"/>
        </w:rPr>
        <w:t>р</w:t>
      </w:r>
      <w:r w:rsidR="007F214A" w:rsidRPr="008723DF">
        <w:rPr>
          <w:rFonts w:ascii="Times New Roman" w:hAnsi="Times New Roman" w:cs="Times New Roman"/>
          <w:color w:val="000000"/>
          <w:sz w:val="28"/>
          <w:szCs w:val="28"/>
        </w:rPr>
        <w:t xml:space="preserve"> формы, а также отделение владения капиталом от менеджмента и к</w:t>
      </w:r>
      <w:r w:rsidRPr="008723DF">
        <w:rPr>
          <w:rFonts w:ascii="Times New Roman" w:hAnsi="Times New Roman" w:cs="Times New Roman"/>
          <w:color w:val="000000"/>
          <w:sz w:val="28"/>
          <w:szCs w:val="28"/>
        </w:rPr>
        <w:t>он</w:t>
      </w:r>
      <w:r w:rsidR="007F214A" w:rsidRPr="008723DF">
        <w:rPr>
          <w:rFonts w:ascii="Times New Roman" w:hAnsi="Times New Roman" w:cs="Times New Roman"/>
          <w:color w:val="000000"/>
          <w:sz w:val="28"/>
          <w:szCs w:val="28"/>
        </w:rPr>
        <w:t>троля над индустрией делают отсутствие концентрированной в руках собственности на капитал</w:t>
      </w:r>
      <w:r w:rsidR="00DA0B96" w:rsidRPr="008723DF">
        <w:rPr>
          <w:rFonts w:ascii="Times New Roman" w:hAnsi="Times New Roman" w:cs="Times New Roman"/>
          <w:color w:val="000000"/>
          <w:sz w:val="28"/>
          <w:szCs w:val="28"/>
        </w:rPr>
        <w:t xml:space="preserve"> столь широко распространенным яв</w:t>
      </w:r>
      <w:r w:rsidR="007F214A" w:rsidRPr="008723DF">
        <w:rPr>
          <w:rFonts w:ascii="Times New Roman" w:hAnsi="Times New Roman" w:cs="Times New Roman"/>
          <w:color w:val="000000"/>
          <w:sz w:val="28"/>
          <w:szCs w:val="28"/>
        </w:rPr>
        <w:t>лением, что это не дает возможности провести четкого различия м</w:t>
      </w:r>
      <w:r w:rsidR="00DA0B96" w:rsidRPr="008723DF">
        <w:rPr>
          <w:rFonts w:ascii="Times New Roman" w:hAnsi="Times New Roman" w:cs="Times New Roman"/>
          <w:color w:val="000000"/>
          <w:sz w:val="28"/>
          <w:szCs w:val="28"/>
        </w:rPr>
        <w:t>еж</w:t>
      </w:r>
      <w:r w:rsidR="007F214A" w:rsidRPr="008723DF">
        <w:rPr>
          <w:rFonts w:ascii="Times New Roman" w:hAnsi="Times New Roman" w:cs="Times New Roman"/>
          <w:color w:val="000000"/>
          <w:sz w:val="28"/>
          <w:szCs w:val="28"/>
        </w:rPr>
        <w:t>ду группами с различным экономическим положением — наприм</w:t>
      </w:r>
      <w:r w:rsidR="00DA0B96" w:rsidRPr="008723DF">
        <w:rPr>
          <w:rFonts w:ascii="Times New Roman" w:hAnsi="Times New Roman" w:cs="Times New Roman"/>
          <w:color w:val="000000"/>
          <w:sz w:val="28"/>
          <w:szCs w:val="28"/>
        </w:rPr>
        <w:t>ер,</w:t>
      </w:r>
      <w:r w:rsidR="007F214A" w:rsidRPr="008723DF">
        <w:rPr>
          <w:rFonts w:ascii="Times New Roman" w:hAnsi="Times New Roman" w:cs="Times New Roman"/>
          <w:color w:val="000000"/>
          <w:sz w:val="28"/>
          <w:szCs w:val="28"/>
        </w:rPr>
        <w:t xml:space="preserve"> между менеджерами и фабричными рабочими. Не сбылось и пред</w:t>
      </w:r>
      <w:r w:rsidR="00DA0B96" w:rsidRPr="008723DF">
        <w:rPr>
          <w:rFonts w:ascii="Times New Roman" w:hAnsi="Times New Roman" w:cs="Times New Roman"/>
          <w:color w:val="000000"/>
          <w:sz w:val="28"/>
          <w:szCs w:val="28"/>
        </w:rPr>
        <w:t>ска</w:t>
      </w:r>
      <w:r w:rsidR="007F214A" w:rsidRPr="008723DF">
        <w:rPr>
          <w:rFonts w:ascii="Times New Roman" w:hAnsi="Times New Roman" w:cs="Times New Roman"/>
          <w:color w:val="000000"/>
          <w:sz w:val="28"/>
          <w:szCs w:val="28"/>
        </w:rPr>
        <w:t>зание Маркса о пауперизации (что отмечал еще в конце прошлого век Э. Бернштейн).</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Тем не менее, говорить о полном отказе от марксистских подходе к классовому анализу общества было бы преждевременно. Убедительная логика, четкая внутренняя (причем, непротиворечивая) связь различных разделов всей марксовой теории заставляет некоторых социологов вновь и вновь обращаться к марксистской методологии, на которой, например, в значительной степени основаны рассматриваемые ниже подходы к классовому анализу американского социолога Эдварда Райта и его коллег.</w:t>
      </w:r>
    </w:p>
    <w:p w:rsidR="00DA0B96" w:rsidRPr="008723DF" w:rsidRDefault="00DA0B96"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8723DF" w:rsidP="008723DF">
      <w:pPr>
        <w:pStyle w:val="a5"/>
        <w:numPr>
          <w:ilvl w:val="0"/>
          <w:numId w:val="2"/>
        </w:numPr>
        <w:shd w:val="clear" w:color="auto" w:fill="FFFFFF"/>
        <w:spacing w:after="0" w:line="360" w:lineRule="auto"/>
        <w:ind w:left="0" w:firstLine="709"/>
        <w:jc w:val="both"/>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7F214A" w:rsidRPr="008723DF">
        <w:rPr>
          <w:rFonts w:ascii="Times New Roman" w:hAnsi="Times New Roman" w:cs="Times New Roman"/>
          <w:b/>
          <w:bCs/>
          <w:color w:val="000000"/>
          <w:sz w:val="28"/>
          <w:szCs w:val="28"/>
        </w:rPr>
        <w:t>Немарксистские подходы к определению классов</w:t>
      </w:r>
    </w:p>
    <w:p w:rsidR="008723DF" w:rsidRDefault="008723DF"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 различных социологических школах — например, американской и английской — классовые теории развивались в различных направлениях. Послевоенные американские социологи вообще рассматривали свое общество как бесклассовое. Это происходило отчасти вследствие того, что они полагали, будто уже не существует резких перепадов в распределении материального вознаграждения (которое они располагали по ранжиру вдоль неп</w:t>
      </w:r>
      <w:r w:rsidR="008723DF">
        <w:rPr>
          <w:rFonts w:ascii="Times New Roman" w:hAnsi="Times New Roman" w:cs="Times New Roman"/>
          <w:color w:val="000000"/>
          <w:sz w:val="28"/>
          <w:szCs w:val="28"/>
        </w:rPr>
        <w:t xml:space="preserve">рерывного континуума), отчасти </w:t>
      </w:r>
      <w:r w:rsidRPr="008723DF">
        <w:rPr>
          <w:rFonts w:ascii="Times New Roman" w:hAnsi="Times New Roman" w:cs="Times New Roman"/>
          <w:color w:val="000000"/>
          <w:sz w:val="28"/>
          <w:szCs w:val="28"/>
        </w:rPr>
        <w:t xml:space="preserve">из-за их убежденности в том, что </w:t>
      </w:r>
      <w:r w:rsidR="00DA0B96" w:rsidRPr="008723DF">
        <w:rPr>
          <w:rFonts w:ascii="Times New Roman" w:hAnsi="Times New Roman" w:cs="Times New Roman"/>
          <w:color w:val="000000"/>
          <w:sz w:val="28"/>
          <w:szCs w:val="28"/>
        </w:rPr>
        <w:t>индивидов в современном общес</w:t>
      </w:r>
      <w:r w:rsidRPr="008723DF">
        <w:rPr>
          <w:rFonts w:ascii="Times New Roman" w:hAnsi="Times New Roman" w:cs="Times New Roman"/>
          <w:color w:val="000000"/>
          <w:sz w:val="28"/>
          <w:szCs w:val="28"/>
        </w:rPr>
        <w:t>тве можно вполне правомерно распределять в классы по множеству таких критериев и факторов, которые уже не связаны с экономически определенным классом, — таких, например, как род занятий, р</w:t>
      </w:r>
      <w:r w:rsidR="00DA0B96" w:rsidRPr="008723DF">
        <w:rPr>
          <w:rFonts w:ascii="Times New Roman" w:hAnsi="Times New Roman" w:cs="Times New Roman"/>
          <w:color w:val="000000"/>
          <w:sz w:val="28"/>
          <w:szCs w:val="28"/>
        </w:rPr>
        <w:t>ели</w:t>
      </w:r>
      <w:r w:rsidRPr="008723DF">
        <w:rPr>
          <w:rFonts w:ascii="Times New Roman" w:hAnsi="Times New Roman" w:cs="Times New Roman"/>
          <w:color w:val="000000"/>
          <w:sz w:val="28"/>
          <w:szCs w:val="28"/>
        </w:rPr>
        <w:t>гия, образование, этническая принадлежность. Эти социологи пр</w:t>
      </w:r>
      <w:r w:rsidR="00DA0B96" w:rsidRPr="008723DF">
        <w:rPr>
          <w:rFonts w:ascii="Times New Roman" w:hAnsi="Times New Roman" w:cs="Times New Roman"/>
          <w:color w:val="000000"/>
          <w:sz w:val="28"/>
          <w:szCs w:val="28"/>
        </w:rPr>
        <w:t>и</w:t>
      </w:r>
      <w:r w:rsidRPr="008723DF">
        <w:rPr>
          <w:rFonts w:ascii="Times New Roman" w:hAnsi="Times New Roman" w:cs="Times New Roman"/>
          <w:color w:val="000000"/>
          <w:sz w:val="28"/>
          <w:szCs w:val="28"/>
        </w:rPr>
        <w:t>нимали, скорее, точку зрения Вебера относительно статусов и разра</w:t>
      </w:r>
      <w:r w:rsidR="00DA0B96" w:rsidRPr="008723DF">
        <w:rPr>
          <w:rFonts w:ascii="Times New Roman" w:hAnsi="Times New Roman" w:cs="Times New Roman"/>
          <w:color w:val="000000"/>
          <w:sz w:val="28"/>
          <w:szCs w:val="28"/>
        </w:rPr>
        <w:t>ба</w:t>
      </w:r>
      <w:r w:rsidRPr="008723DF">
        <w:rPr>
          <w:rFonts w:ascii="Times New Roman" w:hAnsi="Times New Roman" w:cs="Times New Roman"/>
          <w:color w:val="000000"/>
          <w:sz w:val="28"/>
          <w:szCs w:val="28"/>
        </w:rPr>
        <w:t>тывали скорее многомерный подход, который трактова</w:t>
      </w:r>
      <w:r w:rsidR="00DA0B96" w:rsidRPr="008723DF">
        <w:rPr>
          <w:rFonts w:ascii="Times New Roman" w:hAnsi="Times New Roman" w:cs="Times New Roman"/>
          <w:color w:val="000000"/>
          <w:sz w:val="28"/>
          <w:szCs w:val="28"/>
        </w:rPr>
        <w:t>л социальный</w:t>
      </w:r>
      <w:r w:rsidRPr="008723DF">
        <w:rPr>
          <w:rFonts w:ascii="Times New Roman" w:hAnsi="Times New Roman" w:cs="Times New Roman"/>
          <w:color w:val="000000"/>
          <w:sz w:val="28"/>
          <w:szCs w:val="28"/>
        </w:rPr>
        <w:t xml:space="preserve"> статус и престиж как независимые факторы, которые ослабляли и даже вытесняли идею класса как экономически детерминирован системы. Большинство иерархических схем профессиональных </w:t>
      </w:r>
      <w:r w:rsidR="00DA0B96" w:rsidRPr="008723DF">
        <w:rPr>
          <w:rFonts w:ascii="Times New Roman" w:hAnsi="Times New Roman" w:cs="Times New Roman"/>
          <w:color w:val="000000"/>
          <w:sz w:val="28"/>
          <w:szCs w:val="28"/>
        </w:rPr>
        <w:t>шкал</w:t>
      </w:r>
      <w:r w:rsidR="00ED0380" w:rsidRPr="008723DF">
        <w:rPr>
          <w:rFonts w:ascii="Times New Roman" w:hAnsi="Times New Roman" w:cs="Times New Roman"/>
          <w:color w:val="000000"/>
          <w:sz w:val="28"/>
          <w:szCs w:val="28"/>
        </w:rPr>
        <w:t>,</w:t>
      </w:r>
      <w:r w:rsidR="00DA0B96"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используемых в исследовании неравенства, просто предполагали, профессии могут, скорее, быть ранжированы по принципу</w:t>
      </w:r>
      <w:r w:rsidR="00ED0380" w:rsidRPr="008723DF">
        <w:rPr>
          <w:rFonts w:ascii="Times New Roman" w:hAnsi="Times New Roman" w:cs="Times New Roman"/>
          <w:color w:val="000000"/>
          <w:sz w:val="28"/>
          <w:szCs w:val="28"/>
        </w:rPr>
        <w:t xml:space="preserve"> «лучше»</w:t>
      </w:r>
      <w:r w:rsidRPr="008723DF">
        <w:rPr>
          <w:rFonts w:ascii="Times New Roman" w:hAnsi="Times New Roman" w:cs="Times New Roman"/>
          <w:color w:val="000000"/>
          <w:sz w:val="28"/>
          <w:szCs w:val="28"/>
        </w:rPr>
        <w:t xml:space="preserve">, нежели по другим — соответствующим, например, доходу </w:t>
      </w:r>
      <w:r w:rsidR="00ED0380" w:rsidRPr="008723DF">
        <w:rPr>
          <w:rFonts w:ascii="Times New Roman" w:hAnsi="Times New Roman" w:cs="Times New Roman"/>
          <w:color w:val="000000"/>
          <w:sz w:val="28"/>
          <w:szCs w:val="28"/>
        </w:rPr>
        <w:t>и престижу, кото</w:t>
      </w:r>
      <w:r w:rsidRPr="008723DF">
        <w:rPr>
          <w:rFonts w:ascii="Times New Roman" w:hAnsi="Times New Roman" w:cs="Times New Roman"/>
          <w:color w:val="000000"/>
          <w:sz w:val="28"/>
          <w:szCs w:val="28"/>
        </w:rPr>
        <w:t>рые получают их обладатели.</w:t>
      </w:r>
    </w:p>
    <w:p w:rsidR="007F214A" w:rsidRPr="008723DF" w:rsidRDefault="00ED0380"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Британские ж</w:t>
      </w:r>
      <w:r w:rsidR="007F214A" w:rsidRPr="008723DF">
        <w:rPr>
          <w:rFonts w:ascii="Times New Roman" w:hAnsi="Times New Roman" w:cs="Times New Roman"/>
          <w:color w:val="000000"/>
          <w:sz w:val="28"/>
          <w:szCs w:val="28"/>
        </w:rPr>
        <w:t>е социологи считали решающей детерминанто</w:t>
      </w:r>
      <w:r w:rsidRPr="008723DF">
        <w:rPr>
          <w:rFonts w:ascii="Times New Roman" w:hAnsi="Times New Roman" w:cs="Times New Roman"/>
          <w:color w:val="000000"/>
          <w:sz w:val="28"/>
          <w:szCs w:val="28"/>
        </w:rPr>
        <w:t>й</w:t>
      </w:r>
      <w:r w:rsidR="007F214A" w:rsidRPr="008723DF">
        <w:rPr>
          <w:rFonts w:ascii="Times New Roman" w:hAnsi="Times New Roman" w:cs="Times New Roman"/>
          <w:color w:val="000000"/>
          <w:sz w:val="28"/>
          <w:szCs w:val="28"/>
        </w:rPr>
        <w:t xml:space="preserve"> клас</w:t>
      </w:r>
      <w:r w:rsidRPr="008723DF">
        <w:rPr>
          <w:rFonts w:ascii="Times New Roman" w:hAnsi="Times New Roman" w:cs="Times New Roman"/>
          <w:color w:val="000000"/>
          <w:sz w:val="28"/>
          <w:szCs w:val="28"/>
        </w:rPr>
        <w:t>са разделения</w:t>
      </w:r>
      <w:r w:rsidR="007F214A" w:rsidRPr="008723DF">
        <w:rPr>
          <w:rFonts w:ascii="Times New Roman" w:hAnsi="Times New Roman" w:cs="Times New Roman"/>
          <w:color w:val="000000"/>
          <w:sz w:val="28"/>
          <w:szCs w:val="28"/>
        </w:rPr>
        <w:t xml:space="preserve"> труда, а основным принципом классового деления про</w:t>
      </w:r>
      <w:r w:rsidRPr="008723DF">
        <w:rPr>
          <w:rFonts w:ascii="Times New Roman" w:hAnsi="Times New Roman" w:cs="Times New Roman"/>
          <w:color w:val="000000"/>
          <w:sz w:val="28"/>
          <w:szCs w:val="28"/>
        </w:rPr>
        <w:t>возгласили</w:t>
      </w:r>
      <w:r w:rsidR="007F214A" w:rsidRPr="008723DF">
        <w:rPr>
          <w:rFonts w:ascii="Times New Roman" w:hAnsi="Times New Roman" w:cs="Times New Roman"/>
          <w:color w:val="000000"/>
          <w:sz w:val="28"/>
          <w:szCs w:val="28"/>
        </w:rPr>
        <w:t xml:space="preserve"> различие между физическим и нефизическим трудом. Это,</w:t>
      </w:r>
      <w:r w:rsidRPr="008723DF">
        <w:rPr>
          <w:rFonts w:ascii="Times New Roman" w:hAnsi="Times New Roman" w:cs="Times New Roman"/>
          <w:color w:val="000000"/>
          <w:sz w:val="28"/>
          <w:szCs w:val="28"/>
        </w:rPr>
        <w:t xml:space="preserve"> как тогда</w:t>
      </w:r>
      <w:r w:rsidR="007F214A" w:rsidRPr="008723DF">
        <w:rPr>
          <w:rFonts w:ascii="Times New Roman" w:hAnsi="Times New Roman" w:cs="Times New Roman"/>
          <w:color w:val="000000"/>
          <w:sz w:val="28"/>
          <w:szCs w:val="28"/>
        </w:rPr>
        <w:t xml:space="preserve"> представлялось, должно было соответствовать основным раз</w:t>
      </w:r>
      <w:r w:rsidRPr="008723DF">
        <w:rPr>
          <w:rFonts w:ascii="Times New Roman" w:hAnsi="Times New Roman" w:cs="Times New Roman"/>
          <w:color w:val="000000"/>
          <w:sz w:val="28"/>
          <w:szCs w:val="28"/>
        </w:rPr>
        <w:t xml:space="preserve">личиям </w:t>
      </w:r>
      <w:r w:rsidR="007F214A" w:rsidRPr="008723DF">
        <w:rPr>
          <w:rFonts w:ascii="Times New Roman" w:hAnsi="Times New Roman" w:cs="Times New Roman"/>
          <w:color w:val="000000"/>
          <w:sz w:val="28"/>
          <w:szCs w:val="28"/>
        </w:rPr>
        <w:t>в экономических и социальных условиях жизни. Такое деле</w:t>
      </w:r>
      <w:r w:rsidRPr="008723DF">
        <w:rPr>
          <w:rFonts w:ascii="Times New Roman" w:hAnsi="Times New Roman" w:cs="Times New Roman"/>
          <w:color w:val="000000"/>
          <w:sz w:val="28"/>
          <w:szCs w:val="28"/>
        </w:rPr>
        <w:t>ние</w:t>
      </w:r>
      <w:r w:rsidR="007F214A" w:rsidRPr="008723DF">
        <w:rPr>
          <w:rFonts w:ascii="Times New Roman" w:hAnsi="Times New Roman" w:cs="Times New Roman"/>
          <w:color w:val="000000"/>
          <w:sz w:val="28"/>
          <w:szCs w:val="28"/>
        </w:rPr>
        <w:t xml:space="preserve"> было даже принято в качестве официально-статистического; по</w:t>
      </w:r>
      <w:r w:rsidRPr="008723DF">
        <w:rPr>
          <w:rFonts w:ascii="Times New Roman" w:hAnsi="Times New Roman" w:cs="Times New Roman"/>
          <w:color w:val="000000"/>
          <w:sz w:val="28"/>
          <w:szCs w:val="28"/>
        </w:rPr>
        <w:t xml:space="preserve"> итогам </w:t>
      </w:r>
      <w:r w:rsidR="007F214A" w:rsidRPr="008723DF">
        <w:rPr>
          <w:rFonts w:ascii="Times New Roman" w:hAnsi="Times New Roman" w:cs="Times New Roman"/>
          <w:color w:val="000000"/>
          <w:sz w:val="28"/>
          <w:szCs w:val="28"/>
        </w:rPr>
        <w:t>пе</w:t>
      </w:r>
      <w:r w:rsidRPr="008723DF">
        <w:rPr>
          <w:rFonts w:ascii="Times New Roman" w:hAnsi="Times New Roman" w:cs="Times New Roman"/>
          <w:color w:val="000000"/>
          <w:sz w:val="28"/>
          <w:szCs w:val="28"/>
        </w:rPr>
        <w:t>р</w:t>
      </w:r>
      <w:r w:rsidR="007F214A" w:rsidRPr="008723DF">
        <w:rPr>
          <w:rFonts w:ascii="Times New Roman" w:hAnsi="Times New Roman" w:cs="Times New Roman"/>
          <w:color w:val="000000"/>
          <w:sz w:val="28"/>
          <w:szCs w:val="28"/>
        </w:rPr>
        <w:t>еписи 1951 года оно легло в основу создания Британского</w:t>
      </w:r>
      <w:r w:rsidRPr="008723DF">
        <w:rPr>
          <w:rFonts w:ascii="Times New Roman" w:hAnsi="Times New Roman" w:cs="Times New Roman"/>
          <w:color w:val="000000"/>
          <w:sz w:val="28"/>
          <w:szCs w:val="28"/>
        </w:rPr>
        <w:t xml:space="preserve"> Генерального </w:t>
      </w:r>
      <w:r w:rsidR="007F214A" w:rsidRPr="008723DF">
        <w:rPr>
          <w:rFonts w:ascii="Times New Roman" w:hAnsi="Times New Roman" w:cs="Times New Roman"/>
          <w:color w:val="000000"/>
          <w:sz w:val="28"/>
          <w:szCs w:val="28"/>
        </w:rPr>
        <w:t>Регистра классификации социо-экономических групп</w:t>
      </w:r>
      <w:r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lang w:val="en-US"/>
        </w:rPr>
        <w:t>SEG</w:t>
      </w:r>
      <w:r w:rsidRPr="008723DF">
        <w:rPr>
          <w:rFonts w:ascii="Times New Roman" w:hAnsi="Times New Roman" w:cs="Times New Roman"/>
          <w:color w:val="000000"/>
          <w:sz w:val="28"/>
          <w:szCs w:val="28"/>
        </w:rPr>
        <w:t xml:space="preserve"> – </w:t>
      </w:r>
      <w:r w:rsidRPr="008723DF">
        <w:rPr>
          <w:rFonts w:ascii="Times New Roman" w:hAnsi="Times New Roman" w:cs="Times New Roman"/>
          <w:color w:val="000000"/>
          <w:sz w:val="28"/>
          <w:szCs w:val="28"/>
          <w:lang w:val="en-US"/>
        </w:rPr>
        <w:t>Socio</w:t>
      </w:r>
      <w:r w:rsidRPr="008723DF">
        <w:rPr>
          <w:rFonts w:ascii="Times New Roman" w:hAnsi="Times New Roman" w:cs="Times New Roman"/>
          <w:color w:val="000000"/>
          <w:sz w:val="28"/>
          <w:szCs w:val="28"/>
        </w:rPr>
        <w:t xml:space="preserve"> – </w:t>
      </w:r>
      <w:r w:rsidRPr="008723DF">
        <w:rPr>
          <w:rFonts w:ascii="Times New Roman" w:hAnsi="Times New Roman" w:cs="Times New Roman"/>
          <w:color w:val="000000"/>
          <w:sz w:val="28"/>
          <w:szCs w:val="28"/>
          <w:lang w:val="en-US"/>
        </w:rPr>
        <w:t>Economic</w:t>
      </w:r>
      <w:r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lang w:val="en-US"/>
        </w:rPr>
        <w:t>Groups</w:t>
      </w:r>
      <w:r w:rsidRPr="008723DF">
        <w:rPr>
          <w:rFonts w:ascii="Times New Roman" w:hAnsi="Times New Roman" w:cs="Times New Roman"/>
          <w:color w:val="000000"/>
          <w:sz w:val="28"/>
          <w:szCs w:val="28"/>
        </w:rPr>
        <w:t>)</w:t>
      </w:r>
      <w:r w:rsidR="007F214A" w:rsidRPr="008723DF">
        <w:rPr>
          <w:rFonts w:ascii="Times New Roman" w:hAnsi="Times New Roman" w:cs="Times New Roman"/>
          <w:color w:val="000000"/>
          <w:sz w:val="28"/>
          <w:szCs w:val="28"/>
        </w:rPr>
        <w:t xml:space="preserve">. Эти социо-экономические группы </w:t>
      </w:r>
      <w:r w:rsidRPr="008723DF">
        <w:rPr>
          <w:rFonts w:ascii="Times New Roman" w:hAnsi="Times New Roman" w:cs="Times New Roman"/>
          <w:color w:val="000000"/>
          <w:sz w:val="28"/>
          <w:szCs w:val="28"/>
        </w:rPr>
        <w:t>в</w:t>
      </w:r>
      <w:r w:rsidR="007F214A" w:rsidRPr="008723DF">
        <w:rPr>
          <w:rFonts w:ascii="Times New Roman" w:hAnsi="Times New Roman" w:cs="Times New Roman"/>
          <w:color w:val="000000"/>
          <w:sz w:val="28"/>
          <w:szCs w:val="28"/>
        </w:rPr>
        <w:t>ключали в себя людей, чьи жизненные стили (или образы жизни) схожи в отношении социального, культурного и досугового поведения, и люди помещались в ту или иную 5ЕС, прежде всего, на основе их профессиональных занятий и профессионального статуса. Количество статусов первоначально составляло тринадцать, а к 1961 году увеличилось до семнадцати. Существовала и сжатая версия шести социо-экономических групп (классов):</w:t>
      </w:r>
    </w:p>
    <w:p w:rsidR="007F214A" w:rsidRPr="008723DF" w:rsidRDefault="007F214A" w:rsidP="008723DF">
      <w:pPr>
        <w:widowControl w:val="0"/>
        <w:numPr>
          <w:ilvl w:val="0"/>
          <w:numId w:val="1"/>
        </w:numPr>
        <w:shd w:val="clear" w:color="auto" w:fill="FFFFFF"/>
        <w:tabs>
          <w:tab w:val="left" w:pos="379"/>
        </w:tabs>
        <w:autoSpaceDE w:val="0"/>
        <w:autoSpaceDN w:val="0"/>
        <w:adjustRightInd w:val="0"/>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профессионалы;</w:t>
      </w:r>
    </w:p>
    <w:p w:rsidR="007F214A" w:rsidRPr="008723DF" w:rsidRDefault="007F214A" w:rsidP="008723DF">
      <w:pPr>
        <w:widowControl w:val="0"/>
        <w:numPr>
          <w:ilvl w:val="0"/>
          <w:numId w:val="1"/>
        </w:numPr>
        <w:shd w:val="clear" w:color="auto" w:fill="FFFFFF"/>
        <w:tabs>
          <w:tab w:val="left" w:pos="379"/>
        </w:tabs>
        <w:autoSpaceDE w:val="0"/>
        <w:autoSpaceDN w:val="0"/>
        <w:adjustRightInd w:val="0"/>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работодатели и менеджеры;</w:t>
      </w:r>
    </w:p>
    <w:p w:rsidR="007F214A" w:rsidRPr="008723DF" w:rsidRDefault="007F214A" w:rsidP="008723DF">
      <w:pPr>
        <w:widowControl w:val="0"/>
        <w:numPr>
          <w:ilvl w:val="0"/>
          <w:numId w:val="1"/>
        </w:numPr>
        <w:shd w:val="clear" w:color="auto" w:fill="FFFFFF"/>
        <w:tabs>
          <w:tab w:val="left" w:pos="379"/>
        </w:tabs>
        <w:autoSpaceDE w:val="0"/>
        <w:autoSpaceDN w:val="0"/>
        <w:adjustRightInd w:val="0"/>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клерки — промежуточные и младшие работники нефизического</w:t>
      </w:r>
      <w:r w:rsidR="00ED0380"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труда;</w:t>
      </w:r>
    </w:p>
    <w:p w:rsidR="007F214A" w:rsidRPr="008723DF" w:rsidRDefault="007F214A" w:rsidP="008723DF">
      <w:pPr>
        <w:widowControl w:val="0"/>
        <w:numPr>
          <w:ilvl w:val="0"/>
          <w:numId w:val="1"/>
        </w:numPr>
        <w:shd w:val="clear" w:color="auto" w:fill="FFFFFF"/>
        <w:tabs>
          <w:tab w:val="left" w:pos="379"/>
        </w:tabs>
        <w:autoSpaceDE w:val="0"/>
        <w:autoSpaceDN w:val="0"/>
        <w:adjustRightInd w:val="0"/>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квалифицированные работни</w:t>
      </w:r>
      <w:r w:rsidR="00ED0380" w:rsidRPr="008723DF">
        <w:rPr>
          <w:rFonts w:ascii="Times New Roman" w:hAnsi="Times New Roman" w:cs="Times New Roman"/>
          <w:color w:val="000000"/>
          <w:sz w:val="28"/>
          <w:szCs w:val="28"/>
        </w:rPr>
        <w:t>ки физического труда и самостоя</w:t>
      </w:r>
      <w:r w:rsidRPr="008723DF">
        <w:rPr>
          <w:rFonts w:ascii="Times New Roman" w:hAnsi="Times New Roman" w:cs="Times New Roman"/>
          <w:color w:val="000000"/>
          <w:sz w:val="28"/>
          <w:szCs w:val="28"/>
        </w:rPr>
        <w:t>тельные (самонанимаемые) непрофессионалы;</w:t>
      </w:r>
    </w:p>
    <w:p w:rsidR="007F214A" w:rsidRPr="008723DF" w:rsidRDefault="007F214A" w:rsidP="008723DF">
      <w:pPr>
        <w:widowControl w:val="0"/>
        <w:numPr>
          <w:ilvl w:val="0"/>
          <w:numId w:val="1"/>
        </w:numPr>
        <w:shd w:val="clear" w:color="auto" w:fill="FFFFFF"/>
        <w:tabs>
          <w:tab w:val="left" w:pos="379"/>
        </w:tabs>
        <w:autoSpaceDE w:val="0"/>
        <w:autoSpaceDN w:val="0"/>
        <w:adjustRightInd w:val="0"/>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полуквалифицированные рабо</w:t>
      </w:r>
      <w:r w:rsidR="00ED0380" w:rsidRPr="008723DF">
        <w:rPr>
          <w:rFonts w:ascii="Times New Roman" w:hAnsi="Times New Roman" w:cs="Times New Roman"/>
          <w:color w:val="000000"/>
          <w:sz w:val="28"/>
          <w:szCs w:val="28"/>
        </w:rPr>
        <w:t>тники физического труда и обслу</w:t>
      </w:r>
      <w:r w:rsidRPr="008723DF">
        <w:rPr>
          <w:rFonts w:ascii="Times New Roman" w:hAnsi="Times New Roman" w:cs="Times New Roman"/>
          <w:color w:val="000000"/>
          <w:sz w:val="28"/>
          <w:szCs w:val="28"/>
        </w:rPr>
        <w:t>живающий персонал;</w:t>
      </w:r>
    </w:p>
    <w:p w:rsidR="0098028B" w:rsidRPr="008723DF" w:rsidRDefault="007F214A" w:rsidP="008723DF">
      <w:pPr>
        <w:shd w:val="clear" w:color="auto" w:fill="FFFFFF"/>
        <w:tabs>
          <w:tab w:val="left" w:pos="379"/>
        </w:tabs>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♦неквалифицированные работники физического труда,</w:t>
      </w:r>
      <w:r w:rsidR="00ED0380"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 xml:space="preserve">прочем, такого рода разграничение носило в </w:t>
      </w:r>
      <w:r w:rsidR="00ED0380" w:rsidRPr="008723DF">
        <w:rPr>
          <w:rFonts w:ascii="Times New Roman" w:hAnsi="Times New Roman" w:cs="Times New Roman"/>
          <w:color w:val="000000"/>
          <w:sz w:val="28"/>
          <w:szCs w:val="28"/>
        </w:rPr>
        <w:t>значительной степени и</w:t>
      </w:r>
      <w:r w:rsidRPr="008723DF">
        <w:rPr>
          <w:rFonts w:ascii="Times New Roman" w:hAnsi="Times New Roman" w:cs="Times New Roman"/>
          <w:color w:val="000000"/>
          <w:sz w:val="28"/>
          <w:szCs w:val="28"/>
        </w:rPr>
        <w:t>скусственный характер, и в теоретическом классовом анализе со</w:t>
      </w:r>
      <w:r w:rsidR="0098028B" w:rsidRPr="008723DF">
        <w:rPr>
          <w:rFonts w:ascii="Times New Roman" w:hAnsi="Times New Roman" w:cs="Times New Roman"/>
          <w:color w:val="000000"/>
          <w:sz w:val="28"/>
          <w:szCs w:val="28"/>
        </w:rPr>
        <w:t>цио</w:t>
      </w:r>
      <w:r w:rsidRPr="008723DF">
        <w:rPr>
          <w:rFonts w:ascii="Times New Roman" w:hAnsi="Times New Roman" w:cs="Times New Roman"/>
          <w:color w:val="000000"/>
          <w:sz w:val="28"/>
          <w:szCs w:val="28"/>
        </w:rPr>
        <w:t xml:space="preserve">логи сегодня редко используют эту классификацию; однако нельзя </w:t>
      </w:r>
      <w:r w:rsidR="0098028B" w:rsidRPr="008723DF">
        <w:rPr>
          <w:rFonts w:ascii="Times New Roman" w:hAnsi="Times New Roman" w:cs="Times New Roman"/>
          <w:color w:val="000000"/>
          <w:sz w:val="28"/>
          <w:szCs w:val="28"/>
        </w:rPr>
        <w:t>приз</w:t>
      </w:r>
      <w:r w:rsidRPr="008723DF">
        <w:rPr>
          <w:rFonts w:ascii="Times New Roman" w:hAnsi="Times New Roman" w:cs="Times New Roman"/>
          <w:color w:val="000000"/>
          <w:sz w:val="28"/>
          <w:szCs w:val="28"/>
        </w:rPr>
        <w:t xml:space="preserve">нать, что она, в конечном счете, проистекает из веберовского </w:t>
      </w:r>
      <w:r w:rsidR="0098028B" w:rsidRPr="008723DF">
        <w:rPr>
          <w:rFonts w:ascii="Times New Roman" w:hAnsi="Times New Roman" w:cs="Times New Roman"/>
          <w:color w:val="000000"/>
          <w:sz w:val="28"/>
          <w:szCs w:val="28"/>
        </w:rPr>
        <w:t>замеч</w:t>
      </w:r>
      <w:r w:rsidRPr="008723DF">
        <w:rPr>
          <w:rFonts w:ascii="Times New Roman" w:hAnsi="Times New Roman" w:cs="Times New Roman"/>
          <w:color w:val="000000"/>
          <w:sz w:val="28"/>
          <w:szCs w:val="28"/>
        </w:rPr>
        <w:t xml:space="preserve">ания о жизненных шансах. Так или иначе, это деление не являем </w:t>
      </w:r>
      <w:r w:rsidR="0098028B" w:rsidRPr="008723DF">
        <w:rPr>
          <w:rFonts w:ascii="Times New Roman" w:hAnsi="Times New Roman" w:cs="Times New Roman"/>
          <w:color w:val="000000"/>
          <w:sz w:val="28"/>
          <w:szCs w:val="28"/>
        </w:rPr>
        <w:t>широ</w:t>
      </w:r>
      <w:r w:rsidRPr="008723DF">
        <w:rPr>
          <w:rFonts w:ascii="Times New Roman" w:hAnsi="Times New Roman" w:cs="Times New Roman"/>
          <w:color w:val="000000"/>
          <w:sz w:val="28"/>
          <w:szCs w:val="28"/>
        </w:rPr>
        <w:t>ко употреб</w:t>
      </w:r>
      <w:r w:rsidR="0098028B" w:rsidRPr="008723DF">
        <w:rPr>
          <w:rFonts w:ascii="Times New Roman" w:hAnsi="Times New Roman" w:cs="Times New Roman"/>
          <w:color w:val="000000"/>
          <w:sz w:val="28"/>
          <w:szCs w:val="28"/>
        </w:rPr>
        <w:t>ляе</w:t>
      </w:r>
      <w:r w:rsidRPr="008723DF">
        <w:rPr>
          <w:rFonts w:ascii="Times New Roman" w:hAnsi="Times New Roman" w:cs="Times New Roman"/>
          <w:color w:val="000000"/>
          <w:sz w:val="28"/>
          <w:szCs w:val="28"/>
        </w:rPr>
        <w:t>мым в социологии, поскольку в развитых обще</w:t>
      </w:r>
      <w:r w:rsidR="0098028B" w:rsidRPr="008723DF">
        <w:rPr>
          <w:rFonts w:ascii="Times New Roman" w:hAnsi="Times New Roman" w:cs="Times New Roman"/>
          <w:color w:val="000000"/>
          <w:sz w:val="28"/>
          <w:szCs w:val="28"/>
        </w:rPr>
        <w:t>ствах экономиче</w:t>
      </w:r>
      <w:r w:rsidRPr="008723DF">
        <w:rPr>
          <w:rFonts w:ascii="Times New Roman" w:hAnsi="Times New Roman" w:cs="Times New Roman"/>
          <w:color w:val="000000"/>
          <w:sz w:val="28"/>
          <w:szCs w:val="28"/>
        </w:rPr>
        <w:t>ские и социальные условия многих видов интеллек</w:t>
      </w:r>
      <w:r w:rsidR="0098028B" w:rsidRPr="008723DF">
        <w:rPr>
          <w:rFonts w:ascii="Times New Roman" w:hAnsi="Times New Roman" w:cs="Times New Roman"/>
          <w:color w:val="000000"/>
          <w:sz w:val="28"/>
          <w:szCs w:val="28"/>
        </w:rPr>
        <w:t>туального труда</w:t>
      </w:r>
      <w:r w:rsidRPr="008723DF">
        <w:rPr>
          <w:rFonts w:ascii="Times New Roman" w:hAnsi="Times New Roman" w:cs="Times New Roman"/>
          <w:color w:val="000000"/>
          <w:sz w:val="28"/>
          <w:szCs w:val="28"/>
        </w:rPr>
        <w:t xml:space="preserve"> (</w:t>
      </w:r>
      <w:r w:rsidR="0098028B" w:rsidRPr="008723DF">
        <w:rPr>
          <w:rFonts w:ascii="Times New Roman" w:hAnsi="Times New Roman" w:cs="Times New Roman"/>
          <w:color w:val="000000"/>
          <w:sz w:val="28"/>
          <w:szCs w:val="28"/>
        </w:rPr>
        <w:t>во</w:t>
      </w:r>
      <w:r w:rsidRPr="008723DF">
        <w:rPr>
          <w:rFonts w:ascii="Times New Roman" w:hAnsi="Times New Roman" w:cs="Times New Roman"/>
          <w:color w:val="000000"/>
          <w:sz w:val="28"/>
          <w:szCs w:val="28"/>
        </w:rPr>
        <w:t xml:space="preserve"> всяком случае, более низкого уровня) становятся </w:t>
      </w:r>
      <w:r w:rsidR="0098028B" w:rsidRPr="008723DF">
        <w:rPr>
          <w:rFonts w:ascii="Times New Roman" w:hAnsi="Times New Roman" w:cs="Times New Roman"/>
          <w:color w:val="000000"/>
          <w:sz w:val="28"/>
          <w:szCs w:val="28"/>
        </w:rPr>
        <w:t>все более похожи на те,</w:t>
      </w:r>
      <w:r w:rsidRPr="008723DF">
        <w:rPr>
          <w:rFonts w:ascii="Times New Roman" w:hAnsi="Times New Roman" w:cs="Times New Roman"/>
          <w:color w:val="000000"/>
          <w:sz w:val="28"/>
          <w:szCs w:val="28"/>
        </w:rPr>
        <w:t xml:space="preserve"> в которых работают и живут работники фи</w:t>
      </w:r>
      <w:r w:rsidR="0098028B" w:rsidRPr="008723DF">
        <w:rPr>
          <w:rFonts w:ascii="Times New Roman" w:hAnsi="Times New Roman" w:cs="Times New Roman"/>
          <w:color w:val="000000"/>
          <w:sz w:val="28"/>
          <w:szCs w:val="28"/>
        </w:rPr>
        <w:t>зического</w:t>
      </w:r>
      <w:r w:rsidRPr="008723DF">
        <w:rPr>
          <w:rFonts w:ascii="Times New Roman" w:hAnsi="Times New Roman" w:cs="Times New Roman"/>
          <w:color w:val="000000"/>
          <w:sz w:val="28"/>
          <w:szCs w:val="28"/>
        </w:rPr>
        <w:t xml:space="preserve"> </w:t>
      </w:r>
      <w:r w:rsidR="0098028B" w:rsidRPr="008723DF">
        <w:rPr>
          <w:rFonts w:ascii="Times New Roman" w:hAnsi="Times New Roman" w:cs="Times New Roman"/>
          <w:color w:val="000000"/>
          <w:sz w:val="28"/>
          <w:szCs w:val="28"/>
        </w:rPr>
        <w:t>труда.</w:t>
      </w:r>
    </w:p>
    <w:p w:rsidR="007F214A" w:rsidRPr="008723DF" w:rsidRDefault="0098028B" w:rsidP="008723DF">
      <w:pPr>
        <w:shd w:val="clear" w:color="auto" w:fill="FFFFFF"/>
        <w:tabs>
          <w:tab w:val="left" w:pos="379"/>
        </w:tabs>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Сегодня </w:t>
      </w:r>
      <w:r w:rsidR="00000BC6" w:rsidRPr="008723DF">
        <w:rPr>
          <w:rFonts w:ascii="Times New Roman" w:hAnsi="Times New Roman" w:cs="Times New Roman"/>
          <w:color w:val="000000"/>
          <w:sz w:val="28"/>
          <w:szCs w:val="28"/>
        </w:rPr>
        <w:t>социологам</w:t>
      </w:r>
      <w:r w:rsidR="008723DF">
        <w:rPr>
          <w:rFonts w:ascii="Times New Roman" w:hAnsi="Times New Roman" w:cs="Times New Roman"/>
          <w:color w:val="000000"/>
          <w:sz w:val="28"/>
          <w:szCs w:val="28"/>
        </w:rPr>
        <w:t>и</w:t>
      </w:r>
      <w:r w:rsidR="00000BC6" w:rsidRPr="008723DF">
        <w:rPr>
          <w:rFonts w:ascii="Times New Roman" w:hAnsi="Times New Roman" w:cs="Times New Roman"/>
          <w:color w:val="000000"/>
          <w:sz w:val="28"/>
          <w:szCs w:val="28"/>
        </w:rPr>
        <w:t xml:space="preserve"> класс определяется, скорее, </w:t>
      </w:r>
      <w:r w:rsidR="007C730C" w:rsidRPr="008723DF">
        <w:rPr>
          <w:rFonts w:ascii="Times New Roman" w:hAnsi="Times New Roman" w:cs="Times New Roman"/>
          <w:color w:val="000000"/>
          <w:sz w:val="28"/>
          <w:szCs w:val="28"/>
        </w:rPr>
        <w:t>по критериям рыночных и трудовых ситуаций.</w:t>
      </w:r>
      <w:r w:rsidR="007F214A" w:rsidRPr="008723DF">
        <w:rPr>
          <w:rFonts w:ascii="Times New Roman" w:hAnsi="Times New Roman" w:cs="Times New Roman"/>
          <w:color w:val="000000"/>
          <w:sz w:val="28"/>
          <w:szCs w:val="28"/>
        </w:rPr>
        <w:t xml:space="preserve"> Рыночная ситуация относится к м</w:t>
      </w:r>
      <w:r w:rsidR="007C730C" w:rsidRPr="008723DF">
        <w:rPr>
          <w:rFonts w:ascii="Times New Roman" w:hAnsi="Times New Roman" w:cs="Times New Roman"/>
          <w:color w:val="000000"/>
          <w:sz w:val="28"/>
          <w:szCs w:val="28"/>
        </w:rPr>
        <w:t>ате</w:t>
      </w:r>
      <w:r w:rsidR="007F214A" w:rsidRPr="008723DF">
        <w:rPr>
          <w:rFonts w:ascii="Times New Roman" w:hAnsi="Times New Roman" w:cs="Times New Roman"/>
          <w:color w:val="000000"/>
          <w:sz w:val="28"/>
          <w:szCs w:val="28"/>
        </w:rPr>
        <w:t>риальному вознаграждению и жизненным шансам (таким, как оп</w:t>
      </w:r>
      <w:r w:rsidR="007C730C" w:rsidRPr="008723DF">
        <w:rPr>
          <w:rFonts w:ascii="Times New Roman" w:hAnsi="Times New Roman" w:cs="Times New Roman"/>
          <w:color w:val="000000"/>
          <w:sz w:val="28"/>
          <w:szCs w:val="28"/>
        </w:rPr>
        <w:t xml:space="preserve">лата </w:t>
      </w:r>
      <w:r w:rsidR="007F214A" w:rsidRPr="008723DF">
        <w:rPr>
          <w:rFonts w:ascii="Times New Roman" w:hAnsi="Times New Roman" w:cs="Times New Roman"/>
          <w:color w:val="000000"/>
          <w:sz w:val="28"/>
          <w:szCs w:val="28"/>
        </w:rPr>
        <w:t>работодателем дополнительных льгот, страховок и иных матери</w:t>
      </w:r>
      <w:r w:rsidR="007C730C" w:rsidRPr="008723DF">
        <w:rPr>
          <w:rFonts w:ascii="Times New Roman" w:hAnsi="Times New Roman" w:cs="Times New Roman"/>
          <w:color w:val="000000"/>
          <w:sz w:val="28"/>
          <w:szCs w:val="28"/>
        </w:rPr>
        <w:t xml:space="preserve">альных </w:t>
      </w:r>
      <w:r w:rsidR="007F214A" w:rsidRPr="008723DF">
        <w:rPr>
          <w:rFonts w:ascii="Times New Roman" w:hAnsi="Times New Roman" w:cs="Times New Roman"/>
          <w:color w:val="000000"/>
          <w:sz w:val="28"/>
          <w:szCs w:val="28"/>
        </w:rPr>
        <w:t>благ), безопасности и возможностям служебного продвиже</w:t>
      </w:r>
      <w:r w:rsidR="007C730C" w:rsidRPr="008723DF">
        <w:rPr>
          <w:rFonts w:ascii="Times New Roman" w:hAnsi="Times New Roman" w:cs="Times New Roman"/>
          <w:color w:val="000000"/>
          <w:sz w:val="28"/>
          <w:szCs w:val="28"/>
        </w:rPr>
        <w:t xml:space="preserve">ния. </w:t>
      </w:r>
      <w:r w:rsidR="007F214A" w:rsidRPr="008723DF">
        <w:rPr>
          <w:rFonts w:ascii="Times New Roman" w:hAnsi="Times New Roman" w:cs="Times New Roman"/>
          <w:color w:val="000000"/>
          <w:sz w:val="28"/>
          <w:szCs w:val="28"/>
        </w:rPr>
        <w:t>Трудовая ситуация имеет отношение к характеру решаемых труд</w:t>
      </w:r>
      <w:r w:rsidR="007C730C" w:rsidRPr="008723DF">
        <w:rPr>
          <w:rFonts w:ascii="Times New Roman" w:hAnsi="Times New Roman" w:cs="Times New Roman"/>
          <w:color w:val="000000"/>
          <w:sz w:val="28"/>
          <w:szCs w:val="28"/>
        </w:rPr>
        <w:t>овых</w:t>
      </w:r>
      <w:r w:rsidR="007F214A" w:rsidRPr="008723DF">
        <w:rPr>
          <w:rFonts w:ascii="Times New Roman" w:hAnsi="Times New Roman" w:cs="Times New Roman"/>
          <w:color w:val="000000"/>
          <w:sz w:val="28"/>
          <w:szCs w:val="28"/>
        </w:rPr>
        <w:t xml:space="preserve"> задач, технологии производс</w:t>
      </w:r>
      <w:r w:rsidR="007C730C" w:rsidRPr="008723DF">
        <w:rPr>
          <w:rFonts w:ascii="Times New Roman" w:hAnsi="Times New Roman" w:cs="Times New Roman"/>
          <w:color w:val="000000"/>
          <w:sz w:val="28"/>
          <w:szCs w:val="28"/>
        </w:rPr>
        <w:t xml:space="preserve">тва и структуре социальных отношений </w:t>
      </w:r>
      <w:r w:rsidR="007F214A" w:rsidRPr="008723DF">
        <w:rPr>
          <w:rFonts w:ascii="Times New Roman" w:hAnsi="Times New Roman" w:cs="Times New Roman"/>
          <w:color w:val="000000"/>
          <w:sz w:val="28"/>
          <w:szCs w:val="28"/>
        </w:rPr>
        <w:t>в системе контроля в фирме. Пр</w:t>
      </w:r>
      <w:r w:rsidR="007C730C" w:rsidRPr="008723DF">
        <w:rPr>
          <w:rFonts w:ascii="Times New Roman" w:hAnsi="Times New Roman" w:cs="Times New Roman"/>
          <w:color w:val="000000"/>
          <w:sz w:val="28"/>
          <w:szCs w:val="28"/>
        </w:rPr>
        <w:t>едполагается наличие согласованно</w:t>
      </w:r>
      <w:r w:rsidR="007F214A" w:rsidRPr="008723DF">
        <w:rPr>
          <w:rFonts w:ascii="Times New Roman" w:hAnsi="Times New Roman" w:cs="Times New Roman"/>
          <w:color w:val="000000"/>
          <w:sz w:val="28"/>
          <w:szCs w:val="28"/>
        </w:rPr>
        <w:t>сти между этими факторами в том смысле, что рыночное вознагражд</w:t>
      </w:r>
      <w:r w:rsidR="007C730C" w:rsidRPr="008723DF">
        <w:rPr>
          <w:rFonts w:ascii="Times New Roman" w:hAnsi="Times New Roman" w:cs="Times New Roman"/>
          <w:color w:val="000000"/>
          <w:sz w:val="28"/>
          <w:szCs w:val="28"/>
        </w:rPr>
        <w:t>е</w:t>
      </w:r>
      <w:r w:rsidR="007F214A" w:rsidRPr="008723DF">
        <w:rPr>
          <w:rFonts w:ascii="Times New Roman" w:hAnsi="Times New Roman" w:cs="Times New Roman"/>
          <w:color w:val="000000"/>
          <w:sz w:val="28"/>
          <w:szCs w:val="28"/>
        </w:rPr>
        <w:t>ние и трудовые условия прогрессирующим образом улучшаются п</w:t>
      </w:r>
      <w:r w:rsidR="007C730C" w:rsidRPr="008723DF">
        <w:rPr>
          <w:rFonts w:ascii="Times New Roman" w:hAnsi="Times New Roman" w:cs="Times New Roman"/>
          <w:color w:val="000000"/>
          <w:sz w:val="28"/>
          <w:szCs w:val="28"/>
        </w:rPr>
        <w:t>о</w:t>
      </w:r>
      <w:r w:rsidR="007F214A" w:rsidRPr="008723DF">
        <w:rPr>
          <w:rFonts w:ascii="Times New Roman" w:hAnsi="Times New Roman" w:cs="Times New Roman"/>
          <w:color w:val="000000"/>
          <w:sz w:val="28"/>
          <w:szCs w:val="28"/>
        </w:rPr>
        <w:t xml:space="preserve"> мере восхождения по классовой иерархической лестнице.</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Классы могут трансформироваться из простых экономических категорий в социально значимые группы. Этот процесс в социологии называют структурализацией. Факторы, детерминирующие структурализацию, включают в себя, в частности: проживание людей в сравнительно однородных по составу, моноклассовых общинах; низкие показатели социальной мобильности, которые удерживают людей в рамках одного класса; общность жизненных стилей (</w:t>
      </w:r>
      <w:r w:rsidR="007C730C" w:rsidRPr="008723DF">
        <w:rPr>
          <w:rFonts w:ascii="Times New Roman" w:hAnsi="Times New Roman" w:cs="Times New Roman"/>
          <w:color w:val="000000"/>
          <w:sz w:val="28"/>
          <w:szCs w:val="28"/>
          <w:lang w:val="en-US"/>
        </w:rPr>
        <w:t>life</w:t>
      </w:r>
      <w:r w:rsidR="007C730C" w:rsidRPr="008723DF">
        <w:rPr>
          <w:rFonts w:ascii="Times New Roman" w:hAnsi="Times New Roman" w:cs="Times New Roman"/>
          <w:color w:val="000000"/>
          <w:sz w:val="28"/>
          <w:szCs w:val="28"/>
        </w:rPr>
        <w:t xml:space="preserve"> - </w:t>
      </w:r>
      <w:r w:rsidR="007C730C" w:rsidRPr="008723DF">
        <w:rPr>
          <w:rFonts w:ascii="Times New Roman" w:hAnsi="Times New Roman" w:cs="Times New Roman"/>
          <w:color w:val="000000"/>
          <w:sz w:val="28"/>
          <w:szCs w:val="28"/>
          <w:lang w:val="en-US"/>
        </w:rPr>
        <w:t>styles</w:t>
      </w:r>
      <w:r w:rsidRPr="008723DF">
        <w:rPr>
          <w:rFonts w:ascii="Times New Roman" w:hAnsi="Times New Roman" w:cs="Times New Roman"/>
          <w:color w:val="000000"/>
          <w:sz w:val="28"/>
          <w:szCs w:val="28"/>
        </w:rPr>
        <w:t>), что, в конечном счете, ведет к превращению классов в такие социальные группы, которые можно подвергнуть более четкой социальной идентификации. Некоторые различия между людьми, принадлежащими к одному и тому же классу, могут к также дополняться дифференциацией их политических взглядов.</w:t>
      </w:r>
    </w:p>
    <w:p w:rsidR="00B96C53"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Однако, общепринятое определение, которое основывается именно на веберианских представлениях о классовом делении общества, не всегда легко применить на практике. Критерии в принципе учитывают разнообразие классов, основанное на различных уровнях вознаграждений, различных типах трудовых ситуаций и различных их комбинациях, но точная идентификация нескольких основных классов — это сегодня дело. скорее, интерпретации, нежели самоочевидного и объективно детерминированного бытия. Сегодня общепринятой социологической моделью классовой структуры в некоторых странах (например, в Великобрит</w:t>
      </w:r>
      <w:r w:rsidR="007C730C" w:rsidRPr="008723DF">
        <w:rPr>
          <w:rFonts w:ascii="Times New Roman" w:hAnsi="Times New Roman" w:cs="Times New Roman"/>
          <w:color w:val="000000"/>
          <w:sz w:val="28"/>
          <w:szCs w:val="28"/>
        </w:rPr>
        <w:t>ании</w:t>
      </w:r>
      <w:r w:rsidRPr="008723DF">
        <w:rPr>
          <w:rFonts w:ascii="Times New Roman" w:hAnsi="Times New Roman" w:cs="Times New Roman"/>
          <w:color w:val="000000"/>
          <w:sz w:val="28"/>
          <w:szCs w:val="28"/>
        </w:rPr>
        <w:t>) является разделение населения на три класса — рабочий</w:t>
      </w:r>
      <w:r w:rsidR="007C730C" w:rsidRPr="008723DF">
        <w:rPr>
          <w:rFonts w:ascii="Times New Roman" w:hAnsi="Times New Roman" w:cs="Times New Roman"/>
          <w:color w:val="000000"/>
          <w:sz w:val="28"/>
          <w:szCs w:val="28"/>
        </w:rPr>
        <w:t>, промежуточный и высший</w:t>
      </w:r>
      <w:r w:rsidRPr="008723DF">
        <w:rPr>
          <w:rFonts w:ascii="Times New Roman" w:hAnsi="Times New Roman" w:cs="Times New Roman"/>
          <w:color w:val="000000"/>
          <w:sz w:val="28"/>
          <w:szCs w:val="28"/>
        </w:rPr>
        <w:t>. Работники физического труда относятся к р</w:t>
      </w:r>
      <w:r w:rsidR="00B96C53" w:rsidRPr="008723DF">
        <w:rPr>
          <w:rFonts w:ascii="Times New Roman" w:hAnsi="Times New Roman" w:cs="Times New Roman"/>
          <w:color w:val="000000"/>
          <w:sz w:val="28"/>
          <w:szCs w:val="28"/>
        </w:rPr>
        <w:t>або</w:t>
      </w:r>
      <w:r w:rsidRPr="008723DF">
        <w:rPr>
          <w:rFonts w:ascii="Times New Roman" w:hAnsi="Times New Roman" w:cs="Times New Roman"/>
          <w:color w:val="000000"/>
          <w:sz w:val="28"/>
          <w:szCs w:val="28"/>
        </w:rPr>
        <w:t>чему классу; работников не</w:t>
      </w:r>
      <w:r w:rsidR="00B96C53"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физического труда низкого уровня, та как клерки и низшие техники, относят к среднему классу; а мене</w:t>
      </w:r>
      <w:r w:rsidR="00B96C53" w:rsidRPr="008723DF">
        <w:rPr>
          <w:rFonts w:ascii="Times New Roman" w:hAnsi="Times New Roman" w:cs="Times New Roman"/>
          <w:color w:val="000000"/>
          <w:sz w:val="28"/>
          <w:szCs w:val="28"/>
        </w:rPr>
        <w:t>дже</w:t>
      </w:r>
      <w:r w:rsidRPr="008723DF">
        <w:rPr>
          <w:rFonts w:ascii="Times New Roman" w:hAnsi="Times New Roman" w:cs="Times New Roman"/>
          <w:color w:val="000000"/>
          <w:sz w:val="28"/>
          <w:szCs w:val="28"/>
        </w:rPr>
        <w:t>ров, администраторов и профессионалов — к высшему. Некотор</w:t>
      </w:r>
      <w:r w:rsidR="00B96C53" w:rsidRPr="008723DF">
        <w:rPr>
          <w:rFonts w:ascii="Times New Roman" w:hAnsi="Times New Roman" w:cs="Times New Roman"/>
          <w:color w:val="000000"/>
          <w:sz w:val="28"/>
          <w:szCs w:val="28"/>
        </w:rPr>
        <w:t>ые</w:t>
      </w:r>
      <w:r w:rsidRPr="008723DF">
        <w:rPr>
          <w:rFonts w:ascii="Times New Roman" w:hAnsi="Times New Roman" w:cs="Times New Roman"/>
          <w:color w:val="000000"/>
          <w:sz w:val="28"/>
          <w:szCs w:val="28"/>
        </w:rPr>
        <w:t xml:space="preserve"> </w:t>
      </w:r>
      <w:r w:rsidR="00B96C53" w:rsidRPr="008723DF">
        <w:rPr>
          <w:rFonts w:ascii="Times New Roman" w:hAnsi="Times New Roman" w:cs="Times New Roman"/>
          <w:color w:val="000000"/>
          <w:sz w:val="28"/>
          <w:szCs w:val="28"/>
        </w:rPr>
        <w:t>со</w:t>
      </w:r>
      <w:r w:rsidRPr="008723DF">
        <w:rPr>
          <w:rFonts w:ascii="Times New Roman" w:hAnsi="Times New Roman" w:cs="Times New Roman"/>
          <w:color w:val="000000"/>
          <w:sz w:val="28"/>
          <w:szCs w:val="28"/>
        </w:rPr>
        <w:t>циологи помещают в рабочий класс и канцелярских работников, н</w:t>
      </w:r>
      <w:r w:rsidR="00B96C53" w:rsidRPr="008723DF">
        <w:rPr>
          <w:rFonts w:ascii="Times New Roman" w:hAnsi="Times New Roman" w:cs="Times New Roman"/>
          <w:color w:val="000000"/>
          <w:sz w:val="28"/>
          <w:szCs w:val="28"/>
        </w:rPr>
        <w:t>о это не общеприня</w:t>
      </w:r>
      <w:r w:rsidRPr="008723DF">
        <w:rPr>
          <w:rFonts w:ascii="Times New Roman" w:hAnsi="Times New Roman" w:cs="Times New Roman"/>
          <w:color w:val="000000"/>
          <w:sz w:val="28"/>
          <w:szCs w:val="28"/>
        </w:rPr>
        <w:t>тый взгляд. В то же время, как мы видим, в эту схему</w:t>
      </w:r>
      <w:r w:rsidR="00B96C53" w:rsidRPr="008723DF">
        <w:rPr>
          <w:rFonts w:ascii="Times New Roman" w:hAnsi="Times New Roman" w:cs="Times New Roman"/>
          <w:color w:val="000000"/>
          <w:sz w:val="28"/>
          <w:szCs w:val="28"/>
        </w:rPr>
        <w:t xml:space="preserve"> опять не вписывают круп</w:t>
      </w:r>
      <w:r w:rsidRPr="008723DF">
        <w:rPr>
          <w:rFonts w:ascii="Times New Roman" w:hAnsi="Times New Roman" w:cs="Times New Roman"/>
          <w:color w:val="000000"/>
          <w:sz w:val="28"/>
          <w:szCs w:val="28"/>
        </w:rPr>
        <w:t>ные капиталисты, а также мелкие и сред</w:t>
      </w:r>
      <w:r w:rsidR="00B96C53" w:rsidRPr="008723DF">
        <w:rPr>
          <w:rFonts w:ascii="Times New Roman" w:hAnsi="Times New Roman" w:cs="Times New Roman"/>
          <w:color w:val="000000"/>
          <w:sz w:val="28"/>
          <w:szCs w:val="28"/>
        </w:rPr>
        <w:t>ние предприниматели.</w:t>
      </w:r>
    </w:p>
    <w:p w:rsidR="0095711D" w:rsidRPr="008723DF" w:rsidRDefault="00B96C53"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Американскую социологию в вопросе о классовой структуре отличает значительное</w:t>
      </w:r>
      <w:r w:rsidR="007F214A" w:rsidRPr="008723DF">
        <w:rPr>
          <w:rFonts w:ascii="Times New Roman" w:hAnsi="Times New Roman" w:cs="Times New Roman"/>
          <w:color w:val="000000"/>
          <w:sz w:val="28"/>
          <w:szCs w:val="28"/>
        </w:rPr>
        <w:t xml:space="preserve"> разнообразие взглядов и направлений. Среди них </w:t>
      </w:r>
      <w:r w:rsidRPr="008723DF">
        <w:rPr>
          <w:rFonts w:ascii="Times New Roman" w:hAnsi="Times New Roman" w:cs="Times New Roman"/>
          <w:color w:val="000000"/>
          <w:sz w:val="28"/>
          <w:szCs w:val="28"/>
        </w:rPr>
        <w:t xml:space="preserve">можно выделить </w:t>
      </w:r>
      <w:r w:rsidR="007F214A" w:rsidRPr="008723DF">
        <w:rPr>
          <w:rFonts w:ascii="Times New Roman" w:hAnsi="Times New Roman" w:cs="Times New Roman"/>
          <w:color w:val="000000"/>
          <w:sz w:val="28"/>
          <w:szCs w:val="28"/>
        </w:rPr>
        <w:t xml:space="preserve">опять же два основных подхода — немарксистский </w:t>
      </w:r>
      <w:r w:rsidRPr="008723DF">
        <w:rPr>
          <w:rFonts w:ascii="Times New Roman" w:hAnsi="Times New Roman" w:cs="Times New Roman"/>
          <w:color w:val="000000"/>
          <w:sz w:val="28"/>
          <w:szCs w:val="28"/>
        </w:rPr>
        <w:t>и марк</w:t>
      </w:r>
      <w:r w:rsidR="007F214A" w:rsidRPr="008723DF">
        <w:rPr>
          <w:rFonts w:ascii="Times New Roman" w:hAnsi="Times New Roman" w:cs="Times New Roman"/>
          <w:color w:val="000000"/>
          <w:sz w:val="28"/>
          <w:szCs w:val="28"/>
        </w:rPr>
        <w:t xml:space="preserve">систский (или несколько иные направления, близкие к ним), </w:t>
      </w:r>
      <w:r w:rsidRPr="008723DF">
        <w:rPr>
          <w:rFonts w:ascii="Times New Roman" w:hAnsi="Times New Roman" w:cs="Times New Roman"/>
          <w:color w:val="000000"/>
          <w:sz w:val="28"/>
          <w:szCs w:val="28"/>
        </w:rPr>
        <w:t>интерес к которым</w:t>
      </w:r>
      <w:r w:rsidR="007F214A" w:rsidRPr="008723DF">
        <w:rPr>
          <w:rFonts w:ascii="Times New Roman" w:hAnsi="Times New Roman" w:cs="Times New Roman"/>
          <w:color w:val="000000"/>
          <w:sz w:val="28"/>
          <w:szCs w:val="28"/>
        </w:rPr>
        <w:t xml:space="preserve"> в 70-80-е годы в американской социологии замет</w:t>
      </w:r>
      <w:r w:rsidR="0095711D" w:rsidRPr="008723DF">
        <w:rPr>
          <w:rFonts w:ascii="Times New Roman" w:hAnsi="Times New Roman" w:cs="Times New Roman"/>
          <w:color w:val="000000"/>
          <w:sz w:val="28"/>
          <w:szCs w:val="28"/>
        </w:rPr>
        <w:t>но возрос.</w:t>
      </w:r>
      <w:r w:rsidR="007F214A" w:rsidRPr="008723DF">
        <w:rPr>
          <w:rFonts w:ascii="Times New Roman" w:hAnsi="Times New Roman" w:cs="Times New Roman"/>
          <w:color w:val="000000"/>
          <w:sz w:val="28"/>
          <w:szCs w:val="28"/>
        </w:rPr>
        <w:t xml:space="preserve"> </w:t>
      </w:r>
      <w:r w:rsidR="0095711D" w:rsidRPr="008723DF">
        <w:rPr>
          <w:rFonts w:ascii="Times New Roman" w:hAnsi="Times New Roman" w:cs="Times New Roman"/>
          <w:color w:val="000000"/>
          <w:sz w:val="28"/>
          <w:szCs w:val="28"/>
        </w:rPr>
        <w:t>Для немарксистс</w:t>
      </w:r>
      <w:r w:rsidR="007F214A" w:rsidRPr="008723DF">
        <w:rPr>
          <w:rFonts w:ascii="Times New Roman" w:hAnsi="Times New Roman" w:cs="Times New Roman"/>
          <w:color w:val="000000"/>
          <w:sz w:val="28"/>
          <w:szCs w:val="28"/>
        </w:rPr>
        <w:t>кого направления характерно простое де</w:t>
      </w:r>
      <w:r w:rsidR="0095711D" w:rsidRPr="008723DF">
        <w:rPr>
          <w:rFonts w:ascii="Times New Roman" w:hAnsi="Times New Roman" w:cs="Times New Roman"/>
          <w:color w:val="000000"/>
          <w:sz w:val="28"/>
          <w:szCs w:val="28"/>
        </w:rPr>
        <w:t>ление</w:t>
      </w:r>
      <w:r w:rsidR="007F214A" w:rsidRPr="008723DF">
        <w:rPr>
          <w:rFonts w:ascii="Times New Roman" w:hAnsi="Times New Roman" w:cs="Times New Roman"/>
          <w:color w:val="000000"/>
          <w:sz w:val="28"/>
          <w:szCs w:val="28"/>
        </w:rPr>
        <w:t xml:space="preserve"> общества на «высшие» и «низшие» классы. Традиционное же </w:t>
      </w:r>
      <w:r w:rsidR="0095711D" w:rsidRPr="008723DF">
        <w:rPr>
          <w:rFonts w:ascii="Times New Roman" w:hAnsi="Times New Roman" w:cs="Times New Roman"/>
          <w:color w:val="000000"/>
          <w:sz w:val="28"/>
          <w:szCs w:val="28"/>
        </w:rPr>
        <w:t>делен</w:t>
      </w:r>
      <w:r w:rsidR="007F214A" w:rsidRPr="008723DF">
        <w:rPr>
          <w:rFonts w:ascii="Times New Roman" w:hAnsi="Times New Roman" w:cs="Times New Roman"/>
          <w:color w:val="000000"/>
          <w:sz w:val="28"/>
          <w:szCs w:val="28"/>
        </w:rPr>
        <w:t>ие на классы в американской социологии придерживается четырехчленной структуры.</w:t>
      </w:r>
    </w:p>
    <w:p w:rsidR="007F214A" w:rsidRPr="008723DF" w:rsidRDefault="0095711D" w:rsidP="008723DF">
      <w:pPr>
        <w:pStyle w:val="a5"/>
        <w:numPr>
          <w:ilvl w:val="1"/>
          <w:numId w:val="4"/>
        </w:numPr>
        <w:shd w:val="clear" w:color="auto" w:fill="FFFFFF"/>
        <w:spacing w:after="0" w:line="360" w:lineRule="auto"/>
        <w:ind w:left="0"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Высши</w:t>
      </w:r>
      <w:r w:rsidR="007F214A" w:rsidRPr="008723DF">
        <w:rPr>
          <w:rFonts w:ascii="Times New Roman" w:hAnsi="Times New Roman" w:cs="Times New Roman"/>
          <w:color w:val="000000"/>
          <w:sz w:val="28"/>
          <w:szCs w:val="28"/>
        </w:rPr>
        <w:t>й класс (</w:t>
      </w:r>
      <w:r w:rsidRPr="008723DF">
        <w:rPr>
          <w:rFonts w:ascii="Times New Roman" w:hAnsi="Times New Roman" w:cs="Times New Roman"/>
          <w:color w:val="000000"/>
          <w:sz w:val="28"/>
          <w:szCs w:val="28"/>
          <w:lang w:val="en-US"/>
        </w:rPr>
        <w:t>Upper</w:t>
      </w:r>
      <w:r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lang w:val="en-US"/>
        </w:rPr>
        <w:t>Class</w:t>
      </w:r>
      <w:r w:rsidR="007F214A" w:rsidRPr="008723DF">
        <w:rPr>
          <w:rFonts w:ascii="Times New Roman" w:hAnsi="Times New Roman" w:cs="Times New Roman"/>
          <w:color w:val="000000"/>
          <w:sz w:val="28"/>
          <w:szCs w:val="28"/>
        </w:rPr>
        <w:t>), отличающийся наиболее высоким</w:t>
      </w:r>
      <w:r w:rsidRPr="008723DF">
        <w:rPr>
          <w:rFonts w:ascii="Times New Roman" w:hAnsi="Times New Roman" w:cs="Times New Roman"/>
          <w:color w:val="000000"/>
          <w:sz w:val="28"/>
          <w:szCs w:val="28"/>
        </w:rPr>
        <w:t xml:space="preserve"> </w:t>
      </w:r>
      <w:r w:rsidR="007F214A" w:rsidRPr="008723DF">
        <w:rPr>
          <w:rFonts w:ascii="Times New Roman" w:hAnsi="Times New Roman" w:cs="Times New Roman"/>
          <w:color w:val="000000"/>
          <w:sz w:val="28"/>
          <w:szCs w:val="28"/>
        </w:rPr>
        <w:t>уровнем благосостояния и власти.</w:t>
      </w:r>
    </w:p>
    <w:p w:rsidR="007F214A" w:rsidRPr="008723DF" w:rsidRDefault="007F214A" w:rsidP="008723DF">
      <w:pPr>
        <w:pStyle w:val="a5"/>
        <w:numPr>
          <w:ilvl w:val="1"/>
          <w:numId w:val="4"/>
        </w:numPr>
        <w:shd w:val="clear" w:color="auto" w:fill="FFFFFF"/>
        <w:spacing w:after="0" w:line="360" w:lineRule="auto"/>
        <w:ind w:left="0"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Средний класс (</w:t>
      </w:r>
      <w:r w:rsidR="0095711D" w:rsidRPr="008723DF">
        <w:rPr>
          <w:rFonts w:ascii="Times New Roman" w:hAnsi="Times New Roman" w:cs="Times New Roman"/>
          <w:color w:val="000000"/>
          <w:sz w:val="28"/>
          <w:szCs w:val="28"/>
          <w:lang w:val="en-US"/>
        </w:rPr>
        <w:t>Middle</w:t>
      </w:r>
      <w:r w:rsidR="0095711D" w:rsidRPr="008723DF">
        <w:rPr>
          <w:rFonts w:ascii="Times New Roman" w:hAnsi="Times New Roman" w:cs="Times New Roman"/>
          <w:color w:val="000000"/>
          <w:sz w:val="28"/>
          <w:szCs w:val="28"/>
        </w:rPr>
        <w:t xml:space="preserve"> </w:t>
      </w:r>
      <w:r w:rsidR="0095711D" w:rsidRPr="008723DF">
        <w:rPr>
          <w:rFonts w:ascii="Times New Roman" w:hAnsi="Times New Roman" w:cs="Times New Roman"/>
          <w:color w:val="000000"/>
          <w:sz w:val="28"/>
          <w:szCs w:val="28"/>
          <w:lang w:val="en-US"/>
        </w:rPr>
        <w:t>Class</w:t>
      </w:r>
      <w:r w:rsidRPr="008723DF">
        <w:rPr>
          <w:rFonts w:ascii="Times New Roman" w:hAnsi="Times New Roman" w:cs="Times New Roman"/>
          <w:color w:val="000000"/>
          <w:sz w:val="28"/>
          <w:szCs w:val="28"/>
        </w:rPr>
        <w:t>), который образуется весьма пестрым конгломератом большого числа социальных групп — от предпринимателей средней руки до среднеоплачиваемых инженеров и клерков.</w:t>
      </w:r>
    </w:p>
    <w:p w:rsidR="007F214A" w:rsidRPr="008723DF" w:rsidRDefault="007F214A" w:rsidP="008723DF">
      <w:pPr>
        <w:pStyle w:val="a5"/>
        <w:widowControl w:val="0"/>
        <w:numPr>
          <w:ilvl w:val="1"/>
          <w:numId w:val="4"/>
        </w:numPr>
        <w:shd w:val="clear" w:color="auto" w:fill="FFFFFF"/>
        <w:tabs>
          <w:tab w:val="left" w:pos="413"/>
        </w:tabs>
        <w:autoSpaceDE w:val="0"/>
        <w:autoSpaceDN w:val="0"/>
        <w:adjustRightInd w:val="0"/>
        <w:spacing w:after="0" w:line="360" w:lineRule="auto"/>
        <w:ind w:left="0"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Рабочий класс (</w:t>
      </w:r>
      <w:r w:rsidR="0095711D" w:rsidRPr="008723DF">
        <w:rPr>
          <w:rFonts w:ascii="Times New Roman" w:hAnsi="Times New Roman" w:cs="Times New Roman"/>
          <w:color w:val="000000"/>
          <w:sz w:val="28"/>
          <w:szCs w:val="28"/>
          <w:lang w:val="en-US"/>
        </w:rPr>
        <w:t>Working</w:t>
      </w:r>
      <w:r w:rsidR="0095711D" w:rsidRPr="008723DF">
        <w:rPr>
          <w:rFonts w:ascii="Times New Roman" w:hAnsi="Times New Roman" w:cs="Times New Roman"/>
          <w:color w:val="000000"/>
          <w:sz w:val="28"/>
          <w:szCs w:val="28"/>
        </w:rPr>
        <w:t xml:space="preserve"> </w:t>
      </w:r>
      <w:r w:rsidR="0095711D" w:rsidRPr="008723DF">
        <w:rPr>
          <w:rFonts w:ascii="Times New Roman" w:hAnsi="Times New Roman" w:cs="Times New Roman"/>
          <w:color w:val="000000"/>
          <w:sz w:val="28"/>
          <w:szCs w:val="28"/>
          <w:lang w:val="en-US"/>
        </w:rPr>
        <w:t>Class</w:t>
      </w:r>
      <w:r w:rsidRPr="008723DF">
        <w:rPr>
          <w:rFonts w:ascii="Times New Roman" w:hAnsi="Times New Roman" w:cs="Times New Roman"/>
          <w:color w:val="000000"/>
          <w:sz w:val="28"/>
          <w:szCs w:val="28"/>
        </w:rPr>
        <w:t>), объединяющий всех работников</w:t>
      </w:r>
      <w:r w:rsidR="0095711D"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физического труда, независимо от сферы занятости.</w:t>
      </w:r>
    </w:p>
    <w:p w:rsidR="007F214A" w:rsidRPr="008723DF" w:rsidRDefault="007F214A" w:rsidP="008723DF">
      <w:pPr>
        <w:pStyle w:val="a5"/>
        <w:widowControl w:val="0"/>
        <w:numPr>
          <w:ilvl w:val="1"/>
          <w:numId w:val="4"/>
        </w:numPr>
        <w:shd w:val="clear" w:color="auto" w:fill="FFFFFF"/>
        <w:tabs>
          <w:tab w:val="left" w:pos="413"/>
        </w:tabs>
        <w:autoSpaceDE w:val="0"/>
        <w:autoSpaceDN w:val="0"/>
        <w:adjustRightInd w:val="0"/>
        <w:spacing w:after="0" w:line="360" w:lineRule="auto"/>
        <w:ind w:left="0"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Низший класс (</w:t>
      </w:r>
      <w:r w:rsidR="0095711D" w:rsidRPr="008723DF">
        <w:rPr>
          <w:rFonts w:ascii="Times New Roman" w:hAnsi="Times New Roman" w:cs="Times New Roman"/>
          <w:color w:val="000000"/>
          <w:sz w:val="28"/>
          <w:szCs w:val="28"/>
          <w:lang w:val="en-US"/>
        </w:rPr>
        <w:t>Underclass</w:t>
      </w:r>
      <w:r w:rsidRPr="008723DF">
        <w:rPr>
          <w:rFonts w:ascii="Times New Roman" w:hAnsi="Times New Roman" w:cs="Times New Roman"/>
          <w:color w:val="000000"/>
          <w:sz w:val="28"/>
          <w:szCs w:val="28"/>
        </w:rPr>
        <w:t>), включ</w:t>
      </w:r>
      <w:r w:rsidR="0095711D" w:rsidRPr="008723DF">
        <w:rPr>
          <w:rFonts w:ascii="Times New Roman" w:hAnsi="Times New Roman" w:cs="Times New Roman"/>
          <w:color w:val="000000"/>
          <w:sz w:val="28"/>
          <w:szCs w:val="28"/>
        </w:rPr>
        <w:t>ающий в себя, как правило, пред</w:t>
      </w:r>
      <w:r w:rsidRPr="008723DF">
        <w:rPr>
          <w:rFonts w:ascii="Times New Roman" w:hAnsi="Times New Roman" w:cs="Times New Roman"/>
          <w:color w:val="000000"/>
          <w:sz w:val="28"/>
          <w:szCs w:val="28"/>
        </w:rPr>
        <w:t>ставителей этнических меньшинств, а также женщин, занятых на</w:t>
      </w:r>
      <w:r w:rsidR="0095711D"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наиболее низкооплачиваемых, наименее безопасных и наименее</w:t>
      </w:r>
      <w:r w:rsidR="0095711D"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привлекательных — хотя бы с точки зрения</w:t>
      </w:r>
      <w:r w:rsidR="0095711D" w:rsidRPr="008723DF">
        <w:rPr>
          <w:rFonts w:ascii="Times New Roman" w:hAnsi="Times New Roman" w:cs="Times New Roman"/>
          <w:color w:val="000000"/>
          <w:sz w:val="28"/>
          <w:szCs w:val="28"/>
        </w:rPr>
        <w:t xml:space="preserve"> служебной карье</w:t>
      </w:r>
      <w:r w:rsidRPr="008723DF">
        <w:rPr>
          <w:rFonts w:ascii="Times New Roman" w:hAnsi="Times New Roman" w:cs="Times New Roman"/>
          <w:color w:val="000000"/>
          <w:sz w:val="28"/>
          <w:szCs w:val="28"/>
        </w:rPr>
        <w:t>ры — рабочих местах.</w:t>
      </w:r>
    </w:p>
    <w:p w:rsidR="007F214A"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 то же время большинство социологов отчетливо осознают, что такого крупномасштабного деления явно недостаточно для углубленного анализа классовой структуры. Они стараются найти более тонкую, «злее детальную градацию социальной структуры современной Аме</w:t>
      </w:r>
      <w:r w:rsidR="00B81642" w:rsidRPr="008723DF">
        <w:rPr>
          <w:rFonts w:ascii="Times New Roman" w:hAnsi="Times New Roman" w:cs="Times New Roman"/>
          <w:color w:val="000000"/>
          <w:sz w:val="28"/>
          <w:szCs w:val="28"/>
        </w:rPr>
        <w:t>ри</w:t>
      </w:r>
      <w:r w:rsidRPr="008723DF">
        <w:rPr>
          <w:rFonts w:ascii="Times New Roman" w:hAnsi="Times New Roman" w:cs="Times New Roman"/>
          <w:color w:val="000000"/>
          <w:sz w:val="28"/>
          <w:szCs w:val="28"/>
        </w:rPr>
        <w:t>ки. Так, Р. Ротмэн в своей монографии «Неравенство и стратифи</w:t>
      </w:r>
      <w:r w:rsidR="00B81642" w:rsidRPr="008723DF">
        <w:rPr>
          <w:rFonts w:ascii="Times New Roman" w:hAnsi="Times New Roman" w:cs="Times New Roman"/>
          <w:color w:val="000000"/>
          <w:sz w:val="28"/>
          <w:szCs w:val="28"/>
        </w:rPr>
        <w:t>кация</w:t>
      </w:r>
      <w:r w:rsidRPr="008723DF">
        <w:rPr>
          <w:rFonts w:ascii="Times New Roman" w:hAnsi="Times New Roman" w:cs="Times New Roman"/>
          <w:color w:val="000000"/>
          <w:sz w:val="28"/>
          <w:szCs w:val="28"/>
        </w:rPr>
        <w:t xml:space="preserve"> в Соединенных Штатах» поступает достаточно прямолинейно: </w:t>
      </w:r>
      <w:r w:rsidR="00B81642" w:rsidRPr="008723DF">
        <w:rPr>
          <w:rFonts w:ascii="Times New Roman" w:hAnsi="Times New Roman" w:cs="Times New Roman"/>
          <w:color w:val="000000"/>
          <w:sz w:val="28"/>
          <w:szCs w:val="28"/>
        </w:rPr>
        <w:t>он прост</w:t>
      </w:r>
      <w:r w:rsidRPr="008723DF">
        <w:rPr>
          <w:rFonts w:ascii="Times New Roman" w:hAnsi="Times New Roman" w:cs="Times New Roman"/>
          <w:color w:val="000000"/>
          <w:sz w:val="28"/>
          <w:szCs w:val="28"/>
        </w:rPr>
        <w:t xml:space="preserve">о выделяет слои внутри среднего класса, присоединяя их к трем </w:t>
      </w:r>
      <w:r w:rsidR="00B81642" w:rsidRPr="008723DF">
        <w:rPr>
          <w:rFonts w:ascii="Times New Roman" w:hAnsi="Times New Roman" w:cs="Times New Roman"/>
          <w:color w:val="000000"/>
          <w:sz w:val="28"/>
          <w:szCs w:val="28"/>
        </w:rPr>
        <w:t>дру</w:t>
      </w:r>
      <w:r w:rsidRPr="008723DF">
        <w:rPr>
          <w:rFonts w:ascii="Times New Roman" w:hAnsi="Times New Roman" w:cs="Times New Roman"/>
          <w:color w:val="000000"/>
          <w:sz w:val="28"/>
          <w:szCs w:val="28"/>
        </w:rPr>
        <w:t xml:space="preserve">гим классам с указанием примерной доли каждого из них в общем </w:t>
      </w:r>
      <w:r w:rsidR="00B81642" w:rsidRPr="008723DF">
        <w:rPr>
          <w:rFonts w:ascii="Times New Roman" w:hAnsi="Times New Roman" w:cs="Times New Roman"/>
          <w:color w:val="000000"/>
          <w:sz w:val="28"/>
          <w:szCs w:val="28"/>
        </w:rPr>
        <w:t>объеме</w:t>
      </w:r>
      <w:r w:rsidRPr="008723DF">
        <w:rPr>
          <w:rFonts w:ascii="Times New Roman" w:hAnsi="Times New Roman" w:cs="Times New Roman"/>
          <w:color w:val="000000"/>
          <w:sz w:val="28"/>
          <w:szCs w:val="28"/>
        </w:rPr>
        <w:t xml:space="preserve"> населения (табл. </w:t>
      </w:r>
      <w:r w:rsidR="00B81642" w:rsidRPr="008723DF">
        <w:rPr>
          <w:rFonts w:ascii="Times New Roman" w:hAnsi="Times New Roman" w:cs="Times New Roman"/>
          <w:color w:val="000000"/>
          <w:sz w:val="28"/>
          <w:szCs w:val="28"/>
        </w:rPr>
        <w:t>2</w:t>
      </w:r>
      <w:r w:rsidRPr="008723DF">
        <w:rPr>
          <w:rFonts w:ascii="Times New Roman" w:hAnsi="Times New Roman" w:cs="Times New Roman"/>
          <w:color w:val="000000"/>
          <w:sz w:val="28"/>
          <w:szCs w:val="28"/>
        </w:rPr>
        <w:t>).</w:t>
      </w:r>
    </w:p>
    <w:p w:rsidR="008723DF" w:rsidRPr="008723DF" w:rsidRDefault="008723DF" w:rsidP="008723DF">
      <w:pPr>
        <w:shd w:val="clear" w:color="auto" w:fill="FFFFFF"/>
        <w:spacing w:after="0" w:line="360" w:lineRule="auto"/>
        <w:ind w:firstLine="709"/>
        <w:jc w:val="both"/>
        <w:rPr>
          <w:rFonts w:ascii="Times New Roman" w:hAnsi="Times New Roman" w:cs="Times New Roman"/>
          <w:color w:val="000000"/>
          <w:sz w:val="28"/>
          <w:szCs w:val="28"/>
        </w:rPr>
      </w:pPr>
    </w:p>
    <w:p w:rsidR="00CD59BD" w:rsidRPr="008723DF" w:rsidRDefault="00CD59BD"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Структура современного американского общества по Р. Ротмэну</w:t>
      </w: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80" w:firstRow="0" w:lastRow="0" w:firstColumn="1" w:lastColumn="0" w:noHBand="0" w:noVBand="0"/>
      </w:tblPr>
      <w:tblGrid>
        <w:gridCol w:w="3188"/>
        <w:gridCol w:w="5060"/>
      </w:tblGrid>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Класс</w:t>
            </w:r>
          </w:p>
        </w:tc>
        <w:tc>
          <w:tcPr>
            <w:tcW w:w="5060"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Удельный вес (%) в населении США</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Высший</w:t>
            </w:r>
          </w:p>
        </w:tc>
        <w:tc>
          <w:tcPr>
            <w:tcW w:w="5060"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1-2</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Высший средний</w:t>
            </w:r>
          </w:p>
        </w:tc>
        <w:tc>
          <w:tcPr>
            <w:tcW w:w="5060"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5-</w:t>
            </w:r>
            <w:r w:rsidR="00B43887" w:rsidRPr="008723DF">
              <w:rPr>
                <w:rFonts w:ascii="Times New Roman" w:hAnsi="Times New Roman" w:cs="Times New Roman"/>
                <w:color w:val="000000"/>
                <w:sz w:val="20"/>
                <w:szCs w:val="20"/>
              </w:rPr>
              <w:t>10</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Предприниматели</w:t>
            </w:r>
          </w:p>
        </w:tc>
        <w:tc>
          <w:tcPr>
            <w:tcW w:w="5060" w:type="dxa"/>
            <w:vAlign w:val="center"/>
          </w:tcPr>
          <w:p w:rsidR="00CD59BD" w:rsidRPr="008723DF" w:rsidRDefault="00B43887"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5-10</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Низший средний</w:t>
            </w:r>
          </w:p>
        </w:tc>
        <w:tc>
          <w:tcPr>
            <w:tcW w:w="5060" w:type="dxa"/>
            <w:vAlign w:val="center"/>
          </w:tcPr>
          <w:p w:rsidR="00CD59BD" w:rsidRPr="008723DF" w:rsidRDefault="00B43887"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20-25</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Рабочий класс</w:t>
            </w:r>
          </w:p>
        </w:tc>
        <w:tc>
          <w:tcPr>
            <w:tcW w:w="5060" w:type="dxa"/>
            <w:vAlign w:val="center"/>
          </w:tcPr>
          <w:p w:rsidR="00CD59BD" w:rsidRPr="008723DF" w:rsidRDefault="00B43887"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50-60</w:t>
            </w:r>
          </w:p>
        </w:tc>
      </w:tr>
      <w:tr w:rsidR="00CD59BD" w:rsidRPr="008723DF">
        <w:tc>
          <w:tcPr>
            <w:tcW w:w="3188" w:type="dxa"/>
            <w:vAlign w:val="center"/>
          </w:tcPr>
          <w:p w:rsidR="00CD59BD" w:rsidRPr="008723DF" w:rsidRDefault="00CD59BD"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Низший класс</w:t>
            </w:r>
          </w:p>
        </w:tc>
        <w:tc>
          <w:tcPr>
            <w:tcW w:w="5060" w:type="dxa"/>
            <w:vAlign w:val="center"/>
          </w:tcPr>
          <w:p w:rsidR="00CD59BD" w:rsidRPr="008723DF" w:rsidRDefault="00B43887" w:rsidP="008723DF">
            <w:pPr>
              <w:widowControl w:val="0"/>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10-15</w:t>
            </w:r>
          </w:p>
        </w:tc>
      </w:tr>
    </w:tbl>
    <w:p w:rsidR="00B43887" w:rsidRPr="008723DF" w:rsidRDefault="00B43887"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Ротмэн последовательно и детально рассматривает каждый из названных классов — их социально-демографический состав, особенности жизненного стиля и политического поведения. В основу же определения социальной иерархии Ротмэн, как и большинство западных социологов, кладет размер дохода. То, что он называет классом «предпринимателей», включает в себя, по марксистской терминологии, городскую и сельскую мелкую буржуазию. Не обходит Ротмэн и вопрос о характере распределения: согласно приведенным им данным, 0,5 %</w:t>
      </w:r>
      <w:r w:rsidR="00B81642" w:rsidRPr="008723DF">
        <w:rPr>
          <w:rFonts w:ascii="Times New Roman" w:hAnsi="Times New Roman" w:cs="Times New Roman"/>
          <w:color w:val="000000"/>
          <w:sz w:val="28"/>
          <w:szCs w:val="28"/>
        </w:rPr>
        <w:t xml:space="preserve"> население </w:t>
      </w:r>
      <w:r w:rsidRPr="008723DF">
        <w:rPr>
          <w:rFonts w:ascii="Times New Roman" w:hAnsi="Times New Roman" w:cs="Times New Roman"/>
          <w:color w:val="000000"/>
          <w:sz w:val="28"/>
          <w:szCs w:val="28"/>
        </w:rPr>
        <w:t>владеют 20,4 % активов, тогда как 40 % американцев обла</w:t>
      </w:r>
      <w:r w:rsidR="00B81642" w:rsidRPr="008723DF">
        <w:rPr>
          <w:rFonts w:ascii="Times New Roman" w:hAnsi="Times New Roman" w:cs="Times New Roman"/>
          <w:color w:val="000000"/>
          <w:sz w:val="28"/>
          <w:szCs w:val="28"/>
        </w:rPr>
        <w:t xml:space="preserve">дают менее чем 3% </w:t>
      </w:r>
      <w:r w:rsidRPr="008723DF">
        <w:rPr>
          <w:rFonts w:ascii="Times New Roman" w:hAnsi="Times New Roman" w:cs="Times New Roman"/>
          <w:color w:val="000000"/>
          <w:sz w:val="28"/>
          <w:szCs w:val="28"/>
        </w:rPr>
        <w:t xml:space="preserve">общего богатства, находящегося в руках частных </w:t>
      </w:r>
      <w:r w:rsidR="00B81642" w:rsidRPr="008723DF">
        <w:rPr>
          <w:rFonts w:ascii="Times New Roman" w:hAnsi="Times New Roman" w:cs="Times New Roman"/>
          <w:color w:val="000000"/>
          <w:sz w:val="28"/>
          <w:szCs w:val="28"/>
        </w:rPr>
        <w:t>лиц. Отметил,</w:t>
      </w:r>
      <w:r w:rsidRPr="008723DF">
        <w:rPr>
          <w:rFonts w:ascii="Times New Roman" w:hAnsi="Times New Roman" w:cs="Times New Roman"/>
          <w:color w:val="000000"/>
          <w:sz w:val="28"/>
          <w:szCs w:val="28"/>
        </w:rPr>
        <w:t xml:space="preserve"> что, производя свою классификацию, автор фактически </w:t>
      </w:r>
      <w:r w:rsidR="00B81642" w:rsidRPr="008723DF">
        <w:rPr>
          <w:rFonts w:ascii="Times New Roman" w:hAnsi="Times New Roman" w:cs="Times New Roman"/>
          <w:color w:val="000000"/>
          <w:sz w:val="28"/>
          <w:szCs w:val="28"/>
        </w:rPr>
        <w:t>не разделяет</w:t>
      </w:r>
      <w:r w:rsidRPr="008723DF">
        <w:rPr>
          <w:rFonts w:ascii="Times New Roman" w:hAnsi="Times New Roman" w:cs="Times New Roman"/>
          <w:color w:val="000000"/>
          <w:sz w:val="28"/>
          <w:szCs w:val="28"/>
        </w:rPr>
        <w:t xml:space="preserve"> социальную структуру и структуру занятости насе</w:t>
      </w:r>
      <w:r w:rsidR="00B81642" w:rsidRPr="008723DF">
        <w:rPr>
          <w:rFonts w:ascii="Times New Roman" w:hAnsi="Times New Roman" w:cs="Times New Roman"/>
          <w:color w:val="000000"/>
          <w:sz w:val="28"/>
          <w:szCs w:val="28"/>
        </w:rPr>
        <w:t>ления</w:t>
      </w:r>
      <w:r w:rsidR="00CD59BD" w:rsidRPr="008723DF">
        <w:rPr>
          <w:rFonts w:ascii="Times New Roman" w:hAnsi="Times New Roman" w:cs="Times New Roman"/>
          <w:color w:val="000000"/>
          <w:sz w:val="28"/>
          <w:szCs w:val="28"/>
        </w:rPr>
        <w:t>: так, в состав</w:t>
      </w:r>
      <w:r w:rsidR="00B81642"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рабочего класса, помимо индустриальных и сель</w:t>
      </w:r>
      <w:r w:rsidR="00CD59BD" w:rsidRPr="008723DF">
        <w:rPr>
          <w:rFonts w:ascii="Times New Roman" w:hAnsi="Times New Roman" w:cs="Times New Roman"/>
          <w:color w:val="000000"/>
          <w:sz w:val="28"/>
          <w:szCs w:val="28"/>
        </w:rPr>
        <w:t>скохоз</w:t>
      </w:r>
      <w:r w:rsidRPr="008723DF">
        <w:rPr>
          <w:rFonts w:ascii="Times New Roman" w:hAnsi="Times New Roman" w:cs="Times New Roman"/>
          <w:color w:val="000000"/>
          <w:sz w:val="28"/>
          <w:szCs w:val="28"/>
        </w:rPr>
        <w:t xml:space="preserve">яйственных рабочих, включены работники сферы услуг - одна </w:t>
      </w:r>
      <w:r w:rsidR="00CD59BD" w:rsidRPr="008723DF">
        <w:rPr>
          <w:rFonts w:ascii="Times New Roman" w:hAnsi="Times New Roman" w:cs="Times New Roman"/>
          <w:color w:val="000000"/>
          <w:sz w:val="28"/>
          <w:szCs w:val="28"/>
        </w:rPr>
        <w:t>из наи</w:t>
      </w:r>
      <w:r w:rsidRPr="008723DF">
        <w:rPr>
          <w:rFonts w:ascii="Times New Roman" w:hAnsi="Times New Roman" w:cs="Times New Roman"/>
          <w:color w:val="000000"/>
          <w:sz w:val="28"/>
          <w:szCs w:val="28"/>
        </w:rPr>
        <w:t>более многочисленных на сегодняшний день профессиональ</w:t>
      </w:r>
      <w:r w:rsidR="00CD59BD" w:rsidRPr="008723DF">
        <w:rPr>
          <w:rFonts w:ascii="Times New Roman" w:hAnsi="Times New Roman" w:cs="Times New Roman"/>
          <w:color w:val="000000"/>
          <w:sz w:val="28"/>
          <w:szCs w:val="28"/>
        </w:rPr>
        <w:t>ных</w:t>
      </w:r>
      <w:r w:rsidRPr="008723DF">
        <w:rPr>
          <w:rFonts w:ascii="Times New Roman" w:hAnsi="Times New Roman" w:cs="Times New Roman"/>
          <w:color w:val="000000"/>
          <w:sz w:val="28"/>
          <w:szCs w:val="28"/>
        </w:rPr>
        <w:t xml:space="preserve"> категорий в современной Америке.</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Н</w:t>
      </w:r>
      <w:r w:rsidR="00CD59BD" w:rsidRPr="008723DF">
        <w:rPr>
          <w:rFonts w:ascii="Times New Roman" w:hAnsi="Times New Roman" w:cs="Times New Roman"/>
          <w:color w:val="000000"/>
          <w:sz w:val="28"/>
          <w:szCs w:val="28"/>
        </w:rPr>
        <w:t>а</w:t>
      </w:r>
      <w:r w:rsidRPr="008723DF">
        <w:rPr>
          <w:rFonts w:ascii="Times New Roman" w:hAnsi="Times New Roman" w:cs="Times New Roman"/>
          <w:color w:val="000000"/>
          <w:sz w:val="28"/>
          <w:szCs w:val="28"/>
        </w:rPr>
        <w:t xml:space="preserve"> это же обращает внимание и другой американский социолог </w:t>
      </w:r>
      <w:r w:rsidR="00CD59BD" w:rsidRPr="008723DF">
        <w:rPr>
          <w:rFonts w:ascii="Times New Roman" w:hAnsi="Times New Roman" w:cs="Times New Roman"/>
          <w:color w:val="000000"/>
          <w:sz w:val="28"/>
          <w:szCs w:val="28"/>
        </w:rPr>
        <w:t>- Чарльз</w:t>
      </w:r>
      <w:r w:rsidRPr="008723DF">
        <w:rPr>
          <w:rFonts w:ascii="Times New Roman" w:hAnsi="Times New Roman" w:cs="Times New Roman"/>
          <w:color w:val="000000"/>
          <w:sz w:val="28"/>
          <w:szCs w:val="28"/>
        </w:rPr>
        <w:t xml:space="preserve"> Андерсон. Он подчеркивает, что рост численности работников диеном секторе отражает изменения, происходящие в структуре </w:t>
      </w:r>
      <w:r w:rsidR="00CD59BD" w:rsidRPr="008723DF">
        <w:rPr>
          <w:rFonts w:ascii="Times New Roman" w:hAnsi="Times New Roman" w:cs="Times New Roman"/>
          <w:color w:val="000000"/>
          <w:sz w:val="28"/>
          <w:szCs w:val="28"/>
        </w:rPr>
        <w:t>занят</w:t>
      </w:r>
      <w:r w:rsidRPr="008723DF">
        <w:rPr>
          <w:rFonts w:ascii="Times New Roman" w:hAnsi="Times New Roman" w:cs="Times New Roman"/>
          <w:color w:val="000000"/>
          <w:sz w:val="28"/>
          <w:szCs w:val="28"/>
        </w:rPr>
        <w:t xml:space="preserve">ости, но отнюдь не в социальной композиции общества. В целом </w:t>
      </w:r>
      <w:r w:rsidR="00CD59BD" w:rsidRPr="008723DF">
        <w:rPr>
          <w:rFonts w:ascii="Times New Roman" w:hAnsi="Times New Roman" w:cs="Times New Roman"/>
          <w:color w:val="000000"/>
          <w:sz w:val="28"/>
          <w:szCs w:val="28"/>
        </w:rPr>
        <w:t>ряде своих</w:t>
      </w:r>
      <w:r w:rsidRPr="008723DF">
        <w:rPr>
          <w:rFonts w:ascii="Times New Roman" w:hAnsi="Times New Roman" w:cs="Times New Roman"/>
          <w:color w:val="000000"/>
          <w:sz w:val="28"/>
          <w:szCs w:val="28"/>
        </w:rPr>
        <w:t xml:space="preserve"> работ Ч. Андерсон выдвигает тезис о возникновении «но</w:t>
      </w:r>
      <w:r w:rsidR="00CD59BD" w:rsidRPr="008723DF">
        <w:rPr>
          <w:rFonts w:ascii="Times New Roman" w:hAnsi="Times New Roman" w:cs="Times New Roman"/>
          <w:color w:val="000000"/>
          <w:sz w:val="28"/>
          <w:szCs w:val="28"/>
        </w:rPr>
        <w:t>вого</w:t>
      </w:r>
      <w:r w:rsidRPr="008723DF">
        <w:rPr>
          <w:rFonts w:ascii="Times New Roman" w:hAnsi="Times New Roman" w:cs="Times New Roman"/>
          <w:color w:val="000000"/>
          <w:sz w:val="28"/>
          <w:szCs w:val="28"/>
        </w:rPr>
        <w:t xml:space="preserve"> рабочего класса». Традиционный рабочий класс, по мнению автора, представлен, главным образом, «синими воротничками» и составляет 40-45 % глав семейств в совокупной рабочей силе страны. Существует и «новый рабочий класс», который состоит из наемных служащих - «белых воротничков», причем основу его образуют ученые, инженеры и техники, вовлеченные в производство; кроме того, Андерсон относит сюда работников образования и здравоохранения, а также большинство управленческих, торговых и офисных работников. Автор представляет развернутую характеристику классовой структуры США в начале 70-х годов (табл. </w:t>
      </w:r>
      <w:r w:rsidR="00CD59BD" w:rsidRPr="008723DF">
        <w:rPr>
          <w:rFonts w:ascii="Times New Roman" w:hAnsi="Times New Roman" w:cs="Times New Roman"/>
          <w:color w:val="000000"/>
          <w:sz w:val="28"/>
          <w:szCs w:val="28"/>
        </w:rPr>
        <w:t>3</w:t>
      </w:r>
      <w:r w:rsidRPr="008723DF">
        <w:rPr>
          <w:rFonts w:ascii="Times New Roman" w:hAnsi="Times New Roman" w:cs="Times New Roman"/>
          <w:color w:val="000000"/>
          <w:sz w:val="28"/>
          <w:szCs w:val="28"/>
        </w:rPr>
        <w:t>).</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Несмотря на некоторую противоречивость предлагаемых категорий, автор дает достаточно убедительную и, по мнению многих исследователей, близкую к действительности картину классового строения американского общества.</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Среди американских социологов, опирающихся на марксистское понимание класса, следует выделить работы Эдварда Райта. В своей монографии «Классовая структура и определение дохода» он подчер</w:t>
      </w:r>
      <w:r w:rsidR="00B43887" w:rsidRPr="008723DF">
        <w:rPr>
          <w:rFonts w:ascii="Times New Roman" w:hAnsi="Times New Roman" w:cs="Times New Roman"/>
          <w:color w:val="000000"/>
          <w:sz w:val="28"/>
          <w:szCs w:val="28"/>
        </w:rPr>
        <w:t>кив</w:t>
      </w:r>
      <w:r w:rsidRPr="008723DF">
        <w:rPr>
          <w:rFonts w:ascii="Times New Roman" w:hAnsi="Times New Roman" w:cs="Times New Roman"/>
          <w:color w:val="000000"/>
          <w:sz w:val="28"/>
          <w:szCs w:val="28"/>
        </w:rPr>
        <w:t>ает, что игнорировать общественные отношения производства означает отвергать одну из фундаментальных причин неравенства</w:t>
      </w:r>
      <w:r w:rsidR="00B43887"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питализме.</w:t>
      </w:r>
    </w:p>
    <w:p w:rsidR="008723DF" w:rsidRDefault="008723DF" w:rsidP="008723DF">
      <w:pPr>
        <w:spacing w:after="0" w:line="360" w:lineRule="auto"/>
        <w:ind w:firstLine="709"/>
        <w:jc w:val="both"/>
        <w:rPr>
          <w:rFonts w:ascii="Times New Roman" w:hAnsi="Times New Roman" w:cs="Times New Roman"/>
          <w:color w:val="000000"/>
          <w:sz w:val="28"/>
          <w:szCs w:val="28"/>
        </w:rPr>
      </w:pPr>
    </w:p>
    <w:p w:rsidR="007F214A" w:rsidRPr="008723DF" w:rsidRDefault="00B43887" w:rsidP="008723DF">
      <w:pPr>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Классовая структура США по Ч. Андерсону</w:t>
      </w:r>
    </w:p>
    <w:tbl>
      <w:tblPr>
        <w:tblW w:w="0" w:type="auto"/>
        <w:tblInd w:w="212" w:type="dxa"/>
        <w:tblLayout w:type="fixed"/>
        <w:tblCellMar>
          <w:left w:w="40" w:type="dxa"/>
          <w:right w:w="40" w:type="dxa"/>
        </w:tblCellMar>
        <w:tblLook w:val="0000" w:firstRow="0" w:lastRow="0" w:firstColumn="0" w:lastColumn="0" w:noHBand="0" w:noVBand="0"/>
      </w:tblPr>
      <w:tblGrid>
        <w:gridCol w:w="4792"/>
        <w:gridCol w:w="2687"/>
      </w:tblGrid>
      <w:tr w:rsidR="007F214A" w:rsidRPr="008723DF">
        <w:trPr>
          <w:trHeight w:hRule="exact" w:val="433"/>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Классы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 в общем объеме</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 Капиталистический класс</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0,5-2</w:t>
            </w:r>
          </w:p>
        </w:tc>
      </w:tr>
      <w:tr w:rsidR="007F214A" w:rsidRPr="008723DF">
        <w:trPr>
          <w:trHeight w:hRule="exact" w:val="369"/>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2) Старый средний класс</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9</w:t>
            </w:r>
          </w:p>
        </w:tc>
      </w:tr>
      <w:tr w:rsidR="007F214A" w:rsidRPr="008723DF">
        <w:trPr>
          <w:trHeight w:hRule="exact" w:val="401"/>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 том числе: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p>
        </w:tc>
      </w:tr>
      <w:tr w:rsidR="007F214A" w:rsidRPr="008723DF">
        <w:trPr>
          <w:trHeight w:hRule="exact" w:val="433"/>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«самостоятельные бизнесмены»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3</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«самостоятельные специалисты»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4</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фермеры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2</w:t>
            </w:r>
          </w:p>
        </w:tc>
      </w:tr>
      <w:tr w:rsidR="007F214A" w:rsidRPr="008723DF">
        <w:trPr>
          <w:trHeight w:hRule="exact" w:val="369"/>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3) Новый рабочий класс</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19</w:t>
            </w:r>
          </w:p>
        </w:tc>
      </w:tr>
      <w:tr w:rsidR="007F214A" w:rsidRPr="008723DF">
        <w:trPr>
          <w:trHeight w:hRule="exact" w:val="422"/>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 том числе: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p>
        </w:tc>
      </w:tr>
      <w:tr w:rsidR="007F214A" w:rsidRPr="008723DF">
        <w:trPr>
          <w:trHeight w:hRule="exact" w:val="369"/>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специалисты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12</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управляющие-администраторы</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7</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4) «Белые воротнички»</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23</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 том числе: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торговые работники</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6</w:t>
            </w:r>
          </w:p>
        </w:tc>
      </w:tr>
      <w:tr w:rsidR="007F214A" w:rsidRPr="008723DF">
        <w:trPr>
          <w:trHeight w:hRule="exact" w:val="369"/>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конторские работники</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17</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5) «Старый рабочий класс»</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35</w:t>
            </w:r>
          </w:p>
        </w:tc>
      </w:tr>
      <w:tr w:rsidR="007F214A" w:rsidRPr="008723DF">
        <w:trPr>
          <w:trHeight w:hRule="exact" w:val="38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 том числе: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p>
        </w:tc>
      </w:tr>
      <w:tr w:rsidR="007F214A" w:rsidRPr="008723DF">
        <w:trPr>
          <w:trHeight w:hRule="exact" w:val="43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7F214A"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высококвалифицированные рабочие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7F214A"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11</w:t>
            </w:r>
          </w:p>
        </w:tc>
      </w:tr>
      <w:tr w:rsidR="004D30DB" w:rsidRPr="008723DF">
        <w:trPr>
          <w:trHeight w:hRule="exact" w:val="43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полуквалифицированные рабочие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17</w:t>
            </w:r>
          </w:p>
        </w:tc>
      </w:tr>
      <w:tr w:rsidR="004D30DB" w:rsidRPr="008723DF">
        <w:trPr>
          <w:trHeight w:hRule="exact" w:val="43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не квалифицированные рабочие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5</w:t>
            </w:r>
          </w:p>
        </w:tc>
      </w:tr>
      <w:tr w:rsidR="004D30DB" w:rsidRPr="008723DF">
        <w:trPr>
          <w:trHeight w:hRule="exact" w:val="43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сельскохозяйственные рабочие</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2</w:t>
            </w:r>
          </w:p>
        </w:tc>
      </w:tr>
      <w:tr w:rsidR="004D30DB" w:rsidRPr="008723DF">
        <w:trPr>
          <w:trHeight w:hRule="exact" w:val="430"/>
        </w:trPr>
        <w:tc>
          <w:tcPr>
            <w:tcW w:w="4792"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6) Работники сферы услуг</w:t>
            </w:r>
          </w:p>
        </w:tc>
        <w:tc>
          <w:tcPr>
            <w:tcW w:w="2687" w:type="dxa"/>
            <w:tcBorders>
              <w:top w:val="single" w:sz="6" w:space="0" w:color="auto"/>
              <w:left w:val="single" w:sz="6" w:space="0" w:color="auto"/>
              <w:bottom w:val="single" w:sz="6" w:space="0" w:color="auto"/>
              <w:right w:val="single" w:sz="6" w:space="0" w:color="auto"/>
            </w:tcBorders>
            <w:shd w:val="clear" w:color="auto" w:fill="FFFFFF"/>
            <w:vAlign w:val="center"/>
          </w:tcPr>
          <w:p w:rsidR="004D30DB" w:rsidRPr="008723DF" w:rsidRDefault="004D30DB" w:rsidP="008723DF">
            <w:pPr>
              <w:widowControl w:val="0"/>
              <w:shd w:val="clear" w:color="auto" w:fill="FFFFFF"/>
              <w:spacing w:after="0" w:line="360" w:lineRule="auto"/>
              <w:rPr>
                <w:rFonts w:ascii="Times New Roman" w:hAnsi="Times New Roman" w:cs="Times New Roman"/>
                <w:color w:val="000000"/>
                <w:sz w:val="20"/>
                <w:szCs w:val="20"/>
              </w:rPr>
            </w:pPr>
            <w:r w:rsidRPr="008723DF">
              <w:rPr>
                <w:rFonts w:ascii="Times New Roman" w:hAnsi="Times New Roman" w:cs="Times New Roman"/>
                <w:color w:val="000000"/>
                <w:sz w:val="20"/>
                <w:szCs w:val="20"/>
              </w:rPr>
              <w:t>12</w:t>
            </w:r>
          </w:p>
        </w:tc>
      </w:tr>
    </w:tbl>
    <w:p w:rsidR="004D30DB" w:rsidRPr="008723DF" w:rsidRDefault="004D30DB"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4D30DB"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Рай</w:t>
      </w:r>
      <w:r w:rsidR="007F214A" w:rsidRPr="008723DF">
        <w:rPr>
          <w:rFonts w:ascii="Times New Roman" w:hAnsi="Times New Roman" w:cs="Times New Roman"/>
          <w:color w:val="000000"/>
          <w:sz w:val="28"/>
          <w:szCs w:val="28"/>
        </w:rPr>
        <w:t>т справедливо указывает на теоретические и практические слож</w:t>
      </w:r>
      <w:r w:rsidRPr="008723DF">
        <w:rPr>
          <w:rFonts w:ascii="Times New Roman" w:hAnsi="Times New Roman" w:cs="Times New Roman"/>
          <w:color w:val="000000"/>
          <w:sz w:val="28"/>
          <w:szCs w:val="28"/>
        </w:rPr>
        <w:t xml:space="preserve">ности, </w:t>
      </w:r>
      <w:r w:rsidR="007F214A" w:rsidRPr="008723DF">
        <w:rPr>
          <w:rFonts w:ascii="Times New Roman" w:hAnsi="Times New Roman" w:cs="Times New Roman"/>
          <w:color w:val="000000"/>
          <w:sz w:val="28"/>
          <w:szCs w:val="28"/>
        </w:rPr>
        <w:t>возникающие при выявлении классовой принадлежности на</w:t>
      </w:r>
      <w:r w:rsidRPr="008723DF">
        <w:rPr>
          <w:rFonts w:ascii="Times New Roman" w:hAnsi="Times New Roman" w:cs="Times New Roman"/>
          <w:color w:val="000000"/>
          <w:sz w:val="28"/>
          <w:szCs w:val="28"/>
        </w:rPr>
        <w:t xml:space="preserve">емных </w:t>
      </w:r>
      <w:r w:rsidR="007F214A" w:rsidRPr="008723DF">
        <w:rPr>
          <w:rFonts w:ascii="Times New Roman" w:hAnsi="Times New Roman" w:cs="Times New Roman"/>
          <w:color w:val="000000"/>
          <w:sz w:val="28"/>
          <w:szCs w:val="28"/>
        </w:rPr>
        <w:t>работников к числу «белых воротничков» — менеджеров, спе</w:t>
      </w:r>
      <w:r w:rsidRPr="008723DF">
        <w:rPr>
          <w:rFonts w:ascii="Times New Roman" w:hAnsi="Times New Roman" w:cs="Times New Roman"/>
          <w:color w:val="000000"/>
          <w:sz w:val="28"/>
          <w:szCs w:val="28"/>
        </w:rPr>
        <w:t>ци</w:t>
      </w:r>
      <w:r w:rsidR="007F214A" w:rsidRPr="008723DF">
        <w:rPr>
          <w:rFonts w:ascii="Times New Roman" w:hAnsi="Times New Roman" w:cs="Times New Roman"/>
          <w:color w:val="000000"/>
          <w:sz w:val="28"/>
          <w:szCs w:val="28"/>
        </w:rPr>
        <w:t>алистов разного уровня, техников. В связи с этим он выдвигает</w:t>
      </w:r>
      <w:r w:rsidRPr="008723DF">
        <w:rPr>
          <w:rFonts w:ascii="Times New Roman" w:hAnsi="Times New Roman" w:cs="Times New Roman"/>
          <w:color w:val="000000"/>
          <w:sz w:val="28"/>
          <w:szCs w:val="28"/>
        </w:rPr>
        <w:t xml:space="preserve"> новое</w:t>
      </w:r>
      <w:r w:rsidR="007F214A" w:rsidRPr="008723DF">
        <w:rPr>
          <w:rFonts w:ascii="Times New Roman" w:hAnsi="Times New Roman" w:cs="Times New Roman"/>
          <w:color w:val="000000"/>
          <w:sz w:val="28"/>
          <w:szCs w:val="28"/>
        </w:rPr>
        <w:t xml:space="preserve"> положение о «противоречивых локациях внутри классовых отношений». К таким «локациям» Райт относит: менеджеров и супервайзеров, которые расположены между буржуазией и рабочим классом; «полуавтономных служащих», которые расположены между рабочим классом и мелкой буржуазией; а также мелких нанимателей рабочей силы, которые расположены между буржуазией и мелкой буржуазией. Сама же мелкая буржуазия как класс — это скорее реликт простого товарного производства, нежели продукт капитализма.</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Итог анализа классовой структуры США, проведенного Э. Райтом и его коллегами, таков: самый многочисленный класс общества — рабочий; рабочие вместе с теми, кто занимает противоречивые, но близкие к ним локации, составляют от 50 до 60 % населения. В то же время Райт указывает еще на одну немаловажную деталь: большинство нынешних рабочих составляют женщины и представители этнических меньшинств (</w:t>
      </w:r>
      <w:r w:rsidR="004D30DB" w:rsidRPr="008723DF">
        <w:rPr>
          <w:rFonts w:ascii="Times New Roman" w:hAnsi="Times New Roman" w:cs="Times New Roman"/>
          <w:color w:val="000000"/>
          <w:sz w:val="28"/>
          <w:szCs w:val="28"/>
          <w:lang w:val="en-US"/>
        </w:rPr>
        <w:t>minorities</w:t>
      </w:r>
      <w:r w:rsidRPr="008723DF">
        <w:rPr>
          <w:rFonts w:ascii="Times New Roman" w:hAnsi="Times New Roman" w:cs="Times New Roman"/>
          <w:color w:val="000000"/>
          <w:sz w:val="28"/>
          <w:szCs w:val="28"/>
        </w:rPr>
        <w:t>).</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 последнее время западных социологов все чаще занимает проблема изучения полового состава различных классов. Так, критика традиционного подхода к классовому анализу состоит, в частности, в том,</w:t>
      </w:r>
      <w:r w:rsidR="004D30DB" w:rsidRPr="008723DF">
        <w:rPr>
          <w:rFonts w:ascii="Times New Roman" w:hAnsi="Times New Roman" w:cs="Times New Roman"/>
          <w:color w:val="000000"/>
          <w:sz w:val="28"/>
          <w:szCs w:val="28"/>
        </w:rPr>
        <w:t xml:space="preserve"> что </w:t>
      </w:r>
      <w:r w:rsidRPr="008723DF">
        <w:rPr>
          <w:rFonts w:ascii="Times New Roman" w:hAnsi="Times New Roman" w:cs="Times New Roman"/>
          <w:color w:val="000000"/>
          <w:sz w:val="28"/>
          <w:szCs w:val="28"/>
        </w:rPr>
        <w:t>концентрирует свое внимание на мужчинах и игнорирует жен</w:t>
      </w:r>
      <w:r w:rsidR="004D30DB" w:rsidRPr="008723DF">
        <w:rPr>
          <w:rFonts w:ascii="Times New Roman" w:hAnsi="Times New Roman" w:cs="Times New Roman"/>
          <w:color w:val="000000"/>
          <w:sz w:val="28"/>
          <w:szCs w:val="28"/>
        </w:rPr>
        <w:t>щин.</w:t>
      </w:r>
      <w:r w:rsidRPr="008723DF">
        <w:rPr>
          <w:rFonts w:ascii="Times New Roman" w:hAnsi="Times New Roman" w:cs="Times New Roman"/>
          <w:color w:val="000000"/>
          <w:sz w:val="28"/>
          <w:szCs w:val="28"/>
        </w:rPr>
        <w:t xml:space="preserve"> К примеру, в Великобритании женщины составляли в начале</w:t>
      </w:r>
      <w:r w:rsidR="004D30DB" w:rsidRPr="008723DF">
        <w:rPr>
          <w:rFonts w:ascii="Times New Roman" w:hAnsi="Times New Roman" w:cs="Times New Roman"/>
          <w:color w:val="000000"/>
          <w:sz w:val="28"/>
          <w:szCs w:val="28"/>
        </w:rPr>
        <w:t xml:space="preserve"> 80-х годов</w:t>
      </w:r>
      <w:r w:rsidRPr="008723DF">
        <w:rPr>
          <w:rFonts w:ascii="Times New Roman" w:hAnsi="Times New Roman" w:cs="Times New Roman"/>
          <w:color w:val="000000"/>
          <w:sz w:val="28"/>
          <w:szCs w:val="28"/>
        </w:rPr>
        <w:t xml:space="preserve"> около 43 % всей занятой рабочей силы. Женщины, работа</w:t>
      </w:r>
      <w:r w:rsidR="00FC0FA2" w:rsidRPr="008723DF">
        <w:rPr>
          <w:rFonts w:ascii="Times New Roman" w:hAnsi="Times New Roman" w:cs="Times New Roman"/>
          <w:color w:val="000000"/>
          <w:sz w:val="28"/>
          <w:szCs w:val="28"/>
        </w:rPr>
        <w:t>ющие</w:t>
      </w:r>
      <w:r w:rsidRPr="008723DF">
        <w:rPr>
          <w:rFonts w:ascii="Times New Roman" w:hAnsi="Times New Roman" w:cs="Times New Roman"/>
          <w:color w:val="000000"/>
          <w:sz w:val="28"/>
          <w:szCs w:val="28"/>
        </w:rPr>
        <w:t xml:space="preserve"> в сфере нефизического труда, сегодня сосредоточены в основном,</w:t>
      </w:r>
      <w:r w:rsidR="00FC0FA2" w:rsidRPr="008723DF">
        <w:rPr>
          <w:rFonts w:ascii="Times New Roman" w:hAnsi="Times New Roman" w:cs="Times New Roman"/>
          <w:color w:val="000000"/>
          <w:sz w:val="28"/>
          <w:szCs w:val="28"/>
        </w:rPr>
        <w:t xml:space="preserve"> в огр</w:t>
      </w:r>
      <w:r w:rsidRPr="008723DF">
        <w:rPr>
          <w:rFonts w:ascii="Times New Roman" w:hAnsi="Times New Roman" w:cs="Times New Roman"/>
          <w:color w:val="000000"/>
          <w:sz w:val="28"/>
          <w:szCs w:val="28"/>
        </w:rPr>
        <w:t>аниченном круге профессий, преимущественно, на канцелярских</w:t>
      </w:r>
      <w:r w:rsidR="00FC0FA2"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и торговых должностях; а в сфере физического труда — на лифицированных фабричных работах, например, уборка. Их про</w:t>
      </w:r>
      <w:r w:rsidR="00FC0FA2" w:rsidRPr="008723DF">
        <w:rPr>
          <w:rFonts w:ascii="Times New Roman" w:hAnsi="Times New Roman" w:cs="Times New Roman"/>
          <w:color w:val="000000"/>
          <w:sz w:val="28"/>
          <w:szCs w:val="28"/>
        </w:rPr>
        <w:t>фес</w:t>
      </w:r>
      <w:r w:rsidRPr="008723DF">
        <w:rPr>
          <w:rFonts w:ascii="Times New Roman" w:hAnsi="Times New Roman" w:cs="Times New Roman"/>
          <w:color w:val="000000"/>
          <w:sz w:val="28"/>
          <w:szCs w:val="28"/>
        </w:rPr>
        <w:t xml:space="preserve">сиональные занятия имеют тенденцию отделяться от мужских </w:t>
      </w:r>
      <w:r w:rsidR="00FC0FA2" w:rsidRPr="008723DF">
        <w:rPr>
          <w:rFonts w:ascii="Times New Roman" w:hAnsi="Times New Roman" w:cs="Times New Roman"/>
          <w:color w:val="000000"/>
          <w:sz w:val="28"/>
          <w:szCs w:val="28"/>
        </w:rPr>
        <w:t>оп</w:t>
      </w:r>
      <w:r w:rsidRPr="008723DF">
        <w:rPr>
          <w:rFonts w:ascii="Times New Roman" w:hAnsi="Times New Roman" w:cs="Times New Roman"/>
          <w:color w:val="000000"/>
          <w:sz w:val="28"/>
          <w:szCs w:val="28"/>
        </w:rPr>
        <w:t>ределенные должности и специальности резервируются для женщин. Они имеют также более низкий по сравнению с му</w:t>
      </w:r>
      <w:r w:rsidR="00FC0FA2" w:rsidRPr="008723DF">
        <w:rPr>
          <w:rFonts w:ascii="Times New Roman" w:hAnsi="Times New Roman" w:cs="Times New Roman"/>
          <w:color w:val="000000"/>
          <w:sz w:val="28"/>
          <w:szCs w:val="28"/>
        </w:rPr>
        <w:t>жчи</w:t>
      </w:r>
      <w:r w:rsidRPr="008723DF">
        <w:rPr>
          <w:rFonts w:ascii="Times New Roman" w:hAnsi="Times New Roman" w:cs="Times New Roman"/>
          <w:color w:val="000000"/>
          <w:sz w:val="28"/>
          <w:szCs w:val="28"/>
        </w:rPr>
        <w:t>нами уровень рыночного возн</w:t>
      </w:r>
      <w:r w:rsidR="00FC0FA2" w:rsidRPr="008723DF">
        <w:rPr>
          <w:rFonts w:ascii="Times New Roman" w:hAnsi="Times New Roman" w:cs="Times New Roman"/>
          <w:color w:val="000000"/>
          <w:sz w:val="28"/>
          <w:szCs w:val="28"/>
        </w:rPr>
        <w:t>аграждения. Если бы участие женщин</w:t>
      </w:r>
      <w:r w:rsidRPr="008723DF">
        <w:rPr>
          <w:rFonts w:ascii="Times New Roman" w:hAnsi="Times New Roman" w:cs="Times New Roman"/>
          <w:color w:val="000000"/>
          <w:sz w:val="28"/>
          <w:szCs w:val="28"/>
        </w:rPr>
        <w:t xml:space="preserve"> во всех сферах занятости было</w:t>
      </w:r>
      <w:r w:rsidR="00FC0FA2" w:rsidRPr="008723DF">
        <w:rPr>
          <w:rFonts w:ascii="Times New Roman" w:hAnsi="Times New Roman" w:cs="Times New Roman"/>
          <w:color w:val="000000"/>
          <w:sz w:val="28"/>
          <w:szCs w:val="28"/>
        </w:rPr>
        <w:t xml:space="preserve"> равномерным, игнорирование поло</w:t>
      </w:r>
      <w:r w:rsidRPr="008723DF">
        <w:rPr>
          <w:rFonts w:ascii="Times New Roman" w:hAnsi="Times New Roman" w:cs="Times New Roman"/>
          <w:color w:val="000000"/>
          <w:sz w:val="28"/>
          <w:szCs w:val="28"/>
        </w:rPr>
        <w:t>вого разделения не могло бы повлиять на способ, каким изучает классовая структура. Но поскольку это не так, у социологов, кот</w:t>
      </w:r>
      <w:r w:rsidR="00FC0FA2" w:rsidRPr="008723DF">
        <w:rPr>
          <w:rFonts w:ascii="Times New Roman" w:hAnsi="Times New Roman" w:cs="Times New Roman"/>
          <w:color w:val="000000"/>
          <w:sz w:val="28"/>
          <w:szCs w:val="28"/>
        </w:rPr>
        <w:t>о</w:t>
      </w:r>
      <w:r w:rsidRPr="008723DF">
        <w:rPr>
          <w:rFonts w:ascii="Times New Roman" w:hAnsi="Times New Roman" w:cs="Times New Roman"/>
          <w:color w:val="000000"/>
          <w:sz w:val="28"/>
          <w:szCs w:val="28"/>
        </w:rPr>
        <w:t>рые исследуют профессиональную занятость, имея ввиду, главны</w:t>
      </w:r>
      <w:r w:rsidR="00FC0FA2" w:rsidRPr="008723DF">
        <w:rPr>
          <w:rFonts w:ascii="Times New Roman" w:hAnsi="Times New Roman" w:cs="Times New Roman"/>
          <w:color w:val="000000"/>
          <w:sz w:val="28"/>
          <w:szCs w:val="28"/>
        </w:rPr>
        <w:t>м</w:t>
      </w:r>
      <w:r w:rsidRPr="008723DF">
        <w:rPr>
          <w:rFonts w:ascii="Times New Roman" w:hAnsi="Times New Roman" w:cs="Times New Roman"/>
          <w:color w:val="000000"/>
          <w:sz w:val="28"/>
          <w:szCs w:val="28"/>
        </w:rPr>
        <w:t xml:space="preserve"> образом, мужчин, могут сложиться искаженные представления о характере классовой структуры, поскольку, игнорируя женщин, они вычеркивают из рассмотрения значительные пласты в общей структуре занятости.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Вообще теоретические и практические результаты трактовки мужчины как центральной фигуры в классовом анализе являются предметом широкого обсуждения в социологии. Одной из центральных проблем здесь является превращение семьи в единицу анализа в эмпирических исследованиях класса, и это ставит вопрос о передачей закреплении сложившегося материального и культурного неравенства в последующих поколениях (при изучении, например, социальной мобильност</w:t>
      </w:r>
      <w:r w:rsidR="00FC0FA2" w:rsidRPr="008723DF">
        <w:rPr>
          <w:rFonts w:ascii="Times New Roman" w:hAnsi="Times New Roman" w:cs="Times New Roman"/>
          <w:color w:val="000000"/>
          <w:sz w:val="28"/>
          <w:szCs w:val="28"/>
        </w:rPr>
        <w:t>ь</w:t>
      </w:r>
      <w:r w:rsidRPr="008723DF">
        <w:rPr>
          <w:rFonts w:ascii="Times New Roman" w:hAnsi="Times New Roman" w:cs="Times New Roman"/>
          <w:color w:val="000000"/>
          <w:sz w:val="28"/>
          <w:szCs w:val="28"/>
        </w:rPr>
        <w:t xml:space="preserve">). Правда, для того, чтобы приписать семье определенную классовую позицию, необходимо определить классовые позиции всех членов семьи на основе рода занятий одного из членов — мужа/отца, рассматриваемого в качестве главы домохозяйства и главного кормильца. Практика эмпирических исследований показывает, что в большинстве случаев выполнение этого условия становится проблематичным. Если, например, мужу и жене приписываются, исходя из их индивидуальных профессиональных занятий, различные классовые позиции, то классовая позиция семьи не может считаться четко очерченной. Кроме того, образы жизни тех семей, где заработок (доходы) приносят двое, могут существенно отличаться от </w:t>
      </w:r>
      <w:r w:rsidR="00FC0FA2" w:rsidRPr="008723DF">
        <w:rPr>
          <w:rFonts w:ascii="Times New Roman" w:hAnsi="Times New Roman" w:cs="Times New Roman"/>
          <w:color w:val="000000"/>
          <w:sz w:val="28"/>
          <w:szCs w:val="28"/>
        </w:rPr>
        <w:t>дру</w:t>
      </w:r>
      <w:r w:rsidRPr="008723DF">
        <w:rPr>
          <w:rFonts w:ascii="Times New Roman" w:hAnsi="Times New Roman" w:cs="Times New Roman"/>
          <w:color w:val="000000"/>
          <w:sz w:val="28"/>
          <w:szCs w:val="28"/>
        </w:rPr>
        <w:t>гих, принадлежащих тому же классу, где зарабатывает лишь один</w:t>
      </w:r>
      <w:r w:rsidR="00FC0FA2" w:rsidRPr="008723DF">
        <w:rPr>
          <w:rFonts w:ascii="Times New Roman" w:hAnsi="Times New Roman" w:cs="Times New Roman"/>
          <w:color w:val="000000"/>
          <w:sz w:val="28"/>
          <w:szCs w:val="28"/>
        </w:rPr>
        <w:t>. П</w:t>
      </w:r>
      <w:r w:rsidRPr="008723DF">
        <w:rPr>
          <w:rFonts w:ascii="Times New Roman" w:hAnsi="Times New Roman" w:cs="Times New Roman"/>
          <w:color w:val="000000"/>
          <w:sz w:val="28"/>
          <w:szCs w:val="28"/>
        </w:rPr>
        <w:t>люс к этому, некоторые феминисты полагают, что в классовой т</w:t>
      </w:r>
      <w:r w:rsidR="00FC0FA2" w:rsidRPr="008723DF">
        <w:rPr>
          <w:rFonts w:ascii="Times New Roman" w:hAnsi="Times New Roman" w:cs="Times New Roman"/>
          <w:color w:val="000000"/>
          <w:sz w:val="28"/>
          <w:szCs w:val="28"/>
        </w:rPr>
        <w:t>е</w:t>
      </w:r>
      <w:r w:rsidRPr="008723DF">
        <w:rPr>
          <w:rFonts w:ascii="Times New Roman" w:hAnsi="Times New Roman" w:cs="Times New Roman"/>
          <w:color w:val="000000"/>
          <w:sz w:val="28"/>
          <w:szCs w:val="28"/>
        </w:rPr>
        <w:t>ории несправедливо игнорируется выполнение женщиной неоп</w:t>
      </w:r>
      <w:r w:rsidR="00FC0FA2" w:rsidRPr="008723DF">
        <w:rPr>
          <w:rFonts w:ascii="Times New Roman" w:hAnsi="Times New Roman" w:cs="Times New Roman"/>
          <w:color w:val="000000"/>
          <w:sz w:val="28"/>
          <w:szCs w:val="28"/>
        </w:rPr>
        <w:t>ла</w:t>
      </w:r>
      <w:r w:rsidRPr="008723DF">
        <w:rPr>
          <w:rFonts w:ascii="Times New Roman" w:hAnsi="Times New Roman" w:cs="Times New Roman"/>
          <w:color w:val="000000"/>
          <w:sz w:val="28"/>
          <w:szCs w:val="28"/>
        </w:rPr>
        <w:t>чиваемой работы по дому, поскольку эта домашняя работа по</w:t>
      </w:r>
      <w:r w:rsidR="00FC0FA2" w:rsidRPr="008723DF">
        <w:rPr>
          <w:rFonts w:ascii="Times New Roman" w:hAnsi="Times New Roman" w:cs="Times New Roman"/>
          <w:color w:val="000000"/>
          <w:sz w:val="28"/>
          <w:szCs w:val="28"/>
        </w:rPr>
        <w:t>ддер</w:t>
      </w:r>
      <w:r w:rsidRPr="008723DF">
        <w:rPr>
          <w:rFonts w:ascii="Times New Roman" w:hAnsi="Times New Roman" w:cs="Times New Roman"/>
          <w:color w:val="000000"/>
          <w:sz w:val="28"/>
          <w:szCs w:val="28"/>
        </w:rPr>
        <w:t>живает силы членов семьи на оплачиваемой работе, помимо это</w:t>
      </w:r>
      <w:r w:rsidR="00FC0FA2" w:rsidRPr="008723DF">
        <w:rPr>
          <w:rFonts w:ascii="Times New Roman" w:hAnsi="Times New Roman" w:cs="Times New Roman"/>
          <w:color w:val="000000"/>
          <w:sz w:val="28"/>
          <w:szCs w:val="28"/>
        </w:rPr>
        <w:t>го,</w:t>
      </w:r>
      <w:r w:rsidRPr="008723DF">
        <w:rPr>
          <w:rFonts w:ascii="Times New Roman" w:hAnsi="Times New Roman" w:cs="Times New Roman"/>
          <w:color w:val="000000"/>
          <w:sz w:val="28"/>
          <w:szCs w:val="28"/>
        </w:rPr>
        <w:t xml:space="preserve"> они заняты еще и репродуцированием следующего поколения </w:t>
      </w:r>
      <w:r w:rsidR="00FC0FA2" w:rsidRPr="008723DF">
        <w:rPr>
          <w:rFonts w:ascii="Times New Roman" w:hAnsi="Times New Roman" w:cs="Times New Roman"/>
          <w:color w:val="000000"/>
          <w:sz w:val="28"/>
          <w:szCs w:val="28"/>
        </w:rPr>
        <w:t>за</w:t>
      </w:r>
      <w:r w:rsidRPr="008723DF">
        <w:rPr>
          <w:rFonts w:ascii="Times New Roman" w:hAnsi="Times New Roman" w:cs="Times New Roman"/>
          <w:color w:val="000000"/>
          <w:sz w:val="28"/>
          <w:szCs w:val="28"/>
        </w:rPr>
        <w:t>нятых.</w:t>
      </w:r>
    </w:p>
    <w:p w:rsidR="00FC0FA2" w:rsidRPr="008723DF" w:rsidRDefault="00FC0FA2"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7F214A" w:rsidP="008723DF">
      <w:pPr>
        <w:pStyle w:val="a5"/>
        <w:numPr>
          <w:ilvl w:val="0"/>
          <w:numId w:val="2"/>
        </w:numPr>
        <w:shd w:val="clear" w:color="auto" w:fill="FFFFFF"/>
        <w:spacing w:after="0" w:line="360" w:lineRule="auto"/>
        <w:ind w:left="0" w:firstLine="709"/>
        <w:jc w:val="both"/>
        <w:rPr>
          <w:rFonts w:ascii="Times New Roman" w:hAnsi="Times New Roman" w:cs="Times New Roman"/>
          <w:b/>
          <w:bCs/>
          <w:color w:val="000000"/>
          <w:sz w:val="28"/>
          <w:szCs w:val="28"/>
        </w:rPr>
      </w:pPr>
      <w:r w:rsidRPr="008723DF">
        <w:rPr>
          <w:rFonts w:ascii="Times New Roman" w:hAnsi="Times New Roman" w:cs="Times New Roman"/>
          <w:b/>
          <w:bCs/>
          <w:color w:val="000000"/>
          <w:sz w:val="28"/>
          <w:szCs w:val="28"/>
        </w:rPr>
        <w:t>Квалификация социального пространства</w:t>
      </w:r>
    </w:p>
    <w:p w:rsidR="008723DF" w:rsidRDefault="008723DF" w:rsidP="008723DF">
      <w:pPr>
        <w:shd w:val="clear" w:color="auto" w:fill="FFFFFF"/>
        <w:spacing w:after="0" w:line="360" w:lineRule="auto"/>
        <w:ind w:firstLine="709"/>
        <w:jc w:val="both"/>
        <w:rPr>
          <w:rFonts w:ascii="Times New Roman" w:hAnsi="Times New Roman" w:cs="Times New Roman"/>
          <w:color w:val="000000"/>
          <w:sz w:val="28"/>
          <w:szCs w:val="28"/>
        </w:rPr>
      </w:pP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Одна из главных научных заслуг Питирима Сорокина в том, что он в своей теории социального пространства фактически «примирил» взгляды сторонников ценностно-нормативного и категориального подходов к анализу социальной структуры. Напомним основные положения концепции П. Сорокина. Он вводит понятие социального пространства, называя этим термином совокупность всех социальных статусов данного общества. При этом он убедительно и настойчиво предостерегает не смешивать и не отождествлять социальное пространство (и социальную дистанцию, разделяющую статусы) с геометрическим пространством (и геометрической дистанцией, разделяющей физические тела индивидов). В то же время он прибегает к аналогии их, указывая, что «определение более или менее удовлетворительного геометрического положения требует учета целой системы пространственных координат геометрической вселенной. То же относится и к определению «социального положения индивида». Давайте воспользуемся этой аналогией и попытаемся для наглядности изобразить социальное пространство в осях дек</w:t>
      </w:r>
      <w:r w:rsidR="005F5FC3" w:rsidRPr="008723DF">
        <w:rPr>
          <w:rFonts w:ascii="Times New Roman" w:hAnsi="Times New Roman" w:cs="Times New Roman"/>
          <w:color w:val="000000"/>
          <w:sz w:val="28"/>
          <w:szCs w:val="28"/>
        </w:rPr>
        <w:t>артовой системы координат</w:t>
      </w:r>
      <w:r w:rsidRPr="008723DF">
        <w:rPr>
          <w:rFonts w:ascii="Times New Roman" w:hAnsi="Times New Roman" w:cs="Times New Roman"/>
          <w:color w:val="000000"/>
          <w:sz w:val="28"/>
          <w:szCs w:val="28"/>
        </w:rPr>
        <w:t xml:space="preserve">. </w:t>
      </w:r>
      <w:r w:rsidR="005F5FC3" w:rsidRPr="008723DF">
        <w:rPr>
          <w:rFonts w:ascii="Times New Roman" w:hAnsi="Times New Roman" w:cs="Times New Roman"/>
          <w:color w:val="000000"/>
          <w:sz w:val="28"/>
          <w:szCs w:val="28"/>
        </w:rPr>
        <w:t>Пр</w:t>
      </w:r>
      <w:r w:rsidRPr="008723DF">
        <w:rPr>
          <w:rFonts w:ascii="Times New Roman" w:hAnsi="Times New Roman" w:cs="Times New Roman"/>
          <w:color w:val="000000"/>
          <w:sz w:val="28"/>
          <w:szCs w:val="28"/>
        </w:rPr>
        <w:t xml:space="preserve">остранство это трехмерное — в соответствии с основными тремя </w:t>
      </w:r>
      <w:r w:rsidR="005F5FC3" w:rsidRPr="008723DF">
        <w:rPr>
          <w:rFonts w:ascii="Times New Roman" w:hAnsi="Times New Roman" w:cs="Times New Roman"/>
          <w:color w:val="000000"/>
          <w:sz w:val="28"/>
          <w:szCs w:val="28"/>
        </w:rPr>
        <w:t>фо</w:t>
      </w:r>
      <w:r w:rsidRPr="008723DF">
        <w:rPr>
          <w:rFonts w:ascii="Times New Roman" w:hAnsi="Times New Roman" w:cs="Times New Roman"/>
          <w:color w:val="000000"/>
          <w:sz w:val="28"/>
          <w:szCs w:val="28"/>
        </w:rPr>
        <w:t xml:space="preserve">рмами социальной </w:t>
      </w:r>
      <w:r w:rsidR="008723DF">
        <w:rPr>
          <w:rFonts w:ascii="Times New Roman" w:hAnsi="Times New Roman" w:cs="Times New Roman"/>
          <w:color w:val="000000"/>
          <w:sz w:val="28"/>
          <w:szCs w:val="28"/>
        </w:rPr>
        <w:t>стратификации, определяемыми П.</w:t>
      </w:r>
      <w:r w:rsidRPr="008723DF">
        <w:rPr>
          <w:rFonts w:ascii="Times New Roman" w:hAnsi="Times New Roman" w:cs="Times New Roman"/>
          <w:color w:val="000000"/>
          <w:sz w:val="28"/>
          <w:szCs w:val="28"/>
        </w:rPr>
        <w:t>А. Сороки</w:t>
      </w:r>
      <w:r w:rsidR="005F5FC3" w:rsidRPr="008723DF">
        <w:rPr>
          <w:rFonts w:ascii="Times New Roman" w:hAnsi="Times New Roman" w:cs="Times New Roman"/>
          <w:color w:val="000000"/>
          <w:sz w:val="28"/>
          <w:szCs w:val="28"/>
        </w:rPr>
        <w:t>ным,</w:t>
      </w:r>
      <w:r w:rsidRPr="008723DF">
        <w:rPr>
          <w:rFonts w:ascii="Times New Roman" w:hAnsi="Times New Roman" w:cs="Times New Roman"/>
          <w:color w:val="000000"/>
          <w:sz w:val="28"/>
          <w:szCs w:val="28"/>
        </w:rPr>
        <w:t xml:space="preserve"> и поэтому описывается тремя осями координат — экономиче</w:t>
      </w:r>
      <w:r w:rsidR="005F5FC3" w:rsidRPr="008723DF">
        <w:rPr>
          <w:rFonts w:ascii="Times New Roman" w:hAnsi="Times New Roman" w:cs="Times New Roman"/>
          <w:color w:val="000000"/>
          <w:sz w:val="28"/>
          <w:szCs w:val="28"/>
        </w:rPr>
        <w:t>ский</w:t>
      </w:r>
      <w:r w:rsidRPr="008723DF">
        <w:rPr>
          <w:rFonts w:ascii="Times New Roman" w:hAnsi="Times New Roman" w:cs="Times New Roman"/>
          <w:color w:val="000000"/>
          <w:sz w:val="28"/>
          <w:szCs w:val="28"/>
        </w:rPr>
        <w:t xml:space="preserve"> статус, политический статус, профессиональный статус.</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Таким образом, социальная позиция (общий социальный статус) каждого индивида </w:t>
      </w:r>
      <w:r w:rsidR="005F5FC3" w:rsidRPr="008723DF">
        <w:rPr>
          <w:rFonts w:ascii="Times New Roman" w:hAnsi="Times New Roman" w:cs="Times New Roman"/>
          <w:color w:val="000000"/>
          <w:sz w:val="28"/>
          <w:szCs w:val="28"/>
        </w:rPr>
        <w:t>i</w:t>
      </w:r>
      <w:r w:rsidRPr="008723DF">
        <w:rPr>
          <w:rFonts w:ascii="Times New Roman" w:hAnsi="Times New Roman" w:cs="Times New Roman"/>
          <w:color w:val="000000"/>
          <w:sz w:val="28"/>
          <w:szCs w:val="28"/>
        </w:rPr>
        <w:t>, являющегося составной частью данного социального пространства, описывается с помощью трех координат (х</w:t>
      </w:r>
      <w:r w:rsidR="00310E23" w:rsidRPr="008723DF">
        <w:rPr>
          <w:rFonts w:ascii="Times New Roman" w:hAnsi="Times New Roman" w:cs="Times New Roman"/>
          <w:color w:val="000000"/>
          <w:sz w:val="28"/>
          <w:szCs w:val="28"/>
        </w:rPr>
        <w:t>i</w:t>
      </w:r>
      <w:r w:rsidRPr="008723DF">
        <w:rPr>
          <w:rFonts w:ascii="Times New Roman" w:hAnsi="Times New Roman" w:cs="Times New Roman"/>
          <w:color w:val="000000"/>
          <w:sz w:val="28"/>
          <w:szCs w:val="28"/>
        </w:rPr>
        <w:t>, у</w:t>
      </w:r>
      <w:r w:rsidR="00310E23" w:rsidRPr="008723DF">
        <w:rPr>
          <w:rFonts w:ascii="Times New Roman" w:hAnsi="Times New Roman" w:cs="Times New Roman"/>
          <w:color w:val="000000"/>
          <w:sz w:val="28"/>
          <w:szCs w:val="28"/>
        </w:rPr>
        <w:t>i, zi</w:t>
      </w:r>
      <w:r w:rsidRPr="008723DF">
        <w:rPr>
          <w:rFonts w:ascii="Times New Roman" w:hAnsi="Times New Roman" w:cs="Times New Roman"/>
          <w:color w:val="000000"/>
          <w:sz w:val="28"/>
          <w:szCs w:val="28"/>
        </w:rPr>
        <w:t xml:space="preserve">) на этих осях. Совокупность индивидов, обладающих такими же (или близкими по значению), как у индивида </w:t>
      </w:r>
      <w:r w:rsidR="005F5FC3" w:rsidRPr="008723DF">
        <w:rPr>
          <w:rFonts w:ascii="Times New Roman" w:hAnsi="Times New Roman" w:cs="Times New Roman"/>
          <w:color w:val="000000"/>
          <w:sz w:val="28"/>
          <w:szCs w:val="28"/>
        </w:rPr>
        <w:t>i</w:t>
      </w:r>
      <w:r w:rsidRPr="008723DF">
        <w:rPr>
          <w:rFonts w:ascii="Times New Roman" w:hAnsi="Times New Roman" w:cs="Times New Roman"/>
          <w:color w:val="000000"/>
          <w:sz w:val="28"/>
          <w:szCs w:val="28"/>
        </w:rPr>
        <w:t xml:space="preserve">, социальными координатами (то есть экономическими, политическими и профессиональными статусами), образуют страту. Статус страты можно описать совокупностью координатных интервалов </w:t>
      </w:r>
      <w:r w:rsidR="005F5FC3" w:rsidRPr="008723DF">
        <w:rPr>
          <w:rFonts w:ascii="Times New Roman" w:hAnsi="Times New Roman" w:cs="Times New Roman"/>
          <w:color w:val="000000"/>
          <w:sz w:val="28"/>
          <w:szCs w:val="28"/>
        </w:rPr>
        <w:t>{(</w:t>
      </w:r>
      <w:r w:rsidRPr="008723DF">
        <w:rPr>
          <w:rFonts w:ascii="Times New Roman" w:hAnsi="Times New Roman" w:cs="Times New Roman"/>
          <w:color w:val="000000"/>
          <w:sz w:val="28"/>
          <w:szCs w:val="28"/>
        </w:rPr>
        <w:t>х2</w:t>
      </w:r>
      <w:r w:rsidR="005F5FC3" w:rsidRPr="008723DF">
        <w:rPr>
          <w:rFonts w:ascii="Times New Roman" w:hAnsi="Times New Roman" w:cs="Times New Roman"/>
          <w:color w:val="000000"/>
          <w:sz w:val="28"/>
          <w:szCs w:val="28"/>
        </w:rPr>
        <w:t>_</w:t>
      </w:r>
      <w:r w:rsidRPr="008723DF">
        <w:rPr>
          <w:rFonts w:ascii="Times New Roman" w:hAnsi="Times New Roman" w:cs="Times New Roman"/>
          <w:color w:val="000000"/>
          <w:sz w:val="28"/>
          <w:szCs w:val="28"/>
        </w:rPr>
        <w:t>х</w:t>
      </w:r>
      <w:r w:rsidR="005F5FC3" w:rsidRPr="008723DF">
        <w:rPr>
          <w:rFonts w:ascii="Times New Roman" w:hAnsi="Times New Roman" w:cs="Times New Roman"/>
          <w:color w:val="000000"/>
          <w:sz w:val="28"/>
          <w:szCs w:val="28"/>
        </w:rPr>
        <w:t>1</w:t>
      </w:r>
      <w:r w:rsidRPr="008723DF">
        <w:rPr>
          <w:rFonts w:ascii="Times New Roman" w:hAnsi="Times New Roman" w:cs="Times New Roman"/>
          <w:color w:val="000000"/>
          <w:sz w:val="28"/>
          <w:szCs w:val="28"/>
        </w:rPr>
        <w:t>, (у2_у1), (</w:t>
      </w:r>
      <w:r w:rsidR="00310E23" w:rsidRPr="008723DF">
        <w:rPr>
          <w:rFonts w:ascii="Times New Roman" w:hAnsi="Times New Roman" w:cs="Times New Roman"/>
          <w:color w:val="000000"/>
          <w:sz w:val="28"/>
          <w:szCs w:val="28"/>
        </w:rPr>
        <w:t>z2_z1</w:t>
      </w:r>
      <w:r w:rsidRPr="008723DF">
        <w:rPr>
          <w:rFonts w:ascii="Times New Roman" w:hAnsi="Times New Roman" w:cs="Times New Roman"/>
          <w:color w:val="000000"/>
          <w:sz w:val="28"/>
          <w:szCs w:val="28"/>
        </w:rPr>
        <w:t>)}. При</w:t>
      </w:r>
      <w:r w:rsidR="00310E23" w:rsidRPr="008723DF">
        <w:rPr>
          <w:rFonts w:ascii="Times New Roman" w:hAnsi="Times New Roman" w:cs="Times New Roman"/>
          <w:color w:val="000000"/>
          <w:sz w:val="28"/>
          <w:szCs w:val="28"/>
        </w:rPr>
        <w:t>н</w:t>
      </w:r>
      <w:r w:rsidRPr="008723DF">
        <w:rPr>
          <w:rFonts w:ascii="Times New Roman" w:hAnsi="Times New Roman" w:cs="Times New Roman"/>
          <w:color w:val="000000"/>
          <w:sz w:val="28"/>
          <w:szCs w:val="28"/>
        </w:rPr>
        <w:t>имая такую «топологическую» логику изучения стратификации, нео</w:t>
      </w:r>
      <w:r w:rsidR="00310E23" w:rsidRPr="008723DF">
        <w:rPr>
          <w:rFonts w:ascii="Times New Roman" w:hAnsi="Times New Roman" w:cs="Times New Roman"/>
          <w:color w:val="000000"/>
          <w:sz w:val="28"/>
          <w:szCs w:val="28"/>
        </w:rPr>
        <w:t>бх</w:t>
      </w:r>
      <w:r w:rsidRPr="008723DF">
        <w:rPr>
          <w:rFonts w:ascii="Times New Roman" w:hAnsi="Times New Roman" w:cs="Times New Roman"/>
          <w:color w:val="000000"/>
          <w:sz w:val="28"/>
          <w:szCs w:val="28"/>
        </w:rPr>
        <w:t>одимо иметь в виду следующие соображения.</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Отметим, что данная система координат описывает исключите но обобщенные социальные, но отнюдь не личные статусы индив</w:t>
      </w:r>
      <w:r w:rsidR="00310E23" w:rsidRPr="008723DF">
        <w:rPr>
          <w:rFonts w:ascii="Times New Roman" w:hAnsi="Times New Roman" w:cs="Times New Roman"/>
          <w:color w:val="000000"/>
          <w:sz w:val="28"/>
          <w:szCs w:val="28"/>
        </w:rPr>
        <w:t>ида.</w:t>
      </w:r>
      <w:r w:rsidRPr="008723DF">
        <w:rPr>
          <w:rFonts w:ascii="Times New Roman" w:hAnsi="Times New Roman" w:cs="Times New Roman"/>
          <w:color w:val="000000"/>
          <w:sz w:val="28"/>
          <w:szCs w:val="28"/>
        </w:rPr>
        <w:t xml:space="preserve"> Кроме того, из множества самых разнообразных статусов мы, вс</w:t>
      </w:r>
      <w:r w:rsidR="00310E23" w:rsidRPr="008723DF">
        <w:rPr>
          <w:rFonts w:ascii="Times New Roman" w:hAnsi="Times New Roman" w:cs="Times New Roman"/>
          <w:color w:val="000000"/>
          <w:sz w:val="28"/>
          <w:szCs w:val="28"/>
        </w:rPr>
        <w:t>лед</w:t>
      </w:r>
      <w:r w:rsidRPr="008723DF">
        <w:rPr>
          <w:rFonts w:ascii="Times New Roman" w:hAnsi="Times New Roman" w:cs="Times New Roman"/>
          <w:color w:val="000000"/>
          <w:sz w:val="28"/>
          <w:szCs w:val="28"/>
        </w:rPr>
        <w:t xml:space="preserve"> за П. А. Сорокиным, выбрали основные, решающим образом детер</w:t>
      </w:r>
      <w:r w:rsidR="00310E23" w:rsidRPr="008723DF">
        <w:rPr>
          <w:rFonts w:ascii="Times New Roman" w:hAnsi="Times New Roman" w:cs="Times New Roman"/>
          <w:color w:val="000000"/>
          <w:sz w:val="28"/>
          <w:szCs w:val="28"/>
        </w:rPr>
        <w:t>ми</w:t>
      </w:r>
      <w:r w:rsidRPr="008723DF">
        <w:rPr>
          <w:rFonts w:ascii="Times New Roman" w:hAnsi="Times New Roman" w:cs="Times New Roman"/>
          <w:color w:val="000000"/>
          <w:sz w:val="28"/>
          <w:szCs w:val="28"/>
        </w:rPr>
        <w:t xml:space="preserve">нирующие социальную позицию индивида. И даже среди этих </w:t>
      </w:r>
      <w:r w:rsidR="00310E23" w:rsidRPr="008723DF">
        <w:rPr>
          <w:rFonts w:ascii="Times New Roman" w:hAnsi="Times New Roman" w:cs="Times New Roman"/>
          <w:color w:val="000000"/>
          <w:sz w:val="28"/>
          <w:szCs w:val="28"/>
        </w:rPr>
        <w:t>глав</w:t>
      </w:r>
      <w:r w:rsidRPr="008723DF">
        <w:rPr>
          <w:rFonts w:ascii="Times New Roman" w:hAnsi="Times New Roman" w:cs="Times New Roman"/>
          <w:color w:val="000000"/>
          <w:sz w:val="28"/>
          <w:szCs w:val="28"/>
        </w:rPr>
        <w:t>ных статусов ни одна из координат не сможет помочь описать с</w:t>
      </w:r>
      <w:r w:rsidR="00310E23" w:rsidRPr="008723DF">
        <w:rPr>
          <w:rFonts w:ascii="Times New Roman" w:hAnsi="Times New Roman" w:cs="Times New Roman"/>
          <w:color w:val="000000"/>
          <w:sz w:val="28"/>
          <w:szCs w:val="28"/>
        </w:rPr>
        <w:t>оци</w:t>
      </w:r>
      <w:r w:rsidRPr="008723DF">
        <w:rPr>
          <w:rFonts w:ascii="Times New Roman" w:hAnsi="Times New Roman" w:cs="Times New Roman"/>
          <w:color w:val="000000"/>
          <w:sz w:val="28"/>
          <w:szCs w:val="28"/>
        </w:rPr>
        <w:t>альный статус исчерпывающим образом. К примеру, профессионал</w:t>
      </w:r>
      <w:r w:rsidR="00310E23" w:rsidRPr="008723DF">
        <w:rPr>
          <w:rFonts w:ascii="Times New Roman" w:hAnsi="Times New Roman" w:cs="Times New Roman"/>
          <w:color w:val="000000"/>
          <w:sz w:val="28"/>
          <w:szCs w:val="28"/>
        </w:rPr>
        <w:t>ьный</w:t>
      </w:r>
      <w:r w:rsidRPr="008723DF">
        <w:rPr>
          <w:rFonts w:ascii="Times New Roman" w:hAnsi="Times New Roman" w:cs="Times New Roman"/>
          <w:color w:val="000000"/>
          <w:sz w:val="28"/>
          <w:szCs w:val="28"/>
        </w:rPr>
        <w:t xml:space="preserve"> статус индивида может быть</w:t>
      </w:r>
      <w:r w:rsidR="00310E23" w:rsidRPr="008723DF">
        <w:rPr>
          <w:rFonts w:ascii="Times New Roman" w:hAnsi="Times New Roman" w:cs="Times New Roman"/>
          <w:color w:val="000000"/>
          <w:sz w:val="28"/>
          <w:szCs w:val="28"/>
        </w:rPr>
        <w:t xml:space="preserve"> чрезвычайно высок, а экономический – являть </w:t>
      </w:r>
      <w:r w:rsidRPr="008723DF">
        <w:rPr>
          <w:rFonts w:ascii="Times New Roman" w:hAnsi="Times New Roman" w:cs="Times New Roman"/>
          <w:color w:val="000000"/>
          <w:sz w:val="28"/>
          <w:szCs w:val="28"/>
        </w:rPr>
        <w:t>собою жалкое зрелище (как это происходит сегодня с множе</w:t>
      </w:r>
      <w:r w:rsidR="00310E23" w:rsidRPr="008723DF">
        <w:rPr>
          <w:rFonts w:ascii="Times New Roman" w:hAnsi="Times New Roman" w:cs="Times New Roman"/>
          <w:color w:val="000000"/>
          <w:sz w:val="28"/>
          <w:szCs w:val="28"/>
        </w:rPr>
        <w:t>ство</w:t>
      </w:r>
      <w:r w:rsidRPr="008723DF">
        <w:rPr>
          <w:rFonts w:ascii="Times New Roman" w:hAnsi="Times New Roman" w:cs="Times New Roman"/>
          <w:color w:val="000000"/>
          <w:sz w:val="28"/>
          <w:szCs w:val="28"/>
        </w:rPr>
        <w:t>м преподавателей вузов и научных работников), и наоборот. При</w:t>
      </w:r>
      <w:r w:rsidR="00310E23" w:rsidRPr="008723DF">
        <w:rPr>
          <w:rFonts w:ascii="Times New Roman" w:hAnsi="Times New Roman" w:cs="Times New Roman"/>
          <w:color w:val="000000"/>
          <w:sz w:val="28"/>
          <w:szCs w:val="28"/>
        </w:rPr>
        <w:t xml:space="preserve"> одном и т</w:t>
      </w:r>
      <w:r w:rsidRPr="008723DF">
        <w:rPr>
          <w:rFonts w:ascii="Times New Roman" w:hAnsi="Times New Roman" w:cs="Times New Roman"/>
          <w:color w:val="000000"/>
          <w:sz w:val="28"/>
          <w:szCs w:val="28"/>
        </w:rPr>
        <w:t xml:space="preserve">ом же экономическом положении люди могут иметь совсем </w:t>
      </w:r>
      <w:r w:rsidR="00310E23" w:rsidRPr="008723DF">
        <w:rPr>
          <w:rFonts w:ascii="Times New Roman" w:hAnsi="Times New Roman" w:cs="Times New Roman"/>
          <w:color w:val="000000"/>
          <w:sz w:val="28"/>
          <w:szCs w:val="28"/>
        </w:rPr>
        <w:t>не од</w:t>
      </w:r>
      <w:r w:rsidRPr="008723DF">
        <w:rPr>
          <w:rFonts w:ascii="Times New Roman" w:hAnsi="Times New Roman" w:cs="Times New Roman"/>
          <w:color w:val="000000"/>
          <w:sz w:val="28"/>
          <w:szCs w:val="28"/>
        </w:rPr>
        <w:t>инаковые политические и профессиональные статусы, а зна</w:t>
      </w:r>
      <w:r w:rsidR="00310E23" w:rsidRPr="008723DF">
        <w:rPr>
          <w:rFonts w:ascii="Times New Roman" w:hAnsi="Times New Roman" w:cs="Times New Roman"/>
          <w:color w:val="000000"/>
          <w:sz w:val="28"/>
          <w:szCs w:val="28"/>
        </w:rPr>
        <w:t xml:space="preserve">чит - </w:t>
      </w:r>
      <w:r w:rsidRPr="008723DF">
        <w:rPr>
          <w:rFonts w:ascii="Times New Roman" w:hAnsi="Times New Roman" w:cs="Times New Roman"/>
          <w:color w:val="000000"/>
          <w:sz w:val="28"/>
          <w:szCs w:val="28"/>
        </w:rPr>
        <w:t>принадлежать к различным стратам.</w:t>
      </w:r>
    </w:p>
    <w:p w:rsidR="007F214A" w:rsidRPr="008723DF" w:rsidRDefault="00310E23"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Отметим </w:t>
      </w:r>
      <w:r w:rsidR="007F214A" w:rsidRPr="008723DF">
        <w:rPr>
          <w:rFonts w:ascii="Times New Roman" w:hAnsi="Times New Roman" w:cs="Times New Roman"/>
          <w:color w:val="000000"/>
          <w:sz w:val="28"/>
          <w:szCs w:val="28"/>
        </w:rPr>
        <w:t>еще один важный момент. Может сложиться ситуация,</w:t>
      </w:r>
      <w:r w:rsidRPr="008723DF">
        <w:rPr>
          <w:rFonts w:ascii="Times New Roman" w:hAnsi="Times New Roman" w:cs="Times New Roman"/>
          <w:color w:val="000000"/>
          <w:sz w:val="28"/>
          <w:szCs w:val="28"/>
        </w:rPr>
        <w:t xml:space="preserve"> когда инд</w:t>
      </w:r>
      <w:r w:rsidR="007F214A" w:rsidRPr="008723DF">
        <w:rPr>
          <w:rFonts w:ascii="Times New Roman" w:hAnsi="Times New Roman" w:cs="Times New Roman"/>
          <w:color w:val="000000"/>
          <w:sz w:val="28"/>
          <w:szCs w:val="28"/>
        </w:rPr>
        <w:t>ивид, обладая высоким статусом по одной из осей коорди</w:t>
      </w:r>
      <w:r w:rsidRPr="008723DF">
        <w:rPr>
          <w:rFonts w:ascii="Times New Roman" w:hAnsi="Times New Roman" w:cs="Times New Roman"/>
          <w:color w:val="000000"/>
          <w:sz w:val="28"/>
          <w:szCs w:val="28"/>
        </w:rPr>
        <w:t xml:space="preserve">нат, </w:t>
      </w:r>
      <w:r w:rsidR="007F214A" w:rsidRPr="008723DF">
        <w:rPr>
          <w:rFonts w:ascii="Times New Roman" w:hAnsi="Times New Roman" w:cs="Times New Roman"/>
          <w:color w:val="000000"/>
          <w:sz w:val="28"/>
          <w:szCs w:val="28"/>
        </w:rPr>
        <w:t>в то же время имеет невысокий статусный уровень по другой оси.</w:t>
      </w:r>
      <w:r w:rsidRPr="008723DF">
        <w:rPr>
          <w:rFonts w:ascii="Times New Roman" w:hAnsi="Times New Roman" w:cs="Times New Roman"/>
          <w:color w:val="000000"/>
          <w:sz w:val="28"/>
          <w:szCs w:val="28"/>
        </w:rPr>
        <w:t xml:space="preserve"> Такое яв</w:t>
      </w:r>
      <w:r w:rsidR="007F214A" w:rsidRPr="008723DF">
        <w:rPr>
          <w:rFonts w:ascii="Times New Roman" w:hAnsi="Times New Roman" w:cs="Times New Roman"/>
          <w:color w:val="000000"/>
          <w:sz w:val="28"/>
          <w:szCs w:val="28"/>
        </w:rPr>
        <w:t>ление именуется в социологии статусной несовместимо</w:t>
      </w:r>
      <w:r w:rsidRPr="008723DF">
        <w:rPr>
          <w:rFonts w:ascii="Times New Roman" w:hAnsi="Times New Roman" w:cs="Times New Roman"/>
          <w:color w:val="000000"/>
          <w:sz w:val="28"/>
          <w:szCs w:val="28"/>
        </w:rPr>
        <w:t xml:space="preserve">стью </w:t>
      </w:r>
      <w:r w:rsidR="007F214A" w:rsidRPr="008723DF">
        <w:rPr>
          <w:rFonts w:ascii="Times New Roman" w:hAnsi="Times New Roman" w:cs="Times New Roman"/>
          <w:color w:val="000000"/>
          <w:sz w:val="28"/>
          <w:szCs w:val="28"/>
        </w:rPr>
        <w:t>(</w:t>
      </w:r>
      <w:r w:rsidRPr="008723DF">
        <w:rPr>
          <w:rFonts w:ascii="Times New Roman" w:hAnsi="Times New Roman" w:cs="Times New Roman"/>
          <w:color w:val="000000"/>
          <w:sz w:val="28"/>
          <w:szCs w:val="28"/>
          <w:lang w:val="en-US"/>
        </w:rPr>
        <w:t>Status</w:t>
      </w:r>
      <w:r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lang w:val="en-US"/>
        </w:rPr>
        <w:t>Inconsistency</w:t>
      </w:r>
      <w:r w:rsidRPr="008723DF">
        <w:rPr>
          <w:rFonts w:ascii="Times New Roman" w:hAnsi="Times New Roman" w:cs="Times New Roman"/>
          <w:color w:val="000000"/>
          <w:sz w:val="28"/>
          <w:szCs w:val="28"/>
        </w:rPr>
        <w:t>)</w:t>
      </w:r>
      <w:r w:rsidR="007F214A" w:rsidRPr="008723DF">
        <w:rPr>
          <w:rFonts w:ascii="Times New Roman" w:hAnsi="Times New Roman" w:cs="Times New Roman"/>
          <w:color w:val="000000"/>
          <w:sz w:val="28"/>
          <w:szCs w:val="28"/>
        </w:rPr>
        <w:t xml:space="preserve">. Например, индивиды с высоким уровнем </w:t>
      </w:r>
      <w:r w:rsidRPr="008723DF">
        <w:rPr>
          <w:rFonts w:ascii="Times New Roman" w:hAnsi="Times New Roman" w:cs="Times New Roman"/>
          <w:color w:val="000000"/>
          <w:sz w:val="28"/>
          <w:szCs w:val="28"/>
        </w:rPr>
        <w:t>при</w:t>
      </w:r>
      <w:r w:rsidR="007F214A" w:rsidRPr="008723DF">
        <w:rPr>
          <w:rFonts w:ascii="Times New Roman" w:hAnsi="Times New Roman" w:cs="Times New Roman"/>
          <w:color w:val="000000"/>
          <w:sz w:val="28"/>
          <w:szCs w:val="28"/>
        </w:rPr>
        <w:t>обретенного образования, которое обеспечивает высокий социальный статус вдоль профессионального измерения стратификации, могут занимать плохо оплачиваемую должность и поэтому будут обладать низким экономическим статусом. Люди, страдающие от статусной несовместимости, испытывают не просто неудобство, а прямое недовольство таким положением вещей. Поэтому большинство социологов справедливо полагают, что наличие статусной несовместимости способствует росту возмущения среди таких людей, и они будут поддерживать радикальные социальные изменения, направленные на изменение стратификации.</w:t>
      </w:r>
    </w:p>
    <w:p w:rsidR="00687188"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Впрочем, от статусной несовместимости страдают не только отдельные индивиды, но и общество в целом: если данная несовместимость распространена в обществе достаточно широко, то это свидетельствуете его нестабильности, неустойчивости, и социальная система будет стремиться возвратиться в состояние равновесия. Сегодня это, например, отчетливо проявляется в стремлении многих российских нуворишей в политику: они ясно осознают, что достигнутый ими высокий </w:t>
      </w:r>
      <w:r w:rsidR="00310E23" w:rsidRPr="008723DF">
        <w:rPr>
          <w:rFonts w:ascii="Times New Roman" w:hAnsi="Times New Roman" w:cs="Times New Roman"/>
          <w:color w:val="000000"/>
          <w:sz w:val="28"/>
          <w:szCs w:val="28"/>
        </w:rPr>
        <w:t>эко</w:t>
      </w:r>
      <w:r w:rsidRPr="008723DF">
        <w:rPr>
          <w:rFonts w:ascii="Times New Roman" w:hAnsi="Times New Roman" w:cs="Times New Roman"/>
          <w:color w:val="000000"/>
          <w:sz w:val="28"/>
          <w:szCs w:val="28"/>
        </w:rPr>
        <w:t>номический уровень ненадежен без совместимости со столь же вы</w:t>
      </w:r>
      <w:r w:rsidR="00310E23" w:rsidRPr="008723DF">
        <w:rPr>
          <w:rFonts w:ascii="Times New Roman" w:hAnsi="Times New Roman" w:cs="Times New Roman"/>
          <w:color w:val="000000"/>
          <w:sz w:val="28"/>
          <w:szCs w:val="28"/>
        </w:rPr>
        <w:t>соким</w:t>
      </w:r>
      <w:r w:rsidRPr="008723DF">
        <w:rPr>
          <w:rFonts w:ascii="Times New Roman" w:hAnsi="Times New Roman" w:cs="Times New Roman"/>
          <w:color w:val="000000"/>
          <w:sz w:val="28"/>
          <w:szCs w:val="28"/>
        </w:rPr>
        <w:t xml:space="preserve"> политическим статусом. Аналогичным образом небогатый чело</w:t>
      </w:r>
      <w:r w:rsidR="00310E23" w:rsidRPr="008723DF">
        <w:rPr>
          <w:rFonts w:ascii="Times New Roman" w:hAnsi="Times New Roman" w:cs="Times New Roman"/>
          <w:color w:val="000000"/>
          <w:sz w:val="28"/>
          <w:szCs w:val="28"/>
        </w:rPr>
        <w:t>век,</w:t>
      </w:r>
      <w:r w:rsidRPr="008723DF">
        <w:rPr>
          <w:rFonts w:ascii="Times New Roman" w:hAnsi="Times New Roman" w:cs="Times New Roman"/>
          <w:color w:val="000000"/>
          <w:sz w:val="28"/>
          <w:szCs w:val="28"/>
        </w:rPr>
        <w:t xml:space="preserve"> </w:t>
      </w:r>
      <w:r w:rsidR="00310E23" w:rsidRPr="008723DF">
        <w:rPr>
          <w:rFonts w:ascii="Times New Roman" w:hAnsi="Times New Roman" w:cs="Times New Roman"/>
          <w:color w:val="000000"/>
          <w:sz w:val="28"/>
          <w:szCs w:val="28"/>
        </w:rPr>
        <w:t>п</w:t>
      </w:r>
      <w:r w:rsidRPr="008723DF">
        <w:rPr>
          <w:rFonts w:ascii="Times New Roman" w:hAnsi="Times New Roman" w:cs="Times New Roman"/>
          <w:color w:val="000000"/>
          <w:sz w:val="28"/>
          <w:szCs w:val="28"/>
        </w:rPr>
        <w:t xml:space="preserve">олучивший достаточно высокий политический статус (будучи, </w:t>
      </w:r>
      <w:r w:rsidR="00310E23" w:rsidRPr="008723DF">
        <w:rPr>
          <w:rFonts w:ascii="Times New Roman" w:hAnsi="Times New Roman" w:cs="Times New Roman"/>
          <w:color w:val="000000"/>
          <w:sz w:val="28"/>
          <w:szCs w:val="28"/>
        </w:rPr>
        <w:t>скаж</w:t>
      </w:r>
      <w:r w:rsidRPr="008723DF">
        <w:rPr>
          <w:rFonts w:ascii="Times New Roman" w:hAnsi="Times New Roman" w:cs="Times New Roman"/>
          <w:color w:val="000000"/>
          <w:sz w:val="28"/>
          <w:szCs w:val="28"/>
        </w:rPr>
        <w:t>ем, избранным в депутаты Государственной Думы), неизбежно</w:t>
      </w:r>
      <w:r w:rsidR="00310E23" w:rsidRPr="008723DF">
        <w:rPr>
          <w:rFonts w:ascii="Times New Roman" w:hAnsi="Times New Roman" w:cs="Times New Roman"/>
          <w:color w:val="000000"/>
          <w:sz w:val="28"/>
          <w:szCs w:val="28"/>
        </w:rPr>
        <w:t xml:space="preserve"> начн</w:t>
      </w:r>
      <w:r w:rsidRPr="008723DF">
        <w:rPr>
          <w:rFonts w:ascii="Times New Roman" w:hAnsi="Times New Roman" w:cs="Times New Roman"/>
          <w:color w:val="000000"/>
          <w:sz w:val="28"/>
          <w:szCs w:val="28"/>
        </w:rPr>
        <w:t>ет использовать вновь обретенное положение для соответствую-«подтягивания» своего экономического статуса. В результате при</w:t>
      </w:r>
      <w:r w:rsidR="00310E23" w:rsidRPr="008723DF">
        <w:rPr>
          <w:rFonts w:ascii="Times New Roman" w:hAnsi="Times New Roman" w:cs="Times New Roman"/>
          <w:color w:val="000000"/>
          <w:sz w:val="28"/>
          <w:szCs w:val="28"/>
        </w:rPr>
        <w:t>ведения</w:t>
      </w:r>
      <w:r w:rsidRPr="008723DF">
        <w:rPr>
          <w:rFonts w:ascii="Times New Roman" w:hAnsi="Times New Roman" w:cs="Times New Roman"/>
          <w:color w:val="000000"/>
          <w:sz w:val="28"/>
          <w:szCs w:val="28"/>
        </w:rPr>
        <w:t xml:space="preserve"> различных статусов в соответствие требуемое равновесие вос</w:t>
      </w:r>
      <w:r w:rsidR="00687188" w:rsidRPr="008723DF">
        <w:rPr>
          <w:rFonts w:ascii="Times New Roman" w:hAnsi="Times New Roman" w:cs="Times New Roman"/>
          <w:color w:val="000000"/>
          <w:sz w:val="28"/>
          <w:szCs w:val="28"/>
        </w:rPr>
        <w:t>стана</w:t>
      </w:r>
      <w:r w:rsidRPr="008723DF">
        <w:rPr>
          <w:rFonts w:ascii="Times New Roman" w:hAnsi="Times New Roman" w:cs="Times New Roman"/>
          <w:color w:val="000000"/>
          <w:sz w:val="28"/>
          <w:szCs w:val="28"/>
        </w:rPr>
        <w:t>вливается, происходит статусная кристаллизация.</w:t>
      </w:r>
    </w:p>
    <w:p w:rsidR="007F214A" w:rsidRPr="008723DF" w:rsidRDefault="00687188"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Стату</w:t>
      </w:r>
      <w:r w:rsidR="007F214A" w:rsidRPr="008723DF">
        <w:rPr>
          <w:rFonts w:ascii="Times New Roman" w:hAnsi="Times New Roman" w:cs="Times New Roman"/>
          <w:color w:val="000000"/>
          <w:sz w:val="28"/>
          <w:szCs w:val="28"/>
        </w:rPr>
        <w:t>сная несовместимость (весьма слабо изученная в отечествен</w:t>
      </w:r>
      <w:r w:rsidRPr="008723DF">
        <w:rPr>
          <w:rFonts w:ascii="Times New Roman" w:hAnsi="Times New Roman" w:cs="Times New Roman"/>
          <w:color w:val="000000"/>
          <w:sz w:val="28"/>
          <w:szCs w:val="28"/>
        </w:rPr>
        <w:t>ной социо</w:t>
      </w:r>
      <w:r w:rsidR="007F214A" w:rsidRPr="008723DF">
        <w:rPr>
          <w:rFonts w:ascii="Times New Roman" w:hAnsi="Times New Roman" w:cs="Times New Roman"/>
          <w:color w:val="000000"/>
          <w:sz w:val="28"/>
          <w:szCs w:val="28"/>
        </w:rPr>
        <w:t xml:space="preserve">логии) может при определенных условиях создать довольно </w:t>
      </w:r>
      <w:r w:rsidRPr="008723DF">
        <w:rPr>
          <w:rFonts w:ascii="Times New Roman" w:hAnsi="Times New Roman" w:cs="Times New Roman"/>
          <w:color w:val="000000"/>
          <w:sz w:val="28"/>
          <w:szCs w:val="28"/>
        </w:rPr>
        <w:t>серьезную</w:t>
      </w:r>
      <w:r w:rsidR="007F214A" w:rsidRPr="008723DF">
        <w:rPr>
          <w:rFonts w:ascii="Times New Roman" w:hAnsi="Times New Roman" w:cs="Times New Roman"/>
          <w:color w:val="000000"/>
          <w:sz w:val="28"/>
          <w:szCs w:val="28"/>
        </w:rPr>
        <w:t xml:space="preserve"> социальную проблему. Сеймур Липсет, ссылаясь на многочисленные американские исследования, указывает, что «когд</w:t>
      </w:r>
      <w:r w:rsidRPr="008723DF">
        <w:rPr>
          <w:rFonts w:ascii="Times New Roman" w:hAnsi="Times New Roman" w:cs="Times New Roman"/>
          <w:color w:val="000000"/>
          <w:sz w:val="28"/>
          <w:szCs w:val="28"/>
        </w:rPr>
        <w:t xml:space="preserve">а </w:t>
      </w:r>
      <w:r w:rsidR="007F214A" w:rsidRPr="008723DF">
        <w:rPr>
          <w:rFonts w:ascii="Times New Roman" w:hAnsi="Times New Roman" w:cs="Times New Roman"/>
          <w:color w:val="000000"/>
          <w:sz w:val="28"/>
          <w:szCs w:val="28"/>
        </w:rPr>
        <w:t>занимают несовместимые статусные положения, два взаимопро</w:t>
      </w:r>
      <w:r w:rsidRPr="008723DF">
        <w:rPr>
          <w:rFonts w:ascii="Times New Roman" w:hAnsi="Times New Roman" w:cs="Times New Roman"/>
          <w:color w:val="000000"/>
          <w:sz w:val="28"/>
          <w:szCs w:val="28"/>
        </w:rPr>
        <w:t>тиво</w:t>
      </w:r>
      <w:r w:rsidR="007F214A" w:rsidRPr="008723DF">
        <w:rPr>
          <w:rFonts w:ascii="Times New Roman" w:hAnsi="Times New Roman" w:cs="Times New Roman"/>
          <w:color w:val="000000"/>
          <w:sz w:val="28"/>
          <w:szCs w:val="28"/>
        </w:rPr>
        <w:t>речивых статуса могут породить</w:t>
      </w:r>
      <w:r w:rsidRPr="008723DF">
        <w:rPr>
          <w:rFonts w:ascii="Times New Roman" w:hAnsi="Times New Roman" w:cs="Times New Roman"/>
          <w:color w:val="000000"/>
          <w:sz w:val="28"/>
          <w:szCs w:val="28"/>
        </w:rPr>
        <w:t xml:space="preserve"> реакции, отличные от действий каж</w:t>
      </w:r>
      <w:r w:rsidR="007F214A" w:rsidRPr="008723DF">
        <w:rPr>
          <w:rFonts w:ascii="Times New Roman" w:hAnsi="Times New Roman" w:cs="Times New Roman"/>
          <w:color w:val="000000"/>
          <w:sz w:val="28"/>
          <w:szCs w:val="28"/>
        </w:rPr>
        <w:t xml:space="preserve">дого из них, взятого самого по себе, а иной раз даже вызвать </w:t>
      </w:r>
      <w:r w:rsidRPr="008723DF">
        <w:rPr>
          <w:rFonts w:ascii="Times New Roman" w:hAnsi="Times New Roman" w:cs="Times New Roman"/>
          <w:color w:val="000000"/>
          <w:sz w:val="28"/>
          <w:szCs w:val="28"/>
        </w:rPr>
        <w:t xml:space="preserve">к жизни </w:t>
      </w:r>
      <w:r w:rsidR="007F214A" w:rsidRPr="008723DF">
        <w:rPr>
          <w:rFonts w:ascii="Times New Roman" w:hAnsi="Times New Roman" w:cs="Times New Roman"/>
          <w:color w:val="000000"/>
          <w:sz w:val="28"/>
          <w:szCs w:val="28"/>
        </w:rPr>
        <w:t>более экстремистскую реакцию»</w:t>
      </w:r>
      <w:r w:rsidRPr="008723DF">
        <w:rPr>
          <w:rFonts w:ascii="Times New Roman" w:hAnsi="Times New Roman" w:cs="Times New Roman"/>
          <w:color w:val="000000"/>
          <w:sz w:val="28"/>
          <w:szCs w:val="28"/>
        </w:rPr>
        <w:t>.</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Таким образом, знание одной координаты не может описывать </w:t>
      </w:r>
      <w:r w:rsidR="00687188" w:rsidRPr="008723DF">
        <w:rPr>
          <w:rFonts w:ascii="Times New Roman" w:hAnsi="Times New Roman" w:cs="Times New Roman"/>
          <w:color w:val="000000"/>
          <w:sz w:val="28"/>
          <w:szCs w:val="28"/>
        </w:rPr>
        <w:t>со</w:t>
      </w:r>
      <w:r w:rsidRPr="008723DF">
        <w:rPr>
          <w:rFonts w:ascii="Times New Roman" w:hAnsi="Times New Roman" w:cs="Times New Roman"/>
          <w:color w:val="000000"/>
          <w:sz w:val="28"/>
          <w:szCs w:val="28"/>
        </w:rPr>
        <w:t>циального статуса в целом. Две координаты описывают статус уже б</w:t>
      </w:r>
      <w:r w:rsidR="00687188" w:rsidRPr="008723DF">
        <w:rPr>
          <w:rFonts w:ascii="Times New Roman" w:hAnsi="Times New Roman" w:cs="Times New Roman"/>
          <w:color w:val="000000"/>
          <w:sz w:val="28"/>
          <w:szCs w:val="28"/>
        </w:rPr>
        <w:t>о</w:t>
      </w:r>
      <w:r w:rsidRPr="008723DF">
        <w:rPr>
          <w:rFonts w:ascii="Times New Roman" w:hAnsi="Times New Roman" w:cs="Times New Roman"/>
          <w:color w:val="000000"/>
          <w:sz w:val="28"/>
          <w:szCs w:val="28"/>
        </w:rPr>
        <w:t>лее определенно и жестко. В сист</w:t>
      </w:r>
      <w:r w:rsidR="00687188" w:rsidRPr="008723DF">
        <w:rPr>
          <w:rFonts w:ascii="Times New Roman" w:hAnsi="Times New Roman" w:cs="Times New Roman"/>
          <w:color w:val="000000"/>
          <w:sz w:val="28"/>
          <w:szCs w:val="28"/>
        </w:rPr>
        <w:t>еме координат социального простран</w:t>
      </w:r>
      <w:r w:rsidRPr="008723DF">
        <w:rPr>
          <w:rFonts w:ascii="Times New Roman" w:hAnsi="Times New Roman" w:cs="Times New Roman"/>
          <w:color w:val="000000"/>
          <w:sz w:val="28"/>
          <w:szCs w:val="28"/>
        </w:rPr>
        <w:t>ства определение диспозиции интересующего нас объекта (буд</w:t>
      </w:r>
      <w:r w:rsidR="00687188" w:rsidRPr="008723DF">
        <w:rPr>
          <w:rFonts w:ascii="Times New Roman" w:hAnsi="Times New Roman" w:cs="Times New Roman"/>
          <w:color w:val="000000"/>
          <w:sz w:val="28"/>
          <w:szCs w:val="28"/>
        </w:rPr>
        <w:t>ь то</w:t>
      </w:r>
      <w:r w:rsidRPr="008723DF">
        <w:rPr>
          <w:rFonts w:ascii="Times New Roman" w:hAnsi="Times New Roman" w:cs="Times New Roman"/>
          <w:color w:val="000000"/>
          <w:sz w:val="28"/>
          <w:szCs w:val="28"/>
        </w:rPr>
        <w:t xml:space="preserve"> индивид или страта) происходит при помощи выявления коорд</w:t>
      </w:r>
      <w:r w:rsidR="00687188" w:rsidRPr="008723DF">
        <w:rPr>
          <w:rFonts w:ascii="Times New Roman" w:hAnsi="Times New Roman" w:cs="Times New Roman"/>
          <w:color w:val="000000"/>
          <w:sz w:val="28"/>
          <w:szCs w:val="28"/>
        </w:rPr>
        <w:t xml:space="preserve">инат </w:t>
      </w:r>
      <w:r w:rsidRPr="008723DF">
        <w:rPr>
          <w:rFonts w:ascii="Times New Roman" w:hAnsi="Times New Roman" w:cs="Times New Roman"/>
          <w:color w:val="000000"/>
          <w:sz w:val="28"/>
          <w:szCs w:val="28"/>
        </w:rPr>
        <w:t>эпипроекции определенной точки (если речь идет об индивиде) или объемной фигуры (страты) на каждую из трех плоскостей: политико-экономическую, профессионально-экономическую или профессионально-политическую. Вероятно, именно в этих плоскостях может выполняться значительная часть исследовательской работы — двумерный анализ: мы можем, к примеру, попытаться выяснить, каким образом политический статус влияет на экономическое положение человека или социальной группы, связаны ли между собою профессиональная и политическая диспозиция, каковы реальные границы страты в единицах изме</w:t>
      </w:r>
      <w:r w:rsidR="008723DF">
        <w:rPr>
          <w:rFonts w:ascii="Times New Roman" w:hAnsi="Times New Roman" w:cs="Times New Roman"/>
          <w:color w:val="000000"/>
          <w:sz w:val="28"/>
          <w:szCs w:val="28"/>
        </w:rPr>
        <w:t>рения каждой из переменных и т.</w:t>
      </w:r>
      <w:r w:rsidRPr="008723DF">
        <w:rPr>
          <w:rFonts w:ascii="Times New Roman" w:hAnsi="Times New Roman" w:cs="Times New Roman"/>
          <w:color w:val="000000"/>
          <w:sz w:val="28"/>
          <w:szCs w:val="28"/>
        </w:rPr>
        <w:t>д.</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Заметим, что на рис. 3 представлены некие обобщенные политические, экономические и профессиональные координаты, которые вряд ли поддаются прямому эмпирическому измерению. Поэтому если мы поставим перед собой задачу эмпирического (практического) измерения стратификации, то должны будем вспомнить о многомерности социального пространства и перейти к подпространствам. Этим термином мы именуем системы координат, в которые развернется каждое из трех измерений обобщенного социального пространства. Давайте попытаемся проделать эту работу — «войти внутрь» каждого из</w:t>
      </w:r>
      <w:r w:rsidR="00D75DCA" w:rsidRPr="008723DF">
        <w:rPr>
          <w:rFonts w:ascii="Times New Roman" w:hAnsi="Times New Roman" w:cs="Times New Roman"/>
          <w:color w:val="000000"/>
          <w:sz w:val="28"/>
          <w:szCs w:val="28"/>
        </w:rPr>
        <w:t xml:space="preserve"> трех </w:t>
      </w:r>
      <w:r w:rsidRPr="008723DF">
        <w:rPr>
          <w:rFonts w:ascii="Times New Roman" w:hAnsi="Times New Roman" w:cs="Times New Roman"/>
          <w:color w:val="000000"/>
          <w:sz w:val="28"/>
          <w:szCs w:val="28"/>
        </w:rPr>
        <w:t>подпространств и посмотреть, что же именно предстоит там измерить</w:t>
      </w:r>
      <w:r w:rsidR="00D75DCA" w:rsidRPr="008723DF">
        <w:rPr>
          <w:rFonts w:ascii="Times New Roman" w:hAnsi="Times New Roman" w:cs="Times New Roman"/>
          <w:color w:val="000000"/>
          <w:sz w:val="28"/>
          <w:szCs w:val="28"/>
        </w:rPr>
        <w:t>.</w:t>
      </w:r>
    </w:p>
    <w:p w:rsidR="00D75DC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Шкалирование осей экономического подпространства. Для в</w:t>
      </w:r>
      <w:r w:rsidR="00D75DCA" w:rsidRPr="008723DF">
        <w:rPr>
          <w:rFonts w:ascii="Times New Roman" w:hAnsi="Times New Roman" w:cs="Times New Roman"/>
          <w:color w:val="000000"/>
          <w:sz w:val="28"/>
          <w:szCs w:val="28"/>
        </w:rPr>
        <w:t>ыбора</w:t>
      </w:r>
      <w:r w:rsidRPr="008723DF">
        <w:rPr>
          <w:rFonts w:ascii="Times New Roman" w:hAnsi="Times New Roman" w:cs="Times New Roman"/>
          <w:color w:val="000000"/>
          <w:sz w:val="28"/>
          <w:szCs w:val="28"/>
        </w:rPr>
        <w:t xml:space="preserve"> шкал, с помощью которых можно было бы измерить различные координаты, определяющие экономический статус, вернемся ненадо</w:t>
      </w:r>
      <w:r w:rsidR="00D75DCA" w:rsidRPr="008723DF">
        <w:rPr>
          <w:rFonts w:ascii="Times New Roman" w:hAnsi="Times New Roman" w:cs="Times New Roman"/>
          <w:color w:val="000000"/>
          <w:sz w:val="28"/>
          <w:szCs w:val="28"/>
        </w:rPr>
        <w:t>лго</w:t>
      </w:r>
      <w:r w:rsidRPr="008723DF">
        <w:rPr>
          <w:rFonts w:ascii="Times New Roman" w:hAnsi="Times New Roman" w:cs="Times New Roman"/>
          <w:color w:val="000000"/>
          <w:sz w:val="28"/>
          <w:szCs w:val="28"/>
        </w:rPr>
        <w:t xml:space="preserve"> к марксистскому подходу, определяющему класс с экономических по</w:t>
      </w:r>
      <w:r w:rsidR="00D75DCA" w:rsidRPr="008723DF">
        <w:rPr>
          <w:rFonts w:ascii="Times New Roman" w:hAnsi="Times New Roman" w:cs="Times New Roman"/>
          <w:color w:val="000000"/>
          <w:sz w:val="28"/>
          <w:szCs w:val="28"/>
        </w:rPr>
        <w:t>зи</w:t>
      </w:r>
      <w:r w:rsidRPr="008723DF">
        <w:rPr>
          <w:rFonts w:ascii="Times New Roman" w:hAnsi="Times New Roman" w:cs="Times New Roman"/>
          <w:color w:val="000000"/>
          <w:sz w:val="28"/>
          <w:szCs w:val="28"/>
        </w:rPr>
        <w:t>ций. Вот определение, которое дал классам В. И. Ленин: «Классами н</w:t>
      </w:r>
      <w:r w:rsidR="00D75DCA" w:rsidRPr="008723DF">
        <w:rPr>
          <w:rFonts w:ascii="Times New Roman" w:hAnsi="Times New Roman" w:cs="Times New Roman"/>
          <w:color w:val="000000"/>
          <w:sz w:val="28"/>
          <w:szCs w:val="28"/>
        </w:rPr>
        <w:t>азы</w:t>
      </w:r>
      <w:r w:rsidRPr="008723DF">
        <w:rPr>
          <w:rFonts w:ascii="Times New Roman" w:hAnsi="Times New Roman" w:cs="Times New Roman"/>
          <w:color w:val="000000"/>
          <w:sz w:val="28"/>
          <w:szCs w:val="28"/>
        </w:rPr>
        <w:t>ваются большие группы людей, различающиеся по их месту в истор</w:t>
      </w:r>
      <w:r w:rsidR="00D75DCA" w:rsidRPr="008723DF">
        <w:rPr>
          <w:rFonts w:ascii="Times New Roman" w:hAnsi="Times New Roman" w:cs="Times New Roman"/>
          <w:color w:val="000000"/>
          <w:sz w:val="28"/>
          <w:szCs w:val="28"/>
        </w:rPr>
        <w:t>ичес</w:t>
      </w:r>
      <w:r w:rsidRPr="008723DF">
        <w:rPr>
          <w:rFonts w:ascii="Times New Roman" w:hAnsi="Times New Roman" w:cs="Times New Roman"/>
          <w:color w:val="000000"/>
          <w:sz w:val="28"/>
          <w:szCs w:val="28"/>
        </w:rPr>
        <w:t xml:space="preserve">ки определенной системе общественного производства, по их </w:t>
      </w:r>
      <w:r w:rsidR="00D75DCA" w:rsidRPr="008723DF">
        <w:rPr>
          <w:rFonts w:ascii="Times New Roman" w:hAnsi="Times New Roman" w:cs="Times New Roman"/>
          <w:color w:val="000000"/>
          <w:sz w:val="28"/>
          <w:szCs w:val="28"/>
        </w:rPr>
        <w:t>отношению (большей</w:t>
      </w:r>
      <w:r w:rsidRPr="008723DF">
        <w:rPr>
          <w:rFonts w:ascii="Times New Roman" w:hAnsi="Times New Roman" w:cs="Times New Roman"/>
          <w:color w:val="000000"/>
          <w:sz w:val="28"/>
          <w:szCs w:val="28"/>
        </w:rPr>
        <w:t xml:space="preserve"> частью закрепленному и оформленному в законах) к средствам п</w:t>
      </w:r>
      <w:r w:rsidR="00D75DCA" w:rsidRPr="008723DF">
        <w:rPr>
          <w:rFonts w:ascii="Times New Roman" w:hAnsi="Times New Roman" w:cs="Times New Roman"/>
          <w:color w:val="000000"/>
          <w:sz w:val="28"/>
          <w:szCs w:val="28"/>
        </w:rPr>
        <w:t>р</w:t>
      </w:r>
      <w:r w:rsidRPr="008723DF">
        <w:rPr>
          <w:rFonts w:ascii="Times New Roman" w:hAnsi="Times New Roman" w:cs="Times New Roman"/>
          <w:color w:val="000000"/>
          <w:sz w:val="28"/>
          <w:szCs w:val="28"/>
        </w:rPr>
        <w:t>о</w:t>
      </w:r>
      <w:r w:rsidR="00D75DCA" w:rsidRPr="008723DF">
        <w:rPr>
          <w:rFonts w:ascii="Times New Roman" w:hAnsi="Times New Roman" w:cs="Times New Roman"/>
          <w:color w:val="000000"/>
          <w:sz w:val="28"/>
          <w:szCs w:val="28"/>
        </w:rPr>
        <w:t xml:space="preserve">изводства, по </w:t>
      </w:r>
      <w:r w:rsidRPr="008723DF">
        <w:rPr>
          <w:rFonts w:ascii="Times New Roman" w:hAnsi="Times New Roman" w:cs="Times New Roman"/>
          <w:color w:val="000000"/>
          <w:sz w:val="28"/>
          <w:szCs w:val="28"/>
        </w:rPr>
        <w:t>их роли в организации труда, а, следовательно, по спосо</w:t>
      </w:r>
      <w:r w:rsidR="00D75DCA" w:rsidRPr="008723DF">
        <w:rPr>
          <w:rFonts w:ascii="Times New Roman" w:hAnsi="Times New Roman" w:cs="Times New Roman"/>
          <w:color w:val="000000"/>
          <w:sz w:val="28"/>
          <w:szCs w:val="28"/>
        </w:rPr>
        <w:t xml:space="preserve">бам получения и </w:t>
      </w:r>
      <w:r w:rsidRPr="008723DF">
        <w:rPr>
          <w:rFonts w:ascii="Times New Roman" w:hAnsi="Times New Roman" w:cs="Times New Roman"/>
          <w:color w:val="000000"/>
          <w:sz w:val="28"/>
          <w:szCs w:val="28"/>
        </w:rPr>
        <w:t xml:space="preserve">размерам той доли общественного богатства, которой </w:t>
      </w:r>
      <w:r w:rsidR="00D75DCA" w:rsidRPr="008723DF">
        <w:rPr>
          <w:rFonts w:ascii="Times New Roman" w:hAnsi="Times New Roman" w:cs="Times New Roman"/>
          <w:color w:val="000000"/>
          <w:sz w:val="28"/>
          <w:szCs w:val="28"/>
        </w:rPr>
        <w:t>они р</w:t>
      </w:r>
      <w:r w:rsidRPr="008723DF">
        <w:rPr>
          <w:rFonts w:ascii="Times New Roman" w:hAnsi="Times New Roman" w:cs="Times New Roman"/>
          <w:color w:val="000000"/>
          <w:sz w:val="28"/>
          <w:szCs w:val="28"/>
        </w:rPr>
        <w:t>асполагают (выделено нами. — В. А., А. К.)».</w:t>
      </w:r>
    </w:p>
    <w:p w:rsidR="007F214A" w:rsidRPr="008723DF" w:rsidRDefault="00D75DC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В этом </w:t>
      </w:r>
      <w:r w:rsidR="007F214A" w:rsidRPr="008723DF">
        <w:rPr>
          <w:rFonts w:ascii="Times New Roman" w:hAnsi="Times New Roman" w:cs="Times New Roman"/>
          <w:color w:val="000000"/>
          <w:sz w:val="28"/>
          <w:szCs w:val="28"/>
        </w:rPr>
        <w:t xml:space="preserve">определении выделено три основные переменные, которые </w:t>
      </w:r>
      <w:r w:rsidRPr="008723DF">
        <w:rPr>
          <w:rFonts w:ascii="Times New Roman" w:hAnsi="Times New Roman" w:cs="Times New Roman"/>
          <w:color w:val="000000"/>
          <w:sz w:val="28"/>
          <w:szCs w:val="28"/>
        </w:rPr>
        <w:t>мы и р</w:t>
      </w:r>
      <w:r w:rsidR="007F214A" w:rsidRPr="008723DF">
        <w:rPr>
          <w:rFonts w:ascii="Times New Roman" w:hAnsi="Times New Roman" w:cs="Times New Roman"/>
          <w:color w:val="000000"/>
          <w:sz w:val="28"/>
          <w:szCs w:val="28"/>
        </w:rPr>
        <w:t xml:space="preserve">азместили на координатных осях: отношение к собственности </w:t>
      </w:r>
      <w:r w:rsidRPr="008723DF">
        <w:rPr>
          <w:rFonts w:ascii="Times New Roman" w:hAnsi="Times New Roman" w:cs="Times New Roman"/>
          <w:color w:val="000000"/>
          <w:sz w:val="28"/>
          <w:szCs w:val="28"/>
        </w:rPr>
        <w:t xml:space="preserve">на средства производства </w:t>
      </w:r>
      <w:r w:rsidR="007F214A" w:rsidRPr="008723DF">
        <w:rPr>
          <w:rFonts w:ascii="Times New Roman" w:hAnsi="Times New Roman" w:cs="Times New Roman"/>
          <w:color w:val="000000"/>
          <w:sz w:val="28"/>
          <w:szCs w:val="28"/>
        </w:rPr>
        <w:t>(ОС), роль в организации труда (ОТ), раз</w:t>
      </w:r>
      <w:r w:rsidRPr="008723DF">
        <w:rPr>
          <w:rFonts w:ascii="Times New Roman" w:hAnsi="Times New Roman" w:cs="Times New Roman"/>
          <w:color w:val="000000"/>
          <w:sz w:val="28"/>
          <w:szCs w:val="28"/>
        </w:rPr>
        <w:t xml:space="preserve">меры </w:t>
      </w:r>
      <w:r w:rsidR="007F214A" w:rsidRPr="008723DF">
        <w:rPr>
          <w:rFonts w:ascii="Times New Roman" w:hAnsi="Times New Roman" w:cs="Times New Roman"/>
          <w:color w:val="000000"/>
          <w:sz w:val="28"/>
          <w:szCs w:val="28"/>
        </w:rPr>
        <w:t>дохода (Д). Какими же должны быть единицы измере</w:t>
      </w:r>
      <w:r w:rsidRPr="008723DF">
        <w:rPr>
          <w:rFonts w:ascii="Times New Roman" w:hAnsi="Times New Roman" w:cs="Times New Roman"/>
          <w:color w:val="000000"/>
          <w:sz w:val="28"/>
          <w:szCs w:val="28"/>
        </w:rPr>
        <w:t xml:space="preserve">ния </w:t>
      </w:r>
      <w:r w:rsidR="007F214A" w:rsidRPr="008723DF">
        <w:rPr>
          <w:rFonts w:ascii="Times New Roman" w:hAnsi="Times New Roman" w:cs="Times New Roman"/>
          <w:color w:val="000000"/>
          <w:sz w:val="28"/>
          <w:szCs w:val="28"/>
        </w:rPr>
        <w:t>- а, соответственно, и шкалы — на каждой из осей?</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Доход (Д)- Этот показатель, пожалуй, наиболее прост и доступен</w:t>
      </w:r>
      <w:r w:rsidR="00D75DCA" w:rsidRPr="008723DF">
        <w:rPr>
          <w:rFonts w:ascii="Times New Roman" w:hAnsi="Times New Roman" w:cs="Times New Roman"/>
          <w:color w:val="000000"/>
          <w:sz w:val="28"/>
          <w:szCs w:val="28"/>
        </w:rPr>
        <w:t xml:space="preserve"> пр</w:t>
      </w:r>
      <w:r w:rsidRPr="008723DF">
        <w:rPr>
          <w:rFonts w:ascii="Times New Roman" w:hAnsi="Times New Roman" w:cs="Times New Roman"/>
          <w:color w:val="000000"/>
          <w:sz w:val="28"/>
          <w:szCs w:val="28"/>
        </w:rPr>
        <w:t>ямому наблюдению, во всяком случае, в смысле теоретического определения и описания. Доход индивида (или страты) всегда поддается непосредственному измерению в виде суммы средств в денежном выражении, получаемой объектом измерения в единицу време</w:t>
      </w:r>
      <w:r w:rsidR="00D75DCA" w:rsidRPr="008723DF">
        <w:rPr>
          <w:rFonts w:ascii="Times New Roman" w:hAnsi="Times New Roman" w:cs="Times New Roman"/>
          <w:color w:val="000000"/>
          <w:sz w:val="28"/>
          <w:szCs w:val="28"/>
        </w:rPr>
        <w:t xml:space="preserve">ни - </w:t>
      </w:r>
      <w:r w:rsidRPr="008723DF">
        <w:rPr>
          <w:rFonts w:ascii="Times New Roman" w:hAnsi="Times New Roman" w:cs="Times New Roman"/>
          <w:color w:val="000000"/>
          <w:sz w:val="28"/>
          <w:szCs w:val="28"/>
        </w:rPr>
        <w:t>будь то год, квартал или месяц. Шкала здесь пропорциональная, как в любом случае непрерывно меняющейся переменной с нулевой точкой отсчета. Таким образом, мы зафиксируем размер «той доли общественного богатства, которой они располагают». Что же касается отмеченных в ленинском определении способов получения доходов, равно как и размеров их, то они детерминируются двумя другими переменными.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Отношение к собственности (ОС). Строго говоря, этот критерий принадлежит не только экономическому пространству: собственность (и, прежде всего — на средства производства) — это в значительной степени правовая категория, что и оговаривает Ленин в своем определении. Тем не менее, в экономическом подпространстве она играет чрезвычайно важную роль. Первая грубая прикидка по разметке шкалы могла бы привести нас к дихотомическому результату: можно либо</w:t>
      </w:r>
      <w:r w:rsidR="00D75DCA" w:rsidRPr="008723DF">
        <w:rPr>
          <w:rFonts w:ascii="Times New Roman" w:hAnsi="Times New Roman" w:cs="Times New Roman"/>
          <w:color w:val="000000"/>
          <w:sz w:val="28"/>
          <w:szCs w:val="28"/>
        </w:rPr>
        <w:t xml:space="preserve"> иметь </w:t>
      </w:r>
      <w:r w:rsidRPr="008723DF">
        <w:rPr>
          <w:rFonts w:ascii="Times New Roman" w:hAnsi="Times New Roman" w:cs="Times New Roman"/>
          <w:color w:val="000000"/>
          <w:sz w:val="28"/>
          <w:szCs w:val="28"/>
        </w:rPr>
        <w:t>собственность, либо не иметь ее, а значит, зарабатывать на жизнь Им трудом. Однако мы знаем, что</w:t>
      </w:r>
      <w:r w:rsidR="00D75DCA" w:rsidRPr="008723DF">
        <w:rPr>
          <w:rFonts w:ascii="Times New Roman" w:hAnsi="Times New Roman" w:cs="Times New Roman"/>
          <w:color w:val="000000"/>
          <w:sz w:val="28"/>
          <w:szCs w:val="28"/>
        </w:rPr>
        <w:t xml:space="preserve"> действительность, в том числе и эко</w:t>
      </w:r>
      <w:r w:rsidRPr="008723DF">
        <w:rPr>
          <w:rFonts w:ascii="Times New Roman" w:hAnsi="Times New Roman" w:cs="Times New Roman"/>
          <w:color w:val="000000"/>
          <w:sz w:val="28"/>
          <w:szCs w:val="28"/>
        </w:rPr>
        <w:t>номическая, имеет гораздо больше оттенков. Это особенно спра</w:t>
      </w:r>
      <w:r w:rsidR="00D75DCA" w:rsidRPr="008723DF">
        <w:rPr>
          <w:rFonts w:ascii="Times New Roman" w:hAnsi="Times New Roman" w:cs="Times New Roman"/>
          <w:color w:val="000000"/>
          <w:sz w:val="28"/>
          <w:szCs w:val="28"/>
        </w:rPr>
        <w:t>ведливо</w:t>
      </w:r>
      <w:r w:rsidRPr="008723DF">
        <w:rPr>
          <w:rFonts w:ascii="Times New Roman" w:hAnsi="Times New Roman" w:cs="Times New Roman"/>
          <w:color w:val="000000"/>
          <w:sz w:val="28"/>
          <w:szCs w:val="28"/>
        </w:rPr>
        <w:t xml:space="preserve"> применительно к рассматриваемой категории в обществах с ди</w:t>
      </w:r>
      <w:r w:rsidR="00D75DCA" w:rsidRPr="008723DF">
        <w:rPr>
          <w:rFonts w:ascii="Times New Roman" w:hAnsi="Times New Roman" w:cs="Times New Roman"/>
          <w:color w:val="000000"/>
          <w:sz w:val="28"/>
          <w:szCs w:val="28"/>
        </w:rPr>
        <w:t>верси</w:t>
      </w:r>
      <w:r w:rsidRPr="008723DF">
        <w:rPr>
          <w:rFonts w:ascii="Times New Roman" w:hAnsi="Times New Roman" w:cs="Times New Roman"/>
          <w:color w:val="000000"/>
          <w:sz w:val="28"/>
          <w:szCs w:val="28"/>
        </w:rPr>
        <w:t xml:space="preserve">фицированной собственностью. Таким образом, на оси ОС будет </w:t>
      </w:r>
      <w:r w:rsidR="00D75DCA" w:rsidRPr="008723DF">
        <w:rPr>
          <w:rFonts w:ascii="Times New Roman" w:hAnsi="Times New Roman" w:cs="Times New Roman"/>
          <w:color w:val="000000"/>
          <w:sz w:val="28"/>
          <w:szCs w:val="28"/>
        </w:rPr>
        <w:t>размеща</w:t>
      </w:r>
      <w:r w:rsidRPr="008723DF">
        <w:rPr>
          <w:rFonts w:ascii="Times New Roman" w:hAnsi="Times New Roman" w:cs="Times New Roman"/>
          <w:color w:val="000000"/>
          <w:sz w:val="28"/>
          <w:szCs w:val="28"/>
        </w:rPr>
        <w:t>ться порядковая шкала, на левом конце которой зафиксирова</w:t>
      </w:r>
      <w:r w:rsidR="00D75DCA" w:rsidRPr="008723DF">
        <w:rPr>
          <w:rFonts w:ascii="Times New Roman" w:hAnsi="Times New Roman" w:cs="Times New Roman"/>
          <w:color w:val="000000"/>
          <w:sz w:val="28"/>
          <w:szCs w:val="28"/>
        </w:rPr>
        <w:t>но полож</w:t>
      </w:r>
      <w:r w:rsidRPr="008723DF">
        <w:rPr>
          <w:rFonts w:ascii="Times New Roman" w:hAnsi="Times New Roman" w:cs="Times New Roman"/>
          <w:color w:val="000000"/>
          <w:sz w:val="28"/>
          <w:szCs w:val="28"/>
        </w:rPr>
        <w:t>ение наемного работника, а на правом — позиция полного (без</w:t>
      </w:r>
      <w:r w:rsidR="00D75DCA" w:rsidRPr="008723DF">
        <w:rPr>
          <w:rFonts w:ascii="Times New Roman" w:hAnsi="Times New Roman" w:cs="Times New Roman"/>
          <w:color w:val="000000"/>
          <w:sz w:val="28"/>
          <w:szCs w:val="28"/>
        </w:rPr>
        <w:t>раздельного</w:t>
      </w:r>
      <w:r w:rsidRPr="008723DF">
        <w:rPr>
          <w:rFonts w:ascii="Times New Roman" w:hAnsi="Times New Roman" w:cs="Times New Roman"/>
          <w:color w:val="000000"/>
          <w:sz w:val="28"/>
          <w:szCs w:val="28"/>
        </w:rPr>
        <w:t xml:space="preserve">) собственника. Между ними могут размещаться в порядке </w:t>
      </w:r>
      <w:r w:rsidR="00D75DCA" w:rsidRPr="008723DF">
        <w:rPr>
          <w:rFonts w:ascii="Times New Roman" w:hAnsi="Times New Roman" w:cs="Times New Roman"/>
          <w:color w:val="000000"/>
          <w:sz w:val="28"/>
          <w:szCs w:val="28"/>
        </w:rPr>
        <w:t xml:space="preserve">возрастания </w:t>
      </w:r>
      <w:r w:rsidRPr="008723DF">
        <w:rPr>
          <w:rFonts w:ascii="Times New Roman" w:hAnsi="Times New Roman" w:cs="Times New Roman"/>
          <w:color w:val="000000"/>
          <w:sz w:val="28"/>
          <w:szCs w:val="28"/>
        </w:rPr>
        <w:t>такие позиции, как арендатор, акционер, может быть, вла</w:t>
      </w:r>
      <w:r w:rsidR="00D75DCA" w:rsidRPr="008723DF">
        <w:rPr>
          <w:rFonts w:ascii="Times New Roman" w:hAnsi="Times New Roman" w:cs="Times New Roman"/>
          <w:color w:val="000000"/>
          <w:sz w:val="28"/>
          <w:szCs w:val="28"/>
        </w:rPr>
        <w:t>делец конт</w:t>
      </w:r>
      <w:r w:rsidRPr="008723DF">
        <w:rPr>
          <w:rFonts w:ascii="Times New Roman" w:hAnsi="Times New Roman" w:cs="Times New Roman"/>
          <w:color w:val="000000"/>
          <w:sz w:val="28"/>
          <w:szCs w:val="28"/>
        </w:rPr>
        <w:t>рол</w:t>
      </w:r>
      <w:r w:rsidR="00D75DCA" w:rsidRPr="008723DF">
        <w:rPr>
          <w:rFonts w:ascii="Times New Roman" w:hAnsi="Times New Roman" w:cs="Times New Roman"/>
          <w:color w:val="000000"/>
          <w:sz w:val="28"/>
          <w:szCs w:val="28"/>
        </w:rPr>
        <w:t>ь</w:t>
      </w:r>
      <w:r w:rsidRPr="008723DF">
        <w:rPr>
          <w:rFonts w:ascii="Times New Roman" w:hAnsi="Times New Roman" w:cs="Times New Roman"/>
          <w:color w:val="000000"/>
          <w:sz w:val="28"/>
          <w:szCs w:val="28"/>
        </w:rPr>
        <w:t>ного пакета акций и др.</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Роль в организации труда (ОТ). Этот показатель экономической стратификации определяется разделением труда в процессе производства и распределением материальных благ. В первом приближении здесь также просматривается дихотомическая шкала: на верхнем конце — руководитель, на нижнем — исполнитель. Поскольку, как мы знаем, иерархия управленческой деятельности включает в себя множество самых разнообразных уровней, то шкала, расположенная по оси ОТ, может быть проградуирована достаточно тонко.</w:t>
      </w:r>
    </w:p>
    <w:p w:rsidR="007F214A" w:rsidRPr="008723DF" w:rsidRDefault="007F214A" w:rsidP="008723DF">
      <w:pPr>
        <w:shd w:val="clear" w:color="auto" w:fill="FFFFFF"/>
        <w:tabs>
          <w:tab w:val="left" w:pos="6067"/>
        </w:tabs>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Следует также определиться в том, что именно принять в качестве</w:t>
      </w:r>
      <w:r w:rsidR="00D75DCA"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нулевой отметки по каждой из координатных осей ОС и ОГ(поскольку для оси Д это вроде бы достаточно ясно). Очевидно, нуль на эт</w:t>
      </w:r>
      <w:r w:rsidR="005E46FD" w:rsidRPr="008723DF">
        <w:rPr>
          <w:rFonts w:ascii="Times New Roman" w:hAnsi="Times New Roman" w:cs="Times New Roman"/>
          <w:color w:val="000000"/>
          <w:sz w:val="28"/>
          <w:szCs w:val="28"/>
        </w:rPr>
        <w:t xml:space="preserve">ой </w:t>
      </w:r>
      <w:r w:rsidRPr="008723DF">
        <w:rPr>
          <w:rFonts w:ascii="Times New Roman" w:hAnsi="Times New Roman" w:cs="Times New Roman"/>
          <w:color w:val="000000"/>
          <w:sz w:val="28"/>
          <w:szCs w:val="28"/>
        </w:rPr>
        <w:t>шкалах должен зафиксировать статус индивида (или социальной гру</w:t>
      </w:r>
      <w:r w:rsidR="005E46FD" w:rsidRPr="008723DF">
        <w:rPr>
          <w:rFonts w:ascii="Times New Roman" w:hAnsi="Times New Roman" w:cs="Times New Roman"/>
          <w:color w:val="000000"/>
          <w:sz w:val="28"/>
          <w:szCs w:val="28"/>
        </w:rPr>
        <w:t>п</w:t>
      </w:r>
      <w:r w:rsidRPr="008723DF">
        <w:rPr>
          <w:rFonts w:ascii="Times New Roman" w:hAnsi="Times New Roman" w:cs="Times New Roman"/>
          <w:color w:val="000000"/>
          <w:sz w:val="28"/>
          <w:szCs w:val="28"/>
        </w:rPr>
        <w:t>пы), не имеющего вообще никакого отношения ни к собственности,</w:t>
      </w:r>
      <w:r w:rsidR="005E46FD"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к организации труда. Таким может быть положение деклассирован</w:t>
      </w:r>
      <w:r w:rsidR="005E46FD" w:rsidRPr="008723DF">
        <w:rPr>
          <w:rFonts w:ascii="Times New Roman" w:hAnsi="Times New Roman" w:cs="Times New Roman"/>
          <w:color w:val="000000"/>
          <w:sz w:val="28"/>
          <w:szCs w:val="28"/>
        </w:rPr>
        <w:t>но</w:t>
      </w:r>
      <w:r w:rsidRPr="008723DF">
        <w:rPr>
          <w:rFonts w:ascii="Times New Roman" w:hAnsi="Times New Roman" w:cs="Times New Roman"/>
          <w:color w:val="000000"/>
          <w:sz w:val="28"/>
          <w:szCs w:val="28"/>
        </w:rPr>
        <w:t>го элемента (люмпена).</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Следует отметить, что не всегда удается легко и однозначно опр</w:t>
      </w:r>
      <w:r w:rsidR="005E46FD" w:rsidRPr="008723DF">
        <w:rPr>
          <w:rFonts w:ascii="Times New Roman" w:hAnsi="Times New Roman" w:cs="Times New Roman"/>
          <w:color w:val="000000"/>
          <w:sz w:val="28"/>
          <w:szCs w:val="28"/>
        </w:rPr>
        <w:t>еде</w:t>
      </w:r>
      <w:r w:rsidRPr="008723DF">
        <w:rPr>
          <w:rFonts w:ascii="Times New Roman" w:hAnsi="Times New Roman" w:cs="Times New Roman"/>
          <w:color w:val="000000"/>
          <w:sz w:val="28"/>
          <w:szCs w:val="28"/>
        </w:rPr>
        <w:t>лить статус любого индивида в координатах экономического под</w:t>
      </w:r>
      <w:r w:rsidR="005E46FD" w:rsidRPr="008723DF">
        <w:rPr>
          <w:rFonts w:ascii="Times New Roman" w:hAnsi="Times New Roman" w:cs="Times New Roman"/>
          <w:color w:val="000000"/>
          <w:sz w:val="28"/>
          <w:szCs w:val="28"/>
        </w:rPr>
        <w:t>про</w:t>
      </w:r>
      <w:r w:rsidRPr="008723DF">
        <w:rPr>
          <w:rFonts w:ascii="Times New Roman" w:hAnsi="Times New Roman" w:cs="Times New Roman"/>
          <w:color w:val="000000"/>
          <w:sz w:val="28"/>
          <w:szCs w:val="28"/>
        </w:rPr>
        <w:t xml:space="preserve">странства. Например, один и тот же человек может быть </w:t>
      </w:r>
      <w:r w:rsidR="005E46FD" w:rsidRPr="008723DF">
        <w:rPr>
          <w:rFonts w:ascii="Times New Roman" w:hAnsi="Times New Roman" w:cs="Times New Roman"/>
          <w:color w:val="000000"/>
          <w:sz w:val="28"/>
          <w:szCs w:val="28"/>
        </w:rPr>
        <w:t>одновременным</w:t>
      </w:r>
      <w:r w:rsidRPr="008723DF">
        <w:rPr>
          <w:rFonts w:ascii="Times New Roman" w:hAnsi="Times New Roman" w:cs="Times New Roman"/>
          <w:color w:val="000000"/>
          <w:sz w:val="28"/>
          <w:szCs w:val="28"/>
        </w:rPr>
        <w:t xml:space="preserve"> работником, и владельцем какого-то количества акций </w:t>
      </w:r>
      <w:r w:rsidR="005E46FD" w:rsidRPr="008723DF">
        <w:rPr>
          <w:rFonts w:ascii="Times New Roman" w:hAnsi="Times New Roman" w:cs="Times New Roman"/>
          <w:color w:val="000000"/>
          <w:sz w:val="28"/>
          <w:szCs w:val="28"/>
        </w:rPr>
        <w:t>своего или</w:t>
      </w:r>
      <w:r w:rsidRPr="008723DF">
        <w:rPr>
          <w:rFonts w:ascii="Times New Roman" w:hAnsi="Times New Roman" w:cs="Times New Roman"/>
          <w:color w:val="000000"/>
          <w:sz w:val="28"/>
          <w:szCs w:val="28"/>
        </w:rPr>
        <w:t xml:space="preserve"> другого предприятия. Однако в отдельных конкретных слу</w:t>
      </w:r>
      <w:r w:rsidR="005E46FD" w:rsidRPr="008723DF">
        <w:rPr>
          <w:rFonts w:ascii="Times New Roman" w:hAnsi="Times New Roman" w:cs="Times New Roman"/>
          <w:color w:val="000000"/>
          <w:sz w:val="28"/>
          <w:szCs w:val="28"/>
        </w:rPr>
        <w:t>чаях это</w:t>
      </w:r>
      <w:r w:rsidRPr="008723DF">
        <w:rPr>
          <w:rFonts w:ascii="Times New Roman" w:hAnsi="Times New Roman" w:cs="Times New Roman"/>
          <w:color w:val="000000"/>
          <w:sz w:val="28"/>
          <w:szCs w:val="28"/>
        </w:rPr>
        <w:t xml:space="preserve"> сделать нетрудно</w:t>
      </w:r>
      <w:r w:rsidR="005E46FD" w:rsidRPr="008723DF">
        <w:rPr>
          <w:rFonts w:ascii="Times New Roman" w:hAnsi="Times New Roman" w:cs="Times New Roman"/>
          <w:color w:val="000000"/>
          <w:sz w:val="28"/>
          <w:szCs w:val="28"/>
        </w:rPr>
        <w:t>.</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Шкалирование осей политического подпространства. Как известно, политика — это сфера деятельности, связанная с завоеванием, удержанием и использованием государственной власти. Стало быть, именно такого рода параметры должны быть даны осям координат политического подпространства.</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Такой выбор представляет собой непростую проблему. Сложность состоит в том, что для разных типов обществ переменные, т. е. критерии, по которым одни люди наделяются большим объемом влияния, нежели другие, или контролем над действиями других, могут быть весьма разнообразны. Серьезное воздействие на этот выбор могут оказывать и уровень развития демократических институтов в стране, и степень религиозности населения, и его национально-этническая структура, и доминирующие в данный период времени тенденции в политической </w:t>
      </w:r>
      <w:r w:rsidR="005E46FD" w:rsidRPr="008723DF">
        <w:rPr>
          <w:rFonts w:ascii="Times New Roman" w:hAnsi="Times New Roman" w:cs="Times New Roman"/>
          <w:color w:val="000000"/>
          <w:sz w:val="28"/>
          <w:szCs w:val="28"/>
        </w:rPr>
        <w:t>ж</w:t>
      </w:r>
      <w:r w:rsidRPr="008723DF">
        <w:rPr>
          <w:rFonts w:ascii="Times New Roman" w:hAnsi="Times New Roman" w:cs="Times New Roman"/>
          <w:color w:val="000000"/>
          <w:sz w:val="28"/>
          <w:szCs w:val="28"/>
        </w:rPr>
        <w:t>изни общества. Давайте попробуем предложить следующий набор переменных.</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Ранг в государственной иерархии (РГИ). </w:t>
      </w:r>
      <w:r w:rsidR="005E46FD" w:rsidRPr="008723DF">
        <w:rPr>
          <w:rFonts w:ascii="Times New Roman" w:hAnsi="Times New Roman" w:cs="Times New Roman"/>
          <w:color w:val="000000"/>
          <w:sz w:val="28"/>
          <w:szCs w:val="28"/>
        </w:rPr>
        <w:t>Это индикатор, самым п</w:t>
      </w:r>
      <w:r w:rsidRPr="008723DF">
        <w:rPr>
          <w:rFonts w:ascii="Times New Roman" w:hAnsi="Times New Roman" w:cs="Times New Roman"/>
          <w:color w:val="000000"/>
          <w:sz w:val="28"/>
          <w:szCs w:val="28"/>
        </w:rPr>
        <w:t>ря</w:t>
      </w:r>
      <w:r w:rsidR="005E46FD" w:rsidRPr="008723DF">
        <w:rPr>
          <w:rFonts w:ascii="Times New Roman" w:hAnsi="Times New Roman" w:cs="Times New Roman"/>
          <w:color w:val="000000"/>
          <w:sz w:val="28"/>
          <w:szCs w:val="28"/>
        </w:rPr>
        <w:t>мым</w:t>
      </w:r>
      <w:r w:rsidRPr="008723DF">
        <w:rPr>
          <w:rFonts w:ascii="Times New Roman" w:hAnsi="Times New Roman" w:cs="Times New Roman"/>
          <w:color w:val="000000"/>
          <w:sz w:val="28"/>
          <w:szCs w:val="28"/>
        </w:rPr>
        <w:t xml:space="preserve"> и непосредственным образом относящийся к государственной. Уже из самого названия его ясно, что он располагается на ран</w:t>
      </w:r>
      <w:r w:rsidR="005E46FD" w:rsidRPr="008723DF">
        <w:rPr>
          <w:rFonts w:ascii="Times New Roman" w:hAnsi="Times New Roman" w:cs="Times New Roman"/>
          <w:color w:val="000000"/>
          <w:sz w:val="28"/>
          <w:szCs w:val="28"/>
        </w:rPr>
        <w:t>говой</w:t>
      </w:r>
      <w:r w:rsidRPr="008723DF">
        <w:rPr>
          <w:rFonts w:ascii="Times New Roman" w:hAnsi="Times New Roman" w:cs="Times New Roman"/>
          <w:color w:val="000000"/>
          <w:sz w:val="28"/>
          <w:szCs w:val="28"/>
        </w:rPr>
        <w:t xml:space="preserve"> (порядковой) шкале. На нижнем ее конце располагается статус </w:t>
      </w:r>
      <w:r w:rsidR="005E46FD" w:rsidRPr="008723DF">
        <w:rPr>
          <w:rFonts w:ascii="Times New Roman" w:hAnsi="Times New Roman" w:cs="Times New Roman"/>
          <w:color w:val="000000"/>
          <w:sz w:val="28"/>
          <w:szCs w:val="28"/>
        </w:rPr>
        <w:t>ряд</w:t>
      </w:r>
      <w:r w:rsidRPr="008723DF">
        <w:rPr>
          <w:rFonts w:ascii="Times New Roman" w:hAnsi="Times New Roman" w:cs="Times New Roman"/>
          <w:color w:val="000000"/>
          <w:sz w:val="28"/>
          <w:szCs w:val="28"/>
        </w:rPr>
        <w:t>ового избирателя, чье влияние на принятие политических реше</w:t>
      </w:r>
      <w:r w:rsidR="00216234" w:rsidRPr="008723DF">
        <w:rPr>
          <w:rFonts w:ascii="Times New Roman" w:hAnsi="Times New Roman" w:cs="Times New Roman"/>
          <w:color w:val="000000"/>
          <w:sz w:val="28"/>
          <w:szCs w:val="28"/>
        </w:rPr>
        <w:t>ний н</w:t>
      </w:r>
      <w:r w:rsidRPr="008723DF">
        <w:rPr>
          <w:rFonts w:ascii="Times New Roman" w:hAnsi="Times New Roman" w:cs="Times New Roman"/>
          <w:color w:val="000000"/>
          <w:sz w:val="28"/>
          <w:szCs w:val="28"/>
        </w:rPr>
        <w:t>осит довольно слабый и опосредованный характер. На верхнем же</w:t>
      </w:r>
      <w:r w:rsidR="00216234" w:rsidRPr="008723DF">
        <w:rPr>
          <w:rFonts w:ascii="Times New Roman" w:hAnsi="Times New Roman" w:cs="Times New Roman"/>
          <w:color w:val="000000"/>
          <w:sz w:val="28"/>
          <w:szCs w:val="28"/>
        </w:rPr>
        <w:t xml:space="preserve"> будет</w:t>
      </w:r>
      <w:r w:rsidRPr="008723DF">
        <w:rPr>
          <w:rFonts w:ascii="Times New Roman" w:hAnsi="Times New Roman" w:cs="Times New Roman"/>
          <w:color w:val="000000"/>
          <w:sz w:val="28"/>
          <w:szCs w:val="28"/>
        </w:rPr>
        <w:t xml:space="preserve"> размещаться статус реального, фактического главы государства, </w:t>
      </w:r>
      <w:r w:rsidR="00216234" w:rsidRPr="008723DF">
        <w:rPr>
          <w:rFonts w:ascii="Times New Roman" w:hAnsi="Times New Roman" w:cs="Times New Roman"/>
          <w:color w:val="000000"/>
          <w:sz w:val="28"/>
          <w:szCs w:val="28"/>
        </w:rPr>
        <w:t xml:space="preserve">будь </w:t>
      </w:r>
      <w:r w:rsidRPr="008723DF">
        <w:rPr>
          <w:rFonts w:ascii="Times New Roman" w:hAnsi="Times New Roman" w:cs="Times New Roman"/>
          <w:color w:val="000000"/>
          <w:sz w:val="28"/>
          <w:szCs w:val="28"/>
        </w:rPr>
        <w:t xml:space="preserve">то президент, король, премьер, генеральный секретарь, каудильо </w:t>
      </w:r>
      <w:r w:rsidR="00216234" w:rsidRPr="008723DF">
        <w:rPr>
          <w:rFonts w:ascii="Times New Roman" w:hAnsi="Times New Roman" w:cs="Times New Roman"/>
          <w:color w:val="000000"/>
          <w:sz w:val="28"/>
          <w:szCs w:val="28"/>
        </w:rPr>
        <w:t xml:space="preserve">или аятолла. </w:t>
      </w:r>
      <w:r w:rsidRPr="008723DF">
        <w:rPr>
          <w:rFonts w:ascii="Times New Roman" w:hAnsi="Times New Roman" w:cs="Times New Roman"/>
          <w:color w:val="000000"/>
          <w:sz w:val="28"/>
          <w:szCs w:val="28"/>
        </w:rPr>
        <w:t>Остальные позиции на этой шкале определяются степе</w:t>
      </w:r>
      <w:r w:rsidR="00216234" w:rsidRPr="008723DF">
        <w:rPr>
          <w:rFonts w:ascii="Times New Roman" w:hAnsi="Times New Roman" w:cs="Times New Roman"/>
          <w:color w:val="000000"/>
          <w:sz w:val="28"/>
          <w:szCs w:val="28"/>
        </w:rPr>
        <w:t>нью п</w:t>
      </w:r>
      <w:r w:rsidRPr="008723DF">
        <w:rPr>
          <w:rFonts w:ascii="Times New Roman" w:hAnsi="Times New Roman" w:cs="Times New Roman"/>
          <w:color w:val="000000"/>
          <w:sz w:val="28"/>
          <w:szCs w:val="28"/>
        </w:rPr>
        <w:t>остоянства и силы того влияния, которое оказывают занимаю</w:t>
      </w:r>
      <w:r w:rsidR="00216234" w:rsidRPr="008723DF">
        <w:rPr>
          <w:rFonts w:ascii="Times New Roman" w:hAnsi="Times New Roman" w:cs="Times New Roman"/>
          <w:color w:val="000000"/>
          <w:sz w:val="28"/>
          <w:szCs w:val="28"/>
        </w:rPr>
        <w:t>щие их люди на приня</w:t>
      </w:r>
      <w:r w:rsidRPr="008723DF">
        <w:rPr>
          <w:rFonts w:ascii="Times New Roman" w:hAnsi="Times New Roman" w:cs="Times New Roman"/>
          <w:color w:val="000000"/>
          <w:sz w:val="28"/>
          <w:szCs w:val="28"/>
        </w:rPr>
        <w:t xml:space="preserve">тие решений политического характера, а также, </w:t>
      </w:r>
      <w:r w:rsidR="00216234" w:rsidRPr="008723DF">
        <w:rPr>
          <w:rFonts w:ascii="Times New Roman" w:hAnsi="Times New Roman" w:cs="Times New Roman"/>
          <w:color w:val="000000"/>
          <w:sz w:val="28"/>
          <w:szCs w:val="28"/>
        </w:rPr>
        <w:t>может быть,</w:t>
      </w:r>
      <w:r w:rsidRPr="008723DF">
        <w:rPr>
          <w:rFonts w:ascii="Times New Roman" w:hAnsi="Times New Roman" w:cs="Times New Roman"/>
          <w:color w:val="000000"/>
          <w:sz w:val="28"/>
          <w:szCs w:val="28"/>
        </w:rPr>
        <w:t xml:space="preserve"> числом людей, на которых распространяется обязатель</w:t>
      </w:r>
      <w:r w:rsidR="00216234" w:rsidRPr="008723DF">
        <w:rPr>
          <w:rFonts w:ascii="Times New Roman" w:hAnsi="Times New Roman" w:cs="Times New Roman"/>
          <w:color w:val="000000"/>
          <w:sz w:val="28"/>
          <w:szCs w:val="28"/>
        </w:rPr>
        <w:t>ность ис</w:t>
      </w:r>
      <w:r w:rsidRPr="008723DF">
        <w:rPr>
          <w:rFonts w:ascii="Times New Roman" w:hAnsi="Times New Roman" w:cs="Times New Roman"/>
          <w:color w:val="000000"/>
          <w:sz w:val="28"/>
          <w:szCs w:val="28"/>
        </w:rPr>
        <w:t xml:space="preserve">полнения принимаемых на данном уровне решений. У тех, </w:t>
      </w:r>
      <w:r w:rsidR="00216234" w:rsidRPr="008723DF">
        <w:rPr>
          <w:rFonts w:ascii="Times New Roman" w:hAnsi="Times New Roman" w:cs="Times New Roman"/>
          <w:color w:val="000000"/>
          <w:sz w:val="28"/>
          <w:szCs w:val="28"/>
        </w:rPr>
        <w:t>кто наход</w:t>
      </w:r>
      <w:r w:rsidRPr="008723DF">
        <w:rPr>
          <w:rFonts w:ascii="Times New Roman" w:hAnsi="Times New Roman" w:cs="Times New Roman"/>
          <w:color w:val="000000"/>
          <w:sz w:val="28"/>
          <w:szCs w:val="28"/>
        </w:rPr>
        <w:t>ится непосредственно на государственной службе, позиция на</w:t>
      </w:r>
      <w:r w:rsidR="00216234"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этой шкале прямо определяется занимаемой должностью (нечто в</w:t>
      </w:r>
      <w:r w:rsidR="00216234"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«Табели о рангах»).</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Партийная принадлежность (ПП). Это одна из тех перемен в данном подпространстве, значение которой может трактоваться </w:t>
      </w:r>
      <w:r w:rsidR="00216234" w:rsidRPr="008723DF">
        <w:rPr>
          <w:rFonts w:ascii="Times New Roman" w:hAnsi="Times New Roman" w:cs="Times New Roman"/>
          <w:color w:val="000000"/>
          <w:sz w:val="28"/>
          <w:szCs w:val="28"/>
        </w:rPr>
        <w:t>наи</w:t>
      </w:r>
      <w:r w:rsidRPr="008723DF">
        <w:rPr>
          <w:rFonts w:ascii="Times New Roman" w:hAnsi="Times New Roman" w:cs="Times New Roman"/>
          <w:color w:val="000000"/>
          <w:sz w:val="28"/>
          <w:szCs w:val="28"/>
        </w:rPr>
        <w:t xml:space="preserve">более широко, ибо оно решающим образом зависит не только от </w:t>
      </w:r>
      <w:r w:rsidR="00216234" w:rsidRPr="008723DF">
        <w:rPr>
          <w:rFonts w:ascii="Times New Roman" w:hAnsi="Times New Roman" w:cs="Times New Roman"/>
          <w:color w:val="000000"/>
          <w:sz w:val="28"/>
          <w:szCs w:val="28"/>
        </w:rPr>
        <w:t>ха</w:t>
      </w:r>
      <w:r w:rsidRPr="008723DF">
        <w:rPr>
          <w:rFonts w:ascii="Times New Roman" w:hAnsi="Times New Roman" w:cs="Times New Roman"/>
          <w:color w:val="000000"/>
          <w:sz w:val="28"/>
          <w:szCs w:val="28"/>
        </w:rPr>
        <w:t>рактера общественного устройства, но и от общей духовной и ид</w:t>
      </w:r>
      <w:r w:rsidR="00216234" w:rsidRPr="008723DF">
        <w:rPr>
          <w:rFonts w:ascii="Times New Roman" w:hAnsi="Times New Roman" w:cs="Times New Roman"/>
          <w:color w:val="000000"/>
          <w:sz w:val="28"/>
          <w:szCs w:val="28"/>
        </w:rPr>
        <w:t>еоло</w:t>
      </w:r>
      <w:r w:rsidRPr="008723DF">
        <w:rPr>
          <w:rFonts w:ascii="Times New Roman" w:hAnsi="Times New Roman" w:cs="Times New Roman"/>
          <w:color w:val="000000"/>
          <w:sz w:val="28"/>
          <w:szCs w:val="28"/>
        </w:rPr>
        <w:t>гической атмосферы данного социума. Дело в том, что под парт</w:t>
      </w:r>
      <w:r w:rsidR="00216234" w:rsidRPr="008723DF">
        <w:rPr>
          <w:rFonts w:ascii="Times New Roman" w:hAnsi="Times New Roman" w:cs="Times New Roman"/>
          <w:color w:val="000000"/>
          <w:sz w:val="28"/>
          <w:szCs w:val="28"/>
        </w:rPr>
        <w:t xml:space="preserve">ией </w:t>
      </w:r>
      <w:r w:rsidRPr="008723DF">
        <w:rPr>
          <w:rFonts w:ascii="Times New Roman" w:hAnsi="Times New Roman" w:cs="Times New Roman"/>
          <w:color w:val="000000"/>
          <w:sz w:val="28"/>
          <w:szCs w:val="28"/>
        </w:rPr>
        <w:t>мы понимаем практически любую (кроме разве что самого</w:t>
      </w:r>
      <w:r w:rsidR="00216234" w:rsidRPr="008723DF">
        <w:rPr>
          <w:rFonts w:ascii="Times New Roman" w:hAnsi="Times New Roman" w:cs="Times New Roman"/>
          <w:color w:val="000000"/>
          <w:sz w:val="28"/>
          <w:szCs w:val="28"/>
        </w:rPr>
        <w:t xml:space="preserve"> государ</w:t>
      </w:r>
      <w:r w:rsidRPr="008723DF">
        <w:rPr>
          <w:rFonts w:ascii="Times New Roman" w:hAnsi="Times New Roman" w:cs="Times New Roman"/>
          <w:color w:val="000000"/>
          <w:sz w:val="28"/>
          <w:szCs w:val="28"/>
        </w:rPr>
        <w:t>ства) политически организованную силу. Такое партийное членств не всегда может быть жестко фиксированным, что, разумеется, создает определенные трудности для эмпирического измерения. Проще всего с таким измерением в тоталитарном государстве, где имеется всего одна партия, деятельность которой к тому же пронизывает все поры социального организма, и где партийное членство регистрируется в каждой анкете и личном листке по учету кадров — «член КПСС», «член ВЛКСМ», «б/п».</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Несколько сложнее, когда эмпирическому измерению подвергается общество с многопартийной системой: в этом случае придется выстраивать по ранговой шкале сами партии. В теократическом государстве решающее значение будет иметь принадлежность к господствующей конфессии — представители ее будут иметь на такой шкале существенно более высокий статус, нежели прихожане других церквей. Когда мы решим изучить общество, где господствует национализм или расизм, эту шкалу придется проградуировать с помощью этнических признаков. При разработке такой шкалы необходимо будет учесть множество самых разнообразных по форме группировок, ставящих перед собой разные политические цели и обладающих различной степенью влияния на политическую жизнь. Между тем, именно реальная степень такого влияния (независимо от декларируемых целей, принципов, идеологических установок) и должна лежать в основании градуировки шкалы. Однако среди этих критериев всегда необходимо искать главные. Ведь даже в столь многонациональном, многопартийном и вер терпимом государстве, каким явл</w:t>
      </w:r>
      <w:r w:rsidR="00216234" w:rsidRPr="008723DF">
        <w:rPr>
          <w:rFonts w:ascii="Times New Roman" w:hAnsi="Times New Roman" w:cs="Times New Roman"/>
          <w:color w:val="000000"/>
          <w:sz w:val="28"/>
          <w:szCs w:val="28"/>
        </w:rPr>
        <w:t>яются США, обладание тем, что о</w:t>
      </w:r>
      <w:r w:rsidRPr="008723DF">
        <w:rPr>
          <w:rFonts w:ascii="Times New Roman" w:hAnsi="Times New Roman" w:cs="Times New Roman"/>
          <w:color w:val="000000"/>
          <w:sz w:val="28"/>
          <w:szCs w:val="28"/>
        </w:rPr>
        <w:t xml:space="preserve">значается аббревиатурой </w:t>
      </w:r>
      <w:r w:rsidR="00216234" w:rsidRPr="008723DF">
        <w:rPr>
          <w:rFonts w:ascii="Times New Roman" w:hAnsi="Times New Roman" w:cs="Times New Roman"/>
          <w:color w:val="000000"/>
          <w:sz w:val="28"/>
          <w:szCs w:val="28"/>
          <w:lang w:val="en-US"/>
        </w:rPr>
        <w:t>WASP</w:t>
      </w:r>
      <w:r w:rsidRPr="008723DF">
        <w:rPr>
          <w:rFonts w:ascii="Times New Roman" w:hAnsi="Times New Roman" w:cs="Times New Roman"/>
          <w:color w:val="000000"/>
          <w:sz w:val="28"/>
          <w:szCs w:val="28"/>
        </w:rPr>
        <w:t xml:space="preserve"> (</w:t>
      </w:r>
      <w:r w:rsidR="00216234" w:rsidRPr="008723DF">
        <w:rPr>
          <w:rFonts w:ascii="Times New Roman" w:hAnsi="Times New Roman" w:cs="Times New Roman"/>
          <w:color w:val="000000"/>
          <w:sz w:val="28"/>
          <w:szCs w:val="28"/>
          <w:lang w:val="en-US"/>
        </w:rPr>
        <w:t>White</w:t>
      </w:r>
      <w:r w:rsidR="00216234" w:rsidRPr="008723DF">
        <w:rPr>
          <w:rFonts w:ascii="Times New Roman" w:hAnsi="Times New Roman" w:cs="Times New Roman"/>
          <w:color w:val="000000"/>
          <w:sz w:val="28"/>
          <w:szCs w:val="28"/>
        </w:rPr>
        <w:t xml:space="preserve"> </w:t>
      </w:r>
      <w:r w:rsidR="00216234" w:rsidRPr="008723DF">
        <w:rPr>
          <w:rFonts w:ascii="Times New Roman" w:hAnsi="Times New Roman" w:cs="Times New Roman"/>
          <w:color w:val="000000"/>
          <w:sz w:val="28"/>
          <w:szCs w:val="28"/>
          <w:lang w:val="en-US"/>
        </w:rPr>
        <w:t>Anglo</w:t>
      </w:r>
      <w:r w:rsidR="00216234" w:rsidRPr="008723DF">
        <w:rPr>
          <w:rFonts w:ascii="Times New Roman" w:hAnsi="Times New Roman" w:cs="Times New Roman"/>
          <w:color w:val="000000"/>
          <w:sz w:val="28"/>
          <w:szCs w:val="28"/>
        </w:rPr>
        <w:t>-</w:t>
      </w:r>
      <w:r w:rsidR="00216234" w:rsidRPr="008723DF">
        <w:rPr>
          <w:rFonts w:ascii="Times New Roman" w:hAnsi="Times New Roman" w:cs="Times New Roman"/>
          <w:color w:val="000000"/>
          <w:sz w:val="28"/>
          <w:szCs w:val="28"/>
          <w:lang w:val="en-US"/>
        </w:rPr>
        <w:t>Saxon</w:t>
      </w:r>
      <w:r w:rsidR="00216234" w:rsidRPr="008723DF">
        <w:rPr>
          <w:rFonts w:ascii="Times New Roman" w:hAnsi="Times New Roman" w:cs="Times New Roman"/>
          <w:color w:val="000000"/>
          <w:sz w:val="28"/>
          <w:szCs w:val="28"/>
        </w:rPr>
        <w:t xml:space="preserve"> </w:t>
      </w:r>
      <w:r w:rsidR="00216234" w:rsidRPr="008723DF">
        <w:rPr>
          <w:rFonts w:ascii="Times New Roman" w:hAnsi="Times New Roman" w:cs="Times New Roman"/>
          <w:color w:val="000000"/>
          <w:sz w:val="28"/>
          <w:szCs w:val="28"/>
          <w:lang w:val="en-US"/>
        </w:rPr>
        <w:t>Protestant</w:t>
      </w:r>
      <w:r w:rsidRPr="008723DF">
        <w:rPr>
          <w:rFonts w:ascii="Times New Roman" w:hAnsi="Times New Roman" w:cs="Times New Roman"/>
          <w:color w:val="000000"/>
          <w:sz w:val="28"/>
          <w:szCs w:val="28"/>
        </w:rPr>
        <w:t>), м</w:t>
      </w:r>
      <w:r w:rsidR="00216234" w:rsidRPr="008723DF">
        <w:rPr>
          <w:rFonts w:ascii="Times New Roman" w:hAnsi="Times New Roman" w:cs="Times New Roman"/>
          <w:color w:val="000000"/>
          <w:sz w:val="28"/>
          <w:szCs w:val="28"/>
        </w:rPr>
        <w:t>ожет</w:t>
      </w:r>
      <w:r w:rsidRPr="008723DF">
        <w:rPr>
          <w:rFonts w:ascii="Times New Roman" w:hAnsi="Times New Roman" w:cs="Times New Roman"/>
          <w:color w:val="000000"/>
          <w:sz w:val="28"/>
          <w:szCs w:val="28"/>
        </w:rPr>
        <w:t xml:space="preserve"> оказаться решающим ключом к политической карьере во многих а</w:t>
      </w:r>
      <w:r w:rsidR="00216234" w:rsidRPr="008723DF">
        <w:rPr>
          <w:rFonts w:ascii="Times New Roman" w:hAnsi="Times New Roman" w:cs="Times New Roman"/>
          <w:color w:val="000000"/>
          <w:sz w:val="28"/>
          <w:szCs w:val="28"/>
        </w:rPr>
        <w:t>ме</w:t>
      </w:r>
      <w:r w:rsidRPr="008723DF">
        <w:rPr>
          <w:rFonts w:ascii="Times New Roman" w:hAnsi="Times New Roman" w:cs="Times New Roman"/>
          <w:color w:val="000000"/>
          <w:sz w:val="28"/>
          <w:szCs w:val="28"/>
        </w:rPr>
        <w:t>риканских штатах.</w:t>
      </w:r>
    </w:p>
    <w:p w:rsidR="00F808D5"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Так или иначе, вдоль шкалы партийной принадлежности разм</w:t>
      </w:r>
      <w:r w:rsidR="00216234" w:rsidRPr="008723DF">
        <w:rPr>
          <w:rFonts w:ascii="Times New Roman" w:hAnsi="Times New Roman" w:cs="Times New Roman"/>
          <w:color w:val="000000"/>
          <w:sz w:val="28"/>
          <w:szCs w:val="28"/>
        </w:rPr>
        <w:t>еща</w:t>
      </w:r>
      <w:r w:rsidRPr="008723DF">
        <w:rPr>
          <w:rFonts w:ascii="Times New Roman" w:hAnsi="Times New Roman" w:cs="Times New Roman"/>
          <w:color w:val="000000"/>
          <w:sz w:val="28"/>
          <w:szCs w:val="28"/>
        </w:rPr>
        <w:t xml:space="preserve">ются различные формальные или неформальные политические </w:t>
      </w:r>
      <w:r w:rsidR="00216234" w:rsidRPr="008723DF">
        <w:rPr>
          <w:rFonts w:ascii="Times New Roman" w:hAnsi="Times New Roman" w:cs="Times New Roman"/>
          <w:color w:val="000000"/>
          <w:sz w:val="28"/>
          <w:szCs w:val="28"/>
        </w:rPr>
        <w:t>орга</w:t>
      </w:r>
      <w:r w:rsidRPr="008723DF">
        <w:rPr>
          <w:rFonts w:ascii="Times New Roman" w:hAnsi="Times New Roman" w:cs="Times New Roman"/>
          <w:color w:val="000000"/>
          <w:sz w:val="28"/>
          <w:szCs w:val="28"/>
        </w:rPr>
        <w:t>низации в соответствии со степенью своего влияния на политич</w:t>
      </w:r>
      <w:r w:rsidR="00216234" w:rsidRPr="008723DF">
        <w:rPr>
          <w:rFonts w:ascii="Times New Roman" w:hAnsi="Times New Roman" w:cs="Times New Roman"/>
          <w:color w:val="000000"/>
          <w:sz w:val="28"/>
          <w:szCs w:val="28"/>
        </w:rPr>
        <w:t>ескую</w:t>
      </w:r>
      <w:r w:rsidRPr="008723DF">
        <w:rPr>
          <w:rFonts w:ascii="Times New Roman" w:hAnsi="Times New Roman" w:cs="Times New Roman"/>
          <w:color w:val="000000"/>
          <w:sz w:val="28"/>
          <w:szCs w:val="28"/>
        </w:rPr>
        <w:t xml:space="preserve"> жизнь общества. На верхней границе этой шкалы окажется прав</w:t>
      </w:r>
      <w:r w:rsidR="00F808D5" w:rsidRPr="008723DF">
        <w:rPr>
          <w:rFonts w:ascii="Times New Roman" w:hAnsi="Times New Roman" w:cs="Times New Roman"/>
          <w:color w:val="000000"/>
          <w:sz w:val="28"/>
          <w:szCs w:val="28"/>
        </w:rPr>
        <w:t xml:space="preserve">ящая партия, </w:t>
      </w:r>
      <w:r w:rsidRPr="008723DF">
        <w:rPr>
          <w:rFonts w:ascii="Times New Roman" w:hAnsi="Times New Roman" w:cs="Times New Roman"/>
          <w:color w:val="000000"/>
          <w:sz w:val="28"/>
          <w:szCs w:val="28"/>
        </w:rPr>
        <w:t xml:space="preserve">следом за ней — оппозиционные партии, коалиции, фронты, </w:t>
      </w:r>
      <w:r w:rsidR="00F808D5" w:rsidRPr="008723DF">
        <w:rPr>
          <w:rFonts w:ascii="Times New Roman" w:hAnsi="Times New Roman" w:cs="Times New Roman"/>
          <w:color w:val="000000"/>
          <w:sz w:val="28"/>
          <w:szCs w:val="28"/>
        </w:rPr>
        <w:t xml:space="preserve">движения </w:t>
      </w:r>
      <w:r w:rsidRPr="008723DF">
        <w:rPr>
          <w:rFonts w:ascii="Times New Roman" w:hAnsi="Times New Roman" w:cs="Times New Roman"/>
          <w:color w:val="000000"/>
          <w:sz w:val="28"/>
          <w:szCs w:val="28"/>
        </w:rPr>
        <w:t xml:space="preserve">т. п. Понятно, что градуировка такой шкалы потребует </w:t>
      </w:r>
      <w:r w:rsidR="00F808D5" w:rsidRPr="008723DF">
        <w:rPr>
          <w:rFonts w:ascii="Times New Roman" w:hAnsi="Times New Roman" w:cs="Times New Roman"/>
          <w:color w:val="000000"/>
          <w:sz w:val="28"/>
          <w:szCs w:val="28"/>
        </w:rPr>
        <w:t>специа</w:t>
      </w:r>
      <w:r w:rsidRPr="008723DF">
        <w:rPr>
          <w:rFonts w:ascii="Times New Roman" w:hAnsi="Times New Roman" w:cs="Times New Roman"/>
          <w:color w:val="000000"/>
          <w:sz w:val="28"/>
          <w:szCs w:val="28"/>
        </w:rPr>
        <w:t>льных усилий по проведению разного рода рейтинговых и экс</w:t>
      </w:r>
      <w:r w:rsidR="00F808D5" w:rsidRPr="008723DF">
        <w:rPr>
          <w:rFonts w:ascii="Times New Roman" w:hAnsi="Times New Roman" w:cs="Times New Roman"/>
          <w:color w:val="000000"/>
          <w:sz w:val="28"/>
          <w:szCs w:val="28"/>
        </w:rPr>
        <w:t>пертных</w:t>
      </w:r>
      <w:r w:rsidRPr="008723DF">
        <w:rPr>
          <w:rFonts w:ascii="Times New Roman" w:hAnsi="Times New Roman" w:cs="Times New Roman"/>
          <w:color w:val="000000"/>
          <w:sz w:val="28"/>
          <w:szCs w:val="28"/>
        </w:rPr>
        <w:t xml:space="preserve"> исследований, опросов общественного мнения. К тому же — </w:t>
      </w:r>
      <w:r w:rsidR="00F808D5" w:rsidRPr="008723DF">
        <w:rPr>
          <w:rFonts w:ascii="Times New Roman" w:hAnsi="Times New Roman" w:cs="Times New Roman"/>
          <w:color w:val="000000"/>
          <w:sz w:val="28"/>
          <w:szCs w:val="28"/>
        </w:rPr>
        <w:t>во вся</w:t>
      </w:r>
      <w:r w:rsidRPr="008723DF">
        <w:rPr>
          <w:rFonts w:ascii="Times New Roman" w:hAnsi="Times New Roman" w:cs="Times New Roman"/>
          <w:color w:val="000000"/>
          <w:sz w:val="28"/>
          <w:szCs w:val="28"/>
        </w:rPr>
        <w:t>ком случае, в политически нестабильном социуме — эту градуи</w:t>
      </w:r>
      <w:r w:rsidR="00F808D5" w:rsidRPr="008723DF">
        <w:rPr>
          <w:rFonts w:ascii="Times New Roman" w:hAnsi="Times New Roman" w:cs="Times New Roman"/>
          <w:color w:val="000000"/>
          <w:sz w:val="28"/>
          <w:szCs w:val="28"/>
        </w:rPr>
        <w:t xml:space="preserve">ровку </w:t>
      </w:r>
      <w:r w:rsidRPr="008723DF">
        <w:rPr>
          <w:rFonts w:ascii="Times New Roman" w:hAnsi="Times New Roman" w:cs="Times New Roman"/>
          <w:color w:val="000000"/>
          <w:sz w:val="28"/>
          <w:szCs w:val="28"/>
        </w:rPr>
        <w:t>необходимо периодически корректировать в соответствии с из</w:t>
      </w:r>
      <w:r w:rsidR="00F808D5" w:rsidRPr="008723DF">
        <w:rPr>
          <w:rFonts w:ascii="Times New Roman" w:hAnsi="Times New Roman" w:cs="Times New Roman"/>
          <w:color w:val="000000"/>
          <w:sz w:val="28"/>
          <w:szCs w:val="28"/>
        </w:rPr>
        <w:t>мен</w:t>
      </w:r>
      <w:r w:rsidRPr="008723DF">
        <w:rPr>
          <w:rFonts w:ascii="Times New Roman" w:hAnsi="Times New Roman" w:cs="Times New Roman"/>
          <w:color w:val="000000"/>
          <w:sz w:val="28"/>
          <w:szCs w:val="28"/>
        </w:rPr>
        <w:t xml:space="preserve">ениями </w:t>
      </w:r>
      <w:r w:rsidR="00F808D5" w:rsidRPr="008723DF">
        <w:rPr>
          <w:rFonts w:ascii="Times New Roman" w:hAnsi="Times New Roman" w:cs="Times New Roman"/>
          <w:color w:val="000000"/>
          <w:sz w:val="28"/>
          <w:szCs w:val="28"/>
        </w:rPr>
        <w:t xml:space="preserve">в </w:t>
      </w:r>
      <w:r w:rsidRPr="008723DF">
        <w:rPr>
          <w:rFonts w:ascii="Times New Roman" w:hAnsi="Times New Roman" w:cs="Times New Roman"/>
          <w:color w:val="000000"/>
          <w:sz w:val="28"/>
          <w:szCs w:val="28"/>
        </w:rPr>
        <w:t>политической конъюнктуре.</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Впрочем, партийная принадлежность индивидов и групп может</w:t>
      </w:r>
      <w:r w:rsidR="00F808D5" w:rsidRPr="008723DF">
        <w:rPr>
          <w:rFonts w:ascii="Times New Roman" w:hAnsi="Times New Roman" w:cs="Times New Roman"/>
          <w:color w:val="000000"/>
          <w:sz w:val="28"/>
          <w:szCs w:val="28"/>
        </w:rPr>
        <w:t xml:space="preserve"> опр</w:t>
      </w:r>
      <w:r w:rsidRPr="008723DF">
        <w:rPr>
          <w:rFonts w:ascii="Times New Roman" w:hAnsi="Times New Roman" w:cs="Times New Roman"/>
          <w:color w:val="000000"/>
          <w:sz w:val="28"/>
          <w:szCs w:val="28"/>
        </w:rPr>
        <w:t>еделяться не только прямой принадлежностью (или привержен</w:t>
      </w:r>
      <w:r w:rsidR="00F808D5" w:rsidRPr="008723DF">
        <w:rPr>
          <w:rFonts w:ascii="Times New Roman" w:hAnsi="Times New Roman" w:cs="Times New Roman"/>
          <w:color w:val="000000"/>
          <w:sz w:val="28"/>
          <w:szCs w:val="28"/>
        </w:rPr>
        <w:t>но</w:t>
      </w:r>
      <w:r w:rsidRPr="008723DF">
        <w:rPr>
          <w:rFonts w:ascii="Times New Roman" w:hAnsi="Times New Roman" w:cs="Times New Roman"/>
          <w:color w:val="000000"/>
          <w:sz w:val="28"/>
          <w:szCs w:val="28"/>
        </w:rPr>
        <w:t>стью) индивида и группы к какой-нибудь политически организованной силе. У многих людей, не проявляющих регулярной политической активности, все равно может существовать сложившаяся система убеждений, которая в решающей ситуации (например, во время президентских или парламентских выборов) подтолкнет их к тому, чтобы поддержать те политические партии, лозунги которых окажутся наиболее близки к их убеждениям. Наши собственные исследования, проведенные в 1995-96 годах, позволили выявить среди населения Нижегородской области по меньшей мере шесть таких страт с довольно четко оформленными системами политических предпочтений '.</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Ранг в партийной иерархии (РПИ). Деление всей совокупности членов общества по партийному признаку приводит к необходимости измерить и зафиксировать уровень положения, занимаемого интересующим нас субъектом в рамках политической партии, к которой он </w:t>
      </w:r>
      <w:r w:rsidR="00F808D5" w:rsidRPr="008723DF">
        <w:rPr>
          <w:rFonts w:ascii="Times New Roman" w:hAnsi="Times New Roman" w:cs="Times New Roman"/>
          <w:color w:val="000000"/>
          <w:sz w:val="28"/>
          <w:szCs w:val="28"/>
        </w:rPr>
        <w:t>прина</w:t>
      </w:r>
      <w:r w:rsidRPr="008723DF">
        <w:rPr>
          <w:rFonts w:ascii="Times New Roman" w:hAnsi="Times New Roman" w:cs="Times New Roman"/>
          <w:color w:val="000000"/>
          <w:sz w:val="28"/>
          <w:szCs w:val="28"/>
        </w:rPr>
        <w:t>длежит. Любая политическая организация неоднородна по внутреннему строению и образует пирамидальную иерархию, разделяясь на лидеров и элитную верхушку (которые займут верхнюю часть шкалы), функционеров среднего уровня, активистов и рядовую массу последователей данного политического движения. Среди последних мо</w:t>
      </w:r>
      <w:r w:rsidR="00F808D5" w:rsidRPr="008723DF">
        <w:rPr>
          <w:rFonts w:ascii="Times New Roman" w:hAnsi="Times New Roman" w:cs="Times New Roman"/>
          <w:color w:val="000000"/>
          <w:sz w:val="28"/>
          <w:szCs w:val="28"/>
        </w:rPr>
        <w:t>гут</w:t>
      </w:r>
      <w:r w:rsidRPr="008723DF">
        <w:rPr>
          <w:rFonts w:ascii="Times New Roman" w:hAnsi="Times New Roman" w:cs="Times New Roman"/>
          <w:color w:val="000000"/>
          <w:sz w:val="28"/>
          <w:szCs w:val="28"/>
        </w:rPr>
        <w:t xml:space="preserve"> быть и формальные члены партии, и сочувствующие (участники "Усовых акций — митингов, манифестаций), и те, чья партийная прилежность выражается лишь в том, что они голосуют за кандидатов </w:t>
      </w:r>
      <w:r w:rsidR="00F808D5" w:rsidRPr="008723DF">
        <w:rPr>
          <w:rFonts w:ascii="Times New Roman" w:hAnsi="Times New Roman" w:cs="Times New Roman"/>
          <w:color w:val="000000"/>
          <w:sz w:val="28"/>
          <w:szCs w:val="28"/>
        </w:rPr>
        <w:t>от дан</w:t>
      </w:r>
      <w:r w:rsidRPr="008723DF">
        <w:rPr>
          <w:rFonts w:ascii="Times New Roman" w:hAnsi="Times New Roman" w:cs="Times New Roman"/>
          <w:color w:val="000000"/>
          <w:sz w:val="28"/>
          <w:szCs w:val="28"/>
        </w:rPr>
        <w:t>ной партии при выборах в тот или иной орган управления. Так состав партийных низов может оказаться довольно пестрым.</w:t>
      </w:r>
    </w:p>
    <w:p w:rsidR="007F214A" w:rsidRPr="008723DF" w:rsidRDefault="00F808D5"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Вообще картина политической стратификации представляет собой </w:t>
      </w:r>
      <w:r w:rsidR="001A6E53" w:rsidRPr="008723DF">
        <w:rPr>
          <w:rFonts w:ascii="Times New Roman" w:hAnsi="Times New Roman" w:cs="Times New Roman"/>
          <w:color w:val="000000"/>
          <w:sz w:val="28"/>
          <w:szCs w:val="28"/>
        </w:rPr>
        <w:t xml:space="preserve">– особенно на нижних своих уровнях – чрезвычайно неоднородную </w:t>
      </w:r>
      <w:r w:rsidRPr="008723DF">
        <w:rPr>
          <w:rFonts w:ascii="Times New Roman" w:hAnsi="Times New Roman" w:cs="Times New Roman"/>
          <w:color w:val="000000"/>
          <w:sz w:val="28"/>
          <w:szCs w:val="28"/>
        </w:rPr>
        <w:t>и изменчивую массу. Чем выше мы будем подниматься по иерархической лестнице, тем более однородной будет становиться эта масса, кристаллизуясь вокруг стремления к удержанию власти самой себе. Мы знаем, как быстро забывают свои предвыборные обещания и клятвы лиде</w:t>
      </w:r>
      <w:r w:rsidR="007F214A" w:rsidRPr="008723DF">
        <w:rPr>
          <w:rFonts w:ascii="Times New Roman" w:hAnsi="Times New Roman" w:cs="Times New Roman"/>
          <w:color w:val="000000"/>
          <w:sz w:val="28"/>
          <w:szCs w:val="28"/>
        </w:rPr>
        <w:t>ры порою противоположных по взглядам и лозунгам партий в к невероятные, парадоксальные альянсы они вступают ради того</w:t>
      </w:r>
      <w:r w:rsidR="001A6E53" w:rsidRPr="008723DF">
        <w:rPr>
          <w:rFonts w:ascii="Times New Roman" w:hAnsi="Times New Roman" w:cs="Times New Roman"/>
          <w:color w:val="000000"/>
          <w:sz w:val="28"/>
          <w:szCs w:val="28"/>
        </w:rPr>
        <w:t>, чтобы</w:t>
      </w:r>
      <w:r w:rsidR="007F214A" w:rsidRPr="008723DF">
        <w:rPr>
          <w:rFonts w:ascii="Times New Roman" w:hAnsi="Times New Roman" w:cs="Times New Roman"/>
          <w:color w:val="000000"/>
          <w:sz w:val="28"/>
          <w:szCs w:val="28"/>
        </w:rPr>
        <w:t xml:space="preserve"> сохранить за собою главенствующие позиции по шкале а оси Р</w:t>
      </w:r>
      <w:r w:rsidR="001A6E53" w:rsidRPr="008723DF">
        <w:rPr>
          <w:rFonts w:ascii="Times New Roman" w:hAnsi="Times New Roman" w:cs="Times New Roman"/>
          <w:color w:val="000000"/>
          <w:sz w:val="28"/>
          <w:szCs w:val="28"/>
        </w:rPr>
        <w:t>ГИ.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Шкалирование осей профессионального подпространства. Ко</w:t>
      </w:r>
      <w:r w:rsidR="00F50592" w:rsidRPr="008723DF">
        <w:rPr>
          <w:rFonts w:ascii="Times New Roman" w:hAnsi="Times New Roman" w:cs="Times New Roman"/>
          <w:color w:val="000000"/>
          <w:sz w:val="28"/>
          <w:szCs w:val="28"/>
        </w:rPr>
        <w:t>гда</w:t>
      </w:r>
      <w:r w:rsidRPr="008723DF">
        <w:rPr>
          <w:rFonts w:ascii="Times New Roman" w:hAnsi="Times New Roman" w:cs="Times New Roman"/>
          <w:color w:val="000000"/>
          <w:sz w:val="28"/>
          <w:szCs w:val="28"/>
        </w:rPr>
        <w:t xml:space="preserve"> мы выделяем профессиональное </w:t>
      </w:r>
      <w:r w:rsidR="00F50592" w:rsidRPr="008723DF">
        <w:rPr>
          <w:rFonts w:ascii="Times New Roman" w:hAnsi="Times New Roman" w:cs="Times New Roman"/>
          <w:color w:val="000000"/>
          <w:sz w:val="28"/>
          <w:szCs w:val="28"/>
        </w:rPr>
        <w:t>подпространство в качестве самосто</w:t>
      </w:r>
      <w:r w:rsidRPr="008723DF">
        <w:rPr>
          <w:rFonts w:ascii="Times New Roman" w:hAnsi="Times New Roman" w:cs="Times New Roman"/>
          <w:color w:val="000000"/>
          <w:sz w:val="28"/>
          <w:szCs w:val="28"/>
        </w:rPr>
        <w:t>ятельной сферы социальной деятельности, то следует учесть, по ме</w:t>
      </w:r>
      <w:r w:rsidR="00F50592" w:rsidRPr="008723DF">
        <w:rPr>
          <w:rFonts w:ascii="Times New Roman" w:hAnsi="Times New Roman" w:cs="Times New Roman"/>
          <w:color w:val="000000"/>
          <w:sz w:val="28"/>
          <w:szCs w:val="28"/>
        </w:rPr>
        <w:t>нь</w:t>
      </w:r>
      <w:r w:rsidRPr="008723DF">
        <w:rPr>
          <w:rFonts w:ascii="Times New Roman" w:hAnsi="Times New Roman" w:cs="Times New Roman"/>
          <w:color w:val="000000"/>
          <w:sz w:val="28"/>
          <w:szCs w:val="28"/>
        </w:rPr>
        <w:t>шей мере, две важных особенности. Во-первых, переменные, кото</w:t>
      </w:r>
      <w:r w:rsidR="00F50592" w:rsidRPr="008723DF">
        <w:rPr>
          <w:rFonts w:ascii="Times New Roman" w:hAnsi="Times New Roman" w:cs="Times New Roman"/>
          <w:color w:val="000000"/>
          <w:sz w:val="28"/>
          <w:szCs w:val="28"/>
        </w:rPr>
        <w:t>рыми</w:t>
      </w:r>
      <w:r w:rsidRPr="008723DF">
        <w:rPr>
          <w:rFonts w:ascii="Times New Roman" w:hAnsi="Times New Roman" w:cs="Times New Roman"/>
          <w:color w:val="000000"/>
          <w:sz w:val="28"/>
          <w:szCs w:val="28"/>
        </w:rPr>
        <w:t xml:space="preserve"> будет измеряться профессиональный статус, должны быть иными</w:t>
      </w:r>
      <w:r w:rsidR="00F50592" w:rsidRPr="008723DF">
        <w:rPr>
          <w:rFonts w:ascii="Times New Roman" w:hAnsi="Times New Roman" w:cs="Times New Roman"/>
          <w:color w:val="000000"/>
          <w:sz w:val="28"/>
          <w:szCs w:val="28"/>
        </w:rPr>
        <w:t>,</w:t>
      </w:r>
      <w:r w:rsidRPr="008723DF">
        <w:rPr>
          <w:rFonts w:ascii="Times New Roman" w:hAnsi="Times New Roman" w:cs="Times New Roman"/>
          <w:color w:val="000000"/>
          <w:sz w:val="28"/>
          <w:szCs w:val="28"/>
        </w:rPr>
        <w:t xml:space="preserve"> нежели переменные двух подпространств, рассмотренных выше; д</w:t>
      </w:r>
      <w:r w:rsidR="00F50592" w:rsidRPr="008723DF">
        <w:rPr>
          <w:rFonts w:ascii="Times New Roman" w:hAnsi="Times New Roman" w:cs="Times New Roman"/>
          <w:color w:val="000000"/>
          <w:sz w:val="28"/>
          <w:szCs w:val="28"/>
        </w:rPr>
        <w:t>ру</w:t>
      </w:r>
      <w:r w:rsidRPr="008723DF">
        <w:rPr>
          <w:rFonts w:ascii="Times New Roman" w:hAnsi="Times New Roman" w:cs="Times New Roman"/>
          <w:color w:val="000000"/>
          <w:sz w:val="28"/>
          <w:szCs w:val="28"/>
        </w:rPr>
        <w:t>гими словами, здесь уже неправомерно было бы прибегать ни к денежной оценке труда, ни к должностной иерархии (которая измеряется осями координат ОТ в экономическом подпространстве и РГИ в политическом подпространстве). Во-вторых, операционализацию переменных целесообразно проводить таким образом, чтобы они были доступны прямому измерению. Поэтому нам представляются не вполне убедительными те измерения профессиональной стратификации, которые предлагает в своей работе Питирим Сорокин.</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Он описывает, например, классификацию профессора Ф. Тоуссига, которая, по его словам, «признается почти всеми исследователями»' и представляет собой профессиональную пирамиду, на вершине которой размещается группа профессий, включающая высокопоставленных официальных лиц и крупных бизнесменов; далее следует класс «полупрофессионалов», мелких бизнесменов и служащих; затем идет класс работников квалифицированного труда (по всей вероятности -ручного); еще ниже расположены профессиональные группы «полуквалифицированного и неквалифицированного труда». Эта классификация, отмечает Сорокин, основана «на принципе уменьшени</w:t>
      </w:r>
      <w:r w:rsidR="00F50592" w:rsidRPr="008723DF">
        <w:rPr>
          <w:rFonts w:ascii="Times New Roman" w:hAnsi="Times New Roman" w:cs="Times New Roman"/>
          <w:color w:val="000000"/>
          <w:sz w:val="28"/>
          <w:szCs w:val="28"/>
        </w:rPr>
        <w:t>я</w:t>
      </w:r>
      <w:r w:rsidRPr="008723DF">
        <w:rPr>
          <w:rFonts w:ascii="Times New Roman" w:hAnsi="Times New Roman" w:cs="Times New Roman"/>
          <w:color w:val="000000"/>
          <w:sz w:val="28"/>
          <w:szCs w:val="28"/>
        </w:rPr>
        <w:t xml:space="preserve"> интеллекта и контролирующей силы профессии, одновременно со падающей с уменьшением оплаты труда и с понижением социально го статуса профессии в иерархии». Однако, если исключить из </w:t>
      </w:r>
      <w:r w:rsidR="00F50592" w:rsidRPr="008723DF">
        <w:rPr>
          <w:rFonts w:ascii="Times New Roman" w:hAnsi="Times New Roman" w:cs="Times New Roman"/>
          <w:color w:val="000000"/>
          <w:sz w:val="28"/>
          <w:szCs w:val="28"/>
        </w:rPr>
        <w:t>пе</w:t>
      </w:r>
      <w:r w:rsidRPr="008723DF">
        <w:rPr>
          <w:rFonts w:ascii="Times New Roman" w:hAnsi="Times New Roman" w:cs="Times New Roman"/>
          <w:color w:val="000000"/>
          <w:sz w:val="28"/>
          <w:szCs w:val="28"/>
        </w:rPr>
        <w:t>речисленного набора параметров измерение уровня интеллекта, окажется, что мы имеем дело с осями координат из экономичес</w:t>
      </w:r>
      <w:r w:rsidR="00F50592" w:rsidRPr="008723DF">
        <w:rPr>
          <w:rFonts w:ascii="Times New Roman" w:hAnsi="Times New Roman" w:cs="Times New Roman"/>
          <w:color w:val="000000"/>
          <w:sz w:val="28"/>
          <w:szCs w:val="28"/>
        </w:rPr>
        <w:t>кого</w:t>
      </w:r>
      <w:r w:rsidRPr="008723DF">
        <w:rPr>
          <w:rFonts w:ascii="Times New Roman" w:hAnsi="Times New Roman" w:cs="Times New Roman"/>
          <w:color w:val="000000"/>
          <w:sz w:val="28"/>
          <w:szCs w:val="28"/>
        </w:rPr>
        <w:t xml:space="preserve"> пространства (доход, роль в организации труда и, отчасти, о</w:t>
      </w:r>
      <w:r w:rsidR="00F50592" w:rsidRPr="008723DF">
        <w:rPr>
          <w:rFonts w:ascii="Times New Roman" w:hAnsi="Times New Roman" w:cs="Times New Roman"/>
          <w:color w:val="000000"/>
          <w:sz w:val="28"/>
          <w:szCs w:val="28"/>
        </w:rPr>
        <w:t>тношение</w:t>
      </w:r>
      <w:r w:rsidRPr="008723DF">
        <w:rPr>
          <w:rFonts w:ascii="Times New Roman" w:hAnsi="Times New Roman" w:cs="Times New Roman"/>
          <w:color w:val="000000"/>
          <w:sz w:val="28"/>
          <w:szCs w:val="28"/>
        </w:rPr>
        <w:t xml:space="preserve"> к собственности) и в какой-то степени — политического (ранг в г</w:t>
      </w:r>
      <w:r w:rsidR="00F50592" w:rsidRPr="008723DF">
        <w:rPr>
          <w:rFonts w:ascii="Times New Roman" w:hAnsi="Times New Roman" w:cs="Times New Roman"/>
          <w:color w:val="000000"/>
          <w:sz w:val="28"/>
          <w:szCs w:val="28"/>
        </w:rPr>
        <w:t>осу</w:t>
      </w:r>
      <w:r w:rsidRPr="008723DF">
        <w:rPr>
          <w:rFonts w:ascii="Times New Roman" w:hAnsi="Times New Roman" w:cs="Times New Roman"/>
          <w:color w:val="000000"/>
          <w:sz w:val="28"/>
          <w:szCs w:val="28"/>
        </w:rPr>
        <w:t>дарственной иерархии). Кроме того, вряд ли правомерно испо</w:t>
      </w:r>
      <w:r w:rsidR="00F50592" w:rsidRPr="008723DF">
        <w:rPr>
          <w:rFonts w:ascii="Times New Roman" w:hAnsi="Times New Roman" w:cs="Times New Roman"/>
          <w:color w:val="000000"/>
          <w:sz w:val="28"/>
          <w:szCs w:val="28"/>
        </w:rPr>
        <w:t>льзовать так</w:t>
      </w:r>
      <w:r w:rsidRPr="008723DF">
        <w:rPr>
          <w:rFonts w:ascii="Times New Roman" w:hAnsi="Times New Roman" w:cs="Times New Roman"/>
          <w:color w:val="000000"/>
          <w:sz w:val="28"/>
          <w:szCs w:val="28"/>
        </w:rPr>
        <w:t>ой параметр, как социальный статус (пусть даже речь идет</w:t>
      </w:r>
      <w:r w:rsidR="00F50592" w:rsidRPr="008723DF">
        <w:rPr>
          <w:rFonts w:ascii="Times New Roman" w:hAnsi="Times New Roman" w:cs="Times New Roman"/>
          <w:color w:val="000000"/>
          <w:sz w:val="28"/>
          <w:szCs w:val="28"/>
        </w:rPr>
        <w:t xml:space="preserve"> лишь о</w:t>
      </w:r>
      <w:r w:rsidRPr="008723DF">
        <w:rPr>
          <w:rFonts w:ascii="Times New Roman" w:hAnsi="Times New Roman" w:cs="Times New Roman"/>
          <w:color w:val="000000"/>
          <w:sz w:val="28"/>
          <w:szCs w:val="28"/>
        </w:rPr>
        <w:t xml:space="preserve"> социальном статусе профессии) — ведь это обобщающее по</w:t>
      </w:r>
      <w:r w:rsidR="00F50592" w:rsidRPr="008723DF">
        <w:rPr>
          <w:rFonts w:ascii="Times New Roman" w:hAnsi="Times New Roman" w:cs="Times New Roman"/>
          <w:color w:val="000000"/>
          <w:sz w:val="28"/>
          <w:szCs w:val="28"/>
        </w:rPr>
        <w:t>нятие,</w:t>
      </w:r>
      <w:r w:rsidRPr="008723DF">
        <w:rPr>
          <w:rFonts w:ascii="Times New Roman" w:hAnsi="Times New Roman" w:cs="Times New Roman"/>
          <w:color w:val="000000"/>
          <w:sz w:val="28"/>
          <w:szCs w:val="28"/>
        </w:rPr>
        <w:t xml:space="preserve"> и именно его, в конечном счете, и предназначены описать и из</w:t>
      </w:r>
      <w:r w:rsidR="00F50592" w:rsidRPr="008723DF">
        <w:rPr>
          <w:rFonts w:ascii="Times New Roman" w:hAnsi="Times New Roman" w:cs="Times New Roman"/>
          <w:color w:val="000000"/>
          <w:sz w:val="28"/>
          <w:szCs w:val="28"/>
        </w:rPr>
        <w:t>мерить все в</w:t>
      </w:r>
      <w:r w:rsidRPr="008723DF">
        <w:rPr>
          <w:rFonts w:ascii="Times New Roman" w:hAnsi="Times New Roman" w:cs="Times New Roman"/>
          <w:color w:val="000000"/>
          <w:sz w:val="28"/>
          <w:szCs w:val="28"/>
        </w:rPr>
        <w:t>ыбираемые нами переменные!</w:t>
      </w:r>
    </w:p>
    <w:p w:rsidR="007F214A" w:rsidRPr="008723DF" w:rsidRDefault="00F7499E"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Сорокин</w:t>
      </w:r>
      <w:r w:rsidR="007F214A" w:rsidRPr="008723DF">
        <w:rPr>
          <w:rFonts w:ascii="Times New Roman" w:hAnsi="Times New Roman" w:cs="Times New Roman"/>
          <w:color w:val="000000"/>
          <w:sz w:val="28"/>
          <w:szCs w:val="28"/>
        </w:rPr>
        <w:t xml:space="preserve"> упоминает также «шкалу профессионального статуса» к поя которая построена на выявлении уровня интеллекта, требу</w:t>
      </w:r>
      <w:r w:rsidRPr="008723DF">
        <w:rPr>
          <w:rFonts w:ascii="Times New Roman" w:hAnsi="Times New Roman" w:cs="Times New Roman"/>
          <w:color w:val="000000"/>
          <w:sz w:val="28"/>
          <w:szCs w:val="28"/>
        </w:rPr>
        <w:t xml:space="preserve">емого </w:t>
      </w:r>
      <w:r w:rsidR="007F214A" w:rsidRPr="008723DF">
        <w:rPr>
          <w:rFonts w:ascii="Times New Roman" w:hAnsi="Times New Roman" w:cs="Times New Roman"/>
          <w:color w:val="000000"/>
          <w:sz w:val="28"/>
          <w:szCs w:val="28"/>
        </w:rPr>
        <w:t>для выполнения тех или</w:t>
      </w:r>
      <w:r w:rsidRPr="008723DF">
        <w:rPr>
          <w:rFonts w:ascii="Times New Roman" w:hAnsi="Times New Roman" w:cs="Times New Roman"/>
          <w:color w:val="000000"/>
          <w:sz w:val="28"/>
          <w:szCs w:val="28"/>
        </w:rPr>
        <w:t xml:space="preserve"> иных профессиональных обязанностей.</w:t>
      </w:r>
      <w:r w:rsidR="007F214A" w:rsidRPr="008723DF">
        <w:rPr>
          <w:rFonts w:ascii="Times New Roman" w:hAnsi="Times New Roman" w:cs="Times New Roman"/>
          <w:color w:val="000000"/>
          <w:sz w:val="28"/>
          <w:szCs w:val="28"/>
        </w:rPr>
        <w:t xml:space="preserve"> Он приводит, в частности составленную Барром таблицу таких </w:t>
      </w:r>
      <w:r w:rsidRPr="008723DF">
        <w:rPr>
          <w:rFonts w:ascii="Times New Roman" w:hAnsi="Times New Roman" w:cs="Times New Roman"/>
          <w:color w:val="000000"/>
          <w:sz w:val="28"/>
          <w:szCs w:val="28"/>
        </w:rPr>
        <w:t>«инд</w:t>
      </w:r>
      <w:r w:rsidR="007F214A" w:rsidRPr="008723DF">
        <w:rPr>
          <w:rFonts w:ascii="Times New Roman" w:hAnsi="Times New Roman" w:cs="Times New Roman"/>
          <w:color w:val="000000"/>
          <w:sz w:val="28"/>
          <w:szCs w:val="28"/>
        </w:rPr>
        <w:t>ексов интеллекта» (варьирующих от 0 до 100). Резюмируя данные Ф Барра, Сорокин приходит к выводу о трех координатах про</w:t>
      </w:r>
      <w:r w:rsidRPr="008723DF">
        <w:rPr>
          <w:rFonts w:ascii="Times New Roman" w:hAnsi="Times New Roman" w:cs="Times New Roman"/>
          <w:color w:val="000000"/>
          <w:sz w:val="28"/>
          <w:szCs w:val="28"/>
        </w:rPr>
        <w:t>фе</w:t>
      </w:r>
      <w:r w:rsidR="007F214A" w:rsidRPr="008723DF">
        <w:rPr>
          <w:rFonts w:ascii="Times New Roman" w:hAnsi="Times New Roman" w:cs="Times New Roman"/>
          <w:color w:val="000000"/>
          <w:sz w:val="28"/>
          <w:szCs w:val="28"/>
        </w:rPr>
        <w:t>ссионального подпространства: характер труда (ручной или интеллектуальный); уровень интеллекта, необходимый для выполнения данных профессиональных обязанностей; связь с функциями социальной орга</w:t>
      </w:r>
      <w:r w:rsidRPr="008723DF">
        <w:rPr>
          <w:rFonts w:ascii="Times New Roman" w:hAnsi="Times New Roman" w:cs="Times New Roman"/>
          <w:color w:val="000000"/>
          <w:sz w:val="28"/>
          <w:szCs w:val="28"/>
        </w:rPr>
        <w:t>низации и контроля</w:t>
      </w:r>
      <w:r w:rsidR="007F214A" w:rsidRPr="008723DF">
        <w:rPr>
          <w:rFonts w:ascii="Times New Roman" w:hAnsi="Times New Roman" w:cs="Times New Roman"/>
          <w:color w:val="000000"/>
          <w:sz w:val="28"/>
          <w:szCs w:val="28"/>
        </w:rPr>
        <w:t xml:space="preserve">. Таким образом, в этом наборе, помимо функций контроля (а это уже знакомые нам переменные на осях координат ОТ </w:t>
      </w:r>
      <w:r w:rsidRPr="008723DF">
        <w:rPr>
          <w:rFonts w:ascii="Times New Roman" w:hAnsi="Times New Roman" w:cs="Times New Roman"/>
          <w:color w:val="000000"/>
          <w:sz w:val="28"/>
          <w:szCs w:val="28"/>
        </w:rPr>
        <w:t>и РГИ,</w:t>
      </w:r>
      <w:r w:rsidR="007F214A" w:rsidRPr="008723DF">
        <w:rPr>
          <w:rFonts w:ascii="Times New Roman" w:hAnsi="Times New Roman" w:cs="Times New Roman"/>
          <w:color w:val="000000"/>
          <w:sz w:val="28"/>
          <w:szCs w:val="28"/>
        </w:rPr>
        <w:t xml:space="preserve"> определяющие параметры двух других подпространств — экономического и политического), встает вопрос об использовании исключительно интеллектуал</w:t>
      </w:r>
      <w:r w:rsidRPr="008723DF">
        <w:rPr>
          <w:rFonts w:ascii="Times New Roman" w:hAnsi="Times New Roman" w:cs="Times New Roman"/>
          <w:color w:val="000000"/>
          <w:sz w:val="28"/>
          <w:szCs w:val="28"/>
        </w:rPr>
        <w:t>ьн</w:t>
      </w:r>
      <w:r w:rsidR="007F214A" w:rsidRPr="008723DF">
        <w:rPr>
          <w:rFonts w:ascii="Times New Roman" w:hAnsi="Times New Roman" w:cs="Times New Roman"/>
          <w:color w:val="000000"/>
          <w:sz w:val="28"/>
          <w:szCs w:val="28"/>
        </w:rPr>
        <w:t>ых</w:t>
      </w:r>
      <w:r w:rsidRPr="008723DF">
        <w:rPr>
          <w:rFonts w:ascii="Times New Roman" w:hAnsi="Times New Roman" w:cs="Times New Roman"/>
          <w:color w:val="000000"/>
          <w:sz w:val="28"/>
          <w:szCs w:val="28"/>
        </w:rPr>
        <w:t xml:space="preserve"> </w:t>
      </w:r>
      <w:r w:rsidR="007F214A" w:rsidRPr="008723DF">
        <w:rPr>
          <w:rFonts w:ascii="Times New Roman" w:hAnsi="Times New Roman" w:cs="Times New Roman"/>
          <w:color w:val="000000"/>
          <w:sz w:val="28"/>
          <w:szCs w:val="28"/>
        </w:rPr>
        <w:t>характер</w:t>
      </w:r>
      <w:r w:rsidRPr="008723DF">
        <w:rPr>
          <w:rFonts w:ascii="Times New Roman" w:hAnsi="Times New Roman" w:cs="Times New Roman"/>
          <w:color w:val="000000"/>
          <w:sz w:val="28"/>
          <w:szCs w:val="28"/>
        </w:rPr>
        <w:t>ис</w:t>
      </w:r>
      <w:r w:rsidR="007F214A" w:rsidRPr="008723DF">
        <w:rPr>
          <w:rFonts w:ascii="Times New Roman" w:hAnsi="Times New Roman" w:cs="Times New Roman"/>
          <w:color w:val="000000"/>
          <w:sz w:val="28"/>
          <w:szCs w:val="28"/>
        </w:rPr>
        <w:t>т</w:t>
      </w:r>
      <w:r w:rsidRPr="008723DF">
        <w:rPr>
          <w:rFonts w:ascii="Times New Roman" w:hAnsi="Times New Roman" w:cs="Times New Roman"/>
          <w:color w:val="000000"/>
          <w:sz w:val="28"/>
          <w:szCs w:val="28"/>
        </w:rPr>
        <w:t>и</w:t>
      </w:r>
      <w:r w:rsidR="007F214A" w:rsidRPr="008723DF">
        <w:rPr>
          <w:rFonts w:ascii="Times New Roman" w:hAnsi="Times New Roman" w:cs="Times New Roman"/>
          <w:color w:val="000000"/>
          <w:sz w:val="28"/>
          <w:szCs w:val="28"/>
        </w:rPr>
        <w:t>к. Здесь хотелось бы возразить П. А. Сорокину по поводу эмпирической пригодности этого показателя для измерения стратификации. Во-первых, насколько нам известно, среди существующих сегодня методик измерения интеллекта имеется немало таких, что противоречат друг другу. Во-вторых, все они предназначены для измерения уровня развития интеллекта у конкретных индивидов в целом, а не для того, чтобы зафиксировать уро</w:t>
      </w:r>
      <w:r w:rsidRPr="008723DF">
        <w:rPr>
          <w:rFonts w:ascii="Times New Roman" w:hAnsi="Times New Roman" w:cs="Times New Roman"/>
          <w:color w:val="000000"/>
          <w:sz w:val="28"/>
          <w:szCs w:val="28"/>
        </w:rPr>
        <w:t>в</w:t>
      </w:r>
      <w:r w:rsidR="007F214A" w:rsidRPr="008723DF">
        <w:rPr>
          <w:rFonts w:ascii="Times New Roman" w:hAnsi="Times New Roman" w:cs="Times New Roman"/>
          <w:color w:val="000000"/>
          <w:sz w:val="28"/>
          <w:szCs w:val="28"/>
        </w:rPr>
        <w:t>ень интеллекта, требуемого для исполнения каких-то профессиональных обязанностей.</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И, наконец, как отмечают специалисты по изучению интеллекта, высокоразвитых обществах имеются многочисленные группы листов (принадлежащих, как правило, к самой высокой страте лице Ф- Барра), «чей высокий интеллект, показанный в тестах, не </w:t>
      </w:r>
      <w:r w:rsidR="00F7499E" w:rsidRPr="008723DF">
        <w:rPr>
          <w:rFonts w:ascii="Times New Roman" w:hAnsi="Times New Roman" w:cs="Times New Roman"/>
          <w:color w:val="000000"/>
          <w:sz w:val="28"/>
          <w:szCs w:val="28"/>
        </w:rPr>
        <w:t>опла</w:t>
      </w:r>
      <w:r w:rsidRPr="008723DF">
        <w:rPr>
          <w:rFonts w:ascii="Times New Roman" w:hAnsi="Times New Roman" w:cs="Times New Roman"/>
          <w:color w:val="000000"/>
          <w:sz w:val="28"/>
          <w:szCs w:val="28"/>
        </w:rPr>
        <w:t>чивается обществом соразмерно вкладу их труда». Поэтому по</w:t>
      </w:r>
      <w:r w:rsidR="00F7499E" w:rsidRPr="008723DF">
        <w:rPr>
          <w:rFonts w:ascii="Times New Roman" w:hAnsi="Times New Roman" w:cs="Times New Roman"/>
          <w:color w:val="000000"/>
          <w:sz w:val="28"/>
          <w:szCs w:val="28"/>
        </w:rPr>
        <w:t>казатели</w:t>
      </w:r>
      <w:r w:rsidRPr="008723DF">
        <w:rPr>
          <w:rFonts w:ascii="Times New Roman" w:hAnsi="Times New Roman" w:cs="Times New Roman"/>
          <w:color w:val="000000"/>
          <w:sz w:val="28"/>
          <w:szCs w:val="28"/>
        </w:rPr>
        <w:t xml:space="preserve"> интеллекта вряд ли могут служить показателем достаточно </w:t>
      </w:r>
      <w:r w:rsidR="00F7499E" w:rsidRPr="008723DF">
        <w:rPr>
          <w:rFonts w:ascii="Times New Roman" w:hAnsi="Times New Roman" w:cs="Times New Roman"/>
          <w:color w:val="000000"/>
          <w:sz w:val="28"/>
          <w:szCs w:val="28"/>
        </w:rPr>
        <w:t>высокого статуса.</w:t>
      </w:r>
      <w:r w:rsidRPr="008723DF">
        <w:rPr>
          <w:rFonts w:ascii="Times New Roman" w:hAnsi="Times New Roman" w:cs="Times New Roman"/>
          <w:color w:val="000000"/>
          <w:sz w:val="28"/>
          <w:szCs w:val="28"/>
        </w:rPr>
        <w:t xml:space="preserve"> В еще большей степени такое положение дел харак</w:t>
      </w:r>
      <w:r w:rsidR="00F7499E" w:rsidRPr="008723DF">
        <w:rPr>
          <w:rFonts w:ascii="Times New Roman" w:hAnsi="Times New Roman" w:cs="Times New Roman"/>
          <w:color w:val="000000"/>
          <w:sz w:val="28"/>
          <w:szCs w:val="28"/>
        </w:rPr>
        <w:t>терно</w:t>
      </w:r>
      <w:r w:rsidRPr="008723DF">
        <w:rPr>
          <w:rFonts w:ascii="Times New Roman" w:hAnsi="Times New Roman" w:cs="Times New Roman"/>
          <w:color w:val="000000"/>
          <w:sz w:val="28"/>
          <w:szCs w:val="28"/>
        </w:rPr>
        <w:t xml:space="preserve"> </w:t>
      </w:r>
      <w:r w:rsidR="00F7499E" w:rsidRPr="008723DF">
        <w:rPr>
          <w:rFonts w:ascii="Times New Roman" w:hAnsi="Times New Roman" w:cs="Times New Roman"/>
          <w:color w:val="000000"/>
          <w:sz w:val="28"/>
          <w:szCs w:val="28"/>
        </w:rPr>
        <w:t>д</w:t>
      </w:r>
      <w:r w:rsidRPr="008723DF">
        <w:rPr>
          <w:rFonts w:ascii="Times New Roman" w:hAnsi="Times New Roman" w:cs="Times New Roman"/>
          <w:color w:val="000000"/>
          <w:sz w:val="28"/>
          <w:szCs w:val="28"/>
        </w:rPr>
        <w:t xml:space="preserve">ля менее «продвинутых» обществ, таких, например, как наша </w:t>
      </w:r>
      <w:r w:rsidR="00F7499E" w:rsidRPr="008723DF">
        <w:rPr>
          <w:rFonts w:ascii="Times New Roman" w:hAnsi="Times New Roman" w:cs="Times New Roman"/>
          <w:color w:val="000000"/>
          <w:sz w:val="28"/>
          <w:szCs w:val="28"/>
        </w:rPr>
        <w:t>Россия.</w:t>
      </w:r>
      <w:r w:rsidRPr="008723DF">
        <w:rPr>
          <w:rFonts w:ascii="Times New Roman" w:hAnsi="Times New Roman" w:cs="Times New Roman"/>
          <w:color w:val="000000"/>
          <w:sz w:val="28"/>
          <w:szCs w:val="28"/>
        </w:rPr>
        <w:t xml:space="preserve"> </w:t>
      </w:r>
      <w:r w:rsidR="00F7499E" w:rsidRPr="008723DF">
        <w:rPr>
          <w:rFonts w:ascii="Times New Roman" w:hAnsi="Times New Roman" w:cs="Times New Roman"/>
          <w:color w:val="000000"/>
          <w:sz w:val="28"/>
          <w:szCs w:val="28"/>
        </w:rPr>
        <w:t xml:space="preserve">По </w:t>
      </w:r>
      <w:r w:rsidRPr="008723DF">
        <w:rPr>
          <w:rFonts w:ascii="Times New Roman" w:hAnsi="Times New Roman" w:cs="Times New Roman"/>
          <w:color w:val="000000"/>
          <w:sz w:val="28"/>
          <w:szCs w:val="28"/>
        </w:rPr>
        <w:t>некоторым данным, на конец 1996 года уровень заработ</w:t>
      </w:r>
      <w:r w:rsidR="00F7499E" w:rsidRPr="008723DF">
        <w:rPr>
          <w:rFonts w:ascii="Times New Roman" w:hAnsi="Times New Roman" w:cs="Times New Roman"/>
          <w:color w:val="000000"/>
          <w:sz w:val="28"/>
          <w:szCs w:val="28"/>
        </w:rPr>
        <w:t>ной платы</w:t>
      </w:r>
      <w:r w:rsidRPr="008723DF">
        <w:rPr>
          <w:rFonts w:ascii="Times New Roman" w:hAnsi="Times New Roman" w:cs="Times New Roman"/>
          <w:color w:val="000000"/>
          <w:sz w:val="28"/>
          <w:szCs w:val="28"/>
        </w:rPr>
        <w:t xml:space="preserve"> научных кадров составлял 60,9 % от оплаты труда в строительстве, 73,1 % — от оплаты труда в промышленности и 81</w:t>
      </w:r>
      <w:r w:rsidR="00F7499E" w:rsidRPr="008723DF">
        <w:rPr>
          <w:rFonts w:ascii="Times New Roman" w:hAnsi="Times New Roman" w:cs="Times New Roman"/>
          <w:color w:val="000000"/>
          <w:sz w:val="28"/>
          <w:szCs w:val="28"/>
        </w:rPr>
        <w:t>,9 % -</w:t>
      </w:r>
      <w:r w:rsidRPr="008723DF">
        <w:rPr>
          <w:rFonts w:ascii="Times New Roman" w:hAnsi="Times New Roman" w:cs="Times New Roman"/>
          <w:color w:val="000000"/>
          <w:sz w:val="28"/>
          <w:szCs w:val="28"/>
        </w:rPr>
        <w:t xml:space="preserve"> </w:t>
      </w:r>
      <w:r w:rsidR="00F7499E" w:rsidRPr="008723DF">
        <w:rPr>
          <w:rFonts w:ascii="Times New Roman" w:hAnsi="Times New Roman" w:cs="Times New Roman"/>
          <w:color w:val="000000"/>
          <w:sz w:val="28"/>
          <w:szCs w:val="28"/>
        </w:rPr>
        <w:t>по экономике в целом</w:t>
      </w:r>
      <w:r w:rsidRPr="008723DF">
        <w:rPr>
          <w:rFonts w:ascii="Times New Roman" w:hAnsi="Times New Roman" w:cs="Times New Roman"/>
          <w:color w:val="000000"/>
          <w:sz w:val="28"/>
          <w:szCs w:val="28"/>
        </w:rPr>
        <w:t>. Конечно, здесь мы в значительной ст</w:t>
      </w:r>
      <w:r w:rsidR="00F7499E" w:rsidRPr="008723DF">
        <w:rPr>
          <w:rFonts w:ascii="Times New Roman" w:hAnsi="Times New Roman" w:cs="Times New Roman"/>
          <w:color w:val="000000"/>
          <w:sz w:val="28"/>
          <w:szCs w:val="28"/>
        </w:rPr>
        <w:t>епени</w:t>
      </w:r>
      <w:r w:rsidRPr="008723DF">
        <w:rPr>
          <w:rFonts w:ascii="Times New Roman" w:hAnsi="Times New Roman" w:cs="Times New Roman"/>
          <w:color w:val="000000"/>
          <w:sz w:val="28"/>
          <w:szCs w:val="28"/>
        </w:rPr>
        <w:t xml:space="preserve"> имеем дело с явлением той же статусной несовместимости. Од</w:t>
      </w:r>
      <w:r w:rsidR="00F7499E" w:rsidRPr="008723DF">
        <w:rPr>
          <w:rFonts w:ascii="Times New Roman" w:hAnsi="Times New Roman" w:cs="Times New Roman"/>
          <w:color w:val="000000"/>
          <w:sz w:val="28"/>
          <w:szCs w:val="28"/>
        </w:rPr>
        <w:t>нако эта</w:t>
      </w:r>
      <w:r w:rsidRPr="008723DF">
        <w:rPr>
          <w:rFonts w:ascii="Times New Roman" w:hAnsi="Times New Roman" w:cs="Times New Roman"/>
          <w:color w:val="000000"/>
          <w:sz w:val="28"/>
          <w:szCs w:val="28"/>
        </w:rPr>
        <w:t xml:space="preserve"> статусная несовместимость уже сравнительно устойчива и, в при</w:t>
      </w:r>
      <w:r w:rsidR="00F7499E" w:rsidRPr="008723DF">
        <w:rPr>
          <w:rFonts w:ascii="Times New Roman" w:hAnsi="Times New Roman" w:cs="Times New Roman"/>
          <w:color w:val="000000"/>
          <w:sz w:val="28"/>
          <w:szCs w:val="28"/>
        </w:rPr>
        <w:t xml:space="preserve">нципе, </w:t>
      </w:r>
      <w:r w:rsidRPr="008723DF">
        <w:rPr>
          <w:rFonts w:ascii="Times New Roman" w:hAnsi="Times New Roman" w:cs="Times New Roman"/>
          <w:color w:val="000000"/>
          <w:sz w:val="28"/>
          <w:szCs w:val="28"/>
        </w:rPr>
        <w:t>вряд ли влияет на общую социальную стабильность. Отметим к</w:t>
      </w:r>
      <w:r w:rsidR="00F7499E" w:rsidRPr="008723DF">
        <w:rPr>
          <w:rFonts w:ascii="Times New Roman" w:hAnsi="Times New Roman" w:cs="Times New Roman"/>
          <w:color w:val="000000"/>
          <w:sz w:val="28"/>
          <w:szCs w:val="28"/>
        </w:rPr>
        <w:t>ста</w:t>
      </w:r>
      <w:r w:rsidRPr="008723DF">
        <w:rPr>
          <w:rFonts w:ascii="Times New Roman" w:hAnsi="Times New Roman" w:cs="Times New Roman"/>
          <w:color w:val="000000"/>
          <w:sz w:val="28"/>
          <w:szCs w:val="28"/>
        </w:rPr>
        <w:t>ти, что когда представители научного и научно-педагогического т</w:t>
      </w:r>
      <w:r w:rsidR="00F7499E" w:rsidRPr="008723DF">
        <w:rPr>
          <w:rFonts w:ascii="Times New Roman" w:hAnsi="Times New Roman" w:cs="Times New Roman"/>
          <w:color w:val="000000"/>
          <w:sz w:val="28"/>
          <w:szCs w:val="28"/>
        </w:rPr>
        <w:t>ру</w:t>
      </w:r>
      <w:r w:rsidRPr="008723DF">
        <w:rPr>
          <w:rFonts w:ascii="Times New Roman" w:hAnsi="Times New Roman" w:cs="Times New Roman"/>
          <w:color w:val="000000"/>
          <w:sz w:val="28"/>
          <w:szCs w:val="28"/>
        </w:rPr>
        <w:t xml:space="preserve">да, которых не устраивает неадекватная оценка обществом их </w:t>
      </w:r>
      <w:r w:rsidR="00F812CC" w:rsidRPr="008723DF">
        <w:rPr>
          <w:rFonts w:ascii="Times New Roman" w:hAnsi="Times New Roman" w:cs="Times New Roman"/>
          <w:color w:val="000000"/>
          <w:sz w:val="28"/>
          <w:szCs w:val="28"/>
        </w:rPr>
        <w:t xml:space="preserve">труда, </w:t>
      </w:r>
      <w:r w:rsidRPr="008723DF">
        <w:rPr>
          <w:rFonts w:ascii="Times New Roman" w:hAnsi="Times New Roman" w:cs="Times New Roman"/>
          <w:color w:val="000000"/>
          <w:sz w:val="28"/>
          <w:szCs w:val="28"/>
        </w:rPr>
        <w:t>уходят в сферы бизнеса или политики (стремясь к статусной крист</w:t>
      </w:r>
      <w:r w:rsidR="00F812CC" w:rsidRPr="008723DF">
        <w:rPr>
          <w:rFonts w:ascii="Times New Roman" w:hAnsi="Times New Roman" w:cs="Times New Roman"/>
          <w:color w:val="000000"/>
          <w:sz w:val="28"/>
          <w:szCs w:val="28"/>
        </w:rPr>
        <w:t>ал</w:t>
      </w:r>
      <w:r w:rsidRPr="008723DF">
        <w:rPr>
          <w:rFonts w:ascii="Times New Roman" w:hAnsi="Times New Roman" w:cs="Times New Roman"/>
          <w:color w:val="000000"/>
          <w:sz w:val="28"/>
          <w:szCs w:val="28"/>
        </w:rPr>
        <w:t>лизации), то они тем самым прос</w:t>
      </w:r>
      <w:r w:rsidR="00F812CC" w:rsidRPr="008723DF">
        <w:rPr>
          <w:rFonts w:ascii="Times New Roman" w:hAnsi="Times New Roman" w:cs="Times New Roman"/>
          <w:color w:val="000000"/>
          <w:sz w:val="28"/>
          <w:szCs w:val="28"/>
        </w:rPr>
        <w:t>то полностью изменяют свой профес</w:t>
      </w:r>
      <w:r w:rsidRPr="008723DF">
        <w:rPr>
          <w:rFonts w:ascii="Times New Roman" w:hAnsi="Times New Roman" w:cs="Times New Roman"/>
          <w:color w:val="000000"/>
          <w:sz w:val="28"/>
          <w:szCs w:val="28"/>
        </w:rPr>
        <w:t>сиональный статус. Поэтому мы позволили бы себе предложить сво</w:t>
      </w:r>
      <w:r w:rsidR="00F812CC" w:rsidRPr="008723DF">
        <w:rPr>
          <w:rFonts w:ascii="Times New Roman" w:hAnsi="Times New Roman" w:cs="Times New Roman"/>
          <w:color w:val="000000"/>
          <w:sz w:val="28"/>
          <w:szCs w:val="28"/>
        </w:rPr>
        <w:t>й</w:t>
      </w:r>
      <w:r w:rsidRPr="008723DF">
        <w:rPr>
          <w:rFonts w:ascii="Times New Roman" w:hAnsi="Times New Roman" w:cs="Times New Roman"/>
          <w:color w:val="000000"/>
          <w:sz w:val="28"/>
          <w:szCs w:val="28"/>
        </w:rPr>
        <w:t xml:space="preserve"> набор координат для измерения социальных позиций индивидов или социальных групп в профессиональном подпространстве (осознавая что он, может быть, и не бесспорен).</w:t>
      </w:r>
    </w:p>
    <w:p w:rsidR="007F214A" w:rsidRPr="008723DF" w:rsidRDefault="002C2071" w:rsidP="008723DF">
      <w:pPr>
        <w:shd w:val="clear" w:color="auto" w:fill="FFFFFF"/>
        <w:spacing w:after="0" w:line="360" w:lineRule="auto"/>
        <w:ind w:firstLine="709"/>
        <w:jc w:val="both"/>
        <w:rPr>
          <w:rFonts w:ascii="Times New Roman" w:hAnsi="Times New Roman" w:cs="Times New Roman"/>
          <w:color w:val="000000"/>
          <w:sz w:val="28"/>
          <w:szCs w:val="28"/>
        </w:rPr>
      </w:pPr>
      <w:r>
        <w:rPr>
          <w:noProof/>
        </w:rPr>
        <w:pict>
          <v:line id="_x0000_s1026" style="position:absolute;left:0;text-align:left;z-index:251657728" from="5.75pt,-169.45pt" to="279.85pt,-169.45pt" o:allowincell="f" strokeweight=".5pt"/>
        </w:pict>
      </w:r>
      <w:r w:rsidR="007F214A" w:rsidRPr="008723DF">
        <w:rPr>
          <w:rFonts w:ascii="Times New Roman" w:hAnsi="Times New Roman" w:cs="Times New Roman"/>
          <w:color w:val="000000"/>
          <w:sz w:val="28"/>
          <w:szCs w:val="28"/>
        </w:rPr>
        <w:t>Образование (О). Этот показатель прямо измеряется числом лет затраченных индивидом на получение формального общего и профессионального образования. Таким образом, мы получаем шкалу, проградуированную во временнум измерении — годами.</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Квалификация (К). Эта переменная может измеряться по ранговой шкале, так как она характеризует степень общепризнанного мастерства индивида — в тех категориях и рангах, какие приняты в данном обществе. Для работников физического (ручного) труда она может измеряться в разрядности или классности; для работников управленческого труда это может быть воинское или приравненное к нему звание или разряд (наподобие принятых в России для государственных служащих разрядов Единой Тарифной Сетки); для интеллектуальных работников — это ученое звание. Отметим, что эта переменная в определенной степени коррелирует со значениями предыдущей координатной оси, но не совпадает с ними. Так, одному потребуется десять лет на завершение и защиту кандидатской диссертации (из которы</w:t>
      </w:r>
      <w:r w:rsidR="00F812CC" w:rsidRPr="008723DF">
        <w:rPr>
          <w:rFonts w:ascii="Times New Roman" w:hAnsi="Times New Roman" w:cs="Times New Roman"/>
          <w:color w:val="000000"/>
          <w:sz w:val="28"/>
          <w:szCs w:val="28"/>
        </w:rPr>
        <w:t>х</w:t>
      </w:r>
      <w:r w:rsidRPr="008723DF">
        <w:rPr>
          <w:rFonts w:ascii="Times New Roman" w:hAnsi="Times New Roman" w:cs="Times New Roman"/>
          <w:color w:val="000000"/>
          <w:sz w:val="28"/>
          <w:szCs w:val="28"/>
        </w:rPr>
        <w:t xml:space="preserve"> лишь три года аспирантуры пойдут в зачет формального образования). а другой потратит на это всего два года, причем, вообще минуя офи</w:t>
      </w:r>
      <w:r w:rsidR="00F812CC" w:rsidRPr="008723DF">
        <w:rPr>
          <w:rFonts w:ascii="Times New Roman" w:hAnsi="Times New Roman" w:cs="Times New Roman"/>
          <w:color w:val="000000"/>
          <w:sz w:val="28"/>
          <w:szCs w:val="28"/>
        </w:rPr>
        <w:t>ци</w:t>
      </w:r>
      <w:r w:rsidRPr="008723DF">
        <w:rPr>
          <w:rFonts w:ascii="Times New Roman" w:hAnsi="Times New Roman" w:cs="Times New Roman"/>
          <w:color w:val="000000"/>
          <w:sz w:val="28"/>
          <w:szCs w:val="28"/>
        </w:rPr>
        <w:t>альное положение аспиранта.</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Сложности с использованием этой шкалы состоят в проблеме сов</w:t>
      </w:r>
      <w:r w:rsidR="00F812CC" w:rsidRPr="008723DF">
        <w:rPr>
          <w:rFonts w:ascii="Times New Roman" w:hAnsi="Times New Roman" w:cs="Times New Roman"/>
          <w:color w:val="000000"/>
          <w:sz w:val="28"/>
          <w:szCs w:val="28"/>
        </w:rPr>
        <w:t>ме</w:t>
      </w:r>
      <w:r w:rsidRPr="008723DF">
        <w:rPr>
          <w:rFonts w:ascii="Times New Roman" w:hAnsi="Times New Roman" w:cs="Times New Roman"/>
          <w:color w:val="000000"/>
          <w:sz w:val="28"/>
          <w:szCs w:val="28"/>
        </w:rPr>
        <w:t>щения шкал разных типов — в различных сферах профессиональ</w:t>
      </w:r>
      <w:r w:rsidR="00F812CC" w:rsidRPr="008723DF">
        <w:rPr>
          <w:rFonts w:ascii="Times New Roman" w:hAnsi="Times New Roman" w:cs="Times New Roman"/>
          <w:color w:val="000000"/>
          <w:sz w:val="28"/>
          <w:szCs w:val="28"/>
        </w:rPr>
        <w:t>ной</w:t>
      </w:r>
      <w:r w:rsidRPr="008723DF">
        <w:rPr>
          <w:rFonts w:ascii="Times New Roman" w:hAnsi="Times New Roman" w:cs="Times New Roman"/>
          <w:color w:val="000000"/>
          <w:sz w:val="28"/>
          <w:szCs w:val="28"/>
        </w:rPr>
        <w:t xml:space="preserve"> деятельности. Как сравнить между собой (и правомерно ли вообще пр</w:t>
      </w:r>
      <w:r w:rsidR="00F812CC" w:rsidRPr="008723DF">
        <w:rPr>
          <w:rFonts w:ascii="Times New Roman" w:hAnsi="Times New Roman" w:cs="Times New Roman"/>
          <w:color w:val="000000"/>
          <w:sz w:val="28"/>
          <w:szCs w:val="28"/>
        </w:rPr>
        <w:t>оводить такое сравнение) по уровню ранга, скажем, квалификацию доктора наук</w:t>
      </w:r>
      <w:r w:rsidR="008723DF">
        <w:rPr>
          <w:rFonts w:ascii="Times New Roman" w:hAnsi="Times New Roman" w:cs="Times New Roman"/>
          <w:color w:val="000000"/>
          <w:sz w:val="28"/>
          <w:szCs w:val="28"/>
        </w:rPr>
        <w:t xml:space="preserve"> </w:t>
      </w:r>
      <w:r w:rsidR="00F812CC" w:rsidRPr="008723DF">
        <w:rPr>
          <w:rFonts w:ascii="Times New Roman" w:hAnsi="Times New Roman" w:cs="Times New Roman"/>
          <w:color w:val="000000"/>
          <w:sz w:val="28"/>
          <w:szCs w:val="28"/>
        </w:rPr>
        <w:t>и чиновника (государственного служащего) 15-го тарифного разряда, токаря шестого разряда и конструктора превой категории? Эту проблему до революционной России пытались отчасти решить путем прямого уз</w:t>
      </w:r>
      <w:r w:rsidR="006F2BE8" w:rsidRPr="008723DF">
        <w:rPr>
          <w:rFonts w:ascii="Times New Roman" w:hAnsi="Times New Roman" w:cs="Times New Roman"/>
          <w:color w:val="000000"/>
          <w:sz w:val="28"/>
          <w:szCs w:val="28"/>
        </w:rPr>
        <w:t>аконения такого рода сравнений. Согласно известной «</w:t>
      </w:r>
      <w:r w:rsidRPr="008723DF">
        <w:rPr>
          <w:rFonts w:ascii="Times New Roman" w:hAnsi="Times New Roman" w:cs="Times New Roman"/>
          <w:color w:val="000000"/>
          <w:sz w:val="28"/>
          <w:szCs w:val="28"/>
        </w:rPr>
        <w:t>Табели о рангах», восходящей к временам петровских реформ,</w:t>
      </w:r>
      <w:r w:rsidR="006F2BE8"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скажем, статского советника гражданской службы (который ав</w:t>
      </w:r>
      <w:r w:rsidR="006F2BE8" w:rsidRPr="008723DF">
        <w:rPr>
          <w:rFonts w:ascii="Times New Roman" w:hAnsi="Times New Roman" w:cs="Times New Roman"/>
          <w:color w:val="000000"/>
          <w:sz w:val="28"/>
          <w:szCs w:val="28"/>
        </w:rPr>
        <w:t>томати</w:t>
      </w:r>
      <w:r w:rsidRPr="008723DF">
        <w:rPr>
          <w:rFonts w:ascii="Times New Roman" w:hAnsi="Times New Roman" w:cs="Times New Roman"/>
          <w:color w:val="000000"/>
          <w:sz w:val="28"/>
          <w:szCs w:val="28"/>
        </w:rPr>
        <w:t>чески приравнивался к рангу университетского профессора) со</w:t>
      </w:r>
      <w:r w:rsidR="006F2BE8" w:rsidRPr="008723DF">
        <w:rPr>
          <w:rFonts w:ascii="Times New Roman" w:hAnsi="Times New Roman" w:cs="Times New Roman"/>
          <w:color w:val="000000"/>
          <w:sz w:val="28"/>
          <w:szCs w:val="28"/>
        </w:rPr>
        <w:t>ответс</w:t>
      </w:r>
      <w:r w:rsidRPr="008723DF">
        <w:rPr>
          <w:rFonts w:ascii="Times New Roman" w:hAnsi="Times New Roman" w:cs="Times New Roman"/>
          <w:color w:val="000000"/>
          <w:sz w:val="28"/>
          <w:szCs w:val="28"/>
        </w:rPr>
        <w:t>т</w:t>
      </w:r>
      <w:r w:rsidR="006F2BE8" w:rsidRPr="008723DF">
        <w:rPr>
          <w:rFonts w:ascii="Times New Roman" w:hAnsi="Times New Roman" w:cs="Times New Roman"/>
          <w:color w:val="000000"/>
          <w:sz w:val="28"/>
          <w:szCs w:val="28"/>
        </w:rPr>
        <w:t>в</w:t>
      </w:r>
      <w:r w:rsidRPr="008723DF">
        <w:rPr>
          <w:rFonts w:ascii="Times New Roman" w:hAnsi="Times New Roman" w:cs="Times New Roman"/>
          <w:color w:val="000000"/>
          <w:sz w:val="28"/>
          <w:szCs w:val="28"/>
        </w:rPr>
        <w:t>овал званию генерал-майора военной службы и т. д. Однако</w:t>
      </w:r>
      <w:r w:rsidR="006F2BE8" w:rsidRPr="008723DF">
        <w:rPr>
          <w:rFonts w:ascii="Times New Roman" w:hAnsi="Times New Roman" w:cs="Times New Roman"/>
          <w:color w:val="000000"/>
          <w:sz w:val="28"/>
          <w:szCs w:val="28"/>
        </w:rPr>
        <w:t xml:space="preserve"> так</w:t>
      </w:r>
      <w:r w:rsidRPr="008723DF">
        <w:rPr>
          <w:rFonts w:ascii="Times New Roman" w:hAnsi="Times New Roman" w:cs="Times New Roman"/>
          <w:color w:val="000000"/>
          <w:sz w:val="28"/>
          <w:szCs w:val="28"/>
        </w:rPr>
        <w:t>ая градация принималась только для «служилых» людей, т. е. для</w:t>
      </w:r>
      <w:r w:rsidR="006F2BE8" w:rsidRPr="008723DF">
        <w:rPr>
          <w:rFonts w:ascii="Times New Roman" w:hAnsi="Times New Roman" w:cs="Times New Roman"/>
          <w:color w:val="000000"/>
          <w:sz w:val="28"/>
          <w:szCs w:val="28"/>
        </w:rPr>
        <w:t xml:space="preserve"> тех, </w:t>
      </w:r>
      <w:r w:rsidRPr="008723DF">
        <w:rPr>
          <w:rFonts w:ascii="Times New Roman" w:hAnsi="Times New Roman" w:cs="Times New Roman"/>
          <w:color w:val="000000"/>
          <w:sz w:val="28"/>
          <w:szCs w:val="28"/>
        </w:rPr>
        <w:t>кто находился на государственной службе. Правда, бюрократический гений чиновников не мог смириться с тем, что вне ранжировки оставалась огромная масса населения, и поэтому в России, начиная с 1775 года, для семейств и лиц купеческого сословия был принят гильдейский принцип: привилегированное купечество в зависимости от размеров капитала подразделялось на три гильдии — первую, вторую и третью. Хотя, конечно, радикального упорядочения в легальную типологию различных страт тогдашнего российского общества это, конечно, внести не могло.</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Ранг профессии (РП). По аналогии с партийной принадлежностью (Ш) в политических осях координат мы могли бы назвать данную ось «профессиональной принадлежностью». Однако хотелось бы подчеркнуть, что мы стремимся зафиксировать расположение профессий в ранжированном ряду, по шкале, организованной по принципу «выше-</w:t>
      </w:r>
      <w:r w:rsidR="006F2BE8" w:rsidRPr="008723DF">
        <w:rPr>
          <w:rFonts w:ascii="Times New Roman" w:hAnsi="Times New Roman" w:cs="Times New Roman"/>
          <w:color w:val="000000"/>
          <w:sz w:val="28"/>
          <w:szCs w:val="28"/>
        </w:rPr>
        <w:t>н</w:t>
      </w:r>
      <w:r w:rsidRPr="008723DF">
        <w:rPr>
          <w:rFonts w:ascii="Times New Roman" w:hAnsi="Times New Roman" w:cs="Times New Roman"/>
          <w:color w:val="000000"/>
          <w:sz w:val="28"/>
          <w:szCs w:val="28"/>
        </w:rPr>
        <w:t>иже». Другими словами, нас интересует престиж конкретной профессии в данном социуме, характерный для данного периода времени.</w:t>
      </w:r>
      <w:r w:rsidR="006F2BE8" w:rsidRPr="008723DF">
        <w:rPr>
          <w:rFonts w:ascii="Times New Roman" w:hAnsi="Times New Roman" w:cs="Times New Roman"/>
          <w:color w:val="000000"/>
          <w:sz w:val="28"/>
          <w:szCs w:val="28"/>
        </w:rPr>
        <w:t xml:space="preserve"> В</w:t>
      </w:r>
      <w:r w:rsidRPr="008723DF">
        <w:rPr>
          <w:rFonts w:ascii="Times New Roman" w:hAnsi="Times New Roman" w:cs="Times New Roman"/>
          <w:color w:val="000000"/>
          <w:sz w:val="28"/>
          <w:szCs w:val="28"/>
        </w:rPr>
        <w:t xml:space="preserve"> чем может проявляться такого рода престиж? Вероятно, прежде все</w:t>
      </w:r>
      <w:r w:rsidR="006F2BE8" w:rsidRPr="008723DF">
        <w:rPr>
          <w:rFonts w:ascii="Times New Roman" w:hAnsi="Times New Roman" w:cs="Times New Roman"/>
          <w:color w:val="000000"/>
          <w:sz w:val="28"/>
          <w:szCs w:val="28"/>
        </w:rPr>
        <w:t>го</w:t>
      </w:r>
      <w:r w:rsidRPr="008723DF">
        <w:rPr>
          <w:rFonts w:ascii="Times New Roman" w:hAnsi="Times New Roman" w:cs="Times New Roman"/>
          <w:color w:val="000000"/>
          <w:sz w:val="28"/>
          <w:szCs w:val="28"/>
        </w:rPr>
        <w:t xml:space="preserve"> в тех позициях, которые занимают представители той или иной </w:t>
      </w:r>
      <w:r w:rsidR="006F2BE8" w:rsidRPr="008723DF">
        <w:rPr>
          <w:rFonts w:ascii="Times New Roman" w:hAnsi="Times New Roman" w:cs="Times New Roman"/>
          <w:color w:val="000000"/>
          <w:sz w:val="28"/>
          <w:szCs w:val="28"/>
        </w:rPr>
        <w:t>про</w:t>
      </w:r>
      <w:r w:rsidRPr="008723DF">
        <w:rPr>
          <w:rFonts w:ascii="Times New Roman" w:hAnsi="Times New Roman" w:cs="Times New Roman"/>
          <w:color w:val="000000"/>
          <w:sz w:val="28"/>
          <w:szCs w:val="28"/>
        </w:rPr>
        <w:t>фессии на рынке труда. Здесь всегда спрос на одни профессии пре</w:t>
      </w:r>
      <w:r w:rsidR="006F2BE8" w:rsidRPr="008723DF">
        <w:rPr>
          <w:rFonts w:ascii="Times New Roman" w:hAnsi="Times New Roman" w:cs="Times New Roman"/>
          <w:color w:val="000000"/>
          <w:sz w:val="28"/>
          <w:szCs w:val="28"/>
        </w:rPr>
        <w:t>д</w:t>
      </w:r>
      <w:r w:rsidRPr="008723DF">
        <w:rPr>
          <w:rFonts w:ascii="Times New Roman" w:hAnsi="Times New Roman" w:cs="Times New Roman"/>
          <w:color w:val="000000"/>
          <w:sz w:val="28"/>
          <w:szCs w:val="28"/>
        </w:rPr>
        <w:t>ает спрос на другие (а соответственно — и цена труда, выражаемая</w:t>
      </w:r>
      <w:r w:rsidR="006F2BE8" w:rsidRPr="008723DF">
        <w:rPr>
          <w:rFonts w:ascii="Times New Roman" w:hAnsi="Times New Roman" w:cs="Times New Roman"/>
          <w:color w:val="000000"/>
          <w:sz w:val="28"/>
          <w:szCs w:val="28"/>
        </w:rPr>
        <w:t xml:space="preserve"> назн</w:t>
      </w:r>
      <w:r w:rsidRPr="008723DF">
        <w:rPr>
          <w:rFonts w:ascii="Times New Roman" w:hAnsi="Times New Roman" w:cs="Times New Roman"/>
          <w:color w:val="000000"/>
          <w:sz w:val="28"/>
          <w:szCs w:val="28"/>
        </w:rPr>
        <w:t>ачаемой зарплате). Соответственно возрастает и привлекатель</w:t>
      </w:r>
      <w:r w:rsidR="006F2BE8" w:rsidRPr="008723DF">
        <w:rPr>
          <w:rFonts w:ascii="Times New Roman" w:hAnsi="Times New Roman" w:cs="Times New Roman"/>
          <w:color w:val="000000"/>
          <w:sz w:val="28"/>
          <w:szCs w:val="28"/>
        </w:rPr>
        <w:t>ность</w:t>
      </w:r>
      <w:r w:rsidRPr="008723DF">
        <w:rPr>
          <w:rFonts w:ascii="Times New Roman" w:hAnsi="Times New Roman" w:cs="Times New Roman"/>
          <w:color w:val="000000"/>
          <w:sz w:val="28"/>
          <w:szCs w:val="28"/>
        </w:rPr>
        <w:t xml:space="preserve"> </w:t>
      </w:r>
      <w:r w:rsidR="006F2BE8" w:rsidRPr="008723DF">
        <w:rPr>
          <w:rFonts w:ascii="Times New Roman" w:hAnsi="Times New Roman" w:cs="Times New Roman"/>
          <w:color w:val="000000"/>
          <w:sz w:val="28"/>
          <w:szCs w:val="28"/>
        </w:rPr>
        <w:t>д</w:t>
      </w:r>
      <w:r w:rsidRPr="008723DF">
        <w:rPr>
          <w:rFonts w:ascii="Times New Roman" w:hAnsi="Times New Roman" w:cs="Times New Roman"/>
          <w:color w:val="000000"/>
          <w:sz w:val="28"/>
          <w:szCs w:val="28"/>
        </w:rPr>
        <w:t>анной профессии в глазах широких слоев населения.</w:t>
      </w:r>
    </w:p>
    <w:p w:rsidR="007F214A" w:rsidRPr="008723DF" w:rsidRDefault="006F2BE8"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Ко</w:t>
      </w:r>
      <w:r w:rsidR="007F214A" w:rsidRPr="008723DF">
        <w:rPr>
          <w:rFonts w:ascii="Times New Roman" w:hAnsi="Times New Roman" w:cs="Times New Roman"/>
          <w:color w:val="000000"/>
          <w:sz w:val="28"/>
          <w:szCs w:val="28"/>
        </w:rPr>
        <w:t xml:space="preserve">нечно, многое зависит от общей политической и экономической </w:t>
      </w:r>
      <w:r w:rsidRPr="008723DF">
        <w:rPr>
          <w:rFonts w:ascii="Times New Roman" w:hAnsi="Times New Roman" w:cs="Times New Roman"/>
          <w:color w:val="000000"/>
          <w:sz w:val="28"/>
          <w:szCs w:val="28"/>
        </w:rPr>
        <w:t>ситуации</w:t>
      </w:r>
      <w:r w:rsidR="007F214A" w:rsidRPr="008723DF">
        <w:rPr>
          <w:rFonts w:ascii="Times New Roman" w:hAnsi="Times New Roman" w:cs="Times New Roman"/>
          <w:color w:val="000000"/>
          <w:sz w:val="28"/>
          <w:szCs w:val="28"/>
        </w:rPr>
        <w:t xml:space="preserve"> в обществе. В тридцатые годы в СССР чрезвычайно престиж</w:t>
      </w:r>
      <w:r w:rsidRPr="008723DF">
        <w:rPr>
          <w:rFonts w:ascii="Times New Roman" w:hAnsi="Times New Roman" w:cs="Times New Roman"/>
          <w:color w:val="000000"/>
          <w:sz w:val="28"/>
          <w:szCs w:val="28"/>
        </w:rPr>
        <w:t>ной</w:t>
      </w:r>
      <w:r w:rsidR="007F214A"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 xml:space="preserve">была </w:t>
      </w:r>
      <w:r w:rsidR="007F214A" w:rsidRPr="008723DF">
        <w:rPr>
          <w:rFonts w:ascii="Times New Roman" w:hAnsi="Times New Roman" w:cs="Times New Roman"/>
          <w:color w:val="000000"/>
          <w:sz w:val="28"/>
          <w:szCs w:val="28"/>
        </w:rPr>
        <w:t>профессия военного (ив особенности летчика) — страна сто</w:t>
      </w:r>
      <w:r w:rsidRPr="008723DF">
        <w:rPr>
          <w:rFonts w:ascii="Times New Roman" w:hAnsi="Times New Roman" w:cs="Times New Roman"/>
          <w:color w:val="000000"/>
          <w:sz w:val="28"/>
          <w:szCs w:val="28"/>
        </w:rPr>
        <w:t>яла на</w:t>
      </w:r>
      <w:r w:rsidR="007F214A" w:rsidRPr="008723DF">
        <w:rPr>
          <w:rFonts w:ascii="Times New Roman" w:hAnsi="Times New Roman" w:cs="Times New Roman"/>
          <w:color w:val="000000"/>
          <w:sz w:val="28"/>
          <w:szCs w:val="28"/>
        </w:rPr>
        <w:t xml:space="preserve"> </w:t>
      </w:r>
      <w:r w:rsidRPr="008723DF">
        <w:rPr>
          <w:rFonts w:ascii="Times New Roman" w:hAnsi="Times New Roman" w:cs="Times New Roman"/>
          <w:color w:val="000000"/>
          <w:sz w:val="28"/>
          <w:szCs w:val="28"/>
        </w:rPr>
        <w:t>по</w:t>
      </w:r>
      <w:r w:rsidR="007F214A" w:rsidRPr="008723DF">
        <w:rPr>
          <w:rFonts w:ascii="Times New Roman" w:hAnsi="Times New Roman" w:cs="Times New Roman"/>
          <w:color w:val="000000"/>
          <w:sz w:val="28"/>
          <w:szCs w:val="28"/>
        </w:rPr>
        <w:t>роге войны, и внимание государства и всего общества к ар</w:t>
      </w:r>
      <w:r w:rsidR="002D652F" w:rsidRPr="008723DF">
        <w:rPr>
          <w:rFonts w:ascii="Times New Roman" w:hAnsi="Times New Roman" w:cs="Times New Roman"/>
          <w:color w:val="000000"/>
          <w:sz w:val="28"/>
          <w:szCs w:val="28"/>
        </w:rPr>
        <w:t>мии было</w:t>
      </w:r>
      <w:r w:rsidR="007F214A" w:rsidRPr="008723DF">
        <w:rPr>
          <w:rFonts w:ascii="Times New Roman" w:hAnsi="Times New Roman" w:cs="Times New Roman"/>
          <w:color w:val="000000"/>
          <w:sz w:val="28"/>
          <w:szCs w:val="28"/>
        </w:rPr>
        <w:t xml:space="preserve"> огромным. Три-четыре десятилетия назад чрезвычайно </w:t>
      </w:r>
      <w:r w:rsidR="002D652F" w:rsidRPr="008723DF">
        <w:rPr>
          <w:rFonts w:ascii="Times New Roman" w:hAnsi="Times New Roman" w:cs="Times New Roman"/>
          <w:color w:val="000000"/>
          <w:sz w:val="28"/>
          <w:szCs w:val="28"/>
        </w:rPr>
        <w:t>возрос престиж</w:t>
      </w:r>
      <w:r w:rsidR="007F214A" w:rsidRPr="008723DF">
        <w:rPr>
          <w:rFonts w:ascii="Times New Roman" w:hAnsi="Times New Roman" w:cs="Times New Roman"/>
          <w:color w:val="000000"/>
          <w:sz w:val="28"/>
          <w:szCs w:val="28"/>
        </w:rPr>
        <w:t xml:space="preserve"> физиков, авиастроителей — вообще всех профессий </w:t>
      </w:r>
      <w:r w:rsidR="002D652F" w:rsidRPr="008723DF">
        <w:rPr>
          <w:rFonts w:ascii="Times New Roman" w:hAnsi="Times New Roman" w:cs="Times New Roman"/>
          <w:color w:val="000000"/>
          <w:sz w:val="28"/>
          <w:szCs w:val="28"/>
        </w:rPr>
        <w:t>и специаль</w:t>
      </w:r>
      <w:r w:rsidR="007F214A" w:rsidRPr="008723DF">
        <w:rPr>
          <w:rFonts w:ascii="Times New Roman" w:hAnsi="Times New Roman" w:cs="Times New Roman"/>
          <w:color w:val="000000"/>
          <w:sz w:val="28"/>
          <w:szCs w:val="28"/>
        </w:rPr>
        <w:t xml:space="preserve">ностей, требовавшихся в оборонном комплексе. Сегодня, </w:t>
      </w:r>
      <w:r w:rsidR="002D652F" w:rsidRPr="008723DF">
        <w:rPr>
          <w:rFonts w:ascii="Times New Roman" w:hAnsi="Times New Roman" w:cs="Times New Roman"/>
          <w:color w:val="000000"/>
          <w:sz w:val="28"/>
          <w:szCs w:val="28"/>
        </w:rPr>
        <w:t>в условиях</w:t>
      </w:r>
      <w:r w:rsidR="007F214A" w:rsidRPr="008723DF">
        <w:rPr>
          <w:rFonts w:ascii="Times New Roman" w:hAnsi="Times New Roman" w:cs="Times New Roman"/>
          <w:color w:val="000000"/>
          <w:sz w:val="28"/>
          <w:szCs w:val="28"/>
        </w:rPr>
        <w:t xml:space="preserve"> рыночной экономики, резко повышается спрос на юристов,</w:t>
      </w:r>
      <w:r w:rsidR="002D652F" w:rsidRPr="008723DF">
        <w:rPr>
          <w:rFonts w:ascii="Times New Roman" w:hAnsi="Times New Roman" w:cs="Times New Roman"/>
          <w:color w:val="000000"/>
          <w:sz w:val="28"/>
          <w:szCs w:val="28"/>
        </w:rPr>
        <w:t xml:space="preserve"> </w:t>
      </w:r>
      <w:r w:rsidR="007F214A" w:rsidRPr="008723DF">
        <w:rPr>
          <w:rFonts w:ascii="Times New Roman" w:hAnsi="Times New Roman" w:cs="Times New Roman"/>
          <w:color w:val="000000"/>
          <w:sz w:val="28"/>
          <w:szCs w:val="28"/>
        </w:rPr>
        <w:t>а также на специалистов по менеджменту, бухгалтерскому учету</w:t>
      </w:r>
      <w:r w:rsidR="002D652F" w:rsidRPr="008723DF">
        <w:rPr>
          <w:rFonts w:ascii="Times New Roman" w:hAnsi="Times New Roman" w:cs="Times New Roman"/>
          <w:color w:val="000000"/>
          <w:sz w:val="28"/>
          <w:szCs w:val="28"/>
        </w:rPr>
        <w:t xml:space="preserve"> и эко</w:t>
      </w:r>
      <w:r w:rsidR="007F214A" w:rsidRPr="008723DF">
        <w:rPr>
          <w:rFonts w:ascii="Times New Roman" w:hAnsi="Times New Roman" w:cs="Times New Roman"/>
          <w:color w:val="000000"/>
          <w:sz w:val="28"/>
          <w:szCs w:val="28"/>
        </w:rPr>
        <w:t>номическому анализу.</w:t>
      </w:r>
    </w:p>
    <w:p w:rsidR="007F214A" w:rsidRPr="008723DF" w:rsidRDefault="007F214A" w:rsidP="008723DF">
      <w:pPr>
        <w:shd w:val="clear" w:color="auto" w:fill="FFFFFF"/>
        <w:spacing w:after="0" w:line="360" w:lineRule="auto"/>
        <w:ind w:firstLine="709"/>
        <w:jc w:val="both"/>
        <w:rPr>
          <w:rFonts w:ascii="Times New Roman" w:hAnsi="Times New Roman" w:cs="Times New Roman"/>
          <w:color w:val="000000"/>
          <w:sz w:val="28"/>
          <w:szCs w:val="28"/>
        </w:rPr>
      </w:pPr>
      <w:r w:rsidRPr="008723DF">
        <w:rPr>
          <w:rFonts w:ascii="Times New Roman" w:hAnsi="Times New Roman" w:cs="Times New Roman"/>
          <w:color w:val="000000"/>
          <w:sz w:val="28"/>
          <w:szCs w:val="28"/>
        </w:rPr>
        <w:t xml:space="preserve">При всей субъективности такого рода оценок они имеют под </w:t>
      </w:r>
      <w:r w:rsidR="002D652F" w:rsidRPr="008723DF">
        <w:rPr>
          <w:rFonts w:ascii="Times New Roman" w:hAnsi="Times New Roman" w:cs="Times New Roman"/>
          <w:color w:val="000000"/>
          <w:sz w:val="28"/>
          <w:szCs w:val="28"/>
        </w:rPr>
        <w:t xml:space="preserve">собой </w:t>
      </w:r>
      <w:r w:rsidRPr="008723DF">
        <w:rPr>
          <w:rFonts w:ascii="Times New Roman" w:hAnsi="Times New Roman" w:cs="Times New Roman"/>
          <w:color w:val="000000"/>
          <w:sz w:val="28"/>
          <w:szCs w:val="28"/>
        </w:rPr>
        <w:t xml:space="preserve">вероятно, и объективные основания. Во всяком случае, именно </w:t>
      </w:r>
      <w:r w:rsidR="002D652F" w:rsidRPr="008723DF">
        <w:rPr>
          <w:rFonts w:ascii="Times New Roman" w:hAnsi="Times New Roman" w:cs="Times New Roman"/>
          <w:color w:val="000000"/>
          <w:sz w:val="28"/>
          <w:szCs w:val="28"/>
        </w:rPr>
        <w:t xml:space="preserve">это </w:t>
      </w:r>
      <w:r w:rsidRPr="008723DF">
        <w:rPr>
          <w:rFonts w:ascii="Times New Roman" w:hAnsi="Times New Roman" w:cs="Times New Roman"/>
          <w:color w:val="000000"/>
          <w:sz w:val="28"/>
          <w:szCs w:val="28"/>
        </w:rPr>
        <w:t>утверждает так называемая технико-функциональная теория ст</w:t>
      </w:r>
      <w:r w:rsidR="002D652F" w:rsidRPr="008723DF">
        <w:rPr>
          <w:rFonts w:ascii="Times New Roman" w:hAnsi="Times New Roman" w:cs="Times New Roman"/>
          <w:color w:val="000000"/>
          <w:sz w:val="28"/>
          <w:szCs w:val="28"/>
        </w:rPr>
        <w:t>ра</w:t>
      </w:r>
      <w:r w:rsidRPr="008723DF">
        <w:rPr>
          <w:rFonts w:ascii="Times New Roman" w:hAnsi="Times New Roman" w:cs="Times New Roman"/>
          <w:color w:val="000000"/>
          <w:sz w:val="28"/>
          <w:szCs w:val="28"/>
        </w:rPr>
        <w:t>тификации, согласно которой во всех обществах в различные пер</w:t>
      </w:r>
      <w:r w:rsidR="00DA4E04" w:rsidRPr="008723DF">
        <w:rPr>
          <w:rFonts w:ascii="Times New Roman" w:hAnsi="Times New Roman" w:cs="Times New Roman"/>
          <w:color w:val="000000"/>
          <w:sz w:val="28"/>
          <w:szCs w:val="28"/>
        </w:rPr>
        <w:t>иод</w:t>
      </w:r>
      <w:r w:rsidRPr="008723DF">
        <w:rPr>
          <w:rFonts w:ascii="Times New Roman" w:hAnsi="Times New Roman" w:cs="Times New Roman"/>
          <w:color w:val="000000"/>
          <w:sz w:val="28"/>
          <w:szCs w:val="28"/>
        </w:rPr>
        <w:t xml:space="preserve"> развития возникают потребности </w:t>
      </w:r>
      <w:r w:rsidR="00DA4E04" w:rsidRPr="008723DF">
        <w:rPr>
          <w:rFonts w:ascii="Times New Roman" w:hAnsi="Times New Roman" w:cs="Times New Roman"/>
          <w:color w:val="000000"/>
          <w:sz w:val="28"/>
          <w:szCs w:val="28"/>
        </w:rPr>
        <w:t>в профессиях, объективно обладаю</w:t>
      </w:r>
      <w:r w:rsidRPr="008723DF">
        <w:rPr>
          <w:rFonts w:ascii="Times New Roman" w:hAnsi="Times New Roman" w:cs="Times New Roman"/>
          <w:color w:val="000000"/>
          <w:sz w:val="28"/>
          <w:szCs w:val="28"/>
        </w:rPr>
        <w:t>щих в данный момент большей важностью, нежели другие, и требу</w:t>
      </w:r>
      <w:r w:rsidR="00DA4E04" w:rsidRPr="008723DF">
        <w:rPr>
          <w:rFonts w:ascii="Times New Roman" w:hAnsi="Times New Roman" w:cs="Times New Roman"/>
          <w:color w:val="000000"/>
          <w:sz w:val="28"/>
          <w:szCs w:val="28"/>
        </w:rPr>
        <w:t>ю</w:t>
      </w:r>
      <w:r w:rsidRPr="008723DF">
        <w:rPr>
          <w:rFonts w:ascii="Times New Roman" w:hAnsi="Times New Roman" w:cs="Times New Roman"/>
          <w:color w:val="000000"/>
          <w:sz w:val="28"/>
          <w:szCs w:val="28"/>
        </w:rPr>
        <w:t>щих особых умений для своего адекватного исполнения. Однако эт</w:t>
      </w:r>
      <w:r w:rsidR="00DA4E04" w:rsidRPr="008723DF">
        <w:rPr>
          <w:rFonts w:ascii="Times New Roman" w:hAnsi="Times New Roman" w:cs="Times New Roman"/>
          <w:color w:val="000000"/>
          <w:sz w:val="28"/>
          <w:szCs w:val="28"/>
        </w:rPr>
        <w:t>и</w:t>
      </w:r>
      <w:r w:rsidRPr="008723DF">
        <w:rPr>
          <w:rFonts w:ascii="Times New Roman" w:hAnsi="Times New Roman" w:cs="Times New Roman"/>
          <w:color w:val="000000"/>
          <w:sz w:val="28"/>
          <w:szCs w:val="28"/>
        </w:rPr>
        <w:t xml:space="preserve"> умения дефицитны, потому что талант встречается редко, а обучени</w:t>
      </w:r>
      <w:r w:rsidR="00DA4E04" w:rsidRPr="008723DF">
        <w:rPr>
          <w:rFonts w:ascii="Times New Roman" w:hAnsi="Times New Roman" w:cs="Times New Roman"/>
          <w:color w:val="000000"/>
          <w:sz w:val="28"/>
          <w:szCs w:val="28"/>
        </w:rPr>
        <w:t>е</w:t>
      </w:r>
      <w:r w:rsidRPr="008723DF">
        <w:rPr>
          <w:rFonts w:ascii="Times New Roman" w:hAnsi="Times New Roman" w:cs="Times New Roman"/>
          <w:color w:val="000000"/>
          <w:sz w:val="28"/>
          <w:szCs w:val="28"/>
        </w:rPr>
        <w:t xml:space="preserve"> стоит дорого — по времени и по затратам средств — и не каждому д</w:t>
      </w:r>
      <w:r w:rsidR="00DA4E04" w:rsidRPr="008723DF">
        <w:rPr>
          <w:rFonts w:ascii="Times New Roman" w:hAnsi="Times New Roman" w:cs="Times New Roman"/>
          <w:color w:val="000000"/>
          <w:sz w:val="28"/>
          <w:szCs w:val="28"/>
        </w:rPr>
        <w:t>о</w:t>
      </w:r>
      <w:r w:rsidRPr="008723DF">
        <w:rPr>
          <w:rFonts w:ascii="Times New Roman" w:hAnsi="Times New Roman" w:cs="Times New Roman"/>
          <w:color w:val="000000"/>
          <w:sz w:val="28"/>
          <w:szCs w:val="28"/>
        </w:rPr>
        <w:t>ступно по его способностям. Потому и вознаграждения — не только в форме денежного стимулирования, но и высокого социального престижа — должны быть адекватны, чтобы побуждать тех, кто обладает соответствующими способностями, получать знания, умения и навыки именно требуемого профиля.</w:t>
      </w:r>
      <w:bookmarkStart w:id="0" w:name="_GoBack"/>
      <w:bookmarkEnd w:id="0"/>
    </w:p>
    <w:sectPr w:rsidR="007F214A" w:rsidRPr="008723DF" w:rsidSect="008723DF">
      <w:pgSz w:w="11906" w:h="16838"/>
      <w:pgMar w:top="1134" w:right="850"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2844E58"/>
    <w:lvl w:ilvl="0">
      <w:numFmt w:val="bullet"/>
      <w:lvlText w:val="*"/>
      <w:lvlJc w:val="left"/>
    </w:lvl>
  </w:abstractNum>
  <w:abstractNum w:abstractNumId="1">
    <w:nsid w:val="2A79202B"/>
    <w:multiLevelType w:val="hybridMultilevel"/>
    <w:tmpl w:val="A2B6986E"/>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706A692C"/>
    <w:multiLevelType w:val="hybridMultilevel"/>
    <w:tmpl w:val="F06AC554"/>
    <w:lvl w:ilvl="0" w:tplc="0419000D">
      <w:start w:val="1"/>
      <w:numFmt w:val="bullet"/>
      <w:lvlText w:val=""/>
      <w:lvlJc w:val="left"/>
      <w:pPr>
        <w:ind w:left="720" w:hanging="360"/>
      </w:pPr>
      <w:rPr>
        <w:rFonts w:ascii="Wingdings" w:hAnsi="Wingdings" w:cs="Wingdings" w:hint="default"/>
      </w:rPr>
    </w:lvl>
    <w:lvl w:ilvl="1" w:tplc="0419000D">
      <w:start w:val="1"/>
      <w:numFmt w:val="bullet"/>
      <w:lvlText w:val=""/>
      <w:lvlJc w:val="left"/>
      <w:pPr>
        <w:ind w:left="1440" w:hanging="360"/>
      </w:pPr>
      <w:rPr>
        <w:rFonts w:ascii="Wingdings" w:hAnsi="Wingdings" w:cs="Wingdings"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
    <w:nsid w:val="72FC0AD4"/>
    <w:multiLevelType w:val="hybridMultilevel"/>
    <w:tmpl w:val="67940B5E"/>
    <w:lvl w:ilvl="0" w:tplc="2B769340">
      <w:start w:val="1"/>
      <w:numFmt w:val="upperRoman"/>
      <w:lvlText w:val="%1."/>
      <w:lvlJc w:val="left"/>
      <w:pPr>
        <w:ind w:left="1571" w:hanging="720"/>
      </w:pPr>
      <w:rPr>
        <w:rFonts w:eastAsia="Times New Roman" w:hint="default"/>
        <w:b/>
        <w:bCs/>
        <w:color w:val="000000"/>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num w:numId="1">
    <w:abstractNumId w:val="0"/>
    <w:lvlOverride w:ilvl="0">
      <w:lvl w:ilvl="0">
        <w:numFmt w:val="bullet"/>
        <w:lvlText w:val="♦"/>
        <w:legacy w:legacy="1" w:legacySpace="0" w:legacyIndent="168"/>
        <w:lvlJc w:val="left"/>
        <w:rPr>
          <w:rFonts w:ascii="Times New Roman" w:hAnsi="Times New Roman" w:cs="Times New Roman" w:hint="default"/>
        </w:rPr>
      </w:lvl>
    </w:lvlOverride>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214A"/>
    <w:rsid w:val="00000BC6"/>
    <w:rsid w:val="00070254"/>
    <w:rsid w:val="0009603F"/>
    <w:rsid w:val="000B44A9"/>
    <w:rsid w:val="00121E4C"/>
    <w:rsid w:val="001A6E53"/>
    <w:rsid w:val="00207E59"/>
    <w:rsid w:val="00216234"/>
    <w:rsid w:val="00254E07"/>
    <w:rsid w:val="002C2071"/>
    <w:rsid w:val="002D652F"/>
    <w:rsid w:val="00310E23"/>
    <w:rsid w:val="0031588A"/>
    <w:rsid w:val="00490F9E"/>
    <w:rsid w:val="004D30DB"/>
    <w:rsid w:val="005E46FD"/>
    <w:rsid w:val="005E5BB8"/>
    <w:rsid w:val="005F5FC3"/>
    <w:rsid w:val="00687188"/>
    <w:rsid w:val="006F2BE8"/>
    <w:rsid w:val="00747BE8"/>
    <w:rsid w:val="00763DBF"/>
    <w:rsid w:val="007C730C"/>
    <w:rsid w:val="007E7C54"/>
    <w:rsid w:val="007F214A"/>
    <w:rsid w:val="008723DF"/>
    <w:rsid w:val="008E5993"/>
    <w:rsid w:val="008F6D5D"/>
    <w:rsid w:val="0095711D"/>
    <w:rsid w:val="0098028B"/>
    <w:rsid w:val="00A47171"/>
    <w:rsid w:val="00B43887"/>
    <w:rsid w:val="00B81642"/>
    <w:rsid w:val="00B96C53"/>
    <w:rsid w:val="00C54A68"/>
    <w:rsid w:val="00CD59BD"/>
    <w:rsid w:val="00D75DCA"/>
    <w:rsid w:val="00DA0B96"/>
    <w:rsid w:val="00DA4E04"/>
    <w:rsid w:val="00E77DE9"/>
    <w:rsid w:val="00EB5CFF"/>
    <w:rsid w:val="00ED0380"/>
    <w:rsid w:val="00F50592"/>
    <w:rsid w:val="00F7499E"/>
    <w:rsid w:val="00F808D5"/>
    <w:rsid w:val="00F812CC"/>
    <w:rsid w:val="00FC0FA2"/>
    <w:rsid w:val="00FC3F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24639FFF-C184-42C3-87A2-6447F9000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CFF"/>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F214A"/>
    <w:pPr>
      <w:spacing w:after="0" w:line="240" w:lineRule="auto"/>
    </w:pPr>
    <w:rPr>
      <w:rFonts w:ascii="Tahoma" w:hAnsi="Tahoma" w:cs="Tahoma"/>
      <w:sz w:val="16"/>
      <w:szCs w:val="16"/>
    </w:rPr>
  </w:style>
  <w:style w:type="paragraph" w:styleId="a5">
    <w:name w:val="List Paragraph"/>
    <w:basedOn w:val="a"/>
    <w:uiPriority w:val="99"/>
    <w:qFormat/>
    <w:rsid w:val="00207E59"/>
    <w:pPr>
      <w:ind w:left="720"/>
    </w:pPr>
  </w:style>
  <w:style w:type="character" w:customStyle="1" w:styleId="a4">
    <w:name w:val="Текст выноски Знак"/>
    <w:link w:val="a3"/>
    <w:uiPriority w:val="99"/>
    <w:semiHidden/>
    <w:locked/>
    <w:rsid w:val="007F214A"/>
    <w:rPr>
      <w:rFonts w:ascii="Tahoma" w:hAnsi="Tahoma" w:cs="Tahoma"/>
      <w:sz w:val="16"/>
      <w:szCs w:val="16"/>
    </w:rPr>
  </w:style>
  <w:style w:type="table" w:styleId="a6">
    <w:name w:val="Table Grid"/>
    <w:basedOn w:val="a1"/>
    <w:uiPriority w:val="99"/>
    <w:rsid w:val="00E77DE9"/>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7">
    <w:name w:val="Placeholder Text"/>
    <w:uiPriority w:val="99"/>
    <w:semiHidden/>
    <w:rsid w:val="005F5FC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7372</Words>
  <Characters>42023</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49297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XTreme</dc:creator>
  <cp:keywords/>
  <dc:description/>
  <cp:lastModifiedBy>admin</cp:lastModifiedBy>
  <cp:revision>2</cp:revision>
  <dcterms:created xsi:type="dcterms:W3CDTF">2014-02-22T18:43:00Z</dcterms:created>
  <dcterms:modified xsi:type="dcterms:W3CDTF">2014-02-22T18:43:00Z</dcterms:modified>
</cp:coreProperties>
</file>