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D5F" w:rsidRPr="009709F0" w:rsidRDefault="007E5D5F" w:rsidP="007E5D5F">
      <w:pPr>
        <w:spacing w:before="120"/>
        <w:jc w:val="center"/>
        <w:rPr>
          <w:b/>
          <w:bCs/>
          <w:sz w:val="32"/>
          <w:szCs w:val="32"/>
        </w:rPr>
      </w:pPr>
      <w:r w:rsidRPr="009709F0">
        <w:rPr>
          <w:b/>
          <w:bCs/>
          <w:sz w:val="32"/>
          <w:szCs w:val="32"/>
        </w:rPr>
        <w:t>Кавернит</w:t>
      </w:r>
    </w:p>
    <w:p w:rsidR="007E5D5F" w:rsidRDefault="007E5D5F" w:rsidP="007E5D5F">
      <w:pPr>
        <w:spacing w:before="120"/>
        <w:ind w:firstLine="567"/>
        <w:jc w:val="both"/>
      </w:pPr>
      <w:r w:rsidRPr="009709F0">
        <w:t xml:space="preserve">При каверните в одном из пещеристых тел образуется воспалительный инфильтрат, что проявляется появлением болезненного уплотнения в половом члене. </w:t>
      </w:r>
    </w:p>
    <w:p w:rsidR="007E5D5F" w:rsidRPr="009709F0" w:rsidRDefault="007E5D5F" w:rsidP="007E5D5F">
      <w:pPr>
        <w:spacing w:before="120"/>
        <w:ind w:firstLine="567"/>
        <w:jc w:val="both"/>
      </w:pPr>
      <w:r w:rsidRPr="009709F0">
        <w:t xml:space="preserve">КАК ПРОЯВЛЯЕТСЯ КАВЕРНИТ </w:t>
      </w:r>
    </w:p>
    <w:p w:rsidR="007E5D5F" w:rsidRDefault="007E5D5F" w:rsidP="007E5D5F">
      <w:pPr>
        <w:spacing w:before="120"/>
        <w:ind w:firstLine="567"/>
        <w:jc w:val="both"/>
      </w:pPr>
      <w:r w:rsidRPr="009709F0">
        <w:t xml:space="preserve">Заболевание начинается остро, внезапно. Появляется боль в половом члене, которая может носить очень выраженный характер. Половой член увеличивается, кожа его становится красной, отечной. Может появиться эрекция, не связанная с сексуальным возбуждением. Одновременно у больного появляются общие симптомы воспалительного заболевания - головная боль, ознобы, слабость, повышение температуры тела. </w:t>
      </w:r>
    </w:p>
    <w:p w:rsidR="007E5D5F" w:rsidRPr="009709F0" w:rsidRDefault="007E5D5F" w:rsidP="007E5D5F">
      <w:pPr>
        <w:spacing w:before="120"/>
        <w:ind w:firstLine="567"/>
        <w:jc w:val="both"/>
      </w:pPr>
      <w:r w:rsidRPr="009709F0">
        <w:t xml:space="preserve">ЧТО ПРОИСХОДИТ ДАЛЬШЕ </w:t>
      </w:r>
    </w:p>
    <w:p w:rsidR="007E5D5F" w:rsidRDefault="007E5D5F" w:rsidP="007E5D5F">
      <w:pPr>
        <w:spacing w:before="120"/>
        <w:ind w:firstLine="567"/>
        <w:jc w:val="both"/>
      </w:pPr>
      <w:r w:rsidRPr="009709F0">
        <w:t xml:space="preserve">Если не проводится никаких лечебных мероприятий, образовавшийся в кавернозном теле инфильтрат может нагноиться. В этом случае образуется абсцесс кавернозного тела, который быстро прорывается в просвет мочеиспускательного канала. Впоследствие на месте абсцесса разрастается рубцовая ткань, и это приводит к искривлению полового члена при эрекции, что может причинять сильные неудобства или вообще делает невозможным половой акт. </w:t>
      </w:r>
    </w:p>
    <w:p w:rsidR="007E5D5F" w:rsidRPr="009709F0" w:rsidRDefault="007E5D5F" w:rsidP="007E5D5F">
      <w:pPr>
        <w:spacing w:before="120"/>
        <w:ind w:firstLine="567"/>
        <w:jc w:val="both"/>
      </w:pPr>
      <w:r w:rsidRPr="009709F0">
        <w:t xml:space="preserve">ЛЕЧЕНИЕ КАВЕРНИТА </w:t>
      </w:r>
    </w:p>
    <w:p w:rsidR="007E5D5F" w:rsidRDefault="007E5D5F" w:rsidP="007E5D5F">
      <w:pPr>
        <w:spacing w:before="120"/>
        <w:ind w:firstLine="567"/>
        <w:jc w:val="both"/>
      </w:pPr>
      <w:r w:rsidRPr="009709F0">
        <w:t xml:space="preserve">Проводится обязательно в больнице из-за опасности развития описанных осложнений. Проводится лечение основного заболевания, приведшего к развитию кавернита, курс антибактериальной терапии. Дополнительно применяются препараты, обладающие рассасывающим эффектом. Когда острая фаза воспаления проходит, прибегают к местным тепловым и физиотерапевтическим процедурам. Если развился абсцесс кавернозного тела, его вскрывают и дренируют. </w:t>
      </w:r>
    </w:p>
    <w:p w:rsidR="007E5D5F" w:rsidRPr="009709F0" w:rsidRDefault="007E5D5F" w:rsidP="007E5D5F">
      <w:pPr>
        <w:spacing w:before="120"/>
        <w:ind w:firstLine="567"/>
        <w:jc w:val="both"/>
      </w:pPr>
      <w:r w:rsidRPr="009709F0">
        <w:t xml:space="preserve">ХРОНИЧЕСКИЙ КАВЕРНИТ </w:t>
      </w:r>
    </w:p>
    <w:p w:rsidR="007E5D5F" w:rsidRDefault="007E5D5F" w:rsidP="007E5D5F">
      <w:pPr>
        <w:spacing w:before="120"/>
        <w:ind w:firstLine="567"/>
        <w:jc w:val="both"/>
      </w:pPr>
      <w:r w:rsidRPr="009709F0">
        <w:t xml:space="preserve">Хронический кавернит может быть осложнением хронического уретрита или результатом неправильного или недостаточного лечения острого кавернита. Заболевание проявляется нерезкими болями в половом члене, болезненной эрекцией или эректильной дисфункцией, наличием в половом члене участка болезненного уплотнения. Лечение хронического кавернита принципиально такое же, как и острого, проводится в домашних условиях, при этом больший упор делается на местные терапевтические мероприятия. </w:t>
      </w:r>
    </w:p>
    <w:p w:rsidR="007E5D5F" w:rsidRPr="009709F0" w:rsidRDefault="007E5D5F" w:rsidP="007E5D5F">
      <w:pPr>
        <w:spacing w:before="120"/>
        <w:ind w:firstLine="567"/>
        <w:jc w:val="both"/>
      </w:pPr>
      <w:r w:rsidRPr="009709F0">
        <w:t xml:space="preserve">ПРОФИЛАТИКА КАВЕРНИТА </w:t>
      </w:r>
    </w:p>
    <w:p w:rsidR="007E5D5F" w:rsidRPr="009709F0" w:rsidRDefault="007E5D5F" w:rsidP="007E5D5F">
      <w:pPr>
        <w:spacing w:before="120"/>
        <w:ind w:firstLine="567"/>
        <w:jc w:val="both"/>
      </w:pPr>
      <w:r w:rsidRPr="009709F0">
        <w:t>Заключается в лечении уретрита или любого другого воспалительного заболевания, которое может осложниться развитием кавернита. При травме полового члена обязательно необходимо провести курс антибактериальной терапии, а во время острой ангины, пневмонии и любого другого воспалительного заболевания - внимательно прислушиваться к своему организму, и при малейший подозрениях - обращаться к урологу.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D5F"/>
    <w:rsid w:val="003E2EE0"/>
    <w:rsid w:val="0050390D"/>
    <w:rsid w:val="007E5D5F"/>
    <w:rsid w:val="008920C0"/>
    <w:rsid w:val="009709F0"/>
    <w:rsid w:val="00D8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F9BD93-C215-44FB-A982-C8418381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D5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E5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2047</Characters>
  <Application>Microsoft Office Word</Application>
  <DocSecurity>0</DocSecurity>
  <Lines>17</Lines>
  <Paragraphs>4</Paragraphs>
  <ScaleCrop>false</ScaleCrop>
  <Company>Home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Кавернит</dc:title>
  <dc:subject/>
  <dc:creator>Alena</dc:creator>
  <cp:keywords/>
  <dc:description/>
  <cp:lastModifiedBy>admin</cp:lastModifiedBy>
  <cp:revision>2</cp:revision>
  <dcterms:created xsi:type="dcterms:W3CDTF">2014-02-19T17:03:00Z</dcterms:created>
  <dcterms:modified xsi:type="dcterms:W3CDTF">2014-02-19T17:03:00Z</dcterms:modified>
</cp:coreProperties>
</file>